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BranchyNet 기반 선행연구 비교 계획</w:t>
      </w:r>
    </w:p>
    <w:p>
      <w:r>
        <w:rPr>
          <w:i/>
        </w:rPr>
        <w:t>Early-exit 대표 논문 선정 이유와 우리 프로젝트 비교 실험 방향</w:t>
      </w:r>
    </w:p>
    <w:p>
      <w:pPr>
        <w:pStyle w:val="Heading1"/>
      </w:pPr>
      <w:r>
        <w:t>1. 문서 목적</w:t>
      </w:r>
    </w:p>
    <w:p>
      <w:r>
        <w:t>이 문서는 교수님 피드백에 따라, 우리 모델과 비교할 선행연구 기반 모델로 BranchyNet을 선정한 이유와 비교 실험 방향을 정리한다.</w:t>
      </w:r>
    </w:p>
    <w:p>
      <w:pPr>
        <w:pStyle w:val="CodeBlock"/>
      </w:pPr>
      <w:r>
        <w:rPr>
          <w:rFonts w:ascii="Consolas" w:hAnsi="Consolas" w:eastAsia="Consolas"/>
          <w:sz w:val="19"/>
        </w:rPr>
        <w:t>외부 6G QoS 데이터셋을 우리 프로젝트 입력 형식으로 변환한 것은 유지하고,</w:t>
        <w:br/>
        <w:t>Raspberry Pi 기반 추론 환경도 유지하되,</w:t>
        <w:br/>
        <w:t>우리 Early Exit LSTM 대신 기존 논문에서 제안된 모델 구조를 활용하여</w:t>
        <w:br/>
        <w:t>같은 조건에서 성능을 비교한다.</w:t>
      </w:r>
    </w:p>
    <w:p>
      <w:r>
        <w:t>따라서 본 비교는 BranchyNet 원 논문 성능표와 우리 결과를 직접 비교하는 방식이 아니다. 동일한 데이터셋, 동일한 피처, 동일한 Raspberry Pi 평가 환경에서 BranchyNet의 early-exit 구조를 재구현한 baseline과 우리 모델을 비교하는 방식이다.</w:t>
      </w:r>
    </w:p>
    <w:p>
      <w:pPr>
        <w:pStyle w:val="Heading1"/>
      </w:pPr>
      <w:r>
        <w:t>2. 소개 논문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  <w:color w:val="202020"/>
                <w:sz w:val="19"/>
              </w:rPr>
              <w:t>항목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  <w:color w:val="202020"/>
                <w:sz w:val="19"/>
              </w:rPr>
              <w:t>내용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sz w:val="19"/>
              </w:rPr>
              <w:t>논문명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sz w:val="19"/>
              </w:rPr>
              <w:t>BranchyNet: Fast Inference via Early Exiting from Deep Neural Networks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sz w:val="19"/>
              </w:rPr>
              <w:t>저자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sz w:val="19"/>
              </w:rPr>
              <w:t>Surat Teerapittayanon, Bradley McDanel, H. T. Kung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sz w:val="19"/>
              </w:rPr>
              <w:t>핵심 주제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sz w:val="19"/>
              </w:rPr>
              <w:t>중간 layer에 side branch classifier를 추가하여 high-confidence sample을 조기 종료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sz w:val="19"/>
              </w:rPr>
              <w:t>논문 링크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sz w:val="19"/>
              </w:rPr>
              <w:t>https://arxiv.org/abs/1709.01686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sz w:val="19"/>
              </w:rPr>
              <w:t>공식 코드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sz w:val="19"/>
              </w:rPr>
              <w:t>https://github.com/kunglab/branchynet</w:t>
            </w:r>
          </w:p>
        </w:tc>
      </w:tr>
    </w:tbl>
    <w:p/>
    <w:p>
      <w:r>
        <w:t>BranchyNet은 deep neural network의 중간 layer에 별도 분류기인 side branch를 추가한다. 입력 샘플이 얕은 layer에서 이미 높은 confidence로 분류될 수 있으면 마지막 layer까지 계산하지 않고 해당 branch에서 추론을 종료한다. 반대로 판단이 어려운 샘플은 더 깊은 layer까지 전달하여 최종 classifier에서 예측한다.</w:t>
      </w:r>
    </w:p>
    <w:p>
      <w:pPr>
        <w:pStyle w:val="CodeBlock"/>
      </w:pPr>
      <w:r>
        <w:rPr>
          <w:rFonts w:ascii="Consolas" w:hAnsi="Consolas" w:eastAsia="Consolas"/>
          <w:sz w:val="19"/>
        </w:rPr>
        <w:t>쉬운 샘플 -&gt; 얕은 layer의 branch classifier에서 조기 종료</w:t>
        <w:br/>
        <w:t>어려운 샘플 -&gt; 깊은 layer까지 계산 후 최종 classifier에서 예측</w:t>
      </w:r>
    </w:p>
    <w:p>
      <w:pPr>
        <w:pStyle w:val="Heading1"/>
      </w:pPr>
      <w:r>
        <w:t>3. BranchyNet을 선택한 이유</w:t>
      </w:r>
    </w:p>
    <w:p>
      <w:pPr>
        <w:pStyle w:val="Heading2"/>
      </w:pPr>
      <w:r>
        <w:t>이유 1. Early Exit 대표 논문이다</w:t>
      </w:r>
    </w:p>
    <w:p>
      <w:r>
        <w:t>BranchyNet은 early-exit 구조를 명확하게 제안한 대표적인 선행연구이다. 논문 제목 자체가 early exiting을 포함하고 있으며, 중간 branch classifier와 confidence 기반 종료 기준을 사용한다.</w:t>
      </w:r>
    </w:p>
    <w:p>
      <w:pPr>
        <w:pStyle w:val="Heading2"/>
      </w:pPr>
      <w:r>
        <w:t>이유 2. 구조가 단순하여 baseline으로 구현하기 좋다</w:t>
      </w:r>
    </w:p>
    <w:p>
      <w:r>
        <w:t>BranchyNet은 복잡한 강화학습이나 별도 스케줄러 없이 backbone 중간에 branch classifier를 붙이는 방식이다. 따라서 우리 데이터셋의 입력 shape (10, 4)에 맞춰 1D-CNN 또는 LSTM backbone 위에 side branch classifier를 붙여 비교 baseline을 만들 수 있다.</w:t>
      </w:r>
    </w:p>
    <w:p>
      <w:pPr>
        <w:pStyle w:val="Heading2"/>
      </w:pPr>
      <w:r>
        <w:t>이유 3. 우리 모델과 비교 포인트가 명확하다</w:t>
      </w:r>
    </w:p>
    <w:p>
      <w:r>
        <w:t>우리 Early Exit LSTM은 entropy threshold와 dynamic threshold를 사용한다. BranchyNet은 softmax confidence threshold를 사용한다. 따라서 둘 다 early-exit 계열이지만 조기 종료 판단 기준이 다르다.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3860"/>
      </w:tblGrid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  <w:color w:val="202020"/>
                <w:sz w:val="19"/>
              </w:rPr>
              <w:t>모델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  <w:color w:val="202020"/>
                <w:sz w:val="19"/>
              </w:rPr>
              <w:t>조기 종료 기준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  <w:color w:val="202020"/>
                <w:sz w:val="19"/>
              </w:rPr>
              <w:t>특징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BranchyNet-style baseline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sz w:val="19"/>
              </w:rPr>
              <w:t>softmax confidence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sz w:val="19"/>
              </w:rPr>
              <w:t>기존 논문 기반 early-exit 방식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Our Early Exit LSTM fixed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sz w:val="19"/>
              </w:rPr>
              <w:t>entropy threshold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sz w:val="19"/>
              </w:rPr>
              <w:t>낮은 불확실성일 때 조기 종료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Our Early Exit LSTM dynamic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sz w:val="19"/>
              </w:rPr>
              <w:t>dynamic entropy threshold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sz w:val="19"/>
              </w:rPr>
              <w:t>최근 네트워크 상태 변화량을 반영</w:t>
            </w:r>
          </w:p>
        </w:tc>
      </w:tr>
    </w:tbl>
    <w:p/>
    <w:p>
      <w:pPr>
        <w:pStyle w:val="Heading2"/>
      </w:pPr>
      <w:r>
        <w:t>이유 4. Raspberry Pi 추론 비교와 잘 맞는다</w:t>
      </w:r>
    </w:p>
    <w:p>
      <w:r>
        <w:t>BranchyNet은 추가 branch classifier를 통해 평균 추론 시간을 줄이는 것이 목적이다. 우리 프로젝트도 Raspberry Pi 엣지 환경에서 추론 지연을 줄이는 것이 핵심 목표이므로, 비교 목적이 잘 맞는다.</w:t>
      </w:r>
    </w:p>
    <w:p>
      <w:pPr>
        <w:pStyle w:val="Heading1"/>
      </w:pPr>
      <w:r>
        <w:t>4. 우리 프로젝트에 적용하는 방식</w:t>
      </w:r>
    </w:p>
    <w:p>
      <w:r>
        <w:t>BranchyNet 공식 코드는 Python 2.7과 Chainer 기반이다. 따라서 현재 PyTorch, ONNX, Raspberry Pi 배포 파이프라인에 그대로 사용하기는 어렵다. 본 프로젝트에서는 공식 코드를 그대로 실행하지 않고, 논문의 핵심 구조를 우리 환경에 맞게 재구현한다.</w:t>
      </w:r>
    </w:p>
    <w:p>
      <w:pPr>
        <w:pStyle w:val="CodeBlock"/>
      </w:pPr>
      <w:r>
        <w:rPr>
          <w:rFonts w:ascii="Consolas" w:hAnsi="Consolas" w:eastAsia="Consolas"/>
          <w:sz w:val="19"/>
        </w:rPr>
        <w:t>본 실험에서는 BranchyNet 논문의 side-branch early-exit 구조를 참고하여,</w:t>
        <w:br/>
        <w:t>우리 프로젝트의 6G QoS 시계열 입력과 PyTorch/ONNX 배포 환경에 맞게</w:t>
        <w:br/>
        <w:t>BranchyNet-style baseline을 재구현하였다.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  <w:color w:val="202020"/>
                <w:sz w:val="19"/>
              </w:rPr>
              <w:t>항목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  <w:color w:val="202020"/>
                <w:sz w:val="19"/>
              </w:rPr>
              <w:t>값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sz w:val="19"/>
              </w:rPr>
              <w:t>데이터셋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sz w:val="19"/>
              </w:rPr>
              <w:t>Kaggle 6G Network Slicing QoS Dataset 변환본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sz w:val="19"/>
              </w:rPr>
              <w:t>입력 shape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sz w:val="19"/>
              </w:rPr>
              <w:t>(batch, 10, 4)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sz w:val="19"/>
              </w:rPr>
              <w:t>피처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sz w:val="19"/>
              </w:rPr>
              <w:t>rps, channel_occupancy, packet_loss, latency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sz w:val="19"/>
              </w:rPr>
              <w:t>클래스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sz w:val="19"/>
              </w:rPr>
              <w:t>0 정상, 1 혼잡 경고, 2 혼잡, 3 심각 혼잡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sz w:val="19"/>
              </w:rPr>
              <w:t>평가 환경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sz w:val="19"/>
              </w:rPr>
              <w:t>PC PyTorch 평가 및 Raspberry Pi ONNX Runtime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600"/>
        <w:gridCol w:w="2500"/>
        <w:gridCol w:w="21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  <w:color w:val="202020"/>
                <w:sz w:val="19"/>
              </w:rPr>
              <w:t>구현안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  <w:color w:val="202020"/>
                <w:sz w:val="19"/>
              </w:rPr>
              <w:t>설명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  <w:color w:val="202020"/>
                <w:sz w:val="19"/>
              </w:rPr>
              <w:t>장점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  <w:color w:val="202020"/>
                <w:sz w:val="19"/>
              </w:rPr>
              <w:t>단점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sz w:val="19"/>
              </w:rPr>
              <w:t>BranchyNet-style LSTM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sz w:val="19"/>
              </w:rPr>
              <w:t>현재 LSTM backbone에 confidence 기반 branch를 추가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sz w:val="19"/>
              </w:rPr>
              <w:t>backbone을 통제하여 decision policy 비교가 공정함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우리 EarlyExitLSTM과 구조가 매우 가까워 보일 수 있음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sz w:val="19"/>
              </w:rPr>
              <w:t>BranchyNet-style 1D-CNN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sz w:val="19"/>
              </w:rPr>
              <w:t>시계열 입력을 1D-CNN으로 처리하고 중간 branch를 추가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sz w:val="19"/>
              </w:rPr>
              <w:t>선행논문 모델을 가져온 느낌이 더 뚜렷함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9"/>
              </w:rPr>
              <w:t>LSTM과 backbone이 달라져 구조 차이와 정책 차이가 함께 섞임</w:t>
            </w:r>
          </w:p>
        </w:tc>
      </w:tr>
    </w:tbl>
    <w:p/>
    <w:p>
      <w:r>
        <w:t>교수님 피드백 대응용으로는 BranchyNet-style 1D-CNN이 더 명확하다. Baseline LSTM은 일반 기준선으로 유지하고, BranchyNet-style 1D-CNN을 선행논문 기반 early-exit baseline으로 추가하면 비교 구도가 깔끔하다.</w:t>
      </w:r>
    </w:p>
    <w:p>
      <w:pPr>
        <w:pStyle w:val="Heading1"/>
      </w:pPr>
      <w:r>
        <w:t>5. 비교 대상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1500"/>
        <w:gridCol w:w="3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  <w:color w:val="202020"/>
                <w:sz w:val="19"/>
              </w:rPr>
              <w:t>모델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  <w:color w:val="202020"/>
                <w:sz w:val="19"/>
              </w:rPr>
              <w:t>역할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  <w:color w:val="202020"/>
                <w:sz w:val="19"/>
              </w:rPr>
              <w:t>Early Exit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  <w:color w:val="202020"/>
                <w:sz w:val="19"/>
              </w:rPr>
              <w:t>비교 목적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sz w:val="19"/>
              </w:rPr>
              <w:t>Threshold Rule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sz w:val="19"/>
              </w:rPr>
              <w:t>단순 규칙 기반 기준선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sz w:val="19"/>
              </w:rPr>
              <w:t>없음</w:t>
            </w:r>
          </w:p>
        </w:tc>
        <w:tc>
          <w:tcPr>
            <w:tcW w:type="dxa" w:w="3060"/>
          </w:tcPr>
          <w:p>
            <w:pPr>
              <w:spacing w:after="0"/>
            </w:pPr>
            <w:r>
              <w:rPr>
                <w:sz w:val="19"/>
              </w:rPr>
              <w:t>ML 모델 대비 규칙 기반 한계 확인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sz w:val="19"/>
              </w:rPr>
              <w:t>Baseline LSTM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sz w:val="19"/>
              </w:rPr>
              <w:t>일반 LSTM 기준선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sz w:val="19"/>
              </w:rPr>
              <w:t>없음</w:t>
            </w:r>
          </w:p>
        </w:tc>
        <w:tc>
          <w:tcPr>
            <w:tcW w:type="dxa" w:w="3060"/>
          </w:tcPr>
          <w:p>
            <w:pPr>
              <w:spacing w:after="0"/>
            </w:pPr>
            <w:r>
              <w:rPr>
                <w:sz w:val="19"/>
              </w:rPr>
              <w:t>early-exit 없는 딥러닝 기준선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sz w:val="19"/>
              </w:rPr>
              <w:t>BranchyNet-style baseline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sz w:val="19"/>
              </w:rPr>
              <w:t>선행연구 기반 모델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sz w:val="19"/>
              </w:rPr>
              <w:t>있음</w:t>
            </w:r>
          </w:p>
        </w:tc>
        <w:tc>
          <w:tcPr>
            <w:tcW w:type="dxa" w:w="3060"/>
          </w:tcPr>
          <w:p>
            <w:pPr>
              <w:spacing w:after="0"/>
            </w:pPr>
            <w:r>
              <w:rPr>
                <w:sz w:val="19"/>
              </w:rPr>
              <w:t>기존 early-exit 방식과 비교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sz w:val="19"/>
              </w:rPr>
              <w:t>Our Early Exit LSTM fixed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sz w:val="19"/>
              </w:rPr>
              <w:t>우리 모델 기본형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sz w:val="19"/>
              </w:rPr>
              <w:t>있음</w:t>
            </w:r>
          </w:p>
        </w:tc>
        <w:tc>
          <w:tcPr>
            <w:tcW w:type="dxa" w:w="3060"/>
          </w:tcPr>
          <w:p>
            <w:pPr>
              <w:spacing w:after="0"/>
            </w:pPr>
            <w:r>
              <w:rPr>
                <w:sz w:val="19"/>
              </w:rPr>
              <w:t>entropy 기반 early-exit 성능 확인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sz w:val="19"/>
              </w:rPr>
              <w:t>Our Early Exit LSTM dynamic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sz w:val="19"/>
              </w:rPr>
              <w:t>우리 제안 모델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sz w:val="19"/>
              </w:rPr>
              <w:t>있음</w:t>
            </w:r>
          </w:p>
        </w:tc>
        <w:tc>
          <w:tcPr>
            <w:tcW w:type="dxa" w:w="3060"/>
          </w:tcPr>
          <w:p>
            <w:pPr>
              <w:spacing w:after="0"/>
            </w:pPr>
            <w:r>
              <w:rPr>
                <w:sz w:val="19"/>
              </w:rPr>
              <w:t>네트워크 상태 반영 threshold 효과 확인</w:t>
            </w:r>
          </w:p>
        </w:tc>
      </w:tr>
    </w:tbl>
    <w:p/>
    <w:p>
      <w:pPr>
        <w:pStyle w:val="Heading1"/>
      </w:pPr>
      <w:r>
        <w:t>6. 비교 지표</w:t>
      </w:r>
    </w:p>
    <w:p>
      <w:pPr>
        <w:pStyle w:val="Heading2"/>
      </w:pPr>
      <w:r>
        <w:t>6.1 정확도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  <w:color w:val="202020"/>
                <w:sz w:val="19"/>
              </w:rPr>
              <w:t>지표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  <w:color w:val="202020"/>
                <w:sz w:val="19"/>
              </w:rPr>
              <w:t>설명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Overall Accuracy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9"/>
              </w:rPr>
              <w:t>전체 테스트 샘플 기준 정확도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Label Accuracy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9"/>
              </w:rPr>
              <w:t>정상, 혼잡 경고, 혼잡, 심각 혼잡 class별 정확도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Scenario Accuracy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9"/>
              </w:rPr>
              <w:t>startup_surge, emergency_ramp, lunch_restart, imbalanced_ap_load별 정확도</w:t>
            </w:r>
          </w:p>
        </w:tc>
      </w:tr>
    </w:tbl>
    <w:p/>
    <w:p>
      <w:pPr>
        <w:pStyle w:val="Heading2"/>
      </w:pPr>
      <w:r>
        <w:t>6.2 추론 시간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  <w:color w:val="202020"/>
                <w:sz w:val="19"/>
              </w:rPr>
              <w:t>지표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  <w:color w:val="202020"/>
                <w:sz w:val="19"/>
              </w:rPr>
              <w:t>설명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Average Inference Time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9"/>
              </w:rPr>
              <w:t>평균 추론 시간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p50 Latency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9"/>
              </w:rPr>
              <w:t>중앙값 지연 시간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p95 Latency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9"/>
              </w:rPr>
              <w:t>상위 95% 지연 시간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Min/Max Latency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9"/>
              </w:rPr>
              <w:t>최소 및 최대 추론 시간</w:t>
            </w:r>
          </w:p>
        </w:tc>
      </w:tr>
    </w:tbl>
    <w:p/>
    <w:p>
      <w:pPr>
        <w:pStyle w:val="Heading2"/>
      </w:pPr>
      <w:r>
        <w:t>6.3 Early Exit 분포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  <w:color w:val="202020"/>
                <w:sz w:val="19"/>
              </w:rPr>
              <w:t>지표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  <w:color w:val="202020"/>
                <w:sz w:val="19"/>
              </w:rPr>
              <w:t>설명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Exit 1 Rate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9"/>
              </w:rPr>
              <w:t>첫 번째 branch에서 종료된 비율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Exit 2 Rate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9"/>
              </w:rPr>
              <w:t>두 번째 branch에서 종료된 비율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Exit 3 Rate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9"/>
              </w:rPr>
              <w:t>마지막 classifier까지 간 비율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Average Exit Point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9"/>
              </w:rPr>
              <w:t>평균 종료 지점</w:t>
            </w:r>
          </w:p>
        </w:tc>
      </w:tr>
    </w:tbl>
    <w:p/>
    <w:p>
      <w:r>
        <w:t>Exit 1 비율이 높다고 항상 좋은 것은 아니다. 정확도가 유지되면서 Exit 1 또는 Exit 2 비율이 높아야 의미가 있다.</w:t>
      </w:r>
    </w:p>
    <w:p>
      <w:pPr>
        <w:pStyle w:val="Heading2"/>
      </w:pPr>
      <w:r>
        <w:t>6.4 혼잡 제어 관점 지표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  <w:color w:val="202020"/>
                <w:sz w:val="19"/>
              </w:rPr>
              <w:t>지표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  <w:color w:val="202020"/>
                <w:sz w:val="19"/>
              </w:rPr>
              <w:t>설명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False Congestion Rate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9"/>
              </w:rPr>
              <w:t>정상 label을 혼잡으로 오판한 비율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9"/>
              </w:rPr>
              <w:t>Unnecessary Switch Rate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9"/>
              </w:rPr>
              <w:t>실제 채널 전환 로직까지 통과한 불필요 전환 비율</w:t>
            </w:r>
          </w:p>
        </w:tc>
      </w:tr>
    </w:tbl>
    <w:p/>
    <w:p>
      <w:pPr>
        <w:pStyle w:val="Heading1"/>
      </w:pPr>
      <w:r>
        <w:t>7. 예상 비교 해석</w:t>
      </w:r>
    </w:p>
    <w:p>
      <w:r>
        <w:t>BranchyNet-style baseline은 기존 early-exit 구조의 효과를 보여주는 기준선이다. 이 모델이 Baseline LSTM보다 빠르다면, early-exit 구조 자체가 Raspberry Pi 환경에서 효과가 있음을 보여줄 수 있다.</w:t>
      </w:r>
    </w:p>
    <w:p>
      <w:r>
        <w:t>우리 Early Exit LSTM fixed가 BranchyNet-style baseline보다 정확도나 지연 시간에서 우수하다면, 우리 데이터셋에 LSTM 기반 시계열 표현과 entropy 기준이 더 적합하다고 해석할 수 있다.</w:t>
      </w:r>
    </w:p>
    <w:p>
      <w:r>
        <w:t>우리 Early Exit LSTM dynamic이 fixed 방식보다 Exit 3 비율을 줄이거나 급변 시나리오에서 정확도를 높인다면, 네트워크 상태 변화량을 threshold에 반영한 설계의 효과로 설명할 수 있다.</w:t>
      </w:r>
    </w:p>
    <w:p>
      <w:pPr>
        <w:pStyle w:val="Heading1"/>
      </w:pPr>
      <w:r>
        <w:t>8. 보고서용 요약 문장</w:t>
      </w:r>
    </w:p>
    <w:p>
      <w:pPr>
        <w:pStyle w:val="CodeBlock"/>
      </w:pPr>
      <w:r>
        <w:rPr>
          <w:rFonts w:ascii="Consolas" w:hAnsi="Consolas" w:eastAsia="Consolas"/>
          <w:sz w:val="19"/>
        </w:rPr>
        <w:t>본 연구에서는 제안 모델의 성능을 검증하기 위해 early-exit 대표 선행연구인</w:t>
        <w:br/>
        <w:t>BranchyNet을 비교 대상으로 선정하였다. BranchyNet은 중간 layer에 side branch</w:t>
        <w:br/>
        <w:t>classifier를 추가하고, softmax confidence가 threshold 이상이면 해당 지점에서</w:t>
        <w:br/>
        <w:t>추론을 조기 종료하는 구조이다. 공식 구현은 Chainer 기반이므로 본 프로젝트에서는</w:t>
        <w:br/>
        <w:t>동일한 개념을 PyTorch 기반 BranchyNet-style baseline으로 재구현하였다.</w:t>
        <w:br/>
        <w:t>비교는 원 논문의 성능표가 아니라, 동일한 6G QoS 데이터셋, 동일한 입력 피처,</w:t>
        <w:br/>
        <w:t>동일한 Raspberry Pi ONNX Runtime 환경에서 수행하였다.</w:t>
      </w:r>
    </w:p>
    <w:p>
      <w:pPr>
        <w:pStyle w:val="Heading1"/>
      </w:pPr>
      <w:r>
        <w:t>9. 결론</w:t>
      </w:r>
    </w:p>
    <w:p>
      <w:r>
        <w:t>BranchyNet은 early-exit 구조의 대표적인 선행연구이기 때문에, 교수님이 요구한 기존 논문 모델을 활용한 비교에 적합한 후보이다.</w:t>
      </w:r>
    </w:p>
    <w:p>
      <w:r>
        <w:t>다만 공식 코드를 그대로 실행하는 방식은 현재 프로젝트 환경과 맞지 않는다. 따라서 논문의 핵심 구조인 side branch classifier와 confidence-based early exit을 우리 6G QoS 시계열 입력에 맞게 재구현하고, 우리 Early Exit LSTM과 동일한 조건에서 비교하는 방향이 가장 타당하다.</w:t>
      </w:r>
    </w:p>
    <w:p>
      <w:pPr>
        <w:pStyle w:val="ListBullet"/>
      </w:pPr>
      <w:r>
        <w:t>동일 데이터셋과 동일 피처를 사용했는가</w:t>
      </w:r>
    </w:p>
    <w:p>
      <w:pPr>
        <w:pStyle w:val="ListBullet"/>
      </w:pPr>
      <w:r>
        <w:t>동일 Raspberry Pi 환경에서 추론 시간을 측정했는가</w:t>
      </w:r>
    </w:p>
    <w:p>
      <w:pPr>
        <w:pStyle w:val="ListBullet"/>
      </w:pPr>
      <w:r>
        <w:t>BranchyNet-style baseline과 우리 모델의 차이를 confidence 기준 vs entropy/dynamic threshold 기준으로 명확히 설명했는가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8"/>
      </w:rPr>
      <w:t>BranchyNet baseline comparison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algun Gothic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Malgun Gothic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ind w:left="720" w:hanging="360"/>
      <w:contextualSpacing/>
    </w:pPr>
    <w:rPr>
      <w:rFonts w:ascii="Calibri" w:hAnsi="Calibri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 w:line="252" w:lineRule="auto"/>
      <w:ind w:left="259" w:right="259"/>
    </w:pPr>
    <w:rPr>
      <w:rFonts w:ascii="Consolas" w:hAnsi="Consolas" w:eastAsia="Consolas"/>
      <w:color w:val="2828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