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highlight w:val="yellow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egcyefy5al2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highlight w:val="yellow"/>
                <w:u w:val="none"/>
                <w:vertAlign w:val="baseline"/>
                <w:rtl w:val="0"/>
              </w:rPr>
              <w:t xml:space="preserve">15组ABC已经 更换为 25个逻辑链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highlight w:val="yellow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_uegcyefy5al2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highlight w:val="yellow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1mqa3upc5xq">
            <w:r w:rsidDel="00000000" w:rsidR="00000000" w:rsidRPr="00000000">
              <w:rPr>
                <w:b w:val="1"/>
                <w:rtl w:val="0"/>
              </w:rPr>
              <w:t xml:space="preserve">fuels-pollution-diseases-health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_k1mqa3upc5xq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c7mq3e6a608a">
            <w:r w:rsidDel="00000000" w:rsidR="00000000" w:rsidRPr="00000000">
              <w:rPr>
                <w:b w:val="1"/>
                <w:rtl w:val="0"/>
              </w:rPr>
              <w:t xml:space="preserve">climate change-diseases-health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_c7mq3e6a608a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3qjiv38q09ht">
            <w:r w:rsidDel="00000000" w:rsidR="00000000" w:rsidRPr="00000000">
              <w:rPr>
                <w:b w:val="1"/>
                <w:rtl w:val="0"/>
              </w:rPr>
              <w:t xml:space="preserve">empathy -communication-relationship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_3qjiv38q09ht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m88s2mdmh98f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-belonging/cohesive society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_m88s2mdmh98f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xb0wa62zjmi">
            <w:r w:rsidDel="00000000" w:rsidR="00000000" w:rsidRPr="00000000">
              <w:rPr>
                <w:rtl w:val="0"/>
              </w:rPr>
              <w:t xml:space="preserve">Have the chance to communicate with people from different cultural/economic/ professional  backgrounds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_pxb0wa62zjmi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nksswyv472a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relationship-belonging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_nksswyv472a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pbg23goaz2hl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spend time with people-relationship-belonging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_pbg23goaz2hl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7xg1bn2u3afw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high-tech-save time-efficient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_7xg1bn2u3afw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128b1r5g0jth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broader views-creative-efficient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_128b1r5g0jth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5i4srwk2yl">
            <w:r w:rsidDel="00000000" w:rsidR="00000000" w:rsidRPr="00000000">
              <w:rPr>
                <w:rtl w:val="0"/>
              </w:rPr>
              <w:t xml:space="preserve">every  culture  has stereotypical views and shortcomings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_w5i4srwk2yl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s6oyki8js9i">
            <w:r w:rsidDel="00000000" w:rsidR="00000000" w:rsidRPr="00000000">
              <w:rPr>
                <w:rtl w:val="0"/>
              </w:rPr>
              <w:t xml:space="preserve">The learning ability of adults tends to vary significantly,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_cs6oyki8js9i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x0to6ptio6rq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tourism/consumerism-demand-economy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_x0to6ptio6rq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2642dis1c0qg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新:education-jobs-money-happy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_2642dis1c0qg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ik0o7811tlhu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新:moral value-copying misbehaviour -crimes-stable society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_ik0o7811tlhu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ywq78tjt9vrh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crime report-insecure/panic-efficient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_ywq78tjt9vrh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gkdaw2qmimbl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新题目_who affect behaviour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_gkdaw2qmimbl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uegcyefy5al2" w:id="0"/>
      <w:bookmarkEnd w:id="0"/>
      <w:r w:rsidDel="00000000" w:rsidR="00000000" w:rsidRPr="00000000">
        <w:rPr>
          <w:rFonts w:ascii="Gungsuh" w:cs="Gungsuh" w:eastAsia="Gungsuh" w:hAnsi="Gungsuh"/>
          <w:rtl w:val="0"/>
        </w:rPr>
        <w:t xml:space="preserve">15组ABC已经 更换为 25个逻辑链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https://www.youtube.com/watch?v=y5LqSSHn3l8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收看视频,阅读视频下面的comments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每1条评论,我都会回复的哈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2020年5月以前的comments,你看不到我的回复,因为5月更换了Youtube 频道,都丢了 😢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论坛讨论: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https://kissielts.com/forum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7天免费课,具体讲解,如何视频 逻辑链</w:t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注册链接: </w:t>
      </w:r>
      <w:r w:rsidDel="00000000" w:rsidR="00000000" w:rsidRPr="00000000">
        <w:fldChar w:fldCharType="begin"/>
        <w:instrText xml:space="preserve"> HYPERLINK "https://kissielts.academy/7ak"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https://kissielts.academy/7ak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"https://kissielts.academy/7ak"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1mqa3upc5xq" w:id="1"/>
      <w:bookmarkEnd w:id="1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uels-pollution-diseases-health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vehicles emit significant amount of pollutants to the air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increase the risk of several </w:t>
      </w:r>
      <w:r w:rsidDel="00000000" w:rsidR="00000000" w:rsidRPr="00000000">
        <w:rPr>
          <w:b w:val="1"/>
          <w:u w:val="single"/>
          <w:rtl w:val="0"/>
        </w:rPr>
        <w:t xml:space="preserve">diseases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endanger one’s health </w:t>
      </w:r>
    </w:p>
    <w:p w:rsidR="00000000" w:rsidDel="00000000" w:rsidP="00000000" w:rsidRDefault="00000000" w:rsidRPr="00000000" w14:paraId="0000002C">
      <w:pPr>
        <w:pStyle w:val="Heading1"/>
        <w:rPr>
          <w:b w:val="0"/>
        </w:rPr>
      </w:pPr>
      <w:bookmarkStart w:colFirst="0" w:colLast="0" w:name="_t5gpwirxx9o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c7mq3e6a608a" w:id="3"/>
      <w:bookmarkEnd w:id="3"/>
      <w:r w:rsidDel="00000000" w:rsidR="00000000" w:rsidRPr="00000000">
        <w:rPr>
          <w:rtl w:val="0"/>
        </w:rPr>
        <w:t xml:space="preserve">climate change-diseases-health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demand for goods has  increased the need to produce </w:t>
      </w:r>
      <w:r w:rsidDel="00000000" w:rsidR="00000000" w:rsidRPr="00000000">
        <w:rPr>
          <w:rtl w:val="0"/>
        </w:rPr>
        <w:t xml:space="preserve">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result(s) in more air pollutant emissions, changes in land use and deforestation, which are the main factors contributing to climate change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Climate change / global warming can cause extreme weather,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which can increase our risks of several infectious diseases like malaria,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thus endangering human health.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ctivities-diseases-health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diseases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vision disorder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obesity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lugxcg18651j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3qjiv38q09ht" w:id="5"/>
      <w:bookmarkEnd w:id="5"/>
      <w:r w:rsidDel="00000000" w:rsidR="00000000" w:rsidRPr="00000000">
        <w:rPr>
          <w:rtl w:val="0"/>
        </w:rPr>
        <w:t xml:space="preserve">empathy -communication-relationship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m88s2mdmh98f" w:id="6"/>
      <w:bookmarkEnd w:id="6"/>
      <w:r w:rsidDel="00000000" w:rsidR="00000000" w:rsidRPr="00000000">
        <w:rPr>
          <w:rtl w:val="0"/>
        </w:rPr>
        <w:t xml:space="preserve">-belonging/cohesive society  </w:t>
      </w:r>
    </w:p>
    <w:p w:rsidR="00000000" w:rsidDel="00000000" w:rsidP="00000000" w:rsidRDefault="00000000" w:rsidRPr="00000000" w14:paraId="00000041">
      <w:pPr>
        <w:pStyle w:val="Heading2"/>
        <w:rPr>
          <w:b w:val="1"/>
          <w:sz w:val="34"/>
          <w:szCs w:val="34"/>
          <w:u w:val="single"/>
        </w:rPr>
      </w:pPr>
      <w:bookmarkStart w:colFirst="0" w:colLast="0" w:name="_pxb0wa62zjmi" w:id="7"/>
      <w:bookmarkEnd w:id="7"/>
      <w:r w:rsidDel="00000000" w:rsidR="00000000" w:rsidRPr="00000000">
        <w:rPr>
          <w:b w:val="0"/>
          <w:sz w:val="34"/>
          <w:szCs w:val="34"/>
          <w:rtl w:val="0"/>
        </w:rPr>
        <w:t xml:space="preserve">H</w:t>
      </w:r>
      <w:r w:rsidDel="00000000" w:rsidR="00000000" w:rsidRPr="00000000">
        <w:rPr>
          <w:b w:val="0"/>
          <w:sz w:val="34"/>
          <w:szCs w:val="34"/>
          <w:rtl w:val="0"/>
        </w:rPr>
        <w:t xml:space="preserve">ave</w:t>
      </w:r>
      <w:r w:rsidDel="00000000" w:rsidR="00000000" w:rsidRPr="00000000">
        <w:rPr>
          <w:b w:val="0"/>
          <w:sz w:val="34"/>
          <w:szCs w:val="34"/>
          <w:rtl w:val="0"/>
        </w:rPr>
        <w:t xml:space="preserve"> the</w:t>
      </w:r>
      <w:r w:rsidDel="00000000" w:rsidR="00000000" w:rsidRPr="00000000">
        <w:rPr>
          <w:b w:val="0"/>
          <w:sz w:val="34"/>
          <w:szCs w:val="34"/>
          <w:rtl w:val="0"/>
        </w:rPr>
        <w:t xml:space="preserve"> chance to communicate with people from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different cultural/economic/ professional  backgrounds  </w:t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(raise one’s awareness of cultural diversity) </w:t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(raise cultural awareness) </w:t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enhance one’s ability to stand in the shoes of others, which is an important social skill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 empathy helps people get along with others, especially those from different backgrounds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contribute to stronger bonds and a sense of connection with other people </w:t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34"/>
          <w:szCs w:val="34"/>
          <w:rtl w:val="0"/>
        </w:rPr>
        <w:t xml:space="preserve">lead(s) to a more cohesive society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face-to-face-communication-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nksswyv472a" w:id="8"/>
      <w:bookmarkEnd w:id="8"/>
      <w:r w:rsidDel="00000000" w:rsidR="00000000" w:rsidRPr="00000000">
        <w:rPr>
          <w:rtl w:val="0"/>
        </w:rPr>
        <w:t xml:space="preserve">relationship-belonging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we are equipped with excellent social skills </w:t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</w:t>
      </w:r>
      <w:r w:rsidDel="00000000" w:rsidR="00000000" w:rsidRPr="00000000">
        <w:rPr>
          <w:sz w:val="34"/>
          <w:szCs w:val="34"/>
          <w:rtl w:val="0"/>
        </w:rPr>
        <w:t xml:space="preserve">e can communicate and interact with each other effectively, both verbally and non-verbally, through gestures, body language and personal appe</w:t>
      </w:r>
      <w:r w:rsidDel="00000000" w:rsidR="00000000" w:rsidRPr="00000000">
        <w:rPr>
          <w:sz w:val="34"/>
          <w:szCs w:val="34"/>
          <w:rtl w:val="0"/>
        </w:rPr>
        <w:t xml:space="preserve">a</w:t>
      </w:r>
      <w:r w:rsidDel="00000000" w:rsidR="00000000" w:rsidRPr="00000000">
        <w:rPr>
          <w:sz w:val="34"/>
          <w:szCs w:val="34"/>
          <w:rtl w:val="0"/>
        </w:rPr>
        <w:t xml:space="preserve">rance. 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example , .. we are able to </w:t>
      </w:r>
      <w:r w:rsidDel="00000000" w:rsidR="00000000" w:rsidRPr="00000000">
        <w:rPr>
          <w:sz w:val="34"/>
          <w:szCs w:val="34"/>
          <w:rtl w:val="0"/>
        </w:rPr>
        <w:t xml:space="preserve">put ourselves </w:t>
      </w:r>
      <w:r w:rsidDel="00000000" w:rsidR="00000000" w:rsidRPr="00000000">
        <w:rPr>
          <w:sz w:val="34"/>
          <w:szCs w:val="34"/>
          <w:rtl w:val="0"/>
        </w:rPr>
        <w:t xml:space="preserve"> in </w:t>
      </w:r>
      <w:r w:rsidDel="00000000" w:rsidR="00000000" w:rsidRPr="00000000">
        <w:rPr>
          <w:sz w:val="34"/>
          <w:szCs w:val="34"/>
          <w:rtl w:val="0"/>
        </w:rPr>
        <w:t xml:space="preserve">the </w:t>
      </w:r>
      <w:r w:rsidDel="00000000" w:rsidR="00000000" w:rsidRPr="00000000">
        <w:rPr>
          <w:sz w:val="34"/>
          <w:szCs w:val="34"/>
          <w:rtl w:val="0"/>
        </w:rPr>
        <w:t xml:space="preserve">shoes</w:t>
      </w:r>
      <w:r w:rsidDel="00000000" w:rsidR="00000000" w:rsidRPr="00000000">
        <w:rPr>
          <w:sz w:val="34"/>
          <w:szCs w:val="34"/>
          <w:rtl w:val="0"/>
        </w:rPr>
        <w:t xml:space="preserve"> of others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…+ empathy ..</w:t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</w:t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When using </w:t>
      </w:r>
      <w:r w:rsidDel="00000000" w:rsidR="00000000" w:rsidRPr="00000000">
        <w:rPr>
          <w:sz w:val="34"/>
          <w:szCs w:val="34"/>
          <w:rtl w:val="0"/>
        </w:rPr>
        <w:t xml:space="preserve">modern/ online  communication</w:t>
      </w:r>
      <w:r w:rsidDel="00000000" w:rsidR="00000000" w:rsidRPr="00000000">
        <w:rPr>
          <w:sz w:val="34"/>
          <w:szCs w:val="34"/>
          <w:rtl w:val="0"/>
        </w:rPr>
        <w:t xml:space="preserve">, it is</w:t>
      </w:r>
      <w:r w:rsidDel="00000000" w:rsidR="00000000" w:rsidRPr="00000000">
        <w:rPr>
          <w:sz w:val="34"/>
          <w:szCs w:val="3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harder to read</w:t>
      </w:r>
      <w:r w:rsidDel="00000000" w:rsidR="00000000" w:rsidRPr="00000000">
        <w:rPr>
          <w:sz w:val="34"/>
          <w:szCs w:val="34"/>
          <w:rtl w:val="0"/>
        </w:rPr>
        <w:t xml:space="preserve"> emotional cues , body language and facial expressions, </w:t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but it has been proven that the majority of communication is non-verbal.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So, if  we always use mobile phones/ computers to communicate with each others , </w:t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misunderstanding</w:t>
      </w:r>
      <w:r w:rsidDel="00000000" w:rsidR="00000000" w:rsidRPr="00000000">
        <w:rPr>
          <w:sz w:val="34"/>
          <w:szCs w:val="34"/>
          <w:rtl w:val="0"/>
        </w:rPr>
        <w:t xml:space="preserve">s</w:t>
      </w:r>
      <w:r w:rsidDel="00000000" w:rsidR="00000000" w:rsidRPr="00000000">
        <w:rPr>
          <w:sz w:val="34"/>
          <w:szCs w:val="34"/>
          <w:rtl w:val="0"/>
        </w:rPr>
        <w:t xml:space="preserve"> and conflicts may occur frequently, especially when we need to explain very complex thing</w:t>
      </w:r>
      <w:r w:rsidDel="00000000" w:rsidR="00000000" w:rsidRPr="00000000">
        <w:rPr>
          <w:sz w:val="34"/>
          <w:szCs w:val="34"/>
          <w:rtl w:val="0"/>
        </w:rPr>
        <w:t xml:space="preserve">s</w:t>
      </w: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</w:t>
      </w:r>
      <w:r w:rsidDel="00000000" w:rsidR="00000000" w:rsidRPr="00000000">
        <w:rPr>
          <w:sz w:val="34"/>
          <w:szCs w:val="34"/>
          <w:rtl w:val="0"/>
        </w:rPr>
        <w:t xml:space="preserve"> might</w:t>
      </w:r>
      <w:r w:rsidDel="00000000" w:rsidR="00000000" w:rsidRPr="00000000">
        <w:rPr>
          <w:sz w:val="34"/>
          <w:szCs w:val="34"/>
          <w:rtl w:val="0"/>
        </w:rPr>
        <w:t xml:space="preserve"> have to spend time clarifying </w:t>
      </w:r>
      <w:r w:rsidDel="00000000" w:rsidR="00000000" w:rsidRPr="00000000">
        <w:rPr>
          <w:sz w:val="34"/>
          <w:szCs w:val="34"/>
          <w:rtl w:val="0"/>
        </w:rPr>
        <w:t xml:space="preserve">when </w:t>
      </w:r>
      <w:r w:rsidDel="00000000" w:rsidR="00000000" w:rsidRPr="00000000">
        <w:rPr>
          <w:sz w:val="34"/>
          <w:szCs w:val="34"/>
          <w:rtl w:val="0"/>
        </w:rPr>
        <w:t xml:space="preserve">confusion</w:t>
      </w:r>
      <w:r w:rsidDel="00000000" w:rsidR="00000000" w:rsidRPr="00000000">
        <w:rPr>
          <w:sz w:val="34"/>
          <w:szCs w:val="34"/>
          <w:rtl w:val="0"/>
        </w:rPr>
        <w:t xml:space="preserve">s arise</w:t>
      </w:r>
      <w:r w:rsidDel="00000000" w:rsidR="00000000" w:rsidRPr="00000000">
        <w:rPr>
          <w:sz w:val="34"/>
          <w:szCs w:val="34"/>
          <w:rtl w:val="0"/>
        </w:rPr>
        <w:t xml:space="preserve">, which is very time-consuming </w:t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we usually use online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communication to connect with each other 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 may find it difficult to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converse</w:t>
      </w:r>
      <w:r w:rsidDel="00000000" w:rsidR="00000000" w:rsidRPr="00000000">
        <w:rPr>
          <w:sz w:val="34"/>
          <w:szCs w:val="34"/>
          <w:rtl w:val="0"/>
        </w:rPr>
        <w:t xml:space="preserve"> effectively in daily life: some may feel afraid of </w:t>
      </w:r>
      <w:r w:rsidDel="00000000" w:rsidR="00000000" w:rsidRPr="00000000">
        <w:rPr>
          <w:sz w:val="34"/>
          <w:szCs w:val="34"/>
          <w:rtl w:val="0"/>
        </w:rPr>
        <w:t xml:space="preserve">being </w:t>
      </w:r>
      <w:r w:rsidDel="00000000" w:rsidR="00000000" w:rsidRPr="00000000">
        <w:rPr>
          <w:sz w:val="34"/>
          <w:szCs w:val="34"/>
          <w:rtl w:val="0"/>
        </w:rPr>
        <w:t xml:space="preserve">reject</w:t>
      </w:r>
      <w:r w:rsidDel="00000000" w:rsidR="00000000" w:rsidRPr="00000000">
        <w:rPr>
          <w:sz w:val="34"/>
          <w:szCs w:val="34"/>
          <w:rtl w:val="0"/>
        </w:rPr>
        <w:t xml:space="preserve">ed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by </w:t>
      </w:r>
      <w:r w:rsidDel="00000000" w:rsidR="00000000" w:rsidRPr="00000000">
        <w:rPr>
          <w:sz w:val="34"/>
          <w:szCs w:val="34"/>
          <w:rtl w:val="0"/>
        </w:rPr>
        <w:t xml:space="preserve">a</w:t>
      </w:r>
      <w:r w:rsidDel="00000000" w:rsidR="00000000" w:rsidRPr="00000000">
        <w:rPr>
          <w:sz w:val="34"/>
          <w:szCs w:val="34"/>
          <w:rtl w:val="0"/>
        </w:rPr>
        <w:t xml:space="preserve">nother</w:t>
      </w:r>
      <w:r w:rsidDel="00000000" w:rsidR="00000000" w:rsidRPr="00000000">
        <w:rPr>
          <w:sz w:val="34"/>
          <w:szCs w:val="34"/>
          <w:rtl w:val="0"/>
        </w:rPr>
        <w:t xml:space="preserve"> person or worry about how their appearance would be judged 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misunderstanding</w:t>
      </w:r>
      <w:r w:rsidDel="00000000" w:rsidR="00000000" w:rsidRPr="00000000">
        <w:rPr>
          <w:sz w:val="34"/>
          <w:szCs w:val="34"/>
          <w:rtl w:val="0"/>
        </w:rPr>
        <w:t xml:space="preserve">s</w:t>
      </w:r>
      <w:r w:rsidDel="00000000" w:rsidR="00000000" w:rsidRPr="00000000">
        <w:rPr>
          <w:sz w:val="34"/>
          <w:szCs w:val="34"/>
          <w:rtl w:val="0"/>
        </w:rPr>
        <w:t xml:space="preserve"> and conflicts may occur frequently ..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history-feel related-belonging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studying the history of our own country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deepen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our understanding about 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thoughts and behaviour </w:t>
      </w:r>
      <w:r w:rsidDel="00000000" w:rsidR="00000000" w:rsidRPr="00000000">
        <w:rPr>
          <w:rtl w:val="0"/>
        </w:rPr>
        <w:t xml:space="preserve">of past generations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inspire us to relate our current life to the past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enhance our sense of belonging to the nation  and strengthen our cultural identity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Furthermore,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we would feel proud of our  culture,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thus becoming  concerned about  others and the environment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Many people from developing countries  feel that foreign culture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better than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rtl w:val="0"/>
        </w:rPr>
        <w:t xml:space="preserve">local culture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If they </w:t>
      </w:r>
      <w:r w:rsidDel="00000000" w:rsidR="00000000" w:rsidRPr="00000000">
        <w:rPr>
          <w:rtl w:val="0"/>
        </w:rPr>
        <w:t xml:space="preserve">are exposed</w:t>
      </w:r>
      <w:r w:rsidDel="00000000" w:rsidR="00000000" w:rsidRPr="00000000">
        <w:rPr>
          <w:rtl w:val="0"/>
        </w:rPr>
        <w:t xml:space="preserve"> to foreign culture,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they  follow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blindly </w:t>
      </w:r>
      <w:r w:rsidDel="00000000" w:rsidR="00000000" w:rsidRPr="00000000">
        <w:rPr>
          <w:rtl w:val="0"/>
        </w:rPr>
        <w:t xml:space="preserve">and ignore their own traditions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,w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ndermine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their own  cultural identity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pbg23goaz2hl" w:id="9"/>
      <w:bookmarkEnd w:id="9"/>
      <w:r w:rsidDel="00000000" w:rsidR="00000000" w:rsidRPr="00000000">
        <w:rPr>
          <w:rtl w:val="0"/>
        </w:rPr>
        <w:t xml:space="preserve">spend time with people-relationship-belonging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 we do not spend a great deal of time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communicating with 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tl w:val="0"/>
        </w:rPr>
        <w:t xml:space="preserve"> family,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it may result in a lack of intimacy and connection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misunderstanding</w:t>
      </w:r>
      <w:r w:rsidDel="00000000" w:rsidR="00000000" w:rsidRPr="00000000">
        <w:rPr>
          <w:rtl w:val="0"/>
        </w:rPr>
        <w:t xml:space="preserve">s can</w:t>
      </w:r>
      <w:r w:rsidDel="00000000" w:rsidR="00000000" w:rsidRPr="00000000">
        <w:rPr>
          <w:rtl w:val="0"/>
        </w:rPr>
        <w:t xml:space="preserve"> occur .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impair our sense of belonging to 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tl w:val="0"/>
        </w:rPr>
        <w:t xml:space="preserve"> family</w:t>
      </w:r>
      <w:r w:rsidDel="00000000" w:rsidR="00000000" w:rsidRPr="00000000">
        <w:rPr>
          <w:rtl w:val="0"/>
        </w:rPr>
        <w:t xml:space="preserve"> group</w:t>
      </w:r>
      <w:r w:rsidDel="00000000" w:rsidR="00000000" w:rsidRPr="00000000">
        <w:rPr>
          <w:rtl w:val="0"/>
        </w:rPr>
        <w:t xml:space="preserve">, which may lead to loneliness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7xg1bn2u3afw" w:id="10"/>
      <w:bookmarkEnd w:id="10"/>
      <w:r w:rsidDel="00000000" w:rsidR="00000000" w:rsidRPr="00000000">
        <w:rPr>
          <w:rtl w:val="0"/>
        </w:rPr>
        <w:t xml:space="preserve">high-tech-save time-efficient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Educational programs on TV can explain very boring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through the medium of</w:t>
      </w:r>
      <w:r w:rsidDel="00000000" w:rsidR="00000000" w:rsidRPr="00000000">
        <w:rPr>
          <w:rtl w:val="0"/>
        </w:rPr>
        <w:t xml:space="preserve"> intriguing / interesting  videos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help children understand some complex/difficult concepts more quickly than</w:t>
      </w:r>
      <w:r w:rsidDel="00000000" w:rsidR="00000000" w:rsidRPr="00000000">
        <w:rPr>
          <w:rtl w:val="0"/>
        </w:rPr>
        <w:t xml:space="preserve"> by</w:t>
      </w:r>
      <w:r w:rsidDel="00000000" w:rsidR="00000000" w:rsidRPr="00000000">
        <w:rPr>
          <w:rtl w:val="0"/>
        </w:rPr>
        <w:t xml:space="preserve"> reading books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(附加)so that children feel engaged in the learning process.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e.g. mobile 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 xml:space="preserve">Using mobile phones to communicate with each other is less time consuming than  face-to-face communication because we do not need to travel to a </w:t>
      </w:r>
      <w:r w:rsidDel="00000000" w:rsidR="00000000" w:rsidRPr="00000000">
        <w:rPr>
          <w:rtl w:val="0"/>
        </w:rPr>
        <w:t xml:space="preserve">physical location</w:t>
      </w:r>
      <w:r w:rsidDel="00000000" w:rsidR="00000000" w:rsidRPr="00000000">
        <w:rPr>
          <w:rtl w:val="0"/>
        </w:rPr>
        <w:t xml:space="preserve"> to meet  each other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128b1r5g0jth" w:id="11"/>
      <w:bookmarkEnd w:id="11"/>
      <w:r w:rsidDel="00000000" w:rsidR="00000000" w:rsidRPr="00000000">
        <w:rPr>
          <w:rtl w:val="0"/>
        </w:rPr>
        <w:t xml:space="preserve">broader views-creative-efficient </w:t>
      </w:r>
    </w:p>
    <w:p w:rsidR="00000000" w:rsidDel="00000000" w:rsidP="00000000" w:rsidRDefault="00000000" w:rsidRPr="00000000" w14:paraId="000000A1">
      <w:pPr>
        <w:pStyle w:val="Heading2"/>
        <w:rPr>
          <w:b w:val="0"/>
        </w:rPr>
      </w:pPr>
      <w:bookmarkStart w:colFirst="0" w:colLast="0" w:name="_w5i4srwk2yl" w:id="12"/>
      <w:bookmarkEnd w:id="12"/>
      <w:r w:rsidDel="00000000" w:rsidR="00000000" w:rsidRPr="00000000">
        <w:rPr>
          <w:b w:val="0"/>
          <w:rtl w:val="0"/>
        </w:rPr>
        <w:t xml:space="preserve">every  culture  has stereotypical views and shortcomings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If students were to only study local history,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it would restrict their </w:t>
      </w:r>
      <w:r w:rsidDel="00000000" w:rsidR="00000000" w:rsidRPr="00000000">
        <w:rPr>
          <w:rtl w:val="0"/>
        </w:rPr>
        <w:t xml:space="preserve">point of view</w:t>
      </w:r>
      <w:r w:rsidDel="00000000" w:rsidR="00000000" w:rsidRPr="00000000">
        <w:rPr>
          <w:rtl w:val="0"/>
        </w:rPr>
        <w:t xml:space="preserve"> and potential to succeed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By contrast,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if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exposed to world history,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rtl w:val="0"/>
        </w:rPr>
        <w:t xml:space="preserve">could</w:t>
      </w:r>
      <w:r w:rsidDel="00000000" w:rsidR="00000000" w:rsidRPr="00000000">
        <w:rPr>
          <w:rtl w:val="0"/>
        </w:rPr>
        <w:t xml:space="preserve"> learn new ways to approach task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and </w:t>
      </w:r>
      <w:r w:rsidDel="00000000" w:rsidR="00000000" w:rsidRPr="00000000">
        <w:rPr>
          <w:rtl w:val="0"/>
        </w:rPr>
        <w:t xml:space="preserve">this would </w:t>
      </w:r>
      <w:r w:rsidDel="00000000" w:rsidR="00000000" w:rsidRPr="00000000">
        <w:rPr>
          <w:rtl w:val="0"/>
        </w:rPr>
        <w:t xml:space="preserve">encourage them to think outside the box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cultivate creative thinking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When they are faced with a problem,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they will consider it from different angles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  <w:t xml:space="preserve"> in efficient problem solving skills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which can be used in various areas of life: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study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  <w:t xml:space="preserve">, work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  <w:t xml:space="preserve"> or dealing with practical problems such as fixing a car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self-paced learning-efficient </w:t>
      </w:r>
    </w:p>
    <w:p w:rsidR="00000000" w:rsidDel="00000000" w:rsidP="00000000" w:rsidRDefault="00000000" w:rsidRPr="00000000" w14:paraId="000000B2">
      <w:pPr>
        <w:pStyle w:val="Heading2"/>
        <w:jc w:val="left"/>
        <w:rPr>
          <w:b w:val="0"/>
        </w:rPr>
      </w:pPr>
      <w:bookmarkStart w:colFirst="0" w:colLast="0" w:name="_cs6oyki8js9i" w:id="13"/>
      <w:bookmarkEnd w:id="13"/>
      <w:r w:rsidDel="00000000" w:rsidR="00000000" w:rsidRPr="00000000">
        <w:rPr>
          <w:b w:val="0"/>
          <w:rtl w:val="0"/>
        </w:rPr>
        <w:t xml:space="preserve">The learning ability of adults tend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 to vary significantly,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（ Everyone’s learning ability is different ）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so studying by themselves</w:t>
      </w:r>
      <w:r w:rsidDel="00000000" w:rsidR="00000000" w:rsidRPr="00000000">
        <w:rPr>
          <w:rtl w:val="0"/>
        </w:rPr>
        <w:t xml:space="preserve"> and at their own pace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rtl w:val="0"/>
        </w:rPr>
        <w:t xml:space="preserve">help </w:t>
      </w:r>
      <w:r w:rsidDel="00000000" w:rsidR="00000000" w:rsidRPr="00000000">
        <w:rPr>
          <w:u w:val="single"/>
          <w:rtl w:val="0"/>
        </w:rPr>
        <w:t xml:space="preserve">cater for </w:t>
      </w:r>
      <w:r w:rsidDel="00000000" w:rsidR="00000000" w:rsidRPr="00000000">
        <w:rPr>
          <w:rtl w:val="0"/>
        </w:rPr>
        <w:t xml:space="preserve">these differences,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thus allowing slow learners to have sufficient time to comprehend knowledge </w:t>
      </w:r>
      <w:r w:rsidDel="00000000" w:rsidR="00000000" w:rsidRPr="00000000">
        <w:rPr>
          <w:rtl w:val="0"/>
        </w:rPr>
        <w:t xml:space="preserve">whereas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fast learners can accelerate their learning.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(fast learners can make progress quickly) </w:t>
      </w:r>
    </w:p>
    <w:p w:rsidR="00000000" w:rsidDel="00000000" w:rsidP="00000000" w:rsidRDefault="00000000" w:rsidRPr="00000000" w14:paraId="000000B8">
      <w:pPr>
        <w:widowControl w:val="0"/>
        <w:shd w:fill="auto" w:val="clear"/>
        <w:spacing w:after="0" w:before="0" w:line="24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x0to6ptio6rq" w:id="14"/>
      <w:bookmarkEnd w:id="14"/>
      <w:r w:rsidDel="00000000" w:rsidR="00000000" w:rsidRPr="00000000">
        <w:rPr>
          <w:rtl w:val="0"/>
        </w:rPr>
        <w:t xml:space="preserve">tourism/consumerism-demand-economy </w:t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sz w:val="36"/>
          <w:szCs w:val="36"/>
          <w:rtl w:val="0"/>
        </w:rPr>
        <w:t xml:space="preserve">conomic growth </w:t>
      </w:r>
    </w:p>
    <w:p w:rsidR="00000000" w:rsidDel="00000000" w:rsidP="00000000" w:rsidRDefault="00000000" w:rsidRPr="00000000" w14:paraId="000000C2">
      <w:pPr>
        <w:rPr>
          <w:color w:val="222222"/>
        </w:rPr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an increase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in the amount of</w:t>
      </w:r>
      <w:r w:rsidDel="00000000" w:rsidR="00000000" w:rsidRPr="00000000">
        <w:rPr>
          <w:color w:val="222222"/>
          <w:sz w:val="36"/>
          <w:szCs w:val="36"/>
          <w:rtl w:val="0"/>
        </w:rPr>
        <w:t xml:space="preserve"> goods and services produced per head of the population over a period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E.g. 旅游业的发展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tl w:val="0"/>
        </w:rPr>
        <w:t xml:space="preserve">increase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the demand for related services and products such as accommodation, transport and </w:t>
      </w:r>
      <w:r w:rsidDel="00000000" w:rsidR="00000000" w:rsidRPr="00000000">
        <w:rPr>
          <w:rtl w:val="0"/>
        </w:rPr>
        <w:t xml:space="preserve">tickets for </w:t>
      </w:r>
      <w:r w:rsidDel="00000000" w:rsidR="00000000" w:rsidRPr="00000000">
        <w:rPr>
          <w:rtl w:val="0"/>
        </w:rPr>
        <w:t xml:space="preserve">tourist attractions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Furthermore, there would be more and better em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loyment opportunities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so that more people can find</w:t>
      </w:r>
      <w:r w:rsidDel="00000000" w:rsidR="00000000" w:rsidRPr="00000000">
        <w:rPr>
          <w:rtl w:val="0"/>
        </w:rPr>
        <w:t xml:space="preserve"> lucrative</w:t>
      </w:r>
      <w:r w:rsidDel="00000000" w:rsidR="00000000" w:rsidRPr="00000000">
        <w:rPr>
          <w:rtl w:val="0"/>
        </w:rPr>
        <w:t xml:space="preserve"> jobs and </w:t>
      </w:r>
      <w:r w:rsidDel="00000000" w:rsidR="00000000" w:rsidRPr="00000000">
        <w:rPr>
          <w:rtl w:val="0"/>
        </w:rPr>
        <w:t xml:space="preserve">therefore </w:t>
      </w:r>
      <w:r w:rsidDel="00000000" w:rsidR="00000000" w:rsidRPr="00000000">
        <w:rPr>
          <w:rtl w:val="0"/>
        </w:rPr>
        <w:t xml:space="preserve">earn a higher income,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motivating them to purchase more goods and services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Both （以上的2个方便） factors would contribute to economic growth.</w:t>
      </w:r>
    </w:p>
    <w:p w:rsidR="00000000" w:rsidDel="00000000" w:rsidP="00000000" w:rsidRDefault="00000000" w:rsidRPr="00000000" w14:paraId="000000CC">
      <w:pPr>
        <w:pStyle w:val="Heading1"/>
        <w:rPr>
          <w:color w:val="0000ff"/>
          <w:u w:val="single"/>
        </w:rPr>
      </w:pPr>
      <w:bookmarkStart w:colFirst="0" w:colLast="0" w:name="_2642dis1c0qg" w:id="15"/>
      <w:bookmarkEnd w:id="15"/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新:education-jobs</w:t>
      </w:r>
      <w:r w:rsidDel="00000000" w:rsidR="00000000" w:rsidRPr="00000000">
        <w:rPr>
          <w:color w:val="0000ff"/>
          <w:u w:val="single"/>
          <w:rtl w:val="0"/>
        </w:rPr>
        <w:t xml:space="preserve">-money-happy</w:t>
      </w:r>
    </w:p>
    <w:p w:rsidR="00000000" w:rsidDel="00000000" w:rsidP="00000000" w:rsidRDefault="00000000" w:rsidRPr="00000000" w14:paraId="000000CD">
      <w:pPr>
        <w:pStyle w:val="Heading2"/>
        <w:rPr>
          <w:color w:val="0000ff"/>
        </w:rPr>
      </w:pPr>
      <w:bookmarkStart w:colFirst="0" w:colLast="0" w:name="_9fsk96xd68p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people are equipped with competitive knowledge and skills, </w:t>
      </w:r>
    </w:p>
    <w:p w:rsidR="00000000" w:rsidDel="00000000" w:rsidP="00000000" w:rsidRDefault="00000000" w:rsidRPr="00000000" w14:paraId="000000C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it would be easy for them </w:t>
      </w:r>
      <w:r w:rsidDel="00000000" w:rsidR="00000000" w:rsidRPr="00000000">
        <w:rPr>
          <w:color w:val="0000ff"/>
          <w:rtl w:val="0"/>
        </w:rPr>
        <w:t xml:space="preserve">t</w:t>
      </w:r>
      <w:r w:rsidDel="00000000" w:rsidR="00000000" w:rsidRPr="00000000">
        <w:rPr>
          <w:color w:val="0000ff"/>
          <w:rtl w:val="0"/>
        </w:rPr>
        <w:t xml:space="preserve">o find decent jobs and receive a high income,</w:t>
      </w:r>
    </w:p>
    <w:p w:rsidR="00000000" w:rsidDel="00000000" w:rsidP="00000000" w:rsidRDefault="00000000" w:rsidRPr="00000000" w14:paraId="000000D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thus contributing to a good quality of life </w:t>
      </w:r>
    </w:p>
    <w:p w:rsidR="00000000" w:rsidDel="00000000" w:rsidP="00000000" w:rsidRDefault="00000000" w:rsidRPr="00000000" w14:paraId="000000D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---------------</w:t>
      </w:r>
    </w:p>
    <w:p w:rsidR="00000000" w:rsidDel="00000000" w:rsidP="00000000" w:rsidRDefault="00000000" w:rsidRPr="00000000" w14:paraId="000000D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there are more well-educated people, </w:t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it would  increase the size and quality of </w:t>
      </w:r>
      <w:r w:rsidDel="00000000" w:rsidR="00000000" w:rsidRPr="00000000">
        <w:rPr>
          <w:color w:val="0000ff"/>
          <w:rtl w:val="0"/>
        </w:rPr>
        <w:t xml:space="preserve">the </w:t>
      </w:r>
      <w:r w:rsidDel="00000000" w:rsidR="00000000" w:rsidRPr="00000000">
        <w:rPr>
          <w:color w:val="0000ff"/>
          <w:rtl w:val="0"/>
        </w:rPr>
        <w:t xml:space="preserve">labour force / they could produce more products and services for society </w:t>
      </w:r>
    </w:p>
    <w:p w:rsidR="00000000" w:rsidDel="00000000" w:rsidP="00000000" w:rsidRDefault="00000000" w:rsidRPr="00000000" w14:paraId="000000D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improve national productivity and the economy</w:t>
      </w:r>
    </w:p>
    <w:p w:rsidR="00000000" w:rsidDel="00000000" w:rsidP="00000000" w:rsidRDefault="00000000" w:rsidRPr="00000000" w14:paraId="000000D5">
      <w:pPr>
        <w:shd w:fill="auto" w:val="clear"/>
        <w:spacing w:after="0" w:before="0" w:line="276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auto" w:val="clear"/>
        <w:spacing w:after="0" w:before="0" w:line="276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</w:r>
    </w:p>
    <w:p w:rsidR="00000000" w:rsidDel="00000000" w:rsidP="00000000" w:rsidRDefault="00000000" w:rsidRPr="00000000" w14:paraId="000000D7">
      <w:pPr>
        <w:shd w:fill="auto" w:val="clear"/>
        <w:spacing w:after="0" w:before="0" w:line="276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shd w:fill="auto" w:val="clear"/>
        <w:spacing w:after="0" w:before="0" w:line="276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auto" w:val="clear"/>
        <w:spacing w:after="0" w:before="0" w:line="276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auto" w:val="clear"/>
        <w:spacing w:after="0" w:before="0" w:line="276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auto" w:val="clear"/>
        <w:spacing w:after="0" w:before="0" w:line="276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auto" w:val="clear"/>
        <w:spacing w:after="0" w:before="0" w:line="276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auto" w:val="clear"/>
        <w:spacing w:after="0" w:before="0" w:line="276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>
          <w:color w:val="0000ff"/>
        </w:rPr>
      </w:pPr>
      <w:bookmarkStart w:colFirst="0" w:colLast="0" w:name="_ik0o7811tlhu" w:id="17"/>
      <w:bookmarkEnd w:id="17"/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新:moral value-copy</w:t>
      </w:r>
      <w:r w:rsidDel="00000000" w:rsidR="00000000" w:rsidRPr="00000000">
        <w:rPr>
          <w:color w:val="0000ff"/>
          <w:rtl w:val="0"/>
        </w:rPr>
        <w:t xml:space="preserve">ing</w:t>
      </w:r>
      <w:r w:rsidDel="00000000" w:rsidR="00000000" w:rsidRPr="00000000">
        <w:rPr>
          <w:color w:val="0000ff"/>
          <w:rtl w:val="0"/>
        </w:rPr>
        <w:t xml:space="preserve"> misbehaviour -crimes-stable society </w:t>
      </w:r>
    </w:p>
    <w:p w:rsidR="00000000" w:rsidDel="00000000" w:rsidP="00000000" w:rsidRDefault="00000000" w:rsidRPr="00000000" w14:paraId="000000DF">
      <w:pPr>
        <w:pStyle w:val="Heading2"/>
        <w:rPr>
          <w:rFonts w:ascii="Arial" w:cs="Arial" w:eastAsia="Arial" w:hAnsi="Arial"/>
          <w:color w:val="0000ff"/>
          <w:sz w:val="24"/>
          <w:szCs w:val="24"/>
          <w:highlight w:val="white"/>
        </w:rPr>
      </w:pPr>
      <w:bookmarkStart w:colFirst="0" w:colLast="0" w:name="_ljsj57zffaft" w:id="18"/>
      <w:bookmarkEnd w:id="18"/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School education teaches students what behaviours are morally </w:t>
      </w:r>
      <w:r w:rsidDel="00000000" w:rsidR="00000000" w:rsidRPr="00000000">
        <w:rPr>
          <w:color w:val="0000ff"/>
          <w:rtl w:val="0"/>
        </w:rPr>
        <w:t xml:space="preserve">right</w:t>
      </w:r>
      <w:r w:rsidDel="00000000" w:rsidR="00000000" w:rsidRPr="00000000">
        <w:rPr>
          <w:color w:val="0000ff"/>
          <w:rtl w:val="0"/>
        </w:rPr>
        <w:t xml:space="preserve"> and  acceptable </w:t>
      </w:r>
    </w:p>
    <w:p w:rsidR="00000000" w:rsidDel="00000000" w:rsidP="00000000" w:rsidRDefault="00000000" w:rsidRPr="00000000" w14:paraId="000000E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</w:t>
      </w:r>
      <w:r w:rsidDel="00000000" w:rsidR="00000000" w:rsidRPr="00000000">
        <w:rPr>
          <w:color w:val="0000ff"/>
          <w:rtl w:val="0"/>
        </w:rPr>
        <w:t xml:space="preserve">revent students from being misled by </w:t>
      </w:r>
      <w:r w:rsidDel="00000000" w:rsidR="00000000" w:rsidRPr="00000000">
        <w:rPr>
          <w:color w:val="0000ff"/>
          <w:rtl w:val="0"/>
        </w:rPr>
        <w:t xml:space="preserve">negative influences</w:t>
      </w:r>
      <w:r w:rsidDel="00000000" w:rsidR="00000000" w:rsidRPr="00000000">
        <w:rPr>
          <w:color w:val="0000ff"/>
          <w:rtl w:val="0"/>
        </w:rPr>
        <w:t xml:space="preserve"> / criminal </w:t>
      </w:r>
      <w:r w:rsidDel="00000000" w:rsidR="00000000" w:rsidRPr="00000000">
        <w:rPr>
          <w:color w:val="0000ff"/>
          <w:rtl w:val="0"/>
        </w:rPr>
        <w:t xml:space="preserve">elements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present</w:t>
      </w:r>
      <w:r w:rsidDel="00000000" w:rsidR="00000000" w:rsidRPr="00000000">
        <w:rPr>
          <w:color w:val="0000ff"/>
          <w:rtl w:val="0"/>
        </w:rPr>
        <w:t xml:space="preserve">in society </w:t>
      </w:r>
    </w:p>
    <w:p w:rsidR="00000000" w:rsidDel="00000000" w:rsidP="00000000" w:rsidRDefault="00000000" w:rsidRPr="00000000" w14:paraId="000000E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</w:t>
      </w:r>
      <w:r w:rsidDel="00000000" w:rsidR="00000000" w:rsidRPr="00000000">
        <w:rPr>
          <w:color w:val="0000ff"/>
          <w:rtl w:val="0"/>
        </w:rPr>
        <w:t xml:space="preserve">elp with reducing crime and </w:t>
      </w:r>
      <w:r w:rsidDel="00000000" w:rsidR="00000000" w:rsidRPr="00000000">
        <w:rPr>
          <w:color w:val="0000ff"/>
          <w:rtl w:val="0"/>
        </w:rPr>
        <w:t xml:space="preserve">increas</w:t>
      </w:r>
      <w:r w:rsidDel="00000000" w:rsidR="00000000" w:rsidRPr="00000000">
        <w:rPr>
          <w:color w:val="0000ff"/>
          <w:rtl w:val="0"/>
        </w:rPr>
        <w:t xml:space="preserve">e social stability</w:t>
      </w:r>
    </w:p>
    <w:p w:rsidR="00000000" w:rsidDel="00000000" w:rsidP="00000000" w:rsidRDefault="00000000" w:rsidRPr="00000000" w14:paraId="000000E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jc w:val="center"/>
        <w:rPr>
          <w:color w:val="0000ff"/>
        </w:rPr>
      </w:pPr>
      <w:bookmarkStart w:colFirst="0" w:colLast="0" w:name="_ywq78tjt9vrh" w:id="19"/>
      <w:bookmarkEnd w:id="19"/>
      <w:r w:rsidDel="00000000" w:rsidR="00000000" w:rsidRPr="00000000">
        <w:rPr>
          <w:color w:val="0000ff"/>
          <w:rtl w:val="0"/>
        </w:rPr>
        <w:t xml:space="preserve">crime report-insecure/panic-efficient  </w:t>
      </w:r>
    </w:p>
    <w:p w:rsidR="00000000" w:rsidDel="00000000" w:rsidP="00000000" w:rsidRDefault="00000000" w:rsidRPr="00000000" w14:paraId="000000E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the news is to inform/notify the public that there are a sign</w:t>
      </w:r>
      <w:r w:rsidDel="00000000" w:rsidR="00000000" w:rsidRPr="00000000">
        <w:rPr>
          <w:color w:val="0000ff"/>
          <w:rtl w:val="0"/>
        </w:rPr>
        <w:t xml:space="preserve">i</w:t>
      </w:r>
      <w:r w:rsidDel="00000000" w:rsidR="00000000" w:rsidRPr="00000000">
        <w:rPr>
          <w:color w:val="0000ff"/>
          <w:rtl w:val="0"/>
        </w:rPr>
        <w:t xml:space="preserve">ficiant number of crimes or accidents happening every day in society,</w:t>
      </w:r>
    </w:p>
    <w:p w:rsidR="00000000" w:rsidDel="00000000" w:rsidP="00000000" w:rsidRDefault="00000000" w:rsidRPr="00000000" w14:paraId="000000E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people would also worry about becoming victims of crimes or accidents</w:t>
      </w:r>
      <w:r w:rsidDel="00000000" w:rsidR="00000000" w:rsidRPr="00000000">
        <w:rPr>
          <w:color w:val="0000ff"/>
          <w:rtl w:val="0"/>
        </w:rPr>
        <w:t xml:space="preserve"> and</w:t>
      </w:r>
      <w:r w:rsidDel="00000000" w:rsidR="00000000" w:rsidRPr="00000000">
        <w:rPr>
          <w:color w:val="0000ff"/>
          <w:rtl w:val="0"/>
        </w:rPr>
        <w:t xml:space="preserve"> so they may feel insecure or anxious </w:t>
      </w:r>
    </w:p>
    <w:p w:rsidR="00000000" w:rsidDel="00000000" w:rsidP="00000000" w:rsidRDefault="00000000" w:rsidRPr="00000000" w14:paraId="000000E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distract them from focusing/concentrating on more meaningful activities</w:t>
      </w:r>
    </w:p>
    <w:p w:rsidR="00000000" w:rsidDel="00000000" w:rsidP="00000000" w:rsidRDefault="00000000" w:rsidRPr="00000000" w14:paraId="000000F1">
      <w:pPr>
        <w:shd w:fill="auto" w:val="clear"/>
        <w:spacing w:after="0" w:before="0" w:line="276" w:lineRule="auto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auto" w:val="clear"/>
        <w:spacing w:after="0" w:before="0" w:line="276" w:lineRule="auto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auto" w:val="clear"/>
        <w:spacing w:after="0" w:before="0" w:line="276" w:lineRule="auto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auto" w:val="clear"/>
        <w:spacing w:after="0" w:before="0" w:line="276" w:lineRule="auto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auto" w:val="clear"/>
        <w:spacing w:after="0" w:before="0" w:line="276" w:lineRule="auto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>
          <w:color w:val="0000ff"/>
        </w:rPr>
      </w:pPr>
      <w:bookmarkStart w:colFirst="0" w:colLast="0" w:name="_gkdaw2qmimbl" w:id="20"/>
      <w:bookmarkEnd w:id="20"/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新题</w:t>
      </w:r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目_who affect behaviour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Style w:val="Heading2"/>
        <w:jc w:val="left"/>
        <w:rPr>
          <w:color w:val="0000ff"/>
        </w:rPr>
      </w:pPr>
      <w:bookmarkStart w:colFirst="0" w:colLast="0" w:name="_a3sd0325440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0000ff"/>
          <w:u w:val="single"/>
        </w:rPr>
      </w:pPr>
      <w:r w:rsidDel="00000000" w:rsidR="00000000" w:rsidRPr="00000000">
        <w:rPr>
          <w:color w:val="0000ff"/>
          <w:rtl w:val="0"/>
        </w:rPr>
        <w:t xml:space="preserve">they may share some commonalities with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0000ff"/>
        </w:rPr>
      </w:pPr>
      <w:r w:rsidDel="00000000" w:rsidR="00000000" w:rsidRPr="00000000">
        <w:rPr>
          <w:rFonts w:ascii="Gungsuh" w:cs="Gungsuh" w:eastAsia="Gungsuh" w:hAnsi="Gungsuh"/>
          <w:color w:val="0000ff"/>
          <w:u w:val="single"/>
          <w:rtl w:val="0"/>
        </w:rPr>
        <w:t xml:space="preserve">（For exa</w:t>
      </w:r>
      <w:r w:rsidDel="00000000" w:rsidR="00000000" w:rsidRPr="00000000">
        <w:rPr>
          <w:color w:val="0000ff"/>
          <w:u w:val="single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color w:val="0000ff"/>
          <w:u w:val="single"/>
          <w:rtl w:val="0"/>
        </w:rPr>
        <w:t xml:space="preserve">ple, bla bla bla .. 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students will feel that they can stand in their shoes</w:t>
      </w:r>
      <w:r w:rsidDel="00000000" w:rsidR="00000000" w:rsidRPr="00000000">
        <w:rPr>
          <w:color w:val="0000ff"/>
          <w:rtl w:val="0"/>
        </w:rPr>
        <w:t xml:space="preserve"> more effectively</w:t>
      </w:r>
      <w:r w:rsidDel="00000000" w:rsidR="00000000" w:rsidRPr="00000000">
        <w:rPr>
          <w:color w:val="0000ff"/>
          <w:rtl w:val="0"/>
        </w:rPr>
        <w:t xml:space="preserve">, </w:t>
      </w:r>
    </w:p>
    <w:p w:rsidR="00000000" w:rsidDel="00000000" w:rsidP="00000000" w:rsidRDefault="00000000" w:rsidRPr="00000000" w14:paraId="000000F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thus providing them sensible suggestions. </w:t>
      </w:r>
    </w:p>
    <w:p w:rsidR="00000000" w:rsidDel="00000000" w:rsidP="00000000" w:rsidRDefault="00000000" w:rsidRPr="00000000" w14:paraId="000000F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Make  them more willing  to follow their advice</w:t>
      </w:r>
    </w:p>
    <w:p w:rsidR="00000000" w:rsidDel="00000000" w:rsidP="00000000" w:rsidRDefault="00000000" w:rsidRPr="00000000" w14:paraId="0000010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</w:t>
      </w:r>
      <w:r w:rsidDel="00000000" w:rsidR="00000000" w:rsidRPr="00000000">
        <w:rPr>
          <w:b w:val="1"/>
          <w:color w:val="0000ff"/>
          <w:rtl w:val="0"/>
        </w:rPr>
        <w:t xml:space="preserve">.g. criminals </w:t>
      </w:r>
    </w:p>
    <w:p w:rsidR="00000000" w:rsidDel="00000000" w:rsidP="00000000" w:rsidRDefault="00000000" w:rsidRPr="00000000" w14:paraId="000001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some reformed criminals committed crimes when they were the same age </w:t>
      </w:r>
      <w:r w:rsidDel="00000000" w:rsidR="00000000" w:rsidRPr="00000000">
        <w:rPr>
          <w:color w:val="0000ff"/>
          <w:rtl w:val="0"/>
        </w:rPr>
        <w:t xml:space="preserve">that the</w:t>
      </w:r>
      <w:r w:rsidDel="00000000" w:rsidR="00000000" w:rsidRPr="00000000">
        <w:rPr>
          <w:color w:val="0000ff"/>
          <w:rtl w:val="0"/>
        </w:rPr>
        <w:t xml:space="preserve"> school children</w:t>
      </w:r>
      <w:r w:rsidDel="00000000" w:rsidR="00000000" w:rsidRPr="00000000">
        <w:rPr>
          <w:color w:val="0000ff"/>
          <w:rtl w:val="0"/>
        </w:rPr>
        <w:t xml:space="preserve"> are</w:t>
      </w:r>
      <w:r w:rsidDel="00000000" w:rsidR="00000000" w:rsidRPr="00000000">
        <w:rPr>
          <w:color w:val="0000ff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difficulties that  reformed criminals encountered in life which triggered them to commit crimes may also be the difficulties these students are  currently facing.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e.g.  friends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They possess similar traits and characteristics like creativity, or being driven. </w:t>
      </w:r>
    </w:p>
    <w:p w:rsidR="00000000" w:rsidDel="00000000" w:rsidP="00000000" w:rsidRDefault="00000000" w:rsidRPr="00000000" w14:paraId="00000109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Most of them also face with </w:t>
      </w:r>
      <w:r w:rsidDel="00000000" w:rsidR="00000000" w:rsidRPr="00000000">
        <w:rPr>
          <w:color w:val="0000ff"/>
          <w:rtl w:val="0"/>
        </w:rPr>
        <w:t xml:space="preserve">the </w:t>
      </w:r>
      <w:r w:rsidDel="00000000" w:rsidR="00000000" w:rsidRPr="00000000">
        <w:rPr>
          <w:color w:val="0000ff"/>
          <w:rtl w:val="0"/>
        </w:rPr>
        <w:t xml:space="preserve">same difficulties: </w:t>
      </w:r>
    </w:p>
    <w:p w:rsidR="00000000" w:rsidDel="00000000" w:rsidP="00000000" w:rsidRDefault="00000000" w:rsidRPr="00000000" w14:paraId="0000010A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pressure of getting into a decent university or finding a promising job </w:t>
      </w:r>
    </w:p>
    <w:p w:rsidR="00000000" w:rsidDel="00000000" w:rsidP="00000000" w:rsidRDefault="00000000" w:rsidRPr="00000000" w14:paraId="0000010B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confusion about their passions or </w:t>
      </w:r>
    </w:p>
    <w:p w:rsidR="00000000" w:rsidDel="00000000" w:rsidP="00000000" w:rsidRDefault="00000000" w:rsidRPr="00000000" w14:paraId="0000010C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their identity.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36"/>
        <w:szCs w:val="36"/>
        <w:lang w:val="en"/>
      </w:rPr>
    </w:rPrDefault>
    <w:pPrDefault>
      <w:pPr>
        <w:shd w:fill="ffffff" w:val="clear"/>
        <w:spacing w:after="300" w:before="30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y5LqSSHn3l8" TargetMode="External"/><Relationship Id="rId8" Type="http://schemas.openxmlformats.org/officeDocument/2006/relationships/hyperlink" Target="https://kissielts.com/for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