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7083" w14:textId="77777777" w:rsidR="00D9608D" w:rsidRPr="00B55AFF" w:rsidRDefault="00B652E3">
      <w:pPr>
        <w:pStyle w:val="a4"/>
      </w:pPr>
      <w:r w:rsidRPr="00B55AFF">
        <w:rPr>
          <w:rFonts w:hint="eastAsia"/>
        </w:rPr>
        <w:t>智能井盖项目交接摘要</w:t>
      </w:r>
    </w:p>
    <w:p w14:paraId="07562164" w14:textId="77777777" w:rsidR="00D9608D" w:rsidRPr="00B55AFF" w:rsidRDefault="00B652E3">
      <w:pPr>
        <w:pStyle w:val="a6"/>
      </w:pPr>
      <w:r w:rsidRPr="00B55AFF">
        <w:t xml:space="preserve">ESP32-S3 </w:t>
      </w:r>
      <w:r w:rsidRPr="00B55AFF">
        <w:rPr>
          <w:rFonts w:hint="eastAsia"/>
        </w:rPr>
        <w:t>多传感器监测、声光报警与</w:t>
      </w:r>
      <w:r w:rsidRPr="00B55AFF">
        <w:t xml:space="preserve"> Cat.1/GPS </w:t>
      </w:r>
      <w:r w:rsidRPr="00B55AFF">
        <w:rPr>
          <w:rFonts w:hint="eastAsia"/>
        </w:rPr>
        <w:t>云端方案</w:t>
      </w:r>
    </w:p>
    <w:p w14:paraId="0E4BBDF7" w14:textId="77777777" w:rsidR="00D9608D" w:rsidRPr="00B55AFF" w:rsidRDefault="00B652E3" w:rsidP="00B55AFF">
      <w:pPr>
        <w:pStyle w:val="a8"/>
        <w:rPr>
          <w:color w:val="696969"/>
          <w:sz w:val="21"/>
        </w:rPr>
      </w:pPr>
      <w:r w:rsidRPr="00B55AFF">
        <w:rPr>
          <w:rFonts w:hint="eastAsia"/>
          <w:color w:val="696969"/>
          <w:sz w:val="21"/>
        </w:rPr>
        <w:t>整理日期：</w:t>
      </w:r>
      <w:r w:rsidRPr="00B55AFF">
        <w:rPr>
          <w:rFonts w:hint="eastAsia"/>
          <w:color w:val="696969"/>
          <w:sz w:val="21"/>
        </w:rPr>
        <w:t>2026</w:t>
      </w:r>
      <w:r w:rsidRPr="00B55AFF">
        <w:rPr>
          <w:rFonts w:hint="eastAsia"/>
          <w:color w:val="696969"/>
          <w:sz w:val="21"/>
        </w:rPr>
        <w:t>年</w:t>
      </w:r>
      <w:r w:rsidRPr="00B55AFF">
        <w:rPr>
          <w:rFonts w:hint="eastAsia"/>
          <w:color w:val="696969"/>
          <w:sz w:val="21"/>
        </w:rPr>
        <w:t>8</w:t>
      </w:r>
      <w:r w:rsidRPr="00B55AFF">
        <w:rPr>
          <w:rFonts w:hint="eastAsia"/>
          <w:color w:val="696969"/>
          <w:sz w:val="21"/>
        </w:rPr>
        <w:t>月</w:t>
      </w:r>
      <w:r w:rsidRPr="00B55AFF">
        <w:rPr>
          <w:rFonts w:hint="eastAsia"/>
          <w:color w:val="696969"/>
          <w:sz w:val="21"/>
        </w:rPr>
        <w:t>18</w:t>
      </w:r>
      <w:r w:rsidRPr="00B55AFF">
        <w:rPr>
          <w:rFonts w:hint="eastAsia"/>
          <w:color w:val="696969"/>
          <w:sz w:val="21"/>
        </w:rPr>
        <w:t>日</w:t>
      </w:r>
    </w:p>
    <w:p w14:paraId="0AC36EE5" w14:textId="77777777" w:rsidR="00D9608D" w:rsidRPr="00B55AFF" w:rsidRDefault="00B652E3">
      <w:r w:rsidRPr="00B55AFF">
        <w:br w:type="page"/>
      </w:r>
    </w:p>
    <w:p w14:paraId="06820995" w14:textId="77777777" w:rsidR="00D9608D" w:rsidRPr="00B55AFF" w:rsidRDefault="00B652E3">
      <w:pPr>
        <w:pStyle w:val="1"/>
      </w:pPr>
      <w:bookmarkStart w:id="0" w:name="目录"/>
      <w:r w:rsidRPr="00B55AFF">
        <w:rPr>
          <w:rFonts w:hint="eastAsia"/>
        </w:rPr>
        <w:lastRenderedPageBreak/>
        <w:t>目录</w:t>
      </w:r>
    </w:p>
    <w:p w14:paraId="45B64A0F" w14:textId="228AC3C9" w:rsidR="00D9608D" w:rsidRPr="00B55AFF" w:rsidRDefault="00B652E3">
      <w:pPr>
        <w:pStyle w:val="Compact"/>
        <w:numPr>
          <w:ilvl w:val="0"/>
          <w:numId w:val="2"/>
        </w:numPr>
      </w:pPr>
      <w:hyperlink w:anchor="X5df4ed7ae4b222b5f9b0a430ae5c2da4fde5416">
        <w:r w:rsidRPr="00B55AFF">
          <w:rPr>
            <w:rStyle w:val="af"/>
          </w:rPr>
          <w:t xml:space="preserve">1. </w:t>
        </w:r>
        <w:r w:rsidRPr="00B55AFF">
          <w:rPr>
            <w:rStyle w:val="af"/>
            <w:rFonts w:hint="eastAsia"/>
          </w:rPr>
          <w:t>已完成工作</w:t>
        </w:r>
      </w:hyperlink>
    </w:p>
    <w:p w14:paraId="7D43EC60" w14:textId="64148FAD" w:rsidR="00D9608D" w:rsidRPr="00B55AFF" w:rsidRDefault="00B652E3">
      <w:pPr>
        <w:pStyle w:val="Compact"/>
        <w:numPr>
          <w:ilvl w:val="0"/>
          <w:numId w:val="2"/>
        </w:numPr>
      </w:pPr>
      <w:hyperlink w:anchor="X85bb6a5c51bf268929adb53b3a6ee988a7231cf">
        <w:r w:rsidRPr="00B55AFF">
          <w:rPr>
            <w:rStyle w:val="af"/>
          </w:rPr>
          <w:t xml:space="preserve">2. </w:t>
        </w:r>
        <w:r w:rsidRPr="00B55AFF">
          <w:rPr>
            <w:rStyle w:val="af"/>
            <w:rFonts w:hint="eastAsia"/>
          </w:rPr>
          <w:t>当前硬件和软件状态</w:t>
        </w:r>
      </w:hyperlink>
    </w:p>
    <w:p w14:paraId="31D0114B" w14:textId="2EC26ACE" w:rsidR="00D9608D" w:rsidRPr="00B55AFF" w:rsidRDefault="00B652E3">
      <w:pPr>
        <w:pStyle w:val="Compact"/>
        <w:numPr>
          <w:ilvl w:val="0"/>
          <w:numId w:val="2"/>
        </w:numPr>
      </w:pPr>
      <w:hyperlink w:anchor="Xaef4db87a6a61501061b29b48b06c5b8bd27e46">
        <w:r w:rsidRPr="00B55AFF">
          <w:rPr>
            <w:rStyle w:val="af"/>
          </w:rPr>
          <w:t xml:space="preserve">3. </w:t>
        </w:r>
        <w:r w:rsidRPr="00B55AFF">
          <w:rPr>
            <w:rStyle w:val="af"/>
            <w:rFonts w:hint="eastAsia"/>
          </w:rPr>
          <w:t>已确定的技术方案</w:t>
        </w:r>
      </w:hyperlink>
    </w:p>
    <w:p w14:paraId="16342BD0" w14:textId="4BA1B7A2" w:rsidR="00D9608D" w:rsidRPr="00B55AFF" w:rsidRDefault="00B652E3">
      <w:pPr>
        <w:pStyle w:val="Compact"/>
        <w:numPr>
          <w:ilvl w:val="0"/>
          <w:numId w:val="2"/>
        </w:numPr>
      </w:pPr>
      <w:hyperlink w:anchor="Xdbd3edae802bc9bf5e114061dfcae8053e36e0f">
        <w:r w:rsidRPr="00B55AFF">
          <w:rPr>
            <w:rStyle w:val="af"/>
          </w:rPr>
          <w:t xml:space="preserve">4. </w:t>
        </w:r>
        <w:r w:rsidRPr="00B55AFF">
          <w:rPr>
            <w:rStyle w:val="af"/>
            <w:rFonts w:hint="eastAsia"/>
          </w:rPr>
          <w:t>关键参数、引脚和通信协议</w:t>
        </w:r>
      </w:hyperlink>
    </w:p>
    <w:p w14:paraId="6A817B90" w14:textId="48E22DB3" w:rsidR="00D9608D" w:rsidRPr="00B55AFF" w:rsidRDefault="00B652E3">
      <w:pPr>
        <w:pStyle w:val="Compact"/>
        <w:numPr>
          <w:ilvl w:val="0"/>
          <w:numId w:val="2"/>
        </w:numPr>
      </w:pPr>
      <w:hyperlink w:anchor="X812f949fb2571b94bd3c718e163c81897de75a2">
        <w:r w:rsidRPr="00B55AFF">
          <w:rPr>
            <w:rStyle w:val="af"/>
          </w:rPr>
          <w:t xml:space="preserve">5. </w:t>
        </w:r>
        <w:r w:rsidRPr="00B55AFF">
          <w:rPr>
            <w:rStyle w:val="af"/>
            <w:rFonts w:hint="eastAsia"/>
          </w:rPr>
          <w:t>尚未解决的问题</w:t>
        </w:r>
      </w:hyperlink>
    </w:p>
    <w:p w14:paraId="046E3B94" w14:textId="217B4384" w:rsidR="00D9608D" w:rsidRPr="00B55AFF" w:rsidRDefault="00B652E3">
      <w:pPr>
        <w:pStyle w:val="Compact"/>
        <w:numPr>
          <w:ilvl w:val="0"/>
          <w:numId w:val="2"/>
        </w:numPr>
      </w:pPr>
      <w:hyperlink w:anchor="X3b6ebe065fda37dcb96d0230e5e03c64dea6f4c">
        <w:r w:rsidRPr="00B55AFF">
          <w:rPr>
            <w:rStyle w:val="af"/>
          </w:rPr>
          <w:t xml:space="preserve">6. </w:t>
        </w:r>
        <w:r w:rsidRPr="00B55AFF">
          <w:rPr>
            <w:rStyle w:val="af"/>
            <w:rFonts w:hint="eastAsia"/>
          </w:rPr>
          <w:t>下一步建议</w:t>
        </w:r>
      </w:hyperlink>
    </w:p>
    <w:p w14:paraId="13F03E56" w14:textId="77777777" w:rsidR="00D9608D" w:rsidRPr="00B55AFF" w:rsidRDefault="00B652E3">
      <w:r w:rsidRPr="00B55AFF">
        <w:br w:type="page"/>
      </w:r>
    </w:p>
    <w:p w14:paraId="02942B1C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lastRenderedPageBreak/>
        <w:t>以下内容仅整理本聊天中已经明确、实现或实际测试过的事项。对于尚未完成的部分，均单独标明。</w:t>
      </w:r>
    </w:p>
    <w:p w14:paraId="094677B0" w14:textId="77777777" w:rsidR="00D9608D" w:rsidRPr="00B55AFF" w:rsidRDefault="00B652E3">
      <w:pPr>
        <w:pStyle w:val="2"/>
      </w:pPr>
      <w:bookmarkStart w:id="1" w:name="已完成工作"/>
      <w:r w:rsidRPr="00B55AFF">
        <w:t xml:space="preserve">1. </w:t>
      </w:r>
      <w:r w:rsidRPr="00B55AFF">
        <w:rPr>
          <w:rFonts w:hint="eastAsia"/>
        </w:rPr>
        <w:t>已完成工作</w:t>
      </w:r>
    </w:p>
    <w:p w14:paraId="6F6A5C5A" w14:textId="77777777" w:rsidR="00D9608D" w:rsidRPr="00B55AFF" w:rsidRDefault="00B652E3">
      <w:pPr>
        <w:pStyle w:val="3"/>
      </w:pPr>
      <w:bookmarkStart w:id="2" w:name="esp32-s3基础环境"/>
      <w:r w:rsidRPr="00B55AFF">
        <w:t xml:space="preserve">1.1 </w:t>
      </w:r>
      <w:r w:rsidRPr="00B55AFF">
        <w:rPr>
          <w:rFonts w:hint="eastAsia"/>
        </w:rPr>
        <w:t>ESP32-S3</w:t>
      </w:r>
      <w:r w:rsidRPr="00B55AFF">
        <w:rPr>
          <w:rFonts w:hint="eastAsia"/>
        </w:rPr>
        <w:t>基础环境</w:t>
      </w:r>
    </w:p>
    <w:p w14:paraId="5E65C91E" w14:textId="77777777" w:rsidR="00D9608D" w:rsidRPr="00B55AFF" w:rsidRDefault="00B652E3">
      <w:pPr>
        <w:pStyle w:val="Compact"/>
        <w:numPr>
          <w:ilvl w:val="0"/>
          <w:numId w:val="3"/>
        </w:numPr>
      </w:pPr>
      <w:r w:rsidRPr="00B55AFF">
        <w:rPr>
          <w:rFonts w:hint="eastAsia"/>
        </w:rPr>
        <w:t>主控为</w:t>
      </w:r>
      <w:r w:rsidRPr="00B55AFF">
        <w:rPr>
          <w:rFonts w:hint="eastAsia"/>
        </w:rPr>
        <w:t>ESP32-S3-N16R8</w:t>
      </w:r>
      <w:r w:rsidRPr="00B55AFF">
        <w:rPr>
          <w:rFonts w:hint="eastAsia"/>
        </w:rPr>
        <w:t>。</w:t>
      </w:r>
    </w:p>
    <w:p w14:paraId="01E16C21" w14:textId="77777777" w:rsidR="00D9608D" w:rsidRPr="00B55AFF" w:rsidRDefault="00B652E3">
      <w:pPr>
        <w:pStyle w:val="Compact"/>
        <w:numPr>
          <w:ilvl w:val="0"/>
          <w:numId w:val="3"/>
        </w:numPr>
      </w:pPr>
      <w:r w:rsidRPr="00B55AFF">
        <w:rPr>
          <w:rFonts w:hint="eastAsia"/>
        </w:rPr>
        <w:t>使用</w:t>
      </w:r>
      <w:r w:rsidRPr="00B55AFF">
        <w:rPr>
          <w:rFonts w:hint="eastAsia"/>
        </w:rPr>
        <w:t>PlatformIO</w:t>
      </w:r>
      <w:r w:rsidRPr="00B55AFF">
        <w:rPr>
          <w:rFonts w:hint="eastAsia"/>
        </w:rPr>
        <w:t>和</w:t>
      </w:r>
      <w:r w:rsidRPr="00B55AFF">
        <w:rPr>
          <w:rFonts w:hint="eastAsia"/>
        </w:rPr>
        <w:t>Arduino</w:t>
      </w:r>
      <w:r w:rsidRPr="00B55AFF">
        <w:rPr>
          <w:rFonts w:hint="eastAsia"/>
        </w:rPr>
        <w:t>框架开发。</w:t>
      </w:r>
    </w:p>
    <w:p w14:paraId="3FFDD480" w14:textId="77777777" w:rsidR="00D9608D" w:rsidRPr="00B55AFF" w:rsidRDefault="00B652E3">
      <w:pPr>
        <w:pStyle w:val="Compact"/>
        <w:numPr>
          <w:ilvl w:val="0"/>
          <w:numId w:val="3"/>
        </w:numPr>
      </w:pPr>
      <w:r w:rsidRPr="00B55AFF">
        <w:rPr>
          <w:rFonts w:hint="eastAsia"/>
        </w:rPr>
        <w:t>ESP32</w:t>
      </w:r>
      <w:r w:rsidRPr="00B55AFF">
        <w:rPr>
          <w:rFonts w:hint="eastAsia"/>
        </w:rPr>
        <w:t>上传端口此前为</w:t>
      </w:r>
      <w:r w:rsidRPr="00B55AFF">
        <w:rPr>
          <w:rFonts w:hint="eastAsia"/>
        </w:rPr>
        <w:t>COM8</w:t>
      </w:r>
      <w:r w:rsidRPr="00B55AFF">
        <w:rPr>
          <w:rFonts w:hint="eastAsia"/>
        </w:rPr>
        <w:t>，串口监视器波特率为</w:t>
      </w:r>
      <w:r w:rsidRPr="00B55AFF">
        <w:rPr>
          <w:rFonts w:hint="eastAsia"/>
        </w:rPr>
        <w:t>115200</w:t>
      </w:r>
      <w:r w:rsidRPr="00B55AFF">
        <w:rPr>
          <w:rFonts w:hint="eastAsia"/>
        </w:rPr>
        <w:t>。</w:t>
      </w:r>
    </w:p>
    <w:p w14:paraId="07CE1A48" w14:textId="77777777" w:rsidR="00D9608D" w:rsidRPr="00B55AFF" w:rsidRDefault="00B652E3">
      <w:pPr>
        <w:pStyle w:val="Compact"/>
        <w:numPr>
          <w:ilvl w:val="0"/>
          <w:numId w:val="3"/>
        </w:numPr>
      </w:pPr>
      <w:r w:rsidRPr="00B55AFF">
        <w:rPr>
          <w:rFonts w:hint="eastAsia"/>
        </w:rPr>
        <w:t>已解决早期开发板型号、</w:t>
      </w:r>
      <w:r w:rsidRPr="00B55AFF">
        <w:rPr>
          <w:rFonts w:hint="eastAsia"/>
        </w:rPr>
        <w:t>USB</w:t>
      </w:r>
      <w:r w:rsidRPr="00B55AFF">
        <w:rPr>
          <w:rFonts w:hint="eastAsia"/>
        </w:rPr>
        <w:t>串口、</w:t>
      </w:r>
      <w:r w:rsidRPr="00B55AFF">
        <w:rPr>
          <w:rFonts w:hint="eastAsia"/>
        </w:rPr>
        <w:t>BOOT</w:t>
      </w:r>
      <w:r w:rsidRPr="00B55AFF">
        <w:rPr>
          <w:rFonts w:hint="eastAsia"/>
        </w:rPr>
        <w:t>下载模式、</w:t>
      </w:r>
      <w:r w:rsidRPr="00B55AFF">
        <w:rPr>
          <w:rStyle w:val="VerbatimChar"/>
        </w:rPr>
        <w:t>Wire.h</w:t>
      </w:r>
      <w:r w:rsidRPr="00B55AFF">
        <w:rPr>
          <w:rFonts w:hint="eastAsia"/>
        </w:rPr>
        <w:t>编译等问题。</w:t>
      </w:r>
    </w:p>
    <w:p w14:paraId="08D2F63B" w14:textId="3B3B8746" w:rsidR="00D9608D" w:rsidRPr="00B55AFF" w:rsidRDefault="00B652E3">
      <w:pPr>
        <w:pStyle w:val="Compact"/>
        <w:numPr>
          <w:ilvl w:val="0"/>
          <w:numId w:val="3"/>
        </w:numPr>
      </w:pPr>
      <w:r w:rsidRPr="00B55AFF">
        <w:rPr>
          <w:rFonts w:hint="eastAsia"/>
        </w:rPr>
        <w:t>当前集成程序入口为</w:t>
      </w:r>
      <w:hyperlink r:id="rId7">
        <w:r w:rsidRPr="00B55AFF">
          <w:rPr>
            <w:rStyle w:val="af"/>
          </w:rPr>
          <w:t>src/main.cpp</w:t>
        </w:r>
      </w:hyperlink>
      <w:r w:rsidRPr="00B55AFF">
        <w:t>。</w:t>
      </w:r>
    </w:p>
    <w:p w14:paraId="203CE025" w14:textId="14EF993E" w:rsidR="00D9608D" w:rsidRPr="00B55AFF" w:rsidRDefault="00B652E3">
      <w:pPr>
        <w:pStyle w:val="Compact"/>
        <w:numPr>
          <w:ilvl w:val="0"/>
          <w:numId w:val="3"/>
        </w:numPr>
      </w:pPr>
      <w:r w:rsidRPr="00B55AFF">
        <w:rPr>
          <w:rFonts w:hint="eastAsia"/>
        </w:rPr>
        <w:t>工程配置位于</w:t>
      </w:r>
      <w:hyperlink r:id="rId8">
        <w:r w:rsidRPr="00B55AFF">
          <w:rPr>
            <w:rStyle w:val="af"/>
          </w:rPr>
          <w:t>platformio.ini</w:t>
        </w:r>
      </w:hyperlink>
      <w:r w:rsidRPr="00B55AFF">
        <w:t>。</w:t>
      </w:r>
    </w:p>
    <w:p w14:paraId="5A6FB372" w14:textId="77777777" w:rsidR="00D9608D" w:rsidRPr="00B55AFF" w:rsidRDefault="00B652E3">
      <w:pPr>
        <w:pStyle w:val="3"/>
      </w:pPr>
      <w:bookmarkStart w:id="3" w:name="mpu6050倾角检测"/>
      <w:bookmarkEnd w:id="2"/>
      <w:r w:rsidRPr="00B55AFF">
        <w:t xml:space="preserve">1.2 </w:t>
      </w:r>
      <w:r w:rsidRPr="00B55AFF">
        <w:rPr>
          <w:rFonts w:hint="eastAsia"/>
        </w:rPr>
        <w:t>MPU6050</w:t>
      </w:r>
      <w:r w:rsidRPr="00B55AFF">
        <w:rPr>
          <w:rFonts w:hint="eastAsia"/>
        </w:rPr>
        <w:t>倾角检测</w:t>
      </w:r>
    </w:p>
    <w:p w14:paraId="0A440B9C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已完成并集成：</w:t>
      </w:r>
    </w:p>
    <w:p w14:paraId="6F7E286D" w14:textId="77777777" w:rsidR="00D9608D" w:rsidRPr="00B55AFF" w:rsidRDefault="00B652E3">
      <w:pPr>
        <w:pStyle w:val="Compact"/>
        <w:numPr>
          <w:ilvl w:val="0"/>
          <w:numId w:val="4"/>
        </w:numPr>
      </w:pPr>
      <w:r w:rsidRPr="00B55AFF">
        <w:rPr>
          <w:rFonts w:hint="eastAsia"/>
        </w:rPr>
        <w:t>MPU6050</w:t>
      </w:r>
      <w:r w:rsidRPr="00B55AFF">
        <w:rPr>
          <w:rFonts w:hint="eastAsia"/>
        </w:rPr>
        <w:t>在线检测及自动识别</w:t>
      </w:r>
      <w:r w:rsidRPr="00B55AFF">
        <w:rPr>
          <w:rStyle w:val="VerbatimChar"/>
        </w:rPr>
        <w:t>0x68/0x69</w:t>
      </w:r>
      <w:r w:rsidRPr="00B55AFF">
        <w:rPr>
          <w:rFonts w:hint="eastAsia"/>
        </w:rPr>
        <w:t>地址。</w:t>
      </w:r>
    </w:p>
    <w:p w14:paraId="55E1C5BF" w14:textId="77777777" w:rsidR="00D9608D" w:rsidRPr="00B55AFF" w:rsidRDefault="00B652E3">
      <w:pPr>
        <w:pStyle w:val="Compact"/>
        <w:numPr>
          <w:ilvl w:val="0"/>
          <w:numId w:val="4"/>
        </w:numPr>
      </w:pPr>
      <w:r w:rsidRPr="00B55AFF">
        <w:rPr>
          <w:rFonts w:hint="eastAsia"/>
        </w:rPr>
        <w:t>加速度计和陀螺仪融合计算倾角。</w:t>
      </w:r>
    </w:p>
    <w:p w14:paraId="516C1CCF" w14:textId="77777777" w:rsidR="00D9608D" w:rsidRPr="00B55AFF" w:rsidRDefault="00B652E3">
      <w:pPr>
        <w:pStyle w:val="Compact"/>
        <w:numPr>
          <w:ilvl w:val="0"/>
          <w:numId w:val="4"/>
        </w:numPr>
      </w:pPr>
      <w:r w:rsidRPr="00B55AFF">
        <w:rPr>
          <w:rFonts w:hint="eastAsia"/>
        </w:rPr>
        <w:t>支持现场零位校准。</w:t>
      </w:r>
    </w:p>
    <w:p w14:paraId="3B9A04AC" w14:textId="77777777" w:rsidR="00D9608D" w:rsidRPr="00B55AFF" w:rsidRDefault="00B652E3">
      <w:pPr>
        <w:pStyle w:val="Compact"/>
        <w:numPr>
          <w:ilvl w:val="0"/>
          <w:numId w:val="4"/>
        </w:numPr>
      </w:pPr>
      <w:r w:rsidRPr="00B55AFF">
        <w:rPr>
          <w:rFonts w:hint="eastAsia"/>
        </w:rPr>
        <w:t>零位及陀螺仪偏置保存到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非易失存储，断电后保留。</w:t>
      </w:r>
    </w:p>
    <w:p w14:paraId="1EB1FB4D" w14:textId="77777777" w:rsidR="00D9608D" w:rsidRPr="00B55AFF" w:rsidRDefault="00B652E3">
      <w:pPr>
        <w:pStyle w:val="Compact"/>
        <w:numPr>
          <w:ilvl w:val="0"/>
          <w:numId w:val="4"/>
        </w:numPr>
      </w:pPr>
      <w:r w:rsidRPr="00B55AFF">
        <w:rPr>
          <w:rFonts w:hint="eastAsia"/>
        </w:rPr>
        <w:t>倾角分级、迟滞、状态确认及</w:t>
      </w:r>
      <w:r w:rsidRPr="00B55AFF">
        <w:rPr>
          <w:rFonts w:hint="eastAsia"/>
        </w:rPr>
        <w:t>10</w:t>
      </w:r>
      <w:r w:rsidRPr="00B55AFF">
        <w:rPr>
          <w:rFonts w:hint="eastAsia"/>
        </w:rPr>
        <w:t>秒持续触发。</w:t>
      </w:r>
    </w:p>
    <w:p w14:paraId="2D027105" w14:textId="77777777" w:rsidR="00D9608D" w:rsidRPr="00B55AFF" w:rsidRDefault="00B652E3">
      <w:pPr>
        <w:pStyle w:val="Compact"/>
        <w:numPr>
          <w:ilvl w:val="0"/>
          <w:numId w:val="4"/>
        </w:numPr>
      </w:pPr>
      <w:r w:rsidRPr="00B55AFF">
        <w:rPr>
          <w:rFonts w:hint="eastAsia"/>
        </w:rPr>
        <w:t>倾角报警锁存，井盖短暂恢复原位后不会自动清除。</w:t>
      </w:r>
    </w:p>
    <w:p w14:paraId="51B6A18F" w14:textId="77777777" w:rsidR="00D9608D" w:rsidRPr="00B55AFF" w:rsidRDefault="00B652E3">
      <w:pPr>
        <w:pStyle w:val="Compact"/>
        <w:numPr>
          <w:ilvl w:val="0"/>
          <w:numId w:val="4"/>
        </w:numPr>
      </w:pPr>
      <w:r w:rsidRPr="00B55AFF">
        <w:rPr>
          <w:rFonts w:hint="eastAsia"/>
        </w:rPr>
        <w:t>BOOT</w:t>
      </w:r>
      <w:r w:rsidRPr="00B55AFF">
        <w:rPr>
          <w:rFonts w:hint="eastAsia"/>
        </w:rPr>
        <w:t>键执行人工复位与重新校准。</w:t>
      </w:r>
    </w:p>
    <w:p w14:paraId="6660D57F" w14:textId="77777777" w:rsidR="00D9608D" w:rsidRPr="00B55AFF" w:rsidRDefault="00B652E3">
      <w:pPr>
        <w:pStyle w:val="Compact"/>
        <w:numPr>
          <w:ilvl w:val="0"/>
          <w:numId w:val="4"/>
        </w:numPr>
      </w:pPr>
      <w:r w:rsidRPr="00B55AFF">
        <w:rPr>
          <w:rFonts w:hint="eastAsia"/>
        </w:rPr>
        <w:t>传感器掉线检测与故障提示。</w:t>
      </w:r>
    </w:p>
    <w:p w14:paraId="2BEB4E37" w14:textId="77777777" w:rsidR="00D9608D" w:rsidRPr="00B55AFF" w:rsidRDefault="00B652E3">
      <w:pPr>
        <w:pStyle w:val="Compact"/>
        <w:numPr>
          <w:ilvl w:val="0"/>
          <w:numId w:val="4"/>
        </w:numPr>
      </w:pPr>
      <w:r w:rsidRPr="00B55AFF">
        <w:rPr>
          <w:rFonts w:hint="eastAsia"/>
        </w:rPr>
        <w:t>串口状态输出已经简化。</w:t>
      </w:r>
    </w:p>
    <w:p w14:paraId="7D246F17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当前倾角分类：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43"/>
        <w:gridCol w:w="3223"/>
        <w:gridCol w:w="3222"/>
      </w:tblGrid>
      <w:tr w:rsidR="00D9608D" w:rsidRPr="00B55AFF" w14:paraId="25790C2E" w14:textId="77777777" w:rsidTr="00B5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41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C0C2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角度</w:t>
            </w:r>
          </w:p>
        </w:tc>
        <w:tc>
          <w:tcPr>
            <w:tcW w:w="1630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D8F9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状态</w:t>
            </w:r>
          </w:p>
        </w:tc>
        <w:tc>
          <w:tcPr>
            <w:tcW w:w="1630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A418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风险级别</w:t>
            </w:r>
          </w:p>
        </w:tc>
      </w:tr>
      <w:tr w:rsidR="00D9608D" w:rsidRPr="00B55AFF" w14:paraId="5C454B1E" w14:textId="77777777" w:rsidTr="00B55AFF">
        <w:trPr>
          <w:cantSplit/>
        </w:trPr>
        <w:tc>
          <w:tcPr>
            <w:tcW w:w="17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03EC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0</w:t>
            </w:r>
            <w:r w:rsidRPr="00B55AFF">
              <w:rPr>
                <w:rFonts w:hint="eastAsia"/>
                <w:sz w:val="19"/>
              </w:rPr>
              <w:t>°～</w:t>
            </w:r>
            <w:r w:rsidRPr="00B55AFF">
              <w:rPr>
                <w:rFonts w:hint="eastAsia"/>
                <w:sz w:val="19"/>
              </w:rPr>
              <w:t>&lt;10</w:t>
            </w:r>
            <w:r w:rsidRPr="00B55AFF">
              <w:rPr>
                <w:rFonts w:hint="eastAsia"/>
                <w:sz w:val="19"/>
              </w:rPr>
              <w:t>°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4BF4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轻微倾斜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939A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0</w:t>
            </w:r>
            <w:r w:rsidRPr="00B55AFF">
              <w:rPr>
                <w:rFonts w:hint="eastAsia"/>
                <w:sz w:val="19"/>
              </w:rPr>
              <w:t>级</w:t>
            </w:r>
          </w:p>
        </w:tc>
      </w:tr>
      <w:tr w:rsidR="00D9608D" w:rsidRPr="00B55AFF" w14:paraId="589EDF32" w14:textId="77777777" w:rsidTr="00B55AFF">
        <w:trPr>
          <w:cantSplit/>
        </w:trPr>
        <w:tc>
          <w:tcPr>
            <w:tcW w:w="17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A55F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lastRenderedPageBreak/>
              <w:t>10</w:t>
            </w:r>
            <w:r w:rsidRPr="00B55AFF">
              <w:rPr>
                <w:rFonts w:hint="eastAsia"/>
                <w:sz w:val="19"/>
              </w:rPr>
              <w:t>°～</w:t>
            </w:r>
            <w:r w:rsidRPr="00B55AFF">
              <w:rPr>
                <w:rFonts w:hint="eastAsia"/>
                <w:sz w:val="19"/>
              </w:rPr>
              <w:t>&lt;20</w:t>
            </w:r>
            <w:r w:rsidRPr="00B55AFF">
              <w:rPr>
                <w:rFonts w:hint="eastAsia"/>
                <w:sz w:val="19"/>
              </w:rPr>
              <w:t>°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27CC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明显倾斜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815E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1</w:t>
            </w:r>
            <w:r w:rsidRPr="00B55AFF">
              <w:rPr>
                <w:rFonts w:hint="eastAsia"/>
                <w:sz w:val="19"/>
              </w:rPr>
              <w:t>级</w:t>
            </w:r>
          </w:p>
        </w:tc>
      </w:tr>
      <w:tr w:rsidR="00D9608D" w:rsidRPr="00B55AFF" w14:paraId="05D88353" w14:textId="77777777" w:rsidTr="00B55AFF">
        <w:trPr>
          <w:cantSplit/>
        </w:trPr>
        <w:tc>
          <w:tcPr>
            <w:tcW w:w="17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584E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20</w:t>
            </w:r>
            <w:r w:rsidRPr="00B55AFF">
              <w:rPr>
                <w:rFonts w:hint="eastAsia"/>
                <w:sz w:val="19"/>
              </w:rPr>
              <w:t>°～</w:t>
            </w:r>
            <w:r w:rsidRPr="00B55AFF">
              <w:rPr>
                <w:rFonts w:hint="eastAsia"/>
                <w:sz w:val="19"/>
              </w:rPr>
              <w:t>&lt;30</w:t>
            </w:r>
            <w:r w:rsidRPr="00B55AFF">
              <w:rPr>
                <w:rFonts w:hint="eastAsia"/>
                <w:sz w:val="19"/>
              </w:rPr>
              <w:t>°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8BB1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中度倾斜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D998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2</w:t>
            </w:r>
            <w:r w:rsidRPr="00B55AFF">
              <w:rPr>
                <w:rFonts w:hint="eastAsia"/>
                <w:sz w:val="19"/>
              </w:rPr>
              <w:t>级</w:t>
            </w:r>
          </w:p>
        </w:tc>
      </w:tr>
      <w:tr w:rsidR="00D9608D" w:rsidRPr="00B55AFF" w14:paraId="4421A242" w14:textId="77777777" w:rsidTr="00B55AFF">
        <w:trPr>
          <w:cantSplit/>
        </w:trPr>
        <w:tc>
          <w:tcPr>
            <w:tcW w:w="17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B83B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30</w:t>
            </w:r>
            <w:r w:rsidRPr="00B55AFF">
              <w:rPr>
                <w:rFonts w:hint="eastAsia"/>
                <w:sz w:val="19"/>
              </w:rPr>
              <w:t>°～</w:t>
            </w:r>
            <w:r w:rsidRPr="00B55AFF">
              <w:rPr>
                <w:rFonts w:hint="eastAsia"/>
                <w:sz w:val="19"/>
              </w:rPr>
              <w:t>&lt;45</w:t>
            </w:r>
            <w:r w:rsidRPr="00B55AFF">
              <w:rPr>
                <w:rFonts w:hint="eastAsia"/>
                <w:sz w:val="19"/>
              </w:rPr>
              <w:t>°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884C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重度倾斜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B5C8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3</w:t>
            </w:r>
            <w:r w:rsidRPr="00B55AFF">
              <w:rPr>
                <w:rFonts w:hint="eastAsia"/>
                <w:sz w:val="19"/>
              </w:rPr>
              <w:t>级</w:t>
            </w:r>
          </w:p>
        </w:tc>
      </w:tr>
      <w:tr w:rsidR="00D9608D" w:rsidRPr="00B55AFF" w14:paraId="733B8E12" w14:textId="77777777" w:rsidTr="00B55AFF">
        <w:trPr>
          <w:cantSplit/>
        </w:trPr>
        <w:tc>
          <w:tcPr>
            <w:tcW w:w="17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8755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45</w:t>
            </w:r>
            <w:r w:rsidRPr="00B55AFF">
              <w:rPr>
                <w:rFonts w:hint="eastAsia"/>
                <w:sz w:val="19"/>
              </w:rPr>
              <w:t>°～</w:t>
            </w:r>
            <w:r w:rsidRPr="00B55AFF">
              <w:rPr>
                <w:rFonts w:hint="eastAsia"/>
                <w:sz w:val="19"/>
              </w:rPr>
              <w:t>&lt;90</w:t>
            </w:r>
            <w:r w:rsidRPr="00B55AFF">
              <w:rPr>
                <w:rFonts w:hint="eastAsia"/>
                <w:sz w:val="19"/>
              </w:rPr>
              <w:t>°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9B0E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严重倾斜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0D06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4</w:t>
            </w:r>
            <w:r w:rsidRPr="00B55AFF">
              <w:rPr>
                <w:rFonts w:hint="eastAsia"/>
                <w:sz w:val="19"/>
              </w:rPr>
              <w:t>级</w:t>
            </w:r>
          </w:p>
        </w:tc>
      </w:tr>
      <w:tr w:rsidR="00D9608D" w:rsidRPr="00B55AFF" w14:paraId="6D6E2E95" w14:textId="77777777" w:rsidTr="00B55AFF">
        <w:trPr>
          <w:cantSplit/>
        </w:trPr>
        <w:tc>
          <w:tcPr>
            <w:tcW w:w="17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4DB0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≥90°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2A3D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井盖翻面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1CB4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5</w:t>
            </w:r>
            <w:r w:rsidRPr="00B55AFF">
              <w:rPr>
                <w:rFonts w:hint="eastAsia"/>
                <w:sz w:val="19"/>
              </w:rPr>
              <w:t>级</w:t>
            </w:r>
          </w:p>
        </w:tc>
      </w:tr>
    </w:tbl>
    <w:p w14:paraId="36FDFA73" w14:textId="77777777" w:rsidR="00D9608D" w:rsidRPr="00B55AFF" w:rsidRDefault="00B652E3">
      <w:pPr>
        <w:pStyle w:val="a0"/>
      </w:pPr>
      <w:r w:rsidRPr="00B55AFF">
        <w:rPr>
          <w:rFonts w:hint="eastAsia"/>
        </w:rPr>
        <w:t>分级变化不会立即触发声光报警，需要危险状态持续</w:t>
      </w:r>
      <w:r w:rsidRPr="00B55AFF">
        <w:rPr>
          <w:rFonts w:hint="eastAsia"/>
        </w:rPr>
        <w:t>10</w:t>
      </w:r>
      <w:r w:rsidRPr="00B55AFF">
        <w:rPr>
          <w:rFonts w:hint="eastAsia"/>
        </w:rPr>
        <w:t>秒。</w:t>
      </w:r>
    </w:p>
    <w:p w14:paraId="487DCC0B" w14:textId="77777777" w:rsidR="00D9608D" w:rsidRPr="00B55AFF" w:rsidRDefault="00B652E3">
      <w:pPr>
        <w:pStyle w:val="3"/>
      </w:pPr>
      <w:bookmarkStart w:id="4" w:name="倾角声光报警"/>
      <w:bookmarkEnd w:id="3"/>
      <w:r w:rsidRPr="00B55AFF">
        <w:t xml:space="preserve">1.3 </w:t>
      </w:r>
      <w:r w:rsidRPr="00B55AFF">
        <w:rPr>
          <w:rFonts w:hint="eastAsia"/>
        </w:rPr>
        <w:t>倾角声光报警</w:t>
      </w:r>
    </w:p>
    <w:p w14:paraId="1D0999AA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倾角模块已经与第一只红灯和有源蜂鸣器联动：</w:t>
      </w:r>
    </w:p>
    <w:p w14:paraId="1458D62B" w14:textId="77777777" w:rsidR="00D9608D" w:rsidRPr="00B55AFF" w:rsidRDefault="00B652E3">
      <w:pPr>
        <w:pStyle w:val="Compact"/>
        <w:numPr>
          <w:ilvl w:val="0"/>
          <w:numId w:val="5"/>
        </w:numPr>
      </w:pPr>
      <w:r w:rsidRPr="00B55AFF">
        <w:rPr>
          <w:rFonts w:hint="eastAsia"/>
        </w:rPr>
        <w:t>0</w:t>
      </w:r>
      <w:r w:rsidRPr="00B55AFF">
        <w:rPr>
          <w:rFonts w:hint="eastAsia"/>
        </w:rPr>
        <w:t>级：灯灭，蜂鸣器停止。</w:t>
      </w:r>
    </w:p>
    <w:p w14:paraId="2F1CE712" w14:textId="77777777" w:rsidR="00D9608D" w:rsidRPr="00B55AFF" w:rsidRDefault="00B652E3">
      <w:pPr>
        <w:pStyle w:val="Compact"/>
        <w:numPr>
          <w:ilvl w:val="0"/>
          <w:numId w:val="5"/>
        </w:numPr>
      </w:pPr>
      <w:r w:rsidRPr="00B55AFF">
        <w:rPr>
          <w:rFonts w:hint="eastAsia"/>
        </w:rPr>
        <w:t>1</w:t>
      </w:r>
      <w:r w:rsidRPr="00B55AFF">
        <w:rPr>
          <w:rFonts w:hint="eastAsia"/>
        </w:rPr>
        <w:t>级：红灯闪烁，有源蜂鸣器长间隔鸣叫。</w:t>
      </w:r>
    </w:p>
    <w:p w14:paraId="02D960E7" w14:textId="77777777" w:rsidR="00D9608D" w:rsidRPr="00B55AFF" w:rsidRDefault="00B652E3">
      <w:pPr>
        <w:pStyle w:val="Compact"/>
        <w:numPr>
          <w:ilvl w:val="0"/>
          <w:numId w:val="5"/>
        </w:numPr>
      </w:pPr>
      <w:r w:rsidRPr="00B55AFF">
        <w:rPr>
          <w:rFonts w:hint="eastAsia"/>
        </w:rPr>
        <w:t>2</w:t>
      </w:r>
      <w:r w:rsidRPr="00B55AFF">
        <w:rPr>
          <w:rFonts w:hint="eastAsia"/>
        </w:rPr>
        <w:t>级：红灯常亮，有源蜂鸣器长间隔鸣叫。</w:t>
      </w:r>
    </w:p>
    <w:p w14:paraId="68673CB5" w14:textId="77777777" w:rsidR="00D9608D" w:rsidRPr="00B55AFF" w:rsidRDefault="00B652E3">
      <w:pPr>
        <w:pStyle w:val="Compact"/>
        <w:numPr>
          <w:ilvl w:val="0"/>
          <w:numId w:val="5"/>
        </w:numPr>
      </w:pPr>
      <w:r w:rsidRPr="00B55AFF">
        <w:rPr>
          <w:rFonts w:hint="eastAsia"/>
        </w:rPr>
        <w:t>3</w:t>
      </w:r>
      <w:r w:rsidRPr="00B55AFF">
        <w:rPr>
          <w:rFonts w:hint="eastAsia"/>
        </w:rPr>
        <w:t>～</w:t>
      </w:r>
      <w:r w:rsidRPr="00B55AFF">
        <w:rPr>
          <w:rFonts w:hint="eastAsia"/>
        </w:rPr>
        <w:t>5</w:t>
      </w:r>
      <w:r w:rsidRPr="00B55AFF">
        <w:rPr>
          <w:rFonts w:hint="eastAsia"/>
        </w:rPr>
        <w:t>级：红灯常亮，有源蜂鸣器持续鸣叫。</w:t>
      </w:r>
    </w:p>
    <w:p w14:paraId="5B90CDD6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报警触发后会锁存：</w:t>
      </w:r>
    </w:p>
    <w:p w14:paraId="5D3572AB" w14:textId="77777777" w:rsidR="00D9608D" w:rsidRPr="00B55AFF" w:rsidRDefault="00B652E3">
      <w:pPr>
        <w:pStyle w:val="Compact"/>
        <w:numPr>
          <w:ilvl w:val="0"/>
          <w:numId w:val="6"/>
        </w:numPr>
      </w:pPr>
      <w:r w:rsidRPr="00B55AFF">
        <w:rPr>
          <w:rFonts w:hint="eastAsia"/>
        </w:rPr>
        <w:t>井盖恢复到低角度时，不会直接消警。</w:t>
      </w:r>
    </w:p>
    <w:p w14:paraId="667CE17C" w14:textId="77777777" w:rsidR="00D9608D" w:rsidRPr="00B55AFF" w:rsidRDefault="00B652E3">
      <w:pPr>
        <w:pStyle w:val="Compact"/>
        <w:numPr>
          <w:ilvl w:val="0"/>
          <w:numId w:val="6"/>
        </w:numPr>
      </w:pPr>
      <w:r w:rsidRPr="00B55AFF">
        <w:rPr>
          <w:rFonts w:hint="eastAsia"/>
        </w:rPr>
        <w:t>声光会降为较低强度提示，但继续提醒存在历史风险。</w:t>
      </w:r>
    </w:p>
    <w:p w14:paraId="5FE34A4E" w14:textId="77777777" w:rsidR="00D9608D" w:rsidRPr="00B55AFF" w:rsidRDefault="00B652E3">
      <w:pPr>
        <w:pStyle w:val="Compact"/>
        <w:numPr>
          <w:ilvl w:val="0"/>
          <w:numId w:val="6"/>
        </w:numPr>
      </w:pPr>
      <w:r w:rsidRPr="00B55AFF">
        <w:rPr>
          <w:rFonts w:hint="eastAsia"/>
        </w:rPr>
        <w:t>需要工作人员使用</w:t>
      </w:r>
      <w:r w:rsidRPr="00B55AFF">
        <w:rPr>
          <w:rFonts w:hint="eastAsia"/>
        </w:rPr>
        <w:t>BOOT</w:t>
      </w:r>
      <w:r w:rsidRPr="00B55AFF">
        <w:rPr>
          <w:rFonts w:hint="eastAsia"/>
        </w:rPr>
        <w:t>键人工确认。</w:t>
      </w:r>
    </w:p>
    <w:p w14:paraId="2DA680A2" w14:textId="77777777" w:rsidR="00D9608D" w:rsidRPr="00B55AFF" w:rsidRDefault="00B652E3">
      <w:pPr>
        <w:pStyle w:val="Compact"/>
        <w:numPr>
          <w:ilvl w:val="0"/>
          <w:numId w:val="6"/>
        </w:numPr>
      </w:pPr>
      <w:r w:rsidRPr="00B55AFF">
        <w:rPr>
          <w:rFonts w:hint="eastAsia"/>
        </w:rPr>
        <w:t>人工确认时，程序等待井盖稳定后，将当前位置重新设为</w:t>
      </w:r>
      <w:r w:rsidRPr="00B55AFF">
        <w:rPr>
          <w:rFonts w:hint="eastAsia"/>
        </w:rPr>
        <w:t>0</w:t>
      </w:r>
      <w:r w:rsidRPr="00B55AFF">
        <w:rPr>
          <w:rFonts w:hint="eastAsia"/>
        </w:rPr>
        <w:t>°。</w:t>
      </w:r>
    </w:p>
    <w:p w14:paraId="67A188B6" w14:textId="77777777" w:rsidR="00D9608D" w:rsidRPr="00B55AFF" w:rsidRDefault="00B652E3">
      <w:pPr>
        <w:pStyle w:val="Compact"/>
        <w:numPr>
          <w:ilvl w:val="0"/>
          <w:numId w:val="6"/>
        </w:numPr>
      </w:pPr>
      <w:r w:rsidRPr="00B55AFF">
        <w:rPr>
          <w:rFonts w:hint="eastAsia"/>
        </w:rPr>
        <w:t>只有校准及保存成功后才清除锁存报警。</w:t>
      </w:r>
    </w:p>
    <w:p w14:paraId="3B06A15C" w14:textId="77777777" w:rsidR="00D9608D" w:rsidRPr="00B55AFF" w:rsidRDefault="00B652E3">
      <w:pPr>
        <w:pStyle w:val="3"/>
      </w:pPr>
      <w:bookmarkStart w:id="5" w:name="us-100超声波测距"/>
      <w:bookmarkEnd w:id="4"/>
      <w:r w:rsidRPr="00B55AFF">
        <w:t xml:space="preserve">1.4 </w:t>
      </w:r>
      <w:r w:rsidRPr="00B55AFF">
        <w:rPr>
          <w:rFonts w:hint="eastAsia"/>
        </w:rPr>
        <w:t>US-100</w:t>
      </w:r>
      <w:r w:rsidRPr="00B55AFF">
        <w:rPr>
          <w:rFonts w:hint="eastAsia"/>
        </w:rPr>
        <w:t>超声波测距</w:t>
      </w:r>
    </w:p>
    <w:p w14:paraId="086907D7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超声波功能已经并入同一个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固件，没有替换倾角功能。</w:t>
      </w:r>
    </w:p>
    <w:p w14:paraId="405E662C" w14:textId="77777777" w:rsidR="00D9608D" w:rsidRPr="00B55AFF" w:rsidRDefault="00B652E3">
      <w:pPr>
        <w:pStyle w:val="a0"/>
      </w:pPr>
      <w:r w:rsidRPr="00B55AFF">
        <w:rPr>
          <w:rFonts w:hint="eastAsia"/>
        </w:rPr>
        <w:t>已实现：</w:t>
      </w:r>
    </w:p>
    <w:p w14:paraId="00828021" w14:textId="77777777" w:rsidR="00D9608D" w:rsidRPr="00B55AFF" w:rsidRDefault="00B652E3">
      <w:pPr>
        <w:pStyle w:val="Compact"/>
        <w:numPr>
          <w:ilvl w:val="0"/>
          <w:numId w:val="7"/>
        </w:numPr>
      </w:pPr>
      <w:r w:rsidRPr="00B55AFF">
        <w:rPr>
          <w:rFonts w:hint="eastAsia"/>
        </w:rPr>
        <w:t>使用电平触发模式测距。</w:t>
      </w:r>
    </w:p>
    <w:p w14:paraId="297A12CF" w14:textId="77777777" w:rsidR="00D9608D" w:rsidRPr="00B55AFF" w:rsidRDefault="00B652E3">
      <w:pPr>
        <w:pStyle w:val="Compact"/>
        <w:numPr>
          <w:ilvl w:val="0"/>
          <w:numId w:val="7"/>
        </w:numPr>
      </w:pPr>
      <w:r w:rsidRPr="00B55AFF">
        <w:rPr>
          <w:rFonts w:hint="eastAsia"/>
        </w:rPr>
        <w:lastRenderedPageBreak/>
        <w:t>读取传感器到水面的距离，而不是直接输出水深。</w:t>
      </w:r>
    </w:p>
    <w:p w14:paraId="4B30581B" w14:textId="77777777" w:rsidR="00D9608D" w:rsidRPr="00B55AFF" w:rsidRDefault="00B652E3">
      <w:pPr>
        <w:pStyle w:val="Compact"/>
        <w:numPr>
          <w:ilvl w:val="0"/>
          <w:numId w:val="7"/>
        </w:numPr>
      </w:pPr>
      <w:r w:rsidRPr="00B55AFF">
        <w:rPr>
          <w:rFonts w:hint="eastAsia"/>
        </w:rPr>
        <w:t>中值滤波及连续无效数据处理。</w:t>
      </w:r>
    </w:p>
    <w:p w14:paraId="18B0DF09" w14:textId="77777777" w:rsidR="00D9608D" w:rsidRPr="00B55AFF" w:rsidRDefault="00B652E3">
      <w:pPr>
        <w:pStyle w:val="Compact"/>
        <w:numPr>
          <w:ilvl w:val="0"/>
          <w:numId w:val="7"/>
        </w:numPr>
      </w:pPr>
      <w:r w:rsidRPr="00B55AFF">
        <w:rPr>
          <w:rFonts w:hint="eastAsia"/>
        </w:rPr>
        <w:t>测距失效时关闭水位声光输出。</w:t>
      </w:r>
    </w:p>
    <w:p w14:paraId="5469288C" w14:textId="77777777" w:rsidR="00D9608D" w:rsidRPr="00B55AFF" w:rsidRDefault="00B652E3">
      <w:pPr>
        <w:pStyle w:val="Compact"/>
        <w:numPr>
          <w:ilvl w:val="0"/>
          <w:numId w:val="7"/>
        </w:numPr>
      </w:pPr>
      <w:r w:rsidRPr="00B55AFF">
        <w:rPr>
          <w:rFonts w:hint="eastAsia"/>
        </w:rPr>
        <w:t>已解决最初只能测到约</w:t>
      </w:r>
      <w:r w:rsidRPr="00B55AFF">
        <w:rPr>
          <w:rFonts w:hint="eastAsia"/>
        </w:rPr>
        <w:t>22.5cm</w:t>
      </w:r>
      <w:r w:rsidRPr="00B55AFF">
        <w:rPr>
          <w:rFonts w:hint="eastAsia"/>
        </w:rPr>
        <w:t>的问题，之后用户确认测距正常。</w:t>
      </w:r>
    </w:p>
    <w:p w14:paraId="61455940" w14:textId="77777777" w:rsidR="00D9608D" w:rsidRPr="00B55AFF" w:rsidRDefault="00B652E3">
      <w:pPr>
        <w:pStyle w:val="Compact"/>
        <w:numPr>
          <w:ilvl w:val="0"/>
          <w:numId w:val="7"/>
        </w:numPr>
      </w:pPr>
      <w:r w:rsidRPr="00B55AFF">
        <w:rPr>
          <w:rFonts w:hint="eastAsia"/>
        </w:rPr>
        <w:t>支持用手或平整物体代替水面进行演示测试。</w:t>
      </w:r>
    </w:p>
    <w:p w14:paraId="3C7DD6A6" w14:textId="77777777" w:rsidR="00D9608D" w:rsidRPr="00B55AFF" w:rsidRDefault="00B652E3">
      <w:pPr>
        <w:pStyle w:val="Compact"/>
        <w:numPr>
          <w:ilvl w:val="0"/>
          <w:numId w:val="7"/>
        </w:numPr>
      </w:pPr>
      <w:r w:rsidRPr="00B55AFF">
        <w:rPr>
          <w:rFonts w:hint="eastAsia"/>
        </w:rPr>
        <w:t>每</w:t>
      </w:r>
      <w:r w:rsidRPr="00B55AFF">
        <w:rPr>
          <w:rFonts w:hint="eastAsia"/>
        </w:rPr>
        <w:t>10</w:t>
      </w:r>
      <w:r w:rsidRPr="00B55AFF">
        <w:rPr>
          <w:rFonts w:hint="eastAsia"/>
        </w:rPr>
        <w:t>秒根据距离变化计算水面上升或下降速度，单位为</w:t>
      </w:r>
      <w:r w:rsidRPr="00B55AFF">
        <w:rPr>
          <w:rStyle w:val="VerbatimChar"/>
        </w:rPr>
        <w:t>cm/min</w:t>
      </w:r>
      <w:r w:rsidRPr="00B55AFF">
        <w:t>。</w:t>
      </w:r>
    </w:p>
    <w:p w14:paraId="42A07572" w14:textId="77777777" w:rsidR="00D9608D" w:rsidRPr="00B55AFF" w:rsidRDefault="00B652E3">
      <w:pPr>
        <w:pStyle w:val="Compact"/>
        <w:numPr>
          <w:ilvl w:val="0"/>
          <w:numId w:val="7"/>
        </w:numPr>
      </w:pPr>
      <w:r w:rsidRPr="00B55AFF">
        <w:rPr>
          <w:rFonts w:hint="eastAsia"/>
        </w:rPr>
        <w:t>设置了</w:t>
      </w:r>
      <w:r w:rsidRPr="00B55AFF">
        <w:rPr>
          <w:rFonts w:hint="eastAsia"/>
        </w:rPr>
        <w:t>0.3cm</w:t>
      </w:r>
      <w:r w:rsidRPr="00B55AFF">
        <w:rPr>
          <w:rFonts w:hint="eastAsia"/>
        </w:rPr>
        <w:t>变化死区，减少测量抖动造成的虚假流速。</w:t>
      </w:r>
    </w:p>
    <w:p w14:paraId="20C679C5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水位声光规则：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17"/>
        <w:gridCol w:w="2711"/>
        <w:gridCol w:w="2960"/>
      </w:tblGrid>
      <w:tr w:rsidR="00D9608D" w:rsidRPr="00B55AFF" w14:paraId="43EAF2A0" w14:textId="77777777" w:rsidTr="00B5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32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4EDC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测得距离</w:t>
            </w:r>
          </w:p>
        </w:tc>
        <w:tc>
          <w:tcPr>
            <w:tcW w:w="1371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3506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第二只</w:t>
            </w:r>
            <w:r w:rsidRPr="00B55AFF">
              <w:rPr>
                <w:rFonts w:hint="eastAsia"/>
                <w:b/>
                <w:color w:val="FFFFFF"/>
                <w:sz w:val="19"/>
              </w:rPr>
              <w:t>LED</w:t>
            </w:r>
          </w:p>
        </w:tc>
        <w:tc>
          <w:tcPr>
            <w:tcW w:w="1497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FE9F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无源蜂鸣器</w:t>
            </w:r>
          </w:p>
        </w:tc>
      </w:tr>
      <w:tr w:rsidR="00D9608D" w:rsidRPr="00B55AFF" w14:paraId="753D35A0" w14:textId="77777777" w:rsidTr="00B55AFF">
        <w:trPr>
          <w:cantSplit/>
        </w:trPr>
        <w:tc>
          <w:tcPr>
            <w:tcW w:w="21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CE4D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&lt;10cm</w:t>
            </w:r>
          </w:p>
        </w:tc>
        <w:tc>
          <w:tcPr>
            <w:tcW w:w="13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2236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常亮</w:t>
            </w:r>
          </w:p>
        </w:tc>
        <w:tc>
          <w:tcPr>
            <w:tcW w:w="14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3AFA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2400Hz</w:t>
            </w:r>
            <w:r w:rsidRPr="00B55AFF">
              <w:rPr>
                <w:rFonts w:hint="eastAsia"/>
                <w:sz w:val="19"/>
              </w:rPr>
              <w:t>高音</w:t>
            </w:r>
          </w:p>
        </w:tc>
      </w:tr>
      <w:tr w:rsidR="00D9608D" w:rsidRPr="00B55AFF" w14:paraId="6A70A6CB" w14:textId="77777777" w:rsidTr="00B55AFF">
        <w:trPr>
          <w:cantSplit/>
        </w:trPr>
        <w:tc>
          <w:tcPr>
            <w:tcW w:w="21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2CCB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10</w:t>
            </w:r>
            <w:r w:rsidRPr="00B55AFF">
              <w:rPr>
                <w:rFonts w:hint="eastAsia"/>
                <w:sz w:val="19"/>
              </w:rPr>
              <w:t>～</w:t>
            </w:r>
            <w:r w:rsidRPr="00B55AFF">
              <w:rPr>
                <w:rFonts w:hint="eastAsia"/>
                <w:sz w:val="19"/>
              </w:rPr>
              <w:t>&lt;20cm</w:t>
            </w:r>
          </w:p>
        </w:tc>
        <w:tc>
          <w:tcPr>
            <w:tcW w:w="13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305A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闪烁</w:t>
            </w:r>
          </w:p>
        </w:tc>
        <w:tc>
          <w:tcPr>
            <w:tcW w:w="14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C6E9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1500Hz</w:t>
            </w:r>
            <w:r w:rsidRPr="00B55AFF">
              <w:rPr>
                <w:rFonts w:hint="eastAsia"/>
                <w:sz w:val="19"/>
              </w:rPr>
              <w:t>中音</w:t>
            </w:r>
          </w:p>
        </w:tc>
      </w:tr>
      <w:tr w:rsidR="00D9608D" w:rsidRPr="00B55AFF" w14:paraId="01A58C52" w14:textId="77777777" w:rsidTr="00B55AFF">
        <w:trPr>
          <w:cantSplit/>
        </w:trPr>
        <w:tc>
          <w:tcPr>
            <w:tcW w:w="21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A4E4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20</w:t>
            </w:r>
            <w:r w:rsidRPr="00B55AFF">
              <w:rPr>
                <w:rFonts w:hint="eastAsia"/>
                <w:sz w:val="19"/>
              </w:rPr>
              <w:t>～</w:t>
            </w:r>
            <w:r w:rsidRPr="00B55AFF">
              <w:rPr>
                <w:rFonts w:hint="eastAsia"/>
                <w:sz w:val="19"/>
              </w:rPr>
              <w:t>30cm</w:t>
            </w:r>
          </w:p>
        </w:tc>
        <w:tc>
          <w:tcPr>
            <w:tcW w:w="13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B549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熄灭</w:t>
            </w:r>
          </w:p>
        </w:tc>
        <w:tc>
          <w:tcPr>
            <w:tcW w:w="14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B877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700Hz</w:t>
            </w:r>
            <w:r w:rsidRPr="00B55AFF">
              <w:rPr>
                <w:rFonts w:hint="eastAsia"/>
                <w:sz w:val="19"/>
              </w:rPr>
              <w:t>低音</w:t>
            </w:r>
          </w:p>
        </w:tc>
      </w:tr>
      <w:tr w:rsidR="00D9608D" w:rsidRPr="00B55AFF" w14:paraId="7EC2826F" w14:textId="77777777" w:rsidTr="00B55AFF">
        <w:trPr>
          <w:cantSplit/>
        </w:trPr>
        <w:tc>
          <w:tcPr>
            <w:tcW w:w="21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C628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&gt;30cm</w:t>
            </w:r>
            <w:r w:rsidRPr="00B55AFF">
              <w:rPr>
                <w:rFonts w:hint="eastAsia"/>
                <w:sz w:val="19"/>
              </w:rPr>
              <w:t>或测距无效</w:t>
            </w:r>
          </w:p>
        </w:tc>
        <w:tc>
          <w:tcPr>
            <w:tcW w:w="13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D85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熄灭</w:t>
            </w:r>
          </w:p>
        </w:tc>
        <w:tc>
          <w:tcPr>
            <w:tcW w:w="14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E89C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静音</w:t>
            </w:r>
          </w:p>
        </w:tc>
      </w:tr>
    </w:tbl>
    <w:p w14:paraId="0712CD65" w14:textId="77777777" w:rsidR="00D9608D" w:rsidRPr="00B55AFF" w:rsidRDefault="00B652E3">
      <w:pPr>
        <w:pStyle w:val="a0"/>
      </w:pPr>
      <w:r w:rsidRPr="00B55AFF">
        <w:rPr>
          <w:rFonts w:hint="eastAsia"/>
        </w:rPr>
        <w:t>水位声光报警与倾角报警相互独立。</w:t>
      </w:r>
    </w:p>
    <w:p w14:paraId="775E52E9" w14:textId="77777777" w:rsidR="00D9608D" w:rsidRPr="00B55AFF" w:rsidRDefault="00B652E3">
      <w:pPr>
        <w:pStyle w:val="3"/>
      </w:pPr>
      <w:bookmarkStart w:id="6" w:name="双霍尔传感器"/>
      <w:bookmarkEnd w:id="5"/>
      <w:r w:rsidRPr="00B55AFF">
        <w:t xml:space="preserve">1.5 </w:t>
      </w:r>
      <w:r w:rsidRPr="00B55AFF">
        <w:rPr>
          <w:rFonts w:hint="eastAsia"/>
        </w:rPr>
        <w:t>双霍尔传感器</w:t>
      </w:r>
    </w:p>
    <w:p w14:paraId="789FAFD3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两个</w:t>
      </w:r>
      <w:r w:rsidRPr="00B55AFF">
        <w:rPr>
          <w:rFonts w:hint="eastAsia"/>
        </w:rPr>
        <w:t>3144E</w:t>
      </w:r>
      <w:r w:rsidRPr="00B55AFF">
        <w:rPr>
          <w:rFonts w:hint="eastAsia"/>
        </w:rPr>
        <w:t>霍尔传感器的软件读取已经集成到主程序：</w:t>
      </w:r>
    </w:p>
    <w:p w14:paraId="2129232C" w14:textId="77777777" w:rsidR="00D9608D" w:rsidRPr="00B55AFF" w:rsidRDefault="00B652E3">
      <w:pPr>
        <w:pStyle w:val="Compact"/>
        <w:numPr>
          <w:ilvl w:val="0"/>
          <w:numId w:val="8"/>
        </w:numPr>
      </w:pPr>
      <w:r w:rsidRPr="00B55AFF">
        <w:rPr>
          <w:rFonts w:hint="eastAsia"/>
        </w:rPr>
        <w:t>分别用于井盖左右两侧。</w:t>
      </w:r>
    </w:p>
    <w:p w14:paraId="423709A7" w14:textId="77777777" w:rsidR="00D9608D" w:rsidRPr="00B55AFF" w:rsidRDefault="00B652E3">
      <w:pPr>
        <w:pStyle w:val="Compact"/>
        <w:numPr>
          <w:ilvl w:val="0"/>
          <w:numId w:val="8"/>
        </w:numPr>
      </w:pPr>
      <w:r w:rsidRPr="00B55AFF">
        <w:rPr>
          <w:rFonts w:hint="eastAsia"/>
        </w:rPr>
        <w:t>使用数字输出</w:t>
      </w:r>
      <w:r w:rsidRPr="00B55AFF">
        <w:rPr>
          <w:rFonts w:hint="eastAsia"/>
        </w:rPr>
        <w:t>DO</w:t>
      </w:r>
      <w:r w:rsidRPr="00B55AFF">
        <w:rPr>
          <w:rFonts w:hint="eastAsia"/>
        </w:rPr>
        <w:t>。</w:t>
      </w:r>
    </w:p>
    <w:p w14:paraId="547A2E1F" w14:textId="77777777" w:rsidR="00D9608D" w:rsidRPr="00B55AFF" w:rsidRDefault="00B652E3">
      <w:pPr>
        <w:pStyle w:val="Compact"/>
        <w:numPr>
          <w:ilvl w:val="0"/>
          <w:numId w:val="8"/>
        </w:numPr>
      </w:pPr>
      <w:r w:rsidRPr="00B55AFF">
        <w:rPr>
          <w:rFonts w:hint="eastAsia"/>
        </w:rPr>
        <w:t>加入输入防抖。</w:t>
      </w:r>
    </w:p>
    <w:p w14:paraId="6E484F06" w14:textId="77777777" w:rsidR="00D9608D" w:rsidRPr="00B55AFF" w:rsidRDefault="00B652E3">
      <w:pPr>
        <w:pStyle w:val="Compact"/>
        <w:numPr>
          <w:ilvl w:val="0"/>
          <w:numId w:val="8"/>
        </w:numPr>
      </w:pPr>
      <w:r w:rsidRPr="00B55AFF">
        <w:rPr>
          <w:rFonts w:hint="eastAsia"/>
        </w:rPr>
        <w:t>加入双侧组合状态稳定确认。</w:t>
      </w:r>
    </w:p>
    <w:p w14:paraId="670C8B5E" w14:textId="77777777" w:rsidR="00D9608D" w:rsidRPr="00B55AFF" w:rsidRDefault="00B652E3">
      <w:pPr>
        <w:pStyle w:val="Compact"/>
        <w:numPr>
          <w:ilvl w:val="0"/>
          <w:numId w:val="8"/>
        </w:numPr>
      </w:pPr>
      <w:r w:rsidRPr="00B55AFF">
        <w:rPr>
          <w:rFonts w:hint="eastAsia"/>
        </w:rPr>
        <w:t>串口能够输出左右霍尔状态。</w:t>
      </w:r>
    </w:p>
    <w:p w14:paraId="674B8E75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当前定义的组合状态：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88"/>
        <w:gridCol w:w="1889"/>
        <w:gridCol w:w="6111"/>
      </w:tblGrid>
      <w:tr w:rsidR="00D9608D" w:rsidRPr="00B55AFF" w14:paraId="44930D3A" w14:textId="77777777" w:rsidTr="00B5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55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FB44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左侧</w:t>
            </w:r>
          </w:p>
        </w:tc>
        <w:tc>
          <w:tcPr>
            <w:tcW w:w="955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3499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右侧</w:t>
            </w:r>
          </w:p>
        </w:tc>
        <w:tc>
          <w:tcPr>
            <w:tcW w:w="3089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A3B5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判断</w:t>
            </w:r>
          </w:p>
        </w:tc>
      </w:tr>
      <w:tr w:rsidR="00D9608D" w:rsidRPr="00B55AFF" w14:paraId="3B7F0CA0" w14:textId="77777777" w:rsidTr="00B55AFF">
        <w:trPr>
          <w:cantSplit/>
        </w:trPr>
        <w:tc>
          <w:tcPr>
            <w:tcW w:w="9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45EE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lastRenderedPageBreak/>
              <w:t>有磁铁</w:t>
            </w:r>
          </w:p>
        </w:tc>
        <w:tc>
          <w:tcPr>
            <w:tcW w:w="9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AFD3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有磁铁</w:t>
            </w:r>
          </w:p>
        </w:tc>
        <w:tc>
          <w:tcPr>
            <w:tcW w:w="308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0EDD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井盖基本在位</w:t>
            </w:r>
          </w:p>
        </w:tc>
      </w:tr>
      <w:tr w:rsidR="00D9608D" w:rsidRPr="00B55AFF" w14:paraId="212CE372" w14:textId="77777777" w:rsidTr="00B55AFF">
        <w:trPr>
          <w:cantSplit/>
        </w:trPr>
        <w:tc>
          <w:tcPr>
            <w:tcW w:w="9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35E3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无磁铁</w:t>
            </w:r>
          </w:p>
        </w:tc>
        <w:tc>
          <w:tcPr>
            <w:tcW w:w="9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FE2F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有磁铁</w:t>
            </w:r>
          </w:p>
        </w:tc>
        <w:tc>
          <w:tcPr>
            <w:tcW w:w="308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3E2C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左侧抬起或横向偏移</w:t>
            </w:r>
          </w:p>
        </w:tc>
      </w:tr>
      <w:tr w:rsidR="00D9608D" w:rsidRPr="00B55AFF" w14:paraId="6EBBB297" w14:textId="77777777" w:rsidTr="00B55AFF">
        <w:trPr>
          <w:cantSplit/>
        </w:trPr>
        <w:tc>
          <w:tcPr>
            <w:tcW w:w="9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4E80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有磁铁</w:t>
            </w:r>
          </w:p>
        </w:tc>
        <w:tc>
          <w:tcPr>
            <w:tcW w:w="9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6647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无磁铁</w:t>
            </w:r>
          </w:p>
        </w:tc>
        <w:tc>
          <w:tcPr>
            <w:tcW w:w="308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B392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右侧抬起或横向偏移</w:t>
            </w:r>
          </w:p>
        </w:tc>
      </w:tr>
      <w:tr w:rsidR="00D9608D" w:rsidRPr="00B55AFF" w14:paraId="6BA052E5" w14:textId="77777777" w:rsidTr="00B55AFF">
        <w:trPr>
          <w:cantSplit/>
        </w:trPr>
        <w:tc>
          <w:tcPr>
            <w:tcW w:w="9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40C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无磁铁</w:t>
            </w:r>
          </w:p>
        </w:tc>
        <w:tc>
          <w:tcPr>
            <w:tcW w:w="9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81FE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无磁铁</w:t>
            </w:r>
          </w:p>
        </w:tc>
        <w:tc>
          <w:tcPr>
            <w:tcW w:w="308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A35F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井盖打开、搬离或严重脱位</w:t>
            </w:r>
          </w:p>
        </w:tc>
      </w:tr>
    </w:tbl>
    <w:p w14:paraId="0098FDCD" w14:textId="77777777" w:rsidR="00D9608D" w:rsidRPr="00B55AFF" w:rsidRDefault="00B652E3">
      <w:pPr>
        <w:pStyle w:val="a0"/>
      </w:pPr>
      <w:r w:rsidRPr="00B55AFF">
        <w:rPr>
          <w:rFonts w:hint="eastAsia"/>
        </w:rPr>
        <w:t>目前霍尔状态只进行检测和串口显示，尚未正式参与声光报警或多传感器融合。</w:t>
      </w:r>
    </w:p>
    <w:p w14:paraId="084D5673" w14:textId="77777777" w:rsidR="00D9608D" w:rsidRPr="00B55AFF" w:rsidRDefault="00B652E3">
      <w:pPr>
        <w:pStyle w:val="3"/>
      </w:pPr>
      <w:bookmarkStart w:id="7" w:name="串口操作命令"/>
      <w:bookmarkEnd w:id="6"/>
      <w:r w:rsidRPr="00B55AFF">
        <w:t xml:space="preserve">1.6 </w:t>
      </w:r>
      <w:r w:rsidRPr="00B55AFF">
        <w:rPr>
          <w:rFonts w:hint="eastAsia"/>
        </w:rPr>
        <w:t>串口操作命令</w:t>
      </w:r>
    </w:p>
    <w:p w14:paraId="19FA3D5E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当前主程序支持的命令包括：</w:t>
      </w:r>
    </w:p>
    <w:p w14:paraId="3010F7FC" w14:textId="77777777" w:rsidR="00D9608D" w:rsidRPr="00B55AFF" w:rsidRDefault="00B652E3">
      <w:pPr>
        <w:pStyle w:val="Compact"/>
        <w:numPr>
          <w:ilvl w:val="0"/>
          <w:numId w:val="9"/>
        </w:numPr>
      </w:pPr>
      <w:r w:rsidRPr="00B55AFF">
        <w:rPr>
          <w:rStyle w:val="VerbatimChar"/>
        </w:rPr>
        <w:t>STATUS</w:t>
      </w:r>
      <w:r w:rsidRPr="00B55AFF">
        <w:rPr>
          <w:rFonts w:hint="eastAsia"/>
        </w:rPr>
        <w:t>：立即显示状态。</w:t>
      </w:r>
    </w:p>
    <w:p w14:paraId="16063C8E" w14:textId="77777777" w:rsidR="00D9608D" w:rsidRPr="00B55AFF" w:rsidRDefault="00B652E3">
      <w:pPr>
        <w:pStyle w:val="Compact"/>
        <w:numPr>
          <w:ilvl w:val="0"/>
          <w:numId w:val="9"/>
        </w:numPr>
      </w:pPr>
      <w:r w:rsidRPr="00B55AFF">
        <w:rPr>
          <w:rStyle w:val="VerbatimChar"/>
        </w:rPr>
        <w:t>TEST</w:t>
      </w:r>
      <w:r w:rsidRPr="00B55AFF">
        <w:rPr>
          <w:rFonts w:hint="eastAsia"/>
        </w:rPr>
        <w:t>：倾角声光测试。</w:t>
      </w:r>
    </w:p>
    <w:p w14:paraId="084DBFAF" w14:textId="77777777" w:rsidR="00D9608D" w:rsidRPr="00B55AFF" w:rsidRDefault="00B652E3">
      <w:pPr>
        <w:pStyle w:val="Compact"/>
        <w:numPr>
          <w:ilvl w:val="0"/>
          <w:numId w:val="9"/>
        </w:numPr>
      </w:pPr>
      <w:r w:rsidRPr="00B55AFF">
        <w:rPr>
          <w:rStyle w:val="VerbatimChar"/>
        </w:rPr>
        <w:t>WTEST</w:t>
      </w:r>
      <w:r w:rsidRPr="00B55AFF">
        <w:rPr>
          <w:rFonts w:hint="eastAsia"/>
        </w:rPr>
        <w:t>：水位声光测试。</w:t>
      </w:r>
    </w:p>
    <w:p w14:paraId="29BF5F3A" w14:textId="77777777" w:rsidR="00D9608D" w:rsidRPr="00B55AFF" w:rsidRDefault="00B652E3">
      <w:pPr>
        <w:pStyle w:val="Compact"/>
        <w:numPr>
          <w:ilvl w:val="0"/>
          <w:numId w:val="9"/>
        </w:numPr>
      </w:pPr>
      <w:r w:rsidRPr="00B55AFF">
        <w:rPr>
          <w:rStyle w:val="VerbatimChar"/>
        </w:rPr>
        <w:t>HALL</w:t>
      </w:r>
      <w:r w:rsidRPr="00B55AFF">
        <w:rPr>
          <w:rFonts w:hint="eastAsia"/>
        </w:rPr>
        <w:t>：查看霍尔状态。</w:t>
      </w:r>
    </w:p>
    <w:p w14:paraId="2DB4EA35" w14:textId="77777777" w:rsidR="00D9608D" w:rsidRPr="00B55AFF" w:rsidRDefault="00B652E3">
      <w:pPr>
        <w:pStyle w:val="Compact"/>
        <w:numPr>
          <w:ilvl w:val="0"/>
          <w:numId w:val="9"/>
        </w:numPr>
      </w:pPr>
      <w:r w:rsidRPr="00B55AFF">
        <w:rPr>
          <w:rStyle w:val="VerbatimChar"/>
        </w:rPr>
        <w:t>SCAN</w:t>
      </w:r>
      <w:r w:rsidRPr="00B55AFF">
        <w:rPr>
          <w:rFonts w:hint="eastAsia"/>
        </w:rPr>
        <w:t>：扫描</w:t>
      </w:r>
      <w:r w:rsidRPr="00B55AFF">
        <w:rPr>
          <w:rFonts w:hint="eastAsia"/>
        </w:rPr>
        <w:t>I</w:t>
      </w:r>
      <w:r w:rsidRPr="00B55AFF">
        <w:rPr>
          <w:rFonts w:hint="eastAsia"/>
        </w:rPr>
        <w:t>²</w:t>
      </w:r>
      <w:r w:rsidRPr="00B55AFF">
        <w:rPr>
          <w:rFonts w:hint="eastAsia"/>
        </w:rPr>
        <w:t>C</w:t>
      </w:r>
      <w:r w:rsidRPr="00B55AFF">
        <w:rPr>
          <w:rFonts w:hint="eastAsia"/>
        </w:rPr>
        <w:t>设备。</w:t>
      </w:r>
    </w:p>
    <w:p w14:paraId="1089C2F2" w14:textId="77777777" w:rsidR="00D9608D" w:rsidRPr="00B55AFF" w:rsidRDefault="00B652E3">
      <w:pPr>
        <w:pStyle w:val="Compact"/>
        <w:numPr>
          <w:ilvl w:val="0"/>
          <w:numId w:val="9"/>
        </w:numPr>
      </w:pPr>
      <w:r w:rsidRPr="00B55AFF">
        <w:rPr>
          <w:rStyle w:val="VerbatimChar"/>
        </w:rPr>
        <w:t>CAL</w:t>
      </w:r>
      <w:r w:rsidRPr="00B55AFF">
        <w:rPr>
          <w:rFonts w:hint="eastAsia"/>
        </w:rPr>
        <w:t>：重新校准零位。</w:t>
      </w:r>
    </w:p>
    <w:p w14:paraId="100864EB" w14:textId="77777777" w:rsidR="00D9608D" w:rsidRPr="00B55AFF" w:rsidRDefault="00B652E3">
      <w:pPr>
        <w:pStyle w:val="Compact"/>
        <w:numPr>
          <w:ilvl w:val="0"/>
          <w:numId w:val="9"/>
        </w:numPr>
      </w:pPr>
      <w:r w:rsidRPr="00B55AFF">
        <w:rPr>
          <w:rStyle w:val="VerbatimChar"/>
        </w:rPr>
        <w:t>ACK</w:t>
      </w:r>
      <w:r w:rsidRPr="00B55AFF">
        <w:rPr>
          <w:rFonts w:hint="eastAsia"/>
        </w:rPr>
        <w:t>：确认并解除允许解除的倾角报警。</w:t>
      </w:r>
    </w:p>
    <w:p w14:paraId="2D144089" w14:textId="77777777" w:rsidR="00D9608D" w:rsidRPr="00B55AFF" w:rsidRDefault="00B652E3">
      <w:pPr>
        <w:pStyle w:val="Compact"/>
        <w:numPr>
          <w:ilvl w:val="0"/>
          <w:numId w:val="9"/>
        </w:numPr>
      </w:pPr>
      <w:r w:rsidRPr="00B55AFF">
        <w:rPr>
          <w:rStyle w:val="VerbatimChar"/>
        </w:rPr>
        <w:t>CLEAR_CAL</w:t>
      </w:r>
      <w:r w:rsidRPr="00B55AFF">
        <w:rPr>
          <w:rFonts w:hint="eastAsia"/>
        </w:rPr>
        <w:t>：清除已保存的倾角校准。</w:t>
      </w:r>
    </w:p>
    <w:p w14:paraId="7CFC8997" w14:textId="77777777" w:rsidR="00D9608D" w:rsidRPr="00B55AFF" w:rsidRDefault="00B652E3">
      <w:pPr>
        <w:pStyle w:val="Compact"/>
        <w:numPr>
          <w:ilvl w:val="0"/>
          <w:numId w:val="9"/>
        </w:numPr>
      </w:pPr>
      <w:r w:rsidRPr="00B55AFF">
        <w:rPr>
          <w:rStyle w:val="VerbatimChar"/>
        </w:rPr>
        <w:t>HELP</w:t>
      </w:r>
      <w:r w:rsidRPr="00B55AFF">
        <w:rPr>
          <w:rFonts w:hint="eastAsia"/>
        </w:rPr>
        <w:t>：显示帮助。</w:t>
      </w:r>
    </w:p>
    <w:p w14:paraId="7F3768CA" w14:textId="77777777" w:rsidR="00D9608D" w:rsidRPr="00B55AFF" w:rsidRDefault="00B652E3">
      <w:pPr>
        <w:pStyle w:val="2"/>
      </w:pPr>
      <w:bookmarkStart w:id="8" w:name="当前硬件和软件状态"/>
      <w:bookmarkEnd w:id="1"/>
      <w:bookmarkEnd w:id="7"/>
      <w:r w:rsidRPr="00B55AFF">
        <w:t xml:space="preserve">2. </w:t>
      </w:r>
      <w:r w:rsidRPr="00B55AFF">
        <w:rPr>
          <w:rFonts w:hint="eastAsia"/>
        </w:rPr>
        <w:t>当前硬件和软件状态</w:t>
      </w:r>
    </w:p>
    <w:p w14:paraId="0BBC0A71" w14:textId="77777777" w:rsidR="00D9608D" w:rsidRPr="00B55AFF" w:rsidRDefault="00B652E3">
      <w:pPr>
        <w:pStyle w:val="3"/>
      </w:pPr>
      <w:bookmarkStart w:id="9" w:name="esp32侧"/>
      <w:r w:rsidRPr="00B55AFF">
        <w:t xml:space="preserve">2.1 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侧</w:t>
      </w:r>
    </w:p>
    <w:p w14:paraId="47E94AAC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当前集成硬件包括：</w:t>
      </w:r>
    </w:p>
    <w:p w14:paraId="5BE2761C" w14:textId="77777777" w:rsidR="00D9608D" w:rsidRPr="00B55AFF" w:rsidRDefault="00B652E3">
      <w:pPr>
        <w:pStyle w:val="Compact"/>
        <w:numPr>
          <w:ilvl w:val="0"/>
          <w:numId w:val="10"/>
        </w:numPr>
      </w:pPr>
      <w:r w:rsidRPr="00B55AFF">
        <w:t>ESP32-S3-N16R8</w:t>
      </w:r>
    </w:p>
    <w:p w14:paraId="19D9F0E8" w14:textId="77777777" w:rsidR="00D9608D" w:rsidRPr="00B55AFF" w:rsidRDefault="00B652E3">
      <w:pPr>
        <w:pStyle w:val="Compact"/>
        <w:numPr>
          <w:ilvl w:val="0"/>
          <w:numId w:val="10"/>
        </w:numPr>
      </w:pPr>
      <w:r w:rsidRPr="00B55AFF">
        <w:t>MPU6050</w:t>
      </w:r>
    </w:p>
    <w:p w14:paraId="58FBBADD" w14:textId="77777777" w:rsidR="00D9608D" w:rsidRPr="00B55AFF" w:rsidRDefault="00B652E3">
      <w:pPr>
        <w:pStyle w:val="Compact"/>
        <w:numPr>
          <w:ilvl w:val="0"/>
          <w:numId w:val="10"/>
        </w:numPr>
      </w:pPr>
      <w:r w:rsidRPr="00B55AFF">
        <w:rPr>
          <w:rFonts w:hint="eastAsia"/>
        </w:rPr>
        <w:t>倾角红灯</w:t>
      </w:r>
    </w:p>
    <w:p w14:paraId="4C3C8E2B" w14:textId="77777777" w:rsidR="00D9608D" w:rsidRPr="00B55AFF" w:rsidRDefault="00B652E3">
      <w:pPr>
        <w:pStyle w:val="Compact"/>
        <w:numPr>
          <w:ilvl w:val="0"/>
          <w:numId w:val="10"/>
        </w:numPr>
      </w:pPr>
      <w:r w:rsidRPr="00B55AFF">
        <w:rPr>
          <w:rFonts w:hint="eastAsia"/>
        </w:rPr>
        <w:lastRenderedPageBreak/>
        <w:t>倾角有源蜂鸣器</w:t>
      </w:r>
    </w:p>
    <w:p w14:paraId="4A26F850" w14:textId="77777777" w:rsidR="00D9608D" w:rsidRPr="00B55AFF" w:rsidRDefault="00B652E3">
      <w:pPr>
        <w:pStyle w:val="Compact"/>
        <w:numPr>
          <w:ilvl w:val="0"/>
          <w:numId w:val="10"/>
        </w:numPr>
      </w:pPr>
      <w:r w:rsidRPr="00B55AFF">
        <w:rPr>
          <w:rFonts w:hint="eastAsia"/>
        </w:rPr>
        <w:t>US-100</w:t>
      </w:r>
      <w:r w:rsidRPr="00B55AFF">
        <w:rPr>
          <w:rFonts w:hint="eastAsia"/>
        </w:rPr>
        <w:t>超声波模块</w:t>
      </w:r>
    </w:p>
    <w:p w14:paraId="5410F618" w14:textId="77777777" w:rsidR="00D9608D" w:rsidRPr="00B55AFF" w:rsidRDefault="00B652E3">
      <w:pPr>
        <w:pStyle w:val="Compact"/>
        <w:numPr>
          <w:ilvl w:val="0"/>
          <w:numId w:val="10"/>
        </w:numPr>
      </w:pPr>
      <w:r w:rsidRPr="00B55AFF">
        <w:rPr>
          <w:rFonts w:hint="eastAsia"/>
        </w:rPr>
        <w:t>水位</w:t>
      </w:r>
      <w:r w:rsidRPr="00B55AFF">
        <w:rPr>
          <w:rFonts w:hint="eastAsia"/>
        </w:rPr>
        <w:t>LED</w:t>
      </w:r>
    </w:p>
    <w:p w14:paraId="29BDD92D" w14:textId="77777777" w:rsidR="00D9608D" w:rsidRPr="00B55AFF" w:rsidRDefault="00B652E3">
      <w:pPr>
        <w:pStyle w:val="Compact"/>
        <w:numPr>
          <w:ilvl w:val="0"/>
          <w:numId w:val="10"/>
        </w:numPr>
      </w:pPr>
      <w:r w:rsidRPr="00B55AFF">
        <w:rPr>
          <w:rFonts w:hint="eastAsia"/>
        </w:rPr>
        <w:t>水位无源蜂鸣器</w:t>
      </w:r>
    </w:p>
    <w:p w14:paraId="734160BF" w14:textId="77777777" w:rsidR="00D9608D" w:rsidRPr="00B55AFF" w:rsidRDefault="00B652E3">
      <w:pPr>
        <w:pStyle w:val="Compact"/>
        <w:numPr>
          <w:ilvl w:val="0"/>
          <w:numId w:val="10"/>
        </w:numPr>
      </w:pPr>
      <w:r w:rsidRPr="00B55AFF">
        <w:rPr>
          <w:rFonts w:hint="eastAsia"/>
        </w:rPr>
        <w:t>两个</w:t>
      </w:r>
      <w:r w:rsidRPr="00B55AFF">
        <w:rPr>
          <w:rFonts w:hint="eastAsia"/>
        </w:rPr>
        <w:t>3144E</w:t>
      </w:r>
      <w:r w:rsidRPr="00B55AFF">
        <w:rPr>
          <w:rFonts w:hint="eastAsia"/>
        </w:rPr>
        <w:t>霍尔传感器</w:t>
      </w:r>
    </w:p>
    <w:p w14:paraId="2E297194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当前统一固件保留了倾角、声光报警、超声波和霍尔检测功能。</w:t>
      </w:r>
    </w:p>
    <w:p w14:paraId="06F70DB7" w14:textId="77777777" w:rsidR="00D9608D" w:rsidRPr="00B55AFF" w:rsidRDefault="00B652E3">
      <w:pPr>
        <w:pStyle w:val="a0"/>
      </w:pPr>
      <w:r w:rsidRPr="00B55AFF">
        <w:rPr>
          <w:rFonts w:hint="eastAsia"/>
        </w:rPr>
        <w:t>GPS</w:t>
      </w:r>
      <w:r w:rsidRPr="00B55AFF">
        <w:rPr>
          <w:rFonts w:hint="eastAsia"/>
        </w:rPr>
        <w:t>、</w:t>
      </w:r>
      <w:r w:rsidRPr="00B55AFF">
        <w:rPr>
          <w:rFonts w:hint="eastAsia"/>
        </w:rPr>
        <w:t>Cat.1</w:t>
      </w:r>
      <w:r w:rsidRPr="00B55AFF">
        <w:rPr>
          <w:rFonts w:hint="eastAsia"/>
        </w:rPr>
        <w:t>、</w:t>
      </w:r>
      <w:r w:rsidRPr="00B55AFF">
        <w:rPr>
          <w:rFonts w:hint="eastAsia"/>
        </w:rPr>
        <w:t>Wi-Fi</w:t>
      </w:r>
      <w:r w:rsidRPr="00B55AFF">
        <w:rPr>
          <w:rFonts w:hint="eastAsia"/>
        </w:rPr>
        <w:t>上报和</w:t>
      </w:r>
      <w:r w:rsidRPr="00B55AFF">
        <w:rPr>
          <w:rFonts w:hint="eastAsia"/>
        </w:rPr>
        <w:t>Cloudflare</w:t>
      </w:r>
      <w:r w:rsidRPr="00B55AFF">
        <w:rPr>
          <w:rFonts w:hint="eastAsia"/>
        </w:rPr>
        <w:t>云端代码目前没有集成进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主程序。</w:t>
      </w:r>
    </w:p>
    <w:p w14:paraId="4ED5DBE1" w14:textId="77777777" w:rsidR="00D9608D" w:rsidRPr="00B55AFF" w:rsidRDefault="00B652E3">
      <w:pPr>
        <w:pStyle w:val="3"/>
      </w:pPr>
      <w:bookmarkStart w:id="10" w:name="已确认的实际测试状态"/>
      <w:bookmarkEnd w:id="9"/>
      <w:r w:rsidRPr="00B55AFF">
        <w:t xml:space="preserve">2.2 </w:t>
      </w:r>
      <w:r w:rsidRPr="00B55AFF">
        <w:rPr>
          <w:rFonts w:hint="eastAsia"/>
        </w:rPr>
        <w:t>已确认的实际测试状态</w:t>
      </w:r>
    </w:p>
    <w:p w14:paraId="7D611BA1" w14:textId="77777777" w:rsidR="00D9608D" w:rsidRPr="00B55AFF" w:rsidRDefault="00B652E3">
      <w:pPr>
        <w:pStyle w:val="Compact"/>
        <w:numPr>
          <w:ilvl w:val="0"/>
          <w:numId w:val="11"/>
        </w:numPr>
      </w:pPr>
      <w:r w:rsidRPr="00B55AFF">
        <w:rPr>
          <w:rFonts w:hint="eastAsia"/>
        </w:rPr>
        <w:t>MPU6050</w:t>
      </w:r>
      <w:r w:rsidRPr="00B55AFF">
        <w:rPr>
          <w:rFonts w:hint="eastAsia"/>
        </w:rPr>
        <w:t>曾正常在线，能够显示倾角并完成校准。</w:t>
      </w:r>
    </w:p>
    <w:p w14:paraId="116DE7FA" w14:textId="77777777" w:rsidR="00D9608D" w:rsidRPr="00B55AFF" w:rsidRDefault="00B652E3">
      <w:pPr>
        <w:pStyle w:val="Compact"/>
        <w:numPr>
          <w:ilvl w:val="0"/>
          <w:numId w:val="11"/>
        </w:numPr>
      </w:pPr>
      <w:r w:rsidRPr="00B55AFF">
        <w:rPr>
          <w:rFonts w:hint="eastAsia"/>
        </w:rPr>
        <w:t>倾角声光逻辑已经运行。</w:t>
      </w:r>
    </w:p>
    <w:p w14:paraId="4069184B" w14:textId="77777777" w:rsidR="00D9608D" w:rsidRPr="00B55AFF" w:rsidRDefault="00B652E3">
      <w:pPr>
        <w:pStyle w:val="Compact"/>
        <w:numPr>
          <w:ilvl w:val="0"/>
          <w:numId w:val="11"/>
        </w:numPr>
      </w:pPr>
      <w:r w:rsidRPr="00B55AFF">
        <w:rPr>
          <w:rFonts w:hint="eastAsia"/>
        </w:rPr>
        <w:t>US-100</w:t>
      </w:r>
      <w:r w:rsidRPr="00B55AFF">
        <w:rPr>
          <w:rFonts w:hint="eastAsia"/>
        </w:rPr>
        <w:t>在调整后已能够正常测距。</w:t>
      </w:r>
    </w:p>
    <w:p w14:paraId="1AD5D11C" w14:textId="77777777" w:rsidR="00D9608D" w:rsidRPr="00B55AFF" w:rsidRDefault="00B652E3">
      <w:pPr>
        <w:pStyle w:val="Compact"/>
        <w:numPr>
          <w:ilvl w:val="0"/>
          <w:numId w:val="11"/>
        </w:numPr>
      </w:pPr>
      <w:r w:rsidRPr="00B55AFF">
        <w:rPr>
          <w:rFonts w:hint="eastAsia"/>
        </w:rPr>
        <w:t>无源蜂鸣器修正接线后能够发声，但用户反馈声音较小。</w:t>
      </w:r>
    </w:p>
    <w:p w14:paraId="17C3ED2D" w14:textId="77777777" w:rsidR="00D9608D" w:rsidRPr="00B55AFF" w:rsidRDefault="00B652E3">
      <w:pPr>
        <w:pStyle w:val="Compact"/>
        <w:numPr>
          <w:ilvl w:val="0"/>
          <w:numId w:val="11"/>
        </w:numPr>
      </w:pPr>
      <w:r w:rsidRPr="00B55AFF">
        <w:rPr>
          <w:rFonts w:hint="eastAsia"/>
        </w:rPr>
        <w:t>双霍尔传感器的软件已经加入，但聊天中尚无两只传感器完成整套实物状态测试的确认。</w:t>
      </w:r>
    </w:p>
    <w:p w14:paraId="526E8E32" w14:textId="77777777" w:rsidR="00D9608D" w:rsidRPr="00B55AFF" w:rsidRDefault="00B652E3">
      <w:pPr>
        <w:pStyle w:val="Compact"/>
        <w:numPr>
          <w:ilvl w:val="0"/>
          <w:numId w:val="11"/>
        </w:numPr>
      </w:pPr>
      <w:r w:rsidRPr="00B55AFF">
        <w:rPr>
          <w:rFonts w:hint="eastAsia"/>
        </w:rPr>
        <w:t>旧</w:t>
      </w:r>
      <w:r w:rsidRPr="00B55AFF">
        <w:rPr>
          <w:rFonts w:hint="eastAsia"/>
        </w:rPr>
        <w:t>NEO-6M</w:t>
      </w:r>
      <w:r w:rsidRPr="00B55AFF">
        <w:t xml:space="preserve"> </w:t>
      </w:r>
      <w:r w:rsidRPr="00B55AFF">
        <w:rPr>
          <w:rFonts w:hint="eastAsia"/>
        </w:rPr>
        <w:t>GPS</w:t>
      </w:r>
      <w:r w:rsidRPr="00B55AFF">
        <w:rPr>
          <w:rFonts w:hint="eastAsia"/>
        </w:rPr>
        <w:t>测试功能已经按要求从主程序中移除。</w:t>
      </w:r>
    </w:p>
    <w:p w14:paraId="7651EC80" w14:textId="77777777" w:rsidR="00D9608D" w:rsidRPr="00B55AFF" w:rsidRDefault="00B652E3">
      <w:pPr>
        <w:pStyle w:val="3"/>
      </w:pPr>
      <w:bookmarkStart w:id="11" w:name="cat.1gps当前状态"/>
      <w:bookmarkEnd w:id="10"/>
      <w:r w:rsidRPr="00B55AFF">
        <w:t xml:space="preserve">2.3 </w:t>
      </w:r>
      <w:r w:rsidRPr="00B55AFF">
        <w:rPr>
          <w:rFonts w:hint="eastAsia"/>
        </w:rPr>
        <w:t>Cat.1/GPS</w:t>
      </w:r>
      <w:r w:rsidRPr="00B55AFF">
        <w:rPr>
          <w:rFonts w:hint="eastAsia"/>
        </w:rPr>
        <w:t>当前状态</w:t>
      </w:r>
    </w:p>
    <w:p w14:paraId="3FEAF09F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现有模块为银尔达</w:t>
      </w:r>
      <w:r w:rsidRPr="00B55AFF">
        <w:rPr>
          <w:rFonts w:hint="eastAsia"/>
        </w:rPr>
        <w:t>M100MG-C1</w:t>
      </w:r>
      <w:r w:rsidRPr="00B55AFF">
        <w:rPr>
          <w:rFonts w:hint="eastAsia"/>
        </w:rPr>
        <w:t>系列</w:t>
      </w:r>
      <w:r w:rsidRPr="00B55AFF">
        <w:rPr>
          <w:rFonts w:hint="eastAsia"/>
        </w:rPr>
        <w:t>DTU</w:t>
      </w:r>
      <w:r w:rsidRPr="00B55AFF">
        <w:rPr>
          <w:rFonts w:hint="eastAsia"/>
        </w:rPr>
        <w:t>固件模块，带内置</w:t>
      </w:r>
      <w:r w:rsidRPr="00B55AFF">
        <w:rPr>
          <w:rFonts w:hint="eastAsia"/>
        </w:rPr>
        <w:t>SIM</w:t>
      </w:r>
      <w:r w:rsidRPr="00B55AFF">
        <w:rPr>
          <w:rFonts w:hint="eastAsia"/>
        </w:rPr>
        <w:t>及定位功能，配</w:t>
      </w:r>
      <w:r w:rsidRPr="00B55AFF">
        <w:rPr>
          <w:rFonts w:hint="eastAsia"/>
        </w:rPr>
        <w:t>Test-C</w:t>
      </w:r>
      <w:r w:rsidRPr="00B55AFF">
        <w:rPr>
          <w:rFonts w:hint="eastAsia"/>
        </w:rPr>
        <w:t>测试底板。</w:t>
      </w:r>
    </w:p>
    <w:p w14:paraId="331DE2FF" w14:textId="77777777" w:rsidR="00D9608D" w:rsidRPr="00B55AFF" w:rsidRDefault="00B652E3">
      <w:pPr>
        <w:pStyle w:val="a0"/>
      </w:pPr>
      <w:r w:rsidRPr="00B55AFF">
        <w:rPr>
          <w:rFonts w:hint="eastAsia"/>
        </w:rPr>
        <w:t>已经观察到：</w:t>
      </w:r>
    </w:p>
    <w:p w14:paraId="1C9A254F" w14:textId="77777777" w:rsidR="00D9608D" w:rsidRPr="00B55AFF" w:rsidRDefault="00B652E3">
      <w:pPr>
        <w:pStyle w:val="Compact"/>
        <w:numPr>
          <w:ilvl w:val="0"/>
          <w:numId w:val="12"/>
        </w:numPr>
      </w:pPr>
      <w:r w:rsidRPr="00B55AFF">
        <w:rPr>
          <w:rFonts w:hint="eastAsia"/>
        </w:rPr>
        <w:t>NET</w:t>
      </w:r>
      <w:r w:rsidRPr="00B55AFF">
        <w:rPr>
          <w:rFonts w:hint="eastAsia"/>
        </w:rPr>
        <w:t>灯约每</w:t>
      </w:r>
      <w:r w:rsidRPr="00B55AFF">
        <w:rPr>
          <w:rFonts w:hint="eastAsia"/>
        </w:rPr>
        <w:t>0.5</w:t>
      </w:r>
      <w:r w:rsidRPr="00B55AFF">
        <w:rPr>
          <w:rFonts w:hint="eastAsia"/>
        </w:rPr>
        <w:t>秒闪烁一次。</w:t>
      </w:r>
    </w:p>
    <w:p w14:paraId="609604EA" w14:textId="77777777" w:rsidR="00D9608D" w:rsidRPr="00B55AFF" w:rsidRDefault="00B652E3">
      <w:pPr>
        <w:pStyle w:val="Compact"/>
        <w:numPr>
          <w:ilvl w:val="0"/>
          <w:numId w:val="12"/>
        </w:numPr>
      </w:pPr>
      <w:r w:rsidRPr="00B55AFF">
        <w:rPr>
          <w:rFonts w:hint="eastAsia"/>
        </w:rPr>
        <w:t>RDY</w:t>
      </w:r>
      <w:r w:rsidRPr="00B55AFF">
        <w:rPr>
          <w:rFonts w:hint="eastAsia"/>
        </w:rPr>
        <w:t>灯不亮。</w:t>
      </w:r>
    </w:p>
    <w:p w14:paraId="76476E34" w14:textId="77777777" w:rsidR="00D9608D" w:rsidRPr="00B55AFF" w:rsidRDefault="00B652E3">
      <w:pPr>
        <w:pStyle w:val="Compact"/>
        <w:numPr>
          <w:ilvl w:val="0"/>
          <w:numId w:val="12"/>
        </w:numPr>
      </w:pPr>
      <w:r w:rsidRPr="00B55AFF">
        <w:rPr>
          <w:rFonts w:hint="eastAsia"/>
        </w:rPr>
        <w:t>GPS</w:t>
      </w:r>
      <w:r w:rsidRPr="00B55AFF">
        <w:rPr>
          <w:rFonts w:hint="eastAsia"/>
        </w:rPr>
        <w:t>灯不亮。</w:t>
      </w:r>
    </w:p>
    <w:p w14:paraId="2D5BC1FE" w14:textId="77777777" w:rsidR="00D9608D" w:rsidRPr="00B55AFF" w:rsidRDefault="00B652E3">
      <w:pPr>
        <w:pStyle w:val="Compact"/>
        <w:numPr>
          <w:ilvl w:val="0"/>
          <w:numId w:val="12"/>
        </w:numPr>
      </w:pPr>
      <w:r w:rsidRPr="00B55AFF">
        <w:rPr>
          <w:rFonts w:hint="eastAsia"/>
        </w:rPr>
        <w:t>Y100E</w:t>
      </w:r>
      <w:r w:rsidRPr="00B55AFF">
        <w:rPr>
          <w:rFonts w:hint="eastAsia"/>
        </w:rPr>
        <w:t>芯片温热。</w:t>
      </w:r>
    </w:p>
    <w:p w14:paraId="342E05EA" w14:textId="77777777" w:rsidR="00D9608D" w:rsidRPr="00B55AFF" w:rsidRDefault="00B652E3">
      <w:pPr>
        <w:pStyle w:val="Compact"/>
        <w:numPr>
          <w:ilvl w:val="0"/>
          <w:numId w:val="12"/>
        </w:numPr>
      </w:pPr>
      <w:r w:rsidRPr="00B55AFF">
        <w:rPr>
          <w:rFonts w:hint="eastAsia"/>
        </w:rPr>
        <w:t>模块已经能在银尔达</w:t>
      </w:r>
      <w:r w:rsidRPr="00B55AFF">
        <w:rPr>
          <w:rFonts w:hint="eastAsia"/>
        </w:rPr>
        <w:t>DTU</w:t>
      </w:r>
      <w:r w:rsidRPr="00B55AFF">
        <w:rPr>
          <w:rFonts w:hint="eastAsia"/>
        </w:rPr>
        <w:t>管理平台通过</w:t>
      </w:r>
      <w:r w:rsidRPr="00B55AFF">
        <w:rPr>
          <w:rFonts w:hint="eastAsia"/>
        </w:rPr>
        <w:t>IMEI</w:t>
      </w:r>
      <w:r w:rsidRPr="00B55AFF">
        <w:rPr>
          <w:rFonts w:hint="eastAsia"/>
        </w:rPr>
        <w:t>出现，并会请求参数。</w:t>
      </w:r>
    </w:p>
    <w:p w14:paraId="64A5B746" w14:textId="77777777" w:rsidR="00D9608D" w:rsidRPr="00B55AFF" w:rsidRDefault="00B652E3">
      <w:pPr>
        <w:pStyle w:val="Compact"/>
        <w:numPr>
          <w:ilvl w:val="0"/>
          <w:numId w:val="12"/>
        </w:numPr>
      </w:pPr>
      <w:r w:rsidRPr="00B55AFF">
        <w:rPr>
          <w:rFonts w:hint="eastAsia"/>
        </w:rPr>
        <w:t>SIM</w:t>
      </w:r>
      <w:r w:rsidRPr="00B55AFF">
        <w:rPr>
          <w:rFonts w:hint="eastAsia"/>
        </w:rPr>
        <w:t>卡详细信息在平台中仍为空。</w:t>
      </w:r>
    </w:p>
    <w:p w14:paraId="4474ED65" w14:textId="77777777" w:rsidR="00D9608D" w:rsidRPr="00B55AFF" w:rsidRDefault="00B652E3">
      <w:pPr>
        <w:pStyle w:val="Compact"/>
        <w:numPr>
          <w:ilvl w:val="0"/>
          <w:numId w:val="12"/>
        </w:numPr>
      </w:pPr>
      <w:r w:rsidRPr="00B55AFF">
        <w:rPr>
          <w:rFonts w:hint="eastAsia"/>
        </w:rPr>
        <w:t>GPS</w:t>
      </w:r>
      <w:r w:rsidRPr="00B55AFF">
        <w:rPr>
          <w:rFonts w:hint="eastAsia"/>
        </w:rPr>
        <w:t>尚未成功定位。</w:t>
      </w:r>
    </w:p>
    <w:p w14:paraId="54C403EC" w14:textId="77777777" w:rsidR="00D9608D" w:rsidRPr="00B55AFF" w:rsidRDefault="00B652E3">
      <w:pPr>
        <w:pStyle w:val="Compact"/>
        <w:numPr>
          <w:ilvl w:val="0"/>
          <w:numId w:val="12"/>
        </w:numPr>
      </w:pPr>
      <w:r w:rsidRPr="00B55AFF">
        <w:rPr>
          <w:rFonts w:hint="eastAsia"/>
        </w:rPr>
        <w:lastRenderedPageBreak/>
        <w:t>Cat.1</w:t>
      </w:r>
      <w:r w:rsidRPr="00B55AFF">
        <w:rPr>
          <w:rFonts w:hint="eastAsia"/>
        </w:rPr>
        <w:t>尚未连接到目标服务器。</w:t>
      </w:r>
    </w:p>
    <w:p w14:paraId="7ED75277" w14:textId="77777777" w:rsidR="00D9608D" w:rsidRPr="00B55AFF" w:rsidRDefault="00B652E3">
      <w:pPr>
        <w:pStyle w:val="Compact"/>
        <w:numPr>
          <w:ilvl w:val="0"/>
          <w:numId w:val="12"/>
        </w:numPr>
      </w:pPr>
      <w:r w:rsidRPr="00B55AFF">
        <w:rPr>
          <w:rFonts w:hint="eastAsia"/>
        </w:rPr>
        <w:t>EasyIoT</w:t>
      </w:r>
      <w:r w:rsidRPr="00B55AFF">
        <w:rPr>
          <w:rFonts w:hint="eastAsia"/>
        </w:rPr>
        <w:t>平台中的设备仍显示离线。</w:t>
      </w:r>
    </w:p>
    <w:p w14:paraId="2583A85A" w14:textId="77777777" w:rsidR="00D9608D" w:rsidRPr="00B55AFF" w:rsidRDefault="00B652E3">
      <w:pPr>
        <w:pStyle w:val="Compact"/>
        <w:numPr>
          <w:ilvl w:val="0"/>
          <w:numId w:val="12"/>
        </w:numPr>
      </w:pPr>
      <w:r w:rsidRPr="00B55AFF">
        <w:rPr>
          <w:rFonts w:hint="eastAsia"/>
        </w:rPr>
        <w:t>ESP32</w:t>
      </w:r>
      <w:r w:rsidRPr="00B55AFF">
        <w:rPr>
          <w:rFonts w:hint="eastAsia"/>
        </w:rPr>
        <w:t>尚未和</w:t>
      </w:r>
      <w:r w:rsidRPr="00B55AFF">
        <w:rPr>
          <w:rFonts w:hint="eastAsia"/>
        </w:rPr>
        <w:t>Cat.1</w:t>
      </w:r>
      <w:r w:rsidRPr="00B55AFF">
        <w:rPr>
          <w:rFonts w:hint="eastAsia"/>
        </w:rPr>
        <w:t>模块进行</w:t>
      </w:r>
      <w:r w:rsidRPr="00B55AFF">
        <w:rPr>
          <w:rFonts w:hint="eastAsia"/>
        </w:rPr>
        <w:t>UART</w:t>
      </w:r>
      <w:r w:rsidRPr="00B55AFF">
        <w:rPr>
          <w:rFonts w:hint="eastAsia"/>
        </w:rPr>
        <w:t>通信。</w:t>
      </w:r>
    </w:p>
    <w:p w14:paraId="46DE47C2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银尔达平台目前存在：</w:t>
      </w:r>
    </w:p>
    <w:p w14:paraId="5873A6C1" w14:textId="77777777" w:rsidR="00D9608D" w:rsidRPr="00B55AFF" w:rsidRDefault="00B652E3">
      <w:pPr>
        <w:pStyle w:val="Compact"/>
        <w:numPr>
          <w:ilvl w:val="0"/>
          <w:numId w:val="13"/>
        </w:numPr>
      </w:pPr>
      <w:r w:rsidRPr="00B55AFF">
        <w:rPr>
          <w:rFonts w:hint="eastAsia"/>
        </w:rPr>
        <w:t>产品型号：</w:t>
      </w:r>
      <w:r w:rsidRPr="00B55AFF">
        <w:rPr>
          <w:rFonts w:hint="eastAsia"/>
        </w:rPr>
        <w:t>M100MG-C1</w:t>
      </w:r>
      <w:r w:rsidRPr="00B55AFF">
        <w:rPr>
          <w:rFonts w:hint="eastAsia"/>
        </w:rPr>
        <w:t>。</w:t>
      </w:r>
    </w:p>
    <w:p w14:paraId="67D12CAD" w14:textId="77777777" w:rsidR="00D9608D" w:rsidRPr="00B55AFF" w:rsidRDefault="00B652E3">
      <w:pPr>
        <w:pStyle w:val="Compact"/>
        <w:numPr>
          <w:ilvl w:val="0"/>
          <w:numId w:val="13"/>
        </w:numPr>
      </w:pPr>
      <w:r w:rsidRPr="00B55AFF">
        <w:rPr>
          <w:rFonts w:hint="eastAsia"/>
        </w:rPr>
        <w:t>一个名为“测试”的参数分组。</w:t>
      </w:r>
    </w:p>
    <w:p w14:paraId="5EABDEA2" w14:textId="77777777" w:rsidR="00D9608D" w:rsidRPr="00B55AFF" w:rsidRDefault="00B652E3">
      <w:pPr>
        <w:pStyle w:val="Compact"/>
        <w:numPr>
          <w:ilvl w:val="0"/>
          <w:numId w:val="13"/>
        </w:numPr>
      </w:pPr>
      <w:r w:rsidRPr="00B55AFF">
        <w:rPr>
          <w:rFonts w:hint="eastAsia"/>
        </w:rPr>
        <w:t>分组参数版本为</w:t>
      </w:r>
      <w:r w:rsidRPr="00B55AFF">
        <w:rPr>
          <w:rFonts w:hint="eastAsia"/>
        </w:rPr>
        <w:t>2</w:t>
      </w:r>
      <w:r w:rsidRPr="00B55AFF">
        <w:rPr>
          <w:rFonts w:hint="eastAsia"/>
        </w:rPr>
        <w:t>。</w:t>
      </w:r>
    </w:p>
    <w:p w14:paraId="0288DB60" w14:textId="77777777" w:rsidR="00D9608D" w:rsidRPr="00B55AFF" w:rsidRDefault="00B652E3">
      <w:pPr>
        <w:pStyle w:val="Compact"/>
        <w:numPr>
          <w:ilvl w:val="0"/>
          <w:numId w:val="13"/>
        </w:numPr>
      </w:pPr>
      <w:r w:rsidRPr="00B55AFF">
        <w:rPr>
          <w:rFonts w:hint="eastAsia"/>
        </w:rPr>
        <w:t>设备仍显示“未分组”。</w:t>
      </w:r>
    </w:p>
    <w:p w14:paraId="5754A247" w14:textId="77777777" w:rsidR="00D9608D" w:rsidRPr="00B55AFF" w:rsidRDefault="00B652E3">
      <w:pPr>
        <w:pStyle w:val="Compact"/>
        <w:numPr>
          <w:ilvl w:val="0"/>
          <w:numId w:val="13"/>
        </w:numPr>
      </w:pPr>
      <w:r w:rsidRPr="00B55AFF">
        <w:rPr>
          <w:rFonts w:hint="eastAsia"/>
        </w:rPr>
        <w:t>分组的设备数量为</w:t>
      </w:r>
      <w:r w:rsidRPr="00B55AFF">
        <w:rPr>
          <w:rFonts w:hint="eastAsia"/>
        </w:rPr>
        <w:t>0</w:t>
      </w:r>
      <w:r w:rsidRPr="00B55AFF">
        <w:rPr>
          <w:rFonts w:hint="eastAsia"/>
        </w:rPr>
        <w:t>。</w:t>
      </w:r>
    </w:p>
    <w:p w14:paraId="64E264AC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因此，已经设置的网络和</w:t>
      </w:r>
      <w:r w:rsidRPr="00B55AFF">
        <w:rPr>
          <w:rFonts w:hint="eastAsia"/>
        </w:rPr>
        <w:t>GPS</w:t>
      </w:r>
      <w:r w:rsidRPr="00B55AFF">
        <w:rPr>
          <w:rFonts w:hint="eastAsia"/>
        </w:rPr>
        <w:t>参数尚未实际下发给设备。</w:t>
      </w:r>
    </w:p>
    <w:p w14:paraId="5C3CF406" w14:textId="77777777" w:rsidR="00D9608D" w:rsidRPr="00B55AFF" w:rsidRDefault="00B652E3">
      <w:pPr>
        <w:pStyle w:val="2"/>
      </w:pPr>
      <w:bookmarkStart w:id="12" w:name="已确定的技术方案"/>
      <w:bookmarkEnd w:id="8"/>
      <w:bookmarkEnd w:id="11"/>
      <w:r w:rsidRPr="00B55AFF">
        <w:t xml:space="preserve">3. </w:t>
      </w:r>
      <w:r w:rsidRPr="00B55AFF">
        <w:rPr>
          <w:rFonts w:hint="eastAsia"/>
        </w:rPr>
        <w:t>已确定的技术方案</w:t>
      </w:r>
    </w:p>
    <w:p w14:paraId="296A6658" w14:textId="77777777" w:rsidR="00D9608D" w:rsidRPr="00B55AFF" w:rsidRDefault="00B652E3">
      <w:pPr>
        <w:pStyle w:val="3"/>
      </w:pPr>
      <w:bookmarkStart w:id="13" w:name="本地监测方案"/>
      <w:r w:rsidRPr="00B55AFF">
        <w:t xml:space="preserve">3.1 </w:t>
      </w:r>
      <w:r w:rsidRPr="00B55AFF">
        <w:rPr>
          <w:rFonts w:hint="eastAsia"/>
        </w:rPr>
        <w:t>本地监测方案</w:t>
      </w:r>
    </w:p>
    <w:p w14:paraId="71E5017A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当前本地监测拆为三个独立部分：</w:t>
      </w:r>
    </w:p>
    <w:p w14:paraId="79769868" w14:textId="77777777" w:rsidR="00D9608D" w:rsidRPr="00B55AFF" w:rsidRDefault="00B652E3">
      <w:pPr>
        <w:pStyle w:val="Compact"/>
        <w:numPr>
          <w:ilvl w:val="0"/>
          <w:numId w:val="14"/>
        </w:numPr>
      </w:pPr>
      <w:r w:rsidRPr="00B55AFF">
        <w:rPr>
          <w:rFonts w:hint="eastAsia"/>
        </w:rPr>
        <w:t>MPU6050</w:t>
      </w:r>
      <w:r w:rsidRPr="00B55AFF">
        <w:rPr>
          <w:rFonts w:hint="eastAsia"/>
        </w:rPr>
        <w:t>负责姿态与倾角。</w:t>
      </w:r>
    </w:p>
    <w:p w14:paraId="55C1CDFC" w14:textId="77777777" w:rsidR="00D9608D" w:rsidRPr="00B55AFF" w:rsidRDefault="00B652E3">
      <w:pPr>
        <w:pStyle w:val="Compact"/>
        <w:numPr>
          <w:ilvl w:val="0"/>
          <w:numId w:val="14"/>
        </w:numPr>
      </w:pPr>
      <w:r w:rsidRPr="00B55AFF">
        <w:rPr>
          <w:rFonts w:hint="eastAsia"/>
        </w:rPr>
        <w:t>US-100</w:t>
      </w:r>
      <w:r w:rsidRPr="00B55AFF">
        <w:rPr>
          <w:rFonts w:hint="eastAsia"/>
        </w:rPr>
        <w:t>负责传感器到水面的距离及水面变化速度。</w:t>
      </w:r>
    </w:p>
    <w:p w14:paraId="07080E4C" w14:textId="77777777" w:rsidR="00D9608D" w:rsidRPr="00B55AFF" w:rsidRDefault="00B652E3">
      <w:pPr>
        <w:pStyle w:val="Compact"/>
        <w:numPr>
          <w:ilvl w:val="0"/>
          <w:numId w:val="14"/>
        </w:numPr>
      </w:pPr>
      <w:r w:rsidRPr="00B55AFF">
        <w:rPr>
          <w:rFonts w:hint="eastAsia"/>
        </w:rPr>
        <w:t>左右两个霍尔传感器负责判断井盖在位、单侧偏移或双侧脱离。</w:t>
      </w:r>
    </w:p>
    <w:p w14:paraId="5B19339A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倾角和水位各自使用独立的</w:t>
      </w:r>
      <w:r w:rsidRPr="00B55AFF">
        <w:rPr>
          <w:rFonts w:hint="eastAsia"/>
        </w:rPr>
        <w:t>LED</w:t>
      </w:r>
      <w:r w:rsidRPr="00B55AFF">
        <w:rPr>
          <w:rFonts w:hint="eastAsia"/>
        </w:rPr>
        <w:t>、蜂鸣器和判断逻辑，不互相覆盖。</w:t>
      </w:r>
    </w:p>
    <w:p w14:paraId="70DD8B69" w14:textId="77777777" w:rsidR="00D9608D" w:rsidRPr="00B55AFF" w:rsidRDefault="00B652E3">
      <w:pPr>
        <w:pStyle w:val="3"/>
      </w:pPr>
      <w:bookmarkStart w:id="14" w:name="霍尔安装方案"/>
      <w:bookmarkEnd w:id="13"/>
      <w:r w:rsidRPr="00B55AFF">
        <w:t xml:space="preserve">3.2 </w:t>
      </w:r>
      <w:r w:rsidRPr="00B55AFF">
        <w:rPr>
          <w:rFonts w:hint="eastAsia"/>
        </w:rPr>
        <w:t>霍尔安装方案</w:t>
      </w:r>
    </w:p>
    <w:p w14:paraId="7E3A2DA2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已经确定：</w:t>
      </w:r>
    </w:p>
    <w:p w14:paraId="18F58EAC" w14:textId="77777777" w:rsidR="00D9608D" w:rsidRPr="00B55AFF" w:rsidRDefault="00B652E3">
      <w:pPr>
        <w:pStyle w:val="Compact"/>
        <w:numPr>
          <w:ilvl w:val="0"/>
          <w:numId w:val="15"/>
        </w:numPr>
      </w:pPr>
      <w:r w:rsidRPr="00B55AFF">
        <w:rPr>
          <w:rFonts w:hint="eastAsia"/>
        </w:rPr>
        <w:t>两个霍尔模块安装在井盖两侧。</w:t>
      </w:r>
    </w:p>
    <w:p w14:paraId="1F6F28D7" w14:textId="77777777" w:rsidR="00D9608D" w:rsidRPr="00B55AFF" w:rsidRDefault="00B652E3">
      <w:pPr>
        <w:pStyle w:val="Compact"/>
        <w:numPr>
          <w:ilvl w:val="0"/>
          <w:numId w:val="15"/>
        </w:numPr>
      </w:pPr>
      <w:r w:rsidRPr="00B55AFF">
        <w:rPr>
          <w:rFonts w:hint="eastAsia"/>
        </w:rPr>
        <w:t>对应磁铁安装在井圈固定位置。</w:t>
      </w:r>
    </w:p>
    <w:p w14:paraId="067E771B" w14:textId="77777777" w:rsidR="00D9608D" w:rsidRPr="00B55AFF" w:rsidRDefault="00B652E3">
      <w:pPr>
        <w:pStyle w:val="Compact"/>
        <w:numPr>
          <w:ilvl w:val="0"/>
          <w:numId w:val="15"/>
        </w:numPr>
      </w:pPr>
      <w:r w:rsidRPr="00B55AFF">
        <w:rPr>
          <w:rFonts w:hint="eastAsia"/>
        </w:rPr>
        <w:t>井盖正常闭合时，两侧均应感应到磁铁。</w:t>
      </w:r>
    </w:p>
    <w:p w14:paraId="3CAC06B9" w14:textId="77777777" w:rsidR="00D9608D" w:rsidRPr="00B55AFF" w:rsidRDefault="00B652E3">
      <w:pPr>
        <w:pStyle w:val="Compact"/>
        <w:numPr>
          <w:ilvl w:val="0"/>
          <w:numId w:val="15"/>
        </w:numPr>
      </w:pPr>
      <w:r w:rsidRPr="00B55AFF">
        <w:rPr>
          <w:rFonts w:hint="eastAsia"/>
        </w:rPr>
        <w:t>单侧失磁用于识别抬边或偏移。</w:t>
      </w:r>
    </w:p>
    <w:p w14:paraId="2E8ABEBA" w14:textId="77777777" w:rsidR="00D9608D" w:rsidRPr="00B55AFF" w:rsidRDefault="00B652E3">
      <w:pPr>
        <w:pStyle w:val="Compact"/>
        <w:numPr>
          <w:ilvl w:val="0"/>
          <w:numId w:val="15"/>
        </w:numPr>
      </w:pPr>
      <w:r w:rsidRPr="00B55AFF">
        <w:rPr>
          <w:rFonts w:hint="eastAsia"/>
        </w:rPr>
        <w:lastRenderedPageBreak/>
        <w:t>双侧失磁用于识别开启、搬离或严重错位。</w:t>
      </w:r>
    </w:p>
    <w:p w14:paraId="1BC39F0B" w14:textId="77777777" w:rsidR="00D9608D" w:rsidRPr="00B55AFF" w:rsidRDefault="00B652E3">
      <w:pPr>
        <w:pStyle w:val="3"/>
      </w:pPr>
      <w:bookmarkStart w:id="15" w:name="cat.1与gps方案"/>
      <w:bookmarkEnd w:id="14"/>
      <w:r w:rsidRPr="00B55AFF">
        <w:t xml:space="preserve">3.3 </w:t>
      </w:r>
      <w:r w:rsidRPr="00B55AFF">
        <w:rPr>
          <w:rFonts w:hint="eastAsia"/>
        </w:rPr>
        <w:t>Cat.1</w:t>
      </w:r>
      <w:r w:rsidRPr="00B55AFF">
        <w:rPr>
          <w:rFonts w:hint="eastAsia"/>
        </w:rPr>
        <w:t>与</w:t>
      </w:r>
      <w:r w:rsidRPr="00B55AFF">
        <w:rPr>
          <w:rFonts w:hint="eastAsia"/>
        </w:rPr>
        <w:t>GPS</w:t>
      </w:r>
      <w:r w:rsidRPr="00B55AFF">
        <w:rPr>
          <w:rFonts w:hint="eastAsia"/>
        </w:rPr>
        <w:t>方案</w:t>
      </w:r>
    </w:p>
    <w:p w14:paraId="3AB928B0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最终设备不依赖固定</w:t>
      </w:r>
      <w:r w:rsidRPr="00B55AFF">
        <w:rPr>
          <w:rFonts w:hint="eastAsia"/>
        </w:rPr>
        <w:t>Wi-Fi</w:t>
      </w:r>
      <w:r w:rsidRPr="00B55AFF">
        <w:rPr>
          <w:rFonts w:hint="eastAsia"/>
        </w:rPr>
        <w:t>。</w:t>
      </w:r>
    </w:p>
    <w:p w14:paraId="6C5AAA8C" w14:textId="77777777" w:rsidR="00D9608D" w:rsidRPr="00B55AFF" w:rsidRDefault="00B652E3">
      <w:pPr>
        <w:pStyle w:val="a0"/>
      </w:pPr>
      <w:r w:rsidRPr="00B55AFF">
        <w:rPr>
          <w:rFonts w:hint="eastAsia"/>
        </w:rPr>
        <w:t>开发顺序确定为：</w:t>
      </w:r>
    </w:p>
    <w:p w14:paraId="6D4DA90E" w14:textId="77777777" w:rsidR="00D9608D" w:rsidRPr="00B55AFF" w:rsidRDefault="00B652E3">
      <w:pPr>
        <w:pStyle w:val="Compact"/>
        <w:numPr>
          <w:ilvl w:val="0"/>
          <w:numId w:val="16"/>
        </w:numPr>
      </w:pPr>
      <w:r w:rsidRPr="00B55AFF">
        <w:rPr>
          <w:rFonts w:hint="eastAsia"/>
        </w:rPr>
        <w:t>前期可以用</w:t>
      </w:r>
      <w:r w:rsidRPr="00B55AFF">
        <w:rPr>
          <w:rFonts w:hint="eastAsia"/>
        </w:rPr>
        <w:t>Wi-Fi</w:t>
      </w:r>
      <w:r w:rsidRPr="00B55AFF">
        <w:rPr>
          <w:rFonts w:hint="eastAsia"/>
        </w:rPr>
        <w:t>或手机热点调试云端接口。</w:t>
      </w:r>
    </w:p>
    <w:p w14:paraId="575B6303" w14:textId="77777777" w:rsidR="00D9608D" w:rsidRPr="00B55AFF" w:rsidRDefault="00B652E3">
      <w:pPr>
        <w:pStyle w:val="Compact"/>
        <w:numPr>
          <w:ilvl w:val="0"/>
          <w:numId w:val="16"/>
        </w:numPr>
      </w:pPr>
      <w:r w:rsidRPr="00B55AFF">
        <w:rPr>
          <w:rFonts w:hint="eastAsia"/>
        </w:rPr>
        <w:t>GPS</w:t>
      </w:r>
      <w:r w:rsidRPr="00B55AFF">
        <w:rPr>
          <w:rFonts w:hint="eastAsia"/>
        </w:rPr>
        <w:t>位置仍由</w:t>
      </w:r>
      <w:r w:rsidRPr="00B55AFF">
        <w:rPr>
          <w:rFonts w:hint="eastAsia"/>
        </w:rPr>
        <w:t>Cat.1/GNSS</w:t>
      </w:r>
      <w:r w:rsidRPr="00B55AFF">
        <w:rPr>
          <w:rFonts w:hint="eastAsia"/>
        </w:rPr>
        <w:t>模块产生。</w:t>
      </w:r>
    </w:p>
    <w:p w14:paraId="67F25DB4" w14:textId="77777777" w:rsidR="00D9608D" w:rsidRPr="00B55AFF" w:rsidRDefault="00B652E3">
      <w:pPr>
        <w:pStyle w:val="Compact"/>
        <w:numPr>
          <w:ilvl w:val="0"/>
          <w:numId w:val="16"/>
        </w:numPr>
      </w:pPr>
      <w:r w:rsidRPr="00B55AFF">
        <w:rPr>
          <w:rFonts w:hint="eastAsia"/>
        </w:rPr>
        <w:t>云端接口验证成功后，再把上传链路切换到</w:t>
      </w:r>
      <w:r w:rsidRPr="00B55AFF">
        <w:rPr>
          <w:rFonts w:hint="eastAsia"/>
        </w:rPr>
        <w:t>Cat.1</w:t>
      </w:r>
      <w:r w:rsidRPr="00B55AFF">
        <w:rPr>
          <w:rFonts w:hint="eastAsia"/>
        </w:rPr>
        <w:t>流量。</w:t>
      </w:r>
    </w:p>
    <w:p w14:paraId="5801A6A5" w14:textId="77777777" w:rsidR="00D9608D" w:rsidRPr="00B55AFF" w:rsidRDefault="00B652E3">
      <w:pPr>
        <w:pStyle w:val="Compact"/>
        <w:numPr>
          <w:ilvl w:val="0"/>
          <w:numId w:val="16"/>
        </w:numPr>
      </w:pPr>
      <w:r w:rsidRPr="00B55AFF">
        <w:rPr>
          <w:rFonts w:hint="eastAsia"/>
        </w:rPr>
        <w:t>视频和</w:t>
      </w:r>
      <w:r w:rsidRPr="00B55AFF">
        <w:rPr>
          <w:rFonts w:hint="eastAsia"/>
        </w:rPr>
        <w:t>AI</w:t>
      </w:r>
      <w:r w:rsidRPr="00B55AFF">
        <w:rPr>
          <w:rFonts w:hint="eastAsia"/>
        </w:rPr>
        <w:t>识别暂不纳入当前阶段。</w:t>
      </w:r>
    </w:p>
    <w:p w14:paraId="5262E321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Cat.1</w:t>
      </w:r>
      <w:r w:rsidRPr="00B55AFF">
        <w:rPr>
          <w:rFonts w:hint="eastAsia"/>
        </w:rPr>
        <w:t>模块采用</w:t>
      </w:r>
      <w:r w:rsidRPr="00B55AFF">
        <w:rPr>
          <w:rFonts w:hint="eastAsia"/>
        </w:rPr>
        <w:t>DTU</w:t>
      </w:r>
      <w:r w:rsidRPr="00B55AFF">
        <w:rPr>
          <w:rFonts w:hint="eastAsia"/>
        </w:rPr>
        <w:t>固件，通过</w:t>
      </w:r>
      <w:r w:rsidRPr="00B55AFF">
        <w:rPr>
          <w:rFonts w:hint="eastAsia"/>
        </w:rPr>
        <w:t>UART</w:t>
      </w:r>
      <w:r w:rsidRPr="00B55AFF">
        <w:rPr>
          <w:rFonts w:hint="eastAsia"/>
        </w:rPr>
        <w:t>接收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产生的传感器数据，再通过移动网络转发到服务器。</w:t>
      </w:r>
    </w:p>
    <w:p w14:paraId="36B04500" w14:textId="77777777" w:rsidR="00D9608D" w:rsidRPr="00B55AFF" w:rsidRDefault="00B652E3">
      <w:pPr>
        <w:pStyle w:val="3"/>
      </w:pPr>
      <w:bookmarkStart w:id="16" w:name="云端网页方案"/>
      <w:bookmarkEnd w:id="15"/>
      <w:r w:rsidRPr="00B55AFF">
        <w:t xml:space="preserve">3.4 </w:t>
      </w:r>
      <w:r w:rsidRPr="00B55AFF">
        <w:rPr>
          <w:rFonts w:hint="eastAsia"/>
        </w:rPr>
        <w:t>云端网页方案</w:t>
      </w:r>
    </w:p>
    <w:p w14:paraId="2353ECF0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计划沿用之前成功使用过的架构：</w:t>
      </w:r>
    </w:p>
    <w:p w14:paraId="65B58827" w14:textId="77777777" w:rsidR="00D9608D" w:rsidRPr="00B55AFF" w:rsidRDefault="00B652E3">
      <w:pPr>
        <w:pStyle w:val="Compact"/>
        <w:numPr>
          <w:ilvl w:val="0"/>
          <w:numId w:val="17"/>
        </w:numPr>
      </w:pPr>
      <w:r w:rsidRPr="00B55AFF">
        <w:t xml:space="preserve">Cloudflare </w:t>
      </w:r>
      <w:r w:rsidRPr="00B55AFF">
        <w:rPr>
          <w:rFonts w:hint="eastAsia"/>
        </w:rPr>
        <w:t>Workers</w:t>
      </w:r>
      <w:r w:rsidRPr="00B55AFF">
        <w:rPr>
          <w:rFonts w:hint="eastAsia"/>
        </w:rPr>
        <w:t>：接收设备上报。</w:t>
      </w:r>
    </w:p>
    <w:p w14:paraId="00353FA0" w14:textId="77777777" w:rsidR="00D9608D" w:rsidRPr="00B55AFF" w:rsidRDefault="00B652E3">
      <w:pPr>
        <w:pStyle w:val="Compact"/>
        <w:numPr>
          <w:ilvl w:val="0"/>
          <w:numId w:val="17"/>
        </w:numPr>
      </w:pPr>
      <w:r w:rsidRPr="00B55AFF">
        <w:t xml:space="preserve">Durable </w:t>
      </w:r>
      <w:r w:rsidRPr="00B55AFF">
        <w:rPr>
          <w:rFonts w:hint="eastAsia"/>
        </w:rPr>
        <w:t>Objects</w:t>
      </w:r>
      <w:r w:rsidRPr="00B55AFF">
        <w:rPr>
          <w:rFonts w:hint="eastAsia"/>
        </w:rPr>
        <w:t>：保存设备最新状态并管理实时连接。</w:t>
      </w:r>
    </w:p>
    <w:p w14:paraId="15D68F7B" w14:textId="77777777" w:rsidR="00D9608D" w:rsidRPr="00B55AFF" w:rsidRDefault="00B652E3">
      <w:pPr>
        <w:pStyle w:val="Compact"/>
        <w:numPr>
          <w:ilvl w:val="0"/>
          <w:numId w:val="17"/>
        </w:numPr>
      </w:pPr>
      <w:r w:rsidRPr="00B55AFF">
        <w:rPr>
          <w:rFonts w:hint="eastAsia"/>
        </w:rPr>
        <w:t>WebSocket</w:t>
      </w:r>
      <w:r w:rsidRPr="00B55AFF">
        <w:rPr>
          <w:rFonts w:hint="eastAsia"/>
        </w:rPr>
        <w:t>：实时推送状态变化。</w:t>
      </w:r>
    </w:p>
    <w:p w14:paraId="634B178F" w14:textId="77777777" w:rsidR="00D9608D" w:rsidRPr="00B55AFF" w:rsidRDefault="00B652E3">
      <w:pPr>
        <w:pStyle w:val="Compact"/>
        <w:numPr>
          <w:ilvl w:val="0"/>
          <w:numId w:val="17"/>
        </w:numPr>
      </w:pPr>
      <w:r w:rsidRPr="00B55AFF">
        <w:t xml:space="preserve">Cloudflare </w:t>
      </w:r>
      <w:r w:rsidRPr="00B55AFF">
        <w:rPr>
          <w:rFonts w:hint="eastAsia"/>
        </w:rPr>
        <w:t>Pages</w:t>
      </w:r>
      <w:r w:rsidRPr="00B55AFF">
        <w:rPr>
          <w:rFonts w:hint="eastAsia"/>
        </w:rPr>
        <w:t>：托管地图和监控网页。</w:t>
      </w:r>
    </w:p>
    <w:p w14:paraId="52D3A1CB" w14:textId="77777777" w:rsidR="00D9608D" w:rsidRPr="00B55AFF" w:rsidRDefault="00B652E3">
      <w:pPr>
        <w:pStyle w:val="Compact"/>
        <w:numPr>
          <w:ilvl w:val="0"/>
          <w:numId w:val="17"/>
        </w:numPr>
      </w:pPr>
      <w:r w:rsidRPr="00B55AFF">
        <w:t xml:space="preserve">Pages </w:t>
      </w:r>
      <w:r w:rsidRPr="00B55AFF">
        <w:rPr>
          <w:rFonts w:hint="eastAsia"/>
        </w:rPr>
        <w:t>Functions</w:t>
      </w:r>
      <w:r w:rsidRPr="00B55AFF">
        <w:rPr>
          <w:rFonts w:hint="eastAsia"/>
        </w:rPr>
        <w:t>：连接网页和云端状态服务。</w:t>
      </w:r>
    </w:p>
    <w:p w14:paraId="1BF2DACA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规划的数据链为：</w:t>
      </w:r>
    </w:p>
    <w:p w14:paraId="4EC03C64" w14:textId="77777777" w:rsidR="00D9608D" w:rsidRPr="00B55AFF" w:rsidRDefault="00B652E3">
      <w:pPr>
        <w:pStyle w:val="SourceCode"/>
      </w:pPr>
      <w:r w:rsidRPr="00B55AFF">
        <w:rPr>
          <w:rStyle w:val="VerbatimChar"/>
          <w:rFonts w:hint="eastAsia"/>
        </w:rPr>
        <w:t>传感器</w:t>
      </w:r>
      <w:r w:rsidRPr="00B55AFF">
        <w:rPr>
          <w:rStyle w:val="VerbatimChar"/>
        </w:rPr>
        <w:t xml:space="preserve"> → ESP32 → </w:t>
      </w:r>
      <w:r w:rsidRPr="00B55AFF">
        <w:rPr>
          <w:rStyle w:val="VerbatimChar"/>
          <w:rFonts w:hint="eastAsia"/>
        </w:rPr>
        <w:t>Wi-Fi</w:t>
      </w:r>
      <w:r w:rsidRPr="00B55AFF">
        <w:rPr>
          <w:rStyle w:val="VerbatimChar"/>
          <w:rFonts w:hint="eastAsia"/>
        </w:rPr>
        <w:t>调试或</w:t>
      </w:r>
      <w:r w:rsidRPr="00B55AFF">
        <w:rPr>
          <w:rStyle w:val="VerbatimChar"/>
          <w:rFonts w:hint="eastAsia"/>
        </w:rPr>
        <w:t>Cat.1</w:t>
      </w:r>
      <w:r w:rsidRPr="00B55AFF">
        <w:rPr>
          <w:rStyle w:val="VerbatimChar"/>
        </w:rPr>
        <w:t xml:space="preserve"> → </w:t>
      </w:r>
      <w:r w:rsidRPr="00B55AFF">
        <w:rPr>
          <w:rStyle w:val="VerbatimChar"/>
          <w:rFonts w:hint="eastAsia"/>
        </w:rPr>
        <w:t>HTTPS/TCP</w:t>
      </w:r>
      <w:r w:rsidRPr="00B55AFF">
        <w:rPr>
          <w:rStyle w:val="VerbatimChar"/>
          <w:rFonts w:hint="eastAsia"/>
        </w:rPr>
        <w:t>接口</w:t>
      </w:r>
      <w:r w:rsidRPr="00B55AFF">
        <w:br/>
      </w:r>
      <w:r w:rsidRPr="00B55AFF">
        <w:rPr>
          <w:rStyle w:val="VerbatimChar"/>
        </w:rPr>
        <w:t xml:space="preserve">                                      ↓</w:t>
      </w:r>
      <w:r w:rsidRPr="00B55AFF">
        <w:br/>
      </w:r>
      <w:r w:rsidRPr="00B55AFF">
        <w:rPr>
          <w:rStyle w:val="VerbatimChar"/>
        </w:rPr>
        <w:t xml:space="preserve">                              Cloudflare Worker</w:t>
      </w:r>
      <w:r w:rsidRPr="00B55AFF">
        <w:br/>
      </w:r>
      <w:r w:rsidRPr="00B55AFF">
        <w:rPr>
          <w:rStyle w:val="VerbatimChar"/>
        </w:rPr>
        <w:t xml:space="preserve">                                      ↓</w:t>
      </w:r>
      <w:r w:rsidRPr="00B55AFF">
        <w:br/>
      </w:r>
      <w:r w:rsidRPr="00B55AFF">
        <w:rPr>
          <w:rStyle w:val="VerbatimChar"/>
        </w:rPr>
        <w:t xml:space="preserve">                              Durable Object</w:t>
      </w:r>
      <w:r w:rsidRPr="00B55AFF">
        <w:br/>
      </w:r>
      <w:r w:rsidRPr="00B55AFF">
        <w:rPr>
          <w:rStyle w:val="VerbatimChar"/>
        </w:rPr>
        <w:t xml:space="preserve">                                      ↓ WebSocket</w:t>
      </w:r>
      <w:r w:rsidRPr="00B55AFF">
        <w:br/>
      </w:r>
      <w:r w:rsidRPr="00B55AFF">
        <w:rPr>
          <w:rStyle w:val="VerbatimChar"/>
        </w:rPr>
        <w:t xml:space="preserve">                              Cloudflare Pages</w:t>
      </w:r>
      <w:r w:rsidRPr="00B55AFF">
        <w:br/>
      </w:r>
      <w:r w:rsidRPr="00B55AFF">
        <w:rPr>
          <w:rStyle w:val="VerbatimChar"/>
        </w:rPr>
        <w:t xml:space="preserve">                                      ↓</w:t>
      </w:r>
      <w:r w:rsidRPr="00B55AFF">
        <w:br/>
      </w:r>
      <w:r w:rsidRPr="00B55AFF">
        <w:rPr>
          <w:rStyle w:val="VerbatimChar"/>
        </w:rPr>
        <w:t xml:space="preserve">                                  </w:t>
      </w:r>
      <w:r w:rsidRPr="00B55AFF">
        <w:rPr>
          <w:rStyle w:val="VerbatimChar"/>
          <w:rFonts w:hint="eastAsia"/>
        </w:rPr>
        <w:t>手机</w:t>
      </w:r>
      <w:r w:rsidRPr="00B55AFF">
        <w:rPr>
          <w:rStyle w:val="VerbatimChar"/>
          <w:rFonts w:hint="eastAsia"/>
        </w:rPr>
        <w:t>/</w:t>
      </w:r>
      <w:r w:rsidRPr="00B55AFF">
        <w:rPr>
          <w:rStyle w:val="VerbatimChar"/>
          <w:rFonts w:hint="eastAsia"/>
        </w:rPr>
        <w:t>电脑</w:t>
      </w:r>
    </w:p>
    <w:p w14:paraId="3FD9AD55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lastRenderedPageBreak/>
        <w:t>该云端方案目前属于已确定架构，尚未在当前工程中实施。</w:t>
      </w:r>
    </w:p>
    <w:p w14:paraId="1CDB6A07" w14:textId="77777777" w:rsidR="00D9608D" w:rsidRPr="00B55AFF" w:rsidRDefault="00B652E3">
      <w:pPr>
        <w:pStyle w:val="3"/>
      </w:pPr>
      <w:bookmarkStart w:id="17" w:name="地图显示规则"/>
      <w:bookmarkEnd w:id="16"/>
      <w:r w:rsidRPr="00B55AFF">
        <w:t xml:space="preserve">3.5 </w:t>
      </w:r>
      <w:r w:rsidRPr="00B55AFF">
        <w:rPr>
          <w:rFonts w:hint="eastAsia"/>
        </w:rPr>
        <w:t>地图显示规则</w:t>
      </w:r>
    </w:p>
    <w:p w14:paraId="287F4159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网页地图需求已确定为两类图标：</w:t>
      </w:r>
    </w:p>
    <w:p w14:paraId="34FAACA7" w14:textId="77777777" w:rsidR="00D9608D" w:rsidRPr="00B55AFF" w:rsidRDefault="00B652E3">
      <w:pPr>
        <w:pStyle w:val="a0"/>
      </w:pPr>
      <w:r w:rsidRPr="00B55AFF">
        <w:rPr>
          <w:rFonts w:hint="eastAsia"/>
        </w:rPr>
        <w:t>倾角图标使用水滴形：</w:t>
      </w:r>
    </w:p>
    <w:p w14:paraId="0FBE5AC9" w14:textId="77777777" w:rsidR="00D9608D" w:rsidRPr="00B55AFF" w:rsidRDefault="00B652E3">
      <w:pPr>
        <w:pStyle w:val="Compact"/>
        <w:numPr>
          <w:ilvl w:val="0"/>
          <w:numId w:val="18"/>
        </w:numPr>
      </w:pPr>
      <w:r w:rsidRPr="00B55AFF">
        <w:rPr>
          <w:rFonts w:hint="eastAsia"/>
        </w:rPr>
        <w:t>绿色：轻微倾斜。</w:t>
      </w:r>
    </w:p>
    <w:p w14:paraId="14AD9BE0" w14:textId="77777777" w:rsidR="00D9608D" w:rsidRPr="00B55AFF" w:rsidRDefault="00B652E3">
      <w:pPr>
        <w:pStyle w:val="Compact"/>
        <w:numPr>
          <w:ilvl w:val="0"/>
          <w:numId w:val="18"/>
        </w:numPr>
      </w:pPr>
      <w:r w:rsidRPr="00B55AFF">
        <w:rPr>
          <w:rFonts w:hint="eastAsia"/>
        </w:rPr>
        <w:t>橙色：明显倾斜、中度倾斜。</w:t>
      </w:r>
    </w:p>
    <w:p w14:paraId="6341A575" w14:textId="77777777" w:rsidR="00D9608D" w:rsidRPr="00B55AFF" w:rsidRDefault="00B652E3">
      <w:pPr>
        <w:pStyle w:val="Compact"/>
        <w:numPr>
          <w:ilvl w:val="0"/>
          <w:numId w:val="18"/>
        </w:numPr>
      </w:pPr>
      <w:r w:rsidRPr="00B55AFF">
        <w:rPr>
          <w:rFonts w:hint="eastAsia"/>
        </w:rPr>
        <w:t>红色：重度倾斜、严重倾斜、井盖翻面。</w:t>
      </w:r>
    </w:p>
    <w:p w14:paraId="68756579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水位图标使用另一种花形图标：</w:t>
      </w:r>
    </w:p>
    <w:p w14:paraId="7AC2C957" w14:textId="77777777" w:rsidR="00D9608D" w:rsidRPr="00B55AFF" w:rsidRDefault="00B652E3">
      <w:pPr>
        <w:pStyle w:val="Compact"/>
        <w:numPr>
          <w:ilvl w:val="0"/>
          <w:numId w:val="19"/>
        </w:numPr>
      </w:pPr>
      <w:r w:rsidRPr="00B55AFF">
        <w:rPr>
          <w:rFonts w:hint="eastAsia"/>
        </w:rPr>
        <w:t>绿色：检测不到水面，视为安全。</w:t>
      </w:r>
    </w:p>
    <w:p w14:paraId="1DB30E83" w14:textId="77777777" w:rsidR="00D9608D" w:rsidRPr="00B55AFF" w:rsidRDefault="00B652E3">
      <w:pPr>
        <w:pStyle w:val="Compact"/>
        <w:numPr>
          <w:ilvl w:val="0"/>
          <w:numId w:val="19"/>
        </w:numPr>
      </w:pPr>
      <w:r w:rsidRPr="00B55AFF">
        <w:rPr>
          <w:rFonts w:hint="eastAsia"/>
        </w:rPr>
        <w:t>橙色：</w:t>
      </w:r>
      <w:r w:rsidRPr="00B55AFF">
        <w:rPr>
          <w:rFonts w:hint="eastAsia"/>
        </w:rPr>
        <w:t>20</w:t>
      </w:r>
      <w:r w:rsidRPr="00B55AFF">
        <w:rPr>
          <w:rFonts w:hint="eastAsia"/>
        </w:rPr>
        <w:t>～</w:t>
      </w:r>
      <w:r w:rsidRPr="00B55AFF">
        <w:rPr>
          <w:rFonts w:hint="eastAsia"/>
        </w:rPr>
        <w:t>30cm</w:t>
      </w:r>
      <w:r w:rsidRPr="00B55AFF">
        <w:rPr>
          <w:rFonts w:hint="eastAsia"/>
        </w:rPr>
        <w:t>。</w:t>
      </w:r>
    </w:p>
    <w:p w14:paraId="79406D76" w14:textId="77777777" w:rsidR="00D9608D" w:rsidRPr="00B55AFF" w:rsidRDefault="00B652E3">
      <w:pPr>
        <w:pStyle w:val="Compact"/>
        <w:numPr>
          <w:ilvl w:val="0"/>
          <w:numId w:val="19"/>
        </w:numPr>
      </w:pPr>
      <w:r w:rsidRPr="00B55AFF">
        <w:rPr>
          <w:rFonts w:hint="eastAsia"/>
        </w:rPr>
        <w:t>红色：</w:t>
      </w:r>
      <w:r w:rsidRPr="00B55AFF">
        <w:rPr>
          <w:rFonts w:hint="eastAsia"/>
        </w:rPr>
        <w:t>10</w:t>
      </w:r>
      <w:r w:rsidRPr="00B55AFF">
        <w:rPr>
          <w:rFonts w:hint="eastAsia"/>
        </w:rPr>
        <w:t>～</w:t>
      </w:r>
      <w:r w:rsidRPr="00B55AFF">
        <w:rPr>
          <w:rFonts w:hint="eastAsia"/>
        </w:rPr>
        <w:t>20cm</w:t>
      </w:r>
      <w:r w:rsidRPr="00B55AFF">
        <w:rPr>
          <w:rFonts w:hint="eastAsia"/>
        </w:rPr>
        <w:t>或小于</w:t>
      </w:r>
      <w:r w:rsidRPr="00B55AFF">
        <w:rPr>
          <w:rFonts w:hint="eastAsia"/>
        </w:rPr>
        <w:t>10cm</w:t>
      </w:r>
      <w:r w:rsidRPr="00B55AFF">
        <w:rPr>
          <w:rFonts w:hint="eastAsia"/>
        </w:rPr>
        <w:t>。</w:t>
      </w:r>
    </w:p>
    <w:p w14:paraId="37B438B6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地图网页尚未开发。</w:t>
      </w:r>
    </w:p>
    <w:p w14:paraId="17F066E0" w14:textId="77777777" w:rsidR="00D9608D" w:rsidRPr="00B55AFF" w:rsidRDefault="00B652E3">
      <w:pPr>
        <w:pStyle w:val="2"/>
      </w:pPr>
      <w:bookmarkStart w:id="18" w:name="关键参数引脚和通信协议"/>
      <w:bookmarkEnd w:id="12"/>
      <w:bookmarkEnd w:id="17"/>
      <w:r w:rsidRPr="00B55AFF">
        <w:t xml:space="preserve">4. </w:t>
      </w:r>
      <w:r w:rsidRPr="00B55AFF">
        <w:rPr>
          <w:rFonts w:hint="eastAsia"/>
        </w:rPr>
        <w:t>关键参数、引脚和通信协议</w:t>
      </w:r>
    </w:p>
    <w:p w14:paraId="7CA76129" w14:textId="77777777" w:rsidR="00D9608D" w:rsidRPr="00B55AFF" w:rsidRDefault="00B652E3">
      <w:pPr>
        <w:pStyle w:val="3"/>
      </w:pPr>
      <w:bookmarkStart w:id="19" w:name="esp32引脚"/>
      <w:r w:rsidRPr="00B55AFF">
        <w:t xml:space="preserve">4.1 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引脚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49"/>
        <w:gridCol w:w="2474"/>
        <w:gridCol w:w="3465"/>
      </w:tblGrid>
      <w:tr w:rsidR="00D9608D" w:rsidRPr="00B55AFF" w14:paraId="4FCBC20B" w14:textId="77777777" w:rsidTr="00B5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997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4E2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模块</w:t>
            </w:r>
          </w:p>
        </w:tc>
        <w:tc>
          <w:tcPr>
            <w:tcW w:w="1251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8D3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模块引脚</w:t>
            </w:r>
          </w:p>
        </w:tc>
        <w:tc>
          <w:tcPr>
            <w:tcW w:w="1752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E074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ESP32-S3</w:t>
            </w:r>
            <w:r w:rsidRPr="00B55AFF">
              <w:rPr>
                <w:rFonts w:hint="eastAsia"/>
                <w:b/>
                <w:color w:val="FFFFFF"/>
                <w:sz w:val="19"/>
              </w:rPr>
              <w:t>引脚</w:t>
            </w:r>
          </w:p>
        </w:tc>
      </w:tr>
      <w:tr w:rsidR="00D9608D" w:rsidRPr="00B55AFF" w14:paraId="60A85344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FC3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MPU6050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5446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SDA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F066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GPIO8</w:t>
            </w:r>
          </w:p>
        </w:tc>
      </w:tr>
      <w:tr w:rsidR="00D9608D" w:rsidRPr="00B55AFF" w14:paraId="2B5E5394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F4C38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MPU6050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C520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SCL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5316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GPIO9</w:t>
            </w:r>
          </w:p>
        </w:tc>
      </w:tr>
      <w:tr w:rsidR="00D9608D" w:rsidRPr="00B55AFF" w14:paraId="4AE672CD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0D69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倾角红灯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5B46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IN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5602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GPIO2</w:t>
            </w:r>
          </w:p>
        </w:tc>
      </w:tr>
      <w:tr w:rsidR="00D9608D" w:rsidRPr="00B55AFF" w14:paraId="56E29856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07C8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倾角有源蜂鸣器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26F2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I/O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00F5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GPIO4</w:t>
            </w:r>
          </w:p>
        </w:tc>
      </w:tr>
      <w:tr w:rsidR="00D9608D" w:rsidRPr="00B55AFF" w14:paraId="18B3E826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F348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BOOT</w:t>
            </w:r>
            <w:r w:rsidRPr="00B55AFF">
              <w:rPr>
                <w:rFonts w:hint="eastAsia"/>
                <w:sz w:val="19"/>
              </w:rPr>
              <w:t>键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3FB68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板载按键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08DFC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GPIO0</w:t>
            </w:r>
          </w:p>
        </w:tc>
      </w:tr>
      <w:tr w:rsidR="00D9608D" w:rsidRPr="00B55AFF" w14:paraId="0F2F8D0D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A6FC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US-100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FFB0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Trig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0397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GPIO16</w:t>
            </w:r>
          </w:p>
        </w:tc>
      </w:tr>
      <w:tr w:rsidR="00D9608D" w:rsidRPr="00B55AFF" w14:paraId="4E14B624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F35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US-100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B669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Echo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781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GPIO17</w:t>
            </w:r>
          </w:p>
        </w:tc>
      </w:tr>
      <w:tr w:rsidR="00D9608D" w:rsidRPr="00B55AFF" w14:paraId="6F923E1B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5AAC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水位</w:t>
            </w:r>
            <w:r w:rsidRPr="00B55AFF">
              <w:rPr>
                <w:rFonts w:hint="eastAsia"/>
                <w:sz w:val="19"/>
              </w:rPr>
              <w:t>LED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38ED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IN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97AA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GPIO5</w:t>
            </w:r>
          </w:p>
        </w:tc>
      </w:tr>
      <w:tr w:rsidR="00D9608D" w:rsidRPr="00B55AFF" w14:paraId="496077E1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7A7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lastRenderedPageBreak/>
              <w:t>水位无源蜂鸣器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B772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信号端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666E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GPIO6</w:t>
            </w:r>
          </w:p>
        </w:tc>
      </w:tr>
      <w:tr w:rsidR="00D9608D" w:rsidRPr="00B55AFF" w14:paraId="5BFB0B27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DE90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左霍尔模块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FC67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DO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B6D6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GPIO7</w:t>
            </w:r>
          </w:p>
        </w:tc>
      </w:tr>
      <w:tr w:rsidR="00D9608D" w:rsidRPr="00B55AFF" w14:paraId="3973BF2B" w14:textId="77777777" w:rsidTr="00B55AFF">
        <w:trPr>
          <w:cantSplit/>
        </w:trPr>
        <w:tc>
          <w:tcPr>
            <w:tcW w:w="19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C816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右霍尔模块</w:t>
            </w:r>
          </w:p>
        </w:tc>
        <w:tc>
          <w:tcPr>
            <w:tcW w:w="12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C390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DO</w:t>
            </w:r>
          </w:p>
        </w:tc>
        <w:tc>
          <w:tcPr>
            <w:tcW w:w="17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67C4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GPIO10</w:t>
            </w:r>
          </w:p>
        </w:tc>
      </w:tr>
    </w:tbl>
    <w:p w14:paraId="28799CDB" w14:textId="77777777" w:rsidR="00D9608D" w:rsidRPr="00B55AFF" w:rsidRDefault="00B652E3">
      <w:pPr>
        <w:pStyle w:val="a0"/>
      </w:pPr>
      <w:r w:rsidRPr="00B55AFF">
        <w:rPr>
          <w:rFonts w:hint="eastAsia"/>
        </w:rPr>
        <w:t>Cat.1</w:t>
      </w:r>
      <w:r w:rsidRPr="00B55AFF">
        <w:rPr>
          <w:rFonts w:hint="eastAsia"/>
        </w:rPr>
        <w:t>后续计划使用的</w:t>
      </w:r>
      <w:r w:rsidRPr="00B55AFF">
        <w:rPr>
          <w:rFonts w:hint="eastAsia"/>
        </w:rPr>
        <w:t>UART</w:t>
      </w:r>
      <w:r w:rsidRPr="00B55AFF">
        <w:rPr>
          <w:rFonts w:hint="eastAsia"/>
        </w:rPr>
        <w:t>引脚：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603"/>
        <w:gridCol w:w="3285"/>
      </w:tblGrid>
      <w:tr w:rsidR="00D9608D" w:rsidRPr="00B55AFF" w14:paraId="7D0E3440" w14:textId="77777777" w:rsidTr="00B5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39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334EE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连接</w:t>
            </w:r>
          </w:p>
        </w:tc>
        <w:tc>
          <w:tcPr>
            <w:tcW w:w="1661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7138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计划引脚</w:t>
            </w:r>
          </w:p>
        </w:tc>
      </w:tr>
      <w:tr w:rsidR="00D9608D" w:rsidRPr="00B55AFF" w14:paraId="2CB68D79" w14:textId="77777777" w:rsidTr="00B55AFF">
        <w:trPr>
          <w:cantSplit/>
        </w:trPr>
        <w:tc>
          <w:tcPr>
            <w:tcW w:w="33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8352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ESP32 TX → Cat.1 RXD</w:t>
            </w:r>
          </w:p>
        </w:tc>
        <w:tc>
          <w:tcPr>
            <w:tcW w:w="166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B53C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GPIO11</w:t>
            </w:r>
          </w:p>
        </w:tc>
      </w:tr>
      <w:tr w:rsidR="00D9608D" w:rsidRPr="00B55AFF" w14:paraId="63EBE092" w14:textId="77777777" w:rsidTr="00B55AFF">
        <w:trPr>
          <w:cantSplit/>
        </w:trPr>
        <w:tc>
          <w:tcPr>
            <w:tcW w:w="33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2A27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ESP32 RX ← Cat.1 TXD</w:t>
            </w:r>
          </w:p>
        </w:tc>
        <w:tc>
          <w:tcPr>
            <w:tcW w:w="166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1A26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GPIO12</w:t>
            </w:r>
          </w:p>
        </w:tc>
      </w:tr>
      <w:tr w:rsidR="00D9608D" w:rsidRPr="00B55AFF" w14:paraId="73478939" w14:textId="77777777" w:rsidTr="00B55AFF">
        <w:trPr>
          <w:cantSplit/>
        </w:trPr>
        <w:tc>
          <w:tcPr>
            <w:tcW w:w="33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26CA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公共地</w:t>
            </w:r>
          </w:p>
        </w:tc>
        <w:tc>
          <w:tcPr>
            <w:tcW w:w="166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06D9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GND</w:t>
            </w:r>
          </w:p>
        </w:tc>
      </w:tr>
    </w:tbl>
    <w:p w14:paraId="1A683A1C" w14:textId="77777777" w:rsidR="00D9608D" w:rsidRPr="00B55AFF" w:rsidRDefault="00B652E3">
      <w:pPr>
        <w:pStyle w:val="a0"/>
      </w:pPr>
      <w:r w:rsidRPr="00B55AFF">
        <w:rPr>
          <w:rFonts w:hint="eastAsia"/>
        </w:rPr>
        <w:t>该</w:t>
      </w:r>
      <w:r w:rsidRPr="00B55AFF">
        <w:rPr>
          <w:rFonts w:hint="eastAsia"/>
        </w:rPr>
        <w:t>Cat.1</w:t>
      </w:r>
      <w:r w:rsidRPr="00B55AFF">
        <w:t xml:space="preserve"> </w:t>
      </w:r>
      <w:r w:rsidRPr="00B55AFF">
        <w:rPr>
          <w:rFonts w:hint="eastAsia"/>
        </w:rPr>
        <w:t>UART</w:t>
      </w:r>
      <w:r w:rsidRPr="00B55AFF">
        <w:rPr>
          <w:rFonts w:hint="eastAsia"/>
        </w:rPr>
        <w:t>连接尚未写入并验证到当前固件。</w:t>
      </w:r>
    </w:p>
    <w:p w14:paraId="2B89F4F4" w14:textId="77777777" w:rsidR="00D9608D" w:rsidRPr="00B55AFF" w:rsidRDefault="00B652E3">
      <w:pPr>
        <w:pStyle w:val="3"/>
      </w:pPr>
      <w:bookmarkStart w:id="20" w:name="模块供电和接线"/>
      <w:bookmarkEnd w:id="19"/>
      <w:r w:rsidRPr="00B55AFF">
        <w:t xml:space="preserve">4.2 </w:t>
      </w:r>
      <w:r w:rsidRPr="00B55AFF">
        <w:rPr>
          <w:rFonts w:hint="eastAsia"/>
        </w:rPr>
        <w:t>模块供电和接线</w:t>
      </w:r>
    </w:p>
    <w:p w14:paraId="6686F1A1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MPU6050</w:t>
      </w:r>
      <w:r w:rsidRPr="00B55AFF">
        <w:rPr>
          <w:rFonts w:hint="eastAsia"/>
        </w:rPr>
        <w:t>：</w:t>
      </w:r>
    </w:p>
    <w:p w14:paraId="61F0A825" w14:textId="77777777" w:rsidR="00D9608D" w:rsidRPr="00B55AFF" w:rsidRDefault="00B652E3">
      <w:pPr>
        <w:pStyle w:val="Compact"/>
        <w:numPr>
          <w:ilvl w:val="0"/>
          <w:numId w:val="20"/>
        </w:numPr>
      </w:pPr>
      <w:r w:rsidRPr="00B55AFF">
        <w:rPr>
          <w:rFonts w:hint="eastAsia"/>
        </w:rPr>
        <w:t>VCC</w:t>
      </w:r>
      <w:r w:rsidRPr="00B55AFF">
        <w:rPr>
          <w:rFonts w:hint="eastAsia"/>
        </w:rPr>
        <w:t>接</w:t>
      </w:r>
      <w:r w:rsidRPr="00B55AFF">
        <w:rPr>
          <w:rFonts w:hint="eastAsia"/>
        </w:rPr>
        <w:t>3.3V</w:t>
      </w:r>
      <w:r w:rsidRPr="00B55AFF">
        <w:rPr>
          <w:rFonts w:hint="eastAsia"/>
        </w:rPr>
        <w:t>。</w:t>
      </w:r>
    </w:p>
    <w:p w14:paraId="686F7A8A" w14:textId="77777777" w:rsidR="00D9608D" w:rsidRPr="00B55AFF" w:rsidRDefault="00B652E3">
      <w:pPr>
        <w:pStyle w:val="Compact"/>
        <w:numPr>
          <w:ilvl w:val="0"/>
          <w:numId w:val="20"/>
        </w:numPr>
      </w:pPr>
      <w:r w:rsidRPr="00B55AFF">
        <w:rPr>
          <w:rFonts w:hint="eastAsia"/>
        </w:rPr>
        <w:t>GND</w:t>
      </w:r>
      <w:r w:rsidRPr="00B55AFF">
        <w:rPr>
          <w:rFonts w:hint="eastAsia"/>
        </w:rPr>
        <w:t>接</w:t>
      </w:r>
      <w:r w:rsidRPr="00B55AFF">
        <w:rPr>
          <w:rFonts w:hint="eastAsia"/>
        </w:rPr>
        <w:t>GND</w:t>
      </w:r>
      <w:r w:rsidRPr="00B55AFF">
        <w:rPr>
          <w:rFonts w:hint="eastAsia"/>
        </w:rPr>
        <w:t>。</w:t>
      </w:r>
    </w:p>
    <w:p w14:paraId="17BCFDF1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3144E</w:t>
      </w:r>
      <w:r w:rsidRPr="00B55AFF">
        <w:rPr>
          <w:rFonts w:hint="eastAsia"/>
        </w:rPr>
        <w:t>霍尔模块：</w:t>
      </w:r>
    </w:p>
    <w:p w14:paraId="4866B90D" w14:textId="77777777" w:rsidR="00D9608D" w:rsidRPr="00B55AFF" w:rsidRDefault="00B652E3">
      <w:pPr>
        <w:pStyle w:val="Compact"/>
        <w:numPr>
          <w:ilvl w:val="0"/>
          <w:numId w:val="21"/>
        </w:numPr>
      </w:pPr>
      <w:r w:rsidRPr="00B55AFF">
        <w:rPr>
          <w:rFonts w:hint="eastAsia"/>
        </w:rPr>
        <w:t>VCC</w:t>
      </w:r>
      <w:r w:rsidRPr="00B55AFF">
        <w:rPr>
          <w:rFonts w:hint="eastAsia"/>
        </w:rPr>
        <w:t>接</w:t>
      </w:r>
      <w:r w:rsidRPr="00B55AFF">
        <w:rPr>
          <w:rFonts w:hint="eastAsia"/>
        </w:rPr>
        <w:t>3.3V</w:t>
      </w:r>
      <w:r w:rsidRPr="00B55AFF">
        <w:rPr>
          <w:rFonts w:hint="eastAsia"/>
        </w:rPr>
        <w:t>。</w:t>
      </w:r>
    </w:p>
    <w:p w14:paraId="27D611E6" w14:textId="77777777" w:rsidR="00D9608D" w:rsidRPr="00B55AFF" w:rsidRDefault="00B652E3">
      <w:pPr>
        <w:pStyle w:val="Compact"/>
        <w:numPr>
          <w:ilvl w:val="0"/>
          <w:numId w:val="21"/>
        </w:numPr>
      </w:pPr>
      <w:r w:rsidRPr="00B55AFF">
        <w:rPr>
          <w:rFonts w:hint="eastAsia"/>
        </w:rPr>
        <w:t>GND</w:t>
      </w:r>
      <w:r w:rsidRPr="00B55AFF">
        <w:rPr>
          <w:rFonts w:hint="eastAsia"/>
        </w:rPr>
        <w:t>接</w:t>
      </w:r>
      <w:r w:rsidRPr="00B55AFF">
        <w:rPr>
          <w:rFonts w:hint="eastAsia"/>
        </w:rPr>
        <w:t>GND</w:t>
      </w:r>
      <w:r w:rsidRPr="00B55AFF">
        <w:rPr>
          <w:rFonts w:hint="eastAsia"/>
        </w:rPr>
        <w:t>。</w:t>
      </w:r>
    </w:p>
    <w:p w14:paraId="5A7966CA" w14:textId="77777777" w:rsidR="00D9608D" w:rsidRPr="00B55AFF" w:rsidRDefault="00B652E3">
      <w:pPr>
        <w:pStyle w:val="Compact"/>
        <w:numPr>
          <w:ilvl w:val="0"/>
          <w:numId w:val="21"/>
        </w:numPr>
      </w:pPr>
      <w:r w:rsidRPr="00B55AFF">
        <w:rPr>
          <w:rFonts w:hint="eastAsia"/>
        </w:rPr>
        <w:t>使用</w:t>
      </w:r>
      <w:r w:rsidRPr="00B55AFF">
        <w:rPr>
          <w:rFonts w:hint="eastAsia"/>
        </w:rPr>
        <w:t>DO</w:t>
      </w:r>
      <w:r w:rsidRPr="00B55AFF">
        <w:rPr>
          <w:rFonts w:hint="eastAsia"/>
        </w:rPr>
        <w:t>输出。</w:t>
      </w:r>
    </w:p>
    <w:p w14:paraId="7E694319" w14:textId="77777777" w:rsidR="00D9608D" w:rsidRPr="00B55AFF" w:rsidRDefault="00B652E3">
      <w:pPr>
        <w:pStyle w:val="Compact"/>
        <w:numPr>
          <w:ilvl w:val="0"/>
          <w:numId w:val="21"/>
        </w:numPr>
      </w:pPr>
      <w:r w:rsidRPr="00B55AFF">
        <w:rPr>
          <w:rFonts w:hint="eastAsia"/>
        </w:rPr>
        <w:t>AO</w:t>
      </w:r>
      <w:r w:rsidRPr="00B55AFF">
        <w:rPr>
          <w:rFonts w:hint="eastAsia"/>
        </w:rPr>
        <w:t>当前不用。</w:t>
      </w:r>
    </w:p>
    <w:p w14:paraId="27400F9E" w14:textId="77777777" w:rsidR="00D9608D" w:rsidRPr="00B55AFF" w:rsidRDefault="00B652E3">
      <w:pPr>
        <w:pStyle w:val="Compact"/>
        <w:numPr>
          <w:ilvl w:val="0"/>
          <w:numId w:val="21"/>
        </w:numPr>
      </w:pPr>
      <w:r w:rsidRPr="00B55AFF">
        <w:rPr>
          <w:rFonts w:hint="eastAsia"/>
        </w:rPr>
        <w:t>感应到磁铁时</w:t>
      </w:r>
      <w:r w:rsidRPr="00B55AFF">
        <w:rPr>
          <w:rFonts w:hint="eastAsia"/>
        </w:rPr>
        <w:t>DO</w:t>
      </w:r>
      <w:r w:rsidRPr="00B55AFF">
        <w:rPr>
          <w:rFonts w:hint="eastAsia"/>
        </w:rPr>
        <w:t>为低电平。</w:t>
      </w:r>
    </w:p>
    <w:p w14:paraId="5FA3EBDA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US-100</w:t>
      </w:r>
      <w:r w:rsidRPr="00B55AFF">
        <w:rPr>
          <w:rFonts w:hint="eastAsia"/>
        </w:rPr>
        <w:t>：</w:t>
      </w:r>
    </w:p>
    <w:p w14:paraId="2E9BE0AA" w14:textId="77777777" w:rsidR="00D9608D" w:rsidRPr="00B55AFF" w:rsidRDefault="00B652E3">
      <w:pPr>
        <w:pStyle w:val="Compact"/>
        <w:numPr>
          <w:ilvl w:val="0"/>
          <w:numId w:val="22"/>
        </w:numPr>
      </w:pPr>
      <w:r w:rsidRPr="00B55AFF">
        <w:rPr>
          <w:rFonts w:hint="eastAsia"/>
        </w:rPr>
        <w:t>当前按</w:t>
      </w:r>
      <w:r w:rsidRPr="00B55AFF">
        <w:rPr>
          <w:rFonts w:hint="eastAsia"/>
        </w:rPr>
        <w:t>3.3V</w:t>
      </w:r>
      <w:r w:rsidRPr="00B55AFF">
        <w:rPr>
          <w:rFonts w:hint="eastAsia"/>
        </w:rPr>
        <w:t>供电方案使用。</w:t>
      </w:r>
    </w:p>
    <w:p w14:paraId="2D06A4C3" w14:textId="77777777" w:rsidR="00D9608D" w:rsidRPr="00B55AFF" w:rsidRDefault="00B652E3">
      <w:pPr>
        <w:pStyle w:val="Compact"/>
        <w:numPr>
          <w:ilvl w:val="0"/>
          <w:numId w:val="22"/>
        </w:numPr>
      </w:pPr>
      <w:r w:rsidRPr="00B55AFF">
        <w:rPr>
          <w:rFonts w:hint="eastAsia"/>
        </w:rPr>
        <w:t>模式跳帽需要拔下，进入</w:t>
      </w:r>
      <w:r w:rsidRPr="00B55AFF">
        <w:rPr>
          <w:rFonts w:hint="eastAsia"/>
        </w:rPr>
        <w:t>Trig/Echo</w:t>
      </w:r>
      <w:r w:rsidRPr="00B55AFF">
        <w:rPr>
          <w:rFonts w:hint="eastAsia"/>
        </w:rPr>
        <w:t>电平触发模式。</w:t>
      </w:r>
    </w:p>
    <w:p w14:paraId="72EB9FDC" w14:textId="77777777" w:rsidR="00D9608D" w:rsidRPr="00B55AFF" w:rsidRDefault="00B652E3">
      <w:pPr>
        <w:pStyle w:val="Compact"/>
        <w:numPr>
          <w:ilvl w:val="0"/>
          <w:numId w:val="22"/>
        </w:numPr>
      </w:pPr>
      <w:r w:rsidRPr="00B55AFF">
        <w:rPr>
          <w:rFonts w:hint="eastAsia"/>
        </w:rPr>
        <w:lastRenderedPageBreak/>
        <w:t>测量范围程序设置为</w:t>
      </w:r>
      <w:r w:rsidRPr="00B55AFF">
        <w:rPr>
          <w:rFonts w:hint="eastAsia"/>
        </w:rPr>
        <w:t>2</w:t>
      </w:r>
      <w:r w:rsidRPr="00B55AFF">
        <w:rPr>
          <w:rFonts w:hint="eastAsia"/>
        </w:rPr>
        <w:t>～</w:t>
      </w:r>
      <w:r w:rsidRPr="00B55AFF">
        <w:rPr>
          <w:rFonts w:hint="eastAsia"/>
        </w:rPr>
        <w:t>450cm</w:t>
      </w:r>
      <w:r w:rsidRPr="00B55AFF">
        <w:rPr>
          <w:rFonts w:hint="eastAsia"/>
        </w:rPr>
        <w:t>。</w:t>
      </w:r>
    </w:p>
    <w:p w14:paraId="54609EA7" w14:textId="77777777" w:rsidR="00D9608D" w:rsidRPr="00B55AFF" w:rsidRDefault="00B652E3">
      <w:pPr>
        <w:pStyle w:val="Compact"/>
        <w:numPr>
          <w:ilvl w:val="0"/>
          <w:numId w:val="22"/>
        </w:numPr>
      </w:pPr>
      <w:r w:rsidRPr="00B55AFF">
        <w:rPr>
          <w:rFonts w:hint="eastAsia"/>
        </w:rPr>
        <w:t>Echo</w:t>
      </w:r>
      <w:r w:rsidRPr="00B55AFF">
        <w:rPr>
          <w:rFonts w:hint="eastAsia"/>
        </w:rPr>
        <w:t>等待超时为</w:t>
      </w:r>
      <w:r w:rsidRPr="00B55AFF">
        <w:rPr>
          <w:rFonts w:hint="eastAsia"/>
        </w:rPr>
        <w:t>30ms</w:t>
      </w:r>
      <w:r w:rsidRPr="00B55AFF">
        <w:rPr>
          <w:rFonts w:hint="eastAsia"/>
        </w:rPr>
        <w:t>。</w:t>
      </w:r>
    </w:p>
    <w:p w14:paraId="19B33D85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水位无源蜂鸣器</w:t>
      </w:r>
      <w:r w:rsidRPr="00B55AFF">
        <w:rPr>
          <w:rFonts w:hint="eastAsia"/>
        </w:rPr>
        <w:t>HY-508</w:t>
      </w:r>
      <w:r w:rsidRPr="00B55AFF">
        <w:rPr>
          <w:rFonts w:hint="eastAsia"/>
        </w:rPr>
        <w:t>：</w:t>
      </w:r>
    </w:p>
    <w:p w14:paraId="0C4BCA6C" w14:textId="77777777" w:rsidR="00D9608D" w:rsidRPr="00B55AFF" w:rsidRDefault="00B652E3">
      <w:pPr>
        <w:pStyle w:val="Compact"/>
        <w:numPr>
          <w:ilvl w:val="0"/>
          <w:numId w:val="23"/>
        </w:numPr>
      </w:pPr>
      <w:r w:rsidRPr="00B55AFF">
        <w:rPr>
          <w:rFonts w:hint="eastAsia"/>
        </w:rPr>
        <w:t>外侧负极接</w:t>
      </w:r>
      <w:r w:rsidRPr="00B55AFF">
        <w:rPr>
          <w:rFonts w:hint="eastAsia"/>
        </w:rPr>
        <w:t>GND</w:t>
      </w:r>
      <w:r w:rsidRPr="00B55AFF">
        <w:rPr>
          <w:rFonts w:hint="eastAsia"/>
        </w:rPr>
        <w:t>。</w:t>
      </w:r>
    </w:p>
    <w:p w14:paraId="52A14010" w14:textId="77777777" w:rsidR="00D9608D" w:rsidRPr="00B55AFF" w:rsidRDefault="00B652E3">
      <w:pPr>
        <w:pStyle w:val="Compact"/>
        <w:numPr>
          <w:ilvl w:val="0"/>
          <w:numId w:val="23"/>
        </w:numPr>
      </w:pPr>
      <w:r w:rsidRPr="00B55AFF">
        <w:rPr>
          <w:rFonts w:hint="eastAsia"/>
        </w:rPr>
        <w:t>中间脚不接。</w:t>
      </w:r>
    </w:p>
    <w:p w14:paraId="0F2393CF" w14:textId="77777777" w:rsidR="00D9608D" w:rsidRPr="00B55AFF" w:rsidRDefault="00B652E3">
      <w:pPr>
        <w:pStyle w:val="Compact"/>
        <w:numPr>
          <w:ilvl w:val="0"/>
          <w:numId w:val="23"/>
        </w:numPr>
      </w:pPr>
      <w:r w:rsidRPr="00B55AFF">
        <w:rPr>
          <w:rFonts w:hint="eastAsia"/>
        </w:rPr>
        <w:t>外侧</w:t>
      </w:r>
      <w:r w:rsidRPr="00B55AFF">
        <w:rPr>
          <w:rStyle w:val="VerbatimChar"/>
        </w:rPr>
        <w:t>+ / S</w:t>
      </w:r>
      <w:r w:rsidRPr="00B55AFF">
        <w:rPr>
          <w:rFonts w:hint="eastAsia"/>
        </w:rPr>
        <w:t>脚经过限流电阻连接</w:t>
      </w:r>
      <w:r w:rsidRPr="00B55AFF">
        <w:rPr>
          <w:rFonts w:hint="eastAsia"/>
        </w:rPr>
        <w:t>GPIO6</w:t>
      </w:r>
      <w:r w:rsidRPr="00B55AFF">
        <w:rPr>
          <w:rFonts w:hint="eastAsia"/>
        </w:rPr>
        <w:t>。</w:t>
      </w:r>
    </w:p>
    <w:p w14:paraId="62EA388D" w14:textId="77777777" w:rsidR="00D9608D" w:rsidRPr="00B55AFF" w:rsidRDefault="00B652E3">
      <w:pPr>
        <w:pStyle w:val="Compact"/>
        <w:numPr>
          <w:ilvl w:val="0"/>
          <w:numId w:val="23"/>
        </w:numPr>
      </w:pPr>
      <w:r w:rsidRPr="00B55AFF">
        <w:rPr>
          <w:rFonts w:hint="eastAsia"/>
        </w:rPr>
        <w:t>当前可以发声，但音量偏小。</w:t>
      </w:r>
    </w:p>
    <w:p w14:paraId="4E885695" w14:textId="77777777" w:rsidR="00D9608D" w:rsidRPr="00B55AFF" w:rsidRDefault="00B652E3">
      <w:pPr>
        <w:pStyle w:val="FirstParagraph"/>
      </w:pPr>
      <w:r w:rsidRPr="00B55AFF">
        <w:t xml:space="preserve">Cat.1 </w:t>
      </w:r>
      <w:r w:rsidRPr="00B55AFF">
        <w:rPr>
          <w:rFonts w:hint="eastAsia"/>
        </w:rPr>
        <w:t>M100MG-C1</w:t>
      </w:r>
      <w:r w:rsidRPr="00B55AFF">
        <w:rPr>
          <w:rFonts w:hint="eastAsia"/>
        </w:rPr>
        <w:t>：</w:t>
      </w:r>
    </w:p>
    <w:p w14:paraId="5F6E7868" w14:textId="77777777" w:rsidR="00D9608D" w:rsidRPr="00B55AFF" w:rsidRDefault="00B652E3">
      <w:pPr>
        <w:pStyle w:val="Compact"/>
        <w:numPr>
          <w:ilvl w:val="0"/>
          <w:numId w:val="24"/>
        </w:numPr>
      </w:pPr>
      <w:r w:rsidRPr="00B55AFF">
        <w:rPr>
          <w:rFonts w:hint="eastAsia"/>
        </w:rPr>
        <w:t>用户购买的是</w:t>
      </w:r>
      <w:r w:rsidRPr="00B55AFF">
        <w:rPr>
          <w:rFonts w:hint="eastAsia"/>
        </w:rPr>
        <w:t>3.3</w:t>
      </w:r>
      <w:r w:rsidRPr="00B55AFF">
        <w:rPr>
          <w:rFonts w:hint="eastAsia"/>
        </w:rPr>
        <w:t>～</w:t>
      </w:r>
      <w:r w:rsidRPr="00B55AFF">
        <w:rPr>
          <w:rFonts w:hint="eastAsia"/>
        </w:rPr>
        <w:t>4.2V</w:t>
      </w:r>
      <w:r w:rsidRPr="00B55AFF">
        <w:rPr>
          <w:rFonts w:hint="eastAsia"/>
        </w:rPr>
        <w:t>核心板版本。</w:t>
      </w:r>
    </w:p>
    <w:p w14:paraId="2C0E054D" w14:textId="77777777" w:rsidR="00D9608D" w:rsidRPr="00B55AFF" w:rsidRDefault="00B652E3">
      <w:pPr>
        <w:pStyle w:val="Compact"/>
        <w:numPr>
          <w:ilvl w:val="0"/>
          <w:numId w:val="24"/>
        </w:numPr>
      </w:pPr>
      <w:r w:rsidRPr="00B55AFF">
        <w:rPr>
          <w:rFonts w:hint="eastAsia"/>
        </w:rPr>
        <w:t>Test-C</w:t>
      </w:r>
      <w:r w:rsidRPr="00B55AFF">
        <w:rPr>
          <w:rFonts w:hint="eastAsia"/>
        </w:rPr>
        <w:t>底板可通过其电源输入进行稳压供电。</w:t>
      </w:r>
    </w:p>
    <w:p w14:paraId="30EE1472" w14:textId="77777777" w:rsidR="00D9608D" w:rsidRPr="00B55AFF" w:rsidRDefault="00B652E3">
      <w:pPr>
        <w:pStyle w:val="Compact"/>
        <w:numPr>
          <w:ilvl w:val="0"/>
          <w:numId w:val="24"/>
        </w:numPr>
      </w:pPr>
      <w:r w:rsidRPr="00B55AFF">
        <w:rPr>
          <w:rFonts w:hint="eastAsia"/>
        </w:rPr>
        <w:t>调试时使用</w:t>
      </w:r>
      <w:r w:rsidRPr="00B55AFF">
        <w:rPr>
          <w:rFonts w:hint="eastAsia"/>
        </w:rPr>
        <w:t>Test-C</w:t>
      </w:r>
      <w:r w:rsidRPr="00B55AFF">
        <w:rPr>
          <w:rFonts w:hint="eastAsia"/>
        </w:rPr>
        <w:t>的</w:t>
      </w:r>
      <w:r w:rsidRPr="00B55AFF">
        <w:rPr>
          <w:rStyle w:val="VerbatimChar"/>
        </w:rPr>
        <w:t>USB_TTL</w:t>
      </w:r>
      <w:r w:rsidRPr="00B55AFF">
        <w:rPr>
          <w:rFonts w:hint="eastAsia"/>
        </w:rPr>
        <w:t>接口连接电脑。</w:t>
      </w:r>
    </w:p>
    <w:p w14:paraId="3893191B" w14:textId="77777777" w:rsidR="00D9608D" w:rsidRPr="00B55AFF" w:rsidRDefault="00B652E3">
      <w:pPr>
        <w:pStyle w:val="Compact"/>
        <w:numPr>
          <w:ilvl w:val="0"/>
          <w:numId w:val="24"/>
        </w:numPr>
      </w:pPr>
      <w:r w:rsidRPr="00B55AFF">
        <w:rPr>
          <w:rFonts w:hint="eastAsia"/>
        </w:rPr>
        <w:t>Test-C</w:t>
      </w:r>
      <w:r w:rsidRPr="00B55AFF">
        <w:rPr>
          <w:rFonts w:hint="eastAsia"/>
        </w:rPr>
        <w:t>中间</w:t>
      </w:r>
      <w:r w:rsidRPr="00B55AFF">
        <w:rPr>
          <w:rFonts w:hint="eastAsia"/>
        </w:rPr>
        <w:t>RXD</w:t>
      </w:r>
      <w:r w:rsidRPr="00B55AFF">
        <w:rPr>
          <w:rFonts w:hint="eastAsia"/>
        </w:rPr>
        <w:t>、</w:t>
      </w:r>
      <w:r w:rsidRPr="00B55AFF">
        <w:rPr>
          <w:rFonts w:hint="eastAsia"/>
        </w:rPr>
        <w:t>TXD</w:t>
      </w:r>
      <w:r w:rsidRPr="00B55AFF">
        <w:rPr>
          <w:rFonts w:hint="eastAsia"/>
        </w:rPr>
        <w:t>跳帽保持安装时，</w:t>
      </w:r>
      <w:r w:rsidRPr="00B55AFF">
        <w:rPr>
          <w:rFonts w:hint="eastAsia"/>
        </w:rPr>
        <w:t>CH340</w:t>
      </w:r>
      <w:r w:rsidRPr="00B55AFF">
        <w:rPr>
          <w:rFonts w:hint="eastAsia"/>
        </w:rPr>
        <w:t>连接模块</w:t>
      </w:r>
      <w:r w:rsidRPr="00B55AFF">
        <w:rPr>
          <w:rFonts w:hint="eastAsia"/>
        </w:rPr>
        <w:t>UART</w:t>
      </w:r>
      <w:r w:rsidRPr="00B55AFF">
        <w:rPr>
          <w:rFonts w:hint="eastAsia"/>
        </w:rPr>
        <w:t>。</w:t>
      </w:r>
    </w:p>
    <w:p w14:paraId="7E36E36B" w14:textId="77777777" w:rsidR="00D9608D" w:rsidRPr="00B55AFF" w:rsidRDefault="00B652E3">
      <w:pPr>
        <w:pStyle w:val="Compact"/>
        <w:numPr>
          <w:ilvl w:val="0"/>
          <w:numId w:val="24"/>
        </w:numPr>
      </w:pPr>
      <w:r w:rsidRPr="00B55AFF">
        <w:rPr>
          <w:rFonts w:hint="eastAsia"/>
        </w:rPr>
        <w:t>将来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接管</w:t>
      </w:r>
      <w:r w:rsidRPr="00B55AFF">
        <w:rPr>
          <w:rFonts w:hint="eastAsia"/>
        </w:rPr>
        <w:t>UART</w:t>
      </w:r>
      <w:r w:rsidRPr="00B55AFF">
        <w:rPr>
          <w:rFonts w:hint="eastAsia"/>
        </w:rPr>
        <w:t>时，需要避免</w:t>
      </w:r>
      <w:r w:rsidRPr="00B55AFF">
        <w:rPr>
          <w:rFonts w:hint="eastAsia"/>
        </w:rPr>
        <w:t>CH340</w:t>
      </w:r>
      <w:r w:rsidRPr="00B55AFF">
        <w:rPr>
          <w:rFonts w:hint="eastAsia"/>
        </w:rPr>
        <w:t>和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同时驱动串口。</w:t>
      </w:r>
    </w:p>
    <w:p w14:paraId="1ABF6C12" w14:textId="77777777" w:rsidR="00D9608D" w:rsidRPr="00B55AFF" w:rsidRDefault="00B652E3">
      <w:pPr>
        <w:pStyle w:val="3"/>
      </w:pPr>
      <w:bookmarkStart w:id="21" w:name="软件参数"/>
      <w:bookmarkEnd w:id="20"/>
      <w:r w:rsidRPr="00B55AFF">
        <w:t xml:space="preserve">4.3 </w:t>
      </w:r>
      <w:r w:rsidRPr="00B55AFF">
        <w:rPr>
          <w:rFonts w:hint="eastAsia"/>
        </w:rPr>
        <w:t>软件参数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05"/>
        <w:gridCol w:w="4683"/>
      </w:tblGrid>
      <w:tr w:rsidR="00D9608D" w:rsidRPr="00B55AFF" w14:paraId="7B0AEDD4" w14:textId="77777777" w:rsidTr="00B5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32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AD1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参数</w:t>
            </w:r>
          </w:p>
        </w:tc>
        <w:tc>
          <w:tcPr>
            <w:tcW w:w="2368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B1FD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当前值</w:t>
            </w:r>
          </w:p>
        </w:tc>
      </w:tr>
      <w:tr w:rsidR="00D9608D" w:rsidRPr="00B55AFF" w14:paraId="2FD090F0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E3AF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ESP32</w:t>
            </w:r>
            <w:r w:rsidRPr="00B55AFF">
              <w:rPr>
                <w:rFonts w:hint="eastAsia"/>
                <w:sz w:val="19"/>
              </w:rPr>
              <w:t>串口监视器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5B294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115200</w:t>
            </w:r>
          </w:p>
        </w:tc>
      </w:tr>
      <w:tr w:rsidR="00D9608D" w:rsidRPr="00B55AFF" w14:paraId="58CA334C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115D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MPU6050</w:t>
            </w:r>
            <w:r w:rsidRPr="00B55AFF">
              <w:rPr>
                <w:rFonts w:hint="eastAsia"/>
                <w:sz w:val="19"/>
              </w:rPr>
              <w:t>采样周期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163F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10ms</w:t>
            </w:r>
            <w:r w:rsidRPr="00B55AFF">
              <w:rPr>
                <w:rFonts w:hint="eastAsia"/>
                <w:sz w:val="19"/>
              </w:rPr>
              <w:t>，约</w:t>
            </w:r>
            <w:r w:rsidRPr="00B55AFF">
              <w:rPr>
                <w:rFonts w:hint="eastAsia"/>
                <w:sz w:val="19"/>
              </w:rPr>
              <w:t>100Hz</w:t>
            </w:r>
          </w:p>
        </w:tc>
      </w:tr>
      <w:tr w:rsidR="00D9608D" w:rsidRPr="00B55AFF" w14:paraId="14FE5D3F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BE3A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普通状态输出周期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AC30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2</w:t>
            </w:r>
            <w:r w:rsidRPr="00B55AFF">
              <w:rPr>
                <w:rFonts w:hint="eastAsia"/>
                <w:sz w:val="19"/>
              </w:rPr>
              <w:t>秒</w:t>
            </w:r>
          </w:p>
        </w:tc>
      </w:tr>
      <w:tr w:rsidR="00D9608D" w:rsidRPr="00B55AFF" w14:paraId="321E963C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E903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倾角报警触发延迟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21F5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10</w:t>
            </w:r>
            <w:r w:rsidRPr="00B55AFF">
              <w:rPr>
                <w:rFonts w:hint="eastAsia"/>
                <w:sz w:val="19"/>
              </w:rPr>
              <w:t>秒</w:t>
            </w:r>
          </w:p>
        </w:tc>
      </w:tr>
      <w:tr w:rsidR="00D9608D" w:rsidRPr="00B55AFF" w14:paraId="2A01D788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5AA8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BOOT</w:t>
            </w:r>
            <w:r w:rsidRPr="00B55AFF">
              <w:rPr>
                <w:rFonts w:hint="eastAsia"/>
                <w:sz w:val="19"/>
              </w:rPr>
              <w:t>长按时间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B73A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2</w:t>
            </w:r>
            <w:r w:rsidRPr="00B55AFF">
              <w:rPr>
                <w:rFonts w:hint="eastAsia"/>
                <w:sz w:val="19"/>
              </w:rPr>
              <w:t>秒</w:t>
            </w:r>
          </w:p>
        </w:tc>
      </w:tr>
      <w:tr w:rsidR="00D9608D" w:rsidRPr="00B55AFF" w14:paraId="0E5A73A4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3D5F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BOOT</w:t>
            </w:r>
            <w:r w:rsidRPr="00B55AFF">
              <w:rPr>
                <w:rFonts w:hint="eastAsia"/>
                <w:sz w:val="19"/>
              </w:rPr>
              <w:t>后稳定等待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2B7F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2</w:t>
            </w:r>
            <w:r w:rsidRPr="00B55AFF">
              <w:rPr>
                <w:rFonts w:hint="eastAsia"/>
                <w:sz w:val="19"/>
              </w:rPr>
              <w:t>秒</w:t>
            </w:r>
          </w:p>
        </w:tc>
      </w:tr>
      <w:tr w:rsidR="00D9608D" w:rsidRPr="00B55AFF" w14:paraId="0DB34C65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1F83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US-100</w:t>
            </w:r>
            <w:r w:rsidRPr="00B55AFF">
              <w:rPr>
                <w:rFonts w:hint="eastAsia"/>
                <w:sz w:val="19"/>
              </w:rPr>
              <w:t>采样周期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C2A0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200ms</w:t>
            </w:r>
          </w:p>
        </w:tc>
      </w:tr>
      <w:tr w:rsidR="00D9608D" w:rsidRPr="00B55AFF" w14:paraId="40E9252B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711F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US-100</w:t>
            </w:r>
            <w:r w:rsidRPr="00B55AFF">
              <w:rPr>
                <w:rFonts w:hint="eastAsia"/>
                <w:sz w:val="19"/>
              </w:rPr>
              <w:t>滤波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6F1A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5</w:t>
            </w:r>
            <w:r w:rsidRPr="00B55AFF">
              <w:rPr>
                <w:rFonts w:hint="eastAsia"/>
                <w:sz w:val="19"/>
              </w:rPr>
              <w:t>次有效值中值</w:t>
            </w:r>
          </w:p>
        </w:tc>
      </w:tr>
      <w:tr w:rsidR="00D9608D" w:rsidRPr="00B55AFF" w14:paraId="6E4D921F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AB9A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lastRenderedPageBreak/>
              <w:t>连续无效测距判定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09A2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10</w:t>
            </w:r>
            <w:r w:rsidRPr="00B55AFF">
              <w:rPr>
                <w:rFonts w:hint="eastAsia"/>
                <w:sz w:val="19"/>
              </w:rPr>
              <w:t>次</w:t>
            </w:r>
          </w:p>
        </w:tc>
      </w:tr>
      <w:tr w:rsidR="00D9608D" w:rsidRPr="00B55AFF" w14:paraId="35CE282B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9C49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水面速度计算周期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5B15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10</w:t>
            </w:r>
            <w:r w:rsidRPr="00B55AFF">
              <w:rPr>
                <w:rFonts w:hint="eastAsia"/>
                <w:sz w:val="19"/>
              </w:rPr>
              <w:t>秒</w:t>
            </w:r>
          </w:p>
        </w:tc>
      </w:tr>
      <w:tr w:rsidR="00D9608D" w:rsidRPr="00B55AFF" w14:paraId="56A8B97E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D6E8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水面速度死区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6198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0.3cm</w:t>
            </w:r>
          </w:p>
        </w:tc>
      </w:tr>
      <w:tr w:rsidR="00D9608D" w:rsidRPr="00B55AFF" w14:paraId="65D966F1" w14:textId="77777777" w:rsidTr="00B55AFF">
        <w:trPr>
          <w:cantSplit/>
        </w:trPr>
        <w:tc>
          <w:tcPr>
            <w:tcW w:w="2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F63C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水位蜂鸣器音调</w:t>
            </w:r>
          </w:p>
        </w:tc>
        <w:tc>
          <w:tcPr>
            <w:tcW w:w="236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1F02" w14:textId="77777777" w:rsidR="00D9608D" w:rsidRPr="00B55AFF" w:rsidRDefault="00B652E3" w:rsidP="00B55AFF">
            <w:pPr>
              <w:pStyle w:val="Compact"/>
              <w:spacing w:after="40" w:line="240" w:lineRule="auto"/>
              <w:jc w:val="right"/>
              <w:rPr>
                <w:sz w:val="19"/>
              </w:rPr>
            </w:pPr>
            <w:r w:rsidRPr="00B55AFF">
              <w:rPr>
                <w:sz w:val="19"/>
              </w:rPr>
              <w:t>700/1500/2400Hz</w:t>
            </w:r>
          </w:p>
        </w:tc>
      </w:tr>
    </w:tbl>
    <w:p w14:paraId="604F15DF" w14:textId="77777777" w:rsidR="00D9608D" w:rsidRPr="00B55AFF" w:rsidRDefault="00B652E3">
      <w:pPr>
        <w:pStyle w:val="3"/>
      </w:pPr>
      <w:bookmarkStart w:id="22" w:name="通信协议"/>
      <w:bookmarkEnd w:id="21"/>
      <w:r w:rsidRPr="00B55AFF">
        <w:t xml:space="preserve">4.4 </w:t>
      </w:r>
      <w:r w:rsidRPr="00B55AFF">
        <w:rPr>
          <w:rFonts w:hint="eastAsia"/>
        </w:rPr>
        <w:t>通信协议</w:t>
      </w:r>
    </w:p>
    <w:p w14:paraId="5507028C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当前已经使用或确定：</w:t>
      </w:r>
    </w:p>
    <w:p w14:paraId="08F99C57" w14:textId="77777777" w:rsidR="00D9608D" w:rsidRPr="00B55AFF" w:rsidRDefault="00B652E3">
      <w:pPr>
        <w:pStyle w:val="Compact"/>
        <w:numPr>
          <w:ilvl w:val="0"/>
          <w:numId w:val="25"/>
        </w:numPr>
      </w:pPr>
      <w:r w:rsidRPr="00B55AFF">
        <w:rPr>
          <w:rFonts w:hint="eastAsia"/>
        </w:rPr>
        <w:t>MPU6050</w:t>
      </w:r>
      <w:r w:rsidRPr="00B55AFF">
        <w:rPr>
          <w:rFonts w:hint="eastAsia"/>
        </w:rPr>
        <w:t>：</w:t>
      </w:r>
      <w:r w:rsidRPr="00B55AFF">
        <w:rPr>
          <w:rFonts w:hint="eastAsia"/>
        </w:rPr>
        <w:t>I</w:t>
      </w:r>
      <w:r w:rsidRPr="00B55AFF">
        <w:rPr>
          <w:rFonts w:hint="eastAsia"/>
        </w:rPr>
        <w:t>²</w:t>
      </w:r>
      <w:r w:rsidRPr="00B55AFF">
        <w:rPr>
          <w:rFonts w:hint="eastAsia"/>
        </w:rPr>
        <w:t>C</w:t>
      </w:r>
      <w:r w:rsidRPr="00B55AFF">
        <w:rPr>
          <w:rFonts w:hint="eastAsia"/>
        </w:rPr>
        <w:t>，地址</w:t>
      </w:r>
      <w:r w:rsidRPr="00B55AFF">
        <w:rPr>
          <w:rStyle w:val="VerbatimChar"/>
        </w:rPr>
        <w:t>0x68</w:t>
      </w:r>
      <w:r w:rsidRPr="00B55AFF">
        <w:rPr>
          <w:rFonts w:hint="eastAsia"/>
        </w:rPr>
        <w:t>，兼容检测</w:t>
      </w:r>
      <w:r w:rsidRPr="00B55AFF">
        <w:rPr>
          <w:rStyle w:val="VerbatimChar"/>
        </w:rPr>
        <w:t>0x69</w:t>
      </w:r>
      <w:r w:rsidRPr="00B55AFF">
        <w:t>。</w:t>
      </w:r>
    </w:p>
    <w:p w14:paraId="6AEF6329" w14:textId="77777777" w:rsidR="00D9608D" w:rsidRPr="00B55AFF" w:rsidRDefault="00B652E3">
      <w:pPr>
        <w:pStyle w:val="Compact"/>
        <w:numPr>
          <w:ilvl w:val="0"/>
          <w:numId w:val="25"/>
        </w:numPr>
      </w:pPr>
      <w:r w:rsidRPr="00B55AFF">
        <w:rPr>
          <w:rFonts w:hint="eastAsia"/>
        </w:rPr>
        <w:t>US-100</w:t>
      </w:r>
      <w:r w:rsidRPr="00B55AFF">
        <w:rPr>
          <w:rFonts w:hint="eastAsia"/>
        </w:rPr>
        <w:t>：</w:t>
      </w:r>
      <w:r w:rsidRPr="00B55AFF">
        <w:rPr>
          <w:rFonts w:hint="eastAsia"/>
        </w:rPr>
        <w:t>Trig/Echo</w:t>
      </w:r>
      <w:r w:rsidRPr="00B55AFF">
        <w:rPr>
          <w:rFonts w:hint="eastAsia"/>
        </w:rPr>
        <w:t>电平触发。</w:t>
      </w:r>
    </w:p>
    <w:p w14:paraId="7CBC0684" w14:textId="77777777" w:rsidR="00D9608D" w:rsidRPr="00B55AFF" w:rsidRDefault="00B652E3">
      <w:pPr>
        <w:pStyle w:val="Compact"/>
        <w:numPr>
          <w:ilvl w:val="0"/>
          <w:numId w:val="25"/>
        </w:numPr>
      </w:pPr>
      <w:r w:rsidRPr="00B55AFF">
        <w:rPr>
          <w:rFonts w:hint="eastAsia"/>
        </w:rPr>
        <w:t>霍尔传感器：数字</w:t>
      </w:r>
      <w:r w:rsidRPr="00B55AFF">
        <w:rPr>
          <w:rFonts w:hint="eastAsia"/>
        </w:rPr>
        <w:t>GPIO</w:t>
      </w:r>
      <w:r w:rsidRPr="00B55AFF">
        <w:rPr>
          <w:rFonts w:hint="eastAsia"/>
        </w:rPr>
        <w:t>。</w:t>
      </w:r>
    </w:p>
    <w:p w14:paraId="5452E213" w14:textId="77777777" w:rsidR="00D9608D" w:rsidRPr="00B55AFF" w:rsidRDefault="00B652E3">
      <w:pPr>
        <w:pStyle w:val="Compact"/>
        <w:numPr>
          <w:ilvl w:val="0"/>
          <w:numId w:val="25"/>
        </w:numPr>
      </w:pPr>
      <w:r w:rsidRPr="00B55AFF">
        <w:rPr>
          <w:rFonts w:hint="eastAsia"/>
        </w:rPr>
        <w:t>Cat.1</w:t>
      </w:r>
      <w:r w:rsidRPr="00B55AFF">
        <w:rPr>
          <w:rFonts w:hint="eastAsia"/>
        </w:rPr>
        <w:t>与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：计划使用</w:t>
      </w:r>
      <w:r w:rsidRPr="00B55AFF">
        <w:rPr>
          <w:rFonts w:hint="eastAsia"/>
        </w:rPr>
        <w:t>TTL</w:t>
      </w:r>
      <w:r w:rsidRPr="00B55AFF">
        <w:t xml:space="preserve"> UART</w:t>
      </w:r>
      <w:r w:rsidRPr="00B55AFF">
        <w:t>。</w:t>
      </w:r>
    </w:p>
    <w:p w14:paraId="0AB7D0F1" w14:textId="77777777" w:rsidR="00D9608D" w:rsidRPr="00B55AFF" w:rsidRDefault="00B652E3">
      <w:pPr>
        <w:pStyle w:val="Compact"/>
        <w:numPr>
          <w:ilvl w:val="0"/>
          <w:numId w:val="25"/>
        </w:numPr>
      </w:pPr>
      <w:r w:rsidRPr="00B55AFF">
        <w:rPr>
          <w:rFonts w:hint="eastAsia"/>
        </w:rPr>
        <w:t>Cat.1</w:t>
      </w:r>
      <w:r w:rsidRPr="00B55AFF">
        <w:rPr>
          <w:rFonts w:hint="eastAsia"/>
        </w:rPr>
        <w:t>服务器上传：当前</w:t>
      </w:r>
      <w:r w:rsidRPr="00B55AFF">
        <w:rPr>
          <w:rFonts w:hint="eastAsia"/>
        </w:rPr>
        <w:t>DTU</w:t>
      </w:r>
      <w:r w:rsidRPr="00B55AFF">
        <w:rPr>
          <w:rFonts w:hint="eastAsia"/>
        </w:rPr>
        <w:t>分组计划使用</w:t>
      </w:r>
      <w:r w:rsidRPr="00B55AFF">
        <w:rPr>
          <w:rFonts w:hint="eastAsia"/>
        </w:rPr>
        <w:t>TCP</w:t>
      </w:r>
      <w:r w:rsidRPr="00B55AFF">
        <w:rPr>
          <w:rFonts w:hint="eastAsia"/>
        </w:rPr>
        <w:t>。</w:t>
      </w:r>
    </w:p>
    <w:p w14:paraId="48D75F74" w14:textId="77777777" w:rsidR="00D9608D" w:rsidRPr="00B55AFF" w:rsidRDefault="00B652E3">
      <w:pPr>
        <w:pStyle w:val="Compact"/>
        <w:numPr>
          <w:ilvl w:val="0"/>
          <w:numId w:val="25"/>
        </w:numPr>
      </w:pPr>
      <w:r w:rsidRPr="00B55AFF">
        <w:rPr>
          <w:rFonts w:hint="eastAsia"/>
        </w:rPr>
        <w:t>云端网页：计划使用</w:t>
      </w:r>
      <w:r w:rsidRPr="00B55AFF">
        <w:rPr>
          <w:rFonts w:hint="eastAsia"/>
        </w:rPr>
        <w:t>HTTPS</w:t>
      </w:r>
      <w:r w:rsidRPr="00B55AFF">
        <w:rPr>
          <w:rFonts w:hint="eastAsia"/>
        </w:rPr>
        <w:t>上报和</w:t>
      </w:r>
      <w:r w:rsidRPr="00B55AFF">
        <w:rPr>
          <w:rFonts w:hint="eastAsia"/>
        </w:rPr>
        <w:t>WebSocket</w:t>
      </w:r>
      <w:r w:rsidRPr="00B55AFF">
        <w:rPr>
          <w:rFonts w:hint="eastAsia"/>
        </w:rPr>
        <w:t>实时下发。</w:t>
      </w:r>
    </w:p>
    <w:p w14:paraId="0975BDEF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Cat.1</w:t>
      </w:r>
      <w:r w:rsidRPr="00B55AFF">
        <w:rPr>
          <w:rFonts w:hint="eastAsia"/>
        </w:rPr>
        <w:t>分组中已准备但尚未下发的通道参数：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82"/>
        <w:gridCol w:w="6506"/>
      </w:tblGrid>
      <w:tr w:rsidR="00D9608D" w:rsidRPr="00B55AFF" w14:paraId="0162ABAB" w14:textId="77777777" w:rsidTr="00B5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10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36A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参数</w:t>
            </w:r>
          </w:p>
        </w:tc>
        <w:tc>
          <w:tcPr>
            <w:tcW w:w="3290" w:type="pct"/>
            <w:tcBorders>
              <w:bottom w:val="none" w:sz="0" w:space="0" w:color="auto"/>
            </w:tcBorders>
            <w:shd w:val="clear" w:color="auto" w:fill="2774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047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b/>
                <w:color w:val="FFFFFF"/>
                <w:sz w:val="19"/>
              </w:rPr>
            </w:pPr>
            <w:r w:rsidRPr="00B55AFF">
              <w:rPr>
                <w:rFonts w:hint="eastAsia"/>
                <w:b/>
                <w:color w:val="FFFFFF"/>
                <w:sz w:val="19"/>
              </w:rPr>
              <w:t>设置</w:t>
            </w:r>
          </w:p>
        </w:tc>
      </w:tr>
      <w:tr w:rsidR="00D9608D" w:rsidRPr="00B55AFF" w14:paraId="44C3280F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6F73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通道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6EB0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通道</w:t>
            </w:r>
            <w:r w:rsidRPr="00B55AFF">
              <w:rPr>
                <w:rFonts w:hint="eastAsia"/>
                <w:sz w:val="19"/>
              </w:rPr>
              <w:t>1</w:t>
            </w:r>
          </w:p>
        </w:tc>
      </w:tr>
      <w:tr w:rsidR="00D9608D" w:rsidRPr="00B55AFF" w14:paraId="0CA15D9B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A44A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网络协议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6062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TCP</w:t>
            </w:r>
          </w:p>
        </w:tc>
      </w:tr>
      <w:tr w:rsidR="00D9608D" w:rsidRPr="00B55AFF" w14:paraId="5ABE12C5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BA28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绑定串口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68DF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UART</w:t>
            </w:r>
          </w:p>
        </w:tc>
      </w:tr>
      <w:tr w:rsidR="00D9608D" w:rsidRPr="00B55AFF" w14:paraId="6A288BE0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EEA6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心跳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4366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开启</w:t>
            </w:r>
          </w:p>
        </w:tc>
      </w:tr>
      <w:tr w:rsidR="00D9608D" w:rsidRPr="00B55AFF" w14:paraId="537CB5BC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F8D4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心跳内容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986F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Style w:val="VerbatimChar"/>
                <w:rFonts w:ascii="Calibri" w:hAnsi="Calibri"/>
                <w:sz w:val="19"/>
              </w:rPr>
              <w:t>TCP-PING</w:t>
            </w:r>
          </w:p>
        </w:tc>
      </w:tr>
      <w:tr w:rsidR="00D9608D" w:rsidRPr="00B55AFF" w14:paraId="203E24D5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DE36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心跳周期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DB38E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60</w:t>
            </w:r>
            <w:r w:rsidRPr="00B55AFF">
              <w:rPr>
                <w:rFonts w:hint="eastAsia"/>
                <w:sz w:val="19"/>
              </w:rPr>
              <w:t>秒</w:t>
            </w:r>
          </w:p>
        </w:tc>
      </w:tr>
      <w:tr w:rsidR="00D9608D" w:rsidRPr="00B55AFF" w14:paraId="568123FF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B57B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服务器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E8B5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Style w:val="VerbatimChar"/>
                <w:rFonts w:ascii="Calibri" w:hAnsi="Calibri"/>
                <w:sz w:val="19"/>
              </w:rPr>
              <w:t>iot.di-link.com</w:t>
            </w:r>
          </w:p>
        </w:tc>
      </w:tr>
      <w:tr w:rsidR="00D9608D" w:rsidRPr="00B55AFF" w14:paraId="1B7A837B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C8FA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端口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E267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1883</w:t>
            </w:r>
          </w:p>
        </w:tc>
      </w:tr>
      <w:tr w:rsidR="00D9608D" w:rsidRPr="00B55AFF" w14:paraId="5CF7DCF8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B51D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lastRenderedPageBreak/>
              <w:t>注册内容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F28D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Style w:val="VerbatimChar"/>
                <w:rFonts w:ascii="Calibri" w:hAnsi="Calibri"/>
                <w:sz w:val="19"/>
              </w:rPr>
              <w:t>REG_${IMEI}</w:t>
            </w:r>
          </w:p>
        </w:tc>
      </w:tr>
      <w:tr w:rsidR="00D9608D" w:rsidRPr="00B55AFF" w14:paraId="79F75F03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4F674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IPv6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8A40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否</w:t>
            </w:r>
          </w:p>
        </w:tc>
      </w:tr>
      <w:tr w:rsidR="00D9608D" w:rsidRPr="00B55AFF" w14:paraId="7EB735FE" w14:textId="77777777" w:rsidTr="00B55AFF">
        <w:trPr>
          <w:cantSplit/>
        </w:trPr>
        <w:tc>
          <w:tcPr>
            <w:tcW w:w="17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E4E9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sz w:val="19"/>
              </w:rPr>
              <w:t>SSL</w:t>
            </w:r>
          </w:p>
        </w:tc>
        <w:tc>
          <w:tcPr>
            <w:tcW w:w="32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8AFF" w14:textId="77777777" w:rsidR="00D9608D" w:rsidRPr="00B55AFF" w:rsidRDefault="00B652E3" w:rsidP="00B55AFF">
            <w:pPr>
              <w:pStyle w:val="Compact"/>
              <w:spacing w:after="40" w:line="240" w:lineRule="auto"/>
              <w:rPr>
                <w:sz w:val="19"/>
              </w:rPr>
            </w:pPr>
            <w:r w:rsidRPr="00B55AFF">
              <w:rPr>
                <w:rFonts w:hint="eastAsia"/>
                <w:sz w:val="19"/>
              </w:rPr>
              <w:t>不加密</w:t>
            </w:r>
          </w:p>
        </w:tc>
      </w:tr>
    </w:tbl>
    <w:p w14:paraId="559F5DEA" w14:textId="77777777" w:rsidR="00D9608D" w:rsidRPr="00B55AFF" w:rsidRDefault="00B652E3">
      <w:pPr>
        <w:pStyle w:val="a0"/>
      </w:pPr>
      <w:r w:rsidRPr="00B55AFF">
        <w:rPr>
          <w:rFonts w:hint="eastAsia"/>
        </w:rPr>
        <w:t>GPS</w:t>
      </w:r>
      <w:r w:rsidRPr="00B55AFF">
        <w:rPr>
          <w:rFonts w:hint="eastAsia"/>
        </w:rPr>
        <w:t>分组中准备的参数：</w:t>
      </w:r>
    </w:p>
    <w:p w14:paraId="5DE2B199" w14:textId="77777777" w:rsidR="00D9608D" w:rsidRPr="00B55AFF" w:rsidRDefault="00B652E3">
      <w:pPr>
        <w:pStyle w:val="Compact"/>
        <w:numPr>
          <w:ilvl w:val="0"/>
          <w:numId w:val="26"/>
        </w:numPr>
      </w:pPr>
      <w:r w:rsidRPr="00B55AFF">
        <w:rPr>
          <w:rFonts w:hint="eastAsia"/>
        </w:rPr>
        <w:t>GPS</w:t>
      </w:r>
      <w:r w:rsidRPr="00B55AFF">
        <w:rPr>
          <w:rFonts w:hint="eastAsia"/>
        </w:rPr>
        <w:t>启动。</w:t>
      </w:r>
    </w:p>
    <w:p w14:paraId="5CC42162" w14:textId="77777777" w:rsidR="00D9608D" w:rsidRPr="00B55AFF" w:rsidRDefault="00B652E3">
      <w:pPr>
        <w:pStyle w:val="Compact"/>
        <w:numPr>
          <w:ilvl w:val="0"/>
          <w:numId w:val="26"/>
        </w:numPr>
      </w:pPr>
      <w:r w:rsidRPr="00B55AFF">
        <w:rPr>
          <w:rFonts w:hint="eastAsia"/>
        </w:rPr>
        <w:t>更新周期</w:t>
      </w:r>
      <w:r w:rsidRPr="00B55AFF">
        <w:rPr>
          <w:rFonts w:hint="eastAsia"/>
        </w:rPr>
        <w:t>60</w:t>
      </w:r>
      <w:r w:rsidRPr="00B55AFF">
        <w:rPr>
          <w:rFonts w:hint="eastAsia"/>
        </w:rPr>
        <w:t>秒。</w:t>
      </w:r>
    </w:p>
    <w:p w14:paraId="6B418E88" w14:textId="77777777" w:rsidR="00D9608D" w:rsidRPr="00B55AFF" w:rsidRDefault="00B652E3">
      <w:pPr>
        <w:pStyle w:val="Compact"/>
        <w:numPr>
          <w:ilvl w:val="0"/>
          <w:numId w:val="26"/>
        </w:numPr>
      </w:pPr>
      <w:r w:rsidRPr="00B55AFF">
        <w:rPr>
          <w:rFonts w:hint="eastAsia"/>
        </w:rPr>
        <w:t>使用网络通道</w:t>
      </w:r>
      <w:r w:rsidRPr="00B55AFF">
        <w:rPr>
          <w:rFonts w:hint="eastAsia"/>
        </w:rPr>
        <w:t>1</w:t>
      </w:r>
      <w:r w:rsidRPr="00B55AFF">
        <w:rPr>
          <w:rFonts w:hint="eastAsia"/>
        </w:rPr>
        <w:t>上报。</w:t>
      </w:r>
    </w:p>
    <w:p w14:paraId="4D05E0C1" w14:textId="77777777" w:rsidR="00D9608D" w:rsidRPr="00B55AFF" w:rsidRDefault="00B652E3">
      <w:pPr>
        <w:pStyle w:val="Compact"/>
        <w:numPr>
          <w:ilvl w:val="0"/>
          <w:numId w:val="26"/>
        </w:numPr>
      </w:pPr>
      <w:r w:rsidRPr="00B55AFF">
        <w:rPr>
          <w:rFonts w:hint="eastAsia"/>
        </w:rPr>
        <w:t>计划上报经度、纬度和</w:t>
      </w:r>
      <w:r w:rsidRPr="00B55AFF">
        <w:rPr>
          <w:rFonts w:hint="eastAsia"/>
        </w:rPr>
        <w:t>IMEI</w:t>
      </w:r>
      <w:r w:rsidRPr="00B55AFF">
        <w:rPr>
          <w:rFonts w:hint="eastAsia"/>
        </w:rPr>
        <w:t>。</w:t>
      </w:r>
    </w:p>
    <w:p w14:paraId="758C34EF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这些参数尚未因设备未加入分组而生效。</w:t>
      </w:r>
    </w:p>
    <w:p w14:paraId="1ED7B973" w14:textId="77777777" w:rsidR="00D9608D" w:rsidRPr="00B55AFF" w:rsidRDefault="00B652E3">
      <w:pPr>
        <w:pStyle w:val="2"/>
      </w:pPr>
      <w:bookmarkStart w:id="23" w:name="尚未解决的问题"/>
      <w:bookmarkEnd w:id="18"/>
      <w:bookmarkEnd w:id="22"/>
      <w:r w:rsidRPr="00B55AFF">
        <w:t xml:space="preserve">5. </w:t>
      </w:r>
      <w:r w:rsidRPr="00B55AFF">
        <w:rPr>
          <w:rFonts w:hint="eastAsia"/>
        </w:rPr>
        <w:t>尚未解决的问题</w:t>
      </w:r>
    </w:p>
    <w:p w14:paraId="54F237BC" w14:textId="77777777" w:rsidR="00D9608D" w:rsidRPr="00B55AFF" w:rsidRDefault="00B652E3">
      <w:pPr>
        <w:pStyle w:val="3"/>
      </w:pPr>
      <w:bookmarkStart w:id="24" w:name="cat.1配置未真正下发"/>
      <w:r w:rsidRPr="00B55AFF">
        <w:t xml:space="preserve">5.1 </w:t>
      </w:r>
      <w:r w:rsidRPr="00B55AFF">
        <w:rPr>
          <w:rFonts w:hint="eastAsia"/>
        </w:rPr>
        <w:t>Cat.1</w:t>
      </w:r>
      <w:r w:rsidRPr="00B55AFF">
        <w:rPr>
          <w:rFonts w:hint="eastAsia"/>
        </w:rPr>
        <w:t>配置未真正下发</w:t>
      </w:r>
    </w:p>
    <w:p w14:paraId="6B5101A8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当前最直接的问题是：</w:t>
      </w:r>
    </w:p>
    <w:p w14:paraId="1DB98C7C" w14:textId="77777777" w:rsidR="00D9608D" w:rsidRPr="00B55AFF" w:rsidRDefault="00B652E3">
      <w:pPr>
        <w:pStyle w:val="Compact"/>
        <w:numPr>
          <w:ilvl w:val="0"/>
          <w:numId w:val="27"/>
        </w:numPr>
      </w:pPr>
      <w:r w:rsidRPr="00B55AFF">
        <w:rPr>
          <w:rFonts w:hint="eastAsia"/>
        </w:rPr>
        <w:t>设备仍处于“未分组”。</w:t>
      </w:r>
    </w:p>
    <w:p w14:paraId="724F2DA9" w14:textId="77777777" w:rsidR="00D9608D" w:rsidRPr="00B55AFF" w:rsidRDefault="00B652E3">
      <w:pPr>
        <w:pStyle w:val="Compact"/>
        <w:numPr>
          <w:ilvl w:val="0"/>
          <w:numId w:val="27"/>
        </w:numPr>
      </w:pPr>
      <w:r w:rsidRPr="00B55AFF">
        <w:rPr>
          <w:rFonts w:hint="eastAsia"/>
        </w:rPr>
        <w:t>“测试”分组设备数量为</w:t>
      </w:r>
      <w:r w:rsidRPr="00B55AFF">
        <w:rPr>
          <w:rFonts w:hint="eastAsia"/>
        </w:rPr>
        <w:t>0</w:t>
      </w:r>
      <w:r w:rsidRPr="00B55AFF">
        <w:rPr>
          <w:rFonts w:hint="eastAsia"/>
        </w:rPr>
        <w:t>。</w:t>
      </w:r>
    </w:p>
    <w:p w14:paraId="6297AA92" w14:textId="77777777" w:rsidR="00D9608D" w:rsidRPr="00B55AFF" w:rsidRDefault="00B652E3">
      <w:pPr>
        <w:pStyle w:val="Compact"/>
        <w:numPr>
          <w:ilvl w:val="0"/>
          <w:numId w:val="27"/>
        </w:numPr>
      </w:pPr>
      <w:r w:rsidRPr="00B55AFF">
        <w:rPr>
          <w:rFonts w:hint="eastAsia"/>
        </w:rPr>
        <w:t>参数版本</w:t>
      </w:r>
      <w:r w:rsidRPr="00B55AFF">
        <w:rPr>
          <w:rFonts w:hint="eastAsia"/>
        </w:rPr>
        <w:t>2</w:t>
      </w:r>
      <w:r w:rsidRPr="00B55AFF">
        <w:rPr>
          <w:rFonts w:hint="eastAsia"/>
        </w:rPr>
        <w:t>未绑定到实际设备。</w:t>
      </w:r>
    </w:p>
    <w:p w14:paraId="6F779EBE" w14:textId="77777777" w:rsidR="00D9608D" w:rsidRPr="00B55AFF" w:rsidRDefault="00B652E3">
      <w:pPr>
        <w:pStyle w:val="Compact"/>
        <w:numPr>
          <w:ilvl w:val="0"/>
          <w:numId w:val="27"/>
        </w:numPr>
      </w:pPr>
      <w:r w:rsidRPr="00B55AFF">
        <w:rPr>
          <w:rFonts w:hint="eastAsia"/>
        </w:rPr>
        <w:t>因此</w:t>
      </w:r>
      <w:r w:rsidRPr="00B55AFF">
        <w:rPr>
          <w:rFonts w:hint="eastAsia"/>
        </w:rPr>
        <w:t>RDY</w:t>
      </w:r>
      <w:r w:rsidRPr="00B55AFF">
        <w:rPr>
          <w:rFonts w:hint="eastAsia"/>
        </w:rPr>
        <w:t>灯不亮、服务器离线属于预期现象。</w:t>
      </w:r>
    </w:p>
    <w:p w14:paraId="5B11DAF4" w14:textId="77777777" w:rsidR="00D9608D" w:rsidRPr="00B55AFF" w:rsidRDefault="00B652E3">
      <w:pPr>
        <w:pStyle w:val="3"/>
      </w:pPr>
      <w:bookmarkStart w:id="25" w:name="gps尚未定位"/>
      <w:bookmarkEnd w:id="24"/>
      <w:r w:rsidRPr="00B55AFF">
        <w:t xml:space="preserve">5.2 </w:t>
      </w:r>
      <w:r w:rsidRPr="00B55AFF">
        <w:rPr>
          <w:rFonts w:hint="eastAsia"/>
        </w:rPr>
        <w:t>GPS</w:t>
      </w:r>
      <w:r w:rsidRPr="00B55AFF">
        <w:rPr>
          <w:rFonts w:hint="eastAsia"/>
        </w:rPr>
        <w:t>尚未定位</w:t>
      </w:r>
    </w:p>
    <w:p w14:paraId="5709AD43" w14:textId="77777777" w:rsidR="00D9608D" w:rsidRPr="00B55AFF" w:rsidRDefault="00B652E3">
      <w:pPr>
        <w:pStyle w:val="Compact"/>
        <w:numPr>
          <w:ilvl w:val="0"/>
          <w:numId w:val="28"/>
        </w:numPr>
      </w:pPr>
      <w:r w:rsidRPr="00B55AFF">
        <w:rPr>
          <w:rFonts w:hint="eastAsia"/>
        </w:rPr>
        <w:t>GPS</w:t>
      </w:r>
      <w:r w:rsidRPr="00B55AFF">
        <w:rPr>
          <w:rFonts w:hint="eastAsia"/>
        </w:rPr>
        <w:t>灯不亮。</w:t>
      </w:r>
    </w:p>
    <w:p w14:paraId="2948CF63" w14:textId="77777777" w:rsidR="00D9608D" w:rsidRPr="00B55AFF" w:rsidRDefault="00B652E3">
      <w:pPr>
        <w:pStyle w:val="Compact"/>
        <w:numPr>
          <w:ilvl w:val="0"/>
          <w:numId w:val="28"/>
        </w:numPr>
      </w:pPr>
      <w:r w:rsidRPr="00B55AFF">
        <w:rPr>
          <w:rFonts w:hint="eastAsia"/>
        </w:rPr>
        <w:t>平台没有经纬度。</w:t>
      </w:r>
    </w:p>
    <w:p w14:paraId="6948DFF4" w14:textId="77777777" w:rsidR="00D9608D" w:rsidRPr="00B55AFF" w:rsidRDefault="00B652E3">
      <w:pPr>
        <w:pStyle w:val="Compact"/>
        <w:numPr>
          <w:ilvl w:val="0"/>
          <w:numId w:val="28"/>
        </w:numPr>
      </w:pPr>
      <w:r w:rsidRPr="00B55AFF">
        <w:rPr>
          <w:rFonts w:hint="eastAsia"/>
        </w:rPr>
        <w:t>尚未确认是未启用、参数未下发、室内无信号还是天线环境问题。</w:t>
      </w:r>
    </w:p>
    <w:p w14:paraId="2BC48F6C" w14:textId="77777777" w:rsidR="00D9608D" w:rsidRPr="00B55AFF" w:rsidRDefault="00B652E3">
      <w:pPr>
        <w:pStyle w:val="Compact"/>
        <w:numPr>
          <w:ilvl w:val="0"/>
          <w:numId w:val="28"/>
        </w:numPr>
      </w:pPr>
      <w:r w:rsidRPr="00B55AFF">
        <w:rPr>
          <w:rFonts w:hint="eastAsia"/>
        </w:rPr>
        <w:t>必须先完成分组和参数下发，再到开阔位置测试，才能继续判断。</w:t>
      </w:r>
    </w:p>
    <w:p w14:paraId="2EBEFEC6" w14:textId="77777777" w:rsidR="00D9608D" w:rsidRPr="00B55AFF" w:rsidRDefault="00B652E3">
      <w:pPr>
        <w:pStyle w:val="3"/>
      </w:pPr>
      <w:bookmarkStart w:id="26" w:name="sim信息不完整"/>
      <w:bookmarkEnd w:id="25"/>
      <w:r w:rsidRPr="00B55AFF">
        <w:lastRenderedPageBreak/>
        <w:t xml:space="preserve">5.3 </w:t>
      </w:r>
      <w:r w:rsidRPr="00B55AFF">
        <w:rPr>
          <w:rFonts w:hint="eastAsia"/>
        </w:rPr>
        <w:t>SIM</w:t>
      </w:r>
      <w:r w:rsidRPr="00B55AFF">
        <w:rPr>
          <w:rFonts w:hint="eastAsia"/>
        </w:rPr>
        <w:t>信息不完整</w:t>
      </w:r>
    </w:p>
    <w:p w14:paraId="7040B1EA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银尔达管理平台中：</w:t>
      </w:r>
    </w:p>
    <w:p w14:paraId="7CF662DA" w14:textId="77777777" w:rsidR="00D9608D" w:rsidRPr="00B55AFF" w:rsidRDefault="00B652E3">
      <w:pPr>
        <w:pStyle w:val="Compact"/>
        <w:numPr>
          <w:ilvl w:val="0"/>
          <w:numId w:val="29"/>
        </w:numPr>
      </w:pPr>
      <w:r w:rsidRPr="00B55AFF">
        <w:rPr>
          <w:rFonts w:hint="eastAsia"/>
        </w:rPr>
        <w:t>ICCID</w:t>
      </w:r>
      <w:r w:rsidRPr="00B55AFF">
        <w:rPr>
          <w:rFonts w:hint="eastAsia"/>
        </w:rPr>
        <w:t>、运营商、套餐、剩余流量等字段为空。</w:t>
      </w:r>
    </w:p>
    <w:p w14:paraId="133B4759" w14:textId="77777777" w:rsidR="00D9608D" w:rsidRPr="00B55AFF" w:rsidRDefault="00B652E3">
      <w:pPr>
        <w:pStyle w:val="Compact"/>
        <w:numPr>
          <w:ilvl w:val="0"/>
          <w:numId w:val="29"/>
        </w:numPr>
      </w:pPr>
      <w:r w:rsidRPr="00B55AFF">
        <w:rPr>
          <w:rFonts w:hint="eastAsia"/>
        </w:rPr>
        <w:t>NET</w:t>
      </w:r>
      <w:r w:rsidRPr="00B55AFF">
        <w:rPr>
          <w:rFonts w:hint="eastAsia"/>
        </w:rPr>
        <w:t>灯闪烁说明模块有网络活动，但套餐和</w:t>
      </w:r>
      <w:r w:rsidRPr="00B55AFF">
        <w:rPr>
          <w:rFonts w:hint="eastAsia"/>
        </w:rPr>
        <w:t>SIM</w:t>
      </w:r>
      <w:r w:rsidRPr="00B55AFF">
        <w:rPr>
          <w:rFonts w:hint="eastAsia"/>
        </w:rPr>
        <w:t>后台状态仍需确认。</w:t>
      </w:r>
    </w:p>
    <w:p w14:paraId="642CE870" w14:textId="77777777" w:rsidR="00D9608D" w:rsidRPr="00B55AFF" w:rsidRDefault="00B652E3">
      <w:pPr>
        <w:pStyle w:val="3"/>
      </w:pPr>
      <w:bookmarkStart w:id="27" w:name="cat.1串口直接测试未成功"/>
      <w:bookmarkEnd w:id="26"/>
      <w:r w:rsidRPr="00B55AFF">
        <w:t xml:space="preserve">5.4 </w:t>
      </w:r>
      <w:r w:rsidRPr="00B55AFF">
        <w:rPr>
          <w:rFonts w:hint="eastAsia"/>
        </w:rPr>
        <w:t>Cat.1</w:t>
      </w:r>
      <w:r w:rsidRPr="00B55AFF">
        <w:rPr>
          <w:rFonts w:hint="eastAsia"/>
        </w:rPr>
        <w:t>串口直接测试未成功</w:t>
      </w:r>
    </w:p>
    <w:p w14:paraId="29DDF8FD" w14:textId="77777777" w:rsidR="00D9608D" w:rsidRPr="00B55AFF" w:rsidRDefault="00B652E3">
      <w:pPr>
        <w:pStyle w:val="Compact"/>
        <w:numPr>
          <w:ilvl w:val="0"/>
          <w:numId w:val="30"/>
        </w:numPr>
      </w:pPr>
      <w:r w:rsidRPr="00B55AFF">
        <w:rPr>
          <w:rFonts w:hint="eastAsia"/>
        </w:rPr>
        <w:t>CH340</w:t>
      </w:r>
      <w:r w:rsidRPr="00B55AFF">
        <w:rPr>
          <w:rFonts w:hint="eastAsia"/>
        </w:rPr>
        <w:t>端口为</w:t>
      </w:r>
      <w:r w:rsidRPr="00B55AFF">
        <w:rPr>
          <w:rFonts w:hint="eastAsia"/>
        </w:rPr>
        <w:t>COM6</w:t>
      </w:r>
      <w:r w:rsidRPr="00B55AFF">
        <w:rPr>
          <w:rFonts w:hint="eastAsia"/>
        </w:rPr>
        <w:t>。</w:t>
      </w:r>
    </w:p>
    <w:p w14:paraId="43A5D5C1" w14:textId="77777777" w:rsidR="00D9608D" w:rsidRPr="00B55AFF" w:rsidRDefault="00B652E3">
      <w:pPr>
        <w:pStyle w:val="Compact"/>
        <w:numPr>
          <w:ilvl w:val="0"/>
          <w:numId w:val="30"/>
        </w:numPr>
      </w:pPr>
      <w:r w:rsidRPr="00B55AFF">
        <w:rPr>
          <w:rFonts w:hint="eastAsia"/>
        </w:rPr>
        <w:t>在</w:t>
      </w:r>
      <w:r w:rsidRPr="00B55AFF">
        <w:rPr>
          <w:rFonts w:hint="eastAsia"/>
        </w:rPr>
        <w:t>115200</w:t>
      </w:r>
      <w:r w:rsidRPr="00B55AFF">
        <w:rPr>
          <w:rFonts w:hint="eastAsia"/>
        </w:rPr>
        <w:t>和</w:t>
      </w:r>
      <w:r w:rsidRPr="00B55AFF">
        <w:rPr>
          <w:rFonts w:hint="eastAsia"/>
        </w:rPr>
        <w:t>9600</w:t>
      </w:r>
      <w:r w:rsidRPr="00B55AFF">
        <w:rPr>
          <w:rFonts w:hint="eastAsia"/>
        </w:rPr>
        <w:t>下未确认收到有效串口回复。</w:t>
      </w:r>
    </w:p>
    <w:p w14:paraId="4C0630C4" w14:textId="77777777" w:rsidR="00D9608D" w:rsidRPr="00B55AFF" w:rsidRDefault="00B652E3">
      <w:pPr>
        <w:pStyle w:val="Compact"/>
        <w:numPr>
          <w:ilvl w:val="0"/>
          <w:numId w:val="30"/>
        </w:numPr>
      </w:pPr>
      <w:r w:rsidRPr="00B55AFF">
        <w:rPr>
          <w:rStyle w:val="VerbatimChar"/>
        </w:rPr>
        <w:t>config,get,lbsloc</w:t>
      </w:r>
      <w:r w:rsidRPr="00B55AFF">
        <w:rPr>
          <w:rFonts w:hint="eastAsia"/>
        </w:rPr>
        <w:t>没有得到已验证响应。</w:t>
      </w:r>
    </w:p>
    <w:p w14:paraId="2489BF5F" w14:textId="77777777" w:rsidR="00D9608D" w:rsidRPr="00B55AFF" w:rsidRDefault="00B652E3">
      <w:pPr>
        <w:pStyle w:val="Compact"/>
        <w:numPr>
          <w:ilvl w:val="0"/>
          <w:numId w:val="30"/>
        </w:numPr>
      </w:pPr>
      <w:r w:rsidRPr="00B55AFF">
        <w:rPr>
          <w:rFonts w:hint="eastAsia"/>
        </w:rPr>
        <w:t>尚未确定</w:t>
      </w:r>
      <w:r w:rsidRPr="00B55AFF">
        <w:rPr>
          <w:rFonts w:hint="eastAsia"/>
        </w:rPr>
        <w:t>DTU</w:t>
      </w:r>
      <w:r w:rsidRPr="00B55AFF">
        <w:rPr>
          <w:rFonts w:hint="eastAsia"/>
        </w:rPr>
        <w:t>固件本地配置串口的正确波特率、命令格式及串口路径。</w:t>
      </w:r>
    </w:p>
    <w:p w14:paraId="537F7621" w14:textId="77777777" w:rsidR="00D9608D" w:rsidRPr="00B55AFF" w:rsidRDefault="00B652E3">
      <w:pPr>
        <w:pStyle w:val="3"/>
      </w:pPr>
      <w:bookmarkStart w:id="28" w:name="esp32与cat.1尚未集成"/>
      <w:bookmarkEnd w:id="27"/>
      <w:r w:rsidRPr="00B55AFF">
        <w:t xml:space="preserve">5.5 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与</w:t>
      </w:r>
      <w:r w:rsidRPr="00B55AFF">
        <w:rPr>
          <w:rFonts w:hint="eastAsia"/>
        </w:rPr>
        <w:t>Cat.1</w:t>
      </w:r>
      <w:r w:rsidRPr="00B55AFF">
        <w:rPr>
          <w:rFonts w:hint="eastAsia"/>
        </w:rPr>
        <w:t>尚未集成</w:t>
      </w:r>
    </w:p>
    <w:p w14:paraId="5BE3A8ED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尚未完成：</w:t>
      </w:r>
    </w:p>
    <w:p w14:paraId="47D47D3D" w14:textId="77777777" w:rsidR="00D9608D" w:rsidRPr="00B55AFF" w:rsidRDefault="00B652E3">
      <w:pPr>
        <w:pStyle w:val="Compact"/>
        <w:numPr>
          <w:ilvl w:val="0"/>
          <w:numId w:val="31"/>
        </w:numPr>
      </w:pPr>
      <w:r w:rsidRPr="00B55AFF">
        <w:rPr>
          <w:rFonts w:hint="eastAsia"/>
        </w:rPr>
        <w:t>UART</w:t>
      </w:r>
      <w:r w:rsidRPr="00B55AFF">
        <w:rPr>
          <w:rFonts w:hint="eastAsia"/>
        </w:rPr>
        <w:t>物理连接验证。</w:t>
      </w:r>
    </w:p>
    <w:p w14:paraId="3DD571A4" w14:textId="77777777" w:rsidR="00D9608D" w:rsidRPr="00B55AFF" w:rsidRDefault="00B652E3">
      <w:pPr>
        <w:pStyle w:val="Compact"/>
        <w:numPr>
          <w:ilvl w:val="0"/>
          <w:numId w:val="31"/>
        </w:numPr>
      </w:pPr>
      <w:r w:rsidRPr="00B55AFF">
        <w:rPr>
          <w:rFonts w:hint="eastAsia"/>
        </w:rPr>
        <w:t>ESP32</w:t>
      </w:r>
      <w:r w:rsidRPr="00B55AFF">
        <w:rPr>
          <w:rFonts w:hint="eastAsia"/>
        </w:rPr>
        <w:t>数据打包格式。</w:t>
      </w:r>
    </w:p>
    <w:p w14:paraId="40756A4F" w14:textId="77777777" w:rsidR="00D9608D" w:rsidRPr="00B55AFF" w:rsidRDefault="00B652E3">
      <w:pPr>
        <w:pStyle w:val="Compact"/>
        <w:numPr>
          <w:ilvl w:val="0"/>
          <w:numId w:val="31"/>
        </w:numPr>
      </w:pPr>
      <w:r w:rsidRPr="00B55AFF">
        <w:rPr>
          <w:rFonts w:hint="eastAsia"/>
        </w:rPr>
        <w:t>Cat.1</w:t>
      </w:r>
      <w:r w:rsidRPr="00B55AFF">
        <w:rPr>
          <w:rFonts w:hint="eastAsia"/>
        </w:rPr>
        <w:t>透明传输测试。</w:t>
      </w:r>
    </w:p>
    <w:p w14:paraId="737C2858" w14:textId="77777777" w:rsidR="00D9608D" w:rsidRPr="00B55AFF" w:rsidRDefault="00B652E3">
      <w:pPr>
        <w:pStyle w:val="Compact"/>
        <w:numPr>
          <w:ilvl w:val="0"/>
          <w:numId w:val="31"/>
        </w:numPr>
      </w:pPr>
      <w:r w:rsidRPr="00B55AFF">
        <w:rPr>
          <w:rFonts w:hint="eastAsia"/>
        </w:rPr>
        <w:t>云端设备</w:t>
      </w:r>
      <w:r w:rsidRPr="00B55AFF">
        <w:rPr>
          <w:rFonts w:hint="eastAsia"/>
        </w:rPr>
        <w:t>ID</w:t>
      </w:r>
      <w:r w:rsidRPr="00B55AFF">
        <w:rPr>
          <w:rFonts w:hint="eastAsia"/>
        </w:rPr>
        <w:t>与</w:t>
      </w:r>
      <w:r w:rsidRPr="00B55AFF">
        <w:rPr>
          <w:rFonts w:hint="eastAsia"/>
        </w:rPr>
        <w:t>IMEI</w:t>
      </w:r>
      <w:r w:rsidRPr="00B55AFF">
        <w:rPr>
          <w:rFonts w:hint="eastAsia"/>
        </w:rPr>
        <w:t>关联。</w:t>
      </w:r>
    </w:p>
    <w:p w14:paraId="7D24BB64" w14:textId="77777777" w:rsidR="00D9608D" w:rsidRPr="00B55AFF" w:rsidRDefault="00B652E3">
      <w:pPr>
        <w:pStyle w:val="Compact"/>
        <w:numPr>
          <w:ilvl w:val="0"/>
          <w:numId w:val="31"/>
        </w:numPr>
      </w:pPr>
      <w:r w:rsidRPr="00B55AFF">
        <w:rPr>
          <w:rFonts w:hint="eastAsia"/>
        </w:rPr>
        <w:t>传感器数据和</w:t>
      </w:r>
      <w:r w:rsidRPr="00B55AFF">
        <w:rPr>
          <w:rFonts w:hint="eastAsia"/>
        </w:rPr>
        <w:t>GPS</w:t>
      </w:r>
      <w:r w:rsidRPr="00B55AFF">
        <w:rPr>
          <w:rFonts w:hint="eastAsia"/>
        </w:rPr>
        <w:t>坐标合并。</w:t>
      </w:r>
    </w:p>
    <w:p w14:paraId="0535DC40" w14:textId="77777777" w:rsidR="00D9608D" w:rsidRPr="00B55AFF" w:rsidRDefault="00B652E3">
      <w:pPr>
        <w:pStyle w:val="Compact"/>
        <w:numPr>
          <w:ilvl w:val="0"/>
          <w:numId w:val="31"/>
        </w:numPr>
      </w:pPr>
      <w:r w:rsidRPr="00B55AFF">
        <w:rPr>
          <w:rFonts w:hint="eastAsia"/>
        </w:rPr>
        <w:t>断网缓存及恢复补报。</w:t>
      </w:r>
    </w:p>
    <w:p w14:paraId="7E4F2C88" w14:textId="77777777" w:rsidR="00D9608D" w:rsidRPr="00B55AFF" w:rsidRDefault="00B652E3">
      <w:pPr>
        <w:pStyle w:val="3"/>
      </w:pPr>
      <w:bookmarkStart w:id="29" w:name="霍尔实物联动未验收"/>
      <w:bookmarkEnd w:id="28"/>
      <w:r w:rsidRPr="00B55AFF">
        <w:t xml:space="preserve">5.6 </w:t>
      </w:r>
      <w:r w:rsidRPr="00B55AFF">
        <w:rPr>
          <w:rFonts w:hint="eastAsia"/>
        </w:rPr>
        <w:t>霍尔实物联动未验收</w:t>
      </w:r>
    </w:p>
    <w:p w14:paraId="3E6C60D5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软件已经存在，但尚未确认：</w:t>
      </w:r>
    </w:p>
    <w:p w14:paraId="5ECB95EE" w14:textId="77777777" w:rsidR="00D9608D" w:rsidRPr="00B55AFF" w:rsidRDefault="00B652E3">
      <w:pPr>
        <w:pStyle w:val="Compact"/>
        <w:numPr>
          <w:ilvl w:val="0"/>
          <w:numId w:val="32"/>
        </w:numPr>
      </w:pPr>
      <w:r w:rsidRPr="00B55AFF">
        <w:rPr>
          <w:rFonts w:hint="eastAsia"/>
        </w:rPr>
        <w:t>两个模块同时接入后的状态是否稳定。</w:t>
      </w:r>
    </w:p>
    <w:p w14:paraId="4343C166" w14:textId="77777777" w:rsidR="00D9608D" w:rsidRPr="00B55AFF" w:rsidRDefault="00B652E3">
      <w:pPr>
        <w:pStyle w:val="Compact"/>
        <w:numPr>
          <w:ilvl w:val="0"/>
          <w:numId w:val="32"/>
        </w:numPr>
      </w:pPr>
      <w:r w:rsidRPr="00B55AFF">
        <w:rPr>
          <w:rFonts w:hint="eastAsia"/>
        </w:rPr>
        <w:t>磁铁距离和安装方向。</w:t>
      </w:r>
    </w:p>
    <w:p w14:paraId="195F3C26" w14:textId="77777777" w:rsidR="00D9608D" w:rsidRPr="00B55AFF" w:rsidRDefault="00B652E3">
      <w:pPr>
        <w:pStyle w:val="Compact"/>
        <w:numPr>
          <w:ilvl w:val="0"/>
          <w:numId w:val="32"/>
        </w:numPr>
      </w:pPr>
      <w:r w:rsidRPr="00B55AFF">
        <w:rPr>
          <w:rFonts w:hint="eastAsia"/>
        </w:rPr>
        <w:t>井盖实际振动下是否误报。</w:t>
      </w:r>
    </w:p>
    <w:p w14:paraId="75934C54" w14:textId="77777777" w:rsidR="00D9608D" w:rsidRPr="00B55AFF" w:rsidRDefault="00B652E3">
      <w:pPr>
        <w:pStyle w:val="Compact"/>
        <w:numPr>
          <w:ilvl w:val="0"/>
          <w:numId w:val="32"/>
        </w:numPr>
      </w:pPr>
      <w:r w:rsidRPr="00B55AFF">
        <w:rPr>
          <w:rFonts w:hint="eastAsia"/>
        </w:rPr>
        <w:t>霍尔状态如何触发声光报警。</w:t>
      </w:r>
    </w:p>
    <w:p w14:paraId="2EE41A25" w14:textId="77777777" w:rsidR="00D9608D" w:rsidRPr="00B55AFF" w:rsidRDefault="00B652E3">
      <w:pPr>
        <w:pStyle w:val="Compact"/>
        <w:numPr>
          <w:ilvl w:val="0"/>
          <w:numId w:val="32"/>
        </w:numPr>
      </w:pPr>
      <w:r w:rsidRPr="00B55AFF">
        <w:rPr>
          <w:rFonts w:hint="eastAsia"/>
        </w:rPr>
        <w:lastRenderedPageBreak/>
        <w:t>霍尔、倾角和距离的最终融合规则。</w:t>
      </w:r>
    </w:p>
    <w:p w14:paraId="7FCBB901" w14:textId="77777777" w:rsidR="00D9608D" w:rsidRPr="00B55AFF" w:rsidRDefault="00B652E3">
      <w:pPr>
        <w:pStyle w:val="3"/>
      </w:pPr>
      <w:bookmarkStart w:id="30" w:name="无源蜂鸣器音量偏小"/>
      <w:bookmarkEnd w:id="29"/>
      <w:r w:rsidRPr="00B55AFF">
        <w:t xml:space="preserve">5.7 </w:t>
      </w:r>
      <w:r w:rsidRPr="00B55AFF">
        <w:rPr>
          <w:rFonts w:hint="eastAsia"/>
        </w:rPr>
        <w:t>无源蜂鸣器音量偏小</w:t>
      </w:r>
    </w:p>
    <w:p w14:paraId="45856B13" w14:textId="77777777" w:rsidR="00D9608D" w:rsidRPr="00B55AFF" w:rsidRDefault="00B652E3">
      <w:pPr>
        <w:pStyle w:val="Compact"/>
        <w:numPr>
          <w:ilvl w:val="0"/>
          <w:numId w:val="33"/>
        </w:numPr>
      </w:pPr>
      <w:r w:rsidRPr="00B55AFF">
        <w:rPr>
          <w:rFonts w:hint="eastAsia"/>
        </w:rPr>
        <w:t>当前已能发声。</w:t>
      </w:r>
    </w:p>
    <w:p w14:paraId="2A69A0BB" w14:textId="77777777" w:rsidR="00D9608D" w:rsidRPr="00B55AFF" w:rsidRDefault="00B652E3">
      <w:pPr>
        <w:pStyle w:val="Compact"/>
        <w:numPr>
          <w:ilvl w:val="0"/>
          <w:numId w:val="33"/>
        </w:numPr>
      </w:pPr>
      <w:r w:rsidRPr="00B55AFF">
        <w:rPr>
          <w:rFonts w:hint="eastAsia"/>
        </w:rPr>
        <w:t>直接由</w:t>
      </w:r>
      <w:r w:rsidRPr="00B55AFF">
        <w:rPr>
          <w:rFonts w:hint="eastAsia"/>
        </w:rPr>
        <w:t>GPIO</w:t>
      </w:r>
      <w:r w:rsidRPr="00B55AFF">
        <w:rPr>
          <w:rFonts w:hint="eastAsia"/>
        </w:rPr>
        <w:t>驱动时音量较小。</w:t>
      </w:r>
    </w:p>
    <w:p w14:paraId="3147DDD5" w14:textId="77777777" w:rsidR="00D9608D" w:rsidRPr="00B55AFF" w:rsidRDefault="00B652E3">
      <w:pPr>
        <w:pStyle w:val="Compact"/>
        <w:numPr>
          <w:ilvl w:val="0"/>
          <w:numId w:val="33"/>
        </w:numPr>
      </w:pPr>
      <w:r w:rsidRPr="00B55AFF">
        <w:rPr>
          <w:rFonts w:hint="eastAsia"/>
        </w:rPr>
        <w:t>是否增加三极管驱动尚未实施。</w:t>
      </w:r>
    </w:p>
    <w:p w14:paraId="2D15FB30" w14:textId="77777777" w:rsidR="00D9608D" w:rsidRPr="00B55AFF" w:rsidRDefault="00B652E3">
      <w:pPr>
        <w:pStyle w:val="3"/>
      </w:pPr>
      <w:bookmarkStart w:id="31" w:name="最终供电方案未确定"/>
      <w:bookmarkEnd w:id="30"/>
      <w:r w:rsidRPr="00B55AFF">
        <w:t xml:space="preserve">5.8 </w:t>
      </w:r>
      <w:r w:rsidRPr="00B55AFF">
        <w:rPr>
          <w:rFonts w:hint="eastAsia"/>
        </w:rPr>
        <w:t>最终供电方案未确定</w:t>
      </w:r>
    </w:p>
    <w:p w14:paraId="3F522CDD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用户已经明确井盖部署时不能依赖</w:t>
      </w:r>
      <w:r w:rsidRPr="00B55AFF">
        <w:rPr>
          <w:rFonts w:hint="eastAsia"/>
        </w:rPr>
        <w:t>12V</w:t>
      </w:r>
      <w:r w:rsidRPr="00B55AFF">
        <w:rPr>
          <w:rFonts w:hint="eastAsia"/>
        </w:rPr>
        <w:t>，但以下内容仍未确定：</w:t>
      </w:r>
    </w:p>
    <w:p w14:paraId="4E8FFE9D" w14:textId="77777777" w:rsidR="00D9608D" w:rsidRPr="00B55AFF" w:rsidRDefault="00B652E3">
      <w:pPr>
        <w:pStyle w:val="Compact"/>
        <w:numPr>
          <w:ilvl w:val="0"/>
          <w:numId w:val="34"/>
        </w:numPr>
      </w:pPr>
      <w:r w:rsidRPr="00B55AFF">
        <w:rPr>
          <w:rFonts w:hint="eastAsia"/>
        </w:rPr>
        <w:t>电池类型和容量。</w:t>
      </w:r>
    </w:p>
    <w:p w14:paraId="0527AF32" w14:textId="77777777" w:rsidR="00D9608D" w:rsidRPr="00B55AFF" w:rsidRDefault="00B652E3">
      <w:pPr>
        <w:pStyle w:val="Compact"/>
        <w:numPr>
          <w:ilvl w:val="0"/>
          <w:numId w:val="34"/>
        </w:numPr>
      </w:pPr>
      <w:r w:rsidRPr="00B55AFF">
        <w:rPr>
          <w:rFonts w:hint="eastAsia"/>
        </w:rPr>
        <w:t>ESP32</w:t>
      </w:r>
      <w:r w:rsidRPr="00B55AFF">
        <w:rPr>
          <w:rFonts w:hint="eastAsia"/>
        </w:rPr>
        <w:t>与</w:t>
      </w:r>
      <w:r w:rsidRPr="00B55AFF">
        <w:rPr>
          <w:rFonts w:hint="eastAsia"/>
        </w:rPr>
        <w:t>Cat.1</w:t>
      </w:r>
      <w:r w:rsidRPr="00B55AFF">
        <w:rPr>
          <w:rFonts w:hint="eastAsia"/>
        </w:rPr>
        <w:t>的统一电源转换。</w:t>
      </w:r>
    </w:p>
    <w:p w14:paraId="5E78C2B1" w14:textId="77777777" w:rsidR="00D9608D" w:rsidRPr="00B55AFF" w:rsidRDefault="00B652E3">
      <w:pPr>
        <w:pStyle w:val="Compact"/>
        <w:numPr>
          <w:ilvl w:val="0"/>
          <w:numId w:val="34"/>
        </w:numPr>
      </w:pPr>
      <w:r w:rsidRPr="00B55AFF">
        <w:rPr>
          <w:rFonts w:hint="eastAsia"/>
        </w:rPr>
        <w:t>Cat.1</w:t>
      </w:r>
      <w:r w:rsidRPr="00B55AFF">
        <w:rPr>
          <w:rFonts w:hint="eastAsia"/>
        </w:rPr>
        <w:t>发射瞬间的峰值电流保障。</w:t>
      </w:r>
    </w:p>
    <w:p w14:paraId="59D1DC9C" w14:textId="77777777" w:rsidR="00D9608D" w:rsidRPr="00B55AFF" w:rsidRDefault="00B652E3">
      <w:pPr>
        <w:pStyle w:val="Compact"/>
        <w:numPr>
          <w:ilvl w:val="0"/>
          <w:numId w:val="34"/>
        </w:numPr>
      </w:pPr>
      <w:r w:rsidRPr="00B55AFF">
        <w:rPr>
          <w:rFonts w:hint="eastAsia"/>
        </w:rPr>
        <w:t>休眠和唤醒策略。</w:t>
      </w:r>
    </w:p>
    <w:p w14:paraId="6309447B" w14:textId="77777777" w:rsidR="00D9608D" w:rsidRPr="00B55AFF" w:rsidRDefault="00B652E3">
      <w:pPr>
        <w:pStyle w:val="Compact"/>
        <w:numPr>
          <w:ilvl w:val="0"/>
          <w:numId w:val="34"/>
        </w:numPr>
      </w:pPr>
      <w:r w:rsidRPr="00B55AFF">
        <w:rPr>
          <w:rFonts w:hint="eastAsia"/>
        </w:rPr>
        <w:t>防水、电池寿命和低电量上报。</w:t>
      </w:r>
    </w:p>
    <w:p w14:paraId="75950D87" w14:textId="77777777" w:rsidR="00D9608D" w:rsidRPr="00B55AFF" w:rsidRDefault="00B652E3">
      <w:pPr>
        <w:pStyle w:val="3"/>
      </w:pPr>
      <w:bookmarkStart w:id="32" w:name="云端与网页尚未实现"/>
      <w:bookmarkEnd w:id="31"/>
      <w:r w:rsidRPr="00B55AFF">
        <w:t xml:space="preserve">5.9 </w:t>
      </w:r>
      <w:r w:rsidRPr="00B55AFF">
        <w:rPr>
          <w:rFonts w:hint="eastAsia"/>
        </w:rPr>
        <w:t>云端与网页尚未实现</w:t>
      </w:r>
    </w:p>
    <w:p w14:paraId="7234F4FE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以下仅为规划：</w:t>
      </w:r>
    </w:p>
    <w:p w14:paraId="74A7A556" w14:textId="77777777" w:rsidR="00D9608D" w:rsidRPr="00B55AFF" w:rsidRDefault="00B652E3">
      <w:pPr>
        <w:pStyle w:val="Compact"/>
        <w:numPr>
          <w:ilvl w:val="0"/>
          <w:numId w:val="35"/>
        </w:numPr>
      </w:pPr>
      <w:r w:rsidRPr="00B55AFF">
        <w:t xml:space="preserve">Cloudflare </w:t>
      </w:r>
      <w:r w:rsidRPr="00B55AFF">
        <w:rPr>
          <w:rFonts w:hint="eastAsia"/>
        </w:rPr>
        <w:t>Worker</w:t>
      </w:r>
      <w:r w:rsidRPr="00B55AFF">
        <w:rPr>
          <w:rFonts w:hint="eastAsia"/>
        </w:rPr>
        <w:t>接口。</w:t>
      </w:r>
    </w:p>
    <w:p w14:paraId="5E7ED830" w14:textId="77777777" w:rsidR="00D9608D" w:rsidRPr="00B55AFF" w:rsidRDefault="00B652E3">
      <w:pPr>
        <w:pStyle w:val="Compact"/>
        <w:numPr>
          <w:ilvl w:val="0"/>
          <w:numId w:val="35"/>
        </w:numPr>
      </w:pPr>
      <w:r w:rsidRPr="00B55AFF">
        <w:t xml:space="preserve">Durable </w:t>
      </w:r>
      <w:r w:rsidRPr="00B55AFF">
        <w:rPr>
          <w:rFonts w:hint="eastAsia"/>
        </w:rPr>
        <w:t>Object</w:t>
      </w:r>
      <w:r w:rsidRPr="00B55AFF">
        <w:rPr>
          <w:rFonts w:hint="eastAsia"/>
        </w:rPr>
        <w:t>状态管理。</w:t>
      </w:r>
    </w:p>
    <w:p w14:paraId="4338A4B2" w14:textId="77777777" w:rsidR="00D9608D" w:rsidRPr="00B55AFF" w:rsidRDefault="00B652E3">
      <w:pPr>
        <w:pStyle w:val="Compact"/>
        <w:numPr>
          <w:ilvl w:val="0"/>
          <w:numId w:val="35"/>
        </w:numPr>
      </w:pPr>
      <w:r w:rsidRPr="00B55AFF">
        <w:rPr>
          <w:rFonts w:hint="eastAsia"/>
        </w:rPr>
        <w:t>WebSocket</w:t>
      </w:r>
      <w:r w:rsidRPr="00B55AFF">
        <w:rPr>
          <w:rFonts w:hint="eastAsia"/>
        </w:rPr>
        <w:t>实时推送。</w:t>
      </w:r>
    </w:p>
    <w:p w14:paraId="6F1312C8" w14:textId="77777777" w:rsidR="00D9608D" w:rsidRPr="00B55AFF" w:rsidRDefault="00B652E3">
      <w:pPr>
        <w:pStyle w:val="Compact"/>
        <w:numPr>
          <w:ilvl w:val="0"/>
          <w:numId w:val="35"/>
        </w:numPr>
      </w:pPr>
      <w:r w:rsidRPr="00B55AFF">
        <w:rPr>
          <w:rFonts w:hint="eastAsia"/>
        </w:rPr>
        <w:t>Pages</w:t>
      </w:r>
      <w:r w:rsidRPr="00B55AFF">
        <w:rPr>
          <w:rFonts w:hint="eastAsia"/>
        </w:rPr>
        <w:t>地图网页。</w:t>
      </w:r>
    </w:p>
    <w:p w14:paraId="49C485DB" w14:textId="77777777" w:rsidR="00D9608D" w:rsidRPr="00B55AFF" w:rsidRDefault="00B652E3">
      <w:pPr>
        <w:pStyle w:val="Compact"/>
        <w:numPr>
          <w:ilvl w:val="0"/>
          <w:numId w:val="35"/>
        </w:numPr>
      </w:pPr>
      <w:r w:rsidRPr="00B55AFF">
        <w:rPr>
          <w:rFonts w:hint="eastAsia"/>
        </w:rPr>
        <w:t>倾角、水位双图标。</w:t>
      </w:r>
    </w:p>
    <w:p w14:paraId="134FFE80" w14:textId="77777777" w:rsidR="00D9608D" w:rsidRPr="00B55AFF" w:rsidRDefault="00B652E3">
      <w:pPr>
        <w:pStyle w:val="Compact"/>
        <w:numPr>
          <w:ilvl w:val="0"/>
          <w:numId w:val="35"/>
        </w:numPr>
      </w:pPr>
      <w:r w:rsidRPr="00B55AFF">
        <w:rPr>
          <w:rFonts w:hint="eastAsia"/>
        </w:rPr>
        <w:t>历史记录和报警确认。</w:t>
      </w:r>
    </w:p>
    <w:p w14:paraId="7EE3231A" w14:textId="77777777" w:rsidR="00D9608D" w:rsidRPr="00B55AFF" w:rsidRDefault="00B652E3">
      <w:pPr>
        <w:pStyle w:val="Compact"/>
        <w:numPr>
          <w:ilvl w:val="0"/>
          <w:numId w:val="35"/>
        </w:numPr>
      </w:pPr>
      <w:r w:rsidRPr="00B55AFF">
        <w:rPr>
          <w:rFonts w:hint="eastAsia"/>
        </w:rPr>
        <w:t>Wi-Fi</w:t>
      </w:r>
      <w:r w:rsidRPr="00B55AFF">
        <w:rPr>
          <w:rFonts w:hint="eastAsia"/>
        </w:rPr>
        <w:t>调试上传。</w:t>
      </w:r>
    </w:p>
    <w:p w14:paraId="6AC69BE5" w14:textId="77777777" w:rsidR="00D9608D" w:rsidRPr="00B55AFF" w:rsidRDefault="00B652E3">
      <w:pPr>
        <w:pStyle w:val="Compact"/>
        <w:numPr>
          <w:ilvl w:val="0"/>
          <w:numId w:val="35"/>
        </w:numPr>
      </w:pPr>
      <w:r w:rsidRPr="00B55AFF">
        <w:rPr>
          <w:rFonts w:hint="eastAsia"/>
        </w:rPr>
        <w:t>Cat.1</w:t>
      </w:r>
      <w:r w:rsidRPr="00B55AFF">
        <w:rPr>
          <w:rFonts w:hint="eastAsia"/>
        </w:rPr>
        <w:t>正式上传。</w:t>
      </w:r>
    </w:p>
    <w:p w14:paraId="60579F58" w14:textId="77777777" w:rsidR="00D9608D" w:rsidRPr="00B55AFF" w:rsidRDefault="00B652E3">
      <w:pPr>
        <w:pStyle w:val="3"/>
      </w:pPr>
      <w:bookmarkStart w:id="33" w:name="后续系统功能尚未实现"/>
      <w:bookmarkEnd w:id="32"/>
      <w:r w:rsidRPr="00B55AFF">
        <w:lastRenderedPageBreak/>
        <w:t xml:space="preserve">5.10 </w:t>
      </w:r>
      <w:r w:rsidRPr="00B55AFF">
        <w:rPr>
          <w:rFonts w:hint="eastAsia"/>
        </w:rPr>
        <w:t>后续系统功能尚未实现</w:t>
      </w:r>
    </w:p>
    <w:p w14:paraId="1C88D640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最初系统目标中的以下功能尚未完成：</w:t>
      </w:r>
    </w:p>
    <w:p w14:paraId="48902293" w14:textId="77777777" w:rsidR="00D9608D" w:rsidRPr="00B55AFF" w:rsidRDefault="00B652E3">
      <w:pPr>
        <w:pStyle w:val="Compact"/>
        <w:numPr>
          <w:ilvl w:val="0"/>
          <w:numId w:val="36"/>
        </w:numPr>
      </w:pPr>
      <w:r w:rsidRPr="00B55AFF">
        <w:rPr>
          <w:rFonts w:hint="eastAsia"/>
        </w:rPr>
        <w:t>环境光检测。</w:t>
      </w:r>
    </w:p>
    <w:p w14:paraId="5C8B4CA0" w14:textId="77777777" w:rsidR="00D9608D" w:rsidRPr="00B55AFF" w:rsidRDefault="00B652E3">
      <w:pPr>
        <w:pStyle w:val="Compact"/>
        <w:numPr>
          <w:ilvl w:val="0"/>
          <w:numId w:val="36"/>
        </w:numPr>
      </w:pPr>
      <w:r w:rsidRPr="00B55AFF">
        <w:rPr>
          <w:rFonts w:hint="eastAsia"/>
        </w:rPr>
        <w:t>施工授权记录。</w:t>
      </w:r>
    </w:p>
    <w:p w14:paraId="67076D31" w14:textId="77777777" w:rsidR="00D9608D" w:rsidRPr="00B55AFF" w:rsidRDefault="00B652E3">
      <w:pPr>
        <w:pStyle w:val="Compact"/>
        <w:numPr>
          <w:ilvl w:val="0"/>
          <w:numId w:val="36"/>
        </w:numPr>
      </w:pPr>
      <w:r w:rsidRPr="00B55AFF">
        <w:rPr>
          <w:rFonts w:hint="eastAsia"/>
        </w:rPr>
        <w:t>开盖持续时间和是否复位记录。</w:t>
      </w:r>
    </w:p>
    <w:p w14:paraId="22F4CD31" w14:textId="77777777" w:rsidR="00D9608D" w:rsidRPr="00B55AFF" w:rsidRDefault="00B652E3">
      <w:pPr>
        <w:pStyle w:val="Compact"/>
        <w:numPr>
          <w:ilvl w:val="0"/>
          <w:numId w:val="36"/>
        </w:numPr>
      </w:pPr>
      <w:r w:rsidRPr="00B55AFF">
        <w:rPr>
          <w:rFonts w:hint="eastAsia"/>
        </w:rPr>
        <w:t>连续撬动、暴力冲击和快速搬离判断。</w:t>
      </w:r>
    </w:p>
    <w:p w14:paraId="247082DB" w14:textId="77777777" w:rsidR="00D9608D" w:rsidRPr="00B55AFF" w:rsidRDefault="00B652E3">
      <w:pPr>
        <w:pStyle w:val="Compact"/>
        <w:numPr>
          <w:ilvl w:val="0"/>
          <w:numId w:val="36"/>
        </w:numPr>
      </w:pPr>
      <w:r w:rsidRPr="00B55AFF">
        <w:rPr>
          <w:rFonts w:hint="eastAsia"/>
        </w:rPr>
        <w:t>横向位移程度评估。</w:t>
      </w:r>
    </w:p>
    <w:p w14:paraId="0B58CBED" w14:textId="77777777" w:rsidR="00D9608D" w:rsidRPr="00B55AFF" w:rsidRDefault="00B652E3">
      <w:pPr>
        <w:pStyle w:val="Compact"/>
        <w:numPr>
          <w:ilvl w:val="0"/>
          <w:numId w:val="36"/>
        </w:numPr>
      </w:pPr>
      <w:r w:rsidRPr="00B55AFF">
        <w:rPr>
          <w:rFonts w:hint="eastAsia"/>
        </w:rPr>
        <w:t>跌倒、车轮冲击、人员坠落风险融合。</w:t>
      </w:r>
    </w:p>
    <w:p w14:paraId="6893F7B2" w14:textId="77777777" w:rsidR="00D9608D" w:rsidRPr="00B55AFF" w:rsidRDefault="00B652E3">
      <w:pPr>
        <w:pStyle w:val="Compact"/>
        <w:numPr>
          <w:ilvl w:val="0"/>
          <w:numId w:val="36"/>
        </w:numPr>
      </w:pPr>
      <w:r w:rsidRPr="00B55AFF">
        <w:rPr>
          <w:rFonts w:hint="eastAsia"/>
        </w:rPr>
        <w:t>视频及</w:t>
      </w:r>
      <w:r w:rsidRPr="00B55AFF">
        <w:rPr>
          <w:rFonts w:hint="eastAsia"/>
        </w:rPr>
        <w:t>AI</w:t>
      </w:r>
      <w:r w:rsidRPr="00B55AFF">
        <w:rPr>
          <w:rFonts w:hint="eastAsia"/>
        </w:rPr>
        <w:t>大模型识别。</w:t>
      </w:r>
    </w:p>
    <w:p w14:paraId="0F925523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视频功能已经明确暂缓，不纳入当前阶段。</w:t>
      </w:r>
    </w:p>
    <w:p w14:paraId="7BD8E1A6" w14:textId="77777777" w:rsidR="00D9608D" w:rsidRPr="00B55AFF" w:rsidRDefault="00B652E3">
      <w:pPr>
        <w:pStyle w:val="2"/>
      </w:pPr>
      <w:bookmarkStart w:id="34" w:name="下一步建议"/>
      <w:bookmarkEnd w:id="23"/>
      <w:bookmarkEnd w:id="33"/>
      <w:r w:rsidRPr="00B55AFF">
        <w:t xml:space="preserve">6. </w:t>
      </w:r>
      <w:r w:rsidRPr="00B55AFF">
        <w:rPr>
          <w:rFonts w:hint="eastAsia"/>
        </w:rPr>
        <w:t>下一步建议</w:t>
      </w:r>
    </w:p>
    <w:p w14:paraId="4A559783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t>建议严格按以下顺序推进，避免同时修改多个已经工作的模块。</w:t>
      </w:r>
    </w:p>
    <w:p w14:paraId="50A26052" w14:textId="77777777" w:rsidR="00D9608D" w:rsidRPr="00B55AFF" w:rsidRDefault="00B652E3">
      <w:pPr>
        <w:pStyle w:val="Compact"/>
        <w:numPr>
          <w:ilvl w:val="0"/>
          <w:numId w:val="37"/>
        </w:numPr>
      </w:pPr>
      <w:r w:rsidRPr="00B55AFF">
        <w:rPr>
          <w:rFonts w:hint="eastAsia"/>
        </w:rPr>
        <w:t>在银尔达</w:t>
      </w:r>
      <w:r w:rsidRPr="00B55AFF">
        <w:rPr>
          <w:rFonts w:hint="eastAsia"/>
        </w:rPr>
        <w:t>DTU</w:t>
      </w:r>
      <w:r w:rsidRPr="00B55AFF">
        <w:rPr>
          <w:rFonts w:hint="eastAsia"/>
        </w:rPr>
        <w:t>平台进入“测试”分组，点击“分配设备”，将当前未分组的</w:t>
      </w:r>
      <w:r w:rsidRPr="00B55AFF">
        <w:rPr>
          <w:rFonts w:hint="eastAsia"/>
        </w:rPr>
        <w:t>M100MG-C1</w:t>
      </w:r>
      <w:r w:rsidRPr="00B55AFF">
        <w:rPr>
          <w:rFonts w:hint="eastAsia"/>
        </w:rPr>
        <w:t>设备加入该分组。</w:t>
      </w:r>
    </w:p>
    <w:p w14:paraId="0055FA91" w14:textId="77777777" w:rsidR="00D9608D" w:rsidRPr="00B55AFF" w:rsidRDefault="00B652E3">
      <w:pPr>
        <w:pStyle w:val="Compact"/>
        <w:numPr>
          <w:ilvl w:val="0"/>
          <w:numId w:val="37"/>
        </w:numPr>
      </w:pPr>
      <w:r w:rsidRPr="00B55AFF">
        <w:rPr>
          <w:rFonts w:hint="eastAsia"/>
        </w:rPr>
        <w:t>等待设备再次请求参数，确认设备分组变为“测试”，设备参数版本更新为</w:t>
      </w:r>
      <w:r w:rsidRPr="00B55AFF">
        <w:rPr>
          <w:rFonts w:hint="eastAsia"/>
        </w:rPr>
        <w:t>2</w:t>
      </w:r>
      <w:r w:rsidRPr="00B55AFF">
        <w:rPr>
          <w:rFonts w:hint="eastAsia"/>
        </w:rPr>
        <w:t>。</w:t>
      </w:r>
    </w:p>
    <w:p w14:paraId="7D7A38CE" w14:textId="77777777" w:rsidR="00D9608D" w:rsidRPr="00B55AFF" w:rsidRDefault="00B652E3">
      <w:pPr>
        <w:pStyle w:val="Compact"/>
        <w:numPr>
          <w:ilvl w:val="0"/>
          <w:numId w:val="37"/>
        </w:numPr>
      </w:pPr>
      <w:r w:rsidRPr="00B55AFF">
        <w:rPr>
          <w:rFonts w:hint="eastAsia"/>
        </w:rPr>
        <w:t>重新上电，观察</w:t>
      </w:r>
      <w:r w:rsidRPr="00B55AFF">
        <w:rPr>
          <w:rFonts w:hint="eastAsia"/>
        </w:rPr>
        <w:t>RDY</w:t>
      </w:r>
      <w:r w:rsidRPr="00B55AFF">
        <w:rPr>
          <w:rFonts w:hint="eastAsia"/>
        </w:rPr>
        <w:t>灯是否亮起，并检查</w:t>
      </w:r>
      <w:r w:rsidRPr="00B55AFF">
        <w:rPr>
          <w:rFonts w:hint="eastAsia"/>
        </w:rPr>
        <w:t>EasyIoT</w:t>
      </w:r>
      <w:r w:rsidRPr="00B55AFF">
        <w:rPr>
          <w:rFonts w:hint="eastAsia"/>
        </w:rPr>
        <w:t>平台是否由离线转为在线。</w:t>
      </w:r>
    </w:p>
    <w:p w14:paraId="54E23684" w14:textId="77777777" w:rsidR="00D9608D" w:rsidRPr="00B55AFF" w:rsidRDefault="00B652E3">
      <w:pPr>
        <w:pStyle w:val="Compact"/>
        <w:numPr>
          <w:ilvl w:val="0"/>
          <w:numId w:val="37"/>
        </w:numPr>
      </w:pPr>
      <w:r w:rsidRPr="00B55AFF">
        <w:rPr>
          <w:rFonts w:hint="eastAsia"/>
        </w:rPr>
        <w:t>到窗边或室外开阔位置测试</w:t>
      </w:r>
      <w:r w:rsidRPr="00B55AFF">
        <w:rPr>
          <w:rFonts w:hint="eastAsia"/>
        </w:rPr>
        <w:t>GPS</w:t>
      </w:r>
      <w:r w:rsidRPr="00B55AFF">
        <w:rPr>
          <w:rFonts w:hint="eastAsia"/>
        </w:rPr>
        <w:t>，确认</w:t>
      </w:r>
      <w:r w:rsidRPr="00B55AFF">
        <w:rPr>
          <w:rFonts w:hint="eastAsia"/>
        </w:rPr>
        <w:t>GPS</w:t>
      </w:r>
      <w:r w:rsidRPr="00B55AFF">
        <w:rPr>
          <w:rFonts w:hint="eastAsia"/>
        </w:rPr>
        <w:t>灯和经纬度数据。</w:t>
      </w:r>
    </w:p>
    <w:p w14:paraId="05523B9A" w14:textId="77777777" w:rsidR="00D9608D" w:rsidRPr="00B55AFF" w:rsidRDefault="00B652E3">
      <w:pPr>
        <w:pStyle w:val="Compact"/>
        <w:numPr>
          <w:ilvl w:val="0"/>
          <w:numId w:val="37"/>
        </w:numPr>
      </w:pPr>
      <w:r w:rsidRPr="00B55AFF">
        <w:rPr>
          <w:rFonts w:hint="eastAsia"/>
        </w:rPr>
        <w:t>在不修改现有传感器算法的前提下，为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加入独立的</w:t>
      </w:r>
      <w:r w:rsidRPr="00B55AFF">
        <w:rPr>
          <w:rFonts w:hint="eastAsia"/>
        </w:rPr>
        <w:t>Cat.1</w:t>
      </w:r>
      <w:r w:rsidRPr="00B55AFF">
        <w:t xml:space="preserve"> </w:t>
      </w:r>
      <w:r w:rsidRPr="00B55AFF">
        <w:rPr>
          <w:rFonts w:hint="eastAsia"/>
        </w:rPr>
        <w:t>UART</w:t>
      </w:r>
      <w:r w:rsidRPr="00B55AFF">
        <w:rPr>
          <w:rFonts w:hint="eastAsia"/>
        </w:rPr>
        <w:t>测试模块，仅发送固定测试字符串。</w:t>
      </w:r>
    </w:p>
    <w:p w14:paraId="3EC527A9" w14:textId="77777777" w:rsidR="00D9608D" w:rsidRPr="00B55AFF" w:rsidRDefault="00B652E3">
      <w:pPr>
        <w:pStyle w:val="Compact"/>
        <w:numPr>
          <w:ilvl w:val="0"/>
          <w:numId w:val="37"/>
        </w:numPr>
      </w:pPr>
      <w:r w:rsidRPr="00B55AFF">
        <w:rPr>
          <w:rFonts w:hint="eastAsia"/>
        </w:rPr>
        <w:t>固定字符串透传成功后，再发送倾角、水位、流速和双霍尔状态。</w:t>
      </w:r>
    </w:p>
    <w:p w14:paraId="2C8F5863" w14:textId="77777777" w:rsidR="00D9608D" w:rsidRPr="00B55AFF" w:rsidRDefault="00B652E3">
      <w:pPr>
        <w:pStyle w:val="Compact"/>
        <w:numPr>
          <w:ilvl w:val="0"/>
          <w:numId w:val="37"/>
        </w:numPr>
      </w:pPr>
      <w:r w:rsidRPr="00B55AFF">
        <w:rPr>
          <w:rFonts w:hint="eastAsia"/>
        </w:rPr>
        <w:t>确定统一</w:t>
      </w:r>
      <w:r w:rsidRPr="00B55AFF">
        <w:rPr>
          <w:rFonts w:hint="eastAsia"/>
        </w:rPr>
        <w:t>JSON</w:t>
      </w:r>
      <w:r w:rsidRPr="00B55AFF">
        <w:rPr>
          <w:rFonts w:hint="eastAsia"/>
        </w:rPr>
        <w:t>字段和设备</w:t>
      </w:r>
      <w:r w:rsidRPr="00B55AFF">
        <w:rPr>
          <w:rFonts w:hint="eastAsia"/>
        </w:rPr>
        <w:t>ID</w:t>
      </w:r>
      <w:r w:rsidRPr="00B55AFF">
        <w:rPr>
          <w:rFonts w:hint="eastAsia"/>
        </w:rPr>
        <w:t>规则，再搭建</w:t>
      </w:r>
      <w:r w:rsidRPr="00B55AFF">
        <w:rPr>
          <w:rFonts w:hint="eastAsia"/>
        </w:rPr>
        <w:t>Wi-Fi</w:t>
      </w:r>
      <w:r w:rsidRPr="00B55AFF">
        <w:rPr>
          <w:rFonts w:hint="eastAsia"/>
        </w:rPr>
        <w:t>调试版</w:t>
      </w:r>
      <w:r w:rsidRPr="00B55AFF">
        <w:rPr>
          <w:rFonts w:hint="eastAsia"/>
        </w:rPr>
        <w:t>Cloudflare</w:t>
      </w:r>
      <w:r w:rsidRPr="00B55AFF">
        <w:rPr>
          <w:rFonts w:hint="eastAsia"/>
        </w:rPr>
        <w:t>接口。</w:t>
      </w:r>
    </w:p>
    <w:p w14:paraId="123E8737" w14:textId="77777777" w:rsidR="00D9608D" w:rsidRPr="00B55AFF" w:rsidRDefault="00B652E3">
      <w:pPr>
        <w:pStyle w:val="Compact"/>
        <w:numPr>
          <w:ilvl w:val="0"/>
          <w:numId w:val="37"/>
        </w:numPr>
      </w:pPr>
      <w:r w:rsidRPr="00B55AFF">
        <w:rPr>
          <w:rFonts w:hint="eastAsia"/>
        </w:rPr>
        <w:t>Wi-Fi</w:t>
      </w:r>
      <w:r w:rsidRPr="00B55AFF">
        <w:rPr>
          <w:rFonts w:hint="eastAsia"/>
        </w:rPr>
        <w:t>云端链路验证完成后，将传输端改为</w:t>
      </w:r>
      <w:r w:rsidRPr="00B55AFF">
        <w:rPr>
          <w:rFonts w:hint="eastAsia"/>
        </w:rPr>
        <w:t>Cat.1</w:t>
      </w:r>
      <w:r w:rsidRPr="00B55AFF">
        <w:rPr>
          <w:rFonts w:hint="eastAsia"/>
        </w:rPr>
        <w:t>。</w:t>
      </w:r>
    </w:p>
    <w:p w14:paraId="03D5F3C5" w14:textId="77777777" w:rsidR="00D9608D" w:rsidRPr="00B55AFF" w:rsidRDefault="00B652E3">
      <w:pPr>
        <w:pStyle w:val="Compact"/>
        <w:numPr>
          <w:ilvl w:val="0"/>
          <w:numId w:val="37"/>
        </w:numPr>
      </w:pPr>
      <w:r w:rsidRPr="00B55AFF">
        <w:rPr>
          <w:rFonts w:hint="eastAsia"/>
        </w:rPr>
        <w:t>最后再进行霍尔报警融合、低功耗和最终电池供电设计。</w:t>
      </w:r>
    </w:p>
    <w:p w14:paraId="41F5752E" w14:textId="77777777" w:rsidR="00D9608D" w:rsidRPr="00B55AFF" w:rsidRDefault="00B652E3">
      <w:pPr>
        <w:pStyle w:val="FirstParagraph"/>
      </w:pPr>
      <w:r w:rsidRPr="00B55AFF">
        <w:rPr>
          <w:rFonts w:hint="eastAsia"/>
        </w:rPr>
        <w:lastRenderedPageBreak/>
        <w:t>当前最重要的一步不是继续修改</w:t>
      </w:r>
      <w:r w:rsidRPr="00B55AFF">
        <w:rPr>
          <w:rFonts w:hint="eastAsia"/>
        </w:rPr>
        <w:t>ESP32</w:t>
      </w:r>
      <w:r w:rsidRPr="00B55AFF">
        <w:rPr>
          <w:rFonts w:hint="eastAsia"/>
        </w:rPr>
        <w:t>代码，而是先把</w:t>
      </w:r>
      <w:r w:rsidRPr="00B55AFF">
        <w:rPr>
          <w:rFonts w:hint="eastAsia"/>
        </w:rPr>
        <w:t>Cat.1</w:t>
      </w:r>
      <w:r w:rsidRPr="00B55AFF">
        <w:rPr>
          <w:rFonts w:hint="eastAsia"/>
        </w:rPr>
        <w:t>设备真正分配到“测试”参数分组，使已经填写的网络和</w:t>
      </w:r>
      <w:r w:rsidRPr="00B55AFF">
        <w:rPr>
          <w:rFonts w:hint="eastAsia"/>
        </w:rPr>
        <w:t>GPS</w:t>
      </w:r>
      <w:r w:rsidRPr="00B55AFF">
        <w:rPr>
          <w:rFonts w:hint="eastAsia"/>
        </w:rPr>
        <w:t>参数能够下发。</w:t>
      </w:r>
      <w:bookmarkEnd w:id="0"/>
      <w:bookmarkEnd w:id="34"/>
    </w:p>
    <w:sectPr w:rsidR="00D9608D" w:rsidRPr="00B55AFF" w:rsidSect="00B55AF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224" w:right="1296" w:bottom="1152" w:left="1296" w:header="504" w:footer="50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B49BA" w14:textId="77777777" w:rsidR="00B652E3" w:rsidRDefault="00B652E3" w:rsidP="00B55AFF">
      <w:pPr>
        <w:spacing w:after="0" w:line="240" w:lineRule="auto"/>
      </w:pPr>
      <w:r>
        <w:separator/>
      </w:r>
    </w:p>
  </w:endnote>
  <w:endnote w:type="continuationSeparator" w:id="0">
    <w:p w14:paraId="3E319E91" w14:textId="77777777" w:rsidR="00B652E3" w:rsidRDefault="00B652E3" w:rsidP="00B55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02BC" w14:textId="77777777" w:rsidR="00B55AFF" w:rsidRDefault="00B55A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829F" w14:textId="12142149" w:rsidR="00B55AFF" w:rsidRPr="00B55AFF" w:rsidRDefault="00B55AFF" w:rsidP="00B55AFF">
    <w:pPr>
      <w:pStyle w:val="af2"/>
      <w:jc w:val="center"/>
      <w:rPr>
        <w:color w:val="808080"/>
        <w:sz w:val="17"/>
      </w:rPr>
    </w:pPr>
    <w:r w:rsidRPr="00B55AFF">
      <w:rPr>
        <w:rFonts w:hint="eastAsia"/>
        <w:color w:val="808080"/>
        <w:sz w:val="17"/>
      </w:rPr>
      <w:t>第</w:t>
    </w:r>
    <w:r w:rsidRPr="00B55AFF">
      <w:rPr>
        <w:rFonts w:hint="eastAsia"/>
        <w:color w:val="808080"/>
        <w:sz w:val="17"/>
      </w:rPr>
      <w:t xml:space="preserve">  </w:t>
    </w:r>
    <w:r w:rsidRPr="00B55AFF">
      <w:rPr>
        <w:rFonts w:hint="eastAsia"/>
        <w:color w:val="808080"/>
        <w:sz w:val="17"/>
      </w:rPr>
      <w:t>页</w:t>
    </w:r>
    <w:r w:rsidRPr="00B55AFF">
      <w:rPr>
        <w:color w:val="808080"/>
        <w:sz w:val="17"/>
      </w:rPr>
      <w:fldChar w:fldCharType="begin"/>
    </w:r>
    <w:r w:rsidRPr="00B55AFF">
      <w:rPr>
        <w:color w:val="808080"/>
        <w:sz w:val="17"/>
      </w:rPr>
      <w:instrText xml:space="preserve"> </w:instrText>
    </w:r>
    <w:r w:rsidRPr="00B55AFF">
      <w:rPr>
        <w:rFonts w:hint="eastAsia"/>
        <w:color w:val="808080"/>
        <w:sz w:val="17"/>
      </w:rPr>
      <w:instrText>PAGE  \* MERGEFORMAT</w:instrText>
    </w:r>
    <w:r w:rsidRPr="00B55AFF">
      <w:rPr>
        <w:color w:val="808080"/>
        <w:sz w:val="17"/>
      </w:rPr>
      <w:instrText xml:space="preserve"> </w:instrText>
    </w:r>
    <w:r w:rsidRPr="00B55AFF">
      <w:rPr>
        <w:color w:val="808080"/>
        <w:sz w:val="17"/>
      </w:rPr>
      <w:fldChar w:fldCharType="separate"/>
    </w:r>
    <w:r w:rsidRPr="00B55AFF">
      <w:rPr>
        <w:noProof/>
        <w:color w:val="808080"/>
        <w:sz w:val="17"/>
      </w:rPr>
      <w:t>12</w:t>
    </w:r>
    <w:r w:rsidRPr="00B55AFF">
      <w:rPr>
        <w:color w:val="808080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F8F78" w14:textId="77777777" w:rsidR="00B55AFF" w:rsidRDefault="00B55A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13785" w14:textId="77777777" w:rsidR="00B652E3" w:rsidRDefault="00B652E3" w:rsidP="00B55AFF">
      <w:pPr>
        <w:spacing w:after="0" w:line="240" w:lineRule="auto"/>
      </w:pPr>
      <w:r>
        <w:separator/>
      </w:r>
    </w:p>
  </w:footnote>
  <w:footnote w:type="continuationSeparator" w:id="0">
    <w:p w14:paraId="682D7CAB" w14:textId="77777777" w:rsidR="00B652E3" w:rsidRDefault="00B652E3" w:rsidP="00B55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38743" w14:textId="77777777" w:rsidR="00B55AFF" w:rsidRDefault="00B55AFF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348FB" w14:textId="595FCFC6" w:rsidR="00B55AFF" w:rsidRPr="00B55AFF" w:rsidRDefault="00B55AFF" w:rsidP="00B55AFF">
    <w:pPr>
      <w:pStyle w:val="af0"/>
      <w:jc w:val="left"/>
      <w:rPr>
        <w:color w:val="808080"/>
        <w:sz w:val="17"/>
      </w:rPr>
    </w:pPr>
    <w:r w:rsidRPr="00B55AFF">
      <w:rPr>
        <w:rFonts w:hint="eastAsia"/>
        <w:color w:val="808080"/>
        <w:sz w:val="17"/>
      </w:rPr>
      <w:t>智能井盖项目</w:t>
    </w:r>
    <w:r w:rsidRPr="00B55AFF">
      <w:rPr>
        <w:rFonts w:hint="eastAsia"/>
        <w:color w:val="808080"/>
        <w:sz w:val="17"/>
      </w:rPr>
      <w:t xml:space="preserve">  |  </w:t>
    </w:r>
    <w:r w:rsidRPr="00B55AFF">
      <w:rPr>
        <w:rFonts w:hint="eastAsia"/>
        <w:color w:val="808080"/>
        <w:sz w:val="17"/>
      </w:rPr>
      <w:t>技术交接文档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B27B2" w14:textId="77777777" w:rsidR="00B55AFF" w:rsidRDefault="00B55AF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AADB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FA15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C6BF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99405360">
    <w:abstractNumId w:val="0"/>
  </w:num>
  <w:num w:numId="2" w16cid:durableId="742602355">
    <w:abstractNumId w:val="1"/>
  </w:num>
  <w:num w:numId="3" w16cid:durableId="2092388473">
    <w:abstractNumId w:val="1"/>
  </w:num>
  <w:num w:numId="4" w16cid:durableId="508711946">
    <w:abstractNumId w:val="1"/>
  </w:num>
  <w:num w:numId="5" w16cid:durableId="899708977">
    <w:abstractNumId w:val="1"/>
  </w:num>
  <w:num w:numId="6" w16cid:durableId="475611208">
    <w:abstractNumId w:val="1"/>
  </w:num>
  <w:num w:numId="7" w16cid:durableId="65960146">
    <w:abstractNumId w:val="1"/>
  </w:num>
  <w:num w:numId="8" w16cid:durableId="117260639">
    <w:abstractNumId w:val="1"/>
  </w:num>
  <w:num w:numId="9" w16cid:durableId="1896042772">
    <w:abstractNumId w:val="1"/>
  </w:num>
  <w:num w:numId="10" w16cid:durableId="971979238">
    <w:abstractNumId w:val="1"/>
  </w:num>
  <w:num w:numId="11" w16cid:durableId="1014845379">
    <w:abstractNumId w:val="1"/>
  </w:num>
  <w:num w:numId="12" w16cid:durableId="1871643008">
    <w:abstractNumId w:val="1"/>
  </w:num>
  <w:num w:numId="13" w16cid:durableId="1479029603">
    <w:abstractNumId w:val="1"/>
  </w:num>
  <w:num w:numId="14" w16cid:durableId="6387240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91326494">
    <w:abstractNumId w:val="1"/>
  </w:num>
  <w:num w:numId="16" w16cid:durableId="777068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80277646">
    <w:abstractNumId w:val="1"/>
  </w:num>
  <w:num w:numId="18" w16cid:durableId="1952082300">
    <w:abstractNumId w:val="1"/>
  </w:num>
  <w:num w:numId="19" w16cid:durableId="1415931730">
    <w:abstractNumId w:val="1"/>
  </w:num>
  <w:num w:numId="20" w16cid:durableId="78140900">
    <w:abstractNumId w:val="1"/>
  </w:num>
  <w:num w:numId="21" w16cid:durableId="165558687">
    <w:abstractNumId w:val="1"/>
  </w:num>
  <w:num w:numId="22" w16cid:durableId="2096633245">
    <w:abstractNumId w:val="1"/>
  </w:num>
  <w:num w:numId="23" w16cid:durableId="444466177">
    <w:abstractNumId w:val="1"/>
  </w:num>
  <w:num w:numId="24" w16cid:durableId="1094671474">
    <w:abstractNumId w:val="1"/>
  </w:num>
  <w:num w:numId="25" w16cid:durableId="385566899">
    <w:abstractNumId w:val="1"/>
  </w:num>
  <w:num w:numId="26" w16cid:durableId="1916939897">
    <w:abstractNumId w:val="1"/>
  </w:num>
  <w:num w:numId="27" w16cid:durableId="1336151892">
    <w:abstractNumId w:val="1"/>
  </w:num>
  <w:num w:numId="28" w16cid:durableId="325982195">
    <w:abstractNumId w:val="1"/>
  </w:num>
  <w:num w:numId="29" w16cid:durableId="428474934">
    <w:abstractNumId w:val="1"/>
  </w:num>
  <w:num w:numId="30" w16cid:durableId="2098404698">
    <w:abstractNumId w:val="1"/>
  </w:num>
  <w:num w:numId="31" w16cid:durableId="1121649740">
    <w:abstractNumId w:val="1"/>
  </w:num>
  <w:num w:numId="32" w16cid:durableId="407508714">
    <w:abstractNumId w:val="1"/>
  </w:num>
  <w:num w:numId="33" w16cid:durableId="801386514">
    <w:abstractNumId w:val="1"/>
  </w:num>
  <w:num w:numId="34" w16cid:durableId="768352714">
    <w:abstractNumId w:val="1"/>
  </w:num>
  <w:num w:numId="35" w16cid:durableId="1568607451">
    <w:abstractNumId w:val="1"/>
  </w:num>
  <w:num w:numId="36" w16cid:durableId="1675181572">
    <w:abstractNumId w:val="1"/>
  </w:num>
  <w:num w:numId="37" w16cid:durableId="518471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608D"/>
    <w:rsid w:val="00185C84"/>
    <w:rsid w:val="00B55AFF"/>
    <w:rsid w:val="00B652E3"/>
    <w:rsid w:val="00D9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B9FD4"/>
  <w15:docId w15:val="{9956268D-DC9F-4B78-9045-4E257353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10" w:lineRule="auto"/>
    </w:pPr>
    <w:rPr>
      <w:rFonts w:ascii="Calibri" w:eastAsia="微软雅黑" w:hAnsi="Calibri" w:cs="Calibri"/>
      <w:color w:val="000000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200" w:line="420" w:lineRule="auto"/>
      <w:outlineLvl w:val="0"/>
    </w:pPr>
    <w:rPr>
      <w:b/>
      <w:color w:val="2774B4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80" w:after="140" w:line="360" w:lineRule="auto"/>
      <w:outlineLvl w:val="1"/>
    </w:pPr>
    <w:rPr>
      <w:b/>
      <w:color w:val="2774B4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100" w:line="320" w:lineRule="auto"/>
      <w:outlineLvl w:val="2"/>
    </w:pPr>
    <w:rPr>
      <w:b/>
      <w:color w:val="1F4D78"/>
      <w:sz w:val="23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before="1700" w:after="200" w:line="640" w:lineRule="auto"/>
      <w:contextualSpacing/>
      <w:jc w:val="center"/>
    </w:pPr>
    <w:rPr>
      <w:b/>
      <w:color w:val="203974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Calibri" w:eastAsia="微软雅黑" w:hAnsi="Calibri" w:cs="Calibri"/>
      <w:b/>
      <w:color w:val="203974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spacing w:before="0" w:after="160" w:line="360" w:lineRule="auto"/>
    </w:pPr>
    <w:rPr>
      <w:b w:val="0"/>
      <w:color w:val="696969"/>
      <w:spacing w:val="15"/>
      <w:sz w:val="26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ascii="Calibri" w:eastAsia="微软雅黑" w:hAnsi="Calibri" w:cs="Calibri"/>
      <w:color w:val="696969"/>
      <w:spacing w:val="15"/>
      <w:sz w:val="26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Calibri" w:eastAsia="微软雅黑" w:hAnsi="Calibri" w:cs="Calibri"/>
      <w:b/>
      <w:color w:val="2774B4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Calibri" w:eastAsia="微软雅黑" w:hAnsi="Calibri" w:cs="Calibri"/>
      <w:b/>
      <w:color w:val="2774B4"/>
      <w:sz w:val="26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Calibri" w:eastAsia="微软雅黑" w:hAnsi="Calibri" w:cs="Calibri"/>
      <w:b/>
      <w:color w:val="1F4D78"/>
      <w:sz w:val="23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B55A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B55AFF"/>
    <w:rPr>
      <w:sz w:val="18"/>
      <w:szCs w:val="18"/>
    </w:rPr>
  </w:style>
  <w:style w:type="paragraph" w:styleId="af2">
    <w:name w:val="footer"/>
    <w:basedOn w:val="a"/>
    <w:link w:val="af3"/>
    <w:rsid w:val="00B55A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B55A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Lenovo/Desktop/project/platformio.ini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file:///C:/Users/Lenovo/Desktop/project/src/main.cpp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2964</Words>
  <Characters>4002</Characters>
  <Application>Microsoft Office Word</Application>
  <DocSecurity>0</DocSecurity>
  <Lines>333</Lines>
  <Paragraphs>497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智能井盖项目交接摘要</dc:title>
  <dc:creator/>
  <cp:keywords/>
  <cp:lastModifiedBy>e30206</cp:lastModifiedBy>
  <cp:revision>2</cp:revision>
  <dcterms:created xsi:type="dcterms:W3CDTF">2026-08-18T04:12:00Z</dcterms:created>
  <dcterms:modified xsi:type="dcterms:W3CDTF">2026-08-18T04:12:00Z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整理日期：2026年8月18日</vt:lpwstr>
  </property>
  <property fmtid="{D5CDD505-2E9C-101B-9397-08002B2CF9AE}" pid="3" name="subtitle">
    <vt:lpwstr>ESP32-S3 多传感器监测、声光报警与 Cat.1/GPS 云端方案</vt:lpwstr>
  </property>
</Properties>
</file>