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105C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31A968B2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4B22553F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7F2D30E4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03B9A753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0454BE73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421AE418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1CAD4DE7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3F9260F3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6D9E0F6F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  <w:r w:rsidRPr="00FE5FA7">
        <w:rPr>
          <w:rFonts w:ascii="微軟正黑體" w:eastAsia="微軟正黑體" w:hAnsi="微軟正黑體" w:cs="Calibri"/>
          <w:b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0F23B3" wp14:editId="268031AE">
                <wp:simplePos x="0" y="0"/>
                <wp:positionH relativeFrom="column">
                  <wp:posOffset>-914400</wp:posOffset>
                </wp:positionH>
                <wp:positionV relativeFrom="paragraph">
                  <wp:posOffset>292331</wp:posOffset>
                </wp:positionV>
                <wp:extent cx="6657108" cy="3943097"/>
                <wp:effectExtent l="0" t="0" r="0" b="0"/>
                <wp:wrapNone/>
                <wp:docPr id="2912330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108" cy="3943097"/>
                          <a:chOff x="0" y="0"/>
                          <a:chExt cx="6657104" cy="3649575"/>
                        </a:xfrm>
                      </wpg:grpSpPr>
                      <wps:wsp>
                        <wps:cNvPr id="214068585" name="Rectangle 3"/>
                        <wps:cNvSpPr/>
                        <wps:spPr>
                          <a:xfrm>
                            <a:off x="0" y="0"/>
                            <a:ext cx="6537025" cy="364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E9F25B" w14:textId="77777777" w:rsidR="00B75AAC" w:rsidRDefault="00B75AAC" w:rsidP="00B75A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2575302" name="Rectangle 4"/>
                        <wps:cNvSpPr/>
                        <wps:spPr>
                          <a:xfrm>
                            <a:off x="1929008" y="2392471"/>
                            <a:ext cx="369189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5C731A" w14:textId="77777777" w:rsidR="00B75AAC" w:rsidRPr="006F5EBE" w:rsidRDefault="00B75AAC" w:rsidP="00B75AAC">
                              <w:pPr>
                                <w:spacing w:line="360" w:lineRule="auto"/>
                                <w:jc w:val="center"/>
                                <w:textDirection w:val="btLr"/>
                                <w:rPr>
                                  <w:rFonts w:ascii="微軟正黑體" w:eastAsia="微軟正黑體" w:hAnsi="微軟正黑體" w:cs="新細明體"/>
                                  <w:lang w:eastAsia="zh-TW"/>
                                </w:rPr>
                              </w:pPr>
                              <w:r w:rsidRPr="006F5EBE">
                                <w:rPr>
                                  <w:rFonts w:ascii="微軟正黑體" w:eastAsia="微軟正黑體" w:hAnsi="微軟正黑體" w:cs="新細明體" w:hint="eastAsia"/>
                                  <w:color w:val="111111"/>
                                  <w:sz w:val="32"/>
                                  <w:lang w:eastAsia="zh-TW"/>
                                </w:rPr>
                                <w:t>謝</w:t>
                              </w:r>
                              <w:proofErr w:type="gramStart"/>
                              <w:r w:rsidRPr="006F5EBE">
                                <w:rPr>
                                  <w:rFonts w:ascii="微軟正黑體" w:eastAsia="微軟正黑體" w:hAnsi="微軟正黑體" w:cs="新細明體" w:hint="eastAsia"/>
                                  <w:color w:val="111111"/>
                                  <w:sz w:val="32"/>
                                  <w:lang w:eastAsia="zh-TW"/>
                                </w:rPr>
                                <w:t>侑</w:t>
                              </w:r>
                              <w:proofErr w:type="gramEnd"/>
                              <w:r w:rsidRPr="006F5EBE">
                                <w:rPr>
                                  <w:rFonts w:ascii="微軟正黑體" w:eastAsia="微軟正黑體" w:hAnsi="微軟正黑體" w:cs="新細明體" w:hint="eastAsia"/>
                                  <w:color w:val="111111"/>
                                  <w:sz w:val="32"/>
                                  <w:lang w:eastAsia="zh-TW"/>
                                </w:rPr>
                                <w:t>哲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18577288" name="Rectangle 5"/>
                        <wps:cNvSpPr/>
                        <wps:spPr>
                          <a:xfrm>
                            <a:off x="969766" y="10437"/>
                            <a:ext cx="5687338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2EE05D" w14:textId="08B75B3B" w:rsidR="00B75AAC" w:rsidRDefault="00B75AAC" w:rsidP="00B75AAC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color w:val="111111"/>
                                  <w:sz w:val="88"/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b/>
                                  <w:color w:val="111111"/>
                                  <w:sz w:val="88"/>
                                  <w:lang w:eastAsia="zh-TW"/>
                                </w:rPr>
                                <w:t>Intro. Image Processing</w:t>
                              </w:r>
                            </w:p>
                            <w:p w14:paraId="6262165E" w14:textId="02DF19A5" w:rsidR="00B75AAC" w:rsidRPr="00462F03" w:rsidRDefault="00B75AAC" w:rsidP="00B75AAC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eastAsia="zh-TW"/>
                                </w:rPr>
                              </w:pPr>
                              <w:r>
                                <w:rPr>
                                  <w:rFonts w:ascii="Calibri" w:hAnsi="Calibri" w:cs="Calibri" w:hint="eastAsia"/>
                                  <w:b/>
                                  <w:color w:val="111111"/>
                                  <w:sz w:val="88"/>
                                  <w:lang w:eastAsia="zh-TW"/>
                                </w:rPr>
                                <w:t xml:space="preserve">LAB </w:t>
                              </w:r>
                              <w:r w:rsidR="00287718">
                                <w:rPr>
                                  <w:rFonts w:ascii="Calibri" w:hAnsi="Calibri" w:cs="Calibri" w:hint="eastAsia"/>
                                  <w:b/>
                                  <w:color w:val="111111"/>
                                  <w:sz w:val="88"/>
                                  <w:lang w:eastAsia="zh-TW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96950146" name="Rectangle 6"/>
                        <wps:cNvSpPr/>
                        <wps:spPr>
                          <a:xfrm>
                            <a:off x="1941534" y="2893513"/>
                            <a:ext cx="369189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520D9A" w14:textId="77777777" w:rsidR="00B75AAC" w:rsidRPr="006F5EBE" w:rsidRDefault="00B75AAC" w:rsidP="00B75AAC">
                              <w:pPr>
                                <w:spacing w:line="36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 w:rsidRPr="006F5EBE">
                                <w:rPr>
                                  <w:rFonts w:ascii="Calibri" w:hAnsi="Calibri" w:cs="Calibri" w:hint="eastAsia"/>
                                  <w:color w:val="000000"/>
                                  <w:sz w:val="28"/>
                                  <w:szCs w:val="24"/>
                                  <w:lang w:eastAsia="zh-TW"/>
                                </w:rPr>
                                <w:t>112550069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096061767" name="Rectangle 8"/>
                        <wps:cNvSpPr/>
                        <wps:spPr>
                          <a:xfrm>
                            <a:off x="0" y="0"/>
                            <a:ext cx="407624" cy="2280491"/>
                          </a:xfrm>
                          <a:prstGeom prst="rect">
                            <a:avLst/>
                          </a:prstGeom>
                          <a:solidFill>
                            <a:srgbClr val="C0CC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BF747E" w14:textId="77777777" w:rsidR="00B75AAC" w:rsidRDefault="00B75AAC" w:rsidP="00B75AA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0F23B3" id="Group 1" o:spid="_x0000_s1026" style="position:absolute;left:0;text-align:left;margin-left:-1in;margin-top:23pt;width:524.2pt;height:310.5pt;z-index:251659264;mso-width-relative:margin" coordsize="66571,3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">
                <v:rect id="Rectangle 3" o:spid="_x0000_s1027" style="position:absolute;width:65370;height:36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04E9F25B" w14:textId="77777777" w:rsidR="00B75AAC" w:rsidRDefault="00B75AAC" w:rsidP="00B75A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" o:spid="_x0000_s1028" style="position:absolute;left:19290;top:23924;width:36918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" filled="f" stroked="f">
                  <v:textbox inset="2.53958mm,1.2694mm,2.53958mm,1.2694mm">
                    <w:txbxContent>
                      <w:p w14:paraId="7E5C731A" w14:textId="77777777" w:rsidR="00B75AAC" w:rsidRPr="006F5EBE" w:rsidRDefault="00B75AAC" w:rsidP="00B75AAC">
                        <w:pPr>
                          <w:spacing w:line="360" w:lineRule="auto"/>
                          <w:jc w:val="center"/>
                          <w:textDirection w:val="btLr"/>
                          <w:rPr>
                            <w:rFonts w:ascii="微軟正黑體" w:eastAsia="微軟正黑體" w:hAnsi="微軟正黑體" w:cs="新細明體"/>
                            <w:lang w:eastAsia="zh-TW"/>
                          </w:rPr>
                        </w:pPr>
                        <w:r w:rsidRPr="006F5EBE">
                          <w:rPr>
                            <w:rFonts w:ascii="微軟正黑體" w:eastAsia="微軟正黑體" w:hAnsi="微軟正黑體" w:cs="新細明體" w:hint="eastAsia"/>
                            <w:color w:val="111111"/>
                            <w:sz w:val="32"/>
                            <w:lang w:eastAsia="zh-TW"/>
                          </w:rPr>
                          <w:t>謝</w:t>
                        </w:r>
                        <w:proofErr w:type="gramStart"/>
                        <w:r w:rsidRPr="006F5EBE">
                          <w:rPr>
                            <w:rFonts w:ascii="微軟正黑體" w:eastAsia="微軟正黑體" w:hAnsi="微軟正黑體" w:cs="新細明體" w:hint="eastAsia"/>
                            <w:color w:val="111111"/>
                            <w:sz w:val="32"/>
                            <w:lang w:eastAsia="zh-TW"/>
                          </w:rPr>
                          <w:t>侑</w:t>
                        </w:r>
                        <w:proofErr w:type="gramEnd"/>
                        <w:r w:rsidRPr="006F5EBE">
                          <w:rPr>
                            <w:rFonts w:ascii="微軟正黑體" w:eastAsia="微軟正黑體" w:hAnsi="微軟正黑體" w:cs="新細明體" w:hint="eastAsia"/>
                            <w:color w:val="111111"/>
                            <w:sz w:val="32"/>
                            <w:lang w:eastAsia="zh-TW"/>
                          </w:rPr>
                          <w:t>哲</w:t>
                        </w:r>
                      </w:p>
                    </w:txbxContent>
                  </v:textbox>
                </v:rect>
                <v:rect id="Rectangle 5" o:spid="_x0000_s1029" style="position:absolute;left:9697;top:104;width:56874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" filled="f" stroked="f">
                  <v:textbox inset="2.53958mm,1.2694mm,2.53958mm,1.2694mm">
                    <w:txbxContent>
                      <w:p w14:paraId="352EE05D" w14:textId="08B75B3B" w:rsidR="00B75AAC" w:rsidRDefault="00B75AAC" w:rsidP="00B75AAC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alibri" w:hAnsi="Calibri" w:cs="Calibri"/>
                            <w:b/>
                            <w:color w:val="111111"/>
                            <w:sz w:val="88"/>
                            <w:lang w:eastAsia="zh-TW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color w:val="111111"/>
                            <w:sz w:val="88"/>
                            <w:lang w:eastAsia="zh-TW"/>
                          </w:rPr>
                          <w:t>Intro. Image Processing</w:t>
                        </w:r>
                      </w:p>
                      <w:p w14:paraId="6262165E" w14:textId="02DF19A5" w:rsidR="00B75AAC" w:rsidRPr="00462F03" w:rsidRDefault="00B75AAC" w:rsidP="00B75AAC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eastAsia="zh-TW"/>
                          </w:rPr>
                        </w:pPr>
                        <w:r>
                          <w:rPr>
                            <w:rFonts w:ascii="Calibri" w:hAnsi="Calibri" w:cs="Calibri" w:hint="eastAsia"/>
                            <w:b/>
                            <w:color w:val="111111"/>
                            <w:sz w:val="88"/>
                            <w:lang w:eastAsia="zh-TW"/>
                          </w:rPr>
                          <w:t xml:space="preserve">LAB </w:t>
                        </w:r>
                        <w:r w:rsidR="00287718">
                          <w:rPr>
                            <w:rFonts w:ascii="Calibri" w:hAnsi="Calibri" w:cs="Calibri" w:hint="eastAsia"/>
                            <w:b/>
                            <w:color w:val="111111"/>
                            <w:sz w:val="88"/>
                            <w:lang w:eastAsia="zh-TW"/>
                          </w:rPr>
                          <w:t>2</w:t>
                        </w:r>
                      </w:p>
                    </w:txbxContent>
                  </v:textbox>
                </v:rect>
                <v:rect id="Rectangle 6" o:spid="_x0000_s1030" style="position:absolute;left:19415;top:28935;width:3691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" filled="f" stroked="f">
                  <v:textbox inset="2.53958mm,1.2694mm,2.53958mm,1.2694mm">
                    <w:txbxContent>
                      <w:p w14:paraId="07520D9A" w14:textId="77777777" w:rsidR="00B75AAC" w:rsidRPr="006F5EBE" w:rsidRDefault="00B75AAC" w:rsidP="00B75AAC">
                        <w:pPr>
                          <w:spacing w:line="36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  <w:lang w:eastAsia="zh-TW"/>
                          </w:rPr>
                        </w:pPr>
                        <w:r w:rsidRPr="006F5EBE">
                          <w:rPr>
                            <w:rFonts w:ascii="Calibri" w:hAnsi="Calibri" w:cs="Calibri" w:hint="eastAsia"/>
                            <w:color w:val="000000"/>
                            <w:sz w:val="28"/>
                            <w:szCs w:val="24"/>
                            <w:lang w:eastAsia="zh-TW"/>
                          </w:rPr>
                          <w:t>112550069</w:t>
                        </w:r>
                      </w:p>
                    </w:txbxContent>
                  </v:textbox>
                </v:rect>
                <v:rect id="Rectangle 8" o:spid="_x0000_s1031" style="position:absolute;width:4076;height:22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" fillcolor="#c0ccde" stroked="f">
                  <v:textbox inset="2.53958mm,2.53958mm,2.53958mm,2.53958mm">
                    <w:txbxContent>
                      <w:p w14:paraId="4DBF747E" w14:textId="77777777" w:rsidR="00B75AAC" w:rsidRDefault="00B75AAC" w:rsidP="00B75AA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3C30843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4C20E4C1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24F4A7F7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58DC7F21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1E05EB02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64157348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25F47CE8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2F688B67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58B8ADF5" w14:textId="77777777" w:rsidR="00B75AAC" w:rsidRPr="00FE5FA7" w:rsidRDefault="00B75AAC" w:rsidP="00B75AAC">
      <w:pPr>
        <w:jc w:val="center"/>
        <w:rPr>
          <w:rFonts w:ascii="微軟正黑體" w:eastAsia="微軟正黑體" w:hAnsi="微軟正黑體" w:cs="Calibri"/>
          <w:b/>
          <w:sz w:val="24"/>
          <w:szCs w:val="24"/>
        </w:rPr>
      </w:pPr>
    </w:p>
    <w:p w14:paraId="3FF66B0B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6B755312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0F00BDB9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2A7B1024" w14:textId="605D8000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4E26F5D1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47B12A5E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sz w:val="24"/>
          <w:szCs w:val="24"/>
          <w:lang w:eastAsia="zh-TW"/>
        </w:rPr>
      </w:pPr>
    </w:p>
    <w:p w14:paraId="72B33103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color w:val="111111"/>
          <w:lang w:eastAsia="zh-TW"/>
        </w:rPr>
      </w:pPr>
    </w:p>
    <w:p w14:paraId="5F6C2A43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color w:val="111111"/>
          <w:lang w:eastAsia="zh-TW"/>
        </w:rPr>
      </w:pPr>
    </w:p>
    <w:p w14:paraId="539E3504" w14:textId="77777777" w:rsidR="00B75AAC" w:rsidRPr="00FE5FA7" w:rsidRDefault="00B75AAC" w:rsidP="00B75AAC">
      <w:pPr>
        <w:rPr>
          <w:rFonts w:ascii="微軟正黑體" w:eastAsia="微軟正黑體" w:hAnsi="微軟正黑體" w:cs="Calibri"/>
          <w:b/>
          <w:color w:val="111111"/>
          <w:lang w:eastAsia="zh-TW"/>
        </w:rPr>
      </w:pPr>
    </w:p>
    <w:p w14:paraId="5D7C9C17" w14:textId="77777777" w:rsidR="00B75AAC" w:rsidRPr="00D474F6" w:rsidRDefault="00B75AAC" w:rsidP="00B75AAC">
      <w:pPr>
        <w:jc w:val="both"/>
        <w:rPr>
          <w:rFonts w:ascii="微軟正黑體" w:eastAsia="微軟正黑體" w:hAnsi="微軟正黑體" w:cs="Calibri"/>
          <w:color w:val="111111"/>
          <w:lang w:val="en-US" w:eastAsia="zh-TW"/>
        </w:rPr>
      </w:pPr>
    </w:p>
    <w:p w14:paraId="26A07873" w14:textId="5939E417" w:rsidR="00B75AAC" w:rsidRPr="00305898" w:rsidRDefault="00D47693" w:rsidP="00B75AAC">
      <w:pPr>
        <w:jc w:val="both"/>
        <w:rPr>
          <w:rFonts w:ascii="微軟正黑體" w:eastAsia="微軟正黑體" w:hAnsi="微軟正黑體" w:cs="Calibri"/>
          <w:bCs/>
          <w:color w:val="111111"/>
          <w:sz w:val="24"/>
          <w:szCs w:val="24"/>
          <w:lang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lastRenderedPageBreak/>
        <w:t>1</w:t>
      </w:r>
      <w:r w:rsidR="00B75AAC" w:rsidRPr="00F836C4">
        <w:rPr>
          <w:rFonts w:ascii="微軟正黑體" w:eastAsia="微軟正黑體" w:hAnsi="微軟正黑體" w:cs="Calibri"/>
          <w:b/>
          <w:color w:val="111111"/>
          <w:sz w:val="32"/>
          <w:szCs w:val="32"/>
          <w:lang w:eastAsia="zh-TW"/>
        </w:rPr>
        <w:t xml:space="preserve">. </w:t>
      </w:r>
      <w:r w:rsidRPr="00D47693">
        <w:rPr>
          <w:rFonts w:ascii="微軟正黑體" w:eastAsia="微軟正黑體" w:hAnsi="微軟正黑體" w:cs="Calibri"/>
          <w:b/>
          <w:color w:val="111111"/>
          <w:sz w:val="32"/>
          <w:szCs w:val="32"/>
          <w:lang w:eastAsia="zh-TW"/>
        </w:rPr>
        <w:t>Method</w:t>
      </w:r>
      <w:r w:rsidR="00B75AAC">
        <w:rPr>
          <w:rFonts w:ascii="微軟正黑體" w:eastAsia="微軟正黑體" w:hAnsi="微軟正黑體" w:cs="Calibri"/>
          <w:bCs/>
          <w:color w:val="111111"/>
          <w:sz w:val="24"/>
          <w:szCs w:val="24"/>
          <w:lang w:eastAsia="zh-TW"/>
        </w:rPr>
        <w:tab/>
      </w:r>
    </w:p>
    <w:p w14:paraId="3C346CB5" w14:textId="1A76D164" w:rsidR="00B75AAC" w:rsidRPr="00305898" w:rsidRDefault="00B75AAC" w:rsidP="00305898">
      <w:pPr>
        <w:ind w:firstLine="480"/>
        <w:jc w:val="both"/>
        <w:rPr>
          <w:rFonts w:ascii="微軟正黑體" w:eastAsia="微軟正黑體" w:hAnsi="微軟正黑體" w:cs="Calibri"/>
          <w:bCs/>
          <w:color w:val="111111"/>
          <w:sz w:val="24"/>
          <w:szCs w:val="24"/>
          <w:lang w:eastAsia="zh-TW"/>
        </w:rPr>
      </w:pPr>
      <w:r w:rsidRPr="004459DE"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eastAsia="zh-TW"/>
        </w:rPr>
        <w:t>A.</w:t>
      </w:r>
      <w:r w:rsidR="00287718"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eastAsia="zh-TW"/>
        </w:rPr>
        <w:t xml:space="preserve"> </w:t>
      </w:r>
      <w:r w:rsidR="00287718" w:rsidRPr="00287718">
        <w:rPr>
          <w:rFonts w:ascii="微軟正黑體" w:eastAsia="微軟正黑體" w:hAnsi="微軟正黑體" w:cs="Calibri"/>
          <w:b/>
          <w:color w:val="111111"/>
          <w:sz w:val="28"/>
          <w:szCs w:val="28"/>
          <w:lang w:eastAsia="zh-TW"/>
        </w:rPr>
        <w:t>Histogram Equalization</w:t>
      </w:r>
      <w:r>
        <w:rPr>
          <w:rFonts w:hint="eastAsia"/>
          <w:lang w:eastAsia="zh-TW"/>
        </w:rPr>
        <w:t xml:space="preserve"> </w:t>
      </w:r>
      <w:r>
        <w:rPr>
          <w:rFonts w:ascii="微軟正黑體" w:eastAsia="微軟正黑體" w:hAnsi="微軟正黑體" w:cs="Calibri"/>
          <w:bCs/>
          <w:color w:val="111111"/>
          <w:sz w:val="24"/>
          <w:szCs w:val="24"/>
          <w:lang w:eastAsia="zh-TW"/>
        </w:rPr>
        <w:tab/>
      </w:r>
    </w:p>
    <w:p w14:paraId="72DA6D07" w14:textId="7C82DE3E" w:rsidR="00B75AAC" w:rsidRPr="00305898" w:rsidRDefault="00E72A80" w:rsidP="00305898">
      <w:pPr>
        <w:pStyle w:val="a9"/>
        <w:numPr>
          <w:ilvl w:val="0"/>
          <w:numId w:val="1"/>
        </w:numPr>
        <w:jc w:val="both"/>
        <w:rPr>
          <w:rFonts w:ascii="微軟正黑體" w:eastAsia="微軟正黑體" w:hAnsi="微軟正黑體" w:cs="Calibri"/>
          <w:b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24"/>
          <w:szCs w:val="24"/>
          <w:lang w:val="en-US" w:eastAsia="zh-TW"/>
        </w:rPr>
        <w:t>P</w:t>
      </w:r>
      <w:r w:rsidRPr="00E72A80">
        <w:rPr>
          <w:rFonts w:ascii="微軟正黑體" w:eastAsia="微軟正黑體" w:hAnsi="微軟正黑體" w:cs="Calibri"/>
          <w:b/>
          <w:color w:val="111111"/>
          <w:sz w:val="24"/>
          <w:szCs w:val="24"/>
          <w:lang w:val="en-US" w:eastAsia="zh-TW"/>
        </w:rPr>
        <w:t>reliminary</w:t>
      </w:r>
    </w:p>
    <w:p w14:paraId="3F672C55" w14:textId="7DC7A521" w:rsidR="00E72A80" w:rsidRPr="00E72A80" w:rsidRDefault="00E72A80" w:rsidP="00E72A80">
      <w:pPr>
        <w:ind w:left="960" w:firstLine="360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對人類來說，頻率Uniform的圖片，在對比度上比較好，也就是對人類比較好看的圖片。</w:t>
      </w:r>
      <w:r>
        <w:rPr>
          <w:rFonts w:ascii="微軟正黑體" w:eastAsia="微軟正黑體" w:hAnsi="微軟正黑體" w:cs="Calibri"/>
          <w:bCs/>
          <w:color w:val="111111"/>
          <w:lang w:val="en-US" w:eastAsia="zh-TW"/>
        </w:rPr>
        <w:t>H</w:t>
      </w: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istogram Equalization就是要使得圖片的分布變成Uniform的。</w:t>
      </w:r>
    </w:p>
    <w:p w14:paraId="48058011" w14:textId="37B5FF3A" w:rsidR="00B75AAC" w:rsidRPr="00532ABA" w:rsidRDefault="00E72A80" w:rsidP="00532ABA">
      <w:pPr>
        <w:pStyle w:val="a9"/>
        <w:numPr>
          <w:ilvl w:val="0"/>
          <w:numId w:val="1"/>
        </w:numPr>
        <w:jc w:val="both"/>
        <w:rPr>
          <w:rFonts w:ascii="微軟正黑體" w:eastAsia="微軟正黑體" w:hAnsi="微軟正黑體" w:cs="Calibri"/>
          <w:b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24"/>
          <w:szCs w:val="24"/>
          <w:lang w:val="en-US" w:eastAsia="zh-TW"/>
        </w:rPr>
        <w:t>Method</w:t>
      </w:r>
    </w:p>
    <w:p w14:paraId="1A666413" w14:textId="62A3B446" w:rsidR="00D47693" w:rsidRDefault="00E72A80" w:rsidP="00D47693">
      <w:pPr>
        <w:ind w:left="960" w:firstLine="48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 xml:space="preserve">Histogram </w:t>
      </w:r>
      <w:proofErr w:type="spellStart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Eqalization</w:t>
      </w:r>
      <w:proofErr w:type="spellEnd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基於</w:t>
      </w:r>
      <w:r w:rsidR="000E4540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s</w:t>
      </w: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 xml:space="preserve"> = </w:t>
      </w:r>
      <w:r w:rsidR="000E4540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T(r) = (L-1)</w:t>
      </w:r>
      <m:oMath>
        <m:nary>
          <m:naryPr>
            <m:chr m:val="∑"/>
            <m:limLoc m:val="undOvr"/>
            <m:ctrlPr>
              <w:rPr>
                <w:rFonts w:ascii="Cambria Math" w:eastAsia="微軟正黑體" w:hAnsi="Cambria Math" w:cs="Calibri"/>
                <w:bCs/>
                <w:i/>
                <w:color w:val="111111"/>
                <w:lang w:val="en-US" w:eastAsia="zh-TW"/>
              </w:rPr>
            </m:ctrlPr>
          </m:naryPr>
          <m:sub>
            <m:r>
              <w:rPr>
                <w:rFonts w:ascii="Cambria Math" w:eastAsia="微軟正黑體" w:hAnsi="Cambria Math" w:cs="Calibri"/>
                <w:color w:val="111111"/>
                <w:lang w:val="en-US" w:eastAsia="zh-TW"/>
              </w:rPr>
              <m:t>j=0</m:t>
            </m:r>
          </m:sub>
          <m:sup>
            <m:r>
              <w:rPr>
                <w:rFonts w:ascii="Cambria Math" w:eastAsia="微軟正黑體" w:hAnsi="Cambria Math" w:cs="Calibri"/>
                <w:color w:val="111111"/>
                <w:lang w:val="en-US" w:eastAsia="zh-TW"/>
              </w:rPr>
              <m:t>k</m:t>
            </m:r>
          </m:sup>
          <m:e>
            <m:sSub>
              <m:sSubPr>
                <m:ctrlPr>
                  <w:rPr>
                    <w:rFonts w:ascii="Cambria Math" w:eastAsia="微軟正黑體" w:hAnsi="Cambria Math" w:cs="Calibri"/>
                    <w:bCs/>
                    <w:i/>
                    <w:color w:val="111111"/>
                    <w:lang w:val="en-US" w:eastAsia="zh-TW"/>
                  </w:rPr>
                </m:ctrlPr>
              </m:sSubPr>
              <m:e>
                <m:r>
                  <w:rPr>
                    <w:rFonts w:ascii="Cambria Math" w:eastAsia="微軟正黑體" w:hAnsi="Cambria Math" w:cs="Calibri"/>
                    <w:color w:val="111111"/>
                    <w:lang w:val="en-US" w:eastAsia="zh-TW"/>
                  </w:rPr>
                  <m:t>P</m:t>
                </m:r>
              </m:e>
              <m:sub>
                <m:r>
                  <w:rPr>
                    <w:rFonts w:ascii="Cambria Math" w:eastAsia="微軟正黑體" w:hAnsi="Cambria Math" w:cs="Calibri"/>
                    <w:color w:val="111111"/>
                    <w:lang w:val="en-US" w:eastAsia="zh-TW"/>
                  </w:rPr>
                  <m:t>r</m:t>
                </m:r>
                <m:d>
                  <m:dPr>
                    <m:ctrlPr>
                      <w:rPr>
                        <w:rFonts w:ascii="Cambria Math" w:eastAsia="微軟正黑體" w:hAnsi="Cambria Math" w:cs="Calibri"/>
                        <w:bCs/>
                        <w:i/>
                        <w:color w:val="111111"/>
                        <w:lang w:val="en-US"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軟正黑體" w:hAnsi="Cambria Math" w:cs="Calibri"/>
                            <w:bCs/>
                            <w:i/>
                            <w:color w:val="111111"/>
                            <w:lang w:val="en-US"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 w:cs="Calibri"/>
                            <w:color w:val="111111"/>
                            <w:lang w:val="en-US" w:eastAsia="zh-T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微軟正黑體" w:hAnsi="Cambria Math" w:cs="Calibri"/>
                            <w:color w:val="111111"/>
                            <w:lang w:val="en-US" w:eastAsia="zh-TW"/>
                          </w:rPr>
                          <m:t>j</m:t>
                        </m:r>
                      </m:sub>
                    </m:sSub>
                  </m:e>
                </m:d>
              </m:sub>
            </m:sSub>
          </m:e>
        </m:nary>
      </m:oMath>
      <w:r w:rsidR="000E4540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 xml:space="preserve"> 的這個從原圖的頻率r轉換成頻率s會符合unform distribution (在連續時)這個觀察。所以有了以下方法:</w:t>
      </w:r>
    </w:p>
    <w:p w14:paraId="7E5451CC" w14:textId="7570EFC9" w:rsidR="000E4540" w:rsidRDefault="000E4540" w:rsidP="00D47693">
      <w:pPr>
        <w:ind w:left="960" w:firstLine="48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1. 把所有pixel歸類到N</w:t>
      </w:r>
      <w:proofErr w:type="gramStart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個</w:t>
      </w:r>
      <w:proofErr w:type="gramEnd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區間中，並計算每</w:t>
      </w:r>
      <w:proofErr w:type="gramStart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個</w:t>
      </w:r>
      <w:proofErr w:type="gramEnd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區間出現的機率</w:t>
      </w:r>
    </w:p>
    <w:p w14:paraId="463654F0" w14:textId="10A92905" w:rsidR="000E4540" w:rsidRDefault="000E4540" w:rsidP="00D47693">
      <w:pPr>
        <w:ind w:left="960" w:firstLine="48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2. 把機率累加變成得到Transform後的r</w:t>
      </w:r>
    </w:p>
    <w:p w14:paraId="7C54103A" w14:textId="5EC00C16" w:rsidR="000E4540" w:rsidRDefault="000E4540" w:rsidP="00D47693">
      <w:pPr>
        <w:ind w:left="960" w:firstLine="48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3. 因為映射到的值做四捨五入，確保映射到整數序的頻率區間</w:t>
      </w:r>
    </w:p>
    <w:p w14:paraId="7CFDFF79" w14:textId="741F68D6" w:rsidR="00E72A80" w:rsidRDefault="000E4540" w:rsidP="000E4540">
      <w:pPr>
        <w:ind w:left="960" w:firstLine="480"/>
        <w:jc w:val="both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4. 把原本的pixel加上移動</w:t>
      </w:r>
      <w:proofErr w:type="gramStart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的頻序區間</w:t>
      </w:r>
      <w:proofErr w:type="gramEnd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，就可以得到近似Uniform分布的圖</w:t>
      </w:r>
    </w:p>
    <w:p w14:paraId="0C7CF626" w14:textId="492FEBF9" w:rsidR="006F288E" w:rsidRDefault="00D933A5" w:rsidP="00D933A5">
      <w:pPr>
        <w:jc w:val="center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D933A5">
        <w:rPr>
          <w:rFonts w:ascii="微軟正黑體" w:eastAsia="微軟正黑體" w:hAnsi="微軟正黑體" w:cs="Calibri"/>
          <w:bCs/>
          <w:noProof/>
          <w:color w:val="111111"/>
          <w:lang w:val="en-US" w:eastAsia="zh-TW"/>
        </w:rPr>
        <w:drawing>
          <wp:inline distT="0" distB="0" distL="0" distR="0" wp14:anchorId="413D2188" wp14:editId="7CB4AD3E">
            <wp:extent cx="4630074" cy="2007255"/>
            <wp:effectExtent l="0" t="0" r="0" b="0"/>
            <wp:docPr id="939816726" name="圖片 1" descr="一張含有 文字, 螢幕擷取畫面, 軟體, 作業系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16726" name="圖片 1" descr="一張含有 文字, 螢幕擷取畫面, 軟體, 作業系統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444" cy="20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5ABA" w14:textId="31A3489F" w:rsidR="00D933A5" w:rsidRDefault="00D933A5" w:rsidP="00D933A5">
      <w:pPr>
        <w:jc w:val="center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(code部分，用紅色數字標記對應哪一的步驟)</w:t>
      </w:r>
    </w:p>
    <w:p w14:paraId="15786C60" w14:textId="35B4AE7A" w:rsidR="00B75AAC" w:rsidRPr="00F36BEA" w:rsidRDefault="00B75AAC" w:rsidP="00B75AAC">
      <w:pPr>
        <w:ind w:firstLine="480"/>
        <w:jc w:val="both"/>
        <w:rPr>
          <w:rFonts w:ascii="微軟正黑體" w:eastAsia="微軟正黑體" w:hAnsi="微軟正黑體" w:cs="Calibri"/>
          <w:b/>
          <w:color w:val="111111"/>
          <w:sz w:val="28"/>
          <w:szCs w:val="28"/>
          <w:lang w:val="en-US" w:eastAsia="zh-TW"/>
        </w:rPr>
      </w:pPr>
      <w:r w:rsidRPr="00F36BEA"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val="en-US" w:eastAsia="zh-TW"/>
        </w:rPr>
        <w:t>B.</w:t>
      </w:r>
      <w:r w:rsidR="00C34D11"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val="en-US" w:eastAsia="zh-TW"/>
        </w:rPr>
        <w:t xml:space="preserve"> </w:t>
      </w:r>
      <w:r w:rsidR="000E4540" w:rsidRPr="000E4540">
        <w:rPr>
          <w:rFonts w:ascii="微軟正黑體" w:eastAsia="微軟正黑體" w:hAnsi="微軟正黑體" w:cs="Calibri"/>
          <w:b/>
          <w:color w:val="111111"/>
          <w:sz w:val="28"/>
          <w:szCs w:val="28"/>
          <w:lang w:val="en-US" w:eastAsia="zh-TW"/>
        </w:rPr>
        <w:t>Histogram Specification</w:t>
      </w:r>
    </w:p>
    <w:p w14:paraId="39ED2DA7" w14:textId="77777777" w:rsidR="000E4540" w:rsidRPr="00532ABA" w:rsidRDefault="000E4540" w:rsidP="000E4540">
      <w:pPr>
        <w:pStyle w:val="a9"/>
        <w:numPr>
          <w:ilvl w:val="0"/>
          <w:numId w:val="6"/>
        </w:numPr>
        <w:jc w:val="both"/>
        <w:rPr>
          <w:rFonts w:ascii="微軟正黑體" w:eastAsia="微軟正黑體" w:hAnsi="微軟正黑體" w:cs="Calibri"/>
          <w:b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24"/>
          <w:szCs w:val="24"/>
          <w:lang w:val="en-US" w:eastAsia="zh-TW"/>
        </w:rPr>
        <w:t>Method</w:t>
      </w:r>
    </w:p>
    <w:p w14:paraId="71DCC453" w14:textId="7602E63E" w:rsidR="0050759F" w:rsidRDefault="0050759F" w:rsidP="0050759F">
      <w:pPr>
        <w:ind w:left="1080" w:firstLine="360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在Histogram Equalization我們可以把一個Distribution轉成Uniform，相對來說，就可以用他的</w:t>
      </w:r>
      <w:proofErr w:type="gramStart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反函式把</w:t>
      </w:r>
      <w:proofErr w:type="gramEnd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Uniform轉成另一個Distribution。所以當要把Distribution 1 (D1)轉成Distribution 2 (D2)，可以用</w:t>
      </w:r>
      <m:oMath>
        <m:sSubSup>
          <m:sSubSupPr>
            <m:ctrlPr>
              <w:rPr>
                <w:rFonts w:ascii="Cambria Math" w:eastAsia="微軟正黑體" w:hAnsi="Cambria Math" w:cs="Calibri"/>
                <w:bCs/>
                <w:i/>
                <w:color w:val="111111"/>
                <w:lang w:val="en-US" w:eastAsia="zh-TW"/>
              </w:rPr>
            </m:ctrlPr>
          </m:sSubSupPr>
          <m:e>
            <m:r>
              <w:rPr>
                <w:rFonts w:ascii="Cambria Math" w:eastAsia="微軟正黑體" w:hAnsi="Cambria Math" w:cs="Calibri" w:hint="eastAsia"/>
                <w:color w:val="111111"/>
                <w:lang w:val="en-US" w:eastAsia="zh-TW"/>
              </w:rPr>
              <m:t>T</m:t>
            </m:r>
            <m:ctrlPr>
              <w:rPr>
                <w:rFonts w:ascii="Cambria Math" w:eastAsia="微軟正黑體" w:hAnsi="Cambria Math" w:cs="Calibri" w:hint="eastAsia"/>
                <w:bCs/>
                <w:i/>
                <w:color w:val="111111"/>
                <w:lang w:val="en-US" w:eastAsia="zh-TW"/>
              </w:rPr>
            </m:ctrlPr>
          </m:e>
          <m:sub>
            <m:r>
              <w:rPr>
                <w:rFonts w:ascii="Cambria Math" w:eastAsia="微軟正黑體" w:hAnsi="Cambria Math" w:cs="Calibri" w:hint="eastAsia"/>
                <w:color w:val="111111"/>
                <w:lang w:val="en-US" w:eastAsia="zh-TW"/>
              </w:rPr>
              <m:t>2</m:t>
            </m:r>
          </m:sub>
          <m:sup>
            <m:r>
              <w:rPr>
                <w:rFonts w:ascii="Cambria Math" w:eastAsia="微軟正黑體" w:hAnsi="Cambria Math" w:cs="Cambria Math"/>
                <w:color w:val="111111"/>
                <w:lang w:val="en-US" w:eastAsia="zh-TW"/>
              </w:rPr>
              <m:t>-</m:t>
            </m:r>
            <m:r>
              <w:rPr>
                <w:rFonts w:ascii="Cambria Math" w:eastAsia="微軟正黑體" w:hAnsi="Cambria Math" w:cs="Calibri" w:hint="eastAsia"/>
                <w:color w:val="111111"/>
                <w:lang w:val="en-US" w:eastAsia="zh-TW"/>
              </w:rPr>
              <m:t>1</m:t>
            </m:r>
          </m:sup>
        </m:sSubSup>
        <m:d>
          <m:dPr>
            <m:ctrlPr>
              <w:rPr>
                <w:rFonts w:ascii="Cambria Math" w:eastAsia="微軟正黑體" w:hAnsi="Cambria Math" w:cs="Calibri"/>
                <w:bCs/>
                <w:i/>
                <w:color w:val="111111"/>
                <w:lang w:val="en-US" w:eastAsia="zh-TW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 w:cs="Calibri"/>
                    <w:bCs/>
                    <w:i/>
                    <w:color w:val="111111"/>
                    <w:lang w:val="en-US" w:eastAsia="zh-TW"/>
                  </w:rPr>
                </m:ctrlPr>
              </m:sSubPr>
              <m:e>
                <m:r>
                  <w:rPr>
                    <w:rFonts w:ascii="Cambria Math" w:eastAsia="微軟正黑體" w:hAnsi="Cambria Math" w:cs="Calibri" w:hint="eastAsia"/>
                    <w:color w:val="111111"/>
                    <w:lang w:val="en-US" w:eastAsia="zh-TW"/>
                  </w:rPr>
                  <m:t>T</m:t>
                </m:r>
              </m:e>
              <m:sub>
                <m:r>
                  <w:rPr>
                    <w:rFonts w:ascii="Cambria Math" w:eastAsia="微軟正黑體" w:hAnsi="Cambria Math" w:cs="Calibri" w:hint="eastAsia"/>
                    <w:color w:val="111111"/>
                    <w:lang w:val="en-US" w:eastAsia="zh-TW"/>
                  </w:rPr>
                  <m:t>1</m:t>
                </m:r>
                <m:d>
                  <m:dPr>
                    <m:ctrlPr>
                      <w:rPr>
                        <w:rFonts w:ascii="Cambria Math" w:eastAsia="微軟正黑體" w:hAnsi="Cambria Math" w:cs="Calibri"/>
                        <w:bCs/>
                        <w:i/>
                        <w:color w:val="111111"/>
                        <w:lang w:val="en-US" w:eastAsia="zh-TW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 w:cs="Calibri"/>
                        <w:color w:val="111111"/>
                        <w:lang w:val="en-US" w:eastAsia="zh-TW"/>
                      </w:rPr>
                      <m:t>img</m:t>
                    </m:r>
                  </m:e>
                </m:d>
              </m:sub>
            </m:sSub>
          </m:e>
        </m:d>
      </m:oMath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的方式，把D1轉成Uniform再轉成</w:t>
      </w:r>
      <w:r w:rsidR="006F288E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D2。</w:t>
      </w:r>
    </w:p>
    <w:p w14:paraId="272CCB13" w14:textId="1C629C26" w:rsidR="006F288E" w:rsidRDefault="006F288E" w:rsidP="0050759F">
      <w:pPr>
        <w:ind w:left="1080" w:firstLine="360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在實作上，因為</w:t>
      </w:r>
      <w:r>
        <w:rPr>
          <w:rFonts w:ascii="微軟正黑體" w:eastAsia="微軟正黑體" w:hAnsi="微軟正黑體" w:cs="Calibri"/>
          <w:bCs/>
          <w:color w:val="111111"/>
          <w:lang w:val="en-US" w:eastAsia="zh-TW"/>
        </w:rPr>
        <w:t>H</w:t>
      </w: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istogram Equalization的</w:t>
      </w:r>
      <w:proofErr w:type="gramStart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函式是</w:t>
      </w:r>
      <w:proofErr w:type="gramEnd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mapping，所以只要把</w:t>
      </w:r>
      <w:r>
        <w:rPr>
          <w:rFonts w:ascii="微軟正黑體" w:eastAsia="微軟正黑體" w:hAnsi="微軟正黑體" w:cs="Calibri"/>
          <w:bCs/>
          <w:color w:val="111111"/>
          <w:lang w:val="en-US" w:eastAsia="zh-TW"/>
        </w:rPr>
        <w:t>m</w:t>
      </w: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apping的值當成參數映射到原輸入，就可以得到</w:t>
      </w:r>
      <w:proofErr w:type="gramStart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反函式</w:t>
      </w:r>
      <w:proofErr w:type="gramEnd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，至於沒有一一對應的部分，則設定直接往頻率小的地方找。</w:t>
      </w:r>
    </w:p>
    <w:p w14:paraId="0E358AE1" w14:textId="371D9588" w:rsidR="00D933A5" w:rsidRDefault="00D933A5" w:rsidP="00D933A5">
      <w:pPr>
        <w:ind w:left="1080" w:firstLine="360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步驟為:</w:t>
      </w:r>
    </w:p>
    <w:p w14:paraId="2CDAF1EC" w14:textId="15E76499" w:rsidR="00D933A5" w:rsidRDefault="00D933A5" w:rsidP="00D933A5">
      <w:pPr>
        <w:pStyle w:val="a9"/>
        <w:numPr>
          <w:ilvl w:val="0"/>
          <w:numId w:val="7"/>
        </w:numPr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lastRenderedPageBreak/>
        <w:t>計算兩張圖的Equalization mapping</w:t>
      </w:r>
    </w:p>
    <w:p w14:paraId="659024CC" w14:textId="60503279" w:rsidR="00D933A5" w:rsidRDefault="00D933A5" w:rsidP="00D933A5">
      <w:pPr>
        <w:pStyle w:val="a9"/>
        <w:numPr>
          <w:ilvl w:val="0"/>
          <w:numId w:val="7"/>
        </w:numPr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計算inverse mapping</w:t>
      </w:r>
    </w:p>
    <w:p w14:paraId="50DA22AC" w14:textId="48AE9F2C" w:rsidR="00D933A5" w:rsidRPr="00D933A5" w:rsidRDefault="00D933A5" w:rsidP="00D933A5">
      <w:pPr>
        <w:pStyle w:val="a9"/>
        <w:numPr>
          <w:ilvl w:val="0"/>
          <w:numId w:val="7"/>
        </w:numPr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做mapping，並把反函數中有空缺的部分往小頻率</w:t>
      </w:r>
      <w:proofErr w:type="gramStart"/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找填值</w:t>
      </w:r>
      <w:proofErr w:type="gramEnd"/>
    </w:p>
    <w:p w14:paraId="2ADA9519" w14:textId="0836A45E" w:rsidR="006F288E" w:rsidRDefault="00D933A5" w:rsidP="00D933A5">
      <w:pPr>
        <w:jc w:val="center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 w:rsidRPr="00D933A5">
        <w:rPr>
          <w:rFonts w:ascii="微軟正黑體" w:eastAsia="微軟正黑體" w:hAnsi="微軟正黑體" w:cs="Calibri"/>
          <w:bCs/>
          <w:noProof/>
          <w:color w:val="111111"/>
          <w:lang w:val="en-US" w:eastAsia="zh-TW"/>
        </w:rPr>
        <w:drawing>
          <wp:inline distT="0" distB="0" distL="0" distR="0" wp14:anchorId="334C657E" wp14:editId="7B1DCE66">
            <wp:extent cx="3789218" cy="2596114"/>
            <wp:effectExtent l="0" t="0" r="1905" b="0"/>
            <wp:docPr id="17276156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15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713" cy="25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5F3D" w14:textId="70CC73AB" w:rsidR="006F288E" w:rsidRPr="006F288E" w:rsidRDefault="00D933A5" w:rsidP="00D933A5">
      <w:pPr>
        <w:jc w:val="center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(code部分，用紅色數字標記對應哪一的步驟)</w:t>
      </w:r>
    </w:p>
    <w:p w14:paraId="5941B290" w14:textId="0BFC5F0D" w:rsidR="00B75AAC" w:rsidRPr="00723F94" w:rsidRDefault="005566D4" w:rsidP="00B75AAC">
      <w:pPr>
        <w:jc w:val="both"/>
        <w:rPr>
          <w:rFonts w:ascii="微軟正黑體" w:eastAsia="微軟正黑體" w:hAnsi="微軟正黑體" w:cs="Calibri"/>
          <w:b/>
          <w:color w:val="111111"/>
          <w:sz w:val="32"/>
          <w:szCs w:val="32"/>
          <w:lang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>2</w:t>
      </w:r>
      <w:r w:rsidR="00B75AAC" w:rsidRPr="0099753F"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 xml:space="preserve">. </w:t>
      </w:r>
      <w:r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>Result</w:t>
      </w:r>
    </w:p>
    <w:p w14:paraId="766E8773" w14:textId="2F9A9C51" w:rsidR="00B75AAC" w:rsidRPr="00723F94" w:rsidRDefault="006F288E" w:rsidP="00723F94">
      <w:pPr>
        <w:pStyle w:val="a9"/>
        <w:numPr>
          <w:ilvl w:val="0"/>
          <w:numId w:val="2"/>
        </w:numPr>
        <w:jc w:val="both"/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</w:pPr>
      <w:r w:rsidRPr="00287718">
        <w:rPr>
          <w:rFonts w:ascii="微軟正黑體" w:eastAsia="微軟正黑體" w:hAnsi="微軟正黑體" w:cs="Calibri"/>
          <w:b/>
          <w:color w:val="111111"/>
          <w:sz w:val="28"/>
          <w:szCs w:val="28"/>
          <w:lang w:eastAsia="zh-TW"/>
        </w:rPr>
        <w:t>Histogram Equalization</w:t>
      </w:r>
      <w:r w:rsidR="00B75AAC" w:rsidRPr="009B7338"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  <w:tab/>
      </w:r>
    </w:p>
    <w:tbl>
      <w:tblPr>
        <w:tblStyle w:val="af"/>
        <w:tblpPr w:leftFromText="180" w:rightFromText="180" w:vertAnchor="text" w:horzAnchor="page" w:tblpX="558" w:tblpYSpec="outside"/>
        <w:tblW w:w="10207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6F288E" w14:paraId="3F36C262" w14:textId="77777777" w:rsidTr="006F288E">
        <w:trPr>
          <w:trHeight w:val="629"/>
        </w:trPr>
        <w:tc>
          <w:tcPr>
            <w:tcW w:w="5103" w:type="dxa"/>
          </w:tcPr>
          <w:p w14:paraId="094F3BE5" w14:textId="4C977020" w:rsidR="006F288E" w:rsidRDefault="006F288E" w:rsidP="006F288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Origin</w:t>
            </w:r>
          </w:p>
        </w:tc>
        <w:tc>
          <w:tcPr>
            <w:tcW w:w="5104" w:type="dxa"/>
          </w:tcPr>
          <w:p w14:paraId="3FB97012" w14:textId="7B20B1E6" w:rsidR="006F288E" w:rsidRDefault="006F288E" w:rsidP="006F288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Histogram Equalization</w:t>
            </w:r>
          </w:p>
        </w:tc>
      </w:tr>
      <w:tr w:rsidR="006F288E" w14:paraId="5ADD3C88" w14:textId="77777777" w:rsidTr="00BE3F41">
        <w:trPr>
          <w:trHeight w:val="3037"/>
        </w:trPr>
        <w:tc>
          <w:tcPr>
            <w:tcW w:w="5103" w:type="dxa"/>
          </w:tcPr>
          <w:p w14:paraId="32CC0C35" w14:textId="669AA886" w:rsidR="006F288E" w:rsidRDefault="006F288E" w:rsidP="006F288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noProof/>
              </w:rPr>
              <w:drawing>
                <wp:inline distT="0" distB="0" distL="0" distR="0" wp14:anchorId="497F4842" wp14:editId="54700EBC">
                  <wp:extent cx="2823554" cy="1882140"/>
                  <wp:effectExtent l="0" t="0" r="0" b="3810"/>
                  <wp:docPr id="112422493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693" cy="1917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58FD2897" w14:textId="43801802" w:rsidR="006F288E" w:rsidRDefault="006F288E" w:rsidP="006F288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noProof/>
              </w:rPr>
              <w:drawing>
                <wp:inline distT="0" distB="0" distL="0" distR="0" wp14:anchorId="1E08E9B0" wp14:editId="31148341">
                  <wp:extent cx="2834983" cy="1889760"/>
                  <wp:effectExtent l="0" t="0" r="3810" b="0"/>
                  <wp:docPr id="2095985164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487" cy="1916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989" w14:paraId="2369E4F9" w14:textId="77777777" w:rsidTr="00BE3F41">
        <w:trPr>
          <w:trHeight w:val="2963"/>
        </w:trPr>
        <w:tc>
          <w:tcPr>
            <w:tcW w:w="5103" w:type="dxa"/>
          </w:tcPr>
          <w:p w14:paraId="4C0295CA" w14:textId="4DCBD9C2" w:rsidR="00265989" w:rsidRDefault="00265989" w:rsidP="006F288E">
            <w:pPr>
              <w:jc w:val="center"/>
              <w:rPr>
                <w:noProof/>
              </w:rPr>
            </w:pPr>
            <w:r w:rsidRPr="00265989">
              <w:rPr>
                <w:rFonts w:ascii="微軟正黑體" w:eastAsia="微軟正黑體" w:hAnsi="微軟正黑體" w:cs="Calibri"/>
                <w:bCs/>
                <w:noProof/>
                <w:color w:val="111111"/>
                <w:sz w:val="24"/>
                <w:szCs w:val="24"/>
                <w:lang w:val="en-US" w:eastAsia="zh-TW"/>
              </w:rPr>
              <w:drawing>
                <wp:inline distT="0" distB="0" distL="0" distR="0" wp14:anchorId="206DC3CA" wp14:editId="3923D577">
                  <wp:extent cx="2472726" cy="1813560"/>
                  <wp:effectExtent l="0" t="0" r="3810" b="0"/>
                  <wp:docPr id="2116144221" name="圖片 1" descr="一張含有 螢幕擷取畫面, 文字, 繪圖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159004" name="圖片 1" descr="一張含有 螢幕擷取畫面, 文字, 繪圖, 行 的圖片&#10;&#10;AI 產生的內容可能不正確。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846" cy="183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1A394DC9" w14:textId="4897BA7F" w:rsidR="00265989" w:rsidRDefault="00265989" w:rsidP="006F288E">
            <w:pPr>
              <w:jc w:val="center"/>
              <w:rPr>
                <w:noProof/>
              </w:rPr>
            </w:pPr>
            <w:r w:rsidRPr="00265989">
              <w:rPr>
                <w:rFonts w:ascii="微軟正黑體" w:eastAsia="微軟正黑體" w:hAnsi="微軟正黑體" w:cs="Calibri"/>
                <w:bCs/>
                <w:noProof/>
                <w:color w:val="111111"/>
                <w:sz w:val="24"/>
                <w:szCs w:val="24"/>
                <w:lang w:val="en-US" w:eastAsia="zh-TW"/>
              </w:rPr>
              <w:drawing>
                <wp:inline distT="0" distB="0" distL="0" distR="0" wp14:anchorId="7FDA76E5" wp14:editId="32E4F51A">
                  <wp:extent cx="2414723" cy="1805940"/>
                  <wp:effectExtent l="0" t="0" r="5080" b="3810"/>
                  <wp:docPr id="701017357" name="圖片 1" descr="一張含有 文字, 螢幕擷取畫面, 繪圖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777643" name="圖片 1" descr="一張含有 文字, 螢幕擷取畫面, 繪圖, 行 的圖片&#10;&#10;AI 產生的內容可能不正確。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57" cy="183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3A1D5" w14:textId="09273591" w:rsidR="006F288E" w:rsidRDefault="006F288E" w:rsidP="006F288E">
      <w:pPr>
        <w:jc w:val="both"/>
        <w:rPr>
          <w:rFonts w:ascii="微軟正黑體" w:eastAsia="微軟正黑體" w:hAnsi="微軟正黑體" w:cs="Calibri"/>
          <w:b/>
          <w:color w:val="111111"/>
          <w:sz w:val="28"/>
          <w:szCs w:val="28"/>
          <w:lang w:eastAsia="zh-TW"/>
        </w:rPr>
      </w:pPr>
    </w:p>
    <w:p w14:paraId="67562A95" w14:textId="7F086550" w:rsidR="004F6B0C" w:rsidRPr="006F288E" w:rsidRDefault="00FC77CE" w:rsidP="006F288E">
      <w:pPr>
        <w:ind w:firstLine="480"/>
        <w:jc w:val="both"/>
        <w:rPr>
          <w:rFonts w:ascii="微軟正黑體" w:eastAsia="微軟正黑體" w:hAnsi="微軟正黑體" w:cs="Calibri"/>
          <w:b/>
          <w:color w:val="111111"/>
          <w:sz w:val="28"/>
          <w:szCs w:val="28"/>
          <w:lang w:val="en-US"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28"/>
          <w:szCs w:val="28"/>
          <w:lang w:eastAsia="zh-TW"/>
        </w:rPr>
        <w:t xml:space="preserve">B. </w:t>
      </w:r>
      <w:r w:rsidR="006F288E" w:rsidRPr="000E4540">
        <w:rPr>
          <w:rFonts w:ascii="微軟正黑體" w:eastAsia="微軟正黑體" w:hAnsi="微軟正黑體" w:cs="Calibri"/>
          <w:b/>
          <w:color w:val="111111"/>
          <w:sz w:val="28"/>
          <w:szCs w:val="28"/>
          <w:lang w:val="en-US" w:eastAsia="zh-TW"/>
        </w:rPr>
        <w:t>Histogram Specification</w:t>
      </w:r>
    </w:p>
    <w:tbl>
      <w:tblPr>
        <w:tblStyle w:val="af"/>
        <w:tblpPr w:leftFromText="180" w:rightFromText="180" w:vertAnchor="text" w:horzAnchor="page" w:tblpX="1" w:tblpYSpec="outside"/>
        <w:tblW w:w="12174" w:type="dxa"/>
        <w:tblLook w:val="04A0" w:firstRow="1" w:lastRow="0" w:firstColumn="1" w:lastColumn="0" w:noHBand="0" w:noVBand="1"/>
      </w:tblPr>
      <w:tblGrid>
        <w:gridCol w:w="3970"/>
        <w:gridCol w:w="4019"/>
        <w:gridCol w:w="4185"/>
      </w:tblGrid>
      <w:tr w:rsidR="006F288E" w14:paraId="51582E90" w14:textId="77777777" w:rsidTr="004F6B0C">
        <w:trPr>
          <w:trHeight w:val="629"/>
        </w:trPr>
        <w:tc>
          <w:tcPr>
            <w:tcW w:w="3972" w:type="dxa"/>
          </w:tcPr>
          <w:p w14:paraId="3946CBE2" w14:textId="32519110" w:rsidR="004F6B0C" w:rsidRDefault="006F288E" w:rsidP="006F288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Origin</w:t>
            </w:r>
          </w:p>
        </w:tc>
        <w:tc>
          <w:tcPr>
            <w:tcW w:w="4026" w:type="dxa"/>
          </w:tcPr>
          <w:p w14:paraId="6C087331" w14:textId="304052C4" w:rsidR="004F6B0C" w:rsidRDefault="006F288E" w:rsidP="006F288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Reference</w:t>
            </w:r>
          </w:p>
        </w:tc>
        <w:tc>
          <w:tcPr>
            <w:tcW w:w="4176" w:type="dxa"/>
          </w:tcPr>
          <w:p w14:paraId="1B3813B1" w14:textId="277BE313" w:rsidR="004F6B0C" w:rsidRDefault="006F288E" w:rsidP="006F288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111111"/>
                <w:sz w:val="24"/>
                <w:szCs w:val="24"/>
                <w:lang w:val="en-US" w:eastAsia="zh-TW"/>
              </w:rPr>
              <w:t>Histogram Specification</w:t>
            </w:r>
          </w:p>
        </w:tc>
      </w:tr>
      <w:tr w:rsidR="006F288E" w14:paraId="6671EE0E" w14:textId="77777777" w:rsidTr="004F6B0C">
        <w:trPr>
          <w:trHeight w:val="3491"/>
        </w:trPr>
        <w:tc>
          <w:tcPr>
            <w:tcW w:w="3972" w:type="dxa"/>
          </w:tcPr>
          <w:p w14:paraId="3EFF2C2B" w14:textId="0704BB74" w:rsidR="00B75AAC" w:rsidRDefault="006F288E" w:rsidP="006F288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noProof/>
              </w:rPr>
              <w:drawing>
                <wp:inline distT="0" distB="0" distL="0" distR="0" wp14:anchorId="1BEC4924" wp14:editId="187D21DB">
                  <wp:extent cx="2363138" cy="1759527"/>
                  <wp:effectExtent l="0" t="0" r="0" b="0"/>
                  <wp:docPr id="1771502308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007" cy="177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</w:tcPr>
          <w:p w14:paraId="5E4E5000" w14:textId="57B2DD43" w:rsidR="00B75AAC" w:rsidRDefault="006F288E" w:rsidP="006F288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noProof/>
              </w:rPr>
              <w:drawing>
                <wp:inline distT="0" distB="0" distL="0" distR="0" wp14:anchorId="6FA0F576" wp14:editId="3E1E59BB">
                  <wp:extent cx="2319547" cy="1295400"/>
                  <wp:effectExtent l="0" t="0" r="5080" b="0"/>
                  <wp:docPr id="264582445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171" cy="130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14:paraId="7D5FFCCB" w14:textId="2A156B0B" w:rsidR="00B75AAC" w:rsidRDefault="006F288E" w:rsidP="006F288E">
            <w:pPr>
              <w:jc w:val="center"/>
              <w:rPr>
                <w:rFonts w:ascii="微軟正黑體" w:eastAsia="微軟正黑體" w:hAnsi="微軟正黑體" w:cs="Calibri"/>
                <w:bCs/>
                <w:color w:val="111111"/>
                <w:sz w:val="24"/>
                <w:szCs w:val="24"/>
                <w:lang w:val="en-US" w:eastAsia="zh-TW"/>
              </w:rPr>
            </w:pPr>
            <w:r>
              <w:rPr>
                <w:noProof/>
              </w:rPr>
              <w:drawing>
                <wp:inline distT="0" distB="0" distL="0" distR="0" wp14:anchorId="385EE2D7" wp14:editId="16447606">
                  <wp:extent cx="2520777" cy="1876900"/>
                  <wp:effectExtent l="0" t="0" r="0" b="9525"/>
                  <wp:docPr id="1641323828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110" cy="191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989" w14:paraId="4758F978" w14:textId="77777777" w:rsidTr="00265989">
        <w:trPr>
          <w:trHeight w:val="2652"/>
        </w:trPr>
        <w:tc>
          <w:tcPr>
            <w:tcW w:w="3972" w:type="dxa"/>
          </w:tcPr>
          <w:p w14:paraId="3715240E" w14:textId="6C7D4AD4" w:rsidR="00265989" w:rsidRDefault="00BF329F" w:rsidP="006F288E">
            <w:pPr>
              <w:jc w:val="center"/>
              <w:rPr>
                <w:noProof/>
              </w:rPr>
            </w:pPr>
            <w:r w:rsidRPr="00BF329F">
              <w:rPr>
                <w:noProof/>
              </w:rPr>
              <w:drawing>
                <wp:inline distT="0" distB="0" distL="0" distR="0" wp14:anchorId="1DAC8A86" wp14:editId="1087A053">
                  <wp:extent cx="2278380" cy="1683748"/>
                  <wp:effectExtent l="0" t="0" r="7620" b="0"/>
                  <wp:docPr id="1228303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3035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00" cy="168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</w:tcPr>
          <w:p w14:paraId="41150068" w14:textId="41F61998" w:rsidR="00265989" w:rsidRDefault="00265989" w:rsidP="006F288E">
            <w:pPr>
              <w:jc w:val="center"/>
              <w:rPr>
                <w:noProof/>
              </w:rPr>
            </w:pPr>
            <w:r w:rsidRPr="00265989">
              <w:rPr>
                <w:rFonts w:ascii="微軟正黑體" w:eastAsia="微軟正黑體" w:hAnsi="微軟正黑體" w:cs="Calibri"/>
                <w:bCs/>
                <w:noProof/>
                <w:color w:val="111111"/>
                <w:sz w:val="24"/>
                <w:szCs w:val="24"/>
                <w:lang w:val="en-US" w:eastAsia="zh-TW"/>
              </w:rPr>
              <w:drawing>
                <wp:inline distT="0" distB="0" distL="0" distR="0" wp14:anchorId="1940C486" wp14:editId="4D12F5C0">
                  <wp:extent cx="2272161" cy="1661160"/>
                  <wp:effectExtent l="0" t="0" r="0" b="0"/>
                  <wp:docPr id="1943130682" name="圖片 1" descr="一張含有 文字, 螢幕擷取畫面, 繪圖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457073" name="圖片 1" descr="一張含有 文字, 螢幕擷取畫面, 繪圖, 圖表 的圖片&#10;&#10;AI 產生的內容可能不正確。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770" cy="167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14:paraId="5DBD6F05" w14:textId="01C54D64" w:rsidR="00265989" w:rsidRDefault="00265989" w:rsidP="006F288E">
            <w:pPr>
              <w:jc w:val="center"/>
              <w:rPr>
                <w:noProof/>
              </w:rPr>
            </w:pPr>
            <w:r w:rsidRPr="00265989">
              <w:rPr>
                <w:rFonts w:ascii="微軟正黑體" w:eastAsia="微軟正黑體" w:hAnsi="微軟正黑體" w:cs="Calibri"/>
                <w:bCs/>
                <w:noProof/>
                <w:color w:val="111111"/>
                <w:sz w:val="24"/>
                <w:szCs w:val="24"/>
                <w:lang w:val="en-US" w:eastAsia="zh-TW"/>
              </w:rPr>
              <w:drawing>
                <wp:inline distT="0" distB="0" distL="0" distR="0" wp14:anchorId="0936963A" wp14:editId="5D33EF30">
                  <wp:extent cx="2201363" cy="1641798"/>
                  <wp:effectExtent l="0" t="0" r="8890" b="0"/>
                  <wp:docPr id="1597766568" name="圖片 1" descr="一張含有 文字, 繪圖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178486" name="圖片 1" descr="一張含有 文字, 繪圖, 螢幕擷取畫面, 行 的圖片&#10;&#10;AI 產生的內容可能不正確。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57" cy="164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75D94" w14:textId="25F4E6DB" w:rsidR="00BE3F41" w:rsidRDefault="00C176AD" w:rsidP="00BE3F41">
      <w:pPr>
        <w:ind w:leftChars="218" w:left="480" w:firstLine="480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從</w:t>
      </w:r>
      <w:r w:rsidR="00D933A5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Equalization的結果中，可以看出做過Equalization的圖片對比度更好，更能看出圖片中的細節。</w:t>
      </w:r>
      <w:r w:rsidR="00BE3F41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並且明暗的</w:t>
      </w:r>
      <w:r w:rsidR="00BE3F41">
        <w:rPr>
          <w:rFonts w:ascii="微軟正黑體" w:eastAsia="微軟正黑體" w:hAnsi="微軟正黑體" w:cs="Calibri"/>
          <w:bCs/>
          <w:color w:val="111111"/>
          <w:lang w:val="en-US" w:eastAsia="zh-TW"/>
        </w:rPr>
        <w:t>Histogram</w:t>
      </w:r>
      <w:r w:rsidR="00BE3F41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的分布也更平均而不這麼集中在偏高的地方</w:t>
      </w:r>
    </w:p>
    <w:p w14:paraId="60CFFBC7" w14:textId="3CDD650D" w:rsidR="00D933A5" w:rsidRPr="00807E4D" w:rsidRDefault="00D933A5" w:rsidP="00D933A5">
      <w:pPr>
        <w:ind w:leftChars="218" w:left="480" w:firstLine="480"/>
        <w:rPr>
          <w:rFonts w:ascii="微軟正黑體" w:eastAsia="微軟正黑體" w:hAnsi="微軟正黑體" w:cs="Calibri"/>
          <w:bCs/>
          <w:color w:val="111111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在Specification的結果中，可以看到圖片在對比度上，變得跟Reference更加接近，分布</w:t>
      </w:r>
      <w:r w:rsidR="00807E4D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的</w:t>
      </w:r>
      <w:proofErr w:type="gramStart"/>
      <w:r w:rsidR="00807E4D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變得更</w:t>
      </w:r>
      <w:r w:rsidR="00265989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偏暗</w:t>
      </w:r>
      <w:proofErr w:type="gramEnd"/>
      <w:r w:rsidR="00807E4D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，但細節比較少的狀態。</w:t>
      </w:r>
      <w:r w:rsidR="00BE3F41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可以看到明暗的Histogram從原本的偏高變</w:t>
      </w:r>
      <w:proofErr w:type="gramStart"/>
      <w:r w:rsidR="00BE3F41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的邊低</w:t>
      </w:r>
      <w:proofErr w:type="gramEnd"/>
      <w:r w:rsidR="00BE3F41">
        <w:rPr>
          <w:rFonts w:ascii="微軟正黑體" w:eastAsia="微軟正黑體" w:hAnsi="微軟正黑體" w:cs="Calibri" w:hint="eastAsia"/>
          <w:bCs/>
          <w:color w:val="111111"/>
          <w:lang w:val="en-US" w:eastAsia="zh-TW"/>
        </w:rPr>
        <w:t>。</w:t>
      </w:r>
    </w:p>
    <w:p w14:paraId="60BFC192" w14:textId="77777777" w:rsidR="00D933A5" w:rsidRPr="00D933A5" w:rsidRDefault="00D933A5" w:rsidP="00D933A5">
      <w:pPr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</w:pPr>
    </w:p>
    <w:p w14:paraId="43965FE4" w14:textId="6B1AC765" w:rsidR="00FC77CE" w:rsidRDefault="000B515F" w:rsidP="00FC77CE">
      <w:pPr>
        <w:jc w:val="both"/>
        <w:rPr>
          <w:rFonts w:ascii="微軟正黑體" w:eastAsia="微軟正黑體" w:hAnsi="微軟正黑體" w:cs="Calibri"/>
          <w:b/>
          <w:color w:val="111111"/>
          <w:sz w:val="32"/>
          <w:szCs w:val="32"/>
          <w:lang w:eastAsia="zh-TW"/>
        </w:rPr>
      </w:pPr>
      <w:r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>3. Feed</w:t>
      </w:r>
      <w:r w:rsidR="00A830AC"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>b</w:t>
      </w:r>
      <w:r>
        <w:rPr>
          <w:rFonts w:ascii="微軟正黑體" w:eastAsia="微軟正黑體" w:hAnsi="微軟正黑體" w:cs="Calibri" w:hint="eastAsia"/>
          <w:b/>
          <w:color w:val="111111"/>
          <w:sz w:val="32"/>
          <w:szCs w:val="32"/>
          <w:lang w:eastAsia="zh-TW"/>
        </w:rPr>
        <w:t>ack</w:t>
      </w:r>
    </w:p>
    <w:p w14:paraId="797DA5CA" w14:textId="528E11D1" w:rsidR="00807E4D" w:rsidRPr="004E4B59" w:rsidRDefault="00C176AD" w:rsidP="00807E4D">
      <w:pPr>
        <w:ind w:firstLine="480"/>
        <w:jc w:val="both"/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</w:pPr>
      <w:r>
        <w:rPr>
          <w:rFonts w:ascii="微軟正黑體" w:eastAsia="微軟正黑體" w:hAnsi="微軟正黑體" w:cs="Calibri" w:hint="eastAsia"/>
          <w:bCs/>
          <w:color w:val="111111"/>
          <w:sz w:val="24"/>
          <w:szCs w:val="24"/>
          <w:lang w:val="en-US" w:eastAsia="zh-TW"/>
        </w:rPr>
        <w:t>本次課程中，讓我了解</w:t>
      </w:r>
      <w:r w:rsidR="004E4B59">
        <w:rPr>
          <w:rFonts w:ascii="微軟正黑體" w:eastAsia="微軟正黑體" w:hAnsi="微軟正黑體" w:cs="Calibri" w:hint="eastAsia"/>
          <w:bCs/>
          <w:color w:val="111111"/>
          <w:sz w:val="24"/>
          <w:szCs w:val="24"/>
          <w:lang w:val="en-US" w:eastAsia="zh-TW"/>
        </w:rPr>
        <w:t>到怎麼透過調整照片的明暗度頻率，讓圖片的對比度變得更好看，或是變成想要的效果。感覺可以延伸做成Style Transfer之類的任務，可以有很多的</w:t>
      </w:r>
      <w:r w:rsidR="004E4B59"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  <w:t>e</w:t>
      </w:r>
      <w:r w:rsidR="004E4B59">
        <w:rPr>
          <w:rFonts w:ascii="微軟正黑體" w:eastAsia="微軟正黑體" w:hAnsi="微軟正黑體" w:cs="Calibri" w:hint="eastAsia"/>
          <w:bCs/>
          <w:color w:val="111111"/>
          <w:sz w:val="24"/>
          <w:szCs w:val="24"/>
          <w:lang w:val="en-US" w:eastAsia="zh-TW"/>
        </w:rPr>
        <w:t>xtend應用。</w:t>
      </w:r>
      <w:r w:rsidR="00771546">
        <w:rPr>
          <w:rFonts w:ascii="微軟正黑體" w:eastAsia="微軟正黑體" w:hAnsi="微軟正黑體" w:cs="Calibri" w:hint="eastAsia"/>
          <w:bCs/>
          <w:color w:val="111111"/>
          <w:sz w:val="24"/>
          <w:szCs w:val="24"/>
          <w:lang w:val="en-US" w:eastAsia="zh-TW"/>
        </w:rPr>
        <w:t>十分有趣！</w:t>
      </w:r>
    </w:p>
    <w:p w14:paraId="21CCCEE1" w14:textId="18699A0B" w:rsidR="00265989" w:rsidRPr="00807E4D" w:rsidRDefault="00265989" w:rsidP="00807E4D">
      <w:pPr>
        <w:jc w:val="both"/>
        <w:rPr>
          <w:rFonts w:ascii="微軟正黑體" w:eastAsia="微軟正黑體" w:hAnsi="微軟正黑體" w:cs="Calibri"/>
          <w:bCs/>
          <w:color w:val="111111"/>
          <w:sz w:val="24"/>
          <w:szCs w:val="24"/>
          <w:lang w:val="en-US" w:eastAsia="zh-TW"/>
        </w:rPr>
      </w:pPr>
    </w:p>
    <w:sectPr w:rsidR="00265989" w:rsidRPr="00807E4D" w:rsidSect="00B75AAC">
      <w:headerReference w:type="default" r:id="rId19"/>
      <w:pgSz w:w="11906" w:h="16838" w:code="9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22BB0" w14:textId="77777777" w:rsidR="001A1F89" w:rsidRDefault="001A1F89">
      <w:pPr>
        <w:spacing w:line="240" w:lineRule="auto"/>
      </w:pPr>
      <w:r>
        <w:separator/>
      </w:r>
    </w:p>
  </w:endnote>
  <w:endnote w:type="continuationSeparator" w:id="0">
    <w:p w14:paraId="41C46597" w14:textId="77777777" w:rsidR="001A1F89" w:rsidRDefault="001A1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5BA42" w14:textId="77777777" w:rsidR="001A1F89" w:rsidRDefault="001A1F89">
      <w:pPr>
        <w:spacing w:line="240" w:lineRule="auto"/>
      </w:pPr>
      <w:r>
        <w:separator/>
      </w:r>
    </w:p>
  </w:footnote>
  <w:footnote w:type="continuationSeparator" w:id="0">
    <w:p w14:paraId="2B250FCE" w14:textId="77777777" w:rsidR="001A1F89" w:rsidRDefault="001A1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22915" w14:textId="77777777" w:rsidR="000662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85DAFBF" wp14:editId="3D2C337D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229863" cy="82477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5831" y="3372376"/>
                        <a:ext cx="220338" cy="815249"/>
                      </a:xfrm>
                      <a:prstGeom prst="rect">
                        <a:avLst/>
                      </a:prstGeom>
                      <a:solidFill>
                        <a:srgbClr val="C0CC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278A73E9" w14:textId="77777777" w:rsidR="000662B3" w:rsidRDefault="000662B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5DAFBF" id="Rectangle 1" o:spid="_x0000_s1032" style="position:absolute;margin-left:-1in;margin-top:0;width:18.1pt;height:6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" fillcolor="#c0ccde" stroked="f">
              <v:textbox inset="2.53958mm,2.53958mm,2.53958mm,2.53958mm">
                <w:txbxContent>
                  <w:p w14:paraId="278A73E9" w14:textId="77777777" w:rsidR="000662B3" w:rsidRDefault="000662B3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9F"/>
    <w:multiLevelType w:val="hybridMultilevel"/>
    <w:tmpl w:val="7C38DD62"/>
    <w:lvl w:ilvl="0" w:tplc="FFFFFFFF">
      <w:start w:val="1"/>
      <w:numFmt w:val="decimal"/>
      <w:lvlText w:val="(%1)"/>
      <w:lvlJc w:val="left"/>
      <w:pPr>
        <w:ind w:left="1320" w:hanging="360"/>
      </w:pPr>
    </w:lvl>
    <w:lvl w:ilvl="1" w:tplc="FFFFFFFF">
      <w:start w:val="1"/>
      <w:numFmt w:val="ideographTraditional"/>
      <w:lvlText w:val="%2、"/>
      <w:lvlJc w:val="left"/>
      <w:pPr>
        <w:ind w:left="1920" w:hanging="480"/>
      </w:pPr>
    </w:lvl>
    <w:lvl w:ilvl="2" w:tplc="FFFFFFFF">
      <w:start w:val="1"/>
      <w:numFmt w:val="lowerRoman"/>
      <w:lvlText w:val="%3."/>
      <w:lvlJc w:val="right"/>
      <w:pPr>
        <w:ind w:left="2400" w:hanging="480"/>
      </w:pPr>
    </w:lvl>
    <w:lvl w:ilvl="3" w:tplc="FFFFFFFF">
      <w:start w:val="1"/>
      <w:numFmt w:val="decimal"/>
      <w:lvlText w:val="%4."/>
      <w:lvlJc w:val="left"/>
      <w:pPr>
        <w:ind w:left="2880" w:hanging="480"/>
      </w:pPr>
    </w:lvl>
    <w:lvl w:ilvl="4" w:tplc="FFFFFFFF">
      <w:start w:val="1"/>
      <w:numFmt w:val="ideographTraditional"/>
      <w:lvlText w:val="%5、"/>
      <w:lvlJc w:val="left"/>
      <w:pPr>
        <w:ind w:left="3360" w:hanging="480"/>
      </w:pPr>
    </w:lvl>
    <w:lvl w:ilvl="5" w:tplc="FFFFFFFF">
      <w:start w:val="1"/>
      <w:numFmt w:val="lowerRoman"/>
      <w:lvlText w:val="%6."/>
      <w:lvlJc w:val="right"/>
      <w:pPr>
        <w:ind w:left="3840" w:hanging="480"/>
      </w:pPr>
    </w:lvl>
    <w:lvl w:ilvl="6" w:tplc="FFFFFFFF">
      <w:start w:val="1"/>
      <w:numFmt w:val="decimal"/>
      <w:lvlText w:val="%7."/>
      <w:lvlJc w:val="left"/>
      <w:pPr>
        <w:ind w:left="4320" w:hanging="480"/>
      </w:pPr>
    </w:lvl>
    <w:lvl w:ilvl="7" w:tplc="FFFFFFFF">
      <w:start w:val="1"/>
      <w:numFmt w:val="ideographTraditional"/>
      <w:lvlText w:val="%8、"/>
      <w:lvlJc w:val="left"/>
      <w:pPr>
        <w:ind w:left="4800" w:hanging="480"/>
      </w:pPr>
    </w:lvl>
    <w:lvl w:ilvl="8" w:tplc="FFFFFFFF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1C737B0"/>
    <w:multiLevelType w:val="hybridMultilevel"/>
    <w:tmpl w:val="7C38DD62"/>
    <w:lvl w:ilvl="0" w:tplc="FFFFFFFF">
      <w:start w:val="1"/>
      <w:numFmt w:val="decimal"/>
      <w:lvlText w:val="(%1)"/>
      <w:lvlJc w:val="left"/>
      <w:pPr>
        <w:ind w:left="1320" w:hanging="360"/>
      </w:pPr>
    </w:lvl>
    <w:lvl w:ilvl="1" w:tplc="FFFFFFFF">
      <w:start w:val="1"/>
      <w:numFmt w:val="ideographTraditional"/>
      <w:lvlText w:val="%2、"/>
      <w:lvlJc w:val="left"/>
      <w:pPr>
        <w:ind w:left="1920" w:hanging="480"/>
      </w:pPr>
    </w:lvl>
    <w:lvl w:ilvl="2" w:tplc="FFFFFFFF">
      <w:start w:val="1"/>
      <w:numFmt w:val="lowerRoman"/>
      <w:lvlText w:val="%3."/>
      <w:lvlJc w:val="right"/>
      <w:pPr>
        <w:ind w:left="2400" w:hanging="480"/>
      </w:pPr>
    </w:lvl>
    <w:lvl w:ilvl="3" w:tplc="FFFFFFFF">
      <w:start w:val="1"/>
      <w:numFmt w:val="decimal"/>
      <w:lvlText w:val="%4."/>
      <w:lvlJc w:val="left"/>
      <w:pPr>
        <w:ind w:left="2880" w:hanging="480"/>
      </w:pPr>
    </w:lvl>
    <w:lvl w:ilvl="4" w:tplc="FFFFFFFF">
      <w:start w:val="1"/>
      <w:numFmt w:val="ideographTraditional"/>
      <w:lvlText w:val="%5、"/>
      <w:lvlJc w:val="left"/>
      <w:pPr>
        <w:ind w:left="3360" w:hanging="480"/>
      </w:pPr>
    </w:lvl>
    <w:lvl w:ilvl="5" w:tplc="FFFFFFFF">
      <w:start w:val="1"/>
      <w:numFmt w:val="lowerRoman"/>
      <w:lvlText w:val="%6."/>
      <w:lvlJc w:val="right"/>
      <w:pPr>
        <w:ind w:left="3840" w:hanging="480"/>
      </w:pPr>
    </w:lvl>
    <w:lvl w:ilvl="6" w:tplc="FFFFFFFF">
      <w:start w:val="1"/>
      <w:numFmt w:val="decimal"/>
      <w:lvlText w:val="%7."/>
      <w:lvlJc w:val="left"/>
      <w:pPr>
        <w:ind w:left="4320" w:hanging="480"/>
      </w:pPr>
    </w:lvl>
    <w:lvl w:ilvl="7" w:tplc="FFFFFFFF">
      <w:start w:val="1"/>
      <w:numFmt w:val="ideographTraditional"/>
      <w:lvlText w:val="%8、"/>
      <w:lvlJc w:val="left"/>
      <w:pPr>
        <w:ind w:left="4800" w:hanging="480"/>
      </w:pPr>
    </w:lvl>
    <w:lvl w:ilvl="8" w:tplc="FFFFFFFF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B8D31EB"/>
    <w:multiLevelType w:val="hybridMultilevel"/>
    <w:tmpl w:val="7C38DD62"/>
    <w:lvl w:ilvl="0" w:tplc="FFFFFFFF">
      <w:start w:val="1"/>
      <w:numFmt w:val="decimal"/>
      <w:lvlText w:val="(%1)"/>
      <w:lvlJc w:val="left"/>
      <w:pPr>
        <w:ind w:left="1320" w:hanging="360"/>
      </w:pPr>
    </w:lvl>
    <w:lvl w:ilvl="1" w:tplc="FFFFFFFF">
      <w:start w:val="1"/>
      <w:numFmt w:val="ideographTraditional"/>
      <w:lvlText w:val="%2、"/>
      <w:lvlJc w:val="left"/>
      <w:pPr>
        <w:ind w:left="1920" w:hanging="480"/>
      </w:pPr>
    </w:lvl>
    <w:lvl w:ilvl="2" w:tplc="FFFFFFFF">
      <w:start w:val="1"/>
      <w:numFmt w:val="lowerRoman"/>
      <w:lvlText w:val="%3."/>
      <w:lvlJc w:val="right"/>
      <w:pPr>
        <w:ind w:left="2400" w:hanging="480"/>
      </w:pPr>
    </w:lvl>
    <w:lvl w:ilvl="3" w:tplc="FFFFFFFF">
      <w:start w:val="1"/>
      <w:numFmt w:val="decimal"/>
      <w:lvlText w:val="%4."/>
      <w:lvlJc w:val="left"/>
      <w:pPr>
        <w:ind w:left="2880" w:hanging="480"/>
      </w:pPr>
    </w:lvl>
    <w:lvl w:ilvl="4" w:tplc="FFFFFFFF">
      <w:start w:val="1"/>
      <w:numFmt w:val="ideographTraditional"/>
      <w:lvlText w:val="%5、"/>
      <w:lvlJc w:val="left"/>
      <w:pPr>
        <w:ind w:left="3360" w:hanging="480"/>
      </w:pPr>
    </w:lvl>
    <w:lvl w:ilvl="5" w:tplc="FFFFFFFF">
      <w:start w:val="1"/>
      <w:numFmt w:val="lowerRoman"/>
      <w:lvlText w:val="%6."/>
      <w:lvlJc w:val="right"/>
      <w:pPr>
        <w:ind w:left="3840" w:hanging="480"/>
      </w:pPr>
    </w:lvl>
    <w:lvl w:ilvl="6" w:tplc="FFFFFFFF">
      <w:start w:val="1"/>
      <w:numFmt w:val="decimal"/>
      <w:lvlText w:val="%7."/>
      <w:lvlJc w:val="left"/>
      <w:pPr>
        <w:ind w:left="4320" w:hanging="480"/>
      </w:pPr>
    </w:lvl>
    <w:lvl w:ilvl="7" w:tplc="FFFFFFFF">
      <w:start w:val="1"/>
      <w:numFmt w:val="ideographTraditional"/>
      <w:lvlText w:val="%8、"/>
      <w:lvlJc w:val="left"/>
      <w:pPr>
        <w:ind w:left="4800" w:hanging="480"/>
      </w:pPr>
    </w:lvl>
    <w:lvl w:ilvl="8" w:tplc="FFFFFFFF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D37398C"/>
    <w:multiLevelType w:val="hybridMultilevel"/>
    <w:tmpl w:val="C49063BC"/>
    <w:lvl w:ilvl="0" w:tplc="54607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4E2C3793"/>
    <w:multiLevelType w:val="hybridMultilevel"/>
    <w:tmpl w:val="6832DA48"/>
    <w:lvl w:ilvl="0" w:tplc="081A0E5E">
      <w:start w:val="1"/>
      <w:numFmt w:val="upperLetter"/>
      <w:lvlText w:val="%1."/>
      <w:lvlJc w:val="left"/>
      <w:pPr>
        <w:ind w:left="8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4EFE2017"/>
    <w:multiLevelType w:val="hybridMultilevel"/>
    <w:tmpl w:val="7C38DD62"/>
    <w:lvl w:ilvl="0" w:tplc="49ACC1EE">
      <w:start w:val="1"/>
      <w:numFmt w:val="decimal"/>
      <w:lvlText w:val="(%1)"/>
      <w:lvlJc w:val="left"/>
      <w:pPr>
        <w:ind w:left="1320" w:hanging="36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65D60E65"/>
    <w:multiLevelType w:val="hybridMultilevel"/>
    <w:tmpl w:val="9CF02774"/>
    <w:lvl w:ilvl="0" w:tplc="EEA4A918">
      <w:start w:val="3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798575770">
    <w:abstractNumId w:val="5"/>
  </w:num>
  <w:num w:numId="2" w16cid:durableId="1037702937">
    <w:abstractNumId w:val="4"/>
  </w:num>
  <w:num w:numId="3" w16cid:durableId="245576523">
    <w:abstractNumId w:val="6"/>
  </w:num>
  <w:num w:numId="4" w16cid:durableId="183325720">
    <w:abstractNumId w:val="1"/>
  </w:num>
  <w:num w:numId="5" w16cid:durableId="456335754">
    <w:abstractNumId w:val="0"/>
  </w:num>
  <w:num w:numId="6" w16cid:durableId="1281299193">
    <w:abstractNumId w:val="2"/>
  </w:num>
  <w:num w:numId="7" w16cid:durableId="725105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F0"/>
    <w:rsid w:val="000662B3"/>
    <w:rsid w:val="00071BE9"/>
    <w:rsid w:val="000B515F"/>
    <w:rsid w:val="000B610A"/>
    <w:rsid w:val="000E4540"/>
    <w:rsid w:val="001623A1"/>
    <w:rsid w:val="001711B3"/>
    <w:rsid w:val="001A1F89"/>
    <w:rsid w:val="0024286B"/>
    <w:rsid w:val="00265989"/>
    <w:rsid w:val="00287718"/>
    <w:rsid w:val="002F49CC"/>
    <w:rsid w:val="00305898"/>
    <w:rsid w:val="0037638A"/>
    <w:rsid w:val="00396E74"/>
    <w:rsid w:val="003B66B6"/>
    <w:rsid w:val="003D4E11"/>
    <w:rsid w:val="003D7B4B"/>
    <w:rsid w:val="004168B2"/>
    <w:rsid w:val="004618BE"/>
    <w:rsid w:val="004E4B59"/>
    <w:rsid w:val="004F6B0C"/>
    <w:rsid w:val="0050759F"/>
    <w:rsid w:val="00532ABA"/>
    <w:rsid w:val="005566D4"/>
    <w:rsid w:val="00597E44"/>
    <w:rsid w:val="005E46B6"/>
    <w:rsid w:val="006F288E"/>
    <w:rsid w:val="00721E91"/>
    <w:rsid w:val="00723F94"/>
    <w:rsid w:val="00743FE9"/>
    <w:rsid w:val="00771546"/>
    <w:rsid w:val="007B2428"/>
    <w:rsid w:val="007C4469"/>
    <w:rsid w:val="00807E4D"/>
    <w:rsid w:val="00832A32"/>
    <w:rsid w:val="009F3FA0"/>
    <w:rsid w:val="00A22A2A"/>
    <w:rsid w:val="00A53103"/>
    <w:rsid w:val="00A76401"/>
    <w:rsid w:val="00A830AC"/>
    <w:rsid w:val="00AA09B0"/>
    <w:rsid w:val="00AD7DF0"/>
    <w:rsid w:val="00AF7F78"/>
    <w:rsid w:val="00B36C82"/>
    <w:rsid w:val="00B75AAC"/>
    <w:rsid w:val="00BE3F41"/>
    <w:rsid w:val="00BF329F"/>
    <w:rsid w:val="00C176AD"/>
    <w:rsid w:val="00C34D11"/>
    <w:rsid w:val="00D12CFF"/>
    <w:rsid w:val="00D47693"/>
    <w:rsid w:val="00D933A5"/>
    <w:rsid w:val="00E01C2C"/>
    <w:rsid w:val="00E72A80"/>
    <w:rsid w:val="00EA42A8"/>
    <w:rsid w:val="00EF1669"/>
    <w:rsid w:val="00F32BFC"/>
    <w:rsid w:val="00FC77C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3557"/>
  <w15:chartTrackingRefBased/>
  <w15:docId w15:val="{769FA7E3-4623-4759-96A4-2716F5D0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3A5"/>
    <w:pPr>
      <w:spacing w:after="0" w:line="276" w:lineRule="auto"/>
    </w:pPr>
    <w:rPr>
      <w:rFonts w:ascii="Arial" w:hAnsi="Arial" w:cs="Arial"/>
      <w:kern w:val="0"/>
      <w:sz w:val="22"/>
      <w:szCs w:val="22"/>
      <w:lang w:val="en" w:eastAsia="en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7D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DF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DF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DF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DF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DF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DF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7D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D7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D7DF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D7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7DF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D7DF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D7DF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D7DF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D7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7D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D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7D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7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7D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7D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D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7D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7DF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B75AAC"/>
    <w:rPr>
      <w:color w:val="467886" w:themeColor="hyperlink"/>
      <w:u w:val="single"/>
    </w:rPr>
  </w:style>
  <w:style w:type="table" w:styleId="af">
    <w:name w:val="Table Grid"/>
    <w:basedOn w:val="a1"/>
    <w:uiPriority w:val="39"/>
    <w:rsid w:val="00B7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0E45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謝侑哲</dc:creator>
  <cp:keywords/>
  <dc:description/>
  <cp:lastModifiedBy>謝侑哲</cp:lastModifiedBy>
  <cp:revision>30</cp:revision>
  <cp:lastPrinted>2025-03-17T12:05:00Z</cp:lastPrinted>
  <dcterms:created xsi:type="dcterms:W3CDTF">2025-03-17T12:04:00Z</dcterms:created>
  <dcterms:modified xsi:type="dcterms:W3CDTF">2025-03-27T14:02:00Z</dcterms:modified>
</cp:coreProperties>
</file>