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EF61C" w14:textId="7C2DB9F5" w:rsidR="00DF72F0" w:rsidRPr="00BE24A8" w:rsidRDefault="008D33EA" w:rsidP="00DF72F0">
      <w:pPr>
        <w:jc w:val="center"/>
        <w:rPr>
          <w:rFonts w:ascii="黑体" w:eastAsia="黑体" w:hAnsi="黑体" w:hint="eastAsia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分光计测三棱镜顶角实验报告</w:t>
      </w:r>
    </w:p>
    <w:p w14:paraId="214D1ED2" w14:textId="684327E7" w:rsidR="00DF72F0" w:rsidRPr="004F5750" w:rsidRDefault="00DF72F0" w:rsidP="00411F16">
      <w:pPr>
        <w:spacing w:beforeLines="100" w:before="312"/>
        <w:ind w:firstLineChars="742" w:firstLine="1788"/>
        <w:rPr>
          <w:rFonts w:ascii="宋体" w:eastAsia="宋体" w:hAnsi="宋体" w:hint="eastAsia"/>
          <w:b/>
          <w:sz w:val="24"/>
          <w:szCs w:val="24"/>
          <w:u w:val="single"/>
        </w:rPr>
      </w:pPr>
      <w:r w:rsidRPr="004F5750">
        <w:rPr>
          <w:rFonts w:ascii="宋体" w:eastAsia="宋体" w:hAnsi="宋体" w:hint="eastAsia"/>
          <w:b/>
          <w:sz w:val="24"/>
          <w:szCs w:val="24"/>
        </w:rPr>
        <w:t>实验名称：</w:t>
      </w:r>
      <w:r w:rsidRPr="004F5750">
        <w:rPr>
          <w:rFonts w:ascii="宋体" w:eastAsia="宋体" w:hAnsi="宋体" w:hint="eastAsia"/>
          <w:b/>
          <w:sz w:val="24"/>
          <w:szCs w:val="24"/>
          <w:u w:val="single"/>
        </w:rPr>
        <w:t xml:space="preserve">   </w:t>
      </w:r>
      <w:r w:rsidR="008D33EA">
        <w:rPr>
          <w:rFonts w:ascii="宋体" w:eastAsia="宋体" w:hAnsi="宋体" w:hint="eastAsia"/>
          <w:b/>
          <w:sz w:val="24"/>
          <w:szCs w:val="24"/>
          <w:u w:val="single"/>
        </w:rPr>
        <w:t>三棱镜顶角的测量实验</w:t>
      </w:r>
      <w:r w:rsidRPr="004F5750">
        <w:rPr>
          <w:rFonts w:ascii="宋体" w:eastAsia="宋体" w:hAnsi="宋体" w:hint="eastAsia"/>
          <w:b/>
          <w:sz w:val="24"/>
          <w:szCs w:val="24"/>
          <w:u w:val="single"/>
        </w:rPr>
        <w:t xml:space="preserve">      </w:t>
      </w:r>
    </w:p>
    <w:p w14:paraId="4AA750FD" w14:textId="77777777" w:rsidR="00DF72F0" w:rsidRPr="008D33EA" w:rsidRDefault="00DF72F0" w:rsidP="00DF72F0">
      <w:pPr>
        <w:rPr>
          <w:rFonts w:ascii="宋体" w:eastAsia="宋体" w:hAnsi="宋体" w:hint="eastAsia"/>
          <w:b/>
          <w:sz w:val="24"/>
          <w:szCs w:val="24"/>
        </w:rPr>
      </w:pPr>
    </w:p>
    <w:p w14:paraId="0FDACEBB" w14:textId="1EE07A0D" w:rsidR="00DF72F0" w:rsidRPr="004B7321" w:rsidRDefault="004B7321" w:rsidP="004B7321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 w:rsidRPr="004B7321">
        <w:rPr>
          <w:rFonts w:ascii="宋体" w:eastAsia="宋体" w:hAnsi="宋体" w:hint="eastAsia"/>
          <w:b/>
          <w:sz w:val="24"/>
          <w:szCs w:val="24"/>
        </w:rPr>
        <w:t>一、</w:t>
      </w:r>
      <w:r>
        <w:rPr>
          <w:rFonts w:ascii="宋体" w:eastAsia="宋体" w:hAnsi="宋体" w:hint="eastAsia"/>
          <w:b/>
          <w:sz w:val="24"/>
          <w:szCs w:val="24"/>
        </w:rPr>
        <w:t xml:space="preserve"> </w:t>
      </w:r>
      <w:r w:rsidR="00DF72F0" w:rsidRPr="004B7321">
        <w:rPr>
          <w:rFonts w:ascii="宋体" w:eastAsia="宋体" w:hAnsi="宋体" w:hint="eastAsia"/>
          <w:b/>
          <w:sz w:val="24"/>
          <w:szCs w:val="24"/>
        </w:rPr>
        <w:t>实验目的</w:t>
      </w:r>
    </w:p>
    <w:p w14:paraId="7C07A514" w14:textId="4D740794" w:rsidR="004B7321" w:rsidRPr="004B7321" w:rsidRDefault="004B7321" w:rsidP="004B7321">
      <w:pPr>
        <w:rPr>
          <w:rFonts w:ascii="宋体" w:eastAsia="宋体" w:hAnsi="宋体" w:hint="eastAsia"/>
        </w:rPr>
      </w:pPr>
      <w:r>
        <w:rPr>
          <w:rFonts w:hint="eastAsia"/>
        </w:rPr>
        <w:t xml:space="preserve"> </w:t>
      </w:r>
      <w:r w:rsidRPr="004B7321">
        <w:rPr>
          <w:rFonts w:ascii="宋体" w:eastAsia="宋体" w:hAnsi="宋体" w:hint="eastAsia"/>
        </w:rPr>
        <w:t>1. 深刻理解光的折射定律；</w:t>
      </w:r>
    </w:p>
    <w:p w14:paraId="5DF80149" w14:textId="50D0ADDB" w:rsidR="004B7321" w:rsidRDefault="004B7321" w:rsidP="004B7321">
      <w:pPr>
        <w:rPr>
          <w:rFonts w:ascii="宋体" w:eastAsia="宋体" w:hAnsi="宋体" w:hint="eastAsia"/>
        </w:rPr>
      </w:pPr>
      <w:r w:rsidRPr="004B7321">
        <w:rPr>
          <w:rFonts w:ascii="宋体" w:eastAsia="宋体" w:hAnsi="宋体" w:hint="eastAsia"/>
        </w:rPr>
        <w:t xml:space="preserve"> 2.</w:t>
      </w:r>
      <w:r>
        <w:rPr>
          <w:rFonts w:ascii="宋体" w:eastAsia="宋体" w:hAnsi="宋体" w:hint="eastAsia"/>
        </w:rPr>
        <w:t xml:space="preserve"> </w:t>
      </w:r>
      <w:r w:rsidRPr="004B7321">
        <w:rPr>
          <w:rFonts w:ascii="宋体" w:eastAsia="宋体" w:hAnsi="宋体" w:hint="eastAsia"/>
        </w:rPr>
        <w:t>了解分光计的结构，学习调节和使用分光计的方法</w:t>
      </w:r>
      <w:r>
        <w:rPr>
          <w:rFonts w:ascii="宋体" w:eastAsia="宋体" w:hAnsi="宋体" w:hint="eastAsia"/>
        </w:rPr>
        <w:t>；</w:t>
      </w:r>
    </w:p>
    <w:p w14:paraId="5E5D4631" w14:textId="44C934A1" w:rsidR="004B7321" w:rsidRDefault="004B7321" w:rsidP="004B732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3. </w:t>
      </w:r>
      <w:r w:rsidRPr="004B7321">
        <w:rPr>
          <w:rFonts w:ascii="宋体" w:eastAsia="宋体" w:hAnsi="宋体" w:hint="eastAsia"/>
        </w:rPr>
        <w:t>掌握分光计测量</w:t>
      </w:r>
      <w:proofErr w:type="gramStart"/>
      <w:r w:rsidRPr="004B7321">
        <w:rPr>
          <w:rFonts w:ascii="宋体" w:eastAsia="宋体" w:hAnsi="宋体" w:hint="eastAsia"/>
        </w:rPr>
        <w:t>三梭镜顶角</w:t>
      </w:r>
      <w:proofErr w:type="gramEnd"/>
      <w:r w:rsidRPr="004B7321">
        <w:rPr>
          <w:rFonts w:ascii="宋体" w:eastAsia="宋体" w:hAnsi="宋体" w:hint="eastAsia"/>
        </w:rPr>
        <w:t>的原理及测量方法；</w:t>
      </w:r>
    </w:p>
    <w:p w14:paraId="596985EE" w14:textId="33404095" w:rsidR="004B7321" w:rsidRPr="004B7321" w:rsidRDefault="004B7321" w:rsidP="004B732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4. </w:t>
      </w:r>
      <w:r w:rsidRPr="004B7321">
        <w:rPr>
          <w:rFonts w:ascii="宋体" w:eastAsia="宋体" w:hAnsi="宋体" w:hint="eastAsia"/>
        </w:rPr>
        <w:t>以分光计为平台，拓展其在高精度角度测量及光谱研究方面的应用。</w:t>
      </w:r>
    </w:p>
    <w:p w14:paraId="29218A76" w14:textId="3281B281" w:rsidR="00DF72F0" w:rsidRDefault="00DF72F0" w:rsidP="004F5750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 w:rsidRPr="004F5750">
        <w:rPr>
          <w:rFonts w:ascii="宋体" w:eastAsia="宋体" w:hAnsi="宋体" w:hint="eastAsia"/>
          <w:b/>
          <w:sz w:val="24"/>
          <w:szCs w:val="24"/>
        </w:rPr>
        <w:t>二、 实验原理</w:t>
      </w:r>
    </w:p>
    <w:p w14:paraId="54D81BB0" w14:textId="0B86379F" w:rsidR="004B7321" w:rsidRPr="004B7321" w:rsidRDefault="004B7321" w:rsidP="004B7321">
      <w:pPr>
        <w:rPr>
          <w:rFonts w:ascii="宋体" w:eastAsia="宋体" w:hAnsi="宋体" w:hint="eastAsia"/>
        </w:rPr>
      </w:pPr>
      <w:r w:rsidRPr="004B7321">
        <w:rPr>
          <w:rFonts w:ascii="宋体" w:eastAsia="宋体" w:hAnsi="宋体" w:hint="eastAsia"/>
        </w:rPr>
        <w:t>利用三棱镜两个光学面的反射光夹角，求出顶角</w:t>
      </w:r>
      <w:r>
        <w:rPr>
          <w:rFonts w:ascii="宋体" w:eastAsia="宋体" w:hAnsi="宋体" w:hint="eastAsia"/>
        </w:rPr>
        <w:t>。</w:t>
      </w:r>
    </w:p>
    <w:p w14:paraId="37205C52" w14:textId="34A9C299" w:rsidR="00DF72F0" w:rsidRDefault="00DF72F0" w:rsidP="004F5750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 w:rsidRPr="004F5750">
        <w:rPr>
          <w:rFonts w:ascii="宋体" w:eastAsia="宋体" w:hAnsi="宋体" w:hint="eastAsia"/>
          <w:b/>
          <w:sz w:val="24"/>
          <w:szCs w:val="24"/>
        </w:rPr>
        <w:t>三、 实验仪器</w:t>
      </w:r>
    </w:p>
    <w:p w14:paraId="1B739556" w14:textId="0C01EDF2" w:rsidR="004B7321" w:rsidRPr="004B7321" w:rsidRDefault="004B7321" w:rsidP="004F5750">
      <w:pPr>
        <w:spacing w:line="360" w:lineRule="auto"/>
        <w:rPr>
          <w:rFonts w:ascii="宋体" w:eastAsia="宋体" w:hAnsi="宋体" w:hint="eastAsia"/>
        </w:rPr>
      </w:pPr>
      <w:r w:rsidRPr="004B7321">
        <w:rPr>
          <w:rFonts w:ascii="宋体" w:eastAsia="宋体" w:hAnsi="宋体" w:hint="eastAsia"/>
        </w:rPr>
        <w:t>分光计，三棱镜，望远镜，平面镜，汞灯</w:t>
      </w:r>
    </w:p>
    <w:p w14:paraId="6293C927" w14:textId="5348A834" w:rsidR="00DF72F0" w:rsidRDefault="00DF72F0" w:rsidP="004F5750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 w:rsidRPr="004F5750">
        <w:rPr>
          <w:rFonts w:ascii="宋体" w:eastAsia="宋体" w:hAnsi="宋体" w:hint="eastAsia"/>
          <w:b/>
          <w:sz w:val="24"/>
          <w:szCs w:val="24"/>
        </w:rPr>
        <w:t>四、 实验步骤</w:t>
      </w:r>
    </w:p>
    <w:p w14:paraId="4E8FC9F9" w14:textId="19AD7553" w:rsidR="004B7321" w:rsidRPr="004B7321" w:rsidRDefault="004B7321" w:rsidP="004B732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b/>
          <w:sz w:val="24"/>
          <w:szCs w:val="24"/>
        </w:rPr>
        <w:t xml:space="preserve"> </w:t>
      </w:r>
      <w:r w:rsidRPr="004B7321">
        <w:rPr>
          <w:rFonts w:ascii="宋体" w:eastAsia="宋体" w:hAnsi="宋体" w:hint="eastAsia"/>
        </w:rPr>
        <w:t>1.调整分光计</w:t>
      </w:r>
    </w:p>
    <w:p w14:paraId="368E122C" w14:textId="75CD89ED" w:rsidR="004B7321" w:rsidRPr="004B7321" w:rsidRDefault="004B7321" w:rsidP="004B7321">
      <w:pPr>
        <w:rPr>
          <w:rFonts w:ascii="宋体" w:eastAsia="宋体" w:hAnsi="宋体" w:hint="eastAsia"/>
        </w:rPr>
      </w:pPr>
      <w:r w:rsidRPr="004B7321">
        <w:rPr>
          <w:rFonts w:ascii="宋体" w:eastAsia="宋体" w:hAnsi="宋体" w:hint="eastAsia"/>
        </w:rPr>
        <w:t xml:space="preserve"> 2.调节三棱镜</w:t>
      </w:r>
    </w:p>
    <w:p w14:paraId="243A50AF" w14:textId="32374FB0" w:rsidR="004B7321" w:rsidRPr="004B7321" w:rsidRDefault="004B7321" w:rsidP="004B7321">
      <w:pPr>
        <w:rPr>
          <w:rFonts w:ascii="宋体" w:eastAsia="宋体" w:hAnsi="宋体" w:hint="eastAsia"/>
        </w:rPr>
      </w:pPr>
      <w:r w:rsidRPr="004B7321">
        <w:rPr>
          <w:rFonts w:ascii="宋体" w:eastAsia="宋体" w:hAnsi="宋体" w:hint="eastAsia"/>
        </w:rPr>
        <w:t xml:space="preserve"> 3.用反射法测三棱镜顶角</w:t>
      </w:r>
    </w:p>
    <w:p w14:paraId="4B892880" w14:textId="0219C25C" w:rsidR="00DF72F0" w:rsidRPr="004F5750" w:rsidRDefault="00DF72F0" w:rsidP="004F5750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 w:rsidRPr="004F5750">
        <w:rPr>
          <w:rFonts w:ascii="宋体" w:eastAsia="宋体" w:hAnsi="宋体" w:hint="eastAsia"/>
          <w:b/>
          <w:sz w:val="24"/>
          <w:szCs w:val="24"/>
        </w:rPr>
        <w:t>五、 实验数据记录</w:t>
      </w:r>
    </w:p>
    <w:p w14:paraId="563A43A9" w14:textId="4052FE10" w:rsidR="004F5750" w:rsidRPr="00BE24A8" w:rsidRDefault="009D2253" w:rsidP="00DF72F0">
      <w:pPr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noProof/>
          <w:sz w:val="24"/>
          <w:szCs w:val="24"/>
        </w:rPr>
        <w:drawing>
          <wp:inline distT="0" distB="0" distL="0" distR="0" wp14:anchorId="6D2FF77B" wp14:editId="46F8762A">
            <wp:extent cx="4817994" cy="3236467"/>
            <wp:effectExtent l="0" t="0" r="1905" b="2540"/>
            <wp:docPr id="3628959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95929" name="图片 36289592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490" cy="323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2A527" w14:textId="6929F3D3" w:rsidR="00BE24A8" w:rsidRDefault="00DF72F0" w:rsidP="004F5750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 w:rsidRPr="00BE24A8">
        <w:rPr>
          <w:rFonts w:ascii="宋体" w:eastAsia="宋体" w:hAnsi="宋体" w:hint="eastAsia"/>
          <w:b/>
          <w:sz w:val="24"/>
          <w:szCs w:val="24"/>
        </w:rPr>
        <w:t xml:space="preserve">六、 </w:t>
      </w:r>
      <w:r w:rsidR="00BE24A8" w:rsidRPr="00BE24A8">
        <w:rPr>
          <w:rFonts w:ascii="宋体" w:eastAsia="宋体" w:hAnsi="宋体" w:hint="eastAsia"/>
          <w:b/>
          <w:sz w:val="24"/>
          <w:szCs w:val="24"/>
        </w:rPr>
        <w:t>数据处理（绘图及计算）</w:t>
      </w:r>
    </w:p>
    <w:p w14:paraId="3B4377F4" w14:textId="78755184" w:rsidR="004F5750" w:rsidRDefault="005C0137" w:rsidP="005C0137">
      <w:pPr>
        <w:rPr>
          <w:rFonts w:ascii="宋体" w:eastAsia="宋体" w:hAnsi="宋体" w:hint="eastAsia"/>
        </w:rPr>
      </w:pPr>
      <w:r w:rsidRPr="005C0137">
        <w:rPr>
          <w:rFonts w:ascii="宋体" w:eastAsia="宋体" w:hAnsi="宋体" w:hint="eastAsia"/>
        </w:rPr>
        <w:t>顶角</w:t>
      </w:r>
      <w:r w:rsidR="004C2F9D" w:rsidRPr="004C2F9D">
        <w:rPr>
          <w:rFonts w:ascii="宋体" w:eastAsia="宋体" w:hAnsi="宋体" w:hint="eastAsia"/>
          <w:position w:val="-6"/>
        </w:rPr>
        <w:object w:dxaOrig="240" w:dyaOrig="220" w14:anchorId="14D739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05pt;height:11.25pt" o:ole="">
            <v:imagedata r:id="rId8" o:title=""/>
          </v:shape>
          <o:OLEObject Type="Embed" ProgID="Equation.DSMT4" ShapeID="_x0000_i1025" DrawAspect="Content" ObjectID="_1836577969" r:id="rId9"/>
        </w:object>
      </w:r>
      <w:r w:rsidRPr="005C0137">
        <w:rPr>
          <w:rFonts w:ascii="宋体" w:eastAsia="宋体" w:hAnsi="宋体" w:hint="eastAsia"/>
        </w:rPr>
        <w:t>为：</w:t>
      </w:r>
    </w:p>
    <w:p w14:paraId="59656FBD" w14:textId="7C78096F" w:rsidR="005C0137" w:rsidRPr="005C0137" w:rsidRDefault="005C0137" w:rsidP="005C0137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EF5D0E" w:rsidRPr="005C0137">
        <w:rPr>
          <w:rFonts w:hint="eastAsia"/>
          <w:position w:val="-24"/>
        </w:rPr>
        <w:object w:dxaOrig="2980" w:dyaOrig="620" w14:anchorId="6AA95C9D">
          <v:shape id="_x0000_i1026" type="#_x0000_t75" style="width:149.1pt;height:30.8pt" o:ole="">
            <v:imagedata r:id="rId10" o:title=""/>
          </v:shape>
          <o:OLEObject Type="Embed" ProgID="Equation.DSMT4" ShapeID="_x0000_i1026" DrawAspect="Content" ObjectID="_1836577970" r:id="rId11"/>
        </w:object>
      </w:r>
    </w:p>
    <w:p w14:paraId="63747243" w14:textId="0863C4EB" w:rsidR="004F5750" w:rsidRDefault="004C2F9D" w:rsidP="00DF72F0">
      <w:pPr>
        <w:rPr>
          <w:rFonts w:ascii="宋体" w:eastAsia="宋体" w:hAnsi="宋体" w:hint="eastAsia"/>
        </w:rPr>
      </w:pPr>
      <w:r w:rsidRPr="004C2F9D">
        <w:rPr>
          <w:rFonts w:ascii="宋体" w:eastAsia="宋体" w:hAnsi="宋体" w:hint="eastAsia"/>
        </w:rPr>
        <w:t>所以四组实验数据测出的顶角</w:t>
      </w:r>
      <w:r w:rsidRPr="004C2F9D">
        <w:rPr>
          <w:rFonts w:ascii="宋体" w:eastAsia="宋体" w:hAnsi="宋体" w:hint="eastAsia"/>
          <w:position w:val="-6"/>
        </w:rPr>
        <w:object w:dxaOrig="240" w:dyaOrig="220" w14:anchorId="7886CE1C">
          <v:shape id="_x0000_i1027" type="#_x0000_t75" style="width:12.05pt;height:11.25pt" o:ole="">
            <v:imagedata r:id="rId8" o:title=""/>
          </v:shape>
          <o:OLEObject Type="Embed" ProgID="Equation.DSMT4" ShapeID="_x0000_i1027" DrawAspect="Content" ObjectID="_1836577971" r:id="rId12"/>
        </w:object>
      </w:r>
      <w:r>
        <w:rPr>
          <w:rFonts w:ascii="宋体" w:eastAsia="宋体" w:hAnsi="宋体" w:hint="eastAsia"/>
        </w:rPr>
        <w:t>的数值为：</w:t>
      </w:r>
    </w:p>
    <w:p w14:paraId="0FDEF917" w14:textId="1B47C567" w:rsidR="004C2F9D" w:rsidRDefault="004C2F9D" w:rsidP="00DF72F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第一组：</w:t>
      </w:r>
      <w:r w:rsidR="005E148E" w:rsidRPr="004C2F9D">
        <w:rPr>
          <w:rFonts w:ascii="宋体" w:eastAsia="宋体" w:hAnsi="宋体" w:hint="eastAsia"/>
          <w:position w:val="-24"/>
        </w:rPr>
        <w:object w:dxaOrig="4819" w:dyaOrig="620" w14:anchorId="3A395D5E">
          <v:shape id="_x0000_i1028" type="#_x0000_t75" style="width:240.6pt;height:30.8pt" o:ole="">
            <v:imagedata r:id="rId13" o:title=""/>
          </v:shape>
          <o:OLEObject Type="Embed" ProgID="Equation.DSMT4" ShapeID="_x0000_i1028" DrawAspect="Content" ObjectID="_1836577972" r:id="rId14"/>
        </w:object>
      </w:r>
    </w:p>
    <w:p w14:paraId="29B06DC8" w14:textId="30091016" w:rsidR="004C2F9D" w:rsidRDefault="004C2F9D" w:rsidP="00DF72F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第二组：</w:t>
      </w:r>
      <w:r w:rsidR="005E148E" w:rsidRPr="004C2F9D">
        <w:rPr>
          <w:rFonts w:ascii="宋体" w:eastAsia="宋体" w:hAnsi="宋体" w:hint="eastAsia"/>
          <w:position w:val="-24"/>
        </w:rPr>
        <w:object w:dxaOrig="5899" w:dyaOrig="620" w14:anchorId="3D48C32E">
          <v:shape id="_x0000_i1029" type="#_x0000_t75" style="width:294.95pt;height:30.8pt" o:ole="">
            <v:imagedata r:id="rId15" o:title=""/>
          </v:shape>
          <o:OLEObject Type="Embed" ProgID="Equation.DSMT4" ShapeID="_x0000_i1029" DrawAspect="Content" ObjectID="_1836577973" r:id="rId16"/>
        </w:object>
      </w:r>
    </w:p>
    <w:p w14:paraId="4D4F647D" w14:textId="2B8FD8CB" w:rsidR="004C2F9D" w:rsidRDefault="004C2F9D" w:rsidP="00DF72F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第三组：</w:t>
      </w:r>
      <w:r w:rsidR="00443240" w:rsidRPr="004C2F9D">
        <w:rPr>
          <w:rFonts w:ascii="宋体" w:eastAsia="宋体" w:hAnsi="宋体" w:hint="eastAsia"/>
          <w:position w:val="-24"/>
        </w:rPr>
        <w:object w:dxaOrig="6100" w:dyaOrig="620" w14:anchorId="5F6A5C0F">
          <v:shape id="_x0000_i1030" type="#_x0000_t75" style="width:305.15pt;height:30.8pt" o:ole="">
            <v:imagedata r:id="rId17" o:title=""/>
          </v:shape>
          <o:OLEObject Type="Embed" ProgID="Equation.DSMT4" ShapeID="_x0000_i1030" DrawAspect="Content" ObjectID="_1836577974" r:id="rId18"/>
        </w:object>
      </w:r>
      <w:r w:rsidR="005E148E">
        <w:rPr>
          <w:rFonts w:ascii="宋体" w:eastAsia="宋体" w:hAnsi="宋体"/>
        </w:rPr>
        <w:t xml:space="preserve"> </w:t>
      </w:r>
    </w:p>
    <w:p w14:paraId="3431073C" w14:textId="31C6633C" w:rsidR="004C2F9D" w:rsidRDefault="004C2F9D" w:rsidP="00DF72F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第四组：</w:t>
      </w:r>
      <w:r w:rsidR="00443240" w:rsidRPr="004C2F9D">
        <w:rPr>
          <w:rFonts w:ascii="宋体" w:eastAsia="宋体" w:hAnsi="宋体" w:hint="eastAsia"/>
          <w:position w:val="-24"/>
        </w:rPr>
        <w:object w:dxaOrig="4920" w:dyaOrig="620" w14:anchorId="67F8730A">
          <v:shape id="_x0000_i1031" type="#_x0000_t75" style="width:246pt;height:30.8pt" o:ole="">
            <v:imagedata r:id="rId19" o:title=""/>
          </v:shape>
          <o:OLEObject Type="Embed" ProgID="Equation.DSMT4" ShapeID="_x0000_i1031" DrawAspect="Content" ObjectID="_1836577975" r:id="rId20"/>
        </w:object>
      </w:r>
    </w:p>
    <w:p w14:paraId="6C1B005A" w14:textId="5E1CAD58" w:rsidR="004C2F9D" w:rsidRDefault="00443240" w:rsidP="00DF72F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求出平均值为</w:t>
      </w:r>
      <w:r w:rsidRPr="00443240">
        <w:rPr>
          <w:rFonts w:ascii="宋体" w:eastAsia="宋体" w:hAnsi="宋体" w:hint="eastAsia"/>
          <w:position w:val="-6"/>
        </w:rPr>
        <w:object w:dxaOrig="700" w:dyaOrig="279" w14:anchorId="61D2D0ED">
          <v:shape id="_x0000_i1032" type="#_x0000_t75" style="width:35.05pt;height:13.9pt" o:ole="">
            <v:imagedata r:id="rId21" o:title=""/>
          </v:shape>
          <o:OLEObject Type="Embed" ProgID="Equation.DSMT4" ShapeID="_x0000_i1032" DrawAspect="Content" ObjectID="_1836577976" r:id="rId22"/>
        </w:object>
      </w:r>
    </w:p>
    <w:p w14:paraId="748A2CFD" w14:textId="77777777" w:rsidR="00443240" w:rsidRPr="004C2F9D" w:rsidRDefault="00443240" w:rsidP="00DF72F0">
      <w:pPr>
        <w:rPr>
          <w:rFonts w:ascii="宋体" w:eastAsia="宋体" w:hAnsi="宋体" w:hint="eastAsia"/>
        </w:rPr>
      </w:pPr>
    </w:p>
    <w:p w14:paraId="74E26BBC" w14:textId="76BB00CA" w:rsidR="004F5750" w:rsidRDefault="00443240" w:rsidP="00DF72F0">
      <w:pPr>
        <w:rPr>
          <w:rFonts w:ascii="宋体" w:eastAsia="宋体" w:hAnsi="宋体" w:hint="eastAsia"/>
        </w:rPr>
      </w:pPr>
      <w:r w:rsidRPr="00443240">
        <w:rPr>
          <w:rFonts w:ascii="宋体" w:eastAsia="宋体" w:hAnsi="宋体" w:hint="eastAsia"/>
        </w:rPr>
        <w:t>A类不确定度</w:t>
      </w:r>
      <w:r>
        <w:rPr>
          <w:rFonts w:ascii="宋体" w:eastAsia="宋体" w:hAnsi="宋体" w:hint="eastAsia"/>
        </w:rPr>
        <w:t>：</w:t>
      </w:r>
    </w:p>
    <w:p w14:paraId="2B431BF7" w14:textId="77777777" w:rsidR="00443240" w:rsidRDefault="00443240" w:rsidP="00DF72F0">
      <w:pPr>
        <w:rPr>
          <w:rFonts w:ascii="宋体" w:eastAsia="宋体" w:hAnsi="宋体" w:hint="eastAsia"/>
        </w:rPr>
      </w:pPr>
    </w:p>
    <w:p w14:paraId="6CCDB3BA" w14:textId="77777777" w:rsidR="00405183" w:rsidRDefault="00405183" w:rsidP="00405183">
      <w:pPr>
        <w:jc w:val="center"/>
        <w:rPr>
          <w:rFonts w:hint="eastAsia"/>
        </w:rPr>
      </w:pPr>
      <w:r w:rsidRPr="00F10595">
        <w:rPr>
          <w:rFonts w:hint="eastAsia"/>
          <w:position w:val="-30"/>
        </w:rPr>
        <w:object w:dxaOrig="2720" w:dyaOrig="760" w14:anchorId="0A123DFA">
          <v:shape id="_x0000_i1033" type="#_x0000_t75" style="width:135.95pt;height:37.75pt" o:ole="">
            <v:imagedata r:id="rId23" o:title=""/>
          </v:shape>
          <o:OLEObject Type="Embed" ProgID="Equation.DSMT4" ShapeID="_x0000_i1033" DrawAspect="Content" ObjectID="_1836577977" r:id="rId24"/>
        </w:object>
      </w:r>
    </w:p>
    <w:p w14:paraId="3F9E96FD" w14:textId="5F8A97F3" w:rsidR="00443240" w:rsidRDefault="00C7064B" w:rsidP="00405183">
      <w:pPr>
        <w:jc w:val="center"/>
        <w:rPr>
          <w:rFonts w:ascii="宋体" w:eastAsia="宋体" w:hAnsi="宋体" w:hint="eastAsia"/>
        </w:rPr>
      </w:pPr>
      <w:r w:rsidRPr="00405183">
        <w:rPr>
          <w:rFonts w:ascii="宋体" w:eastAsia="宋体" w:hAnsi="宋体" w:hint="eastAsia"/>
          <w:position w:val="-6"/>
        </w:rPr>
        <w:object w:dxaOrig="2320" w:dyaOrig="279" w14:anchorId="19B16E7E">
          <v:shape id="_x0000_i1034" type="#_x0000_t75" style="width:115.9pt;height:13.9pt" o:ole="">
            <v:imagedata r:id="rId25" o:title=""/>
          </v:shape>
          <o:OLEObject Type="Embed" ProgID="Equation.DSMT4" ShapeID="_x0000_i1034" DrawAspect="Content" ObjectID="_1836577978" r:id="rId26"/>
        </w:object>
      </w:r>
    </w:p>
    <w:p w14:paraId="5BF6CA1D" w14:textId="426BDD25" w:rsidR="00405183" w:rsidRDefault="00405183" w:rsidP="00405183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C7064B" w:rsidRPr="00405183">
        <w:rPr>
          <w:rFonts w:hint="eastAsia"/>
          <w:position w:val="-6"/>
        </w:rPr>
        <w:object w:dxaOrig="960" w:dyaOrig="279" w14:anchorId="50C9BD67">
          <v:shape id="_x0000_i1035" type="#_x0000_t75" style="width:48.2pt;height:13.9pt" o:ole="">
            <v:imagedata r:id="rId27" o:title=""/>
          </v:shape>
          <o:OLEObject Type="Embed" ProgID="Equation.DSMT4" ShapeID="_x0000_i1035" DrawAspect="Content" ObjectID="_1836577979" r:id="rId28"/>
        </w:object>
      </w:r>
    </w:p>
    <w:p w14:paraId="749DD926" w14:textId="2AFFA468" w:rsidR="00443240" w:rsidRDefault="00405183" w:rsidP="00DF72F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所以经检验，实验结果无坏值</w:t>
      </w:r>
    </w:p>
    <w:p w14:paraId="06714B70" w14:textId="16366A87" w:rsidR="00405183" w:rsidRDefault="00405183" w:rsidP="00405183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EF5D0E" w:rsidRPr="00405183">
        <w:rPr>
          <w:rFonts w:hint="eastAsia"/>
          <w:position w:val="-4"/>
        </w:rPr>
        <w:object w:dxaOrig="180" w:dyaOrig="279" w14:anchorId="2360EE94">
          <v:shape id="_x0000_i1036" type="#_x0000_t75" style="width:8.85pt;height:13.9pt" o:ole="">
            <v:imagedata r:id="rId29" o:title=""/>
          </v:shape>
          <o:OLEObject Type="Embed" ProgID="Equation.DSMT4" ShapeID="_x0000_i1036" DrawAspect="Content" ObjectID="_1836577980" r:id="rId30"/>
        </w:object>
      </w:r>
      <w:r w:rsidR="00C7064B" w:rsidRPr="00F10595">
        <w:rPr>
          <w:rFonts w:hint="eastAsia"/>
          <w:position w:val="-28"/>
        </w:rPr>
        <w:object w:dxaOrig="2420" w:dyaOrig="660" w14:anchorId="2664452B">
          <v:shape id="_x0000_i1037" type="#_x0000_t75" style="width:121.25pt;height:32.65pt" o:ole="">
            <v:imagedata r:id="rId31" o:title=""/>
          </v:shape>
          <o:OLEObject Type="Embed" ProgID="Equation.DSMT4" ShapeID="_x0000_i1037" DrawAspect="Content" ObjectID="_1836577981" r:id="rId32"/>
        </w:object>
      </w:r>
    </w:p>
    <w:p w14:paraId="34828AD7" w14:textId="77777777" w:rsidR="00443240" w:rsidRDefault="00443240" w:rsidP="00DF72F0">
      <w:pPr>
        <w:rPr>
          <w:rFonts w:ascii="宋体" w:eastAsia="宋体" w:hAnsi="宋体" w:hint="eastAsia"/>
        </w:rPr>
      </w:pPr>
    </w:p>
    <w:p w14:paraId="3ACD0437" w14:textId="0DF3694B" w:rsidR="00443240" w:rsidRDefault="00443240" w:rsidP="00DF72F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B类不确定度：</w:t>
      </w:r>
    </w:p>
    <w:p w14:paraId="00176C24" w14:textId="77777777" w:rsidR="00443240" w:rsidRDefault="00443240" w:rsidP="00DF72F0">
      <w:pPr>
        <w:rPr>
          <w:rFonts w:ascii="宋体" w:eastAsia="宋体" w:hAnsi="宋体" w:hint="eastAsia"/>
        </w:rPr>
      </w:pPr>
    </w:p>
    <w:p w14:paraId="128F8FD0" w14:textId="198431CC" w:rsidR="00443240" w:rsidRDefault="00C7064B" w:rsidP="00DF72F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仪器的不确定度 </w:t>
      </w:r>
      <w:r w:rsidRPr="00C7064B">
        <w:rPr>
          <w:rFonts w:ascii="宋体" w:eastAsia="宋体" w:hAnsi="宋体" w:hint="eastAsia"/>
          <w:position w:val="-4"/>
        </w:rPr>
        <w:object w:dxaOrig="220" w:dyaOrig="260" w14:anchorId="7E4F8F57">
          <v:shape id="_x0000_i1038" type="#_x0000_t75" style="width:11.25pt;height:13.1pt" o:ole="">
            <v:imagedata r:id="rId33" o:title=""/>
          </v:shape>
          <o:OLEObject Type="Embed" ProgID="Equation.DSMT4" ShapeID="_x0000_i1038" DrawAspect="Content" ObjectID="_1836577982" r:id="rId34"/>
        </w:object>
      </w:r>
    </w:p>
    <w:p w14:paraId="4C04E133" w14:textId="025BDEEF" w:rsidR="00C7064B" w:rsidRDefault="00C7064B" w:rsidP="00C7064B">
      <w:pPr>
        <w:jc w:val="center"/>
        <w:rPr>
          <w:rFonts w:ascii="宋体" w:eastAsia="宋体" w:hAnsi="宋体" w:hint="eastAsia"/>
        </w:rPr>
      </w:pPr>
      <w:r w:rsidRPr="00F10595">
        <w:rPr>
          <w:rFonts w:hint="eastAsia"/>
          <w:position w:val="-28"/>
        </w:rPr>
        <w:object w:dxaOrig="1920" w:dyaOrig="660" w14:anchorId="45389CEE">
          <v:shape id="_x0000_i1039" type="#_x0000_t75" style="width:96.35pt;height:32.65pt" o:ole="">
            <v:imagedata r:id="rId35" o:title=""/>
          </v:shape>
          <o:OLEObject Type="Embed" ProgID="Equation.DSMT4" ShapeID="_x0000_i1039" DrawAspect="Content" ObjectID="_1836577983" r:id="rId36"/>
        </w:object>
      </w:r>
    </w:p>
    <w:p w14:paraId="180BD35E" w14:textId="77777777" w:rsidR="00443240" w:rsidRDefault="00443240" w:rsidP="00DF72F0">
      <w:pPr>
        <w:rPr>
          <w:rFonts w:ascii="宋体" w:eastAsia="宋体" w:hAnsi="宋体" w:hint="eastAsia"/>
        </w:rPr>
      </w:pPr>
    </w:p>
    <w:p w14:paraId="15C91067" w14:textId="5635899C" w:rsidR="00C7064B" w:rsidRDefault="00C7064B" w:rsidP="00DF72F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不确定度：</w:t>
      </w:r>
      <w:r w:rsidR="00181693" w:rsidRPr="00C7064B">
        <w:rPr>
          <w:rFonts w:ascii="宋体" w:eastAsia="宋体" w:hAnsi="宋体" w:hint="eastAsia"/>
          <w:position w:val="-6"/>
        </w:rPr>
        <w:object w:dxaOrig="1219" w:dyaOrig="279" w14:anchorId="7E0C2539">
          <v:shape id="_x0000_i1040" type="#_x0000_t75" style="width:60.75pt;height:13.9pt" o:ole="">
            <v:imagedata r:id="rId37" o:title=""/>
          </v:shape>
          <o:OLEObject Type="Embed" ProgID="Equation.DSMT4" ShapeID="_x0000_i1040" DrawAspect="Content" ObjectID="_1836577984" r:id="rId38"/>
        </w:object>
      </w:r>
    </w:p>
    <w:p w14:paraId="1FA4EFE6" w14:textId="23087640" w:rsidR="00C7064B" w:rsidRDefault="00181693" w:rsidP="00DF72F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相对不确定度：</w:t>
      </w:r>
      <w:r w:rsidRPr="00181693">
        <w:rPr>
          <w:rFonts w:ascii="宋体" w:eastAsia="宋体" w:hAnsi="宋体" w:hint="eastAsia"/>
          <w:position w:val="-24"/>
        </w:rPr>
        <w:object w:dxaOrig="3040" w:dyaOrig="620" w14:anchorId="6F51CB5D">
          <v:shape id="_x0000_i1041" type="#_x0000_t75" style="width:152.05pt;height:30.8pt" o:ole="">
            <v:imagedata r:id="rId39" o:title=""/>
          </v:shape>
          <o:OLEObject Type="Embed" ProgID="Equation.DSMT4" ShapeID="_x0000_i1041" DrawAspect="Content" ObjectID="_1836577985" r:id="rId40"/>
        </w:object>
      </w:r>
    </w:p>
    <w:p w14:paraId="69180F7E" w14:textId="7A47C600" w:rsidR="00C7064B" w:rsidRDefault="00181693" w:rsidP="00DF72F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所以实验的测量结果为 </w:t>
      </w:r>
      <w:r w:rsidRPr="00181693">
        <w:rPr>
          <w:rFonts w:ascii="宋体" w:eastAsia="宋体" w:hAnsi="宋体" w:hint="eastAsia"/>
          <w:position w:val="-6"/>
        </w:rPr>
        <w:object w:dxaOrig="1460" w:dyaOrig="279" w14:anchorId="6B6F9099">
          <v:shape id="_x0000_i1042" type="#_x0000_t75" style="width:72.8pt;height:13.9pt" o:ole="">
            <v:imagedata r:id="rId41" o:title=""/>
          </v:shape>
          <o:OLEObject Type="Embed" ProgID="Equation.DSMT4" ShapeID="_x0000_i1042" DrawAspect="Content" ObjectID="_1836577986" r:id="rId42"/>
        </w:object>
      </w:r>
    </w:p>
    <w:p w14:paraId="133416A6" w14:textId="46657E8A" w:rsidR="00181693" w:rsidRDefault="00181693" w:rsidP="00DF72F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相对不确定度为 </w:t>
      </w:r>
      <w:r w:rsidRPr="00181693">
        <w:rPr>
          <w:rFonts w:ascii="宋体" w:eastAsia="宋体" w:hAnsi="宋体" w:hint="eastAsia"/>
          <w:position w:val="-6"/>
        </w:rPr>
        <w:object w:dxaOrig="820" w:dyaOrig="279" w14:anchorId="0E1B1BA4">
          <v:shape id="_x0000_i1043" type="#_x0000_t75" style="width:41.2pt;height:13.9pt" o:ole="">
            <v:imagedata r:id="rId43" o:title=""/>
          </v:shape>
          <o:OLEObject Type="Embed" ProgID="Equation.DSMT4" ShapeID="_x0000_i1043" DrawAspect="Content" ObjectID="_1836577987" r:id="rId44"/>
        </w:object>
      </w:r>
    </w:p>
    <w:p w14:paraId="28873F74" w14:textId="77777777" w:rsidR="00181693" w:rsidRPr="00443240" w:rsidRDefault="00181693" w:rsidP="00DF72F0">
      <w:pPr>
        <w:rPr>
          <w:rFonts w:ascii="宋体" w:eastAsia="宋体" w:hAnsi="宋体" w:hint="eastAsia"/>
        </w:rPr>
      </w:pPr>
    </w:p>
    <w:p w14:paraId="50C08451" w14:textId="46CB7E07" w:rsidR="00DF72F0" w:rsidRPr="00BE24A8" w:rsidRDefault="00BE24A8" w:rsidP="00DF72F0">
      <w:pPr>
        <w:rPr>
          <w:rFonts w:ascii="宋体" w:eastAsia="宋体" w:hAnsi="宋体" w:hint="eastAsia"/>
          <w:b/>
          <w:sz w:val="24"/>
          <w:szCs w:val="24"/>
        </w:rPr>
      </w:pPr>
      <w:r w:rsidRPr="00BE24A8">
        <w:rPr>
          <w:rFonts w:ascii="宋体" w:eastAsia="宋体" w:hAnsi="宋体" w:hint="eastAsia"/>
          <w:b/>
          <w:sz w:val="24"/>
          <w:szCs w:val="24"/>
        </w:rPr>
        <w:t>七</w:t>
      </w:r>
      <w:r w:rsidR="004F5750">
        <w:rPr>
          <w:rFonts w:ascii="宋体" w:eastAsia="宋体" w:hAnsi="宋体" w:hint="eastAsia"/>
          <w:b/>
          <w:sz w:val="24"/>
          <w:szCs w:val="24"/>
        </w:rPr>
        <w:t>、</w:t>
      </w:r>
      <w:r w:rsidRPr="00BE24A8">
        <w:rPr>
          <w:rFonts w:ascii="宋体" w:eastAsia="宋体" w:hAnsi="宋体" w:hint="eastAsia"/>
          <w:b/>
          <w:sz w:val="24"/>
          <w:szCs w:val="24"/>
        </w:rPr>
        <w:t>实验</w:t>
      </w:r>
      <w:r w:rsidR="00DF72F0" w:rsidRPr="00BE24A8">
        <w:rPr>
          <w:rFonts w:ascii="宋体" w:eastAsia="宋体" w:hAnsi="宋体" w:hint="eastAsia"/>
          <w:b/>
          <w:sz w:val="24"/>
          <w:szCs w:val="24"/>
        </w:rPr>
        <w:t>结果分析</w:t>
      </w:r>
    </w:p>
    <w:p w14:paraId="1130B485" w14:textId="0830BEB7" w:rsidR="00DF72F0" w:rsidRPr="004B7321" w:rsidRDefault="00DF72F0" w:rsidP="00DF72F0">
      <w:pPr>
        <w:rPr>
          <w:rFonts w:ascii="宋体" w:eastAsia="宋体" w:hAnsi="宋体" w:hint="eastAsia"/>
          <w:b/>
          <w:sz w:val="24"/>
          <w:szCs w:val="24"/>
        </w:rPr>
      </w:pPr>
    </w:p>
    <w:p w14:paraId="148A06D8" w14:textId="037BA7FB" w:rsidR="00DF72F0" w:rsidRDefault="00F43903" w:rsidP="00DF72F0">
      <w:pPr>
        <w:rPr>
          <w:rFonts w:ascii="宋体" w:eastAsia="宋体" w:hAnsi="宋体" w:hint="eastAsia"/>
        </w:rPr>
      </w:pPr>
      <w:r w:rsidRPr="00F43903">
        <w:rPr>
          <w:rFonts w:ascii="宋体" w:eastAsia="宋体" w:hAnsi="宋体" w:hint="eastAsia"/>
        </w:rPr>
        <w:t>采用反射法时，顶角公式为</w:t>
      </w:r>
      <w:r>
        <w:rPr>
          <w:rFonts w:ascii="宋体" w:eastAsia="宋体" w:hAnsi="宋体" w:hint="eastAsia"/>
        </w:rPr>
        <w:t>：</w:t>
      </w:r>
    </w:p>
    <w:p w14:paraId="123B84C1" w14:textId="4563F64C" w:rsidR="00F43903" w:rsidRDefault="00F43903" w:rsidP="00F43903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F43903">
        <w:rPr>
          <w:rFonts w:hint="eastAsia"/>
          <w:position w:val="-24"/>
        </w:rPr>
        <w:object w:dxaOrig="1620" w:dyaOrig="620" w14:anchorId="1BD0F3DA">
          <v:shape id="_x0000_i1044" type="#_x0000_t75" style="width:80.85pt;height:30.8pt" o:ole="">
            <v:imagedata r:id="rId45" o:title=""/>
          </v:shape>
          <o:OLEObject Type="Embed" ProgID="Equation.DSMT4" ShapeID="_x0000_i1044" DrawAspect="Content" ObjectID="_1836577988" r:id="rId46"/>
        </w:object>
      </w:r>
    </w:p>
    <w:p w14:paraId="5B6B1B19" w14:textId="13295487" w:rsidR="00F43903" w:rsidRDefault="00F43903" w:rsidP="00F43903">
      <w:pPr>
        <w:rPr>
          <w:rFonts w:hint="eastAsia"/>
        </w:rPr>
      </w:pPr>
      <w:r w:rsidRPr="00F81188">
        <w:rPr>
          <w:rFonts w:ascii="宋体" w:eastAsia="宋体" w:hAnsi="宋体" w:hint="eastAsia"/>
        </w:rPr>
        <w:t>其中</w:t>
      </w:r>
      <w:r w:rsidRPr="00F43903">
        <w:rPr>
          <w:rFonts w:hint="eastAsia"/>
          <w:position w:val="-10"/>
        </w:rPr>
        <w:object w:dxaOrig="220" w:dyaOrig="260" w14:anchorId="68ED07F4">
          <v:shape id="_x0000_i1045" type="#_x0000_t75" style="width:11.25pt;height:13.1pt" o:ole="">
            <v:imagedata r:id="rId47" o:title=""/>
          </v:shape>
          <o:OLEObject Type="Embed" ProgID="Equation.DSMT4" ShapeID="_x0000_i1045" DrawAspect="Content" ObjectID="_1836577989" r:id="rId48"/>
        </w:object>
      </w:r>
      <w:r w:rsidRPr="00F81188">
        <w:rPr>
          <w:rFonts w:ascii="宋体" w:eastAsia="宋体" w:hAnsi="宋体" w:hint="eastAsia"/>
        </w:rPr>
        <w:t>为两束反射光的夹角，需要通过左右游标读数消除偏心差：</w:t>
      </w:r>
    </w:p>
    <w:p w14:paraId="130D7390" w14:textId="00EED3C3" w:rsidR="00F43903" w:rsidRPr="00F43903" w:rsidRDefault="00F43903" w:rsidP="00F43903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F43903">
        <w:rPr>
          <w:rFonts w:hint="eastAsia"/>
          <w:position w:val="-24"/>
        </w:rPr>
        <w:object w:dxaOrig="2540" w:dyaOrig="620" w14:anchorId="10DCEE19">
          <v:shape id="_x0000_i1046" type="#_x0000_t75" style="width:127.15pt;height:30.8pt" o:ole="">
            <v:imagedata r:id="rId49" o:title=""/>
          </v:shape>
          <o:OLEObject Type="Embed" ProgID="Equation.DSMT4" ShapeID="_x0000_i1046" DrawAspect="Content" ObjectID="_1836577990" r:id="rId50"/>
        </w:object>
      </w:r>
    </w:p>
    <w:p w14:paraId="1EA354DC" w14:textId="3640A117" w:rsidR="00181693" w:rsidRPr="00F81188" w:rsidRDefault="00F43903" w:rsidP="00DF72F0">
      <w:pPr>
        <w:rPr>
          <w:rFonts w:ascii="宋体" w:eastAsia="宋体" w:hAnsi="宋体" w:hint="eastAsia"/>
        </w:rPr>
      </w:pPr>
      <w:r w:rsidRPr="00F81188">
        <w:rPr>
          <w:rFonts w:ascii="宋体" w:eastAsia="宋体" w:hAnsi="宋体" w:hint="eastAsia"/>
        </w:rPr>
        <w:t>多次测量结果取平均值，并计算不确定度</w:t>
      </w:r>
      <w:r w:rsidR="00F81188" w:rsidRPr="00F81188">
        <w:rPr>
          <w:rFonts w:ascii="宋体" w:eastAsia="宋体" w:hAnsi="宋体" w:hint="eastAsia"/>
        </w:rPr>
        <w:t>。</w:t>
      </w:r>
    </w:p>
    <w:p w14:paraId="484B2733" w14:textId="15FB083F" w:rsidR="00F81188" w:rsidRDefault="00F81188" w:rsidP="00DF72F0">
      <w:pPr>
        <w:rPr>
          <w:rFonts w:hint="eastAsia"/>
        </w:rPr>
      </w:pPr>
      <w:r w:rsidRPr="00F81188">
        <w:rPr>
          <w:rFonts w:ascii="宋体" w:eastAsia="宋体" w:hAnsi="宋体" w:hint="eastAsia"/>
        </w:rPr>
        <w:lastRenderedPageBreak/>
        <w:t>标准三棱镜顶角理论值为</w:t>
      </w:r>
      <w:r w:rsidRPr="00F81188">
        <w:rPr>
          <w:rFonts w:hint="eastAsia"/>
          <w:position w:val="-6"/>
        </w:rPr>
        <w:object w:dxaOrig="400" w:dyaOrig="279" w14:anchorId="029DEA75">
          <v:shape id="_x0000_i1047" type="#_x0000_t75" style="width:20.05pt;height:13.9pt" o:ole="">
            <v:imagedata r:id="rId51" o:title=""/>
          </v:shape>
          <o:OLEObject Type="Embed" ProgID="Equation.DSMT4" ShapeID="_x0000_i1047" DrawAspect="Content" ObjectID="_1836577991" r:id="rId52"/>
        </w:object>
      </w:r>
      <w:r w:rsidRPr="00F81188">
        <w:rPr>
          <w:rFonts w:ascii="宋体" w:eastAsia="宋体" w:hAnsi="宋体" w:hint="eastAsia"/>
        </w:rPr>
        <w:t>，若测量结果在</w:t>
      </w:r>
      <w:r w:rsidRPr="00F81188">
        <w:rPr>
          <w:rFonts w:hint="eastAsia"/>
          <w:position w:val="-6"/>
        </w:rPr>
        <w:object w:dxaOrig="1579" w:dyaOrig="279" w14:anchorId="4F3699E9">
          <v:shape id="_x0000_i1048" type="#_x0000_t75" style="width:78.95pt;height:13.9pt" o:ole="">
            <v:imagedata r:id="rId53" o:title=""/>
          </v:shape>
          <o:OLEObject Type="Embed" ProgID="Equation.DSMT4" ShapeID="_x0000_i1048" DrawAspect="Content" ObjectID="_1836577992" r:id="rId54"/>
        </w:object>
      </w:r>
      <w:r w:rsidRPr="00F81188">
        <w:rPr>
          <w:rFonts w:ascii="宋体" w:eastAsia="宋体" w:hAnsi="宋体" w:hint="eastAsia"/>
        </w:rPr>
        <w:t>范围内，则认为结果合理可靠，若偏差超过</w:t>
      </w:r>
      <w:r w:rsidRPr="00F81188">
        <w:rPr>
          <w:rFonts w:hint="eastAsia"/>
          <w:position w:val="-6"/>
        </w:rPr>
        <w:object w:dxaOrig="240" w:dyaOrig="279" w14:anchorId="336564E5">
          <v:shape id="_x0000_i1049" type="#_x0000_t75" style="width:12.05pt;height:13.9pt" o:ole="">
            <v:imagedata r:id="rId55" o:title=""/>
          </v:shape>
          <o:OLEObject Type="Embed" ProgID="Equation.DSMT4" ShapeID="_x0000_i1049" DrawAspect="Content" ObjectID="_1836577993" r:id="rId56"/>
        </w:object>
      </w:r>
      <w:r>
        <w:rPr>
          <w:rFonts w:ascii="宋体" w:eastAsia="宋体" w:hAnsi="宋体" w:hint="eastAsia"/>
        </w:rPr>
        <w:t>，</w:t>
      </w:r>
      <w:r w:rsidRPr="00F81188">
        <w:rPr>
          <w:rFonts w:ascii="宋体" w:eastAsia="宋体" w:hAnsi="宋体" w:hint="eastAsia"/>
        </w:rPr>
        <w:t>说明存在较大系统误差或操作误差。</w:t>
      </w:r>
    </w:p>
    <w:p w14:paraId="334CA673" w14:textId="68EE463A" w:rsidR="00F81188" w:rsidRPr="00F81188" w:rsidRDefault="00F81188" w:rsidP="00DF72F0">
      <w:pPr>
        <w:rPr>
          <w:rFonts w:ascii="宋体" w:eastAsia="宋体" w:hAnsi="宋体" w:hint="eastAsia"/>
        </w:rPr>
      </w:pPr>
      <w:r w:rsidRPr="00F81188">
        <w:rPr>
          <w:rFonts w:ascii="宋体" w:eastAsia="宋体" w:hAnsi="宋体" w:hint="eastAsia"/>
        </w:rPr>
        <w:t>误差分析</w:t>
      </w:r>
      <w:r>
        <w:rPr>
          <w:rFonts w:ascii="宋体" w:eastAsia="宋体" w:hAnsi="宋体" w:hint="eastAsia"/>
        </w:rPr>
        <w:t>：</w:t>
      </w:r>
    </w:p>
    <w:p w14:paraId="499EE728" w14:textId="77777777" w:rsidR="00F81188" w:rsidRPr="00F81188" w:rsidRDefault="00F81188" w:rsidP="00F81188">
      <w:pPr>
        <w:ind w:firstLineChars="800" w:firstLine="1680"/>
        <w:rPr>
          <w:rFonts w:ascii="宋体" w:eastAsia="宋体" w:hAnsi="宋体" w:hint="eastAsia"/>
        </w:rPr>
      </w:pPr>
      <w:r w:rsidRPr="00F81188">
        <w:rPr>
          <w:rFonts w:ascii="宋体" w:eastAsia="宋体" w:hAnsi="宋体" w:hint="eastAsia"/>
        </w:rPr>
        <w:t>1.系统误差：</w:t>
      </w:r>
    </w:p>
    <w:p w14:paraId="7CC88575" w14:textId="17238B2C" w:rsidR="00F81188" w:rsidRPr="00F81188" w:rsidRDefault="00F81188" w:rsidP="00F81188">
      <w:pPr>
        <w:ind w:firstLineChars="800" w:firstLine="1680"/>
        <w:rPr>
          <w:rFonts w:ascii="宋体" w:eastAsia="宋体" w:hAnsi="宋体" w:hint="eastAsia"/>
        </w:rPr>
      </w:pPr>
      <w:r w:rsidRPr="00F81188">
        <w:rPr>
          <w:rFonts w:ascii="宋体" w:eastAsia="宋体" w:hAnsi="宋体" w:hint="eastAsia"/>
        </w:rPr>
        <w:t>分光计未调平，需要重头从新调平分光计</w:t>
      </w:r>
    </w:p>
    <w:p w14:paraId="48441218" w14:textId="6F6EAEFE" w:rsidR="00F81188" w:rsidRPr="00F81188" w:rsidRDefault="00F81188" w:rsidP="00F81188">
      <w:pPr>
        <w:ind w:firstLineChars="300" w:firstLine="630"/>
        <w:rPr>
          <w:rFonts w:ascii="宋体" w:eastAsia="宋体" w:hAnsi="宋体" w:hint="eastAsia"/>
        </w:rPr>
      </w:pPr>
      <w:r w:rsidRPr="00F81188">
        <w:rPr>
          <w:rFonts w:ascii="宋体" w:eastAsia="宋体" w:hAnsi="宋体" w:hint="eastAsia"/>
        </w:rPr>
        <w:t xml:space="preserve">          三棱镜放置偏差，需要重新放置三棱镜，使顶角对准光轴，</w:t>
      </w:r>
    </w:p>
    <w:p w14:paraId="3D88D065" w14:textId="043C44AE" w:rsidR="00F81188" w:rsidRPr="00F81188" w:rsidRDefault="00F81188" w:rsidP="00F81188">
      <w:pPr>
        <w:ind w:firstLineChars="800" w:firstLine="1680"/>
        <w:rPr>
          <w:rFonts w:ascii="宋体" w:eastAsia="宋体" w:hAnsi="宋体" w:hint="eastAsia"/>
        </w:rPr>
      </w:pPr>
      <w:r w:rsidRPr="00F81188">
        <w:rPr>
          <w:rFonts w:ascii="宋体" w:eastAsia="宋体" w:hAnsi="宋体" w:hint="eastAsia"/>
        </w:rPr>
        <w:t>用望远镜观察两侧反射光对称。</w:t>
      </w:r>
    </w:p>
    <w:p w14:paraId="07BB352C" w14:textId="0CF21CF2" w:rsidR="00F81188" w:rsidRDefault="00F81188" w:rsidP="00F81188">
      <w:pPr>
        <w:pStyle w:val="MTDisplayEquation"/>
        <w:rPr>
          <w:rFonts w:hint="eastAsia"/>
        </w:rPr>
      </w:pPr>
      <w:r>
        <w:rPr>
          <w:rFonts w:hint="eastAsia"/>
        </w:rPr>
        <w:t xml:space="preserve">                2.随机误差：</w:t>
      </w:r>
    </w:p>
    <w:p w14:paraId="30B115B9" w14:textId="22D18257" w:rsidR="00F81188" w:rsidRDefault="00F81188" w:rsidP="00F81188">
      <w:pPr>
        <w:rPr>
          <w:rFonts w:ascii="宋体" w:eastAsia="宋体" w:hAnsi="宋体" w:hint="eastAsia"/>
        </w:rPr>
      </w:pPr>
      <w:r>
        <w:rPr>
          <w:rFonts w:hint="eastAsia"/>
        </w:rPr>
        <w:t xml:space="preserve">                </w:t>
      </w:r>
      <w:r>
        <w:rPr>
          <w:rFonts w:ascii="宋体" w:eastAsia="宋体" w:hAnsi="宋体" w:hint="eastAsia"/>
        </w:rPr>
        <w:t>环境振动，选择稳定实验台，实验时</w:t>
      </w:r>
      <w:proofErr w:type="gramStart"/>
      <w:r>
        <w:rPr>
          <w:rFonts w:ascii="宋体" w:eastAsia="宋体" w:hAnsi="宋体" w:hint="eastAsia"/>
        </w:rPr>
        <w:t>避免没</w:t>
      </w:r>
      <w:proofErr w:type="gramEnd"/>
      <w:r>
        <w:rPr>
          <w:rFonts w:ascii="宋体" w:eastAsia="宋体" w:hAnsi="宋体" w:hint="eastAsia"/>
        </w:rPr>
        <w:t>必要的触碰仪器</w:t>
      </w:r>
    </w:p>
    <w:p w14:paraId="494C5724" w14:textId="34BD6754" w:rsidR="00F81188" w:rsidRPr="00F81188" w:rsidRDefault="00F81188" w:rsidP="00F81188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              </w:t>
      </w:r>
      <w:r w:rsidR="0039030D">
        <w:rPr>
          <w:rFonts w:ascii="宋体" w:eastAsia="宋体" w:hAnsi="宋体" w:hint="eastAsia"/>
        </w:rPr>
        <w:t>视差，调节目镜使分划板清晰，前后移动望远镜使狭缝无视差</w:t>
      </w:r>
    </w:p>
    <w:p w14:paraId="297BC092" w14:textId="77777777" w:rsidR="00F43903" w:rsidRDefault="00F43903" w:rsidP="00DF72F0">
      <w:pPr>
        <w:rPr>
          <w:rFonts w:ascii="宋体" w:eastAsia="宋体" w:hAnsi="宋体" w:hint="eastAsia"/>
          <w:b/>
          <w:sz w:val="24"/>
          <w:szCs w:val="24"/>
        </w:rPr>
      </w:pPr>
    </w:p>
    <w:p w14:paraId="2DC8C2BB" w14:textId="679A1EFA" w:rsidR="00DF72F0" w:rsidRPr="00BE24A8" w:rsidRDefault="00BE24A8" w:rsidP="00DF72F0">
      <w:pPr>
        <w:rPr>
          <w:rFonts w:ascii="宋体" w:eastAsia="宋体" w:hAnsi="宋体" w:hint="eastAsia"/>
          <w:b/>
          <w:sz w:val="24"/>
          <w:szCs w:val="24"/>
        </w:rPr>
      </w:pPr>
      <w:r w:rsidRPr="00BE24A8">
        <w:rPr>
          <w:rFonts w:ascii="宋体" w:eastAsia="宋体" w:hAnsi="宋体" w:hint="eastAsia"/>
          <w:b/>
          <w:sz w:val="24"/>
          <w:szCs w:val="24"/>
        </w:rPr>
        <w:t>八</w:t>
      </w:r>
      <w:r w:rsidR="00DF72F0" w:rsidRPr="00BE24A8">
        <w:rPr>
          <w:rFonts w:ascii="宋体" w:eastAsia="宋体" w:hAnsi="宋体" w:hint="eastAsia"/>
          <w:b/>
          <w:sz w:val="24"/>
          <w:szCs w:val="24"/>
        </w:rPr>
        <w:t>、</w:t>
      </w:r>
      <w:r w:rsidRPr="00BE24A8">
        <w:rPr>
          <w:rFonts w:ascii="宋体" w:eastAsia="宋体" w:hAnsi="宋体" w:hint="eastAsia"/>
          <w:b/>
          <w:sz w:val="24"/>
          <w:szCs w:val="24"/>
        </w:rPr>
        <w:t>课后</w:t>
      </w:r>
      <w:r w:rsidR="00DF72F0" w:rsidRPr="00BE24A8">
        <w:rPr>
          <w:rFonts w:ascii="宋体" w:eastAsia="宋体" w:hAnsi="宋体" w:hint="eastAsia"/>
          <w:b/>
          <w:sz w:val="24"/>
          <w:szCs w:val="24"/>
        </w:rPr>
        <w:t>思考题</w:t>
      </w:r>
      <w:r w:rsidRPr="00BE24A8">
        <w:rPr>
          <w:rFonts w:ascii="宋体" w:eastAsia="宋体" w:hAnsi="宋体" w:hint="eastAsia"/>
          <w:b/>
          <w:sz w:val="24"/>
          <w:szCs w:val="24"/>
        </w:rPr>
        <w:t>及实验拓展</w:t>
      </w:r>
    </w:p>
    <w:p w14:paraId="71037D97" w14:textId="77777777" w:rsidR="00DF72F0" w:rsidRPr="00BE24A8" w:rsidRDefault="00DF72F0" w:rsidP="00DF72F0">
      <w:pPr>
        <w:rPr>
          <w:rFonts w:ascii="宋体" w:eastAsia="宋体" w:hAnsi="宋体" w:hint="eastAsia"/>
          <w:b/>
          <w:sz w:val="24"/>
          <w:szCs w:val="24"/>
        </w:rPr>
      </w:pPr>
    </w:p>
    <w:p w14:paraId="0D6FC5EC" w14:textId="77777777" w:rsidR="0039030D" w:rsidRDefault="0039030D" w:rsidP="0039030D">
      <w:pPr>
        <w:rPr>
          <w:rFonts w:ascii="宋体" w:eastAsia="宋体" w:hAnsi="宋体" w:hint="eastAsia"/>
        </w:rPr>
      </w:pPr>
      <w:r w:rsidRPr="0039030D">
        <w:rPr>
          <w:rFonts w:ascii="宋体" w:eastAsia="宋体" w:hAnsi="宋体" w:hint="eastAsia"/>
        </w:rPr>
        <w:t>1.三棱镜顶角测量实验中，在载物台上放置三棱镜时，为什么要使</w:t>
      </w:r>
      <w:proofErr w:type="gramStart"/>
      <w:r w:rsidRPr="0039030D">
        <w:rPr>
          <w:rFonts w:ascii="宋体" w:eastAsia="宋体" w:hAnsi="宋体" w:hint="eastAsia"/>
        </w:rPr>
        <w:t>折射面</w:t>
      </w:r>
      <w:proofErr w:type="gramEnd"/>
      <w:r w:rsidRPr="0039030D">
        <w:rPr>
          <w:rFonts w:ascii="宋体" w:eastAsia="宋体" w:hAnsi="宋体" w:hint="eastAsia"/>
        </w:rPr>
        <w:t>垂直于</w:t>
      </w:r>
      <w:proofErr w:type="gramStart"/>
      <w:r w:rsidRPr="0039030D">
        <w:rPr>
          <w:rFonts w:ascii="宋体" w:eastAsia="宋体" w:hAnsi="宋体" w:hint="eastAsia"/>
        </w:rPr>
        <w:t>载物台调平</w:t>
      </w:r>
      <w:proofErr w:type="gramEnd"/>
      <w:r w:rsidRPr="0039030D">
        <w:rPr>
          <w:rFonts w:ascii="宋体" w:eastAsia="宋体" w:hAnsi="宋体" w:hint="eastAsia"/>
        </w:rPr>
        <w:t>螺丝的连线？</w:t>
      </w:r>
    </w:p>
    <w:p w14:paraId="49DE5299" w14:textId="49DBB9B2" w:rsidR="0039030D" w:rsidRDefault="0039030D" w:rsidP="0039030D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（1）</w:t>
      </w:r>
      <w:r w:rsidRPr="0039030D">
        <w:rPr>
          <w:rFonts w:ascii="宋体" w:eastAsia="宋体" w:hAnsi="宋体"/>
        </w:rPr>
        <w:t>调节一个</w:t>
      </w:r>
      <w:proofErr w:type="gramStart"/>
      <w:r w:rsidRPr="0039030D">
        <w:rPr>
          <w:rFonts w:ascii="宋体" w:eastAsia="宋体" w:hAnsi="宋体"/>
        </w:rPr>
        <w:t>折射面</w:t>
      </w:r>
      <w:proofErr w:type="gramEnd"/>
      <w:r w:rsidRPr="0039030D">
        <w:rPr>
          <w:rFonts w:ascii="宋体" w:eastAsia="宋体" w:hAnsi="宋体"/>
        </w:rPr>
        <w:t>时，仅需调整其对应的那组螺丝，不会影响另一个折射面的垂直度，避免</w:t>
      </w:r>
      <w:r>
        <w:rPr>
          <w:rFonts w:ascii="宋体" w:eastAsia="宋体" w:hAnsi="宋体" w:hint="eastAsia"/>
        </w:rPr>
        <w:t>互相干扰</w:t>
      </w:r>
      <w:r w:rsidRPr="0039030D">
        <w:rPr>
          <w:rFonts w:ascii="宋体" w:eastAsia="宋体" w:hAnsi="宋体"/>
        </w:rPr>
        <w:t>。</w:t>
      </w:r>
    </w:p>
    <w:p w14:paraId="13E737E7" w14:textId="0D44E33C" w:rsidR="0039030D" w:rsidRDefault="0039030D" w:rsidP="0039030D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（2）简化操作，</w:t>
      </w:r>
      <w:r w:rsidRPr="0039030D">
        <w:rPr>
          <w:rFonts w:ascii="宋体" w:eastAsia="宋体" w:hAnsi="宋体"/>
        </w:rPr>
        <w:t>用“各半调节法”时，只需分别调整对应螺丝，就能让两个折射面的反射像都与</w:t>
      </w:r>
      <w:proofErr w:type="gramStart"/>
      <w:r w:rsidRPr="0039030D">
        <w:rPr>
          <w:rFonts w:ascii="宋体" w:eastAsia="宋体" w:hAnsi="宋体"/>
        </w:rPr>
        <w:t>分划板十字线</w:t>
      </w:r>
      <w:proofErr w:type="gramEnd"/>
      <w:r w:rsidRPr="0039030D">
        <w:rPr>
          <w:rFonts w:ascii="宋体" w:eastAsia="宋体" w:hAnsi="宋体"/>
        </w:rPr>
        <w:t>重合，确保分光计光轴与棱镜光学面垂直。</w:t>
      </w:r>
    </w:p>
    <w:p w14:paraId="6B97AA16" w14:textId="3DA705A8" w:rsidR="0039030D" w:rsidRDefault="0039030D" w:rsidP="0039030D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（3）提高精度，</w:t>
      </w:r>
      <w:r w:rsidRPr="0039030D">
        <w:rPr>
          <w:rFonts w:ascii="宋体" w:eastAsia="宋体" w:hAnsi="宋体"/>
        </w:rPr>
        <w:t>保证光线在两个</w:t>
      </w:r>
      <w:proofErr w:type="gramStart"/>
      <w:r w:rsidRPr="0039030D">
        <w:rPr>
          <w:rFonts w:ascii="宋体" w:eastAsia="宋体" w:hAnsi="宋体"/>
        </w:rPr>
        <w:t>折射面</w:t>
      </w:r>
      <w:proofErr w:type="gramEnd"/>
      <w:r w:rsidRPr="0039030D">
        <w:rPr>
          <w:rFonts w:ascii="宋体" w:eastAsia="宋体" w:hAnsi="宋体"/>
        </w:rPr>
        <w:t>均为镜面反射，使反射光夹角测量准确，从而得到可靠的顶角值。</w:t>
      </w:r>
    </w:p>
    <w:p w14:paraId="1FBF754D" w14:textId="04A4B456" w:rsidR="0039030D" w:rsidRDefault="0039030D" w:rsidP="0039030D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（4）</w:t>
      </w:r>
      <w:r w:rsidRPr="0039030D">
        <w:rPr>
          <w:rFonts w:ascii="宋体" w:eastAsia="宋体" w:hAnsi="宋体" w:hint="eastAsia"/>
        </w:rPr>
        <w:t>若</w:t>
      </w:r>
      <w:proofErr w:type="gramStart"/>
      <w:r w:rsidRPr="0039030D">
        <w:rPr>
          <w:rFonts w:ascii="宋体" w:eastAsia="宋体" w:hAnsi="宋体" w:hint="eastAsia"/>
        </w:rPr>
        <w:t>折射面</w:t>
      </w:r>
      <w:proofErr w:type="gramEnd"/>
      <w:r w:rsidRPr="0039030D">
        <w:rPr>
          <w:rFonts w:ascii="宋体" w:eastAsia="宋体" w:hAnsi="宋体" w:hint="eastAsia"/>
        </w:rPr>
        <w:t>不垂直于螺丝连线，调节时会同时改变两个面的角度，导致反射像无法重合，角度测量出现系统性偏差，最终使顶角计算误差增大。</w:t>
      </w:r>
    </w:p>
    <w:p w14:paraId="200C982A" w14:textId="77777777" w:rsidR="0039030D" w:rsidRDefault="0039030D" w:rsidP="0039030D">
      <w:pPr>
        <w:rPr>
          <w:rFonts w:ascii="宋体" w:eastAsia="宋体" w:hAnsi="宋体" w:hint="eastAsia"/>
        </w:rPr>
      </w:pPr>
    </w:p>
    <w:p w14:paraId="6F4766DA" w14:textId="5F41DACA" w:rsidR="0039030D" w:rsidRDefault="0039030D" w:rsidP="0039030D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2.</w:t>
      </w:r>
      <w:r w:rsidRPr="0039030D">
        <w:rPr>
          <w:rFonts w:ascii="宋体" w:eastAsia="宋体" w:hAnsi="宋体" w:hint="eastAsia"/>
        </w:rPr>
        <w:t>不使用汞灯和平行灯管，利用望远镜自身产生的平行光来测三棱镜定焦的方法</w:t>
      </w:r>
      <w:proofErr w:type="gramStart"/>
      <w:r w:rsidRPr="0039030D">
        <w:rPr>
          <w:rFonts w:ascii="宋体" w:eastAsia="宋体" w:hAnsi="宋体" w:hint="eastAsia"/>
        </w:rPr>
        <w:t>称为自准法</w:t>
      </w:r>
      <w:proofErr w:type="gramEnd"/>
      <w:r w:rsidRPr="0039030D">
        <w:rPr>
          <w:rFonts w:ascii="宋体" w:eastAsia="宋体" w:hAnsi="宋体" w:hint="eastAsia"/>
        </w:rPr>
        <w:t>，使用</w:t>
      </w:r>
      <w:proofErr w:type="gramStart"/>
      <w:r>
        <w:rPr>
          <w:rFonts w:ascii="宋体" w:eastAsia="宋体" w:hAnsi="宋体" w:hint="eastAsia"/>
        </w:rPr>
        <w:t>自</w:t>
      </w:r>
      <w:r w:rsidRPr="0039030D">
        <w:rPr>
          <w:rFonts w:ascii="宋体" w:eastAsia="宋体" w:hAnsi="宋体" w:hint="eastAsia"/>
        </w:rPr>
        <w:t>准法测三校镜</w:t>
      </w:r>
      <w:proofErr w:type="gramEnd"/>
      <w:r w:rsidRPr="0039030D">
        <w:rPr>
          <w:rFonts w:ascii="宋体" w:eastAsia="宋体" w:hAnsi="宋体" w:hint="eastAsia"/>
        </w:rPr>
        <w:t>顶角，并说明测量原理和方法</w:t>
      </w:r>
    </w:p>
    <w:p w14:paraId="6239EA90" w14:textId="77777777" w:rsidR="0039030D" w:rsidRDefault="0039030D" w:rsidP="0039030D">
      <w:pPr>
        <w:rPr>
          <w:rFonts w:ascii="宋体" w:eastAsia="宋体" w:hAnsi="宋体" w:hint="eastAsia"/>
        </w:rPr>
      </w:pPr>
    </w:p>
    <w:p w14:paraId="158C04D1" w14:textId="7CC5D1C1" w:rsidR="0039030D" w:rsidRDefault="0039030D" w:rsidP="0039030D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原理：</w:t>
      </w:r>
      <w:proofErr w:type="gramStart"/>
      <w:r w:rsidRPr="0039030D">
        <w:rPr>
          <w:rFonts w:ascii="宋体" w:eastAsia="宋体" w:hAnsi="宋体"/>
        </w:rPr>
        <w:t>自准法</w:t>
      </w:r>
      <w:proofErr w:type="gramEnd"/>
      <w:r w:rsidRPr="0039030D">
        <w:rPr>
          <w:rFonts w:ascii="宋体" w:eastAsia="宋体" w:hAnsi="宋体"/>
        </w:rPr>
        <w:t>利用望远镜自身产生的平行光，结合光的反射定律测量顶角。当望远镜光轴垂直于三棱镜</w:t>
      </w:r>
      <w:proofErr w:type="gramStart"/>
      <w:r w:rsidRPr="0039030D">
        <w:rPr>
          <w:rFonts w:ascii="宋体" w:eastAsia="宋体" w:hAnsi="宋体"/>
        </w:rPr>
        <w:t>折射面</w:t>
      </w:r>
      <w:proofErr w:type="gramEnd"/>
      <w:r w:rsidRPr="0039030D">
        <w:rPr>
          <w:rFonts w:ascii="宋体" w:eastAsia="宋体" w:hAnsi="宋体"/>
        </w:rPr>
        <w:t>时，反射光沿原路返回，反射像与</w:t>
      </w:r>
      <w:proofErr w:type="gramStart"/>
      <w:r w:rsidRPr="0039030D">
        <w:rPr>
          <w:rFonts w:ascii="宋体" w:eastAsia="宋体" w:hAnsi="宋体"/>
        </w:rPr>
        <w:t>分划板十字线</w:t>
      </w:r>
      <w:proofErr w:type="gramEnd"/>
      <w:r w:rsidRPr="0039030D">
        <w:rPr>
          <w:rFonts w:ascii="宋体" w:eastAsia="宋体" w:hAnsi="宋体"/>
        </w:rPr>
        <w:t>重合。转动望远镜分别对准两折射面，记录两次读数的夹角</w:t>
      </w:r>
      <w:r w:rsidR="00EF5D0E" w:rsidRPr="0039030D">
        <w:rPr>
          <w:rFonts w:ascii="宋体" w:eastAsia="宋体" w:hAnsi="宋体" w:hint="eastAsia"/>
          <w:position w:val="-10"/>
        </w:rPr>
        <w:object w:dxaOrig="240" w:dyaOrig="320" w14:anchorId="62B245F7">
          <v:shape id="_x0000_i1050" type="#_x0000_t75" style="width:12.05pt;height:15.8pt" o:ole="">
            <v:imagedata r:id="rId57" o:title=""/>
          </v:shape>
          <o:OLEObject Type="Embed" ProgID="Equation.DSMT4" ShapeID="_x0000_i1050" DrawAspect="Content" ObjectID="_1836577994" r:id="rId58"/>
        </w:object>
      </w:r>
      <w:r w:rsidRPr="0039030D">
        <w:rPr>
          <w:rFonts w:ascii="宋体" w:eastAsia="宋体" w:hAnsi="宋体"/>
        </w:rPr>
        <w:t>，则三棱镜顶角</w:t>
      </w:r>
      <w:r w:rsidR="00EF5D0E" w:rsidRPr="00EF5D0E">
        <w:rPr>
          <w:rFonts w:ascii="宋体" w:eastAsia="宋体" w:hAnsi="宋体" w:hint="eastAsia"/>
          <w:position w:val="-10"/>
        </w:rPr>
        <w:object w:dxaOrig="1420" w:dyaOrig="320" w14:anchorId="7B0FCE4B">
          <v:shape id="_x0000_i1051" type="#_x0000_t75" style="width:71.2pt;height:15.8pt" o:ole="">
            <v:imagedata r:id="rId59" o:title=""/>
          </v:shape>
          <o:OLEObject Type="Embed" ProgID="Equation.DSMT4" ShapeID="_x0000_i1051" DrawAspect="Content" ObjectID="_1836577995" r:id="rId60"/>
        </w:object>
      </w:r>
      <w:r w:rsidRPr="0039030D">
        <w:rPr>
          <w:rFonts w:ascii="宋体" w:eastAsia="宋体" w:hAnsi="宋体"/>
        </w:rPr>
        <w:t>。</w:t>
      </w:r>
    </w:p>
    <w:p w14:paraId="22CBF7D4" w14:textId="77777777" w:rsidR="00EF5D0E" w:rsidRDefault="00EF5D0E" w:rsidP="0039030D">
      <w:pPr>
        <w:rPr>
          <w:rFonts w:ascii="宋体" w:eastAsia="宋体" w:hAnsi="宋体" w:hint="eastAsia"/>
        </w:rPr>
      </w:pPr>
    </w:p>
    <w:p w14:paraId="4837B0AC" w14:textId="5E9A672B" w:rsidR="00EF5D0E" w:rsidRDefault="00EF5D0E" w:rsidP="0039030D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方法：1.</w:t>
      </w:r>
      <w:r w:rsidRPr="00EF5D0E">
        <w:t xml:space="preserve"> </w:t>
      </w:r>
      <w:r w:rsidRPr="00EF5D0E">
        <w:rPr>
          <w:rFonts w:ascii="宋体" w:eastAsia="宋体" w:hAnsi="宋体"/>
        </w:rPr>
        <w:t>调节分光计</w:t>
      </w:r>
      <w:proofErr w:type="gramStart"/>
      <w:r w:rsidRPr="00EF5D0E">
        <w:rPr>
          <w:rFonts w:ascii="宋体" w:eastAsia="宋体" w:hAnsi="宋体"/>
        </w:rPr>
        <w:t>至自准状态</w:t>
      </w:r>
      <w:proofErr w:type="gramEnd"/>
      <w:r w:rsidRPr="00EF5D0E">
        <w:rPr>
          <w:rFonts w:ascii="宋体" w:eastAsia="宋体" w:hAnsi="宋体"/>
        </w:rPr>
        <w:t>，将三棱镜按要求放置在载物台上；</w:t>
      </w:r>
    </w:p>
    <w:p w14:paraId="493A76E7" w14:textId="28539264" w:rsidR="00EF5D0E" w:rsidRDefault="00EF5D0E" w:rsidP="0039030D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    2.</w:t>
      </w:r>
      <w:r w:rsidRPr="00EF5D0E">
        <w:t xml:space="preserve"> </w:t>
      </w:r>
      <w:r w:rsidRPr="00EF5D0E">
        <w:rPr>
          <w:rFonts w:ascii="宋体" w:eastAsia="宋体" w:hAnsi="宋体"/>
        </w:rPr>
        <w:t>固定载物台，转动望远镜，使反射像与</w:t>
      </w:r>
      <w:proofErr w:type="gramStart"/>
      <w:r w:rsidRPr="00EF5D0E">
        <w:rPr>
          <w:rFonts w:ascii="宋体" w:eastAsia="宋体" w:hAnsi="宋体"/>
        </w:rPr>
        <w:t>分划板十字线</w:t>
      </w:r>
      <w:proofErr w:type="gramEnd"/>
      <w:r w:rsidRPr="00EF5D0E">
        <w:rPr>
          <w:rFonts w:ascii="宋体" w:eastAsia="宋体" w:hAnsi="宋体"/>
        </w:rPr>
        <w:t>重合，记录两游标读数；</w:t>
      </w:r>
    </w:p>
    <w:p w14:paraId="303E1394" w14:textId="3ADF68F0" w:rsidR="00EF5D0E" w:rsidRPr="00EF5D0E" w:rsidRDefault="00EF5D0E" w:rsidP="00EF5D0E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     3.</w:t>
      </w:r>
      <w:r w:rsidRPr="00EF5D0E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EF5D0E">
        <w:rPr>
          <w:rFonts w:ascii="宋体" w:eastAsia="宋体" w:hAnsi="宋体"/>
        </w:rPr>
        <w:t>重复测量多次，计算夹角</w:t>
      </w:r>
      <w:r w:rsidRPr="0039030D">
        <w:rPr>
          <w:rFonts w:ascii="宋体" w:eastAsia="宋体" w:hAnsi="宋体" w:hint="eastAsia"/>
          <w:position w:val="-10"/>
        </w:rPr>
        <w:object w:dxaOrig="240" w:dyaOrig="320" w14:anchorId="11B3D42C">
          <v:shape id="_x0000_i1052" type="#_x0000_t75" style="width:12.05pt;height:15.8pt" o:ole="">
            <v:imagedata r:id="rId57" o:title=""/>
          </v:shape>
          <o:OLEObject Type="Embed" ProgID="Equation.DSMT4" ShapeID="_x0000_i1052" DrawAspect="Content" ObjectID="_1836577996" r:id="rId61"/>
        </w:object>
      </w:r>
      <w:r w:rsidRPr="00EF5D0E">
        <w:rPr>
          <w:rFonts w:ascii="宋体" w:eastAsia="宋体" w:hAnsi="宋体"/>
        </w:rPr>
        <w:t>，代入公式求得顶角并取平均值。</w:t>
      </w:r>
    </w:p>
    <w:p w14:paraId="0B43657B" w14:textId="5881F007" w:rsidR="00EF5D0E" w:rsidRPr="00EF5D0E" w:rsidRDefault="00EF5D0E" w:rsidP="0039030D">
      <w:pPr>
        <w:rPr>
          <w:rFonts w:ascii="宋体" w:eastAsia="宋体" w:hAnsi="宋体" w:hint="eastAsia"/>
        </w:rPr>
      </w:pPr>
    </w:p>
    <w:p w14:paraId="0A9EF448" w14:textId="37A1956D" w:rsidR="0039030D" w:rsidRPr="0039030D" w:rsidRDefault="0039030D" w:rsidP="0039030D">
      <w:pPr>
        <w:rPr>
          <w:rFonts w:ascii="宋体" w:eastAsia="宋体" w:hAnsi="宋体" w:hint="eastAsia"/>
        </w:rPr>
      </w:pPr>
    </w:p>
    <w:sectPr w:rsidR="0039030D" w:rsidRPr="003903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72A46" w14:textId="77777777" w:rsidR="00002CD0" w:rsidRDefault="00002CD0" w:rsidP="001013FE">
      <w:pPr>
        <w:rPr>
          <w:rFonts w:hint="eastAsia"/>
        </w:rPr>
      </w:pPr>
      <w:r>
        <w:separator/>
      </w:r>
    </w:p>
  </w:endnote>
  <w:endnote w:type="continuationSeparator" w:id="0">
    <w:p w14:paraId="66D6B45E" w14:textId="77777777" w:rsidR="00002CD0" w:rsidRDefault="00002CD0" w:rsidP="001013F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39AB8" w14:textId="77777777" w:rsidR="00002CD0" w:rsidRDefault="00002CD0" w:rsidP="001013FE">
      <w:pPr>
        <w:rPr>
          <w:rFonts w:hint="eastAsia"/>
        </w:rPr>
      </w:pPr>
      <w:r>
        <w:separator/>
      </w:r>
    </w:p>
  </w:footnote>
  <w:footnote w:type="continuationSeparator" w:id="0">
    <w:p w14:paraId="544B5FF9" w14:textId="77777777" w:rsidR="00002CD0" w:rsidRDefault="00002CD0" w:rsidP="001013F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22C23"/>
    <w:multiLevelType w:val="hybridMultilevel"/>
    <w:tmpl w:val="80769A56"/>
    <w:lvl w:ilvl="0" w:tplc="DD08FB9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98942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2F0"/>
    <w:rsid w:val="00002CD0"/>
    <w:rsid w:val="001013FE"/>
    <w:rsid w:val="00181693"/>
    <w:rsid w:val="001B266C"/>
    <w:rsid w:val="001C53E4"/>
    <w:rsid w:val="001D5AE8"/>
    <w:rsid w:val="002C1286"/>
    <w:rsid w:val="0039030D"/>
    <w:rsid w:val="003B756F"/>
    <w:rsid w:val="003F47CB"/>
    <w:rsid w:val="00405183"/>
    <w:rsid w:val="00411F16"/>
    <w:rsid w:val="00443240"/>
    <w:rsid w:val="00475D71"/>
    <w:rsid w:val="004853F2"/>
    <w:rsid w:val="00490217"/>
    <w:rsid w:val="004B7321"/>
    <w:rsid w:val="004C2F9D"/>
    <w:rsid w:val="004F5750"/>
    <w:rsid w:val="005C0137"/>
    <w:rsid w:val="005E148E"/>
    <w:rsid w:val="00632D2D"/>
    <w:rsid w:val="007E3EA6"/>
    <w:rsid w:val="008D33EA"/>
    <w:rsid w:val="0093128E"/>
    <w:rsid w:val="00992FF4"/>
    <w:rsid w:val="009D2253"/>
    <w:rsid w:val="00BE24A8"/>
    <w:rsid w:val="00C7064B"/>
    <w:rsid w:val="00DF72F0"/>
    <w:rsid w:val="00E606BF"/>
    <w:rsid w:val="00EF5D0E"/>
    <w:rsid w:val="00F032C9"/>
    <w:rsid w:val="00F43903"/>
    <w:rsid w:val="00F451FE"/>
    <w:rsid w:val="00F81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869FC2"/>
  <w15:chartTrackingRefBased/>
  <w15:docId w15:val="{24DD4A8E-1914-4A2E-8427-1EB457A9B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72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7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72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72F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72F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72F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72F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2F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2F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72F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72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72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72F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72F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F72F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72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72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72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72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7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72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72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72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72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72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72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72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72F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72F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013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013F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013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013FE"/>
    <w:rPr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rsid w:val="005C0137"/>
    <w:pPr>
      <w:tabs>
        <w:tab w:val="center" w:pos="4160"/>
        <w:tab w:val="right" w:pos="8300"/>
      </w:tabs>
    </w:pPr>
    <w:rPr>
      <w:rFonts w:ascii="宋体" w:eastAsia="宋体" w:hAnsi="宋体"/>
    </w:rPr>
  </w:style>
  <w:style w:type="character" w:customStyle="1" w:styleId="MTDisplayEquation0">
    <w:name w:val="MTDisplayEquation 字符"/>
    <w:basedOn w:val="a0"/>
    <w:link w:val="MTDisplayEquation"/>
    <w:rsid w:val="005C0137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63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2.wmf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5" Type="http://schemas.openxmlformats.org/officeDocument/2006/relationships/footnotes" Target="footnotes.xml"/><Relationship Id="rId61" Type="http://schemas.openxmlformats.org/officeDocument/2006/relationships/oleObject" Target="embeddings/oleObject28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8" Type="http://schemas.openxmlformats.org/officeDocument/2006/relationships/image" Target="media/image2.wmf"/><Relationship Id="rId51" Type="http://schemas.openxmlformats.org/officeDocument/2006/relationships/image" Target="media/image23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image" Target="media/image3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306</Words>
  <Characters>1750</Characters>
  <Application>Microsoft Office Word</Application>
  <DocSecurity>0</DocSecurity>
  <Lines>14</Lines>
  <Paragraphs>4</Paragraphs>
  <ScaleCrop>false</ScaleCrop>
  <Company>微软中国</Company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liu</dc:creator>
  <cp:keywords/>
  <dc:description/>
  <cp:lastModifiedBy>艳霞 刘</cp:lastModifiedBy>
  <cp:revision>2</cp:revision>
  <dcterms:created xsi:type="dcterms:W3CDTF">2026-04-01T11:39:00Z</dcterms:created>
  <dcterms:modified xsi:type="dcterms:W3CDTF">2026-04-01T11:39:00Z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