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65BB" w14:textId="725413AC" w:rsidR="002B5E38" w:rsidRPr="002B5E38" w:rsidRDefault="00E93DA0" w:rsidP="000C4F1E">
      <w:pPr>
        <w:jc w:val="right"/>
        <w:rPr>
          <w:lang w:val="uk-UA"/>
        </w:rPr>
      </w:pPr>
      <w:r w:rsidRPr="000C4F1E">
        <w:rPr>
          <w:rStyle w:val="Nagwek1Znak"/>
          <w:lang w:val="uk-UA"/>
        </w:rPr>
        <w:t>Дата та місце укладання:</w:t>
      </w:r>
      <w:r w:rsidRPr="000C4F1E">
        <w:rPr>
          <w:rStyle w:val="Nagwek1Znak"/>
          <w:lang w:val="uk-UA"/>
        </w:rPr>
        <w:br/>
      </w:r>
      <w:r w:rsidR="00A50605">
        <w:rPr>
          <w:lang w:val="uk-UA"/>
        </w:rPr>
        <w:t>11.09.2023, Київ</w:t>
      </w:r>
    </w:p>
    <w:p w14:paraId="3E38CF18" w14:textId="77777777" w:rsidR="002B5E38" w:rsidRPr="00562879" w:rsidRDefault="002B5E38">
      <w:pPr>
        <w:rPr>
          <w:lang w:val="uk-UA"/>
        </w:rPr>
      </w:pPr>
    </w:p>
    <w:p w14:paraId="1F74D99A" w14:textId="402693EB" w:rsidR="002B5E38" w:rsidRPr="00562879" w:rsidRDefault="00562879" w:rsidP="001E618C">
      <w:pPr>
        <w:pStyle w:val="Tytu"/>
        <w:rPr>
          <w:lang w:val="uk-UA"/>
        </w:rPr>
      </w:pPr>
      <w:r>
        <w:rPr>
          <w:lang w:val="uk-UA"/>
        </w:rPr>
        <w:t>Йован Юрійович Геґель-Валентичь</w:t>
      </w:r>
    </w:p>
    <w:p w14:paraId="2995F37D" w14:textId="77777777" w:rsidR="002B5E38" w:rsidRPr="00562879" w:rsidRDefault="002B5E38">
      <w:pPr>
        <w:rPr>
          <w:lang w:val="uk-UA"/>
        </w:rPr>
      </w:pPr>
    </w:p>
    <w:p w14:paraId="49BFC3BD" w14:textId="7E25BD4C" w:rsidR="002B5E38" w:rsidRDefault="006A4DCF" w:rsidP="000D7EE0">
      <w:pPr>
        <w:pStyle w:val="Nagwek1"/>
        <w:rPr>
          <w:lang w:val="uk-UA"/>
        </w:rPr>
      </w:pPr>
      <w:r>
        <w:rPr>
          <w:lang w:val="uk-UA"/>
        </w:rPr>
        <w:t>Контакти:</w:t>
      </w:r>
    </w:p>
    <w:p w14:paraId="38BB63C4" w14:textId="77777777" w:rsidR="00A41130" w:rsidRDefault="00A41130" w:rsidP="00A41130">
      <w:pPr>
        <w:rPr>
          <w:lang w:val="uk-U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975"/>
      </w:tblGrid>
      <w:tr w:rsidR="00A42992" w14:paraId="2BEBF98B" w14:textId="77777777" w:rsidTr="00F63C91">
        <w:tc>
          <w:tcPr>
            <w:tcW w:w="988" w:type="dxa"/>
            <w:vAlign w:val="center"/>
          </w:tcPr>
          <w:p w14:paraId="6A8179C1" w14:textId="740DC3AE" w:rsidR="00A41130" w:rsidRDefault="00A42992" w:rsidP="003013D5">
            <w:pPr>
              <w:rPr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 wp14:anchorId="4F18EFF5" wp14:editId="30D8D2AC">
                  <wp:extent cx="371475" cy="371475"/>
                  <wp:effectExtent l="0" t="0" r="0" b="9525"/>
                  <wp:docPr id="1253687330" name="Obraz 4" descr="Obraz zawierający zrzut ekranu, Telefon komórkowy, design, smartfon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687330" name="Obraz 4" descr="Obraz zawierający zrzut ekranu, Telefon komórkowy, design, smartfon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81" cy="37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5" w:type="dxa"/>
            <w:vAlign w:val="center"/>
          </w:tcPr>
          <w:p w14:paraId="0428CA77" w14:textId="01568FAB" w:rsidR="00A41130" w:rsidRDefault="008728E3" w:rsidP="003013D5">
            <w:pPr>
              <w:rPr>
                <w:lang w:val="uk-UA"/>
              </w:rPr>
            </w:pPr>
            <w:r>
              <w:rPr>
                <w:lang w:val="uk-UA"/>
              </w:rPr>
              <w:t>+380951764701</w:t>
            </w:r>
          </w:p>
        </w:tc>
      </w:tr>
      <w:tr w:rsidR="00A42992" w14:paraId="7D5B4148" w14:textId="77777777" w:rsidTr="00F63C91">
        <w:tc>
          <w:tcPr>
            <w:tcW w:w="988" w:type="dxa"/>
            <w:vAlign w:val="center"/>
          </w:tcPr>
          <w:p w14:paraId="16D119D2" w14:textId="0B2E7287" w:rsidR="00A41130" w:rsidRDefault="003013D5" w:rsidP="003013D5">
            <w:pPr>
              <w:rPr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 wp14:anchorId="0FEC5945" wp14:editId="7DA15222">
                  <wp:extent cx="352425" cy="352425"/>
                  <wp:effectExtent l="0" t="0" r="9525" b="0"/>
                  <wp:docPr id="128830905" name="Obraz 2" descr="Obraz zawierający Grafika, Wielobarwność, projekt graficzny, symbol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0905" name="Obraz 2" descr="Obraz zawierający Grafika, Wielobarwność, projekt graficzny, symbol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7" cy="35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5" w:type="dxa"/>
            <w:vAlign w:val="center"/>
          </w:tcPr>
          <w:p w14:paraId="6ED85C56" w14:textId="71AEFDE3" w:rsidR="00A41130" w:rsidRDefault="008E02D8" w:rsidP="003013D5">
            <w:pPr>
              <w:rPr>
                <w:lang w:val="uk-UA"/>
              </w:rPr>
            </w:pPr>
            <w:hyperlink r:id="rId9" w:history="1">
              <w:r w:rsidR="008728E3" w:rsidRPr="00414405">
                <w:rPr>
                  <w:rStyle w:val="Hipercze"/>
                  <w:lang w:val="pl-PL"/>
                </w:rPr>
                <w:t>yovalentych</w:t>
              </w:r>
              <w:r w:rsidR="008728E3" w:rsidRPr="0045232E">
                <w:rPr>
                  <w:rStyle w:val="Hipercze"/>
                  <w:lang w:val="uk-UA"/>
                </w:rPr>
                <w:t>.</w:t>
              </w:r>
              <w:r w:rsidR="008728E3" w:rsidRPr="00414405">
                <w:rPr>
                  <w:rStyle w:val="Hipercze"/>
                  <w:lang w:val="pl-PL"/>
                </w:rPr>
                <w:t>kpi</w:t>
              </w:r>
              <w:r w:rsidR="008728E3" w:rsidRPr="0045232E">
                <w:rPr>
                  <w:rStyle w:val="Hipercze"/>
                  <w:lang w:val="uk-UA"/>
                </w:rPr>
                <w:t>@</w:t>
              </w:r>
              <w:r w:rsidR="008728E3" w:rsidRPr="00414405">
                <w:rPr>
                  <w:rStyle w:val="Hipercze"/>
                  <w:lang w:val="pl-PL"/>
                </w:rPr>
                <w:t>gmail</w:t>
              </w:r>
              <w:r w:rsidR="008728E3" w:rsidRPr="0045232E">
                <w:rPr>
                  <w:rStyle w:val="Hipercze"/>
                  <w:lang w:val="uk-UA"/>
                </w:rPr>
                <w:t>.</w:t>
              </w:r>
              <w:r w:rsidR="008728E3" w:rsidRPr="00414405">
                <w:rPr>
                  <w:rStyle w:val="Hipercze"/>
                  <w:lang w:val="pl-PL"/>
                </w:rPr>
                <w:t>com</w:t>
              </w:r>
            </w:hyperlink>
          </w:p>
        </w:tc>
      </w:tr>
      <w:tr w:rsidR="00A42992" w14:paraId="5F355627" w14:textId="77777777" w:rsidTr="00F63C91">
        <w:tc>
          <w:tcPr>
            <w:tcW w:w="988" w:type="dxa"/>
            <w:vAlign w:val="center"/>
          </w:tcPr>
          <w:p w14:paraId="30E452AE" w14:textId="62176B25" w:rsidR="00A41130" w:rsidRDefault="00A41130" w:rsidP="003013D5">
            <w:pPr>
              <w:rPr>
                <w:lang w:val="uk-UA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3776452E" wp14:editId="4C3B3521">
                  <wp:extent cx="342900" cy="342900"/>
                  <wp:effectExtent l="0" t="0" r="0" b="0"/>
                  <wp:docPr id="2076984157" name="Obraz 1" descr="Obraz zawierający logo, Grafika, zrzut ekranu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984157" name="Obraz 1" descr="Obraz zawierający logo, Grafika, zrzut ekranu, krąg&#10;&#10;Opis wygenerowany automatyczni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3" cy="34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5" w:type="dxa"/>
            <w:vAlign w:val="center"/>
          </w:tcPr>
          <w:p w14:paraId="4244A9DD" w14:textId="25B92E8A" w:rsidR="00A41130" w:rsidRDefault="00A41130" w:rsidP="003013D5">
            <w:pPr>
              <w:rPr>
                <w:lang w:val="uk-UA"/>
              </w:rPr>
            </w:pPr>
            <w:proofErr w:type="spellStart"/>
            <w:r w:rsidRPr="00745F78">
              <w:t>linkedin</w:t>
            </w:r>
            <w:proofErr w:type="spellEnd"/>
            <w:r w:rsidRPr="0045232E">
              <w:rPr>
                <w:lang w:val="uk-UA"/>
              </w:rPr>
              <w:t>.</w:t>
            </w:r>
            <w:r w:rsidRPr="00745F78">
              <w:t>com</w:t>
            </w:r>
            <w:r w:rsidRPr="0045232E">
              <w:rPr>
                <w:lang w:val="uk-UA"/>
              </w:rPr>
              <w:t>/</w:t>
            </w:r>
            <w:r w:rsidRPr="00745F78">
              <w:t>in</w:t>
            </w:r>
            <w:r w:rsidRPr="0045232E">
              <w:rPr>
                <w:lang w:val="uk-UA"/>
              </w:rPr>
              <w:t>/</w:t>
            </w:r>
            <w:proofErr w:type="spellStart"/>
            <w:r w:rsidRPr="00745F78">
              <w:t>yo</w:t>
            </w:r>
            <w:r>
              <w:t>v</w:t>
            </w:r>
            <w:r w:rsidRPr="00745F78">
              <w:t>alentych</w:t>
            </w:r>
            <w:proofErr w:type="spellEnd"/>
          </w:p>
        </w:tc>
      </w:tr>
      <w:tr w:rsidR="00A42992" w14:paraId="719FEA5D" w14:textId="77777777" w:rsidTr="00F63C91">
        <w:tc>
          <w:tcPr>
            <w:tcW w:w="988" w:type="dxa"/>
            <w:vAlign w:val="center"/>
          </w:tcPr>
          <w:p w14:paraId="1C371254" w14:textId="6C662AFE" w:rsidR="00A41130" w:rsidRDefault="00E801A2" w:rsidP="003013D5">
            <w:pPr>
              <w:rPr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 wp14:anchorId="268C36C1" wp14:editId="0651FB88">
                  <wp:extent cx="352425" cy="352425"/>
                  <wp:effectExtent l="0" t="0" r="9525" b="9525"/>
                  <wp:docPr id="1527968617" name="Obraz 3" descr="Obraz zawierający Grafika, krąg, Czcionka, logo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68617" name="Obraz 3" descr="Obraz zawierający Grafika, krąg, Czcionka, logo&#10;&#10;Opis wygenerowany automatyczni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54" cy="35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5" w:type="dxa"/>
            <w:vAlign w:val="center"/>
          </w:tcPr>
          <w:p w14:paraId="07C6D32C" w14:textId="470BC9AF" w:rsidR="00A41130" w:rsidRDefault="00E801A2" w:rsidP="003013D5">
            <w:pPr>
              <w:rPr>
                <w:lang w:val="uk-UA"/>
              </w:rPr>
            </w:pPr>
            <w:r>
              <w:rPr>
                <w:lang w:val="pl-PL"/>
              </w:rPr>
              <w:t>www</w:t>
            </w:r>
            <w:r w:rsidRPr="00A41130">
              <w:rPr>
                <w:lang w:val="uk-UA"/>
              </w:rPr>
              <w:t>.</w:t>
            </w:r>
            <w:r>
              <w:rPr>
                <w:lang w:val="pl-PL"/>
              </w:rPr>
              <w:t>wYorld</w:t>
            </w:r>
            <w:r w:rsidRPr="00A41130">
              <w:rPr>
                <w:lang w:val="uk-UA"/>
              </w:rPr>
              <w:t>.</w:t>
            </w:r>
            <w:r>
              <w:rPr>
                <w:lang w:val="pl-PL"/>
              </w:rPr>
              <w:t>in</w:t>
            </w:r>
            <w:r w:rsidRPr="00A41130">
              <w:rPr>
                <w:lang w:val="uk-UA"/>
              </w:rPr>
              <w:t>.</w:t>
            </w:r>
            <w:r>
              <w:rPr>
                <w:lang w:val="pl-PL"/>
              </w:rPr>
              <w:t>ua</w:t>
            </w:r>
          </w:p>
        </w:tc>
      </w:tr>
      <w:tr w:rsidR="00A42992" w14:paraId="7ECF11BE" w14:textId="77777777" w:rsidTr="00F63C91">
        <w:tc>
          <w:tcPr>
            <w:tcW w:w="988" w:type="dxa"/>
            <w:vAlign w:val="center"/>
          </w:tcPr>
          <w:p w14:paraId="1EEEF882" w14:textId="26248390" w:rsidR="00A41130" w:rsidRDefault="00A42992" w:rsidP="003013D5">
            <w:pPr>
              <w:rPr>
                <w:lang w:val="uk-UA"/>
              </w:rPr>
            </w:pPr>
            <w:r>
              <w:rPr>
                <w:noProof/>
                <w:lang w:val="uk-UA"/>
              </w:rPr>
              <w:drawing>
                <wp:inline distT="0" distB="0" distL="0" distR="0" wp14:anchorId="61D7E215" wp14:editId="7277EBE3">
                  <wp:extent cx="371475" cy="371475"/>
                  <wp:effectExtent l="0" t="0" r="9525" b="9525"/>
                  <wp:docPr id="881594959" name="Obraz 5" descr="Obraz zawierający Grafika, krąg, Wielobarwność, projekt graficzny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594959" name="Obraz 5" descr="Obraz zawierający Grafika, krąg, Wielobarwność, projekt graficzny&#10;&#10;Opis wygenerowany automatyczni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9" cy="37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5" w:type="dxa"/>
            <w:vAlign w:val="center"/>
          </w:tcPr>
          <w:p w14:paraId="50C05D7B" w14:textId="1A7FEBDA" w:rsidR="00A41130" w:rsidRPr="00A42992" w:rsidRDefault="00A42992" w:rsidP="003013D5">
            <w:pPr>
              <w:rPr>
                <w:lang w:val="pl-PL"/>
              </w:rPr>
            </w:pPr>
            <w:r>
              <w:rPr>
                <w:lang w:val="pl-PL"/>
              </w:rPr>
              <w:t>@jo</w:t>
            </w:r>
            <w:r w:rsidR="00F63C91">
              <w:rPr>
                <w:lang w:val="pl-PL"/>
              </w:rPr>
              <w:t>vana</w:t>
            </w:r>
            <w:r w:rsidR="000C4F1E">
              <w:rPr>
                <w:lang w:val="uk-UA"/>
              </w:rPr>
              <w:t>_</w:t>
            </w:r>
            <w:proofErr w:type="spellStart"/>
            <w:r w:rsidR="00F63C91">
              <w:rPr>
                <w:lang w:val="pl-PL"/>
              </w:rPr>
              <w:t>w_rot</w:t>
            </w:r>
            <w:proofErr w:type="spellEnd"/>
          </w:p>
        </w:tc>
      </w:tr>
    </w:tbl>
    <w:p w14:paraId="40983795" w14:textId="77777777" w:rsidR="005245BA" w:rsidRDefault="005245BA">
      <w:pPr>
        <w:rPr>
          <w:lang w:val="uk-UA"/>
        </w:rPr>
      </w:pPr>
    </w:p>
    <w:p w14:paraId="257A98D1" w14:textId="116A8B85" w:rsidR="005245BA" w:rsidRDefault="005245BA" w:rsidP="001E618C">
      <w:pPr>
        <w:pStyle w:val="Podtytu"/>
        <w:rPr>
          <w:lang w:val="uk-UA"/>
        </w:rPr>
      </w:pPr>
      <w:r w:rsidRPr="005245BA">
        <w:rPr>
          <w:lang w:val="uk-UA"/>
        </w:rPr>
        <w:t>Мета документу</w:t>
      </w:r>
    </w:p>
    <w:p w14:paraId="5BD578A1" w14:textId="40405CEA" w:rsidR="005245BA" w:rsidRDefault="005245BA" w:rsidP="0090307A">
      <w:pPr>
        <w:ind w:firstLine="709"/>
        <w:rPr>
          <w:lang w:val="uk-UA"/>
        </w:rPr>
      </w:pPr>
      <w:r w:rsidRPr="005245BA">
        <w:rPr>
          <w:lang w:val="uk-UA"/>
        </w:rPr>
        <w:t xml:space="preserve">Зважаючи на </w:t>
      </w:r>
      <w:r>
        <w:rPr>
          <w:lang w:val="uk-UA"/>
        </w:rPr>
        <w:t>мою</w:t>
      </w:r>
      <w:r w:rsidRPr="005245BA">
        <w:rPr>
          <w:lang w:val="uk-UA"/>
        </w:rPr>
        <w:t xml:space="preserve"> освіту і досвід роботи в галузі біології, хімії, біохімії та біотехнологій, </w:t>
      </w:r>
      <w:r>
        <w:rPr>
          <w:lang w:val="uk-UA"/>
        </w:rPr>
        <w:t>я</w:t>
      </w:r>
      <w:r w:rsidRPr="005245BA">
        <w:rPr>
          <w:lang w:val="uk-UA"/>
        </w:rPr>
        <w:t xml:space="preserve"> мож</w:t>
      </w:r>
      <w:r>
        <w:rPr>
          <w:lang w:val="uk-UA"/>
        </w:rPr>
        <w:t>у</w:t>
      </w:r>
      <w:r w:rsidRPr="005245BA">
        <w:rPr>
          <w:lang w:val="uk-UA"/>
        </w:rPr>
        <w:t xml:space="preserve"> претендувати на </w:t>
      </w:r>
      <w:r w:rsidR="000E2D40">
        <w:rPr>
          <w:lang w:val="uk-UA"/>
        </w:rPr>
        <w:t>такі</w:t>
      </w:r>
      <w:r w:rsidRPr="005245BA">
        <w:rPr>
          <w:lang w:val="uk-UA"/>
        </w:rPr>
        <w:t xml:space="preserve"> посади в наукових, медичних, фармацевтичних, біотехнологічних і навчальних установах</w:t>
      </w:r>
      <w:r w:rsidR="000E2D40">
        <w:rPr>
          <w:lang w:val="uk-UA"/>
        </w:rPr>
        <w:t>, як:</w:t>
      </w:r>
    </w:p>
    <w:p w14:paraId="34FEBAE6" w14:textId="032EABDE" w:rsidR="000E2D40" w:rsidRPr="00AE3B89" w:rsidRDefault="000E2D40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Дослідник в галузі біології або біохімії;</w:t>
      </w:r>
    </w:p>
    <w:p w14:paraId="33A611DB" w14:textId="770C0F91" w:rsidR="005245BA" w:rsidRPr="00AE3B89" w:rsidRDefault="000E2D40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 xml:space="preserve">Викладач або викладач-дослідник (за умов продовження навчання </w:t>
      </w:r>
      <w:r w:rsidR="005B3B93" w:rsidRPr="00AE3B89">
        <w:rPr>
          <w:lang w:val="uk-UA"/>
        </w:rPr>
        <w:t xml:space="preserve">і досягнення наукового титулу </w:t>
      </w:r>
      <w:r w:rsidR="005B3B93" w:rsidRPr="00AE3B89">
        <w:rPr>
          <w:lang w:val="pl-PL"/>
        </w:rPr>
        <w:t>PhD</w:t>
      </w:r>
      <w:r w:rsidR="00E86351" w:rsidRPr="00AE3B89">
        <w:rPr>
          <w:lang w:val="uk-UA"/>
        </w:rPr>
        <w:t>/</w:t>
      </w:r>
      <w:r w:rsidR="00E86351" w:rsidRPr="00AE3B89">
        <w:rPr>
          <w:lang w:val="pl-PL"/>
        </w:rPr>
        <w:t>Dr</w:t>
      </w:r>
      <w:r w:rsidR="005B3B93" w:rsidRPr="00AE3B89">
        <w:rPr>
          <w:lang w:val="uk-UA"/>
        </w:rPr>
        <w:t>)</w:t>
      </w:r>
      <w:r w:rsidR="00920178" w:rsidRPr="00AE3B89">
        <w:rPr>
          <w:lang w:val="uk-UA"/>
        </w:rPr>
        <w:t>;</w:t>
      </w:r>
    </w:p>
    <w:p w14:paraId="2E7193C5" w14:textId="6A98DED9" w:rsidR="00920178" w:rsidRPr="00AE3B89" w:rsidRDefault="00920178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Спеціаліст з контролю якості</w:t>
      </w:r>
      <w:r w:rsidR="008438BD" w:rsidRPr="00AE3B89">
        <w:rPr>
          <w:lang w:val="uk-UA"/>
        </w:rPr>
        <w:t>;</w:t>
      </w:r>
    </w:p>
    <w:p w14:paraId="6B41F573" w14:textId="205B52F9" w:rsidR="008438BD" w:rsidRPr="00AE3B89" w:rsidRDefault="008438BD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Спеціаліст з міжнародних досліджень</w:t>
      </w:r>
      <w:r w:rsidR="00AE3B89" w:rsidRPr="00AE3B89">
        <w:rPr>
          <w:lang w:val="uk-UA"/>
        </w:rPr>
        <w:t>;</w:t>
      </w:r>
    </w:p>
    <w:p w14:paraId="17901E26" w14:textId="7D4AA86D" w:rsidR="00AE3B89" w:rsidRPr="00AE3B89" w:rsidRDefault="00AE3B89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Науковий консультант або експерт з патентів;</w:t>
      </w:r>
    </w:p>
    <w:p w14:paraId="0EE15314" w14:textId="342C5901" w:rsidR="00AE3B89" w:rsidRPr="00AE3B89" w:rsidRDefault="00AE3B89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Спеціаліст з розвитку продуктів у біотехнологічних компаніях;</w:t>
      </w:r>
    </w:p>
    <w:p w14:paraId="753CCD60" w14:textId="245F5B80" w:rsidR="00AE3B89" w:rsidRPr="00AE3B89" w:rsidRDefault="00AE3B89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Спеціаліст з виробництва біологічних препаратів;</w:t>
      </w:r>
    </w:p>
    <w:p w14:paraId="6C416204" w14:textId="7945F2B2" w:rsidR="00AE3B89" w:rsidRPr="00AE3B89" w:rsidRDefault="00AE3B89" w:rsidP="00AE3B89">
      <w:pPr>
        <w:pStyle w:val="Akapitzlist"/>
        <w:numPr>
          <w:ilvl w:val="0"/>
          <w:numId w:val="1"/>
        </w:numPr>
        <w:rPr>
          <w:lang w:val="uk-UA"/>
        </w:rPr>
      </w:pPr>
      <w:r w:rsidRPr="00AE3B89">
        <w:rPr>
          <w:lang w:val="uk-UA"/>
        </w:rPr>
        <w:t>Самозайнятий у галузі консалтингу або наукового підприємництва;</w:t>
      </w:r>
    </w:p>
    <w:p w14:paraId="3922AE58" w14:textId="77777777" w:rsidR="00C67177" w:rsidRDefault="00C67177" w:rsidP="001E618C">
      <w:pPr>
        <w:pStyle w:val="Podtytu"/>
        <w:rPr>
          <w:lang w:val="uk-UA"/>
        </w:rPr>
      </w:pPr>
    </w:p>
    <w:p w14:paraId="6E7AC48E" w14:textId="347CF729" w:rsidR="007556B4" w:rsidRPr="007556B4" w:rsidRDefault="00DD4C53" w:rsidP="001E618C">
      <w:pPr>
        <w:pStyle w:val="Podtytu"/>
        <w:rPr>
          <w:lang w:val="uk-UA"/>
        </w:rPr>
      </w:pPr>
      <w:r>
        <w:rPr>
          <w:lang w:val="uk-UA"/>
        </w:rPr>
        <w:t>Освіта:</w:t>
      </w:r>
    </w:p>
    <w:p w14:paraId="3DED5993" w14:textId="77777777" w:rsidR="00695E8F" w:rsidRDefault="00695E8F" w:rsidP="00695E8F">
      <w:pPr>
        <w:rPr>
          <w:lang w:val="uk-UA"/>
        </w:rPr>
      </w:pPr>
      <w:r w:rsidRPr="00695E8F">
        <w:rPr>
          <w:rStyle w:val="Pogrubienie"/>
          <w:lang w:val="uk-UA"/>
        </w:rPr>
        <w:lastRenderedPageBreak/>
        <w:t>2023</w:t>
      </w:r>
      <w:r w:rsidRPr="007C038F">
        <w:rPr>
          <w:lang w:val="uk-UA"/>
        </w:rPr>
        <w:t>: Національний технічний університет України "Київський політехнічний інститут" (НТУУ «КПІ»)</w:t>
      </w:r>
    </w:p>
    <w:p w14:paraId="03258157" w14:textId="77777777" w:rsidR="00695E8F" w:rsidRPr="007C038F" w:rsidRDefault="00695E8F" w:rsidP="00695E8F">
      <w:pPr>
        <w:rPr>
          <w:lang w:val="uk-UA"/>
        </w:rPr>
      </w:pPr>
      <w:r w:rsidRPr="00695E8F">
        <w:rPr>
          <w:rStyle w:val="Pogrubienie"/>
          <w:lang w:val="uk-UA"/>
        </w:rPr>
        <w:t>2018 – 2021</w:t>
      </w:r>
      <w:r w:rsidRPr="007C038F">
        <w:rPr>
          <w:lang w:val="uk-UA"/>
        </w:rPr>
        <w:t>: Ягеллонський університет в Кракові, Польща, Факультет біотехнологій і біології (ФББіБ), напрямок: біотехнології</w:t>
      </w:r>
    </w:p>
    <w:p w14:paraId="28F2F773" w14:textId="77777777" w:rsidR="00695E8F" w:rsidRPr="00894396" w:rsidRDefault="00695E8F" w:rsidP="00695E8F">
      <w:pPr>
        <w:rPr>
          <w:lang w:val="uk-UA"/>
        </w:rPr>
      </w:pPr>
      <w:r w:rsidRPr="00695E8F">
        <w:rPr>
          <w:rStyle w:val="Pogrubienie"/>
          <w:lang w:val="uk-UA"/>
        </w:rPr>
        <w:t>2020-2021</w:t>
      </w:r>
      <w:r w:rsidRPr="007C038F">
        <w:rPr>
          <w:lang w:val="uk-UA"/>
        </w:rPr>
        <w:t xml:space="preserve">: </w:t>
      </w:r>
      <w:r w:rsidRPr="00894396">
        <w:rPr>
          <w:lang w:val="uk-UA"/>
        </w:rPr>
        <w:t>Берлінський вільний університет (FU Berlin)</w:t>
      </w:r>
      <w:r>
        <w:rPr>
          <w:lang w:val="uk-UA"/>
        </w:rPr>
        <w:t xml:space="preserve">, </w:t>
      </w:r>
      <w:r>
        <w:rPr>
          <w:lang w:val="pl-PL"/>
        </w:rPr>
        <w:t>Ezasmus</w:t>
      </w:r>
      <w:r w:rsidRPr="00894396">
        <w:rPr>
          <w:lang w:val="uk-UA"/>
        </w:rPr>
        <w:t xml:space="preserve">+, </w:t>
      </w:r>
      <w:r>
        <w:rPr>
          <w:lang w:val="uk-UA"/>
        </w:rPr>
        <w:t>біохімія</w:t>
      </w:r>
    </w:p>
    <w:p w14:paraId="31B0DBF2" w14:textId="77777777" w:rsidR="00695E8F" w:rsidRPr="007C038F" w:rsidRDefault="00695E8F" w:rsidP="00695E8F">
      <w:pPr>
        <w:rPr>
          <w:lang w:val="uk-UA"/>
        </w:rPr>
      </w:pPr>
      <w:r w:rsidRPr="00695E8F">
        <w:rPr>
          <w:rStyle w:val="Pogrubienie"/>
          <w:lang w:val="uk-UA"/>
        </w:rPr>
        <w:t>2013 – 2016</w:t>
      </w:r>
      <w:r>
        <w:rPr>
          <w:lang w:val="uk-UA"/>
        </w:rPr>
        <w:t xml:space="preserve"> </w:t>
      </w:r>
      <w:r w:rsidRPr="00E52C0C">
        <w:rPr>
          <w:lang w:val="uk-UA"/>
        </w:rPr>
        <w:t>Національний медичний університет імені О.О. Богомольця</w:t>
      </w:r>
      <w:r>
        <w:rPr>
          <w:lang w:val="uk-UA"/>
        </w:rPr>
        <w:t xml:space="preserve"> – лікувальна справа</w:t>
      </w:r>
    </w:p>
    <w:p w14:paraId="79E423E7" w14:textId="77777777" w:rsidR="00695E8F" w:rsidRDefault="00695E8F" w:rsidP="00695E8F">
      <w:pPr>
        <w:rPr>
          <w:lang w:val="uk-UA"/>
        </w:rPr>
      </w:pPr>
      <w:r w:rsidRPr="001E618C">
        <w:rPr>
          <w:rStyle w:val="Pogrubienie"/>
          <w:lang w:val="uk-UA"/>
        </w:rPr>
        <w:t>2011 – 2013</w:t>
      </w:r>
      <w:r w:rsidRPr="007C038F">
        <w:rPr>
          <w:lang w:val="uk-UA"/>
        </w:rPr>
        <w:t>: Донецький обласний ліцей-інтернат для обдарованих дітей «Ерудит», біолого-хімічний профіль</w:t>
      </w:r>
    </w:p>
    <w:p w14:paraId="759D0BA9" w14:textId="77777777" w:rsidR="0090307A" w:rsidRDefault="0090307A" w:rsidP="00695E8F">
      <w:pPr>
        <w:rPr>
          <w:lang w:val="uk-UA"/>
        </w:rPr>
      </w:pPr>
    </w:p>
    <w:p w14:paraId="04B2048F" w14:textId="3BFEB341" w:rsidR="00F215DC" w:rsidRDefault="00F215DC" w:rsidP="00F215DC">
      <w:pPr>
        <w:pStyle w:val="Podtytu"/>
        <w:rPr>
          <w:lang w:val="uk-UA"/>
        </w:rPr>
      </w:pPr>
      <w:r>
        <w:rPr>
          <w:lang w:val="uk-UA"/>
        </w:rPr>
        <w:t>Знання, вміння і навички</w:t>
      </w:r>
    </w:p>
    <w:p w14:paraId="48941D02" w14:textId="77777777" w:rsidR="0035514E" w:rsidRDefault="0035514E" w:rsidP="00F215DC">
      <w:pPr>
        <w:pStyle w:val="Nagwek1"/>
        <w:rPr>
          <w:lang w:val="uk-UA"/>
        </w:rPr>
        <w:sectPr w:rsidR="0035514E">
          <w:headerReference w:type="default" r:id="rId13"/>
          <w:footerReference w:type="default" r:id="rId14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14:paraId="1270E5E4" w14:textId="77777777" w:rsidR="00F215DC" w:rsidRPr="00F215DC" w:rsidRDefault="00F215DC" w:rsidP="00F215DC">
      <w:pPr>
        <w:pStyle w:val="Nagwek1"/>
        <w:rPr>
          <w:lang w:val="uk-UA"/>
        </w:rPr>
      </w:pPr>
      <w:r w:rsidRPr="00F215DC">
        <w:rPr>
          <w:lang w:val="uk-UA"/>
        </w:rPr>
        <w:t>Базові навички:</w:t>
      </w:r>
    </w:p>
    <w:p w14:paraId="227C8A55" w14:textId="77777777" w:rsidR="00F215DC" w:rsidRPr="00F215DC" w:rsidRDefault="00F215DC" w:rsidP="00F215DC">
      <w:pPr>
        <w:pStyle w:val="Akapitzlist"/>
        <w:numPr>
          <w:ilvl w:val="0"/>
          <w:numId w:val="5"/>
        </w:numPr>
        <w:rPr>
          <w:lang w:val="uk-UA"/>
        </w:rPr>
      </w:pPr>
      <w:r w:rsidRPr="00F215DC">
        <w:rPr>
          <w:lang w:val="uk-UA"/>
        </w:rPr>
        <w:t>Microsoft Excel</w:t>
      </w:r>
    </w:p>
    <w:p w14:paraId="1ED3A70A" w14:textId="77777777" w:rsidR="00F215DC" w:rsidRPr="00F215DC" w:rsidRDefault="00F215DC" w:rsidP="00F215DC">
      <w:pPr>
        <w:pStyle w:val="Akapitzlist"/>
        <w:numPr>
          <w:ilvl w:val="0"/>
          <w:numId w:val="5"/>
        </w:numPr>
        <w:rPr>
          <w:lang w:val="uk-UA"/>
        </w:rPr>
      </w:pPr>
      <w:r w:rsidRPr="00F215DC">
        <w:rPr>
          <w:lang w:val="uk-UA"/>
        </w:rPr>
        <w:t>Комунікація</w:t>
      </w:r>
    </w:p>
    <w:p w14:paraId="38BBDB0A" w14:textId="77777777" w:rsidR="00F215DC" w:rsidRPr="00F215DC" w:rsidRDefault="00F215DC" w:rsidP="00F215DC">
      <w:pPr>
        <w:pStyle w:val="Akapitzlist"/>
        <w:numPr>
          <w:ilvl w:val="0"/>
          <w:numId w:val="5"/>
        </w:numPr>
        <w:rPr>
          <w:lang w:val="uk-UA"/>
        </w:rPr>
      </w:pPr>
      <w:r w:rsidRPr="00F215DC">
        <w:rPr>
          <w:lang w:val="uk-UA"/>
        </w:rPr>
        <w:t>Презентації</w:t>
      </w:r>
    </w:p>
    <w:p w14:paraId="19CECF26" w14:textId="77777777" w:rsidR="00F215DC" w:rsidRPr="00F215DC" w:rsidRDefault="00F215DC" w:rsidP="00F215DC">
      <w:pPr>
        <w:pStyle w:val="Nagwek1"/>
        <w:rPr>
          <w:lang w:val="uk-UA"/>
        </w:rPr>
      </w:pPr>
      <w:r w:rsidRPr="00F215DC">
        <w:rPr>
          <w:lang w:val="uk-UA"/>
        </w:rPr>
        <w:t>Навички в галузі інформаційних технологій:</w:t>
      </w:r>
    </w:p>
    <w:p w14:paraId="2DEDA758" w14:textId="7BB3FA81" w:rsidR="00F215DC" w:rsidRPr="00F215DC" w:rsidRDefault="00F215DC" w:rsidP="00F215DC">
      <w:pPr>
        <w:pStyle w:val="Akapitzlist"/>
        <w:numPr>
          <w:ilvl w:val="0"/>
          <w:numId w:val="6"/>
        </w:numPr>
        <w:rPr>
          <w:lang w:val="uk-UA"/>
        </w:rPr>
      </w:pPr>
      <w:r w:rsidRPr="00F215DC">
        <w:rPr>
          <w:lang w:val="uk-UA"/>
        </w:rPr>
        <w:t>JavaScript</w:t>
      </w:r>
    </w:p>
    <w:p w14:paraId="69CF696D" w14:textId="77777777" w:rsidR="00F215DC" w:rsidRPr="00F215DC" w:rsidRDefault="00F215DC" w:rsidP="00F215DC">
      <w:pPr>
        <w:pStyle w:val="Akapitzlist"/>
        <w:numPr>
          <w:ilvl w:val="0"/>
          <w:numId w:val="6"/>
        </w:numPr>
        <w:rPr>
          <w:lang w:val="uk-UA"/>
        </w:rPr>
      </w:pPr>
      <w:r w:rsidRPr="00F215DC">
        <w:rPr>
          <w:lang w:val="uk-UA"/>
        </w:rPr>
        <w:t>CSS</w:t>
      </w:r>
    </w:p>
    <w:p w14:paraId="550C6DC3" w14:textId="77777777" w:rsidR="00F215DC" w:rsidRDefault="00F215DC" w:rsidP="00F215DC">
      <w:pPr>
        <w:pStyle w:val="Akapitzlist"/>
        <w:numPr>
          <w:ilvl w:val="0"/>
          <w:numId w:val="6"/>
        </w:numPr>
        <w:rPr>
          <w:lang w:val="uk-UA"/>
        </w:rPr>
      </w:pPr>
      <w:r w:rsidRPr="00F215DC">
        <w:rPr>
          <w:lang w:val="uk-UA"/>
        </w:rPr>
        <w:t>HTML5</w:t>
      </w:r>
    </w:p>
    <w:p w14:paraId="45C34E74" w14:textId="1BCEC5A3" w:rsidR="00F215DC" w:rsidRPr="00F215DC" w:rsidRDefault="00F215DC" w:rsidP="00F215DC">
      <w:pPr>
        <w:pStyle w:val="Akapitzlist"/>
        <w:numPr>
          <w:ilvl w:val="0"/>
          <w:numId w:val="6"/>
        </w:numPr>
        <w:rPr>
          <w:lang w:val="uk-UA"/>
        </w:rPr>
      </w:pPr>
      <w:proofErr w:type="spellStart"/>
      <w:r>
        <w:rPr>
          <w:lang w:val="pl-PL"/>
        </w:rPr>
        <w:t>React</w:t>
      </w:r>
      <w:proofErr w:type="spellEnd"/>
    </w:p>
    <w:p w14:paraId="73A07449" w14:textId="0EAE05D9" w:rsidR="00F215DC" w:rsidRPr="00F215DC" w:rsidRDefault="00F215DC" w:rsidP="00F215DC">
      <w:pPr>
        <w:pStyle w:val="Akapitzlist"/>
        <w:numPr>
          <w:ilvl w:val="0"/>
          <w:numId w:val="6"/>
        </w:numPr>
        <w:rPr>
          <w:lang w:val="uk-UA"/>
        </w:rPr>
      </w:pPr>
      <w:r>
        <w:rPr>
          <w:lang w:val="pl-PL"/>
        </w:rPr>
        <w:t>Node.js</w:t>
      </w:r>
    </w:p>
    <w:p w14:paraId="58DBB2A5" w14:textId="77777777" w:rsidR="00F215DC" w:rsidRPr="00F215DC" w:rsidRDefault="00F215DC" w:rsidP="00F215DC">
      <w:pPr>
        <w:pStyle w:val="Nagwek1"/>
        <w:rPr>
          <w:lang w:val="uk-UA"/>
        </w:rPr>
      </w:pPr>
      <w:r w:rsidRPr="00F215DC">
        <w:rPr>
          <w:lang w:val="uk-UA"/>
        </w:rPr>
        <w:t>Навички у сфері біотехнологій:</w:t>
      </w:r>
    </w:p>
    <w:p w14:paraId="0BBAA902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Мікробіологія</w:t>
      </w:r>
    </w:p>
    <w:p w14:paraId="12F276D0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Культури клітин</w:t>
      </w:r>
    </w:p>
    <w:p w14:paraId="7AC4CF2B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Стерилізація</w:t>
      </w:r>
    </w:p>
    <w:p w14:paraId="6B4C9B01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Методи автолізу та гідролізу</w:t>
      </w:r>
    </w:p>
    <w:p w14:paraId="74E37543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Технологія ферментації</w:t>
      </w:r>
    </w:p>
    <w:p w14:paraId="55168DF0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Процес сушіння дріжджів</w:t>
      </w:r>
    </w:p>
    <w:p w14:paraId="5D50211A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Метод Дюма</w:t>
      </w:r>
    </w:p>
    <w:p w14:paraId="6612D861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Ізоляція WBC</w:t>
      </w:r>
    </w:p>
    <w:p w14:paraId="7C03FDB1" w14:textId="77777777" w:rsidR="00F215DC" w:rsidRPr="00F215DC" w:rsidRDefault="00F215DC" w:rsidP="00F215DC">
      <w:pPr>
        <w:pStyle w:val="Akapitzlist"/>
        <w:numPr>
          <w:ilvl w:val="0"/>
          <w:numId w:val="7"/>
        </w:numPr>
        <w:rPr>
          <w:lang w:val="uk-UA"/>
        </w:rPr>
      </w:pPr>
      <w:r w:rsidRPr="00F215DC">
        <w:rPr>
          <w:lang w:val="uk-UA"/>
        </w:rPr>
        <w:t>Екстракція ДНК</w:t>
      </w:r>
    </w:p>
    <w:p w14:paraId="40286430" w14:textId="77777777" w:rsidR="00F215DC" w:rsidRPr="00F215DC" w:rsidRDefault="00F215DC" w:rsidP="00F215DC">
      <w:pPr>
        <w:pStyle w:val="Nagwek1"/>
        <w:rPr>
          <w:lang w:val="uk-UA"/>
        </w:rPr>
      </w:pPr>
      <w:r w:rsidRPr="00F215DC">
        <w:rPr>
          <w:lang w:val="uk-UA"/>
        </w:rPr>
        <w:t>Навички у сфері управління:</w:t>
      </w:r>
    </w:p>
    <w:p w14:paraId="68986D10" w14:textId="5151412C" w:rsidR="00F215DC" w:rsidRPr="00F215DC" w:rsidRDefault="00F215DC" w:rsidP="00F215DC">
      <w:pPr>
        <w:pStyle w:val="Akapitzlist"/>
        <w:numPr>
          <w:ilvl w:val="0"/>
          <w:numId w:val="8"/>
        </w:numPr>
        <w:rPr>
          <w:lang w:val="uk-UA"/>
        </w:rPr>
      </w:pPr>
      <w:r w:rsidRPr="00F215DC">
        <w:rPr>
          <w:lang w:val="uk-UA"/>
        </w:rPr>
        <w:t>Стратегічне планування</w:t>
      </w:r>
    </w:p>
    <w:p w14:paraId="2F63E281" w14:textId="77777777" w:rsidR="00F215DC" w:rsidRPr="00F215DC" w:rsidRDefault="00F215DC" w:rsidP="00F215DC">
      <w:pPr>
        <w:pStyle w:val="Akapitzlist"/>
        <w:numPr>
          <w:ilvl w:val="0"/>
          <w:numId w:val="8"/>
        </w:numPr>
        <w:rPr>
          <w:lang w:val="uk-UA"/>
        </w:rPr>
      </w:pPr>
      <w:r w:rsidRPr="00F215DC">
        <w:rPr>
          <w:lang w:val="uk-UA"/>
        </w:rPr>
        <w:t>Управління проектами</w:t>
      </w:r>
    </w:p>
    <w:p w14:paraId="25F5354C" w14:textId="77777777" w:rsidR="00F215DC" w:rsidRPr="00F215DC" w:rsidRDefault="00F215DC" w:rsidP="00F215DC">
      <w:pPr>
        <w:pStyle w:val="Akapitzlist"/>
        <w:numPr>
          <w:ilvl w:val="0"/>
          <w:numId w:val="8"/>
        </w:numPr>
        <w:rPr>
          <w:lang w:val="uk-UA"/>
        </w:rPr>
      </w:pPr>
      <w:r w:rsidRPr="00F215DC">
        <w:rPr>
          <w:lang w:val="uk-UA"/>
        </w:rPr>
        <w:t>Управління персоналом</w:t>
      </w:r>
    </w:p>
    <w:p w14:paraId="4B0A748F" w14:textId="77777777" w:rsidR="00F215DC" w:rsidRPr="00F215DC" w:rsidRDefault="00F215DC" w:rsidP="00F215DC">
      <w:pPr>
        <w:pStyle w:val="Akapitzlist"/>
        <w:numPr>
          <w:ilvl w:val="0"/>
          <w:numId w:val="8"/>
        </w:numPr>
        <w:rPr>
          <w:lang w:val="uk-UA"/>
        </w:rPr>
      </w:pPr>
      <w:r w:rsidRPr="00F215DC">
        <w:rPr>
          <w:lang w:val="uk-UA"/>
        </w:rPr>
        <w:t>Управління взаємовідносинами з клієнтами (CRM)</w:t>
      </w:r>
    </w:p>
    <w:p w14:paraId="3AEB229A" w14:textId="77777777" w:rsidR="00F215DC" w:rsidRPr="00F215DC" w:rsidRDefault="00F215DC" w:rsidP="00F215DC">
      <w:pPr>
        <w:pStyle w:val="Nagwek1"/>
        <w:rPr>
          <w:lang w:val="uk-UA"/>
        </w:rPr>
      </w:pPr>
      <w:r w:rsidRPr="00F215DC">
        <w:rPr>
          <w:lang w:val="uk-UA"/>
        </w:rPr>
        <w:t>Навички у медичній галузі:</w:t>
      </w:r>
    </w:p>
    <w:p w14:paraId="699B3127" w14:textId="1824755A" w:rsidR="00F215DC" w:rsidRPr="003E57B4" w:rsidRDefault="00F215DC" w:rsidP="003E57B4">
      <w:pPr>
        <w:pStyle w:val="Akapitzlist"/>
        <w:numPr>
          <w:ilvl w:val="0"/>
          <w:numId w:val="9"/>
        </w:numPr>
        <w:rPr>
          <w:lang w:val="uk-UA"/>
        </w:rPr>
      </w:pPr>
      <w:r w:rsidRPr="003E57B4">
        <w:rPr>
          <w:lang w:val="uk-UA"/>
        </w:rPr>
        <w:t>Хірургія на відкритому серці</w:t>
      </w:r>
      <w:r w:rsidR="003E57B4" w:rsidRPr="003E57B4">
        <w:rPr>
          <w:lang w:val="uk-UA"/>
        </w:rPr>
        <w:t xml:space="preserve"> (лабораторні тварини)</w:t>
      </w:r>
    </w:p>
    <w:p w14:paraId="1FDD4B60" w14:textId="49A563B6" w:rsidR="00F215DC" w:rsidRPr="003E57B4" w:rsidRDefault="00F215DC" w:rsidP="003E57B4">
      <w:pPr>
        <w:pStyle w:val="Akapitzlist"/>
        <w:numPr>
          <w:ilvl w:val="0"/>
          <w:numId w:val="9"/>
        </w:numPr>
        <w:rPr>
          <w:lang w:val="uk-UA"/>
        </w:rPr>
      </w:pPr>
      <w:r w:rsidRPr="003E57B4">
        <w:rPr>
          <w:lang w:val="uk-UA"/>
        </w:rPr>
        <w:t>Інтубація</w:t>
      </w:r>
    </w:p>
    <w:p w14:paraId="7529BEA0" w14:textId="77777777" w:rsidR="0035514E" w:rsidRDefault="0035514E" w:rsidP="00695E8F">
      <w:pPr>
        <w:rPr>
          <w:lang w:val="uk-UA"/>
        </w:rPr>
        <w:sectPr w:rsidR="0035514E" w:rsidSect="0035514E">
          <w:type w:val="continuous"/>
          <w:pgSz w:w="12240" w:h="15840"/>
          <w:pgMar w:top="850" w:right="850" w:bottom="850" w:left="1417" w:header="708" w:footer="708" w:gutter="0"/>
          <w:cols w:num="2" w:space="708"/>
          <w:docGrid w:linePitch="360"/>
        </w:sectPr>
      </w:pPr>
    </w:p>
    <w:p w14:paraId="5695C9DD" w14:textId="77777777" w:rsidR="00F215DC" w:rsidRDefault="00F215DC" w:rsidP="00695E8F">
      <w:pPr>
        <w:rPr>
          <w:lang w:val="uk-UA"/>
        </w:rPr>
      </w:pPr>
    </w:p>
    <w:p w14:paraId="37348649" w14:textId="77777777" w:rsidR="00787A0F" w:rsidRDefault="00787A0F" w:rsidP="00653386">
      <w:pPr>
        <w:pStyle w:val="Nagwek1"/>
        <w:rPr>
          <w:lang w:val="uk-UA"/>
        </w:rPr>
      </w:pPr>
    </w:p>
    <w:p w14:paraId="54A31129" w14:textId="639A72D7" w:rsidR="00F215DC" w:rsidRDefault="00BE43D0" w:rsidP="00653386">
      <w:pPr>
        <w:pStyle w:val="Nagwek1"/>
        <w:rPr>
          <w:lang w:val="uk-UA"/>
        </w:rPr>
      </w:pPr>
      <w:r>
        <w:rPr>
          <w:lang w:val="uk-UA"/>
        </w:rPr>
        <w:t>Володіння іноземними мовами:</w:t>
      </w:r>
    </w:p>
    <w:p w14:paraId="6A5FEE5B" w14:textId="77777777" w:rsidR="00653386" w:rsidRDefault="00653386" w:rsidP="00653386">
      <w:pPr>
        <w:pStyle w:val="Nagwek1"/>
        <w:rPr>
          <w:lang w:val="uk-UA"/>
        </w:rPr>
        <w:sectPr w:rsidR="00653386" w:rsidSect="0035514E">
          <w:type w:val="continuous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14:paraId="603E5D2D" w14:textId="77777777" w:rsidR="00BE43D0" w:rsidRPr="00BE43D0" w:rsidRDefault="00BE43D0" w:rsidP="00BE43D0">
      <w:pPr>
        <w:rPr>
          <w:lang w:val="uk-UA"/>
        </w:rPr>
      </w:pPr>
      <w:r w:rsidRPr="00BE43D0">
        <w:rPr>
          <w:lang w:val="uk-UA"/>
        </w:rPr>
        <w:lastRenderedPageBreak/>
        <w:t>Українська: Рідна</w:t>
      </w:r>
    </w:p>
    <w:p w14:paraId="53897065" w14:textId="77777777" w:rsidR="00BE43D0" w:rsidRPr="00BE43D0" w:rsidRDefault="00BE43D0" w:rsidP="00BE43D0">
      <w:pPr>
        <w:rPr>
          <w:lang w:val="uk-UA"/>
        </w:rPr>
      </w:pPr>
      <w:r w:rsidRPr="00BE43D0">
        <w:rPr>
          <w:lang w:val="uk-UA"/>
        </w:rPr>
        <w:t>Англійська: В2 (Intermediate)</w:t>
      </w:r>
    </w:p>
    <w:p w14:paraId="5AA9C5DB" w14:textId="77777777" w:rsidR="00BE43D0" w:rsidRPr="00BE43D0" w:rsidRDefault="00BE43D0" w:rsidP="00BE43D0">
      <w:pPr>
        <w:rPr>
          <w:lang w:val="uk-UA"/>
        </w:rPr>
      </w:pPr>
      <w:r w:rsidRPr="00BE43D0">
        <w:rPr>
          <w:lang w:val="uk-UA"/>
        </w:rPr>
        <w:t>Польська: С1 (Advanced)</w:t>
      </w:r>
    </w:p>
    <w:p w14:paraId="3E18435E" w14:textId="77777777" w:rsidR="00BE43D0" w:rsidRPr="00BE43D0" w:rsidRDefault="00BE43D0" w:rsidP="00BE43D0">
      <w:pPr>
        <w:rPr>
          <w:lang w:val="uk-UA"/>
        </w:rPr>
      </w:pPr>
      <w:r w:rsidRPr="00BE43D0">
        <w:rPr>
          <w:lang w:val="uk-UA"/>
        </w:rPr>
        <w:t>Німецька: А2 (Elementary)</w:t>
      </w:r>
    </w:p>
    <w:p w14:paraId="039941F2" w14:textId="43DD3AB3" w:rsidR="00BE43D0" w:rsidRDefault="00BE43D0" w:rsidP="00BE43D0">
      <w:pPr>
        <w:rPr>
          <w:lang w:val="uk-UA"/>
        </w:rPr>
      </w:pPr>
      <w:r w:rsidRPr="00BE43D0">
        <w:rPr>
          <w:lang w:val="uk-UA"/>
        </w:rPr>
        <w:t>Іспанська: А2 (Elementary)</w:t>
      </w:r>
    </w:p>
    <w:p w14:paraId="6E283606" w14:textId="6F2202FC" w:rsidR="00653386" w:rsidRDefault="00653386" w:rsidP="00BE43D0">
      <w:pPr>
        <w:rPr>
          <w:lang w:val="uk-UA"/>
        </w:rPr>
      </w:pPr>
      <w:r>
        <w:rPr>
          <w:lang w:val="uk-UA"/>
        </w:rPr>
        <w:t>Російська: не говорю і не розумію</w:t>
      </w:r>
    </w:p>
    <w:p w14:paraId="7D47F90A" w14:textId="77777777" w:rsidR="00653386" w:rsidRDefault="00653386" w:rsidP="00695E8F">
      <w:pPr>
        <w:rPr>
          <w:lang w:val="uk-UA"/>
        </w:rPr>
        <w:sectPr w:rsidR="00653386" w:rsidSect="00653386">
          <w:type w:val="continuous"/>
          <w:pgSz w:w="12240" w:h="15840"/>
          <w:pgMar w:top="850" w:right="850" w:bottom="850" w:left="1417" w:header="708" w:footer="708" w:gutter="0"/>
          <w:cols w:num="2" w:space="708"/>
          <w:docGrid w:linePitch="360"/>
        </w:sectPr>
      </w:pPr>
    </w:p>
    <w:p w14:paraId="7FCFB255" w14:textId="77777777" w:rsidR="004A7C77" w:rsidRDefault="004A7C77" w:rsidP="00695E8F">
      <w:pPr>
        <w:rPr>
          <w:lang w:val="uk-UA"/>
        </w:rPr>
      </w:pPr>
    </w:p>
    <w:p w14:paraId="130E9CCC" w14:textId="77777777" w:rsidR="00787A0F" w:rsidRDefault="00787A0F" w:rsidP="00695E8F">
      <w:pPr>
        <w:rPr>
          <w:lang w:val="uk-UA"/>
        </w:rPr>
      </w:pPr>
    </w:p>
    <w:p w14:paraId="4AAB3839" w14:textId="173D7ECF" w:rsidR="007556B4" w:rsidRPr="007556B4" w:rsidRDefault="00401808" w:rsidP="001E618C">
      <w:pPr>
        <w:pStyle w:val="Podtytu"/>
        <w:rPr>
          <w:lang w:val="uk-UA"/>
        </w:rPr>
      </w:pPr>
      <w:r>
        <w:rPr>
          <w:lang w:val="uk-UA"/>
        </w:rPr>
        <w:t>Досвід роботи:</w:t>
      </w:r>
    </w:p>
    <w:p w14:paraId="6D499C01" w14:textId="77777777" w:rsidR="00A0774F" w:rsidRDefault="00A0774F" w:rsidP="00A0774F">
      <w:pPr>
        <w:rPr>
          <w:lang w:val="uk-UA"/>
        </w:rPr>
      </w:pPr>
      <w:r w:rsidRPr="00142DC6">
        <w:rPr>
          <w:rStyle w:val="Pogrubienie"/>
          <w:lang w:val="uk-UA"/>
        </w:rPr>
        <w:t>Червень 2023 – зараз</w:t>
      </w:r>
      <w:r>
        <w:rPr>
          <w:lang w:val="uk-UA"/>
        </w:rPr>
        <w:t>: Самозайнятий.</w:t>
      </w:r>
    </w:p>
    <w:p w14:paraId="3BF2B3C5" w14:textId="77777777" w:rsidR="00A0774F" w:rsidRDefault="00A0774F" w:rsidP="00A0774F">
      <w:pPr>
        <w:pStyle w:val="Cytatintensywny"/>
        <w:rPr>
          <w:lang w:val="uk-UA"/>
        </w:rPr>
      </w:pPr>
      <w:r>
        <w:rPr>
          <w:lang w:val="uk-UA"/>
        </w:rPr>
        <w:t>А</w:t>
      </w:r>
      <w:r w:rsidRPr="003C0284">
        <w:rPr>
          <w:lang w:val="uk-UA"/>
        </w:rPr>
        <w:t>ктивн</w:t>
      </w:r>
      <w:r>
        <w:rPr>
          <w:lang w:val="uk-UA"/>
        </w:rPr>
        <w:t>а</w:t>
      </w:r>
      <w:r w:rsidRPr="003C0284">
        <w:rPr>
          <w:lang w:val="uk-UA"/>
        </w:rPr>
        <w:t xml:space="preserve"> виклада</w:t>
      </w:r>
      <w:r>
        <w:rPr>
          <w:lang w:val="uk-UA"/>
        </w:rPr>
        <w:t xml:space="preserve">цька діяльність у сфері </w:t>
      </w:r>
      <w:r w:rsidRPr="003C0284">
        <w:rPr>
          <w:lang w:val="uk-UA"/>
        </w:rPr>
        <w:t>польськ</w:t>
      </w:r>
      <w:r>
        <w:rPr>
          <w:lang w:val="uk-UA"/>
        </w:rPr>
        <w:t>ої</w:t>
      </w:r>
      <w:r w:rsidRPr="003C0284">
        <w:rPr>
          <w:lang w:val="uk-UA"/>
        </w:rPr>
        <w:t xml:space="preserve"> мов</w:t>
      </w:r>
      <w:r>
        <w:rPr>
          <w:lang w:val="uk-UA"/>
        </w:rPr>
        <w:t>и</w:t>
      </w:r>
      <w:r w:rsidRPr="003C0284">
        <w:rPr>
          <w:lang w:val="uk-UA"/>
        </w:rPr>
        <w:t xml:space="preserve">, допомагаючи своїм учням здобувати вміння та навички в цій мові. </w:t>
      </w:r>
    </w:p>
    <w:p w14:paraId="68E76B80" w14:textId="77777777" w:rsidR="00A0774F" w:rsidRDefault="00A0774F" w:rsidP="00A0774F">
      <w:pPr>
        <w:pStyle w:val="Cytatintensywny"/>
        <w:rPr>
          <w:lang w:val="uk-UA"/>
        </w:rPr>
      </w:pPr>
      <w:r>
        <w:rPr>
          <w:lang w:val="uk-UA"/>
        </w:rPr>
        <w:t>Р</w:t>
      </w:r>
      <w:r w:rsidRPr="003C0284">
        <w:rPr>
          <w:lang w:val="uk-UA"/>
        </w:rPr>
        <w:t>озробляю проєкт освітнього центру, спрямований на надання освітніх послуг підліткам і дорослим. Моя мета - створити навчальну програму, яка сприятиме розвитку мовних навичок та розширенню знань, допомагаючи студентам досягати успіху в навчанні та розвитку кар'єри.</w:t>
      </w:r>
    </w:p>
    <w:p w14:paraId="328C432D" w14:textId="77777777" w:rsidR="00A0774F" w:rsidRDefault="00A0774F" w:rsidP="00A0774F">
      <w:pPr>
        <w:rPr>
          <w:lang w:val="uk-UA"/>
        </w:rPr>
      </w:pPr>
      <w:r w:rsidRPr="00A0774F">
        <w:rPr>
          <w:rStyle w:val="Pogrubienie"/>
          <w:lang w:val="uk-UA"/>
        </w:rPr>
        <w:t>Жовтень 2022 – Червень 2023</w:t>
      </w:r>
      <w:r>
        <w:rPr>
          <w:lang w:val="uk-UA"/>
        </w:rPr>
        <w:t>: ТОВ ВіЯр - Корпоративний викладач польскої мови</w:t>
      </w:r>
    </w:p>
    <w:p w14:paraId="49F9DFD3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Викладання польської мови</w:t>
      </w:r>
      <w:r>
        <w:rPr>
          <w:lang w:val="pl-PL"/>
        </w:rPr>
        <w:t>;</w:t>
      </w:r>
    </w:p>
    <w:p w14:paraId="120C90A0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Розробка навчальних програм</w:t>
      </w:r>
      <w:r>
        <w:rPr>
          <w:lang w:val="pl-PL"/>
        </w:rPr>
        <w:t>;</w:t>
      </w:r>
    </w:p>
    <w:p w14:paraId="0714FDFB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Оцінка і відстеження прогресу</w:t>
      </w:r>
      <w:r>
        <w:rPr>
          <w:lang w:val="pl-PL"/>
        </w:rPr>
        <w:t>;</w:t>
      </w:r>
    </w:p>
    <w:p w14:paraId="4B602DF8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Адаптація співробітників</w:t>
      </w:r>
      <w:r>
        <w:rPr>
          <w:lang w:val="pl-PL"/>
        </w:rPr>
        <w:t>;</w:t>
      </w:r>
    </w:p>
    <w:p w14:paraId="43D06E3E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Організація комунікативних заходів</w:t>
      </w:r>
      <w:r>
        <w:rPr>
          <w:lang w:val="pl-PL"/>
        </w:rPr>
        <w:t>;</w:t>
      </w:r>
    </w:p>
    <w:p w14:paraId="2E2210A0" w14:textId="77777777" w:rsidR="00A0774F" w:rsidRPr="00142DC6" w:rsidRDefault="00A0774F" w:rsidP="00A0774F">
      <w:pPr>
        <w:pStyle w:val="Cytatintensywny"/>
        <w:numPr>
          <w:ilvl w:val="0"/>
          <w:numId w:val="3"/>
        </w:numPr>
        <w:rPr>
          <w:lang w:val="uk-UA"/>
        </w:rPr>
      </w:pPr>
      <w:r w:rsidRPr="00142DC6">
        <w:rPr>
          <w:lang w:val="uk-UA"/>
        </w:rPr>
        <w:t>Моніторинг та вдосконалення програм</w:t>
      </w:r>
      <w:r>
        <w:rPr>
          <w:lang w:val="pl-PL"/>
        </w:rPr>
        <w:t>;</w:t>
      </w:r>
    </w:p>
    <w:p w14:paraId="6BE48444" w14:textId="77777777" w:rsidR="00A0774F" w:rsidRDefault="00A0774F" w:rsidP="00A0774F">
      <w:pPr>
        <w:pStyle w:val="Cytatintensywny"/>
        <w:numPr>
          <w:ilvl w:val="0"/>
          <w:numId w:val="3"/>
        </w:numPr>
        <w:rPr>
          <w:lang w:val="pl-PL"/>
        </w:rPr>
      </w:pPr>
      <w:r w:rsidRPr="00142DC6">
        <w:rPr>
          <w:lang w:val="uk-UA"/>
        </w:rPr>
        <w:t>Сприяння міжкультурному розумінню</w:t>
      </w:r>
      <w:r>
        <w:rPr>
          <w:lang w:val="pl-PL"/>
        </w:rPr>
        <w:t>;</w:t>
      </w:r>
    </w:p>
    <w:p w14:paraId="0A02D610" w14:textId="77777777" w:rsidR="00787A0F" w:rsidRDefault="00787A0F" w:rsidP="00A0774F">
      <w:pPr>
        <w:rPr>
          <w:rStyle w:val="Pogrubienie"/>
          <w:lang w:val="uk-UA"/>
        </w:rPr>
      </w:pPr>
    </w:p>
    <w:p w14:paraId="4DDDA865" w14:textId="77777777" w:rsidR="00787A0F" w:rsidRDefault="00787A0F" w:rsidP="00A0774F">
      <w:pPr>
        <w:rPr>
          <w:rStyle w:val="Pogrubienie"/>
          <w:lang w:val="uk-UA"/>
        </w:rPr>
      </w:pPr>
    </w:p>
    <w:p w14:paraId="6C73F0C4" w14:textId="29DAE706" w:rsidR="00A0774F" w:rsidRDefault="00A0774F" w:rsidP="00A0774F">
      <w:pPr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</w:pPr>
      <w:r w:rsidRPr="00A0774F">
        <w:rPr>
          <w:rStyle w:val="Pogrubienie"/>
          <w:lang w:val="uk-UA"/>
        </w:rPr>
        <w:t xml:space="preserve">Липень </w:t>
      </w:r>
      <w:r w:rsidRPr="00815BB7">
        <w:rPr>
          <w:rStyle w:val="Pogrubienie"/>
          <w:lang w:val="uk-UA"/>
        </w:rPr>
        <w:t xml:space="preserve">2022 </w:t>
      </w:r>
      <w:r w:rsidRPr="00A0774F">
        <w:rPr>
          <w:rStyle w:val="Pogrubienie"/>
          <w:lang w:val="uk-UA"/>
        </w:rPr>
        <w:t xml:space="preserve">– вересень </w:t>
      </w:r>
      <w:r w:rsidRPr="00815BB7">
        <w:rPr>
          <w:rStyle w:val="Pogrubienie"/>
          <w:lang w:val="uk-UA"/>
        </w:rPr>
        <w:t>2022</w:t>
      </w:r>
      <w:r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 xml:space="preserve">: </w:t>
      </w:r>
      <w:r w:rsidRPr="00C77195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>ТОВ Науково-виробниче підприємство «Нові біотехнології", Львів</w:t>
      </w:r>
      <w:r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 xml:space="preserve">, </w:t>
      </w:r>
      <w:r w:rsidRPr="00C77195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>Науковий спеціаліст</w:t>
      </w:r>
    </w:p>
    <w:p w14:paraId="36E8916E" w14:textId="77777777" w:rsidR="00A0774F" w:rsidRPr="00C77195" w:rsidRDefault="00A0774F" w:rsidP="00A0774F">
      <w:pPr>
        <w:pStyle w:val="Cytatintensywny"/>
        <w:rPr>
          <w:lang w:val="uk-UA"/>
        </w:rPr>
      </w:pPr>
      <w:r w:rsidRPr="006622D5">
        <w:rPr>
          <w:lang w:val="uk-UA"/>
        </w:rPr>
        <w:lastRenderedPageBreak/>
        <w:t>Оптимізація та вирішення проблем культивування молочнокислих бактерій (LAB) для пробіотичних цілей у галузі сільського господарства. Реорганізація лабораторії відповідно до вимог GMP.</w:t>
      </w:r>
    </w:p>
    <w:p w14:paraId="4A1093DB" w14:textId="77777777" w:rsidR="00A0774F" w:rsidRDefault="00A0774F" w:rsidP="00A0774F">
      <w:pPr>
        <w:rPr>
          <w:lang w:val="uk-UA"/>
        </w:rPr>
      </w:pPr>
      <w:r w:rsidRPr="00A0774F">
        <w:rPr>
          <w:rStyle w:val="Pogrubienie"/>
          <w:lang w:val="uk-UA"/>
        </w:rPr>
        <w:t>Квітень 2022 – червень 2022</w:t>
      </w:r>
      <w:r w:rsidRPr="00E52C0C">
        <w:rPr>
          <w:lang w:val="uk-UA"/>
        </w:rPr>
        <w:t xml:space="preserve">: </w:t>
      </w:r>
      <w:r w:rsidRPr="007C5FC4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>ПрАТ</w:t>
      </w:r>
      <w:r w:rsidRPr="00E52C0C">
        <w:rPr>
          <w:lang w:val="uk-UA"/>
        </w:rPr>
        <w:t xml:space="preserve"> "Ензим" (Львів), відділ R&amp;D – Дослідник ферментаційних процесів</w:t>
      </w:r>
    </w:p>
    <w:p w14:paraId="790509C7" w14:textId="77777777" w:rsidR="00A0774F" w:rsidRDefault="00A0774F" w:rsidP="00A0774F">
      <w:pPr>
        <w:pStyle w:val="Cytatintensywny"/>
        <w:rPr>
          <w:lang w:val="uk-UA"/>
        </w:rPr>
      </w:pPr>
      <w:r w:rsidRPr="007C5FC4">
        <w:rPr>
          <w:lang w:val="uk-UA"/>
        </w:rPr>
        <w:t>Сепарація та промивка дріжджів після вирощування в лабораторному ферментері;</w:t>
      </w:r>
    </w:p>
    <w:p w14:paraId="51551399" w14:textId="77777777" w:rsidR="00A0774F" w:rsidRPr="007C5FC4" w:rsidRDefault="00A0774F" w:rsidP="00A0774F">
      <w:pPr>
        <w:pStyle w:val="Cytatintensywny"/>
        <w:rPr>
          <w:lang w:val="uk-UA"/>
        </w:rPr>
      </w:pPr>
      <w:r w:rsidRPr="007C5FC4">
        <w:rPr>
          <w:lang w:val="uk-UA"/>
        </w:rPr>
        <w:t>Дослідження основних параметрів зросту таких як вміст сухих речовин в досліджуваних дріжджах, оптична густина і мутність суспензії дріжджів, моніторинг рН культуральної рідини.</w:t>
      </w:r>
    </w:p>
    <w:p w14:paraId="230B2587" w14:textId="77777777" w:rsidR="00E11505" w:rsidRPr="00E52C0C" w:rsidRDefault="00E11505" w:rsidP="00E11505">
      <w:pPr>
        <w:rPr>
          <w:lang w:val="uk-UA"/>
        </w:rPr>
      </w:pPr>
      <w:r w:rsidRPr="00E11505">
        <w:rPr>
          <w:rStyle w:val="Pogrubienie"/>
          <w:lang w:val="uk-UA"/>
        </w:rPr>
        <w:t>Вересень 2021 – жовтень 2022</w:t>
      </w:r>
      <w:r>
        <w:rPr>
          <w:lang w:val="uk-UA"/>
        </w:rPr>
        <w:t>: Приватний репетитор з біохімії, біотехнологій та польскої мови</w:t>
      </w:r>
    </w:p>
    <w:p w14:paraId="7DAB7A57" w14:textId="77777777" w:rsidR="00E11505" w:rsidRPr="00A20663" w:rsidRDefault="00E11505" w:rsidP="00E11505">
      <w:pPr>
        <w:pStyle w:val="Cytatintensywny"/>
        <w:rPr>
          <w:lang w:val="uk-UA"/>
        </w:rPr>
      </w:pPr>
      <w:r w:rsidRPr="00A20663">
        <w:rPr>
          <w:lang w:val="uk-UA"/>
        </w:rPr>
        <w:t>Індивідуальні або групові заняття учням з біохімії, біотехнологій та польської мови</w:t>
      </w:r>
      <w:r>
        <w:rPr>
          <w:lang w:val="uk-UA"/>
        </w:rPr>
        <w:t>;</w:t>
      </w:r>
    </w:p>
    <w:p w14:paraId="368154B1" w14:textId="77777777" w:rsidR="00E11505" w:rsidRPr="00A20663" w:rsidRDefault="00E11505" w:rsidP="00E11505">
      <w:pPr>
        <w:pStyle w:val="Cytatintensywny"/>
        <w:rPr>
          <w:lang w:val="uk-UA"/>
        </w:rPr>
      </w:pPr>
      <w:r w:rsidRPr="00A20663">
        <w:rPr>
          <w:lang w:val="uk-UA"/>
        </w:rPr>
        <w:t>Розробка індивідуальних навчальних планів для кожного учня, враховуючи їхні потреби та рівень знань.</w:t>
      </w:r>
    </w:p>
    <w:p w14:paraId="0A94D585" w14:textId="77777777" w:rsidR="00E11505" w:rsidRDefault="00E11505" w:rsidP="00E11505">
      <w:pPr>
        <w:rPr>
          <w:lang w:val="uk-UA"/>
        </w:rPr>
      </w:pPr>
      <w:r w:rsidRPr="00E11505">
        <w:rPr>
          <w:rStyle w:val="Pogrubienie"/>
          <w:lang w:val="uk-UA"/>
        </w:rPr>
        <w:t>Вересень 2021 – грудень 2021</w:t>
      </w:r>
      <w:r w:rsidRPr="00E52C0C">
        <w:rPr>
          <w:lang w:val="uk-UA"/>
        </w:rPr>
        <w:t>: ТОВ "Біотестлаб", біотехнолог</w:t>
      </w:r>
    </w:p>
    <w:p w14:paraId="0AD00C9C" w14:textId="77777777" w:rsidR="00E11505" w:rsidRPr="00BC382A" w:rsidRDefault="00E11505" w:rsidP="00E11505">
      <w:pPr>
        <w:pStyle w:val="Cytatintensywny"/>
        <w:rPr>
          <w:lang w:val="uk-UA"/>
        </w:rPr>
      </w:pPr>
      <w:r w:rsidRPr="00BC382A">
        <w:rPr>
          <w:lang w:val="uk-UA"/>
        </w:rPr>
        <w:t>- допоміжні роботи під час виробничого процесу (підготовка посуду, обладнання, технологічного одягу, реактивів та поживних середовищ);</w:t>
      </w:r>
    </w:p>
    <w:p w14:paraId="6A808679" w14:textId="77777777" w:rsidR="00E11505" w:rsidRPr="00BC382A" w:rsidRDefault="00E11505" w:rsidP="00E11505">
      <w:pPr>
        <w:pStyle w:val="Cytatintensywny"/>
        <w:rPr>
          <w:lang w:val="uk-UA"/>
        </w:rPr>
      </w:pPr>
      <w:r w:rsidRPr="00BC382A">
        <w:rPr>
          <w:lang w:val="uk-UA"/>
        </w:rPr>
        <w:t>- підготовка та дезінфекція робочих місць, приміщень та боксів;</w:t>
      </w:r>
    </w:p>
    <w:p w14:paraId="5FB3CCF0" w14:textId="77777777" w:rsidR="00E11505" w:rsidRPr="00BC382A" w:rsidRDefault="00E11505" w:rsidP="00E11505">
      <w:pPr>
        <w:pStyle w:val="Cytatintensywny"/>
        <w:rPr>
          <w:lang w:val="uk-UA"/>
        </w:rPr>
      </w:pPr>
      <w:r w:rsidRPr="00BC382A">
        <w:rPr>
          <w:lang w:val="uk-UA"/>
        </w:rPr>
        <w:t>- ведення документації та реєстрації даних;</w:t>
      </w:r>
    </w:p>
    <w:p w14:paraId="0FC9EC21" w14:textId="77777777" w:rsidR="00E11505" w:rsidRPr="00BC382A" w:rsidRDefault="00E11505" w:rsidP="00E11505">
      <w:pPr>
        <w:pStyle w:val="Cytatintensywny"/>
        <w:rPr>
          <w:lang w:val="uk-UA"/>
        </w:rPr>
      </w:pPr>
      <w:r w:rsidRPr="00BC382A">
        <w:rPr>
          <w:lang w:val="uk-UA"/>
        </w:rPr>
        <w:t>- допоміжні роботи в боксі;</w:t>
      </w:r>
    </w:p>
    <w:p w14:paraId="507478C4" w14:textId="77777777" w:rsidR="00E11505" w:rsidRDefault="00E11505" w:rsidP="00E11505">
      <w:pPr>
        <w:pStyle w:val="Cytatintensywny"/>
        <w:rPr>
          <w:lang w:val="uk-UA"/>
        </w:rPr>
      </w:pPr>
      <w:r w:rsidRPr="00BC382A">
        <w:rPr>
          <w:lang w:val="uk-UA"/>
        </w:rPr>
        <w:t>- контроль над технічною експлуатацією обладнання, приладів.</w:t>
      </w:r>
    </w:p>
    <w:p w14:paraId="6414D9BF" w14:textId="77777777" w:rsidR="004A7C77" w:rsidRDefault="004A7C77" w:rsidP="00E11505">
      <w:pPr>
        <w:rPr>
          <w:rStyle w:val="Pogrubienie"/>
          <w:lang w:val="uk-UA"/>
        </w:rPr>
      </w:pPr>
    </w:p>
    <w:p w14:paraId="425C3558" w14:textId="669E5AF8" w:rsidR="00E11505" w:rsidRDefault="00E11505" w:rsidP="00E11505">
      <w:pPr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</w:pPr>
      <w:r w:rsidRPr="00E11505">
        <w:rPr>
          <w:rStyle w:val="Pogrubienie"/>
          <w:lang w:val="uk-UA"/>
        </w:rPr>
        <w:t>Червень 2021 – серпень 2021</w:t>
      </w:r>
      <w:r>
        <w:rPr>
          <w:lang w:val="uk-UA"/>
        </w:rPr>
        <w:t xml:space="preserve">: </w:t>
      </w:r>
      <w:r w:rsidRPr="00213C27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 xml:space="preserve">Інститут фізіології ім. </w:t>
      </w:r>
      <w:r w:rsidRPr="00815BB7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>О.О. Богомольця</w:t>
      </w:r>
      <w:r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 xml:space="preserve">, </w:t>
      </w:r>
      <w:r w:rsidRPr="00415527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>Стажування</w:t>
      </w:r>
    </w:p>
    <w:p w14:paraId="667758BE" w14:textId="77777777" w:rsidR="00E11505" w:rsidRPr="00213C27" w:rsidRDefault="00E11505" w:rsidP="00E11505">
      <w:pPr>
        <w:pStyle w:val="Cytatintensywny"/>
        <w:rPr>
          <w:lang w:val="uk-UA"/>
        </w:rPr>
      </w:pPr>
      <w:r w:rsidRPr="009E595F">
        <w:rPr>
          <w:lang w:val="uk-UA"/>
        </w:rPr>
        <w:lastRenderedPageBreak/>
        <w:t>Дослідження in vivo - роль РНК-маркерів у хворобах серця; практика в лабораторії генотипування великої рогатої худоби молочного напряму виробництва молока А2.</w:t>
      </w:r>
    </w:p>
    <w:p w14:paraId="3375F7BA" w14:textId="77777777" w:rsidR="00E11505" w:rsidRDefault="00E11505" w:rsidP="00E11505">
      <w:pPr>
        <w:rPr>
          <w:lang w:val="uk-UA"/>
        </w:rPr>
      </w:pPr>
      <w:r w:rsidRPr="007556B4">
        <w:rPr>
          <w:rStyle w:val="Pogrubienie"/>
          <w:lang w:val="uk-UA"/>
        </w:rPr>
        <w:t>Квітень 2016 – травень 2018</w:t>
      </w:r>
      <w:r w:rsidRPr="00E52C0C">
        <w:rPr>
          <w:lang w:val="uk-UA"/>
        </w:rPr>
        <w:t>: ТВЦ Сателіт</w:t>
      </w:r>
      <w:r>
        <w:rPr>
          <w:lang w:val="uk-UA"/>
        </w:rPr>
        <w:t xml:space="preserve">, </w:t>
      </w:r>
      <w:r w:rsidRPr="00415527">
        <w:rPr>
          <w:lang w:val="uk-UA"/>
        </w:rPr>
        <w:t>Менеджер</w:t>
      </w:r>
    </w:p>
    <w:p w14:paraId="4FAD6DAA" w14:textId="77777777" w:rsidR="00E11505" w:rsidRPr="00415527" w:rsidRDefault="00E11505" w:rsidP="00E11505">
      <w:pPr>
        <w:pStyle w:val="Cytatintensywny"/>
        <w:rPr>
          <w:lang w:val="uk-UA"/>
        </w:rPr>
      </w:pPr>
      <w:r w:rsidRPr="00415527">
        <w:rPr>
          <w:lang w:val="uk-UA"/>
        </w:rPr>
        <w:t>- робота з клієнтами (глядачами);</w:t>
      </w:r>
    </w:p>
    <w:p w14:paraId="4B54FD75" w14:textId="77777777" w:rsidR="00E11505" w:rsidRPr="00415527" w:rsidRDefault="00E11505" w:rsidP="00E11505">
      <w:pPr>
        <w:pStyle w:val="Cytatintensywny"/>
        <w:rPr>
          <w:lang w:val="uk-UA"/>
        </w:rPr>
      </w:pPr>
      <w:r w:rsidRPr="00415527">
        <w:rPr>
          <w:lang w:val="uk-UA"/>
        </w:rPr>
        <w:t>- організація роботи в офісі;</w:t>
      </w:r>
    </w:p>
    <w:p w14:paraId="168C3E29" w14:textId="77777777" w:rsidR="00E11505" w:rsidRPr="00415527" w:rsidRDefault="00E11505" w:rsidP="00E11505">
      <w:pPr>
        <w:pStyle w:val="Cytatintensywny"/>
        <w:rPr>
          <w:lang w:val="uk-UA"/>
        </w:rPr>
      </w:pPr>
      <w:r w:rsidRPr="00415527">
        <w:rPr>
          <w:lang w:val="uk-UA"/>
        </w:rPr>
        <w:t>- координація роботи колл-цетру, студії та інших відділів під час ТВ продукції та прямих етерів;</w:t>
      </w:r>
    </w:p>
    <w:p w14:paraId="1D395768" w14:textId="77777777" w:rsidR="00E11505" w:rsidRPr="00415527" w:rsidRDefault="00E11505" w:rsidP="00E11505">
      <w:pPr>
        <w:pStyle w:val="Cytatintensywny"/>
        <w:rPr>
          <w:lang w:val="uk-UA"/>
        </w:rPr>
      </w:pPr>
      <w:r w:rsidRPr="00415527">
        <w:rPr>
          <w:lang w:val="uk-UA"/>
        </w:rPr>
        <w:t>- допомога у проведенні співбесід;</w:t>
      </w:r>
    </w:p>
    <w:p w14:paraId="3BDAE036" w14:textId="77777777" w:rsidR="00E11505" w:rsidRDefault="00E11505" w:rsidP="00E11505">
      <w:pPr>
        <w:pStyle w:val="Cytatintensywny"/>
        <w:rPr>
          <w:lang w:val="uk-UA"/>
        </w:rPr>
      </w:pPr>
      <w:r w:rsidRPr="00415527">
        <w:rPr>
          <w:lang w:val="uk-UA"/>
        </w:rPr>
        <w:t>- тренінги для нових працівників.</w:t>
      </w:r>
    </w:p>
    <w:p w14:paraId="39A93F03" w14:textId="00AE7D2C" w:rsidR="00E52C0C" w:rsidRDefault="00E52C0C" w:rsidP="00E52C0C">
      <w:pPr>
        <w:rPr>
          <w:lang w:val="uk-UA"/>
        </w:rPr>
      </w:pPr>
      <w:r w:rsidRPr="001E618C">
        <w:rPr>
          <w:rStyle w:val="Pogrubienie"/>
          <w:lang w:val="uk-UA"/>
        </w:rPr>
        <w:t>Вересень 2015 – квітень 2016</w:t>
      </w:r>
      <w:r w:rsidRPr="00E52C0C">
        <w:rPr>
          <w:lang w:val="uk-UA"/>
        </w:rPr>
        <w:t>: Національний медичний університет імені О.О. Богомольця, лаборантка кафедри Біологічної та біоорганічної хімії</w:t>
      </w:r>
    </w:p>
    <w:p w14:paraId="1D244B14" w14:textId="7B5724D1" w:rsidR="00FF7679" w:rsidRPr="00415527" w:rsidRDefault="00FF7679" w:rsidP="00FF7679">
      <w:pPr>
        <w:pStyle w:val="Cytatintensywny"/>
        <w:rPr>
          <w:lang w:val="uk-UA"/>
        </w:rPr>
      </w:pPr>
      <w:r w:rsidRPr="00415527">
        <w:rPr>
          <w:lang w:val="uk-UA"/>
        </w:rPr>
        <w:t>-</w:t>
      </w:r>
      <w:r w:rsidR="002C08F9" w:rsidRPr="002C08F9">
        <w:rPr>
          <w:lang w:val="uk-UA"/>
        </w:rPr>
        <w:t>Підтримка лабораторної техніки</w:t>
      </w:r>
      <w:r w:rsidRPr="00415527">
        <w:rPr>
          <w:lang w:val="uk-UA"/>
        </w:rPr>
        <w:t>;</w:t>
      </w:r>
    </w:p>
    <w:p w14:paraId="14610946" w14:textId="354A6FC5" w:rsidR="00FF7679" w:rsidRPr="00415527" w:rsidRDefault="00FF7679" w:rsidP="00FF7679">
      <w:pPr>
        <w:pStyle w:val="Cytatintensywny"/>
        <w:rPr>
          <w:lang w:val="uk-UA"/>
        </w:rPr>
      </w:pPr>
      <w:r w:rsidRPr="00415527">
        <w:rPr>
          <w:lang w:val="uk-UA"/>
        </w:rPr>
        <w:t xml:space="preserve">- </w:t>
      </w:r>
      <w:r w:rsidR="002C08F9" w:rsidRPr="002C08F9">
        <w:rPr>
          <w:lang w:val="uk-UA"/>
        </w:rPr>
        <w:t>Підготовка реагентів</w:t>
      </w:r>
      <w:r w:rsidR="002C08F9">
        <w:rPr>
          <w:lang w:val="uk-UA"/>
        </w:rPr>
        <w:t xml:space="preserve"> до занят</w:t>
      </w:r>
      <w:r w:rsidR="007B15BC">
        <w:rPr>
          <w:lang w:val="uk-UA"/>
        </w:rPr>
        <w:t>т</w:t>
      </w:r>
      <w:r w:rsidR="002C08F9">
        <w:rPr>
          <w:lang w:val="uk-UA"/>
        </w:rPr>
        <w:t>ь</w:t>
      </w:r>
      <w:r w:rsidRPr="00415527">
        <w:rPr>
          <w:lang w:val="uk-UA"/>
        </w:rPr>
        <w:t>;</w:t>
      </w:r>
    </w:p>
    <w:p w14:paraId="69AD6F16" w14:textId="4F663823" w:rsidR="00FF7679" w:rsidRPr="00415527" w:rsidRDefault="00FF7679" w:rsidP="00FF7679">
      <w:pPr>
        <w:pStyle w:val="Cytatintensywny"/>
        <w:rPr>
          <w:lang w:val="uk-UA"/>
        </w:rPr>
      </w:pPr>
      <w:r w:rsidRPr="00415527">
        <w:rPr>
          <w:lang w:val="uk-UA"/>
        </w:rPr>
        <w:t xml:space="preserve">- </w:t>
      </w:r>
      <w:r w:rsidR="007B15BC" w:rsidRPr="007B15BC">
        <w:rPr>
          <w:lang w:val="uk-UA"/>
        </w:rPr>
        <w:t>Допомога студентам</w:t>
      </w:r>
      <w:r w:rsidRPr="00415527">
        <w:rPr>
          <w:lang w:val="uk-UA"/>
        </w:rPr>
        <w:t>;</w:t>
      </w:r>
    </w:p>
    <w:p w14:paraId="3D8B82B9" w14:textId="26A57A1D" w:rsidR="00FF7679" w:rsidRPr="00415527" w:rsidRDefault="00FF7679" w:rsidP="00FF7679">
      <w:pPr>
        <w:pStyle w:val="Cytatintensywny"/>
        <w:rPr>
          <w:lang w:val="uk-UA"/>
        </w:rPr>
      </w:pPr>
      <w:r w:rsidRPr="00415527">
        <w:rPr>
          <w:lang w:val="uk-UA"/>
        </w:rPr>
        <w:t xml:space="preserve">- </w:t>
      </w:r>
      <w:r w:rsidR="007B15BC" w:rsidRPr="007B15BC">
        <w:rPr>
          <w:lang w:val="uk-UA"/>
        </w:rPr>
        <w:t>Забезпечення безпеки</w:t>
      </w:r>
      <w:r w:rsidR="007B15BC">
        <w:rPr>
          <w:lang w:val="uk-UA"/>
        </w:rPr>
        <w:t xml:space="preserve"> в хімічних лабораторія під час проведення лабораторних занятть</w:t>
      </w:r>
      <w:r w:rsidRPr="00415527">
        <w:rPr>
          <w:lang w:val="uk-UA"/>
        </w:rPr>
        <w:t>;</w:t>
      </w:r>
    </w:p>
    <w:p w14:paraId="2F585AB6" w14:textId="77777777" w:rsidR="00142DC6" w:rsidRDefault="00142DC6">
      <w:pPr>
        <w:rPr>
          <w:lang w:val="uk-UA"/>
        </w:rPr>
      </w:pPr>
    </w:p>
    <w:p w14:paraId="64B9C911" w14:textId="5A04580D" w:rsidR="006D11FA" w:rsidRDefault="006D11FA" w:rsidP="006D11FA">
      <w:pPr>
        <w:pStyle w:val="Podtytu"/>
        <w:rPr>
          <w:lang w:val="uk-UA"/>
        </w:rPr>
      </w:pPr>
      <w:r w:rsidRPr="006D11FA">
        <w:rPr>
          <w:lang w:val="uk-UA"/>
        </w:rPr>
        <w:t>Бажаний рівень підпорядкування</w:t>
      </w:r>
    </w:p>
    <w:p w14:paraId="3B8AE27A" w14:textId="78A64CA9" w:rsidR="00990E91" w:rsidRDefault="00971BA4" w:rsidP="00971BA4">
      <w:pPr>
        <w:ind w:firstLine="709"/>
        <w:rPr>
          <w:lang w:val="uk-UA"/>
        </w:rPr>
      </w:pPr>
      <w:r w:rsidRPr="00971BA4">
        <w:rPr>
          <w:lang w:val="uk-UA"/>
        </w:rPr>
        <w:t>Наразі не маю наміру бути найманим працівником. Моя мета - розвивати сферу біотехнологій як самозайнята особа та сприяти інноваціям в Україні і за її межами, створюючи нові продукти та технології для вирішення глобальних біотехнологічних викликів та підвищення конкурентоспроможності українського біотехнологічного сектору на світовому ринку.</w:t>
      </w:r>
    </w:p>
    <w:p w14:paraId="34DEB0D4" w14:textId="77777777" w:rsidR="00971BA4" w:rsidRDefault="00971BA4" w:rsidP="00971BA4">
      <w:pPr>
        <w:ind w:firstLine="709"/>
        <w:rPr>
          <w:lang w:val="uk-UA"/>
        </w:rPr>
      </w:pPr>
    </w:p>
    <w:p w14:paraId="2FB94DF7" w14:textId="2901583D" w:rsidR="005E7078" w:rsidRDefault="005E7078" w:rsidP="005E7078">
      <w:pPr>
        <w:pStyle w:val="Podtytu"/>
        <w:rPr>
          <w:lang w:val="uk-UA"/>
        </w:rPr>
      </w:pPr>
      <w:r w:rsidRPr="005E7078">
        <w:rPr>
          <w:lang w:val="uk-UA"/>
        </w:rPr>
        <w:t>Режим роботи</w:t>
      </w:r>
    </w:p>
    <w:p w14:paraId="0A8E14AA" w14:textId="2204D9BE" w:rsidR="005E7078" w:rsidRDefault="00721FF6" w:rsidP="00721FF6">
      <w:pPr>
        <w:ind w:firstLine="709"/>
        <w:rPr>
          <w:lang w:val="uk-UA"/>
        </w:rPr>
      </w:pPr>
      <w:r>
        <w:rPr>
          <w:lang w:val="uk-UA"/>
        </w:rPr>
        <w:lastRenderedPageBreak/>
        <w:t xml:space="preserve">Самозайнятість передбачає стовідсоткову заангажованість </w:t>
      </w:r>
      <w:r w:rsidR="004A1DB0">
        <w:rPr>
          <w:lang w:val="uk-UA"/>
        </w:rPr>
        <w:t>і цілодобову діяльність 7/7.</w:t>
      </w:r>
    </w:p>
    <w:p w14:paraId="478372F4" w14:textId="4CE9497A" w:rsidR="00705487" w:rsidRDefault="00705487" w:rsidP="00721FF6">
      <w:pPr>
        <w:ind w:firstLine="709"/>
        <w:rPr>
          <w:lang w:val="uk-UA"/>
        </w:rPr>
      </w:pPr>
      <w:r>
        <w:rPr>
          <w:lang w:val="uk-UA"/>
        </w:rPr>
        <w:t>Можливий змінний режим в залежності від бажаних бенефітів.</w:t>
      </w:r>
    </w:p>
    <w:p w14:paraId="29A2F3C4" w14:textId="77777777" w:rsidR="005E7078" w:rsidRDefault="005E7078">
      <w:pPr>
        <w:rPr>
          <w:lang w:val="uk-UA"/>
        </w:rPr>
      </w:pPr>
    </w:p>
    <w:p w14:paraId="2574E6A6" w14:textId="37D0D515" w:rsidR="00990E91" w:rsidRPr="00990E91" w:rsidRDefault="00C552A4" w:rsidP="00C552A4">
      <w:pPr>
        <w:pStyle w:val="Podtytu"/>
        <w:rPr>
          <w:lang w:val="uk-UA"/>
        </w:rPr>
      </w:pPr>
      <w:r w:rsidRPr="00C552A4">
        <w:rPr>
          <w:lang w:val="uk-UA"/>
        </w:rPr>
        <w:t>Розрахунок власної точки беззбитковості</w:t>
      </w:r>
    </w:p>
    <w:p w14:paraId="2DF3724D" w14:textId="032844C2" w:rsidR="00DC51AF" w:rsidRDefault="00DC51AF" w:rsidP="00DC51AF">
      <w:pPr>
        <w:pStyle w:val="Nagwek1"/>
        <w:rPr>
          <w:lang w:val="uk-UA"/>
        </w:rPr>
      </w:pPr>
      <w:r w:rsidRPr="00990E91">
        <w:rPr>
          <w:lang w:val="uk-UA"/>
        </w:rPr>
        <w:t xml:space="preserve">Доходи від </w:t>
      </w:r>
      <w:r>
        <w:rPr>
          <w:lang w:val="uk-UA"/>
        </w:rPr>
        <w:t>перекладу (місяць):</w:t>
      </w:r>
    </w:p>
    <w:p w14:paraId="466C4C77" w14:textId="63F774F3" w:rsidR="00DC51AF" w:rsidRPr="00DC51AF" w:rsidRDefault="00DC51AF" w:rsidP="00990E91">
      <w:pPr>
        <w:rPr>
          <w:lang w:val="uk-UA"/>
        </w:rPr>
      </w:pPr>
      <w:r w:rsidRPr="00DC51AF">
        <w:rPr>
          <w:lang w:val="ru-RU"/>
        </w:rPr>
        <w:t xml:space="preserve">- </w:t>
      </w:r>
      <w:r>
        <w:rPr>
          <w:lang w:val="uk-UA"/>
        </w:rPr>
        <w:t>10000 грн.</w:t>
      </w:r>
    </w:p>
    <w:p w14:paraId="1B3FED4D" w14:textId="16878D28" w:rsidR="00990E91" w:rsidRPr="00990E91" w:rsidRDefault="00C552A4" w:rsidP="00C552A4">
      <w:pPr>
        <w:pStyle w:val="Nagwek1"/>
        <w:rPr>
          <w:lang w:val="uk-UA"/>
        </w:rPr>
      </w:pPr>
      <w:r w:rsidRPr="00990E91">
        <w:rPr>
          <w:lang w:val="uk-UA"/>
        </w:rPr>
        <w:t>Доходи від занять</w:t>
      </w:r>
      <w:r>
        <w:rPr>
          <w:lang w:val="uk-UA"/>
        </w:rPr>
        <w:t xml:space="preserve"> (місяць):</w:t>
      </w:r>
    </w:p>
    <w:p w14:paraId="795C7742" w14:textId="39A747B8" w:rsidR="00990E91" w:rsidRPr="00990E91" w:rsidRDefault="00990E91" w:rsidP="00990E91">
      <w:pPr>
        <w:rPr>
          <w:lang w:val="uk-UA"/>
        </w:rPr>
      </w:pPr>
      <w:r w:rsidRPr="00990E91">
        <w:rPr>
          <w:lang w:val="uk-UA"/>
        </w:rPr>
        <w:t xml:space="preserve">- Доходи від занять на тиждень: </w:t>
      </w:r>
      <w:r w:rsidR="00DC51AF">
        <w:rPr>
          <w:lang w:val="uk-UA"/>
        </w:rPr>
        <w:t>110</w:t>
      </w:r>
      <w:r w:rsidRPr="00990E91">
        <w:rPr>
          <w:lang w:val="uk-UA"/>
        </w:rPr>
        <w:t xml:space="preserve">00 грн + 600 грн = </w:t>
      </w:r>
      <w:r w:rsidR="00DC51AF">
        <w:rPr>
          <w:lang w:val="uk-UA"/>
        </w:rPr>
        <w:t>116</w:t>
      </w:r>
      <w:r w:rsidRPr="00990E91">
        <w:rPr>
          <w:lang w:val="uk-UA"/>
        </w:rPr>
        <w:t>00 грн.</w:t>
      </w:r>
    </w:p>
    <w:p w14:paraId="30322821" w14:textId="1972517B" w:rsidR="00990E91" w:rsidRPr="00990E91" w:rsidRDefault="00990E91" w:rsidP="00990E91">
      <w:pPr>
        <w:rPr>
          <w:lang w:val="uk-UA"/>
        </w:rPr>
      </w:pPr>
      <w:r w:rsidRPr="00990E91">
        <w:rPr>
          <w:lang w:val="uk-UA"/>
        </w:rPr>
        <w:t xml:space="preserve">- Доходи на місяць: </w:t>
      </w:r>
      <w:r w:rsidR="00DC51AF">
        <w:rPr>
          <w:lang w:val="uk-UA"/>
        </w:rPr>
        <w:t>116</w:t>
      </w:r>
      <w:r w:rsidRPr="00990E91">
        <w:rPr>
          <w:lang w:val="uk-UA"/>
        </w:rPr>
        <w:t>00 грн * 4 тижні</w:t>
      </w:r>
      <w:r w:rsidR="00DC51AF">
        <w:rPr>
          <w:lang w:val="uk-UA"/>
        </w:rPr>
        <w:t xml:space="preserve"> + 10000 грн</w:t>
      </w:r>
      <w:r w:rsidRPr="00990E91">
        <w:rPr>
          <w:lang w:val="uk-UA"/>
        </w:rPr>
        <w:t xml:space="preserve"> = </w:t>
      </w:r>
      <w:r w:rsidR="00DC51AF">
        <w:rPr>
          <w:lang w:val="uk-UA"/>
        </w:rPr>
        <w:t>56</w:t>
      </w:r>
      <w:r w:rsidRPr="00990E91">
        <w:rPr>
          <w:lang w:val="uk-UA"/>
        </w:rPr>
        <w:t>400 грн.</w:t>
      </w:r>
    </w:p>
    <w:p w14:paraId="0F3A4B4A" w14:textId="3EB131B9" w:rsidR="00990E91" w:rsidRPr="00990E91" w:rsidRDefault="00990E91" w:rsidP="00C552A4">
      <w:pPr>
        <w:pStyle w:val="Nagwek1"/>
        <w:rPr>
          <w:lang w:val="uk-UA"/>
        </w:rPr>
      </w:pPr>
      <w:r w:rsidRPr="00990E91">
        <w:rPr>
          <w:lang w:val="uk-UA"/>
        </w:rPr>
        <w:t>Податки</w:t>
      </w:r>
    </w:p>
    <w:p w14:paraId="7A90FA16" w14:textId="0F81C532" w:rsidR="009F7650" w:rsidRPr="009F7650" w:rsidRDefault="00DC51AF" w:rsidP="009F7650">
      <w:pPr>
        <w:rPr>
          <w:lang w:val="uk-UA"/>
        </w:rPr>
      </w:pPr>
      <w:r>
        <w:rPr>
          <w:lang w:val="uk-UA"/>
        </w:rPr>
        <w:t>Єдиний податок</w:t>
      </w:r>
      <w:r w:rsidR="009F7650" w:rsidRPr="009F7650">
        <w:rPr>
          <w:lang w:val="uk-UA"/>
        </w:rPr>
        <w:t>: 5% від доходу на місяць.</w:t>
      </w:r>
    </w:p>
    <w:p w14:paraId="26D70878" w14:textId="77777777" w:rsidR="009F7650" w:rsidRPr="009F7650" w:rsidRDefault="009F7650" w:rsidP="009F7650">
      <w:pPr>
        <w:rPr>
          <w:lang w:val="uk-UA"/>
        </w:rPr>
      </w:pPr>
      <w:r w:rsidRPr="009F7650">
        <w:rPr>
          <w:lang w:val="uk-UA"/>
        </w:rPr>
        <w:t>ЄСВ (Єдиний внесок на соціальне страхування): 1,474 грн на місяць.</w:t>
      </w:r>
    </w:p>
    <w:p w14:paraId="00923917" w14:textId="1BC37971" w:rsidR="009F7650" w:rsidRDefault="00DC51AF" w:rsidP="009F7650">
      <w:pPr>
        <w:rPr>
          <w:lang w:val="uk-UA"/>
        </w:rPr>
      </w:pPr>
      <w:r>
        <w:rPr>
          <w:lang w:val="uk-UA"/>
        </w:rPr>
        <w:t>ЄП</w:t>
      </w:r>
      <w:r w:rsidR="009F7650">
        <w:rPr>
          <w:lang w:val="uk-UA"/>
        </w:rPr>
        <w:t xml:space="preserve"> </w:t>
      </w:r>
      <w:r w:rsidR="009F7650" w:rsidRPr="009F7650">
        <w:rPr>
          <w:lang w:val="uk-UA"/>
        </w:rPr>
        <w:t>=</w:t>
      </w:r>
      <w:r w:rsidR="009F7650">
        <w:rPr>
          <w:lang w:val="uk-UA"/>
        </w:rPr>
        <w:t xml:space="preserve"> </w:t>
      </w:r>
      <w:r w:rsidR="009F7650" w:rsidRPr="009F7650">
        <w:rPr>
          <w:lang w:val="uk-UA"/>
        </w:rPr>
        <w:t>0</w:t>
      </w:r>
      <w:r w:rsidR="00DE5EED">
        <w:rPr>
          <w:lang w:val="uk-UA"/>
        </w:rPr>
        <w:t>,</w:t>
      </w:r>
      <w:r w:rsidR="009F7650" w:rsidRPr="009F7650">
        <w:rPr>
          <w:lang w:val="uk-UA"/>
        </w:rPr>
        <w:t>05</w:t>
      </w:r>
      <w:r w:rsidR="009F7650">
        <w:rPr>
          <w:lang w:val="uk-UA"/>
        </w:rPr>
        <w:t xml:space="preserve"> </w:t>
      </w:r>
      <w:r w:rsidR="009F7650" w:rsidRPr="009F7650">
        <w:rPr>
          <w:rFonts w:ascii="Cambria Math" w:hAnsi="Cambria Math" w:cs="Cambria Math"/>
          <w:lang w:val="uk-UA"/>
        </w:rPr>
        <w:t>∗</w:t>
      </w:r>
      <w:r w:rsidR="009F7650">
        <w:rPr>
          <w:rFonts w:ascii="Cambria Math" w:hAnsi="Cambria Math" w:cs="Cambria Math"/>
          <w:lang w:val="uk-UA"/>
        </w:rPr>
        <w:t xml:space="preserve"> </w:t>
      </w:r>
      <w:r>
        <w:rPr>
          <w:lang w:val="uk-UA"/>
        </w:rPr>
        <w:t>56</w:t>
      </w:r>
      <w:r w:rsidR="009F7650" w:rsidRPr="009F7650">
        <w:rPr>
          <w:lang w:val="uk-UA"/>
        </w:rPr>
        <w:t>400</w:t>
      </w:r>
      <w:r w:rsidR="009F7650">
        <w:rPr>
          <w:lang w:val="uk-UA"/>
        </w:rPr>
        <w:t xml:space="preserve"> </w:t>
      </w:r>
      <w:r w:rsidR="009F7650" w:rsidRPr="009F7650">
        <w:rPr>
          <w:lang w:val="uk-UA"/>
        </w:rPr>
        <w:t>грн</w:t>
      </w:r>
      <w:r w:rsidR="009F7650">
        <w:rPr>
          <w:lang w:val="uk-UA"/>
        </w:rPr>
        <w:t xml:space="preserve"> </w:t>
      </w:r>
      <w:r w:rsidR="009F7650" w:rsidRPr="009F7650">
        <w:rPr>
          <w:lang w:val="uk-UA"/>
        </w:rPr>
        <w:t>=</w:t>
      </w:r>
      <w:r w:rsidR="009F7650">
        <w:rPr>
          <w:lang w:val="uk-UA"/>
        </w:rPr>
        <w:t xml:space="preserve"> </w:t>
      </w:r>
      <w:r>
        <w:rPr>
          <w:lang w:val="uk-UA"/>
        </w:rPr>
        <w:t>2820</w:t>
      </w:r>
      <w:r w:rsidR="009F7650">
        <w:rPr>
          <w:lang w:val="uk-UA"/>
        </w:rPr>
        <w:t xml:space="preserve"> </w:t>
      </w:r>
      <w:r w:rsidR="009F7650" w:rsidRPr="009F7650">
        <w:rPr>
          <w:lang w:val="uk-UA"/>
        </w:rPr>
        <w:t>грн</w:t>
      </w:r>
    </w:p>
    <w:p w14:paraId="57D33DC7" w14:textId="77777777" w:rsidR="007F6363" w:rsidRDefault="007F6363" w:rsidP="009F7650">
      <w:pPr>
        <w:rPr>
          <w:lang w:val="uk-UA"/>
        </w:rPr>
      </w:pPr>
    </w:p>
    <w:p w14:paraId="3428045E" w14:textId="0C553F08" w:rsidR="003F37A0" w:rsidRPr="00971BA4" w:rsidRDefault="003F37A0" w:rsidP="003F37A0">
      <w:pPr>
        <w:pStyle w:val="Legenda"/>
        <w:keepNext/>
        <w:rPr>
          <w:b/>
          <w:bCs/>
          <w:color w:val="auto"/>
          <w:sz w:val="22"/>
          <w:szCs w:val="22"/>
          <w:lang w:val="uk-UA"/>
        </w:rPr>
      </w:pPr>
      <w:r w:rsidRPr="00971BA4">
        <w:rPr>
          <w:b/>
          <w:bCs/>
          <w:color w:val="auto"/>
          <w:sz w:val="22"/>
          <w:szCs w:val="22"/>
          <w:lang w:val="uk-UA"/>
        </w:rPr>
        <w:t xml:space="preserve">Таблиця </w:t>
      </w:r>
      <w:r w:rsidR="00971BA4" w:rsidRPr="00971BA4">
        <w:rPr>
          <w:b/>
          <w:bCs/>
          <w:color w:val="auto"/>
          <w:sz w:val="22"/>
          <w:szCs w:val="22"/>
          <w:lang w:val="uk-UA"/>
        </w:rPr>
        <w:fldChar w:fldCharType="begin"/>
      </w:r>
      <w:r w:rsidR="00971BA4" w:rsidRPr="00971BA4">
        <w:rPr>
          <w:b/>
          <w:bCs/>
          <w:color w:val="auto"/>
          <w:sz w:val="22"/>
          <w:szCs w:val="22"/>
          <w:lang w:val="uk-UA"/>
        </w:rPr>
        <w:instrText xml:space="preserve"> SEQ Таблиця \* ARABIC </w:instrText>
      </w:r>
      <w:r w:rsidR="00971BA4" w:rsidRPr="00971BA4">
        <w:rPr>
          <w:b/>
          <w:bCs/>
          <w:color w:val="auto"/>
          <w:sz w:val="22"/>
          <w:szCs w:val="22"/>
          <w:lang w:val="uk-UA"/>
        </w:rPr>
        <w:fldChar w:fldCharType="separate"/>
      </w:r>
      <w:r w:rsidR="008E02D8">
        <w:rPr>
          <w:b/>
          <w:bCs/>
          <w:noProof/>
          <w:color w:val="auto"/>
          <w:sz w:val="22"/>
          <w:szCs w:val="22"/>
          <w:lang w:val="uk-UA"/>
        </w:rPr>
        <w:t>1</w:t>
      </w:r>
      <w:r w:rsidR="00971BA4" w:rsidRPr="00971BA4">
        <w:rPr>
          <w:b/>
          <w:bCs/>
          <w:color w:val="auto"/>
          <w:sz w:val="22"/>
          <w:szCs w:val="22"/>
          <w:lang w:val="uk-UA"/>
        </w:rPr>
        <w:fldChar w:fldCharType="end"/>
      </w:r>
      <w:r w:rsidRPr="00971BA4">
        <w:rPr>
          <w:b/>
          <w:bCs/>
          <w:color w:val="auto"/>
          <w:sz w:val="22"/>
          <w:szCs w:val="22"/>
          <w:lang w:val="uk-UA"/>
        </w:rPr>
        <w:t>. Таблиця витрат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5"/>
        <w:gridCol w:w="4298"/>
      </w:tblGrid>
      <w:tr w:rsidR="00DC51AF" w14:paraId="6D57945F" w14:textId="77777777" w:rsidTr="00676194">
        <w:tc>
          <w:tcPr>
            <w:tcW w:w="5665" w:type="dxa"/>
            <w:vAlign w:val="center"/>
          </w:tcPr>
          <w:p w14:paraId="5975CB55" w14:textId="27A3C31E" w:rsidR="00DC51AF" w:rsidRPr="00864C26" w:rsidRDefault="00864C26" w:rsidP="00864C26">
            <w:pPr>
              <w:jc w:val="center"/>
              <w:rPr>
                <w:b/>
                <w:bCs/>
                <w:lang w:val="uk-UA"/>
              </w:rPr>
            </w:pPr>
            <w:r w:rsidRPr="00864C26">
              <w:rPr>
                <w:b/>
                <w:bCs/>
                <w:lang w:val="uk-UA"/>
              </w:rPr>
              <w:t>Витрати</w:t>
            </w:r>
          </w:p>
        </w:tc>
        <w:tc>
          <w:tcPr>
            <w:tcW w:w="4298" w:type="dxa"/>
            <w:vAlign w:val="center"/>
          </w:tcPr>
          <w:p w14:paraId="17067232" w14:textId="5749F677" w:rsidR="00DC51AF" w:rsidRPr="00864C26" w:rsidRDefault="00DC51AF" w:rsidP="00864C26">
            <w:pPr>
              <w:jc w:val="center"/>
              <w:rPr>
                <w:b/>
                <w:bCs/>
                <w:lang w:val="pl-PL"/>
              </w:rPr>
            </w:pPr>
            <w:r w:rsidRPr="00864C26">
              <w:rPr>
                <w:b/>
                <w:bCs/>
                <w:lang w:val="uk-UA"/>
              </w:rPr>
              <w:t xml:space="preserve">Вартість, </w:t>
            </w:r>
            <w:r w:rsidRPr="00864C26">
              <w:rPr>
                <w:b/>
                <w:bCs/>
                <w:lang w:val="pl-PL"/>
              </w:rPr>
              <w:t>[</w:t>
            </w:r>
            <w:r w:rsidRPr="00864C26">
              <w:rPr>
                <w:b/>
                <w:bCs/>
                <w:lang w:val="uk-UA"/>
              </w:rPr>
              <w:t>грн</w:t>
            </w:r>
            <w:r w:rsidRPr="00864C26">
              <w:rPr>
                <w:b/>
                <w:bCs/>
                <w:lang w:val="pl-PL"/>
              </w:rPr>
              <w:t>]</w:t>
            </w:r>
          </w:p>
        </w:tc>
      </w:tr>
      <w:tr w:rsidR="00DC51AF" w14:paraId="22BFE202" w14:textId="77777777" w:rsidTr="008E5C93">
        <w:tc>
          <w:tcPr>
            <w:tcW w:w="5665" w:type="dxa"/>
          </w:tcPr>
          <w:p w14:paraId="53E3E0CB" w14:textId="6A7311F7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  <w:r w:rsidRPr="00DC51AF">
              <w:rPr>
                <w:lang w:val="uk-UA"/>
              </w:rPr>
              <w:t>плата за навчання</w:t>
            </w:r>
          </w:p>
        </w:tc>
        <w:tc>
          <w:tcPr>
            <w:tcW w:w="4298" w:type="dxa"/>
          </w:tcPr>
          <w:p w14:paraId="6833B551" w14:textId="039B6BDF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3590</w:t>
            </w:r>
          </w:p>
        </w:tc>
      </w:tr>
      <w:tr w:rsidR="00DC51AF" w14:paraId="77CE83A5" w14:textId="77777777" w:rsidTr="008E5C93">
        <w:tc>
          <w:tcPr>
            <w:tcW w:w="5665" w:type="dxa"/>
          </w:tcPr>
          <w:p w14:paraId="364E2AB0" w14:textId="6CCDE279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Оренда житла</w:t>
            </w:r>
          </w:p>
        </w:tc>
        <w:tc>
          <w:tcPr>
            <w:tcW w:w="4298" w:type="dxa"/>
          </w:tcPr>
          <w:p w14:paraId="6FC8721C" w14:textId="7EA6E26E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8000</w:t>
            </w:r>
          </w:p>
        </w:tc>
      </w:tr>
      <w:tr w:rsidR="00DC51AF" w14:paraId="286B3053" w14:textId="77777777" w:rsidTr="008E5C93">
        <w:tc>
          <w:tcPr>
            <w:tcW w:w="5665" w:type="dxa"/>
          </w:tcPr>
          <w:p w14:paraId="489D4B4D" w14:textId="7BAFE96B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Комунальні послуги</w:t>
            </w:r>
          </w:p>
        </w:tc>
        <w:tc>
          <w:tcPr>
            <w:tcW w:w="4298" w:type="dxa"/>
          </w:tcPr>
          <w:p w14:paraId="555E9446" w14:textId="60F410C5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</w:tr>
      <w:tr w:rsidR="00DC51AF" w14:paraId="2235B4ED" w14:textId="77777777" w:rsidTr="008E5C93">
        <w:tc>
          <w:tcPr>
            <w:tcW w:w="5665" w:type="dxa"/>
          </w:tcPr>
          <w:p w14:paraId="3329B366" w14:textId="4255CF4D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Зв’язок</w:t>
            </w:r>
          </w:p>
        </w:tc>
        <w:tc>
          <w:tcPr>
            <w:tcW w:w="4298" w:type="dxa"/>
          </w:tcPr>
          <w:p w14:paraId="61D42253" w14:textId="2FB2A008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450</w:t>
            </w:r>
          </w:p>
        </w:tc>
      </w:tr>
      <w:tr w:rsidR="00DC51AF" w14:paraId="6510AD63" w14:textId="77777777" w:rsidTr="008E5C93">
        <w:tc>
          <w:tcPr>
            <w:tcW w:w="5665" w:type="dxa"/>
          </w:tcPr>
          <w:p w14:paraId="016ABBB9" w14:textId="16BED6BC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Підписки на сервіси</w:t>
            </w:r>
          </w:p>
        </w:tc>
        <w:tc>
          <w:tcPr>
            <w:tcW w:w="4298" w:type="dxa"/>
          </w:tcPr>
          <w:p w14:paraId="76B05097" w14:textId="55EABA29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400</w:t>
            </w:r>
          </w:p>
        </w:tc>
      </w:tr>
      <w:tr w:rsidR="00DC51AF" w14:paraId="31F1C21F" w14:textId="77777777" w:rsidTr="008E5C93">
        <w:tc>
          <w:tcPr>
            <w:tcW w:w="5665" w:type="dxa"/>
          </w:tcPr>
          <w:p w14:paraId="4BD88FFF" w14:textId="3F0B7442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Харчування</w:t>
            </w:r>
          </w:p>
        </w:tc>
        <w:tc>
          <w:tcPr>
            <w:tcW w:w="4298" w:type="dxa"/>
          </w:tcPr>
          <w:p w14:paraId="4E190C18" w14:textId="7D556907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  <w:r w:rsidR="00864C26">
              <w:rPr>
                <w:lang w:val="uk-UA"/>
              </w:rPr>
              <w:t>0</w:t>
            </w:r>
          </w:p>
        </w:tc>
      </w:tr>
      <w:tr w:rsidR="00DC51AF" w14:paraId="09A6FABD" w14:textId="77777777" w:rsidTr="008E5C93">
        <w:tc>
          <w:tcPr>
            <w:tcW w:w="5665" w:type="dxa"/>
          </w:tcPr>
          <w:p w14:paraId="22B0EB17" w14:textId="632A487E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Благодійність</w:t>
            </w:r>
          </w:p>
        </w:tc>
        <w:tc>
          <w:tcPr>
            <w:tcW w:w="4298" w:type="dxa"/>
          </w:tcPr>
          <w:p w14:paraId="7837A44C" w14:textId="3A1AA5AE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</w:tr>
      <w:tr w:rsidR="00DC51AF" w14:paraId="7017F84F" w14:textId="77777777" w:rsidTr="008E5C93">
        <w:tc>
          <w:tcPr>
            <w:tcW w:w="5665" w:type="dxa"/>
          </w:tcPr>
          <w:p w14:paraId="600FF9CD" w14:textId="14080C15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Транспорт (громадський+таксі)</w:t>
            </w:r>
          </w:p>
        </w:tc>
        <w:tc>
          <w:tcPr>
            <w:tcW w:w="4298" w:type="dxa"/>
          </w:tcPr>
          <w:p w14:paraId="5FEF0822" w14:textId="6580682D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</w:t>
            </w:r>
          </w:p>
        </w:tc>
      </w:tr>
      <w:tr w:rsidR="00DC51AF" w14:paraId="5BF3FC3E" w14:textId="77777777" w:rsidTr="008E5C93">
        <w:tc>
          <w:tcPr>
            <w:tcW w:w="5665" w:type="dxa"/>
          </w:tcPr>
          <w:p w14:paraId="79671355" w14:textId="4B8AA766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Інше (розваги, шопінг, облаштування житла)</w:t>
            </w:r>
          </w:p>
        </w:tc>
        <w:tc>
          <w:tcPr>
            <w:tcW w:w="4298" w:type="dxa"/>
          </w:tcPr>
          <w:p w14:paraId="025D9A45" w14:textId="5F3F23F4" w:rsidR="00DC51AF" w:rsidRDefault="00DC51AF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</w:tr>
      <w:tr w:rsidR="00DC51AF" w14:paraId="0096A11F" w14:textId="77777777" w:rsidTr="008E5C93">
        <w:tc>
          <w:tcPr>
            <w:tcW w:w="5665" w:type="dxa"/>
          </w:tcPr>
          <w:p w14:paraId="070565D7" w14:textId="4E6A17F6" w:rsidR="00DC51AF" w:rsidRDefault="00DC51AF" w:rsidP="009F7650">
            <w:pPr>
              <w:rPr>
                <w:lang w:val="uk-UA"/>
              </w:rPr>
            </w:pPr>
            <w:r>
              <w:rPr>
                <w:lang w:val="uk-UA"/>
              </w:rPr>
              <w:t>Непередбачені витрати (лікування</w:t>
            </w:r>
            <w:r w:rsidR="00864C26">
              <w:rPr>
                <w:lang w:val="uk-UA"/>
              </w:rPr>
              <w:t xml:space="preserve"> і тд.</w:t>
            </w:r>
            <w:r>
              <w:rPr>
                <w:lang w:val="uk-UA"/>
              </w:rPr>
              <w:t>)</w:t>
            </w:r>
          </w:p>
        </w:tc>
        <w:tc>
          <w:tcPr>
            <w:tcW w:w="4298" w:type="dxa"/>
          </w:tcPr>
          <w:p w14:paraId="7520A63E" w14:textId="7540D15D" w:rsidR="00DC51AF" w:rsidRDefault="00864C26" w:rsidP="008E5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</w:tr>
      <w:tr w:rsidR="00864C26" w14:paraId="258EC811" w14:textId="77777777" w:rsidTr="00676194">
        <w:tc>
          <w:tcPr>
            <w:tcW w:w="5665" w:type="dxa"/>
          </w:tcPr>
          <w:p w14:paraId="0DA03DD6" w14:textId="5F954A6F" w:rsidR="00864C26" w:rsidRPr="00864C26" w:rsidRDefault="00864C26" w:rsidP="00864C26">
            <w:pPr>
              <w:jc w:val="right"/>
              <w:rPr>
                <w:b/>
                <w:bCs/>
                <w:lang w:val="uk-UA"/>
              </w:rPr>
            </w:pPr>
            <w:r w:rsidRPr="00864C26">
              <w:rPr>
                <w:b/>
                <w:bCs/>
                <w:lang w:val="uk-UA"/>
              </w:rPr>
              <w:t>РАЗОМ</w:t>
            </w:r>
          </w:p>
        </w:tc>
        <w:tc>
          <w:tcPr>
            <w:tcW w:w="4298" w:type="dxa"/>
          </w:tcPr>
          <w:p w14:paraId="5771030C" w14:textId="50811390" w:rsidR="00864C26" w:rsidRPr="00864C26" w:rsidRDefault="00864C26" w:rsidP="009F7650">
            <w:pPr>
              <w:rPr>
                <w:b/>
                <w:bCs/>
                <w:lang w:val="uk-UA"/>
              </w:rPr>
            </w:pPr>
            <w:r w:rsidRPr="00864C26">
              <w:rPr>
                <w:b/>
                <w:bCs/>
                <w:lang w:val="uk-UA"/>
              </w:rPr>
              <w:t>40 240</w:t>
            </w:r>
          </w:p>
        </w:tc>
      </w:tr>
    </w:tbl>
    <w:p w14:paraId="0DEBA402" w14:textId="4D56C29D" w:rsidR="00990E91" w:rsidRPr="00990E91" w:rsidRDefault="00990E91" w:rsidP="00C552A4">
      <w:pPr>
        <w:pStyle w:val="Nagwek1"/>
        <w:rPr>
          <w:lang w:val="uk-UA"/>
        </w:rPr>
      </w:pPr>
      <w:r w:rsidRPr="00990E91">
        <w:rPr>
          <w:lang w:val="uk-UA"/>
        </w:rPr>
        <w:t>Загальні витрати на місяць:</w:t>
      </w:r>
    </w:p>
    <w:p w14:paraId="66BDFD7C" w14:textId="681BC60C" w:rsidR="00BB00C0" w:rsidRPr="00BB00C0" w:rsidRDefault="00BB00C0" w:rsidP="00BB00C0">
      <w:pPr>
        <w:rPr>
          <w:lang w:val="uk-UA"/>
        </w:rPr>
      </w:pPr>
      <w:r w:rsidRPr="00BB00C0">
        <w:rPr>
          <w:lang w:val="uk-UA"/>
        </w:rPr>
        <w:t>Податки</w:t>
      </w:r>
      <w:r w:rsidR="00864C26">
        <w:rPr>
          <w:lang w:val="uk-UA"/>
        </w:rPr>
        <w:t xml:space="preserve"> (ЄП+ЄСВ)</w:t>
      </w:r>
      <w:r w:rsidRPr="00BB00C0">
        <w:rPr>
          <w:lang w:val="uk-UA"/>
        </w:rPr>
        <w:t xml:space="preserve">: </w:t>
      </w:r>
      <w:r w:rsidR="00864C26">
        <w:rPr>
          <w:lang w:val="uk-UA"/>
        </w:rPr>
        <w:t>28</w:t>
      </w:r>
      <w:r w:rsidRPr="00BB00C0">
        <w:rPr>
          <w:lang w:val="uk-UA"/>
        </w:rPr>
        <w:t>20 грн</w:t>
      </w:r>
      <w:r w:rsidR="00864C26">
        <w:rPr>
          <w:lang w:val="uk-UA"/>
        </w:rPr>
        <w:t xml:space="preserve"> + 1474 грн = 4294 грн.</w:t>
      </w:r>
    </w:p>
    <w:p w14:paraId="112FB280" w14:textId="10271B76" w:rsidR="00C7496C" w:rsidRPr="00C7496C" w:rsidRDefault="00BB00C0" w:rsidP="00BB00C0">
      <w:pPr>
        <w:rPr>
          <w:lang w:val="uk-UA"/>
        </w:rPr>
      </w:pPr>
      <w:r w:rsidRPr="00BB00C0">
        <w:rPr>
          <w:lang w:val="uk-UA"/>
        </w:rPr>
        <w:t>Загальні</w:t>
      </w:r>
      <w:r w:rsidR="00864C26">
        <w:rPr>
          <w:lang w:val="uk-UA"/>
        </w:rPr>
        <w:t xml:space="preserve"> </w:t>
      </w:r>
      <w:r w:rsidRPr="00BB00C0">
        <w:rPr>
          <w:lang w:val="uk-UA"/>
        </w:rPr>
        <w:t>витрати=</w:t>
      </w:r>
      <w:r w:rsidR="00864C26">
        <w:rPr>
          <w:lang w:val="uk-UA"/>
        </w:rPr>
        <w:t xml:space="preserve">40240 грн + 4294 грн </w:t>
      </w:r>
      <w:r w:rsidRPr="00BB00C0">
        <w:rPr>
          <w:lang w:val="uk-UA"/>
        </w:rPr>
        <w:t>=</w:t>
      </w:r>
      <w:r w:rsidR="00864C26">
        <w:rPr>
          <w:lang w:val="uk-UA"/>
        </w:rPr>
        <w:t xml:space="preserve"> 44534 грн</w:t>
      </w:r>
    </w:p>
    <w:p w14:paraId="0B6F2712" w14:textId="6DDFA5C0" w:rsidR="00990E91" w:rsidRDefault="00C7496C" w:rsidP="00C7496C">
      <w:pPr>
        <w:rPr>
          <w:lang w:val="uk-UA"/>
        </w:rPr>
      </w:pPr>
      <w:r w:rsidRPr="00C7496C">
        <w:rPr>
          <w:lang w:val="uk-UA"/>
        </w:rPr>
        <w:lastRenderedPageBreak/>
        <w:t>Тепер розрахуємо ВТБ з урахуванням нових витрат:</w:t>
      </w:r>
    </w:p>
    <w:p w14:paraId="4C633D18" w14:textId="5D676C83" w:rsidR="00980037" w:rsidRPr="00990E91" w:rsidRDefault="00980037" w:rsidP="00C7496C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ВТБ=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Загальні витрати</m:t>
              </m:r>
            </m:num>
            <m:den>
              <m:r>
                <w:rPr>
                  <w:rFonts w:ascii="Cambria Math" w:hAnsi="Cambria Math"/>
                  <w:lang w:val="uk-UA"/>
                </w:rPr>
                <m:t>Доходи-Податки</m:t>
              </m:r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44534 грн</m:t>
              </m:r>
            </m:num>
            <m:den>
              <m:r>
                <w:rPr>
                  <w:rFonts w:ascii="Cambria Math" w:hAnsi="Cambria Math"/>
                  <w:lang w:val="uk-UA"/>
                </w:rPr>
                <m:t>56400-4294</m:t>
              </m:r>
            </m:den>
          </m:f>
          <m:r>
            <w:rPr>
              <w:rFonts w:ascii="Cambria Math" w:hAnsi="Cambria Math"/>
              <w:lang w:val="uk-UA"/>
            </w:rPr>
            <m:t>≈0,8547</m:t>
          </m:r>
        </m:oMath>
      </m:oMathPara>
    </w:p>
    <w:p w14:paraId="34E4A4CD" w14:textId="3502B62F" w:rsidR="00ED3E25" w:rsidRDefault="00990E91" w:rsidP="00990E91">
      <w:pPr>
        <w:rPr>
          <w:lang w:val="uk-UA"/>
        </w:rPr>
      </w:pPr>
      <w:r w:rsidRPr="00990E91">
        <w:rPr>
          <w:lang w:val="uk-UA"/>
        </w:rPr>
        <w:t xml:space="preserve">Отже, Власна Точка Беззбитковості (ВТБ) становить приблизно </w:t>
      </w:r>
      <w:r w:rsidR="00864C26">
        <w:rPr>
          <w:lang w:val="uk-UA"/>
        </w:rPr>
        <w:t>85,47</w:t>
      </w:r>
      <w:r w:rsidRPr="00990E91">
        <w:rPr>
          <w:lang w:val="uk-UA"/>
        </w:rPr>
        <w:t xml:space="preserve">%. </w:t>
      </w:r>
    </w:p>
    <w:p w14:paraId="0FB221B2" w14:textId="2312C70D" w:rsidR="00990E91" w:rsidRPr="00ED3E25" w:rsidRDefault="00990E91" w:rsidP="00990E91">
      <w:pPr>
        <w:rPr>
          <w:rStyle w:val="Odwoaniedelikatne"/>
          <w:lang w:val="uk-UA"/>
        </w:rPr>
      </w:pPr>
      <w:r w:rsidRPr="00ED3E25">
        <w:rPr>
          <w:rStyle w:val="Odwoaniedelikatne"/>
          <w:lang w:val="uk-UA"/>
        </w:rPr>
        <w:t xml:space="preserve">Це означає, що </w:t>
      </w:r>
      <w:r w:rsidR="00ED3E25">
        <w:rPr>
          <w:rStyle w:val="Odwoaniedelikatne"/>
          <w:lang w:val="uk-UA"/>
        </w:rPr>
        <w:t>я</w:t>
      </w:r>
      <w:r w:rsidRPr="00ED3E25">
        <w:rPr>
          <w:rStyle w:val="Odwoaniedelikatne"/>
          <w:lang w:val="uk-UA"/>
        </w:rPr>
        <w:t xml:space="preserve"> повинн</w:t>
      </w:r>
      <w:r w:rsidR="00ED3E25">
        <w:rPr>
          <w:rStyle w:val="Odwoaniedelikatne"/>
          <w:lang w:val="uk-UA"/>
        </w:rPr>
        <w:t>ен</w:t>
      </w:r>
      <w:r w:rsidRPr="00ED3E25">
        <w:rPr>
          <w:rStyle w:val="Odwoaniedelikatne"/>
          <w:lang w:val="uk-UA"/>
        </w:rPr>
        <w:t xml:space="preserve"> заробити більше, ніж </w:t>
      </w:r>
      <w:r w:rsidR="00864C26">
        <w:rPr>
          <w:rStyle w:val="Odwoaniedelikatne"/>
          <w:lang w:val="uk-UA"/>
        </w:rPr>
        <w:t>85,47</w:t>
      </w:r>
      <w:r w:rsidRPr="00ED3E25">
        <w:rPr>
          <w:rStyle w:val="Odwoaniedelikatne"/>
          <w:lang w:val="uk-UA"/>
        </w:rPr>
        <w:t>% від доходу, щоб покрити всі витрати, включаючи податк</w:t>
      </w:r>
      <w:r w:rsidR="008E5C93">
        <w:rPr>
          <w:rStyle w:val="Odwoaniedelikatne"/>
          <w:lang w:val="uk-UA"/>
        </w:rPr>
        <w:t>и</w:t>
      </w:r>
      <w:r w:rsidRPr="00ED3E25">
        <w:rPr>
          <w:rStyle w:val="Odwoaniedelikatne"/>
          <w:lang w:val="uk-UA"/>
        </w:rPr>
        <w:t>.</w:t>
      </w:r>
    </w:p>
    <w:p w14:paraId="2190A3FB" w14:textId="77777777" w:rsidR="00ED3E25" w:rsidRDefault="00ED3E25" w:rsidP="00990E91">
      <w:pPr>
        <w:rPr>
          <w:lang w:val="uk-UA"/>
        </w:rPr>
      </w:pPr>
    </w:p>
    <w:p w14:paraId="3439EFCF" w14:textId="26A73338" w:rsidR="00ED3E25" w:rsidRDefault="000202D5" w:rsidP="000202D5">
      <w:pPr>
        <w:pStyle w:val="Podtytu"/>
        <w:rPr>
          <w:lang w:val="uk-UA"/>
        </w:rPr>
      </w:pPr>
      <w:r w:rsidRPr="000202D5">
        <w:rPr>
          <w:lang w:val="uk-UA"/>
        </w:rPr>
        <w:t>Бажаний рівень зарплати (зразу, через рік, через 5 -10 років)</w:t>
      </w:r>
      <w:r w:rsidR="005D073B">
        <w:rPr>
          <w:lang w:val="uk-UA"/>
        </w:rPr>
        <w:t>*</w:t>
      </w:r>
    </w:p>
    <w:p w14:paraId="7C0F4499" w14:textId="77777777" w:rsidR="00395E1E" w:rsidRPr="00395E1E" w:rsidRDefault="00395E1E" w:rsidP="00395E1E">
      <w:pPr>
        <w:rPr>
          <w:lang w:val="uk-UA"/>
        </w:rPr>
      </w:pPr>
    </w:p>
    <w:p w14:paraId="29217C85" w14:textId="4F94B758" w:rsidR="00971BA4" w:rsidRPr="00971BA4" w:rsidRDefault="00971BA4" w:rsidP="00971BA4">
      <w:pPr>
        <w:pStyle w:val="Legenda"/>
        <w:keepNext/>
        <w:rPr>
          <w:b/>
          <w:bCs/>
          <w:color w:val="auto"/>
          <w:sz w:val="22"/>
          <w:szCs w:val="22"/>
          <w:lang w:val="uk-UA"/>
        </w:rPr>
      </w:pPr>
      <w:r w:rsidRPr="00971BA4">
        <w:rPr>
          <w:b/>
          <w:bCs/>
          <w:color w:val="auto"/>
          <w:sz w:val="22"/>
          <w:szCs w:val="22"/>
          <w:lang w:val="uk-UA"/>
        </w:rPr>
        <w:t xml:space="preserve">Таблиця </w:t>
      </w:r>
      <w:r w:rsidRPr="00971BA4">
        <w:rPr>
          <w:b/>
          <w:bCs/>
          <w:color w:val="auto"/>
          <w:sz w:val="22"/>
          <w:szCs w:val="22"/>
        </w:rPr>
        <w:fldChar w:fldCharType="begin"/>
      </w:r>
      <w:r w:rsidRPr="00971BA4">
        <w:rPr>
          <w:b/>
          <w:bCs/>
          <w:color w:val="auto"/>
          <w:sz w:val="22"/>
          <w:szCs w:val="22"/>
          <w:lang w:val="uk-UA"/>
        </w:rPr>
        <w:instrText xml:space="preserve"> </w:instrText>
      </w:r>
      <w:r w:rsidRPr="00971BA4">
        <w:rPr>
          <w:b/>
          <w:bCs/>
          <w:color w:val="auto"/>
          <w:sz w:val="22"/>
          <w:szCs w:val="22"/>
        </w:rPr>
        <w:instrText>SEQ</w:instrText>
      </w:r>
      <w:r w:rsidRPr="00971BA4">
        <w:rPr>
          <w:b/>
          <w:bCs/>
          <w:color w:val="auto"/>
          <w:sz w:val="22"/>
          <w:szCs w:val="22"/>
          <w:lang w:val="uk-UA"/>
        </w:rPr>
        <w:instrText xml:space="preserve"> Таблиця \* </w:instrText>
      </w:r>
      <w:r w:rsidRPr="00971BA4">
        <w:rPr>
          <w:b/>
          <w:bCs/>
          <w:color w:val="auto"/>
          <w:sz w:val="22"/>
          <w:szCs w:val="22"/>
        </w:rPr>
        <w:instrText>ARABIC</w:instrText>
      </w:r>
      <w:r w:rsidRPr="00971BA4">
        <w:rPr>
          <w:b/>
          <w:bCs/>
          <w:color w:val="auto"/>
          <w:sz w:val="22"/>
          <w:szCs w:val="22"/>
          <w:lang w:val="uk-UA"/>
        </w:rPr>
        <w:instrText xml:space="preserve"> </w:instrText>
      </w:r>
      <w:r w:rsidRPr="00971BA4">
        <w:rPr>
          <w:b/>
          <w:bCs/>
          <w:color w:val="auto"/>
          <w:sz w:val="22"/>
          <w:szCs w:val="22"/>
        </w:rPr>
        <w:fldChar w:fldCharType="separate"/>
      </w:r>
      <w:r w:rsidR="008E02D8">
        <w:rPr>
          <w:b/>
          <w:bCs/>
          <w:noProof/>
          <w:color w:val="auto"/>
          <w:sz w:val="22"/>
          <w:szCs w:val="22"/>
        </w:rPr>
        <w:t>2</w:t>
      </w:r>
      <w:r w:rsidRPr="00971BA4">
        <w:rPr>
          <w:b/>
          <w:bCs/>
          <w:color w:val="auto"/>
          <w:sz w:val="22"/>
          <w:szCs w:val="22"/>
        </w:rPr>
        <w:fldChar w:fldCharType="end"/>
      </w:r>
      <w:r w:rsidRPr="00971BA4">
        <w:rPr>
          <w:b/>
          <w:bCs/>
          <w:color w:val="auto"/>
          <w:sz w:val="22"/>
          <w:szCs w:val="22"/>
          <w:lang w:val="uk-UA"/>
        </w:rPr>
        <w:t>. Зведення прогнозування збільшення доходу протягом наступних 10 років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2475"/>
        <w:gridCol w:w="2480"/>
        <w:gridCol w:w="2522"/>
      </w:tblGrid>
      <w:tr w:rsidR="003821E5" w14:paraId="5E65F006" w14:textId="77777777" w:rsidTr="00971BA4">
        <w:tc>
          <w:tcPr>
            <w:tcW w:w="2487" w:type="dxa"/>
            <w:vAlign w:val="center"/>
          </w:tcPr>
          <w:p w14:paraId="450B6AD6" w14:textId="7C6E15EC" w:rsidR="003821E5" w:rsidRPr="005D073B" w:rsidRDefault="00C0022B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5D073B">
              <w:rPr>
                <w:b/>
                <w:bCs/>
                <w:i/>
                <w:iCs/>
                <w:lang w:val="uk-UA"/>
              </w:rPr>
              <w:t>Рівень зарплати</w:t>
            </w:r>
          </w:p>
        </w:tc>
        <w:tc>
          <w:tcPr>
            <w:tcW w:w="2479" w:type="dxa"/>
            <w:vAlign w:val="center"/>
          </w:tcPr>
          <w:p w14:paraId="620E70BA" w14:textId="4A85EAFA" w:rsidR="003821E5" w:rsidRPr="005D073B" w:rsidRDefault="00C0022B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5D073B">
              <w:rPr>
                <w:b/>
                <w:bCs/>
                <w:i/>
                <w:iCs/>
                <w:lang w:val="uk-UA"/>
              </w:rPr>
              <w:t>Зараз</w:t>
            </w:r>
          </w:p>
        </w:tc>
        <w:tc>
          <w:tcPr>
            <w:tcW w:w="2483" w:type="dxa"/>
            <w:vAlign w:val="center"/>
          </w:tcPr>
          <w:p w14:paraId="5F07795E" w14:textId="3EB95983" w:rsidR="003821E5" w:rsidRPr="005D073B" w:rsidRDefault="00C0022B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5D073B">
              <w:rPr>
                <w:b/>
                <w:bCs/>
                <w:i/>
                <w:iCs/>
                <w:lang w:val="uk-UA"/>
              </w:rPr>
              <w:t>Через 1 рік</w:t>
            </w:r>
          </w:p>
        </w:tc>
        <w:tc>
          <w:tcPr>
            <w:tcW w:w="2514" w:type="dxa"/>
            <w:vAlign w:val="center"/>
          </w:tcPr>
          <w:p w14:paraId="3CC7F745" w14:textId="61F725E1" w:rsidR="003821E5" w:rsidRPr="005D073B" w:rsidRDefault="005D36A5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5D073B">
              <w:rPr>
                <w:b/>
                <w:bCs/>
                <w:i/>
                <w:iCs/>
                <w:lang w:val="uk-UA"/>
              </w:rPr>
              <w:t>Через 5-10 років</w:t>
            </w:r>
          </w:p>
        </w:tc>
      </w:tr>
      <w:tr w:rsidR="003821E5" w14:paraId="68A0FA82" w14:textId="77777777" w:rsidTr="00971BA4">
        <w:tc>
          <w:tcPr>
            <w:tcW w:w="2487" w:type="dxa"/>
            <w:vAlign w:val="center"/>
          </w:tcPr>
          <w:p w14:paraId="07B60DD8" w14:textId="20BE7106" w:rsidR="003821E5" w:rsidRPr="00D5199B" w:rsidRDefault="005D36A5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D5199B">
              <w:rPr>
                <w:b/>
                <w:bCs/>
                <w:i/>
                <w:iCs/>
                <w:lang w:val="uk-UA"/>
              </w:rPr>
              <w:t>Збільшення доходу (з урахуванням інфляції)</w:t>
            </w:r>
          </w:p>
        </w:tc>
        <w:tc>
          <w:tcPr>
            <w:tcW w:w="2479" w:type="dxa"/>
            <w:vAlign w:val="center"/>
          </w:tcPr>
          <w:p w14:paraId="6E3DCE04" w14:textId="4502B0C5" w:rsidR="003821E5" w:rsidRDefault="005D36A5" w:rsidP="005D073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483" w:type="dxa"/>
            <w:vAlign w:val="center"/>
          </w:tcPr>
          <w:p w14:paraId="54155248" w14:textId="6DB72393" w:rsidR="003821E5" w:rsidRDefault="005D36A5" w:rsidP="005D073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1,4-2%</w:t>
            </w:r>
          </w:p>
        </w:tc>
        <w:tc>
          <w:tcPr>
            <w:tcW w:w="2514" w:type="dxa"/>
            <w:vAlign w:val="center"/>
          </w:tcPr>
          <w:p w14:paraId="51028479" w14:textId="5C45222E" w:rsidR="003821E5" w:rsidRDefault="00A169CE" w:rsidP="005D073B">
            <w:pPr>
              <w:jc w:val="center"/>
              <w:rPr>
                <w:lang w:val="uk-UA"/>
              </w:rPr>
            </w:pPr>
            <w:r w:rsidRPr="00A169CE">
              <w:rPr>
                <w:lang w:val="uk-UA"/>
              </w:rPr>
              <w:t>5-10% + інфляція</w:t>
            </w:r>
          </w:p>
        </w:tc>
      </w:tr>
      <w:tr w:rsidR="003821E5" w14:paraId="27AD9CC9" w14:textId="77777777" w:rsidTr="00971BA4">
        <w:tc>
          <w:tcPr>
            <w:tcW w:w="2487" w:type="dxa"/>
            <w:vAlign w:val="center"/>
          </w:tcPr>
          <w:p w14:paraId="02B7444B" w14:textId="264BF127" w:rsidR="003821E5" w:rsidRPr="00D5199B" w:rsidRDefault="00A169CE" w:rsidP="005D073B">
            <w:pPr>
              <w:jc w:val="center"/>
              <w:rPr>
                <w:b/>
                <w:bCs/>
                <w:i/>
                <w:iCs/>
                <w:lang w:val="uk-UA"/>
              </w:rPr>
            </w:pPr>
            <w:r w:rsidRPr="00D5199B">
              <w:rPr>
                <w:b/>
                <w:bCs/>
                <w:i/>
                <w:iCs/>
                <w:lang w:val="uk-UA"/>
              </w:rPr>
              <w:t>Прогнозований дохід</w:t>
            </w:r>
          </w:p>
        </w:tc>
        <w:tc>
          <w:tcPr>
            <w:tcW w:w="2479" w:type="dxa"/>
            <w:vAlign w:val="center"/>
          </w:tcPr>
          <w:p w14:paraId="4BC39669" w14:textId="4A6F26BB" w:rsidR="003821E5" w:rsidRDefault="009E626E" w:rsidP="005D073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 сер. </w:t>
            </w:r>
            <w:r w:rsidR="00A169CE" w:rsidRPr="00A169CE">
              <w:rPr>
                <w:lang w:val="uk-UA"/>
              </w:rPr>
              <w:t>50,000 грн</w:t>
            </w:r>
          </w:p>
        </w:tc>
        <w:tc>
          <w:tcPr>
            <w:tcW w:w="2483" w:type="dxa"/>
            <w:vAlign w:val="center"/>
          </w:tcPr>
          <w:p w14:paraId="296E1796" w14:textId="24003B1B" w:rsidR="003821E5" w:rsidRDefault="009E626E" w:rsidP="005D073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Приблизно 65000</w:t>
            </w:r>
          </w:p>
        </w:tc>
        <w:tc>
          <w:tcPr>
            <w:tcW w:w="2514" w:type="dxa"/>
            <w:vAlign w:val="center"/>
          </w:tcPr>
          <w:p w14:paraId="7F8B8D03" w14:textId="17F82B70" w:rsidR="003821E5" w:rsidRDefault="005D073B" w:rsidP="005D073B">
            <w:pPr>
              <w:jc w:val="center"/>
              <w:rPr>
                <w:lang w:val="uk-UA"/>
              </w:rPr>
            </w:pPr>
            <w:r w:rsidRPr="005D073B">
              <w:rPr>
                <w:lang w:val="uk-UA"/>
              </w:rPr>
              <w:t>Збільшуватиметься з роками</w:t>
            </w:r>
          </w:p>
        </w:tc>
      </w:tr>
    </w:tbl>
    <w:p w14:paraId="45672E46" w14:textId="7DBD040E" w:rsidR="00ED3E25" w:rsidRDefault="005D073B" w:rsidP="00990E91">
      <w:pPr>
        <w:rPr>
          <w:lang w:val="uk-UA"/>
        </w:rPr>
      </w:pPr>
      <w:r>
        <w:rPr>
          <w:lang w:val="uk-UA"/>
        </w:rPr>
        <w:t>*без урахування розвитку/перенаправлення бізнесу</w:t>
      </w:r>
      <w:r w:rsidR="00CB0CE2">
        <w:rPr>
          <w:lang w:val="uk-UA"/>
        </w:rPr>
        <w:t xml:space="preserve"> і потребує більш детального вивчення і прогнозування.</w:t>
      </w:r>
    </w:p>
    <w:p w14:paraId="6C3EFD4E" w14:textId="77777777" w:rsidR="00CB0CE2" w:rsidRDefault="00CB0CE2" w:rsidP="00990E91">
      <w:pPr>
        <w:rPr>
          <w:lang w:val="uk-UA"/>
        </w:rPr>
      </w:pPr>
    </w:p>
    <w:p w14:paraId="5D73E30E" w14:textId="69725CB2" w:rsidR="006132A2" w:rsidRDefault="006132A2" w:rsidP="00461897">
      <w:pPr>
        <w:pStyle w:val="Podtytu"/>
        <w:rPr>
          <w:lang w:val="uk-UA"/>
        </w:rPr>
      </w:pPr>
      <w:r w:rsidRPr="006132A2">
        <w:rPr>
          <w:lang w:val="uk-UA"/>
        </w:rPr>
        <w:t>Наукові праці, нагороди, публікації</w:t>
      </w:r>
    </w:p>
    <w:p w14:paraId="5D9A136A" w14:textId="317B01F6" w:rsidR="00493B75" w:rsidRPr="00493B75" w:rsidRDefault="00493B75" w:rsidP="00E53030">
      <w:pPr>
        <w:pStyle w:val="Nagwek1"/>
        <w:rPr>
          <w:lang w:val="uk-UA"/>
        </w:rPr>
      </w:pPr>
      <w:r>
        <w:rPr>
          <w:lang w:val="uk-UA"/>
        </w:rPr>
        <w:t>Конкурси/конференції:</w:t>
      </w:r>
    </w:p>
    <w:p w14:paraId="75C4DC3F" w14:textId="50CC99F6" w:rsidR="006132A2" w:rsidRDefault="005966F5" w:rsidP="00990E91">
      <w:pPr>
        <w:rPr>
          <w:lang w:val="uk-UA"/>
        </w:rPr>
      </w:pPr>
      <w:r w:rsidRPr="00C67177">
        <w:rPr>
          <w:b/>
          <w:bCs/>
          <w:i/>
          <w:iCs/>
          <w:lang w:val="uk-UA"/>
        </w:rPr>
        <w:t xml:space="preserve">2011 – </w:t>
      </w:r>
      <w:r w:rsidRPr="00C67177">
        <w:rPr>
          <w:b/>
          <w:bCs/>
          <w:i/>
          <w:iCs/>
          <w:lang w:val="pl-PL"/>
        </w:rPr>
        <w:t>IntelEco</w:t>
      </w:r>
      <w:r w:rsidRPr="00C67177">
        <w:rPr>
          <w:b/>
          <w:bCs/>
          <w:i/>
          <w:iCs/>
          <w:lang w:val="uk-UA"/>
        </w:rPr>
        <w:t xml:space="preserve"> </w:t>
      </w:r>
      <w:r w:rsidR="006E068B" w:rsidRPr="00C67177">
        <w:rPr>
          <w:b/>
          <w:bCs/>
          <w:i/>
          <w:iCs/>
          <w:lang w:val="pl-PL"/>
        </w:rPr>
        <w:t>Ukraine</w:t>
      </w:r>
      <w:r w:rsidR="006E068B" w:rsidRPr="00C67177">
        <w:rPr>
          <w:b/>
          <w:bCs/>
          <w:i/>
          <w:iCs/>
          <w:lang w:val="uk-UA"/>
        </w:rPr>
        <w:t xml:space="preserve"> 2011 </w:t>
      </w:r>
      <w:r w:rsidR="006E068B" w:rsidRPr="006E068B">
        <w:rPr>
          <w:lang w:val="uk-UA"/>
        </w:rPr>
        <w:t xml:space="preserve">– </w:t>
      </w:r>
      <w:r w:rsidR="006E068B">
        <w:rPr>
          <w:lang w:val="uk-UA"/>
        </w:rPr>
        <w:t>учасник з науковою працею «</w:t>
      </w:r>
      <w:r w:rsidR="007E62B3">
        <w:rPr>
          <w:lang w:val="uk-UA"/>
        </w:rPr>
        <w:t>Влив зміни рН середовища на життєдіяльність інфузорії парамеції</w:t>
      </w:r>
      <w:r w:rsidR="006E068B">
        <w:rPr>
          <w:lang w:val="uk-UA"/>
        </w:rPr>
        <w:t>»</w:t>
      </w:r>
      <w:r w:rsidR="007E62B3">
        <w:rPr>
          <w:lang w:val="uk-UA"/>
        </w:rPr>
        <w:t xml:space="preserve"> під керівництвом вчител</w:t>
      </w:r>
      <w:r w:rsidR="00B110E4">
        <w:rPr>
          <w:lang w:val="uk-UA"/>
        </w:rPr>
        <w:t>ьки</w:t>
      </w:r>
      <w:r w:rsidR="006C062F">
        <w:rPr>
          <w:lang w:val="uk-UA"/>
        </w:rPr>
        <w:t xml:space="preserve"> біології</w:t>
      </w:r>
      <w:r w:rsidR="007E62B3">
        <w:rPr>
          <w:lang w:val="uk-UA"/>
        </w:rPr>
        <w:t xml:space="preserve"> ЗОШ №103 м.</w:t>
      </w:r>
      <w:r w:rsidR="006C062F">
        <w:rPr>
          <w:lang w:val="uk-UA"/>
        </w:rPr>
        <w:t xml:space="preserve"> </w:t>
      </w:r>
      <w:r w:rsidR="007E62B3">
        <w:rPr>
          <w:lang w:val="uk-UA"/>
        </w:rPr>
        <w:t>Донецька Репецької С.Ю.</w:t>
      </w:r>
      <w:r w:rsidR="006E068B">
        <w:rPr>
          <w:lang w:val="uk-UA"/>
        </w:rPr>
        <w:t>;</w:t>
      </w:r>
    </w:p>
    <w:p w14:paraId="04C6446E" w14:textId="57789A1E" w:rsidR="006E068B" w:rsidRDefault="006E068B" w:rsidP="00990E91">
      <w:pPr>
        <w:rPr>
          <w:lang w:val="uk-UA"/>
        </w:rPr>
      </w:pPr>
      <w:r w:rsidRPr="00C67177">
        <w:rPr>
          <w:b/>
          <w:bCs/>
          <w:i/>
          <w:iCs/>
          <w:lang w:val="uk-UA"/>
        </w:rPr>
        <w:t xml:space="preserve">2013 –  </w:t>
      </w:r>
      <w:r w:rsidRPr="00C67177">
        <w:rPr>
          <w:b/>
          <w:bCs/>
          <w:i/>
          <w:iCs/>
          <w:lang w:val="pl-PL"/>
        </w:rPr>
        <w:t>IntelEco</w:t>
      </w:r>
      <w:r w:rsidRPr="00C67177">
        <w:rPr>
          <w:b/>
          <w:bCs/>
          <w:i/>
          <w:iCs/>
          <w:lang w:val="uk-UA"/>
        </w:rPr>
        <w:t xml:space="preserve"> </w:t>
      </w:r>
      <w:r w:rsidRPr="00C67177">
        <w:rPr>
          <w:b/>
          <w:bCs/>
          <w:i/>
          <w:iCs/>
          <w:lang w:val="pl-PL"/>
        </w:rPr>
        <w:t>Ukraine</w:t>
      </w:r>
      <w:r w:rsidRPr="00C67177">
        <w:rPr>
          <w:b/>
          <w:bCs/>
          <w:i/>
          <w:iCs/>
          <w:lang w:val="uk-UA"/>
        </w:rPr>
        <w:t xml:space="preserve"> 2013 </w:t>
      </w:r>
      <w:r>
        <w:rPr>
          <w:lang w:val="uk-UA"/>
        </w:rPr>
        <w:t>– ІІ місце з науковою працею «</w:t>
      </w:r>
      <w:r w:rsidR="007E62B3">
        <w:rPr>
          <w:lang w:val="uk-UA"/>
        </w:rPr>
        <w:t>Особливості транспорту 5-ФУ через мембрани клітин лімфоцитів</w:t>
      </w:r>
      <w:r>
        <w:rPr>
          <w:lang w:val="uk-UA"/>
        </w:rPr>
        <w:t>»</w:t>
      </w:r>
      <w:r w:rsidR="006C062F">
        <w:rPr>
          <w:lang w:val="uk-UA"/>
        </w:rPr>
        <w:t xml:space="preserve"> під керівництвом доцента катедри біохімії ДонНМУ </w:t>
      </w:r>
      <w:r w:rsidR="00B110E4">
        <w:rPr>
          <w:lang w:val="uk-UA"/>
        </w:rPr>
        <w:t>д.х.н. Хомутова Є.В.</w:t>
      </w:r>
      <w:r>
        <w:rPr>
          <w:lang w:val="uk-UA"/>
        </w:rPr>
        <w:t>;</w:t>
      </w:r>
    </w:p>
    <w:p w14:paraId="65DD2E49" w14:textId="785F49B6" w:rsidR="00E53030" w:rsidRDefault="006E068B" w:rsidP="00990E91">
      <w:pPr>
        <w:rPr>
          <w:lang w:val="uk-UA"/>
        </w:rPr>
      </w:pPr>
      <w:r w:rsidRPr="00C67177">
        <w:rPr>
          <w:b/>
          <w:bCs/>
          <w:i/>
          <w:iCs/>
          <w:lang w:val="uk-UA"/>
        </w:rPr>
        <w:t xml:space="preserve">2015 </w:t>
      </w:r>
      <w:r>
        <w:rPr>
          <w:lang w:val="uk-UA"/>
        </w:rPr>
        <w:t>– НМУ ім. О.О. Богомольця, конференція: Студенти-медики як конкурентне середовище з докладом на тему: «Аналіз аспектів психосоматики в контексті інтегративної медицини»</w:t>
      </w:r>
      <w:r w:rsidR="00B110E4">
        <w:rPr>
          <w:lang w:val="uk-UA"/>
        </w:rPr>
        <w:t xml:space="preserve"> під керівництвом доцента катедри філософії НМУ</w:t>
      </w:r>
      <w:r w:rsidR="00B110E4" w:rsidRPr="00B110E4">
        <w:rPr>
          <w:lang w:val="uk-UA"/>
        </w:rPr>
        <w:t xml:space="preserve"> </w:t>
      </w:r>
      <w:r w:rsidR="00B110E4">
        <w:rPr>
          <w:lang w:val="uk-UA"/>
        </w:rPr>
        <w:t>к.філос.н</w:t>
      </w:r>
      <w:r>
        <w:rPr>
          <w:lang w:val="uk-UA"/>
        </w:rPr>
        <w:t>.</w:t>
      </w:r>
      <w:r w:rsidR="00B110E4">
        <w:rPr>
          <w:lang w:val="uk-UA"/>
        </w:rPr>
        <w:t xml:space="preserve"> Турчин М.Я.</w:t>
      </w:r>
    </w:p>
    <w:p w14:paraId="42758155" w14:textId="77777777" w:rsidR="00AE5E92" w:rsidRPr="00AE5E92" w:rsidRDefault="00AE5E92" w:rsidP="00990E91">
      <w:pPr>
        <w:rPr>
          <w:lang w:val="uk-UA"/>
        </w:rPr>
      </w:pPr>
    </w:p>
    <w:p w14:paraId="7F5A169A" w14:textId="62CC194C" w:rsidR="00C5696F" w:rsidRDefault="00C5696F" w:rsidP="00461897">
      <w:pPr>
        <w:pStyle w:val="Podtytu"/>
        <w:rPr>
          <w:lang w:val="uk-UA"/>
        </w:rPr>
      </w:pPr>
      <w:r w:rsidRPr="00C5696F">
        <w:rPr>
          <w:lang w:val="uk-UA"/>
        </w:rPr>
        <w:t>Соціальна адаптація у колективі</w:t>
      </w:r>
    </w:p>
    <w:p w14:paraId="389462DD" w14:textId="284C5CF9" w:rsidR="00461897" w:rsidRDefault="00333F7A" w:rsidP="00333F7A">
      <w:pPr>
        <w:ind w:firstLine="709"/>
        <w:rPr>
          <w:lang w:val="uk-UA"/>
        </w:rPr>
      </w:pPr>
      <w:r w:rsidRPr="00333F7A">
        <w:rPr>
          <w:lang w:val="uk-UA"/>
        </w:rPr>
        <w:t>Здатність до ефективного спілкування, вирішення конфліктів та співпраці в команді дозволяють мені легко адаптуватися до різних колективів та сприяють побудові позитивних відносин на роботі. Моя принциповість в питаннях обов'язків та професійної етики гарантує відповідальне виконання завдань і дотримання найвищих стандартів у сфері праці.</w:t>
      </w:r>
    </w:p>
    <w:p w14:paraId="6F819121" w14:textId="77777777" w:rsidR="00AE5E92" w:rsidRPr="00461897" w:rsidRDefault="00AE5E92" w:rsidP="00333F7A">
      <w:pPr>
        <w:ind w:firstLine="709"/>
        <w:rPr>
          <w:lang w:val="uk-UA"/>
        </w:rPr>
      </w:pPr>
    </w:p>
    <w:p w14:paraId="3E221A64" w14:textId="2A005D61" w:rsidR="00C5696F" w:rsidRDefault="00C5696F" w:rsidP="00461897">
      <w:pPr>
        <w:pStyle w:val="Podtytu"/>
        <w:rPr>
          <w:lang w:val="uk-UA"/>
        </w:rPr>
      </w:pPr>
      <w:r w:rsidRPr="00C5696F">
        <w:rPr>
          <w:lang w:val="uk-UA"/>
        </w:rPr>
        <w:t>Хоббі</w:t>
      </w:r>
    </w:p>
    <w:p w14:paraId="625BDF38" w14:textId="78A3BEB1" w:rsidR="00461897" w:rsidRDefault="003244D1" w:rsidP="00E53030">
      <w:pPr>
        <w:ind w:firstLine="709"/>
        <w:rPr>
          <w:lang w:val="uk-UA"/>
        </w:rPr>
      </w:pPr>
      <w:r>
        <w:rPr>
          <w:lang w:val="uk-UA"/>
        </w:rPr>
        <w:t>А</w:t>
      </w:r>
      <w:r w:rsidRPr="003244D1">
        <w:rPr>
          <w:lang w:val="uk-UA"/>
        </w:rPr>
        <w:t>ктивний відпочинок, гра на фортепіано, збирання ПК, веб розробка, крафтове пивоваріння</w:t>
      </w:r>
      <w:r>
        <w:rPr>
          <w:lang w:val="uk-UA"/>
        </w:rPr>
        <w:t>.</w:t>
      </w:r>
    </w:p>
    <w:p w14:paraId="63C9073C" w14:textId="77777777" w:rsidR="00676194" w:rsidRPr="00461897" w:rsidRDefault="00676194" w:rsidP="00E53030">
      <w:pPr>
        <w:ind w:firstLine="709"/>
        <w:rPr>
          <w:lang w:val="uk-UA"/>
        </w:rPr>
      </w:pPr>
    </w:p>
    <w:p w14:paraId="097D9E6B" w14:textId="42DF2DB4" w:rsidR="00C5696F" w:rsidRDefault="00C5696F" w:rsidP="00461897">
      <w:pPr>
        <w:pStyle w:val="Podtytu"/>
        <w:rPr>
          <w:lang w:val="uk-UA"/>
        </w:rPr>
      </w:pPr>
      <w:r w:rsidRPr="00C5696F">
        <w:rPr>
          <w:lang w:val="uk-UA"/>
        </w:rPr>
        <w:t>Умови припинення діяльності</w:t>
      </w:r>
    </w:p>
    <w:p w14:paraId="0CB820B8" w14:textId="078B4D2D" w:rsidR="00461897" w:rsidRPr="00461897" w:rsidRDefault="000E545B" w:rsidP="0093074D">
      <w:pPr>
        <w:ind w:firstLine="709"/>
        <w:rPr>
          <w:lang w:val="uk-UA"/>
        </w:rPr>
      </w:pPr>
      <w:r>
        <w:rPr>
          <w:lang w:val="uk-UA"/>
        </w:rPr>
        <w:t xml:space="preserve">Порушення </w:t>
      </w:r>
      <w:r w:rsidR="0093074D">
        <w:rPr>
          <w:lang w:val="uk-UA"/>
        </w:rPr>
        <w:t>норм</w:t>
      </w:r>
      <w:r w:rsidRPr="000E545B">
        <w:rPr>
          <w:lang w:val="uk-UA"/>
        </w:rPr>
        <w:t xml:space="preserve"> професійної етики, безперечно фінансові питання всих штибів</w:t>
      </w:r>
      <w:r w:rsidR="0093074D">
        <w:rPr>
          <w:lang w:val="uk-UA"/>
        </w:rPr>
        <w:t>,</w:t>
      </w:r>
      <w:r w:rsidRPr="000E545B">
        <w:rPr>
          <w:lang w:val="uk-UA"/>
        </w:rPr>
        <w:t xml:space="preserve"> а також недотримання установлених норм та обов'язків</w:t>
      </w:r>
      <w:r w:rsidR="0093074D">
        <w:rPr>
          <w:lang w:val="uk-UA"/>
        </w:rPr>
        <w:t xml:space="preserve"> обумовлених вже встановленими документами або усними домовленостями</w:t>
      </w:r>
      <w:r w:rsidR="00C37A4D">
        <w:rPr>
          <w:lang w:val="uk-UA"/>
        </w:rPr>
        <w:t xml:space="preserve"> (це має особливе значення, тому що показує рівень довіри до партнерів/колег по роботі</w:t>
      </w:r>
      <w:r w:rsidR="000576C3">
        <w:rPr>
          <w:lang w:val="uk-UA"/>
        </w:rPr>
        <w:t xml:space="preserve"> і тд)</w:t>
      </w:r>
      <w:r w:rsidR="0093074D">
        <w:rPr>
          <w:lang w:val="uk-UA"/>
        </w:rPr>
        <w:t>.</w:t>
      </w:r>
    </w:p>
    <w:p w14:paraId="4E2F05AE" w14:textId="77777777" w:rsidR="00C5696F" w:rsidRDefault="00C5696F" w:rsidP="00990E91">
      <w:pPr>
        <w:rPr>
          <w:lang w:val="uk-UA"/>
        </w:rPr>
      </w:pPr>
    </w:p>
    <w:sectPr w:rsidR="00C5696F" w:rsidSect="0035514E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CD68" w14:textId="77777777" w:rsidR="00C53C26" w:rsidRDefault="00C53C26" w:rsidP="00BF582C">
      <w:pPr>
        <w:spacing w:after="0" w:line="240" w:lineRule="auto"/>
      </w:pPr>
      <w:r>
        <w:separator/>
      </w:r>
    </w:p>
  </w:endnote>
  <w:endnote w:type="continuationSeparator" w:id="0">
    <w:p w14:paraId="1E2118E4" w14:textId="77777777" w:rsidR="00C53C26" w:rsidRDefault="00C53C26" w:rsidP="00BF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63156"/>
      <w:docPartObj>
        <w:docPartGallery w:val="Page Numbers (Bottom of Page)"/>
        <w:docPartUnique/>
      </w:docPartObj>
    </w:sdtPr>
    <w:sdtEndPr/>
    <w:sdtContent>
      <w:p w14:paraId="2E925591" w14:textId="1B65709D" w:rsidR="00BF582C" w:rsidRDefault="00BF582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0E6E61DA" w14:textId="77777777" w:rsidR="00BF582C" w:rsidRDefault="00BF58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0B33" w14:textId="77777777" w:rsidR="00C53C26" w:rsidRDefault="00C53C26" w:rsidP="00BF582C">
      <w:pPr>
        <w:spacing w:after="0" w:line="240" w:lineRule="auto"/>
      </w:pPr>
      <w:r>
        <w:separator/>
      </w:r>
    </w:p>
  </w:footnote>
  <w:footnote w:type="continuationSeparator" w:id="0">
    <w:p w14:paraId="24AEDBB0" w14:textId="77777777" w:rsidR="00C53C26" w:rsidRDefault="00C53C26" w:rsidP="00BF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2C85" w14:textId="46F553BC" w:rsidR="000820BE" w:rsidRPr="000820BE" w:rsidRDefault="000820BE" w:rsidP="000820BE">
    <w:pPr>
      <w:pStyle w:val="Podtytu"/>
      <w:jc w:val="left"/>
      <w:rPr>
        <w:lang w:val="uk-UA"/>
      </w:rPr>
    </w:pPr>
    <w:r>
      <w:rPr>
        <w:lang w:val="uk-UA"/>
      </w:rPr>
      <w:t>САМОХАРАКТ</w:t>
    </w:r>
    <w:r w:rsidR="003F37A0">
      <w:rPr>
        <w:lang w:val="uk-UA"/>
      </w:rPr>
      <w:t>Е</w:t>
    </w:r>
    <w:r>
      <w:rPr>
        <w:lang w:val="uk-UA"/>
      </w:rPr>
      <w:t>РИСТИКА</w:t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  <w:t>Йован Г.-В.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502"/>
    <w:multiLevelType w:val="hybridMultilevel"/>
    <w:tmpl w:val="06F8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FA3"/>
    <w:multiLevelType w:val="hybridMultilevel"/>
    <w:tmpl w:val="952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EC8"/>
    <w:multiLevelType w:val="hybridMultilevel"/>
    <w:tmpl w:val="2BEA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4718"/>
    <w:multiLevelType w:val="hybridMultilevel"/>
    <w:tmpl w:val="42E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05"/>
    <w:multiLevelType w:val="hybridMultilevel"/>
    <w:tmpl w:val="FDFA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56D4"/>
    <w:multiLevelType w:val="hybridMultilevel"/>
    <w:tmpl w:val="BC3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187E"/>
    <w:multiLevelType w:val="hybridMultilevel"/>
    <w:tmpl w:val="B99ADE34"/>
    <w:lvl w:ilvl="0" w:tplc="D82A7CEC">
      <w:start w:val="202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EB8096E"/>
    <w:multiLevelType w:val="hybridMultilevel"/>
    <w:tmpl w:val="CF36D336"/>
    <w:lvl w:ilvl="0" w:tplc="D82A7CEC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40231"/>
    <w:multiLevelType w:val="hybridMultilevel"/>
    <w:tmpl w:val="040EDDD8"/>
    <w:lvl w:ilvl="0" w:tplc="D82A7CEC">
      <w:start w:val="2020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20316206">
    <w:abstractNumId w:val="5"/>
  </w:num>
  <w:num w:numId="2" w16cid:durableId="1534222899">
    <w:abstractNumId w:val="8"/>
  </w:num>
  <w:num w:numId="3" w16cid:durableId="1605726002">
    <w:abstractNumId w:val="6"/>
  </w:num>
  <w:num w:numId="4" w16cid:durableId="121045696">
    <w:abstractNumId w:val="7"/>
  </w:num>
  <w:num w:numId="5" w16cid:durableId="968242837">
    <w:abstractNumId w:val="3"/>
  </w:num>
  <w:num w:numId="6" w16cid:durableId="1911839917">
    <w:abstractNumId w:val="1"/>
  </w:num>
  <w:num w:numId="7" w16cid:durableId="1177579184">
    <w:abstractNumId w:val="0"/>
  </w:num>
  <w:num w:numId="8" w16cid:durableId="1851136245">
    <w:abstractNumId w:val="2"/>
  </w:num>
  <w:num w:numId="9" w16cid:durableId="69273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A"/>
    <w:rsid w:val="000052CB"/>
    <w:rsid w:val="000202D5"/>
    <w:rsid w:val="000576C3"/>
    <w:rsid w:val="000820BE"/>
    <w:rsid w:val="00087BAA"/>
    <w:rsid w:val="00090AE6"/>
    <w:rsid w:val="000C4F1E"/>
    <w:rsid w:val="000D1189"/>
    <w:rsid w:val="000D7EE0"/>
    <w:rsid w:val="000E2D40"/>
    <w:rsid w:val="000E3A15"/>
    <w:rsid w:val="000E545B"/>
    <w:rsid w:val="000E7F0A"/>
    <w:rsid w:val="00142DC6"/>
    <w:rsid w:val="00147D34"/>
    <w:rsid w:val="0017549C"/>
    <w:rsid w:val="00186BA1"/>
    <w:rsid w:val="00187FB9"/>
    <w:rsid w:val="00193E37"/>
    <w:rsid w:val="001A29D5"/>
    <w:rsid w:val="001B1816"/>
    <w:rsid w:val="001B1DA7"/>
    <w:rsid w:val="001D216C"/>
    <w:rsid w:val="001E618C"/>
    <w:rsid w:val="00213C27"/>
    <w:rsid w:val="00262ED4"/>
    <w:rsid w:val="00271EFF"/>
    <w:rsid w:val="002B5E38"/>
    <w:rsid w:val="002C08F9"/>
    <w:rsid w:val="002C6646"/>
    <w:rsid w:val="002F5129"/>
    <w:rsid w:val="003013D5"/>
    <w:rsid w:val="003129D3"/>
    <w:rsid w:val="003244D1"/>
    <w:rsid w:val="00333F7A"/>
    <w:rsid w:val="0035514E"/>
    <w:rsid w:val="003638F2"/>
    <w:rsid w:val="0037058C"/>
    <w:rsid w:val="003821E5"/>
    <w:rsid w:val="00383034"/>
    <w:rsid w:val="003904B1"/>
    <w:rsid w:val="00395E1E"/>
    <w:rsid w:val="003C0284"/>
    <w:rsid w:val="003E57B4"/>
    <w:rsid w:val="003F1C0A"/>
    <w:rsid w:val="003F37A0"/>
    <w:rsid w:val="00401808"/>
    <w:rsid w:val="00415527"/>
    <w:rsid w:val="004229F2"/>
    <w:rsid w:val="00442AC8"/>
    <w:rsid w:val="0045232E"/>
    <w:rsid w:val="00461897"/>
    <w:rsid w:val="00493B75"/>
    <w:rsid w:val="004A1DB0"/>
    <w:rsid w:val="004A7C77"/>
    <w:rsid w:val="00500E03"/>
    <w:rsid w:val="005121A9"/>
    <w:rsid w:val="005162AD"/>
    <w:rsid w:val="005245BA"/>
    <w:rsid w:val="00540CE0"/>
    <w:rsid w:val="00562879"/>
    <w:rsid w:val="00565960"/>
    <w:rsid w:val="005966F5"/>
    <w:rsid w:val="005B3B93"/>
    <w:rsid w:val="005D073B"/>
    <w:rsid w:val="005D36A5"/>
    <w:rsid w:val="005E7078"/>
    <w:rsid w:val="006045A0"/>
    <w:rsid w:val="00610DE4"/>
    <w:rsid w:val="006132A2"/>
    <w:rsid w:val="00633275"/>
    <w:rsid w:val="00653386"/>
    <w:rsid w:val="006622D5"/>
    <w:rsid w:val="0067281B"/>
    <w:rsid w:val="00676194"/>
    <w:rsid w:val="00695E8F"/>
    <w:rsid w:val="006A435D"/>
    <w:rsid w:val="006A4DCF"/>
    <w:rsid w:val="006B4901"/>
    <w:rsid w:val="006C062F"/>
    <w:rsid w:val="006D11FA"/>
    <w:rsid w:val="006E068B"/>
    <w:rsid w:val="00703B54"/>
    <w:rsid w:val="00705487"/>
    <w:rsid w:val="00714EB7"/>
    <w:rsid w:val="00716595"/>
    <w:rsid w:val="00721FF6"/>
    <w:rsid w:val="0074557A"/>
    <w:rsid w:val="00745F78"/>
    <w:rsid w:val="007556B4"/>
    <w:rsid w:val="00787A0F"/>
    <w:rsid w:val="007B15BC"/>
    <w:rsid w:val="007B58C8"/>
    <w:rsid w:val="007C038F"/>
    <w:rsid w:val="007C5FC4"/>
    <w:rsid w:val="007E62B3"/>
    <w:rsid w:val="007F6363"/>
    <w:rsid w:val="00815BB7"/>
    <w:rsid w:val="008438BD"/>
    <w:rsid w:val="00844E29"/>
    <w:rsid w:val="00864C26"/>
    <w:rsid w:val="008728E3"/>
    <w:rsid w:val="00894396"/>
    <w:rsid w:val="008C2C20"/>
    <w:rsid w:val="008E02D8"/>
    <w:rsid w:val="008E049B"/>
    <w:rsid w:val="008E5C93"/>
    <w:rsid w:val="008E6852"/>
    <w:rsid w:val="0090307A"/>
    <w:rsid w:val="00920178"/>
    <w:rsid w:val="0093074D"/>
    <w:rsid w:val="00971BA4"/>
    <w:rsid w:val="00980037"/>
    <w:rsid w:val="00990E91"/>
    <w:rsid w:val="009E595F"/>
    <w:rsid w:val="009E626E"/>
    <w:rsid w:val="009F7650"/>
    <w:rsid w:val="00A0774F"/>
    <w:rsid w:val="00A169CE"/>
    <w:rsid w:val="00A20663"/>
    <w:rsid w:val="00A224E7"/>
    <w:rsid w:val="00A249D3"/>
    <w:rsid w:val="00A32421"/>
    <w:rsid w:val="00A41130"/>
    <w:rsid w:val="00A42992"/>
    <w:rsid w:val="00A45CB7"/>
    <w:rsid w:val="00A50605"/>
    <w:rsid w:val="00A66AA3"/>
    <w:rsid w:val="00A71564"/>
    <w:rsid w:val="00AE3B89"/>
    <w:rsid w:val="00AE5E92"/>
    <w:rsid w:val="00B110E4"/>
    <w:rsid w:val="00B523CC"/>
    <w:rsid w:val="00B55E7B"/>
    <w:rsid w:val="00B9342A"/>
    <w:rsid w:val="00BB00C0"/>
    <w:rsid w:val="00BB395D"/>
    <w:rsid w:val="00BC382A"/>
    <w:rsid w:val="00BC5BD2"/>
    <w:rsid w:val="00BE43D0"/>
    <w:rsid w:val="00BF582C"/>
    <w:rsid w:val="00C0022B"/>
    <w:rsid w:val="00C37A4D"/>
    <w:rsid w:val="00C52FD9"/>
    <w:rsid w:val="00C53C26"/>
    <w:rsid w:val="00C552A4"/>
    <w:rsid w:val="00C5696F"/>
    <w:rsid w:val="00C65CFD"/>
    <w:rsid w:val="00C67177"/>
    <w:rsid w:val="00C73010"/>
    <w:rsid w:val="00C7496C"/>
    <w:rsid w:val="00C77195"/>
    <w:rsid w:val="00C81632"/>
    <w:rsid w:val="00CB0CE2"/>
    <w:rsid w:val="00CC453F"/>
    <w:rsid w:val="00CD6887"/>
    <w:rsid w:val="00D2123F"/>
    <w:rsid w:val="00D26A89"/>
    <w:rsid w:val="00D44B38"/>
    <w:rsid w:val="00D5199B"/>
    <w:rsid w:val="00D838FD"/>
    <w:rsid w:val="00D86DDC"/>
    <w:rsid w:val="00DB3653"/>
    <w:rsid w:val="00DB6153"/>
    <w:rsid w:val="00DC51AF"/>
    <w:rsid w:val="00DD4C53"/>
    <w:rsid w:val="00DE5EED"/>
    <w:rsid w:val="00E11505"/>
    <w:rsid w:val="00E31E6A"/>
    <w:rsid w:val="00E52C0C"/>
    <w:rsid w:val="00E53030"/>
    <w:rsid w:val="00E801A2"/>
    <w:rsid w:val="00E80B5C"/>
    <w:rsid w:val="00E86351"/>
    <w:rsid w:val="00E93DA0"/>
    <w:rsid w:val="00EA1D68"/>
    <w:rsid w:val="00EC68B6"/>
    <w:rsid w:val="00ED31BD"/>
    <w:rsid w:val="00ED3E25"/>
    <w:rsid w:val="00EF048C"/>
    <w:rsid w:val="00EF25DE"/>
    <w:rsid w:val="00F215DC"/>
    <w:rsid w:val="00F51749"/>
    <w:rsid w:val="00F63C91"/>
    <w:rsid w:val="00F70EBE"/>
    <w:rsid w:val="00FE7BDB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9250"/>
  <w15:chartTrackingRefBased/>
  <w15:docId w15:val="{5512411F-BCA2-45FA-B99C-045B9B7A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7A0F"/>
    <w:rPr>
      <w:rFonts w:ascii="Times New Roman" w:hAnsi="Times New Roman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5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249D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49D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F582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582C"/>
  </w:style>
  <w:style w:type="paragraph" w:styleId="Stopka">
    <w:name w:val="footer"/>
    <w:basedOn w:val="Normalny"/>
    <w:link w:val="StopkaZnak"/>
    <w:uiPriority w:val="99"/>
    <w:unhideWhenUsed/>
    <w:rsid w:val="00BF582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582C"/>
  </w:style>
  <w:style w:type="paragraph" w:styleId="Tytu">
    <w:name w:val="Title"/>
    <w:basedOn w:val="Normalny"/>
    <w:next w:val="Normalny"/>
    <w:link w:val="TytuZnak"/>
    <w:uiPriority w:val="10"/>
    <w:qFormat/>
    <w:rsid w:val="0017549C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549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B4901"/>
    <w:rPr>
      <w:rFonts w:asciiTheme="majorHAnsi" w:eastAsiaTheme="majorEastAsia" w:hAnsiTheme="majorHAnsi" w:cstheme="majorBidi"/>
      <w:b/>
      <w:sz w:val="28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7EE0"/>
    <w:pPr>
      <w:numPr>
        <w:ilvl w:val="1"/>
      </w:numPr>
      <w:jc w:val="center"/>
    </w:pPr>
    <w:rPr>
      <w:rFonts w:eastAsiaTheme="minorEastAsia"/>
      <w:b/>
      <w:i/>
      <w:spacing w:val="15"/>
      <w:sz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0D7EE0"/>
    <w:rPr>
      <w:rFonts w:eastAsiaTheme="minorEastAsia"/>
      <w:b/>
      <w:i/>
      <w:spacing w:val="15"/>
      <w:sz w:val="32"/>
    </w:rPr>
  </w:style>
  <w:style w:type="table" w:styleId="Tabela-Siatka">
    <w:name w:val="Table Grid"/>
    <w:basedOn w:val="Standardowy"/>
    <w:uiPriority w:val="39"/>
    <w:rsid w:val="00A41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7C77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/>
      <w:ind w:left="284" w:right="284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7C77"/>
    <w:rPr>
      <w:i/>
      <w:iCs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5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15BB7"/>
    <w:rPr>
      <w:b/>
      <w:bCs/>
    </w:rPr>
  </w:style>
  <w:style w:type="paragraph" w:styleId="Akapitzlist">
    <w:name w:val="List Paragraph"/>
    <w:basedOn w:val="Normalny"/>
    <w:uiPriority w:val="34"/>
    <w:qFormat/>
    <w:rsid w:val="00AE3B89"/>
    <w:pPr>
      <w:ind w:left="720"/>
      <w:contextualSpacing/>
    </w:pPr>
  </w:style>
  <w:style w:type="character" w:styleId="Odwoaniedelikatne">
    <w:name w:val="Subtle Reference"/>
    <w:basedOn w:val="Domylnaczcionkaakapitu"/>
    <w:uiPriority w:val="31"/>
    <w:qFormat/>
    <w:rsid w:val="00ED3E25"/>
    <w:rPr>
      <w:smallCaps/>
      <w:color w:val="5A5A5A" w:themeColor="text1" w:themeTint="A5"/>
    </w:rPr>
  </w:style>
  <w:style w:type="character" w:styleId="Tekstzastpczy">
    <w:name w:val="Placeholder Text"/>
    <w:basedOn w:val="Domylnaczcionkaakapitu"/>
    <w:uiPriority w:val="99"/>
    <w:semiHidden/>
    <w:rsid w:val="00980037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3F37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yovalentych.kpi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</dc:creator>
  <cp:keywords/>
  <dc:description/>
  <cp:lastModifiedBy>Yovan</cp:lastModifiedBy>
  <cp:revision>179</cp:revision>
  <cp:lastPrinted>2023-09-15T22:06:00Z</cp:lastPrinted>
  <dcterms:created xsi:type="dcterms:W3CDTF">2023-09-11T14:52:00Z</dcterms:created>
  <dcterms:modified xsi:type="dcterms:W3CDTF">2023-09-15T22:06:00Z</dcterms:modified>
</cp:coreProperties>
</file>