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4F83" w14:textId="77777777" w:rsidR="00515602" w:rsidRPr="00515602" w:rsidRDefault="00515602" w:rsidP="005156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</w:pPr>
      <w:r w:rsidRPr="005156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  <w:t>LDAP</w:t>
      </w:r>
    </w:p>
    <w:p w14:paraId="53C623B7" w14:textId="77777777" w:rsidR="00515602" w:rsidRPr="00515602" w:rsidRDefault="00515602" w:rsidP="005156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500619DF">
          <v:rect id="_x0000_i1025" style="width:0;height:1.5pt" o:hralign="center" o:hrstd="t" o:hr="t" fillcolor="#a0a0a0" stroked="f"/>
        </w:pict>
      </w:r>
    </w:p>
    <w:p w14:paraId="7354F620" w14:textId="77777777" w:rsidR="00515602" w:rsidRPr="00515602" w:rsidRDefault="00515602" w:rsidP="00515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LDAP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(Lightweight Directory Access Protocol) is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a protocol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used to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access and manage directory information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. A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directory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is a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hierarchical data store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that contains information about network resources such as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users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groups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computers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printers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, and other devices. LDAP provides some excellent functionality: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6973"/>
      </w:tblGrid>
      <w:tr w:rsidR="00515602" w:rsidRPr="00515602" w14:paraId="62BBEA7A" w14:textId="77777777" w:rsidTr="005156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7310E1" w14:textId="77777777" w:rsidR="00515602" w:rsidRPr="00515602" w:rsidRDefault="00515602" w:rsidP="00515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SE" w:eastAsia="en-SE"/>
                <w14:ligatures w14:val="none"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625B46E7" w14:textId="77777777" w:rsidR="00515602" w:rsidRPr="00515602" w:rsidRDefault="00515602" w:rsidP="00515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SE" w:eastAsia="en-SE"/>
                <w14:ligatures w14:val="none"/>
              </w:rPr>
              <w:t>Description</w:t>
            </w:r>
          </w:p>
        </w:tc>
      </w:tr>
      <w:tr w:rsidR="00515602" w:rsidRPr="00515602" w14:paraId="5606052A" w14:textId="77777777" w:rsidTr="00515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F2D00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Efficient</w:t>
            </w:r>
          </w:p>
        </w:tc>
        <w:tc>
          <w:tcPr>
            <w:tcW w:w="0" w:type="auto"/>
            <w:vAlign w:val="center"/>
            <w:hideMark/>
          </w:tcPr>
          <w:p w14:paraId="6D0E3B4E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>Efficient and fast queries and connections to directory services, thanks to its lean query language and non-normalised data storage.</w:t>
            </w:r>
          </w:p>
        </w:tc>
      </w:tr>
      <w:tr w:rsidR="00515602" w:rsidRPr="00515602" w14:paraId="2905CBD0" w14:textId="77777777" w:rsidTr="00515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0F067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Global naming model</w:t>
            </w:r>
          </w:p>
        </w:tc>
        <w:tc>
          <w:tcPr>
            <w:tcW w:w="0" w:type="auto"/>
            <w:vAlign w:val="center"/>
            <w:hideMark/>
          </w:tcPr>
          <w:p w14:paraId="7F137894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>Supports multiple independent directories with a global naming model that ensures unique entries.</w:t>
            </w:r>
          </w:p>
        </w:tc>
      </w:tr>
      <w:tr w:rsidR="00515602" w:rsidRPr="00515602" w14:paraId="60E2B326" w14:textId="77777777" w:rsidTr="00515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8C2C0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Extensible and flexible</w:t>
            </w:r>
          </w:p>
        </w:tc>
        <w:tc>
          <w:tcPr>
            <w:tcW w:w="0" w:type="auto"/>
            <w:vAlign w:val="center"/>
            <w:hideMark/>
          </w:tcPr>
          <w:p w14:paraId="740437EF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>This helps to meet future and local requirements by allowing custom attributes and schemas.</w:t>
            </w:r>
          </w:p>
        </w:tc>
      </w:tr>
      <w:tr w:rsidR="00515602" w:rsidRPr="00515602" w14:paraId="0F141676" w14:textId="77777777" w:rsidTr="00515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FA539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Compatibility</w:t>
            </w:r>
          </w:p>
        </w:tc>
        <w:tc>
          <w:tcPr>
            <w:tcW w:w="0" w:type="auto"/>
            <w:vAlign w:val="center"/>
            <w:hideMark/>
          </w:tcPr>
          <w:p w14:paraId="3172758B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It is compatible with many software products and platforms as it runs over TCP/IP and SSL directly, and it is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platform-independent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>, suitable for use in heterogeneous environments with various operating systems.</w:t>
            </w:r>
          </w:p>
        </w:tc>
      </w:tr>
      <w:tr w:rsidR="00515602" w:rsidRPr="00515602" w14:paraId="2B7754F7" w14:textId="77777777" w:rsidTr="00515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E72DA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F78E1B3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It provides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authentication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 mechanisms that enable users to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sign on once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 and access multiple resources on the server securely.</w:t>
            </w:r>
          </w:p>
        </w:tc>
      </w:tr>
    </w:tbl>
    <w:p w14:paraId="1C033F68" w14:textId="77777777" w:rsidR="00515602" w:rsidRPr="00515602" w:rsidRDefault="00515602" w:rsidP="00515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However, it also suffers some significant issues: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7577"/>
      </w:tblGrid>
      <w:tr w:rsidR="00515602" w:rsidRPr="00515602" w14:paraId="69DF56FD" w14:textId="77777777" w:rsidTr="005156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42AAF" w14:textId="77777777" w:rsidR="00515602" w:rsidRPr="00515602" w:rsidRDefault="00515602" w:rsidP="00515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SE" w:eastAsia="en-SE"/>
                <w14:ligatures w14:val="none"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0C06545E" w14:textId="77777777" w:rsidR="00515602" w:rsidRPr="00515602" w:rsidRDefault="00515602" w:rsidP="00515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SE" w:eastAsia="en-SE"/>
                <w14:ligatures w14:val="none"/>
              </w:rPr>
              <w:t>Description</w:t>
            </w:r>
          </w:p>
        </w:tc>
      </w:tr>
      <w:tr w:rsidR="00515602" w:rsidRPr="00515602" w14:paraId="7351E911" w14:textId="77777777" w:rsidTr="00515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914A2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353953D5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Directory servers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must be LDAP compliant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 for service to be deployed, which may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 xml:space="preserve"> limit the choice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 of vendors and products.</w:t>
            </w:r>
          </w:p>
        </w:tc>
      </w:tr>
      <w:tr w:rsidR="00515602" w:rsidRPr="00515602" w14:paraId="5EF5702D" w14:textId="77777777" w:rsidTr="00515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73773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1AC6FD70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Difficult to use and understand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 for many developers and administrators, who may not know how to configure LDAP clients correctly or use it securely.</w:t>
            </w:r>
          </w:p>
        </w:tc>
      </w:tr>
      <w:tr w:rsidR="00515602" w:rsidRPr="00515602" w14:paraId="2671133B" w14:textId="77777777" w:rsidTr="00515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D5AEC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2EF5CAC7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LDAP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does not encrypt its traffic by default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>, which exposes sensitive data to potential eavesdropping and tampering. LDAPS (LDAP over SSL) or StartTLS must be used to enable encryption.</w:t>
            </w:r>
          </w:p>
        </w:tc>
      </w:tr>
      <w:tr w:rsidR="00515602" w:rsidRPr="00515602" w14:paraId="07B8600E" w14:textId="77777777" w:rsidTr="00515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B773A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Injection</w:t>
            </w:r>
          </w:p>
        </w:tc>
        <w:tc>
          <w:tcPr>
            <w:tcW w:w="0" w:type="auto"/>
            <w:vAlign w:val="center"/>
            <w:hideMark/>
          </w:tcPr>
          <w:p w14:paraId="7C19E022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Vulnerable to LDAP injection attacks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, where malicious users can manipulate LDAP queries and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gain unauthorised access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 to data or resources. To prevent such attacks, input validation and output encoding must be implemented.</w:t>
            </w:r>
          </w:p>
        </w:tc>
      </w:tr>
    </w:tbl>
    <w:p w14:paraId="4749BB8C" w14:textId="77777777" w:rsidR="00515602" w:rsidRPr="00515602" w:rsidRDefault="00515602" w:rsidP="00515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LDAP is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commonly used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for providing a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central location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for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accessing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and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managing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directory services. Directory services are collections of information about the organisation, its users, and assets–like usernames and passwords. LDAP enables organisations to store, manage, and secure this information in a standardised way. Here are some common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7063"/>
      </w:tblGrid>
      <w:tr w:rsidR="00515602" w:rsidRPr="00515602" w14:paraId="57BCC30A" w14:textId="77777777" w:rsidTr="005156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CC81E" w14:textId="77777777" w:rsidR="00515602" w:rsidRPr="00515602" w:rsidRDefault="00515602" w:rsidP="00515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SE" w:eastAsia="en-SE"/>
                <w14:ligatures w14:val="none"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69861411" w14:textId="77777777" w:rsidR="00515602" w:rsidRPr="00515602" w:rsidRDefault="00515602" w:rsidP="00515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SE" w:eastAsia="en-SE"/>
                <w14:ligatures w14:val="none"/>
              </w:rPr>
              <w:t>Description</w:t>
            </w:r>
          </w:p>
        </w:tc>
      </w:tr>
      <w:tr w:rsidR="00515602" w:rsidRPr="00515602" w14:paraId="108C517B" w14:textId="77777777" w:rsidTr="00515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341ED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F55257F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LDAP can be used for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central authentication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>, allowing users to have single login credentials across multiple applications and systems. This is one of the most common use cases for LDAP.</w:t>
            </w:r>
          </w:p>
        </w:tc>
      </w:tr>
      <w:tr w:rsidR="00515602" w:rsidRPr="00515602" w14:paraId="23D5E681" w14:textId="77777777" w:rsidTr="00515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E9513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Authorisation</w:t>
            </w:r>
          </w:p>
        </w:tc>
        <w:tc>
          <w:tcPr>
            <w:tcW w:w="0" w:type="auto"/>
            <w:vAlign w:val="center"/>
            <w:hideMark/>
          </w:tcPr>
          <w:p w14:paraId="1A49FF5A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LDAP can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manage permissions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 and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access control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 for network resources such as folders or files on a network share. However, this may require additional configuration or integration with protocols like Kerberos.</w:t>
            </w:r>
          </w:p>
        </w:tc>
      </w:tr>
      <w:tr w:rsidR="00515602" w:rsidRPr="00515602" w14:paraId="06818FC7" w14:textId="77777777" w:rsidTr="00515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8AF4A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Directory Services</w:t>
            </w:r>
          </w:p>
        </w:tc>
        <w:tc>
          <w:tcPr>
            <w:tcW w:w="0" w:type="auto"/>
            <w:vAlign w:val="center"/>
            <w:hideMark/>
          </w:tcPr>
          <w:p w14:paraId="62698E36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LDAP provides a way to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search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,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retrieve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, and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modify data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 stored in a directory, making it helpful for managing large numbers of users and devices in a corporate network.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LDAP is based on the X.500 standard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 for directory services.</w:t>
            </w:r>
          </w:p>
        </w:tc>
      </w:tr>
      <w:tr w:rsidR="00515602" w:rsidRPr="00515602" w14:paraId="380E0F65" w14:textId="77777777" w:rsidTr="00515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576D2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Synchronisation</w:t>
            </w:r>
          </w:p>
        </w:tc>
        <w:tc>
          <w:tcPr>
            <w:tcW w:w="0" w:type="auto"/>
            <w:vAlign w:val="center"/>
            <w:hideMark/>
          </w:tcPr>
          <w:p w14:paraId="3C5C329A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LDAP can be used to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keep data consistent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 across multiple systems by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replicating changes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 made in one directory to another.</w:t>
            </w:r>
          </w:p>
        </w:tc>
      </w:tr>
    </w:tbl>
    <w:p w14:paraId="0E715A2E" w14:textId="77777777" w:rsidR="00515602" w:rsidRPr="00515602" w:rsidRDefault="00515602" w:rsidP="00515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There are two popular implementations of LDAP: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OpenLDAP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an open-source software widely used and supported, and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Microsoft Active Directory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, a Windows-based implementation that seamlessly integrates with other Microsoft products and services.</w:t>
      </w:r>
    </w:p>
    <w:p w14:paraId="2D9D4AF0" w14:textId="77777777" w:rsidR="00515602" w:rsidRPr="00515602" w:rsidRDefault="00515602" w:rsidP="00515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Although LDAP and AD are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related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they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serve different purposes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.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LDAP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is a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protocol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that specifies the method of accessing and modifying directory services, whereas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AD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is a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directory service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that stores and manages user and computer data. While LDAP can communicate with AD and other directory services, it is not a directory service itself. AD offers extra functionalities such as policy administration, single sign-on, and integration with various Microsoft products.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7"/>
        <w:gridCol w:w="5029"/>
      </w:tblGrid>
      <w:tr w:rsidR="00515602" w:rsidRPr="00515602" w14:paraId="22C05091" w14:textId="77777777" w:rsidTr="005156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0A3D2" w14:textId="77777777" w:rsidR="00515602" w:rsidRPr="00515602" w:rsidRDefault="00515602" w:rsidP="00515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SE" w:eastAsia="en-SE"/>
                <w14:ligatures w14:val="none"/>
              </w:rPr>
              <w:t>LDAP</w:t>
            </w:r>
          </w:p>
        </w:tc>
        <w:tc>
          <w:tcPr>
            <w:tcW w:w="0" w:type="auto"/>
            <w:vAlign w:val="center"/>
            <w:hideMark/>
          </w:tcPr>
          <w:p w14:paraId="5EA95F77" w14:textId="77777777" w:rsidR="00515602" w:rsidRPr="00515602" w:rsidRDefault="00515602" w:rsidP="00515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SE" w:eastAsia="en-SE"/>
                <w14:ligatures w14:val="none"/>
              </w:rPr>
              <w:t>Active Directory (AD)</w:t>
            </w:r>
          </w:p>
        </w:tc>
      </w:tr>
      <w:tr w:rsidR="00515602" w:rsidRPr="00515602" w14:paraId="0635C87B" w14:textId="77777777" w:rsidTr="00515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F9993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A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protocol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 that defines how clients and servers communicate with each other to access and manipulate data stored in a directory service.</w:t>
            </w:r>
          </w:p>
        </w:tc>
        <w:tc>
          <w:tcPr>
            <w:tcW w:w="0" w:type="auto"/>
            <w:vAlign w:val="center"/>
            <w:hideMark/>
          </w:tcPr>
          <w:p w14:paraId="0B138083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A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directory server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 that uses LDAP as one of its protocols to provide authentication, authorisation, and other services for Windows-based networks.</w:t>
            </w:r>
          </w:p>
        </w:tc>
      </w:tr>
      <w:tr w:rsidR="00515602" w:rsidRPr="00515602" w14:paraId="429E0ADE" w14:textId="77777777" w:rsidTr="00515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8D493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An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open and cross-platform protocol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 that can be used with different types of directory servers and applications.</w:t>
            </w:r>
          </w:p>
        </w:tc>
        <w:tc>
          <w:tcPr>
            <w:tcW w:w="0" w:type="auto"/>
            <w:vAlign w:val="center"/>
            <w:hideMark/>
          </w:tcPr>
          <w:p w14:paraId="62DFE697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Proprietary software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 that only works with Windows-based systems and requires additional components such as DNS (Domain Name System) and Kerberos for its functionality.</w:t>
            </w:r>
          </w:p>
        </w:tc>
      </w:tr>
      <w:tr w:rsidR="00515602" w:rsidRPr="00515602" w14:paraId="7C698CF4" w14:textId="77777777" w:rsidTr="00515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3C296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It has a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flexible and extensible schema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 that allows custom attributes and object classes to be defined by administrators or developers.</w:t>
            </w:r>
          </w:p>
        </w:tc>
        <w:tc>
          <w:tcPr>
            <w:tcW w:w="0" w:type="auto"/>
            <w:vAlign w:val="center"/>
            <w:hideMark/>
          </w:tcPr>
          <w:p w14:paraId="451CC976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It has a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predefined schema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 that follows and extends the X.500 standard with additional object classes and attributes specific to Windows environments. Modifications should be made with caution and care.</w:t>
            </w:r>
          </w:p>
        </w:tc>
      </w:tr>
      <w:tr w:rsidR="00515602" w:rsidRPr="00515602" w14:paraId="6226462E" w14:textId="77777777" w:rsidTr="00515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16BB7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Supports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multiple authentication mechanisms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 such as simple bind, SASL, etc.</w:t>
            </w:r>
          </w:p>
        </w:tc>
        <w:tc>
          <w:tcPr>
            <w:tcW w:w="0" w:type="auto"/>
            <w:vAlign w:val="center"/>
            <w:hideMark/>
          </w:tcPr>
          <w:p w14:paraId="669E4E14" w14:textId="77777777" w:rsidR="00515602" w:rsidRPr="00515602" w:rsidRDefault="00515602" w:rsidP="005156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</w:pP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It supports </w:t>
            </w:r>
            <w:r w:rsidRPr="005156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SE" w:eastAsia="en-SE"/>
                <w14:ligatures w14:val="none"/>
              </w:rPr>
              <w:t>Kerberos</w:t>
            </w:r>
            <w:r w:rsidRPr="00515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SE" w:eastAsia="en-SE"/>
                <w14:ligatures w14:val="none"/>
              </w:rPr>
              <w:t xml:space="preserve"> as its primary authentication mechanism but also supports NTLM (NT LAN Manager) and LDAP over SSL/TLS for backward compatibility.</w:t>
            </w:r>
          </w:p>
        </w:tc>
      </w:tr>
    </w:tbl>
    <w:p w14:paraId="715F48A5" w14:textId="77777777" w:rsidR="00515602" w:rsidRPr="00515602" w:rsidRDefault="00515602" w:rsidP="00515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LDAP works by using a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client-server architecture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. A client sends an LDAP request to a server, which searches the directory service and returns a response to the client. LDAP is a 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lastRenderedPageBreak/>
        <w:t xml:space="preserve">protocol that is simpler and more efficient than X.500, on which it is based. It uses a client-server model, where clients send requests to servers using LDAP messages encoded in ASN.1 (Abstract Syntax Notation One) and transmitted over TCP/IP (Transmission Control Protocol/Internet Protocol). The servers process the requests and send back responses using the same format. LDAP supports various requests, such as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bind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unbind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search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compare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add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delete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modify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, etc.</w:t>
      </w:r>
    </w:p>
    <w:p w14:paraId="6F72DE65" w14:textId="77777777" w:rsidR="00515602" w:rsidRPr="00515602" w:rsidRDefault="00515602" w:rsidP="00515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LDAP requests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are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messages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that clients send to servers to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perform operations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on data stored in a directory service. An LDAP request is comprised of several components:</w:t>
      </w:r>
    </w:p>
    <w:p w14:paraId="24CABDA8" w14:textId="77777777" w:rsidR="00515602" w:rsidRPr="00515602" w:rsidRDefault="00515602" w:rsidP="00515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Session connection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: The client connects to the server via an LDAP port (usually 389 or 636).</w:t>
      </w:r>
    </w:p>
    <w:p w14:paraId="10DA9E57" w14:textId="77777777" w:rsidR="00515602" w:rsidRPr="00515602" w:rsidRDefault="00515602" w:rsidP="00515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Request type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: The client specifies the operation it wants to perform, such as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bind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search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, etc.</w:t>
      </w:r>
    </w:p>
    <w:p w14:paraId="2DF92DF2" w14:textId="77777777" w:rsidR="00515602" w:rsidRPr="00515602" w:rsidRDefault="00515602" w:rsidP="00515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Request parameters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: The client provides additional information for the request, such as the </w:t>
      </w: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distinguished name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(DN) of the entry to be accessed or modified, the scope and filter of the search query, the attributes and values to be added or changed, etc.</w:t>
      </w:r>
    </w:p>
    <w:p w14:paraId="4B647B8C" w14:textId="77777777" w:rsidR="00515602" w:rsidRPr="00515602" w:rsidRDefault="00515602" w:rsidP="00515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Request ID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: The client assigns a unique identifier for each request to match it with the corresponding response from the server.</w:t>
      </w:r>
    </w:p>
    <w:p w14:paraId="68E49382" w14:textId="77777777" w:rsidR="00515602" w:rsidRPr="00515602" w:rsidRDefault="00515602" w:rsidP="00515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Once the server receives the request, it processes it and sends back a response message that includes several components:</w:t>
      </w:r>
    </w:p>
    <w:p w14:paraId="23FBC06A" w14:textId="77777777" w:rsidR="00515602" w:rsidRPr="00515602" w:rsidRDefault="00515602" w:rsidP="00515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Response type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: The server indicates the operation that was performed in response to the request.</w:t>
      </w:r>
    </w:p>
    <w:p w14:paraId="0C11625A" w14:textId="77777777" w:rsidR="00515602" w:rsidRPr="00515602" w:rsidRDefault="00515602" w:rsidP="00515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Result code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: The server indicates whether or not the operation was successful and why.</w:t>
      </w:r>
    </w:p>
    <w:p w14:paraId="11F6C0E2" w14:textId="77777777" w:rsidR="00515602" w:rsidRPr="00515602" w:rsidRDefault="00515602" w:rsidP="00515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Matched DN: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If applicable, the server returns the DN of the closest existing entry that matches the request.</w:t>
      </w:r>
    </w:p>
    <w:p w14:paraId="42525BB1" w14:textId="77777777" w:rsidR="00515602" w:rsidRPr="00515602" w:rsidRDefault="00515602" w:rsidP="00515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Referral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: The server returns a URL of another server that may have more information about the request, if applicable.</w:t>
      </w:r>
    </w:p>
    <w:p w14:paraId="6C947AFA" w14:textId="77777777" w:rsidR="00515602" w:rsidRPr="00515602" w:rsidRDefault="00515602" w:rsidP="00515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15602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Response data</w:t>
      </w: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: The server returns any additional data related to the response, such as the attributes and values of an entry that was searched or modified.</w:t>
      </w:r>
    </w:p>
    <w:p w14:paraId="173EB552" w14:textId="77777777" w:rsidR="00515602" w:rsidRPr="00515602" w:rsidRDefault="00515602" w:rsidP="00515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515602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After receiving and processing the response, the client disconnects from the LDAP port.</w:t>
      </w:r>
    </w:p>
    <w:p w14:paraId="680D5859" w14:textId="77777777" w:rsidR="00213442" w:rsidRDefault="00213442"/>
    <w:sectPr w:rsidR="0021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E48D9"/>
    <w:multiLevelType w:val="multilevel"/>
    <w:tmpl w:val="EEA4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A86AB9"/>
    <w:multiLevelType w:val="multilevel"/>
    <w:tmpl w:val="03B2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194796">
    <w:abstractNumId w:val="1"/>
  </w:num>
  <w:num w:numId="2" w16cid:durableId="181182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53"/>
    <w:rsid w:val="00021053"/>
    <w:rsid w:val="00213442"/>
    <w:rsid w:val="0051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94CC5B"/>
  <w15:chartTrackingRefBased/>
  <w15:docId w15:val="{D4CA624F-95A9-44F4-B480-E973DD73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602"/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5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56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56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1064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2</cp:revision>
  <dcterms:created xsi:type="dcterms:W3CDTF">2023-07-13T10:29:00Z</dcterms:created>
  <dcterms:modified xsi:type="dcterms:W3CDTF">2023-07-13T10:29:00Z</dcterms:modified>
</cp:coreProperties>
</file>