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0CC1" w14:textId="77777777" w:rsidR="00B7336B" w:rsidRPr="00B7336B" w:rsidRDefault="00B7336B" w:rsidP="00B7336B">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B7336B">
        <w:rPr>
          <w:rFonts w:ascii="Times New Roman" w:eastAsia="Times New Roman" w:hAnsi="Times New Roman" w:cs="Times New Roman"/>
          <w:b/>
          <w:bCs/>
          <w:kern w:val="36"/>
          <w:sz w:val="48"/>
          <w:szCs w:val="48"/>
          <w:lang w:val="en-SE" w:eastAsia="en-SE"/>
          <w14:ligatures w14:val="none"/>
        </w:rPr>
        <w:t>Web Mass Assignment Vulnerabilities</w:t>
      </w:r>
    </w:p>
    <w:p w14:paraId="3D3F27F2" w14:textId="77777777" w:rsidR="00B7336B" w:rsidRPr="00B7336B" w:rsidRDefault="00B7336B" w:rsidP="00B7336B">
      <w:pPr>
        <w:spacing w:after="0"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pict w14:anchorId="0FD86AB2">
          <v:rect id="_x0000_i1025" style="width:0;height:1.5pt" o:hralign="center" o:hrstd="t" o:hr="t" fillcolor="#a0a0a0" stroked="f"/>
        </w:pict>
      </w:r>
    </w:p>
    <w:p w14:paraId="3AEC550B"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Several frameworks offer handy mass-assignment features to lessen the workload for developers. Because of this, programmers can directly insert a whole set of user-entered data from a form into an object or database. This feature is often used without a whitelist for protecting the fields from the user's input. This vulnerability could be used by an attacker to steal sensitive information or destroy data.</w:t>
      </w:r>
    </w:p>
    <w:p w14:paraId="17875094"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Web mass assignment vulnerability is a type of security vulnerability where attackers can modify the model attributes of an application through the parameters sent to the server. Reversing the code, attackers can see these parameters and by assigning values to critical unprotected parameters during the HTTP request, they can edit the data of a database and change the intended functionality of an application.</w:t>
      </w:r>
    </w:p>
    <w:p w14:paraId="3D2AFF7A"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 xml:space="preserve">Ruby on Rails is a web application framework that is vulnerable to this type of attack. The following example shows how attackers can exploit mass assignment vulnerability in Ruby on Rails. Assuming we have a </w:t>
      </w:r>
      <w:r w:rsidRPr="00B7336B">
        <w:rPr>
          <w:rFonts w:ascii="Courier New" w:eastAsia="Times New Roman" w:hAnsi="Courier New" w:cs="Courier New"/>
          <w:kern w:val="0"/>
          <w:sz w:val="20"/>
          <w:szCs w:val="20"/>
          <w:lang w:val="en-SE" w:eastAsia="en-SE"/>
          <w14:ligatures w14:val="none"/>
        </w:rPr>
        <w:t>User</w:t>
      </w:r>
      <w:r w:rsidRPr="00B7336B">
        <w:rPr>
          <w:rFonts w:ascii="Times New Roman" w:eastAsia="Times New Roman" w:hAnsi="Times New Roman" w:cs="Times New Roman"/>
          <w:kern w:val="0"/>
          <w:sz w:val="24"/>
          <w:szCs w:val="24"/>
          <w:lang w:val="en-SE" w:eastAsia="en-SE"/>
          <w14:ligatures w14:val="none"/>
        </w:rPr>
        <w:t xml:space="preserve"> model with the following attributes:</w:t>
      </w:r>
    </w:p>
    <w:p w14:paraId="3597D0A0" w14:textId="77777777" w:rsidR="00B7336B" w:rsidRPr="00B7336B" w:rsidRDefault="00B7336B" w:rsidP="00B7336B">
      <w:pPr>
        <w:spacing w:after="0"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Code: ruby</w:t>
      </w:r>
    </w:p>
    <w:p w14:paraId="1C2B53C8"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class User &lt; ActiveRecord::Base</w:t>
      </w:r>
    </w:p>
    <w:p w14:paraId="4539E856"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attr_accessible :username, :email</w:t>
      </w:r>
    </w:p>
    <w:p w14:paraId="59930C6C"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end</w:t>
      </w:r>
    </w:p>
    <w:p w14:paraId="79507BA0"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 xml:space="preserve">The above model specifies that only the </w:t>
      </w:r>
      <w:r w:rsidRPr="00B7336B">
        <w:rPr>
          <w:rFonts w:ascii="Courier New" w:eastAsia="Times New Roman" w:hAnsi="Courier New" w:cs="Courier New"/>
          <w:kern w:val="0"/>
          <w:sz w:val="20"/>
          <w:szCs w:val="20"/>
          <w:lang w:val="en-SE" w:eastAsia="en-SE"/>
          <w14:ligatures w14:val="none"/>
        </w:rPr>
        <w:t>username</w:t>
      </w:r>
      <w:r w:rsidRPr="00B7336B">
        <w:rPr>
          <w:rFonts w:ascii="Times New Roman" w:eastAsia="Times New Roman" w:hAnsi="Times New Roman" w:cs="Times New Roman"/>
          <w:kern w:val="0"/>
          <w:sz w:val="24"/>
          <w:szCs w:val="24"/>
          <w:lang w:val="en-SE" w:eastAsia="en-SE"/>
          <w14:ligatures w14:val="none"/>
        </w:rPr>
        <w:t xml:space="preserve"> and </w:t>
      </w:r>
      <w:r w:rsidRPr="00B7336B">
        <w:rPr>
          <w:rFonts w:ascii="Courier New" w:eastAsia="Times New Roman" w:hAnsi="Courier New" w:cs="Courier New"/>
          <w:kern w:val="0"/>
          <w:sz w:val="20"/>
          <w:szCs w:val="20"/>
          <w:lang w:val="en-SE" w:eastAsia="en-SE"/>
          <w14:ligatures w14:val="none"/>
        </w:rPr>
        <w:t>email</w:t>
      </w:r>
      <w:r w:rsidRPr="00B7336B">
        <w:rPr>
          <w:rFonts w:ascii="Times New Roman" w:eastAsia="Times New Roman" w:hAnsi="Times New Roman" w:cs="Times New Roman"/>
          <w:kern w:val="0"/>
          <w:sz w:val="24"/>
          <w:szCs w:val="24"/>
          <w:lang w:val="en-SE" w:eastAsia="en-SE"/>
          <w14:ligatures w14:val="none"/>
        </w:rPr>
        <w:t xml:space="preserve"> attributes are allowed to be mass-assigned. However, attackers can modify other attributes by tampering with the parameters sent to the server. Let's assume that the server receives the following parameters.</w:t>
      </w:r>
    </w:p>
    <w:p w14:paraId="1FA394A6" w14:textId="77777777" w:rsidR="00B7336B" w:rsidRPr="00B7336B" w:rsidRDefault="00B7336B" w:rsidP="00B7336B">
      <w:pPr>
        <w:spacing w:after="0"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Code: javascript</w:t>
      </w:r>
    </w:p>
    <w:p w14:paraId="618A70F4"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"user" =&gt; { "username" =&gt; "hacker", "email" =&gt; "hacker@example.com", "admin" =&gt; true } }</w:t>
      </w:r>
    </w:p>
    <w:p w14:paraId="171C39E1"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 xml:space="preserve">Although the </w:t>
      </w:r>
      <w:r w:rsidRPr="00B7336B">
        <w:rPr>
          <w:rFonts w:ascii="Courier New" w:eastAsia="Times New Roman" w:hAnsi="Courier New" w:cs="Courier New"/>
          <w:kern w:val="0"/>
          <w:sz w:val="20"/>
          <w:szCs w:val="20"/>
          <w:lang w:val="en-SE" w:eastAsia="en-SE"/>
          <w14:ligatures w14:val="none"/>
        </w:rPr>
        <w:t>User</w:t>
      </w:r>
      <w:r w:rsidRPr="00B7336B">
        <w:rPr>
          <w:rFonts w:ascii="Times New Roman" w:eastAsia="Times New Roman" w:hAnsi="Times New Roman" w:cs="Times New Roman"/>
          <w:kern w:val="0"/>
          <w:sz w:val="24"/>
          <w:szCs w:val="24"/>
          <w:lang w:val="en-SE" w:eastAsia="en-SE"/>
          <w14:ligatures w14:val="none"/>
        </w:rPr>
        <w:t xml:space="preserve"> model does not explicitly state that the </w:t>
      </w:r>
      <w:r w:rsidRPr="00B7336B">
        <w:rPr>
          <w:rFonts w:ascii="Courier New" w:eastAsia="Times New Roman" w:hAnsi="Courier New" w:cs="Courier New"/>
          <w:kern w:val="0"/>
          <w:sz w:val="20"/>
          <w:szCs w:val="20"/>
          <w:lang w:val="en-SE" w:eastAsia="en-SE"/>
          <w14:ligatures w14:val="none"/>
        </w:rPr>
        <w:t>admin</w:t>
      </w:r>
      <w:r w:rsidRPr="00B7336B">
        <w:rPr>
          <w:rFonts w:ascii="Times New Roman" w:eastAsia="Times New Roman" w:hAnsi="Times New Roman" w:cs="Times New Roman"/>
          <w:kern w:val="0"/>
          <w:sz w:val="24"/>
          <w:szCs w:val="24"/>
          <w:lang w:val="en-SE" w:eastAsia="en-SE"/>
          <w14:ligatures w14:val="none"/>
        </w:rPr>
        <w:t xml:space="preserve"> attribute is accessible, the attacker can still change it because it is present in the arguments. Bypassing any access controls that may be in place, the attacker can send this data as part of a POST request to the server to establish a user with admin privileges.</w:t>
      </w:r>
    </w:p>
    <w:p w14:paraId="30E51C2B" w14:textId="77777777" w:rsidR="00B7336B" w:rsidRPr="00B7336B" w:rsidRDefault="00B7336B" w:rsidP="00B7336B">
      <w:pPr>
        <w:spacing w:after="0"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pict w14:anchorId="7C81FACA">
          <v:rect id="_x0000_i1026" style="width:0;height:1.5pt" o:hralign="center" o:hrstd="t" o:hr="t" fillcolor="#a0a0a0" stroked="f"/>
        </w:pict>
      </w:r>
    </w:p>
    <w:p w14:paraId="607676A2" w14:textId="77777777" w:rsidR="00B7336B" w:rsidRPr="00B7336B" w:rsidRDefault="00B7336B" w:rsidP="00B7336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7336B">
        <w:rPr>
          <w:rFonts w:ascii="Times New Roman" w:eastAsia="Times New Roman" w:hAnsi="Times New Roman" w:cs="Times New Roman"/>
          <w:b/>
          <w:bCs/>
          <w:kern w:val="0"/>
          <w:sz w:val="36"/>
          <w:szCs w:val="36"/>
          <w:lang w:val="en-SE" w:eastAsia="en-SE"/>
          <w14:ligatures w14:val="none"/>
        </w:rPr>
        <w:t>Exploiting Mass Assignment Vulnerability</w:t>
      </w:r>
    </w:p>
    <w:p w14:paraId="3BB21CF6"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 xml:space="preserve">Suppose we come across the following application that features an Asset Manager web application. Also suppose that the application's source code has been provided to us. Completing the registration step, we get the message </w:t>
      </w:r>
      <w:r w:rsidRPr="00B7336B">
        <w:rPr>
          <w:rFonts w:ascii="Courier New" w:eastAsia="Times New Roman" w:hAnsi="Courier New" w:cs="Courier New"/>
          <w:kern w:val="0"/>
          <w:sz w:val="20"/>
          <w:szCs w:val="20"/>
          <w:lang w:val="en-SE" w:eastAsia="en-SE"/>
          <w14:ligatures w14:val="none"/>
        </w:rPr>
        <w:t>Success!!</w:t>
      </w:r>
      <w:r w:rsidRPr="00B7336B">
        <w:rPr>
          <w:rFonts w:ascii="Times New Roman" w:eastAsia="Times New Roman" w:hAnsi="Times New Roman" w:cs="Times New Roman"/>
          <w:kern w:val="0"/>
          <w:sz w:val="24"/>
          <w:szCs w:val="24"/>
          <w:lang w:val="en-SE" w:eastAsia="en-SE"/>
          <w14:ligatures w14:val="none"/>
        </w:rPr>
        <w:t>, and we can try to log in.</w:t>
      </w:r>
    </w:p>
    <w:p w14:paraId="3B0DE9BA" w14:textId="7FDF6A6B"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217F0634" wp14:editId="1F6BA681">
            <wp:extent cx="5731510" cy="1644015"/>
            <wp:effectExtent l="0" t="0" r="2540" b="0"/>
            <wp:docPr id="1987114144" name="Picture 3" descr="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1FCC4EAD"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 xml:space="preserve">After login in, we get the message </w:t>
      </w:r>
      <w:r w:rsidRPr="00B7336B">
        <w:rPr>
          <w:rFonts w:ascii="Courier New" w:eastAsia="Times New Roman" w:hAnsi="Courier New" w:cs="Courier New"/>
          <w:kern w:val="0"/>
          <w:sz w:val="20"/>
          <w:szCs w:val="20"/>
          <w:lang w:val="en-SE" w:eastAsia="en-SE"/>
          <w14:ligatures w14:val="none"/>
        </w:rPr>
        <w:t>Account is pending approval</w:t>
      </w:r>
      <w:r w:rsidRPr="00B7336B">
        <w:rPr>
          <w:rFonts w:ascii="Times New Roman" w:eastAsia="Times New Roman" w:hAnsi="Times New Roman" w:cs="Times New Roman"/>
          <w:kern w:val="0"/>
          <w:sz w:val="24"/>
          <w:szCs w:val="24"/>
          <w:lang w:val="en-SE" w:eastAsia="en-SE"/>
          <w14:ligatures w14:val="none"/>
        </w:rPr>
        <w:t xml:space="preserve">. The administrator of this web app must approve our registration. Reviewing the python code of the </w:t>
      </w:r>
      <w:r w:rsidRPr="00B7336B">
        <w:rPr>
          <w:rFonts w:ascii="Courier New" w:eastAsia="Times New Roman" w:hAnsi="Courier New" w:cs="Courier New"/>
          <w:kern w:val="0"/>
          <w:sz w:val="20"/>
          <w:szCs w:val="20"/>
          <w:lang w:val="en-SE" w:eastAsia="en-SE"/>
          <w14:ligatures w14:val="none"/>
        </w:rPr>
        <w:t>/opt/asset-manager/app.py</w:t>
      </w:r>
      <w:r w:rsidRPr="00B7336B">
        <w:rPr>
          <w:rFonts w:ascii="Times New Roman" w:eastAsia="Times New Roman" w:hAnsi="Times New Roman" w:cs="Times New Roman"/>
          <w:kern w:val="0"/>
          <w:sz w:val="24"/>
          <w:szCs w:val="24"/>
          <w:lang w:val="en-SE" w:eastAsia="en-SE"/>
          <w14:ligatures w14:val="none"/>
        </w:rPr>
        <w:t xml:space="preserve"> file reveals the following snippet.</w:t>
      </w:r>
    </w:p>
    <w:p w14:paraId="7BF30EF9" w14:textId="77777777" w:rsidR="00B7336B" w:rsidRPr="00B7336B" w:rsidRDefault="00B7336B" w:rsidP="00B7336B">
      <w:pPr>
        <w:spacing w:after="0"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Code: python</w:t>
      </w:r>
    </w:p>
    <w:p w14:paraId="36925547"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for i,j,k in cur.execute('select * from users where username=? and password=?',(username,password)):</w:t>
      </w:r>
    </w:p>
    <w:p w14:paraId="26DE5126"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if k:</w:t>
      </w:r>
    </w:p>
    <w:p w14:paraId="39DBD5CE"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session['user']=i</w:t>
      </w:r>
    </w:p>
    <w:p w14:paraId="41A5FFC0"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return redirect("/home",code=302)</w:t>
      </w:r>
    </w:p>
    <w:p w14:paraId="18514045"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else:</w:t>
      </w:r>
    </w:p>
    <w:p w14:paraId="001B508A"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return render_template('login.html',value='Account is pending for approval')</w:t>
      </w:r>
    </w:p>
    <w:p w14:paraId="32ED7DD3"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 xml:space="preserve">We can see that the application is checking if the value </w:t>
      </w:r>
      <w:r w:rsidRPr="00B7336B">
        <w:rPr>
          <w:rFonts w:ascii="Courier New" w:eastAsia="Times New Roman" w:hAnsi="Courier New" w:cs="Courier New"/>
          <w:kern w:val="0"/>
          <w:sz w:val="20"/>
          <w:szCs w:val="20"/>
          <w:lang w:val="en-SE" w:eastAsia="en-SE"/>
          <w14:ligatures w14:val="none"/>
        </w:rPr>
        <w:t>k</w:t>
      </w:r>
      <w:r w:rsidRPr="00B7336B">
        <w:rPr>
          <w:rFonts w:ascii="Times New Roman" w:eastAsia="Times New Roman" w:hAnsi="Times New Roman" w:cs="Times New Roman"/>
          <w:kern w:val="0"/>
          <w:sz w:val="24"/>
          <w:szCs w:val="24"/>
          <w:lang w:val="en-SE" w:eastAsia="en-SE"/>
          <w14:ligatures w14:val="none"/>
        </w:rPr>
        <w:t xml:space="preserve"> is set. If yes, then it allows the user to log in. In the code below, we can also see that if we set the </w:t>
      </w:r>
      <w:r w:rsidRPr="00B7336B">
        <w:rPr>
          <w:rFonts w:ascii="Courier New" w:eastAsia="Times New Roman" w:hAnsi="Courier New" w:cs="Courier New"/>
          <w:kern w:val="0"/>
          <w:sz w:val="20"/>
          <w:szCs w:val="20"/>
          <w:lang w:val="en-SE" w:eastAsia="en-SE"/>
          <w14:ligatures w14:val="none"/>
        </w:rPr>
        <w:t>confirmed</w:t>
      </w:r>
      <w:r w:rsidRPr="00B7336B">
        <w:rPr>
          <w:rFonts w:ascii="Times New Roman" w:eastAsia="Times New Roman" w:hAnsi="Times New Roman" w:cs="Times New Roman"/>
          <w:kern w:val="0"/>
          <w:sz w:val="24"/>
          <w:szCs w:val="24"/>
          <w:lang w:val="en-SE" w:eastAsia="en-SE"/>
          <w14:ligatures w14:val="none"/>
        </w:rPr>
        <w:t xml:space="preserve"> parameter during registration, then it inserts </w:t>
      </w:r>
      <w:r w:rsidRPr="00B7336B">
        <w:rPr>
          <w:rFonts w:ascii="Courier New" w:eastAsia="Times New Roman" w:hAnsi="Courier New" w:cs="Courier New"/>
          <w:kern w:val="0"/>
          <w:sz w:val="20"/>
          <w:szCs w:val="20"/>
          <w:lang w:val="en-SE" w:eastAsia="en-SE"/>
          <w14:ligatures w14:val="none"/>
        </w:rPr>
        <w:t>cond</w:t>
      </w:r>
      <w:r w:rsidRPr="00B7336B">
        <w:rPr>
          <w:rFonts w:ascii="Times New Roman" w:eastAsia="Times New Roman" w:hAnsi="Times New Roman" w:cs="Times New Roman"/>
          <w:kern w:val="0"/>
          <w:sz w:val="24"/>
          <w:szCs w:val="24"/>
          <w:lang w:val="en-SE" w:eastAsia="en-SE"/>
          <w14:ligatures w14:val="none"/>
        </w:rPr>
        <w:t xml:space="preserve"> as </w:t>
      </w:r>
      <w:r w:rsidRPr="00B7336B">
        <w:rPr>
          <w:rFonts w:ascii="Courier New" w:eastAsia="Times New Roman" w:hAnsi="Courier New" w:cs="Courier New"/>
          <w:kern w:val="0"/>
          <w:sz w:val="20"/>
          <w:szCs w:val="20"/>
          <w:lang w:val="en-SE" w:eastAsia="en-SE"/>
          <w14:ligatures w14:val="none"/>
        </w:rPr>
        <w:t>True</w:t>
      </w:r>
      <w:r w:rsidRPr="00B7336B">
        <w:rPr>
          <w:rFonts w:ascii="Times New Roman" w:eastAsia="Times New Roman" w:hAnsi="Times New Roman" w:cs="Times New Roman"/>
          <w:kern w:val="0"/>
          <w:sz w:val="24"/>
          <w:szCs w:val="24"/>
          <w:lang w:val="en-SE" w:eastAsia="en-SE"/>
          <w14:ligatures w14:val="none"/>
        </w:rPr>
        <w:t xml:space="preserve"> and allows us to bypass the registration checking step.</w:t>
      </w:r>
    </w:p>
    <w:p w14:paraId="5C00CA44" w14:textId="77777777" w:rsidR="00B7336B" w:rsidRPr="00B7336B" w:rsidRDefault="00B7336B" w:rsidP="00B7336B">
      <w:pPr>
        <w:spacing w:after="0"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Code: python</w:t>
      </w:r>
    </w:p>
    <w:p w14:paraId="255C66ED"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try:</w:t>
      </w:r>
    </w:p>
    <w:p w14:paraId="64E54BDE"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if request.form['confirmed']:</w:t>
      </w:r>
    </w:p>
    <w:p w14:paraId="4B9C5F36"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cond=True</w:t>
      </w:r>
    </w:p>
    <w:p w14:paraId="48FD731B"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except:</w:t>
      </w:r>
    </w:p>
    <w:p w14:paraId="3E35C081"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cond=False</w:t>
      </w:r>
    </w:p>
    <w:p w14:paraId="2F26EBB5"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with sqlite3.connect("database.db") as con:</w:t>
      </w:r>
    </w:p>
    <w:p w14:paraId="032D463D"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cur = con.cursor()</w:t>
      </w:r>
    </w:p>
    <w:p w14:paraId="7AEC5092"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cur.execute('select * from users where username=?',(username,))</w:t>
      </w:r>
    </w:p>
    <w:p w14:paraId="56DBFD02"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if cur.fetchone():</w:t>
      </w:r>
    </w:p>
    <w:p w14:paraId="50860BF8"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return render_template('index.html',value='User exists!!')</w:t>
      </w:r>
    </w:p>
    <w:p w14:paraId="4186058E"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else:</w:t>
      </w:r>
    </w:p>
    <w:p w14:paraId="4D8FF7F8"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cur.execute('insert into users values(?,?,?)',(username,password,cond))</w:t>
      </w:r>
    </w:p>
    <w:p w14:paraId="2728C7B4"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con.commit()</w:t>
      </w:r>
    </w:p>
    <w:p w14:paraId="6281F95D"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return render_template('index.html',value='Success!!')</w:t>
      </w:r>
    </w:p>
    <w:p w14:paraId="2F484EBC"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 xml:space="preserve">In that case, what we should try is to register another user and try setting the </w:t>
      </w:r>
      <w:r w:rsidRPr="00B7336B">
        <w:rPr>
          <w:rFonts w:ascii="Courier New" w:eastAsia="Times New Roman" w:hAnsi="Courier New" w:cs="Courier New"/>
          <w:kern w:val="0"/>
          <w:sz w:val="20"/>
          <w:szCs w:val="20"/>
          <w:lang w:val="en-SE" w:eastAsia="en-SE"/>
          <w14:ligatures w14:val="none"/>
        </w:rPr>
        <w:t>confirmed</w:t>
      </w:r>
      <w:r w:rsidRPr="00B7336B">
        <w:rPr>
          <w:rFonts w:ascii="Times New Roman" w:eastAsia="Times New Roman" w:hAnsi="Times New Roman" w:cs="Times New Roman"/>
          <w:kern w:val="0"/>
          <w:sz w:val="24"/>
          <w:szCs w:val="24"/>
          <w:lang w:val="en-SE" w:eastAsia="en-SE"/>
          <w14:ligatures w14:val="none"/>
        </w:rPr>
        <w:t xml:space="preserve"> parameter to a random value. Using Burp Suit, we can capture the HTTP POST request to the </w:t>
      </w:r>
      <w:r w:rsidRPr="00B7336B">
        <w:rPr>
          <w:rFonts w:ascii="Courier New" w:eastAsia="Times New Roman" w:hAnsi="Courier New" w:cs="Courier New"/>
          <w:kern w:val="0"/>
          <w:sz w:val="20"/>
          <w:szCs w:val="20"/>
          <w:lang w:val="en-SE" w:eastAsia="en-SE"/>
          <w14:ligatures w14:val="none"/>
        </w:rPr>
        <w:t>/register</w:t>
      </w:r>
      <w:r w:rsidRPr="00B7336B">
        <w:rPr>
          <w:rFonts w:ascii="Times New Roman" w:eastAsia="Times New Roman" w:hAnsi="Times New Roman" w:cs="Times New Roman"/>
          <w:kern w:val="0"/>
          <w:sz w:val="24"/>
          <w:szCs w:val="24"/>
          <w:lang w:val="en-SE" w:eastAsia="en-SE"/>
          <w14:ligatures w14:val="none"/>
        </w:rPr>
        <w:t xml:space="preserve"> page and set the parameters </w:t>
      </w:r>
      <w:r w:rsidRPr="00B7336B">
        <w:rPr>
          <w:rFonts w:ascii="Courier New" w:eastAsia="Times New Roman" w:hAnsi="Courier New" w:cs="Courier New"/>
          <w:kern w:val="0"/>
          <w:sz w:val="20"/>
          <w:szCs w:val="20"/>
          <w:lang w:val="en-SE" w:eastAsia="en-SE"/>
          <w14:ligatures w14:val="none"/>
        </w:rPr>
        <w:t>username=new&amp;password=test&amp;confirmed=test</w:t>
      </w:r>
      <w:r w:rsidRPr="00B7336B">
        <w:rPr>
          <w:rFonts w:ascii="Times New Roman" w:eastAsia="Times New Roman" w:hAnsi="Times New Roman" w:cs="Times New Roman"/>
          <w:kern w:val="0"/>
          <w:sz w:val="24"/>
          <w:szCs w:val="24"/>
          <w:lang w:val="en-SE" w:eastAsia="en-SE"/>
          <w14:ligatures w14:val="none"/>
        </w:rPr>
        <w:t>.</w:t>
      </w:r>
    </w:p>
    <w:p w14:paraId="040155FF" w14:textId="0A0C1A94"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211DC53F" wp14:editId="7DF3B8F9">
            <wp:extent cx="5731510" cy="2141855"/>
            <wp:effectExtent l="0" t="0" r="2540" b="0"/>
            <wp:docPr id="1969534508" name="Picture 2" descr="mass_h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s_hid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41855"/>
                    </a:xfrm>
                    <a:prstGeom prst="rect">
                      <a:avLst/>
                    </a:prstGeom>
                    <a:noFill/>
                    <a:ln>
                      <a:noFill/>
                    </a:ln>
                  </pic:spPr>
                </pic:pic>
              </a:graphicData>
            </a:graphic>
          </wp:inline>
        </w:drawing>
      </w:r>
    </w:p>
    <w:p w14:paraId="424CC6FE"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 xml:space="preserve">We can now try to log in to the application using the </w:t>
      </w:r>
      <w:r w:rsidRPr="00B7336B">
        <w:rPr>
          <w:rFonts w:ascii="Courier New" w:eastAsia="Times New Roman" w:hAnsi="Courier New" w:cs="Courier New"/>
          <w:kern w:val="0"/>
          <w:sz w:val="20"/>
          <w:szCs w:val="20"/>
          <w:lang w:val="en-SE" w:eastAsia="en-SE"/>
          <w14:ligatures w14:val="none"/>
        </w:rPr>
        <w:t>new:test</w:t>
      </w:r>
      <w:r w:rsidRPr="00B7336B">
        <w:rPr>
          <w:rFonts w:ascii="Times New Roman" w:eastAsia="Times New Roman" w:hAnsi="Times New Roman" w:cs="Times New Roman"/>
          <w:kern w:val="0"/>
          <w:sz w:val="24"/>
          <w:szCs w:val="24"/>
          <w:lang w:val="en-SE" w:eastAsia="en-SE"/>
          <w14:ligatures w14:val="none"/>
        </w:rPr>
        <w:t xml:space="preserve"> credentials.</w:t>
      </w:r>
    </w:p>
    <w:p w14:paraId="167AD053" w14:textId="1C77499E"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noProof/>
          <w:kern w:val="0"/>
          <w:sz w:val="24"/>
          <w:szCs w:val="24"/>
          <w:lang w:val="en-SE" w:eastAsia="en-SE"/>
          <w14:ligatures w14:val="none"/>
        </w:rPr>
        <w:drawing>
          <wp:inline distT="0" distB="0" distL="0" distR="0" wp14:anchorId="0E24B8E3" wp14:editId="253C7C3F">
            <wp:extent cx="5731510" cy="3526155"/>
            <wp:effectExtent l="0" t="0" r="2540" b="0"/>
            <wp:docPr id="1567796402" name="Picture 1" descr="logg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g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26155"/>
                    </a:xfrm>
                    <a:prstGeom prst="rect">
                      <a:avLst/>
                    </a:prstGeom>
                    <a:noFill/>
                    <a:ln>
                      <a:noFill/>
                    </a:ln>
                  </pic:spPr>
                </pic:pic>
              </a:graphicData>
            </a:graphic>
          </wp:inline>
        </w:drawing>
      </w:r>
    </w:p>
    <w:p w14:paraId="0096AFA9"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The mass assignment vulnerability is exploited successfully and we are now logged into the web app without waiting for the administrator to approve our registration request.</w:t>
      </w:r>
    </w:p>
    <w:p w14:paraId="2FDDA004" w14:textId="77777777" w:rsidR="00B7336B" w:rsidRPr="00B7336B" w:rsidRDefault="00B7336B" w:rsidP="00B7336B">
      <w:pPr>
        <w:spacing w:after="0"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pict w14:anchorId="31D59C61">
          <v:rect id="_x0000_i1030" style="width:0;height:1.5pt" o:hralign="center" o:hrstd="t" o:hr="t" fillcolor="#a0a0a0" stroked="f"/>
        </w:pict>
      </w:r>
    </w:p>
    <w:p w14:paraId="64508714" w14:textId="77777777" w:rsidR="00B7336B" w:rsidRPr="00B7336B" w:rsidRDefault="00B7336B" w:rsidP="00B7336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7336B">
        <w:rPr>
          <w:rFonts w:ascii="Times New Roman" w:eastAsia="Times New Roman" w:hAnsi="Times New Roman" w:cs="Times New Roman"/>
          <w:b/>
          <w:bCs/>
          <w:kern w:val="0"/>
          <w:sz w:val="36"/>
          <w:szCs w:val="36"/>
          <w:lang w:val="en-SE" w:eastAsia="en-SE"/>
          <w14:ligatures w14:val="none"/>
        </w:rPr>
        <w:t>Prevention</w:t>
      </w:r>
    </w:p>
    <w:p w14:paraId="005AF681"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 xml:space="preserve">To prevent this type of attack, one should explicitly assign the attributes for the allowed fields, or use whitelisting methods provided by the framework to check the attributes that can be mass-assigned. The following example shows how to use strong parameters in the </w:t>
      </w:r>
      <w:r w:rsidRPr="00B7336B">
        <w:rPr>
          <w:rFonts w:ascii="Courier New" w:eastAsia="Times New Roman" w:hAnsi="Courier New" w:cs="Courier New"/>
          <w:kern w:val="0"/>
          <w:sz w:val="20"/>
          <w:szCs w:val="20"/>
          <w:lang w:val="en-SE" w:eastAsia="en-SE"/>
          <w14:ligatures w14:val="none"/>
        </w:rPr>
        <w:t>User</w:t>
      </w:r>
      <w:r w:rsidRPr="00B7336B">
        <w:rPr>
          <w:rFonts w:ascii="Times New Roman" w:eastAsia="Times New Roman" w:hAnsi="Times New Roman" w:cs="Times New Roman"/>
          <w:kern w:val="0"/>
          <w:sz w:val="24"/>
          <w:szCs w:val="24"/>
          <w:lang w:val="en-SE" w:eastAsia="en-SE"/>
          <w14:ligatures w14:val="none"/>
        </w:rPr>
        <w:t xml:space="preserve"> controller.</w:t>
      </w:r>
    </w:p>
    <w:p w14:paraId="3CAF61C5" w14:textId="77777777" w:rsidR="00B7336B" w:rsidRPr="00B7336B" w:rsidRDefault="00B7336B" w:rsidP="00B7336B">
      <w:pPr>
        <w:spacing w:after="0"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Code: ruby</w:t>
      </w:r>
    </w:p>
    <w:p w14:paraId="2F46912B"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lastRenderedPageBreak/>
        <w:t>class UsersController &lt; ApplicationController</w:t>
      </w:r>
    </w:p>
    <w:p w14:paraId="413BF53D"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def create</w:t>
      </w:r>
    </w:p>
    <w:p w14:paraId="343BFE1A"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@user = User.new(user_params)</w:t>
      </w:r>
    </w:p>
    <w:p w14:paraId="7C8FF638"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if @user.save</w:t>
      </w:r>
    </w:p>
    <w:p w14:paraId="39E5CD30"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redirect_to @user</w:t>
      </w:r>
    </w:p>
    <w:p w14:paraId="3FFD743E"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else</w:t>
      </w:r>
    </w:p>
    <w:p w14:paraId="79614523"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render 'new'</w:t>
      </w:r>
    </w:p>
    <w:p w14:paraId="23A64F05"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end</w:t>
      </w:r>
    </w:p>
    <w:p w14:paraId="3E323DAC"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end</w:t>
      </w:r>
    </w:p>
    <w:p w14:paraId="2874B492"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0400AA6"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private</w:t>
      </w:r>
    </w:p>
    <w:p w14:paraId="53E55254"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F943A0F"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def user_params</w:t>
      </w:r>
    </w:p>
    <w:p w14:paraId="14840740"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params.require(:user).permit(:username, :email)</w:t>
      </w:r>
    </w:p>
    <w:p w14:paraId="2816E5C3"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 xml:space="preserve">  end</w:t>
      </w:r>
    </w:p>
    <w:p w14:paraId="11793692" w14:textId="77777777" w:rsidR="00B7336B" w:rsidRPr="00B7336B" w:rsidRDefault="00B7336B" w:rsidP="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7336B">
        <w:rPr>
          <w:rFonts w:ascii="Courier New" w:eastAsia="Times New Roman" w:hAnsi="Courier New" w:cs="Courier New"/>
          <w:kern w:val="0"/>
          <w:sz w:val="20"/>
          <w:szCs w:val="20"/>
          <w:lang w:val="en-SE" w:eastAsia="en-SE"/>
          <w14:ligatures w14:val="none"/>
        </w:rPr>
        <w:t>end</w:t>
      </w:r>
    </w:p>
    <w:p w14:paraId="722F3283" w14:textId="77777777" w:rsidR="00B7336B" w:rsidRPr="00B7336B" w:rsidRDefault="00B7336B" w:rsidP="00B7336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7336B">
        <w:rPr>
          <w:rFonts w:ascii="Times New Roman" w:eastAsia="Times New Roman" w:hAnsi="Times New Roman" w:cs="Times New Roman"/>
          <w:kern w:val="0"/>
          <w:sz w:val="24"/>
          <w:szCs w:val="24"/>
          <w:lang w:val="en-SE" w:eastAsia="en-SE"/>
          <w14:ligatures w14:val="none"/>
        </w:rPr>
        <w:t xml:space="preserve">In the example above, the </w:t>
      </w:r>
      <w:r w:rsidRPr="00B7336B">
        <w:rPr>
          <w:rFonts w:ascii="Courier New" w:eastAsia="Times New Roman" w:hAnsi="Courier New" w:cs="Courier New"/>
          <w:kern w:val="0"/>
          <w:sz w:val="20"/>
          <w:szCs w:val="20"/>
          <w:lang w:val="en-SE" w:eastAsia="en-SE"/>
          <w14:ligatures w14:val="none"/>
        </w:rPr>
        <w:t>user_params</w:t>
      </w:r>
      <w:r w:rsidRPr="00B7336B">
        <w:rPr>
          <w:rFonts w:ascii="Times New Roman" w:eastAsia="Times New Roman" w:hAnsi="Times New Roman" w:cs="Times New Roman"/>
          <w:kern w:val="0"/>
          <w:sz w:val="24"/>
          <w:szCs w:val="24"/>
          <w:lang w:val="en-SE" w:eastAsia="en-SE"/>
          <w14:ligatures w14:val="none"/>
        </w:rPr>
        <w:t xml:space="preserve"> method returns a new hash that includes only the </w:t>
      </w:r>
      <w:r w:rsidRPr="00B7336B">
        <w:rPr>
          <w:rFonts w:ascii="Courier New" w:eastAsia="Times New Roman" w:hAnsi="Courier New" w:cs="Courier New"/>
          <w:kern w:val="0"/>
          <w:sz w:val="20"/>
          <w:szCs w:val="20"/>
          <w:lang w:val="en-SE" w:eastAsia="en-SE"/>
          <w14:ligatures w14:val="none"/>
        </w:rPr>
        <w:t>username</w:t>
      </w:r>
      <w:r w:rsidRPr="00B7336B">
        <w:rPr>
          <w:rFonts w:ascii="Times New Roman" w:eastAsia="Times New Roman" w:hAnsi="Times New Roman" w:cs="Times New Roman"/>
          <w:kern w:val="0"/>
          <w:sz w:val="24"/>
          <w:szCs w:val="24"/>
          <w:lang w:val="en-SE" w:eastAsia="en-SE"/>
          <w14:ligatures w14:val="none"/>
        </w:rPr>
        <w:t xml:space="preserve"> and </w:t>
      </w:r>
      <w:r w:rsidRPr="00B7336B">
        <w:rPr>
          <w:rFonts w:ascii="Courier New" w:eastAsia="Times New Roman" w:hAnsi="Courier New" w:cs="Courier New"/>
          <w:kern w:val="0"/>
          <w:sz w:val="20"/>
          <w:szCs w:val="20"/>
          <w:lang w:val="en-SE" w:eastAsia="en-SE"/>
          <w14:ligatures w14:val="none"/>
        </w:rPr>
        <w:t>email</w:t>
      </w:r>
      <w:r w:rsidRPr="00B7336B">
        <w:rPr>
          <w:rFonts w:ascii="Times New Roman" w:eastAsia="Times New Roman" w:hAnsi="Times New Roman" w:cs="Times New Roman"/>
          <w:kern w:val="0"/>
          <w:sz w:val="24"/>
          <w:szCs w:val="24"/>
          <w:lang w:val="en-SE" w:eastAsia="en-SE"/>
          <w14:ligatures w14:val="none"/>
        </w:rPr>
        <w:t xml:space="preserve"> attributes, ignoring any more input the client may have sent. By doing this, we ensure that only explicitly permitted attributes can be changed by mass assignment.</w:t>
      </w:r>
    </w:p>
    <w:p w14:paraId="64CB7A9C"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4E"/>
    <w:rsid w:val="00213442"/>
    <w:rsid w:val="002A3F4E"/>
    <w:rsid w:val="00B7336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CCFA"/>
  <w15:chartTrackingRefBased/>
  <w15:docId w15:val="{E1B6797D-54FB-4764-BFDF-9B8A6D67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33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B7336B"/>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36B"/>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B7336B"/>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B7336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B7336B"/>
    <w:rPr>
      <w:rFonts w:ascii="Courier New" w:eastAsia="Times New Roman" w:hAnsi="Courier New" w:cs="Courier New"/>
      <w:sz w:val="20"/>
      <w:szCs w:val="20"/>
    </w:rPr>
  </w:style>
  <w:style w:type="character" w:customStyle="1" w:styleId="text-success">
    <w:name w:val="text-success"/>
    <w:basedOn w:val="DefaultParagraphFont"/>
    <w:rsid w:val="00B7336B"/>
  </w:style>
  <w:style w:type="paragraph" w:styleId="HTMLPreformatted">
    <w:name w:val="HTML Preformatted"/>
    <w:basedOn w:val="Normal"/>
    <w:link w:val="HTMLPreformattedChar"/>
    <w:uiPriority w:val="99"/>
    <w:semiHidden/>
    <w:unhideWhenUsed/>
    <w:rsid w:val="00B7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B7336B"/>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B73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8150">
      <w:bodyDiv w:val="1"/>
      <w:marLeft w:val="0"/>
      <w:marRight w:val="0"/>
      <w:marTop w:val="0"/>
      <w:marBottom w:val="0"/>
      <w:divBdr>
        <w:top w:val="none" w:sz="0" w:space="0" w:color="auto"/>
        <w:left w:val="none" w:sz="0" w:space="0" w:color="auto"/>
        <w:bottom w:val="none" w:sz="0" w:space="0" w:color="auto"/>
        <w:right w:val="none" w:sz="0" w:space="0" w:color="auto"/>
      </w:divBdr>
      <w:divsChild>
        <w:div w:id="195587885">
          <w:marLeft w:val="0"/>
          <w:marRight w:val="0"/>
          <w:marTop w:val="0"/>
          <w:marBottom w:val="0"/>
          <w:divBdr>
            <w:top w:val="none" w:sz="0" w:space="0" w:color="auto"/>
            <w:left w:val="none" w:sz="0" w:space="0" w:color="auto"/>
            <w:bottom w:val="none" w:sz="0" w:space="0" w:color="auto"/>
            <w:right w:val="none" w:sz="0" w:space="0" w:color="auto"/>
          </w:divBdr>
          <w:divsChild>
            <w:div w:id="659430212">
              <w:marLeft w:val="0"/>
              <w:marRight w:val="0"/>
              <w:marTop w:val="0"/>
              <w:marBottom w:val="0"/>
              <w:divBdr>
                <w:top w:val="none" w:sz="0" w:space="0" w:color="auto"/>
                <w:left w:val="none" w:sz="0" w:space="0" w:color="auto"/>
                <w:bottom w:val="none" w:sz="0" w:space="0" w:color="auto"/>
                <w:right w:val="none" w:sz="0" w:space="0" w:color="auto"/>
              </w:divBdr>
              <w:divsChild>
                <w:div w:id="4584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7743">
          <w:marLeft w:val="0"/>
          <w:marRight w:val="0"/>
          <w:marTop w:val="0"/>
          <w:marBottom w:val="0"/>
          <w:divBdr>
            <w:top w:val="none" w:sz="0" w:space="0" w:color="auto"/>
            <w:left w:val="none" w:sz="0" w:space="0" w:color="auto"/>
            <w:bottom w:val="none" w:sz="0" w:space="0" w:color="auto"/>
            <w:right w:val="none" w:sz="0" w:space="0" w:color="auto"/>
          </w:divBdr>
          <w:divsChild>
            <w:div w:id="1685935318">
              <w:marLeft w:val="0"/>
              <w:marRight w:val="0"/>
              <w:marTop w:val="0"/>
              <w:marBottom w:val="0"/>
              <w:divBdr>
                <w:top w:val="none" w:sz="0" w:space="0" w:color="auto"/>
                <w:left w:val="none" w:sz="0" w:space="0" w:color="auto"/>
                <w:bottom w:val="none" w:sz="0" w:space="0" w:color="auto"/>
                <w:right w:val="none" w:sz="0" w:space="0" w:color="auto"/>
              </w:divBdr>
              <w:divsChild>
                <w:div w:id="12473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787">
          <w:marLeft w:val="0"/>
          <w:marRight w:val="0"/>
          <w:marTop w:val="0"/>
          <w:marBottom w:val="0"/>
          <w:divBdr>
            <w:top w:val="none" w:sz="0" w:space="0" w:color="auto"/>
            <w:left w:val="none" w:sz="0" w:space="0" w:color="auto"/>
            <w:bottom w:val="none" w:sz="0" w:space="0" w:color="auto"/>
            <w:right w:val="none" w:sz="0" w:space="0" w:color="auto"/>
          </w:divBdr>
          <w:divsChild>
            <w:div w:id="416828748">
              <w:marLeft w:val="0"/>
              <w:marRight w:val="0"/>
              <w:marTop w:val="0"/>
              <w:marBottom w:val="0"/>
              <w:divBdr>
                <w:top w:val="none" w:sz="0" w:space="0" w:color="auto"/>
                <w:left w:val="none" w:sz="0" w:space="0" w:color="auto"/>
                <w:bottom w:val="none" w:sz="0" w:space="0" w:color="auto"/>
                <w:right w:val="none" w:sz="0" w:space="0" w:color="auto"/>
              </w:divBdr>
              <w:divsChild>
                <w:div w:id="7281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5849">
          <w:marLeft w:val="0"/>
          <w:marRight w:val="0"/>
          <w:marTop w:val="0"/>
          <w:marBottom w:val="0"/>
          <w:divBdr>
            <w:top w:val="none" w:sz="0" w:space="0" w:color="auto"/>
            <w:left w:val="none" w:sz="0" w:space="0" w:color="auto"/>
            <w:bottom w:val="none" w:sz="0" w:space="0" w:color="auto"/>
            <w:right w:val="none" w:sz="0" w:space="0" w:color="auto"/>
          </w:divBdr>
          <w:divsChild>
            <w:div w:id="756292742">
              <w:marLeft w:val="0"/>
              <w:marRight w:val="0"/>
              <w:marTop w:val="0"/>
              <w:marBottom w:val="0"/>
              <w:divBdr>
                <w:top w:val="none" w:sz="0" w:space="0" w:color="auto"/>
                <w:left w:val="none" w:sz="0" w:space="0" w:color="auto"/>
                <w:bottom w:val="none" w:sz="0" w:space="0" w:color="auto"/>
                <w:right w:val="none" w:sz="0" w:space="0" w:color="auto"/>
              </w:divBdr>
              <w:divsChild>
                <w:div w:id="8236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246">
          <w:marLeft w:val="0"/>
          <w:marRight w:val="0"/>
          <w:marTop w:val="0"/>
          <w:marBottom w:val="0"/>
          <w:divBdr>
            <w:top w:val="none" w:sz="0" w:space="0" w:color="auto"/>
            <w:left w:val="none" w:sz="0" w:space="0" w:color="auto"/>
            <w:bottom w:val="none" w:sz="0" w:space="0" w:color="auto"/>
            <w:right w:val="none" w:sz="0" w:space="0" w:color="auto"/>
          </w:divBdr>
          <w:divsChild>
            <w:div w:id="628979238">
              <w:marLeft w:val="0"/>
              <w:marRight w:val="0"/>
              <w:marTop w:val="0"/>
              <w:marBottom w:val="0"/>
              <w:divBdr>
                <w:top w:val="none" w:sz="0" w:space="0" w:color="auto"/>
                <w:left w:val="none" w:sz="0" w:space="0" w:color="auto"/>
                <w:bottom w:val="none" w:sz="0" w:space="0" w:color="auto"/>
                <w:right w:val="none" w:sz="0" w:space="0" w:color="auto"/>
              </w:divBdr>
              <w:divsChild>
                <w:div w:id="4563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2023-07-13T10:53:00Z</dcterms:created>
  <dcterms:modified xsi:type="dcterms:W3CDTF">2023-07-13T10:54:00Z</dcterms:modified>
</cp:coreProperties>
</file>