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E97C4" w14:textId="77777777" w:rsidR="00906F37" w:rsidRPr="00906F37" w:rsidRDefault="00906F37" w:rsidP="00906F37">
      <w:pPr>
        <w:spacing w:before="100" w:beforeAutospacing="1" w:after="100" w:afterAutospacing="1" w:line="240" w:lineRule="auto"/>
        <w:outlineLvl w:val="0"/>
        <w:rPr>
          <w:rFonts w:ascii="Times New Roman" w:eastAsia="Times New Roman" w:hAnsi="Times New Roman" w:cs="Times New Roman"/>
          <w:b/>
          <w:bCs/>
          <w:kern w:val="36"/>
          <w:sz w:val="48"/>
          <w:szCs w:val="48"/>
          <w:lang w:val="en-SE" w:eastAsia="en-SE"/>
        </w:rPr>
      </w:pPr>
      <w:r w:rsidRPr="00906F37">
        <w:rPr>
          <w:rFonts w:ascii="Times New Roman" w:eastAsia="Times New Roman" w:hAnsi="Times New Roman" w:cs="Times New Roman"/>
          <w:b/>
          <w:bCs/>
          <w:kern w:val="36"/>
          <w:sz w:val="48"/>
          <w:szCs w:val="48"/>
          <w:lang w:val="en-SE" w:eastAsia="en-SE"/>
        </w:rPr>
        <w:t>PoC and Patching - Validation Logic Disparity</w:t>
      </w:r>
    </w:p>
    <w:p w14:paraId="6611263F"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Now, we can go ahead and test our theory, and validate that we are able to book an exam slot even if there aren't any available ones.</w:t>
      </w:r>
    </w:p>
    <w:p w14:paraId="3AF53C64" w14:textId="77777777" w:rsidR="00906F37" w:rsidRPr="00906F37" w:rsidRDefault="00906F37" w:rsidP="00906F37">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906F37">
        <w:rPr>
          <w:rFonts w:ascii="Times New Roman" w:eastAsia="Times New Roman" w:hAnsi="Times New Roman" w:cs="Times New Roman"/>
          <w:b/>
          <w:bCs/>
          <w:sz w:val="36"/>
          <w:szCs w:val="36"/>
          <w:lang w:val="en-SE" w:eastAsia="en-SE"/>
        </w:rPr>
        <w:t>Proof of Concept</w:t>
      </w:r>
    </w:p>
    <w:p w14:paraId="6D1AABAE"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First, we will restart our Docker container again to restore the original state of exam booking and remove any breakpoints we may have added to the code. For this demo, we have filled the remaining exam slots in the database to reflect what we will have on the real target (no available slots).</w:t>
      </w:r>
    </w:p>
    <w:p w14:paraId="33392CDF"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After that, all we need to do is send an exam booking request, like the one we saw when reviewing the front-end application, and only change the </w:t>
      </w:r>
      <w:r w:rsidRPr="00906F37">
        <w:rPr>
          <w:rFonts w:ascii="Courier New" w:eastAsia="Times New Roman" w:hAnsi="Courier New" w:cs="Courier New"/>
          <w:sz w:val="20"/>
          <w:szCs w:val="20"/>
          <w:lang w:val="en-SE" w:eastAsia="en-SE"/>
        </w:rPr>
        <w:t>date</w:t>
      </w:r>
      <w:r w:rsidRPr="00906F37">
        <w:rPr>
          <w:rFonts w:ascii="Times New Roman" w:eastAsia="Times New Roman" w:hAnsi="Times New Roman" w:cs="Times New Roman"/>
          <w:sz w:val="24"/>
          <w:szCs w:val="24"/>
          <w:lang w:val="en-SE" w:eastAsia="en-SE"/>
        </w:rPr>
        <w:t xml:space="preserve"> value to any unavailable date, as follows:</w:t>
      </w:r>
    </w:p>
    <w:p w14:paraId="337B27D3" w14:textId="77777777" w:rsidR="00906F37" w:rsidRPr="00906F37" w:rsidRDefault="00906F37" w:rsidP="00906F37">
      <w:pPr>
        <w:spacing w:after="0"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Code: </w:t>
      </w:r>
      <w:proofErr w:type="spellStart"/>
      <w:r w:rsidRPr="00906F37">
        <w:rPr>
          <w:rFonts w:ascii="Times New Roman" w:eastAsia="Times New Roman" w:hAnsi="Times New Roman" w:cs="Times New Roman"/>
          <w:sz w:val="24"/>
          <w:szCs w:val="24"/>
          <w:lang w:val="en-SE" w:eastAsia="en-SE"/>
        </w:rPr>
        <w:t>json</w:t>
      </w:r>
      <w:proofErr w:type="spellEnd"/>
    </w:p>
    <w:p w14:paraId="16B3A811"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w:t>
      </w:r>
    </w:p>
    <w:p w14:paraId="0543428F"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"id": 1,</w:t>
      </w:r>
    </w:p>
    <w:p w14:paraId="005D2C23"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"date": "2023-09-14T23:00:00.000Z"</w:t>
      </w:r>
    </w:p>
    <w:p w14:paraId="1172F96F"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w:t>
      </w:r>
    </w:p>
    <w:p w14:paraId="02D7CC14"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Once we do, we do indeed get a booking confirmation:</w:t>
      </w:r>
    </w:p>
    <w:p w14:paraId="2BBCD851" w14:textId="361C99DE"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noProof/>
          <w:sz w:val="24"/>
          <w:szCs w:val="24"/>
          <w:lang w:val="en-SE" w:eastAsia="en-SE"/>
        </w:rPr>
        <w:drawing>
          <wp:inline distT="0" distB="0" distL="0" distR="0" wp14:anchorId="788361B7" wp14:editId="0247B5F7">
            <wp:extent cx="5940425" cy="1824355"/>
            <wp:effectExtent l="0" t="0" r="3175" b="4445"/>
            <wp:docPr id="20259314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31471" name="Picture 2"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0425" cy="1824355"/>
                    </a:xfrm>
                    <a:prstGeom prst="rect">
                      <a:avLst/>
                    </a:prstGeom>
                    <a:noFill/>
                    <a:ln>
                      <a:noFill/>
                    </a:ln>
                  </pic:spPr>
                </pic:pic>
              </a:graphicData>
            </a:graphic>
          </wp:inline>
        </w:drawing>
      </w:r>
    </w:p>
    <w:p w14:paraId="06C3582E"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Finally, we can refresh the </w:t>
      </w:r>
      <w:r w:rsidRPr="00906F37">
        <w:rPr>
          <w:rFonts w:ascii="Courier New" w:eastAsia="Times New Roman" w:hAnsi="Courier New" w:cs="Courier New"/>
          <w:sz w:val="20"/>
          <w:szCs w:val="20"/>
          <w:lang w:val="en-SE" w:eastAsia="en-SE"/>
        </w:rPr>
        <w:t>/exams</w:t>
      </w:r>
      <w:r w:rsidRPr="00906F37">
        <w:rPr>
          <w:rFonts w:ascii="Times New Roman" w:eastAsia="Times New Roman" w:hAnsi="Times New Roman" w:cs="Times New Roman"/>
          <w:sz w:val="24"/>
          <w:szCs w:val="24"/>
          <w:lang w:val="en-SE" w:eastAsia="en-SE"/>
        </w:rPr>
        <w:t xml:space="preserve"> page, and we will see that our exam now says </w:t>
      </w:r>
      <w:r w:rsidRPr="00906F37">
        <w:rPr>
          <w:rFonts w:ascii="Courier New" w:eastAsia="Times New Roman" w:hAnsi="Courier New" w:cs="Courier New"/>
          <w:sz w:val="20"/>
          <w:szCs w:val="20"/>
          <w:lang w:val="en-SE" w:eastAsia="en-SE"/>
        </w:rPr>
        <w:t>BOOKED</w:t>
      </w:r>
      <w:r w:rsidRPr="00906F37">
        <w:rPr>
          <w:rFonts w:ascii="Times New Roman" w:eastAsia="Times New Roman" w:hAnsi="Times New Roman" w:cs="Times New Roman"/>
          <w:sz w:val="24"/>
          <w:szCs w:val="24"/>
          <w:lang w:val="en-SE" w:eastAsia="en-SE"/>
        </w:rPr>
        <w:t>, and we can view the exam:</w:t>
      </w:r>
    </w:p>
    <w:p w14:paraId="0F1A9493" w14:textId="6805A66D"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noProof/>
          <w:sz w:val="24"/>
          <w:szCs w:val="24"/>
          <w:lang w:val="en-SE" w:eastAsia="en-SE"/>
        </w:rPr>
        <w:lastRenderedPageBreak/>
        <w:drawing>
          <wp:inline distT="0" distB="0" distL="0" distR="0" wp14:anchorId="6348A569" wp14:editId="002008FE">
            <wp:extent cx="5940425" cy="3355340"/>
            <wp:effectExtent l="0" t="0" r="3175" b="0"/>
            <wp:docPr id="89892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2731" name="Picture 1"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09C27B8C"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As we can see, this </w:t>
      </w:r>
      <w:r w:rsidRPr="00906F37">
        <w:rPr>
          <w:rFonts w:ascii="Courier New" w:eastAsia="Times New Roman" w:hAnsi="Courier New" w:cs="Courier New"/>
          <w:sz w:val="20"/>
          <w:szCs w:val="20"/>
          <w:lang w:val="en-SE" w:eastAsia="en-SE"/>
        </w:rPr>
        <w:t>logic disparity</w:t>
      </w:r>
      <w:r w:rsidRPr="00906F37">
        <w:rPr>
          <w:rFonts w:ascii="Times New Roman" w:eastAsia="Times New Roman" w:hAnsi="Times New Roman" w:cs="Times New Roman"/>
          <w:sz w:val="24"/>
          <w:szCs w:val="24"/>
          <w:lang w:val="en-SE" w:eastAsia="en-SE"/>
        </w:rPr>
        <w:t xml:space="preserve"> flaw allowed us to book an exam, even though all exam slots were fully booked. The same flaw applies to other scenarios, like allowing us to purchase an item that is </w:t>
      </w:r>
      <w:r w:rsidRPr="00906F37">
        <w:rPr>
          <w:rFonts w:ascii="Courier New" w:eastAsia="Times New Roman" w:hAnsi="Courier New" w:cs="Courier New"/>
          <w:sz w:val="20"/>
          <w:szCs w:val="20"/>
          <w:lang w:val="en-SE" w:eastAsia="en-SE"/>
        </w:rPr>
        <w:t>unreleased</w:t>
      </w:r>
      <w:r w:rsidRPr="00906F37">
        <w:rPr>
          <w:rFonts w:ascii="Times New Roman" w:eastAsia="Times New Roman" w:hAnsi="Times New Roman" w:cs="Times New Roman"/>
          <w:sz w:val="24"/>
          <w:szCs w:val="24"/>
          <w:lang w:val="en-SE" w:eastAsia="en-SE"/>
        </w:rPr>
        <w:t xml:space="preserve"> or </w:t>
      </w:r>
      <w:r w:rsidRPr="00906F37">
        <w:rPr>
          <w:rFonts w:ascii="Courier New" w:eastAsia="Times New Roman" w:hAnsi="Courier New" w:cs="Courier New"/>
          <w:sz w:val="20"/>
          <w:szCs w:val="20"/>
          <w:lang w:val="en-SE" w:eastAsia="en-SE"/>
        </w:rPr>
        <w:t>out of stock</w:t>
      </w:r>
      <w:r w:rsidRPr="00906F37">
        <w:rPr>
          <w:rFonts w:ascii="Times New Roman" w:eastAsia="Times New Roman" w:hAnsi="Times New Roman" w:cs="Times New Roman"/>
          <w:sz w:val="24"/>
          <w:szCs w:val="24"/>
          <w:lang w:val="en-SE" w:eastAsia="en-SE"/>
        </w:rPr>
        <w:t>.</w:t>
      </w:r>
    </w:p>
    <w:p w14:paraId="050A652B"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In this case, the missing validation test was on the </w:t>
      </w:r>
      <w:proofErr w:type="gramStart"/>
      <w:r w:rsidRPr="00906F37">
        <w:rPr>
          <w:rFonts w:ascii="Times New Roman" w:eastAsia="Times New Roman" w:hAnsi="Times New Roman" w:cs="Times New Roman"/>
          <w:sz w:val="24"/>
          <w:szCs w:val="24"/>
          <w:lang w:val="en-SE" w:eastAsia="en-SE"/>
        </w:rPr>
        <w:t>back-end</w:t>
      </w:r>
      <w:proofErr w:type="gramEnd"/>
      <w:r w:rsidRPr="00906F37">
        <w:rPr>
          <w:rFonts w:ascii="Times New Roman" w:eastAsia="Times New Roman" w:hAnsi="Times New Roman" w:cs="Times New Roman"/>
          <w:sz w:val="24"/>
          <w:szCs w:val="24"/>
          <w:lang w:val="en-SE" w:eastAsia="en-SE"/>
        </w:rPr>
        <w:t xml:space="preserve">, and such flaws are always more serious as they allow us to modify data on the database. However, </w:t>
      </w:r>
      <w:r w:rsidRPr="00906F37">
        <w:rPr>
          <w:rFonts w:ascii="Courier New" w:eastAsia="Times New Roman" w:hAnsi="Courier New" w:cs="Courier New"/>
          <w:sz w:val="20"/>
          <w:szCs w:val="20"/>
          <w:lang w:val="en-SE" w:eastAsia="en-SE"/>
        </w:rPr>
        <w:t>Logic Disparity</w:t>
      </w:r>
      <w:r w:rsidRPr="00906F37">
        <w:rPr>
          <w:rFonts w:ascii="Times New Roman" w:eastAsia="Times New Roman" w:hAnsi="Times New Roman" w:cs="Times New Roman"/>
          <w:sz w:val="24"/>
          <w:szCs w:val="24"/>
          <w:lang w:val="en-SE" w:eastAsia="en-SE"/>
        </w:rPr>
        <w:t xml:space="preserve"> issues may also be caused by missing validations on the front-end, as mentioned before. For example, and item may be </w:t>
      </w:r>
      <w:r w:rsidRPr="00906F37">
        <w:rPr>
          <w:rFonts w:ascii="Courier New" w:eastAsia="Times New Roman" w:hAnsi="Courier New" w:cs="Courier New"/>
          <w:sz w:val="20"/>
          <w:szCs w:val="20"/>
          <w:lang w:val="en-SE" w:eastAsia="en-SE"/>
        </w:rPr>
        <w:t>in stock</w:t>
      </w:r>
      <w:r w:rsidRPr="00906F37">
        <w:rPr>
          <w:rFonts w:ascii="Times New Roman" w:eastAsia="Times New Roman" w:hAnsi="Times New Roman" w:cs="Times New Roman"/>
          <w:sz w:val="24"/>
          <w:szCs w:val="24"/>
          <w:lang w:val="en-SE" w:eastAsia="en-SE"/>
        </w:rPr>
        <w:t xml:space="preserve"> and available for purchases, and the </w:t>
      </w:r>
      <w:proofErr w:type="gramStart"/>
      <w:r w:rsidRPr="00906F37">
        <w:rPr>
          <w:rFonts w:ascii="Times New Roman" w:eastAsia="Times New Roman" w:hAnsi="Times New Roman" w:cs="Times New Roman"/>
          <w:sz w:val="24"/>
          <w:szCs w:val="24"/>
          <w:lang w:val="en-SE" w:eastAsia="en-SE"/>
        </w:rPr>
        <w:t>back-end</w:t>
      </w:r>
      <w:proofErr w:type="gramEnd"/>
      <w:r w:rsidRPr="00906F37">
        <w:rPr>
          <w:rFonts w:ascii="Times New Roman" w:eastAsia="Times New Roman" w:hAnsi="Times New Roman" w:cs="Times New Roman"/>
          <w:sz w:val="24"/>
          <w:szCs w:val="24"/>
          <w:lang w:val="en-SE" w:eastAsia="en-SE"/>
        </w:rPr>
        <w:t xml:space="preserve"> may be validating items correctly. However, an issue with front-end validation may show the item as </w:t>
      </w:r>
      <w:r w:rsidRPr="00906F37">
        <w:rPr>
          <w:rFonts w:ascii="Courier New" w:eastAsia="Times New Roman" w:hAnsi="Courier New" w:cs="Courier New"/>
          <w:sz w:val="20"/>
          <w:szCs w:val="20"/>
          <w:lang w:val="en-SE" w:eastAsia="en-SE"/>
        </w:rPr>
        <w:t>out of stock</w:t>
      </w:r>
      <w:r w:rsidRPr="00906F37">
        <w:rPr>
          <w:rFonts w:ascii="Times New Roman" w:eastAsia="Times New Roman" w:hAnsi="Times New Roman" w:cs="Times New Roman"/>
          <w:sz w:val="24"/>
          <w:szCs w:val="24"/>
          <w:lang w:val="en-SE" w:eastAsia="en-SE"/>
        </w:rPr>
        <w:t>, making customers unable to purchase it and leading to lost revenue, which is another common logic bug.</w:t>
      </w:r>
    </w:p>
    <w:p w14:paraId="7AD7E065"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All of this should give us a very clear idea of how </w:t>
      </w:r>
      <w:r w:rsidRPr="00906F37">
        <w:rPr>
          <w:rFonts w:ascii="Courier New" w:eastAsia="Times New Roman" w:hAnsi="Courier New" w:cs="Courier New"/>
          <w:sz w:val="20"/>
          <w:szCs w:val="20"/>
          <w:lang w:val="en-SE" w:eastAsia="en-SE"/>
        </w:rPr>
        <w:t>Validation Logic Disparity</w:t>
      </w:r>
      <w:r w:rsidRPr="00906F37">
        <w:rPr>
          <w:rFonts w:ascii="Times New Roman" w:eastAsia="Times New Roman" w:hAnsi="Times New Roman" w:cs="Times New Roman"/>
          <w:sz w:val="24"/>
          <w:szCs w:val="24"/>
          <w:lang w:val="en-SE" w:eastAsia="en-SE"/>
        </w:rPr>
        <w:t xml:space="preserve"> issues may arise and how to identify them and exploit them. Next, we will see tips on how to avoid such flaws.</w:t>
      </w:r>
    </w:p>
    <w:p w14:paraId="46C88CF9"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b/>
          <w:bCs/>
          <w:sz w:val="24"/>
          <w:szCs w:val="24"/>
          <w:lang w:val="en-SE" w:eastAsia="en-SE"/>
        </w:rPr>
        <w:t>Note:</w:t>
      </w:r>
      <w:r w:rsidRPr="00906F37">
        <w:rPr>
          <w:rFonts w:ascii="Times New Roman" w:eastAsia="Times New Roman" w:hAnsi="Times New Roman" w:cs="Times New Roman"/>
          <w:sz w:val="24"/>
          <w:szCs w:val="24"/>
          <w:lang w:val="en-SE" w:eastAsia="en-SE"/>
        </w:rPr>
        <w:t xml:space="preserve"> As this is a Hard module, the exercises will not match the same demo shown in the sections, and this specific vulnerability is patched on the real target. We will instead test your understanding of the content with a similar Logic Bug but in a different context. You may still use the same source code to test what is being shown in the section, as well as test and identify another logic bug, as discussed in the exercise.</w:t>
      </w:r>
    </w:p>
    <w:p w14:paraId="16D4FB82" w14:textId="77777777" w:rsidR="00906F37" w:rsidRPr="00906F37" w:rsidRDefault="00906F37" w:rsidP="00906F37">
      <w:pPr>
        <w:spacing w:before="100" w:beforeAutospacing="1" w:after="100" w:afterAutospacing="1" w:line="240" w:lineRule="auto"/>
        <w:outlineLvl w:val="1"/>
        <w:rPr>
          <w:rFonts w:ascii="Times New Roman" w:eastAsia="Times New Roman" w:hAnsi="Times New Roman" w:cs="Times New Roman"/>
          <w:b/>
          <w:bCs/>
          <w:sz w:val="36"/>
          <w:szCs w:val="36"/>
          <w:lang w:val="en-SE" w:eastAsia="en-SE"/>
        </w:rPr>
      </w:pPr>
      <w:r w:rsidRPr="00906F37">
        <w:rPr>
          <w:rFonts w:ascii="Times New Roman" w:eastAsia="Times New Roman" w:hAnsi="Times New Roman" w:cs="Times New Roman"/>
          <w:b/>
          <w:bCs/>
          <w:sz w:val="36"/>
          <w:szCs w:val="36"/>
          <w:lang w:val="en-SE" w:eastAsia="en-SE"/>
        </w:rPr>
        <w:t>Patching</w:t>
      </w:r>
    </w:p>
    <w:p w14:paraId="03C175E8"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We have proven that the vulnerability does exist and can be exploited, so let's see how we would remediate it by patching the code. The main thing that led to this vulnerability is a </w:t>
      </w:r>
      <w:r w:rsidRPr="00906F37">
        <w:rPr>
          <w:rFonts w:ascii="Courier New" w:eastAsia="Times New Roman" w:hAnsi="Courier New" w:cs="Courier New"/>
          <w:sz w:val="20"/>
          <w:szCs w:val="20"/>
          <w:lang w:val="en-SE" w:eastAsia="en-SE"/>
        </w:rPr>
        <w:t xml:space="preserve">missing exam availability test on the </w:t>
      </w:r>
      <w:proofErr w:type="gramStart"/>
      <w:r w:rsidRPr="00906F37">
        <w:rPr>
          <w:rFonts w:ascii="Courier New" w:eastAsia="Times New Roman" w:hAnsi="Courier New" w:cs="Courier New"/>
          <w:sz w:val="20"/>
          <w:szCs w:val="20"/>
          <w:lang w:val="en-SE" w:eastAsia="en-SE"/>
        </w:rPr>
        <w:t>back-end</w:t>
      </w:r>
      <w:proofErr w:type="gramEnd"/>
      <w:r w:rsidRPr="00906F37">
        <w:rPr>
          <w:rFonts w:ascii="Times New Roman" w:eastAsia="Times New Roman" w:hAnsi="Times New Roman" w:cs="Times New Roman"/>
          <w:sz w:val="24"/>
          <w:szCs w:val="24"/>
          <w:lang w:val="en-SE" w:eastAsia="en-SE"/>
        </w:rPr>
        <w:t>, as the application relied on the test done on the front-end.</w:t>
      </w:r>
    </w:p>
    <w:p w14:paraId="2FD50A4B"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So, we simply need to add this before proceeding with the exam booking. To do so, we can add the below code on </w:t>
      </w:r>
      <w:r w:rsidRPr="00906F37">
        <w:rPr>
          <w:rFonts w:ascii="Courier New" w:eastAsia="Times New Roman" w:hAnsi="Courier New" w:cs="Courier New"/>
          <w:sz w:val="20"/>
          <w:szCs w:val="20"/>
          <w:lang w:val="en-SE" w:eastAsia="en-SE"/>
        </w:rPr>
        <w:t>line 191</w:t>
      </w:r>
      <w:r w:rsidRPr="00906F37">
        <w:rPr>
          <w:rFonts w:ascii="Times New Roman" w:eastAsia="Times New Roman" w:hAnsi="Times New Roman" w:cs="Times New Roman"/>
          <w:sz w:val="24"/>
          <w:szCs w:val="24"/>
          <w:lang w:val="en-SE" w:eastAsia="en-SE"/>
        </w:rPr>
        <w:t xml:space="preserve"> in the </w:t>
      </w:r>
      <w:r w:rsidRPr="00906F37">
        <w:rPr>
          <w:rFonts w:ascii="Courier New" w:eastAsia="Times New Roman" w:hAnsi="Courier New" w:cs="Courier New"/>
          <w:sz w:val="20"/>
          <w:szCs w:val="20"/>
          <w:lang w:val="en-SE" w:eastAsia="en-SE"/>
        </w:rPr>
        <w:t>/controllers/exam-controllers.js</w:t>
      </w:r>
      <w:r w:rsidRPr="00906F37">
        <w:rPr>
          <w:rFonts w:ascii="Times New Roman" w:eastAsia="Times New Roman" w:hAnsi="Times New Roman" w:cs="Times New Roman"/>
          <w:sz w:val="24"/>
          <w:szCs w:val="24"/>
          <w:lang w:val="en-SE" w:eastAsia="en-SE"/>
        </w:rPr>
        <w:t xml:space="preserve"> file:</w:t>
      </w:r>
    </w:p>
    <w:p w14:paraId="1AF89DE4" w14:textId="77777777" w:rsidR="00906F37" w:rsidRPr="00906F37" w:rsidRDefault="00906F37" w:rsidP="00906F37">
      <w:pPr>
        <w:spacing w:after="0"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lastRenderedPageBreak/>
        <w:t xml:space="preserve">Code: </w:t>
      </w:r>
      <w:proofErr w:type="spellStart"/>
      <w:r w:rsidRPr="00906F37">
        <w:rPr>
          <w:rFonts w:ascii="Times New Roman" w:eastAsia="Times New Roman" w:hAnsi="Times New Roman" w:cs="Times New Roman"/>
          <w:sz w:val="24"/>
          <w:szCs w:val="24"/>
          <w:lang w:val="en-SE" w:eastAsia="en-SE"/>
        </w:rPr>
        <w:t>js</w:t>
      </w:r>
      <w:proofErr w:type="spellEnd"/>
    </w:p>
    <w:p w14:paraId="4ECDE19C"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ensure exam slot is available</w:t>
      </w:r>
    </w:p>
    <w:p w14:paraId="4B54F6D6"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const </w:t>
      </w:r>
      <w:proofErr w:type="spellStart"/>
      <w:r w:rsidRPr="00906F37">
        <w:rPr>
          <w:rFonts w:ascii="Courier New" w:eastAsia="Times New Roman" w:hAnsi="Courier New" w:cs="Courier New"/>
          <w:sz w:val="20"/>
          <w:szCs w:val="20"/>
          <w:lang w:val="en-SE" w:eastAsia="en-SE"/>
        </w:rPr>
        <w:t>bookedExams</w:t>
      </w:r>
      <w:proofErr w:type="spellEnd"/>
      <w:r w:rsidRPr="00906F37">
        <w:rPr>
          <w:rFonts w:ascii="Courier New" w:eastAsia="Times New Roman" w:hAnsi="Courier New" w:cs="Courier New"/>
          <w:sz w:val="20"/>
          <w:szCs w:val="20"/>
          <w:lang w:val="en-SE" w:eastAsia="en-SE"/>
        </w:rPr>
        <w:t xml:space="preserve"> = </w:t>
      </w:r>
      <w:proofErr w:type="spellStart"/>
      <w:r w:rsidRPr="00906F37">
        <w:rPr>
          <w:rFonts w:ascii="Courier New" w:eastAsia="Times New Roman" w:hAnsi="Courier New" w:cs="Courier New"/>
          <w:sz w:val="20"/>
          <w:szCs w:val="20"/>
          <w:lang w:val="en-SE" w:eastAsia="en-SE"/>
        </w:rPr>
        <w:t>UserExam.find</w:t>
      </w:r>
      <w:proofErr w:type="spellEnd"/>
      <w:r w:rsidRPr="00906F37">
        <w:rPr>
          <w:rFonts w:ascii="Courier New" w:eastAsia="Times New Roman" w:hAnsi="Courier New" w:cs="Courier New"/>
          <w:sz w:val="20"/>
          <w:szCs w:val="20"/>
          <w:lang w:val="en-SE" w:eastAsia="en-SE"/>
        </w:rPr>
        <w:t>({</w:t>
      </w:r>
    </w:p>
    <w:p w14:paraId="158E4F6E"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w:t>
      </w:r>
      <w:proofErr w:type="spellStart"/>
      <w:r w:rsidRPr="00906F37">
        <w:rPr>
          <w:rFonts w:ascii="Courier New" w:eastAsia="Times New Roman" w:hAnsi="Courier New" w:cs="Courier New"/>
          <w:sz w:val="20"/>
          <w:szCs w:val="20"/>
          <w:lang w:val="en-SE" w:eastAsia="en-SE"/>
        </w:rPr>
        <w:t>examId</w:t>
      </w:r>
      <w:proofErr w:type="spellEnd"/>
      <w:r w:rsidRPr="00906F37">
        <w:rPr>
          <w:rFonts w:ascii="Courier New" w:eastAsia="Times New Roman" w:hAnsi="Courier New" w:cs="Courier New"/>
          <w:sz w:val="20"/>
          <w:szCs w:val="20"/>
          <w:lang w:val="en-SE" w:eastAsia="en-SE"/>
        </w:rPr>
        <w:t>: exam.id,</w:t>
      </w:r>
    </w:p>
    <w:p w14:paraId="0F89E0B7"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date: new Date(date),</w:t>
      </w:r>
    </w:p>
    <w:p w14:paraId="377E9756"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used: false,</w:t>
      </w:r>
    </w:p>
    <w:p w14:paraId="0E808354"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w:t>
      </w:r>
      <w:proofErr w:type="gramStart"/>
      <w:r w:rsidRPr="00906F37">
        <w:rPr>
          <w:rFonts w:ascii="Courier New" w:eastAsia="Times New Roman" w:hAnsi="Courier New" w:cs="Courier New"/>
          <w:sz w:val="20"/>
          <w:szCs w:val="20"/>
          <w:lang w:val="en-SE" w:eastAsia="en-SE"/>
        </w:rPr>
        <w:t>);</w:t>
      </w:r>
      <w:proofErr w:type="gramEnd"/>
    </w:p>
    <w:p w14:paraId="733AF31F"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p>
    <w:p w14:paraId="378DE2A6"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if ((await </w:t>
      </w:r>
      <w:proofErr w:type="spellStart"/>
      <w:r w:rsidRPr="00906F37">
        <w:rPr>
          <w:rFonts w:ascii="Courier New" w:eastAsia="Times New Roman" w:hAnsi="Courier New" w:cs="Courier New"/>
          <w:sz w:val="20"/>
          <w:szCs w:val="20"/>
          <w:lang w:val="en-SE" w:eastAsia="en-SE"/>
        </w:rPr>
        <w:t>bookedExams</w:t>
      </w:r>
      <w:proofErr w:type="spellEnd"/>
      <w:proofErr w:type="gramStart"/>
      <w:r w:rsidRPr="00906F37">
        <w:rPr>
          <w:rFonts w:ascii="Courier New" w:eastAsia="Times New Roman" w:hAnsi="Courier New" w:cs="Courier New"/>
          <w:sz w:val="20"/>
          <w:szCs w:val="20"/>
          <w:lang w:val="en-SE" w:eastAsia="en-SE"/>
        </w:rPr>
        <w:t>).length</w:t>
      </w:r>
      <w:proofErr w:type="gramEnd"/>
      <w:r w:rsidRPr="00906F37">
        <w:rPr>
          <w:rFonts w:ascii="Courier New" w:eastAsia="Times New Roman" w:hAnsi="Courier New" w:cs="Courier New"/>
          <w:sz w:val="20"/>
          <w:szCs w:val="20"/>
          <w:lang w:val="en-SE" w:eastAsia="en-SE"/>
        </w:rPr>
        <w:t xml:space="preserve"> &gt; 0) {</w:t>
      </w:r>
    </w:p>
    <w:p w14:paraId="593CD3D8"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return </w:t>
      </w:r>
      <w:proofErr w:type="gramStart"/>
      <w:r w:rsidRPr="00906F37">
        <w:rPr>
          <w:rFonts w:ascii="Courier New" w:eastAsia="Times New Roman" w:hAnsi="Courier New" w:cs="Courier New"/>
          <w:sz w:val="20"/>
          <w:szCs w:val="20"/>
          <w:lang w:val="en-SE" w:eastAsia="en-SE"/>
        </w:rPr>
        <w:t>next(</w:t>
      </w:r>
      <w:proofErr w:type="gramEnd"/>
      <w:r w:rsidRPr="00906F37">
        <w:rPr>
          <w:rFonts w:ascii="Courier New" w:eastAsia="Times New Roman" w:hAnsi="Courier New" w:cs="Courier New"/>
          <w:sz w:val="20"/>
          <w:szCs w:val="20"/>
          <w:lang w:val="en-SE" w:eastAsia="en-SE"/>
        </w:rPr>
        <w:t>{</w:t>
      </w:r>
    </w:p>
    <w:p w14:paraId="0D97E1A2"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message: "Exam slot is not available.",</w:t>
      </w:r>
    </w:p>
    <w:p w14:paraId="16B7C75D"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w:t>
      </w:r>
      <w:proofErr w:type="spellStart"/>
      <w:r w:rsidRPr="00906F37">
        <w:rPr>
          <w:rFonts w:ascii="Courier New" w:eastAsia="Times New Roman" w:hAnsi="Courier New" w:cs="Courier New"/>
          <w:sz w:val="20"/>
          <w:szCs w:val="20"/>
          <w:lang w:val="en-SE" w:eastAsia="en-SE"/>
        </w:rPr>
        <w:t>statusCode</w:t>
      </w:r>
      <w:proofErr w:type="spellEnd"/>
      <w:r w:rsidRPr="00906F37">
        <w:rPr>
          <w:rFonts w:ascii="Courier New" w:eastAsia="Times New Roman" w:hAnsi="Courier New" w:cs="Courier New"/>
          <w:sz w:val="20"/>
          <w:szCs w:val="20"/>
          <w:lang w:val="en-SE" w:eastAsia="en-SE"/>
        </w:rPr>
        <w:t>: 400,</w:t>
      </w:r>
    </w:p>
    <w:p w14:paraId="23680784"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 xml:space="preserve">  }</w:t>
      </w:r>
      <w:proofErr w:type="gramStart"/>
      <w:r w:rsidRPr="00906F37">
        <w:rPr>
          <w:rFonts w:ascii="Courier New" w:eastAsia="Times New Roman" w:hAnsi="Courier New" w:cs="Courier New"/>
          <w:sz w:val="20"/>
          <w:szCs w:val="20"/>
          <w:lang w:val="en-SE" w:eastAsia="en-SE"/>
        </w:rPr>
        <w:t>);</w:t>
      </w:r>
      <w:proofErr w:type="gramEnd"/>
    </w:p>
    <w:p w14:paraId="68F5066D" w14:textId="77777777" w:rsidR="00906F37" w:rsidRPr="00906F37" w:rsidRDefault="00906F37" w:rsidP="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SE" w:eastAsia="en-SE"/>
        </w:rPr>
      </w:pPr>
      <w:r w:rsidRPr="00906F37">
        <w:rPr>
          <w:rFonts w:ascii="Courier New" w:eastAsia="Times New Roman" w:hAnsi="Courier New" w:cs="Courier New"/>
          <w:sz w:val="20"/>
          <w:szCs w:val="20"/>
          <w:lang w:val="en-SE" w:eastAsia="en-SE"/>
        </w:rPr>
        <w:t>}</w:t>
      </w:r>
    </w:p>
    <w:p w14:paraId="1B047BA3"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sz w:val="24"/>
          <w:szCs w:val="24"/>
          <w:lang w:val="en-SE" w:eastAsia="en-SE"/>
        </w:rPr>
        <w:t xml:space="preserve">This test will simply ensure that the selected exam slot is empty, before proceeding with the booking. Of course, this patch is for this specific case. In general, the remediation of a </w:t>
      </w:r>
      <w:r w:rsidRPr="00906F37">
        <w:rPr>
          <w:rFonts w:ascii="Courier New" w:eastAsia="Times New Roman" w:hAnsi="Courier New" w:cs="Courier New"/>
          <w:sz w:val="20"/>
          <w:szCs w:val="20"/>
          <w:lang w:val="en-SE" w:eastAsia="en-SE"/>
        </w:rPr>
        <w:t>logic disparity</w:t>
      </w:r>
      <w:r w:rsidRPr="00906F37">
        <w:rPr>
          <w:rFonts w:ascii="Times New Roman" w:eastAsia="Times New Roman" w:hAnsi="Times New Roman" w:cs="Times New Roman"/>
          <w:sz w:val="24"/>
          <w:szCs w:val="24"/>
          <w:lang w:val="en-SE" w:eastAsia="en-SE"/>
        </w:rPr>
        <w:t xml:space="preserve"> is by bringing the logic back to parity on both ends, which means adding any missing tests on either end, like the one above that was missing on the </w:t>
      </w:r>
      <w:proofErr w:type="gramStart"/>
      <w:r w:rsidRPr="00906F37">
        <w:rPr>
          <w:rFonts w:ascii="Times New Roman" w:eastAsia="Times New Roman" w:hAnsi="Times New Roman" w:cs="Times New Roman"/>
          <w:sz w:val="24"/>
          <w:szCs w:val="24"/>
          <w:lang w:val="en-SE" w:eastAsia="en-SE"/>
        </w:rPr>
        <w:t>back-end</w:t>
      </w:r>
      <w:proofErr w:type="gramEnd"/>
      <w:r w:rsidRPr="00906F37">
        <w:rPr>
          <w:rFonts w:ascii="Times New Roman" w:eastAsia="Times New Roman" w:hAnsi="Times New Roman" w:cs="Times New Roman"/>
          <w:sz w:val="24"/>
          <w:szCs w:val="24"/>
          <w:lang w:val="en-SE" w:eastAsia="en-SE"/>
        </w:rPr>
        <w:t>.</w:t>
      </w:r>
    </w:p>
    <w:p w14:paraId="1607CF3E" w14:textId="77777777" w:rsidR="00906F37" w:rsidRPr="00906F37" w:rsidRDefault="00906F37" w:rsidP="00906F37">
      <w:pPr>
        <w:spacing w:before="100" w:beforeAutospacing="1" w:after="100" w:afterAutospacing="1" w:line="240" w:lineRule="auto"/>
        <w:rPr>
          <w:rFonts w:ascii="Times New Roman" w:eastAsia="Times New Roman" w:hAnsi="Times New Roman" w:cs="Times New Roman"/>
          <w:sz w:val="24"/>
          <w:szCs w:val="24"/>
          <w:lang w:val="en-SE" w:eastAsia="en-SE"/>
        </w:rPr>
      </w:pPr>
      <w:r w:rsidRPr="00906F37">
        <w:rPr>
          <w:rFonts w:ascii="Times New Roman" w:eastAsia="Times New Roman" w:hAnsi="Times New Roman" w:cs="Times New Roman"/>
          <w:b/>
          <w:bCs/>
          <w:sz w:val="24"/>
          <w:szCs w:val="24"/>
          <w:lang w:val="en-SE" w:eastAsia="en-SE"/>
        </w:rPr>
        <w:t>Exercise:</w:t>
      </w:r>
      <w:r w:rsidRPr="00906F37">
        <w:rPr>
          <w:rFonts w:ascii="Times New Roman" w:eastAsia="Times New Roman" w:hAnsi="Times New Roman" w:cs="Times New Roman"/>
          <w:sz w:val="24"/>
          <w:szCs w:val="24"/>
          <w:lang w:val="en-SE" w:eastAsia="en-SE"/>
        </w:rPr>
        <w:t xml:space="preserve"> Try to patch your code and then re-apply the same above PoC, as a way of confirming that fix. If it is still vulnerable, then the patch does not properly remediate the issue.</w:t>
      </w:r>
    </w:p>
    <w:p w14:paraId="5BBE4354" w14:textId="77777777" w:rsidR="002939A2" w:rsidRPr="00906F37" w:rsidRDefault="002939A2">
      <w:pPr>
        <w:rPr>
          <w:lang w:val="en-SE"/>
        </w:rPr>
      </w:pPr>
    </w:p>
    <w:sectPr w:rsidR="002939A2" w:rsidRPr="00906F37">
      <w:pgSz w:w="11906" w:h="16838"/>
      <w:pgMar w:top="1134" w:right="850"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39A2"/>
    <w:rsid w:val="002939A2"/>
    <w:rsid w:val="0090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4354"/>
  <w15:docId w15:val="{AED0C272-C0E0-4C0A-8A64-DA9982F5B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6F3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906F37"/>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906F37"/>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906F37"/>
    <w:rPr>
      <w:rFonts w:ascii="Times New Roman" w:eastAsia="Times New Roman" w:hAnsi="Times New Roman" w:cs="Times New Roman"/>
      <w:b/>
      <w:bCs/>
      <w:sz w:val="36"/>
      <w:szCs w:val="36"/>
      <w:lang w:val="en-SE" w:eastAsia="en-SE"/>
    </w:rPr>
  </w:style>
  <w:style w:type="paragraph" w:styleId="NormalWeb">
    <w:name w:val="Normal (Web)"/>
    <w:basedOn w:val="Normal"/>
    <w:uiPriority w:val="99"/>
    <w:semiHidden/>
    <w:unhideWhenUsed/>
    <w:rsid w:val="00906F37"/>
    <w:pPr>
      <w:spacing w:before="100" w:beforeAutospacing="1" w:after="100" w:afterAutospacing="1" w:line="240" w:lineRule="auto"/>
    </w:pPr>
    <w:rPr>
      <w:rFonts w:ascii="Times New Roman" w:eastAsia="Times New Roman" w:hAnsi="Times New Roman" w:cs="Times New Roman"/>
      <w:sz w:val="24"/>
      <w:szCs w:val="24"/>
      <w:lang w:val="en-SE" w:eastAsia="en-SE"/>
    </w:rPr>
  </w:style>
  <w:style w:type="character" w:styleId="HTMLCode">
    <w:name w:val="HTML Code"/>
    <w:basedOn w:val="DefaultParagraphFont"/>
    <w:uiPriority w:val="99"/>
    <w:semiHidden/>
    <w:unhideWhenUsed/>
    <w:rsid w:val="00906F37"/>
    <w:rPr>
      <w:rFonts w:ascii="Courier New" w:eastAsia="Times New Roman" w:hAnsi="Courier New" w:cs="Courier New"/>
      <w:sz w:val="20"/>
      <w:szCs w:val="20"/>
    </w:rPr>
  </w:style>
  <w:style w:type="character" w:customStyle="1" w:styleId="text-success">
    <w:name w:val="text-success"/>
    <w:basedOn w:val="DefaultParagraphFont"/>
    <w:rsid w:val="00906F37"/>
  </w:style>
  <w:style w:type="paragraph" w:styleId="HTMLPreformatted">
    <w:name w:val="HTML Preformatted"/>
    <w:basedOn w:val="Normal"/>
    <w:link w:val="HTMLPreformattedChar"/>
    <w:uiPriority w:val="99"/>
    <w:semiHidden/>
    <w:unhideWhenUsed/>
    <w:rsid w:val="00906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E" w:eastAsia="en-SE"/>
    </w:rPr>
  </w:style>
  <w:style w:type="character" w:customStyle="1" w:styleId="HTMLPreformattedChar">
    <w:name w:val="HTML Preformatted Char"/>
    <w:basedOn w:val="DefaultParagraphFont"/>
    <w:link w:val="HTMLPreformatted"/>
    <w:uiPriority w:val="99"/>
    <w:semiHidden/>
    <w:rsid w:val="00906F37"/>
    <w:rPr>
      <w:rFonts w:ascii="Courier New" w:eastAsia="Times New Roman" w:hAnsi="Courier New" w:cs="Courier New"/>
      <w:sz w:val="20"/>
      <w:szCs w:val="20"/>
      <w:lang w:val="en-SE" w:eastAsia="en-SE"/>
    </w:rPr>
  </w:style>
  <w:style w:type="character" w:customStyle="1" w:styleId="token">
    <w:name w:val="token"/>
    <w:basedOn w:val="DefaultParagraphFont"/>
    <w:rsid w:val="00906F37"/>
  </w:style>
  <w:style w:type="paragraph" w:customStyle="1" w:styleId="mb-0">
    <w:name w:val="mb-0"/>
    <w:basedOn w:val="Normal"/>
    <w:rsid w:val="00906F37"/>
    <w:pPr>
      <w:spacing w:before="100" w:beforeAutospacing="1" w:after="100" w:afterAutospacing="1" w:line="240" w:lineRule="auto"/>
    </w:pPr>
    <w:rPr>
      <w:rFonts w:ascii="Times New Roman" w:eastAsia="Times New Roman" w:hAnsi="Times New Roman" w:cs="Times New Roman"/>
      <w:sz w:val="24"/>
      <w:szCs w:val="24"/>
      <w:lang w:val="en-SE" w:eastAsia="en-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974599">
      <w:bodyDiv w:val="1"/>
      <w:marLeft w:val="0"/>
      <w:marRight w:val="0"/>
      <w:marTop w:val="0"/>
      <w:marBottom w:val="0"/>
      <w:divBdr>
        <w:top w:val="none" w:sz="0" w:space="0" w:color="auto"/>
        <w:left w:val="none" w:sz="0" w:space="0" w:color="auto"/>
        <w:bottom w:val="none" w:sz="0" w:space="0" w:color="auto"/>
        <w:right w:val="none" w:sz="0" w:space="0" w:color="auto"/>
      </w:divBdr>
      <w:divsChild>
        <w:div w:id="1196116490">
          <w:marLeft w:val="0"/>
          <w:marRight w:val="0"/>
          <w:marTop w:val="0"/>
          <w:marBottom w:val="0"/>
          <w:divBdr>
            <w:top w:val="none" w:sz="0" w:space="0" w:color="auto"/>
            <w:left w:val="none" w:sz="0" w:space="0" w:color="auto"/>
            <w:bottom w:val="none" w:sz="0" w:space="0" w:color="auto"/>
            <w:right w:val="none" w:sz="0" w:space="0" w:color="auto"/>
          </w:divBdr>
          <w:divsChild>
            <w:div w:id="1158230081">
              <w:marLeft w:val="0"/>
              <w:marRight w:val="0"/>
              <w:marTop w:val="0"/>
              <w:marBottom w:val="0"/>
              <w:divBdr>
                <w:top w:val="none" w:sz="0" w:space="0" w:color="auto"/>
                <w:left w:val="none" w:sz="0" w:space="0" w:color="auto"/>
                <w:bottom w:val="none" w:sz="0" w:space="0" w:color="auto"/>
                <w:right w:val="none" w:sz="0" w:space="0" w:color="auto"/>
              </w:divBdr>
              <w:divsChild>
                <w:div w:id="10304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901">
          <w:marLeft w:val="0"/>
          <w:marRight w:val="0"/>
          <w:marTop w:val="0"/>
          <w:marBottom w:val="0"/>
          <w:divBdr>
            <w:top w:val="none" w:sz="0" w:space="0" w:color="auto"/>
            <w:left w:val="none" w:sz="0" w:space="0" w:color="auto"/>
            <w:bottom w:val="none" w:sz="0" w:space="0" w:color="auto"/>
            <w:right w:val="none" w:sz="0" w:space="0" w:color="auto"/>
          </w:divBdr>
          <w:divsChild>
            <w:div w:id="2136291132">
              <w:marLeft w:val="0"/>
              <w:marRight w:val="0"/>
              <w:marTop w:val="0"/>
              <w:marBottom w:val="0"/>
              <w:divBdr>
                <w:top w:val="none" w:sz="0" w:space="0" w:color="auto"/>
                <w:left w:val="none" w:sz="0" w:space="0" w:color="auto"/>
                <w:bottom w:val="none" w:sz="0" w:space="0" w:color="auto"/>
                <w:right w:val="none" w:sz="0" w:space="0" w:color="auto"/>
              </w:divBdr>
            </w:div>
          </w:divsChild>
        </w:div>
        <w:div w:id="1944342579">
          <w:marLeft w:val="0"/>
          <w:marRight w:val="0"/>
          <w:marTop w:val="0"/>
          <w:marBottom w:val="0"/>
          <w:divBdr>
            <w:top w:val="none" w:sz="0" w:space="0" w:color="auto"/>
            <w:left w:val="none" w:sz="0" w:space="0" w:color="auto"/>
            <w:bottom w:val="none" w:sz="0" w:space="0" w:color="auto"/>
            <w:right w:val="none" w:sz="0" w:space="0" w:color="auto"/>
          </w:divBdr>
          <w:divsChild>
            <w:div w:id="668220270">
              <w:marLeft w:val="0"/>
              <w:marRight w:val="0"/>
              <w:marTop w:val="0"/>
              <w:marBottom w:val="0"/>
              <w:divBdr>
                <w:top w:val="none" w:sz="0" w:space="0" w:color="auto"/>
                <w:left w:val="none" w:sz="0" w:space="0" w:color="auto"/>
                <w:bottom w:val="none" w:sz="0" w:space="0" w:color="auto"/>
                <w:right w:val="none" w:sz="0" w:space="0" w:color="auto"/>
              </w:divBdr>
              <w:divsChild>
                <w:div w:id="13181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9037">
          <w:marLeft w:val="0"/>
          <w:marRight w:val="0"/>
          <w:marTop w:val="0"/>
          <w:marBottom w:val="0"/>
          <w:divBdr>
            <w:top w:val="none" w:sz="0" w:space="0" w:color="auto"/>
            <w:left w:val="none" w:sz="0" w:space="0" w:color="auto"/>
            <w:bottom w:val="none" w:sz="0" w:space="0" w:color="auto"/>
            <w:right w:val="none" w:sz="0" w:space="0" w:color="auto"/>
          </w:divBdr>
          <w:divsChild>
            <w:div w:id="16415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gi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539</Words>
  <Characters>3076</Characters>
  <Application>Microsoft Office Word</Application>
  <DocSecurity>0</DocSecurity>
  <Lines>25</Lines>
  <Paragraphs>7</Paragraphs>
  <ScaleCrop>false</ScaleCrop>
  <Company/>
  <LinksUpToDate>false</LinksUpToDate>
  <CharactersWithSpaces>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Milosavljevic</dc:creator>
  <cp:lastModifiedBy>Aleksandar Milosavljevic</cp:lastModifiedBy>
  <cp:revision>2</cp:revision>
  <dcterms:created xsi:type="dcterms:W3CDTF">2024-05-10T07:35:00Z</dcterms:created>
  <dcterms:modified xsi:type="dcterms:W3CDTF">2024-05-10T07:35:00Z</dcterms:modified>
</cp:coreProperties>
</file>