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D9FB678" wp14:paraId="6A8D985C" wp14:textId="60D75A83">
      <w:pPr>
        <w:pStyle w:val="Heading1"/>
        <w:suppressLineNumbers w:val="0"/>
        <w:bidi w:val="0"/>
        <w:spacing w:before="240" w:beforeAutospacing="off" w:after="0" w:afterAutospacing="off" w:line="259" w:lineRule="auto"/>
        <w:ind w:left="0" w:right="0"/>
        <w:jc w:val="left"/>
        <w:rPr>
          <w:rFonts w:ascii="Calibri" w:hAnsi="Calibri" w:eastAsia="Calibri" w:cs="Calibri"/>
          <w:noProof w:val="0"/>
          <w:sz w:val="44"/>
          <w:szCs w:val="44"/>
          <w:lang w:val="it-IT"/>
        </w:rPr>
      </w:pPr>
      <w:r w:rsidRPr="2D9FB678" w:rsidR="2D9FB678">
        <w:rPr>
          <w:rFonts w:ascii="Calibri" w:hAnsi="Calibri" w:eastAsia="Calibri" w:cs="Calibri"/>
          <w:noProof w:val="0"/>
          <w:sz w:val="40"/>
          <w:szCs w:val="40"/>
          <w:lang w:val="it-IT"/>
        </w:rPr>
        <w:t>API vs Web Services</w:t>
      </w:r>
    </w:p>
    <w:p xmlns:wp14="http://schemas.microsoft.com/office/word/2010/wordml" w:rsidP="2D9FB678" wp14:paraId="4D23E1BB" wp14:textId="349B1E83">
      <w:pPr>
        <w:ind w:left="-20" w:right="-20"/>
      </w:pPr>
    </w:p>
    <w:p xmlns:wp14="http://schemas.microsoft.com/office/word/2010/wordml" w:rsidP="2D9FB678" wp14:paraId="00CD404A" wp14:textId="34E516A9">
      <w:pPr>
        <w:ind w:left="-20" w:right="-20"/>
      </w:pPr>
      <w:r w:rsidRPr="2D9FB678" w:rsidR="2D9FB678">
        <w:rPr>
          <w:rFonts w:ascii="Calibri" w:hAnsi="Calibri" w:eastAsia="Calibri" w:cs="Calibri"/>
          <w:noProof w:val="0"/>
          <w:sz w:val="22"/>
          <w:szCs w:val="22"/>
          <w:lang w:val="it-IT"/>
        </w:rPr>
        <w:t xml:space="preserve">As described by the World Wide Web Consortium (W3C): </w:t>
      </w:r>
      <w:r w:rsidRPr="2D9FB678" w:rsidR="2D9FB678">
        <w:rPr>
          <w:rFonts w:ascii="Calibri" w:hAnsi="Calibri" w:eastAsia="Calibri" w:cs="Calibri"/>
          <w:i w:val="1"/>
          <w:iCs w:val="1"/>
          <w:noProof w:val="0"/>
          <w:sz w:val="22"/>
          <w:szCs w:val="22"/>
          <w:lang w:val="it-IT"/>
        </w:rPr>
        <w:t>Web services provide a standard means of interoperating between different software applications, running on a variety of platforms and/or frameworks. Web services are characterized by their great interoperability and extensibility, as well as their machine-processable descriptions thanks to the use of XML.</w:t>
      </w:r>
    </w:p>
    <w:p xmlns:wp14="http://schemas.microsoft.com/office/word/2010/wordml" w:rsidP="2D9FB678" wp14:paraId="50073670" wp14:textId="5088911A">
      <w:pPr>
        <w:ind w:left="-20" w:right="-20"/>
      </w:pPr>
      <w:r w:rsidRPr="2D9FB678" w:rsidR="2D9FB678">
        <w:rPr>
          <w:rFonts w:ascii="Calibri" w:hAnsi="Calibri" w:eastAsia="Calibri" w:cs="Calibri"/>
          <w:noProof w:val="0"/>
          <w:sz w:val="22"/>
          <w:szCs w:val="22"/>
          <w:lang w:val="it-IT"/>
        </w:rPr>
        <w:t>Web services enable applications to communicate with each other. The applications can be entirely different. Consider the following scenario:</w:t>
      </w:r>
    </w:p>
    <w:p xmlns:wp14="http://schemas.microsoft.com/office/word/2010/wordml" w:rsidP="2D9FB678" wp14:paraId="7FDA4D5A" wp14:textId="0A0D0830">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One application written in Java is running on a Linux host and is using an Oracle database</w:t>
      </w:r>
    </w:p>
    <w:p xmlns:wp14="http://schemas.microsoft.com/office/word/2010/wordml" w:rsidP="2D9FB678" wp14:paraId="116747D1" wp14:textId="3374629D">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Another application written in C++ is running on a Windows host and is using an SQL Server database</w:t>
      </w:r>
    </w:p>
    <w:p xmlns:wp14="http://schemas.microsoft.com/office/word/2010/wordml" w:rsidP="2D9FB678" wp14:paraId="237AE080" wp14:textId="7B96A23B">
      <w:pPr>
        <w:ind w:left="-20" w:right="-20"/>
      </w:pPr>
      <w:r w:rsidRPr="2D9FB678" w:rsidR="2D9FB678">
        <w:rPr>
          <w:rFonts w:ascii="Calibri" w:hAnsi="Calibri" w:eastAsia="Calibri" w:cs="Calibri"/>
          <w:noProof w:val="0"/>
          <w:sz w:val="22"/>
          <w:szCs w:val="22"/>
          <w:lang w:val="it-IT"/>
        </w:rPr>
        <w:t>These two applications can communicate with each other over the internet with the help of web services.</w:t>
      </w:r>
    </w:p>
    <w:p xmlns:wp14="http://schemas.microsoft.com/office/word/2010/wordml" w:rsidP="2D9FB678" wp14:paraId="631DF6B6" wp14:textId="37ABE9C5">
      <w:pPr>
        <w:ind w:left="-20" w:right="-20"/>
      </w:pPr>
      <w:r w:rsidRPr="2D9FB678" w:rsidR="2D9FB678">
        <w:rPr>
          <w:rFonts w:ascii="Calibri" w:hAnsi="Calibri" w:eastAsia="Calibri" w:cs="Calibri"/>
          <w:noProof w:val="0"/>
          <w:sz w:val="22"/>
          <w:szCs w:val="22"/>
          <w:lang w:val="it-IT"/>
        </w:rPr>
        <w:t>An application programming interface (API) is a set of rules that enables data transmission between different software. The technical specification of each API dictates the data exchange.</w:t>
      </w:r>
    </w:p>
    <w:p xmlns:wp14="http://schemas.microsoft.com/office/word/2010/wordml" w:rsidP="2D9FB678" wp14:paraId="2AC96FF5" wp14:textId="203043D5">
      <w:pPr>
        <w:ind w:left="-20" w:right="-20"/>
      </w:pPr>
      <w:r w:rsidRPr="2D9FB678" w:rsidR="2D9FB678">
        <w:rPr>
          <w:rFonts w:ascii="Calibri" w:hAnsi="Calibri" w:eastAsia="Calibri" w:cs="Calibri"/>
          <w:noProof w:val="0"/>
          <w:sz w:val="22"/>
          <w:szCs w:val="22"/>
          <w:lang w:val="it-IT"/>
        </w:rPr>
        <w:t>Consider the following example: A piece of software needs to access information, such as ticket prices for specific dates. To obtain the required information, it will make a call to the API of another software (including how data/functionality must be returned). The other software will return any data/functionality requested.</w:t>
      </w:r>
    </w:p>
    <w:p xmlns:wp14="http://schemas.microsoft.com/office/word/2010/wordml" w:rsidP="2D9FB678" wp14:paraId="3DC50A41" wp14:textId="19F45A30">
      <w:pPr>
        <w:ind w:left="-20" w:right="-20"/>
      </w:pPr>
      <w:r w:rsidRPr="2D9FB678" w:rsidR="2D9FB678">
        <w:rPr>
          <w:rFonts w:ascii="Calibri" w:hAnsi="Calibri" w:eastAsia="Calibri" w:cs="Calibri"/>
          <w:noProof w:val="0"/>
          <w:sz w:val="22"/>
          <w:szCs w:val="22"/>
          <w:lang w:val="it-IT"/>
        </w:rPr>
        <w:t>The interface through which these two pieces of software exchanged data is what the API specifies.</w:t>
      </w:r>
    </w:p>
    <w:p xmlns:wp14="http://schemas.microsoft.com/office/word/2010/wordml" w:rsidP="2D9FB678" wp14:paraId="535BC17A" wp14:textId="11B64F63">
      <w:pPr>
        <w:ind w:left="-20" w:right="-20"/>
      </w:pPr>
      <w:r w:rsidRPr="2D9FB678" w:rsidR="2D9FB678">
        <w:rPr>
          <w:rFonts w:ascii="Calibri" w:hAnsi="Calibri" w:eastAsia="Calibri" w:cs="Calibri"/>
          <w:noProof w:val="0"/>
          <w:sz w:val="22"/>
          <w:szCs w:val="22"/>
          <w:lang w:val="it-IT"/>
        </w:rPr>
        <w:t>You may think Web Services and APIs are quite similar, and you will be correct. See their major differences below.</w:t>
      </w:r>
    </w:p>
    <w:p xmlns:wp14="http://schemas.microsoft.com/office/word/2010/wordml" w:rsidP="2D9FB678" wp14:paraId="2AE75DDB" wp14:textId="17037BA7">
      <w:pPr>
        <w:pStyle w:val="Heading2"/>
      </w:pPr>
      <w:r w:rsidRPr="2D9FB678" w:rsidR="2D9FB678">
        <w:rPr>
          <w:rFonts w:ascii="Calibri" w:hAnsi="Calibri" w:eastAsia="Calibri" w:cs="Calibri"/>
          <w:noProof w:val="0"/>
          <w:sz w:val="22"/>
          <w:szCs w:val="22"/>
          <w:lang w:val="it-IT"/>
        </w:rPr>
        <w:t>Web Service vs. API</w:t>
      </w:r>
    </w:p>
    <w:p xmlns:wp14="http://schemas.microsoft.com/office/word/2010/wordml" w:rsidP="2D9FB678" wp14:paraId="0A60B1E0" wp14:textId="1FF4BE45">
      <w:pPr>
        <w:ind w:left="-20" w:right="-20"/>
      </w:pPr>
    </w:p>
    <w:p xmlns:wp14="http://schemas.microsoft.com/office/word/2010/wordml" w:rsidP="2D9FB678" wp14:paraId="669BA096" wp14:textId="2B582424">
      <w:pPr>
        <w:ind w:left="-20" w:right="-20"/>
      </w:pPr>
      <w:r w:rsidRPr="2D9FB678" w:rsidR="2D9FB678">
        <w:rPr>
          <w:rFonts w:ascii="Calibri" w:hAnsi="Calibri" w:eastAsia="Calibri" w:cs="Calibri"/>
          <w:noProof w:val="0"/>
          <w:sz w:val="22"/>
          <w:szCs w:val="22"/>
          <w:lang w:val="it-IT"/>
        </w:rPr>
        <w:t>The terms web service and application programming interface (API) should not be used interchangeably in every case.</w:t>
      </w:r>
    </w:p>
    <w:p xmlns:wp14="http://schemas.microsoft.com/office/word/2010/wordml" w:rsidP="2D9FB678" wp14:paraId="5A8A78FA" wp14:textId="0664DB60">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Web services are a type of application programming interface (API). The opposite is not always true!</w:t>
      </w:r>
    </w:p>
    <w:p xmlns:wp14="http://schemas.microsoft.com/office/word/2010/wordml" w:rsidP="2D9FB678" wp14:paraId="53B48033" wp14:textId="24EF7546">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Web services need a network to achieve their objective. APIs can achieve their goal even offline.</w:t>
      </w:r>
    </w:p>
    <w:p xmlns:wp14="http://schemas.microsoft.com/office/word/2010/wordml" w:rsidP="2D9FB678" wp14:paraId="7AEE1401" wp14:textId="3D3547D9">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Web services rarely allow external developer access, and there are a lot of APIs that welcome external developer tinkering.</w:t>
      </w:r>
    </w:p>
    <w:p xmlns:wp14="http://schemas.microsoft.com/office/word/2010/wordml" w:rsidP="2D9FB678" wp14:paraId="732571FB" wp14:textId="4C7C936A">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Web services usually utilize SOAP for security reasons. APIs can be found using different designs, such as XML-RPC, JSON-RPC, SOAP, and REST.</w:t>
      </w:r>
    </w:p>
    <w:p xmlns:wp14="http://schemas.microsoft.com/office/word/2010/wordml" w:rsidP="2D9FB678" wp14:paraId="6FDE4C29" wp14:textId="684F5BCF">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Web services usually utilize the XML format for data encoding. APIs can be found using different formats to store data, with the most popular being JavaScript Object Notation (JSON).</w:t>
      </w:r>
    </w:p>
    <w:p xmlns:wp14="http://schemas.microsoft.com/office/word/2010/wordml" w:rsidP="2D9FB678" wp14:paraId="43B76CD1" wp14:textId="116B3176">
      <w:pPr>
        <w:pStyle w:val="Heading2"/>
      </w:pPr>
      <w:r w:rsidRPr="2D9FB678" w:rsidR="2D9FB678">
        <w:rPr>
          <w:rFonts w:ascii="Calibri" w:hAnsi="Calibri" w:eastAsia="Calibri" w:cs="Calibri"/>
          <w:noProof w:val="0"/>
          <w:sz w:val="22"/>
          <w:szCs w:val="22"/>
          <w:lang w:val="it-IT"/>
        </w:rPr>
        <w:t>Web Service Approaches/Technologies</w:t>
      </w:r>
    </w:p>
    <w:p xmlns:wp14="http://schemas.microsoft.com/office/word/2010/wordml" w:rsidP="2D9FB678" wp14:paraId="44F3FC33" wp14:textId="31B06C2F">
      <w:pPr>
        <w:ind w:left="-20" w:right="-20"/>
      </w:pPr>
    </w:p>
    <w:p xmlns:wp14="http://schemas.microsoft.com/office/word/2010/wordml" w:rsidP="2D9FB678" wp14:paraId="745E099E" wp14:textId="2A6DB061">
      <w:pPr>
        <w:ind w:left="-20" w:right="-20"/>
      </w:pPr>
      <w:r w:rsidRPr="2D9FB678" w:rsidR="2D9FB678">
        <w:rPr>
          <w:rFonts w:ascii="Calibri" w:hAnsi="Calibri" w:eastAsia="Calibri" w:cs="Calibri"/>
          <w:noProof w:val="0"/>
          <w:sz w:val="22"/>
          <w:szCs w:val="22"/>
          <w:lang w:val="it-IT"/>
        </w:rPr>
        <w:t>There are multiple approaches/technologies for providing and consuming web services:</w:t>
      </w:r>
    </w:p>
    <w:p xmlns:wp14="http://schemas.microsoft.com/office/word/2010/wordml" w:rsidP="2D9FB678" wp14:paraId="2BE494AB" wp14:textId="50A3EC1B">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XML-RPC</w:t>
      </w:r>
    </w:p>
    <w:p xmlns:wp14="http://schemas.microsoft.com/office/word/2010/wordml" w:rsidP="2D9FB678" wp14:paraId="544EBD7F" wp14:textId="5E3D33F4">
      <w:pPr>
        <w:pStyle w:val="ListParagraph"/>
        <w:numPr>
          <w:ilvl w:val="1"/>
          <w:numId w:val="1"/>
        </w:numPr>
        <w:spacing w:before="0" w:beforeAutospacing="off" w:after="0" w:afterAutospacing="off"/>
        <w:rPr>
          <w:rFonts w:ascii="Calibri" w:hAnsi="Calibri" w:eastAsia="Calibri" w:cs="Calibri"/>
          <w:noProof w:val="0"/>
          <w:sz w:val="22"/>
          <w:szCs w:val="22"/>
          <w:lang w:val="it-IT"/>
        </w:rPr>
      </w:pPr>
      <w:hyperlink r:id="Rc3d76825ac524757">
        <w:r w:rsidRPr="2D9FB678" w:rsidR="2D9FB678">
          <w:rPr>
            <w:rStyle w:val="Hyperlink"/>
            <w:rFonts w:ascii="Calibri" w:hAnsi="Calibri" w:eastAsia="Calibri" w:cs="Calibri"/>
            <w:noProof w:val="0"/>
            <w:sz w:val="22"/>
            <w:szCs w:val="22"/>
            <w:lang w:val="it-IT"/>
          </w:rPr>
          <w:t>XML-RPC</w:t>
        </w:r>
      </w:hyperlink>
      <w:r w:rsidRPr="2D9FB678" w:rsidR="2D9FB678">
        <w:rPr>
          <w:rFonts w:ascii="Calibri" w:hAnsi="Calibri" w:eastAsia="Calibri" w:cs="Calibri"/>
          <w:noProof w:val="0"/>
          <w:sz w:val="22"/>
          <w:szCs w:val="22"/>
          <w:lang w:val="it-IT"/>
        </w:rPr>
        <w:t xml:space="preserve"> uses XML for encoding/decoding the remote procedure call (RPC) and the respective parameter(s). HTTP is usually the transport of choice.</w:t>
      </w:r>
    </w:p>
    <w:p xmlns:wp14="http://schemas.microsoft.com/office/word/2010/wordml" w:rsidP="2D9FB678" wp14:paraId="7F35022C" wp14:textId="6C0CED3C">
      <w:pPr>
        <w:pStyle w:val="ListParagraph"/>
        <w:numPr>
          <w:ilvl w:val="1"/>
          <w:numId w:val="1"/>
        </w:numPr>
        <w:spacing w:before="0" w:beforeAutospacing="off" w:after="0" w:afterAutospacing="off"/>
        <w:ind w:left="-20" w:right="-20"/>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Code: http</w:t>
      </w:r>
    </w:p>
    <w:p xmlns:wp14="http://schemas.microsoft.com/office/word/2010/wordml" w:rsidP="2D9FB678" wp14:paraId="16930B6C" wp14:textId="7BD286ED">
      <w:pPr>
        <w:spacing w:before="0" w:beforeAutospacing="off" w:after="0" w:afterAutospacing="off"/>
        <w:ind w:left="-20" w:right="-20"/>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 xml:space="preserve"> --&gt; POST /RPC2 HTTP/1.0</w:t>
      </w:r>
      <w:r>
        <w:br/>
      </w:r>
      <w:r w:rsidRPr="2D9FB678" w:rsidR="2D9FB678">
        <w:rPr>
          <w:rFonts w:ascii="Calibri" w:hAnsi="Calibri" w:eastAsia="Calibri" w:cs="Calibri"/>
          <w:noProof w:val="0"/>
          <w:sz w:val="22"/>
          <w:szCs w:val="22"/>
          <w:lang w:val="it-IT"/>
        </w:rPr>
        <w:t xml:space="preserve">  User-Agent: Frontier/5.1.2 (WinNT)</w:t>
      </w:r>
      <w:r>
        <w:br/>
      </w:r>
      <w:r w:rsidRPr="2D9FB678" w:rsidR="2D9FB678">
        <w:rPr>
          <w:rFonts w:ascii="Calibri" w:hAnsi="Calibri" w:eastAsia="Calibri" w:cs="Calibri"/>
          <w:noProof w:val="0"/>
          <w:sz w:val="22"/>
          <w:szCs w:val="22"/>
          <w:lang w:val="it-IT"/>
        </w:rPr>
        <w:t xml:space="preserve">  Host: betty.userland.com</w:t>
      </w:r>
      <w:r>
        <w:br/>
      </w:r>
      <w:r w:rsidRPr="2D9FB678" w:rsidR="2D9FB678">
        <w:rPr>
          <w:rFonts w:ascii="Calibri" w:hAnsi="Calibri" w:eastAsia="Calibri" w:cs="Calibri"/>
          <w:noProof w:val="0"/>
          <w:sz w:val="22"/>
          <w:szCs w:val="22"/>
          <w:lang w:val="it-IT"/>
        </w:rPr>
        <w:t xml:space="preserve">  Content-Type: text/xml</w:t>
      </w:r>
      <w:r>
        <w:br/>
      </w:r>
      <w:r w:rsidRPr="2D9FB678" w:rsidR="2D9FB678">
        <w:rPr>
          <w:rFonts w:ascii="Calibri" w:hAnsi="Calibri" w:eastAsia="Calibri" w:cs="Calibri"/>
          <w:noProof w:val="0"/>
          <w:sz w:val="22"/>
          <w:szCs w:val="22"/>
          <w:lang w:val="it-IT"/>
        </w:rPr>
        <w:t xml:space="preserve">  Content-length: 181</w:t>
      </w:r>
      <w:r>
        <w:br/>
      </w:r>
      <w:r>
        <w:br/>
      </w:r>
      <w:r w:rsidRPr="2D9FB678" w:rsidR="2D9FB678">
        <w:rPr>
          <w:rFonts w:ascii="Calibri" w:hAnsi="Calibri" w:eastAsia="Calibri" w:cs="Calibri"/>
          <w:noProof w:val="0"/>
          <w:sz w:val="22"/>
          <w:szCs w:val="22"/>
          <w:lang w:val="it-IT"/>
        </w:rPr>
        <w:t xml:space="preserve">  &lt;?xml version="1.0"?&gt;</w:t>
      </w:r>
      <w:r>
        <w:br/>
      </w:r>
      <w:r w:rsidRPr="2D9FB678" w:rsidR="2D9FB678">
        <w:rPr>
          <w:rFonts w:ascii="Calibri" w:hAnsi="Calibri" w:eastAsia="Calibri" w:cs="Calibri"/>
          <w:noProof w:val="0"/>
          <w:sz w:val="22"/>
          <w:szCs w:val="22"/>
          <w:lang w:val="it-IT"/>
        </w:rPr>
        <w:t xml:space="preserve">  &lt;methodCall&gt;</w:t>
      </w:r>
      <w:r>
        <w:br/>
      </w:r>
      <w:r w:rsidRPr="2D9FB678" w:rsidR="2D9FB678">
        <w:rPr>
          <w:rFonts w:ascii="Calibri" w:hAnsi="Calibri" w:eastAsia="Calibri" w:cs="Calibri"/>
          <w:noProof w:val="0"/>
          <w:sz w:val="22"/>
          <w:szCs w:val="22"/>
          <w:lang w:val="it-IT"/>
        </w:rPr>
        <w:t xml:space="preserve">    &lt;methodName&gt;examples.getStateName&lt;/methodName&gt;</w:t>
      </w:r>
      <w:r>
        <w:br/>
      </w:r>
      <w:r w:rsidRPr="2D9FB678" w:rsidR="2D9FB678">
        <w:rPr>
          <w:rFonts w:ascii="Calibri" w:hAnsi="Calibri" w:eastAsia="Calibri" w:cs="Calibri"/>
          <w:noProof w:val="0"/>
          <w:sz w:val="22"/>
          <w:szCs w:val="22"/>
          <w:lang w:val="it-IT"/>
        </w:rPr>
        <w:t xml:space="preserve">    &lt;params&gt;</w:t>
      </w:r>
      <w:r>
        <w:br/>
      </w:r>
      <w:r w:rsidRPr="2D9FB678" w:rsidR="2D9FB678">
        <w:rPr>
          <w:rFonts w:ascii="Calibri" w:hAnsi="Calibri" w:eastAsia="Calibri" w:cs="Calibri"/>
          <w:noProof w:val="0"/>
          <w:sz w:val="22"/>
          <w:szCs w:val="22"/>
          <w:lang w:val="it-IT"/>
        </w:rPr>
        <w:t xml:space="preserve">       &lt;param&gt;</w:t>
      </w:r>
      <w:r>
        <w:br/>
      </w:r>
      <w:r w:rsidRPr="2D9FB678" w:rsidR="2D9FB678">
        <w:rPr>
          <w:rFonts w:ascii="Calibri" w:hAnsi="Calibri" w:eastAsia="Calibri" w:cs="Calibri"/>
          <w:noProof w:val="0"/>
          <w:sz w:val="22"/>
          <w:szCs w:val="22"/>
          <w:lang w:val="it-IT"/>
        </w:rPr>
        <w:t xml:space="preserve"> </w:t>
      </w:r>
      <w:r>
        <w:tab/>
      </w:r>
      <w:r>
        <w:tab/>
      </w:r>
      <w:r w:rsidRPr="2D9FB678" w:rsidR="2D9FB678">
        <w:rPr>
          <w:rFonts w:ascii="Calibri" w:hAnsi="Calibri" w:eastAsia="Calibri" w:cs="Calibri"/>
          <w:noProof w:val="0"/>
          <w:sz w:val="22"/>
          <w:szCs w:val="22"/>
          <w:lang w:val="it-IT"/>
        </w:rPr>
        <w:t xml:space="preserve">     &lt;value&gt;&lt;i4&gt;41&lt;/i4&gt;&lt;/value&gt;</w:t>
      </w:r>
      <w:r>
        <w:br/>
      </w:r>
      <w:r w:rsidRPr="2D9FB678" w:rsidR="2D9FB678">
        <w:rPr>
          <w:rFonts w:ascii="Calibri" w:hAnsi="Calibri" w:eastAsia="Calibri" w:cs="Calibri"/>
          <w:noProof w:val="0"/>
          <w:sz w:val="22"/>
          <w:szCs w:val="22"/>
          <w:lang w:val="it-IT"/>
        </w:rPr>
        <w:t xml:space="preserve"> </w:t>
      </w:r>
      <w:r>
        <w:tab/>
      </w:r>
      <w:r>
        <w:tab/>
      </w:r>
      <w:r w:rsidRPr="2D9FB678" w:rsidR="2D9FB678">
        <w:rPr>
          <w:rFonts w:ascii="Calibri" w:hAnsi="Calibri" w:eastAsia="Calibri" w:cs="Calibri"/>
          <w:noProof w:val="0"/>
          <w:sz w:val="22"/>
          <w:szCs w:val="22"/>
          <w:lang w:val="it-IT"/>
        </w:rPr>
        <w:t xml:space="preserve">     &lt;/param&gt;</w:t>
      </w:r>
      <w:r>
        <w:br/>
      </w:r>
      <w:r>
        <w:tab/>
      </w:r>
      <w:r>
        <w:tab/>
      </w:r>
      <w:r w:rsidRPr="2D9FB678" w:rsidR="2D9FB678">
        <w:rPr>
          <w:rFonts w:ascii="Calibri" w:hAnsi="Calibri" w:eastAsia="Calibri" w:cs="Calibri"/>
          <w:noProof w:val="0"/>
          <w:sz w:val="22"/>
          <w:szCs w:val="22"/>
          <w:lang w:val="it-IT"/>
        </w:rPr>
        <w:t xml:space="preserve">  &lt;/params&gt;</w:t>
      </w:r>
      <w:r>
        <w:br/>
      </w:r>
      <w:r w:rsidRPr="2D9FB678" w:rsidR="2D9FB678">
        <w:rPr>
          <w:rFonts w:ascii="Calibri" w:hAnsi="Calibri" w:eastAsia="Calibri" w:cs="Calibri"/>
          <w:noProof w:val="0"/>
          <w:sz w:val="22"/>
          <w:szCs w:val="22"/>
          <w:lang w:val="it-IT"/>
        </w:rPr>
        <w:t xml:space="preserve">    &lt;/methodCall&gt;</w:t>
      </w:r>
      <w:r>
        <w:br/>
      </w:r>
      <w:r>
        <w:br/>
      </w:r>
      <w:r w:rsidRPr="2D9FB678" w:rsidR="2D9FB678">
        <w:rPr>
          <w:rFonts w:ascii="Calibri" w:hAnsi="Calibri" w:eastAsia="Calibri" w:cs="Calibri"/>
          <w:noProof w:val="0"/>
          <w:sz w:val="22"/>
          <w:szCs w:val="22"/>
          <w:lang w:val="it-IT"/>
        </w:rPr>
        <w:t xml:space="preserve">  &lt;-- HTTP/1.1 200 OK</w:t>
      </w:r>
      <w:r>
        <w:br/>
      </w:r>
      <w:r w:rsidRPr="2D9FB678" w:rsidR="2D9FB678">
        <w:rPr>
          <w:rFonts w:ascii="Calibri" w:hAnsi="Calibri" w:eastAsia="Calibri" w:cs="Calibri"/>
          <w:noProof w:val="0"/>
          <w:sz w:val="22"/>
          <w:szCs w:val="22"/>
          <w:lang w:val="it-IT"/>
        </w:rPr>
        <w:t xml:space="preserve">  Connection: close</w:t>
      </w:r>
      <w:r>
        <w:br/>
      </w:r>
      <w:r w:rsidRPr="2D9FB678" w:rsidR="2D9FB678">
        <w:rPr>
          <w:rFonts w:ascii="Calibri" w:hAnsi="Calibri" w:eastAsia="Calibri" w:cs="Calibri"/>
          <w:noProof w:val="0"/>
          <w:sz w:val="22"/>
          <w:szCs w:val="22"/>
          <w:lang w:val="it-IT"/>
        </w:rPr>
        <w:t xml:space="preserve">  Content-Length: 158</w:t>
      </w:r>
      <w:r>
        <w:br/>
      </w:r>
      <w:r w:rsidRPr="2D9FB678" w:rsidR="2D9FB678">
        <w:rPr>
          <w:rFonts w:ascii="Calibri" w:hAnsi="Calibri" w:eastAsia="Calibri" w:cs="Calibri"/>
          <w:noProof w:val="0"/>
          <w:sz w:val="22"/>
          <w:szCs w:val="22"/>
          <w:lang w:val="it-IT"/>
        </w:rPr>
        <w:t xml:space="preserve">  Content-Type: text/xml</w:t>
      </w:r>
      <w:r>
        <w:br/>
      </w:r>
      <w:r w:rsidRPr="2D9FB678" w:rsidR="2D9FB678">
        <w:rPr>
          <w:rFonts w:ascii="Calibri" w:hAnsi="Calibri" w:eastAsia="Calibri" w:cs="Calibri"/>
          <w:noProof w:val="0"/>
          <w:sz w:val="22"/>
          <w:szCs w:val="22"/>
          <w:lang w:val="it-IT"/>
        </w:rPr>
        <w:t xml:space="preserve">  Date: Fri, 17 Jul 1998 19:55:08 GMT</w:t>
      </w:r>
      <w:r>
        <w:br/>
      </w:r>
      <w:r w:rsidRPr="2D9FB678" w:rsidR="2D9FB678">
        <w:rPr>
          <w:rFonts w:ascii="Calibri" w:hAnsi="Calibri" w:eastAsia="Calibri" w:cs="Calibri"/>
          <w:noProof w:val="0"/>
          <w:sz w:val="22"/>
          <w:szCs w:val="22"/>
          <w:lang w:val="it-IT"/>
        </w:rPr>
        <w:t xml:space="preserve">  Server: UserLand Frontier/5.1.2-WinNT</w:t>
      </w:r>
      <w:r>
        <w:br/>
      </w:r>
      <w:r>
        <w:br/>
      </w:r>
      <w:r w:rsidRPr="2D9FB678" w:rsidR="2D9FB678">
        <w:rPr>
          <w:rFonts w:ascii="Calibri" w:hAnsi="Calibri" w:eastAsia="Calibri" w:cs="Calibri"/>
          <w:noProof w:val="0"/>
          <w:sz w:val="22"/>
          <w:szCs w:val="22"/>
          <w:lang w:val="it-IT"/>
        </w:rPr>
        <w:t xml:space="preserve">  &lt;?xml version="1.0"?&gt;</w:t>
      </w:r>
      <w:r>
        <w:br/>
      </w:r>
      <w:r w:rsidRPr="2D9FB678" w:rsidR="2D9FB678">
        <w:rPr>
          <w:rFonts w:ascii="Calibri" w:hAnsi="Calibri" w:eastAsia="Calibri" w:cs="Calibri"/>
          <w:noProof w:val="0"/>
          <w:sz w:val="22"/>
          <w:szCs w:val="22"/>
          <w:lang w:val="it-IT"/>
        </w:rPr>
        <w:t xml:space="preserve">  &lt;methodResponse&gt;</w:t>
      </w:r>
      <w:r>
        <w:br/>
      </w:r>
      <w:r w:rsidRPr="2D9FB678" w:rsidR="2D9FB678">
        <w:rPr>
          <w:rFonts w:ascii="Calibri" w:hAnsi="Calibri" w:eastAsia="Calibri" w:cs="Calibri"/>
          <w:noProof w:val="0"/>
          <w:sz w:val="22"/>
          <w:szCs w:val="22"/>
          <w:lang w:val="it-IT"/>
        </w:rPr>
        <w:t xml:space="preserve">     &lt;params&gt;</w:t>
      </w:r>
      <w:r>
        <w:br/>
      </w:r>
      <w:r w:rsidRPr="2D9FB678" w:rsidR="2D9FB678">
        <w:rPr>
          <w:rFonts w:ascii="Calibri" w:hAnsi="Calibri" w:eastAsia="Calibri" w:cs="Calibri"/>
          <w:noProof w:val="0"/>
          <w:sz w:val="22"/>
          <w:szCs w:val="22"/>
          <w:lang w:val="it-IT"/>
        </w:rPr>
        <w:t xml:space="preserve">        &lt;param&gt;</w:t>
      </w:r>
      <w:r>
        <w:br/>
      </w:r>
      <w:r>
        <w:tab/>
      </w:r>
      <w:r>
        <w:tab/>
      </w:r>
      <w:r w:rsidRPr="2D9FB678" w:rsidR="2D9FB678">
        <w:rPr>
          <w:rFonts w:ascii="Calibri" w:hAnsi="Calibri" w:eastAsia="Calibri" w:cs="Calibri"/>
          <w:noProof w:val="0"/>
          <w:sz w:val="22"/>
          <w:szCs w:val="22"/>
          <w:lang w:val="it-IT"/>
        </w:rPr>
        <w:t xml:space="preserve">      &lt;value&gt;&lt;string&gt;South Dakota&lt;/string&gt;&lt;/value&gt;</w:t>
      </w:r>
      <w:r>
        <w:br/>
      </w:r>
      <w:r>
        <w:tab/>
      </w:r>
      <w:r>
        <w:tab/>
      </w:r>
      <w:r w:rsidRPr="2D9FB678" w:rsidR="2D9FB678">
        <w:rPr>
          <w:rFonts w:ascii="Calibri" w:hAnsi="Calibri" w:eastAsia="Calibri" w:cs="Calibri"/>
          <w:noProof w:val="0"/>
          <w:sz w:val="22"/>
          <w:szCs w:val="22"/>
          <w:lang w:val="it-IT"/>
        </w:rPr>
        <w:t xml:space="preserve">      &lt;/param&gt;</w:t>
      </w:r>
      <w:r>
        <w:br/>
      </w:r>
      <w:r w:rsidRPr="2D9FB678" w:rsidR="2D9FB678">
        <w:rPr>
          <w:rFonts w:ascii="Calibri" w:hAnsi="Calibri" w:eastAsia="Calibri" w:cs="Calibri"/>
          <w:noProof w:val="0"/>
          <w:sz w:val="22"/>
          <w:szCs w:val="22"/>
          <w:lang w:val="it-IT"/>
        </w:rPr>
        <w:t xml:space="preserve">  </w:t>
      </w:r>
      <w:r>
        <w:tab/>
      </w:r>
      <w:r w:rsidRPr="2D9FB678" w:rsidR="2D9FB678">
        <w:rPr>
          <w:rFonts w:ascii="Calibri" w:hAnsi="Calibri" w:eastAsia="Calibri" w:cs="Calibri"/>
          <w:noProof w:val="0"/>
          <w:sz w:val="22"/>
          <w:szCs w:val="22"/>
          <w:lang w:val="it-IT"/>
        </w:rPr>
        <w:t xml:space="preserve">    &lt;/params&gt;</w:t>
      </w:r>
      <w:r>
        <w:br/>
      </w:r>
      <w:r w:rsidRPr="2D9FB678" w:rsidR="2D9FB678">
        <w:rPr>
          <w:rFonts w:ascii="Calibri" w:hAnsi="Calibri" w:eastAsia="Calibri" w:cs="Calibri"/>
          <w:noProof w:val="0"/>
          <w:sz w:val="22"/>
          <w:szCs w:val="22"/>
          <w:lang w:val="it-IT"/>
        </w:rPr>
        <w:t xml:space="preserve">   &lt;/methodResponse&gt;</w:t>
      </w:r>
      <w:r>
        <w:br/>
      </w:r>
      <w:r>
        <w:br/>
      </w:r>
    </w:p>
    <w:p xmlns:wp14="http://schemas.microsoft.com/office/word/2010/wordml" w:rsidP="2D9FB678" wp14:paraId="402C5AB7" wp14:textId="5BCD8F94">
      <w:pPr>
        <w:spacing w:before="0" w:beforeAutospacing="off" w:after="0" w:afterAutospacing="off"/>
        <w:ind w:left="-20" w:right="-20"/>
      </w:pPr>
      <w:r w:rsidRPr="2D9FB678" w:rsidR="2D9FB678">
        <w:rPr>
          <w:rFonts w:ascii="Calibri" w:hAnsi="Calibri" w:eastAsia="Calibri" w:cs="Calibri"/>
          <w:noProof w:val="0"/>
          <w:sz w:val="22"/>
          <w:szCs w:val="22"/>
          <w:lang w:val="it-IT"/>
        </w:rPr>
        <w:t>The payload in XML is essentially a single &lt;methodCall&gt; structure. &lt;methodCall&gt; should contain a &lt;methodName&gt; sub-item, that is related to the method to be called. If the call requires parameters, then &lt;methodCall&gt; must contain a &lt;params&gt; sub-item.</w:t>
      </w:r>
    </w:p>
    <w:p xmlns:wp14="http://schemas.microsoft.com/office/word/2010/wordml" w:rsidP="2D9FB678" wp14:paraId="2D07E09B" wp14:textId="57ADB694">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JSON-RPC</w:t>
      </w:r>
    </w:p>
    <w:p xmlns:wp14="http://schemas.microsoft.com/office/word/2010/wordml" w:rsidP="2D9FB678" wp14:paraId="60D4B6E4" wp14:textId="1CBE53CC">
      <w:pPr>
        <w:pStyle w:val="ListParagraph"/>
        <w:numPr>
          <w:ilvl w:val="1"/>
          <w:numId w:val="1"/>
        </w:numPr>
        <w:spacing w:before="0" w:beforeAutospacing="off" w:after="0" w:afterAutospacing="off"/>
        <w:rPr>
          <w:rFonts w:ascii="Calibri" w:hAnsi="Calibri" w:eastAsia="Calibri" w:cs="Calibri"/>
          <w:noProof w:val="0"/>
          <w:sz w:val="22"/>
          <w:szCs w:val="22"/>
          <w:lang w:val="it-IT"/>
        </w:rPr>
      </w:pPr>
      <w:hyperlink r:id="R62ffea69f2824d0c">
        <w:r w:rsidRPr="2D9FB678" w:rsidR="2D9FB678">
          <w:rPr>
            <w:rStyle w:val="Hyperlink"/>
            <w:rFonts w:ascii="Calibri" w:hAnsi="Calibri" w:eastAsia="Calibri" w:cs="Calibri"/>
            <w:noProof w:val="0"/>
            <w:sz w:val="22"/>
            <w:szCs w:val="22"/>
            <w:lang w:val="it-IT"/>
          </w:rPr>
          <w:t>JSON-RPC</w:t>
        </w:r>
      </w:hyperlink>
      <w:r w:rsidRPr="2D9FB678" w:rsidR="2D9FB678">
        <w:rPr>
          <w:rFonts w:ascii="Calibri" w:hAnsi="Calibri" w:eastAsia="Calibri" w:cs="Calibri"/>
          <w:noProof w:val="0"/>
          <w:sz w:val="22"/>
          <w:szCs w:val="22"/>
          <w:lang w:val="it-IT"/>
        </w:rPr>
        <w:t xml:space="preserve"> uses JSON to invoke functionality. HTTP is usually the transport of choice.</w:t>
      </w:r>
    </w:p>
    <w:p xmlns:wp14="http://schemas.microsoft.com/office/word/2010/wordml" w:rsidP="2D9FB678" wp14:paraId="79095800" wp14:textId="614461FF">
      <w:pPr>
        <w:pStyle w:val="ListParagraph"/>
        <w:numPr>
          <w:ilvl w:val="1"/>
          <w:numId w:val="1"/>
        </w:numPr>
        <w:spacing w:before="0" w:beforeAutospacing="off" w:after="0" w:afterAutospacing="off"/>
        <w:ind w:left="-20" w:right="-20"/>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Code: http</w:t>
      </w:r>
    </w:p>
    <w:p xmlns:wp14="http://schemas.microsoft.com/office/word/2010/wordml" w:rsidP="2D9FB678" wp14:paraId="5A067340" wp14:textId="026752BA">
      <w:pPr>
        <w:spacing w:before="0" w:beforeAutospacing="off" w:after="0" w:afterAutospacing="off"/>
        <w:ind w:left="-20" w:right="-20"/>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 xml:space="preserve"> --&gt; POST /ENDPOINT HTTP/1.1</w:t>
      </w:r>
      <w:r>
        <w:br/>
      </w:r>
      <w:r w:rsidRPr="2D9FB678" w:rsidR="2D9FB678">
        <w:rPr>
          <w:rFonts w:ascii="Calibri" w:hAnsi="Calibri" w:eastAsia="Calibri" w:cs="Calibri"/>
          <w:noProof w:val="0"/>
          <w:sz w:val="22"/>
          <w:szCs w:val="22"/>
          <w:lang w:val="it-IT"/>
        </w:rPr>
        <w:t xml:space="preserve">   Host: ...</w:t>
      </w:r>
      <w:r>
        <w:br/>
      </w:r>
      <w:r w:rsidRPr="2D9FB678" w:rsidR="2D9FB678">
        <w:rPr>
          <w:rFonts w:ascii="Calibri" w:hAnsi="Calibri" w:eastAsia="Calibri" w:cs="Calibri"/>
          <w:noProof w:val="0"/>
          <w:sz w:val="22"/>
          <w:szCs w:val="22"/>
          <w:lang w:val="it-IT"/>
        </w:rPr>
        <w:t xml:space="preserve">   Content-Type: application/json-rpc</w:t>
      </w:r>
      <w:r>
        <w:br/>
      </w:r>
      <w:r w:rsidRPr="2D9FB678" w:rsidR="2D9FB678">
        <w:rPr>
          <w:rFonts w:ascii="Calibri" w:hAnsi="Calibri" w:eastAsia="Calibri" w:cs="Calibri"/>
          <w:noProof w:val="0"/>
          <w:sz w:val="22"/>
          <w:szCs w:val="22"/>
          <w:lang w:val="it-IT"/>
        </w:rPr>
        <w:t xml:space="preserve">   Content-Length: ...</w:t>
      </w:r>
      <w:r>
        <w:br/>
      </w:r>
      <w:r>
        <w:br/>
      </w:r>
      <w:r w:rsidRPr="2D9FB678" w:rsidR="2D9FB678">
        <w:rPr>
          <w:rFonts w:ascii="Calibri" w:hAnsi="Calibri" w:eastAsia="Calibri" w:cs="Calibri"/>
          <w:noProof w:val="0"/>
          <w:sz w:val="22"/>
          <w:szCs w:val="22"/>
          <w:lang w:val="it-IT"/>
        </w:rPr>
        <w:t xml:space="preserve">  {"method": "sum", "params": {"a":3, "b":4}, "id":0}</w:t>
      </w:r>
      <w:r>
        <w:br/>
      </w:r>
      <w:r>
        <w:br/>
      </w:r>
      <w:r w:rsidRPr="2D9FB678" w:rsidR="2D9FB678">
        <w:rPr>
          <w:rFonts w:ascii="Calibri" w:hAnsi="Calibri" w:eastAsia="Calibri" w:cs="Calibri"/>
          <w:noProof w:val="0"/>
          <w:sz w:val="22"/>
          <w:szCs w:val="22"/>
          <w:lang w:val="it-IT"/>
        </w:rPr>
        <w:t xml:space="preserve">  &lt;-- HTTP/1.1 200 OK</w:t>
      </w:r>
      <w:r>
        <w:br/>
      </w:r>
      <w:r w:rsidRPr="2D9FB678" w:rsidR="2D9FB678">
        <w:rPr>
          <w:rFonts w:ascii="Calibri" w:hAnsi="Calibri" w:eastAsia="Calibri" w:cs="Calibri"/>
          <w:noProof w:val="0"/>
          <w:sz w:val="22"/>
          <w:szCs w:val="22"/>
          <w:lang w:val="it-IT"/>
        </w:rPr>
        <w:t xml:space="preserve">   ...</w:t>
      </w:r>
      <w:r>
        <w:br/>
      </w:r>
      <w:r w:rsidRPr="2D9FB678" w:rsidR="2D9FB678">
        <w:rPr>
          <w:rFonts w:ascii="Calibri" w:hAnsi="Calibri" w:eastAsia="Calibri" w:cs="Calibri"/>
          <w:noProof w:val="0"/>
          <w:sz w:val="22"/>
          <w:szCs w:val="22"/>
          <w:lang w:val="it-IT"/>
        </w:rPr>
        <w:t xml:space="preserve">   Content-Type: application/json-rpc</w:t>
      </w:r>
      <w:r>
        <w:br/>
      </w:r>
      <w:r>
        <w:br/>
      </w:r>
      <w:r w:rsidRPr="2D9FB678" w:rsidR="2D9FB678">
        <w:rPr>
          <w:rFonts w:ascii="Calibri" w:hAnsi="Calibri" w:eastAsia="Calibri" w:cs="Calibri"/>
          <w:noProof w:val="0"/>
          <w:sz w:val="22"/>
          <w:szCs w:val="22"/>
          <w:lang w:val="it-IT"/>
        </w:rPr>
        <w:t xml:space="preserve">   {"result": 7, "error": null, "id": 0}</w:t>
      </w:r>
      <w:r>
        <w:br/>
      </w:r>
      <w:r>
        <w:br/>
      </w:r>
    </w:p>
    <w:p xmlns:wp14="http://schemas.microsoft.com/office/word/2010/wordml" w:rsidP="2D9FB678" wp14:paraId="43208322" wp14:textId="0F21520F">
      <w:pPr>
        <w:spacing w:before="0" w:beforeAutospacing="off" w:after="0" w:afterAutospacing="off"/>
        <w:ind w:left="-20" w:right="-20"/>
      </w:pPr>
      <w:r w:rsidRPr="2D9FB678" w:rsidR="2D9FB678">
        <w:rPr>
          <w:rFonts w:ascii="Calibri" w:hAnsi="Calibri" w:eastAsia="Calibri" w:cs="Calibri"/>
          <w:noProof w:val="0"/>
          <w:sz w:val="22"/>
          <w:szCs w:val="22"/>
          <w:lang w:val="it-IT"/>
        </w:rPr>
        <w:t>The {"method": "sum", "params": {"a":3, "b":4}, "id":0} object is serialized using JSON. Note the three properties: method, params and id. method contains the name of the method to invoke. params contains an array carrying the arguments to be passed. id contains an identifier established by the client. The server must reply with the same value in the response object if included.</w:t>
      </w:r>
    </w:p>
    <w:p xmlns:wp14="http://schemas.microsoft.com/office/word/2010/wordml" w:rsidP="2D9FB678" wp14:paraId="0DFBE004" wp14:textId="07D3A9FB">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SOAP (Simple Object Access Protocol)</w:t>
      </w:r>
    </w:p>
    <w:p xmlns:wp14="http://schemas.microsoft.com/office/word/2010/wordml" w:rsidP="2D9FB678" wp14:paraId="23FFC5BC" wp14:textId="580DA5A8">
      <w:pPr>
        <w:pStyle w:val="ListParagraph"/>
        <w:numPr>
          <w:ilvl w:val="1"/>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SOAP also uses XML but provides more functionalities than XML-RPC. SOAP defines both a header structure and a payload structure. The former identifies the actions that SOAP nodes are expected to take on the message, while the latter deals with the carried information. A Web Services Definition Language (WSDL) declaration is optional. WSDL specifies how a SOAP service can be used. Various lower-level protocols (HTTP included) can be the transport.</w:t>
      </w:r>
    </w:p>
    <w:p xmlns:wp14="http://schemas.microsoft.com/office/word/2010/wordml" w:rsidP="2D9FB678" wp14:paraId="2CDC4560" wp14:textId="2CBCDA8E">
      <w:pPr>
        <w:pStyle w:val="ListParagraph"/>
        <w:numPr>
          <w:ilvl w:val="1"/>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 xml:space="preserve">Anatomy of a SOAP Message </w:t>
      </w:r>
    </w:p>
    <w:p xmlns:wp14="http://schemas.microsoft.com/office/word/2010/wordml" w:rsidP="2D9FB678" wp14:paraId="2C6CFF63" wp14:textId="647BA464">
      <w:pPr>
        <w:pStyle w:val="ListParagraph"/>
        <w:numPr>
          <w:ilvl w:val="2"/>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soap:Envelope: (Required block) Tag to differentiate SOAP from normal XML. This tag requires a namespace attribute.</w:t>
      </w:r>
    </w:p>
    <w:p xmlns:wp14="http://schemas.microsoft.com/office/word/2010/wordml" w:rsidP="2D9FB678" wp14:paraId="141C00C6" wp14:textId="41204BFE">
      <w:pPr>
        <w:pStyle w:val="ListParagraph"/>
        <w:numPr>
          <w:ilvl w:val="2"/>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soap:Header: (Optional block) Enables SOAP’s extensibility through SOAP modules.</w:t>
      </w:r>
    </w:p>
    <w:p xmlns:wp14="http://schemas.microsoft.com/office/word/2010/wordml" w:rsidP="2D9FB678" wp14:paraId="5997A4C8" wp14:textId="109384F8">
      <w:pPr>
        <w:pStyle w:val="ListParagraph"/>
        <w:numPr>
          <w:ilvl w:val="2"/>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soap:Body: (Required block) Contains the procedure, parameters, and data.</w:t>
      </w:r>
    </w:p>
    <w:p xmlns:wp14="http://schemas.microsoft.com/office/word/2010/wordml" w:rsidP="2D9FB678" wp14:paraId="32269573" wp14:textId="1F7EB2ED">
      <w:pPr>
        <w:pStyle w:val="ListParagraph"/>
        <w:numPr>
          <w:ilvl w:val="2"/>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soap:Fault: (Optional block) Used within soap:Body for error messages upon a failed API call.</w:t>
      </w:r>
    </w:p>
    <w:p xmlns:wp14="http://schemas.microsoft.com/office/word/2010/wordml" w:rsidP="2D9FB678" wp14:paraId="11FB2F38" wp14:textId="34F4BBE0">
      <w:pPr>
        <w:pStyle w:val="ListParagraph"/>
        <w:numPr>
          <w:ilvl w:val="1"/>
          <w:numId w:val="1"/>
        </w:numPr>
        <w:spacing w:before="0" w:beforeAutospacing="off" w:after="0" w:afterAutospacing="off"/>
        <w:ind w:left="-20" w:right="-20"/>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Code: http</w:t>
      </w:r>
    </w:p>
    <w:p xmlns:wp14="http://schemas.microsoft.com/office/word/2010/wordml" w:rsidP="2D9FB678" wp14:paraId="4817EAEB" wp14:textId="2A1778FF">
      <w:pPr>
        <w:spacing w:before="0" w:beforeAutospacing="off" w:after="0" w:afterAutospacing="off"/>
        <w:ind w:left="-20" w:right="-20"/>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 xml:space="preserve"> --&gt; POST /Quotation HTTP/1.0</w:t>
      </w:r>
      <w:r>
        <w:br/>
      </w:r>
      <w:r w:rsidRPr="2D9FB678" w:rsidR="2D9FB678">
        <w:rPr>
          <w:rFonts w:ascii="Calibri" w:hAnsi="Calibri" w:eastAsia="Calibri" w:cs="Calibri"/>
          <w:noProof w:val="0"/>
          <w:sz w:val="22"/>
          <w:szCs w:val="22"/>
          <w:lang w:val="it-IT"/>
        </w:rPr>
        <w:t xml:space="preserve">  Host: </w:t>
      </w:r>
      <w:hyperlink>
        <w:r w:rsidRPr="2D9FB678" w:rsidR="2D9FB678">
          <w:rPr>
            <w:rStyle w:val="Hyperlink"/>
            <w:rFonts w:ascii="Calibri" w:hAnsi="Calibri" w:eastAsia="Calibri" w:cs="Calibri"/>
            <w:noProof w:val="0"/>
            <w:sz w:val="22"/>
            <w:szCs w:val="22"/>
            <w:lang w:val="it-IT"/>
          </w:rPr>
          <w:t>www.xyz.org</w:t>
        </w:r>
        <w:r>
          <w:br/>
        </w:r>
      </w:hyperlink>
      <w:r w:rsidRPr="2D9FB678" w:rsidR="2D9FB678">
        <w:rPr>
          <w:rFonts w:ascii="Calibri" w:hAnsi="Calibri" w:eastAsia="Calibri" w:cs="Calibri"/>
          <w:noProof w:val="0"/>
          <w:sz w:val="22"/>
          <w:szCs w:val="22"/>
          <w:lang w:val="it-IT"/>
        </w:rPr>
        <w:t xml:space="preserve">  Content-Type: text/xml; charset = utf-8</w:t>
      </w:r>
      <w:r>
        <w:br/>
      </w:r>
      <w:r w:rsidRPr="2D9FB678" w:rsidR="2D9FB678">
        <w:rPr>
          <w:rFonts w:ascii="Calibri" w:hAnsi="Calibri" w:eastAsia="Calibri" w:cs="Calibri"/>
          <w:noProof w:val="0"/>
          <w:sz w:val="22"/>
          <w:szCs w:val="22"/>
          <w:lang w:val="it-IT"/>
        </w:rPr>
        <w:t xml:space="preserve">  Content-Length: nnn</w:t>
      </w:r>
      <w:r>
        <w:br/>
      </w:r>
      <w:r>
        <w:br/>
      </w:r>
      <w:r w:rsidRPr="2D9FB678" w:rsidR="2D9FB678">
        <w:rPr>
          <w:rFonts w:ascii="Calibri" w:hAnsi="Calibri" w:eastAsia="Calibri" w:cs="Calibri"/>
          <w:noProof w:val="0"/>
          <w:sz w:val="22"/>
          <w:szCs w:val="22"/>
          <w:lang w:val="it-IT"/>
        </w:rPr>
        <w:t xml:space="preserve">  &lt;?xml version = "1.0"?&gt;</w:t>
      </w:r>
      <w:r>
        <w:br/>
      </w:r>
      <w:r w:rsidRPr="2D9FB678" w:rsidR="2D9FB678">
        <w:rPr>
          <w:rFonts w:ascii="Calibri" w:hAnsi="Calibri" w:eastAsia="Calibri" w:cs="Calibri"/>
          <w:noProof w:val="0"/>
          <w:sz w:val="22"/>
          <w:szCs w:val="22"/>
          <w:lang w:val="it-IT"/>
        </w:rPr>
        <w:t xml:space="preserve">  &lt;SOAP-ENV:Envelope</w:t>
      </w:r>
      <w:r>
        <w:br/>
      </w:r>
      <w:r w:rsidRPr="2D9FB678" w:rsidR="2D9FB678">
        <w:rPr>
          <w:rFonts w:ascii="Calibri" w:hAnsi="Calibri" w:eastAsia="Calibri" w:cs="Calibri"/>
          <w:noProof w:val="0"/>
          <w:sz w:val="22"/>
          <w:szCs w:val="22"/>
          <w:lang w:val="it-IT"/>
        </w:rPr>
        <w:t xml:space="preserve">    xmlns:SOAP-ENV = "</w:t>
      </w:r>
      <w:hyperlink r:id="Rcb0fafb417b24e3c">
        <w:r w:rsidRPr="2D9FB678" w:rsidR="2D9FB678">
          <w:rPr>
            <w:rStyle w:val="Hyperlink"/>
            <w:rFonts w:ascii="Calibri" w:hAnsi="Calibri" w:eastAsia="Calibri" w:cs="Calibri"/>
            <w:noProof w:val="0"/>
            <w:sz w:val="22"/>
            <w:szCs w:val="22"/>
            <w:lang w:val="it-IT"/>
          </w:rPr>
          <w:t>http://www.w3.org/2001/12/soap-envelope</w:t>
        </w:r>
      </w:hyperlink>
      <w:r w:rsidRPr="2D9FB678" w:rsidR="2D9FB678">
        <w:rPr>
          <w:rFonts w:ascii="Calibri" w:hAnsi="Calibri" w:eastAsia="Calibri" w:cs="Calibri"/>
          <w:noProof w:val="0"/>
          <w:sz w:val="22"/>
          <w:szCs w:val="22"/>
          <w:lang w:val="it-IT"/>
        </w:rPr>
        <w:t>"</w:t>
      </w:r>
      <w:r>
        <w:br/>
      </w:r>
      <w:r w:rsidRPr="2D9FB678" w:rsidR="2D9FB678">
        <w:rPr>
          <w:rFonts w:ascii="Calibri" w:hAnsi="Calibri" w:eastAsia="Calibri" w:cs="Calibri"/>
          <w:noProof w:val="0"/>
          <w:sz w:val="22"/>
          <w:szCs w:val="22"/>
          <w:lang w:val="it-IT"/>
        </w:rPr>
        <w:t xml:space="preserve">     SOAP-ENV:encodingStyle = "</w:t>
      </w:r>
      <w:hyperlink r:id="R80eac61294264750">
        <w:r w:rsidRPr="2D9FB678" w:rsidR="2D9FB678">
          <w:rPr>
            <w:rStyle w:val="Hyperlink"/>
            <w:rFonts w:ascii="Calibri" w:hAnsi="Calibri" w:eastAsia="Calibri" w:cs="Calibri"/>
            <w:noProof w:val="0"/>
            <w:sz w:val="22"/>
            <w:szCs w:val="22"/>
            <w:lang w:val="it-IT"/>
          </w:rPr>
          <w:t>http://www.w3.org/2001/12/soap-encoding</w:t>
        </w:r>
      </w:hyperlink>
      <w:r w:rsidRPr="2D9FB678" w:rsidR="2D9FB678">
        <w:rPr>
          <w:rFonts w:ascii="Calibri" w:hAnsi="Calibri" w:eastAsia="Calibri" w:cs="Calibri"/>
          <w:noProof w:val="0"/>
          <w:sz w:val="22"/>
          <w:szCs w:val="22"/>
          <w:lang w:val="it-IT"/>
        </w:rPr>
        <w:t>"&gt;</w:t>
      </w:r>
      <w:r>
        <w:br/>
      </w:r>
      <w:r>
        <w:br/>
      </w:r>
      <w:r w:rsidRPr="2D9FB678" w:rsidR="2D9FB678">
        <w:rPr>
          <w:rFonts w:ascii="Calibri" w:hAnsi="Calibri" w:eastAsia="Calibri" w:cs="Calibri"/>
          <w:noProof w:val="0"/>
          <w:sz w:val="22"/>
          <w:szCs w:val="22"/>
          <w:lang w:val="it-IT"/>
        </w:rPr>
        <w:t xml:space="preserve">    &lt;SOAP-ENV:Body xmlns:m = "</w:t>
      </w:r>
      <w:hyperlink r:id="R03d76afbe6cc40f0">
        <w:r w:rsidRPr="2D9FB678" w:rsidR="2D9FB678">
          <w:rPr>
            <w:rStyle w:val="Hyperlink"/>
            <w:rFonts w:ascii="Calibri" w:hAnsi="Calibri" w:eastAsia="Calibri" w:cs="Calibri"/>
            <w:noProof w:val="0"/>
            <w:sz w:val="22"/>
            <w:szCs w:val="22"/>
            <w:lang w:val="it-IT"/>
          </w:rPr>
          <w:t>http://www.xyz.org/quotations</w:t>
        </w:r>
      </w:hyperlink>
      <w:r w:rsidRPr="2D9FB678" w:rsidR="2D9FB678">
        <w:rPr>
          <w:rFonts w:ascii="Calibri" w:hAnsi="Calibri" w:eastAsia="Calibri" w:cs="Calibri"/>
          <w:noProof w:val="0"/>
          <w:sz w:val="22"/>
          <w:szCs w:val="22"/>
          <w:lang w:val="it-IT"/>
        </w:rPr>
        <w:t>"&gt;</w:t>
      </w:r>
      <w:r>
        <w:br/>
      </w:r>
      <w:r w:rsidRPr="2D9FB678" w:rsidR="2D9FB678">
        <w:rPr>
          <w:rFonts w:ascii="Calibri" w:hAnsi="Calibri" w:eastAsia="Calibri" w:cs="Calibri"/>
          <w:noProof w:val="0"/>
          <w:sz w:val="22"/>
          <w:szCs w:val="22"/>
          <w:lang w:val="it-IT"/>
        </w:rPr>
        <w:t xml:space="preserve">       &lt;m:GetQuotation&gt;</w:t>
      </w:r>
      <w:r>
        <w:br/>
      </w:r>
      <w:r w:rsidRPr="2D9FB678" w:rsidR="2D9FB678">
        <w:rPr>
          <w:rFonts w:ascii="Calibri" w:hAnsi="Calibri" w:eastAsia="Calibri" w:cs="Calibri"/>
          <w:noProof w:val="0"/>
          <w:sz w:val="22"/>
          <w:szCs w:val="22"/>
          <w:lang w:val="it-IT"/>
        </w:rPr>
        <w:t xml:space="preserve">         &lt;m:QuotationsName&gt;MiscroSoft&lt;/m:QuotationsName&gt;</w:t>
      </w:r>
      <w:r>
        <w:br/>
      </w:r>
      <w:r w:rsidRPr="2D9FB678" w:rsidR="2D9FB678">
        <w:rPr>
          <w:rFonts w:ascii="Calibri" w:hAnsi="Calibri" w:eastAsia="Calibri" w:cs="Calibri"/>
          <w:noProof w:val="0"/>
          <w:sz w:val="22"/>
          <w:szCs w:val="22"/>
          <w:lang w:val="it-IT"/>
        </w:rPr>
        <w:t xml:space="preserve">      &lt;/m:GetQuotation&gt;</w:t>
      </w:r>
      <w:r>
        <w:br/>
      </w:r>
      <w:r w:rsidRPr="2D9FB678" w:rsidR="2D9FB678">
        <w:rPr>
          <w:rFonts w:ascii="Calibri" w:hAnsi="Calibri" w:eastAsia="Calibri" w:cs="Calibri"/>
          <w:noProof w:val="0"/>
          <w:sz w:val="22"/>
          <w:szCs w:val="22"/>
          <w:lang w:val="it-IT"/>
        </w:rPr>
        <w:t xml:space="preserve">    &lt;/SOAP-ENV:Body&gt;</w:t>
      </w:r>
      <w:r>
        <w:br/>
      </w:r>
      <w:r w:rsidRPr="2D9FB678" w:rsidR="2D9FB678">
        <w:rPr>
          <w:rFonts w:ascii="Calibri" w:hAnsi="Calibri" w:eastAsia="Calibri" w:cs="Calibri"/>
          <w:noProof w:val="0"/>
          <w:sz w:val="22"/>
          <w:szCs w:val="22"/>
          <w:lang w:val="it-IT"/>
        </w:rPr>
        <w:t xml:space="preserve">  &lt;/SOAP-ENV:Envelope&gt;</w:t>
      </w:r>
      <w:r>
        <w:br/>
      </w:r>
      <w:r>
        <w:br/>
      </w:r>
      <w:r w:rsidRPr="2D9FB678" w:rsidR="2D9FB678">
        <w:rPr>
          <w:rFonts w:ascii="Calibri" w:hAnsi="Calibri" w:eastAsia="Calibri" w:cs="Calibri"/>
          <w:noProof w:val="0"/>
          <w:sz w:val="22"/>
          <w:szCs w:val="22"/>
          <w:lang w:val="it-IT"/>
        </w:rPr>
        <w:t xml:space="preserve">  &lt;-- HTTP/1.0 200 OK</w:t>
      </w:r>
      <w:r>
        <w:br/>
      </w:r>
      <w:r w:rsidRPr="2D9FB678" w:rsidR="2D9FB678">
        <w:rPr>
          <w:rFonts w:ascii="Calibri" w:hAnsi="Calibri" w:eastAsia="Calibri" w:cs="Calibri"/>
          <w:noProof w:val="0"/>
          <w:sz w:val="22"/>
          <w:szCs w:val="22"/>
          <w:lang w:val="it-IT"/>
        </w:rPr>
        <w:t xml:space="preserve">  Content-Type: text/xml; charset = utf-8</w:t>
      </w:r>
      <w:r>
        <w:br/>
      </w:r>
      <w:r w:rsidRPr="2D9FB678" w:rsidR="2D9FB678">
        <w:rPr>
          <w:rFonts w:ascii="Calibri" w:hAnsi="Calibri" w:eastAsia="Calibri" w:cs="Calibri"/>
          <w:noProof w:val="0"/>
          <w:sz w:val="22"/>
          <w:szCs w:val="22"/>
          <w:lang w:val="it-IT"/>
        </w:rPr>
        <w:t xml:space="preserve">  Content-Length: nnn</w:t>
      </w:r>
      <w:r>
        <w:br/>
      </w:r>
      <w:r>
        <w:br/>
      </w:r>
      <w:r w:rsidRPr="2D9FB678" w:rsidR="2D9FB678">
        <w:rPr>
          <w:rFonts w:ascii="Calibri" w:hAnsi="Calibri" w:eastAsia="Calibri" w:cs="Calibri"/>
          <w:noProof w:val="0"/>
          <w:sz w:val="22"/>
          <w:szCs w:val="22"/>
          <w:lang w:val="it-IT"/>
        </w:rPr>
        <w:t xml:space="preserve">  &lt;?xml version = "1.0"?&gt;</w:t>
      </w:r>
      <w:r>
        <w:br/>
      </w:r>
      <w:r w:rsidRPr="2D9FB678" w:rsidR="2D9FB678">
        <w:rPr>
          <w:rFonts w:ascii="Calibri" w:hAnsi="Calibri" w:eastAsia="Calibri" w:cs="Calibri"/>
          <w:noProof w:val="0"/>
          <w:sz w:val="22"/>
          <w:szCs w:val="22"/>
          <w:lang w:val="it-IT"/>
        </w:rPr>
        <w:t xml:space="preserve">  &lt;SOAP-ENV:Envelope</w:t>
      </w:r>
      <w:r>
        <w:br/>
      </w:r>
      <w:r w:rsidRPr="2D9FB678" w:rsidR="2D9FB678">
        <w:rPr>
          <w:rFonts w:ascii="Calibri" w:hAnsi="Calibri" w:eastAsia="Calibri" w:cs="Calibri"/>
          <w:noProof w:val="0"/>
          <w:sz w:val="22"/>
          <w:szCs w:val="22"/>
          <w:lang w:val="it-IT"/>
        </w:rPr>
        <w:t xml:space="preserve">   xmlns:SOAP-ENV = "</w:t>
      </w:r>
      <w:hyperlink r:id="R01767657a5094162">
        <w:r w:rsidRPr="2D9FB678" w:rsidR="2D9FB678">
          <w:rPr>
            <w:rStyle w:val="Hyperlink"/>
            <w:rFonts w:ascii="Calibri" w:hAnsi="Calibri" w:eastAsia="Calibri" w:cs="Calibri"/>
            <w:noProof w:val="0"/>
            <w:sz w:val="22"/>
            <w:szCs w:val="22"/>
            <w:lang w:val="it-IT"/>
          </w:rPr>
          <w:t>http://www.w3.org/2001/12/soap-envelope</w:t>
        </w:r>
      </w:hyperlink>
      <w:r w:rsidRPr="2D9FB678" w:rsidR="2D9FB678">
        <w:rPr>
          <w:rFonts w:ascii="Calibri" w:hAnsi="Calibri" w:eastAsia="Calibri" w:cs="Calibri"/>
          <w:noProof w:val="0"/>
          <w:sz w:val="22"/>
          <w:szCs w:val="22"/>
          <w:lang w:val="it-IT"/>
        </w:rPr>
        <w:t>"</w:t>
      </w:r>
      <w:r>
        <w:br/>
      </w:r>
      <w:r w:rsidRPr="2D9FB678" w:rsidR="2D9FB678">
        <w:rPr>
          <w:rFonts w:ascii="Calibri" w:hAnsi="Calibri" w:eastAsia="Calibri" w:cs="Calibri"/>
          <w:noProof w:val="0"/>
          <w:sz w:val="22"/>
          <w:szCs w:val="22"/>
          <w:lang w:val="it-IT"/>
        </w:rPr>
        <w:t xml:space="preserve">    SOAP-ENV:encodingStyle = "</w:t>
      </w:r>
      <w:hyperlink r:id="Rb095c13d3b12402c">
        <w:r w:rsidRPr="2D9FB678" w:rsidR="2D9FB678">
          <w:rPr>
            <w:rStyle w:val="Hyperlink"/>
            <w:rFonts w:ascii="Calibri" w:hAnsi="Calibri" w:eastAsia="Calibri" w:cs="Calibri"/>
            <w:noProof w:val="0"/>
            <w:sz w:val="22"/>
            <w:szCs w:val="22"/>
            <w:lang w:val="it-IT"/>
          </w:rPr>
          <w:t>http://www.w3.org/2001/12/soap-encoding</w:t>
        </w:r>
      </w:hyperlink>
      <w:r w:rsidRPr="2D9FB678" w:rsidR="2D9FB678">
        <w:rPr>
          <w:rFonts w:ascii="Calibri" w:hAnsi="Calibri" w:eastAsia="Calibri" w:cs="Calibri"/>
          <w:noProof w:val="0"/>
          <w:sz w:val="22"/>
          <w:szCs w:val="22"/>
          <w:lang w:val="it-IT"/>
        </w:rPr>
        <w:t>"&gt;</w:t>
      </w:r>
      <w:r>
        <w:br/>
      </w:r>
      <w:r>
        <w:br/>
      </w:r>
      <w:r w:rsidRPr="2D9FB678" w:rsidR="2D9FB678">
        <w:rPr>
          <w:rFonts w:ascii="Calibri" w:hAnsi="Calibri" w:eastAsia="Calibri" w:cs="Calibri"/>
          <w:noProof w:val="0"/>
          <w:sz w:val="22"/>
          <w:szCs w:val="22"/>
          <w:lang w:val="it-IT"/>
        </w:rPr>
        <w:t xml:space="preserve">  &lt;SOAP-ENV:Body xmlns:m = "</w:t>
      </w:r>
      <w:hyperlink r:id="R9bbe5c4152bc45b5">
        <w:r w:rsidRPr="2D9FB678" w:rsidR="2D9FB678">
          <w:rPr>
            <w:rStyle w:val="Hyperlink"/>
            <w:rFonts w:ascii="Calibri" w:hAnsi="Calibri" w:eastAsia="Calibri" w:cs="Calibri"/>
            <w:noProof w:val="0"/>
            <w:sz w:val="22"/>
            <w:szCs w:val="22"/>
            <w:lang w:val="it-IT"/>
          </w:rPr>
          <w:t>http://www.xyz.org/quotation</w:t>
        </w:r>
      </w:hyperlink>
      <w:r w:rsidRPr="2D9FB678" w:rsidR="2D9FB678">
        <w:rPr>
          <w:rFonts w:ascii="Calibri" w:hAnsi="Calibri" w:eastAsia="Calibri" w:cs="Calibri"/>
          <w:noProof w:val="0"/>
          <w:sz w:val="22"/>
          <w:szCs w:val="22"/>
          <w:lang w:val="it-IT"/>
        </w:rPr>
        <w:t>"&gt;</w:t>
      </w:r>
      <w:r>
        <w:br/>
      </w:r>
      <w:r w:rsidRPr="2D9FB678" w:rsidR="2D9FB678">
        <w:rPr>
          <w:rFonts w:ascii="Calibri" w:hAnsi="Calibri" w:eastAsia="Calibri" w:cs="Calibri"/>
          <w:noProof w:val="0"/>
          <w:sz w:val="22"/>
          <w:szCs w:val="22"/>
          <w:lang w:val="it-IT"/>
        </w:rPr>
        <w:t xml:space="preserve">  </w:t>
      </w:r>
      <w:r>
        <w:tab/>
      </w:r>
      <w:r w:rsidRPr="2D9FB678" w:rsidR="2D9FB678">
        <w:rPr>
          <w:rFonts w:ascii="Calibri" w:hAnsi="Calibri" w:eastAsia="Calibri" w:cs="Calibri"/>
          <w:noProof w:val="0"/>
          <w:sz w:val="22"/>
          <w:szCs w:val="22"/>
          <w:lang w:val="it-IT"/>
        </w:rPr>
        <w:t xml:space="preserve">  &lt;m:GetQuotationResponse&gt;</w:t>
      </w:r>
      <w:r>
        <w:br/>
      </w:r>
      <w:r w:rsidRPr="2D9FB678" w:rsidR="2D9FB678">
        <w:rPr>
          <w:rFonts w:ascii="Calibri" w:hAnsi="Calibri" w:eastAsia="Calibri" w:cs="Calibri"/>
          <w:noProof w:val="0"/>
          <w:sz w:val="22"/>
          <w:szCs w:val="22"/>
          <w:lang w:val="it-IT"/>
        </w:rPr>
        <w:t xml:space="preserve">  </w:t>
      </w:r>
      <w:r>
        <w:tab/>
      </w:r>
      <w:r w:rsidRPr="2D9FB678" w:rsidR="2D9FB678">
        <w:rPr>
          <w:rFonts w:ascii="Calibri" w:hAnsi="Calibri" w:eastAsia="Calibri" w:cs="Calibri"/>
          <w:noProof w:val="0"/>
          <w:sz w:val="22"/>
          <w:szCs w:val="22"/>
          <w:lang w:val="it-IT"/>
        </w:rPr>
        <w:t xml:space="preserve">     &lt;m:Quotation&gt;Here is the quotation&lt;/m:Quotation&gt;</w:t>
      </w:r>
      <w:r>
        <w:br/>
      </w:r>
      <w:r w:rsidRPr="2D9FB678" w:rsidR="2D9FB678">
        <w:rPr>
          <w:rFonts w:ascii="Calibri" w:hAnsi="Calibri" w:eastAsia="Calibri" w:cs="Calibri"/>
          <w:noProof w:val="0"/>
          <w:sz w:val="22"/>
          <w:szCs w:val="22"/>
          <w:lang w:val="it-IT"/>
        </w:rPr>
        <w:t xml:space="preserve">     &lt;/m:GetQuotationResponse&gt;</w:t>
      </w:r>
      <w:r>
        <w:br/>
      </w:r>
      <w:r w:rsidRPr="2D9FB678" w:rsidR="2D9FB678">
        <w:rPr>
          <w:rFonts w:ascii="Calibri" w:hAnsi="Calibri" w:eastAsia="Calibri" w:cs="Calibri"/>
          <w:noProof w:val="0"/>
          <w:sz w:val="22"/>
          <w:szCs w:val="22"/>
          <w:lang w:val="it-IT"/>
        </w:rPr>
        <w:t xml:space="preserve">   &lt;/SOAP-ENV:Body&gt;</w:t>
      </w:r>
      <w:r>
        <w:br/>
      </w:r>
      <w:r w:rsidRPr="2D9FB678" w:rsidR="2D9FB678">
        <w:rPr>
          <w:rFonts w:ascii="Calibri" w:hAnsi="Calibri" w:eastAsia="Calibri" w:cs="Calibri"/>
          <w:noProof w:val="0"/>
          <w:sz w:val="22"/>
          <w:szCs w:val="22"/>
          <w:lang w:val="it-IT"/>
        </w:rPr>
        <w:t xml:space="preserve">  &lt;/SOAP-ENV:Envelope&gt;</w:t>
      </w:r>
      <w:r>
        <w:br/>
      </w:r>
      <w:r>
        <w:br/>
      </w:r>
    </w:p>
    <w:p xmlns:wp14="http://schemas.microsoft.com/office/word/2010/wordml" wp14:paraId="30DE3ADA" wp14:textId="2D603A3C">
      <w:r w:rsidRPr="2D9FB678" w:rsidR="2D9FB678">
        <w:rPr>
          <w:rFonts w:ascii="Calibri" w:hAnsi="Calibri" w:eastAsia="Calibri" w:cs="Calibri"/>
          <w:b w:val="1"/>
          <w:bCs w:val="1"/>
          <w:noProof w:val="0"/>
          <w:sz w:val="22"/>
          <w:szCs w:val="22"/>
          <w:lang w:val="it-IT"/>
        </w:rPr>
        <w:t>Note</w:t>
      </w:r>
      <w:r w:rsidRPr="2D9FB678" w:rsidR="2D9FB678">
        <w:rPr>
          <w:rFonts w:ascii="Calibri" w:hAnsi="Calibri" w:eastAsia="Calibri" w:cs="Calibri"/>
          <w:noProof w:val="0"/>
          <w:sz w:val="22"/>
          <w:szCs w:val="22"/>
          <w:lang w:val="it-IT"/>
        </w:rPr>
        <w:t>: You may come across slightly different SOAP envelopes. Their anatomy will be the same, though.</w:t>
      </w:r>
    </w:p>
    <w:p xmlns:wp14="http://schemas.microsoft.com/office/word/2010/wordml" w:rsidP="2D9FB678" wp14:paraId="04425341" wp14:textId="4F6B56C4">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 xml:space="preserve">WS-BPEL (Web Services Business Process Execution Language) </w:t>
      </w:r>
    </w:p>
    <w:p xmlns:wp14="http://schemas.microsoft.com/office/word/2010/wordml" w:rsidP="2D9FB678" wp14:paraId="6D1AC1D3" wp14:textId="28254E5F">
      <w:pPr>
        <w:pStyle w:val="ListParagraph"/>
        <w:numPr>
          <w:ilvl w:val="1"/>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WS-BPEL web services are essentially SOAP web services with more functionality for describing and invoking business processes.</w:t>
      </w:r>
    </w:p>
    <w:p xmlns:wp14="http://schemas.microsoft.com/office/word/2010/wordml" w:rsidP="2D9FB678" wp14:paraId="39929513" wp14:textId="015894BB">
      <w:pPr>
        <w:pStyle w:val="ListParagraph"/>
        <w:numPr>
          <w:ilvl w:val="1"/>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WS-BPEL web services heavily resemble SOAP services. For this reason, they will not be included in this module's scope.</w:t>
      </w:r>
    </w:p>
    <w:p xmlns:wp14="http://schemas.microsoft.com/office/word/2010/wordml" w:rsidP="2D9FB678" wp14:paraId="0CDFD214" wp14:textId="49F29E16">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 xml:space="preserve">RESTful (Representational State Transfer) </w:t>
      </w:r>
    </w:p>
    <w:p xmlns:wp14="http://schemas.microsoft.com/office/word/2010/wordml" w:rsidP="2D9FB678" wp14:paraId="1611044F" wp14:textId="5F2A804C">
      <w:pPr>
        <w:pStyle w:val="ListParagraph"/>
        <w:numPr>
          <w:ilvl w:val="1"/>
          <w:numId w:val="1"/>
        </w:numPr>
        <w:spacing w:before="0" w:beforeAutospacing="off" w:after="0" w:afterAutospacing="off"/>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REST web services usually use XML or JSON. WSDL declarations are supported but uncommon. HTTP is the transport of choice, and HTTP verbs are used to access/change/delete resources and use data.</w:t>
      </w:r>
    </w:p>
    <w:p xmlns:wp14="http://schemas.microsoft.com/office/word/2010/wordml" w:rsidP="2D9FB678" wp14:paraId="44D912DF" wp14:textId="1325E709">
      <w:pPr>
        <w:pStyle w:val="ListParagraph"/>
        <w:numPr>
          <w:ilvl w:val="1"/>
          <w:numId w:val="1"/>
        </w:numPr>
        <w:spacing w:before="0" w:beforeAutospacing="off" w:after="0" w:afterAutospacing="off"/>
        <w:ind w:left="-20" w:right="-20"/>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Code: http</w:t>
      </w:r>
    </w:p>
    <w:p xmlns:wp14="http://schemas.microsoft.com/office/word/2010/wordml" w:rsidP="2D9FB678" wp14:paraId="3BA54820" wp14:textId="031E051A">
      <w:pPr>
        <w:spacing w:before="0" w:beforeAutospacing="off" w:after="0" w:afterAutospacing="off"/>
        <w:ind w:left="-20" w:right="-20"/>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 xml:space="preserve"> --&gt; POST /api/2.2/auth/signin HTTP/1.1</w:t>
      </w:r>
      <w:r>
        <w:br/>
      </w:r>
      <w:r w:rsidRPr="2D9FB678" w:rsidR="2D9FB678">
        <w:rPr>
          <w:rFonts w:ascii="Calibri" w:hAnsi="Calibri" w:eastAsia="Calibri" w:cs="Calibri"/>
          <w:noProof w:val="0"/>
          <w:sz w:val="22"/>
          <w:szCs w:val="22"/>
          <w:lang w:val="it-IT"/>
        </w:rPr>
        <w:t xml:space="preserve">  HOST: my-server</w:t>
      </w:r>
      <w:r>
        <w:br/>
      </w:r>
      <w:r w:rsidRPr="2D9FB678" w:rsidR="2D9FB678">
        <w:rPr>
          <w:rFonts w:ascii="Calibri" w:hAnsi="Calibri" w:eastAsia="Calibri" w:cs="Calibri"/>
          <w:noProof w:val="0"/>
          <w:sz w:val="22"/>
          <w:szCs w:val="22"/>
          <w:lang w:val="it-IT"/>
        </w:rPr>
        <w:t xml:space="preserve">  Content-Type:text/xml</w:t>
      </w:r>
      <w:r>
        <w:br/>
      </w:r>
      <w:r>
        <w:br/>
      </w:r>
      <w:r w:rsidRPr="2D9FB678" w:rsidR="2D9FB678">
        <w:rPr>
          <w:rFonts w:ascii="Calibri" w:hAnsi="Calibri" w:eastAsia="Calibri" w:cs="Calibri"/>
          <w:noProof w:val="0"/>
          <w:sz w:val="22"/>
          <w:szCs w:val="22"/>
          <w:lang w:val="it-IT"/>
        </w:rPr>
        <w:t xml:space="preserve">  &lt;tsRequest&gt;</w:t>
      </w:r>
      <w:r>
        <w:br/>
      </w:r>
      <w:r w:rsidRPr="2D9FB678" w:rsidR="2D9FB678">
        <w:rPr>
          <w:rFonts w:ascii="Calibri" w:hAnsi="Calibri" w:eastAsia="Calibri" w:cs="Calibri"/>
          <w:noProof w:val="0"/>
          <w:sz w:val="22"/>
          <w:szCs w:val="22"/>
          <w:lang w:val="it-IT"/>
        </w:rPr>
        <w:t xml:space="preserve">    &lt;credentials name="administrator" password="passw0rd"&gt;</w:t>
      </w:r>
      <w:r>
        <w:br/>
      </w:r>
      <w:r w:rsidRPr="2D9FB678" w:rsidR="2D9FB678">
        <w:rPr>
          <w:rFonts w:ascii="Calibri" w:hAnsi="Calibri" w:eastAsia="Calibri" w:cs="Calibri"/>
          <w:noProof w:val="0"/>
          <w:sz w:val="22"/>
          <w:szCs w:val="22"/>
          <w:lang w:val="it-IT"/>
        </w:rPr>
        <w:t xml:space="preserve">      &lt;site contentUrl="" /&gt;</w:t>
      </w:r>
      <w:r>
        <w:br/>
      </w:r>
      <w:r w:rsidRPr="2D9FB678" w:rsidR="2D9FB678">
        <w:rPr>
          <w:rFonts w:ascii="Calibri" w:hAnsi="Calibri" w:eastAsia="Calibri" w:cs="Calibri"/>
          <w:noProof w:val="0"/>
          <w:sz w:val="22"/>
          <w:szCs w:val="22"/>
          <w:lang w:val="it-IT"/>
        </w:rPr>
        <w:t xml:space="preserve">    &lt;/credentials&gt;</w:t>
      </w:r>
      <w:r>
        <w:br/>
      </w:r>
      <w:r w:rsidRPr="2D9FB678" w:rsidR="2D9FB678">
        <w:rPr>
          <w:rFonts w:ascii="Calibri" w:hAnsi="Calibri" w:eastAsia="Calibri" w:cs="Calibri"/>
          <w:noProof w:val="0"/>
          <w:sz w:val="22"/>
          <w:szCs w:val="22"/>
          <w:lang w:val="it-IT"/>
        </w:rPr>
        <w:t xml:space="preserve">  &lt;/tsRequest&gt;</w:t>
      </w:r>
      <w:r>
        <w:br/>
      </w:r>
    </w:p>
    <w:p xmlns:wp14="http://schemas.microsoft.com/office/word/2010/wordml" w:rsidP="2D9FB678" wp14:paraId="7ABE0BEC" wp14:textId="61489022">
      <w:pPr>
        <w:pStyle w:val="ListParagraph"/>
        <w:numPr>
          <w:ilvl w:val="1"/>
          <w:numId w:val="1"/>
        </w:numPr>
        <w:spacing w:before="0" w:beforeAutospacing="off" w:after="0" w:afterAutospacing="off"/>
        <w:ind w:left="-20" w:right="-20"/>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Code: http</w:t>
      </w:r>
    </w:p>
    <w:p xmlns:wp14="http://schemas.microsoft.com/office/word/2010/wordml" w:rsidP="2D9FB678" wp14:paraId="2459E4A3" wp14:textId="3A7D8C4B">
      <w:pPr>
        <w:spacing w:before="0" w:beforeAutospacing="off" w:after="0" w:afterAutospacing="off"/>
        <w:ind w:left="-20" w:right="-20"/>
        <w:rPr>
          <w:rFonts w:ascii="Calibri" w:hAnsi="Calibri" w:eastAsia="Calibri" w:cs="Calibri"/>
          <w:noProof w:val="0"/>
          <w:sz w:val="22"/>
          <w:szCs w:val="22"/>
          <w:lang w:val="it-IT"/>
        </w:rPr>
      </w:pPr>
      <w:r w:rsidRPr="2D9FB678" w:rsidR="2D9FB678">
        <w:rPr>
          <w:rFonts w:ascii="Calibri" w:hAnsi="Calibri" w:eastAsia="Calibri" w:cs="Calibri"/>
          <w:noProof w:val="0"/>
          <w:sz w:val="22"/>
          <w:szCs w:val="22"/>
          <w:lang w:val="it-IT"/>
        </w:rPr>
        <w:t xml:space="preserve"> --&gt; POST /api/2.2/auth/signin HTTP/1.1</w:t>
      </w:r>
      <w:r>
        <w:br/>
      </w:r>
      <w:r w:rsidRPr="2D9FB678" w:rsidR="2D9FB678">
        <w:rPr>
          <w:rFonts w:ascii="Calibri" w:hAnsi="Calibri" w:eastAsia="Calibri" w:cs="Calibri"/>
          <w:noProof w:val="0"/>
          <w:sz w:val="22"/>
          <w:szCs w:val="22"/>
          <w:lang w:val="it-IT"/>
        </w:rPr>
        <w:t xml:space="preserve">  HOST: my-server</w:t>
      </w:r>
      <w:r>
        <w:br/>
      </w:r>
      <w:r w:rsidRPr="2D9FB678" w:rsidR="2D9FB678">
        <w:rPr>
          <w:rFonts w:ascii="Calibri" w:hAnsi="Calibri" w:eastAsia="Calibri" w:cs="Calibri"/>
          <w:noProof w:val="0"/>
          <w:sz w:val="22"/>
          <w:szCs w:val="22"/>
          <w:lang w:val="it-IT"/>
        </w:rPr>
        <w:t xml:space="preserve">  Content-Type:application/json</w:t>
      </w:r>
      <w:r>
        <w:br/>
      </w:r>
      <w:r w:rsidRPr="2D9FB678" w:rsidR="2D9FB678">
        <w:rPr>
          <w:rFonts w:ascii="Calibri" w:hAnsi="Calibri" w:eastAsia="Calibri" w:cs="Calibri"/>
          <w:noProof w:val="0"/>
          <w:sz w:val="22"/>
          <w:szCs w:val="22"/>
          <w:lang w:val="it-IT"/>
        </w:rPr>
        <w:t xml:space="preserve">  Accept:application/json</w:t>
      </w:r>
      <w:r>
        <w:br/>
      </w:r>
      <w:r>
        <w:br/>
      </w:r>
      <w:r w:rsidRPr="2D9FB678" w:rsidR="2D9FB678">
        <w:rPr>
          <w:rFonts w:ascii="Calibri" w:hAnsi="Calibri" w:eastAsia="Calibri" w:cs="Calibri"/>
          <w:noProof w:val="0"/>
          <w:sz w:val="22"/>
          <w:szCs w:val="22"/>
          <w:lang w:val="it-IT"/>
        </w:rPr>
        <w:t xml:space="preserve">  {</w:t>
      </w:r>
      <w:r>
        <w:br/>
      </w:r>
      <w:r w:rsidRPr="2D9FB678" w:rsidR="2D9FB678">
        <w:rPr>
          <w:rFonts w:ascii="Calibri" w:hAnsi="Calibri" w:eastAsia="Calibri" w:cs="Calibri"/>
          <w:noProof w:val="0"/>
          <w:sz w:val="22"/>
          <w:szCs w:val="22"/>
          <w:lang w:val="it-IT"/>
        </w:rPr>
        <w:t xml:space="preserve">   "credentials": {</w:t>
      </w:r>
      <w:r>
        <w:br/>
      </w:r>
      <w:r w:rsidRPr="2D9FB678" w:rsidR="2D9FB678">
        <w:rPr>
          <w:rFonts w:ascii="Calibri" w:hAnsi="Calibri" w:eastAsia="Calibri" w:cs="Calibri"/>
          <w:noProof w:val="0"/>
          <w:sz w:val="22"/>
          <w:szCs w:val="22"/>
          <w:lang w:val="it-IT"/>
        </w:rPr>
        <w:t xml:space="preserve">     "name": "administrator",</w:t>
      </w:r>
      <w:r>
        <w:br/>
      </w:r>
      <w:r w:rsidRPr="2D9FB678" w:rsidR="2D9FB678">
        <w:rPr>
          <w:rFonts w:ascii="Calibri" w:hAnsi="Calibri" w:eastAsia="Calibri" w:cs="Calibri"/>
          <w:noProof w:val="0"/>
          <w:sz w:val="22"/>
          <w:szCs w:val="22"/>
          <w:lang w:val="it-IT"/>
        </w:rPr>
        <w:t xml:space="preserve">    "password": "passw0rd",</w:t>
      </w:r>
      <w:r>
        <w:br/>
      </w:r>
      <w:r w:rsidRPr="2D9FB678" w:rsidR="2D9FB678">
        <w:rPr>
          <w:rFonts w:ascii="Calibri" w:hAnsi="Calibri" w:eastAsia="Calibri" w:cs="Calibri"/>
          <w:noProof w:val="0"/>
          <w:sz w:val="22"/>
          <w:szCs w:val="22"/>
          <w:lang w:val="it-IT"/>
        </w:rPr>
        <w:t xml:space="preserve">    "site": {</w:t>
      </w:r>
      <w:r>
        <w:br/>
      </w:r>
      <w:r w:rsidRPr="2D9FB678" w:rsidR="2D9FB678">
        <w:rPr>
          <w:rFonts w:ascii="Calibri" w:hAnsi="Calibri" w:eastAsia="Calibri" w:cs="Calibri"/>
          <w:noProof w:val="0"/>
          <w:sz w:val="22"/>
          <w:szCs w:val="22"/>
          <w:lang w:val="it-IT"/>
        </w:rPr>
        <w:t xml:space="preserve">      "contentUrl": ""</w:t>
      </w:r>
      <w:r>
        <w:br/>
      </w:r>
      <w:r w:rsidRPr="2D9FB678" w:rsidR="2D9FB678">
        <w:rPr>
          <w:rFonts w:ascii="Calibri" w:hAnsi="Calibri" w:eastAsia="Calibri" w:cs="Calibri"/>
          <w:noProof w:val="0"/>
          <w:sz w:val="22"/>
          <w:szCs w:val="22"/>
          <w:lang w:val="it-IT"/>
        </w:rPr>
        <w:t xml:space="preserve">     }</w:t>
      </w:r>
      <w:r>
        <w:br/>
      </w:r>
      <w:r w:rsidRPr="2D9FB678" w:rsidR="2D9FB678">
        <w:rPr>
          <w:rFonts w:ascii="Calibri" w:hAnsi="Calibri" w:eastAsia="Calibri" w:cs="Calibri"/>
          <w:noProof w:val="0"/>
          <w:sz w:val="22"/>
          <w:szCs w:val="22"/>
          <w:lang w:val="it-IT"/>
        </w:rPr>
        <w:t xml:space="preserve">    }</w:t>
      </w:r>
      <w:r>
        <w:br/>
      </w:r>
      <w:r w:rsidRPr="2D9FB678" w:rsidR="2D9FB678">
        <w:rPr>
          <w:rFonts w:ascii="Calibri" w:hAnsi="Calibri" w:eastAsia="Calibri" w:cs="Calibri"/>
          <w:noProof w:val="0"/>
          <w:sz w:val="22"/>
          <w:szCs w:val="22"/>
          <w:lang w:val="it-IT"/>
        </w:rPr>
        <w:t xml:space="preserve">  }</w:t>
      </w:r>
      <w:r>
        <w:br/>
      </w:r>
      <w:r>
        <w:br/>
      </w:r>
    </w:p>
    <w:p xmlns:wp14="http://schemas.microsoft.com/office/word/2010/wordml" w:rsidP="2D9FB678" wp14:paraId="1FDB7F3C" wp14:textId="416AD85E">
      <w:pPr>
        <w:ind w:left="-20" w:right="-20"/>
      </w:pPr>
    </w:p>
    <w:p xmlns:wp14="http://schemas.microsoft.com/office/word/2010/wordml" w:rsidP="2D9FB678" wp14:paraId="0489EC7E" wp14:textId="51C9AE3A">
      <w:pPr>
        <w:ind w:left="-20" w:right="-20"/>
      </w:pPr>
      <w:r w:rsidRPr="2D9FB678" w:rsidR="2D9FB678">
        <w:rPr>
          <w:rFonts w:ascii="Calibri" w:hAnsi="Calibri" w:eastAsia="Calibri" w:cs="Calibri"/>
          <w:noProof w:val="0"/>
          <w:sz w:val="22"/>
          <w:szCs w:val="22"/>
          <w:lang w:val="it-IT"/>
        </w:rPr>
        <w:t>Similar API specifications/protocols exist, such as Remote Procedure Call (RPC), SOAP, REST, gRPC, GraphQL, etc.</w:t>
      </w:r>
    </w:p>
    <w:p xmlns:wp14="http://schemas.microsoft.com/office/word/2010/wordml" w:rsidP="2D9FB678" wp14:paraId="0FED23EE" wp14:textId="19264A88">
      <w:pPr>
        <w:ind w:left="-20" w:right="-20"/>
      </w:pPr>
      <w:r w:rsidRPr="2D9FB678" w:rsidR="2D9FB678">
        <w:rPr>
          <w:rFonts w:ascii="Calibri" w:hAnsi="Calibri" w:eastAsia="Calibri" w:cs="Calibri"/>
          <w:noProof w:val="0"/>
          <w:sz w:val="22"/>
          <w:szCs w:val="22"/>
          <w:lang w:val="it-IT"/>
        </w:rPr>
        <w:t>Do not feel overwhelmed! In the following sections, you will have the opportunity to interact with different web services and APIs.</w:t>
      </w:r>
    </w:p>
    <w:p xmlns:wp14="http://schemas.microsoft.com/office/word/2010/wordml" w:rsidP="2D9FB678" wp14:paraId="2DC08235" wp14:textId="4EB7991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ff46a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D039F4"/>
    <w:rsid w:val="2D9FB678"/>
    <w:rsid w:val="2FD039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39F4"/>
  <w15:chartTrackingRefBased/>
  <w15:docId w15:val="{AE466D9A-A88F-4BC0-88C7-8C30972FC7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xmlrpc.com/spec.md" TargetMode="External" Id="Rc3d76825ac524757" /><Relationship Type="http://schemas.openxmlformats.org/officeDocument/2006/relationships/hyperlink" Target="https://www.jsonrpc.org/specification" TargetMode="External" Id="R62ffea69f2824d0c" /><Relationship Type="http://schemas.openxmlformats.org/officeDocument/2006/relationships/hyperlink" Target="http://www.w3.org/2001/12/soap-envelope" TargetMode="External" Id="Rcb0fafb417b24e3c" /><Relationship Type="http://schemas.openxmlformats.org/officeDocument/2006/relationships/hyperlink" Target="http://www.w3.org/2001/12/soap-encoding" TargetMode="External" Id="R80eac61294264750" /><Relationship Type="http://schemas.openxmlformats.org/officeDocument/2006/relationships/hyperlink" Target="http://www.xyz.org/quotations" TargetMode="External" Id="R03d76afbe6cc40f0" /><Relationship Type="http://schemas.openxmlformats.org/officeDocument/2006/relationships/hyperlink" Target="http://www.w3.org/2001/12/soap-envelope" TargetMode="External" Id="R01767657a5094162" /><Relationship Type="http://schemas.openxmlformats.org/officeDocument/2006/relationships/hyperlink" Target="http://www.w3.org/2001/12/soap-encoding" TargetMode="External" Id="Rb095c13d3b12402c" /><Relationship Type="http://schemas.openxmlformats.org/officeDocument/2006/relationships/hyperlink" Target="http://www.xyz.org/quotation" TargetMode="External" Id="R9bbe5c4152bc45b5" /><Relationship Type="http://schemas.openxmlformats.org/officeDocument/2006/relationships/numbering" Target="numbering.xml" Id="Rc1b2de37fa8849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2023-12-14T08:27:55.4229869Z</dcterms:created>
  <dcterms:modified xsi:type="dcterms:W3CDTF">2023-12-14T08:28:32.6497792Z</dcterms:modified>
  <dc:creator>Aleksandar Milosavljevic</dc:creator>
  <lastModifiedBy>Aleksandar Milosavljevic</lastModifiedBy>
</coreProperties>
</file>