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55385" w14:textId="77777777" w:rsidR="00D72DB9" w:rsidRPr="00D72DB9" w:rsidRDefault="00D72DB9" w:rsidP="00D72DB9">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D72DB9">
        <w:rPr>
          <w:rFonts w:ascii="Times New Roman" w:eastAsia="Times New Roman" w:hAnsi="Times New Roman" w:cs="Times New Roman"/>
          <w:b/>
          <w:bCs/>
          <w:kern w:val="36"/>
          <w:sz w:val="48"/>
          <w:szCs w:val="48"/>
          <w:lang w:val="en-SE" w:eastAsia="en-SE"/>
          <w14:ligatures w14:val="none"/>
        </w:rPr>
        <w:t>Brute Forcing Passwords</w:t>
      </w:r>
    </w:p>
    <w:p w14:paraId="2531DC93"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pict w14:anchorId="1A02864C">
          <v:rect id="_x0000_i1025" style="width:0;height:1.5pt" o:hralign="center" o:hrstd="t" o:hr="t" fillcolor="#a0a0a0" stroked="f"/>
        </w:pict>
      </w:r>
    </w:p>
    <w:p w14:paraId="04E7C348"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After having success at </w:t>
      </w:r>
      <w:r w:rsidRPr="00D72DB9">
        <w:rPr>
          <w:rFonts w:ascii="Courier New" w:eastAsia="Times New Roman" w:hAnsi="Courier New" w:cs="Courier New"/>
          <w:kern w:val="0"/>
          <w:sz w:val="20"/>
          <w:szCs w:val="20"/>
          <w:lang w:val="en-SE" w:eastAsia="en-SE"/>
          <w14:ligatures w14:val="none"/>
        </w:rPr>
        <w:t>username enumeration</w:t>
      </w:r>
      <w:r w:rsidRPr="00D72DB9">
        <w:rPr>
          <w:rFonts w:ascii="Times New Roman" w:eastAsia="Times New Roman" w:hAnsi="Times New Roman" w:cs="Times New Roman"/>
          <w:kern w:val="0"/>
          <w:sz w:val="24"/>
          <w:szCs w:val="24"/>
          <w:lang w:val="en-SE" w:eastAsia="en-SE"/>
          <w14:ligatures w14:val="none"/>
        </w:rPr>
        <w:t xml:space="preserve">, an attacker is often just one step from the goal of bypassing authentication, and that step is the user’s password. Passwords are the primary, when not the only one, security measure for most applications. Despite its popularity, this measure is not always perceived as important by both end-users and administrators/maintainers. Therefore, the attention it receives is usually not enough. Wikipedia has a </w:t>
      </w:r>
      <w:hyperlink r:id="rId5" w:tgtFrame="_blank" w:history="1">
        <w:r w:rsidRPr="00D72DB9">
          <w:rPr>
            <w:rFonts w:ascii="Times New Roman" w:eastAsia="Times New Roman" w:hAnsi="Times New Roman" w:cs="Times New Roman"/>
            <w:color w:val="0000FF"/>
            <w:kern w:val="0"/>
            <w:sz w:val="24"/>
            <w:szCs w:val="24"/>
            <w:u w:val="single"/>
            <w:lang w:val="en-SE" w:eastAsia="en-SE"/>
            <w14:ligatures w14:val="none"/>
          </w:rPr>
          <w:t>page</w:t>
        </w:r>
      </w:hyperlink>
      <w:r w:rsidRPr="00D72DB9">
        <w:rPr>
          <w:rFonts w:ascii="Times New Roman" w:eastAsia="Times New Roman" w:hAnsi="Times New Roman" w:cs="Times New Roman"/>
          <w:kern w:val="0"/>
          <w:sz w:val="24"/>
          <w:szCs w:val="24"/>
          <w:lang w:val="en-SE" w:eastAsia="en-SE"/>
          <w14:ligatures w14:val="none"/>
        </w:rPr>
        <w:t xml:space="preserve"> that lists the most common passwords with a leaderboard for every year starting from 2011. If you have a quick look at this </w:t>
      </w:r>
      <w:hyperlink r:id="rId6" w:anchor="SplashData" w:tgtFrame="_blank" w:history="1">
        <w:r w:rsidRPr="00D72DB9">
          <w:rPr>
            <w:rFonts w:ascii="Times New Roman" w:eastAsia="Times New Roman" w:hAnsi="Times New Roman" w:cs="Times New Roman"/>
            <w:color w:val="0000FF"/>
            <w:kern w:val="0"/>
            <w:sz w:val="24"/>
            <w:szCs w:val="24"/>
            <w:u w:val="single"/>
            <w:lang w:val="en-SE" w:eastAsia="en-SE"/>
            <w14:ligatures w14:val="none"/>
          </w:rPr>
          <w:t>table</w:t>
        </w:r>
      </w:hyperlink>
      <w:r w:rsidRPr="00D72DB9">
        <w:rPr>
          <w:rFonts w:ascii="Times New Roman" w:eastAsia="Times New Roman" w:hAnsi="Times New Roman" w:cs="Times New Roman"/>
          <w:kern w:val="0"/>
          <w:sz w:val="24"/>
          <w:szCs w:val="24"/>
          <w:lang w:val="en-SE" w:eastAsia="en-SE"/>
          <w14:ligatures w14:val="none"/>
        </w:rPr>
        <w:t xml:space="preserve"> you can see that people are not so careful.</w:t>
      </w:r>
    </w:p>
    <w:p w14:paraId="4A3B4665"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pict w14:anchorId="6DE6D38B">
          <v:rect id="_x0000_i1026" style="width:0;height:1.5pt" o:hralign="center" o:hrstd="t" o:hr="t" fillcolor="#a0a0a0" stroked="f"/>
        </w:pict>
      </w:r>
    </w:p>
    <w:p w14:paraId="5F087518" w14:textId="77777777" w:rsidR="00D72DB9" w:rsidRPr="00D72DB9" w:rsidRDefault="00D72DB9" w:rsidP="00D72DB9">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72DB9">
        <w:rPr>
          <w:rFonts w:ascii="Times New Roman" w:eastAsia="Times New Roman" w:hAnsi="Times New Roman" w:cs="Times New Roman"/>
          <w:b/>
          <w:bCs/>
          <w:kern w:val="0"/>
          <w:sz w:val="36"/>
          <w:szCs w:val="36"/>
          <w:lang w:val="en-SE" w:eastAsia="en-SE"/>
          <w14:ligatures w14:val="none"/>
        </w:rPr>
        <w:t>Password Issues</w:t>
      </w:r>
    </w:p>
    <w:p w14:paraId="628102D7"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Historically speaking, passwords suffered from three significant issues. The first one lies in the name itself. Very often, users think that a password can be just a word and not a phrase. The second issue is that users mostly set passwords that are easy to remember. Such passwords are usually weak or follow a predictable pattern. Even if a user chooses a more complex password, it will usually be written on a Post-it or saved in cleartext. It is also not that uncommon to find the password written in the hint field. The second password issue gets worse when a frequent password rotation requirement to access enterprise networks comes into play. This requirement usually results in passwords like </w:t>
      </w:r>
      <w:r w:rsidRPr="00D72DB9">
        <w:rPr>
          <w:rFonts w:ascii="Courier New" w:eastAsia="Times New Roman" w:hAnsi="Courier New" w:cs="Courier New"/>
          <w:kern w:val="0"/>
          <w:sz w:val="20"/>
          <w:szCs w:val="20"/>
          <w:lang w:val="en-SE" w:eastAsia="en-SE"/>
          <w14:ligatures w14:val="none"/>
        </w:rPr>
        <w:t>Spring2020</w:t>
      </w:r>
      <w:r w:rsidRPr="00D72DB9">
        <w:rPr>
          <w:rFonts w:ascii="Times New Roman" w:eastAsia="Times New Roman" w:hAnsi="Times New Roman" w:cs="Times New Roman"/>
          <w:kern w:val="0"/>
          <w:sz w:val="24"/>
          <w:szCs w:val="24"/>
          <w:lang w:val="en-SE" w:eastAsia="en-SE"/>
          <w14:ligatures w14:val="none"/>
        </w:rPr>
        <w:t xml:space="preserve">, </w:t>
      </w:r>
      <w:r w:rsidRPr="00D72DB9">
        <w:rPr>
          <w:rFonts w:ascii="Courier New" w:eastAsia="Times New Roman" w:hAnsi="Courier New" w:cs="Courier New"/>
          <w:kern w:val="0"/>
          <w:sz w:val="20"/>
          <w:szCs w:val="20"/>
          <w:lang w:val="en-SE" w:eastAsia="en-SE"/>
          <w14:ligatures w14:val="none"/>
        </w:rPr>
        <w:t>Autumn2020</w:t>
      </w:r>
      <w:r w:rsidRPr="00D72DB9">
        <w:rPr>
          <w:rFonts w:ascii="Times New Roman" w:eastAsia="Times New Roman" w:hAnsi="Times New Roman" w:cs="Times New Roman"/>
          <w:kern w:val="0"/>
          <w:sz w:val="24"/>
          <w:szCs w:val="24"/>
          <w:lang w:val="en-SE" w:eastAsia="en-SE"/>
          <w14:ligatures w14:val="none"/>
        </w:rPr>
        <w:t xml:space="preserve"> or </w:t>
      </w:r>
      <w:r w:rsidRPr="00D72DB9">
        <w:rPr>
          <w:rFonts w:ascii="Courier New" w:eastAsia="Times New Roman" w:hAnsi="Courier New" w:cs="Courier New"/>
          <w:kern w:val="0"/>
          <w:sz w:val="20"/>
          <w:szCs w:val="20"/>
          <w:lang w:val="en-SE" w:eastAsia="en-SE"/>
          <w14:ligatures w14:val="none"/>
        </w:rPr>
        <w:t>CompanynameTown1</w:t>
      </w:r>
      <w:r w:rsidRPr="00D72DB9">
        <w:rPr>
          <w:rFonts w:ascii="Times New Roman" w:eastAsia="Times New Roman" w:hAnsi="Times New Roman" w:cs="Times New Roman"/>
          <w:kern w:val="0"/>
          <w:sz w:val="24"/>
          <w:szCs w:val="24"/>
          <w:lang w:val="en-SE" w:eastAsia="en-SE"/>
          <w14:ligatures w14:val="none"/>
        </w:rPr>
        <w:t xml:space="preserve">, </w:t>
      </w:r>
      <w:r w:rsidRPr="00D72DB9">
        <w:rPr>
          <w:rFonts w:ascii="Courier New" w:eastAsia="Times New Roman" w:hAnsi="Courier New" w:cs="Courier New"/>
          <w:kern w:val="0"/>
          <w:sz w:val="20"/>
          <w:szCs w:val="20"/>
          <w:lang w:val="en-SE" w:eastAsia="en-SE"/>
          <w14:ligatures w14:val="none"/>
        </w:rPr>
        <w:t>CompanynameTown2</w:t>
      </w:r>
      <w:r w:rsidRPr="00D72DB9">
        <w:rPr>
          <w:rFonts w:ascii="Times New Roman" w:eastAsia="Times New Roman" w:hAnsi="Times New Roman" w:cs="Times New Roman"/>
          <w:kern w:val="0"/>
          <w:sz w:val="24"/>
          <w:szCs w:val="24"/>
          <w:lang w:val="en-SE" w:eastAsia="en-SE"/>
          <w14:ligatures w14:val="none"/>
        </w:rPr>
        <w:t xml:space="preserve"> and so forth.</w:t>
      </w:r>
    </w:p>
    <w:p w14:paraId="0A56EC3E"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Recently </w:t>
      </w:r>
      <w:hyperlink r:id="rId7" w:tgtFrame="_blank" w:history="1">
        <w:r w:rsidRPr="00D72DB9">
          <w:rPr>
            <w:rFonts w:ascii="Times New Roman" w:eastAsia="Times New Roman" w:hAnsi="Times New Roman" w:cs="Times New Roman"/>
            <w:color w:val="0000FF"/>
            <w:kern w:val="0"/>
            <w:sz w:val="24"/>
            <w:szCs w:val="24"/>
            <w:u w:val="single"/>
            <w:lang w:val="en-SE" w:eastAsia="en-SE"/>
            <w14:ligatures w14:val="none"/>
          </w:rPr>
          <w:t>NIST</w:t>
        </w:r>
      </w:hyperlink>
      <w:r w:rsidRPr="00D72DB9">
        <w:rPr>
          <w:rFonts w:ascii="Times New Roman" w:eastAsia="Times New Roman" w:hAnsi="Times New Roman" w:cs="Times New Roman"/>
          <w:kern w:val="0"/>
          <w:sz w:val="24"/>
          <w:szCs w:val="24"/>
          <w:lang w:val="en-SE" w:eastAsia="en-SE"/>
          <w14:ligatures w14:val="none"/>
        </w:rPr>
        <w:t>, the National Institute of Standards and Technology refreshed its guidelines around password policy testing, password age requirements, and password composition rules.</w:t>
      </w:r>
    </w:p>
    <w:p w14:paraId="43B1BCD9"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The relevant change is:</w:t>
      </w:r>
    </w:p>
    <w:p w14:paraId="14A69EC3" w14:textId="77777777" w:rsidR="00D72DB9" w:rsidRPr="00D72DB9" w:rsidRDefault="00D72DB9" w:rsidP="00D7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D72DB9">
        <w:rPr>
          <w:rFonts w:ascii="Courier New" w:eastAsia="Times New Roman" w:hAnsi="Courier New" w:cs="Courier New"/>
          <w:kern w:val="0"/>
          <w:sz w:val="20"/>
          <w:szCs w:val="20"/>
          <w:lang w:val="en-SE" w:eastAsia="en-SE"/>
          <w14:ligatures w14:val="none"/>
        </w:rPr>
        <w:t>Verifiers SHOULD NOT impose other composition rules (e.g., requiring mixtures of different character types or prohibiting consecutively repeated characters) for memorized secrets. Verifiers SHOULD NOT require memorized secrets to be changed arbitrarily (e.g., periodically).</w:t>
      </w:r>
    </w:p>
    <w:p w14:paraId="57254EB8"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Finally, it is a known fact that many users reuse the same password on multiple services. A password leak or compromise on one of them will give an attacker access to a wide range of websites or applications. This attack is known as </w:t>
      </w:r>
      <w:r w:rsidRPr="00D72DB9">
        <w:rPr>
          <w:rFonts w:ascii="Courier New" w:eastAsia="Times New Roman" w:hAnsi="Courier New" w:cs="Courier New"/>
          <w:kern w:val="0"/>
          <w:sz w:val="20"/>
          <w:szCs w:val="20"/>
          <w:lang w:val="en-SE" w:eastAsia="en-SE"/>
          <w14:ligatures w14:val="none"/>
        </w:rPr>
        <w:t>Credential stuffing</w:t>
      </w:r>
      <w:r w:rsidRPr="00D72DB9">
        <w:rPr>
          <w:rFonts w:ascii="Times New Roman" w:eastAsia="Times New Roman" w:hAnsi="Times New Roman" w:cs="Times New Roman"/>
          <w:kern w:val="0"/>
          <w:sz w:val="24"/>
          <w:szCs w:val="24"/>
          <w:lang w:val="en-SE" w:eastAsia="en-SE"/>
          <w14:ligatures w14:val="none"/>
        </w:rPr>
        <w:t xml:space="preserve"> and goes hand in hand with wordlist generation, taught in the </w:t>
      </w:r>
      <w:hyperlink r:id="rId8" w:tgtFrame="_blank" w:history="1">
        <w:r w:rsidRPr="00D72DB9">
          <w:rPr>
            <w:rFonts w:ascii="Times New Roman" w:eastAsia="Times New Roman" w:hAnsi="Times New Roman" w:cs="Times New Roman"/>
            <w:color w:val="0000FF"/>
            <w:kern w:val="0"/>
            <w:sz w:val="24"/>
            <w:szCs w:val="24"/>
            <w:u w:val="single"/>
            <w:lang w:val="en-SE" w:eastAsia="en-SE"/>
            <w14:ligatures w14:val="none"/>
          </w:rPr>
          <w:t>Cracking Passwords with Hashcat module</w:t>
        </w:r>
      </w:hyperlink>
      <w:r w:rsidRPr="00D72DB9">
        <w:rPr>
          <w:rFonts w:ascii="Times New Roman" w:eastAsia="Times New Roman" w:hAnsi="Times New Roman" w:cs="Times New Roman"/>
          <w:kern w:val="0"/>
          <w:sz w:val="24"/>
          <w:szCs w:val="24"/>
          <w:lang w:val="en-SE" w:eastAsia="en-SE"/>
          <w14:ligatures w14:val="none"/>
        </w:rPr>
        <w:t>. A viable solution for storing and using complex passwords is password managers. Sometimes you may come across weak password requirements. This usually happens when there are additional security measures in place. An excellent example of that is ATMs. The password, or better the PIN, is a just sequence of 4 or 5 digits. Pretty weak, but lack of complexity is balanced by a limitation in total attempts (no more than 3 PINs before losing physical access to the device).</w:t>
      </w:r>
    </w:p>
    <w:p w14:paraId="4D49C54E"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pict w14:anchorId="4B4E75B4">
          <v:rect id="_x0000_i1027" style="width:0;height:1.5pt" o:hralign="center" o:hrstd="t" o:hr="t" fillcolor="#a0a0a0" stroked="f"/>
        </w:pict>
      </w:r>
    </w:p>
    <w:p w14:paraId="222320B9" w14:textId="77777777" w:rsidR="00D72DB9" w:rsidRPr="00D72DB9" w:rsidRDefault="00D72DB9" w:rsidP="00D72DB9">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72DB9">
        <w:rPr>
          <w:rFonts w:ascii="Times New Roman" w:eastAsia="Times New Roman" w:hAnsi="Times New Roman" w:cs="Times New Roman"/>
          <w:b/>
          <w:bCs/>
          <w:kern w:val="0"/>
          <w:sz w:val="36"/>
          <w:szCs w:val="36"/>
          <w:lang w:val="en-SE" w:eastAsia="en-SE"/>
          <w14:ligatures w14:val="none"/>
        </w:rPr>
        <w:lastRenderedPageBreak/>
        <w:t>Policy Inference</w:t>
      </w:r>
    </w:p>
    <w:p w14:paraId="38AB1573"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The chances of executing a successful brute force attack increase after a proper policy evaluation. Knowing what the minimum password requirements are, allows an attacker to start testing only compliant passwords. A web app that implements a strong password policy could make a brute force attack almost impossible. As a developer, always choose long passphrases over short but complex passwords. On virtually any application that allows self-registration, it is possible to infer the password policy by registering a new user. Trying to use the username as a password, or a very weak password like </w:t>
      </w:r>
      <w:r w:rsidRPr="00D72DB9">
        <w:rPr>
          <w:rFonts w:ascii="Courier New" w:eastAsia="Times New Roman" w:hAnsi="Courier New" w:cs="Courier New"/>
          <w:kern w:val="0"/>
          <w:sz w:val="20"/>
          <w:szCs w:val="20"/>
          <w:lang w:val="en-SE" w:eastAsia="en-SE"/>
          <w14:ligatures w14:val="none"/>
        </w:rPr>
        <w:t>123456</w:t>
      </w:r>
      <w:r w:rsidRPr="00D72DB9">
        <w:rPr>
          <w:rFonts w:ascii="Times New Roman" w:eastAsia="Times New Roman" w:hAnsi="Times New Roman" w:cs="Times New Roman"/>
          <w:kern w:val="0"/>
          <w:sz w:val="24"/>
          <w:szCs w:val="24"/>
          <w:lang w:val="en-SE" w:eastAsia="en-SE"/>
          <w14:ligatures w14:val="none"/>
        </w:rPr>
        <w:t>, often results in an error that will reveal the policy (or some parts of it) in a human-readable format.</w:t>
      </w:r>
    </w:p>
    <w:p w14:paraId="1662B81E" w14:textId="40C7B196"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noProof/>
          <w:kern w:val="0"/>
          <w:sz w:val="24"/>
          <w:szCs w:val="24"/>
          <w:lang w:val="en-SE" w:eastAsia="en-SE"/>
          <w14:ligatures w14:val="none"/>
        </w:rPr>
        <w:drawing>
          <wp:inline distT="0" distB="0" distL="0" distR="0" wp14:anchorId="1C065E1F" wp14:editId="412197C2">
            <wp:extent cx="4410075" cy="1990725"/>
            <wp:effectExtent l="0" t="0" r="9525" b="9525"/>
            <wp:docPr id="1595209542" name="Picture 2"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09542" name="Picture 2" descr="A screenshot of a messag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990725"/>
                    </a:xfrm>
                    <a:prstGeom prst="rect">
                      <a:avLst/>
                    </a:prstGeom>
                    <a:noFill/>
                    <a:ln>
                      <a:noFill/>
                    </a:ln>
                  </pic:spPr>
                </pic:pic>
              </a:graphicData>
            </a:graphic>
          </wp:inline>
        </w:drawing>
      </w:r>
    </w:p>
    <w:p w14:paraId="643E1A7B"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Policy requirements define how many different families of characters are needed, and the length of the password itself.</w:t>
      </w:r>
    </w:p>
    <w:p w14:paraId="3D8ADABE"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Families are:</w:t>
      </w:r>
    </w:p>
    <w:p w14:paraId="12F680BF" w14:textId="77777777" w:rsidR="00D72DB9" w:rsidRPr="00D72DB9" w:rsidRDefault="00D72DB9" w:rsidP="00D72D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lowercase characters, like </w:t>
      </w:r>
      <w:r w:rsidRPr="00D72DB9">
        <w:rPr>
          <w:rFonts w:ascii="Courier New" w:eastAsia="Times New Roman" w:hAnsi="Courier New" w:cs="Courier New"/>
          <w:kern w:val="0"/>
          <w:sz w:val="20"/>
          <w:szCs w:val="20"/>
          <w:lang w:val="en-SE" w:eastAsia="en-SE"/>
          <w14:ligatures w14:val="none"/>
        </w:rPr>
        <w:t>abcd..z</w:t>
      </w:r>
    </w:p>
    <w:p w14:paraId="15B5CB13" w14:textId="77777777" w:rsidR="00D72DB9" w:rsidRPr="00D72DB9" w:rsidRDefault="00D72DB9" w:rsidP="00D72D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uppercase characters, like </w:t>
      </w:r>
      <w:r w:rsidRPr="00D72DB9">
        <w:rPr>
          <w:rFonts w:ascii="Courier New" w:eastAsia="Times New Roman" w:hAnsi="Courier New" w:cs="Courier New"/>
          <w:kern w:val="0"/>
          <w:sz w:val="20"/>
          <w:szCs w:val="20"/>
          <w:lang w:val="en-SE" w:eastAsia="en-SE"/>
          <w14:ligatures w14:val="none"/>
        </w:rPr>
        <w:t>ABCD..Z</w:t>
      </w:r>
    </w:p>
    <w:p w14:paraId="7A3C4767" w14:textId="77777777" w:rsidR="00D72DB9" w:rsidRPr="00D72DB9" w:rsidRDefault="00D72DB9" w:rsidP="00D72D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digit, numbers from </w:t>
      </w:r>
      <w:r w:rsidRPr="00D72DB9">
        <w:rPr>
          <w:rFonts w:ascii="Courier New" w:eastAsia="Times New Roman" w:hAnsi="Courier New" w:cs="Courier New"/>
          <w:kern w:val="0"/>
          <w:sz w:val="20"/>
          <w:szCs w:val="20"/>
          <w:lang w:val="en-SE" w:eastAsia="en-SE"/>
          <w14:ligatures w14:val="none"/>
        </w:rPr>
        <w:t>0 to 9</w:t>
      </w:r>
    </w:p>
    <w:p w14:paraId="758C40C3" w14:textId="77777777" w:rsidR="00D72DB9" w:rsidRPr="00D72DB9" w:rsidRDefault="00D72DB9" w:rsidP="00D72DB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special characters, like </w:t>
      </w:r>
      <w:r w:rsidRPr="00D72DB9">
        <w:rPr>
          <w:rFonts w:ascii="Courier New" w:eastAsia="Times New Roman" w:hAnsi="Courier New" w:cs="Courier New"/>
          <w:kern w:val="0"/>
          <w:sz w:val="20"/>
          <w:szCs w:val="20"/>
          <w:lang w:val="en-SE" w:eastAsia="en-SE"/>
          <w14:ligatures w14:val="none"/>
        </w:rPr>
        <w:t>,./.?!</w:t>
      </w:r>
      <w:r w:rsidRPr="00D72DB9">
        <w:rPr>
          <w:rFonts w:ascii="Times New Roman" w:eastAsia="Times New Roman" w:hAnsi="Times New Roman" w:cs="Times New Roman"/>
          <w:kern w:val="0"/>
          <w:sz w:val="24"/>
          <w:szCs w:val="24"/>
          <w:lang w:val="en-SE" w:eastAsia="en-SE"/>
          <w14:ligatures w14:val="none"/>
        </w:rPr>
        <w:t xml:space="preserve"> or any other printable one (</w:t>
      </w:r>
      <w:r w:rsidRPr="00D72DB9">
        <w:rPr>
          <w:rFonts w:ascii="Courier New" w:eastAsia="Times New Roman" w:hAnsi="Courier New" w:cs="Courier New"/>
          <w:kern w:val="0"/>
          <w:sz w:val="20"/>
          <w:szCs w:val="20"/>
          <w:lang w:val="en-SE" w:eastAsia="en-SE"/>
          <w14:ligatures w14:val="none"/>
        </w:rPr>
        <w:t>space</w:t>
      </w:r>
      <w:r w:rsidRPr="00D72DB9">
        <w:rPr>
          <w:rFonts w:ascii="Times New Roman" w:eastAsia="Times New Roman" w:hAnsi="Times New Roman" w:cs="Times New Roman"/>
          <w:kern w:val="0"/>
          <w:sz w:val="24"/>
          <w:szCs w:val="24"/>
          <w:lang w:val="en-SE" w:eastAsia="en-SE"/>
          <w14:ligatures w14:val="none"/>
        </w:rPr>
        <w:t xml:space="preserve"> is a char!)</w:t>
      </w:r>
    </w:p>
    <w:p w14:paraId="209D6CE8"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It is possible that an application replies with a </w:t>
      </w:r>
      <w:r w:rsidRPr="00D72DB9">
        <w:rPr>
          <w:rFonts w:ascii="Courier New" w:eastAsia="Times New Roman" w:hAnsi="Courier New" w:cs="Courier New"/>
          <w:kern w:val="0"/>
          <w:sz w:val="20"/>
          <w:szCs w:val="20"/>
          <w:lang w:val="en-SE" w:eastAsia="en-SE"/>
          <w14:ligatures w14:val="none"/>
        </w:rPr>
        <w:t>Password does not meet complexity requirements</w:t>
      </w:r>
      <w:r w:rsidRPr="00D72DB9">
        <w:rPr>
          <w:rFonts w:ascii="Times New Roman" w:eastAsia="Times New Roman" w:hAnsi="Times New Roman" w:cs="Times New Roman"/>
          <w:kern w:val="0"/>
          <w:sz w:val="24"/>
          <w:szCs w:val="24"/>
          <w:lang w:val="en-SE" w:eastAsia="en-SE"/>
          <w14:ligatures w14:val="none"/>
        </w:rPr>
        <w:t xml:space="preserve"> message at first and reveals the exact policy conditions after a certain number of failed registrations. This is why it is recommended to test three or four times before giving up.</w:t>
      </w:r>
    </w:p>
    <w:p w14:paraId="5267C1B1"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The same attack could be carried on a password reset page. When a user can reset her password, the reset form may leak the password policy (or parts of it). During a real engagement, the inference process could be a guessing game. Since this is a critical step, we are providing you with another basic example. Having a web application that lets us register a new account, we try to use </w:t>
      </w:r>
      <w:r w:rsidRPr="00D72DB9">
        <w:rPr>
          <w:rFonts w:ascii="Courier New" w:eastAsia="Times New Roman" w:hAnsi="Courier New" w:cs="Courier New"/>
          <w:kern w:val="0"/>
          <w:sz w:val="20"/>
          <w:szCs w:val="20"/>
          <w:lang w:val="en-SE" w:eastAsia="en-SE"/>
          <w14:ligatures w14:val="none"/>
        </w:rPr>
        <w:t>123456</w:t>
      </w:r>
      <w:r w:rsidRPr="00D72DB9">
        <w:rPr>
          <w:rFonts w:ascii="Times New Roman" w:eastAsia="Times New Roman" w:hAnsi="Times New Roman" w:cs="Times New Roman"/>
          <w:kern w:val="0"/>
          <w:sz w:val="24"/>
          <w:szCs w:val="24"/>
          <w:lang w:val="en-SE" w:eastAsia="en-SE"/>
          <w14:ligatures w14:val="none"/>
        </w:rPr>
        <w:t xml:space="preserve"> as a password to identify the policy. The web application replies with a </w:t>
      </w:r>
      <w:r w:rsidRPr="00D72DB9">
        <w:rPr>
          <w:rFonts w:ascii="Courier New" w:eastAsia="Times New Roman" w:hAnsi="Courier New" w:cs="Courier New"/>
          <w:kern w:val="0"/>
          <w:sz w:val="20"/>
          <w:szCs w:val="20"/>
          <w:lang w:val="en-SE" w:eastAsia="en-SE"/>
          <w14:ligatures w14:val="none"/>
        </w:rPr>
        <w:t>Password does not match minimum requirements</w:t>
      </w:r>
      <w:r w:rsidRPr="00D72DB9">
        <w:rPr>
          <w:rFonts w:ascii="Times New Roman" w:eastAsia="Times New Roman" w:hAnsi="Times New Roman" w:cs="Times New Roman"/>
          <w:kern w:val="0"/>
          <w:sz w:val="24"/>
          <w:szCs w:val="24"/>
          <w:lang w:val="en-SE" w:eastAsia="en-SE"/>
          <w14:ligatures w14:val="none"/>
        </w:rPr>
        <w:t xml:space="preserve"> message. A policy is obviously in place, but it is not disclosed.</w:t>
      </w:r>
    </w:p>
    <w:p w14:paraId="717E9317" w14:textId="24E08CB9"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noProof/>
          <w:kern w:val="0"/>
          <w:sz w:val="24"/>
          <w:szCs w:val="24"/>
          <w:lang w:val="en-SE" w:eastAsia="en-SE"/>
          <w14:ligatures w14:val="none"/>
        </w:rPr>
        <w:lastRenderedPageBreak/>
        <w:drawing>
          <wp:inline distT="0" distB="0" distL="0" distR="0" wp14:anchorId="3B559C09" wp14:editId="6B75E509">
            <wp:extent cx="5731510" cy="2073275"/>
            <wp:effectExtent l="0" t="0" r="2540" b="3175"/>
            <wp:docPr id="136285777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57773" name="Picture 1" descr="A screenshot of a cha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73275"/>
                    </a:xfrm>
                    <a:prstGeom prst="rect">
                      <a:avLst/>
                    </a:prstGeom>
                    <a:noFill/>
                    <a:ln>
                      <a:noFill/>
                    </a:ln>
                  </pic:spPr>
                </pic:pic>
              </a:graphicData>
            </a:graphic>
          </wp:inline>
        </w:drawing>
      </w:r>
    </w:p>
    <w:p w14:paraId="1FDDD9DC"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We then start guessing the requirements by registering an account and entering a keyboard walk sequence for the password like </w:t>
      </w:r>
      <w:r w:rsidRPr="00D72DB9">
        <w:rPr>
          <w:rFonts w:ascii="Courier New" w:eastAsia="Times New Roman" w:hAnsi="Courier New" w:cs="Courier New"/>
          <w:kern w:val="0"/>
          <w:sz w:val="20"/>
          <w:szCs w:val="20"/>
          <w:lang w:val="en-SE" w:eastAsia="en-SE"/>
          <w14:ligatures w14:val="none"/>
        </w:rPr>
        <w:t>Qwertyiop123!@#</w:t>
      </w:r>
      <w:r w:rsidRPr="00D72DB9">
        <w:rPr>
          <w:rFonts w:ascii="Times New Roman" w:eastAsia="Times New Roman" w:hAnsi="Times New Roman" w:cs="Times New Roman"/>
          <w:kern w:val="0"/>
          <w:sz w:val="24"/>
          <w:szCs w:val="24"/>
          <w:lang w:val="en-SE" w:eastAsia="en-SE"/>
          <w14:ligatures w14:val="none"/>
        </w:rPr>
        <w:t>, which is actually predictable but long and complex enough to match standard policies.</w:t>
      </w:r>
    </w:p>
    <w:p w14:paraId="1CFB942E"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Suppose that the web application accepts such passwords as valid. Now let’s decrease complexity by removing special characters, then numbers, then uppercase characters, and decreasing the length by one character at a time. Specifically, we try to register a new user using </w:t>
      </w:r>
      <w:r w:rsidRPr="00D72DB9">
        <w:rPr>
          <w:rFonts w:ascii="Courier New" w:eastAsia="Times New Roman" w:hAnsi="Courier New" w:cs="Courier New"/>
          <w:kern w:val="0"/>
          <w:sz w:val="20"/>
          <w:szCs w:val="20"/>
          <w:lang w:val="en-SE" w:eastAsia="en-SE"/>
          <w14:ligatures w14:val="none"/>
        </w:rPr>
        <w:t>Qwertyiop123</w:t>
      </w:r>
      <w:r w:rsidRPr="00D72DB9">
        <w:rPr>
          <w:rFonts w:ascii="Times New Roman" w:eastAsia="Times New Roman" w:hAnsi="Times New Roman" w:cs="Times New Roman"/>
          <w:kern w:val="0"/>
          <w:sz w:val="24"/>
          <w:szCs w:val="24"/>
          <w:lang w:val="en-SE" w:eastAsia="en-SE"/>
          <w14:ligatures w14:val="none"/>
        </w:rPr>
        <w:t xml:space="preserve">, then </w:t>
      </w:r>
      <w:r w:rsidRPr="00D72DB9">
        <w:rPr>
          <w:rFonts w:ascii="Courier New" w:eastAsia="Times New Roman" w:hAnsi="Courier New" w:cs="Courier New"/>
          <w:kern w:val="0"/>
          <w:sz w:val="20"/>
          <w:szCs w:val="20"/>
          <w:lang w:val="en-SE" w:eastAsia="en-SE"/>
          <w14:ligatures w14:val="none"/>
        </w:rPr>
        <w:t>Qwertyiop!@#</w:t>
      </w:r>
      <w:r w:rsidRPr="00D72DB9">
        <w:rPr>
          <w:rFonts w:ascii="Times New Roman" w:eastAsia="Times New Roman" w:hAnsi="Times New Roman" w:cs="Times New Roman"/>
          <w:kern w:val="0"/>
          <w:sz w:val="24"/>
          <w:szCs w:val="24"/>
          <w:lang w:val="en-SE" w:eastAsia="en-SE"/>
          <w14:ligatures w14:val="none"/>
        </w:rPr>
        <w:t xml:space="preserve">, then </w:t>
      </w:r>
      <w:r w:rsidRPr="00D72DB9">
        <w:rPr>
          <w:rFonts w:ascii="Courier New" w:eastAsia="Times New Roman" w:hAnsi="Courier New" w:cs="Courier New"/>
          <w:kern w:val="0"/>
          <w:sz w:val="20"/>
          <w:szCs w:val="20"/>
          <w:lang w:val="en-SE" w:eastAsia="en-SE"/>
          <w14:ligatures w14:val="none"/>
        </w:rPr>
        <w:t>qwertyiop123</w:t>
      </w:r>
      <w:r w:rsidRPr="00D72DB9">
        <w:rPr>
          <w:rFonts w:ascii="Times New Roman" w:eastAsia="Times New Roman" w:hAnsi="Times New Roman" w:cs="Times New Roman"/>
          <w:kern w:val="0"/>
          <w:sz w:val="24"/>
          <w:szCs w:val="24"/>
          <w:lang w:val="en-SE" w:eastAsia="en-SE"/>
          <w14:ligatures w14:val="none"/>
        </w:rPr>
        <w:t>, and so forth until we have a matrix with the minimum requirements. While testing web applications, also bear in mind that some also limit password length by forcing users to have a password between 8 and 15 characters. This process is prone to error, and it is also possible that some combinations will not be tested while others will be tested twice. For this reason, it is recommended to use a table like this to keep track of our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2461"/>
        <w:gridCol w:w="727"/>
        <w:gridCol w:w="714"/>
        <w:gridCol w:w="567"/>
        <w:gridCol w:w="794"/>
        <w:gridCol w:w="1014"/>
        <w:gridCol w:w="1149"/>
      </w:tblGrid>
      <w:tr w:rsidR="00D72DB9" w:rsidRPr="00D72DB9" w14:paraId="25CA3425" w14:textId="77777777" w:rsidTr="00D72DB9">
        <w:trPr>
          <w:tblHeader/>
          <w:tblCellSpacing w:w="15" w:type="dxa"/>
        </w:trPr>
        <w:tc>
          <w:tcPr>
            <w:tcW w:w="0" w:type="auto"/>
            <w:vAlign w:val="center"/>
            <w:hideMark/>
          </w:tcPr>
          <w:p w14:paraId="7A707895"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Tried</w:t>
            </w:r>
          </w:p>
        </w:tc>
        <w:tc>
          <w:tcPr>
            <w:tcW w:w="0" w:type="auto"/>
            <w:vAlign w:val="center"/>
            <w:hideMark/>
          </w:tcPr>
          <w:p w14:paraId="47CEDE18"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Password</w:t>
            </w:r>
          </w:p>
        </w:tc>
        <w:tc>
          <w:tcPr>
            <w:tcW w:w="0" w:type="auto"/>
            <w:vAlign w:val="center"/>
            <w:hideMark/>
          </w:tcPr>
          <w:p w14:paraId="662B2332"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Lower</w:t>
            </w:r>
          </w:p>
        </w:tc>
        <w:tc>
          <w:tcPr>
            <w:tcW w:w="0" w:type="auto"/>
            <w:vAlign w:val="center"/>
            <w:hideMark/>
          </w:tcPr>
          <w:p w14:paraId="1FF22542"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Upper</w:t>
            </w:r>
          </w:p>
        </w:tc>
        <w:tc>
          <w:tcPr>
            <w:tcW w:w="0" w:type="auto"/>
            <w:vAlign w:val="center"/>
            <w:hideMark/>
          </w:tcPr>
          <w:p w14:paraId="278C24A1"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Digit</w:t>
            </w:r>
          </w:p>
        </w:tc>
        <w:tc>
          <w:tcPr>
            <w:tcW w:w="0" w:type="auto"/>
            <w:vAlign w:val="center"/>
            <w:hideMark/>
          </w:tcPr>
          <w:p w14:paraId="4665EB30"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Special</w:t>
            </w:r>
          </w:p>
        </w:tc>
        <w:tc>
          <w:tcPr>
            <w:tcW w:w="0" w:type="auto"/>
            <w:vAlign w:val="center"/>
            <w:hideMark/>
          </w:tcPr>
          <w:p w14:paraId="4EFC5AD7"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&gt;=8chars</w:t>
            </w:r>
          </w:p>
        </w:tc>
        <w:tc>
          <w:tcPr>
            <w:tcW w:w="0" w:type="auto"/>
            <w:vAlign w:val="center"/>
            <w:hideMark/>
          </w:tcPr>
          <w:p w14:paraId="4235D21B" w14:textId="77777777" w:rsidR="00D72DB9" w:rsidRPr="00D72DB9" w:rsidRDefault="00D72DB9" w:rsidP="00D72DB9">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D72DB9">
              <w:rPr>
                <w:rFonts w:ascii="Times New Roman" w:eastAsia="Times New Roman" w:hAnsi="Times New Roman" w:cs="Times New Roman"/>
                <w:b/>
                <w:bCs/>
                <w:kern w:val="0"/>
                <w:sz w:val="24"/>
                <w:szCs w:val="24"/>
                <w:lang w:val="en-SE" w:eastAsia="en-SE"/>
                <w14:ligatures w14:val="none"/>
              </w:rPr>
              <w:t>&gt;=20chars</w:t>
            </w:r>
          </w:p>
        </w:tc>
      </w:tr>
      <w:tr w:rsidR="00D72DB9" w:rsidRPr="00D72DB9" w14:paraId="54481541" w14:textId="77777777" w:rsidTr="00D72DB9">
        <w:trPr>
          <w:tblCellSpacing w:w="15" w:type="dxa"/>
        </w:trPr>
        <w:tc>
          <w:tcPr>
            <w:tcW w:w="0" w:type="auto"/>
            <w:vAlign w:val="center"/>
            <w:hideMark/>
          </w:tcPr>
          <w:p w14:paraId="593F3D37"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6A1C55A6"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w:t>
            </w:r>
          </w:p>
        </w:tc>
        <w:tc>
          <w:tcPr>
            <w:tcW w:w="0" w:type="auto"/>
            <w:vAlign w:val="center"/>
            <w:hideMark/>
          </w:tcPr>
          <w:p w14:paraId="5C0EA602"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903795D"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553A812"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056398BA"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58E6D768"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AE2A7B2"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r>
      <w:tr w:rsidR="00D72DB9" w:rsidRPr="00D72DB9" w14:paraId="5E5DF96F" w14:textId="77777777" w:rsidTr="00D72DB9">
        <w:trPr>
          <w:tblCellSpacing w:w="15" w:type="dxa"/>
        </w:trPr>
        <w:tc>
          <w:tcPr>
            <w:tcW w:w="0" w:type="auto"/>
            <w:vAlign w:val="center"/>
            <w:hideMark/>
          </w:tcPr>
          <w:p w14:paraId="6C64444A"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5D9CB761"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w:t>
            </w:r>
          </w:p>
        </w:tc>
        <w:tc>
          <w:tcPr>
            <w:tcW w:w="0" w:type="auto"/>
            <w:vAlign w:val="center"/>
            <w:hideMark/>
          </w:tcPr>
          <w:p w14:paraId="6033DEAD"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40F275E7"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0A1FDB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518EB39D"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6A8D63FA"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D4154C5"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r>
      <w:tr w:rsidR="00D72DB9" w:rsidRPr="00D72DB9" w14:paraId="2AE0F23B" w14:textId="77777777" w:rsidTr="00D72DB9">
        <w:trPr>
          <w:tblCellSpacing w:w="15" w:type="dxa"/>
        </w:trPr>
        <w:tc>
          <w:tcPr>
            <w:tcW w:w="0" w:type="auto"/>
            <w:vAlign w:val="center"/>
            <w:hideMark/>
          </w:tcPr>
          <w:p w14:paraId="5636F86E"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15E57D63"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Qwerty1</w:t>
            </w:r>
          </w:p>
        </w:tc>
        <w:tc>
          <w:tcPr>
            <w:tcW w:w="0" w:type="auto"/>
            <w:vAlign w:val="center"/>
            <w:hideMark/>
          </w:tcPr>
          <w:p w14:paraId="2008083F"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6F312516"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4B68B2C7"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0A9F6AD1"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0D18455"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20CE7165"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r>
      <w:tr w:rsidR="00D72DB9" w:rsidRPr="00D72DB9" w14:paraId="4AE756E0" w14:textId="77777777" w:rsidTr="00D72DB9">
        <w:trPr>
          <w:tblCellSpacing w:w="15" w:type="dxa"/>
        </w:trPr>
        <w:tc>
          <w:tcPr>
            <w:tcW w:w="0" w:type="auto"/>
            <w:vAlign w:val="center"/>
            <w:hideMark/>
          </w:tcPr>
          <w:p w14:paraId="12B9804D"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717BCCA8"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Qwertyu1</w:t>
            </w:r>
          </w:p>
        </w:tc>
        <w:tc>
          <w:tcPr>
            <w:tcW w:w="0" w:type="auto"/>
            <w:vAlign w:val="center"/>
            <w:hideMark/>
          </w:tcPr>
          <w:p w14:paraId="35673C32"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547D2B0C"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60E93FE0"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6F447061"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2F982AAE"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7BAA2F59"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r>
      <w:tr w:rsidR="00D72DB9" w:rsidRPr="00D72DB9" w14:paraId="28591DCA" w14:textId="77777777" w:rsidTr="00D72DB9">
        <w:trPr>
          <w:tblCellSpacing w:w="15" w:type="dxa"/>
        </w:trPr>
        <w:tc>
          <w:tcPr>
            <w:tcW w:w="0" w:type="auto"/>
            <w:vAlign w:val="center"/>
            <w:hideMark/>
          </w:tcPr>
          <w:p w14:paraId="27FCBECC"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26304F69"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Qwert1!</w:t>
            </w:r>
          </w:p>
        </w:tc>
        <w:tc>
          <w:tcPr>
            <w:tcW w:w="0" w:type="auto"/>
            <w:vAlign w:val="center"/>
            <w:hideMark/>
          </w:tcPr>
          <w:p w14:paraId="26632492"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447EBC12"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4D01DFDF"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5BF645FA"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11E76B1A"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760491C5"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r>
      <w:tr w:rsidR="00D72DB9" w:rsidRPr="00D72DB9" w14:paraId="0A6C2511" w14:textId="77777777" w:rsidTr="00D72DB9">
        <w:trPr>
          <w:tblCellSpacing w:w="15" w:type="dxa"/>
        </w:trPr>
        <w:tc>
          <w:tcPr>
            <w:tcW w:w="0" w:type="auto"/>
            <w:vAlign w:val="center"/>
            <w:hideMark/>
          </w:tcPr>
          <w:p w14:paraId="7DD8A585"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7B52E908"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Qwerty1!</w:t>
            </w:r>
          </w:p>
        </w:tc>
        <w:tc>
          <w:tcPr>
            <w:tcW w:w="0" w:type="auto"/>
            <w:vAlign w:val="center"/>
            <w:hideMark/>
          </w:tcPr>
          <w:p w14:paraId="36C2D2B7"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6B1A853A"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7375FE99"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10B52F97"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11EF7F03"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2BE850AF"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r>
      <w:tr w:rsidR="00D72DB9" w:rsidRPr="00D72DB9" w14:paraId="463AA7CA" w14:textId="77777777" w:rsidTr="00D72DB9">
        <w:trPr>
          <w:tblCellSpacing w:w="15" w:type="dxa"/>
        </w:trPr>
        <w:tc>
          <w:tcPr>
            <w:tcW w:w="0" w:type="auto"/>
            <w:vAlign w:val="center"/>
            <w:hideMark/>
          </w:tcPr>
          <w:p w14:paraId="71D6A855"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5304B6B2"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QWERTY1</w:t>
            </w:r>
          </w:p>
        </w:tc>
        <w:tc>
          <w:tcPr>
            <w:tcW w:w="0" w:type="auto"/>
            <w:vAlign w:val="center"/>
            <w:hideMark/>
          </w:tcPr>
          <w:p w14:paraId="76E1A13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48F2403A"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1096C01F"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025530F2"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9435290"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c>
          <w:tcPr>
            <w:tcW w:w="0" w:type="auto"/>
            <w:vAlign w:val="center"/>
            <w:hideMark/>
          </w:tcPr>
          <w:p w14:paraId="46C31CF4"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r>
      <w:tr w:rsidR="00D72DB9" w:rsidRPr="00D72DB9" w14:paraId="53F1588E" w14:textId="77777777" w:rsidTr="00D72DB9">
        <w:trPr>
          <w:tblCellSpacing w:w="15" w:type="dxa"/>
        </w:trPr>
        <w:tc>
          <w:tcPr>
            <w:tcW w:w="0" w:type="auto"/>
            <w:vAlign w:val="center"/>
            <w:hideMark/>
          </w:tcPr>
          <w:p w14:paraId="5343C07B"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693C0F30"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QWERT1!</w:t>
            </w:r>
          </w:p>
        </w:tc>
        <w:tc>
          <w:tcPr>
            <w:tcW w:w="0" w:type="auto"/>
            <w:vAlign w:val="center"/>
            <w:hideMark/>
          </w:tcPr>
          <w:p w14:paraId="401FA2D8"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18B6FC5B"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EFBF84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63700DEF"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5CD383BB"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9718B14"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r>
      <w:tr w:rsidR="00D72DB9" w:rsidRPr="00D72DB9" w14:paraId="372C9B9B" w14:textId="77777777" w:rsidTr="00D72DB9">
        <w:trPr>
          <w:tblCellSpacing w:w="15" w:type="dxa"/>
        </w:trPr>
        <w:tc>
          <w:tcPr>
            <w:tcW w:w="0" w:type="auto"/>
            <w:vAlign w:val="center"/>
            <w:hideMark/>
          </w:tcPr>
          <w:p w14:paraId="6CDF14B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452A246B"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QWERTY1!</w:t>
            </w:r>
          </w:p>
        </w:tc>
        <w:tc>
          <w:tcPr>
            <w:tcW w:w="0" w:type="auto"/>
            <w:vAlign w:val="center"/>
            <w:hideMark/>
          </w:tcPr>
          <w:p w14:paraId="7CC3ED6A"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037805D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2E84557B"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25D023C1"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CF8754F"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22B93B81"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r>
      <w:tr w:rsidR="00D72DB9" w:rsidRPr="00D72DB9" w14:paraId="523BD841" w14:textId="77777777" w:rsidTr="00D72DB9">
        <w:trPr>
          <w:tblCellSpacing w:w="15" w:type="dxa"/>
        </w:trPr>
        <w:tc>
          <w:tcPr>
            <w:tcW w:w="0" w:type="auto"/>
            <w:vAlign w:val="center"/>
            <w:hideMark/>
          </w:tcPr>
          <w:p w14:paraId="455A57AF"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35E2AE4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w:t>
            </w:r>
          </w:p>
        </w:tc>
        <w:tc>
          <w:tcPr>
            <w:tcW w:w="0" w:type="auto"/>
            <w:vAlign w:val="center"/>
            <w:hideMark/>
          </w:tcPr>
          <w:p w14:paraId="54442A70"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561CEC51"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2EA2D34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78FAA80"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1D8CBF54"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p>
        </w:tc>
        <w:tc>
          <w:tcPr>
            <w:tcW w:w="0" w:type="auto"/>
            <w:vAlign w:val="center"/>
            <w:hideMark/>
          </w:tcPr>
          <w:p w14:paraId="3B94B04A" w14:textId="77777777" w:rsidR="00D72DB9" w:rsidRPr="00D72DB9" w:rsidRDefault="00D72DB9" w:rsidP="00D72DB9">
            <w:pPr>
              <w:spacing w:after="0" w:line="240" w:lineRule="auto"/>
              <w:rPr>
                <w:rFonts w:ascii="Times New Roman" w:eastAsia="Times New Roman" w:hAnsi="Times New Roman" w:cs="Times New Roman"/>
                <w:kern w:val="0"/>
                <w:sz w:val="20"/>
                <w:szCs w:val="20"/>
                <w:lang w:val="en-SE" w:eastAsia="en-SE"/>
                <w14:ligatures w14:val="none"/>
              </w:rPr>
            </w:pPr>
          </w:p>
        </w:tc>
      </w:tr>
      <w:tr w:rsidR="00D72DB9" w:rsidRPr="00D72DB9" w14:paraId="7276A56F" w14:textId="77777777" w:rsidTr="00D72DB9">
        <w:trPr>
          <w:tblCellSpacing w:w="15" w:type="dxa"/>
        </w:trPr>
        <w:tc>
          <w:tcPr>
            <w:tcW w:w="0" w:type="auto"/>
            <w:vAlign w:val="center"/>
            <w:hideMark/>
          </w:tcPr>
          <w:p w14:paraId="5CE4197E"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Yes/No</w:t>
            </w:r>
          </w:p>
        </w:tc>
        <w:tc>
          <w:tcPr>
            <w:tcW w:w="0" w:type="auto"/>
            <w:vAlign w:val="center"/>
            <w:hideMark/>
          </w:tcPr>
          <w:p w14:paraId="35B2D57C"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Courier New" w:eastAsia="Times New Roman" w:hAnsi="Courier New" w:cs="Courier New"/>
                <w:kern w:val="0"/>
                <w:sz w:val="20"/>
                <w:szCs w:val="20"/>
                <w:lang w:val="en-SE" w:eastAsia="en-SE"/>
                <w14:ligatures w14:val="none"/>
              </w:rPr>
              <w:t>Qwertyuiop12345!@#$%</w:t>
            </w:r>
          </w:p>
        </w:tc>
        <w:tc>
          <w:tcPr>
            <w:tcW w:w="0" w:type="auto"/>
            <w:vAlign w:val="center"/>
            <w:hideMark/>
          </w:tcPr>
          <w:p w14:paraId="28B4C04D"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942240A"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96D53D9"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323678DC"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6EC75F45"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c>
          <w:tcPr>
            <w:tcW w:w="0" w:type="auto"/>
            <w:vAlign w:val="center"/>
            <w:hideMark/>
          </w:tcPr>
          <w:p w14:paraId="719EC19D"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X</w:t>
            </w:r>
          </w:p>
        </w:tc>
      </w:tr>
    </w:tbl>
    <w:p w14:paraId="4CB587D6"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Within a few tries, we should be able to infer the policy even if the message is generic. Let us now suppose that this web application requires a string between 8 and 12 characters, with at least one uppercase and lowercase character. We now take a giant wordlist and extract only passwords that match this policy. Unix </w:t>
      </w:r>
      <w:r w:rsidRPr="00D72DB9">
        <w:rPr>
          <w:rFonts w:ascii="Courier New" w:eastAsia="Times New Roman" w:hAnsi="Courier New" w:cs="Courier New"/>
          <w:kern w:val="0"/>
          <w:sz w:val="20"/>
          <w:szCs w:val="20"/>
          <w:lang w:val="en-SE" w:eastAsia="en-SE"/>
          <w14:ligatures w14:val="none"/>
        </w:rPr>
        <w:t>grep</w:t>
      </w:r>
      <w:r w:rsidRPr="00D72DB9">
        <w:rPr>
          <w:rFonts w:ascii="Times New Roman" w:eastAsia="Times New Roman" w:hAnsi="Times New Roman" w:cs="Times New Roman"/>
          <w:kern w:val="0"/>
          <w:sz w:val="24"/>
          <w:szCs w:val="24"/>
          <w:lang w:val="en-SE" w:eastAsia="en-SE"/>
          <w14:ligatures w14:val="none"/>
        </w:rPr>
        <w:t xml:space="preserve"> is not the fastest tool but allows us to do the job quickly using POSIX regular expressions. The command below will work against rockyou-50.txt, a subset of the well-known </w:t>
      </w:r>
      <w:r w:rsidRPr="00D72DB9">
        <w:rPr>
          <w:rFonts w:ascii="Courier New" w:eastAsia="Times New Roman" w:hAnsi="Courier New" w:cs="Courier New"/>
          <w:kern w:val="0"/>
          <w:sz w:val="20"/>
          <w:szCs w:val="20"/>
          <w:lang w:val="en-SE" w:eastAsia="en-SE"/>
          <w14:ligatures w14:val="none"/>
        </w:rPr>
        <w:t>rockyou</w:t>
      </w:r>
      <w:r w:rsidRPr="00D72DB9">
        <w:rPr>
          <w:rFonts w:ascii="Times New Roman" w:eastAsia="Times New Roman" w:hAnsi="Times New Roman" w:cs="Times New Roman"/>
          <w:kern w:val="0"/>
          <w:sz w:val="24"/>
          <w:szCs w:val="24"/>
          <w:lang w:val="en-SE" w:eastAsia="en-SE"/>
          <w14:ligatures w14:val="none"/>
        </w:rPr>
        <w:t xml:space="preserve"> password leak present in SecLists. This command finds lines have at least one uppercase character (</w:t>
      </w:r>
      <w:r w:rsidRPr="00D72DB9">
        <w:rPr>
          <w:rFonts w:ascii="Courier New" w:eastAsia="Times New Roman" w:hAnsi="Courier New" w:cs="Courier New"/>
          <w:kern w:val="0"/>
          <w:sz w:val="20"/>
          <w:szCs w:val="20"/>
          <w:lang w:val="en-SE" w:eastAsia="en-SE"/>
          <w14:ligatures w14:val="none"/>
        </w:rPr>
        <w:t>'[[:upper:]]'</w:t>
      </w:r>
      <w:r w:rsidRPr="00D72DB9">
        <w:rPr>
          <w:rFonts w:ascii="Times New Roman" w:eastAsia="Times New Roman" w:hAnsi="Times New Roman" w:cs="Times New Roman"/>
          <w:kern w:val="0"/>
          <w:sz w:val="24"/>
          <w:szCs w:val="24"/>
          <w:lang w:val="en-SE" w:eastAsia="en-SE"/>
          <w14:ligatures w14:val="none"/>
        </w:rPr>
        <w:t xml:space="preserve">), and then only lines that </w:t>
      </w:r>
      <w:r w:rsidRPr="00D72DB9">
        <w:rPr>
          <w:rFonts w:ascii="Times New Roman" w:eastAsia="Times New Roman" w:hAnsi="Times New Roman" w:cs="Times New Roman"/>
          <w:kern w:val="0"/>
          <w:sz w:val="24"/>
          <w:szCs w:val="24"/>
          <w:lang w:val="en-SE" w:eastAsia="en-SE"/>
          <w14:ligatures w14:val="none"/>
        </w:rPr>
        <w:lastRenderedPageBreak/>
        <w:t>also have a lowercase one (</w:t>
      </w:r>
      <w:r w:rsidRPr="00D72DB9">
        <w:rPr>
          <w:rFonts w:ascii="Courier New" w:eastAsia="Times New Roman" w:hAnsi="Courier New" w:cs="Courier New"/>
          <w:kern w:val="0"/>
          <w:sz w:val="20"/>
          <w:szCs w:val="20"/>
          <w:lang w:val="en-SE" w:eastAsia="en-SE"/>
          <w14:ligatures w14:val="none"/>
        </w:rPr>
        <w:t>'[[:lower:]]'</w:t>
      </w:r>
      <w:r w:rsidRPr="00D72DB9">
        <w:rPr>
          <w:rFonts w:ascii="Times New Roman" w:eastAsia="Times New Roman" w:hAnsi="Times New Roman" w:cs="Times New Roman"/>
          <w:kern w:val="0"/>
          <w:sz w:val="24"/>
          <w:szCs w:val="24"/>
          <w:lang w:val="en-SE" w:eastAsia="en-SE"/>
          <w14:ligatures w14:val="none"/>
        </w:rPr>
        <w:t>) and with a length of 8 and 12 chars ('^.{8,12}$') using extended regular expressions (-E).</w:t>
      </w:r>
    </w:p>
    <w:p w14:paraId="6B2907F6" w14:textId="77777777" w:rsidR="00D72DB9" w:rsidRPr="00D72DB9" w:rsidRDefault="00D72DB9" w:rsidP="00D7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72DB9">
        <w:rPr>
          <w:rFonts w:ascii="Courier New" w:eastAsia="Times New Roman" w:hAnsi="Courier New" w:cs="Courier New"/>
          <w:kern w:val="0"/>
          <w:sz w:val="20"/>
          <w:szCs w:val="20"/>
          <w:lang w:val="en-SE" w:eastAsia="en-SE"/>
          <w14:ligatures w14:val="none"/>
        </w:rPr>
        <w:t>yovecio@htb[/htb]$ grep '[[:upper:]]' rockyou.txt | grep '[[:lower:]]' | grep -E '^.{8,12}$'</w:t>
      </w:r>
    </w:p>
    <w:p w14:paraId="202365CD" w14:textId="77777777" w:rsidR="00D72DB9" w:rsidRPr="00D72DB9" w:rsidRDefault="00D72DB9" w:rsidP="00D7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09051FA6" w14:textId="77777777" w:rsidR="00D72DB9" w:rsidRPr="00D72DB9" w:rsidRDefault="00D72DB9" w:rsidP="00D7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D72DB9">
        <w:rPr>
          <w:rFonts w:ascii="Courier New" w:eastAsia="Times New Roman" w:hAnsi="Courier New" w:cs="Courier New"/>
          <w:kern w:val="0"/>
          <w:sz w:val="20"/>
          <w:szCs w:val="20"/>
          <w:lang w:val="en-SE" w:eastAsia="en-SE"/>
          <w14:ligatures w14:val="none"/>
        </w:rPr>
        <w:t>416712</w:t>
      </w:r>
    </w:p>
    <w:p w14:paraId="249BE34C"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 xml:space="preserve">We see that starting from the standard </w:t>
      </w:r>
      <w:r w:rsidRPr="00D72DB9">
        <w:rPr>
          <w:rFonts w:ascii="Courier New" w:eastAsia="Times New Roman" w:hAnsi="Courier New" w:cs="Courier New"/>
          <w:kern w:val="0"/>
          <w:sz w:val="20"/>
          <w:szCs w:val="20"/>
          <w:lang w:val="en-SE" w:eastAsia="en-SE"/>
          <w14:ligatures w14:val="none"/>
        </w:rPr>
        <w:t>rockyou.txt</w:t>
      </w:r>
      <w:r w:rsidRPr="00D72DB9">
        <w:rPr>
          <w:rFonts w:ascii="Times New Roman" w:eastAsia="Times New Roman" w:hAnsi="Times New Roman" w:cs="Times New Roman"/>
          <w:kern w:val="0"/>
          <w:sz w:val="24"/>
          <w:szCs w:val="24"/>
          <w:lang w:val="en-SE" w:eastAsia="en-SE"/>
          <w14:ligatures w14:val="none"/>
        </w:rPr>
        <w:t xml:space="preserve">, which contains more than 14 million lines, we have narrowed it down to roughly 400 thousand. If you want to practice yourself, download the PHP script </w:t>
      </w:r>
      <w:hyperlink r:id="rId11" w:tgtFrame="_blank" w:history="1">
        <w:r w:rsidRPr="00D72DB9">
          <w:rPr>
            <w:rFonts w:ascii="Times New Roman" w:eastAsia="Times New Roman" w:hAnsi="Times New Roman" w:cs="Times New Roman"/>
            <w:color w:val="0000FF"/>
            <w:kern w:val="0"/>
            <w:sz w:val="24"/>
            <w:szCs w:val="24"/>
            <w:u w:val="single"/>
            <w:lang w:val="en-SE" w:eastAsia="en-SE"/>
            <w14:ligatures w14:val="none"/>
          </w:rPr>
          <w:t>here</w:t>
        </w:r>
      </w:hyperlink>
      <w:r w:rsidRPr="00D72DB9">
        <w:rPr>
          <w:rFonts w:ascii="Times New Roman" w:eastAsia="Times New Roman" w:hAnsi="Times New Roman" w:cs="Times New Roman"/>
          <w:kern w:val="0"/>
          <w:sz w:val="24"/>
          <w:szCs w:val="24"/>
          <w:lang w:val="en-SE" w:eastAsia="en-SE"/>
          <w14:ligatures w14:val="none"/>
        </w:rPr>
        <w:t xml:space="preserve"> and try to match the policy. We suggest keeping the table we just provided handy for this exercise.</w:t>
      </w:r>
    </w:p>
    <w:p w14:paraId="0B6B92BC" w14:textId="77777777" w:rsidR="00D72DB9" w:rsidRPr="00D72DB9" w:rsidRDefault="00D72DB9" w:rsidP="00D72DB9">
      <w:pPr>
        <w:spacing w:after="0"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pict w14:anchorId="5E4FD7C4">
          <v:rect id="_x0000_i1030" style="width:0;height:1.5pt" o:hralign="center" o:hrstd="t" o:hr="t" fillcolor="#a0a0a0" stroked="f"/>
        </w:pict>
      </w:r>
    </w:p>
    <w:p w14:paraId="38E8EBA6" w14:textId="77777777" w:rsidR="00D72DB9" w:rsidRPr="00D72DB9" w:rsidRDefault="00D72DB9" w:rsidP="00D72DB9">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D72DB9">
        <w:rPr>
          <w:rFonts w:ascii="Times New Roman" w:eastAsia="Times New Roman" w:hAnsi="Times New Roman" w:cs="Times New Roman"/>
          <w:b/>
          <w:bCs/>
          <w:kern w:val="0"/>
          <w:sz w:val="36"/>
          <w:szCs w:val="36"/>
          <w:lang w:val="en-SE" w:eastAsia="en-SE"/>
          <w14:ligatures w14:val="none"/>
        </w:rPr>
        <w:t>Perform an Actual Bruteforce Attack</w:t>
      </w:r>
    </w:p>
    <w:p w14:paraId="5AA4FF5E" w14:textId="77777777" w:rsidR="00D72DB9" w:rsidRPr="00D72DB9" w:rsidRDefault="00D72DB9" w:rsidP="00D72DB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D72DB9">
        <w:rPr>
          <w:rFonts w:ascii="Times New Roman" w:eastAsia="Times New Roman" w:hAnsi="Times New Roman" w:cs="Times New Roman"/>
          <w:kern w:val="0"/>
          <w:sz w:val="24"/>
          <w:szCs w:val="24"/>
          <w:lang w:val="en-SE" w:eastAsia="en-SE"/>
          <w14:ligatures w14:val="none"/>
        </w:rPr>
        <w:t>Now that we have a username, we know the password policy and the security measures in place, we can start brute-forcing the web application. Please bear in mind that you should also check if an anti-CSRF token protects the form and modify your script to send such a token.</w:t>
      </w:r>
    </w:p>
    <w:p w14:paraId="7AACD5F8"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152A3"/>
    <w:multiLevelType w:val="multilevel"/>
    <w:tmpl w:val="16FC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04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75"/>
    <w:rsid w:val="00213442"/>
    <w:rsid w:val="00984475"/>
    <w:rsid w:val="00D72DB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8E79"/>
  <w15:chartTrackingRefBased/>
  <w15:docId w15:val="{92749B3A-0018-474C-9D86-623D7610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DB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D72DB9"/>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DB9"/>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D72DB9"/>
    <w:rPr>
      <w:rFonts w:ascii="Times New Roman" w:eastAsia="Times New Roman" w:hAnsi="Times New Roman" w:cs="Times New Roman"/>
      <w:b/>
      <w:bCs/>
      <w:kern w:val="0"/>
      <w:sz w:val="36"/>
      <w:szCs w:val="36"/>
      <w:lang w:val="en-SE" w:eastAsia="en-SE"/>
      <w14:ligatures w14:val="none"/>
    </w:rPr>
  </w:style>
  <w:style w:type="paragraph" w:styleId="NormalWeb">
    <w:name w:val="Normal (Web)"/>
    <w:basedOn w:val="Normal"/>
    <w:uiPriority w:val="99"/>
    <w:semiHidden/>
    <w:unhideWhenUsed/>
    <w:rsid w:val="00D72DB9"/>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D72D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72DB9"/>
    <w:rPr>
      <w:color w:val="0000FF"/>
      <w:u w:val="single"/>
    </w:rPr>
  </w:style>
  <w:style w:type="paragraph" w:styleId="HTMLPreformatted">
    <w:name w:val="HTML Preformatted"/>
    <w:basedOn w:val="Normal"/>
    <w:link w:val="HTMLPreformattedChar"/>
    <w:uiPriority w:val="99"/>
    <w:semiHidden/>
    <w:unhideWhenUsed/>
    <w:rsid w:val="00D7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D72DB9"/>
    <w:rPr>
      <w:rFonts w:ascii="Courier New" w:eastAsia="Times New Roman" w:hAnsi="Courier New" w:cs="Courier New"/>
      <w:kern w:val="0"/>
      <w:sz w:val="20"/>
      <w:szCs w:val="20"/>
      <w:lang w:val="en-SE" w:eastAsia="en-SE"/>
      <w14:ligatures w14:val="none"/>
    </w:rPr>
  </w:style>
  <w:style w:type="character" w:styleId="Strong">
    <w:name w:val="Strong"/>
    <w:basedOn w:val="DefaultParagraphFont"/>
    <w:uiPriority w:val="22"/>
    <w:qFormat/>
    <w:rsid w:val="00D72DB9"/>
    <w:rPr>
      <w:b/>
      <w:bCs/>
    </w:rPr>
  </w:style>
  <w:style w:type="character" w:customStyle="1" w:styleId="token">
    <w:name w:val="token"/>
    <w:basedOn w:val="DefaultParagraphFont"/>
    <w:rsid w:val="00D72DB9"/>
  </w:style>
  <w:style w:type="character" w:customStyle="1" w:styleId="text-gray">
    <w:name w:val="text-gray"/>
    <w:basedOn w:val="DefaultParagraphFont"/>
    <w:rsid w:val="00D72DB9"/>
  </w:style>
  <w:style w:type="character" w:customStyle="1" w:styleId="text-success">
    <w:name w:val="text-success"/>
    <w:basedOn w:val="DefaultParagraphFont"/>
    <w:rsid w:val="00D7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04899">
      <w:bodyDiv w:val="1"/>
      <w:marLeft w:val="0"/>
      <w:marRight w:val="0"/>
      <w:marTop w:val="0"/>
      <w:marBottom w:val="0"/>
      <w:divBdr>
        <w:top w:val="none" w:sz="0" w:space="0" w:color="auto"/>
        <w:left w:val="none" w:sz="0" w:space="0" w:color="auto"/>
        <w:bottom w:val="none" w:sz="0" w:space="0" w:color="auto"/>
        <w:right w:val="none" w:sz="0" w:space="0" w:color="auto"/>
      </w:divBdr>
      <w:divsChild>
        <w:div w:id="896480405">
          <w:marLeft w:val="0"/>
          <w:marRight w:val="0"/>
          <w:marTop w:val="0"/>
          <w:marBottom w:val="0"/>
          <w:divBdr>
            <w:top w:val="none" w:sz="0" w:space="0" w:color="auto"/>
            <w:left w:val="none" w:sz="0" w:space="0" w:color="auto"/>
            <w:bottom w:val="none" w:sz="0" w:space="0" w:color="auto"/>
            <w:right w:val="none" w:sz="0" w:space="0" w:color="auto"/>
          </w:divBdr>
          <w:divsChild>
            <w:div w:id="1832674676">
              <w:marLeft w:val="0"/>
              <w:marRight w:val="0"/>
              <w:marTop w:val="0"/>
              <w:marBottom w:val="0"/>
              <w:divBdr>
                <w:top w:val="none" w:sz="0" w:space="0" w:color="auto"/>
                <w:left w:val="none" w:sz="0" w:space="0" w:color="auto"/>
                <w:bottom w:val="none" w:sz="0" w:space="0" w:color="auto"/>
                <w:right w:val="none" w:sz="0" w:space="0" w:color="auto"/>
              </w:divBdr>
            </w:div>
          </w:divsChild>
        </w:div>
        <w:div w:id="874659398">
          <w:marLeft w:val="0"/>
          <w:marRight w:val="0"/>
          <w:marTop w:val="0"/>
          <w:marBottom w:val="0"/>
          <w:divBdr>
            <w:top w:val="none" w:sz="0" w:space="0" w:color="auto"/>
            <w:left w:val="none" w:sz="0" w:space="0" w:color="auto"/>
            <w:bottom w:val="none" w:sz="0" w:space="0" w:color="auto"/>
            <w:right w:val="none" w:sz="0" w:space="0" w:color="auto"/>
          </w:divBdr>
          <w:divsChild>
            <w:div w:id="1003824952">
              <w:marLeft w:val="0"/>
              <w:marRight w:val="0"/>
              <w:marTop w:val="0"/>
              <w:marBottom w:val="0"/>
              <w:divBdr>
                <w:top w:val="none" w:sz="0" w:space="0" w:color="auto"/>
                <w:left w:val="none" w:sz="0" w:space="0" w:color="auto"/>
                <w:bottom w:val="none" w:sz="0" w:space="0" w:color="auto"/>
                <w:right w:val="none" w:sz="0" w:space="0" w:color="auto"/>
              </w:divBdr>
            </w:div>
          </w:divsChild>
        </w:div>
        <w:div w:id="1494292590">
          <w:marLeft w:val="0"/>
          <w:marRight w:val="0"/>
          <w:marTop w:val="0"/>
          <w:marBottom w:val="0"/>
          <w:divBdr>
            <w:top w:val="none" w:sz="0" w:space="0" w:color="auto"/>
            <w:left w:val="none" w:sz="0" w:space="0" w:color="auto"/>
            <w:bottom w:val="none" w:sz="0" w:space="0" w:color="auto"/>
            <w:right w:val="none" w:sz="0" w:space="0" w:color="auto"/>
          </w:divBdr>
        </w:div>
        <w:div w:id="642394284">
          <w:marLeft w:val="0"/>
          <w:marRight w:val="0"/>
          <w:marTop w:val="0"/>
          <w:marBottom w:val="0"/>
          <w:divBdr>
            <w:top w:val="none" w:sz="0" w:space="0" w:color="auto"/>
            <w:left w:val="none" w:sz="0" w:space="0" w:color="auto"/>
            <w:bottom w:val="none" w:sz="0" w:space="0" w:color="auto"/>
            <w:right w:val="none" w:sz="0" w:space="0" w:color="auto"/>
          </w:divBdr>
          <w:divsChild>
            <w:div w:id="10424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hackthebox.com/course/preview/cracking-passwords-with-hashc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ges.nist.gov/800-63-3/sp800-63b.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the_most_common_passwords" TargetMode="External"/><Relationship Id="rId11" Type="http://schemas.openxmlformats.org/officeDocument/2006/relationships/hyperlink" Target="https://academy.hackthebox.com/storage/modules/80/password_policy_php.txt" TargetMode="External"/><Relationship Id="rId5" Type="http://schemas.openxmlformats.org/officeDocument/2006/relationships/hyperlink" Target="https://en.wikipedia.org/wiki/List_of_the_most_common_passwor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2023-12-18T09:40:00Z</dcterms:created>
  <dcterms:modified xsi:type="dcterms:W3CDTF">2023-12-18T09:40:00Z</dcterms:modified>
</cp:coreProperties>
</file>