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D023093" w:rsidP="1D023093" w:rsidRDefault="1D023093" w14:paraId="26ED8E12" w14:textId="0B3A5399">
      <w:pPr>
        <w:ind w:left="-20" w:right="-20"/>
      </w:pPr>
      <w:r>
        <w:drawing>
          <wp:inline wp14:editId="17F48AF0" wp14:anchorId="64DE819A">
            <wp:extent cx="342900" cy="342900"/>
            <wp:effectExtent l="0" t="0" r="0" b="0"/>
            <wp:docPr id="471819956" name="" descr="U,{7c48c4de-3875-463f-b266-6b2a7d3cc62b}{63},3.125,3.125" title="Inserimento dell'immagine in corso..."/>
            <wp:cNvGraphicFramePr>
              <a:graphicFrameLocks noChangeAspect="1"/>
            </wp:cNvGraphicFramePr>
            <a:graphic>
              <a:graphicData uri="http://schemas.openxmlformats.org/drawingml/2006/picture">
                <pic:pic>
                  <pic:nvPicPr>
                    <pic:cNvPr id="0" name=""/>
                    <pic:cNvPicPr/>
                  </pic:nvPicPr>
                  <pic:blipFill>
                    <a:blip r:embed="R79a79664749742b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1D023093" w:rsidP="1D023093" w:rsidRDefault="1D023093" w14:paraId="733C5AA5" w14:textId="0A40B957">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hyperlink r:id="R3b3415c0f98f46f5">
        <w:r w:rsidRPr="1D023093" w:rsidR="1D023093">
          <w:rPr>
            <w:rStyle w:val="Hyperlink"/>
            <w:rFonts w:ascii="Calibri" w:hAnsi="Calibri" w:eastAsia="Calibri" w:cs="Calibri"/>
            <w:noProof w:val="0"/>
            <w:sz w:val="22"/>
            <w:szCs w:val="22"/>
            <w:lang w:val="it-IT"/>
          </w:rPr>
          <w:t>Dashboard</w:t>
        </w:r>
      </w:hyperlink>
      <w:r w:rsidRPr="1D023093" w:rsidR="1D023093">
        <w:rPr>
          <w:rFonts w:ascii="Calibri" w:hAnsi="Calibri" w:eastAsia="Calibri" w:cs="Calibri"/>
          <w:noProof w:val="0"/>
          <w:sz w:val="22"/>
          <w:szCs w:val="22"/>
          <w:lang w:val="it-IT"/>
        </w:rPr>
        <w:t xml:space="preserve"> </w:t>
      </w:r>
    </w:p>
    <w:p w:rsidR="1D023093" w:rsidP="1D023093" w:rsidRDefault="1D023093" w14:paraId="6DD1F559" w14:textId="24CD0C34">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hyperlink r:id="R90aeb6bd86cf44e6">
        <w:r w:rsidRPr="1D023093" w:rsidR="1D023093">
          <w:rPr>
            <w:rStyle w:val="Hyperlink"/>
            <w:rFonts w:ascii="Calibri" w:hAnsi="Calibri" w:eastAsia="Calibri" w:cs="Calibri"/>
            <w:noProof w:val="0"/>
            <w:sz w:val="22"/>
            <w:szCs w:val="22"/>
            <w:lang w:val="it-IT"/>
          </w:rPr>
          <w:t>Modules</w:t>
        </w:r>
      </w:hyperlink>
      <w:r w:rsidRPr="1D023093" w:rsidR="1D023093">
        <w:rPr>
          <w:rFonts w:ascii="Calibri" w:hAnsi="Calibri" w:eastAsia="Calibri" w:cs="Calibri"/>
          <w:noProof w:val="0"/>
          <w:sz w:val="22"/>
          <w:szCs w:val="22"/>
          <w:lang w:val="it-IT"/>
        </w:rPr>
        <w:t xml:space="preserve"> </w:t>
      </w:r>
    </w:p>
    <w:p w:rsidR="1D023093" w:rsidP="1D023093" w:rsidRDefault="1D023093" w14:paraId="5907D948" w14:textId="0222B80C">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hyperlink r:id="R832275e00ad74862">
        <w:r w:rsidRPr="1D023093" w:rsidR="1D023093">
          <w:rPr>
            <w:rStyle w:val="Hyperlink"/>
            <w:rFonts w:ascii="Calibri" w:hAnsi="Calibri" w:eastAsia="Calibri" w:cs="Calibri"/>
            <w:noProof w:val="0"/>
            <w:sz w:val="22"/>
            <w:szCs w:val="22"/>
            <w:lang w:val="it-IT"/>
          </w:rPr>
          <w:t>Paths</w:t>
        </w:r>
      </w:hyperlink>
      <w:r w:rsidRPr="1D023093" w:rsidR="1D023093">
        <w:rPr>
          <w:rFonts w:ascii="Calibri" w:hAnsi="Calibri" w:eastAsia="Calibri" w:cs="Calibri"/>
          <w:noProof w:val="0"/>
          <w:sz w:val="22"/>
          <w:szCs w:val="22"/>
          <w:lang w:val="it-IT"/>
        </w:rPr>
        <w:t xml:space="preserve"> </w:t>
      </w:r>
    </w:p>
    <w:p w:rsidR="1D023093" w:rsidP="1D023093" w:rsidRDefault="1D023093" w14:paraId="61641979" w14:textId="33640CC8">
      <w:pPr>
        <w:pStyle w:val="Heading4"/>
      </w:pPr>
      <w:r w:rsidR="1D023093">
        <w:rPr/>
        <w:t xml:space="preserve">HTTP Attacks   </w:t>
      </w:r>
    </w:p>
    <w:p w:rsidR="1D023093" w:rsidP="1D023093" w:rsidRDefault="1D023093" w14:paraId="2B0221A1" w14:textId="3CD2A0C1">
      <w:pPr>
        <w:pStyle w:val="ListParagraph"/>
        <w:numPr>
          <w:ilvl w:val="0"/>
          <w:numId w:val="2"/>
        </w:numPr>
        <w:spacing w:before="0" w:beforeAutospacing="off" w:after="0" w:afterAutospacing="off"/>
        <w:ind w:left="-20" w:right="-20"/>
        <w:rPr>
          <w:rFonts w:ascii="Calibri" w:hAnsi="Calibri" w:eastAsia="Calibri" w:cs="Calibri"/>
          <w:noProof w:val="0"/>
          <w:sz w:val="22"/>
          <w:szCs w:val="22"/>
          <w:lang w:val="it-IT"/>
        </w:rPr>
      </w:pPr>
      <w:hyperlink r:id="Rd161db422d864482">
        <w:r w:rsidRPr="1D023093" w:rsidR="1D023093">
          <w:rPr>
            <w:rStyle w:val="Hyperlink"/>
            <w:rFonts w:ascii="Calibri" w:hAnsi="Calibri" w:eastAsia="Calibri" w:cs="Calibri"/>
            <w:noProof w:val="0"/>
            <w:sz w:val="22"/>
            <w:szCs w:val="22"/>
            <w:lang w:val="it-IT"/>
          </w:rPr>
          <w:t>Page 6</w:t>
        </w:r>
      </w:hyperlink>
    </w:p>
    <w:p w:rsidR="1D023093" w:rsidP="1D023093" w:rsidRDefault="1D023093" w14:paraId="36F9ACBF" w14:textId="0155BC71">
      <w:pPr>
        <w:pStyle w:val="ListParagraph"/>
        <w:numPr>
          <w:ilvl w:val="0"/>
          <w:numId w:val="2"/>
        </w:numPr>
        <w:spacing w:before="0" w:beforeAutospacing="off" w:after="0" w:afterAutospacing="off"/>
        <w:ind w:left="-20" w:right="-20"/>
        <w:rPr>
          <w:rFonts w:ascii="Calibri" w:hAnsi="Calibri" w:eastAsia="Calibri" w:cs="Calibri"/>
          <w:noProof w:val="0"/>
          <w:sz w:val="22"/>
          <w:szCs w:val="22"/>
          <w:lang w:val="it-IT"/>
        </w:rPr>
      </w:pPr>
      <w:r w:rsidRPr="1D023093" w:rsidR="1D023093">
        <w:rPr>
          <w:rFonts w:ascii="Calibri" w:hAnsi="Calibri" w:eastAsia="Calibri" w:cs="Calibri"/>
          <w:noProof w:val="0"/>
          <w:sz w:val="22"/>
          <w:szCs w:val="22"/>
          <w:lang w:val="it-IT"/>
        </w:rPr>
        <w:t>CRLF Injection Prevention &amp; Tools</w:t>
      </w:r>
    </w:p>
    <w:p w:rsidR="1D023093" w:rsidP="1D023093" w:rsidRDefault="1D023093" w14:paraId="32EB67A7" w14:textId="7D1022A1">
      <w:pPr>
        <w:pStyle w:val="Heading1"/>
      </w:pPr>
      <w:r w:rsidR="1D023093">
        <w:rPr/>
        <w:t>CRLF Injection Prevention</w:t>
      </w:r>
    </w:p>
    <w:p w:rsidR="1D023093" w:rsidP="1D023093" w:rsidRDefault="1D023093" w14:paraId="5A662241" w14:textId="4E2F3ED6">
      <w:pPr>
        <w:ind w:left="-20" w:right="-20"/>
      </w:pPr>
    </w:p>
    <w:p w:rsidR="1D023093" w:rsidP="1D023093" w:rsidRDefault="1D023093" w14:paraId="33503AC5" w14:textId="37A9460B">
      <w:pPr>
        <w:ind w:left="-20" w:right="-20"/>
      </w:pPr>
      <w:r w:rsidRPr="1D023093" w:rsidR="1D023093">
        <w:rPr>
          <w:rFonts w:ascii="Calibri" w:hAnsi="Calibri" w:eastAsia="Calibri" w:cs="Calibri"/>
          <w:noProof w:val="0"/>
          <w:sz w:val="22"/>
          <w:szCs w:val="22"/>
          <w:lang w:val="it-IT"/>
        </w:rPr>
        <w:t>After seeing different ways to identify and exploit CRLF injection vulnerabilities, let's discuss how we can protect ourselves from these types of attacks. Afterward, we will briefly discuss tools that can help us identify CRLF injection vulnerabilities.</w:t>
      </w:r>
    </w:p>
    <w:p w:rsidR="1D023093" w:rsidP="1D023093" w:rsidRDefault="1D023093" w14:paraId="021F79DA" w14:textId="4184290C">
      <w:pPr>
        <w:ind w:left="-20" w:right="-20"/>
      </w:pPr>
    </w:p>
    <w:p w:rsidR="1D023093" w:rsidP="1D023093" w:rsidRDefault="1D023093" w14:paraId="07467653" w14:textId="170C88CC">
      <w:pPr>
        <w:pStyle w:val="Heading2"/>
      </w:pPr>
      <w:r w:rsidR="1D023093">
        <w:rPr/>
        <w:t>Insecure Configuration</w:t>
      </w:r>
    </w:p>
    <w:p w:rsidR="1D023093" w:rsidP="1D023093" w:rsidRDefault="1D023093" w14:paraId="4592B919" w14:textId="1FF348B8">
      <w:pPr>
        <w:ind w:left="-20" w:right="-20"/>
      </w:pPr>
      <w:r w:rsidRPr="1D023093" w:rsidR="1D023093">
        <w:rPr>
          <w:rFonts w:ascii="Calibri" w:hAnsi="Calibri" w:eastAsia="Calibri" w:cs="Calibri"/>
          <w:noProof w:val="0"/>
          <w:sz w:val="22"/>
          <w:szCs w:val="22"/>
          <w:lang w:val="it-IT"/>
        </w:rPr>
        <w:t>CRLF injection vulnerabilities can occur in any place where the CRLF control sequence has a special semantic meaning. As we have seen in the previous sections, this can include log files and particularly headers in HTTP and SMTP.</w:t>
      </w:r>
    </w:p>
    <w:p w:rsidR="1D023093" w:rsidP="1D023093" w:rsidRDefault="1D023093" w14:paraId="5B909110" w14:textId="1B2D74A4">
      <w:pPr>
        <w:pStyle w:val="Heading4"/>
      </w:pPr>
      <w:r w:rsidR="1D023093">
        <w:rPr/>
        <w:t>Log Injection</w:t>
      </w:r>
    </w:p>
    <w:p w:rsidR="1D023093" w:rsidP="1D023093" w:rsidRDefault="1D023093" w14:paraId="67999E99" w14:textId="28969A3C">
      <w:pPr>
        <w:ind w:left="-20" w:right="-20"/>
      </w:pPr>
      <w:r w:rsidRPr="1D023093" w:rsidR="1D023093">
        <w:rPr>
          <w:rFonts w:ascii="Calibri" w:hAnsi="Calibri" w:eastAsia="Calibri" w:cs="Calibri"/>
          <w:noProof w:val="0"/>
          <w:sz w:val="22"/>
          <w:szCs w:val="22"/>
          <w:lang w:val="it-IT"/>
        </w:rPr>
        <w:t>Let's start by looking at probably the most common form of CRLF injection vulnerability which is log injection. Consider this sample code snippet:</w:t>
      </w:r>
    </w:p>
    <w:p w:rsidR="1D023093" w:rsidP="1D023093" w:rsidRDefault="1D023093" w14:paraId="0B947404" w14:textId="3D283F77">
      <w:pPr>
        <w:ind w:left="-20" w:right="-20"/>
      </w:pPr>
      <w:r w:rsidRPr="1D023093" w:rsidR="1D023093">
        <w:rPr>
          <w:rFonts w:ascii="Calibri" w:hAnsi="Calibri" w:eastAsia="Calibri" w:cs="Calibri"/>
          <w:noProof w:val="0"/>
          <w:sz w:val="22"/>
          <w:szCs w:val="22"/>
          <w:lang w:val="it-IT"/>
        </w:rPr>
        <w:t>Code: php</w:t>
      </w:r>
    </w:p>
    <w:p w:rsidR="1D023093" w:rsidP="1D023093" w:rsidRDefault="1D023093" w14:paraId="0F2BF4A9" w14:textId="66E8E7E1">
      <w:pPr>
        <w:ind w:left="-20" w:right="-20"/>
        <w:rPr>
          <w:rFonts w:ascii="Calibri" w:hAnsi="Calibri" w:eastAsia="Calibri" w:cs="Calibri"/>
          <w:noProof w:val="0"/>
          <w:sz w:val="22"/>
          <w:szCs w:val="22"/>
          <w:lang w:val="it-IT"/>
        </w:rPr>
      </w:pPr>
      <w:r w:rsidRPr="1D023093" w:rsidR="1D023093">
        <w:rPr>
          <w:rFonts w:ascii="Calibri" w:hAnsi="Calibri" w:eastAsia="Calibri" w:cs="Calibri"/>
          <w:noProof w:val="0"/>
          <w:sz w:val="22"/>
          <w:szCs w:val="22"/>
          <w:lang w:val="it-IT"/>
        </w:rPr>
        <w:t>function log_msg($ip, $user_agent, $msg) {</w:t>
      </w:r>
      <w:r>
        <w:br/>
      </w:r>
      <w:r>
        <w:tab/>
      </w:r>
      <w:r w:rsidRPr="1D023093" w:rsidR="1D023093">
        <w:rPr>
          <w:rFonts w:ascii="Calibri" w:hAnsi="Calibri" w:eastAsia="Calibri" w:cs="Calibri"/>
          <w:noProof w:val="0"/>
          <w:sz w:val="22"/>
          <w:szCs w:val="22"/>
          <w:lang w:val="it-IT"/>
        </w:rPr>
        <w:t>global $LOGFILE;</w:t>
      </w:r>
      <w:r>
        <w:br/>
      </w:r>
      <w:r>
        <w:tab/>
      </w:r>
      <w:r w:rsidRPr="1D023093" w:rsidR="1D023093">
        <w:rPr>
          <w:rFonts w:ascii="Calibri" w:hAnsi="Calibri" w:eastAsia="Calibri" w:cs="Calibri"/>
          <w:noProof w:val="0"/>
          <w:sz w:val="22"/>
          <w:szCs w:val="22"/>
          <w:lang w:val="it-IT"/>
        </w:rPr>
        <w:t>$log_msg = "Request from " . $ip . " (" . $user_agent . ")" . ": " . $msg;</w:t>
      </w:r>
      <w:r>
        <w:br/>
      </w:r>
      <w:r w:rsidRPr="1D023093" w:rsidR="1D023093">
        <w:rPr>
          <w:rFonts w:ascii="Calibri" w:hAnsi="Calibri" w:eastAsia="Calibri" w:cs="Calibri"/>
          <w:noProof w:val="0"/>
          <w:sz w:val="22"/>
          <w:szCs w:val="22"/>
          <w:lang w:val="it-IT"/>
        </w:rPr>
        <w:t xml:space="preserve">    file_put_contents($LOGFILE, $log_message, FILE_APPEND|LOCK_EX);</w:t>
      </w:r>
      <w:r>
        <w:br/>
      </w:r>
      <w:r w:rsidRPr="1D023093" w:rsidR="1D023093">
        <w:rPr>
          <w:rFonts w:ascii="Calibri" w:hAnsi="Calibri" w:eastAsia="Calibri" w:cs="Calibri"/>
          <w:noProof w:val="0"/>
          <w:sz w:val="22"/>
          <w:szCs w:val="22"/>
          <w:lang w:val="it-IT"/>
        </w:rPr>
        <w:t>}</w:t>
      </w:r>
      <w:r>
        <w:br/>
      </w:r>
      <w:r>
        <w:br/>
      </w:r>
      <w:r w:rsidRPr="1D023093" w:rsidR="1D023093">
        <w:rPr>
          <w:rFonts w:ascii="Calibri" w:hAnsi="Calibri" w:eastAsia="Calibri" w:cs="Calibri"/>
          <w:noProof w:val="0"/>
          <w:sz w:val="22"/>
          <w:szCs w:val="22"/>
          <w:lang w:val="it-IT"/>
        </w:rPr>
        <w:t>$log_msg($_SERVER['REMOTE_ADDR'], $_SERVER['HTTP_USER_AGENT'], $_POST['msg']);</w:t>
      </w:r>
      <w:r>
        <w:br/>
      </w:r>
    </w:p>
    <w:p w:rsidR="1D023093" w:rsidP="1D023093" w:rsidRDefault="1D023093" w14:paraId="3ECC09ED" w14:textId="67207F04">
      <w:pPr>
        <w:ind w:left="-20" w:right="-20"/>
      </w:pPr>
      <w:r w:rsidRPr="1D023093" w:rsidR="1D023093">
        <w:rPr>
          <w:rFonts w:ascii="Calibri" w:hAnsi="Calibri" w:eastAsia="Calibri" w:cs="Calibri"/>
          <w:noProof w:val="0"/>
          <w:sz w:val="22"/>
          <w:szCs w:val="22"/>
          <w:lang w:val="it-IT"/>
        </w:rPr>
        <w:t>The code snippet implements a custom log function that logs data to a log file. In particular, the log message contains user-supplied parameters such as the user agent and even data from an HTTP POST request. These user-supplied parameters can contain arbitrary characters, including a CRLF control sequence. As such, the above code is vulnerable to log injection which an attacker could exploit to forge log entries as discussed a couple of sections ago.</w:t>
      </w:r>
    </w:p>
    <w:p w:rsidR="1D023093" w:rsidP="1D023093" w:rsidRDefault="1D023093" w14:paraId="1CFF85DC" w14:textId="22D4C721">
      <w:pPr>
        <w:ind w:left="-20" w:right="-20"/>
      </w:pPr>
      <w:r w:rsidRPr="1D023093" w:rsidR="1D023093">
        <w:rPr>
          <w:rFonts w:ascii="Calibri" w:hAnsi="Calibri" w:eastAsia="Calibri" w:cs="Calibri"/>
          <w:noProof w:val="0"/>
          <w:sz w:val="22"/>
          <w:szCs w:val="22"/>
          <w:lang w:val="it-IT"/>
        </w:rPr>
        <w:t>The most obvious way of preventing such issues is to use the logging functionality provided by the web server. However, if we need to implement a custom log functionality, we can avoid CRLF injection by ensuring that user-supplied input is always URL-encoded before its written to a file. In PHP, we can do so using the urlencode function. Since this function URL-encodes all non-alphanumeric characters including the CR and LF characters, this prevents CRLF injection issues.</w:t>
      </w:r>
    </w:p>
    <w:p w:rsidR="1D023093" w:rsidP="1D023093" w:rsidRDefault="1D023093" w14:paraId="051B2DB7" w14:textId="08B815EF">
      <w:pPr>
        <w:pStyle w:val="Heading4"/>
      </w:pPr>
      <w:r w:rsidR="1D023093">
        <w:rPr/>
        <w:t>Response Splitting</w:t>
      </w:r>
    </w:p>
    <w:p w:rsidR="1D023093" w:rsidP="1D023093" w:rsidRDefault="1D023093" w14:paraId="364BC0C0" w14:textId="622331F4">
      <w:pPr>
        <w:ind w:left="-20" w:right="-20"/>
      </w:pPr>
      <w:r w:rsidRPr="1D023093" w:rsidR="1D023093">
        <w:rPr>
          <w:rFonts w:ascii="Calibri" w:hAnsi="Calibri" w:eastAsia="Calibri" w:cs="Calibri"/>
          <w:noProof w:val="0"/>
          <w:sz w:val="22"/>
          <w:szCs w:val="22"/>
          <w:lang w:val="it-IT"/>
        </w:rPr>
        <w:t xml:space="preserve">Similarly to preventing log injection issues, response splitting can be prevented by always using high-level functions for setting headers and cookies, especially if they contain user-supplied input. For instance, in PHP we can use the header function to set custom headers. While this function used to be vulnerable to CRLF injection, it has long been fixed since PHP 5.1.2, as we can see in the patch notes </w:t>
      </w:r>
      <w:hyperlink r:id="R7888a49e7bbb47c1">
        <w:r w:rsidRPr="1D023093" w:rsidR="1D023093">
          <w:rPr>
            <w:rStyle w:val="Hyperlink"/>
            <w:rFonts w:ascii="Calibri" w:hAnsi="Calibri" w:eastAsia="Calibri" w:cs="Calibri"/>
            <w:noProof w:val="0"/>
            <w:sz w:val="22"/>
            <w:szCs w:val="22"/>
            <w:lang w:val="it-IT"/>
          </w:rPr>
          <w:t>here</w:t>
        </w:r>
      </w:hyperlink>
      <w:r w:rsidRPr="1D023093" w:rsidR="1D023093">
        <w:rPr>
          <w:rFonts w:ascii="Calibri" w:hAnsi="Calibri" w:eastAsia="Calibri" w:cs="Calibri"/>
          <w:noProof w:val="0"/>
          <w:sz w:val="22"/>
          <w:szCs w:val="22"/>
          <w:lang w:val="it-IT"/>
        </w:rPr>
        <w:t>:</w:t>
      </w:r>
    </w:p>
    <w:p w:rsidR="1D023093" w:rsidP="1D023093" w:rsidRDefault="1D023093" w14:paraId="22FA43E1" w14:textId="6C666690">
      <w:pPr>
        <w:ind w:left="-20" w:right="-20"/>
      </w:pPr>
      <w:r w:rsidRPr="1D023093" w:rsidR="1D023093">
        <w:rPr>
          <w:rFonts w:ascii="Calibri" w:hAnsi="Calibri" w:eastAsia="Calibri" w:cs="Calibri"/>
          <w:noProof w:val="0"/>
          <w:sz w:val="22"/>
          <w:szCs w:val="22"/>
          <w:lang w:val="it-IT"/>
        </w:rPr>
        <w:t>HTTP Response Splitting has been addressed in ext/session and in the header() function.</w:t>
      </w:r>
      <w:r>
        <w:br/>
      </w:r>
      <w:r w:rsidRPr="1D023093" w:rsidR="1D023093">
        <w:rPr>
          <w:rFonts w:ascii="Calibri" w:hAnsi="Calibri" w:eastAsia="Calibri" w:cs="Calibri"/>
          <w:noProof w:val="0"/>
          <w:sz w:val="22"/>
          <w:szCs w:val="22"/>
          <w:lang w:val="it-IT"/>
        </w:rPr>
        <w:t>Header() can no longer be used to send multiple response headers in a single call.</w:t>
      </w:r>
      <w:r>
        <w:br/>
      </w:r>
      <w:r w:rsidRPr="1D023093" w:rsidR="1D023093">
        <w:rPr>
          <w:rFonts w:ascii="Calibri" w:hAnsi="Calibri" w:eastAsia="Calibri" w:cs="Calibri"/>
          <w:noProof w:val="0"/>
          <w:sz w:val="22"/>
          <w:szCs w:val="22"/>
          <w:lang w:val="it-IT"/>
        </w:rPr>
        <w:t xml:space="preserve"> </w:t>
      </w:r>
    </w:p>
    <w:p w:rsidR="1D023093" w:rsidP="1D023093" w:rsidRDefault="1D023093" w14:paraId="54CDB5B3" w14:textId="24D12F35">
      <w:pPr>
        <w:ind w:left="-20" w:right="-20"/>
      </w:pPr>
      <w:r w:rsidRPr="1D023093" w:rsidR="1D023093">
        <w:rPr>
          <w:rFonts w:ascii="Calibri" w:hAnsi="Calibri" w:eastAsia="Calibri" w:cs="Calibri"/>
          <w:noProof w:val="0"/>
          <w:sz w:val="22"/>
          <w:szCs w:val="22"/>
          <w:lang w:val="it-IT"/>
        </w:rPr>
        <w:t>The function rejects any input that contains the CRLF control sequence. However, this also means that PHP versions before 5.1.2 are potentially vulnerable to HTTP response splitting. If you ever encounter a system running such a long deprecated PHP version in a real-world engagement, it might be worth checking for HTTP response splitting.</w:t>
      </w:r>
    </w:p>
    <w:p w:rsidR="1D023093" w:rsidP="1D023093" w:rsidRDefault="1D023093" w14:paraId="37CE05D5" w14:textId="188C6411">
      <w:pPr>
        <w:ind w:left="-20" w:right="-20"/>
      </w:pPr>
      <w:r w:rsidRPr="1D023093" w:rsidR="1D023093">
        <w:rPr>
          <w:rFonts w:ascii="Calibri" w:hAnsi="Calibri" w:eastAsia="Calibri" w:cs="Calibri"/>
          <w:noProof w:val="0"/>
          <w:sz w:val="22"/>
          <w:szCs w:val="22"/>
          <w:lang w:val="it-IT"/>
        </w:rPr>
        <w:t>An additional security measure is to URL-encode user input in headers and cookies. Particularly if the input contains a URL anyway, as was the case in the redirector service from a couple of sections ago.</w:t>
      </w:r>
    </w:p>
    <w:p w:rsidR="1D023093" w:rsidP="1D023093" w:rsidRDefault="1D023093" w14:paraId="442894E2" w14:textId="36DE4ABC">
      <w:pPr>
        <w:pStyle w:val="Heading4"/>
      </w:pPr>
      <w:r w:rsidR="1D023093">
        <w:rPr/>
        <w:t>SMTP Header Injection</w:t>
      </w:r>
    </w:p>
    <w:p w:rsidR="1D023093" w:rsidP="1D023093" w:rsidRDefault="1D023093" w14:paraId="2FE9FF00" w14:textId="55D3FBC0">
      <w:pPr>
        <w:ind w:left="-20" w:right="-20"/>
      </w:pPr>
      <w:r w:rsidRPr="1D023093" w:rsidR="1D023093">
        <w:rPr>
          <w:rFonts w:ascii="Calibri" w:hAnsi="Calibri" w:eastAsia="Calibri" w:cs="Calibri"/>
          <w:noProof w:val="0"/>
          <w:sz w:val="22"/>
          <w:szCs w:val="22"/>
          <w:lang w:val="it-IT"/>
        </w:rPr>
        <w:t>SMTP Header injection is a variant of CRLF injection that can occur frequently due to the unawareness of PHP programmers, in particular, if the default functions provided by PHP are used to handle the sending of emails. Let's have a look at a vulnerable configuration:</w:t>
      </w:r>
    </w:p>
    <w:p w:rsidR="1D023093" w:rsidP="1D023093" w:rsidRDefault="1D023093" w14:paraId="302288B2" w14:textId="4D168D46">
      <w:pPr>
        <w:ind w:left="-20" w:right="-20"/>
      </w:pPr>
      <w:r w:rsidRPr="1D023093" w:rsidR="1D023093">
        <w:rPr>
          <w:rFonts w:ascii="Calibri" w:hAnsi="Calibri" w:eastAsia="Calibri" w:cs="Calibri"/>
          <w:noProof w:val="0"/>
          <w:sz w:val="22"/>
          <w:szCs w:val="22"/>
          <w:lang w:val="it-IT"/>
        </w:rPr>
        <w:t>Code: php</w:t>
      </w:r>
    </w:p>
    <w:p w:rsidR="1D023093" w:rsidP="1D023093" w:rsidRDefault="1D023093" w14:paraId="26E3FBE7" w14:textId="468FCEE7">
      <w:pPr>
        <w:ind w:left="-20" w:right="-20"/>
        <w:rPr>
          <w:rFonts w:ascii="Calibri" w:hAnsi="Calibri" w:eastAsia="Calibri" w:cs="Calibri"/>
          <w:noProof w:val="0"/>
          <w:sz w:val="22"/>
          <w:szCs w:val="22"/>
          <w:lang w:val="it-IT"/>
        </w:rPr>
      </w:pPr>
      <w:r w:rsidRPr="1D023093" w:rsidR="1D023093">
        <w:rPr>
          <w:rFonts w:ascii="Calibri" w:hAnsi="Calibri" w:eastAsia="Calibri" w:cs="Calibri"/>
          <w:noProof w:val="0"/>
          <w:sz w:val="22"/>
          <w:szCs w:val="22"/>
          <w:lang w:val="it-IT"/>
        </w:rPr>
        <w:t>$to = "</w:t>
      </w:r>
      <w:hyperlink r:id="Rcca3903d0f824c45">
        <w:r w:rsidRPr="1D023093" w:rsidR="1D023093">
          <w:rPr>
            <w:rStyle w:val="Hyperlink"/>
            <w:rFonts w:ascii="Calibri" w:hAnsi="Calibri" w:eastAsia="Calibri" w:cs="Calibri"/>
            <w:noProof w:val="0"/>
            <w:sz w:val="22"/>
            <w:szCs w:val="22"/>
            <w:lang w:val="it-IT"/>
          </w:rPr>
          <w:t>recipient@demo.htb</w:t>
        </w:r>
      </w:hyperlink>
      <w:r w:rsidRPr="1D023093" w:rsidR="1D023093">
        <w:rPr>
          <w:rFonts w:ascii="Calibri" w:hAnsi="Calibri" w:eastAsia="Calibri" w:cs="Calibri"/>
          <w:noProof w:val="0"/>
          <w:sz w:val="22"/>
          <w:szCs w:val="22"/>
          <w:lang w:val="it-IT"/>
        </w:rPr>
        <w:t>";</w:t>
      </w:r>
      <w:r>
        <w:br/>
      </w:r>
      <w:r w:rsidRPr="1D023093" w:rsidR="1D023093">
        <w:rPr>
          <w:rFonts w:ascii="Calibri" w:hAnsi="Calibri" w:eastAsia="Calibri" w:cs="Calibri"/>
          <w:noProof w:val="0"/>
          <w:sz w:val="22"/>
          <w:szCs w:val="22"/>
          <w:lang w:val="it-IT"/>
        </w:rPr>
        <w:t>$subject = "You received a message";</w:t>
      </w:r>
      <w:r>
        <w:br/>
      </w:r>
      <w:r w:rsidRPr="1D023093" w:rsidR="1D023093">
        <w:rPr>
          <w:rFonts w:ascii="Calibri" w:hAnsi="Calibri" w:eastAsia="Calibri" w:cs="Calibri"/>
          <w:noProof w:val="0"/>
          <w:sz w:val="22"/>
          <w:szCs w:val="22"/>
          <w:lang w:val="it-IT"/>
        </w:rPr>
        <w:t>$message = "Here is the message:\r\n" . $_POST['message'];</w:t>
      </w:r>
      <w:r>
        <w:br/>
      </w:r>
      <w:r>
        <w:br/>
      </w:r>
      <w:r w:rsidRPr="1D023093" w:rsidR="1D023093">
        <w:rPr>
          <w:rFonts w:ascii="Calibri" w:hAnsi="Calibri" w:eastAsia="Calibri" w:cs="Calibri"/>
          <w:noProof w:val="0"/>
          <w:sz w:val="22"/>
          <w:szCs w:val="22"/>
          <w:lang w:val="it-IT"/>
        </w:rPr>
        <w:t>$user_mail = $_POST['email'];</w:t>
      </w:r>
      <w:r>
        <w:br/>
      </w:r>
      <w:r w:rsidRPr="1D023093" w:rsidR="1D023093">
        <w:rPr>
          <w:rFonts w:ascii="Calibri" w:hAnsi="Calibri" w:eastAsia="Calibri" w:cs="Calibri"/>
          <w:noProof w:val="0"/>
          <w:sz w:val="22"/>
          <w:szCs w:val="22"/>
          <w:lang w:val="it-IT"/>
        </w:rPr>
        <w:t>$headers = "From: " . $user_mail . "\r\n";</w:t>
      </w:r>
      <w:r>
        <w:br/>
      </w:r>
      <w:r w:rsidRPr="1D023093" w:rsidR="1D023093">
        <w:rPr>
          <w:rFonts w:ascii="Calibri" w:hAnsi="Calibri" w:eastAsia="Calibri" w:cs="Calibri"/>
          <w:noProof w:val="0"/>
          <w:sz w:val="22"/>
          <w:szCs w:val="22"/>
          <w:lang w:val="it-IT"/>
        </w:rPr>
        <w:t xml:space="preserve">$headers .= "Reply-To: </w:t>
      </w:r>
      <w:hyperlink>
        <w:r w:rsidRPr="1D023093" w:rsidR="1D023093">
          <w:rPr>
            <w:rStyle w:val="Hyperlink"/>
            <w:rFonts w:ascii="Calibri" w:hAnsi="Calibri" w:eastAsia="Calibri" w:cs="Calibri"/>
            <w:noProof w:val="0"/>
            <w:sz w:val="22"/>
            <w:szCs w:val="22"/>
            <w:lang w:val="it-IT"/>
          </w:rPr>
          <w:t>webmaster@demo.htb\r\n</w:t>
        </w:r>
      </w:hyperlink>
      <w:r w:rsidRPr="1D023093" w:rsidR="1D023093">
        <w:rPr>
          <w:rFonts w:ascii="Calibri" w:hAnsi="Calibri" w:eastAsia="Calibri" w:cs="Calibri"/>
          <w:noProof w:val="0"/>
          <w:sz w:val="22"/>
          <w:szCs w:val="22"/>
          <w:lang w:val="it-IT"/>
        </w:rPr>
        <w:t>";</w:t>
      </w:r>
      <w:r>
        <w:br/>
      </w:r>
      <w:r>
        <w:br/>
      </w:r>
      <w:r w:rsidRPr="1D023093" w:rsidR="1D023093">
        <w:rPr>
          <w:rFonts w:ascii="Calibri" w:hAnsi="Calibri" w:eastAsia="Calibri" w:cs="Calibri"/>
          <w:noProof w:val="0"/>
          <w:sz w:val="22"/>
          <w:szCs w:val="22"/>
          <w:lang w:val="it-IT"/>
        </w:rPr>
        <w:t>mail($to, $subject, $message, $headers);</w:t>
      </w:r>
      <w:r>
        <w:br/>
      </w:r>
    </w:p>
    <w:p w:rsidR="1D023093" w:rsidP="1D023093" w:rsidRDefault="1D023093" w14:paraId="5872AB04" w14:textId="798A3CAE">
      <w:pPr>
        <w:ind w:left="-20" w:right="-20"/>
      </w:pPr>
      <w:r w:rsidRPr="1D023093" w:rsidR="1D023093">
        <w:rPr>
          <w:rFonts w:ascii="Calibri" w:hAnsi="Calibri" w:eastAsia="Calibri" w:cs="Calibri"/>
          <w:noProof w:val="0"/>
          <w:sz w:val="22"/>
          <w:szCs w:val="22"/>
          <w:lang w:val="it-IT"/>
        </w:rPr>
        <w:t xml:space="preserve">The PHP function mail expects a recipient, a subject, a message body, and optionally a list of additional SMTP headers. For more details, have a look at the documentation </w:t>
      </w:r>
      <w:hyperlink r:id="R7a3b2e567b074dfe">
        <w:r w:rsidRPr="1D023093" w:rsidR="1D023093">
          <w:rPr>
            <w:rStyle w:val="Hyperlink"/>
            <w:rFonts w:ascii="Calibri" w:hAnsi="Calibri" w:eastAsia="Calibri" w:cs="Calibri"/>
            <w:noProof w:val="0"/>
            <w:sz w:val="22"/>
            <w:szCs w:val="22"/>
            <w:lang w:val="it-IT"/>
          </w:rPr>
          <w:t>here</w:t>
        </w:r>
      </w:hyperlink>
      <w:r w:rsidRPr="1D023093" w:rsidR="1D023093">
        <w:rPr>
          <w:rFonts w:ascii="Calibri" w:hAnsi="Calibri" w:eastAsia="Calibri" w:cs="Calibri"/>
          <w:noProof w:val="0"/>
          <w:sz w:val="22"/>
          <w:szCs w:val="22"/>
          <w:lang w:val="it-IT"/>
        </w:rPr>
        <w:t>. As shown in the code snippet above, additional SMTP headers can be supplied in a string that contains the headers separated by the CRLF control sequence. Since user-supplied input is used in the From header, the above code is vulnerable to CRLF injection.</w:t>
      </w:r>
    </w:p>
    <w:p w:rsidR="1D023093" w:rsidP="1D023093" w:rsidRDefault="1D023093" w14:paraId="6DEFC547" w14:textId="7E304B0E">
      <w:pPr>
        <w:ind w:left="-20" w:right="-20"/>
      </w:pPr>
      <w:r w:rsidRPr="1D023093" w:rsidR="1D023093">
        <w:rPr>
          <w:rFonts w:ascii="Calibri" w:hAnsi="Calibri" w:eastAsia="Calibri" w:cs="Calibri"/>
          <w:noProof w:val="0"/>
          <w:sz w:val="22"/>
          <w:szCs w:val="22"/>
          <w:lang w:val="it-IT"/>
        </w:rPr>
        <w:t>To prevent this, we should URL-encode the user-supplied data before adding it to the SMTP headers to ensure that all CRLF characters are encoded:</w:t>
      </w:r>
    </w:p>
    <w:p w:rsidR="1D023093" w:rsidP="1D023093" w:rsidRDefault="1D023093" w14:paraId="79F7408B" w14:textId="02DA5377">
      <w:pPr>
        <w:ind w:left="-20" w:right="-20"/>
      </w:pPr>
      <w:r w:rsidRPr="1D023093" w:rsidR="1D023093">
        <w:rPr>
          <w:rFonts w:ascii="Calibri" w:hAnsi="Calibri" w:eastAsia="Calibri" w:cs="Calibri"/>
          <w:noProof w:val="0"/>
          <w:sz w:val="22"/>
          <w:szCs w:val="22"/>
          <w:lang w:val="it-IT"/>
        </w:rPr>
        <w:t>Code: php</w:t>
      </w:r>
    </w:p>
    <w:p w:rsidR="1D023093" w:rsidP="1D023093" w:rsidRDefault="1D023093" w14:paraId="1EAB1CE1" w14:textId="5C7460FE">
      <w:pPr>
        <w:ind w:left="-20" w:right="-20"/>
        <w:rPr>
          <w:rFonts w:ascii="Calibri" w:hAnsi="Calibri" w:eastAsia="Calibri" w:cs="Calibri"/>
          <w:noProof w:val="0"/>
          <w:sz w:val="22"/>
          <w:szCs w:val="22"/>
          <w:lang w:val="it-IT"/>
        </w:rPr>
      </w:pPr>
      <w:r w:rsidRPr="1D023093" w:rsidR="1D023093">
        <w:rPr>
          <w:rFonts w:ascii="Calibri" w:hAnsi="Calibri" w:eastAsia="Calibri" w:cs="Calibri"/>
          <w:noProof w:val="0"/>
          <w:sz w:val="22"/>
          <w:szCs w:val="22"/>
          <w:lang w:val="it-IT"/>
        </w:rPr>
        <w:t>$to = "</w:t>
      </w:r>
      <w:hyperlink r:id="R8b631020d8834e18">
        <w:r w:rsidRPr="1D023093" w:rsidR="1D023093">
          <w:rPr>
            <w:rStyle w:val="Hyperlink"/>
            <w:rFonts w:ascii="Calibri" w:hAnsi="Calibri" w:eastAsia="Calibri" w:cs="Calibri"/>
            <w:noProof w:val="0"/>
            <w:sz w:val="22"/>
            <w:szCs w:val="22"/>
            <w:lang w:val="it-IT"/>
          </w:rPr>
          <w:t>recipient@demo.htb</w:t>
        </w:r>
      </w:hyperlink>
      <w:r w:rsidRPr="1D023093" w:rsidR="1D023093">
        <w:rPr>
          <w:rFonts w:ascii="Calibri" w:hAnsi="Calibri" w:eastAsia="Calibri" w:cs="Calibri"/>
          <w:noProof w:val="0"/>
          <w:sz w:val="22"/>
          <w:szCs w:val="22"/>
          <w:lang w:val="it-IT"/>
        </w:rPr>
        <w:t>";</w:t>
      </w:r>
      <w:r>
        <w:br/>
      </w:r>
      <w:r w:rsidRPr="1D023093" w:rsidR="1D023093">
        <w:rPr>
          <w:rFonts w:ascii="Calibri" w:hAnsi="Calibri" w:eastAsia="Calibri" w:cs="Calibri"/>
          <w:noProof w:val="0"/>
          <w:sz w:val="22"/>
          <w:szCs w:val="22"/>
          <w:lang w:val="it-IT"/>
        </w:rPr>
        <w:t>$subject = "You received a message";</w:t>
      </w:r>
      <w:r>
        <w:br/>
      </w:r>
      <w:r w:rsidRPr="1D023093" w:rsidR="1D023093">
        <w:rPr>
          <w:rFonts w:ascii="Calibri" w:hAnsi="Calibri" w:eastAsia="Calibri" w:cs="Calibri"/>
          <w:noProof w:val="0"/>
          <w:sz w:val="22"/>
          <w:szCs w:val="22"/>
          <w:lang w:val="it-IT"/>
        </w:rPr>
        <w:t>$message = "Here is the message:\r\n" . $_POST['message'];</w:t>
      </w:r>
      <w:r>
        <w:br/>
      </w:r>
      <w:r>
        <w:br/>
      </w:r>
      <w:r w:rsidRPr="1D023093" w:rsidR="1D023093">
        <w:rPr>
          <w:rFonts w:ascii="Calibri" w:hAnsi="Calibri" w:eastAsia="Calibri" w:cs="Calibri"/>
          <w:noProof w:val="0"/>
          <w:sz w:val="22"/>
          <w:szCs w:val="22"/>
          <w:lang w:val="it-IT"/>
        </w:rPr>
        <w:t>$user_mail = $_POST['email'];</w:t>
      </w:r>
      <w:r>
        <w:br/>
      </w:r>
      <w:r w:rsidRPr="1D023093" w:rsidR="1D023093">
        <w:rPr>
          <w:rFonts w:ascii="Calibri" w:hAnsi="Calibri" w:eastAsia="Calibri" w:cs="Calibri"/>
          <w:noProof w:val="0"/>
          <w:sz w:val="22"/>
          <w:szCs w:val="22"/>
          <w:lang w:val="it-IT"/>
        </w:rPr>
        <w:t>$headers = "From: " . urlencode($user_mail) . "\r\n";</w:t>
      </w:r>
      <w:r>
        <w:br/>
      </w:r>
      <w:r w:rsidRPr="1D023093" w:rsidR="1D023093">
        <w:rPr>
          <w:rFonts w:ascii="Calibri" w:hAnsi="Calibri" w:eastAsia="Calibri" w:cs="Calibri"/>
          <w:noProof w:val="0"/>
          <w:sz w:val="22"/>
          <w:szCs w:val="22"/>
          <w:lang w:val="it-IT"/>
        </w:rPr>
        <w:t xml:space="preserve">$headers .= "Reply-To: </w:t>
      </w:r>
      <w:hyperlink>
        <w:r w:rsidRPr="1D023093" w:rsidR="1D023093">
          <w:rPr>
            <w:rStyle w:val="Hyperlink"/>
            <w:rFonts w:ascii="Calibri" w:hAnsi="Calibri" w:eastAsia="Calibri" w:cs="Calibri"/>
            <w:noProof w:val="0"/>
            <w:sz w:val="22"/>
            <w:szCs w:val="22"/>
            <w:lang w:val="it-IT"/>
          </w:rPr>
          <w:t>webmaster@demo.htb\r\n</w:t>
        </w:r>
      </w:hyperlink>
      <w:r w:rsidRPr="1D023093" w:rsidR="1D023093">
        <w:rPr>
          <w:rFonts w:ascii="Calibri" w:hAnsi="Calibri" w:eastAsia="Calibri" w:cs="Calibri"/>
          <w:noProof w:val="0"/>
          <w:sz w:val="22"/>
          <w:szCs w:val="22"/>
          <w:lang w:val="it-IT"/>
        </w:rPr>
        <w:t>";</w:t>
      </w:r>
      <w:r>
        <w:br/>
      </w:r>
      <w:r>
        <w:br/>
      </w:r>
      <w:r w:rsidRPr="1D023093" w:rsidR="1D023093">
        <w:rPr>
          <w:rFonts w:ascii="Calibri" w:hAnsi="Calibri" w:eastAsia="Calibri" w:cs="Calibri"/>
          <w:noProof w:val="0"/>
          <w:sz w:val="22"/>
          <w:szCs w:val="22"/>
          <w:lang w:val="it-IT"/>
        </w:rPr>
        <w:t>mail($to, $subject, $message, $headers);</w:t>
      </w:r>
      <w:r>
        <w:br/>
      </w:r>
    </w:p>
    <w:p w:rsidR="1D023093" w:rsidP="1D023093" w:rsidRDefault="1D023093" w14:paraId="1786D7D9" w14:textId="18F4124C">
      <w:pPr>
        <w:ind w:left="-20" w:right="-20"/>
      </w:pPr>
      <w:r w:rsidRPr="1D023093" w:rsidR="1D023093">
        <w:rPr>
          <w:rFonts w:ascii="Calibri" w:hAnsi="Calibri" w:eastAsia="Calibri" w:cs="Calibri"/>
          <w:noProof w:val="0"/>
          <w:sz w:val="22"/>
          <w:szCs w:val="22"/>
          <w:lang w:val="it-IT"/>
        </w:rPr>
        <w:t>Generally</w:t>
      </w:r>
      <w:r w:rsidRPr="1D023093" w:rsidR="1D023093">
        <w:rPr>
          <w:rFonts w:ascii="Calibri" w:hAnsi="Calibri" w:eastAsia="Calibri" w:cs="Calibri"/>
          <w:noProof w:val="0"/>
          <w:sz w:val="22"/>
          <w:szCs w:val="22"/>
          <w:lang w:val="it-IT"/>
        </w:rPr>
        <w:t>, user-</w:t>
      </w:r>
      <w:r w:rsidRPr="1D023093" w:rsidR="1D023093">
        <w:rPr>
          <w:rFonts w:ascii="Calibri" w:hAnsi="Calibri" w:eastAsia="Calibri" w:cs="Calibri"/>
          <w:noProof w:val="0"/>
          <w:sz w:val="22"/>
          <w:szCs w:val="22"/>
          <w:lang w:val="it-IT"/>
        </w:rPr>
        <w:t>supplied</w:t>
      </w:r>
      <w:r w:rsidRPr="1D023093" w:rsidR="1D023093">
        <w:rPr>
          <w:rFonts w:ascii="Calibri" w:hAnsi="Calibri" w:eastAsia="Calibri" w:cs="Calibri"/>
          <w:noProof w:val="0"/>
          <w:sz w:val="22"/>
          <w:szCs w:val="22"/>
          <w:lang w:val="it-IT"/>
        </w:rPr>
        <w:t xml:space="preserve"> input </w:t>
      </w:r>
      <w:r w:rsidRPr="1D023093" w:rsidR="1D023093">
        <w:rPr>
          <w:rFonts w:ascii="Calibri" w:hAnsi="Calibri" w:eastAsia="Calibri" w:cs="Calibri"/>
          <w:noProof w:val="0"/>
          <w:sz w:val="22"/>
          <w:szCs w:val="22"/>
          <w:lang w:val="it-IT"/>
        </w:rPr>
        <w:t>should</w:t>
      </w:r>
      <w:r w:rsidRPr="1D023093" w:rsidR="1D023093">
        <w:rPr>
          <w:rFonts w:ascii="Calibri" w:hAnsi="Calibri" w:eastAsia="Calibri" w:cs="Calibri"/>
          <w:noProof w:val="0"/>
          <w:sz w:val="22"/>
          <w:szCs w:val="22"/>
          <w:lang w:val="it-IT"/>
        </w:rPr>
        <w:t xml:space="preserve"> </w:t>
      </w:r>
      <w:r w:rsidRPr="1D023093" w:rsidR="1D023093">
        <w:rPr>
          <w:rFonts w:ascii="Calibri" w:hAnsi="Calibri" w:eastAsia="Calibri" w:cs="Calibri"/>
          <w:noProof w:val="0"/>
          <w:sz w:val="22"/>
          <w:szCs w:val="22"/>
          <w:lang w:val="it-IT"/>
        </w:rPr>
        <w:t>not</w:t>
      </w:r>
      <w:r w:rsidRPr="1D023093" w:rsidR="1D023093">
        <w:rPr>
          <w:rFonts w:ascii="Calibri" w:hAnsi="Calibri" w:eastAsia="Calibri" w:cs="Calibri"/>
          <w:noProof w:val="0"/>
          <w:sz w:val="22"/>
          <w:szCs w:val="22"/>
          <w:lang w:val="it-IT"/>
        </w:rPr>
        <w:t xml:space="preserve"> be </w:t>
      </w:r>
      <w:r w:rsidRPr="1D023093" w:rsidR="1D023093">
        <w:rPr>
          <w:rFonts w:ascii="Calibri" w:hAnsi="Calibri" w:eastAsia="Calibri" w:cs="Calibri"/>
          <w:noProof w:val="0"/>
          <w:sz w:val="22"/>
          <w:szCs w:val="22"/>
          <w:lang w:val="it-IT"/>
        </w:rPr>
        <w:t>used</w:t>
      </w:r>
      <w:r w:rsidRPr="1D023093" w:rsidR="1D023093">
        <w:rPr>
          <w:rFonts w:ascii="Calibri" w:hAnsi="Calibri" w:eastAsia="Calibri" w:cs="Calibri"/>
          <w:noProof w:val="0"/>
          <w:sz w:val="22"/>
          <w:szCs w:val="22"/>
          <w:lang w:val="it-IT"/>
        </w:rPr>
        <w:t xml:space="preserve"> in SMTP </w:t>
      </w:r>
      <w:r w:rsidRPr="1D023093" w:rsidR="1D023093">
        <w:rPr>
          <w:rFonts w:ascii="Calibri" w:hAnsi="Calibri" w:eastAsia="Calibri" w:cs="Calibri"/>
          <w:noProof w:val="0"/>
          <w:sz w:val="22"/>
          <w:szCs w:val="22"/>
          <w:lang w:val="it-IT"/>
        </w:rPr>
        <w:t>headers</w:t>
      </w:r>
      <w:r w:rsidRPr="1D023093" w:rsidR="1D023093">
        <w:rPr>
          <w:rFonts w:ascii="Calibri" w:hAnsi="Calibri" w:eastAsia="Calibri" w:cs="Calibri"/>
          <w:noProof w:val="0"/>
          <w:sz w:val="22"/>
          <w:szCs w:val="22"/>
          <w:lang w:val="it-IT"/>
        </w:rPr>
        <w:t xml:space="preserve"> </w:t>
      </w:r>
      <w:r w:rsidRPr="1D023093" w:rsidR="1D023093">
        <w:rPr>
          <w:rFonts w:ascii="Calibri" w:hAnsi="Calibri" w:eastAsia="Calibri" w:cs="Calibri"/>
          <w:noProof w:val="0"/>
          <w:sz w:val="22"/>
          <w:szCs w:val="22"/>
          <w:lang w:val="it-IT"/>
        </w:rPr>
        <w:t>when</w:t>
      </w:r>
      <w:r w:rsidRPr="1D023093" w:rsidR="1D023093">
        <w:rPr>
          <w:rFonts w:ascii="Calibri" w:hAnsi="Calibri" w:eastAsia="Calibri" w:cs="Calibri"/>
          <w:noProof w:val="0"/>
          <w:sz w:val="22"/>
          <w:szCs w:val="22"/>
          <w:lang w:val="it-IT"/>
        </w:rPr>
        <w:t xml:space="preserve"> </w:t>
      </w:r>
      <w:r w:rsidRPr="1D023093" w:rsidR="1D023093">
        <w:rPr>
          <w:rFonts w:ascii="Calibri" w:hAnsi="Calibri" w:eastAsia="Calibri" w:cs="Calibri"/>
          <w:noProof w:val="0"/>
          <w:sz w:val="22"/>
          <w:szCs w:val="22"/>
          <w:lang w:val="it-IT"/>
        </w:rPr>
        <w:t>it</w:t>
      </w:r>
      <w:r w:rsidRPr="1D023093" w:rsidR="1D023093">
        <w:rPr>
          <w:rFonts w:ascii="Calibri" w:hAnsi="Calibri" w:eastAsia="Calibri" w:cs="Calibri"/>
          <w:noProof w:val="0"/>
          <w:sz w:val="22"/>
          <w:szCs w:val="22"/>
          <w:lang w:val="it-IT"/>
        </w:rPr>
        <w:t xml:space="preserve"> </w:t>
      </w:r>
      <w:r w:rsidRPr="1D023093" w:rsidR="1D023093">
        <w:rPr>
          <w:rFonts w:ascii="Calibri" w:hAnsi="Calibri" w:eastAsia="Calibri" w:cs="Calibri"/>
          <w:noProof w:val="0"/>
          <w:sz w:val="22"/>
          <w:szCs w:val="22"/>
          <w:lang w:val="it-IT"/>
        </w:rPr>
        <w:t>is</w:t>
      </w:r>
      <w:r w:rsidRPr="1D023093" w:rsidR="1D023093">
        <w:rPr>
          <w:rFonts w:ascii="Calibri" w:hAnsi="Calibri" w:eastAsia="Calibri" w:cs="Calibri"/>
          <w:noProof w:val="0"/>
          <w:sz w:val="22"/>
          <w:szCs w:val="22"/>
          <w:lang w:val="it-IT"/>
        </w:rPr>
        <w:t xml:space="preserve"> </w:t>
      </w:r>
      <w:r w:rsidRPr="1D023093" w:rsidR="1D023093">
        <w:rPr>
          <w:rFonts w:ascii="Calibri" w:hAnsi="Calibri" w:eastAsia="Calibri" w:cs="Calibri"/>
          <w:noProof w:val="0"/>
          <w:sz w:val="22"/>
          <w:szCs w:val="22"/>
          <w:lang w:val="it-IT"/>
        </w:rPr>
        <w:t>not</w:t>
      </w:r>
      <w:r w:rsidRPr="1D023093" w:rsidR="1D023093">
        <w:rPr>
          <w:rFonts w:ascii="Calibri" w:hAnsi="Calibri" w:eastAsia="Calibri" w:cs="Calibri"/>
          <w:noProof w:val="0"/>
          <w:sz w:val="22"/>
          <w:szCs w:val="22"/>
          <w:lang w:val="it-IT"/>
        </w:rPr>
        <w:t xml:space="preserve"> </w:t>
      </w:r>
      <w:r w:rsidRPr="1D023093" w:rsidR="1D023093">
        <w:rPr>
          <w:rFonts w:ascii="Calibri" w:hAnsi="Calibri" w:eastAsia="Calibri" w:cs="Calibri"/>
          <w:noProof w:val="0"/>
          <w:sz w:val="22"/>
          <w:szCs w:val="22"/>
          <w:lang w:val="it-IT"/>
        </w:rPr>
        <w:t>necessary</w:t>
      </w:r>
      <w:r w:rsidRPr="1D023093" w:rsidR="1D023093">
        <w:rPr>
          <w:rFonts w:ascii="Calibri" w:hAnsi="Calibri" w:eastAsia="Calibri" w:cs="Calibri"/>
          <w:noProof w:val="0"/>
          <w:sz w:val="22"/>
          <w:szCs w:val="22"/>
          <w:lang w:val="it-IT"/>
        </w:rPr>
        <w: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32193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21cb1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4E81BD"/>
    <w:rsid w:val="154E81BD"/>
    <w:rsid w:val="1D0230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12F04"/>
  <w15:chartTrackingRefBased/>
  <w15:docId w15:val="{B0AF7618-D0B9-4A22-813A-354F34EB3A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9a79664749742b5" /><Relationship Type="http://schemas.openxmlformats.org/officeDocument/2006/relationships/hyperlink" Target="https://academy.hackthebox.com/dashboard" TargetMode="External" Id="R3b3415c0f98f46f5" /><Relationship Type="http://schemas.openxmlformats.org/officeDocument/2006/relationships/hyperlink" Target="https://academy.hackthebox.com/modules" TargetMode="External" Id="R90aeb6bd86cf44e6" /><Relationship Type="http://schemas.openxmlformats.org/officeDocument/2006/relationships/hyperlink" Target="https://academy.hackthebox.com/paths" TargetMode="External" Id="R832275e00ad74862" /><Relationship Type="http://schemas.openxmlformats.org/officeDocument/2006/relationships/hyperlink" Target="javascript: void(0);" TargetMode="External" Id="Rd161db422d864482" /><Relationship Type="http://schemas.openxmlformats.org/officeDocument/2006/relationships/hyperlink" Target="https://www.php.net/releases/5_1_2.php" TargetMode="External" Id="R7888a49e7bbb47c1" /><Relationship Type="http://schemas.openxmlformats.org/officeDocument/2006/relationships/hyperlink" Target="mailto:recipient@demo.htb" TargetMode="External" Id="Rcca3903d0f824c45" /><Relationship Type="http://schemas.openxmlformats.org/officeDocument/2006/relationships/hyperlink" Target="https://www.php.net/manual/en/function.mail.php" TargetMode="External" Id="R7a3b2e567b074dfe" /><Relationship Type="http://schemas.openxmlformats.org/officeDocument/2006/relationships/hyperlink" Target="mailto:recipient@demo.htb" TargetMode="External" Id="R8b631020d8834e18" /><Relationship Type="http://schemas.openxmlformats.org/officeDocument/2006/relationships/numbering" Target="numbering.xml" Id="R5d7e0f00757c48b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2024-01-06T13:04:10.1352516Z</dcterms:created>
  <dcterms:modified xsi:type="dcterms:W3CDTF">2024-01-06T13:05:03.5254113Z</dcterms:modified>
  <dc:creator>Aleksandar Milosavljevic</dc:creator>
  <lastModifiedBy>Aleksandar Milosavljevic</lastModifiedBy>
</coreProperties>
</file>