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9BA52" w14:textId="77777777" w:rsidR="00482D0A" w:rsidRPr="00482D0A" w:rsidRDefault="00482D0A" w:rsidP="00482D0A">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482D0A">
        <w:rPr>
          <w:rFonts w:ascii="Times New Roman" w:eastAsia="Times New Roman" w:hAnsi="Times New Roman" w:cs="Times New Roman"/>
          <w:b/>
          <w:bCs/>
          <w:kern w:val="36"/>
          <w:sz w:val="48"/>
          <w:szCs w:val="48"/>
          <w:lang w:val="en-SE" w:eastAsia="en-SE"/>
          <w14:ligatures w14:val="none"/>
        </w:rPr>
        <w:t>SSL Stripping</w:t>
      </w:r>
    </w:p>
    <w:p w14:paraId="24DDC477" w14:textId="77777777" w:rsidR="00482D0A" w:rsidRPr="00482D0A" w:rsidRDefault="00482D0A" w:rsidP="00482D0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2D0A">
        <w:rPr>
          <w:rFonts w:ascii="Times New Roman" w:eastAsia="Times New Roman" w:hAnsi="Times New Roman" w:cs="Times New Roman"/>
          <w:kern w:val="0"/>
          <w:sz w:val="24"/>
          <w:szCs w:val="24"/>
          <w:lang w:val="en-SE" w:eastAsia="en-SE"/>
          <w14:ligatures w14:val="none"/>
        </w:rPr>
        <w:t xml:space="preserve">Instead of attacking TLS directly, an attacker can also attempt to force a victim to not use HTTPS at all and instead fall back to the unencrypted and insecure HTTP. This can be achieved with an </w:t>
      </w:r>
      <w:r w:rsidRPr="00482D0A">
        <w:rPr>
          <w:rFonts w:ascii="Courier New" w:eastAsia="Times New Roman" w:hAnsi="Courier New" w:cs="Courier New"/>
          <w:kern w:val="0"/>
          <w:sz w:val="20"/>
          <w:szCs w:val="20"/>
          <w:lang w:val="en-SE" w:eastAsia="en-SE"/>
          <w14:ligatures w14:val="none"/>
        </w:rPr>
        <w:t>SSL Stripping</w:t>
      </w:r>
      <w:r w:rsidRPr="00482D0A">
        <w:rPr>
          <w:rFonts w:ascii="Times New Roman" w:eastAsia="Times New Roman" w:hAnsi="Times New Roman" w:cs="Times New Roman"/>
          <w:kern w:val="0"/>
          <w:sz w:val="24"/>
          <w:szCs w:val="24"/>
          <w:lang w:val="en-SE" w:eastAsia="en-SE"/>
          <w14:ligatures w14:val="none"/>
        </w:rPr>
        <w:t xml:space="preserve"> attack (or </w:t>
      </w:r>
      <w:r w:rsidRPr="00482D0A">
        <w:rPr>
          <w:rFonts w:ascii="Courier New" w:eastAsia="Times New Roman" w:hAnsi="Courier New" w:cs="Courier New"/>
          <w:kern w:val="0"/>
          <w:sz w:val="20"/>
          <w:szCs w:val="20"/>
          <w:lang w:val="en-SE" w:eastAsia="en-SE"/>
          <w14:ligatures w14:val="none"/>
        </w:rPr>
        <w:t>HTTP downgrade</w:t>
      </w:r>
      <w:r w:rsidRPr="00482D0A">
        <w:rPr>
          <w:rFonts w:ascii="Times New Roman" w:eastAsia="Times New Roman" w:hAnsi="Times New Roman" w:cs="Times New Roman"/>
          <w:kern w:val="0"/>
          <w:sz w:val="24"/>
          <w:szCs w:val="24"/>
          <w:lang w:val="en-SE" w:eastAsia="en-SE"/>
          <w14:ligatures w14:val="none"/>
        </w:rPr>
        <w:t xml:space="preserve"> attack). To execute such an attack, the attacker must be in a </w:t>
      </w:r>
      <w:r w:rsidRPr="00482D0A">
        <w:rPr>
          <w:rFonts w:ascii="Courier New" w:eastAsia="Times New Roman" w:hAnsi="Courier New" w:cs="Courier New"/>
          <w:kern w:val="0"/>
          <w:sz w:val="20"/>
          <w:szCs w:val="20"/>
          <w:lang w:val="en-SE" w:eastAsia="en-SE"/>
          <w14:ligatures w14:val="none"/>
        </w:rPr>
        <w:t>Man-in-the-Middle (MitM)</w:t>
      </w:r>
      <w:r w:rsidRPr="00482D0A">
        <w:rPr>
          <w:rFonts w:ascii="Times New Roman" w:eastAsia="Times New Roman" w:hAnsi="Times New Roman" w:cs="Times New Roman"/>
          <w:kern w:val="0"/>
          <w:sz w:val="24"/>
          <w:szCs w:val="24"/>
          <w:lang w:val="en-SE" w:eastAsia="en-SE"/>
          <w14:ligatures w14:val="none"/>
        </w:rPr>
        <w:t xml:space="preserve"> position, meaning the attacker can intercept and inject messages between the client and server.</w:t>
      </w:r>
    </w:p>
    <w:p w14:paraId="6AC6D98D" w14:textId="77777777" w:rsidR="00482D0A" w:rsidRPr="00482D0A" w:rsidRDefault="00482D0A" w:rsidP="00482D0A">
      <w:pPr>
        <w:spacing w:after="0" w:line="240" w:lineRule="auto"/>
        <w:rPr>
          <w:rFonts w:ascii="Times New Roman" w:eastAsia="Times New Roman" w:hAnsi="Times New Roman" w:cs="Times New Roman"/>
          <w:kern w:val="0"/>
          <w:sz w:val="24"/>
          <w:szCs w:val="24"/>
          <w:lang w:val="en-SE" w:eastAsia="en-SE"/>
          <w14:ligatures w14:val="none"/>
        </w:rPr>
      </w:pPr>
      <w:r w:rsidRPr="00482D0A">
        <w:rPr>
          <w:rFonts w:ascii="Times New Roman" w:eastAsia="Times New Roman" w:hAnsi="Times New Roman" w:cs="Times New Roman"/>
          <w:kern w:val="0"/>
          <w:sz w:val="24"/>
          <w:szCs w:val="24"/>
          <w:lang w:val="en-SE" w:eastAsia="en-SE"/>
          <w14:ligatures w14:val="none"/>
        </w:rPr>
        <w:pict w14:anchorId="16FBEEB7">
          <v:rect id="_x0000_i1025" style="width:0;height:1.5pt" o:hralign="center" o:hrstd="t" o:hr="t" fillcolor="#a0a0a0" stroked="f"/>
        </w:pict>
      </w:r>
    </w:p>
    <w:p w14:paraId="6994EBA2" w14:textId="77777777" w:rsidR="00482D0A" w:rsidRPr="00482D0A" w:rsidRDefault="00482D0A" w:rsidP="00482D0A">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82D0A">
        <w:rPr>
          <w:rFonts w:ascii="Times New Roman" w:eastAsia="Times New Roman" w:hAnsi="Times New Roman" w:cs="Times New Roman"/>
          <w:b/>
          <w:bCs/>
          <w:kern w:val="0"/>
          <w:sz w:val="36"/>
          <w:szCs w:val="36"/>
          <w:lang w:val="en-SE" w:eastAsia="en-SE"/>
          <w14:ligatures w14:val="none"/>
        </w:rPr>
        <w:t>ARP Spoofing</w:t>
      </w:r>
    </w:p>
    <w:p w14:paraId="112097F8" w14:textId="77777777" w:rsidR="00482D0A" w:rsidRPr="00482D0A" w:rsidRDefault="00482D0A" w:rsidP="00482D0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2D0A">
        <w:rPr>
          <w:rFonts w:ascii="Times New Roman" w:eastAsia="Times New Roman" w:hAnsi="Times New Roman" w:cs="Times New Roman"/>
          <w:kern w:val="0"/>
          <w:sz w:val="24"/>
          <w:szCs w:val="24"/>
          <w:lang w:val="en-SE" w:eastAsia="en-SE"/>
          <w14:ligatures w14:val="none"/>
        </w:rPr>
        <w:t xml:space="preserve">The </w:t>
      </w:r>
      <w:r w:rsidRPr="00482D0A">
        <w:rPr>
          <w:rFonts w:ascii="Courier New" w:eastAsia="Times New Roman" w:hAnsi="Courier New" w:cs="Courier New"/>
          <w:kern w:val="0"/>
          <w:sz w:val="20"/>
          <w:szCs w:val="20"/>
          <w:lang w:val="en-SE" w:eastAsia="en-SE"/>
          <w14:ligatures w14:val="none"/>
        </w:rPr>
        <w:t>Address Resolution Protocol (ARP)</w:t>
      </w:r>
      <w:r w:rsidRPr="00482D0A">
        <w:rPr>
          <w:rFonts w:ascii="Times New Roman" w:eastAsia="Times New Roman" w:hAnsi="Times New Roman" w:cs="Times New Roman"/>
          <w:kern w:val="0"/>
          <w:sz w:val="24"/>
          <w:szCs w:val="24"/>
          <w:lang w:val="en-SE" w:eastAsia="en-SE"/>
          <w14:ligatures w14:val="none"/>
        </w:rPr>
        <w:t xml:space="preserve"> is responsible for resolving physical addresses (such as MAC addresses) from network addresses (such as IP addresses). ARP poisoning or ARP spoofing is an attack that manipulates the normal ARP process to obtain a MitM position.</w:t>
      </w:r>
    </w:p>
    <w:p w14:paraId="2A72D113" w14:textId="77777777" w:rsidR="00482D0A" w:rsidRPr="00482D0A" w:rsidRDefault="00482D0A" w:rsidP="00482D0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2D0A">
        <w:rPr>
          <w:rFonts w:ascii="Times New Roman" w:eastAsia="Times New Roman" w:hAnsi="Times New Roman" w:cs="Times New Roman"/>
          <w:kern w:val="0"/>
          <w:sz w:val="24"/>
          <w:szCs w:val="24"/>
          <w:lang w:val="en-SE" w:eastAsia="en-SE"/>
          <w14:ligatures w14:val="none"/>
        </w:rPr>
        <w:t>If two computers in a local network want to communicate, they need to know each other's MAC addresses. While they can obtain their corresponding IP addresses via DNS, ARP is responsible for obtaining the MAC addresses. Let's look at an example to better illustrate how ARP works on a basic level:</w:t>
      </w:r>
    </w:p>
    <w:p w14:paraId="11CB806D" w14:textId="77777777" w:rsidR="00482D0A" w:rsidRPr="00482D0A" w:rsidRDefault="00482D0A" w:rsidP="00482D0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2D0A">
        <w:rPr>
          <w:rFonts w:ascii="Times New Roman" w:eastAsia="Times New Roman" w:hAnsi="Times New Roman" w:cs="Times New Roman"/>
          <w:kern w:val="0"/>
          <w:sz w:val="24"/>
          <w:szCs w:val="24"/>
          <w:lang w:val="en-SE" w:eastAsia="en-SE"/>
          <w14:ligatures w14:val="none"/>
        </w:rPr>
        <w:t xml:space="preserve">Let's assume Computer A wants to send a packet to computer B. Both computers are in the same local network. Computer A knows that computer B has the IP address </w:t>
      </w:r>
      <w:r w:rsidRPr="00482D0A">
        <w:rPr>
          <w:rFonts w:ascii="Courier New" w:eastAsia="Times New Roman" w:hAnsi="Courier New" w:cs="Courier New"/>
          <w:kern w:val="0"/>
          <w:sz w:val="20"/>
          <w:szCs w:val="20"/>
          <w:lang w:val="en-SE" w:eastAsia="en-SE"/>
          <w14:ligatures w14:val="none"/>
        </w:rPr>
        <w:t>192.168.178.2</w:t>
      </w:r>
      <w:r w:rsidRPr="00482D0A">
        <w:rPr>
          <w:rFonts w:ascii="Times New Roman" w:eastAsia="Times New Roman" w:hAnsi="Times New Roman" w:cs="Times New Roman"/>
          <w:kern w:val="0"/>
          <w:sz w:val="24"/>
          <w:szCs w:val="24"/>
          <w:lang w:val="en-SE" w:eastAsia="en-SE"/>
          <w14:ligatures w14:val="none"/>
        </w:rPr>
        <w:t xml:space="preserve">. To obtain its MAC address, computer A broadcasts an ARP request message in the local network. This request basically corresponds to the question: </w:t>
      </w:r>
      <w:r w:rsidRPr="00482D0A">
        <w:rPr>
          <w:rFonts w:ascii="Courier New" w:eastAsia="Times New Roman" w:hAnsi="Courier New" w:cs="Courier New"/>
          <w:kern w:val="0"/>
          <w:sz w:val="20"/>
          <w:szCs w:val="20"/>
          <w:lang w:val="en-SE" w:eastAsia="en-SE"/>
          <w14:ligatures w14:val="none"/>
        </w:rPr>
        <w:t>Who is 192.168.178.2?</w:t>
      </w:r>
      <w:r w:rsidRPr="00482D0A">
        <w:rPr>
          <w:rFonts w:ascii="Times New Roman" w:eastAsia="Times New Roman" w:hAnsi="Times New Roman" w:cs="Times New Roman"/>
          <w:kern w:val="0"/>
          <w:sz w:val="24"/>
          <w:szCs w:val="24"/>
          <w:lang w:val="en-SE" w:eastAsia="en-SE"/>
          <w14:ligatures w14:val="none"/>
        </w:rPr>
        <w:t xml:space="preserve">. Since it is a broadcast, all computers in the local network receive this message, including B. Computer B then responds with an ARP response message, containing the IP address and MAC address. This corresponds to the message: </w:t>
      </w:r>
      <w:r w:rsidRPr="00482D0A">
        <w:rPr>
          <w:rFonts w:ascii="Courier New" w:eastAsia="Times New Roman" w:hAnsi="Courier New" w:cs="Courier New"/>
          <w:kern w:val="0"/>
          <w:sz w:val="20"/>
          <w:szCs w:val="20"/>
          <w:lang w:val="en-SE" w:eastAsia="en-SE"/>
          <w14:ligatures w14:val="none"/>
        </w:rPr>
        <w:t>I'm 192.168.178.2 and my MAC address is AA:BB:CC:DD:EE:FF</w:t>
      </w:r>
      <w:r w:rsidRPr="00482D0A">
        <w:rPr>
          <w:rFonts w:ascii="Times New Roman" w:eastAsia="Times New Roman" w:hAnsi="Times New Roman" w:cs="Times New Roman"/>
          <w:kern w:val="0"/>
          <w:sz w:val="24"/>
          <w:szCs w:val="24"/>
          <w:lang w:val="en-SE" w:eastAsia="en-SE"/>
          <w14:ligatures w14:val="none"/>
        </w:rPr>
        <w:t>. Computer A can then use the MAC address to transmit the packet to B. A will then store the IP, MAC address pair in a local cache to avoid having to send the same request again if A wants to transmit more data to B.</w:t>
      </w:r>
    </w:p>
    <w:p w14:paraId="470A83C1" w14:textId="77777777" w:rsidR="00482D0A" w:rsidRPr="00482D0A" w:rsidRDefault="00482D0A" w:rsidP="00482D0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2D0A">
        <w:rPr>
          <w:rFonts w:ascii="Times New Roman" w:eastAsia="Times New Roman" w:hAnsi="Times New Roman" w:cs="Times New Roman"/>
          <w:kern w:val="0"/>
          <w:sz w:val="24"/>
          <w:szCs w:val="24"/>
          <w:lang w:val="en-SE" w:eastAsia="en-SE"/>
          <w14:ligatures w14:val="none"/>
        </w:rPr>
        <w:t>In ARP spoofing, an attacker sends a forged ARP response message to an ARP request message intended for a different target. By doing so, the attacker impersonates the target. The victim stores the attacker's MAC address in its ARP cache instead of the intended target's MAC address. Because of that, the victim transmits all data intended for the target to the attacker, who now holds a MitM position between the victim and the target. ARP spoofing attacks can be difficult to detect, as they do not involve any changes to the network infrastructure or the devices on the network.</w:t>
      </w:r>
    </w:p>
    <w:p w14:paraId="796D58C1" w14:textId="77777777" w:rsidR="00482D0A" w:rsidRPr="00482D0A" w:rsidRDefault="00482D0A" w:rsidP="00482D0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2D0A">
        <w:rPr>
          <w:rFonts w:ascii="Times New Roman" w:eastAsia="Times New Roman" w:hAnsi="Times New Roman" w:cs="Times New Roman"/>
          <w:kern w:val="0"/>
          <w:sz w:val="24"/>
          <w:szCs w:val="24"/>
          <w:lang w:val="en-SE" w:eastAsia="en-SE"/>
          <w14:ligatures w14:val="none"/>
        </w:rPr>
        <w:t xml:space="preserve">We can run an ARP spoof attack using the </w:t>
      </w:r>
      <w:r w:rsidRPr="00482D0A">
        <w:rPr>
          <w:rFonts w:ascii="Courier New" w:eastAsia="Times New Roman" w:hAnsi="Courier New" w:cs="Courier New"/>
          <w:kern w:val="0"/>
          <w:sz w:val="20"/>
          <w:szCs w:val="20"/>
          <w:lang w:val="en-SE" w:eastAsia="en-SE"/>
          <w14:ligatures w14:val="none"/>
        </w:rPr>
        <w:t>arpspoof</w:t>
      </w:r>
      <w:r w:rsidRPr="00482D0A">
        <w:rPr>
          <w:rFonts w:ascii="Times New Roman" w:eastAsia="Times New Roman" w:hAnsi="Times New Roman" w:cs="Times New Roman"/>
          <w:kern w:val="0"/>
          <w:sz w:val="24"/>
          <w:szCs w:val="24"/>
          <w:lang w:val="en-SE" w:eastAsia="en-SE"/>
          <w14:ligatures w14:val="none"/>
        </w:rPr>
        <w:t xml:space="preserve"> command from the </w:t>
      </w:r>
      <w:r w:rsidRPr="00482D0A">
        <w:rPr>
          <w:rFonts w:ascii="Courier New" w:eastAsia="Times New Roman" w:hAnsi="Courier New" w:cs="Courier New"/>
          <w:kern w:val="0"/>
          <w:sz w:val="20"/>
          <w:szCs w:val="20"/>
          <w:lang w:val="en-SE" w:eastAsia="en-SE"/>
          <w14:ligatures w14:val="none"/>
        </w:rPr>
        <w:t>dsniff</w:t>
      </w:r>
      <w:r w:rsidRPr="00482D0A">
        <w:rPr>
          <w:rFonts w:ascii="Times New Roman" w:eastAsia="Times New Roman" w:hAnsi="Times New Roman" w:cs="Times New Roman"/>
          <w:kern w:val="0"/>
          <w:sz w:val="24"/>
          <w:szCs w:val="24"/>
          <w:lang w:val="en-SE" w:eastAsia="en-SE"/>
          <w14:ligatures w14:val="none"/>
        </w:rPr>
        <w:t xml:space="preserve"> package, which can be installed from the package manager:</w:t>
      </w:r>
    </w:p>
    <w:p w14:paraId="72F2D58D"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yovecio@htb[/htb]$ sudo apt install dsniff</w:t>
      </w:r>
    </w:p>
    <w:p w14:paraId="68F782B9" w14:textId="77777777" w:rsidR="00482D0A" w:rsidRPr="00482D0A" w:rsidRDefault="00482D0A" w:rsidP="00482D0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2D0A">
        <w:rPr>
          <w:rFonts w:ascii="Times New Roman" w:eastAsia="Times New Roman" w:hAnsi="Times New Roman" w:cs="Times New Roman"/>
          <w:kern w:val="0"/>
          <w:sz w:val="24"/>
          <w:szCs w:val="24"/>
          <w:lang w:val="en-SE" w:eastAsia="en-SE"/>
          <w14:ligatures w14:val="none"/>
        </w:rPr>
        <w:t xml:space="preserve">The program needs to be run as root. We have to specify the network interface and the IP address we want to impersonate. Let's assume we want to fool the docker container at </w:t>
      </w:r>
      <w:r w:rsidRPr="00482D0A">
        <w:rPr>
          <w:rFonts w:ascii="Courier New" w:eastAsia="Times New Roman" w:hAnsi="Courier New" w:cs="Courier New"/>
          <w:kern w:val="0"/>
          <w:sz w:val="20"/>
          <w:szCs w:val="20"/>
          <w:lang w:val="en-SE" w:eastAsia="en-SE"/>
          <w14:ligatures w14:val="none"/>
        </w:rPr>
        <w:lastRenderedPageBreak/>
        <w:t>172.17.0.2</w:t>
      </w:r>
      <w:r w:rsidRPr="00482D0A">
        <w:rPr>
          <w:rFonts w:ascii="Times New Roman" w:eastAsia="Times New Roman" w:hAnsi="Times New Roman" w:cs="Times New Roman"/>
          <w:kern w:val="0"/>
          <w:sz w:val="24"/>
          <w:szCs w:val="24"/>
          <w:lang w:val="en-SE" w:eastAsia="en-SE"/>
          <w14:ligatures w14:val="none"/>
        </w:rPr>
        <w:t xml:space="preserve"> into thinking that we (running at </w:t>
      </w:r>
      <w:r w:rsidRPr="00482D0A">
        <w:rPr>
          <w:rFonts w:ascii="Courier New" w:eastAsia="Times New Roman" w:hAnsi="Courier New" w:cs="Courier New"/>
          <w:kern w:val="0"/>
          <w:sz w:val="20"/>
          <w:szCs w:val="20"/>
          <w:lang w:val="en-SE" w:eastAsia="en-SE"/>
          <w14:ligatures w14:val="none"/>
        </w:rPr>
        <w:t>172.17.0.1</w:t>
      </w:r>
      <w:r w:rsidRPr="00482D0A">
        <w:rPr>
          <w:rFonts w:ascii="Times New Roman" w:eastAsia="Times New Roman" w:hAnsi="Times New Roman" w:cs="Times New Roman"/>
          <w:kern w:val="0"/>
          <w:sz w:val="24"/>
          <w:szCs w:val="24"/>
          <w:lang w:val="en-SE" w:eastAsia="en-SE"/>
          <w14:ligatures w14:val="none"/>
        </w:rPr>
        <w:t xml:space="preserve">) are the target of </w:t>
      </w:r>
      <w:r w:rsidRPr="00482D0A">
        <w:rPr>
          <w:rFonts w:ascii="Courier New" w:eastAsia="Times New Roman" w:hAnsi="Courier New" w:cs="Courier New"/>
          <w:kern w:val="0"/>
          <w:sz w:val="20"/>
          <w:szCs w:val="20"/>
          <w:lang w:val="en-SE" w:eastAsia="en-SE"/>
          <w14:ligatures w14:val="none"/>
        </w:rPr>
        <w:t>172.17.0.5</w:t>
      </w:r>
      <w:r w:rsidRPr="00482D0A">
        <w:rPr>
          <w:rFonts w:ascii="Times New Roman" w:eastAsia="Times New Roman" w:hAnsi="Times New Roman" w:cs="Times New Roman"/>
          <w:kern w:val="0"/>
          <w:sz w:val="24"/>
          <w:szCs w:val="24"/>
          <w:lang w:val="en-SE" w:eastAsia="en-SE"/>
          <w14:ligatures w14:val="none"/>
        </w:rPr>
        <w:t>. We can spoof the ARP response by running:</w:t>
      </w:r>
    </w:p>
    <w:p w14:paraId="7A5EE0D3"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yovecio@htb[/htb]$ sudo arpspoof -i docker0 172.17.0.5</w:t>
      </w:r>
    </w:p>
    <w:p w14:paraId="24E3F4E4" w14:textId="77777777" w:rsidR="00482D0A" w:rsidRPr="00482D0A" w:rsidRDefault="00482D0A" w:rsidP="00482D0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2D0A">
        <w:rPr>
          <w:rFonts w:ascii="Times New Roman" w:eastAsia="Times New Roman" w:hAnsi="Times New Roman" w:cs="Times New Roman"/>
          <w:kern w:val="0"/>
          <w:sz w:val="24"/>
          <w:szCs w:val="24"/>
          <w:lang w:val="en-SE" w:eastAsia="en-SE"/>
          <w14:ligatures w14:val="none"/>
        </w:rPr>
        <w:t xml:space="preserve">With this command, we periodically broadcast ARP responses saying that we are </w:t>
      </w:r>
      <w:r w:rsidRPr="00482D0A">
        <w:rPr>
          <w:rFonts w:ascii="Courier New" w:eastAsia="Times New Roman" w:hAnsi="Courier New" w:cs="Courier New"/>
          <w:kern w:val="0"/>
          <w:sz w:val="20"/>
          <w:szCs w:val="20"/>
          <w:lang w:val="en-SE" w:eastAsia="en-SE"/>
          <w14:ligatures w14:val="none"/>
        </w:rPr>
        <w:t>172.17.0.5</w:t>
      </w:r>
      <w:r w:rsidRPr="00482D0A">
        <w:rPr>
          <w:rFonts w:ascii="Times New Roman" w:eastAsia="Times New Roman" w:hAnsi="Times New Roman" w:cs="Times New Roman"/>
          <w:kern w:val="0"/>
          <w:sz w:val="24"/>
          <w:szCs w:val="24"/>
          <w:lang w:val="en-SE" w:eastAsia="en-SE"/>
          <w14:ligatures w14:val="none"/>
        </w:rPr>
        <w:t xml:space="preserve">. If the victim docker container now tries to contact the target of </w:t>
      </w:r>
      <w:r w:rsidRPr="00482D0A">
        <w:rPr>
          <w:rFonts w:ascii="Courier New" w:eastAsia="Times New Roman" w:hAnsi="Courier New" w:cs="Courier New"/>
          <w:kern w:val="0"/>
          <w:sz w:val="20"/>
          <w:szCs w:val="20"/>
          <w:lang w:val="en-SE" w:eastAsia="en-SE"/>
          <w14:ligatures w14:val="none"/>
        </w:rPr>
        <w:t>172.17.0.5</w:t>
      </w:r>
      <w:r w:rsidRPr="00482D0A">
        <w:rPr>
          <w:rFonts w:ascii="Times New Roman" w:eastAsia="Times New Roman" w:hAnsi="Times New Roman" w:cs="Times New Roman"/>
          <w:kern w:val="0"/>
          <w:sz w:val="24"/>
          <w:szCs w:val="24"/>
          <w:lang w:val="en-SE" w:eastAsia="en-SE"/>
          <w14:ligatures w14:val="none"/>
        </w:rPr>
        <w:t xml:space="preserve">, we successfully spoof the ARP request and fool the victim into thinking we are the target. We can verify this by showing the ARP cache on the victim. This can be done using the </w:t>
      </w:r>
      <w:r w:rsidRPr="00482D0A">
        <w:rPr>
          <w:rFonts w:ascii="Courier New" w:eastAsia="Times New Roman" w:hAnsi="Courier New" w:cs="Courier New"/>
          <w:kern w:val="0"/>
          <w:sz w:val="20"/>
          <w:szCs w:val="20"/>
          <w:lang w:val="en-SE" w:eastAsia="en-SE"/>
          <w14:ligatures w14:val="none"/>
        </w:rPr>
        <w:t>arp</w:t>
      </w:r>
      <w:r w:rsidRPr="00482D0A">
        <w:rPr>
          <w:rFonts w:ascii="Times New Roman" w:eastAsia="Times New Roman" w:hAnsi="Times New Roman" w:cs="Times New Roman"/>
          <w:kern w:val="0"/>
          <w:sz w:val="24"/>
          <w:szCs w:val="24"/>
          <w:lang w:val="en-SE" w:eastAsia="en-SE"/>
          <w14:ligatures w14:val="none"/>
        </w:rPr>
        <w:t xml:space="preserve"> command:</w:t>
      </w:r>
    </w:p>
    <w:p w14:paraId="58369A94"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yovecio@htb[/htb]$ arp</w:t>
      </w:r>
    </w:p>
    <w:p w14:paraId="41D5121B"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Address                  HWtype  HWaddress           Flags Mask            Iface</w:t>
      </w:r>
    </w:p>
    <w:p w14:paraId="262476B1"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172.17.0.1               ether   02:42:d4:13:6f:40   C                     eth0</w:t>
      </w:r>
    </w:p>
    <w:p w14:paraId="5FEA38D1"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172.17.0.5               ether   02:42:d4:13:6f:40   C                     eth0</w:t>
      </w:r>
    </w:p>
    <w:p w14:paraId="3792A5EF" w14:textId="77777777" w:rsidR="00482D0A" w:rsidRPr="00482D0A" w:rsidRDefault="00482D0A" w:rsidP="00482D0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2D0A">
        <w:rPr>
          <w:rFonts w:ascii="Times New Roman" w:eastAsia="Times New Roman" w:hAnsi="Times New Roman" w:cs="Times New Roman"/>
          <w:kern w:val="0"/>
          <w:sz w:val="24"/>
          <w:szCs w:val="24"/>
          <w:lang w:val="en-SE" w:eastAsia="en-SE"/>
          <w14:ligatures w14:val="none"/>
        </w:rPr>
        <w:t xml:space="preserve">We can see that the attack was successful because the cached MAC address of </w:t>
      </w:r>
      <w:r w:rsidRPr="00482D0A">
        <w:rPr>
          <w:rFonts w:ascii="Courier New" w:eastAsia="Times New Roman" w:hAnsi="Courier New" w:cs="Courier New"/>
          <w:kern w:val="0"/>
          <w:sz w:val="20"/>
          <w:szCs w:val="20"/>
          <w:lang w:val="en-SE" w:eastAsia="en-SE"/>
          <w14:ligatures w14:val="none"/>
        </w:rPr>
        <w:t>172.17.0.5</w:t>
      </w:r>
      <w:r w:rsidRPr="00482D0A">
        <w:rPr>
          <w:rFonts w:ascii="Times New Roman" w:eastAsia="Times New Roman" w:hAnsi="Times New Roman" w:cs="Times New Roman"/>
          <w:kern w:val="0"/>
          <w:sz w:val="24"/>
          <w:szCs w:val="24"/>
          <w:lang w:val="en-SE" w:eastAsia="en-SE"/>
          <w14:ligatures w14:val="none"/>
        </w:rPr>
        <w:t xml:space="preserve"> is actually our MAC address. In Wireshark, the attack looks like this:</w:t>
      </w:r>
    </w:p>
    <w:p w14:paraId="0FF48CE8" w14:textId="677AB607" w:rsidR="00482D0A" w:rsidRPr="00482D0A" w:rsidRDefault="00482D0A" w:rsidP="00482D0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2D0A">
        <w:rPr>
          <w:rFonts w:ascii="Times New Roman" w:eastAsia="Times New Roman" w:hAnsi="Times New Roman" w:cs="Times New Roman"/>
          <w:noProof/>
          <w:kern w:val="0"/>
          <w:sz w:val="24"/>
          <w:szCs w:val="24"/>
          <w:lang w:val="en-SE" w:eastAsia="en-SE"/>
          <w14:ligatures w14:val="none"/>
        </w:rPr>
        <w:drawing>
          <wp:inline distT="0" distB="0" distL="0" distR="0" wp14:anchorId="5A01A2EB" wp14:editId="37D452D6">
            <wp:extent cx="5731510" cy="514350"/>
            <wp:effectExtent l="0" t="0" r="2540" b="0"/>
            <wp:docPr id="267765000"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14350"/>
                    </a:xfrm>
                    <a:prstGeom prst="rect">
                      <a:avLst/>
                    </a:prstGeom>
                    <a:noFill/>
                    <a:ln>
                      <a:noFill/>
                    </a:ln>
                  </pic:spPr>
                </pic:pic>
              </a:graphicData>
            </a:graphic>
          </wp:inline>
        </w:drawing>
      </w:r>
    </w:p>
    <w:p w14:paraId="33CE53E8" w14:textId="77777777" w:rsidR="00482D0A" w:rsidRPr="00482D0A" w:rsidRDefault="00482D0A" w:rsidP="00482D0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2D0A">
        <w:rPr>
          <w:rFonts w:ascii="Times New Roman" w:eastAsia="Times New Roman" w:hAnsi="Times New Roman" w:cs="Times New Roman"/>
          <w:kern w:val="0"/>
          <w:sz w:val="24"/>
          <w:szCs w:val="24"/>
          <w:lang w:val="en-SE" w:eastAsia="en-SE"/>
          <w14:ligatures w14:val="none"/>
        </w:rPr>
        <w:t xml:space="preserve">Another tool to run an ARP spoofing attack is </w:t>
      </w:r>
      <w:hyperlink r:id="rId5" w:tgtFrame="_blank" w:history="1">
        <w:r w:rsidRPr="00482D0A">
          <w:rPr>
            <w:rFonts w:ascii="Times New Roman" w:eastAsia="Times New Roman" w:hAnsi="Times New Roman" w:cs="Times New Roman"/>
            <w:color w:val="0000FF"/>
            <w:kern w:val="0"/>
            <w:sz w:val="24"/>
            <w:szCs w:val="24"/>
            <w:u w:val="single"/>
            <w:lang w:val="en-SE" w:eastAsia="en-SE"/>
            <w14:ligatures w14:val="none"/>
          </w:rPr>
          <w:t>bettercap</w:t>
        </w:r>
      </w:hyperlink>
      <w:r w:rsidRPr="00482D0A">
        <w:rPr>
          <w:rFonts w:ascii="Times New Roman" w:eastAsia="Times New Roman" w:hAnsi="Times New Roman" w:cs="Times New Roman"/>
          <w:kern w:val="0"/>
          <w:sz w:val="24"/>
          <w:szCs w:val="24"/>
          <w:lang w:val="en-SE" w:eastAsia="en-SE"/>
          <w14:ligatures w14:val="none"/>
        </w:rPr>
        <w:t>. We can run it in a docker container like so:</w:t>
      </w:r>
    </w:p>
    <w:p w14:paraId="0D75CAE5"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yovecio@htb[/htb]$ docker run -it --privileged --net=host bettercap/bettercap --version</w:t>
      </w:r>
    </w:p>
    <w:p w14:paraId="7AF55DF9"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bettercap v2.32.0 (built for linux amd64 with go1.16.4)</w:t>
      </w:r>
    </w:p>
    <w:p w14:paraId="32230ECC" w14:textId="77777777" w:rsidR="00482D0A" w:rsidRPr="00482D0A" w:rsidRDefault="00482D0A" w:rsidP="00482D0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2D0A">
        <w:rPr>
          <w:rFonts w:ascii="Times New Roman" w:eastAsia="Times New Roman" w:hAnsi="Times New Roman" w:cs="Times New Roman"/>
          <w:kern w:val="0"/>
          <w:sz w:val="24"/>
          <w:szCs w:val="24"/>
          <w:lang w:val="en-SE" w:eastAsia="en-SE"/>
          <w14:ligatures w14:val="none"/>
        </w:rPr>
        <w:t xml:space="preserve">Let's look at an example similar to the dnsniff example above. Since we are going to attack another docker container, we can drop the </w:t>
      </w:r>
      <w:r w:rsidRPr="00482D0A">
        <w:rPr>
          <w:rFonts w:ascii="Courier New" w:eastAsia="Times New Roman" w:hAnsi="Courier New" w:cs="Courier New"/>
          <w:kern w:val="0"/>
          <w:sz w:val="20"/>
          <w:szCs w:val="20"/>
          <w:lang w:val="en-SE" w:eastAsia="en-SE"/>
          <w14:ligatures w14:val="none"/>
        </w:rPr>
        <w:t>--privileged --net=host</w:t>
      </w:r>
      <w:r w:rsidRPr="00482D0A">
        <w:rPr>
          <w:rFonts w:ascii="Times New Roman" w:eastAsia="Times New Roman" w:hAnsi="Times New Roman" w:cs="Times New Roman"/>
          <w:kern w:val="0"/>
          <w:sz w:val="24"/>
          <w:szCs w:val="24"/>
          <w:lang w:val="en-SE" w:eastAsia="en-SE"/>
          <w14:ligatures w14:val="none"/>
        </w:rPr>
        <w:t xml:space="preserve"> arguments. First, we are going to start an interactive bettercap shell:</w:t>
      </w:r>
    </w:p>
    <w:p w14:paraId="05FB6CF9"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yovecio@htb[/htb]$ docker run -it  bettercap/bettercap</w:t>
      </w:r>
    </w:p>
    <w:p w14:paraId="19903D2A"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 xml:space="preserve">bettercap v2.32.0 (built for linux amd64 with go1.16.4) [type 'help' for a list of commands]   </w:t>
      </w:r>
    </w:p>
    <w:p w14:paraId="4D872A48"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172.17.0.0/16 &gt; 172.17.0.2  »</w:t>
      </w:r>
    </w:p>
    <w:p w14:paraId="556DE492" w14:textId="77777777" w:rsidR="00482D0A" w:rsidRPr="00482D0A" w:rsidRDefault="00482D0A" w:rsidP="00482D0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2D0A">
        <w:rPr>
          <w:rFonts w:ascii="Times New Roman" w:eastAsia="Times New Roman" w:hAnsi="Times New Roman" w:cs="Times New Roman"/>
          <w:kern w:val="0"/>
          <w:sz w:val="24"/>
          <w:szCs w:val="24"/>
          <w:lang w:val="en-SE" w:eastAsia="en-SE"/>
          <w14:ligatures w14:val="none"/>
        </w:rPr>
        <w:t xml:space="preserve">This time our target is running at </w:t>
      </w:r>
      <w:r w:rsidRPr="00482D0A">
        <w:rPr>
          <w:rFonts w:ascii="Courier New" w:eastAsia="Times New Roman" w:hAnsi="Courier New" w:cs="Courier New"/>
          <w:kern w:val="0"/>
          <w:sz w:val="20"/>
          <w:szCs w:val="20"/>
          <w:lang w:val="en-SE" w:eastAsia="en-SE"/>
          <w14:ligatures w14:val="none"/>
        </w:rPr>
        <w:t>172.17.0.4</w:t>
      </w:r>
      <w:r w:rsidRPr="00482D0A">
        <w:rPr>
          <w:rFonts w:ascii="Times New Roman" w:eastAsia="Times New Roman" w:hAnsi="Times New Roman" w:cs="Times New Roman"/>
          <w:kern w:val="0"/>
          <w:sz w:val="24"/>
          <w:szCs w:val="24"/>
          <w:lang w:val="en-SE" w:eastAsia="en-SE"/>
          <w14:ligatures w14:val="none"/>
        </w:rPr>
        <w:t>. Bettercap excludes internal IP addresses by default, so we need to set an extra option. We can do that and start the ARP spoofer like so:</w:t>
      </w:r>
    </w:p>
    <w:p w14:paraId="73E69BC3"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172.17.0.0/16 &gt; 172.17.0.2  » set arp.spoof.targets 172.17.0.4</w:t>
      </w:r>
    </w:p>
    <w:p w14:paraId="70F2892A"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172.17.0.0/16 &gt; 172.17.0.2  » set arp.spoof.internal true</w:t>
      </w:r>
    </w:p>
    <w:p w14:paraId="2384FDE1"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172.17.0.0/16 &gt; 172.17.0.2  » arp.spoof on</w:t>
      </w:r>
    </w:p>
    <w:p w14:paraId="400C70B0"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172.17.0.0/16 &gt; 172.17.0.2  » [13:23:19] [sys.log] [war] arp.spoof arp spoofer started targeting 65534 possible network neighbours of 1 targets.</w:t>
      </w:r>
    </w:p>
    <w:p w14:paraId="384BE282" w14:textId="77777777" w:rsidR="00482D0A" w:rsidRPr="00482D0A" w:rsidRDefault="00482D0A" w:rsidP="00482D0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2D0A">
        <w:rPr>
          <w:rFonts w:ascii="Times New Roman" w:eastAsia="Times New Roman" w:hAnsi="Times New Roman" w:cs="Times New Roman"/>
          <w:kern w:val="0"/>
          <w:sz w:val="24"/>
          <w:szCs w:val="24"/>
          <w:lang w:val="en-SE" w:eastAsia="en-SE"/>
          <w14:ligatures w14:val="none"/>
        </w:rPr>
        <w:t xml:space="preserve">The output tells us that bettercap now spoofs all IP addresses in the target network of </w:t>
      </w:r>
      <w:r w:rsidRPr="00482D0A">
        <w:rPr>
          <w:rFonts w:ascii="Courier New" w:eastAsia="Times New Roman" w:hAnsi="Courier New" w:cs="Courier New"/>
          <w:kern w:val="0"/>
          <w:sz w:val="20"/>
          <w:szCs w:val="20"/>
          <w:lang w:val="en-SE" w:eastAsia="en-SE"/>
          <w14:ligatures w14:val="none"/>
        </w:rPr>
        <w:t>172.17.0.0/16</w:t>
      </w:r>
      <w:r w:rsidRPr="00482D0A">
        <w:rPr>
          <w:rFonts w:ascii="Times New Roman" w:eastAsia="Times New Roman" w:hAnsi="Times New Roman" w:cs="Times New Roman"/>
          <w:kern w:val="0"/>
          <w:sz w:val="24"/>
          <w:szCs w:val="24"/>
          <w:lang w:val="en-SE" w:eastAsia="en-SE"/>
          <w14:ligatures w14:val="none"/>
        </w:rPr>
        <w:t xml:space="preserve">. A quick look at the traffic in Wireshark confirms this. We can see that </w:t>
      </w:r>
      <w:r w:rsidRPr="00482D0A">
        <w:rPr>
          <w:rFonts w:ascii="Times New Roman" w:eastAsia="Times New Roman" w:hAnsi="Times New Roman" w:cs="Times New Roman"/>
          <w:kern w:val="0"/>
          <w:sz w:val="24"/>
          <w:szCs w:val="24"/>
          <w:lang w:val="en-SE" w:eastAsia="en-SE"/>
          <w14:ligatures w14:val="none"/>
        </w:rPr>
        <w:lastRenderedPageBreak/>
        <w:t>bettercap sends spoofed ARP responses to the victim for all IP addresses in the target range. This is done over and over again to find the correct timing to poison the victim's ARP cache:</w:t>
      </w:r>
    </w:p>
    <w:p w14:paraId="523D7582" w14:textId="24199A7D" w:rsidR="00482D0A" w:rsidRPr="00482D0A" w:rsidRDefault="00482D0A" w:rsidP="00482D0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2D0A">
        <w:rPr>
          <w:rFonts w:ascii="Times New Roman" w:eastAsia="Times New Roman" w:hAnsi="Times New Roman" w:cs="Times New Roman"/>
          <w:noProof/>
          <w:kern w:val="0"/>
          <w:sz w:val="24"/>
          <w:szCs w:val="24"/>
          <w:lang w:val="en-SE" w:eastAsia="en-SE"/>
          <w14:ligatures w14:val="none"/>
        </w:rPr>
        <w:drawing>
          <wp:inline distT="0" distB="0" distL="0" distR="0" wp14:anchorId="0BD3F34E" wp14:editId="69A62606">
            <wp:extent cx="5731510" cy="436245"/>
            <wp:effectExtent l="0" t="0" r="2540" b="1905"/>
            <wp:docPr id="145217717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36245"/>
                    </a:xfrm>
                    <a:prstGeom prst="rect">
                      <a:avLst/>
                    </a:prstGeom>
                    <a:noFill/>
                    <a:ln>
                      <a:noFill/>
                    </a:ln>
                  </pic:spPr>
                </pic:pic>
              </a:graphicData>
            </a:graphic>
          </wp:inline>
        </w:drawing>
      </w:r>
    </w:p>
    <w:p w14:paraId="1AD1E5BA" w14:textId="77777777" w:rsidR="00482D0A" w:rsidRPr="00482D0A" w:rsidRDefault="00482D0A" w:rsidP="00482D0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2D0A">
        <w:rPr>
          <w:rFonts w:ascii="Times New Roman" w:eastAsia="Times New Roman" w:hAnsi="Times New Roman" w:cs="Times New Roman"/>
          <w:kern w:val="0"/>
          <w:sz w:val="24"/>
          <w:szCs w:val="24"/>
          <w:lang w:val="en-SE" w:eastAsia="en-SE"/>
          <w14:ligatures w14:val="none"/>
        </w:rPr>
        <w:t>Lastly, let's look at the effect it has on our victim. Before we started the ARP spoofing attack, our victim's ARP cache looked like this:</w:t>
      </w:r>
    </w:p>
    <w:p w14:paraId="0166E0D3"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yovecio@htb[/htb]$ arp</w:t>
      </w:r>
    </w:p>
    <w:p w14:paraId="62CBA05E"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Address                  HWtype  HWaddress           Flags Mask            Iface</w:t>
      </w:r>
    </w:p>
    <w:p w14:paraId="38D42C50"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172.17.0.1               ether   02:42:0e:65:ef:ce   C                     eth0</w:t>
      </w:r>
    </w:p>
    <w:p w14:paraId="3EB4C929" w14:textId="77777777" w:rsidR="00482D0A" w:rsidRPr="00482D0A" w:rsidRDefault="00482D0A" w:rsidP="00482D0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2D0A">
        <w:rPr>
          <w:rFonts w:ascii="Times New Roman" w:eastAsia="Times New Roman" w:hAnsi="Times New Roman" w:cs="Times New Roman"/>
          <w:kern w:val="0"/>
          <w:sz w:val="24"/>
          <w:szCs w:val="24"/>
          <w:lang w:val="en-SE" w:eastAsia="en-SE"/>
          <w14:ligatures w14:val="none"/>
        </w:rPr>
        <w:t>After starting the attack, it has changed:</w:t>
      </w:r>
    </w:p>
    <w:p w14:paraId="38960A67"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yovecio@htb[/htb]$ arp</w:t>
      </w:r>
    </w:p>
    <w:p w14:paraId="6F19E975"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Address                  HWtype  HWaddress           Flags Mask            Iface</w:t>
      </w:r>
    </w:p>
    <w:p w14:paraId="501E17C0"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172.17.0.1               ether   02:42:ac:11:00:02   C                     eth0</w:t>
      </w:r>
    </w:p>
    <w:p w14:paraId="2D821078"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172.17.0.2               ether   02:42:ac:11:00:02   C                     eth0</w:t>
      </w:r>
    </w:p>
    <w:p w14:paraId="71BE9EC3" w14:textId="77777777" w:rsidR="00482D0A" w:rsidRPr="00482D0A" w:rsidRDefault="00482D0A" w:rsidP="00482D0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2D0A">
        <w:rPr>
          <w:rFonts w:ascii="Times New Roman" w:eastAsia="Times New Roman" w:hAnsi="Times New Roman" w:cs="Times New Roman"/>
          <w:kern w:val="0"/>
          <w:sz w:val="24"/>
          <w:szCs w:val="24"/>
          <w:lang w:val="en-SE" w:eastAsia="en-SE"/>
          <w14:ligatures w14:val="none"/>
        </w:rPr>
        <w:t xml:space="preserve">We can see that the MAC address corresponding to </w:t>
      </w:r>
      <w:r w:rsidRPr="00482D0A">
        <w:rPr>
          <w:rFonts w:ascii="Courier New" w:eastAsia="Times New Roman" w:hAnsi="Courier New" w:cs="Courier New"/>
          <w:kern w:val="0"/>
          <w:sz w:val="20"/>
          <w:szCs w:val="20"/>
          <w:lang w:val="en-SE" w:eastAsia="en-SE"/>
          <w14:ligatures w14:val="none"/>
        </w:rPr>
        <w:t>172.17.0.1</w:t>
      </w:r>
      <w:r w:rsidRPr="00482D0A">
        <w:rPr>
          <w:rFonts w:ascii="Times New Roman" w:eastAsia="Times New Roman" w:hAnsi="Times New Roman" w:cs="Times New Roman"/>
          <w:kern w:val="0"/>
          <w:sz w:val="24"/>
          <w:szCs w:val="24"/>
          <w:lang w:val="en-SE" w:eastAsia="en-SE"/>
          <w14:ligatures w14:val="none"/>
        </w:rPr>
        <w:t xml:space="preserve"> has changed and now points to our attacker machine at </w:t>
      </w:r>
      <w:r w:rsidRPr="00482D0A">
        <w:rPr>
          <w:rFonts w:ascii="Courier New" w:eastAsia="Times New Roman" w:hAnsi="Courier New" w:cs="Courier New"/>
          <w:kern w:val="0"/>
          <w:sz w:val="20"/>
          <w:szCs w:val="20"/>
          <w:lang w:val="en-SE" w:eastAsia="en-SE"/>
          <w14:ligatures w14:val="none"/>
        </w:rPr>
        <w:t>172.17.0.2</w:t>
      </w:r>
      <w:r w:rsidRPr="00482D0A">
        <w:rPr>
          <w:rFonts w:ascii="Times New Roman" w:eastAsia="Times New Roman" w:hAnsi="Times New Roman" w:cs="Times New Roman"/>
          <w:kern w:val="0"/>
          <w:sz w:val="24"/>
          <w:szCs w:val="24"/>
          <w:lang w:val="en-SE" w:eastAsia="en-SE"/>
          <w14:ligatures w14:val="none"/>
        </w:rPr>
        <w:t xml:space="preserve">, thus we have successfully poisoned the victim's ARP cache. Furthermore, after stopping the attack in bettercap with </w:t>
      </w:r>
      <w:r w:rsidRPr="00482D0A">
        <w:rPr>
          <w:rFonts w:ascii="Courier New" w:eastAsia="Times New Roman" w:hAnsi="Courier New" w:cs="Courier New"/>
          <w:kern w:val="0"/>
          <w:sz w:val="20"/>
          <w:szCs w:val="20"/>
          <w:lang w:val="en-SE" w:eastAsia="en-SE"/>
          <w14:ligatures w14:val="none"/>
        </w:rPr>
        <w:t>arp.spoof off</w:t>
      </w:r>
      <w:r w:rsidRPr="00482D0A">
        <w:rPr>
          <w:rFonts w:ascii="Times New Roman" w:eastAsia="Times New Roman" w:hAnsi="Times New Roman" w:cs="Times New Roman"/>
          <w:kern w:val="0"/>
          <w:sz w:val="24"/>
          <w:szCs w:val="24"/>
          <w:lang w:val="en-SE" w:eastAsia="en-SE"/>
          <w14:ligatures w14:val="none"/>
        </w:rPr>
        <w:t>, bettercap automatically restores the victim's poisoned ARP cache to the previous state such that no further clean-up is required:</w:t>
      </w:r>
    </w:p>
    <w:p w14:paraId="38DD9082"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yovecio@htb[/htb]$ arp</w:t>
      </w:r>
    </w:p>
    <w:p w14:paraId="26FD93D5"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Address                  HWtype  HWaddress           Flags Mask            Iface</w:t>
      </w:r>
    </w:p>
    <w:p w14:paraId="691D2C97"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172.17.0.1               ether   02:42:0e:65:ef:ce   C                     eth0</w:t>
      </w:r>
    </w:p>
    <w:p w14:paraId="1F44915F" w14:textId="77777777" w:rsidR="00482D0A" w:rsidRPr="00482D0A" w:rsidRDefault="00482D0A" w:rsidP="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82D0A">
        <w:rPr>
          <w:rFonts w:ascii="Courier New" w:eastAsia="Times New Roman" w:hAnsi="Courier New" w:cs="Courier New"/>
          <w:kern w:val="0"/>
          <w:sz w:val="20"/>
          <w:szCs w:val="20"/>
          <w:lang w:val="en-SE" w:eastAsia="en-SE"/>
          <w14:ligatures w14:val="none"/>
        </w:rPr>
        <w:t>172.17.0.2               ether   02:42:ac:11:00:02   C                     eth0</w:t>
      </w:r>
    </w:p>
    <w:p w14:paraId="70B79B4C"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1BC"/>
    <w:rsid w:val="00213442"/>
    <w:rsid w:val="00482D0A"/>
    <w:rsid w:val="00CD41B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CBEC"/>
  <w15:chartTrackingRefBased/>
  <w15:docId w15:val="{001F044C-2B9E-48EE-9784-CA5F76A3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2D0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482D0A"/>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0A"/>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482D0A"/>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482D0A"/>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482D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482D0A"/>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482D0A"/>
  </w:style>
  <w:style w:type="character" w:customStyle="1" w:styleId="text-gray">
    <w:name w:val="text-gray"/>
    <w:basedOn w:val="DefaultParagraphFont"/>
    <w:rsid w:val="00482D0A"/>
  </w:style>
  <w:style w:type="character" w:customStyle="1" w:styleId="text-success">
    <w:name w:val="text-success"/>
    <w:basedOn w:val="DefaultParagraphFont"/>
    <w:rsid w:val="00482D0A"/>
  </w:style>
  <w:style w:type="character" w:styleId="Hyperlink">
    <w:name w:val="Hyperlink"/>
    <w:basedOn w:val="DefaultParagraphFont"/>
    <w:uiPriority w:val="99"/>
    <w:semiHidden/>
    <w:unhideWhenUsed/>
    <w:rsid w:val="00482D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017687">
      <w:bodyDiv w:val="1"/>
      <w:marLeft w:val="0"/>
      <w:marRight w:val="0"/>
      <w:marTop w:val="0"/>
      <w:marBottom w:val="0"/>
      <w:divBdr>
        <w:top w:val="none" w:sz="0" w:space="0" w:color="auto"/>
        <w:left w:val="none" w:sz="0" w:space="0" w:color="auto"/>
        <w:bottom w:val="none" w:sz="0" w:space="0" w:color="auto"/>
        <w:right w:val="none" w:sz="0" w:space="0" w:color="auto"/>
      </w:divBdr>
      <w:divsChild>
        <w:div w:id="1808275622">
          <w:marLeft w:val="0"/>
          <w:marRight w:val="0"/>
          <w:marTop w:val="0"/>
          <w:marBottom w:val="0"/>
          <w:divBdr>
            <w:top w:val="none" w:sz="0" w:space="0" w:color="auto"/>
            <w:left w:val="none" w:sz="0" w:space="0" w:color="auto"/>
            <w:bottom w:val="none" w:sz="0" w:space="0" w:color="auto"/>
            <w:right w:val="none" w:sz="0" w:space="0" w:color="auto"/>
          </w:divBdr>
          <w:divsChild>
            <w:div w:id="1856380059">
              <w:marLeft w:val="0"/>
              <w:marRight w:val="0"/>
              <w:marTop w:val="0"/>
              <w:marBottom w:val="0"/>
              <w:divBdr>
                <w:top w:val="none" w:sz="0" w:space="0" w:color="auto"/>
                <w:left w:val="none" w:sz="0" w:space="0" w:color="auto"/>
                <w:bottom w:val="none" w:sz="0" w:space="0" w:color="auto"/>
                <w:right w:val="none" w:sz="0" w:space="0" w:color="auto"/>
              </w:divBdr>
            </w:div>
          </w:divsChild>
        </w:div>
        <w:div w:id="1667635139">
          <w:marLeft w:val="0"/>
          <w:marRight w:val="0"/>
          <w:marTop w:val="0"/>
          <w:marBottom w:val="0"/>
          <w:divBdr>
            <w:top w:val="none" w:sz="0" w:space="0" w:color="auto"/>
            <w:left w:val="none" w:sz="0" w:space="0" w:color="auto"/>
            <w:bottom w:val="none" w:sz="0" w:space="0" w:color="auto"/>
            <w:right w:val="none" w:sz="0" w:space="0" w:color="auto"/>
          </w:divBdr>
          <w:divsChild>
            <w:div w:id="735469150">
              <w:marLeft w:val="0"/>
              <w:marRight w:val="0"/>
              <w:marTop w:val="0"/>
              <w:marBottom w:val="0"/>
              <w:divBdr>
                <w:top w:val="none" w:sz="0" w:space="0" w:color="auto"/>
                <w:left w:val="none" w:sz="0" w:space="0" w:color="auto"/>
                <w:bottom w:val="none" w:sz="0" w:space="0" w:color="auto"/>
                <w:right w:val="none" w:sz="0" w:space="0" w:color="auto"/>
              </w:divBdr>
            </w:div>
          </w:divsChild>
        </w:div>
        <w:div w:id="607010347">
          <w:marLeft w:val="0"/>
          <w:marRight w:val="0"/>
          <w:marTop w:val="0"/>
          <w:marBottom w:val="0"/>
          <w:divBdr>
            <w:top w:val="none" w:sz="0" w:space="0" w:color="auto"/>
            <w:left w:val="none" w:sz="0" w:space="0" w:color="auto"/>
            <w:bottom w:val="none" w:sz="0" w:space="0" w:color="auto"/>
            <w:right w:val="none" w:sz="0" w:space="0" w:color="auto"/>
          </w:divBdr>
          <w:divsChild>
            <w:div w:id="368726940">
              <w:marLeft w:val="0"/>
              <w:marRight w:val="0"/>
              <w:marTop w:val="0"/>
              <w:marBottom w:val="0"/>
              <w:divBdr>
                <w:top w:val="none" w:sz="0" w:space="0" w:color="auto"/>
                <w:left w:val="none" w:sz="0" w:space="0" w:color="auto"/>
                <w:bottom w:val="none" w:sz="0" w:space="0" w:color="auto"/>
                <w:right w:val="none" w:sz="0" w:space="0" w:color="auto"/>
              </w:divBdr>
            </w:div>
          </w:divsChild>
        </w:div>
        <w:div w:id="1528255560">
          <w:marLeft w:val="0"/>
          <w:marRight w:val="0"/>
          <w:marTop w:val="0"/>
          <w:marBottom w:val="0"/>
          <w:divBdr>
            <w:top w:val="none" w:sz="0" w:space="0" w:color="auto"/>
            <w:left w:val="none" w:sz="0" w:space="0" w:color="auto"/>
            <w:bottom w:val="none" w:sz="0" w:space="0" w:color="auto"/>
            <w:right w:val="none" w:sz="0" w:space="0" w:color="auto"/>
          </w:divBdr>
          <w:divsChild>
            <w:div w:id="415368335">
              <w:marLeft w:val="0"/>
              <w:marRight w:val="0"/>
              <w:marTop w:val="0"/>
              <w:marBottom w:val="0"/>
              <w:divBdr>
                <w:top w:val="none" w:sz="0" w:space="0" w:color="auto"/>
                <w:left w:val="none" w:sz="0" w:space="0" w:color="auto"/>
                <w:bottom w:val="none" w:sz="0" w:space="0" w:color="auto"/>
                <w:right w:val="none" w:sz="0" w:space="0" w:color="auto"/>
              </w:divBdr>
            </w:div>
          </w:divsChild>
        </w:div>
        <w:div w:id="425346262">
          <w:marLeft w:val="0"/>
          <w:marRight w:val="0"/>
          <w:marTop w:val="0"/>
          <w:marBottom w:val="0"/>
          <w:divBdr>
            <w:top w:val="none" w:sz="0" w:space="0" w:color="auto"/>
            <w:left w:val="none" w:sz="0" w:space="0" w:color="auto"/>
            <w:bottom w:val="none" w:sz="0" w:space="0" w:color="auto"/>
            <w:right w:val="none" w:sz="0" w:space="0" w:color="auto"/>
          </w:divBdr>
          <w:divsChild>
            <w:div w:id="1902977864">
              <w:marLeft w:val="0"/>
              <w:marRight w:val="0"/>
              <w:marTop w:val="0"/>
              <w:marBottom w:val="0"/>
              <w:divBdr>
                <w:top w:val="none" w:sz="0" w:space="0" w:color="auto"/>
                <w:left w:val="none" w:sz="0" w:space="0" w:color="auto"/>
                <w:bottom w:val="none" w:sz="0" w:space="0" w:color="auto"/>
                <w:right w:val="none" w:sz="0" w:space="0" w:color="auto"/>
              </w:divBdr>
            </w:div>
          </w:divsChild>
        </w:div>
        <w:div w:id="1856338072">
          <w:marLeft w:val="0"/>
          <w:marRight w:val="0"/>
          <w:marTop w:val="0"/>
          <w:marBottom w:val="0"/>
          <w:divBdr>
            <w:top w:val="none" w:sz="0" w:space="0" w:color="auto"/>
            <w:left w:val="none" w:sz="0" w:space="0" w:color="auto"/>
            <w:bottom w:val="none" w:sz="0" w:space="0" w:color="auto"/>
            <w:right w:val="none" w:sz="0" w:space="0" w:color="auto"/>
          </w:divBdr>
          <w:divsChild>
            <w:div w:id="1772897504">
              <w:marLeft w:val="0"/>
              <w:marRight w:val="0"/>
              <w:marTop w:val="0"/>
              <w:marBottom w:val="0"/>
              <w:divBdr>
                <w:top w:val="none" w:sz="0" w:space="0" w:color="auto"/>
                <w:left w:val="none" w:sz="0" w:space="0" w:color="auto"/>
                <w:bottom w:val="none" w:sz="0" w:space="0" w:color="auto"/>
                <w:right w:val="none" w:sz="0" w:space="0" w:color="auto"/>
              </w:divBdr>
            </w:div>
          </w:divsChild>
        </w:div>
        <w:div w:id="1656687260">
          <w:marLeft w:val="0"/>
          <w:marRight w:val="0"/>
          <w:marTop w:val="0"/>
          <w:marBottom w:val="0"/>
          <w:divBdr>
            <w:top w:val="none" w:sz="0" w:space="0" w:color="auto"/>
            <w:left w:val="none" w:sz="0" w:space="0" w:color="auto"/>
            <w:bottom w:val="none" w:sz="0" w:space="0" w:color="auto"/>
            <w:right w:val="none" w:sz="0" w:space="0" w:color="auto"/>
          </w:divBdr>
          <w:divsChild>
            <w:div w:id="185873578">
              <w:marLeft w:val="0"/>
              <w:marRight w:val="0"/>
              <w:marTop w:val="0"/>
              <w:marBottom w:val="0"/>
              <w:divBdr>
                <w:top w:val="none" w:sz="0" w:space="0" w:color="auto"/>
                <w:left w:val="none" w:sz="0" w:space="0" w:color="auto"/>
                <w:bottom w:val="none" w:sz="0" w:space="0" w:color="auto"/>
                <w:right w:val="none" w:sz="0" w:space="0" w:color="auto"/>
              </w:divBdr>
            </w:div>
          </w:divsChild>
        </w:div>
        <w:div w:id="2082169368">
          <w:marLeft w:val="0"/>
          <w:marRight w:val="0"/>
          <w:marTop w:val="0"/>
          <w:marBottom w:val="0"/>
          <w:divBdr>
            <w:top w:val="none" w:sz="0" w:space="0" w:color="auto"/>
            <w:left w:val="none" w:sz="0" w:space="0" w:color="auto"/>
            <w:bottom w:val="none" w:sz="0" w:space="0" w:color="auto"/>
            <w:right w:val="none" w:sz="0" w:space="0" w:color="auto"/>
          </w:divBdr>
          <w:divsChild>
            <w:div w:id="319887208">
              <w:marLeft w:val="0"/>
              <w:marRight w:val="0"/>
              <w:marTop w:val="0"/>
              <w:marBottom w:val="0"/>
              <w:divBdr>
                <w:top w:val="none" w:sz="0" w:space="0" w:color="auto"/>
                <w:left w:val="none" w:sz="0" w:space="0" w:color="auto"/>
                <w:bottom w:val="none" w:sz="0" w:space="0" w:color="auto"/>
                <w:right w:val="none" w:sz="0" w:space="0" w:color="auto"/>
              </w:divBdr>
            </w:div>
          </w:divsChild>
        </w:div>
        <w:div w:id="1314606117">
          <w:marLeft w:val="0"/>
          <w:marRight w:val="0"/>
          <w:marTop w:val="0"/>
          <w:marBottom w:val="0"/>
          <w:divBdr>
            <w:top w:val="none" w:sz="0" w:space="0" w:color="auto"/>
            <w:left w:val="none" w:sz="0" w:space="0" w:color="auto"/>
            <w:bottom w:val="none" w:sz="0" w:space="0" w:color="auto"/>
            <w:right w:val="none" w:sz="0" w:space="0" w:color="auto"/>
          </w:divBdr>
          <w:divsChild>
            <w:div w:id="12853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bettercap/betterca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987</Words>
  <Characters>5628</Characters>
  <Application>Microsoft Office Word</Application>
  <DocSecurity>0</DocSecurity>
  <Lines>46</Lines>
  <Paragraphs>13</Paragraphs>
  <ScaleCrop>false</ScaleCrop>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2024-01-22T15:10:00Z</dcterms:created>
  <dcterms:modified xsi:type="dcterms:W3CDTF">2024-01-22T15:10:00Z</dcterms:modified>
</cp:coreProperties>
</file>