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892A" w14:textId="77777777" w:rsidR="00CE331E" w:rsidRPr="00CE331E" w:rsidRDefault="00CE331E" w:rsidP="00CE331E">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CE331E">
        <w:rPr>
          <w:rFonts w:ascii="Times New Roman" w:eastAsia="Times New Roman" w:hAnsi="Times New Roman" w:cs="Times New Roman"/>
          <w:b/>
          <w:bCs/>
          <w:kern w:val="36"/>
          <w:sz w:val="48"/>
          <w:szCs w:val="48"/>
          <w:lang w:val="en-SE" w:eastAsia="en-SE"/>
        </w:rPr>
        <w:t>Introduction to Prototype Pollution</w:t>
      </w:r>
    </w:p>
    <w:p w14:paraId="1F03EE85" w14:textId="77777777" w:rsidR="00CE331E" w:rsidRPr="00CE331E" w:rsidRDefault="00CE331E" w:rsidP="00CE331E">
      <w:pPr>
        <w:spacing w:after="0"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pict w14:anchorId="445A98E3">
          <v:rect id="_x0000_i1025" style="width:0;height:1.5pt" o:hralign="center" o:hrstd="t" o:hr="t" fillcolor="#a0a0a0" stroked="f"/>
        </w:pict>
      </w:r>
    </w:p>
    <w:p w14:paraId="74E22B1F"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After knowing how JavaScript instantiates objects and what prototypes are in the previous section, let us discuss prototype pollution.</w:t>
      </w:r>
    </w:p>
    <w:p w14:paraId="239D370E" w14:textId="77777777" w:rsidR="00CE331E" w:rsidRPr="00CE331E" w:rsidRDefault="00CE331E" w:rsidP="00CE331E">
      <w:pPr>
        <w:spacing w:after="0"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pict w14:anchorId="62A80F09">
          <v:rect id="_x0000_i1026" style="width:0;height:1.5pt" o:hralign="center" o:hrstd="t" o:hr="t" fillcolor="#a0a0a0" stroked="f"/>
        </w:pict>
      </w:r>
    </w:p>
    <w:p w14:paraId="6155D20D" w14:textId="77777777" w:rsidR="00CE331E" w:rsidRPr="00CE331E" w:rsidRDefault="00CE331E" w:rsidP="00CE331E">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CE331E">
        <w:rPr>
          <w:rFonts w:ascii="Times New Roman" w:eastAsia="Times New Roman" w:hAnsi="Times New Roman" w:cs="Times New Roman"/>
          <w:b/>
          <w:bCs/>
          <w:sz w:val="36"/>
          <w:szCs w:val="36"/>
          <w:lang w:val="en-SE" w:eastAsia="en-SE"/>
        </w:rPr>
        <w:t>Prototype Pollution</w:t>
      </w:r>
    </w:p>
    <w:p w14:paraId="34681EE1"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hyperlink r:id="rId4" w:tgtFrame="_blank" w:history="1">
        <w:r w:rsidRPr="00CE331E">
          <w:rPr>
            <w:rFonts w:ascii="Times New Roman" w:eastAsia="Times New Roman" w:hAnsi="Times New Roman" w:cs="Times New Roman"/>
            <w:color w:val="0000FF"/>
            <w:sz w:val="24"/>
            <w:szCs w:val="24"/>
            <w:u w:val="single"/>
            <w:lang w:val="en-SE" w:eastAsia="en-SE"/>
          </w:rPr>
          <w:t>Prototype Pollution</w:t>
        </w:r>
      </w:hyperlink>
      <w:r w:rsidRPr="00CE331E">
        <w:rPr>
          <w:rFonts w:ascii="Times New Roman" w:eastAsia="Times New Roman" w:hAnsi="Times New Roman" w:cs="Times New Roman"/>
          <w:sz w:val="24"/>
          <w:szCs w:val="24"/>
          <w:lang w:val="en-SE" w:eastAsia="en-SE"/>
        </w:rPr>
        <w:t xml:space="preserve"> is a vulnerability that can arise under specific conditions when vulnerable code or libraries are used. Depending on the implementation of the vulnerable function, prototype pollution can lead to Denial-of-Service (DoS), privilege escalation, remote code execution, or any other common web vulnerability.</w:t>
      </w:r>
    </w:p>
    <w:p w14:paraId="197575A2"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Since the prototype of an object is just a reference to another object, we can edit the properties of the prototype just like we can edit properties of any object by accessing the </w:t>
      </w:r>
      <w:r w:rsidRPr="00CE331E">
        <w:rPr>
          <w:rFonts w:ascii="Courier New" w:eastAsia="Times New Roman" w:hAnsi="Courier New" w:cs="Courier New"/>
          <w:sz w:val="20"/>
          <w:szCs w:val="20"/>
          <w:lang w:val="en-SE" w:eastAsia="en-SE"/>
        </w:rPr>
        <w:t>__proto__</w:t>
      </w:r>
      <w:r w:rsidRPr="00CE331E">
        <w:rPr>
          <w:rFonts w:ascii="Times New Roman" w:eastAsia="Times New Roman" w:hAnsi="Times New Roman" w:cs="Times New Roman"/>
          <w:sz w:val="24"/>
          <w:szCs w:val="24"/>
          <w:lang w:val="en-SE" w:eastAsia="en-SE"/>
        </w:rPr>
        <w:t xml:space="preserve"> property, which references our object's prototype. Consider our previously used </w:t>
      </w:r>
      <w:r w:rsidRPr="00CE331E">
        <w:rPr>
          <w:rFonts w:ascii="Courier New" w:eastAsia="Times New Roman" w:hAnsi="Courier New" w:cs="Courier New"/>
          <w:sz w:val="20"/>
          <w:szCs w:val="20"/>
          <w:lang w:val="en-SE" w:eastAsia="en-SE"/>
        </w:rPr>
        <w:t>module</w:t>
      </w:r>
      <w:r w:rsidRPr="00CE331E">
        <w:rPr>
          <w:rFonts w:ascii="Times New Roman" w:eastAsia="Times New Roman" w:hAnsi="Times New Roman" w:cs="Times New Roman"/>
          <w:sz w:val="24"/>
          <w:szCs w:val="24"/>
          <w:lang w:val="en-SE" w:eastAsia="en-SE"/>
        </w:rPr>
        <w:t xml:space="preserve"> object again, without the shadowed </w:t>
      </w:r>
      <w:r w:rsidRPr="00CE331E">
        <w:rPr>
          <w:rFonts w:ascii="Courier New" w:eastAsia="Times New Roman" w:hAnsi="Courier New" w:cs="Courier New"/>
          <w:sz w:val="20"/>
          <w:szCs w:val="20"/>
          <w:lang w:val="en-SE" w:eastAsia="en-SE"/>
        </w:rPr>
        <w:t>toString</w:t>
      </w:r>
      <w:r w:rsidRPr="00CE331E">
        <w:rPr>
          <w:rFonts w:ascii="Times New Roman" w:eastAsia="Times New Roman" w:hAnsi="Times New Roman" w:cs="Times New Roman"/>
          <w:sz w:val="24"/>
          <w:szCs w:val="24"/>
          <w:lang w:val="en-SE" w:eastAsia="en-SE"/>
        </w:rPr>
        <w:t xml:space="preserve"> property. We can change the </w:t>
      </w:r>
      <w:r w:rsidRPr="00CE331E">
        <w:rPr>
          <w:rFonts w:ascii="Courier New" w:eastAsia="Times New Roman" w:hAnsi="Courier New" w:cs="Courier New"/>
          <w:sz w:val="20"/>
          <w:szCs w:val="20"/>
          <w:lang w:val="en-SE" w:eastAsia="en-SE"/>
        </w:rPr>
        <w:t>toString</w:t>
      </w:r>
      <w:r w:rsidRPr="00CE331E">
        <w:rPr>
          <w:rFonts w:ascii="Times New Roman" w:eastAsia="Times New Roman" w:hAnsi="Times New Roman" w:cs="Times New Roman"/>
          <w:sz w:val="24"/>
          <w:szCs w:val="24"/>
          <w:lang w:val="en-SE" w:eastAsia="en-SE"/>
        </w:rPr>
        <w:t xml:space="preserve"> function of our modules prototype, which is the </w:t>
      </w:r>
      <w:r w:rsidRPr="00CE331E">
        <w:rPr>
          <w:rFonts w:ascii="Courier New" w:eastAsia="Times New Roman" w:hAnsi="Courier New" w:cs="Courier New"/>
          <w:sz w:val="20"/>
          <w:szCs w:val="20"/>
          <w:lang w:val="en-SE" w:eastAsia="en-SE"/>
        </w:rPr>
        <w:t>Object.prototype</w:t>
      </w:r>
      <w:r w:rsidRPr="00CE331E">
        <w:rPr>
          <w:rFonts w:ascii="Times New Roman" w:eastAsia="Times New Roman" w:hAnsi="Times New Roman" w:cs="Times New Roman"/>
          <w:sz w:val="24"/>
          <w:szCs w:val="24"/>
          <w:lang w:val="en-SE" w:eastAsia="en-SE"/>
        </w:rPr>
        <w:t xml:space="preserve"> object that all objects inherit from, like so:</w:t>
      </w:r>
    </w:p>
    <w:p w14:paraId="4A2E7DCD" w14:textId="77777777" w:rsidR="00CE331E" w:rsidRPr="00CE331E" w:rsidRDefault="00CE331E" w:rsidP="00CE331E">
      <w:pPr>
        <w:spacing w:after="0"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Code: javascript</w:t>
      </w:r>
    </w:p>
    <w:p w14:paraId="749CF2EB"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module.__proto__.toString = function () {return "shadowed";}</w:t>
      </w:r>
    </w:p>
    <w:p w14:paraId="44200C38"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Now, if we instantiate an entirely different object and call its </w:t>
      </w:r>
      <w:r w:rsidRPr="00CE331E">
        <w:rPr>
          <w:rFonts w:ascii="Courier New" w:eastAsia="Times New Roman" w:hAnsi="Courier New" w:cs="Courier New"/>
          <w:sz w:val="20"/>
          <w:szCs w:val="20"/>
          <w:lang w:val="en-SE" w:eastAsia="en-SE"/>
        </w:rPr>
        <w:t>toString</w:t>
      </w:r>
      <w:r w:rsidRPr="00CE331E">
        <w:rPr>
          <w:rFonts w:ascii="Times New Roman" w:eastAsia="Times New Roman" w:hAnsi="Times New Roman" w:cs="Times New Roman"/>
          <w:sz w:val="24"/>
          <w:szCs w:val="24"/>
          <w:lang w:val="en-SE" w:eastAsia="en-SE"/>
        </w:rPr>
        <w:t xml:space="preserve"> function, it uses the property we provided since we changed the property in the </w:t>
      </w:r>
      <w:r w:rsidRPr="00CE331E">
        <w:rPr>
          <w:rFonts w:ascii="Courier New" w:eastAsia="Times New Roman" w:hAnsi="Courier New" w:cs="Courier New"/>
          <w:sz w:val="20"/>
          <w:szCs w:val="20"/>
          <w:lang w:val="en-SE" w:eastAsia="en-SE"/>
        </w:rPr>
        <w:t>Object.prototype</w:t>
      </w:r>
      <w:r w:rsidRPr="00CE331E">
        <w:rPr>
          <w:rFonts w:ascii="Times New Roman" w:eastAsia="Times New Roman" w:hAnsi="Times New Roman" w:cs="Times New Roman"/>
          <w:sz w:val="24"/>
          <w:szCs w:val="24"/>
          <w:lang w:val="en-SE" w:eastAsia="en-SE"/>
        </w:rPr>
        <w:t xml:space="preserve"> object, and our newly instantiated object inherits the </w:t>
      </w:r>
      <w:r w:rsidRPr="00CE331E">
        <w:rPr>
          <w:rFonts w:ascii="Courier New" w:eastAsia="Times New Roman" w:hAnsi="Courier New" w:cs="Courier New"/>
          <w:sz w:val="20"/>
          <w:szCs w:val="20"/>
          <w:lang w:val="en-SE" w:eastAsia="en-SE"/>
        </w:rPr>
        <w:t>toString</w:t>
      </w:r>
      <w:r w:rsidRPr="00CE331E">
        <w:rPr>
          <w:rFonts w:ascii="Times New Roman" w:eastAsia="Times New Roman" w:hAnsi="Times New Roman" w:cs="Times New Roman"/>
          <w:sz w:val="24"/>
          <w:szCs w:val="24"/>
          <w:lang w:val="en-SE" w:eastAsia="en-SE"/>
        </w:rPr>
        <w:t xml:space="preserve"> property from that object:</w:t>
      </w:r>
    </w:p>
    <w:p w14:paraId="1C819B16" w14:textId="746C3B8A"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noProof/>
          <w:sz w:val="24"/>
          <w:szCs w:val="24"/>
          <w:lang w:val="en-SE" w:eastAsia="en-SE"/>
        </w:rPr>
        <w:drawing>
          <wp:inline distT="0" distB="0" distL="0" distR="0" wp14:anchorId="6455AC8D" wp14:editId="54C7148D">
            <wp:extent cx="5940425" cy="1487805"/>
            <wp:effectExtent l="0" t="0" r="3175" b="0"/>
            <wp:docPr id="1188799337"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487805"/>
                    </a:xfrm>
                    <a:prstGeom prst="rect">
                      <a:avLst/>
                    </a:prstGeom>
                    <a:noFill/>
                    <a:ln>
                      <a:noFill/>
                    </a:ln>
                  </pic:spPr>
                </pic:pic>
              </a:graphicData>
            </a:graphic>
          </wp:inline>
        </w:drawing>
      </w:r>
    </w:p>
    <w:p w14:paraId="33274D32"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Prototype pollution occurs if we can set a property in an object's prototype when it is not intended. Depending on the actual implementation of the vulnerable code, this can lead to privilege escalation, remote code execution, or other vulnerabilities, as we will discuss in the following sections.</w:t>
      </w:r>
    </w:p>
    <w:p w14:paraId="05C94578"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As a simple baseline example for prototype pollution, consider the following code:</w:t>
      </w:r>
    </w:p>
    <w:p w14:paraId="157AB8F4" w14:textId="77777777" w:rsidR="00CE331E" w:rsidRPr="00CE331E" w:rsidRDefault="00CE331E" w:rsidP="00CE331E">
      <w:pPr>
        <w:spacing w:after="0"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Code: javascript</w:t>
      </w:r>
    </w:p>
    <w:p w14:paraId="20163080"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function Module(name, author, tier) {</w:t>
      </w:r>
    </w:p>
    <w:p w14:paraId="0E4F5966"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t>this.name = name;</w:t>
      </w:r>
    </w:p>
    <w:p w14:paraId="152548B1"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t>this.author = author;</w:t>
      </w:r>
    </w:p>
    <w:p w14:paraId="52626F56"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t>this.tier = tier;</w:t>
      </w:r>
    </w:p>
    <w:p w14:paraId="2556298F"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w:t>
      </w:r>
    </w:p>
    <w:p w14:paraId="75851B54"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0E765131"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var webAttacks = new Module("Web Attacks", "21y4d", 2)</w:t>
      </w:r>
    </w:p>
    <w:p w14:paraId="6C157906"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With the </w:t>
      </w:r>
      <w:r w:rsidRPr="00CE331E">
        <w:rPr>
          <w:rFonts w:ascii="Courier New" w:eastAsia="Times New Roman" w:hAnsi="Courier New" w:cs="Courier New"/>
          <w:sz w:val="20"/>
          <w:szCs w:val="20"/>
          <w:lang w:val="en-SE" w:eastAsia="en-SE"/>
        </w:rPr>
        <w:t>new</w:t>
      </w:r>
      <w:r w:rsidRPr="00CE331E">
        <w:rPr>
          <w:rFonts w:ascii="Times New Roman" w:eastAsia="Times New Roman" w:hAnsi="Times New Roman" w:cs="Times New Roman"/>
          <w:sz w:val="24"/>
          <w:szCs w:val="24"/>
          <w:lang w:val="en-SE" w:eastAsia="en-SE"/>
        </w:rPr>
        <w:t xml:space="preserve"> operator, we can instantiate an instance of the </w:t>
      </w:r>
      <w:r w:rsidRPr="00CE331E">
        <w:rPr>
          <w:rFonts w:ascii="Courier New" w:eastAsia="Times New Roman" w:hAnsi="Courier New" w:cs="Courier New"/>
          <w:sz w:val="20"/>
          <w:szCs w:val="20"/>
          <w:lang w:val="en-SE" w:eastAsia="en-SE"/>
        </w:rPr>
        <w:t>Module</w:t>
      </w:r>
      <w:r w:rsidRPr="00CE331E">
        <w:rPr>
          <w:rFonts w:ascii="Times New Roman" w:eastAsia="Times New Roman" w:hAnsi="Times New Roman" w:cs="Times New Roman"/>
          <w:sz w:val="24"/>
          <w:szCs w:val="24"/>
          <w:lang w:val="en-SE" w:eastAsia="en-SE"/>
        </w:rPr>
        <w:t xml:space="preserve"> type we defined in the function with the same name. Now let us consider a scenario where we can set an arbitrary property of the </w:t>
      </w:r>
      <w:r w:rsidRPr="00CE331E">
        <w:rPr>
          <w:rFonts w:ascii="Courier New" w:eastAsia="Times New Roman" w:hAnsi="Courier New" w:cs="Courier New"/>
          <w:sz w:val="20"/>
          <w:szCs w:val="20"/>
          <w:lang w:val="en-SE" w:eastAsia="en-SE"/>
        </w:rPr>
        <w:t>webAttacks</w:t>
      </w:r>
      <w:r w:rsidRPr="00CE331E">
        <w:rPr>
          <w:rFonts w:ascii="Times New Roman" w:eastAsia="Times New Roman" w:hAnsi="Times New Roman" w:cs="Times New Roman"/>
          <w:sz w:val="24"/>
          <w:szCs w:val="24"/>
          <w:lang w:val="en-SE" w:eastAsia="en-SE"/>
        </w:rPr>
        <w:t xml:space="preserve"> object to pollute the </w:t>
      </w:r>
      <w:r w:rsidRPr="00CE331E">
        <w:rPr>
          <w:rFonts w:ascii="Courier New" w:eastAsia="Times New Roman" w:hAnsi="Courier New" w:cs="Courier New"/>
          <w:sz w:val="20"/>
          <w:szCs w:val="20"/>
          <w:lang w:val="en-SE" w:eastAsia="en-SE"/>
        </w:rPr>
        <w:t>Object.prototype</w:t>
      </w:r>
      <w:r w:rsidRPr="00CE331E">
        <w:rPr>
          <w:rFonts w:ascii="Times New Roman" w:eastAsia="Times New Roman" w:hAnsi="Times New Roman" w:cs="Times New Roman"/>
          <w:sz w:val="24"/>
          <w:szCs w:val="24"/>
          <w:lang w:val="en-SE" w:eastAsia="en-SE"/>
        </w:rPr>
        <w:t xml:space="preserve"> object, which all JavaScript objects inherit from. In order to reach the </w:t>
      </w:r>
      <w:r w:rsidRPr="00CE331E">
        <w:rPr>
          <w:rFonts w:ascii="Courier New" w:eastAsia="Times New Roman" w:hAnsi="Courier New" w:cs="Courier New"/>
          <w:sz w:val="20"/>
          <w:szCs w:val="20"/>
          <w:lang w:val="en-SE" w:eastAsia="en-SE"/>
        </w:rPr>
        <w:t>Object.prototype</w:t>
      </w:r>
      <w:r w:rsidRPr="00CE331E">
        <w:rPr>
          <w:rFonts w:ascii="Times New Roman" w:eastAsia="Times New Roman" w:hAnsi="Times New Roman" w:cs="Times New Roman"/>
          <w:sz w:val="24"/>
          <w:szCs w:val="24"/>
          <w:lang w:val="en-SE" w:eastAsia="en-SE"/>
        </w:rPr>
        <w:t xml:space="preserve"> object, we need to traverse two steps up the prototype chain since the prototype of the </w:t>
      </w:r>
      <w:r w:rsidRPr="00CE331E">
        <w:rPr>
          <w:rFonts w:ascii="Courier New" w:eastAsia="Times New Roman" w:hAnsi="Courier New" w:cs="Courier New"/>
          <w:sz w:val="20"/>
          <w:szCs w:val="20"/>
          <w:lang w:val="en-SE" w:eastAsia="en-SE"/>
        </w:rPr>
        <w:t>webAttacks</w:t>
      </w:r>
      <w:r w:rsidRPr="00CE331E">
        <w:rPr>
          <w:rFonts w:ascii="Times New Roman" w:eastAsia="Times New Roman" w:hAnsi="Times New Roman" w:cs="Times New Roman"/>
          <w:sz w:val="24"/>
          <w:szCs w:val="24"/>
          <w:lang w:val="en-SE" w:eastAsia="en-SE"/>
        </w:rPr>
        <w:t xml:space="preserve"> module is the </w:t>
      </w:r>
      <w:r w:rsidRPr="00CE331E">
        <w:rPr>
          <w:rFonts w:ascii="Courier New" w:eastAsia="Times New Roman" w:hAnsi="Courier New" w:cs="Courier New"/>
          <w:sz w:val="20"/>
          <w:szCs w:val="20"/>
          <w:lang w:val="en-SE" w:eastAsia="en-SE"/>
        </w:rPr>
        <w:t>Module</w:t>
      </w:r>
      <w:r w:rsidRPr="00CE331E">
        <w:rPr>
          <w:rFonts w:ascii="Times New Roman" w:eastAsia="Times New Roman" w:hAnsi="Times New Roman" w:cs="Times New Roman"/>
          <w:sz w:val="24"/>
          <w:szCs w:val="24"/>
          <w:lang w:val="en-SE" w:eastAsia="en-SE"/>
        </w:rPr>
        <w:t xml:space="preserve"> function:</w:t>
      </w:r>
    </w:p>
    <w:p w14:paraId="0ED0CC2D" w14:textId="05779CBB"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noProof/>
          <w:sz w:val="24"/>
          <w:szCs w:val="24"/>
          <w:lang w:val="en-SE" w:eastAsia="en-SE"/>
        </w:rPr>
        <w:drawing>
          <wp:inline distT="0" distB="0" distL="0" distR="0" wp14:anchorId="45C986B9" wp14:editId="4BB54DD4">
            <wp:extent cx="5940425" cy="2369820"/>
            <wp:effectExtent l="0" t="0" r="3175" b="0"/>
            <wp:docPr id="59629514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369820"/>
                    </a:xfrm>
                    <a:prstGeom prst="rect">
                      <a:avLst/>
                    </a:prstGeom>
                    <a:noFill/>
                    <a:ln>
                      <a:noFill/>
                    </a:ln>
                  </pic:spPr>
                </pic:pic>
              </a:graphicData>
            </a:graphic>
          </wp:inline>
        </w:drawing>
      </w:r>
    </w:p>
    <w:p w14:paraId="7B358A86"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For instance, if we want to pollute the </w:t>
      </w:r>
      <w:r w:rsidRPr="00CE331E">
        <w:rPr>
          <w:rFonts w:ascii="Courier New" w:eastAsia="Times New Roman" w:hAnsi="Courier New" w:cs="Courier New"/>
          <w:sz w:val="20"/>
          <w:szCs w:val="20"/>
          <w:lang w:val="en-SE" w:eastAsia="en-SE"/>
        </w:rPr>
        <w:t>academy</w:t>
      </w:r>
      <w:r w:rsidRPr="00CE331E">
        <w:rPr>
          <w:rFonts w:ascii="Times New Roman" w:eastAsia="Times New Roman" w:hAnsi="Times New Roman" w:cs="Times New Roman"/>
          <w:sz w:val="24"/>
          <w:szCs w:val="24"/>
          <w:lang w:val="en-SE" w:eastAsia="en-SE"/>
        </w:rPr>
        <w:t xml:space="preserve"> property, we could use the following payload:</w:t>
      </w:r>
    </w:p>
    <w:p w14:paraId="50102F04" w14:textId="77777777" w:rsidR="00CE331E" w:rsidRPr="00CE331E" w:rsidRDefault="00CE331E" w:rsidP="00CE331E">
      <w:pPr>
        <w:spacing w:after="0"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Code: javascript</w:t>
      </w:r>
    </w:p>
    <w:p w14:paraId="17E87B81"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webAttacks.__proto__.__proto__.academy = "polluted";</w:t>
      </w:r>
    </w:p>
    <w:p w14:paraId="4CD6CF8A"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This successfully pollutes the property for all newly instantiated objects:</w:t>
      </w:r>
    </w:p>
    <w:p w14:paraId="67E4CC81" w14:textId="122BE4F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noProof/>
          <w:sz w:val="24"/>
          <w:szCs w:val="24"/>
          <w:lang w:val="en-SE" w:eastAsia="en-SE"/>
        </w:rPr>
        <w:drawing>
          <wp:inline distT="0" distB="0" distL="0" distR="0" wp14:anchorId="5F423774" wp14:editId="6854A431">
            <wp:extent cx="5940425" cy="935990"/>
            <wp:effectExtent l="0" t="0" r="3175" b="0"/>
            <wp:docPr id="19723426"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935990"/>
                    </a:xfrm>
                    <a:prstGeom prst="rect">
                      <a:avLst/>
                    </a:prstGeom>
                    <a:noFill/>
                    <a:ln>
                      <a:noFill/>
                    </a:ln>
                  </pic:spPr>
                </pic:pic>
              </a:graphicData>
            </a:graphic>
          </wp:inline>
        </w:drawing>
      </w:r>
    </w:p>
    <w:p w14:paraId="4F8655DE" w14:textId="77777777" w:rsidR="00CE331E" w:rsidRPr="00CE331E" w:rsidRDefault="00CE331E" w:rsidP="00CE331E">
      <w:pPr>
        <w:spacing w:after="0"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pict w14:anchorId="0A564B97">
          <v:rect id="_x0000_i1030" style="width:0;height:1.5pt" o:hralign="center" o:hrstd="t" o:hr="t" fillcolor="#a0a0a0" stroked="f"/>
        </w:pict>
      </w:r>
    </w:p>
    <w:p w14:paraId="6F98F9CA" w14:textId="77777777" w:rsidR="00CE331E" w:rsidRPr="00CE331E" w:rsidRDefault="00CE331E" w:rsidP="00CE331E">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CE331E">
        <w:rPr>
          <w:rFonts w:ascii="Times New Roman" w:eastAsia="Times New Roman" w:hAnsi="Times New Roman" w:cs="Times New Roman"/>
          <w:b/>
          <w:bCs/>
          <w:sz w:val="36"/>
          <w:szCs w:val="36"/>
          <w:lang w:val="en-SE" w:eastAsia="en-SE"/>
        </w:rPr>
        <w:t>Prototype Pollution Vulnerabilities</w:t>
      </w:r>
    </w:p>
    <w:p w14:paraId="5AB3B9E9"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While changing properties of an object's prototype can be intended, prototype pollution vulnerabilities arise when user input is used in such a way that it enables prototype pollution with dangerous consequences.</w:t>
      </w:r>
    </w:p>
    <w:p w14:paraId="3BEFFF7A"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Prototype pollution vulnerabilities typically arise when user input is used to set properties of existing objects. As an example, consider a web application that operates on the </w:t>
      </w:r>
      <w:r w:rsidRPr="00CE331E">
        <w:rPr>
          <w:rFonts w:ascii="Courier New" w:eastAsia="Times New Roman" w:hAnsi="Courier New" w:cs="Courier New"/>
          <w:sz w:val="20"/>
          <w:szCs w:val="20"/>
          <w:lang w:val="en-SE" w:eastAsia="en-SE"/>
        </w:rPr>
        <w:t>module</w:t>
      </w:r>
      <w:r w:rsidRPr="00CE331E">
        <w:rPr>
          <w:rFonts w:ascii="Times New Roman" w:eastAsia="Times New Roman" w:hAnsi="Times New Roman" w:cs="Times New Roman"/>
          <w:sz w:val="24"/>
          <w:szCs w:val="24"/>
          <w:lang w:val="en-SE" w:eastAsia="en-SE"/>
        </w:rPr>
        <w:t xml:space="preserve"> objects we used as an example before in this section. The web application accepts user input in JSON format to add data to these module objects such as </w:t>
      </w:r>
      <w:r w:rsidRPr="00CE331E">
        <w:rPr>
          <w:rFonts w:ascii="Courier New" w:eastAsia="Times New Roman" w:hAnsi="Courier New" w:cs="Courier New"/>
          <w:sz w:val="20"/>
          <w:szCs w:val="20"/>
          <w:lang w:val="en-SE" w:eastAsia="en-SE"/>
        </w:rPr>
        <w:t>comments</w:t>
      </w:r>
      <w:r w:rsidRPr="00CE331E">
        <w:rPr>
          <w:rFonts w:ascii="Times New Roman" w:eastAsia="Times New Roman" w:hAnsi="Times New Roman" w:cs="Times New Roman"/>
          <w:sz w:val="24"/>
          <w:szCs w:val="24"/>
          <w:lang w:val="en-SE" w:eastAsia="en-SE"/>
        </w:rPr>
        <w:t>. For this, the user sends a request with the following JSON body:</w:t>
      </w:r>
    </w:p>
    <w:p w14:paraId="0128D160" w14:textId="77777777" w:rsidR="00CE331E" w:rsidRPr="00CE331E" w:rsidRDefault="00CE331E" w:rsidP="00CE331E">
      <w:pPr>
        <w:spacing w:after="0"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lastRenderedPageBreak/>
        <w:t>Code: json</w:t>
      </w:r>
    </w:p>
    <w:p w14:paraId="15F5127D"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{"comment": "Great module."}</w:t>
      </w:r>
    </w:p>
    <w:p w14:paraId="75D30B3E"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After receiving this request, the web application sets the </w:t>
      </w:r>
      <w:r w:rsidRPr="00CE331E">
        <w:rPr>
          <w:rFonts w:ascii="Courier New" w:eastAsia="Times New Roman" w:hAnsi="Courier New" w:cs="Courier New"/>
          <w:sz w:val="20"/>
          <w:szCs w:val="20"/>
          <w:lang w:val="en-SE" w:eastAsia="en-SE"/>
        </w:rPr>
        <w:t>comment</w:t>
      </w:r>
      <w:r w:rsidRPr="00CE331E">
        <w:rPr>
          <w:rFonts w:ascii="Times New Roman" w:eastAsia="Times New Roman" w:hAnsi="Times New Roman" w:cs="Times New Roman"/>
          <w:sz w:val="24"/>
          <w:szCs w:val="24"/>
          <w:lang w:val="en-SE" w:eastAsia="en-SE"/>
        </w:rPr>
        <w:t xml:space="preserve"> property of the corresponding </w:t>
      </w:r>
      <w:r w:rsidRPr="00CE331E">
        <w:rPr>
          <w:rFonts w:ascii="Courier New" w:eastAsia="Times New Roman" w:hAnsi="Courier New" w:cs="Courier New"/>
          <w:sz w:val="20"/>
          <w:szCs w:val="20"/>
          <w:lang w:val="en-SE" w:eastAsia="en-SE"/>
        </w:rPr>
        <w:t>module</w:t>
      </w:r>
      <w:r w:rsidRPr="00CE331E">
        <w:rPr>
          <w:rFonts w:ascii="Times New Roman" w:eastAsia="Times New Roman" w:hAnsi="Times New Roman" w:cs="Times New Roman"/>
          <w:sz w:val="24"/>
          <w:szCs w:val="24"/>
          <w:lang w:val="en-SE" w:eastAsia="en-SE"/>
        </w:rPr>
        <w:t xml:space="preserve"> object. However, the web developer wants to support arbitrary keys instead of hardcoding the </w:t>
      </w:r>
      <w:r w:rsidRPr="00CE331E">
        <w:rPr>
          <w:rFonts w:ascii="Courier New" w:eastAsia="Times New Roman" w:hAnsi="Courier New" w:cs="Courier New"/>
          <w:sz w:val="20"/>
          <w:szCs w:val="20"/>
          <w:lang w:val="en-SE" w:eastAsia="en-SE"/>
        </w:rPr>
        <w:t>comment</w:t>
      </w:r>
      <w:r w:rsidRPr="00CE331E">
        <w:rPr>
          <w:rFonts w:ascii="Times New Roman" w:eastAsia="Times New Roman" w:hAnsi="Times New Roman" w:cs="Times New Roman"/>
          <w:sz w:val="24"/>
          <w:szCs w:val="24"/>
          <w:lang w:val="en-SE" w:eastAsia="en-SE"/>
        </w:rPr>
        <w:t xml:space="preserve"> property to allow for the support of new properties in the future. As such, the developer might implement the following function to </w:t>
      </w:r>
      <w:r w:rsidRPr="00CE331E">
        <w:rPr>
          <w:rFonts w:ascii="Courier New" w:eastAsia="Times New Roman" w:hAnsi="Courier New" w:cs="Courier New"/>
          <w:sz w:val="20"/>
          <w:szCs w:val="20"/>
          <w:lang w:val="en-SE" w:eastAsia="en-SE"/>
        </w:rPr>
        <w:t>merge</w:t>
      </w:r>
      <w:r w:rsidRPr="00CE331E">
        <w:rPr>
          <w:rFonts w:ascii="Times New Roman" w:eastAsia="Times New Roman" w:hAnsi="Times New Roman" w:cs="Times New Roman"/>
          <w:sz w:val="24"/>
          <w:szCs w:val="24"/>
          <w:lang w:val="en-SE" w:eastAsia="en-SE"/>
        </w:rPr>
        <w:t xml:space="preserve"> the user-supplied JSON object with the existing </w:t>
      </w:r>
      <w:r w:rsidRPr="00CE331E">
        <w:rPr>
          <w:rFonts w:ascii="Courier New" w:eastAsia="Times New Roman" w:hAnsi="Courier New" w:cs="Courier New"/>
          <w:sz w:val="20"/>
          <w:szCs w:val="20"/>
          <w:lang w:val="en-SE" w:eastAsia="en-SE"/>
        </w:rPr>
        <w:t>module</w:t>
      </w:r>
      <w:r w:rsidRPr="00CE331E">
        <w:rPr>
          <w:rFonts w:ascii="Times New Roman" w:eastAsia="Times New Roman" w:hAnsi="Times New Roman" w:cs="Times New Roman"/>
          <w:sz w:val="24"/>
          <w:szCs w:val="24"/>
          <w:lang w:val="en-SE" w:eastAsia="en-SE"/>
        </w:rPr>
        <w:t xml:space="preserve"> object:</w:t>
      </w:r>
    </w:p>
    <w:p w14:paraId="3C6339F4" w14:textId="77777777" w:rsidR="00CE331E" w:rsidRPr="00CE331E" w:rsidRDefault="00CE331E" w:rsidP="00CE331E">
      <w:pPr>
        <w:spacing w:after="0"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Code: javascript</w:t>
      </w:r>
    </w:p>
    <w:p w14:paraId="45B32194"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 helper to determine if recursion is required</w:t>
      </w:r>
    </w:p>
    <w:p w14:paraId="041BFFBD"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function isObject(obj) {</w:t>
      </w:r>
    </w:p>
    <w:p w14:paraId="412EA863"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t>return typeof obj === 'function' || typeof obj === 'object';</w:t>
      </w:r>
    </w:p>
    <w:p w14:paraId="35FEB6AE"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w:t>
      </w:r>
    </w:p>
    <w:p w14:paraId="07B30D74"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p>
    <w:p w14:paraId="7B17BF41"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 merge source with target</w:t>
      </w:r>
    </w:p>
    <w:p w14:paraId="59110F95"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function merge(target, source) {</w:t>
      </w:r>
    </w:p>
    <w:p w14:paraId="7E8FA16A"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t>for (let key in source) {</w:t>
      </w:r>
    </w:p>
    <w:p w14:paraId="67305AFD"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r>
      <w:r w:rsidRPr="00CE331E">
        <w:rPr>
          <w:rFonts w:ascii="Courier New" w:eastAsia="Times New Roman" w:hAnsi="Courier New" w:cs="Courier New"/>
          <w:sz w:val="20"/>
          <w:szCs w:val="20"/>
          <w:lang w:val="en-SE" w:eastAsia="en-SE"/>
        </w:rPr>
        <w:tab/>
        <w:t>if (isObject(target[key]) &amp;&amp; isObject(source[key])) {</w:t>
      </w:r>
    </w:p>
    <w:p w14:paraId="451F82F0"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r>
      <w:r w:rsidRPr="00CE331E">
        <w:rPr>
          <w:rFonts w:ascii="Courier New" w:eastAsia="Times New Roman" w:hAnsi="Courier New" w:cs="Courier New"/>
          <w:sz w:val="20"/>
          <w:szCs w:val="20"/>
          <w:lang w:val="en-SE" w:eastAsia="en-SE"/>
        </w:rPr>
        <w:tab/>
      </w:r>
      <w:r w:rsidRPr="00CE331E">
        <w:rPr>
          <w:rFonts w:ascii="Courier New" w:eastAsia="Times New Roman" w:hAnsi="Courier New" w:cs="Courier New"/>
          <w:sz w:val="20"/>
          <w:szCs w:val="20"/>
          <w:lang w:val="en-SE" w:eastAsia="en-SE"/>
        </w:rPr>
        <w:tab/>
        <w:t>merge(target[key], source[key]);</w:t>
      </w:r>
    </w:p>
    <w:p w14:paraId="64EF01A9"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r>
      <w:r w:rsidRPr="00CE331E">
        <w:rPr>
          <w:rFonts w:ascii="Courier New" w:eastAsia="Times New Roman" w:hAnsi="Courier New" w:cs="Courier New"/>
          <w:sz w:val="20"/>
          <w:szCs w:val="20"/>
          <w:lang w:val="en-SE" w:eastAsia="en-SE"/>
        </w:rPr>
        <w:tab/>
        <w:t>} else {</w:t>
      </w:r>
    </w:p>
    <w:p w14:paraId="401F8D62"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r>
      <w:r w:rsidRPr="00CE331E">
        <w:rPr>
          <w:rFonts w:ascii="Courier New" w:eastAsia="Times New Roman" w:hAnsi="Courier New" w:cs="Courier New"/>
          <w:sz w:val="20"/>
          <w:szCs w:val="20"/>
          <w:lang w:val="en-SE" w:eastAsia="en-SE"/>
        </w:rPr>
        <w:tab/>
      </w:r>
      <w:r w:rsidRPr="00CE331E">
        <w:rPr>
          <w:rFonts w:ascii="Courier New" w:eastAsia="Times New Roman" w:hAnsi="Courier New" w:cs="Courier New"/>
          <w:sz w:val="20"/>
          <w:szCs w:val="20"/>
          <w:lang w:val="en-SE" w:eastAsia="en-SE"/>
        </w:rPr>
        <w:tab/>
        <w:t>target[key] = source[key];</w:t>
      </w:r>
    </w:p>
    <w:p w14:paraId="157FAC0A"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r>
      <w:r w:rsidRPr="00CE331E">
        <w:rPr>
          <w:rFonts w:ascii="Courier New" w:eastAsia="Times New Roman" w:hAnsi="Courier New" w:cs="Courier New"/>
          <w:sz w:val="20"/>
          <w:szCs w:val="20"/>
          <w:lang w:val="en-SE" w:eastAsia="en-SE"/>
        </w:rPr>
        <w:tab/>
        <w:t>}</w:t>
      </w:r>
    </w:p>
    <w:p w14:paraId="5DF7C164"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t>}</w:t>
      </w:r>
    </w:p>
    <w:p w14:paraId="04C2F74B"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ab/>
        <w:t>return target;</w:t>
      </w:r>
    </w:p>
    <w:p w14:paraId="4695A32E"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w:t>
      </w:r>
    </w:p>
    <w:p w14:paraId="75A1F89E"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We can easily confirm that the function works as intended for the use case described above, as the </w:t>
      </w:r>
      <w:r w:rsidRPr="00CE331E">
        <w:rPr>
          <w:rFonts w:ascii="Courier New" w:eastAsia="Times New Roman" w:hAnsi="Courier New" w:cs="Courier New"/>
          <w:sz w:val="20"/>
          <w:szCs w:val="20"/>
          <w:lang w:val="en-SE" w:eastAsia="en-SE"/>
        </w:rPr>
        <w:t>comment</w:t>
      </w:r>
      <w:r w:rsidRPr="00CE331E">
        <w:rPr>
          <w:rFonts w:ascii="Times New Roman" w:eastAsia="Times New Roman" w:hAnsi="Times New Roman" w:cs="Times New Roman"/>
          <w:sz w:val="24"/>
          <w:szCs w:val="24"/>
          <w:lang w:val="en-SE" w:eastAsia="en-SE"/>
        </w:rPr>
        <w:t xml:space="preserve"> property of the </w:t>
      </w:r>
      <w:r w:rsidRPr="00CE331E">
        <w:rPr>
          <w:rFonts w:ascii="Courier New" w:eastAsia="Times New Roman" w:hAnsi="Courier New" w:cs="Courier New"/>
          <w:sz w:val="20"/>
          <w:szCs w:val="20"/>
          <w:lang w:val="en-SE" w:eastAsia="en-SE"/>
        </w:rPr>
        <w:t>module</w:t>
      </w:r>
      <w:r w:rsidRPr="00CE331E">
        <w:rPr>
          <w:rFonts w:ascii="Times New Roman" w:eastAsia="Times New Roman" w:hAnsi="Times New Roman" w:cs="Times New Roman"/>
          <w:sz w:val="24"/>
          <w:szCs w:val="24"/>
          <w:lang w:val="en-SE" w:eastAsia="en-SE"/>
        </w:rPr>
        <w:t xml:space="preserve"> object is correctly set:</w:t>
      </w:r>
    </w:p>
    <w:p w14:paraId="61CBCE97" w14:textId="5BE515C6"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noProof/>
          <w:sz w:val="24"/>
          <w:szCs w:val="24"/>
          <w:lang w:val="en-SE" w:eastAsia="en-SE"/>
        </w:rPr>
        <w:drawing>
          <wp:inline distT="0" distB="0" distL="0" distR="0" wp14:anchorId="2B9E894B" wp14:editId="4C545F9E">
            <wp:extent cx="5940425" cy="934085"/>
            <wp:effectExtent l="0" t="0" r="3175" b="0"/>
            <wp:docPr id="77217898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934085"/>
                    </a:xfrm>
                    <a:prstGeom prst="rect">
                      <a:avLst/>
                    </a:prstGeom>
                    <a:noFill/>
                    <a:ln>
                      <a:noFill/>
                    </a:ln>
                  </pic:spPr>
                </pic:pic>
              </a:graphicData>
            </a:graphic>
          </wp:inline>
        </w:drawing>
      </w:r>
    </w:p>
    <w:p w14:paraId="62C1672C"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However, due to the recursiveness of the function, it also supports more complicated merge tasks with objects within objects:</w:t>
      </w:r>
    </w:p>
    <w:p w14:paraId="309FE78A" w14:textId="3D4A4A3D"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noProof/>
          <w:sz w:val="24"/>
          <w:szCs w:val="24"/>
          <w:lang w:val="en-SE" w:eastAsia="en-SE"/>
        </w:rPr>
        <w:drawing>
          <wp:inline distT="0" distB="0" distL="0" distR="0" wp14:anchorId="7C05C6E1" wp14:editId="2EBA548C">
            <wp:extent cx="5940425" cy="1272540"/>
            <wp:effectExtent l="0" t="0" r="3175" b="3810"/>
            <wp:docPr id="27079890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272540"/>
                    </a:xfrm>
                    <a:prstGeom prst="rect">
                      <a:avLst/>
                    </a:prstGeom>
                    <a:noFill/>
                    <a:ln>
                      <a:noFill/>
                    </a:ln>
                  </pic:spPr>
                </pic:pic>
              </a:graphicData>
            </a:graphic>
          </wp:inline>
        </w:drawing>
      </w:r>
    </w:p>
    <w:p w14:paraId="018269D6"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As such, the function is vulnerable to </w:t>
      </w:r>
      <w:r w:rsidRPr="00CE331E">
        <w:rPr>
          <w:rFonts w:ascii="Courier New" w:eastAsia="Times New Roman" w:hAnsi="Courier New" w:cs="Courier New"/>
          <w:sz w:val="20"/>
          <w:szCs w:val="20"/>
          <w:lang w:val="en-SE" w:eastAsia="en-SE"/>
        </w:rPr>
        <w:t>prototype pollution</w:t>
      </w:r>
      <w:r w:rsidRPr="00CE331E">
        <w:rPr>
          <w:rFonts w:ascii="Times New Roman" w:eastAsia="Times New Roman" w:hAnsi="Times New Roman" w:cs="Times New Roman"/>
          <w:sz w:val="24"/>
          <w:szCs w:val="24"/>
          <w:lang w:val="en-SE" w:eastAsia="en-SE"/>
        </w:rPr>
        <w:t xml:space="preserve"> if the user-supplied JSON data contains the keyword </w:t>
      </w:r>
      <w:r w:rsidRPr="00CE331E">
        <w:rPr>
          <w:rFonts w:ascii="Courier New" w:eastAsia="Times New Roman" w:hAnsi="Courier New" w:cs="Courier New"/>
          <w:sz w:val="20"/>
          <w:szCs w:val="20"/>
          <w:lang w:val="en-SE" w:eastAsia="en-SE"/>
        </w:rPr>
        <w:t>__proto__</w:t>
      </w:r>
      <w:r w:rsidRPr="00CE331E">
        <w:rPr>
          <w:rFonts w:ascii="Times New Roman" w:eastAsia="Times New Roman" w:hAnsi="Times New Roman" w:cs="Times New Roman"/>
          <w:sz w:val="24"/>
          <w:szCs w:val="24"/>
          <w:lang w:val="en-SE" w:eastAsia="en-SE"/>
        </w:rPr>
        <w:t>. For instance, we can provide the following payload:</w:t>
      </w:r>
    </w:p>
    <w:p w14:paraId="0322DBE9" w14:textId="77777777" w:rsidR="00CE331E" w:rsidRPr="00CE331E" w:rsidRDefault="00CE331E" w:rsidP="00CE331E">
      <w:pPr>
        <w:spacing w:after="0"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Code: json</w:t>
      </w:r>
    </w:p>
    <w:p w14:paraId="6B5B30B7" w14:textId="77777777" w:rsidR="00CE331E" w:rsidRPr="00CE331E" w:rsidRDefault="00CE331E" w:rsidP="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E" w:eastAsia="en-SE"/>
        </w:rPr>
      </w:pPr>
      <w:r w:rsidRPr="00CE331E">
        <w:rPr>
          <w:rFonts w:ascii="Courier New" w:eastAsia="Times New Roman" w:hAnsi="Courier New" w:cs="Courier New"/>
          <w:sz w:val="20"/>
          <w:szCs w:val="20"/>
          <w:lang w:val="en-SE" w:eastAsia="en-SE"/>
        </w:rPr>
        <w:t>{"__proto__": {"poc": "pwned"}}</w:t>
      </w:r>
    </w:p>
    <w:p w14:paraId="2468D53A"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Merging this user input with any existing object without any sanitization results in prototype pollution for all newly created objects:</w:t>
      </w:r>
    </w:p>
    <w:p w14:paraId="64C8DD39" w14:textId="6CBDC954"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noProof/>
          <w:sz w:val="24"/>
          <w:szCs w:val="24"/>
          <w:lang w:val="en-SE" w:eastAsia="en-SE"/>
        </w:rPr>
        <w:lastRenderedPageBreak/>
        <w:drawing>
          <wp:inline distT="0" distB="0" distL="0" distR="0" wp14:anchorId="04AB8E44" wp14:editId="7735008F">
            <wp:extent cx="5940425" cy="1269365"/>
            <wp:effectExtent l="0" t="0" r="3175" b="6985"/>
            <wp:docPr id="53941669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269365"/>
                    </a:xfrm>
                    <a:prstGeom prst="rect">
                      <a:avLst/>
                    </a:prstGeom>
                    <a:noFill/>
                    <a:ln>
                      <a:noFill/>
                    </a:ln>
                  </pic:spPr>
                </pic:pic>
              </a:graphicData>
            </a:graphic>
          </wp:inline>
        </w:drawing>
      </w:r>
    </w:p>
    <w:p w14:paraId="08DBB4AB"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As we can see in the screenshot above, the </w:t>
      </w:r>
      <w:r w:rsidRPr="00CE331E">
        <w:rPr>
          <w:rFonts w:ascii="Courier New" w:eastAsia="Times New Roman" w:hAnsi="Courier New" w:cs="Courier New"/>
          <w:sz w:val="20"/>
          <w:szCs w:val="20"/>
          <w:lang w:val="en-SE" w:eastAsia="en-SE"/>
        </w:rPr>
        <w:t>poc</w:t>
      </w:r>
      <w:r w:rsidRPr="00CE331E">
        <w:rPr>
          <w:rFonts w:ascii="Times New Roman" w:eastAsia="Times New Roman" w:hAnsi="Times New Roman" w:cs="Times New Roman"/>
          <w:sz w:val="24"/>
          <w:szCs w:val="24"/>
          <w:lang w:val="en-SE" w:eastAsia="en-SE"/>
        </w:rPr>
        <w:t xml:space="preserve"> property exists for the </w:t>
      </w:r>
      <w:r w:rsidRPr="00CE331E">
        <w:rPr>
          <w:rFonts w:ascii="Courier New" w:eastAsia="Times New Roman" w:hAnsi="Courier New" w:cs="Courier New"/>
          <w:sz w:val="20"/>
          <w:szCs w:val="20"/>
          <w:lang w:val="en-SE" w:eastAsia="en-SE"/>
        </w:rPr>
        <w:t>newObject</w:t>
      </w:r>
      <w:r w:rsidRPr="00CE331E">
        <w:rPr>
          <w:rFonts w:ascii="Times New Roman" w:eastAsia="Times New Roman" w:hAnsi="Times New Roman" w:cs="Times New Roman"/>
          <w:sz w:val="24"/>
          <w:szCs w:val="24"/>
          <w:lang w:val="en-SE" w:eastAsia="en-SE"/>
        </w:rPr>
        <w:t xml:space="preserve"> object we created after the merge function with the malicious payload was called. Since we successfully polluted the prototype, all newly created objects can now access this property via their prototype. Depending on how the web application uses specific properties and whether there is a lack of a default value, this can lead to various vulnerabilities, such as privilege escalation and remote code execution, as we will discuss in the upcoming sections.</w:t>
      </w:r>
    </w:p>
    <w:p w14:paraId="6FAEB93E" w14:textId="77777777" w:rsidR="00CE331E" w:rsidRPr="00CE331E" w:rsidRDefault="00CE331E" w:rsidP="00CE331E">
      <w:pPr>
        <w:spacing w:before="100" w:beforeAutospacing="1" w:after="100" w:afterAutospacing="1" w:line="240" w:lineRule="auto"/>
        <w:rPr>
          <w:rFonts w:ascii="Times New Roman" w:eastAsia="Times New Roman" w:hAnsi="Times New Roman" w:cs="Times New Roman"/>
          <w:sz w:val="24"/>
          <w:szCs w:val="24"/>
          <w:lang w:val="en-SE" w:eastAsia="en-SE"/>
        </w:rPr>
      </w:pPr>
      <w:r w:rsidRPr="00CE331E">
        <w:rPr>
          <w:rFonts w:ascii="Times New Roman" w:eastAsia="Times New Roman" w:hAnsi="Times New Roman" w:cs="Times New Roman"/>
          <w:sz w:val="24"/>
          <w:szCs w:val="24"/>
          <w:lang w:val="en-SE" w:eastAsia="en-SE"/>
        </w:rPr>
        <w:t xml:space="preserve">You may wonder how common it is for developers to implement a function similar to the </w:t>
      </w:r>
      <w:r w:rsidRPr="00CE331E">
        <w:rPr>
          <w:rFonts w:ascii="Courier New" w:eastAsia="Times New Roman" w:hAnsi="Courier New" w:cs="Courier New"/>
          <w:sz w:val="20"/>
          <w:szCs w:val="20"/>
          <w:lang w:val="en-SE" w:eastAsia="en-SE"/>
        </w:rPr>
        <w:t>merge</w:t>
      </w:r>
      <w:r w:rsidRPr="00CE331E">
        <w:rPr>
          <w:rFonts w:ascii="Times New Roman" w:eastAsia="Times New Roman" w:hAnsi="Times New Roman" w:cs="Times New Roman"/>
          <w:sz w:val="24"/>
          <w:szCs w:val="24"/>
          <w:lang w:val="en-SE" w:eastAsia="en-SE"/>
        </w:rPr>
        <w:t xml:space="preserve"> function showcased above. That is hard to tell, but many libraries provide similar functionality. Moreover, a vast list of these libraries was vulnerable to prototype pollution. For instance, check out this </w:t>
      </w:r>
      <w:hyperlink r:id="rId11" w:tgtFrame="_blank" w:history="1">
        <w:r w:rsidRPr="00CE331E">
          <w:rPr>
            <w:rFonts w:ascii="Times New Roman" w:eastAsia="Times New Roman" w:hAnsi="Times New Roman" w:cs="Times New Roman"/>
            <w:color w:val="0000FF"/>
            <w:sz w:val="24"/>
            <w:szCs w:val="24"/>
            <w:u w:val="single"/>
            <w:lang w:val="en-SE" w:eastAsia="en-SE"/>
          </w:rPr>
          <w:t>list</w:t>
        </w:r>
      </w:hyperlink>
      <w:r w:rsidRPr="00CE331E">
        <w:rPr>
          <w:rFonts w:ascii="Times New Roman" w:eastAsia="Times New Roman" w:hAnsi="Times New Roman" w:cs="Times New Roman"/>
          <w:sz w:val="24"/>
          <w:szCs w:val="24"/>
          <w:lang w:val="en-SE" w:eastAsia="en-SE"/>
        </w:rPr>
        <w:t>. Functions related to merging and cloning objects are potentially susceptible to prototype pollution.</w:t>
      </w:r>
    </w:p>
    <w:p w14:paraId="53177AC7" w14:textId="77777777" w:rsidR="00CD69B6" w:rsidRDefault="00CD69B6"/>
    <w:sectPr w:rsidR="00CD69B6">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9B6"/>
    <w:rsid w:val="00CD69B6"/>
    <w:rsid w:val="00CE3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7AC7"/>
  <w15:docId w15:val="{E9DE6738-F70E-419B-8702-6CFC1F0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31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CE331E"/>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E331E"/>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CE331E"/>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CE331E"/>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CE331E"/>
    <w:rPr>
      <w:color w:val="0000FF"/>
      <w:u w:val="single"/>
    </w:rPr>
  </w:style>
  <w:style w:type="character" w:styleId="HTMLCode">
    <w:name w:val="HTML Code"/>
    <w:basedOn w:val="DefaultParagraphFont"/>
    <w:uiPriority w:val="99"/>
    <w:semiHidden/>
    <w:unhideWhenUsed/>
    <w:rsid w:val="00CE331E"/>
    <w:rPr>
      <w:rFonts w:ascii="Courier New" w:eastAsia="Times New Roman" w:hAnsi="Courier New" w:cs="Courier New"/>
      <w:sz w:val="20"/>
      <w:szCs w:val="20"/>
    </w:rPr>
  </w:style>
  <w:style w:type="character" w:customStyle="1" w:styleId="text-success">
    <w:name w:val="text-success"/>
    <w:basedOn w:val="DefaultParagraphFont"/>
    <w:rsid w:val="00CE331E"/>
  </w:style>
  <w:style w:type="paragraph" w:styleId="HTMLPreformatted">
    <w:name w:val="HTML Preformatted"/>
    <w:basedOn w:val="Normal"/>
    <w:link w:val="HTMLPreformattedChar"/>
    <w:uiPriority w:val="99"/>
    <w:semiHidden/>
    <w:unhideWhenUsed/>
    <w:rsid w:val="00CE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CE331E"/>
    <w:rPr>
      <w:rFonts w:ascii="Courier New" w:eastAsia="Times New Roman" w:hAnsi="Courier New" w:cs="Courier New"/>
      <w:sz w:val="20"/>
      <w:szCs w:val="20"/>
      <w:lang w:val="en-SE" w:eastAsia="en-SE"/>
    </w:rPr>
  </w:style>
  <w:style w:type="character" w:customStyle="1" w:styleId="token">
    <w:name w:val="token"/>
    <w:basedOn w:val="DefaultParagraphFont"/>
    <w:rsid w:val="00CE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8590">
      <w:bodyDiv w:val="1"/>
      <w:marLeft w:val="0"/>
      <w:marRight w:val="0"/>
      <w:marTop w:val="0"/>
      <w:marBottom w:val="0"/>
      <w:divBdr>
        <w:top w:val="none" w:sz="0" w:space="0" w:color="auto"/>
        <w:left w:val="none" w:sz="0" w:space="0" w:color="auto"/>
        <w:bottom w:val="none" w:sz="0" w:space="0" w:color="auto"/>
        <w:right w:val="none" w:sz="0" w:space="0" w:color="auto"/>
      </w:divBdr>
      <w:divsChild>
        <w:div w:id="2046447736">
          <w:marLeft w:val="0"/>
          <w:marRight w:val="0"/>
          <w:marTop w:val="0"/>
          <w:marBottom w:val="0"/>
          <w:divBdr>
            <w:top w:val="none" w:sz="0" w:space="0" w:color="auto"/>
            <w:left w:val="none" w:sz="0" w:space="0" w:color="auto"/>
            <w:bottom w:val="none" w:sz="0" w:space="0" w:color="auto"/>
            <w:right w:val="none" w:sz="0" w:space="0" w:color="auto"/>
          </w:divBdr>
          <w:divsChild>
            <w:div w:id="1492520792">
              <w:marLeft w:val="0"/>
              <w:marRight w:val="0"/>
              <w:marTop w:val="0"/>
              <w:marBottom w:val="0"/>
              <w:divBdr>
                <w:top w:val="none" w:sz="0" w:space="0" w:color="auto"/>
                <w:left w:val="none" w:sz="0" w:space="0" w:color="auto"/>
                <w:bottom w:val="none" w:sz="0" w:space="0" w:color="auto"/>
                <w:right w:val="none" w:sz="0" w:space="0" w:color="auto"/>
              </w:divBdr>
              <w:divsChild>
                <w:div w:id="1084641321">
                  <w:marLeft w:val="0"/>
                  <w:marRight w:val="0"/>
                  <w:marTop w:val="0"/>
                  <w:marBottom w:val="0"/>
                  <w:divBdr>
                    <w:top w:val="none" w:sz="0" w:space="0" w:color="auto"/>
                    <w:left w:val="none" w:sz="0" w:space="0" w:color="auto"/>
                    <w:bottom w:val="none" w:sz="0" w:space="0" w:color="auto"/>
                    <w:right w:val="none" w:sz="0" w:space="0" w:color="auto"/>
                  </w:divBdr>
                  <w:divsChild>
                    <w:div w:id="5119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6053">
              <w:marLeft w:val="0"/>
              <w:marRight w:val="0"/>
              <w:marTop w:val="0"/>
              <w:marBottom w:val="0"/>
              <w:divBdr>
                <w:top w:val="none" w:sz="0" w:space="0" w:color="auto"/>
                <w:left w:val="none" w:sz="0" w:space="0" w:color="auto"/>
                <w:bottom w:val="none" w:sz="0" w:space="0" w:color="auto"/>
                <w:right w:val="none" w:sz="0" w:space="0" w:color="auto"/>
              </w:divBdr>
              <w:divsChild>
                <w:div w:id="840118706">
                  <w:marLeft w:val="0"/>
                  <w:marRight w:val="0"/>
                  <w:marTop w:val="0"/>
                  <w:marBottom w:val="0"/>
                  <w:divBdr>
                    <w:top w:val="none" w:sz="0" w:space="0" w:color="auto"/>
                    <w:left w:val="none" w:sz="0" w:space="0" w:color="auto"/>
                    <w:bottom w:val="none" w:sz="0" w:space="0" w:color="auto"/>
                    <w:right w:val="none" w:sz="0" w:space="0" w:color="auto"/>
                  </w:divBdr>
                  <w:divsChild>
                    <w:div w:id="7182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9628">
              <w:marLeft w:val="0"/>
              <w:marRight w:val="0"/>
              <w:marTop w:val="0"/>
              <w:marBottom w:val="0"/>
              <w:divBdr>
                <w:top w:val="none" w:sz="0" w:space="0" w:color="auto"/>
                <w:left w:val="none" w:sz="0" w:space="0" w:color="auto"/>
                <w:bottom w:val="none" w:sz="0" w:space="0" w:color="auto"/>
                <w:right w:val="none" w:sz="0" w:space="0" w:color="auto"/>
              </w:divBdr>
              <w:divsChild>
                <w:div w:id="42143246">
                  <w:marLeft w:val="0"/>
                  <w:marRight w:val="0"/>
                  <w:marTop w:val="0"/>
                  <w:marBottom w:val="0"/>
                  <w:divBdr>
                    <w:top w:val="none" w:sz="0" w:space="0" w:color="auto"/>
                    <w:left w:val="none" w:sz="0" w:space="0" w:color="auto"/>
                    <w:bottom w:val="none" w:sz="0" w:space="0" w:color="auto"/>
                    <w:right w:val="none" w:sz="0" w:space="0" w:color="auto"/>
                  </w:divBdr>
                  <w:divsChild>
                    <w:div w:id="11478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4280">
              <w:marLeft w:val="0"/>
              <w:marRight w:val="0"/>
              <w:marTop w:val="0"/>
              <w:marBottom w:val="0"/>
              <w:divBdr>
                <w:top w:val="none" w:sz="0" w:space="0" w:color="auto"/>
                <w:left w:val="none" w:sz="0" w:space="0" w:color="auto"/>
                <w:bottom w:val="none" w:sz="0" w:space="0" w:color="auto"/>
                <w:right w:val="none" w:sz="0" w:space="0" w:color="auto"/>
              </w:divBdr>
              <w:divsChild>
                <w:div w:id="1580166597">
                  <w:marLeft w:val="0"/>
                  <w:marRight w:val="0"/>
                  <w:marTop w:val="0"/>
                  <w:marBottom w:val="0"/>
                  <w:divBdr>
                    <w:top w:val="none" w:sz="0" w:space="0" w:color="auto"/>
                    <w:left w:val="none" w:sz="0" w:space="0" w:color="auto"/>
                    <w:bottom w:val="none" w:sz="0" w:space="0" w:color="auto"/>
                    <w:right w:val="none" w:sz="0" w:space="0" w:color="auto"/>
                  </w:divBdr>
                  <w:divsChild>
                    <w:div w:id="19893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469">
              <w:marLeft w:val="0"/>
              <w:marRight w:val="0"/>
              <w:marTop w:val="0"/>
              <w:marBottom w:val="0"/>
              <w:divBdr>
                <w:top w:val="none" w:sz="0" w:space="0" w:color="auto"/>
                <w:left w:val="none" w:sz="0" w:space="0" w:color="auto"/>
                <w:bottom w:val="none" w:sz="0" w:space="0" w:color="auto"/>
                <w:right w:val="none" w:sz="0" w:space="0" w:color="auto"/>
              </w:divBdr>
              <w:divsChild>
                <w:div w:id="1897857307">
                  <w:marLeft w:val="0"/>
                  <w:marRight w:val="0"/>
                  <w:marTop w:val="0"/>
                  <w:marBottom w:val="0"/>
                  <w:divBdr>
                    <w:top w:val="none" w:sz="0" w:space="0" w:color="auto"/>
                    <w:left w:val="none" w:sz="0" w:space="0" w:color="auto"/>
                    <w:bottom w:val="none" w:sz="0" w:space="0" w:color="auto"/>
                    <w:right w:val="none" w:sz="0" w:space="0" w:color="auto"/>
                  </w:divBdr>
                  <w:divsChild>
                    <w:div w:id="20530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3236">
              <w:marLeft w:val="0"/>
              <w:marRight w:val="0"/>
              <w:marTop w:val="0"/>
              <w:marBottom w:val="0"/>
              <w:divBdr>
                <w:top w:val="none" w:sz="0" w:space="0" w:color="auto"/>
                <w:left w:val="none" w:sz="0" w:space="0" w:color="auto"/>
                <w:bottom w:val="none" w:sz="0" w:space="0" w:color="auto"/>
                <w:right w:val="none" w:sz="0" w:space="0" w:color="auto"/>
              </w:divBdr>
              <w:divsChild>
                <w:div w:id="1624918072">
                  <w:marLeft w:val="0"/>
                  <w:marRight w:val="0"/>
                  <w:marTop w:val="0"/>
                  <w:marBottom w:val="0"/>
                  <w:divBdr>
                    <w:top w:val="none" w:sz="0" w:space="0" w:color="auto"/>
                    <w:left w:val="none" w:sz="0" w:space="0" w:color="auto"/>
                    <w:bottom w:val="none" w:sz="0" w:space="0" w:color="auto"/>
                    <w:right w:val="none" w:sz="0" w:space="0" w:color="auto"/>
                  </w:divBdr>
                  <w:divsChild>
                    <w:div w:id="10585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raw.githubusercontent.com/HoLyVieR/prototype-pollution-nsec18/master/paper/JavaScript_prototype_pollution_attack_in_NodeJS.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learn.snyk.io/lessons/prototype-pollution/javascrip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2024-04-08T08:53:00Z</dcterms:created>
  <dcterms:modified xsi:type="dcterms:W3CDTF">2024-04-08T08:53:00Z</dcterms:modified>
</cp:coreProperties>
</file>