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B17D" w14:textId="77777777" w:rsidR="001C2420" w:rsidRPr="001C2420" w:rsidRDefault="001C2420" w:rsidP="001C2420">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1C2420">
        <w:rPr>
          <w:rFonts w:ascii="Times New Roman" w:eastAsia="Times New Roman" w:hAnsi="Times New Roman" w:cs="Times New Roman"/>
          <w:b/>
          <w:bCs/>
          <w:kern w:val="36"/>
          <w:sz w:val="48"/>
          <w:szCs w:val="48"/>
          <w:lang w:val="en-SE" w:eastAsia="en-SE"/>
        </w:rPr>
        <w:t>Client-Side Prototype Pollution</w:t>
      </w:r>
    </w:p>
    <w:p w14:paraId="40D7F309" w14:textId="77777777"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pict w14:anchorId="5AACDBC4">
          <v:rect id="_x0000_i1025" style="width:0;height:1.5pt" o:hralign="center" o:hrstd="t" o:hr="t" fillcolor="#a0a0a0" stroked="f"/>
        </w:pict>
      </w:r>
    </w:p>
    <w:p w14:paraId="379365F4"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So far, we have explored and exploited server-side prototype pollution vulnerabilities. However, web browsers also commonly execute JavaScript on the client-side, which can also be vulnerable to prototype pollution. In this section, we will discuss how we can exploit client-side prototype pollution vulnerabilities.</w:t>
      </w:r>
    </w:p>
    <w:p w14:paraId="2CBB18A2"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Since client-side prototype pollution is a client-side vulnerability, a common exploit is </w:t>
      </w:r>
      <w:hyperlink r:id="rId4" w:tgtFrame="_blank" w:history="1">
        <w:r w:rsidRPr="001C2420">
          <w:rPr>
            <w:rFonts w:ascii="Times New Roman" w:eastAsia="Times New Roman" w:hAnsi="Times New Roman" w:cs="Times New Roman"/>
            <w:color w:val="0000FF"/>
            <w:sz w:val="24"/>
            <w:szCs w:val="24"/>
            <w:u w:val="single"/>
            <w:lang w:val="en-SE" w:eastAsia="en-SE"/>
          </w:rPr>
          <w:t>DOM-based Cross-Site Scripting (XSS)</w:t>
        </w:r>
      </w:hyperlink>
      <w:r w:rsidRPr="001C2420">
        <w:rPr>
          <w:rFonts w:ascii="Times New Roman" w:eastAsia="Times New Roman" w:hAnsi="Times New Roman" w:cs="Times New Roman"/>
          <w:sz w:val="24"/>
          <w:szCs w:val="24"/>
          <w:lang w:val="en-SE" w:eastAsia="en-SE"/>
        </w:rPr>
        <w:t xml:space="preserve"> or bypassing HTML sanitizers to enable other XSS vulnerabilities, as demonstrated in </w:t>
      </w:r>
      <w:hyperlink r:id="rId5" w:tgtFrame="_blank" w:history="1">
        <w:r w:rsidRPr="001C2420">
          <w:rPr>
            <w:rFonts w:ascii="Times New Roman" w:eastAsia="Times New Roman" w:hAnsi="Times New Roman" w:cs="Times New Roman"/>
            <w:color w:val="0000FF"/>
            <w:sz w:val="24"/>
            <w:szCs w:val="24"/>
            <w:u w:val="single"/>
            <w:lang w:val="en-SE" w:eastAsia="en-SE"/>
          </w:rPr>
          <w:t>this</w:t>
        </w:r>
      </w:hyperlink>
      <w:r w:rsidRPr="001C2420">
        <w:rPr>
          <w:rFonts w:ascii="Times New Roman" w:eastAsia="Times New Roman" w:hAnsi="Times New Roman" w:cs="Times New Roman"/>
          <w:sz w:val="24"/>
          <w:szCs w:val="24"/>
          <w:lang w:val="en-SE" w:eastAsia="en-SE"/>
        </w:rPr>
        <w:t xml:space="preserve"> blog post.</w:t>
      </w:r>
    </w:p>
    <w:p w14:paraId="20ACD446" w14:textId="77777777"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pict w14:anchorId="3477C6B2">
          <v:rect id="_x0000_i1026" style="width:0;height:1.5pt" o:hralign="center" o:hrstd="t" o:hr="t" fillcolor="#a0a0a0" stroked="f"/>
        </w:pict>
      </w:r>
    </w:p>
    <w:p w14:paraId="2158379B" w14:textId="77777777" w:rsidR="001C2420" w:rsidRPr="001C2420" w:rsidRDefault="001C2420" w:rsidP="001C242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1C2420">
        <w:rPr>
          <w:rFonts w:ascii="Times New Roman" w:eastAsia="Times New Roman" w:hAnsi="Times New Roman" w:cs="Times New Roman"/>
          <w:b/>
          <w:bCs/>
          <w:sz w:val="36"/>
          <w:szCs w:val="36"/>
          <w:lang w:val="en-SE" w:eastAsia="en-SE"/>
        </w:rPr>
        <w:t>Code Review - Identifying the Vulnerability</w:t>
      </w:r>
    </w:p>
    <w:p w14:paraId="5059F54C"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This section will examine a client-side prototype pollution vulnerability without access to the web application's source code, focusing solely on the frontend source code. After starting the lab's target, we can immediately notice that it is a PHP web application due to the </w:t>
      </w:r>
      <w:r w:rsidRPr="001C2420">
        <w:rPr>
          <w:rFonts w:ascii="Courier New" w:eastAsia="Times New Roman" w:hAnsi="Courier New" w:cs="Courier New"/>
          <w:sz w:val="20"/>
          <w:szCs w:val="20"/>
          <w:lang w:val="en-SE" w:eastAsia="en-SE"/>
        </w:rPr>
        <w:t>.php</w:t>
      </w:r>
      <w:r w:rsidRPr="001C2420">
        <w:rPr>
          <w:rFonts w:ascii="Times New Roman" w:eastAsia="Times New Roman" w:hAnsi="Times New Roman" w:cs="Times New Roman"/>
          <w:sz w:val="24"/>
          <w:szCs w:val="24"/>
          <w:lang w:val="en-SE" w:eastAsia="en-SE"/>
        </w:rPr>
        <w:t xml:space="preserve"> extension in </w:t>
      </w:r>
      <w:r w:rsidRPr="001C2420">
        <w:rPr>
          <w:rFonts w:ascii="Courier New" w:eastAsia="Times New Roman" w:hAnsi="Courier New" w:cs="Courier New"/>
          <w:sz w:val="20"/>
          <w:szCs w:val="20"/>
          <w:lang w:val="en-SE" w:eastAsia="en-SE"/>
        </w:rPr>
        <w:t>/index.php</w:t>
      </w:r>
      <w:r w:rsidRPr="001C2420">
        <w:rPr>
          <w:rFonts w:ascii="Times New Roman" w:eastAsia="Times New Roman" w:hAnsi="Times New Roman" w:cs="Times New Roman"/>
          <w:sz w:val="24"/>
          <w:szCs w:val="24"/>
          <w:lang w:val="en-SE" w:eastAsia="en-SE"/>
        </w:rPr>
        <w:t>. Therefore, server-side prototype pollution is impossible. However, let us analyze the frontend source code for any vulnerabilities.</w:t>
      </w:r>
    </w:p>
    <w:p w14:paraId="26244319"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After logging in to the sample web application, we see a form to report profiles to the admin, secured with a Google reCaptcha:</w:t>
      </w:r>
    </w:p>
    <w:p w14:paraId="582ECB6E" w14:textId="7A107980"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noProof/>
          <w:sz w:val="24"/>
          <w:szCs w:val="24"/>
          <w:lang w:val="en-SE" w:eastAsia="en-SE"/>
        </w:rPr>
        <w:drawing>
          <wp:inline distT="0" distB="0" distL="0" distR="0" wp14:anchorId="720E61FE" wp14:editId="6FA6A0C0">
            <wp:extent cx="5940425" cy="1666240"/>
            <wp:effectExtent l="0" t="0" r="3175" b="0"/>
            <wp:docPr id="126546151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61519" name="Picture 7"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666240"/>
                    </a:xfrm>
                    <a:prstGeom prst="rect">
                      <a:avLst/>
                    </a:prstGeom>
                    <a:noFill/>
                    <a:ln>
                      <a:noFill/>
                    </a:ln>
                  </pic:spPr>
                </pic:pic>
              </a:graphicData>
            </a:graphic>
          </wp:inline>
        </w:drawing>
      </w:r>
    </w:p>
    <w:p w14:paraId="163F2164"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The server response consists of the following code:</w:t>
      </w:r>
    </w:p>
    <w:p w14:paraId="0EF0B86C" w14:textId="77777777"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Code: html</w:t>
      </w:r>
    </w:p>
    <w:p w14:paraId="43DFB876"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&lt;!DOCTYPE html&gt;</w:t>
      </w:r>
    </w:p>
    <w:p w14:paraId="78B46DAA"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&lt;html lang="en"&gt;</w:t>
      </w:r>
    </w:p>
    <w:p w14:paraId="3CE01B0E"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&lt;head&gt;</w:t>
      </w:r>
    </w:p>
    <w:p w14:paraId="7C7AAB25"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&lt;SNIP&gt;</w:t>
      </w:r>
    </w:p>
    <w:p w14:paraId="09049A17"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w:t>
      </w:r>
    </w:p>
    <w:p w14:paraId="10980A59"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&lt;script src="/jquery-deparam.js"&gt;&lt;/script&gt;</w:t>
      </w:r>
    </w:p>
    <w:p w14:paraId="33D1AF55"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&lt;script src="/purify.min.js"&gt;&lt;/script&gt;</w:t>
      </w:r>
    </w:p>
    <w:p w14:paraId="0E400FCC"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&lt;script src="https://www.google.com/recaptcha/api.js" async defer&gt;&lt;/script&gt;</w:t>
      </w:r>
    </w:p>
    <w:p w14:paraId="4AAAB643"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&lt;/head&gt;</w:t>
      </w:r>
    </w:p>
    <w:p w14:paraId="121F082D"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&lt;body&gt;</w:t>
      </w:r>
    </w:p>
    <w:p w14:paraId="4B896609"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&lt;SNIP&gt;</w:t>
      </w:r>
    </w:p>
    <w:p w14:paraId="711C503E"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663F46B8"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&lt;script&gt;</w:t>
      </w:r>
    </w:p>
    <w:p w14:paraId="2488E5C6"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lastRenderedPageBreak/>
        <w:t xml:space="preserve">            let params = deparam(location.search.slice(1))</w:t>
      </w:r>
    </w:p>
    <w:p w14:paraId="32E3AA1B"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let color = DOMPurify.sanitize(params.color);</w:t>
      </w:r>
    </w:p>
    <w:p w14:paraId="6301AB18"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document.getElementById("form").style.backgroundColor = color;</w:t>
      </w:r>
    </w:p>
    <w:p w14:paraId="520D9707"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&lt;/script&gt;</w:t>
      </w:r>
    </w:p>
    <w:p w14:paraId="6E67C32E"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&lt;/div&gt;</w:t>
      </w:r>
    </w:p>
    <w:p w14:paraId="1DB79B2C"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 xml:space="preserve">    &lt;/body&gt;</w:t>
      </w:r>
    </w:p>
    <w:p w14:paraId="27C8AA59"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t>&lt;/html&gt;</w:t>
      </w:r>
    </w:p>
    <w:p w14:paraId="583BD71F"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The response contains three JavaScript libraries: </w:t>
      </w:r>
      <w:r w:rsidRPr="001C2420">
        <w:rPr>
          <w:rFonts w:ascii="Courier New" w:eastAsia="Times New Roman" w:hAnsi="Courier New" w:cs="Courier New"/>
          <w:sz w:val="20"/>
          <w:szCs w:val="20"/>
          <w:lang w:val="en-SE" w:eastAsia="en-SE"/>
        </w:rPr>
        <w:t>jQuery-deparam</w:t>
      </w:r>
      <w:r w:rsidRPr="001C2420">
        <w:rPr>
          <w:rFonts w:ascii="Times New Roman" w:eastAsia="Times New Roman" w:hAnsi="Times New Roman" w:cs="Times New Roman"/>
          <w:sz w:val="24"/>
          <w:szCs w:val="24"/>
          <w:lang w:val="en-SE" w:eastAsia="en-SE"/>
        </w:rPr>
        <w:t xml:space="preserve">, </w:t>
      </w:r>
      <w:r w:rsidRPr="001C2420">
        <w:rPr>
          <w:rFonts w:ascii="Courier New" w:eastAsia="Times New Roman" w:hAnsi="Courier New" w:cs="Courier New"/>
          <w:sz w:val="20"/>
          <w:szCs w:val="20"/>
          <w:lang w:val="en-SE" w:eastAsia="en-SE"/>
        </w:rPr>
        <w:t>DOMPurify</w:t>
      </w:r>
      <w:r w:rsidRPr="001C2420">
        <w:rPr>
          <w:rFonts w:ascii="Times New Roman" w:eastAsia="Times New Roman" w:hAnsi="Times New Roman" w:cs="Times New Roman"/>
          <w:sz w:val="24"/>
          <w:szCs w:val="24"/>
          <w:lang w:val="en-SE" w:eastAsia="en-SE"/>
        </w:rPr>
        <w:t xml:space="preserve">, and </w:t>
      </w:r>
      <w:r w:rsidRPr="001C2420">
        <w:rPr>
          <w:rFonts w:ascii="Courier New" w:eastAsia="Times New Roman" w:hAnsi="Courier New" w:cs="Courier New"/>
          <w:sz w:val="20"/>
          <w:szCs w:val="20"/>
          <w:lang w:val="en-SE" w:eastAsia="en-SE"/>
        </w:rPr>
        <w:t>Google ReCaptcha</w:t>
      </w:r>
      <w:r w:rsidRPr="001C2420">
        <w:rPr>
          <w:rFonts w:ascii="Times New Roman" w:eastAsia="Times New Roman" w:hAnsi="Times New Roman" w:cs="Times New Roman"/>
          <w:sz w:val="24"/>
          <w:szCs w:val="24"/>
          <w:lang w:val="en-SE" w:eastAsia="en-SE"/>
        </w:rPr>
        <w:t xml:space="preserve">. We can set the submission form's background color using the GET parameter </w:t>
      </w:r>
      <w:r w:rsidRPr="001C2420">
        <w:rPr>
          <w:rFonts w:ascii="Courier New" w:eastAsia="Times New Roman" w:hAnsi="Courier New" w:cs="Courier New"/>
          <w:sz w:val="20"/>
          <w:szCs w:val="20"/>
          <w:lang w:val="en-SE" w:eastAsia="en-SE"/>
        </w:rPr>
        <w:t>color</w:t>
      </w:r>
      <w:r w:rsidRPr="001C2420">
        <w:rPr>
          <w:rFonts w:ascii="Times New Roman" w:eastAsia="Times New Roman" w:hAnsi="Times New Roman" w:cs="Times New Roman"/>
          <w:sz w:val="24"/>
          <w:szCs w:val="24"/>
          <w:lang w:val="en-SE" w:eastAsia="en-SE"/>
        </w:rPr>
        <w:t xml:space="preserve">. However, the parameter is correctly sanitized using DOMPurify, thus preventing an XSS vulnerability. However, if we search for prototype pollution vulnerabilities in these client-side libraries, we find an issue. Let us look at the overview provided </w:t>
      </w:r>
      <w:hyperlink r:id="rId7" w:anchor="prototype-pollution" w:tgtFrame="_blank" w:history="1">
        <w:r w:rsidRPr="001C2420">
          <w:rPr>
            <w:rFonts w:ascii="Times New Roman" w:eastAsia="Times New Roman" w:hAnsi="Times New Roman" w:cs="Times New Roman"/>
            <w:color w:val="0000FF"/>
            <w:sz w:val="24"/>
            <w:szCs w:val="24"/>
            <w:u w:val="single"/>
            <w:lang w:val="en-SE" w:eastAsia="en-SE"/>
          </w:rPr>
          <w:t>here</w:t>
        </w:r>
      </w:hyperlink>
      <w:r w:rsidRPr="001C2420">
        <w:rPr>
          <w:rFonts w:ascii="Times New Roman" w:eastAsia="Times New Roman" w:hAnsi="Times New Roman" w:cs="Times New Roman"/>
          <w:sz w:val="24"/>
          <w:szCs w:val="24"/>
          <w:lang w:val="en-SE" w:eastAsia="en-SE"/>
        </w:rPr>
        <w:t xml:space="preserve">. We can see that </w:t>
      </w:r>
      <w:r w:rsidRPr="001C2420">
        <w:rPr>
          <w:rFonts w:ascii="Courier New" w:eastAsia="Times New Roman" w:hAnsi="Courier New" w:cs="Courier New"/>
          <w:sz w:val="20"/>
          <w:szCs w:val="20"/>
          <w:lang w:val="en-SE" w:eastAsia="en-SE"/>
        </w:rPr>
        <w:t>jQuery-deparam</w:t>
      </w:r>
      <w:r w:rsidRPr="001C2420">
        <w:rPr>
          <w:rFonts w:ascii="Times New Roman" w:eastAsia="Times New Roman" w:hAnsi="Times New Roman" w:cs="Times New Roman"/>
          <w:sz w:val="24"/>
          <w:szCs w:val="24"/>
          <w:lang w:val="en-SE" w:eastAsia="en-SE"/>
        </w:rPr>
        <w:t xml:space="preserve"> is vulnerable to prototype pollution. For more details, check out </w:t>
      </w:r>
      <w:hyperlink r:id="rId8" w:tgtFrame="_blank" w:history="1">
        <w:r w:rsidRPr="001C2420">
          <w:rPr>
            <w:rFonts w:ascii="Times New Roman" w:eastAsia="Times New Roman" w:hAnsi="Times New Roman" w:cs="Times New Roman"/>
            <w:color w:val="0000FF"/>
            <w:sz w:val="24"/>
            <w:szCs w:val="24"/>
            <w:u w:val="single"/>
            <w:lang w:val="en-SE" w:eastAsia="en-SE"/>
          </w:rPr>
          <w:t>this</w:t>
        </w:r>
      </w:hyperlink>
      <w:r w:rsidRPr="001C2420">
        <w:rPr>
          <w:rFonts w:ascii="Times New Roman" w:eastAsia="Times New Roman" w:hAnsi="Times New Roman" w:cs="Times New Roman"/>
          <w:sz w:val="24"/>
          <w:szCs w:val="24"/>
          <w:lang w:val="en-SE" w:eastAsia="en-SE"/>
        </w:rPr>
        <w:t xml:space="preserve"> page.</w:t>
      </w:r>
    </w:p>
    <w:p w14:paraId="0AB8A259"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Let us use the PoC in the GitHub page to trigger the prototype pollution vulnerability by navigating to the following URL: </w:t>
      </w:r>
      <w:r w:rsidRPr="001C2420">
        <w:rPr>
          <w:rFonts w:ascii="Courier New" w:eastAsia="Times New Roman" w:hAnsi="Courier New" w:cs="Courier New"/>
          <w:sz w:val="20"/>
          <w:szCs w:val="20"/>
          <w:lang w:val="en-SE" w:eastAsia="en-SE"/>
        </w:rPr>
        <w:t>/profile.php?__proto__[poc]=polluted</w:t>
      </w:r>
      <w:r w:rsidRPr="001C2420">
        <w:rPr>
          <w:rFonts w:ascii="Times New Roman" w:eastAsia="Times New Roman" w:hAnsi="Times New Roman" w:cs="Times New Roman"/>
          <w:sz w:val="24"/>
          <w:szCs w:val="24"/>
          <w:lang w:val="en-SE" w:eastAsia="en-SE"/>
        </w:rPr>
        <w:t>. Subsequently, we can open the JavaScript console in the browser by pressing </w:t>
      </w:r>
      <w:r w:rsidRPr="001C2420">
        <w:rPr>
          <w:rFonts w:ascii="Courier New" w:eastAsia="Times New Roman" w:hAnsi="Courier New" w:cs="Courier New"/>
          <w:sz w:val="20"/>
          <w:szCs w:val="20"/>
          <w:lang w:val="en-SE" w:eastAsia="en-SE"/>
        </w:rPr>
        <w:t>F12</w:t>
      </w:r>
      <w:r w:rsidRPr="001C2420">
        <w:rPr>
          <w:rFonts w:ascii="Times New Roman" w:eastAsia="Times New Roman" w:hAnsi="Times New Roman" w:cs="Times New Roman"/>
          <w:sz w:val="24"/>
          <w:szCs w:val="24"/>
          <w:lang w:val="en-SE" w:eastAsia="en-SE"/>
        </w:rPr>
        <w:t> and confirm the prototype pollution vulnerability by inspecting the </w:t>
      </w:r>
      <w:r w:rsidRPr="001C2420">
        <w:rPr>
          <w:rFonts w:ascii="Courier New" w:eastAsia="Times New Roman" w:hAnsi="Courier New" w:cs="Courier New"/>
          <w:sz w:val="20"/>
          <w:szCs w:val="20"/>
          <w:lang w:val="en-SE" w:eastAsia="en-SE"/>
        </w:rPr>
        <w:t>Object.prototype</w:t>
      </w:r>
      <w:r w:rsidRPr="001C2420">
        <w:rPr>
          <w:rFonts w:ascii="Times New Roman" w:eastAsia="Times New Roman" w:hAnsi="Times New Roman" w:cs="Times New Roman"/>
          <w:sz w:val="24"/>
          <w:szCs w:val="24"/>
          <w:lang w:val="en-SE" w:eastAsia="en-SE"/>
        </w:rPr>
        <w:t> object and finding our polluted property:</w:t>
      </w:r>
    </w:p>
    <w:p w14:paraId="6838DAE4" w14:textId="32BFAFBC"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noProof/>
          <w:sz w:val="24"/>
          <w:szCs w:val="24"/>
          <w:lang w:val="en-SE" w:eastAsia="en-SE"/>
        </w:rPr>
        <w:drawing>
          <wp:inline distT="0" distB="0" distL="0" distR="0" wp14:anchorId="2CD24A7B" wp14:editId="110E60DC">
            <wp:extent cx="5940425" cy="325755"/>
            <wp:effectExtent l="0" t="0" r="3175" b="0"/>
            <wp:docPr id="5917569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25755"/>
                    </a:xfrm>
                    <a:prstGeom prst="rect">
                      <a:avLst/>
                    </a:prstGeom>
                    <a:noFill/>
                    <a:ln>
                      <a:noFill/>
                    </a:ln>
                  </pic:spPr>
                </pic:pic>
              </a:graphicData>
            </a:graphic>
          </wp:inline>
        </w:drawing>
      </w:r>
    </w:p>
    <w:p w14:paraId="68323D42"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Now that we have successfully confirmed prototype pollution, let us investigate how to exploit it to obtain DOM-based XSS.</w:t>
      </w:r>
    </w:p>
    <w:p w14:paraId="6A650469"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Since we are analyzing a client-side prototype pollution vulnerability that does not result in permanent changes in the web application, we do not need to test our exploit on a local copy of the source code first. In this particular case, we are unable to do so anyway because we do not have access to the backend source code. If we refresh the web page, we can start over again without worrying about breaking the web application or harming other users.</w:t>
      </w:r>
    </w:p>
    <w:p w14:paraId="40671E84" w14:textId="77777777"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pict w14:anchorId="1A80183E">
          <v:rect id="_x0000_i1029" style="width:0;height:1.5pt" o:hralign="center" o:hrstd="t" o:hr="t" fillcolor="#a0a0a0" stroked="f"/>
        </w:pict>
      </w:r>
    </w:p>
    <w:p w14:paraId="4F0A76C8" w14:textId="77777777" w:rsidR="001C2420" w:rsidRPr="001C2420" w:rsidRDefault="001C2420" w:rsidP="001C242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1C2420">
        <w:rPr>
          <w:rFonts w:ascii="Times New Roman" w:eastAsia="Times New Roman" w:hAnsi="Times New Roman" w:cs="Times New Roman"/>
          <w:b/>
          <w:bCs/>
          <w:sz w:val="36"/>
          <w:szCs w:val="36"/>
          <w:lang w:val="en-SE" w:eastAsia="en-SE"/>
        </w:rPr>
        <w:t>Exploitation</w:t>
      </w:r>
    </w:p>
    <w:p w14:paraId="5F7BC5C6"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Looking at the JavaScript code in the response, the </w:t>
      </w:r>
      <w:r w:rsidRPr="001C2420">
        <w:rPr>
          <w:rFonts w:ascii="Courier New" w:eastAsia="Times New Roman" w:hAnsi="Courier New" w:cs="Courier New"/>
          <w:sz w:val="20"/>
          <w:szCs w:val="20"/>
          <w:lang w:val="en-SE" w:eastAsia="en-SE"/>
        </w:rPr>
        <w:t>params.color</w:t>
      </w:r>
      <w:r w:rsidRPr="001C2420">
        <w:rPr>
          <w:rFonts w:ascii="Times New Roman" w:eastAsia="Times New Roman" w:hAnsi="Times New Roman" w:cs="Times New Roman"/>
          <w:sz w:val="24"/>
          <w:szCs w:val="24"/>
          <w:lang w:val="en-SE" w:eastAsia="en-SE"/>
        </w:rPr>
        <w:t xml:space="preserve"> property looks like a good target for prototype pollution since we can use it if we do not specify a </w:t>
      </w:r>
      <w:r w:rsidRPr="001C2420">
        <w:rPr>
          <w:rFonts w:ascii="Courier New" w:eastAsia="Times New Roman" w:hAnsi="Courier New" w:cs="Courier New"/>
          <w:sz w:val="20"/>
          <w:szCs w:val="20"/>
          <w:lang w:val="en-SE" w:eastAsia="en-SE"/>
        </w:rPr>
        <w:t>color</w:t>
      </w:r>
      <w:r w:rsidRPr="001C2420">
        <w:rPr>
          <w:rFonts w:ascii="Times New Roman" w:eastAsia="Times New Roman" w:hAnsi="Times New Roman" w:cs="Times New Roman"/>
          <w:sz w:val="24"/>
          <w:szCs w:val="24"/>
          <w:lang w:val="en-SE" w:eastAsia="en-SE"/>
        </w:rPr>
        <w:t xml:space="preserve"> GET parameter. We identified previously that the </w:t>
      </w:r>
      <w:r w:rsidRPr="001C2420">
        <w:rPr>
          <w:rFonts w:ascii="Courier New" w:eastAsia="Times New Roman" w:hAnsi="Courier New" w:cs="Courier New"/>
          <w:sz w:val="20"/>
          <w:szCs w:val="20"/>
          <w:lang w:val="en-SE" w:eastAsia="en-SE"/>
        </w:rPr>
        <w:t>params.color</w:t>
      </w:r>
      <w:r w:rsidRPr="001C2420">
        <w:rPr>
          <w:rFonts w:ascii="Times New Roman" w:eastAsia="Times New Roman" w:hAnsi="Times New Roman" w:cs="Times New Roman"/>
          <w:sz w:val="24"/>
          <w:szCs w:val="24"/>
          <w:lang w:val="en-SE" w:eastAsia="en-SE"/>
        </w:rPr>
        <w:t xml:space="preserve"> property is sanitized by DOMPurify, so we cannot use it to achieve XSS. However, we can look for </w:t>
      </w:r>
      <w:r w:rsidRPr="001C2420">
        <w:rPr>
          <w:rFonts w:ascii="Courier New" w:eastAsia="Times New Roman" w:hAnsi="Courier New" w:cs="Courier New"/>
          <w:sz w:val="20"/>
          <w:szCs w:val="20"/>
          <w:lang w:val="en-SE" w:eastAsia="en-SE"/>
        </w:rPr>
        <w:t>script gadgets</w:t>
      </w:r>
      <w:r w:rsidRPr="001C2420">
        <w:rPr>
          <w:rFonts w:ascii="Times New Roman" w:eastAsia="Times New Roman" w:hAnsi="Times New Roman" w:cs="Times New Roman"/>
          <w:sz w:val="24"/>
          <w:szCs w:val="24"/>
          <w:lang w:val="en-SE" w:eastAsia="en-SE"/>
        </w:rPr>
        <w:t xml:space="preserve"> that we can exploit in combination with prototype pollution to achieve XSS in external libraries. Script gadgets are legitimate and benign JavaScript code that can be used in combination with a different attack vector to achieve JavaScript code execution (XSS). In particular, we are interested in script gadgets that lead to XSS if the prototype object is manipulated. Looking at the overview </w:t>
      </w:r>
      <w:hyperlink r:id="rId10" w:anchor="script-gadgets" w:tgtFrame="_blank" w:history="1">
        <w:r w:rsidRPr="001C2420">
          <w:rPr>
            <w:rFonts w:ascii="Times New Roman" w:eastAsia="Times New Roman" w:hAnsi="Times New Roman" w:cs="Times New Roman"/>
            <w:color w:val="0000FF"/>
            <w:sz w:val="24"/>
            <w:szCs w:val="24"/>
            <w:u w:val="single"/>
            <w:lang w:val="en-SE" w:eastAsia="en-SE"/>
          </w:rPr>
          <w:t>here</w:t>
        </w:r>
      </w:hyperlink>
      <w:r w:rsidRPr="001C2420">
        <w:rPr>
          <w:rFonts w:ascii="Times New Roman" w:eastAsia="Times New Roman" w:hAnsi="Times New Roman" w:cs="Times New Roman"/>
          <w:sz w:val="24"/>
          <w:szCs w:val="24"/>
          <w:lang w:val="en-SE" w:eastAsia="en-SE"/>
        </w:rPr>
        <w:t xml:space="preserve">, we see that Google reCaptcha contains a script gadget. For more details, check out </w:t>
      </w:r>
      <w:hyperlink r:id="rId11" w:tgtFrame="_blank" w:history="1">
        <w:r w:rsidRPr="001C2420">
          <w:rPr>
            <w:rFonts w:ascii="Times New Roman" w:eastAsia="Times New Roman" w:hAnsi="Times New Roman" w:cs="Times New Roman"/>
            <w:color w:val="0000FF"/>
            <w:sz w:val="24"/>
            <w:szCs w:val="24"/>
            <w:u w:val="single"/>
            <w:lang w:val="en-SE" w:eastAsia="en-SE"/>
          </w:rPr>
          <w:t>this</w:t>
        </w:r>
      </w:hyperlink>
      <w:r w:rsidRPr="001C2420">
        <w:rPr>
          <w:rFonts w:ascii="Times New Roman" w:eastAsia="Times New Roman" w:hAnsi="Times New Roman" w:cs="Times New Roman"/>
          <w:sz w:val="24"/>
          <w:szCs w:val="24"/>
          <w:lang w:val="en-SE" w:eastAsia="en-SE"/>
        </w:rPr>
        <w:t xml:space="preserve"> page.</w:t>
      </w:r>
    </w:p>
    <w:p w14:paraId="2A5F2515"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We can confirm the XSS vulnerability using the payload provided on </w:t>
      </w:r>
      <w:hyperlink r:id="rId12" w:tgtFrame="_blank" w:history="1">
        <w:r w:rsidRPr="001C2420">
          <w:rPr>
            <w:rFonts w:ascii="Times New Roman" w:eastAsia="Times New Roman" w:hAnsi="Times New Roman" w:cs="Times New Roman"/>
            <w:color w:val="0000FF"/>
            <w:sz w:val="24"/>
            <w:szCs w:val="24"/>
            <w:u w:val="single"/>
            <w:lang w:val="en-SE" w:eastAsia="en-SE"/>
          </w:rPr>
          <w:t>this</w:t>
        </w:r>
      </w:hyperlink>
      <w:r w:rsidRPr="001C2420">
        <w:rPr>
          <w:rFonts w:ascii="Times New Roman" w:eastAsia="Times New Roman" w:hAnsi="Times New Roman" w:cs="Times New Roman"/>
          <w:sz w:val="24"/>
          <w:szCs w:val="24"/>
          <w:lang w:val="en-SE" w:eastAsia="en-SE"/>
        </w:rPr>
        <w:t xml:space="preserve"> page by navigating to </w:t>
      </w:r>
      <w:r w:rsidRPr="001C2420">
        <w:rPr>
          <w:rFonts w:ascii="Courier New" w:eastAsia="Times New Roman" w:hAnsi="Courier New" w:cs="Courier New"/>
          <w:sz w:val="20"/>
          <w:szCs w:val="20"/>
          <w:lang w:val="en-SE" w:eastAsia="en-SE"/>
        </w:rPr>
        <w:t>/profile.php?__proto__[srcdoc][]=&lt;script&gt;alert(1)&lt;/script&gt;</w:t>
      </w:r>
      <w:r w:rsidRPr="001C2420">
        <w:rPr>
          <w:rFonts w:ascii="Times New Roman" w:eastAsia="Times New Roman" w:hAnsi="Times New Roman" w:cs="Times New Roman"/>
          <w:sz w:val="24"/>
          <w:szCs w:val="24"/>
          <w:lang w:val="en-SE" w:eastAsia="en-SE"/>
        </w:rPr>
        <w:t>. With proper URL encoding of special characters, we can then inject any XSS payload, for instance, the following:</w:t>
      </w:r>
    </w:p>
    <w:p w14:paraId="1F1E5C8A" w14:textId="77777777"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Code: html</w:t>
      </w:r>
    </w:p>
    <w:p w14:paraId="6AD0DFAA" w14:textId="77777777" w:rsidR="001C2420" w:rsidRPr="001C2420" w:rsidRDefault="001C2420" w:rsidP="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C2420">
        <w:rPr>
          <w:rFonts w:ascii="Courier New" w:eastAsia="Times New Roman" w:hAnsi="Courier New" w:cs="Courier New"/>
          <w:sz w:val="20"/>
          <w:szCs w:val="20"/>
          <w:lang w:val="en-SE" w:eastAsia="en-SE"/>
        </w:rPr>
        <w:lastRenderedPageBreak/>
        <w:t>/profile.php?__proto__[srcdoc][]=&lt;script&gt;window.location%3d"/poc.php";&lt;/script&gt;</w:t>
      </w:r>
    </w:p>
    <w:p w14:paraId="6A216C2D" w14:textId="77777777"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pict w14:anchorId="3F2EC7E8">
          <v:rect id="_x0000_i1030" style="width:0;height:1.5pt" o:hralign="center" o:hrstd="t" o:hr="t" fillcolor="#a0a0a0" stroked="f"/>
        </w:pict>
      </w:r>
    </w:p>
    <w:p w14:paraId="1F3FD816" w14:textId="77777777" w:rsidR="001C2420" w:rsidRPr="001C2420" w:rsidRDefault="001C2420" w:rsidP="001C242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1C2420">
        <w:rPr>
          <w:rFonts w:ascii="Times New Roman" w:eastAsia="Times New Roman" w:hAnsi="Times New Roman" w:cs="Times New Roman"/>
          <w:b/>
          <w:bCs/>
          <w:sz w:val="36"/>
          <w:szCs w:val="36"/>
          <w:lang w:val="en-SE" w:eastAsia="en-SE"/>
        </w:rPr>
        <w:t>Tools</w:t>
      </w:r>
    </w:p>
    <w:p w14:paraId="6F518062"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Now that we have discussed how to identify and exploit client-side prototype pollution vulnerabilities, let us discuss tools we can use to help us in the process. In particular, we will focus on </w:t>
      </w:r>
      <w:hyperlink r:id="rId13" w:tgtFrame="_blank" w:history="1">
        <w:r w:rsidRPr="001C2420">
          <w:rPr>
            <w:rFonts w:ascii="Times New Roman" w:eastAsia="Times New Roman" w:hAnsi="Times New Roman" w:cs="Times New Roman"/>
            <w:color w:val="0000FF"/>
            <w:sz w:val="24"/>
            <w:szCs w:val="24"/>
            <w:u w:val="single"/>
            <w:lang w:val="en-SE" w:eastAsia="en-SE"/>
          </w:rPr>
          <w:t>DOM Invader</w:t>
        </w:r>
      </w:hyperlink>
      <w:r w:rsidRPr="001C2420">
        <w:rPr>
          <w:rFonts w:ascii="Times New Roman" w:eastAsia="Times New Roman" w:hAnsi="Times New Roman" w:cs="Times New Roman"/>
          <w:sz w:val="24"/>
          <w:szCs w:val="24"/>
          <w:lang w:val="en-SE" w:eastAsia="en-SE"/>
        </w:rPr>
        <w:t>, a browser-based tool in Burp. In order to use it, we need to start the Chromium browser integrated into Burp Suite. The DOM Invader extension is automatically installed.</w:t>
      </w:r>
    </w:p>
    <w:p w14:paraId="24B718E1"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We can find it by clicking on the </w:t>
      </w:r>
      <w:r w:rsidRPr="001C2420">
        <w:rPr>
          <w:rFonts w:ascii="Courier New" w:eastAsia="Times New Roman" w:hAnsi="Courier New" w:cs="Courier New"/>
          <w:sz w:val="20"/>
          <w:szCs w:val="20"/>
          <w:lang w:val="en-SE" w:eastAsia="en-SE"/>
        </w:rPr>
        <w:t>Extensions</w:t>
      </w:r>
      <w:r w:rsidRPr="001C2420">
        <w:rPr>
          <w:rFonts w:ascii="Times New Roman" w:eastAsia="Times New Roman" w:hAnsi="Times New Roman" w:cs="Times New Roman"/>
          <w:sz w:val="24"/>
          <w:szCs w:val="24"/>
          <w:lang w:val="en-SE" w:eastAsia="en-SE"/>
        </w:rPr>
        <w:t xml:space="preserve"> icon next to the URL bar and pinning the </w:t>
      </w:r>
      <w:r w:rsidRPr="001C2420">
        <w:rPr>
          <w:rFonts w:ascii="Courier New" w:eastAsia="Times New Roman" w:hAnsi="Courier New" w:cs="Courier New"/>
          <w:sz w:val="20"/>
          <w:szCs w:val="20"/>
          <w:lang w:val="en-SE" w:eastAsia="en-SE"/>
        </w:rPr>
        <w:t>Burp Suite</w:t>
      </w:r>
      <w:r w:rsidRPr="001C2420">
        <w:rPr>
          <w:rFonts w:ascii="Times New Roman" w:eastAsia="Times New Roman" w:hAnsi="Times New Roman" w:cs="Times New Roman"/>
          <w:sz w:val="24"/>
          <w:szCs w:val="24"/>
          <w:lang w:val="en-SE" w:eastAsia="en-SE"/>
        </w:rPr>
        <w:t xml:space="preserve"> extension:</w:t>
      </w:r>
    </w:p>
    <w:p w14:paraId="1F422B29" w14:textId="38A83D2B"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noProof/>
          <w:sz w:val="24"/>
          <w:szCs w:val="24"/>
          <w:lang w:val="en-SE" w:eastAsia="en-SE"/>
        </w:rPr>
        <w:drawing>
          <wp:inline distT="0" distB="0" distL="0" distR="0" wp14:anchorId="00B7F0C4" wp14:editId="56157AA1">
            <wp:extent cx="5940425" cy="1003935"/>
            <wp:effectExtent l="0" t="0" r="3175" b="5715"/>
            <wp:docPr id="56904417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44177" name="Picture 5"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003935"/>
                    </a:xfrm>
                    <a:prstGeom prst="rect">
                      <a:avLst/>
                    </a:prstGeom>
                    <a:noFill/>
                    <a:ln>
                      <a:noFill/>
                    </a:ln>
                  </pic:spPr>
                </pic:pic>
              </a:graphicData>
            </a:graphic>
          </wp:inline>
        </w:drawing>
      </w:r>
    </w:p>
    <w:p w14:paraId="487E78F2"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Afterward, we can click on the </w:t>
      </w:r>
      <w:r w:rsidRPr="001C2420">
        <w:rPr>
          <w:rFonts w:ascii="Courier New" w:eastAsia="Times New Roman" w:hAnsi="Courier New" w:cs="Courier New"/>
          <w:sz w:val="20"/>
          <w:szCs w:val="20"/>
          <w:lang w:val="en-SE" w:eastAsia="en-SE"/>
        </w:rPr>
        <w:t>Burp Suite Extension</w:t>
      </w:r>
      <w:r w:rsidRPr="001C2420">
        <w:rPr>
          <w:rFonts w:ascii="Times New Roman" w:eastAsia="Times New Roman" w:hAnsi="Times New Roman" w:cs="Times New Roman"/>
          <w:sz w:val="24"/>
          <w:szCs w:val="24"/>
          <w:lang w:val="en-SE" w:eastAsia="en-SE"/>
        </w:rPr>
        <w:t xml:space="preserve"> logo, navigate to the </w:t>
      </w:r>
      <w:r w:rsidRPr="001C2420">
        <w:rPr>
          <w:rFonts w:ascii="Courier New" w:eastAsia="Times New Roman" w:hAnsi="Courier New" w:cs="Courier New"/>
          <w:sz w:val="20"/>
          <w:szCs w:val="20"/>
          <w:lang w:val="en-SE" w:eastAsia="en-SE"/>
        </w:rPr>
        <w:t>DOM Invader</w:t>
      </w:r>
      <w:r w:rsidRPr="001C2420">
        <w:rPr>
          <w:rFonts w:ascii="Times New Roman" w:eastAsia="Times New Roman" w:hAnsi="Times New Roman" w:cs="Times New Roman"/>
          <w:sz w:val="24"/>
          <w:szCs w:val="24"/>
          <w:lang w:val="en-SE" w:eastAsia="en-SE"/>
        </w:rPr>
        <w:t xml:space="preserve"> tab, and toggle the </w:t>
      </w:r>
      <w:r w:rsidRPr="001C2420">
        <w:rPr>
          <w:rFonts w:ascii="Courier New" w:eastAsia="Times New Roman" w:hAnsi="Courier New" w:cs="Courier New"/>
          <w:sz w:val="20"/>
          <w:szCs w:val="20"/>
          <w:lang w:val="en-SE" w:eastAsia="en-SE"/>
        </w:rPr>
        <w:t>DOM Invader</w:t>
      </w:r>
      <w:r w:rsidRPr="001C2420">
        <w:rPr>
          <w:rFonts w:ascii="Times New Roman" w:eastAsia="Times New Roman" w:hAnsi="Times New Roman" w:cs="Times New Roman"/>
          <w:sz w:val="24"/>
          <w:szCs w:val="24"/>
          <w:lang w:val="en-SE" w:eastAsia="en-SE"/>
        </w:rPr>
        <w:t xml:space="preserve"> option:</w:t>
      </w:r>
    </w:p>
    <w:p w14:paraId="36F2A678" w14:textId="232B564D"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noProof/>
          <w:sz w:val="24"/>
          <w:szCs w:val="24"/>
          <w:lang w:val="en-SE" w:eastAsia="en-SE"/>
        </w:rPr>
        <w:drawing>
          <wp:inline distT="0" distB="0" distL="0" distR="0" wp14:anchorId="2B9C4EBE" wp14:editId="5D59B8DA">
            <wp:extent cx="5940425" cy="1852295"/>
            <wp:effectExtent l="0" t="0" r="3175" b="0"/>
            <wp:docPr id="2126881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8170"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1852295"/>
                    </a:xfrm>
                    <a:prstGeom prst="rect">
                      <a:avLst/>
                    </a:prstGeom>
                    <a:noFill/>
                    <a:ln>
                      <a:noFill/>
                    </a:ln>
                  </pic:spPr>
                </pic:pic>
              </a:graphicData>
            </a:graphic>
          </wp:inline>
        </w:drawing>
      </w:r>
    </w:p>
    <w:p w14:paraId="15E9192C"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Next, click on </w:t>
      </w:r>
      <w:r w:rsidRPr="001C2420">
        <w:rPr>
          <w:rFonts w:ascii="Courier New" w:eastAsia="Times New Roman" w:hAnsi="Courier New" w:cs="Courier New"/>
          <w:sz w:val="20"/>
          <w:szCs w:val="20"/>
          <w:lang w:val="en-SE" w:eastAsia="en-SE"/>
        </w:rPr>
        <w:t>Attack types</w:t>
      </w:r>
      <w:r w:rsidRPr="001C2420">
        <w:rPr>
          <w:rFonts w:ascii="Times New Roman" w:eastAsia="Times New Roman" w:hAnsi="Times New Roman" w:cs="Times New Roman"/>
          <w:sz w:val="24"/>
          <w:szCs w:val="24"/>
          <w:lang w:val="en-SE" w:eastAsia="en-SE"/>
        </w:rPr>
        <w:t xml:space="preserve"> and enable </w:t>
      </w:r>
      <w:r w:rsidRPr="001C2420">
        <w:rPr>
          <w:rFonts w:ascii="Courier New" w:eastAsia="Times New Roman" w:hAnsi="Courier New" w:cs="Courier New"/>
          <w:sz w:val="20"/>
          <w:szCs w:val="20"/>
          <w:lang w:val="en-SE" w:eastAsia="en-SE"/>
        </w:rPr>
        <w:t>Prototype Pollution</w:t>
      </w:r>
      <w:r w:rsidRPr="001C2420">
        <w:rPr>
          <w:rFonts w:ascii="Times New Roman" w:eastAsia="Times New Roman" w:hAnsi="Times New Roman" w:cs="Times New Roman"/>
          <w:sz w:val="24"/>
          <w:szCs w:val="24"/>
          <w:lang w:val="en-SE" w:eastAsia="en-SE"/>
        </w:rPr>
        <w:t>:</w:t>
      </w:r>
    </w:p>
    <w:p w14:paraId="2A775CB7" w14:textId="272D69E9"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noProof/>
          <w:sz w:val="24"/>
          <w:szCs w:val="24"/>
          <w:lang w:val="en-SE" w:eastAsia="en-SE"/>
        </w:rPr>
        <w:drawing>
          <wp:inline distT="0" distB="0" distL="0" distR="0" wp14:anchorId="2685AA10" wp14:editId="054C5B5D">
            <wp:extent cx="5940425" cy="1845310"/>
            <wp:effectExtent l="0" t="0" r="3175" b="2540"/>
            <wp:docPr id="101220874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08744" name="Picture 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1845310"/>
                    </a:xfrm>
                    <a:prstGeom prst="rect">
                      <a:avLst/>
                    </a:prstGeom>
                    <a:noFill/>
                    <a:ln>
                      <a:noFill/>
                    </a:ln>
                  </pic:spPr>
                </pic:pic>
              </a:graphicData>
            </a:graphic>
          </wp:inline>
        </w:drawing>
      </w:r>
    </w:p>
    <w:p w14:paraId="402CA701"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Finally, click </w:t>
      </w:r>
      <w:r w:rsidRPr="001C2420">
        <w:rPr>
          <w:rFonts w:ascii="Courier New" w:eastAsia="Times New Roman" w:hAnsi="Courier New" w:cs="Courier New"/>
          <w:sz w:val="20"/>
          <w:szCs w:val="20"/>
          <w:lang w:val="en-SE" w:eastAsia="en-SE"/>
        </w:rPr>
        <w:t>Reload</w:t>
      </w:r>
      <w:r w:rsidRPr="001C2420">
        <w:rPr>
          <w:rFonts w:ascii="Times New Roman" w:eastAsia="Times New Roman" w:hAnsi="Times New Roman" w:cs="Times New Roman"/>
          <w:sz w:val="24"/>
          <w:szCs w:val="24"/>
          <w:lang w:val="en-SE" w:eastAsia="en-SE"/>
        </w:rPr>
        <w:t xml:space="preserve"> at the bottom and navigate to the vulnerable page, in our case, </w:t>
      </w:r>
      <w:r w:rsidRPr="001C2420">
        <w:rPr>
          <w:rFonts w:ascii="Courier New" w:eastAsia="Times New Roman" w:hAnsi="Courier New" w:cs="Courier New"/>
          <w:sz w:val="20"/>
          <w:szCs w:val="20"/>
          <w:lang w:val="en-SE" w:eastAsia="en-SE"/>
        </w:rPr>
        <w:t>/profile.php</w:t>
      </w:r>
      <w:r w:rsidRPr="001C2420">
        <w:rPr>
          <w:rFonts w:ascii="Times New Roman" w:eastAsia="Times New Roman" w:hAnsi="Times New Roman" w:cs="Times New Roman"/>
          <w:sz w:val="24"/>
          <w:szCs w:val="24"/>
          <w:lang w:val="en-SE" w:eastAsia="en-SE"/>
        </w:rPr>
        <w:t xml:space="preserve"> in the sample web application. DOM Invader now checks the page for prototype </w:t>
      </w:r>
      <w:r w:rsidRPr="001C2420">
        <w:rPr>
          <w:rFonts w:ascii="Times New Roman" w:eastAsia="Times New Roman" w:hAnsi="Times New Roman" w:cs="Times New Roman"/>
          <w:sz w:val="24"/>
          <w:szCs w:val="24"/>
          <w:lang w:val="en-SE" w:eastAsia="en-SE"/>
        </w:rPr>
        <w:lastRenderedPageBreak/>
        <w:t xml:space="preserve">pollution vulnerabilities. We can find the results in the </w:t>
      </w:r>
      <w:r w:rsidRPr="001C2420">
        <w:rPr>
          <w:rFonts w:ascii="Courier New" w:eastAsia="Times New Roman" w:hAnsi="Courier New" w:cs="Courier New"/>
          <w:sz w:val="20"/>
          <w:szCs w:val="20"/>
          <w:lang w:val="en-SE" w:eastAsia="en-SE"/>
        </w:rPr>
        <w:t>DOM Invader</w:t>
      </w:r>
      <w:r w:rsidRPr="001C2420">
        <w:rPr>
          <w:rFonts w:ascii="Times New Roman" w:eastAsia="Times New Roman" w:hAnsi="Times New Roman" w:cs="Times New Roman"/>
          <w:sz w:val="24"/>
          <w:szCs w:val="24"/>
          <w:lang w:val="en-SE" w:eastAsia="en-SE"/>
        </w:rPr>
        <w:t xml:space="preserve"> tab after opening the devtools by pressing </w:t>
      </w:r>
      <w:r w:rsidRPr="001C2420">
        <w:rPr>
          <w:rFonts w:ascii="Courier New" w:eastAsia="Times New Roman" w:hAnsi="Courier New" w:cs="Courier New"/>
          <w:sz w:val="20"/>
          <w:szCs w:val="20"/>
          <w:lang w:val="en-SE" w:eastAsia="en-SE"/>
        </w:rPr>
        <w:t>F12</w:t>
      </w:r>
      <w:r w:rsidRPr="001C2420">
        <w:rPr>
          <w:rFonts w:ascii="Times New Roman" w:eastAsia="Times New Roman" w:hAnsi="Times New Roman" w:cs="Times New Roman"/>
          <w:sz w:val="24"/>
          <w:szCs w:val="24"/>
          <w:lang w:val="en-SE" w:eastAsia="en-SE"/>
        </w:rPr>
        <w:t>:</w:t>
      </w:r>
    </w:p>
    <w:p w14:paraId="0C0FB8FE" w14:textId="09BCEC8B"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noProof/>
          <w:sz w:val="24"/>
          <w:szCs w:val="24"/>
          <w:lang w:val="en-SE" w:eastAsia="en-SE"/>
        </w:rPr>
        <w:drawing>
          <wp:inline distT="0" distB="0" distL="0" distR="0" wp14:anchorId="70DA0163" wp14:editId="05C22D31">
            <wp:extent cx="5940425" cy="1609725"/>
            <wp:effectExtent l="0" t="0" r="3175" b="9525"/>
            <wp:docPr id="8318245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24540" name="Picture 2"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1609725"/>
                    </a:xfrm>
                    <a:prstGeom prst="rect">
                      <a:avLst/>
                    </a:prstGeom>
                    <a:noFill/>
                    <a:ln>
                      <a:noFill/>
                    </a:ln>
                  </pic:spPr>
                </pic:pic>
              </a:graphicData>
            </a:graphic>
          </wp:inline>
        </w:drawing>
      </w:r>
    </w:p>
    <w:p w14:paraId="5238A3C4"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In our sample web application, DOM Invader finds the prototype pollution we have discussed above. However, it displays two possible exploitation vectors using </w:t>
      </w:r>
      <w:r w:rsidRPr="001C2420">
        <w:rPr>
          <w:rFonts w:ascii="Courier New" w:eastAsia="Times New Roman" w:hAnsi="Courier New" w:cs="Courier New"/>
          <w:sz w:val="20"/>
          <w:szCs w:val="20"/>
          <w:lang w:val="en-SE" w:eastAsia="en-SE"/>
        </w:rPr>
        <w:t>__proto__</w:t>
      </w:r>
      <w:r w:rsidRPr="001C2420">
        <w:rPr>
          <w:rFonts w:ascii="Times New Roman" w:eastAsia="Times New Roman" w:hAnsi="Times New Roman" w:cs="Times New Roman"/>
          <w:sz w:val="24"/>
          <w:szCs w:val="24"/>
          <w:lang w:val="en-SE" w:eastAsia="en-SE"/>
        </w:rPr>
        <w:t xml:space="preserve"> and </w:t>
      </w:r>
      <w:r w:rsidRPr="001C2420">
        <w:rPr>
          <w:rFonts w:ascii="Courier New" w:eastAsia="Times New Roman" w:hAnsi="Courier New" w:cs="Courier New"/>
          <w:sz w:val="20"/>
          <w:szCs w:val="20"/>
          <w:lang w:val="en-SE" w:eastAsia="en-SE"/>
        </w:rPr>
        <w:t>constructor[prototype]</w:t>
      </w:r>
      <w:r w:rsidRPr="001C2420">
        <w:rPr>
          <w:rFonts w:ascii="Times New Roman" w:eastAsia="Times New Roman" w:hAnsi="Times New Roman" w:cs="Times New Roman"/>
          <w:sz w:val="24"/>
          <w:szCs w:val="24"/>
          <w:lang w:val="en-SE" w:eastAsia="en-SE"/>
        </w:rPr>
        <w:t xml:space="preserve">. We can click </w:t>
      </w:r>
      <w:r w:rsidRPr="001C2420">
        <w:rPr>
          <w:rFonts w:ascii="Courier New" w:eastAsia="Times New Roman" w:hAnsi="Courier New" w:cs="Courier New"/>
          <w:sz w:val="20"/>
          <w:szCs w:val="20"/>
          <w:lang w:val="en-SE" w:eastAsia="en-SE"/>
        </w:rPr>
        <w:t>Test</w:t>
      </w:r>
      <w:r w:rsidRPr="001C2420">
        <w:rPr>
          <w:rFonts w:ascii="Times New Roman" w:eastAsia="Times New Roman" w:hAnsi="Times New Roman" w:cs="Times New Roman"/>
          <w:sz w:val="24"/>
          <w:szCs w:val="24"/>
          <w:lang w:val="en-SE" w:eastAsia="en-SE"/>
        </w:rPr>
        <w:t xml:space="preserve"> for any of the vulnerabilities to confirm them. The vulnerable URL is opened in a new tab, where we can display the </w:t>
      </w:r>
      <w:r w:rsidRPr="001C2420">
        <w:rPr>
          <w:rFonts w:ascii="Courier New" w:eastAsia="Times New Roman" w:hAnsi="Courier New" w:cs="Courier New"/>
          <w:sz w:val="20"/>
          <w:szCs w:val="20"/>
          <w:lang w:val="en-SE" w:eastAsia="en-SE"/>
        </w:rPr>
        <w:t>Object.prototype</w:t>
      </w:r>
      <w:r w:rsidRPr="001C2420">
        <w:rPr>
          <w:rFonts w:ascii="Times New Roman" w:eastAsia="Times New Roman" w:hAnsi="Times New Roman" w:cs="Times New Roman"/>
          <w:sz w:val="24"/>
          <w:szCs w:val="24"/>
          <w:lang w:val="en-SE" w:eastAsia="en-SE"/>
        </w:rPr>
        <w:t xml:space="preserve"> object in the JavaScript console to confirm the prototype pollution vulnerability:</w:t>
      </w:r>
    </w:p>
    <w:p w14:paraId="61EF7895" w14:textId="024124B1" w:rsidR="001C2420" w:rsidRPr="001C2420" w:rsidRDefault="001C2420" w:rsidP="001C2420">
      <w:pPr>
        <w:spacing w:after="0"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noProof/>
          <w:sz w:val="24"/>
          <w:szCs w:val="24"/>
          <w:lang w:val="en-SE" w:eastAsia="en-SE"/>
        </w:rPr>
        <w:drawing>
          <wp:inline distT="0" distB="0" distL="0" distR="0" wp14:anchorId="767425CA" wp14:editId="65122FD7">
            <wp:extent cx="5940425" cy="1278255"/>
            <wp:effectExtent l="0" t="0" r="3175" b="0"/>
            <wp:docPr id="920903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03669" name="Picture 1"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1278255"/>
                    </a:xfrm>
                    <a:prstGeom prst="rect">
                      <a:avLst/>
                    </a:prstGeom>
                    <a:noFill/>
                    <a:ln>
                      <a:noFill/>
                    </a:ln>
                  </pic:spPr>
                </pic:pic>
              </a:graphicData>
            </a:graphic>
          </wp:inline>
        </w:drawing>
      </w:r>
    </w:p>
    <w:p w14:paraId="3AF1D8ED"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Lastly, DOM Invader can also find script gadgets that enable us to escalate the prototype pollution to an XSS vulnerability. We can click </w:t>
      </w:r>
      <w:r w:rsidRPr="001C2420">
        <w:rPr>
          <w:rFonts w:ascii="Courier New" w:eastAsia="Times New Roman" w:hAnsi="Courier New" w:cs="Courier New"/>
          <w:sz w:val="20"/>
          <w:szCs w:val="20"/>
          <w:lang w:val="en-SE" w:eastAsia="en-SE"/>
        </w:rPr>
        <w:t>Scan for gadgets</w:t>
      </w:r>
      <w:r w:rsidRPr="001C2420">
        <w:rPr>
          <w:rFonts w:ascii="Times New Roman" w:eastAsia="Times New Roman" w:hAnsi="Times New Roman" w:cs="Times New Roman"/>
          <w:sz w:val="24"/>
          <w:szCs w:val="24"/>
          <w:lang w:val="en-SE" w:eastAsia="en-SE"/>
        </w:rPr>
        <w:t xml:space="preserve"> to let DOM Invader search for script gadgets. After the scan has finished, we can find the result in the DOM Invader tab in the devtools. However, in this case, DOM Invader does not find the XSS vector we exploited above.</w:t>
      </w:r>
    </w:p>
    <w:p w14:paraId="6B1BCC0B" w14:textId="77777777" w:rsidR="001C2420" w:rsidRPr="001C2420" w:rsidRDefault="001C2420" w:rsidP="001C2420">
      <w:pPr>
        <w:spacing w:before="100" w:beforeAutospacing="1" w:after="100" w:afterAutospacing="1" w:line="240" w:lineRule="auto"/>
        <w:rPr>
          <w:rFonts w:ascii="Times New Roman" w:eastAsia="Times New Roman" w:hAnsi="Times New Roman" w:cs="Times New Roman"/>
          <w:sz w:val="24"/>
          <w:szCs w:val="24"/>
          <w:lang w:val="en-SE" w:eastAsia="en-SE"/>
        </w:rPr>
      </w:pPr>
      <w:r w:rsidRPr="001C2420">
        <w:rPr>
          <w:rFonts w:ascii="Times New Roman" w:eastAsia="Times New Roman" w:hAnsi="Times New Roman" w:cs="Times New Roman"/>
          <w:sz w:val="24"/>
          <w:szCs w:val="24"/>
          <w:lang w:val="en-SE" w:eastAsia="en-SE"/>
        </w:rPr>
        <w:t xml:space="preserve">For more details on how to use DOM Invader to identify and exploit client-side prototype pollution vulnerabilities, check out the </w:t>
      </w:r>
      <w:hyperlink r:id="rId19" w:tgtFrame="_blank" w:history="1">
        <w:r w:rsidRPr="001C2420">
          <w:rPr>
            <w:rFonts w:ascii="Times New Roman" w:eastAsia="Times New Roman" w:hAnsi="Times New Roman" w:cs="Times New Roman"/>
            <w:color w:val="0000FF"/>
            <w:sz w:val="24"/>
            <w:szCs w:val="24"/>
            <w:u w:val="single"/>
            <w:lang w:val="en-SE" w:eastAsia="en-SE"/>
          </w:rPr>
          <w:t>documentation</w:t>
        </w:r>
      </w:hyperlink>
      <w:r w:rsidRPr="001C2420">
        <w:rPr>
          <w:rFonts w:ascii="Times New Roman" w:eastAsia="Times New Roman" w:hAnsi="Times New Roman" w:cs="Times New Roman"/>
          <w:sz w:val="24"/>
          <w:szCs w:val="24"/>
          <w:lang w:val="en-SE" w:eastAsia="en-SE"/>
        </w:rPr>
        <w:t>.</w:t>
      </w:r>
    </w:p>
    <w:p w14:paraId="525BA4E7" w14:textId="77777777" w:rsidR="00D13564" w:rsidRDefault="00D13564"/>
    <w:sectPr w:rsidR="00D13564">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564"/>
    <w:rsid w:val="001C2420"/>
    <w:rsid w:val="00D13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A4E7"/>
  <w15:docId w15:val="{02391A77-3D28-4F17-8F25-7AB7F833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242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1C2420"/>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1C2420"/>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1C2420"/>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1C2420"/>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1C2420"/>
    <w:rPr>
      <w:color w:val="0000FF"/>
      <w:u w:val="single"/>
    </w:rPr>
  </w:style>
  <w:style w:type="character" w:styleId="HTMLCode">
    <w:name w:val="HTML Code"/>
    <w:basedOn w:val="DefaultParagraphFont"/>
    <w:uiPriority w:val="99"/>
    <w:semiHidden/>
    <w:unhideWhenUsed/>
    <w:rsid w:val="001C2420"/>
    <w:rPr>
      <w:rFonts w:ascii="Courier New" w:eastAsia="Times New Roman" w:hAnsi="Courier New" w:cs="Courier New"/>
      <w:sz w:val="20"/>
      <w:szCs w:val="20"/>
    </w:rPr>
  </w:style>
  <w:style w:type="character" w:customStyle="1" w:styleId="text-success">
    <w:name w:val="text-success"/>
    <w:basedOn w:val="DefaultParagraphFont"/>
    <w:rsid w:val="001C2420"/>
  </w:style>
  <w:style w:type="paragraph" w:styleId="HTMLPreformatted">
    <w:name w:val="HTML Preformatted"/>
    <w:basedOn w:val="Normal"/>
    <w:link w:val="HTMLPreformattedChar"/>
    <w:uiPriority w:val="99"/>
    <w:semiHidden/>
    <w:unhideWhenUsed/>
    <w:rsid w:val="001C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1C2420"/>
    <w:rPr>
      <w:rFonts w:ascii="Courier New" w:eastAsia="Times New Roman" w:hAnsi="Courier New" w:cs="Courier New"/>
      <w:sz w:val="20"/>
      <w:szCs w:val="20"/>
      <w:lang w:val="en-SE" w:eastAsia="en-SE"/>
    </w:rPr>
  </w:style>
  <w:style w:type="character" w:customStyle="1" w:styleId="token">
    <w:name w:val="token"/>
    <w:basedOn w:val="DefaultParagraphFont"/>
    <w:rsid w:val="001C2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4309">
      <w:bodyDiv w:val="1"/>
      <w:marLeft w:val="0"/>
      <w:marRight w:val="0"/>
      <w:marTop w:val="0"/>
      <w:marBottom w:val="0"/>
      <w:divBdr>
        <w:top w:val="none" w:sz="0" w:space="0" w:color="auto"/>
        <w:left w:val="none" w:sz="0" w:space="0" w:color="auto"/>
        <w:bottom w:val="none" w:sz="0" w:space="0" w:color="auto"/>
        <w:right w:val="none" w:sz="0" w:space="0" w:color="auto"/>
      </w:divBdr>
      <w:divsChild>
        <w:div w:id="1522935683">
          <w:marLeft w:val="0"/>
          <w:marRight w:val="0"/>
          <w:marTop w:val="0"/>
          <w:marBottom w:val="0"/>
          <w:divBdr>
            <w:top w:val="none" w:sz="0" w:space="0" w:color="auto"/>
            <w:left w:val="none" w:sz="0" w:space="0" w:color="auto"/>
            <w:bottom w:val="none" w:sz="0" w:space="0" w:color="auto"/>
            <w:right w:val="none" w:sz="0" w:space="0" w:color="auto"/>
          </w:divBdr>
          <w:divsChild>
            <w:div w:id="790169483">
              <w:marLeft w:val="0"/>
              <w:marRight w:val="0"/>
              <w:marTop w:val="0"/>
              <w:marBottom w:val="0"/>
              <w:divBdr>
                <w:top w:val="none" w:sz="0" w:space="0" w:color="auto"/>
                <w:left w:val="none" w:sz="0" w:space="0" w:color="auto"/>
                <w:bottom w:val="none" w:sz="0" w:space="0" w:color="auto"/>
                <w:right w:val="none" w:sz="0" w:space="0" w:color="auto"/>
              </w:divBdr>
            </w:div>
          </w:divsChild>
        </w:div>
        <w:div w:id="977223610">
          <w:marLeft w:val="0"/>
          <w:marRight w:val="0"/>
          <w:marTop w:val="0"/>
          <w:marBottom w:val="0"/>
          <w:divBdr>
            <w:top w:val="none" w:sz="0" w:space="0" w:color="auto"/>
            <w:left w:val="none" w:sz="0" w:space="0" w:color="auto"/>
            <w:bottom w:val="none" w:sz="0" w:space="0" w:color="auto"/>
            <w:right w:val="none" w:sz="0" w:space="0" w:color="auto"/>
          </w:divBdr>
          <w:divsChild>
            <w:div w:id="1905143529">
              <w:marLeft w:val="0"/>
              <w:marRight w:val="0"/>
              <w:marTop w:val="0"/>
              <w:marBottom w:val="0"/>
              <w:divBdr>
                <w:top w:val="none" w:sz="0" w:space="0" w:color="auto"/>
                <w:left w:val="none" w:sz="0" w:space="0" w:color="auto"/>
                <w:bottom w:val="none" w:sz="0" w:space="0" w:color="auto"/>
                <w:right w:val="none" w:sz="0" w:space="0" w:color="auto"/>
              </w:divBdr>
              <w:divsChild>
                <w:div w:id="14268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8118">
          <w:marLeft w:val="0"/>
          <w:marRight w:val="0"/>
          <w:marTop w:val="0"/>
          <w:marBottom w:val="0"/>
          <w:divBdr>
            <w:top w:val="none" w:sz="0" w:space="0" w:color="auto"/>
            <w:left w:val="none" w:sz="0" w:space="0" w:color="auto"/>
            <w:bottom w:val="none" w:sz="0" w:space="0" w:color="auto"/>
            <w:right w:val="none" w:sz="0" w:space="0" w:color="auto"/>
          </w:divBdr>
          <w:divsChild>
            <w:div w:id="1851798078">
              <w:marLeft w:val="0"/>
              <w:marRight w:val="0"/>
              <w:marTop w:val="0"/>
              <w:marBottom w:val="0"/>
              <w:divBdr>
                <w:top w:val="none" w:sz="0" w:space="0" w:color="auto"/>
                <w:left w:val="none" w:sz="0" w:space="0" w:color="auto"/>
                <w:bottom w:val="none" w:sz="0" w:space="0" w:color="auto"/>
                <w:right w:val="none" w:sz="0" w:space="0" w:color="auto"/>
              </w:divBdr>
            </w:div>
          </w:divsChild>
        </w:div>
        <w:div w:id="970284194">
          <w:marLeft w:val="0"/>
          <w:marRight w:val="0"/>
          <w:marTop w:val="0"/>
          <w:marBottom w:val="0"/>
          <w:divBdr>
            <w:top w:val="none" w:sz="0" w:space="0" w:color="auto"/>
            <w:left w:val="none" w:sz="0" w:space="0" w:color="auto"/>
            <w:bottom w:val="none" w:sz="0" w:space="0" w:color="auto"/>
            <w:right w:val="none" w:sz="0" w:space="0" w:color="auto"/>
          </w:divBdr>
          <w:divsChild>
            <w:div w:id="1154033461">
              <w:marLeft w:val="0"/>
              <w:marRight w:val="0"/>
              <w:marTop w:val="0"/>
              <w:marBottom w:val="0"/>
              <w:divBdr>
                <w:top w:val="none" w:sz="0" w:space="0" w:color="auto"/>
                <w:left w:val="none" w:sz="0" w:space="0" w:color="auto"/>
                <w:bottom w:val="none" w:sz="0" w:space="0" w:color="auto"/>
                <w:right w:val="none" w:sz="0" w:space="0" w:color="auto"/>
              </w:divBdr>
              <w:divsChild>
                <w:div w:id="243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843">
          <w:marLeft w:val="0"/>
          <w:marRight w:val="0"/>
          <w:marTop w:val="0"/>
          <w:marBottom w:val="0"/>
          <w:divBdr>
            <w:top w:val="none" w:sz="0" w:space="0" w:color="auto"/>
            <w:left w:val="none" w:sz="0" w:space="0" w:color="auto"/>
            <w:bottom w:val="none" w:sz="0" w:space="0" w:color="auto"/>
            <w:right w:val="none" w:sz="0" w:space="0" w:color="auto"/>
          </w:divBdr>
          <w:divsChild>
            <w:div w:id="1644845802">
              <w:marLeft w:val="0"/>
              <w:marRight w:val="0"/>
              <w:marTop w:val="0"/>
              <w:marBottom w:val="0"/>
              <w:divBdr>
                <w:top w:val="none" w:sz="0" w:space="0" w:color="auto"/>
                <w:left w:val="none" w:sz="0" w:space="0" w:color="auto"/>
                <w:bottom w:val="none" w:sz="0" w:space="0" w:color="auto"/>
                <w:right w:val="none" w:sz="0" w:space="0" w:color="auto"/>
              </w:divBdr>
            </w:div>
          </w:divsChild>
        </w:div>
        <w:div w:id="815219602">
          <w:marLeft w:val="0"/>
          <w:marRight w:val="0"/>
          <w:marTop w:val="0"/>
          <w:marBottom w:val="0"/>
          <w:divBdr>
            <w:top w:val="none" w:sz="0" w:space="0" w:color="auto"/>
            <w:left w:val="none" w:sz="0" w:space="0" w:color="auto"/>
            <w:bottom w:val="none" w:sz="0" w:space="0" w:color="auto"/>
            <w:right w:val="none" w:sz="0" w:space="0" w:color="auto"/>
          </w:divBdr>
          <w:divsChild>
            <w:div w:id="100413925">
              <w:marLeft w:val="0"/>
              <w:marRight w:val="0"/>
              <w:marTop w:val="0"/>
              <w:marBottom w:val="0"/>
              <w:divBdr>
                <w:top w:val="none" w:sz="0" w:space="0" w:color="auto"/>
                <w:left w:val="none" w:sz="0" w:space="0" w:color="auto"/>
                <w:bottom w:val="none" w:sz="0" w:space="0" w:color="auto"/>
                <w:right w:val="none" w:sz="0" w:space="0" w:color="auto"/>
              </w:divBdr>
            </w:div>
          </w:divsChild>
        </w:div>
        <w:div w:id="219486907">
          <w:marLeft w:val="0"/>
          <w:marRight w:val="0"/>
          <w:marTop w:val="0"/>
          <w:marBottom w:val="0"/>
          <w:divBdr>
            <w:top w:val="none" w:sz="0" w:space="0" w:color="auto"/>
            <w:left w:val="none" w:sz="0" w:space="0" w:color="auto"/>
            <w:bottom w:val="none" w:sz="0" w:space="0" w:color="auto"/>
            <w:right w:val="none" w:sz="0" w:space="0" w:color="auto"/>
          </w:divBdr>
          <w:divsChild>
            <w:div w:id="1234897094">
              <w:marLeft w:val="0"/>
              <w:marRight w:val="0"/>
              <w:marTop w:val="0"/>
              <w:marBottom w:val="0"/>
              <w:divBdr>
                <w:top w:val="none" w:sz="0" w:space="0" w:color="auto"/>
                <w:left w:val="none" w:sz="0" w:space="0" w:color="auto"/>
                <w:bottom w:val="none" w:sz="0" w:space="0" w:color="auto"/>
                <w:right w:val="none" w:sz="0" w:space="0" w:color="auto"/>
              </w:divBdr>
            </w:div>
          </w:divsChild>
        </w:div>
        <w:div w:id="619067529">
          <w:marLeft w:val="0"/>
          <w:marRight w:val="0"/>
          <w:marTop w:val="0"/>
          <w:marBottom w:val="0"/>
          <w:divBdr>
            <w:top w:val="none" w:sz="0" w:space="0" w:color="auto"/>
            <w:left w:val="none" w:sz="0" w:space="0" w:color="auto"/>
            <w:bottom w:val="none" w:sz="0" w:space="0" w:color="auto"/>
            <w:right w:val="none" w:sz="0" w:space="0" w:color="auto"/>
          </w:divBdr>
          <w:divsChild>
            <w:div w:id="278729130">
              <w:marLeft w:val="0"/>
              <w:marRight w:val="0"/>
              <w:marTop w:val="0"/>
              <w:marBottom w:val="0"/>
              <w:divBdr>
                <w:top w:val="none" w:sz="0" w:space="0" w:color="auto"/>
                <w:left w:val="none" w:sz="0" w:space="0" w:color="auto"/>
                <w:bottom w:val="none" w:sz="0" w:space="0" w:color="auto"/>
                <w:right w:val="none" w:sz="0" w:space="0" w:color="auto"/>
              </w:divBdr>
            </w:div>
          </w:divsChild>
        </w:div>
        <w:div w:id="369840484">
          <w:marLeft w:val="0"/>
          <w:marRight w:val="0"/>
          <w:marTop w:val="0"/>
          <w:marBottom w:val="0"/>
          <w:divBdr>
            <w:top w:val="none" w:sz="0" w:space="0" w:color="auto"/>
            <w:left w:val="none" w:sz="0" w:space="0" w:color="auto"/>
            <w:bottom w:val="none" w:sz="0" w:space="0" w:color="auto"/>
            <w:right w:val="none" w:sz="0" w:space="0" w:color="auto"/>
          </w:divBdr>
          <w:divsChild>
            <w:div w:id="20750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lackFan/client-side-prototype-pollution/blob/master/pp/jquery-deparam.md" TargetMode="External"/><Relationship Id="rId13" Type="http://schemas.openxmlformats.org/officeDocument/2006/relationships/hyperlink" Target="https://portswigger.net/burp/documentation/desktop/tools/dom-invader"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BlackFan/client-side-prototype-pollution" TargetMode="External"/><Relationship Id="rId12" Type="http://schemas.openxmlformats.org/officeDocument/2006/relationships/hyperlink" Target="https://github.com/BlackFan/client-side-prototype-pollution/blob/master/gadgets/recaptcha.md"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BlackFan/client-side-prototype-pollution/blob/master/gadgets/recaptcha.md" TargetMode="External"/><Relationship Id="rId5" Type="http://schemas.openxmlformats.org/officeDocument/2006/relationships/hyperlink" Target="https://research.securitum.com/prototype-pollution-and-bypassing-client-side-html-sanitizers/" TargetMode="External"/><Relationship Id="rId15" Type="http://schemas.openxmlformats.org/officeDocument/2006/relationships/image" Target="media/image4.png"/><Relationship Id="rId10" Type="http://schemas.openxmlformats.org/officeDocument/2006/relationships/hyperlink" Target="https://github.com/BlackFan/client-side-prototype-pollution" TargetMode="External"/><Relationship Id="rId19" Type="http://schemas.openxmlformats.org/officeDocument/2006/relationships/hyperlink" Target="https://portswigger.net/burp/documentation/desktop/tools/dom-invader/prototype-pollution" TargetMode="External"/><Relationship Id="rId4" Type="http://schemas.openxmlformats.org/officeDocument/2006/relationships/hyperlink" Target="https://owasp.org/www-community/attacks/DOM_Based_XSS" TargetMode="Externa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2024-04-15T11:44:00Z</dcterms:created>
  <dcterms:modified xsi:type="dcterms:W3CDTF">2024-04-15T11:44:00Z</dcterms:modified>
</cp:coreProperties>
</file>