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EC1EBC1" wp14:paraId="25656724" wp14:textId="0E3D896E">
      <w:pPr>
        <w:pStyle w:val="Heading1"/>
        <w:spacing w:before="322" w:beforeAutospacing="off" w:after="322" w:afterAutospacing="off"/>
      </w:pPr>
      <w:r w:rsidRPr="5EC1EBC1" w:rsidR="5EC1EBC1">
        <w:rPr>
          <w:rFonts w:ascii="Calibri" w:hAnsi="Calibri" w:eastAsia="Calibri" w:cs="Calibri"/>
          <w:noProof w:val="0"/>
          <w:sz w:val="22"/>
          <w:szCs w:val="22"/>
          <w:lang w:val="it-IT"/>
        </w:rPr>
        <w:t>Introduction to Type Juggling</w:t>
      </w:r>
    </w:p>
    <w:p xmlns:wp14="http://schemas.microsoft.com/office/word/2010/wordml" w:rsidP="5EC1EBC1" wp14:paraId="7325F1AC" wp14:textId="21128032">
      <w:pPr>
        <w:spacing w:before="0" w:beforeAutospacing="off" w:after="0" w:afterAutospacing="off"/>
      </w:pPr>
    </w:p>
    <w:p xmlns:wp14="http://schemas.microsoft.com/office/word/2010/wordml" w:rsidP="5EC1EBC1" wp14:paraId="39C9AC96" wp14:textId="5CCC897F">
      <w:pPr>
        <w:spacing w:before="240" w:beforeAutospacing="off" w:after="240" w:afterAutospacing="off"/>
      </w:pPr>
      <w:r w:rsidRPr="5EC1EBC1" w:rsidR="5EC1EBC1">
        <w:rPr>
          <w:rFonts w:ascii="Calibri" w:hAnsi="Calibri" w:eastAsia="Calibri" w:cs="Calibri"/>
          <w:noProof w:val="0"/>
          <w:sz w:val="22"/>
          <w:szCs w:val="22"/>
          <w:lang w:val="it-IT"/>
        </w:rPr>
        <w:t xml:space="preserve">In PHP, </w:t>
      </w:r>
      <w:hyperlink r:id="Rf0cf6a94983c4976">
        <w:r w:rsidRPr="5EC1EBC1" w:rsidR="5EC1EBC1">
          <w:rPr>
            <w:rStyle w:val="Hyperlink"/>
            <w:rFonts w:ascii="Calibri" w:hAnsi="Calibri" w:eastAsia="Calibri" w:cs="Calibri"/>
            <w:noProof w:val="0"/>
            <w:sz w:val="22"/>
            <w:szCs w:val="22"/>
            <w:lang w:val="it-IT"/>
          </w:rPr>
          <w:t>type juggling</w:t>
        </w:r>
      </w:hyperlink>
      <w:r w:rsidRPr="5EC1EBC1" w:rsidR="5EC1EBC1">
        <w:rPr>
          <w:rFonts w:ascii="Calibri" w:hAnsi="Calibri" w:eastAsia="Calibri" w:cs="Calibri"/>
          <w:noProof w:val="0"/>
          <w:sz w:val="22"/>
          <w:szCs w:val="22"/>
          <w:lang w:val="it-IT"/>
        </w:rPr>
        <w:t xml:space="preserve"> is an internal behavior that results in the conversion of variables to other data types in certain contexts, such as comparisons. While this is not inherently a security vulnerability, it can result in unexpected or undesired outcomes, resulting in security vulnerabilities depending on the concrete web application.</w:t>
      </w:r>
    </w:p>
    <w:p xmlns:wp14="http://schemas.microsoft.com/office/word/2010/wordml" w:rsidP="5EC1EBC1" wp14:paraId="3D01318E" wp14:textId="6472D9D5">
      <w:pPr>
        <w:spacing w:before="0" w:beforeAutospacing="off" w:after="0" w:afterAutospacing="off"/>
      </w:pPr>
    </w:p>
    <w:p xmlns:wp14="http://schemas.microsoft.com/office/word/2010/wordml" w:rsidP="5EC1EBC1" wp14:paraId="3568E84A" wp14:textId="4A99D0D9">
      <w:pPr>
        <w:pStyle w:val="Heading2"/>
        <w:spacing w:before="299" w:beforeAutospacing="off" w:after="299" w:afterAutospacing="off"/>
      </w:pPr>
      <w:r w:rsidRPr="5EC1EBC1" w:rsidR="5EC1EBC1">
        <w:rPr>
          <w:rFonts w:ascii="Calibri" w:hAnsi="Calibri" w:eastAsia="Calibri" w:cs="Calibri"/>
          <w:noProof w:val="0"/>
          <w:sz w:val="22"/>
          <w:szCs w:val="22"/>
          <w:lang w:val="it-IT"/>
        </w:rPr>
        <w:t>PHP Loose vs. Strict Comparisons</w:t>
      </w:r>
    </w:p>
    <w:p xmlns:wp14="http://schemas.microsoft.com/office/word/2010/wordml" w:rsidP="5EC1EBC1" wp14:paraId="59F49270" wp14:textId="0989C758">
      <w:pPr>
        <w:spacing w:before="240" w:beforeAutospacing="off" w:after="240" w:afterAutospacing="off"/>
      </w:pPr>
      <w:r w:rsidRPr="5EC1EBC1" w:rsidR="5EC1EBC1">
        <w:rPr>
          <w:rFonts w:ascii="Calibri" w:hAnsi="Calibri" w:eastAsia="Calibri" w:cs="Calibri"/>
          <w:noProof w:val="0"/>
          <w:sz w:val="22"/>
          <w:szCs w:val="22"/>
          <w:lang w:val="it-IT"/>
        </w:rPr>
        <w:t>Different from other programming languages, PHP supports two different types of comparisons: loose comparisons, which are done with two equal signs (==), and strict comparisons, which are done with three equal signs (===). A loose comparison compares two values after type juggling, while a strict comparison compares two values and their data type. As an example, consider the following code snippet:</w:t>
      </w:r>
    </w:p>
    <w:p xmlns:wp14="http://schemas.microsoft.com/office/word/2010/wordml" w:rsidP="5EC1EBC1" wp14:paraId="189BD9D7" wp14:textId="625FD360">
      <w:pPr>
        <w:spacing w:before="0" w:beforeAutospacing="off" w:after="0" w:afterAutospacing="off"/>
      </w:pPr>
      <w:r w:rsidRPr="5EC1EBC1" w:rsidR="5EC1EBC1">
        <w:rPr>
          <w:rFonts w:ascii="Calibri" w:hAnsi="Calibri" w:eastAsia="Calibri" w:cs="Calibri"/>
          <w:noProof w:val="0"/>
          <w:sz w:val="22"/>
          <w:szCs w:val="22"/>
          <w:lang w:val="it-IT"/>
        </w:rPr>
        <w:t>Code: php</w:t>
      </w:r>
    </w:p>
    <w:p xmlns:wp14="http://schemas.microsoft.com/office/word/2010/wordml" w:rsidP="5EC1EBC1" wp14:paraId="4D1E088E" wp14:textId="04C34714">
      <w:pPr>
        <w:spacing w:before="0" w:beforeAutospacing="off" w:after="0" w:afterAutospacing="off"/>
        <w:rPr>
          <w:rFonts w:ascii="Calibri" w:hAnsi="Calibri" w:eastAsia="Calibri" w:cs="Calibri"/>
          <w:noProof w:val="0"/>
          <w:sz w:val="22"/>
          <w:szCs w:val="22"/>
          <w:lang w:val="it-IT"/>
        </w:rPr>
      </w:pPr>
      <w:r w:rsidRPr="5EC1EBC1" w:rsidR="5EC1EBC1">
        <w:rPr>
          <w:rFonts w:ascii="Calibri" w:hAnsi="Calibri" w:eastAsia="Calibri" w:cs="Calibri"/>
          <w:noProof w:val="0"/>
          <w:sz w:val="22"/>
          <w:szCs w:val="22"/>
          <w:lang w:val="it-IT"/>
        </w:rPr>
        <w:t>$a = 42;</w:t>
      </w:r>
      <w:r>
        <w:br/>
      </w:r>
      <w:r w:rsidRPr="5EC1EBC1" w:rsidR="5EC1EBC1">
        <w:rPr>
          <w:rFonts w:ascii="Calibri" w:hAnsi="Calibri" w:eastAsia="Calibri" w:cs="Calibri"/>
          <w:noProof w:val="0"/>
          <w:sz w:val="22"/>
          <w:szCs w:val="22"/>
          <w:lang w:val="it-IT"/>
        </w:rPr>
        <w:t>$b = "42";</w:t>
      </w:r>
      <w:r>
        <w:br/>
      </w:r>
      <w:r>
        <w:br/>
      </w:r>
      <w:r w:rsidRPr="5EC1EBC1" w:rsidR="5EC1EBC1">
        <w:rPr>
          <w:rFonts w:ascii="Calibri" w:hAnsi="Calibri" w:eastAsia="Calibri" w:cs="Calibri"/>
          <w:noProof w:val="0"/>
          <w:sz w:val="22"/>
          <w:szCs w:val="22"/>
          <w:lang w:val="it-IT"/>
        </w:rPr>
        <w:t>// loose comparison</w:t>
      </w:r>
      <w:r>
        <w:br/>
      </w:r>
      <w:r w:rsidRPr="5EC1EBC1" w:rsidR="5EC1EBC1">
        <w:rPr>
          <w:rFonts w:ascii="Calibri" w:hAnsi="Calibri" w:eastAsia="Calibri" w:cs="Calibri"/>
          <w:noProof w:val="0"/>
          <w:sz w:val="22"/>
          <w:szCs w:val="22"/>
          <w:lang w:val="it-IT"/>
        </w:rPr>
        <w:t>if ($a == $b) { echo "Loose Comparison";}</w:t>
      </w:r>
      <w:r>
        <w:br/>
      </w:r>
      <w:r>
        <w:br/>
      </w:r>
      <w:r w:rsidRPr="5EC1EBC1" w:rsidR="5EC1EBC1">
        <w:rPr>
          <w:rFonts w:ascii="Calibri" w:hAnsi="Calibri" w:eastAsia="Calibri" w:cs="Calibri"/>
          <w:noProof w:val="0"/>
          <w:sz w:val="22"/>
          <w:szCs w:val="22"/>
          <w:lang w:val="it-IT"/>
        </w:rPr>
        <w:t>// strict comparison</w:t>
      </w:r>
      <w:r>
        <w:br/>
      </w:r>
      <w:r w:rsidRPr="5EC1EBC1" w:rsidR="5EC1EBC1">
        <w:rPr>
          <w:rFonts w:ascii="Calibri" w:hAnsi="Calibri" w:eastAsia="Calibri" w:cs="Calibri"/>
          <w:noProof w:val="0"/>
          <w:sz w:val="22"/>
          <w:szCs w:val="22"/>
          <w:lang w:val="it-IT"/>
        </w:rPr>
        <w:t>if ($a === $b) { echo "Strict Comparison";}</w:t>
      </w:r>
      <w:r>
        <w:br/>
      </w:r>
    </w:p>
    <w:p xmlns:wp14="http://schemas.microsoft.com/office/word/2010/wordml" w:rsidP="5EC1EBC1" wp14:paraId="501597F6" wp14:textId="73244AC8">
      <w:pPr>
        <w:spacing w:before="240" w:beforeAutospacing="off" w:after="240" w:afterAutospacing="off"/>
      </w:pPr>
      <w:r w:rsidRPr="5EC1EBC1" w:rsidR="5EC1EBC1">
        <w:rPr>
          <w:rFonts w:ascii="Calibri" w:hAnsi="Calibri" w:eastAsia="Calibri" w:cs="Calibri"/>
          <w:noProof w:val="0"/>
          <w:sz w:val="22"/>
          <w:szCs w:val="22"/>
          <w:lang w:val="it-IT"/>
        </w:rPr>
        <w:t>We have two variables, an integer 42 and a string "42". The loose comparison results in type juggling, which converts the variable b to the number 42. Afterward, the values are compared such that the comparison evaluates to true and the string "Loose Comparison" is printed. On the other hand, the strict comparison also compares the data types. Since a is an integer and b is a string, the comparison is evaluated to false, and the string "Strict Comparison" is not printed.</w:t>
      </w:r>
    </w:p>
    <w:p xmlns:wp14="http://schemas.microsoft.com/office/word/2010/wordml" w:rsidP="5EC1EBC1" wp14:paraId="6BAC61DD" wp14:textId="05BC1110">
      <w:pPr>
        <w:spacing w:before="240" w:beforeAutospacing="off" w:after="240" w:afterAutospacing="off"/>
      </w:pPr>
      <w:r w:rsidRPr="5EC1EBC1" w:rsidR="5EC1EBC1">
        <w:rPr>
          <w:rFonts w:ascii="Calibri" w:hAnsi="Calibri" w:eastAsia="Calibri" w:cs="Calibri"/>
          <w:noProof w:val="0"/>
          <w:sz w:val="22"/>
          <w:szCs w:val="22"/>
          <w:lang w:val="it-IT"/>
        </w:rPr>
        <w:t xml:space="preserve">The behavior of type juggling in a comparison context is documented </w:t>
      </w:r>
      <w:hyperlink w:anchor="language.operators.comparison.types" r:id="Rc7b401503f644cb8">
        <w:r w:rsidRPr="5EC1EBC1" w:rsidR="5EC1EBC1">
          <w:rPr>
            <w:rStyle w:val="Hyperlink"/>
            <w:rFonts w:ascii="Calibri" w:hAnsi="Calibri" w:eastAsia="Calibri" w:cs="Calibri"/>
            <w:noProof w:val="0"/>
            <w:sz w:val="22"/>
            <w:szCs w:val="22"/>
            <w:lang w:val="it-IT"/>
          </w:rPr>
          <w:t>here</w:t>
        </w:r>
      </w:hyperlink>
      <w:r w:rsidRPr="5EC1EBC1" w:rsidR="5EC1EBC1">
        <w:rPr>
          <w:rFonts w:ascii="Calibri" w:hAnsi="Calibri" w:eastAsia="Calibri" w:cs="Calibri"/>
          <w:noProof w:val="0"/>
          <w:sz w:val="22"/>
          <w:szCs w:val="22"/>
          <w:lang w:val="it-IT"/>
        </w:rPr>
        <w:t>. Here are some important cases:</w:t>
      </w:r>
    </w:p>
    <w:tbl>
      <w:tblPr>
        <w:tblStyle w:val="TableNormal"/>
        <w:tblW w:w="0" w:type="auto"/>
        <w:tblLayout w:type="fixed"/>
        <w:tblLook w:val="06A0" w:firstRow="1" w:lastRow="0" w:firstColumn="1" w:lastColumn="0" w:noHBand="1" w:noVBand="1"/>
      </w:tblPr>
      <w:tblGrid>
        <w:gridCol w:w="1558"/>
        <w:gridCol w:w="2477"/>
        <w:gridCol w:w="4051"/>
      </w:tblGrid>
      <w:tr w:rsidR="5EC1EBC1" w:rsidTr="5EC1EBC1" w14:paraId="222EFA7D">
        <w:trPr>
          <w:trHeight w:val="300"/>
        </w:trPr>
        <w:tc>
          <w:tcPr>
            <w:tcW w:w="1558" w:type="dxa"/>
            <w:tcMar/>
            <w:vAlign w:val="center"/>
          </w:tcPr>
          <w:p w:rsidR="5EC1EBC1" w:rsidP="5EC1EBC1" w:rsidRDefault="5EC1EBC1" w14:paraId="6E71E92F" w14:textId="5E24FC05">
            <w:pPr>
              <w:spacing w:before="0" w:beforeAutospacing="off" w:after="0" w:afterAutospacing="off"/>
              <w:jc w:val="center"/>
            </w:pPr>
            <w:r w:rsidRPr="5EC1EBC1" w:rsidR="5EC1EBC1">
              <w:rPr>
                <w:b w:val="1"/>
                <w:bCs w:val="1"/>
              </w:rPr>
              <w:t>Operand 1</w:t>
            </w:r>
          </w:p>
        </w:tc>
        <w:tc>
          <w:tcPr>
            <w:tcW w:w="2477" w:type="dxa"/>
            <w:tcMar/>
            <w:vAlign w:val="center"/>
          </w:tcPr>
          <w:p w:rsidR="5EC1EBC1" w:rsidP="5EC1EBC1" w:rsidRDefault="5EC1EBC1" w14:paraId="2B48C45C" w14:textId="21C45838">
            <w:pPr>
              <w:spacing w:before="0" w:beforeAutospacing="off" w:after="0" w:afterAutospacing="off"/>
              <w:jc w:val="center"/>
            </w:pPr>
            <w:r w:rsidRPr="5EC1EBC1" w:rsidR="5EC1EBC1">
              <w:rPr>
                <w:b w:val="1"/>
                <w:bCs w:val="1"/>
              </w:rPr>
              <w:t>Operand 2</w:t>
            </w:r>
          </w:p>
        </w:tc>
        <w:tc>
          <w:tcPr>
            <w:tcW w:w="4051" w:type="dxa"/>
            <w:tcMar/>
            <w:vAlign w:val="center"/>
          </w:tcPr>
          <w:p w:rsidR="5EC1EBC1" w:rsidP="5EC1EBC1" w:rsidRDefault="5EC1EBC1" w14:paraId="34679D93" w14:textId="0E32FD30">
            <w:pPr>
              <w:spacing w:before="0" w:beforeAutospacing="off" w:after="0" w:afterAutospacing="off"/>
              <w:jc w:val="center"/>
            </w:pPr>
            <w:r w:rsidRPr="5EC1EBC1" w:rsidR="5EC1EBC1">
              <w:rPr>
                <w:b w:val="1"/>
                <w:bCs w:val="1"/>
              </w:rPr>
              <w:t>Behavior</w:t>
            </w:r>
          </w:p>
        </w:tc>
      </w:tr>
      <w:tr w:rsidR="5EC1EBC1" w:rsidTr="5EC1EBC1" w14:paraId="2F68BC47">
        <w:trPr>
          <w:trHeight w:val="300"/>
        </w:trPr>
        <w:tc>
          <w:tcPr>
            <w:tcW w:w="1558" w:type="dxa"/>
            <w:tcMar/>
            <w:vAlign w:val="center"/>
          </w:tcPr>
          <w:p w:rsidR="5EC1EBC1" w:rsidP="5EC1EBC1" w:rsidRDefault="5EC1EBC1" w14:paraId="30301708" w14:textId="0BB16030">
            <w:pPr>
              <w:spacing w:before="0" w:beforeAutospacing="off" w:after="0" w:afterAutospacing="off"/>
            </w:pPr>
            <w:r w:rsidR="5EC1EBC1">
              <w:rPr/>
              <w:t>string</w:t>
            </w:r>
          </w:p>
        </w:tc>
        <w:tc>
          <w:tcPr>
            <w:tcW w:w="2477" w:type="dxa"/>
            <w:tcMar/>
            <w:vAlign w:val="center"/>
          </w:tcPr>
          <w:p w:rsidR="5EC1EBC1" w:rsidP="5EC1EBC1" w:rsidRDefault="5EC1EBC1" w14:paraId="66762574" w14:textId="534A72EC">
            <w:pPr>
              <w:spacing w:before="0" w:beforeAutospacing="off" w:after="0" w:afterAutospacing="off"/>
            </w:pPr>
            <w:r w:rsidR="5EC1EBC1">
              <w:rPr/>
              <w:t>string</w:t>
            </w:r>
          </w:p>
        </w:tc>
        <w:tc>
          <w:tcPr>
            <w:tcW w:w="4051" w:type="dxa"/>
            <w:tcMar/>
            <w:vAlign w:val="center"/>
          </w:tcPr>
          <w:p w:rsidR="5EC1EBC1" w:rsidP="5EC1EBC1" w:rsidRDefault="5EC1EBC1" w14:paraId="27AE1D66" w14:textId="6B2AD979">
            <w:pPr>
              <w:spacing w:before="0" w:beforeAutospacing="off" w:after="0" w:afterAutospacing="off"/>
            </w:pPr>
            <w:r w:rsidR="5EC1EBC1">
              <w:rPr/>
              <w:t>Numerical or lexical comparison</w:t>
            </w:r>
          </w:p>
        </w:tc>
      </w:tr>
      <w:tr w:rsidR="5EC1EBC1" w:rsidTr="5EC1EBC1" w14:paraId="50A43FDA">
        <w:trPr>
          <w:trHeight w:val="300"/>
        </w:trPr>
        <w:tc>
          <w:tcPr>
            <w:tcW w:w="1558" w:type="dxa"/>
            <w:tcMar/>
            <w:vAlign w:val="center"/>
          </w:tcPr>
          <w:p w:rsidR="5EC1EBC1" w:rsidP="5EC1EBC1" w:rsidRDefault="5EC1EBC1" w14:paraId="1AAFDA19" w14:textId="63680694">
            <w:pPr>
              <w:spacing w:before="0" w:beforeAutospacing="off" w:after="0" w:afterAutospacing="off"/>
            </w:pPr>
            <w:r w:rsidR="5EC1EBC1">
              <w:rPr/>
              <w:t>null</w:t>
            </w:r>
          </w:p>
        </w:tc>
        <w:tc>
          <w:tcPr>
            <w:tcW w:w="2477" w:type="dxa"/>
            <w:tcMar/>
            <w:vAlign w:val="center"/>
          </w:tcPr>
          <w:p w:rsidR="5EC1EBC1" w:rsidP="5EC1EBC1" w:rsidRDefault="5EC1EBC1" w14:paraId="23FE4477" w14:textId="2CDB2751">
            <w:pPr>
              <w:spacing w:before="0" w:beforeAutospacing="off" w:after="0" w:afterAutospacing="off"/>
            </w:pPr>
            <w:r w:rsidR="5EC1EBC1">
              <w:rPr/>
              <w:t>string</w:t>
            </w:r>
          </w:p>
        </w:tc>
        <w:tc>
          <w:tcPr>
            <w:tcW w:w="4051" w:type="dxa"/>
            <w:tcMar/>
            <w:vAlign w:val="center"/>
          </w:tcPr>
          <w:p w:rsidR="5EC1EBC1" w:rsidP="5EC1EBC1" w:rsidRDefault="5EC1EBC1" w14:paraId="7B25CCD6" w14:textId="6FFA686E">
            <w:pPr>
              <w:spacing w:before="0" w:beforeAutospacing="off" w:after="0" w:afterAutospacing="off"/>
            </w:pPr>
            <w:r w:rsidR="5EC1EBC1">
              <w:rPr/>
              <w:t>Convert null to ""</w:t>
            </w:r>
          </w:p>
        </w:tc>
      </w:tr>
      <w:tr w:rsidR="5EC1EBC1" w:rsidTr="5EC1EBC1" w14:paraId="1E857682">
        <w:trPr>
          <w:trHeight w:val="300"/>
        </w:trPr>
        <w:tc>
          <w:tcPr>
            <w:tcW w:w="1558" w:type="dxa"/>
            <w:tcMar/>
            <w:vAlign w:val="center"/>
          </w:tcPr>
          <w:p w:rsidR="5EC1EBC1" w:rsidP="5EC1EBC1" w:rsidRDefault="5EC1EBC1" w14:paraId="130041CA" w14:textId="527ABF47">
            <w:pPr>
              <w:spacing w:before="0" w:beforeAutospacing="off" w:after="0" w:afterAutospacing="off"/>
            </w:pPr>
            <w:r w:rsidR="5EC1EBC1">
              <w:rPr/>
              <w:t>null</w:t>
            </w:r>
          </w:p>
        </w:tc>
        <w:tc>
          <w:tcPr>
            <w:tcW w:w="2477" w:type="dxa"/>
            <w:tcMar/>
            <w:vAlign w:val="center"/>
          </w:tcPr>
          <w:p w:rsidR="5EC1EBC1" w:rsidP="5EC1EBC1" w:rsidRDefault="5EC1EBC1" w14:paraId="27FF9A0A" w14:textId="47B07A6C">
            <w:pPr>
              <w:spacing w:before="0" w:beforeAutospacing="off" w:after="0" w:afterAutospacing="off"/>
            </w:pPr>
            <w:r w:rsidR="5EC1EBC1">
              <w:rPr/>
              <w:t>anything but string</w:t>
            </w:r>
          </w:p>
        </w:tc>
        <w:tc>
          <w:tcPr>
            <w:tcW w:w="4051" w:type="dxa"/>
            <w:tcMar/>
            <w:vAlign w:val="center"/>
          </w:tcPr>
          <w:p w:rsidR="5EC1EBC1" w:rsidP="5EC1EBC1" w:rsidRDefault="5EC1EBC1" w14:paraId="220E63FA" w14:textId="6260175D">
            <w:pPr>
              <w:spacing w:before="0" w:beforeAutospacing="off" w:after="0" w:afterAutospacing="off"/>
            </w:pPr>
            <w:r w:rsidR="5EC1EBC1">
              <w:rPr/>
              <w:t>Convert both sides to bool</w:t>
            </w:r>
          </w:p>
        </w:tc>
      </w:tr>
      <w:tr w:rsidR="5EC1EBC1" w:rsidTr="5EC1EBC1" w14:paraId="799242D7">
        <w:trPr>
          <w:trHeight w:val="300"/>
        </w:trPr>
        <w:tc>
          <w:tcPr>
            <w:tcW w:w="1558" w:type="dxa"/>
            <w:tcMar/>
            <w:vAlign w:val="center"/>
          </w:tcPr>
          <w:p w:rsidR="5EC1EBC1" w:rsidP="5EC1EBC1" w:rsidRDefault="5EC1EBC1" w14:paraId="2B0D8167" w14:textId="4F90F5E3">
            <w:pPr>
              <w:spacing w:before="0" w:beforeAutospacing="off" w:after="0" w:afterAutospacing="off"/>
            </w:pPr>
            <w:r w:rsidR="5EC1EBC1">
              <w:rPr/>
              <w:t>bool</w:t>
            </w:r>
          </w:p>
        </w:tc>
        <w:tc>
          <w:tcPr>
            <w:tcW w:w="2477" w:type="dxa"/>
            <w:tcMar/>
            <w:vAlign w:val="center"/>
          </w:tcPr>
          <w:p w:rsidR="5EC1EBC1" w:rsidP="5EC1EBC1" w:rsidRDefault="5EC1EBC1" w14:paraId="0397CC02" w14:textId="401A6E3D">
            <w:pPr>
              <w:spacing w:before="0" w:beforeAutospacing="off" w:after="0" w:afterAutospacing="off"/>
            </w:pPr>
            <w:r w:rsidR="5EC1EBC1">
              <w:rPr/>
              <w:t>anything</w:t>
            </w:r>
          </w:p>
        </w:tc>
        <w:tc>
          <w:tcPr>
            <w:tcW w:w="4051" w:type="dxa"/>
            <w:tcMar/>
            <w:vAlign w:val="center"/>
          </w:tcPr>
          <w:p w:rsidR="5EC1EBC1" w:rsidP="5EC1EBC1" w:rsidRDefault="5EC1EBC1" w14:paraId="5EEEB27E" w14:textId="4FE6589D">
            <w:pPr>
              <w:spacing w:before="0" w:beforeAutospacing="off" w:after="0" w:afterAutospacing="off"/>
            </w:pPr>
            <w:r w:rsidR="5EC1EBC1">
              <w:rPr/>
              <w:t>Convert both sides to bool</w:t>
            </w:r>
          </w:p>
        </w:tc>
      </w:tr>
      <w:tr w:rsidR="5EC1EBC1" w:rsidTr="5EC1EBC1" w14:paraId="1CA93952">
        <w:trPr>
          <w:trHeight w:val="300"/>
        </w:trPr>
        <w:tc>
          <w:tcPr>
            <w:tcW w:w="1558" w:type="dxa"/>
            <w:tcMar/>
            <w:vAlign w:val="center"/>
          </w:tcPr>
          <w:p w:rsidR="5EC1EBC1" w:rsidP="5EC1EBC1" w:rsidRDefault="5EC1EBC1" w14:paraId="188FD2B0" w14:textId="3402FF6C">
            <w:pPr>
              <w:spacing w:before="0" w:beforeAutospacing="off" w:after="0" w:afterAutospacing="off"/>
            </w:pPr>
            <w:r w:rsidR="5EC1EBC1">
              <w:rPr/>
              <w:t>int</w:t>
            </w:r>
          </w:p>
        </w:tc>
        <w:tc>
          <w:tcPr>
            <w:tcW w:w="2477" w:type="dxa"/>
            <w:tcMar/>
            <w:vAlign w:val="center"/>
          </w:tcPr>
          <w:p w:rsidR="5EC1EBC1" w:rsidP="5EC1EBC1" w:rsidRDefault="5EC1EBC1" w14:paraId="2317EBCA" w14:textId="40705059">
            <w:pPr>
              <w:spacing w:before="0" w:beforeAutospacing="off" w:after="0" w:afterAutospacing="off"/>
            </w:pPr>
            <w:r w:rsidR="5EC1EBC1">
              <w:rPr/>
              <w:t>string</w:t>
            </w:r>
          </w:p>
        </w:tc>
        <w:tc>
          <w:tcPr>
            <w:tcW w:w="4051" w:type="dxa"/>
            <w:tcMar/>
            <w:vAlign w:val="center"/>
          </w:tcPr>
          <w:p w:rsidR="5EC1EBC1" w:rsidP="5EC1EBC1" w:rsidRDefault="5EC1EBC1" w14:paraId="61763503" w14:textId="15C89912">
            <w:pPr>
              <w:spacing w:before="0" w:beforeAutospacing="off" w:after="0" w:afterAutospacing="off"/>
            </w:pPr>
            <w:r w:rsidR="5EC1EBC1">
              <w:rPr/>
              <w:t>Convert string to int</w:t>
            </w:r>
          </w:p>
        </w:tc>
      </w:tr>
      <w:tr w:rsidR="5EC1EBC1" w:rsidTr="5EC1EBC1" w14:paraId="3EC7680D">
        <w:trPr>
          <w:trHeight w:val="300"/>
        </w:trPr>
        <w:tc>
          <w:tcPr>
            <w:tcW w:w="1558" w:type="dxa"/>
            <w:tcMar/>
            <w:vAlign w:val="center"/>
          </w:tcPr>
          <w:p w:rsidR="5EC1EBC1" w:rsidP="5EC1EBC1" w:rsidRDefault="5EC1EBC1" w14:paraId="0463D0E0" w14:textId="3E08ECD3">
            <w:pPr>
              <w:spacing w:before="0" w:beforeAutospacing="off" w:after="0" w:afterAutospacing="off"/>
            </w:pPr>
            <w:r w:rsidR="5EC1EBC1">
              <w:rPr/>
              <w:t>float</w:t>
            </w:r>
          </w:p>
        </w:tc>
        <w:tc>
          <w:tcPr>
            <w:tcW w:w="2477" w:type="dxa"/>
            <w:tcMar/>
            <w:vAlign w:val="center"/>
          </w:tcPr>
          <w:p w:rsidR="5EC1EBC1" w:rsidP="5EC1EBC1" w:rsidRDefault="5EC1EBC1" w14:paraId="1C6B3B95" w14:textId="425A974B">
            <w:pPr>
              <w:spacing w:before="0" w:beforeAutospacing="off" w:after="0" w:afterAutospacing="off"/>
            </w:pPr>
            <w:r w:rsidR="5EC1EBC1">
              <w:rPr/>
              <w:t>string</w:t>
            </w:r>
          </w:p>
        </w:tc>
        <w:tc>
          <w:tcPr>
            <w:tcW w:w="4051" w:type="dxa"/>
            <w:tcMar/>
            <w:vAlign w:val="center"/>
          </w:tcPr>
          <w:p w:rsidR="5EC1EBC1" w:rsidP="5EC1EBC1" w:rsidRDefault="5EC1EBC1" w14:paraId="54310DA0" w14:textId="4E67FE47">
            <w:pPr>
              <w:spacing w:before="0" w:beforeAutospacing="off" w:after="0" w:afterAutospacing="off"/>
            </w:pPr>
            <w:r w:rsidR="5EC1EBC1">
              <w:rPr/>
              <w:t>Convert string to float</w:t>
            </w:r>
          </w:p>
        </w:tc>
      </w:tr>
    </w:tbl>
    <w:p xmlns:wp14="http://schemas.microsoft.com/office/word/2010/wordml" w:rsidP="5EC1EBC1" wp14:paraId="2B146D34" wp14:textId="342AA051">
      <w:pPr>
        <w:spacing w:before="240" w:beforeAutospacing="off" w:after="240" w:afterAutospacing="off"/>
      </w:pPr>
      <w:r w:rsidRPr="5EC1EBC1" w:rsidR="5EC1EBC1">
        <w:rPr>
          <w:rFonts w:ascii="Calibri" w:hAnsi="Calibri" w:eastAsia="Calibri" w:cs="Calibri"/>
          <w:noProof w:val="0"/>
          <w:sz w:val="22"/>
          <w:szCs w:val="22"/>
          <w:lang w:val="it-IT"/>
        </w:rPr>
        <w:t>For example, consider the comparison 1 == "1HelloWorld" which evaluates to true. Since the first operand is an int and the second operand is a string, PHP converts the string to an integer. When converting "1HelloWorld" to an integer, the result is 1. Thus, the comparison evaluates to true after type juggling.</w:t>
      </w:r>
    </w:p>
    <w:p xmlns:wp14="http://schemas.microsoft.com/office/word/2010/wordml" w:rsidP="5EC1EBC1" wp14:paraId="40F24F78" wp14:textId="29412E2A">
      <w:pPr>
        <w:spacing w:before="240" w:beforeAutospacing="off" w:after="240" w:afterAutospacing="off"/>
      </w:pPr>
      <w:r w:rsidRPr="5EC1EBC1" w:rsidR="5EC1EBC1">
        <w:rPr>
          <w:rFonts w:ascii="Calibri" w:hAnsi="Calibri" w:eastAsia="Calibri" w:cs="Calibri"/>
          <w:noProof w:val="0"/>
          <w:sz w:val="22"/>
          <w:szCs w:val="22"/>
          <w:lang w:val="it-IT"/>
        </w:rPr>
        <w:t>A potentially even more odd example is the result of min(-1, null, 1), which is null. The function min computes the minimum of the provided arguments and returns it. To do so, the function compares the different arguments. When evaluating null &lt; 1, both sides are converted to booleans. The integer 1 is converted to true while null is converted to false. It holds that false &lt; true. Furthermore, the same methodology is applied when evaluating null &lt; -1. The integer -1 is also converted to true. Thus, overall it holds that null &lt; 1 and null &lt; -1. Thus, null is the minimum of the provided arguments.</w:t>
      </w:r>
    </w:p>
    <w:p xmlns:wp14="http://schemas.microsoft.com/office/word/2010/wordml" w:rsidP="5EC1EBC1" wp14:paraId="02CDEDAF" wp14:textId="1BEC7928">
      <w:pPr>
        <w:spacing w:before="240" w:beforeAutospacing="off" w:after="240" w:afterAutospacing="off"/>
      </w:pPr>
      <w:r w:rsidRPr="5EC1EBC1" w:rsidR="5EC1EBC1">
        <w:rPr>
          <w:rFonts w:ascii="Calibri" w:hAnsi="Calibri" w:eastAsia="Calibri" w:cs="Calibri"/>
          <w:noProof w:val="0"/>
          <w:sz w:val="22"/>
          <w:szCs w:val="22"/>
          <w:lang w:val="it-IT"/>
        </w:rPr>
        <w:t xml:space="preserve">As a final example, let us consider the comparison "00" == "0e123". Intuitively, this comparison should evaluate to false since the arguments are both strings, and the strings are obviously different. This is a special case in which PHP executes a numerical comparison of the two strings, leading to a conversion to numbers. The e in the second argument is the scientific notation for floats, as we can see </w:t>
      </w:r>
      <w:hyperlink r:id="Ree4c866626c346b6">
        <w:r w:rsidRPr="5EC1EBC1" w:rsidR="5EC1EBC1">
          <w:rPr>
            <w:rStyle w:val="Hyperlink"/>
            <w:rFonts w:ascii="Calibri" w:hAnsi="Calibri" w:eastAsia="Calibri" w:cs="Calibri"/>
            <w:noProof w:val="0"/>
            <w:sz w:val="22"/>
            <w:szCs w:val="22"/>
            <w:lang w:val="it-IT"/>
          </w:rPr>
          <w:t>here</w:t>
        </w:r>
      </w:hyperlink>
      <w:r w:rsidRPr="5EC1EBC1" w:rsidR="5EC1EBC1">
        <w:rPr>
          <w:rFonts w:ascii="Calibri" w:hAnsi="Calibri" w:eastAsia="Calibri" w:cs="Calibri"/>
          <w:noProof w:val="0"/>
          <w:sz w:val="22"/>
          <w:szCs w:val="22"/>
          <w:lang w:val="it-IT"/>
        </w:rPr>
        <w:t>. When both arguments are converted to numbers, the result is 0 for both sides. Thus, PHP evaluates the comparison as true.</w:t>
      </w:r>
    </w:p>
    <w:p xmlns:wp14="http://schemas.microsoft.com/office/word/2010/wordml" w:rsidP="5EC1EBC1" wp14:paraId="25369F4A" wp14:textId="25D8BDB1">
      <w:pPr>
        <w:spacing w:before="240" w:beforeAutospacing="off" w:after="240" w:afterAutospacing="off"/>
      </w:pPr>
      <w:r w:rsidRPr="5EC1EBC1" w:rsidR="5EC1EBC1">
        <w:rPr>
          <w:rFonts w:ascii="Calibri" w:hAnsi="Calibri" w:eastAsia="Calibri" w:cs="Calibri"/>
          <w:noProof w:val="0"/>
          <w:sz w:val="22"/>
          <w:szCs w:val="22"/>
          <w:lang w:val="it-IT"/>
        </w:rPr>
        <w:t>Note: PHP only compares two strings numerically if both strings are of a valid number format.</w:t>
      </w:r>
    </w:p>
    <w:p xmlns:wp14="http://schemas.microsoft.com/office/word/2010/wordml" w:rsidP="5EC1EBC1" wp14:paraId="16C7E82C" wp14:textId="3690E407">
      <w:pPr>
        <w:spacing w:before="240" w:beforeAutospacing="off" w:after="240" w:afterAutospacing="off"/>
      </w:pPr>
      <w:r w:rsidRPr="5EC1EBC1" w:rsidR="5EC1EBC1">
        <w:rPr>
          <w:rFonts w:ascii="Calibri" w:hAnsi="Calibri" w:eastAsia="Calibri" w:cs="Calibri"/>
          <w:noProof w:val="0"/>
          <w:sz w:val="22"/>
          <w:szCs w:val="22"/>
          <w:lang w:val="it-IT"/>
        </w:rPr>
        <w:t xml:space="preserve">Now let us have a look at the full behavior of a loose comparison which can be found </w:t>
      </w:r>
      <w:hyperlink r:id="Re9d7f0ea1f9d4069">
        <w:r w:rsidRPr="5EC1EBC1" w:rsidR="5EC1EBC1">
          <w:rPr>
            <w:rStyle w:val="Hyperlink"/>
            <w:rFonts w:ascii="Calibri" w:hAnsi="Calibri" w:eastAsia="Calibri" w:cs="Calibri"/>
            <w:noProof w:val="0"/>
            <w:sz w:val="22"/>
            <w:szCs w:val="22"/>
            <w:lang w:val="it-IT"/>
          </w:rPr>
          <w:t>here</w:t>
        </w:r>
      </w:hyperlink>
      <w:r w:rsidRPr="5EC1EBC1" w:rsidR="5EC1EBC1">
        <w:rPr>
          <w:rFonts w:ascii="Calibri" w:hAnsi="Calibri" w:eastAsia="Calibri" w:cs="Calibri"/>
          <w:noProof w:val="0"/>
          <w:sz w:val="22"/>
          <w:szCs w:val="22"/>
          <w:lang w:val="it-IT"/>
        </w:rPr>
        <w:t>:</w:t>
      </w:r>
    </w:p>
    <w:tbl>
      <w:tblPr>
        <w:tblStyle w:val="TableNormal"/>
        <w:tblW w:w="0" w:type="auto"/>
        <w:tblLayout w:type="fixed"/>
        <w:tblLook w:val="06A0" w:firstRow="1" w:lastRow="0" w:firstColumn="1" w:lastColumn="0" w:noHBand="1" w:noVBand="1"/>
      </w:tblPr>
      <w:tblGrid>
        <w:gridCol w:w="541"/>
        <w:gridCol w:w="433"/>
        <w:gridCol w:w="541"/>
        <w:gridCol w:w="181"/>
        <w:gridCol w:w="1672"/>
        <w:gridCol w:w="216"/>
        <w:gridCol w:w="325"/>
        <w:gridCol w:w="325"/>
        <w:gridCol w:w="433"/>
        <w:gridCol w:w="433"/>
        <w:gridCol w:w="216"/>
        <w:gridCol w:w="1672"/>
        <w:gridCol w:w="1672"/>
      </w:tblGrid>
      <w:tr w:rsidR="5EC1EBC1" w:rsidTr="5EC1EBC1" w14:paraId="6ECDE117">
        <w:trPr>
          <w:trHeight w:val="300"/>
        </w:trPr>
        <w:tc>
          <w:tcPr>
            <w:tcW w:w="541" w:type="dxa"/>
            <w:tcMar/>
            <w:vAlign w:val="center"/>
          </w:tcPr>
          <w:p w:rsidR="5EC1EBC1" w:rsidRDefault="5EC1EBC1" w14:paraId="662C073F" w14:textId="43D72376"/>
        </w:tc>
        <w:tc>
          <w:tcPr>
            <w:tcW w:w="433" w:type="dxa"/>
            <w:tcMar/>
            <w:vAlign w:val="center"/>
          </w:tcPr>
          <w:p w:rsidR="5EC1EBC1" w:rsidP="5EC1EBC1" w:rsidRDefault="5EC1EBC1" w14:paraId="2B3BE88B" w14:textId="15857EF7">
            <w:pPr>
              <w:spacing w:before="0" w:beforeAutospacing="off" w:after="0" w:afterAutospacing="off"/>
              <w:jc w:val="center"/>
            </w:pPr>
            <w:r w:rsidRPr="5EC1EBC1" w:rsidR="5EC1EBC1">
              <w:rPr>
                <w:b w:val="1"/>
                <w:bCs w:val="1"/>
              </w:rPr>
              <w:t>true</w:t>
            </w:r>
          </w:p>
        </w:tc>
        <w:tc>
          <w:tcPr>
            <w:tcW w:w="541" w:type="dxa"/>
            <w:tcMar/>
            <w:vAlign w:val="center"/>
          </w:tcPr>
          <w:p w:rsidR="5EC1EBC1" w:rsidP="5EC1EBC1" w:rsidRDefault="5EC1EBC1" w14:paraId="1E6EB6C1" w14:textId="4C7B964B">
            <w:pPr>
              <w:spacing w:before="0" w:beforeAutospacing="off" w:after="0" w:afterAutospacing="off"/>
              <w:jc w:val="center"/>
            </w:pPr>
            <w:r w:rsidRPr="5EC1EBC1" w:rsidR="5EC1EBC1">
              <w:rPr>
                <w:b w:val="1"/>
                <w:bCs w:val="1"/>
              </w:rPr>
              <w:t>false</w:t>
            </w:r>
          </w:p>
        </w:tc>
        <w:tc>
          <w:tcPr>
            <w:tcW w:w="181" w:type="dxa"/>
            <w:tcMar/>
            <w:vAlign w:val="center"/>
          </w:tcPr>
          <w:p w:rsidR="5EC1EBC1" w:rsidP="5EC1EBC1" w:rsidRDefault="5EC1EBC1" w14:paraId="6F11C2D0" w14:textId="63E55223">
            <w:pPr>
              <w:spacing w:before="0" w:beforeAutospacing="off" w:after="0" w:afterAutospacing="off"/>
              <w:jc w:val="center"/>
            </w:pPr>
            <w:r w:rsidRPr="5EC1EBC1" w:rsidR="5EC1EBC1">
              <w:rPr>
                <w:b w:val="1"/>
                <w:bCs w:val="1"/>
              </w:rPr>
              <w:t>1</w:t>
            </w:r>
          </w:p>
        </w:tc>
        <w:tc>
          <w:tcPr>
            <w:tcW w:w="1672" w:type="dxa"/>
            <w:tcMar/>
            <w:vAlign w:val="center"/>
          </w:tcPr>
          <w:p w:rsidR="5EC1EBC1" w:rsidP="5EC1EBC1" w:rsidRDefault="5EC1EBC1" w14:paraId="4CABF8DF" w14:textId="28C2160C">
            <w:pPr>
              <w:spacing w:before="0" w:beforeAutospacing="off" w:after="0" w:afterAutospacing="off"/>
              <w:jc w:val="center"/>
            </w:pPr>
            <w:r w:rsidRPr="5EC1EBC1" w:rsidR="5EC1EBC1">
              <w:rPr>
                <w:b w:val="1"/>
                <w:bCs w:val="1"/>
              </w:rPr>
              <w:t>0</w:t>
            </w:r>
          </w:p>
        </w:tc>
        <w:tc>
          <w:tcPr>
            <w:tcW w:w="216" w:type="dxa"/>
            <w:tcMar/>
            <w:vAlign w:val="center"/>
          </w:tcPr>
          <w:p w:rsidR="5EC1EBC1" w:rsidP="5EC1EBC1" w:rsidRDefault="5EC1EBC1" w14:paraId="7A790EEC" w14:textId="5136D3F8">
            <w:pPr>
              <w:spacing w:before="0" w:beforeAutospacing="off" w:after="0" w:afterAutospacing="off"/>
              <w:jc w:val="center"/>
            </w:pPr>
            <w:r w:rsidRPr="5EC1EBC1" w:rsidR="5EC1EBC1">
              <w:rPr>
                <w:b w:val="1"/>
                <w:bCs w:val="1"/>
              </w:rPr>
              <w:t>-1</w:t>
            </w:r>
          </w:p>
        </w:tc>
        <w:tc>
          <w:tcPr>
            <w:tcW w:w="325" w:type="dxa"/>
            <w:tcMar/>
            <w:vAlign w:val="center"/>
          </w:tcPr>
          <w:p w:rsidR="5EC1EBC1" w:rsidP="5EC1EBC1" w:rsidRDefault="5EC1EBC1" w14:paraId="167E2FB1" w14:textId="4566B3E0">
            <w:pPr>
              <w:spacing w:before="0" w:beforeAutospacing="off" w:after="0" w:afterAutospacing="off"/>
              <w:jc w:val="center"/>
            </w:pPr>
            <w:r w:rsidRPr="5EC1EBC1" w:rsidR="5EC1EBC1">
              <w:rPr>
                <w:b w:val="1"/>
                <w:bCs w:val="1"/>
              </w:rPr>
              <w:t>"1"</w:t>
            </w:r>
          </w:p>
        </w:tc>
        <w:tc>
          <w:tcPr>
            <w:tcW w:w="325" w:type="dxa"/>
            <w:tcMar/>
            <w:vAlign w:val="center"/>
          </w:tcPr>
          <w:p w:rsidR="5EC1EBC1" w:rsidP="5EC1EBC1" w:rsidRDefault="5EC1EBC1" w14:paraId="124B6D5E" w14:textId="076C18E8">
            <w:pPr>
              <w:spacing w:before="0" w:beforeAutospacing="off" w:after="0" w:afterAutospacing="off"/>
              <w:jc w:val="center"/>
            </w:pPr>
            <w:r w:rsidRPr="5EC1EBC1" w:rsidR="5EC1EBC1">
              <w:rPr>
                <w:b w:val="1"/>
                <w:bCs w:val="1"/>
              </w:rPr>
              <w:t>"0"</w:t>
            </w:r>
          </w:p>
        </w:tc>
        <w:tc>
          <w:tcPr>
            <w:tcW w:w="433" w:type="dxa"/>
            <w:tcMar/>
            <w:vAlign w:val="center"/>
          </w:tcPr>
          <w:p w:rsidR="5EC1EBC1" w:rsidP="5EC1EBC1" w:rsidRDefault="5EC1EBC1" w14:paraId="17CDA1BB" w14:textId="31B3DB37">
            <w:pPr>
              <w:spacing w:before="0" w:beforeAutospacing="off" w:after="0" w:afterAutospacing="off"/>
              <w:jc w:val="center"/>
            </w:pPr>
            <w:r w:rsidRPr="5EC1EBC1" w:rsidR="5EC1EBC1">
              <w:rPr>
                <w:b w:val="1"/>
                <w:bCs w:val="1"/>
              </w:rPr>
              <w:t>"-1"</w:t>
            </w:r>
          </w:p>
        </w:tc>
        <w:tc>
          <w:tcPr>
            <w:tcW w:w="433" w:type="dxa"/>
            <w:tcMar/>
            <w:vAlign w:val="center"/>
          </w:tcPr>
          <w:p w:rsidR="5EC1EBC1" w:rsidP="5EC1EBC1" w:rsidRDefault="5EC1EBC1" w14:paraId="76AC7732" w14:textId="530F99E9">
            <w:pPr>
              <w:spacing w:before="0" w:beforeAutospacing="off" w:after="0" w:afterAutospacing="off"/>
              <w:jc w:val="center"/>
            </w:pPr>
            <w:r w:rsidRPr="5EC1EBC1" w:rsidR="5EC1EBC1">
              <w:rPr>
                <w:b w:val="1"/>
                <w:bCs w:val="1"/>
              </w:rPr>
              <w:t>null</w:t>
            </w:r>
          </w:p>
        </w:tc>
        <w:tc>
          <w:tcPr>
            <w:tcW w:w="216" w:type="dxa"/>
            <w:tcMar/>
            <w:vAlign w:val="center"/>
          </w:tcPr>
          <w:p w:rsidR="5EC1EBC1" w:rsidP="5EC1EBC1" w:rsidRDefault="5EC1EBC1" w14:paraId="05D6B456" w14:textId="68AC5BF3">
            <w:pPr>
              <w:spacing w:before="0" w:beforeAutospacing="off" w:after="0" w:afterAutospacing="off"/>
              <w:jc w:val="center"/>
            </w:pPr>
            <w:r w:rsidRPr="5EC1EBC1" w:rsidR="5EC1EBC1">
              <w:rPr>
                <w:b w:val="1"/>
                <w:bCs w:val="1"/>
              </w:rPr>
              <w:t>[]</w:t>
            </w:r>
          </w:p>
        </w:tc>
        <w:tc>
          <w:tcPr>
            <w:tcW w:w="1672" w:type="dxa"/>
            <w:tcMar/>
            <w:vAlign w:val="center"/>
          </w:tcPr>
          <w:p w:rsidR="5EC1EBC1" w:rsidP="5EC1EBC1" w:rsidRDefault="5EC1EBC1" w14:paraId="6F6961C5" w14:textId="080FD696">
            <w:pPr>
              <w:spacing w:before="0" w:beforeAutospacing="off" w:after="0" w:afterAutospacing="off"/>
              <w:jc w:val="center"/>
            </w:pPr>
            <w:r w:rsidRPr="5EC1EBC1" w:rsidR="5EC1EBC1">
              <w:rPr>
                <w:b w:val="1"/>
                <w:bCs w:val="1"/>
              </w:rPr>
              <w:t>"php"</w:t>
            </w:r>
          </w:p>
        </w:tc>
        <w:tc>
          <w:tcPr>
            <w:tcW w:w="1672" w:type="dxa"/>
            <w:tcMar/>
            <w:vAlign w:val="center"/>
          </w:tcPr>
          <w:p w:rsidR="5EC1EBC1" w:rsidP="5EC1EBC1" w:rsidRDefault="5EC1EBC1" w14:paraId="13030171" w14:textId="7D9BDC01">
            <w:pPr>
              <w:spacing w:before="0" w:beforeAutospacing="off" w:after="0" w:afterAutospacing="off"/>
              <w:jc w:val="center"/>
            </w:pPr>
            <w:r w:rsidRPr="5EC1EBC1" w:rsidR="5EC1EBC1">
              <w:rPr>
                <w:b w:val="1"/>
                <w:bCs w:val="1"/>
              </w:rPr>
              <w:t>""</w:t>
            </w:r>
          </w:p>
        </w:tc>
      </w:tr>
      <w:tr w:rsidR="5EC1EBC1" w:rsidTr="5EC1EBC1" w14:paraId="4BE4D779">
        <w:trPr>
          <w:trHeight w:val="300"/>
        </w:trPr>
        <w:tc>
          <w:tcPr>
            <w:tcW w:w="541" w:type="dxa"/>
            <w:tcMar/>
            <w:vAlign w:val="center"/>
          </w:tcPr>
          <w:p w:rsidR="5EC1EBC1" w:rsidP="5EC1EBC1" w:rsidRDefault="5EC1EBC1" w14:paraId="34794DAE" w14:textId="6233A110">
            <w:pPr>
              <w:spacing w:before="0" w:beforeAutospacing="off" w:after="0" w:afterAutospacing="off"/>
            </w:pPr>
            <w:r w:rsidR="5EC1EBC1">
              <w:rPr/>
              <w:t>true</w:t>
            </w:r>
          </w:p>
        </w:tc>
        <w:tc>
          <w:tcPr>
            <w:tcW w:w="433" w:type="dxa"/>
            <w:tcMar/>
            <w:vAlign w:val="center"/>
          </w:tcPr>
          <w:p w:rsidR="5EC1EBC1" w:rsidP="5EC1EBC1" w:rsidRDefault="5EC1EBC1" w14:paraId="2799531A" w14:textId="1A7E9DA2">
            <w:pPr>
              <w:spacing w:before="0" w:beforeAutospacing="off" w:after="0" w:afterAutospacing="off"/>
            </w:pPr>
            <w:r w:rsidR="5EC1EBC1">
              <w:rPr/>
              <w:t>✓</w:t>
            </w:r>
          </w:p>
        </w:tc>
        <w:tc>
          <w:tcPr>
            <w:tcW w:w="541" w:type="dxa"/>
            <w:tcMar/>
            <w:vAlign w:val="center"/>
          </w:tcPr>
          <w:p w:rsidR="5EC1EBC1" w:rsidP="5EC1EBC1" w:rsidRDefault="5EC1EBC1" w14:paraId="233B3B9F" w14:textId="588C6E78">
            <w:pPr>
              <w:spacing w:before="0" w:beforeAutospacing="off" w:after="0" w:afterAutospacing="off"/>
            </w:pPr>
            <w:r w:rsidR="5EC1EBC1">
              <w:rPr/>
              <w:t>✗</w:t>
            </w:r>
          </w:p>
        </w:tc>
        <w:tc>
          <w:tcPr>
            <w:tcW w:w="181" w:type="dxa"/>
            <w:tcMar/>
            <w:vAlign w:val="center"/>
          </w:tcPr>
          <w:p w:rsidR="5EC1EBC1" w:rsidP="5EC1EBC1" w:rsidRDefault="5EC1EBC1" w14:paraId="63345F0D" w14:textId="1CFFDEA2">
            <w:pPr>
              <w:spacing w:before="0" w:beforeAutospacing="off" w:after="0" w:afterAutospacing="off"/>
            </w:pPr>
            <w:r w:rsidR="5EC1EBC1">
              <w:rPr/>
              <w:t>✓</w:t>
            </w:r>
          </w:p>
        </w:tc>
        <w:tc>
          <w:tcPr>
            <w:tcW w:w="1672" w:type="dxa"/>
            <w:tcMar/>
            <w:vAlign w:val="center"/>
          </w:tcPr>
          <w:p w:rsidR="5EC1EBC1" w:rsidP="5EC1EBC1" w:rsidRDefault="5EC1EBC1" w14:paraId="7A6F7E48" w14:textId="7A145D34">
            <w:pPr>
              <w:spacing w:before="0" w:beforeAutospacing="off" w:after="0" w:afterAutospacing="off"/>
            </w:pPr>
            <w:r w:rsidR="5EC1EBC1">
              <w:rPr/>
              <w:t>✗</w:t>
            </w:r>
          </w:p>
        </w:tc>
        <w:tc>
          <w:tcPr>
            <w:tcW w:w="216" w:type="dxa"/>
            <w:tcMar/>
            <w:vAlign w:val="center"/>
          </w:tcPr>
          <w:p w:rsidR="5EC1EBC1" w:rsidP="5EC1EBC1" w:rsidRDefault="5EC1EBC1" w14:paraId="047FF73F" w14:textId="1B8AC077">
            <w:pPr>
              <w:spacing w:before="0" w:beforeAutospacing="off" w:after="0" w:afterAutospacing="off"/>
            </w:pPr>
            <w:r w:rsidR="5EC1EBC1">
              <w:rPr/>
              <w:t>✓</w:t>
            </w:r>
          </w:p>
        </w:tc>
        <w:tc>
          <w:tcPr>
            <w:tcW w:w="325" w:type="dxa"/>
            <w:tcMar/>
            <w:vAlign w:val="center"/>
          </w:tcPr>
          <w:p w:rsidR="5EC1EBC1" w:rsidP="5EC1EBC1" w:rsidRDefault="5EC1EBC1" w14:paraId="319B75D2" w14:textId="54EC62FD">
            <w:pPr>
              <w:spacing w:before="0" w:beforeAutospacing="off" w:after="0" w:afterAutospacing="off"/>
            </w:pPr>
            <w:r w:rsidR="5EC1EBC1">
              <w:rPr/>
              <w:t>✓</w:t>
            </w:r>
          </w:p>
        </w:tc>
        <w:tc>
          <w:tcPr>
            <w:tcW w:w="325" w:type="dxa"/>
            <w:tcMar/>
            <w:vAlign w:val="center"/>
          </w:tcPr>
          <w:p w:rsidR="5EC1EBC1" w:rsidP="5EC1EBC1" w:rsidRDefault="5EC1EBC1" w14:paraId="040FB426" w14:textId="21078C29">
            <w:pPr>
              <w:spacing w:before="0" w:beforeAutospacing="off" w:after="0" w:afterAutospacing="off"/>
            </w:pPr>
            <w:r w:rsidR="5EC1EBC1">
              <w:rPr/>
              <w:t>✗</w:t>
            </w:r>
          </w:p>
        </w:tc>
        <w:tc>
          <w:tcPr>
            <w:tcW w:w="433" w:type="dxa"/>
            <w:tcMar/>
            <w:vAlign w:val="center"/>
          </w:tcPr>
          <w:p w:rsidR="5EC1EBC1" w:rsidP="5EC1EBC1" w:rsidRDefault="5EC1EBC1" w14:paraId="0892A828" w14:textId="647330BE">
            <w:pPr>
              <w:spacing w:before="0" w:beforeAutospacing="off" w:after="0" w:afterAutospacing="off"/>
            </w:pPr>
            <w:r w:rsidR="5EC1EBC1">
              <w:rPr/>
              <w:t>✓</w:t>
            </w:r>
          </w:p>
        </w:tc>
        <w:tc>
          <w:tcPr>
            <w:tcW w:w="433" w:type="dxa"/>
            <w:tcMar/>
            <w:vAlign w:val="center"/>
          </w:tcPr>
          <w:p w:rsidR="5EC1EBC1" w:rsidP="5EC1EBC1" w:rsidRDefault="5EC1EBC1" w14:paraId="40804150" w14:textId="7AC02A4A">
            <w:pPr>
              <w:spacing w:before="0" w:beforeAutospacing="off" w:after="0" w:afterAutospacing="off"/>
            </w:pPr>
            <w:r w:rsidR="5EC1EBC1">
              <w:rPr/>
              <w:t>✗</w:t>
            </w:r>
          </w:p>
        </w:tc>
        <w:tc>
          <w:tcPr>
            <w:tcW w:w="216" w:type="dxa"/>
            <w:tcMar/>
            <w:vAlign w:val="center"/>
          </w:tcPr>
          <w:p w:rsidR="5EC1EBC1" w:rsidP="5EC1EBC1" w:rsidRDefault="5EC1EBC1" w14:paraId="1DDD352F" w14:textId="4DBBB0C3">
            <w:pPr>
              <w:spacing w:before="0" w:beforeAutospacing="off" w:after="0" w:afterAutospacing="off"/>
            </w:pPr>
            <w:r w:rsidR="5EC1EBC1">
              <w:rPr/>
              <w:t>✗</w:t>
            </w:r>
          </w:p>
        </w:tc>
        <w:tc>
          <w:tcPr>
            <w:tcW w:w="1672" w:type="dxa"/>
            <w:tcMar/>
            <w:vAlign w:val="center"/>
          </w:tcPr>
          <w:p w:rsidR="5EC1EBC1" w:rsidP="5EC1EBC1" w:rsidRDefault="5EC1EBC1" w14:paraId="17C67990" w14:textId="2BA68DB9">
            <w:pPr>
              <w:spacing w:before="0" w:beforeAutospacing="off" w:after="0" w:afterAutospacing="off"/>
            </w:pPr>
            <w:r w:rsidR="5EC1EBC1">
              <w:rPr/>
              <w:t>✓</w:t>
            </w:r>
          </w:p>
        </w:tc>
        <w:tc>
          <w:tcPr>
            <w:tcW w:w="1672" w:type="dxa"/>
            <w:tcMar/>
            <w:vAlign w:val="center"/>
          </w:tcPr>
          <w:p w:rsidR="5EC1EBC1" w:rsidP="5EC1EBC1" w:rsidRDefault="5EC1EBC1" w14:paraId="2A7DECE4" w14:textId="30522781">
            <w:pPr>
              <w:spacing w:before="0" w:beforeAutospacing="off" w:after="0" w:afterAutospacing="off"/>
            </w:pPr>
            <w:r w:rsidR="5EC1EBC1">
              <w:rPr/>
              <w:t>✓</w:t>
            </w:r>
          </w:p>
        </w:tc>
      </w:tr>
      <w:tr w:rsidR="5EC1EBC1" w:rsidTr="5EC1EBC1" w14:paraId="579FFC59">
        <w:trPr>
          <w:trHeight w:val="300"/>
        </w:trPr>
        <w:tc>
          <w:tcPr>
            <w:tcW w:w="541" w:type="dxa"/>
            <w:tcMar/>
            <w:vAlign w:val="center"/>
          </w:tcPr>
          <w:p w:rsidR="5EC1EBC1" w:rsidP="5EC1EBC1" w:rsidRDefault="5EC1EBC1" w14:paraId="123733DE" w14:textId="206A1618">
            <w:pPr>
              <w:spacing w:before="0" w:beforeAutospacing="off" w:after="0" w:afterAutospacing="off"/>
            </w:pPr>
            <w:r w:rsidR="5EC1EBC1">
              <w:rPr/>
              <w:t>false</w:t>
            </w:r>
          </w:p>
        </w:tc>
        <w:tc>
          <w:tcPr>
            <w:tcW w:w="433" w:type="dxa"/>
            <w:tcMar/>
            <w:vAlign w:val="center"/>
          </w:tcPr>
          <w:p w:rsidR="5EC1EBC1" w:rsidP="5EC1EBC1" w:rsidRDefault="5EC1EBC1" w14:paraId="6AD1932F" w14:textId="04E4FC5A">
            <w:pPr>
              <w:spacing w:before="0" w:beforeAutospacing="off" w:after="0" w:afterAutospacing="off"/>
            </w:pPr>
            <w:r w:rsidR="5EC1EBC1">
              <w:rPr/>
              <w:t>✗</w:t>
            </w:r>
          </w:p>
        </w:tc>
        <w:tc>
          <w:tcPr>
            <w:tcW w:w="541" w:type="dxa"/>
            <w:tcMar/>
            <w:vAlign w:val="center"/>
          </w:tcPr>
          <w:p w:rsidR="5EC1EBC1" w:rsidP="5EC1EBC1" w:rsidRDefault="5EC1EBC1" w14:paraId="175DCC67" w14:textId="18819E54">
            <w:pPr>
              <w:spacing w:before="0" w:beforeAutospacing="off" w:after="0" w:afterAutospacing="off"/>
            </w:pPr>
            <w:r w:rsidR="5EC1EBC1">
              <w:rPr/>
              <w:t>✓</w:t>
            </w:r>
          </w:p>
        </w:tc>
        <w:tc>
          <w:tcPr>
            <w:tcW w:w="181" w:type="dxa"/>
            <w:tcMar/>
            <w:vAlign w:val="center"/>
          </w:tcPr>
          <w:p w:rsidR="5EC1EBC1" w:rsidP="5EC1EBC1" w:rsidRDefault="5EC1EBC1" w14:paraId="5B36AD3C" w14:textId="53A5494D">
            <w:pPr>
              <w:spacing w:before="0" w:beforeAutospacing="off" w:after="0" w:afterAutospacing="off"/>
            </w:pPr>
            <w:r w:rsidR="5EC1EBC1">
              <w:rPr/>
              <w:t>✗</w:t>
            </w:r>
          </w:p>
        </w:tc>
        <w:tc>
          <w:tcPr>
            <w:tcW w:w="1672" w:type="dxa"/>
            <w:tcMar/>
            <w:vAlign w:val="center"/>
          </w:tcPr>
          <w:p w:rsidR="5EC1EBC1" w:rsidP="5EC1EBC1" w:rsidRDefault="5EC1EBC1" w14:paraId="6F9E8836" w14:textId="76EF6F56">
            <w:pPr>
              <w:spacing w:before="0" w:beforeAutospacing="off" w:after="0" w:afterAutospacing="off"/>
            </w:pPr>
            <w:r w:rsidR="5EC1EBC1">
              <w:rPr/>
              <w:t>✓</w:t>
            </w:r>
          </w:p>
        </w:tc>
        <w:tc>
          <w:tcPr>
            <w:tcW w:w="216" w:type="dxa"/>
            <w:tcMar/>
            <w:vAlign w:val="center"/>
          </w:tcPr>
          <w:p w:rsidR="5EC1EBC1" w:rsidP="5EC1EBC1" w:rsidRDefault="5EC1EBC1" w14:paraId="13168BBD" w14:textId="785265BC">
            <w:pPr>
              <w:spacing w:before="0" w:beforeAutospacing="off" w:after="0" w:afterAutospacing="off"/>
            </w:pPr>
            <w:r w:rsidR="5EC1EBC1">
              <w:rPr/>
              <w:t>✗</w:t>
            </w:r>
          </w:p>
        </w:tc>
        <w:tc>
          <w:tcPr>
            <w:tcW w:w="325" w:type="dxa"/>
            <w:tcMar/>
            <w:vAlign w:val="center"/>
          </w:tcPr>
          <w:p w:rsidR="5EC1EBC1" w:rsidP="5EC1EBC1" w:rsidRDefault="5EC1EBC1" w14:paraId="3939A7D4" w14:textId="4A415017">
            <w:pPr>
              <w:spacing w:before="0" w:beforeAutospacing="off" w:after="0" w:afterAutospacing="off"/>
            </w:pPr>
            <w:r w:rsidR="5EC1EBC1">
              <w:rPr/>
              <w:t>✗</w:t>
            </w:r>
          </w:p>
        </w:tc>
        <w:tc>
          <w:tcPr>
            <w:tcW w:w="325" w:type="dxa"/>
            <w:tcMar/>
            <w:vAlign w:val="center"/>
          </w:tcPr>
          <w:p w:rsidR="5EC1EBC1" w:rsidP="5EC1EBC1" w:rsidRDefault="5EC1EBC1" w14:paraId="40E016F6" w14:textId="6C8F71ED">
            <w:pPr>
              <w:spacing w:before="0" w:beforeAutospacing="off" w:after="0" w:afterAutospacing="off"/>
            </w:pPr>
            <w:r w:rsidR="5EC1EBC1">
              <w:rPr/>
              <w:t>✓</w:t>
            </w:r>
          </w:p>
        </w:tc>
        <w:tc>
          <w:tcPr>
            <w:tcW w:w="433" w:type="dxa"/>
            <w:tcMar/>
            <w:vAlign w:val="center"/>
          </w:tcPr>
          <w:p w:rsidR="5EC1EBC1" w:rsidP="5EC1EBC1" w:rsidRDefault="5EC1EBC1" w14:paraId="7D491C5F" w14:textId="46FFC4FE">
            <w:pPr>
              <w:spacing w:before="0" w:beforeAutospacing="off" w:after="0" w:afterAutospacing="off"/>
            </w:pPr>
            <w:r w:rsidR="5EC1EBC1">
              <w:rPr/>
              <w:t>✗</w:t>
            </w:r>
          </w:p>
        </w:tc>
        <w:tc>
          <w:tcPr>
            <w:tcW w:w="433" w:type="dxa"/>
            <w:tcMar/>
            <w:vAlign w:val="center"/>
          </w:tcPr>
          <w:p w:rsidR="5EC1EBC1" w:rsidP="5EC1EBC1" w:rsidRDefault="5EC1EBC1" w14:paraId="68BD8007" w14:textId="3277537C">
            <w:pPr>
              <w:spacing w:before="0" w:beforeAutospacing="off" w:after="0" w:afterAutospacing="off"/>
            </w:pPr>
            <w:r w:rsidR="5EC1EBC1">
              <w:rPr/>
              <w:t>✓</w:t>
            </w:r>
          </w:p>
        </w:tc>
        <w:tc>
          <w:tcPr>
            <w:tcW w:w="216" w:type="dxa"/>
            <w:tcMar/>
            <w:vAlign w:val="center"/>
          </w:tcPr>
          <w:p w:rsidR="5EC1EBC1" w:rsidP="5EC1EBC1" w:rsidRDefault="5EC1EBC1" w14:paraId="121C0504" w14:textId="40D4D702">
            <w:pPr>
              <w:spacing w:before="0" w:beforeAutospacing="off" w:after="0" w:afterAutospacing="off"/>
            </w:pPr>
            <w:r w:rsidR="5EC1EBC1">
              <w:rPr/>
              <w:t>✓</w:t>
            </w:r>
          </w:p>
        </w:tc>
        <w:tc>
          <w:tcPr>
            <w:tcW w:w="1672" w:type="dxa"/>
            <w:tcMar/>
            <w:vAlign w:val="center"/>
          </w:tcPr>
          <w:p w:rsidR="5EC1EBC1" w:rsidP="5EC1EBC1" w:rsidRDefault="5EC1EBC1" w14:paraId="4F4685CF" w14:textId="18FD13EF">
            <w:pPr>
              <w:spacing w:before="0" w:beforeAutospacing="off" w:after="0" w:afterAutospacing="off"/>
            </w:pPr>
            <w:r w:rsidR="5EC1EBC1">
              <w:rPr/>
              <w:t>✗</w:t>
            </w:r>
          </w:p>
        </w:tc>
        <w:tc>
          <w:tcPr>
            <w:tcW w:w="1672" w:type="dxa"/>
            <w:tcMar/>
            <w:vAlign w:val="center"/>
          </w:tcPr>
          <w:p w:rsidR="5EC1EBC1" w:rsidP="5EC1EBC1" w:rsidRDefault="5EC1EBC1" w14:paraId="3D0E7C92" w14:textId="09D04C7F">
            <w:pPr>
              <w:spacing w:before="0" w:beforeAutospacing="off" w:after="0" w:afterAutospacing="off"/>
            </w:pPr>
            <w:r w:rsidR="5EC1EBC1">
              <w:rPr/>
              <w:t>✓</w:t>
            </w:r>
          </w:p>
        </w:tc>
      </w:tr>
      <w:tr w:rsidR="5EC1EBC1" w:rsidTr="5EC1EBC1" w14:paraId="1FDE0F13">
        <w:trPr>
          <w:trHeight w:val="300"/>
        </w:trPr>
        <w:tc>
          <w:tcPr>
            <w:tcW w:w="541" w:type="dxa"/>
            <w:tcMar/>
            <w:vAlign w:val="center"/>
          </w:tcPr>
          <w:p w:rsidR="5EC1EBC1" w:rsidP="5EC1EBC1" w:rsidRDefault="5EC1EBC1" w14:paraId="19D7B2FC" w14:textId="53F8AA99">
            <w:pPr>
              <w:spacing w:before="0" w:beforeAutospacing="off" w:after="0" w:afterAutospacing="off"/>
            </w:pPr>
            <w:r w:rsidR="5EC1EBC1">
              <w:rPr/>
              <w:t>1</w:t>
            </w:r>
          </w:p>
        </w:tc>
        <w:tc>
          <w:tcPr>
            <w:tcW w:w="433" w:type="dxa"/>
            <w:tcMar/>
            <w:vAlign w:val="center"/>
          </w:tcPr>
          <w:p w:rsidR="5EC1EBC1" w:rsidP="5EC1EBC1" w:rsidRDefault="5EC1EBC1" w14:paraId="048BC589" w14:textId="626BCDE7">
            <w:pPr>
              <w:spacing w:before="0" w:beforeAutospacing="off" w:after="0" w:afterAutospacing="off"/>
            </w:pPr>
            <w:r w:rsidR="5EC1EBC1">
              <w:rPr/>
              <w:t>✓</w:t>
            </w:r>
          </w:p>
        </w:tc>
        <w:tc>
          <w:tcPr>
            <w:tcW w:w="541" w:type="dxa"/>
            <w:tcMar/>
            <w:vAlign w:val="center"/>
          </w:tcPr>
          <w:p w:rsidR="5EC1EBC1" w:rsidP="5EC1EBC1" w:rsidRDefault="5EC1EBC1" w14:paraId="1FD1F7EE" w14:textId="16DBDFE6">
            <w:pPr>
              <w:spacing w:before="0" w:beforeAutospacing="off" w:after="0" w:afterAutospacing="off"/>
            </w:pPr>
            <w:r w:rsidR="5EC1EBC1">
              <w:rPr/>
              <w:t>✗</w:t>
            </w:r>
          </w:p>
        </w:tc>
        <w:tc>
          <w:tcPr>
            <w:tcW w:w="181" w:type="dxa"/>
            <w:tcMar/>
            <w:vAlign w:val="center"/>
          </w:tcPr>
          <w:p w:rsidR="5EC1EBC1" w:rsidP="5EC1EBC1" w:rsidRDefault="5EC1EBC1" w14:paraId="531FE4AD" w14:textId="03DD5BA5">
            <w:pPr>
              <w:spacing w:before="0" w:beforeAutospacing="off" w:after="0" w:afterAutospacing="off"/>
            </w:pPr>
            <w:r w:rsidR="5EC1EBC1">
              <w:rPr/>
              <w:t>✓</w:t>
            </w:r>
          </w:p>
        </w:tc>
        <w:tc>
          <w:tcPr>
            <w:tcW w:w="1672" w:type="dxa"/>
            <w:tcMar/>
            <w:vAlign w:val="center"/>
          </w:tcPr>
          <w:p w:rsidR="5EC1EBC1" w:rsidP="5EC1EBC1" w:rsidRDefault="5EC1EBC1" w14:paraId="2707A344" w14:textId="5FCDE14F">
            <w:pPr>
              <w:spacing w:before="0" w:beforeAutospacing="off" w:after="0" w:afterAutospacing="off"/>
            </w:pPr>
            <w:r w:rsidR="5EC1EBC1">
              <w:rPr/>
              <w:t>✗</w:t>
            </w:r>
          </w:p>
        </w:tc>
        <w:tc>
          <w:tcPr>
            <w:tcW w:w="216" w:type="dxa"/>
            <w:tcMar/>
            <w:vAlign w:val="center"/>
          </w:tcPr>
          <w:p w:rsidR="5EC1EBC1" w:rsidP="5EC1EBC1" w:rsidRDefault="5EC1EBC1" w14:paraId="544B69E9" w14:textId="4FD37CD1">
            <w:pPr>
              <w:spacing w:before="0" w:beforeAutospacing="off" w:after="0" w:afterAutospacing="off"/>
            </w:pPr>
            <w:r w:rsidR="5EC1EBC1">
              <w:rPr/>
              <w:t>✗</w:t>
            </w:r>
          </w:p>
        </w:tc>
        <w:tc>
          <w:tcPr>
            <w:tcW w:w="325" w:type="dxa"/>
            <w:tcMar/>
            <w:vAlign w:val="center"/>
          </w:tcPr>
          <w:p w:rsidR="5EC1EBC1" w:rsidP="5EC1EBC1" w:rsidRDefault="5EC1EBC1" w14:paraId="6E88FC05" w14:textId="687BB033">
            <w:pPr>
              <w:spacing w:before="0" w:beforeAutospacing="off" w:after="0" w:afterAutospacing="off"/>
            </w:pPr>
            <w:r w:rsidR="5EC1EBC1">
              <w:rPr/>
              <w:t>✓</w:t>
            </w:r>
          </w:p>
        </w:tc>
        <w:tc>
          <w:tcPr>
            <w:tcW w:w="325" w:type="dxa"/>
            <w:tcMar/>
            <w:vAlign w:val="center"/>
          </w:tcPr>
          <w:p w:rsidR="5EC1EBC1" w:rsidP="5EC1EBC1" w:rsidRDefault="5EC1EBC1" w14:paraId="1F84091C" w14:textId="26755399">
            <w:pPr>
              <w:spacing w:before="0" w:beforeAutospacing="off" w:after="0" w:afterAutospacing="off"/>
            </w:pPr>
            <w:r w:rsidR="5EC1EBC1">
              <w:rPr/>
              <w:t>✗</w:t>
            </w:r>
          </w:p>
        </w:tc>
        <w:tc>
          <w:tcPr>
            <w:tcW w:w="433" w:type="dxa"/>
            <w:tcMar/>
            <w:vAlign w:val="center"/>
          </w:tcPr>
          <w:p w:rsidR="5EC1EBC1" w:rsidP="5EC1EBC1" w:rsidRDefault="5EC1EBC1" w14:paraId="03666C3A" w14:textId="4BD51E95">
            <w:pPr>
              <w:spacing w:before="0" w:beforeAutospacing="off" w:after="0" w:afterAutospacing="off"/>
            </w:pPr>
            <w:r w:rsidR="5EC1EBC1">
              <w:rPr/>
              <w:t>✗</w:t>
            </w:r>
          </w:p>
        </w:tc>
        <w:tc>
          <w:tcPr>
            <w:tcW w:w="433" w:type="dxa"/>
            <w:tcMar/>
            <w:vAlign w:val="center"/>
          </w:tcPr>
          <w:p w:rsidR="5EC1EBC1" w:rsidP="5EC1EBC1" w:rsidRDefault="5EC1EBC1" w14:paraId="080D6FE0" w14:textId="3587F391">
            <w:pPr>
              <w:spacing w:before="0" w:beforeAutospacing="off" w:after="0" w:afterAutospacing="off"/>
            </w:pPr>
            <w:r w:rsidR="5EC1EBC1">
              <w:rPr/>
              <w:t>✗</w:t>
            </w:r>
          </w:p>
        </w:tc>
        <w:tc>
          <w:tcPr>
            <w:tcW w:w="216" w:type="dxa"/>
            <w:tcMar/>
            <w:vAlign w:val="center"/>
          </w:tcPr>
          <w:p w:rsidR="5EC1EBC1" w:rsidP="5EC1EBC1" w:rsidRDefault="5EC1EBC1" w14:paraId="028751C5" w14:textId="71384F7D">
            <w:pPr>
              <w:spacing w:before="0" w:beforeAutospacing="off" w:after="0" w:afterAutospacing="off"/>
            </w:pPr>
            <w:r w:rsidR="5EC1EBC1">
              <w:rPr/>
              <w:t>✗</w:t>
            </w:r>
          </w:p>
        </w:tc>
        <w:tc>
          <w:tcPr>
            <w:tcW w:w="1672" w:type="dxa"/>
            <w:tcMar/>
            <w:vAlign w:val="center"/>
          </w:tcPr>
          <w:p w:rsidR="5EC1EBC1" w:rsidP="5EC1EBC1" w:rsidRDefault="5EC1EBC1" w14:paraId="0B3C388A" w14:textId="74C11152">
            <w:pPr>
              <w:spacing w:before="0" w:beforeAutospacing="off" w:after="0" w:afterAutospacing="off"/>
            </w:pPr>
            <w:r w:rsidR="5EC1EBC1">
              <w:rPr/>
              <w:t>✗</w:t>
            </w:r>
          </w:p>
        </w:tc>
        <w:tc>
          <w:tcPr>
            <w:tcW w:w="1672" w:type="dxa"/>
            <w:tcMar/>
            <w:vAlign w:val="center"/>
          </w:tcPr>
          <w:p w:rsidR="5EC1EBC1" w:rsidP="5EC1EBC1" w:rsidRDefault="5EC1EBC1" w14:paraId="2376CDDC" w14:textId="0D7AC3FD">
            <w:pPr>
              <w:spacing w:before="0" w:beforeAutospacing="off" w:after="0" w:afterAutospacing="off"/>
            </w:pPr>
            <w:r w:rsidR="5EC1EBC1">
              <w:rPr/>
              <w:t>✗</w:t>
            </w:r>
          </w:p>
        </w:tc>
      </w:tr>
      <w:tr w:rsidR="5EC1EBC1" w:rsidTr="5EC1EBC1" w14:paraId="5BDD688E">
        <w:trPr>
          <w:trHeight w:val="300"/>
        </w:trPr>
        <w:tc>
          <w:tcPr>
            <w:tcW w:w="541" w:type="dxa"/>
            <w:tcMar/>
            <w:vAlign w:val="center"/>
          </w:tcPr>
          <w:p w:rsidR="5EC1EBC1" w:rsidP="5EC1EBC1" w:rsidRDefault="5EC1EBC1" w14:paraId="261890F1" w14:textId="2C7DC077">
            <w:pPr>
              <w:spacing w:before="0" w:beforeAutospacing="off" w:after="0" w:afterAutospacing="off"/>
            </w:pPr>
            <w:r w:rsidR="5EC1EBC1">
              <w:rPr/>
              <w:t>0</w:t>
            </w:r>
          </w:p>
        </w:tc>
        <w:tc>
          <w:tcPr>
            <w:tcW w:w="433" w:type="dxa"/>
            <w:tcMar/>
            <w:vAlign w:val="center"/>
          </w:tcPr>
          <w:p w:rsidR="5EC1EBC1" w:rsidP="5EC1EBC1" w:rsidRDefault="5EC1EBC1" w14:paraId="67AA016A" w14:textId="44C3A6D0">
            <w:pPr>
              <w:spacing w:before="0" w:beforeAutospacing="off" w:after="0" w:afterAutospacing="off"/>
            </w:pPr>
            <w:r w:rsidR="5EC1EBC1">
              <w:rPr/>
              <w:t>✗</w:t>
            </w:r>
          </w:p>
        </w:tc>
        <w:tc>
          <w:tcPr>
            <w:tcW w:w="541" w:type="dxa"/>
            <w:tcMar/>
            <w:vAlign w:val="center"/>
          </w:tcPr>
          <w:p w:rsidR="5EC1EBC1" w:rsidP="5EC1EBC1" w:rsidRDefault="5EC1EBC1" w14:paraId="5E8E28CF" w14:textId="2CA53489">
            <w:pPr>
              <w:spacing w:before="0" w:beforeAutospacing="off" w:after="0" w:afterAutospacing="off"/>
            </w:pPr>
            <w:r w:rsidR="5EC1EBC1">
              <w:rPr/>
              <w:t>✓</w:t>
            </w:r>
          </w:p>
        </w:tc>
        <w:tc>
          <w:tcPr>
            <w:tcW w:w="181" w:type="dxa"/>
            <w:tcMar/>
            <w:vAlign w:val="center"/>
          </w:tcPr>
          <w:p w:rsidR="5EC1EBC1" w:rsidP="5EC1EBC1" w:rsidRDefault="5EC1EBC1" w14:paraId="7AE7911D" w14:textId="3FB19BFA">
            <w:pPr>
              <w:spacing w:before="0" w:beforeAutospacing="off" w:after="0" w:afterAutospacing="off"/>
            </w:pPr>
            <w:r w:rsidR="5EC1EBC1">
              <w:rPr/>
              <w:t>✗</w:t>
            </w:r>
          </w:p>
        </w:tc>
        <w:tc>
          <w:tcPr>
            <w:tcW w:w="1672" w:type="dxa"/>
            <w:tcMar/>
            <w:vAlign w:val="center"/>
          </w:tcPr>
          <w:p w:rsidR="5EC1EBC1" w:rsidP="5EC1EBC1" w:rsidRDefault="5EC1EBC1" w14:paraId="5455D2A4" w14:textId="43DB991E">
            <w:pPr>
              <w:spacing w:before="0" w:beforeAutospacing="off" w:after="0" w:afterAutospacing="off"/>
            </w:pPr>
            <w:r w:rsidR="5EC1EBC1">
              <w:rPr/>
              <w:t>✓</w:t>
            </w:r>
          </w:p>
        </w:tc>
        <w:tc>
          <w:tcPr>
            <w:tcW w:w="216" w:type="dxa"/>
            <w:tcMar/>
            <w:vAlign w:val="center"/>
          </w:tcPr>
          <w:p w:rsidR="5EC1EBC1" w:rsidP="5EC1EBC1" w:rsidRDefault="5EC1EBC1" w14:paraId="2D4F1747" w14:textId="1C3F2F69">
            <w:pPr>
              <w:spacing w:before="0" w:beforeAutospacing="off" w:after="0" w:afterAutospacing="off"/>
            </w:pPr>
            <w:r w:rsidR="5EC1EBC1">
              <w:rPr/>
              <w:t>✗</w:t>
            </w:r>
          </w:p>
        </w:tc>
        <w:tc>
          <w:tcPr>
            <w:tcW w:w="325" w:type="dxa"/>
            <w:tcMar/>
            <w:vAlign w:val="center"/>
          </w:tcPr>
          <w:p w:rsidR="5EC1EBC1" w:rsidP="5EC1EBC1" w:rsidRDefault="5EC1EBC1" w14:paraId="580F3506" w14:textId="03302349">
            <w:pPr>
              <w:spacing w:before="0" w:beforeAutospacing="off" w:after="0" w:afterAutospacing="off"/>
            </w:pPr>
            <w:r w:rsidR="5EC1EBC1">
              <w:rPr/>
              <w:t>✗</w:t>
            </w:r>
          </w:p>
        </w:tc>
        <w:tc>
          <w:tcPr>
            <w:tcW w:w="325" w:type="dxa"/>
            <w:tcMar/>
            <w:vAlign w:val="center"/>
          </w:tcPr>
          <w:p w:rsidR="5EC1EBC1" w:rsidP="5EC1EBC1" w:rsidRDefault="5EC1EBC1" w14:paraId="194C00B1" w14:textId="0ACEDF2F">
            <w:pPr>
              <w:spacing w:before="0" w:beforeAutospacing="off" w:after="0" w:afterAutospacing="off"/>
            </w:pPr>
            <w:r w:rsidR="5EC1EBC1">
              <w:rPr/>
              <w:t>✓</w:t>
            </w:r>
          </w:p>
        </w:tc>
        <w:tc>
          <w:tcPr>
            <w:tcW w:w="433" w:type="dxa"/>
            <w:tcMar/>
            <w:vAlign w:val="center"/>
          </w:tcPr>
          <w:p w:rsidR="5EC1EBC1" w:rsidP="5EC1EBC1" w:rsidRDefault="5EC1EBC1" w14:paraId="7B53A69E" w14:textId="67153CC6">
            <w:pPr>
              <w:spacing w:before="0" w:beforeAutospacing="off" w:after="0" w:afterAutospacing="off"/>
            </w:pPr>
            <w:r w:rsidR="5EC1EBC1">
              <w:rPr/>
              <w:t>✗</w:t>
            </w:r>
          </w:p>
        </w:tc>
        <w:tc>
          <w:tcPr>
            <w:tcW w:w="433" w:type="dxa"/>
            <w:tcMar/>
            <w:vAlign w:val="center"/>
          </w:tcPr>
          <w:p w:rsidR="5EC1EBC1" w:rsidP="5EC1EBC1" w:rsidRDefault="5EC1EBC1" w14:paraId="7C9D5366" w14:textId="353D9ABF">
            <w:pPr>
              <w:spacing w:before="0" w:beforeAutospacing="off" w:after="0" w:afterAutospacing="off"/>
            </w:pPr>
            <w:r w:rsidR="5EC1EBC1">
              <w:rPr/>
              <w:t>✓</w:t>
            </w:r>
          </w:p>
        </w:tc>
        <w:tc>
          <w:tcPr>
            <w:tcW w:w="216" w:type="dxa"/>
            <w:tcMar/>
            <w:vAlign w:val="center"/>
          </w:tcPr>
          <w:p w:rsidR="5EC1EBC1" w:rsidP="5EC1EBC1" w:rsidRDefault="5EC1EBC1" w14:paraId="2C3E328A" w14:textId="10C4CFFD">
            <w:pPr>
              <w:spacing w:before="0" w:beforeAutospacing="off" w:after="0" w:afterAutospacing="off"/>
            </w:pPr>
            <w:r w:rsidR="5EC1EBC1">
              <w:rPr/>
              <w:t>✗</w:t>
            </w:r>
          </w:p>
        </w:tc>
        <w:tc>
          <w:tcPr>
            <w:tcW w:w="1672" w:type="dxa"/>
            <w:tcMar/>
            <w:vAlign w:val="center"/>
          </w:tcPr>
          <w:p w:rsidR="5EC1EBC1" w:rsidP="5EC1EBC1" w:rsidRDefault="5EC1EBC1" w14:paraId="4FA6DFE6" w14:textId="6CEB0657">
            <w:pPr>
              <w:spacing w:before="0" w:beforeAutospacing="off" w:after="0" w:afterAutospacing="off"/>
            </w:pPr>
            <w:r w:rsidR="5EC1EBC1">
              <w:rPr/>
              <w:t>✓ (&lt; PHP 8.0.0)</w:t>
            </w:r>
          </w:p>
        </w:tc>
        <w:tc>
          <w:tcPr>
            <w:tcW w:w="1672" w:type="dxa"/>
            <w:tcMar/>
            <w:vAlign w:val="center"/>
          </w:tcPr>
          <w:p w:rsidR="5EC1EBC1" w:rsidP="5EC1EBC1" w:rsidRDefault="5EC1EBC1" w14:paraId="4B9A8DEC" w14:textId="40288FAC">
            <w:pPr>
              <w:spacing w:before="0" w:beforeAutospacing="off" w:after="0" w:afterAutospacing="off"/>
            </w:pPr>
            <w:r w:rsidR="5EC1EBC1">
              <w:rPr/>
              <w:t>✓ (&lt; PHP 8.0.0)</w:t>
            </w:r>
          </w:p>
        </w:tc>
      </w:tr>
      <w:tr w:rsidR="5EC1EBC1" w:rsidTr="5EC1EBC1" w14:paraId="336C33E1">
        <w:trPr>
          <w:trHeight w:val="300"/>
        </w:trPr>
        <w:tc>
          <w:tcPr>
            <w:tcW w:w="541" w:type="dxa"/>
            <w:tcMar/>
            <w:vAlign w:val="center"/>
          </w:tcPr>
          <w:p w:rsidR="5EC1EBC1" w:rsidP="5EC1EBC1" w:rsidRDefault="5EC1EBC1" w14:paraId="05C9F8CC" w14:textId="2CF1D0EA">
            <w:pPr>
              <w:spacing w:before="0" w:beforeAutospacing="off" w:after="0" w:afterAutospacing="off"/>
            </w:pPr>
            <w:r w:rsidR="5EC1EBC1">
              <w:rPr/>
              <w:t>-1</w:t>
            </w:r>
          </w:p>
        </w:tc>
        <w:tc>
          <w:tcPr>
            <w:tcW w:w="433" w:type="dxa"/>
            <w:tcMar/>
            <w:vAlign w:val="center"/>
          </w:tcPr>
          <w:p w:rsidR="5EC1EBC1" w:rsidP="5EC1EBC1" w:rsidRDefault="5EC1EBC1" w14:paraId="7DBD23D3" w14:textId="165CCB6A">
            <w:pPr>
              <w:spacing w:before="0" w:beforeAutospacing="off" w:after="0" w:afterAutospacing="off"/>
            </w:pPr>
            <w:r w:rsidR="5EC1EBC1">
              <w:rPr/>
              <w:t>✓</w:t>
            </w:r>
          </w:p>
        </w:tc>
        <w:tc>
          <w:tcPr>
            <w:tcW w:w="541" w:type="dxa"/>
            <w:tcMar/>
            <w:vAlign w:val="center"/>
          </w:tcPr>
          <w:p w:rsidR="5EC1EBC1" w:rsidP="5EC1EBC1" w:rsidRDefault="5EC1EBC1" w14:paraId="31BD6CDD" w14:textId="4689E5C2">
            <w:pPr>
              <w:spacing w:before="0" w:beforeAutospacing="off" w:after="0" w:afterAutospacing="off"/>
            </w:pPr>
            <w:r w:rsidR="5EC1EBC1">
              <w:rPr/>
              <w:t>✗</w:t>
            </w:r>
          </w:p>
        </w:tc>
        <w:tc>
          <w:tcPr>
            <w:tcW w:w="181" w:type="dxa"/>
            <w:tcMar/>
            <w:vAlign w:val="center"/>
          </w:tcPr>
          <w:p w:rsidR="5EC1EBC1" w:rsidP="5EC1EBC1" w:rsidRDefault="5EC1EBC1" w14:paraId="29268B69" w14:textId="73ED339E">
            <w:pPr>
              <w:spacing w:before="0" w:beforeAutospacing="off" w:after="0" w:afterAutospacing="off"/>
            </w:pPr>
            <w:r w:rsidR="5EC1EBC1">
              <w:rPr/>
              <w:t>✗</w:t>
            </w:r>
          </w:p>
        </w:tc>
        <w:tc>
          <w:tcPr>
            <w:tcW w:w="1672" w:type="dxa"/>
            <w:tcMar/>
            <w:vAlign w:val="center"/>
          </w:tcPr>
          <w:p w:rsidR="5EC1EBC1" w:rsidP="5EC1EBC1" w:rsidRDefault="5EC1EBC1" w14:paraId="43B5F9CA" w14:textId="48862F94">
            <w:pPr>
              <w:spacing w:before="0" w:beforeAutospacing="off" w:after="0" w:afterAutospacing="off"/>
            </w:pPr>
            <w:r w:rsidR="5EC1EBC1">
              <w:rPr/>
              <w:t>✗</w:t>
            </w:r>
          </w:p>
        </w:tc>
        <w:tc>
          <w:tcPr>
            <w:tcW w:w="216" w:type="dxa"/>
            <w:tcMar/>
            <w:vAlign w:val="center"/>
          </w:tcPr>
          <w:p w:rsidR="5EC1EBC1" w:rsidP="5EC1EBC1" w:rsidRDefault="5EC1EBC1" w14:paraId="34A1E7D8" w14:textId="3B19E500">
            <w:pPr>
              <w:spacing w:before="0" w:beforeAutospacing="off" w:after="0" w:afterAutospacing="off"/>
            </w:pPr>
            <w:r w:rsidR="5EC1EBC1">
              <w:rPr/>
              <w:t>✓</w:t>
            </w:r>
          </w:p>
        </w:tc>
        <w:tc>
          <w:tcPr>
            <w:tcW w:w="325" w:type="dxa"/>
            <w:tcMar/>
            <w:vAlign w:val="center"/>
          </w:tcPr>
          <w:p w:rsidR="5EC1EBC1" w:rsidP="5EC1EBC1" w:rsidRDefault="5EC1EBC1" w14:paraId="3BA8136F" w14:textId="6D940CCE">
            <w:pPr>
              <w:spacing w:before="0" w:beforeAutospacing="off" w:after="0" w:afterAutospacing="off"/>
            </w:pPr>
            <w:r w:rsidR="5EC1EBC1">
              <w:rPr/>
              <w:t>✗</w:t>
            </w:r>
          </w:p>
        </w:tc>
        <w:tc>
          <w:tcPr>
            <w:tcW w:w="325" w:type="dxa"/>
            <w:tcMar/>
            <w:vAlign w:val="center"/>
          </w:tcPr>
          <w:p w:rsidR="5EC1EBC1" w:rsidP="5EC1EBC1" w:rsidRDefault="5EC1EBC1" w14:paraId="3ADCFC36" w14:textId="7F38127F">
            <w:pPr>
              <w:spacing w:before="0" w:beforeAutospacing="off" w:after="0" w:afterAutospacing="off"/>
            </w:pPr>
            <w:r w:rsidR="5EC1EBC1">
              <w:rPr/>
              <w:t>✗</w:t>
            </w:r>
          </w:p>
        </w:tc>
        <w:tc>
          <w:tcPr>
            <w:tcW w:w="433" w:type="dxa"/>
            <w:tcMar/>
            <w:vAlign w:val="center"/>
          </w:tcPr>
          <w:p w:rsidR="5EC1EBC1" w:rsidP="5EC1EBC1" w:rsidRDefault="5EC1EBC1" w14:paraId="4BD3D411" w14:textId="414DB410">
            <w:pPr>
              <w:spacing w:before="0" w:beforeAutospacing="off" w:after="0" w:afterAutospacing="off"/>
            </w:pPr>
            <w:r w:rsidR="5EC1EBC1">
              <w:rPr/>
              <w:t>✓</w:t>
            </w:r>
          </w:p>
        </w:tc>
        <w:tc>
          <w:tcPr>
            <w:tcW w:w="433" w:type="dxa"/>
            <w:tcMar/>
            <w:vAlign w:val="center"/>
          </w:tcPr>
          <w:p w:rsidR="5EC1EBC1" w:rsidP="5EC1EBC1" w:rsidRDefault="5EC1EBC1" w14:paraId="221E066D" w14:textId="28D30A0A">
            <w:pPr>
              <w:spacing w:before="0" w:beforeAutospacing="off" w:after="0" w:afterAutospacing="off"/>
            </w:pPr>
            <w:r w:rsidR="5EC1EBC1">
              <w:rPr/>
              <w:t>✗</w:t>
            </w:r>
          </w:p>
        </w:tc>
        <w:tc>
          <w:tcPr>
            <w:tcW w:w="216" w:type="dxa"/>
            <w:tcMar/>
            <w:vAlign w:val="center"/>
          </w:tcPr>
          <w:p w:rsidR="5EC1EBC1" w:rsidP="5EC1EBC1" w:rsidRDefault="5EC1EBC1" w14:paraId="77B45E47" w14:textId="4B34A8A7">
            <w:pPr>
              <w:spacing w:before="0" w:beforeAutospacing="off" w:after="0" w:afterAutospacing="off"/>
            </w:pPr>
            <w:r w:rsidR="5EC1EBC1">
              <w:rPr/>
              <w:t>✗</w:t>
            </w:r>
          </w:p>
        </w:tc>
        <w:tc>
          <w:tcPr>
            <w:tcW w:w="1672" w:type="dxa"/>
            <w:tcMar/>
            <w:vAlign w:val="center"/>
          </w:tcPr>
          <w:p w:rsidR="5EC1EBC1" w:rsidP="5EC1EBC1" w:rsidRDefault="5EC1EBC1" w14:paraId="018F2CF0" w14:textId="2F7E775F">
            <w:pPr>
              <w:spacing w:before="0" w:beforeAutospacing="off" w:after="0" w:afterAutospacing="off"/>
            </w:pPr>
            <w:r w:rsidR="5EC1EBC1">
              <w:rPr/>
              <w:t>✗</w:t>
            </w:r>
          </w:p>
        </w:tc>
        <w:tc>
          <w:tcPr>
            <w:tcW w:w="1672" w:type="dxa"/>
            <w:tcMar/>
            <w:vAlign w:val="center"/>
          </w:tcPr>
          <w:p w:rsidR="5EC1EBC1" w:rsidP="5EC1EBC1" w:rsidRDefault="5EC1EBC1" w14:paraId="05FCC3E8" w14:textId="06622453">
            <w:pPr>
              <w:spacing w:before="0" w:beforeAutospacing="off" w:after="0" w:afterAutospacing="off"/>
            </w:pPr>
            <w:r w:rsidR="5EC1EBC1">
              <w:rPr/>
              <w:t>✗</w:t>
            </w:r>
          </w:p>
        </w:tc>
      </w:tr>
      <w:tr w:rsidR="5EC1EBC1" w:rsidTr="5EC1EBC1" w14:paraId="224B1DBC">
        <w:trPr>
          <w:trHeight w:val="300"/>
        </w:trPr>
        <w:tc>
          <w:tcPr>
            <w:tcW w:w="541" w:type="dxa"/>
            <w:tcMar/>
            <w:vAlign w:val="center"/>
          </w:tcPr>
          <w:p w:rsidR="5EC1EBC1" w:rsidP="5EC1EBC1" w:rsidRDefault="5EC1EBC1" w14:paraId="31395DC0" w14:textId="3C02C678">
            <w:pPr>
              <w:spacing w:before="0" w:beforeAutospacing="off" w:after="0" w:afterAutospacing="off"/>
            </w:pPr>
            <w:r w:rsidR="5EC1EBC1">
              <w:rPr/>
              <w:t>"1"</w:t>
            </w:r>
          </w:p>
        </w:tc>
        <w:tc>
          <w:tcPr>
            <w:tcW w:w="433" w:type="dxa"/>
            <w:tcMar/>
            <w:vAlign w:val="center"/>
          </w:tcPr>
          <w:p w:rsidR="5EC1EBC1" w:rsidP="5EC1EBC1" w:rsidRDefault="5EC1EBC1" w14:paraId="5E2C5E44" w14:textId="48219517">
            <w:pPr>
              <w:spacing w:before="0" w:beforeAutospacing="off" w:after="0" w:afterAutospacing="off"/>
            </w:pPr>
            <w:r w:rsidR="5EC1EBC1">
              <w:rPr/>
              <w:t>✓</w:t>
            </w:r>
          </w:p>
        </w:tc>
        <w:tc>
          <w:tcPr>
            <w:tcW w:w="541" w:type="dxa"/>
            <w:tcMar/>
            <w:vAlign w:val="center"/>
          </w:tcPr>
          <w:p w:rsidR="5EC1EBC1" w:rsidP="5EC1EBC1" w:rsidRDefault="5EC1EBC1" w14:paraId="5B628784" w14:textId="202DB3FA">
            <w:pPr>
              <w:spacing w:before="0" w:beforeAutospacing="off" w:after="0" w:afterAutospacing="off"/>
            </w:pPr>
            <w:r w:rsidR="5EC1EBC1">
              <w:rPr/>
              <w:t>✗</w:t>
            </w:r>
          </w:p>
        </w:tc>
        <w:tc>
          <w:tcPr>
            <w:tcW w:w="181" w:type="dxa"/>
            <w:tcMar/>
            <w:vAlign w:val="center"/>
          </w:tcPr>
          <w:p w:rsidR="5EC1EBC1" w:rsidP="5EC1EBC1" w:rsidRDefault="5EC1EBC1" w14:paraId="29A7AD42" w14:textId="2BA2A783">
            <w:pPr>
              <w:spacing w:before="0" w:beforeAutospacing="off" w:after="0" w:afterAutospacing="off"/>
            </w:pPr>
            <w:r w:rsidR="5EC1EBC1">
              <w:rPr/>
              <w:t>✓</w:t>
            </w:r>
          </w:p>
        </w:tc>
        <w:tc>
          <w:tcPr>
            <w:tcW w:w="1672" w:type="dxa"/>
            <w:tcMar/>
            <w:vAlign w:val="center"/>
          </w:tcPr>
          <w:p w:rsidR="5EC1EBC1" w:rsidP="5EC1EBC1" w:rsidRDefault="5EC1EBC1" w14:paraId="4311C40D" w14:textId="2C52ED26">
            <w:pPr>
              <w:spacing w:before="0" w:beforeAutospacing="off" w:after="0" w:afterAutospacing="off"/>
            </w:pPr>
            <w:r w:rsidR="5EC1EBC1">
              <w:rPr/>
              <w:t>✗</w:t>
            </w:r>
          </w:p>
        </w:tc>
        <w:tc>
          <w:tcPr>
            <w:tcW w:w="216" w:type="dxa"/>
            <w:tcMar/>
            <w:vAlign w:val="center"/>
          </w:tcPr>
          <w:p w:rsidR="5EC1EBC1" w:rsidP="5EC1EBC1" w:rsidRDefault="5EC1EBC1" w14:paraId="6815CD68" w14:textId="4EDFA209">
            <w:pPr>
              <w:spacing w:before="0" w:beforeAutospacing="off" w:after="0" w:afterAutospacing="off"/>
            </w:pPr>
            <w:r w:rsidR="5EC1EBC1">
              <w:rPr/>
              <w:t>✗</w:t>
            </w:r>
          </w:p>
        </w:tc>
        <w:tc>
          <w:tcPr>
            <w:tcW w:w="325" w:type="dxa"/>
            <w:tcMar/>
            <w:vAlign w:val="center"/>
          </w:tcPr>
          <w:p w:rsidR="5EC1EBC1" w:rsidP="5EC1EBC1" w:rsidRDefault="5EC1EBC1" w14:paraId="7E4E274D" w14:textId="1AF385ED">
            <w:pPr>
              <w:spacing w:before="0" w:beforeAutospacing="off" w:after="0" w:afterAutospacing="off"/>
            </w:pPr>
            <w:r w:rsidR="5EC1EBC1">
              <w:rPr/>
              <w:t>✓</w:t>
            </w:r>
          </w:p>
        </w:tc>
        <w:tc>
          <w:tcPr>
            <w:tcW w:w="325" w:type="dxa"/>
            <w:tcMar/>
            <w:vAlign w:val="center"/>
          </w:tcPr>
          <w:p w:rsidR="5EC1EBC1" w:rsidP="5EC1EBC1" w:rsidRDefault="5EC1EBC1" w14:paraId="28C5CB4E" w14:textId="19979D6A">
            <w:pPr>
              <w:spacing w:before="0" w:beforeAutospacing="off" w:after="0" w:afterAutospacing="off"/>
            </w:pPr>
            <w:r w:rsidR="5EC1EBC1">
              <w:rPr/>
              <w:t>✗</w:t>
            </w:r>
          </w:p>
        </w:tc>
        <w:tc>
          <w:tcPr>
            <w:tcW w:w="433" w:type="dxa"/>
            <w:tcMar/>
            <w:vAlign w:val="center"/>
          </w:tcPr>
          <w:p w:rsidR="5EC1EBC1" w:rsidP="5EC1EBC1" w:rsidRDefault="5EC1EBC1" w14:paraId="5891D777" w14:textId="2E760C5C">
            <w:pPr>
              <w:spacing w:before="0" w:beforeAutospacing="off" w:after="0" w:afterAutospacing="off"/>
            </w:pPr>
            <w:r w:rsidR="5EC1EBC1">
              <w:rPr/>
              <w:t>✗</w:t>
            </w:r>
          </w:p>
        </w:tc>
        <w:tc>
          <w:tcPr>
            <w:tcW w:w="433" w:type="dxa"/>
            <w:tcMar/>
            <w:vAlign w:val="center"/>
          </w:tcPr>
          <w:p w:rsidR="5EC1EBC1" w:rsidP="5EC1EBC1" w:rsidRDefault="5EC1EBC1" w14:paraId="69FFFA95" w14:textId="446DFAA6">
            <w:pPr>
              <w:spacing w:before="0" w:beforeAutospacing="off" w:after="0" w:afterAutospacing="off"/>
            </w:pPr>
            <w:r w:rsidR="5EC1EBC1">
              <w:rPr/>
              <w:t>✗</w:t>
            </w:r>
          </w:p>
        </w:tc>
        <w:tc>
          <w:tcPr>
            <w:tcW w:w="216" w:type="dxa"/>
            <w:tcMar/>
            <w:vAlign w:val="center"/>
          </w:tcPr>
          <w:p w:rsidR="5EC1EBC1" w:rsidP="5EC1EBC1" w:rsidRDefault="5EC1EBC1" w14:paraId="3C90140D" w14:textId="7FAAE108">
            <w:pPr>
              <w:spacing w:before="0" w:beforeAutospacing="off" w:after="0" w:afterAutospacing="off"/>
            </w:pPr>
            <w:r w:rsidR="5EC1EBC1">
              <w:rPr/>
              <w:t>✗</w:t>
            </w:r>
          </w:p>
        </w:tc>
        <w:tc>
          <w:tcPr>
            <w:tcW w:w="1672" w:type="dxa"/>
            <w:tcMar/>
            <w:vAlign w:val="center"/>
          </w:tcPr>
          <w:p w:rsidR="5EC1EBC1" w:rsidP="5EC1EBC1" w:rsidRDefault="5EC1EBC1" w14:paraId="2A0B9471" w14:textId="6E0BC098">
            <w:pPr>
              <w:spacing w:before="0" w:beforeAutospacing="off" w:after="0" w:afterAutospacing="off"/>
            </w:pPr>
            <w:r w:rsidR="5EC1EBC1">
              <w:rPr/>
              <w:t>✗</w:t>
            </w:r>
          </w:p>
        </w:tc>
        <w:tc>
          <w:tcPr>
            <w:tcW w:w="1672" w:type="dxa"/>
            <w:tcMar/>
            <w:vAlign w:val="center"/>
          </w:tcPr>
          <w:p w:rsidR="5EC1EBC1" w:rsidP="5EC1EBC1" w:rsidRDefault="5EC1EBC1" w14:paraId="062A5ACC" w14:textId="41A307F6">
            <w:pPr>
              <w:spacing w:before="0" w:beforeAutospacing="off" w:after="0" w:afterAutospacing="off"/>
            </w:pPr>
            <w:r w:rsidR="5EC1EBC1">
              <w:rPr/>
              <w:t>✗</w:t>
            </w:r>
          </w:p>
        </w:tc>
      </w:tr>
      <w:tr w:rsidR="5EC1EBC1" w:rsidTr="5EC1EBC1" w14:paraId="7EB3458E">
        <w:trPr>
          <w:trHeight w:val="300"/>
        </w:trPr>
        <w:tc>
          <w:tcPr>
            <w:tcW w:w="541" w:type="dxa"/>
            <w:tcMar/>
            <w:vAlign w:val="center"/>
          </w:tcPr>
          <w:p w:rsidR="5EC1EBC1" w:rsidP="5EC1EBC1" w:rsidRDefault="5EC1EBC1" w14:paraId="5FB72D3E" w14:textId="05F4217D">
            <w:pPr>
              <w:spacing w:before="0" w:beforeAutospacing="off" w:after="0" w:afterAutospacing="off"/>
            </w:pPr>
            <w:r w:rsidR="5EC1EBC1">
              <w:rPr/>
              <w:t>"0"</w:t>
            </w:r>
          </w:p>
        </w:tc>
        <w:tc>
          <w:tcPr>
            <w:tcW w:w="433" w:type="dxa"/>
            <w:tcMar/>
            <w:vAlign w:val="center"/>
          </w:tcPr>
          <w:p w:rsidR="5EC1EBC1" w:rsidP="5EC1EBC1" w:rsidRDefault="5EC1EBC1" w14:paraId="1D788483" w14:textId="3E496DC7">
            <w:pPr>
              <w:spacing w:before="0" w:beforeAutospacing="off" w:after="0" w:afterAutospacing="off"/>
            </w:pPr>
            <w:r w:rsidR="5EC1EBC1">
              <w:rPr/>
              <w:t>✗</w:t>
            </w:r>
          </w:p>
        </w:tc>
        <w:tc>
          <w:tcPr>
            <w:tcW w:w="541" w:type="dxa"/>
            <w:tcMar/>
            <w:vAlign w:val="center"/>
          </w:tcPr>
          <w:p w:rsidR="5EC1EBC1" w:rsidP="5EC1EBC1" w:rsidRDefault="5EC1EBC1" w14:paraId="4FB32AD6" w14:textId="2874901B">
            <w:pPr>
              <w:spacing w:before="0" w:beforeAutospacing="off" w:after="0" w:afterAutospacing="off"/>
            </w:pPr>
            <w:r w:rsidR="5EC1EBC1">
              <w:rPr/>
              <w:t>✓</w:t>
            </w:r>
          </w:p>
        </w:tc>
        <w:tc>
          <w:tcPr>
            <w:tcW w:w="181" w:type="dxa"/>
            <w:tcMar/>
            <w:vAlign w:val="center"/>
          </w:tcPr>
          <w:p w:rsidR="5EC1EBC1" w:rsidP="5EC1EBC1" w:rsidRDefault="5EC1EBC1" w14:paraId="544DB911" w14:textId="72E9E2CF">
            <w:pPr>
              <w:spacing w:before="0" w:beforeAutospacing="off" w:after="0" w:afterAutospacing="off"/>
            </w:pPr>
            <w:r w:rsidR="5EC1EBC1">
              <w:rPr/>
              <w:t>✗</w:t>
            </w:r>
          </w:p>
        </w:tc>
        <w:tc>
          <w:tcPr>
            <w:tcW w:w="1672" w:type="dxa"/>
            <w:tcMar/>
            <w:vAlign w:val="center"/>
          </w:tcPr>
          <w:p w:rsidR="5EC1EBC1" w:rsidP="5EC1EBC1" w:rsidRDefault="5EC1EBC1" w14:paraId="6D044119" w14:textId="63B3B0F1">
            <w:pPr>
              <w:spacing w:before="0" w:beforeAutospacing="off" w:after="0" w:afterAutospacing="off"/>
            </w:pPr>
            <w:r w:rsidR="5EC1EBC1">
              <w:rPr/>
              <w:t>✓</w:t>
            </w:r>
          </w:p>
        </w:tc>
        <w:tc>
          <w:tcPr>
            <w:tcW w:w="216" w:type="dxa"/>
            <w:tcMar/>
            <w:vAlign w:val="center"/>
          </w:tcPr>
          <w:p w:rsidR="5EC1EBC1" w:rsidP="5EC1EBC1" w:rsidRDefault="5EC1EBC1" w14:paraId="5902F538" w14:textId="0ABD30E8">
            <w:pPr>
              <w:spacing w:before="0" w:beforeAutospacing="off" w:after="0" w:afterAutospacing="off"/>
            </w:pPr>
            <w:r w:rsidR="5EC1EBC1">
              <w:rPr/>
              <w:t>✗</w:t>
            </w:r>
          </w:p>
        </w:tc>
        <w:tc>
          <w:tcPr>
            <w:tcW w:w="325" w:type="dxa"/>
            <w:tcMar/>
            <w:vAlign w:val="center"/>
          </w:tcPr>
          <w:p w:rsidR="5EC1EBC1" w:rsidP="5EC1EBC1" w:rsidRDefault="5EC1EBC1" w14:paraId="709C7C1B" w14:textId="0C94C384">
            <w:pPr>
              <w:spacing w:before="0" w:beforeAutospacing="off" w:after="0" w:afterAutospacing="off"/>
            </w:pPr>
            <w:r w:rsidR="5EC1EBC1">
              <w:rPr/>
              <w:t>✗</w:t>
            </w:r>
          </w:p>
        </w:tc>
        <w:tc>
          <w:tcPr>
            <w:tcW w:w="325" w:type="dxa"/>
            <w:tcMar/>
            <w:vAlign w:val="center"/>
          </w:tcPr>
          <w:p w:rsidR="5EC1EBC1" w:rsidP="5EC1EBC1" w:rsidRDefault="5EC1EBC1" w14:paraId="2002E3D7" w14:textId="6407A6AA">
            <w:pPr>
              <w:spacing w:before="0" w:beforeAutospacing="off" w:after="0" w:afterAutospacing="off"/>
            </w:pPr>
            <w:r w:rsidR="5EC1EBC1">
              <w:rPr/>
              <w:t>✓</w:t>
            </w:r>
          </w:p>
        </w:tc>
        <w:tc>
          <w:tcPr>
            <w:tcW w:w="433" w:type="dxa"/>
            <w:tcMar/>
            <w:vAlign w:val="center"/>
          </w:tcPr>
          <w:p w:rsidR="5EC1EBC1" w:rsidP="5EC1EBC1" w:rsidRDefault="5EC1EBC1" w14:paraId="04905085" w14:textId="29BC1200">
            <w:pPr>
              <w:spacing w:before="0" w:beforeAutospacing="off" w:after="0" w:afterAutospacing="off"/>
            </w:pPr>
            <w:r w:rsidR="5EC1EBC1">
              <w:rPr/>
              <w:t>✗</w:t>
            </w:r>
          </w:p>
        </w:tc>
        <w:tc>
          <w:tcPr>
            <w:tcW w:w="433" w:type="dxa"/>
            <w:tcMar/>
            <w:vAlign w:val="center"/>
          </w:tcPr>
          <w:p w:rsidR="5EC1EBC1" w:rsidP="5EC1EBC1" w:rsidRDefault="5EC1EBC1" w14:paraId="76697203" w14:textId="76C1B9D3">
            <w:pPr>
              <w:spacing w:before="0" w:beforeAutospacing="off" w:after="0" w:afterAutospacing="off"/>
            </w:pPr>
            <w:r w:rsidR="5EC1EBC1">
              <w:rPr/>
              <w:t>✗</w:t>
            </w:r>
          </w:p>
        </w:tc>
        <w:tc>
          <w:tcPr>
            <w:tcW w:w="216" w:type="dxa"/>
            <w:tcMar/>
            <w:vAlign w:val="center"/>
          </w:tcPr>
          <w:p w:rsidR="5EC1EBC1" w:rsidP="5EC1EBC1" w:rsidRDefault="5EC1EBC1" w14:paraId="7DB3A030" w14:textId="1CE0062D">
            <w:pPr>
              <w:spacing w:before="0" w:beforeAutospacing="off" w:after="0" w:afterAutospacing="off"/>
            </w:pPr>
            <w:r w:rsidR="5EC1EBC1">
              <w:rPr/>
              <w:t>✗</w:t>
            </w:r>
          </w:p>
        </w:tc>
        <w:tc>
          <w:tcPr>
            <w:tcW w:w="1672" w:type="dxa"/>
            <w:tcMar/>
            <w:vAlign w:val="center"/>
          </w:tcPr>
          <w:p w:rsidR="5EC1EBC1" w:rsidP="5EC1EBC1" w:rsidRDefault="5EC1EBC1" w14:paraId="024A9F47" w14:textId="5E6BBBE2">
            <w:pPr>
              <w:spacing w:before="0" w:beforeAutospacing="off" w:after="0" w:afterAutospacing="off"/>
            </w:pPr>
            <w:r w:rsidR="5EC1EBC1">
              <w:rPr/>
              <w:t>✗</w:t>
            </w:r>
          </w:p>
        </w:tc>
        <w:tc>
          <w:tcPr>
            <w:tcW w:w="1672" w:type="dxa"/>
            <w:tcMar/>
            <w:vAlign w:val="center"/>
          </w:tcPr>
          <w:p w:rsidR="5EC1EBC1" w:rsidP="5EC1EBC1" w:rsidRDefault="5EC1EBC1" w14:paraId="58C8F4D0" w14:textId="58F8065E">
            <w:pPr>
              <w:spacing w:before="0" w:beforeAutospacing="off" w:after="0" w:afterAutospacing="off"/>
            </w:pPr>
            <w:r w:rsidR="5EC1EBC1">
              <w:rPr/>
              <w:t>✗</w:t>
            </w:r>
          </w:p>
        </w:tc>
      </w:tr>
      <w:tr w:rsidR="5EC1EBC1" w:rsidTr="5EC1EBC1" w14:paraId="3A894081">
        <w:trPr>
          <w:trHeight w:val="300"/>
        </w:trPr>
        <w:tc>
          <w:tcPr>
            <w:tcW w:w="541" w:type="dxa"/>
            <w:tcMar/>
            <w:vAlign w:val="center"/>
          </w:tcPr>
          <w:p w:rsidR="5EC1EBC1" w:rsidP="5EC1EBC1" w:rsidRDefault="5EC1EBC1" w14:paraId="38D305F8" w14:textId="7D65B2CB">
            <w:pPr>
              <w:spacing w:before="0" w:beforeAutospacing="off" w:after="0" w:afterAutospacing="off"/>
            </w:pPr>
            <w:r w:rsidR="5EC1EBC1">
              <w:rPr/>
              <w:t>"-1"</w:t>
            </w:r>
          </w:p>
        </w:tc>
        <w:tc>
          <w:tcPr>
            <w:tcW w:w="433" w:type="dxa"/>
            <w:tcMar/>
            <w:vAlign w:val="center"/>
          </w:tcPr>
          <w:p w:rsidR="5EC1EBC1" w:rsidP="5EC1EBC1" w:rsidRDefault="5EC1EBC1" w14:paraId="59467D6A" w14:textId="6E35239E">
            <w:pPr>
              <w:spacing w:before="0" w:beforeAutospacing="off" w:after="0" w:afterAutospacing="off"/>
            </w:pPr>
            <w:r w:rsidR="5EC1EBC1">
              <w:rPr/>
              <w:t>✓</w:t>
            </w:r>
          </w:p>
        </w:tc>
        <w:tc>
          <w:tcPr>
            <w:tcW w:w="541" w:type="dxa"/>
            <w:tcMar/>
            <w:vAlign w:val="center"/>
          </w:tcPr>
          <w:p w:rsidR="5EC1EBC1" w:rsidP="5EC1EBC1" w:rsidRDefault="5EC1EBC1" w14:paraId="0662A437" w14:textId="57B899F3">
            <w:pPr>
              <w:spacing w:before="0" w:beforeAutospacing="off" w:after="0" w:afterAutospacing="off"/>
            </w:pPr>
            <w:r w:rsidR="5EC1EBC1">
              <w:rPr/>
              <w:t>✗</w:t>
            </w:r>
          </w:p>
        </w:tc>
        <w:tc>
          <w:tcPr>
            <w:tcW w:w="181" w:type="dxa"/>
            <w:tcMar/>
            <w:vAlign w:val="center"/>
          </w:tcPr>
          <w:p w:rsidR="5EC1EBC1" w:rsidP="5EC1EBC1" w:rsidRDefault="5EC1EBC1" w14:paraId="0871BDAD" w14:textId="524F1394">
            <w:pPr>
              <w:spacing w:before="0" w:beforeAutospacing="off" w:after="0" w:afterAutospacing="off"/>
            </w:pPr>
            <w:r w:rsidR="5EC1EBC1">
              <w:rPr/>
              <w:t>✗</w:t>
            </w:r>
          </w:p>
        </w:tc>
        <w:tc>
          <w:tcPr>
            <w:tcW w:w="1672" w:type="dxa"/>
            <w:tcMar/>
            <w:vAlign w:val="center"/>
          </w:tcPr>
          <w:p w:rsidR="5EC1EBC1" w:rsidP="5EC1EBC1" w:rsidRDefault="5EC1EBC1" w14:paraId="49930654" w14:textId="076AA568">
            <w:pPr>
              <w:spacing w:before="0" w:beforeAutospacing="off" w:after="0" w:afterAutospacing="off"/>
            </w:pPr>
            <w:r w:rsidR="5EC1EBC1">
              <w:rPr/>
              <w:t>✗</w:t>
            </w:r>
          </w:p>
        </w:tc>
        <w:tc>
          <w:tcPr>
            <w:tcW w:w="216" w:type="dxa"/>
            <w:tcMar/>
            <w:vAlign w:val="center"/>
          </w:tcPr>
          <w:p w:rsidR="5EC1EBC1" w:rsidP="5EC1EBC1" w:rsidRDefault="5EC1EBC1" w14:paraId="7E83B722" w14:textId="2E24DEB0">
            <w:pPr>
              <w:spacing w:before="0" w:beforeAutospacing="off" w:after="0" w:afterAutospacing="off"/>
            </w:pPr>
            <w:r w:rsidR="5EC1EBC1">
              <w:rPr/>
              <w:t>✓</w:t>
            </w:r>
          </w:p>
        </w:tc>
        <w:tc>
          <w:tcPr>
            <w:tcW w:w="325" w:type="dxa"/>
            <w:tcMar/>
            <w:vAlign w:val="center"/>
          </w:tcPr>
          <w:p w:rsidR="5EC1EBC1" w:rsidP="5EC1EBC1" w:rsidRDefault="5EC1EBC1" w14:paraId="2DEA659F" w14:textId="4EB428FB">
            <w:pPr>
              <w:spacing w:before="0" w:beforeAutospacing="off" w:after="0" w:afterAutospacing="off"/>
            </w:pPr>
            <w:r w:rsidR="5EC1EBC1">
              <w:rPr/>
              <w:t>✗</w:t>
            </w:r>
          </w:p>
        </w:tc>
        <w:tc>
          <w:tcPr>
            <w:tcW w:w="325" w:type="dxa"/>
            <w:tcMar/>
            <w:vAlign w:val="center"/>
          </w:tcPr>
          <w:p w:rsidR="5EC1EBC1" w:rsidP="5EC1EBC1" w:rsidRDefault="5EC1EBC1" w14:paraId="06029646" w14:textId="311E0AC5">
            <w:pPr>
              <w:spacing w:before="0" w:beforeAutospacing="off" w:after="0" w:afterAutospacing="off"/>
            </w:pPr>
            <w:r w:rsidR="5EC1EBC1">
              <w:rPr/>
              <w:t>✗</w:t>
            </w:r>
          </w:p>
        </w:tc>
        <w:tc>
          <w:tcPr>
            <w:tcW w:w="433" w:type="dxa"/>
            <w:tcMar/>
            <w:vAlign w:val="center"/>
          </w:tcPr>
          <w:p w:rsidR="5EC1EBC1" w:rsidP="5EC1EBC1" w:rsidRDefault="5EC1EBC1" w14:paraId="364AA7C7" w14:textId="6D12E604">
            <w:pPr>
              <w:spacing w:before="0" w:beforeAutospacing="off" w:after="0" w:afterAutospacing="off"/>
            </w:pPr>
            <w:r w:rsidR="5EC1EBC1">
              <w:rPr/>
              <w:t>✓</w:t>
            </w:r>
          </w:p>
        </w:tc>
        <w:tc>
          <w:tcPr>
            <w:tcW w:w="433" w:type="dxa"/>
            <w:tcMar/>
            <w:vAlign w:val="center"/>
          </w:tcPr>
          <w:p w:rsidR="5EC1EBC1" w:rsidP="5EC1EBC1" w:rsidRDefault="5EC1EBC1" w14:paraId="6FCDD759" w14:textId="714F7C10">
            <w:pPr>
              <w:spacing w:before="0" w:beforeAutospacing="off" w:after="0" w:afterAutospacing="off"/>
            </w:pPr>
            <w:r w:rsidR="5EC1EBC1">
              <w:rPr/>
              <w:t>✗</w:t>
            </w:r>
          </w:p>
        </w:tc>
        <w:tc>
          <w:tcPr>
            <w:tcW w:w="216" w:type="dxa"/>
            <w:tcMar/>
            <w:vAlign w:val="center"/>
          </w:tcPr>
          <w:p w:rsidR="5EC1EBC1" w:rsidP="5EC1EBC1" w:rsidRDefault="5EC1EBC1" w14:paraId="5F3E89DF" w14:textId="104A7264">
            <w:pPr>
              <w:spacing w:before="0" w:beforeAutospacing="off" w:after="0" w:afterAutospacing="off"/>
            </w:pPr>
            <w:r w:rsidR="5EC1EBC1">
              <w:rPr/>
              <w:t>✗</w:t>
            </w:r>
          </w:p>
        </w:tc>
        <w:tc>
          <w:tcPr>
            <w:tcW w:w="1672" w:type="dxa"/>
            <w:tcMar/>
            <w:vAlign w:val="center"/>
          </w:tcPr>
          <w:p w:rsidR="5EC1EBC1" w:rsidP="5EC1EBC1" w:rsidRDefault="5EC1EBC1" w14:paraId="63D867C6" w14:textId="3A72D761">
            <w:pPr>
              <w:spacing w:before="0" w:beforeAutospacing="off" w:after="0" w:afterAutospacing="off"/>
            </w:pPr>
            <w:r w:rsidR="5EC1EBC1">
              <w:rPr/>
              <w:t>✗</w:t>
            </w:r>
          </w:p>
        </w:tc>
        <w:tc>
          <w:tcPr>
            <w:tcW w:w="1672" w:type="dxa"/>
            <w:tcMar/>
            <w:vAlign w:val="center"/>
          </w:tcPr>
          <w:p w:rsidR="5EC1EBC1" w:rsidP="5EC1EBC1" w:rsidRDefault="5EC1EBC1" w14:paraId="28DCDB16" w14:textId="2C85C126">
            <w:pPr>
              <w:spacing w:before="0" w:beforeAutospacing="off" w:after="0" w:afterAutospacing="off"/>
            </w:pPr>
            <w:r w:rsidR="5EC1EBC1">
              <w:rPr/>
              <w:t>✗</w:t>
            </w:r>
          </w:p>
        </w:tc>
      </w:tr>
      <w:tr w:rsidR="5EC1EBC1" w:rsidTr="5EC1EBC1" w14:paraId="0483B6FD">
        <w:trPr>
          <w:trHeight w:val="300"/>
        </w:trPr>
        <w:tc>
          <w:tcPr>
            <w:tcW w:w="541" w:type="dxa"/>
            <w:tcMar/>
            <w:vAlign w:val="center"/>
          </w:tcPr>
          <w:p w:rsidR="5EC1EBC1" w:rsidP="5EC1EBC1" w:rsidRDefault="5EC1EBC1" w14:paraId="71E65308" w14:textId="04CABA61">
            <w:pPr>
              <w:spacing w:before="0" w:beforeAutospacing="off" w:after="0" w:afterAutospacing="off"/>
            </w:pPr>
            <w:r w:rsidR="5EC1EBC1">
              <w:rPr/>
              <w:t>null</w:t>
            </w:r>
          </w:p>
        </w:tc>
        <w:tc>
          <w:tcPr>
            <w:tcW w:w="433" w:type="dxa"/>
            <w:tcMar/>
            <w:vAlign w:val="center"/>
          </w:tcPr>
          <w:p w:rsidR="5EC1EBC1" w:rsidP="5EC1EBC1" w:rsidRDefault="5EC1EBC1" w14:paraId="021F93CC" w14:textId="04EF34DC">
            <w:pPr>
              <w:spacing w:before="0" w:beforeAutospacing="off" w:after="0" w:afterAutospacing="off"/>
            </w:pPr>
            <w:r w:rsidR="5EC1EBC1">
              <w:rPr/>
              <w:t>✗</w:t>
            </w:r>
          </w:p>
        </w:tc>
        <w:tc>
          <w:tcPr>
            <w:tcW w:w="541" w:type="dxa"/>
            <w:tcMar/>
            <w:vAlign w:val="center"/>
          </w:tcPr>
          <w:p w:rsidR="5EC1EBC1" w:rsidP="5EC1EBC1" w:rsidRDefault="5EC1EBC1" w14:paraId="125D92DC" w14:textId="1D8652AD">
            <w:pPr>
              <w:spacing w:before="0" w:beforeAutospacing="off" w:after="0" w:afterAutospacing="off"/>
            </w:pPr>
            <w:r w:rsidR="5EC1EBC1">
              <w:rPr/>
              <w:t>✓</w:t>
            </w:r>
          </w:p>
        </w:tc>
        <w:tc>
          <w:tcPr>
            <w:tcW w:w="181" w:type="dxa"/>
            <w:tcMar/>
            <w:vAlign w:val="center"/>
          </w:tcPr>
          <w:p w:rsidR="5EC1EBC1" w:rsidP="5EC1EBC1" w:rsidRDefault="5EC1EBC1" w14:paraId="086EE7C7" w14:textId="76D42E27">
            <w:pPr>
              <w:spacing w:before="0" w:beforeAutospacing="off" w:after="0" w:afterAutospacing="off"/>
            </w:pPr>
            <w:r w:rsidR="5EC1EBC1">
              <w:rPr/>
              <w:t>✗</w:t>
            </w:r>
          </w:p>
        </w:tc>
        <w:tc>
          <w:tcPr>
            <w:tcW w:w="1672" w:type="dxa"/>
            <w:tcMar/>
            <w:vAlign w:val="center"/>
          </w:tcPr>
          <w:p w:rsidR="5EC1EBC1" w:rsidP="5EC1EBC1" w:rsidRDefault="5EC1EBC1" w14:paraId="34788F25" w14:textId="614AB8F5">
            <w:pPr>
              <w:spacing w:before="0" w:beforeAutospacing="off" w:after="0" w:afterAutospacing="off"/>
            </w:pPr>
            <w:r w:rsidR="5EC1EBC1">
              <w:rPr/>
              <w:t>✓</w:t>
            </w:r>
          </w:p>
        </w:tc>
        <w:tc>
          <w:tcPr>
            <w:tcW w:w="216" w:type="dxa"/>
            <w:tcMar/>
            <w:vAlign w:val="center"/>
          </w:tcPr>
          <w:p w:rsidR="5EC1EBC1" w:rsidP="5EC1EBC1" w:rsidRDefault="5EC1EBC1" w14:paraId="537EB713" w14:textId="56E8C0C4">
            <w:pPr>
              <w:spacing w:before="0" w:beforeAutospacing="off" w:after="0" w:afterAutospacing="off"/>
            </w:pPr>
            <w:r w:rsidR="5EC1EBC1">
              <w:rPr/>
              <w:t>✗</w:t>
            </w:r>
          </w:p>
        </w:tc>
        <w:tc>
          <w:tcPr>
            <w:tcW w:w="325" w:type="dxa"/>
            <w:tcMar/>
            <w:vAlign w:val="center"/>
          </w:tcPr>
          <w:p w:rsidR="5EC1EBC1" w:rsidP="5EC1EBC1" w:rsidRDefault="5EC1EBC1" w14:paraId="79811264" w14:textId="0ABDC4B5">
            <w:pPr>
              <w:spacing w:before="0" w:beforeAutospacing="off" w:after="0" w:afterAutospacing="off"/>
            </w:pPr>
            <w:r w:rsidR="5EC1EBC1">
              <w:rPr/>
              <w:t>✗</w:t>
            </w:r>
          </w:p>
        </w:tc>
        <w:tc>
          <w:tcPr>
            <w:tcW w:w="325" w:type="dxa"/>
            <w:tcMar/>
            <w:vAlign w:val="center"/>
          </w:tcPr>
          <w:p w:rsidR="5EC1EBC1" w:rsidP="5EC1EBC1" w:rsidRDefault="5EC1EBC1" w14:paraId="3CCC0BC8" w14:textId="5EED2E96">
            <w:pPr>
              <w:spacing w:before="0" w:beforeAutospacing="off" w:after="0" w:afterAutospacing="off"/>
            </w:pPr>
            <w:r w:rsidR="5EC1EBC1">
              <w:rPr/>
              <w:t>✗</w:t>
            </w:r>
          </w:p>
        </w:tc>
        <w:tc>
          <w:tcPr>
            <w:tcW w:w="433" w:type="dxa"/>
            <w:tcMar/>
            <w:vAlign w:val="center"/>
          </w:tcPr>
          <w:p w:rsidR="5EC1EBC1" w:rsidP="5EC1EBC1" w:rsidRDefault="5EC1EBC1" w14:paraId="15E252B0" w14:textId="47AAF9BA">
            <w:pPr>
              <w:spacing w:before="0" w:beforeAutospacing="off" w:after="0" w:afterAutospacing="off"/>
            </w:pPr>
            <w:r w:rsidR="5EC1EBC1">
              <w:rPr/>
              <w:t>✗</w:t>
            </w:r>
          </w:p>
        </w:tc>
        <w:tc>
          <w:tcPr>
            <w:tcW w:w="433" w:type="dxa"/>
            <w:tcMar/>
            <w:vAlign w:val="center"/>
          </w:tcPr>
          <w:p w:rsidR="5EC1EBC1" w:rsidP="5EC1EBC1" w:rsidRDefault="5EC1EBC1" w14:paraId="6E0C4458" w14:textId="23D21095">
            <w:pPr>
              <w:spacing w:before="0" w:beforeAutospacing="off" w:after="0" w:afterAutospacing="off"/>
            </w:pPr>
            <w:r w:rsidR="5EC1EBC1">
              <w:rPr/>
              <w:t>✓</w:t>
            </w:r>
          </w:p>
        </w:tc>
        <w:tc>
          <w:tcPr>
            <w:tcW w:w="216" w:type="dxa"/>
            <w:tcMar/>
            <w:vAlign w:val="center"/>
          </w:tcPr>
          <w:p w:rsidR="5EC1EBC1" w:rsidP="5EC1EBC1" w:rsidRDefault="5EC1EBC1" w14:paraId="41B2E9C9" w14:textId="5DF15185">
            <w:pPr>
              <w:spacing w:before="0" w:beforeAutospacing="off" w:after="0" w:afterAutospacing="off"/>
            </w:pPr>
            <w:r w:rsidR="5EC1EBC1">
              <w:rPr/>
              <w:t>✓</w:t>
            </w:r>
          </w:p>
        </w:tc>
        <w:tc>
          <w:tcPr>
            <w:tcW w:w="1672" w:type="dxa"/>
            <w:tcMar/>
            <w:vAlign w:val="center"/>
          </w:tcPr>
          <w:p w:rsidR="5EC1EBC1" w:rsidP="5EC1EBC1" w:rsidRDefault="5EC1EBC1" w14:paraId="5C751F77" w14:textId="03285602">
            <w:pPr>
              <w:spacing w:before="0" w:beforeAutospacing="off" w:after="0" w:afterAutospacing="off"/>
            </w:pPr>
            <w:r w:rsidR="5EC1EBC1">
              <w:rPr/>
              <w:t>✗</w:t>
            </w:r>
          </w:p>
        </w:tc>
        <w:tc>
          <w:tcPr>
            <w:tcW w:w="1672" w:type="dxa"/>
            <w:tcMar/>
            <w:vAlign w:val="center"/>
          </w:tcPr>
          <w:p w:rsidR="5EC1EBC1" w:rsidP="5EC1EBC1" w:rsidRDefault="5EC1EBC1" w14:paraId="41D869C2" w14:textId="1F378D27">
            <w:pPr>
              <w:spacing w:before="0" w:beforeAutospacing="off" w:after="0" w:afterAutospacing="off"/>
            </w:pPr>
            <w:r w:rsidR="5EC1EBC1">
              <w:rPr/>
              <w:t>✓</w:t>
            </w:r>
          </w:p>
        </w:tc>
      </w:tr>
      <w:tr w:rsidR="5EC1EBC1" w:rsidTr="5EC1EBC1" w14:paraId="0A408ADA">
        <w:trPr>
          <w:trHeight w:val="300"/>
        </w:trPr>
        <w:tc>
          <w:tcPr>
            <w:tcW w:w="541" w:type="dxa"/>
            <w:tcMar/>
            <w:vAlign w:val="center"/>
          </w:tcPr>
          <w:p w:rsidR="5EC1EBC1" w:rsidP="5EC1EBC1" w:rsidRDefault="5EC1EBC1" w14:paraId="7D41FF06" w14:textId="0997FE35">
            <w:pPr>
              <w:spacing w:before="0" w:beforeAutospacing="off" w:after="0" w:afterAutospacing="off"/>
            </w:pPr>
            <w:r w:rsidR="5EC1EBC1">
              <w:rPr/>
              <w:t>[]</w:t>
            </w:r>
          </w:p>
        </w:tc>
        <w:tc>
          <w:tcPr>
            <w:tcW w:w="433" w:type="dxa"/>
            <w:tcMar/>
            <w:vAlign w:val="center"/>
          </w:tcPr>
          <w:p w:rsidR="5EC1EBC1" w:rsidP="5EC1EBC1" w:rsidRDefault="5EC1EBC1" w14:paraId="1847A1EE" w14:textId="2BA6D339">
            <w:pPr>
              <w:spacing w:before="0" w:beforeAutospacing="off" w:after="0" w:afterAutospacing="off"/>
            </w:pPr>
            <w:r w:rsidR="5EC1EBC1">
              <w:rPr/>
              <w:t>✗</w:t>
            </w:r>
          </w:p>
        </w:tc>
        <w:tc>
          <w:tcPr>
            <w:tcW w:w="541" w:type="dxa"/>
            <w:tcMar/>
            <w:vAlign w:val="center"/>
          </w:tcPr>
          <w:p w:rsidR="5EC1EBC1" w:rsidP="5EC1EBC1" w:rsidRDefault="5EC1EBC1" w14:paraId="42AD73F9" w14:textId="3A2AC4E3">
            <w:pPr>
              <w:spacing w:before="0" w:beforeAutospacing="off" w:after="0" w:afterAutospacing="off"/>
            </w:pPr>
            <w:r w:rsidR="5EC1EBC1">
              <w:rPr/>
              <w:t>✓</w:t>
            </w:r>
          </w:p>
        </w:tc>
        <w:tc>
          <w:tcPr>
            <w:tcW w:w="181" w:type="dxa"/>
            <w:tcMar/>
            <w:vAlign w:val="center"/>
          </w:tcPr>
          <w:p w:rsidR="5EC1EBC1" w:rsidP="5EC1EBC1" w:rsidRDefault="5EC1EBC1" w14:paraId="37D94846" w14:textId="5468AF84">
            <w:pPr>
              <w:spacing w:before="0" w:beforeAutospacing="off" w:after="0" w:afterAutospacing="off"/>
            </w:pPr>
            <w:r w:rsidR="5EC1EBC1">
              <w:rPr/>
              <w:t>✗</w:t>
            </w:r>
          </w:p>
        </w:tc>
        <w:tc>
          <w:tcPr>
            <w:tcW w:w="1672" w:type="dxa"/>
            <w:tcMar/>
            <w:vAlign w:val="center"/>
          </w:tcPr>
          <w:p w:rsidR="5EC1EBC1" w:rsidP="5EC1EBC1" w:rsidRDefault="5EC1EBC1" w14:paraId="3C6A5515" w14:textId="7A282A9E">
            <w:pPr>
              <w:spacing w:before="0" w:beforeAutospacing="off" w:after="0" w:afterAutospacing="off"/>
            </w:pPr>
            <w:r w:rsidR="5EC1EBC1">
              <w:rPr/>
              <w:t>✗</w:t>
            </w:r>
          </w:p>
        </w:tc>
        <w:tc>
          <w:tcPr>
            <w:tcW w:w="216" w:type="dxa"/>
            <w:tcMar/>
            <w:vAlign w:val="center"/>
          </w:tcPr>
          <w:p w:rsidR="5EC1EBC1" w:rsidP="5EC1EBC1" w:rsidRDefault="5EC1EBC1" w14:paraId="1C30388A" w14:textId="69751A68">
            <w:pPr>
              <w:spacing w:before="0" w:beforeAutospacing="off" w:after="0" w:afterAutospacing="off"/>
            </w:pPr>
            <w:r w:rsidR="5EC1EBC1">
              <w:rPr/>
              <w:t>✗</w:t>
            </w:r>
          </w:p>
        </w:tc>
        <w:tc>
          <w:tcPr>
            <w:tcW w:w="325" w:type="dxa"/>
            <w:tcMar/>
            <w:vAlign w:val="center"/>
          </w:tcPr>
          <w:p w:rsidR="5EC1EBC1" w:rsidP="5EC1EBC1" w:rsidRDefault="5EC1EBC1" w14:paraId="2B1F777F" w14:textId="2B70D7C3">
            <w:pPr>
              <w:spacing w:before="0" w:beforeAutospacing="off" w:after="0" w:afterAutospacing="off"/>
            </w:pPr>
            <w:r w:rsidR="5EC1EBC1">
              <w:rPr/>
              <w:t>✗</w:t>
            </w:r>
          </w:p>
        </w:tc>
        <w:tc>
          <w:tcPr>
            <w:tcW w:w="325" w:type="dxa"/>
            <w:tcMar/>
            <w:vAlign w:val="center"/>
          </w:tcPr>
          <w:p w:rsidR="5EC1EBC1" w:rsidP="5EC1EBC1" w:rsidRDefault="5EC1EBC1" w14:paraId="629A05C2" w14:textId="23897E70">
            <w:pPr>
              <w:spacing w:before="0" w:beforeAutospacing="off" w:after="0" w:afterAutospacing="off"/>
            </w:pPr>
            <w:r w:rsidR="5EC1EBC1">
              <w:rPr/>
              <w:t>✗</w:t>
            </w:r>
          </w:p>
        </w:tc>
        <w:tc>
          <w:tcPr>
            <w:tcW w:w="433" w:type="dxa"/>
            <w:tcMar/>
            <w:vAlign w:val="center"/>
          </w:tcPr>
          <w:p w:rsidR="5EC1EBC1" w:rsidP="5EC1EBC1" w:rsidRDefault="5EC1EBC1" w14:paraId="4D742FA0" w14:textId="6FA77567">
            <w:pPr>
              <w:spacing w:before="0" w:beforeAutospacing="off" w:after="0" w:afterAutospacing="off"/>
            </w:pPr>
            <w:r w:rsidR="5EC1EBC1">
              <w:rPr/>
              <w:t>✗</w:t>
            </w:r>
          </w:p>
        </w:tc>
        <w:tc>
          <w:tcPr>
            <w:tcW w:w="433" w:type="dxa"/>
            <w:tcMar/>
            <w:vAlign w:val="center"/>
          </w:tcPr>
          <w:p w:rsidR="5EC1EBC1" w:rsidP="5EC1EBC1" w:rsidRDefault="5EC1EBC1" w14:paraId="67374AEA" w14:textId="171EF0CD">
            <w:pPr>
              <w:spacing w:before="0" w:beforeAutospacing="off" w:after="0" w:afterAutospacing="off"/>
            </w:pPr>
            <w:r w:rsidR="5EC1EBC1">
              <w:rPr/>
              <w:t>✓</w:t>
            </w:r>
          </w:p>
        </w:tc>
        <w:tc>
          <w:tcPr>
            <w:tcW w:w="216" w:type="dxa"/>
            <w:tcMar/>
            <w:vAlign w:val="center"/>
          </w:tcPr>
          <w:p w:rsidR="5EC1EBC1" w:rsidP="5EC1EBC1" w:rsidRDefault="5EC1EBC1" w14:paraId="73F3E664" w14:textId="1D5474F8">
            <w:pPr>
              <w:spacing w:before="0" w:beforeAutospacing="off" w:after="0" w:afterAutospacing="off"/>
            </w:pPr>
            <w:r w:rsidR="5EC1EBC1">
              <w:rPr/>
              <w:t>✓</w:t>
            </w:r>
          </w:p>
        </w:tc>
        <w:tc>
          <w:tcPr>
            <w:tcW w:w="1672" w:type="dxa"/>
            <w:tcMar/>
            <w:vAlign w:val="center"/>
          </w:tcPr>
          <w:p w:rsidR="5EC1EBC1" w:rsidP="5EC1EBC1" w:rsidRDefault="5EC1EBC1" w14:paraId="15A2FFAF" w14:textId="3028EA54">
            <w:pPr>
              <w:spacing w:before="0" w:beforeAutospacing="off" w:after="0" w:afterAutospacing="off"/>
            </w:pPr>
            <w:r w:rsidR="5EC1EBC1">
              <w:rPr/>
              <w:t>✗</w:t>
            </w:r>
          </w:p>
        </w:tc>
        <w:tc>
          <w:tcPr>
            <w:tcW w:w="1672" w:type="dxa"/>
            <w:tcMar/>
            <w:vAlign w:val="center"/>
          </w:tcPr>
          <w:p w:rsidR="5EC1EBC1" w:rsidP="5EC1EBC1" w:rsidRDefault="5EC1EBC1" w14:paraId="05D26ADC" w14:textId="1D929244">
            <w:pPr>
              <w:spacing w:before="0" w:beforeAutospacing="off" w:after="0" w:afterAutospacing="off"/>
            </w:pPr>
            <w:r w:rsidR="5EC1EBC1">
              <w:rPr/>
              <w:t>✗</w:t>
            </w:r>
          </w:p>
        </w:tc>
      </w:tr>
      <w:tr w:rsidR="5EC1EBC1" w:rsidTr="5EC1EBC1" w14:paraId="048C7589">
        <w:trPr>
          <w:trHeight w:val="300"/>
        </w:trPr>
        <w:tc>
          <w:tcPr>
            <w:tcW w:w="541" w:type="dxa"/>
            <w:tcMar/>
            <w:vAlign w:val="center"/>
          </w:tcPr>
          <w:p w:rsidR="5EC1EBC1" w:rsidP="5EC1EBC1" w:rsidRDefault="5EC1EBC1" w14:paraId="262B6AC8" w14:textId="644D07B0">
            <w:pPr>
              <w:spacing w:before="0" w:beforeAutospacing="off" w:after="0" w:afterAutospacing="off"/>
            </w:pPr>
            <w:r w:rsidR="5EC1EBC1">
              <w:rPr/>
              <w:t>"php"</w:t>
            </w:r>
          </w:p>
        </w:tc>
        <w:tc>
          <w:tcPr>
            <w:tcW w:w="433" w:type="dxa"/>
            <w:tcMar/>
            <w:vAlign w:val="center"/>
          </w:tcPr>
          <w:p w:rsidR="5EC1EBC1" w:rsidP="5EC1EBC1" w:rsidRDefault="5EC1EBC1" w14:paraId="29B0BE12" w14:textId="56F07DE7">
            <w:pPr>
              <w:spacing w:before="0" w:beforeAutospacing="off" w:after="0" w:afterAutospacing="off"/>
            </w:pPr>
            <w:r w:rsidR="5EC1EBC1">
              <w:rPr/>
              <w:t>✓</w:t>
            </w:r>
          </w:p>
        </w:tc>
        <w:tc>
          <w:tcPr>
            <w:tcW w:w="541" w:type="dxa"/>
            <w:tcMar/>
            <w:vAlign w:val="center"/>
          </w:tcPr>
          <w:p w:rsidR="5EC1EBC1" w:rsidP="5EC1EBC1" w:rsidRDefault="5EC1EBC1" w14:paraId="6010E351" w14:textId="60085A6B">
            <w:pPr>
              <w:spacing w:before="0" w:beforeAutospacing="off" w:after="0" w:afterAutospacing="off"/>
            </w:pPr>
            <w:r w:rsidR="5EC1EBC1">
              <w:rPr/>
              <w:t>✗</w:t>
            </w:r>
          </w:p>
        </w:tc>
        <w:tc>
          <w:tcPr>
            <w:tcW w:w="181" w:type="dxa"/>
            <w:tcMar/>
            <w:vAlign w:val="center"/>
          </w:tcPr>
          <w:p w:rsidR="5EC1EBC1" w:rsidP="5EC1EBC1" w:rsidRDefault="5EC1EBC1" w14:paraId="7D6E1CF3" w14:textId="183E84F7">
            <w:pPr>
              <w:spacing w:before="0" w:beforeAutospacing="off" w:after="0" w:afterAutospacing="off"/>
            </w:pPr>
            <w:r w:rsidR="5EC1EBC1">
              <w:rPr/>
              <w:t>✗</w:t>
            </w:r>
          </w:p>
        </w:tc>
        <w:tc>
          <w:tcPr>
            <w:tcW w:w="1672" w:type="dxa"/>
            <w:tcMar/>
            <w:vAlign w:val="center"/>
          </w:tcPr>
          <w:p w:rsidR="5EC1EBC1" w:rsidP="5EC1EBC1" w:rsidRDefault="5EC1EBC1" w14:paraId="7970949D" w14:textId="0DA54C2B">
            <w:pPr>
              <w:spacing w:before="0" w:beforeAutospacing="off" w:after="0" w:afterAutospacing="off"/>
            </w:pPr>
            <w:r w:rsidR="5EC1EBC1">
              <w:rPr/>
              <w:t>✓ (&lt; PHP 8.0.0)</w:t>
            </w:r>
          </w:p>
        </w:tc>
        <w:tc>
          <w:tcPr>
            <w:tcW w:w="216" w:type="dxa"/>
            <w:tcMar/>
            <w:vAlign w:val="center"/>
          </w:tcPr>
          <w:p w:rsidR="5EC1EBC1" w:rsidP="5EC1EBC1" w:rsidRDefault="5EC1EBC1" w14:paraId="68FD8244" w14:textId="288BB0BE">
            <w:pPr>
              <w:spacing w:before="0" w:beforeAutospacing="off" w:after="0" w:afterAutospacing="off"/>
            </w:pPr>
            <w:r w:rsidR="5EC1EBC1">
              <w:rPr/>
              <w:t>✗</w:t>
            </w:r>
          </w:p>
        </w:tc>
        <w:tc>
          <w:tcPr>
            <w:tcW w:w="325" w:type="dxa"/>
            <w:tcMar/>
            <w:vAlign w:val="center"/>
          </w:tcPr>
          <w:p w:rsidR="5EC1EBC1" w:rsidP="5EC1EBC1" w:rsidRDefault="5EC1EBC1" w14:paraId="31500C67" w14:textId="57B011A9">
            <w:pPr>
              <w:spacing w:before="0" w:beforeAutospacing="off" w:after="0" w:afterAutospacing="off"/>
            </w:pPr>
            <w:r w:rsidR="5EC1EBC1">
              <w:rPr/>
              <w:t>✗</w:t>
            </w:r>
          </w:p>
        </w:tc>
        <w:tc>
          <w:tcPr>
            <w:tcW w:w="325" w:type="dxa"/>
            <w:tcMar/>
            <w:vAlign w:val="center"/>
          </w:tcPr>
          <w:p w:rsidR="5EC1EBC1" w:rsidP="5EC1EBC1" w:rsidRDefault="5EC1EBC1" w14:paraId="7FBFE6C3" w14:textId="15E28764">
            <w:pPr>
              <w:spacing w:before="0" w:beforeAutospacing="off" w:after="0" w:afterAutospacing="off"/>
            </w:pPr>
            <w:r w:rsidR="5EC1EBC1">
              <w:rPr/>
              <w:t>✗</w:t>
            </w:r>
          </w:p>
        </w:tc>
        <w:tc>
          <w:tcPr>
            <w:tcW w:w="433" w:type="dxa"/>
            <w:tcMar/>
            <w:vAlign w:val="center"/>
          </w:tcPr>
          <w:p w:rsidR="5EC1EBC1" w:rsidP="5EC1EBC1" w:rsidRDefault="5EC1EBC1" w14:paraId="5024C35D" w14:textId="1D5D91DE">
            <w:pPr>
              <w:spacing w:before="0" w:beforeAutospacing="off" w:after="0" w:afterAutospacing="off"/>
            </w:pPr>
            <w:r w:rsidR="5EC1EBC1">
              <w:rPr/>
              <w:t>✗</w:t>
            </w:r>
          </w:p>
        </w:tc>
        <w:tc>
          <w:tcPr>
            <w:tcW w:w="433" w:type="dxa"/>
            <w:tcMar/>
            <w:vAlign w:val="center"/>
          </w:tcPr>
          <w:p w:rsidR="5EC1EBC1" w:rsidP="5EC1EBC1" w:rsidRDefault="5EC1EBC1" w14:paraId="6CB4943D" w14:textId="251536E9">
            <w:pPr>
              <w:spacing w:before="0" w:beforeAutospacing="off" w:after="0" w:afterAutospacing="off"/>
            </w:pPr>
            <w:r w:rsidR="5EC1EBC1">
              <w:rPr/>
              <w:t>✗</w:t>
            </w:r>
          </w:p>
        </w:tc>
        <w:tc>
          <w:tcPr>
            <w:tcW w:w="216" w:type="dxa"/>
            <w:tcMar/>
            <w:vAlign w:val="center"/>
          </w:tcPr>
          <w:p w:rsidR="5EC1EBC1" w:rsidP="5EC1EBC1" w:rsidRDefault="5EC1EBC1" w14:paraId="05291C35" w14:textId="58B65CA7">
            <w:pPr>
              <w:spacing w:before="0" w:beforeAutospacing="off" w:after="0" w:afterAutospacing="off"/>
            </w:pPr>
            <w:r w:rsidR="5EC1EBC1">
              <w:rPr/>
              <w:t>✗</w:t>
            </w:r>
          </w:p>
        </w:tc>
        <w:tc>
          <w:tcPr>
            <w:tcW w:w="1672" w:type="dxa"/>
            <w:tcMar/>
            <w:vAlign w:val="center"/>
          </w:tcPr>
          <w:p w:rsidR="5EC1EBC1" w:rsidP="5EC1EBC1" w:rsidRDefault="5EC1EBC1" w14:paraId="6E8EAB46" w14:textId="0D839176">
            <w:pPr>
              <w:spacing w:before="0" w:beforeAutospacing="off" w:after="0" w:afterAutospacing="off"/>
            </w:pPr>
            <w:r w:rsidR="5EC1EBC1">
              <w:rPr/>
              <w:t>✓</w:t>
            </w:r>
          </w:p>
        </w:tc>
        <w:tc>
          <w:tcPr>
            <w:tcW w:w="1672" w:type="dxa"/>
            <w:tcMar/>
            <w:vAlign w:val="center"/>
          </w:tcPr>
          <w:p w:rsidR="5EC1EBC1" w:rsidP="5EC1EBC1" w:rsidRDefault="5EC1EBC1" w14:paraId="5BEAC0A4" w14:textId="68522064">
            <w:pPr>
              <w:spacing w:before="0" w:beforeAutospacing="off" w:after="0" w:afterAutospacing="off"/>
            </w:pPr>
            <w:r w:rsidR="5EC1EBC1">
              <w:rPr/>
              <w:t>✗</w:t>
            </w:r>
          </w:p>
        </w:tc>
      </w:tr>
      <w:tr w:rsidR="5EC1EBC1" w:rsidTr="5EC1EBC1" w14:paraId="67730B08">
        <w:trPr>
          <w:trHeight w:val="300"/>
        </w:trPr>
        <w:tc>
          <w:tcPr>
            <w:tcW w:w="541" w:type="dxa"/>
            <w:tcMar/>
            <w:vAlign w:val="center"/>
          </w:tcPr>
          <w:p w:rsidR="5EC1EBC1" w:rsidP="5EC1EBC1" w:rsidRDefault="5EC1EBC1" w14:paraId="4C41A374" w14:textId="12D21395">
            <w:pPr>
              <w:spacing w:before="0" w:beforeAutospacing="off" w:after="0" w:afterAutospacing="off"/>
            </w:pPr>
            <w:r w:rsidR="5EC1EBC1">
              <w:rPr/>
              <w:t>""</w:t>
            </w:r>
          </w:p>
        </w:tc>
        <w:tc>
          <w:tcPr>
            <w:tcW w:w="433" w:type="dxa"/>
            <w:tcMar/>
            <w:vAlign w:val="center"/>
          </w:tcPr>
          <w:p w:rsidR="5EC1EBC1" w:rsidP="5EC1EBC1" w:rsidRDefault="5EC1EBC1" w14:paraId="52F0428F" w14:textId="1347A625">
            <w:pPr>
              <w:spacing w:before="0" w:beforeAutospacing="off" w:after="0" w:afterAutospacing="off"/>
            </w:pPr>
            <w:r w:rsidR="5EC1EBC1">
              <w:rPr/>
              <w:t>✗</w:t>
            </w:r>
          </w:p>
        </w:tc>
        <w:tc>
          <w:tcPr>
            <w:tcW w:w="541" w:type="dxa"/>
            <w:tcMar/>
            <w:vAlign w:val="center"/>
          </w:tcPr>
          <w:p w:rsidR="5EC1EBC1" w:rsidP="5EC1EBC1" w:rsidRDefault="5EC1EBC1" w14:paraId="0AD321FD" w14:textId="5796340D">
            <w:pPr>
              <w:spacing w:before="0" w:beforeAutospacing="off" w:after="0" w:afterAutospacing="off"/>
            </w:pPr>
            <w:r w:rsidR="5EC1EBC1">
              <w:rPr/>
              <w:t>✓</w:t>
            </w:r>
          </w:p>
        </w:tc>
        <w:tc>
          <w:tcPr>
            <w:tcW w:w="181" w:type="dxa"/>
            <w:tcMar/>
            <w:vAlign w:val="center"/>
          </w:tcPr>
          <w:p w:rsidR="5EC1EBC1" w:rsidP="5EC1EBC1" w:rsidRDefault="5EC1EBC1" w14:paraId="26327627" w14:textId="73FEC10C">
            <w:pPr>
              <w:spacing w:before="0" w:beforeAutospacing="off" w:after="0" w:afterAutospacing="off"/>
            </w:pPr>
            <w:r w:rsidR="5EC1EBC1">
              <w:rPr/>
              <w:t>✗</w:t>
            </w:r>
          </w:p>
        </w:tc>
        <w:tc>
          <w:tcPr>
            <w:tcW w:w="1672" w:type="dxa"/>
            <w:tcMar/>
            <w:vAlign w:val="center"/>
          </w:tcPr>
          <w:p w:rsidR="5EC1EBC1" w:rsidP="5EC1EBC1" w:rsidRDefault="5EC1EBC1" w14:paraId="30E2633D" w14:textId="79A392E6">
            <w:pPr>
              <w:spacing w:before="0" w:beforeAutospacing="off" w:after="0" w:afterAutospacing="off"/>
            </w:pPr>
            <w:r w:rsidR="5EC1EBC1">
              <w:rPr/>
              <w:t>✓ (&lt; PHP 8.0.0)</w:t>
            </w:r>
          </w:p>
        </w:tc>
        <w:tc>
          <w:tcPr>
            <w:tcW w:w="216" w:type="dxa"/>
            <w:tcMar/>
            <w:vAlign w:val="center"/>
          </w:tcPr>
          <w:p w:rsidR="5EC1EBC1" w:rsidP="5EC1EBC1" w:rsidRDefault="5EC1EBC1" w14:paraId="7B97F8CD" w14:textId="6D060898">
            <w:pPr>
              <w:spacing w:before="0" w:beforeAutospacing="off" w:after="0" w:afterAutospacing="off"/>
            </w:pPr>
            <w:r w:rsidR="5EC1EBC1">
              <w:rPr/>
              <w:t>✗</w:t>
            </w:r>
          </w:p>
        </w:tc>
        <w:tc>
          <w:tcPr>
            <w:tcW w:w="325" w:type="dxa"/>
            <w:tcMar/>
            <w:vAlign w:val="center"/>
          </w:tcPr>
          <w:p w:rsidR="5EC1EBC1" w:rsidP="5EC1EBC1" w:rsidRDefault="5EC1EBC1" w14:paraId="4C58226D" w14:textId="0EDF2DE0">
            <w:pPr>
              <w:spacing w:before="0" w:beforeAutospacing="off" w:after="0" w:afterAutospacing="off"/>
            </w:pPr>
            <w:r w:rsidR="5EC1EBC1">
              <w:rPr/>
              <w:t>✗</w:t>
            </w:r>
          </w:p>
        </w:tc>
        <w:tc>
          <w:tcPr>
            <w:tcW w:w="325" w:type="dxa"/>
            <w:tcMar/>
            <w:vAlign w:val="center"/>
          </w:tcPr>
          <w:p w:rsidR="5EC1EBC1" w:rsidP="5EC1EBC1" w:rsidRDefault="5EC1EBC1" w14:paraId="6A0A1981" w14:textId="00DCFA93">
            <w:pPr>
              <w:spacing w:before="0" w:beforeAutospacing="off" w:after="0" w:afterAutospacing="off"/>
            </w:pPr>
            <w:r w:rsidR="5EC1EBC1">
              <w:rPr/>
              <w:t>✗</w:t>
            </w:r>
          </w:p>
        </w:tc>
        <w:tc>
          <w:tcPr>
            <w:tcW w:w="433" w:type="dxa"/>
            <w:tcMar/>
            <w:vAlign w:val="center"/>
          </w:tcPr>
          <w:p w:rsidR="5EC1EBC1" w:rsidP="5EC1EBC1" w:rsidRDefault="5EC1EBC1" w14:paraId="75D42943" w14:textId="5701779C">
            <w:pPr>
              <w:spacing w:before="0" w:beforeAutospacing="off" w:after="0" w:afterAutospacing="off"/>
            </w:pPr>
            <w:r w:rsidR="5EC1EBC1">
              <w:rPr/>
              <w:t>✗</w:t>
            </w:r>
          </w:p>
        </w:tc>
        <w:tc>
          <w:tcPr>
            <w:tcW w:w="433" w:type="dxa"/>
            <w:tcMar/>
            <w:vAlign w:val="center"/>
          </w:tcPr>
          <w:p w:rsidR="5EC1EBC1" w:rsidP="5EC1EBC1" w:rsidRDefault="5EC1EBC1" w14:paraId="35062801" w14:textId="32DE3987">
            <w:pPr>
              <w:spacing w:before="0" w:beforeAutospacing="off" w:after="0" w:afterAutospacing="off"/>
            </w:pPr>
            <w:r w:rsidR="5EC1EBC1">
              <w:rPr/>
              <w:t>✓</w:t>
            </w:r>
          </w:p>
        </w:tc>
        <w:tc>
          <w:tcPr>
            <w:tcW w:w="216" w:type="dxa"/>
            <w:tcMar/>
            <w:vAlign w:val="center"/>
          </w:tcPr>
          <w:p w:rsidR="5EC1EBC1" w:rsidP="5EC1EBC1" w:rsidRDefault="5EC1EBC1" w14:paraId="63DE6BA6" w14:textId="038F91A0">
            <w:pPr>
              <w:spacing w:before="0" w:beforeAutospacing="off" w:after="0" w:afterAutospacing="off"/>
            </w:pPr>
            <w:r w:rsidR="5EC1EBC1">
              <w:rPr/>
              <w:t>✗</w:t>
            </w:r>
          </w:p>
        </w:tc>
        <w:tc>
          <w:tcPr>
            <w:tcW w:w="1672" w:type="dxa"/>
            <w:tcMar/>
            <w:vAlign w:val="center"/>
          </w:tcPr>
          <w:p w:rsidR="5EC1EBC1" w:rsidP="5EC1EBC1" w:rsidRDefault="5EC1EBC1" w14:paraId="41E58211" w14:textId="074A2ABF">
            <w:pPr>
              <w:spacing w:before="0" w:beforeAutospacing="off" w:after="0" w:afterAutospacing="off"/>
            </w:pPr>
            <w:r w:rsidR="5EC1EBC1">
              <w:rPr/>
              <w:t>✗</w:t>
            </w:r>
          </w:p>
        </w:tc>
        <w:tc>
          <w:tcPr>
            <w:tcW w:w="1672" w:type="dxa"/>
            <w:tcMar/>
            <w:vAlign w:val="center"/>
          </w:tcPr>
          <w:p w:rsidR="5EC1EBC1" w:rsidP="5EC1EBC1" w:rsidRDefault="5EC1EBC1" w14:paraId="4E5477D0" w14:textId="7445106E">
            <w:pPr>
              <w:spacing w:before="0" w:beforeAutospacing="off" w:after="0" w:afterAutospacing="off"/>
            </w:pPr>
            <w:r w:rsidR="5EC1EBC1">
              <w:rPr/>
              <w:t>✓</w:t>
            </w:r>
          </w:p>
        </w:tc>
      </w:tr>
    </w:tbl>
    <w:p xmlns:wp14="http://schemas.microsoft.com/office/word/2010/wordml" w:rsidP="5EC1EBC1" wp14:paraId="743726B9" wp14:textId="671497D8">
      <w:pPr>
        <w:spacing w:before="0" w:beforeAutospacing="off" w:after="0" w:afterAutospacing="off"/>
      </w:pPr>
      <w:r w:rsidRPr="5EC1EBC1" w:rsidR="5EC1EBC1">
        <w:rPr>
          <w:rFonts w:ascii="Calibri" w:hAnsi="Calibri" w:eastAsia="Calibri" w:cs="Calibri"/>
          <w:noProof w:val="0"/>
          <w:sz w:val="22"/>
          <w:szCs w:val="22"/>
          <w:lang w:val="it-IT"/>
        </w:rPr>
        <w:t>As we can see, the behavior of type juggling was changed in PHP 8.0.0. Notably, the comparison 0 == "php" evaluates to true in prior PHP versions, while this was changed to false in PHP 8.0.0.</w:t>
      </w:r>
    </w:p>
    <w:p xmlns:wp14="http://schemas.microsoft.com/office/word/2010/wordml" w:rsidP="5EC1EBC1" wp14:paraId="088FB8CB" wp14:textId="3CC0AF6C">
      <w:pPr>
        <w:spacing w:before="0" w:beforeAutospacing="off" w:after="0" w:afterAutospacing="off"/>
      </w:pPr>
      <w:r w:rsidRPr="5EC1EBC1" w:rsidR="5EC1EBC1">
        <w:rPr>
          <w:rFonts w:ascii="Calibri" w:hAnsi="Calibri" w:eastAsia="Calibri" w:cs="Calibri"/>
          <w:noProof w:val="0"/>
          <w:sz w:val="22"/>
          <w:szCs w:val="22"/>
          <w:lang w:val="it-IT"/>
        </w:rPr>
        <w:t>On the other hand, the same table for a strict comparison looks like this:</w:t>
      </w:r>
    </w:p>
    <w:tbl>
      <w:tblPr>
        <w:tblStyle w:val="TableNormal"/>
        <w:tblW w:w="0" w:type="auto"/>
        <w:tblLayout w:type="fixed"/>
        <w:tblLook w:val="06A0" w:firstRow="1" w:lastRow="0" w:firstColumn="1" w:lastColumn="0" w:noHBand="1" w:noVBand="1"/>
      </w:tblPr>
      <w:tblGrid>
        <w:gridCol w:w="693"/>
        <w:gridCol w:w="693"/>
        <w:gridCol w:w="693"/>
        <w:gridCol w:w="693"/>
        <w:gridCol w:w="693"/>
        <w:gridCol w:w="693"/>
        <w:gridCol w:w="693"/>
        <w:gridCol w:w="693"/>
        <w:gridCol w:w="693"/>
        <w:gridCol w:w="693"/>
        <w:gridCol w:w="693"/>
        <w:gridCol w:w="693"/>
        <w:gridCol w:w="693"/>
      </w:tblGrid>
      <w:tr w:rsidR="5EC1EBC1" w:rsidTr="5EC1EBC1" w14:paraId="55AC0F0A">
        <w:trPr>
          <w:trHeight w:val="300"/>
        </w:trPr>
        <w:tc>
          <w:tcPr>
            <w:tcW w:w="693" w:type="dxa"/>
            <w:tcMar/>
            <w:vAlign w:val="center"/>
          </w:tcPr>
          <w:p w:rsidR="5EC1EBC1" w:rsidRDefault="5EC1EBC1" w14:paraId="7E587725" w14:textId="78C8FBAA"/>
        </w:tc>
        <w:tc>
          <w:tcPr>
            <w:tcW w:w="693" w:type="dxa"/>
            <w:tcMar/>
            <w:vAlign w:val="center"/>
          </w:tcPr>
          <w:p w:rsidR="5EC1EBC1" w:rsidP="5EC1EBC1" w:rsidRDefault="5EC1EBC1" w14:paraId="198E045D" w14:textId="01D4C255">
            <w:pPr>
              <w:spacing w:before="0" w:beforeAutospacing="off" w:after="0" w:afterAutospacing="off"/>
              <w:jc w:val="center"/>
            </w:pPr>
            <w:r w:rsidRPr="5EC1EBC1" w:rsidR="5EC1EBC1">
              <w:rPr>
                <w:b w:val="1"/>
                <w:bCs w:val="1"/>
              </w:rPr>
              <w:t>true</w:t>
            </w:r>
          </w:p>
        </w:tc>
        <w:tc>
          <w:tcPr>
            <w:tcW w:w="693" w:type="dxa"/>
            <w:tcMar/>
            <w:vAlign w:val="center"/>
          </w:tcPr>
          <w:p w:rsidR="5EC1EBC1" w:rsidP="5EC1EBC1" w:rsidRDefault="5EC1EBC1" w14:paraId="4A24169F" w14:textId="10D3DBF9">
            <w:pPr>
              <w:spacing w:before="0" w:beforeAutospacing="off" w:after="0" w:afterAutospacing="off"/>
              <w:jc w:val="center"/>
            </w:pPr>
            <w:r w:rsidRPr="5EC1EBC1" w:rsidR="5EC1EBC1">
              <w:rPr>
                <w:b w:val="1"/>
                <w:bCs w:val="1"/>
              </w:rPr>
              <w:t>false</w:t>
            </w:r>
          </w:p>
        </w:tc>
        <w:tc>
          <w:tcPr>
            <w:tcW w:w="693" w:type="dxa"/>
            <w:tcMar/>
            <w:vAlign w:val="center"/>
          </w:tcPr>
          <w:p w:rsidR="5EC1EBC1" w:rsidP="5EC1EBC1" w:rsidRDefault="5EC1EBC1" w14:paraId="7020F0DA" w14:textId="2B5235B5">
            <w:pPr>
              <w:spacing w:before="0" w:beforeAutospacing="off" w:after="0" w:afterAutospacing="off"/>
              <w:jc w:val="center"/>
            </w:pPr>
            <w:r w:rsidRPr="5EC1EBC1" w:rsidR="5EC1EBC1">
              <w:rPr>
                <w:b w:val="1"/>
                <w:bCs w:val="1"/>
              </w:rPr>
              <w:t>1</w:t>
            </w:r>
          </w:p>
        </w:tc>
        <w:tc>
          <w:tcPr>
            <w:tcW w:w="693" w:type="dxa"/>
            <w:tcMar/>
            <w:vAlign w:val="center"/>
          </w:tcPr>
          <w:p w:rsidR="5EC1EBC1" w:rsidP="5EC1EBC1" w:rsidRDefault="5EC1EBC1" w14:paraId="51201B0E" w14:textId="7263B979">
            <w:pPr>
              <w:spacing w:before="0" w:beforeAutospacing="off" w:after="0" w:afterAutospacing="off"/>
              <w:jc w:val="center"/>
            </w:pPr>
            <w:r w:rsidRPr="5EC1EBC1" w:rsidR="5EC1EBC1">
              <w:rPr>
                <w:b w:val="1"/>
                <w:bCs w:val="1"/>
              </w:rPr>
              <w:t>0</w:t>
            </w:r>
          </w:p>
        </w:tc>
        <w:tc>
          <w:tcPr>
            <w:tcW w:w="693" w:type="dxa"/>
            <w:tcMar/>
            <w:vAlign w:val="center"/>
          </w:tcPr>
          <w:p w:rsidR="5EC1EBC1" w:rsidP="5EC1EBC1" w:rsidRDefault="5EC1EBC1" w14:paraId="4C07EC02" w14:textId="187B09AF">
            <w:pPr>
              <w:spacing w:before="0" w:beforeAutospacing="off" w:after="0" w:afterAutospacing="off"/>
              <w:jc w:val="center"/>
            </w:pPr>
            <w:r w:rsidRPr="5EC1EBC1" w:rsidR="5EC1EBC1">
              <w:rPr>
                <w:b w:val="1"/>
                <w:bCs w:val="1"/>
              </w:rPr>
              <w:t>-1</w:t>
            </w:r>
          </w:p>
        </w:tc>
        <w:tc>
          <w:tcPr>
            <w:tcW w:w="693" w:type="dxa"/>
            <w:tcMar/>
            <w:vAlign w:val="center"/>
          </w:tcPr>
          <w:p w:rsidR="5EC1EBC1" w:rsidP="5EC1EBC1" w:rsidRDefault="5EC1EBC1" w14:paraId="2F630E6E" w14:textId="22CC0A38">
            <w:pPr>
              <w:spacing w:before="0" w:beforeAutospacing="off" w:after="0" w:afterAutospacing="off"/>
              <w:jc w:val="center"/>
            </w:pPr>
            <w:r w:rsidRPr="5EC1EBC1" w:rsidR="5EC1EBC1">
              <w:rPr>
                <w:b w:val="1"/>
                <w:bCs w:val="1"/>
              </w:rPr>
              <w:t>"1"</w:t>
            </w:r>
          </w:p>
        </w:tc>
        <w:tc>
          <w:tcPr>
            <w:tcW w:w="693" w:type="dxa"/>
            <w:tcMar/>
            <w:vAlign w:val="center"/>
          </w:tcPr>
          <w:p w:rsidR="5EC1EBC1" w:rsidP="5EC1EBC1" w:rsidRDefault="5EC1EBC1" w14:paraId="60E864AC" w14:textId="3E001514">
            <w:pPr>
              <w:spacing w:before="0" w:beforeAutospacing="off" w:after="0" w:afterAutospacing="off"/>
              <w:jc w:val="center"/>
            </w:pPr>
            <w:r w:rsidRPr="5EC1EBC1" w:rsidR="5EC1EBC1">
              <w:rPr>
                <w:b w:val="1"/>
                <w:bCs w:val="1"/>
              </w:rPr>
              <w:t>"0"</w:t>
            </w:r>
          </w:p>
        </w:tc>
        <w:tc>
          <w:tcPr>
            <w:tcW w:w="693" w:type="dxa"/>
            <w:tcMar/>
            <w:vAlign w:val="center"/>
          </w:tcPr>
          <w:p w:rsidR="5EC1EBC1" w:rsidP="5EC1EBC1" w:rsidRDefault="5EC1EBC1" w14:paraId="0E863993" w14:textId="7BA8A1F7">
            <w:pPr>
              <w:spacing w:before="0" w:beforeAutospacing="off" w:after="0" w:afterAutospacing="off"/>
              <w:jc w:val="center"/>
            </w:pPr>
            <w:r w:rsidRPr="5EC1EBC1" w:rsidR="5EC1EBC1">
              <w:rPr>
                <w:b w:val="1"/>
                <w:bCs w:val="1"/>
              </w:rPr>
              <w:t>"-1"</w:t>
            </w:r>
          </w:p>
        </w:tc>
        <w:tc>
          <w:tcPr>
            <w:tcW w:w="693" w:type="dxa"/>
            <w:tcMar/>
            <w:vAlign w:val="center"/>
          </w:tcPr>
          <w:p w:rsidR="5EC1EBC1" w:rsidP="5EC1EBC1" w:rsidRDefault="5EC1EBC1" w14:paraId="0A63F579" w14:textId="00B0FFC1">
            <w:pPr>
              <w:spacing w:before="0" w:beforeAutospacing="off" w:after="0" w:afterAutospacing="off"/>
              <w:jc w:val="center"/>
            </w:pPr>
            <w:r w:rsidRPr="5EC1EBC1" w:rsidR="5EC1EBC1">
              <w:rPr>
                <w:b w:val="1"/>
                <w:bCs w:val="1"/>
              </w:rPr>
              <w:t>null</w:t>
            </w:r>
          </w:p>
        </w:tc>
        <w:tc>
          <w:tcPr>
            <w:tcW w:w="693" w:type="dxa"/>
            <w:tcMar/>
            <w:vAlign w:val="center"/>
          </w:tcPr>
          <w:p w:rsidR="5EC1EBC1" w:rsidP="5EC1EBC1" w:rsidRDefault="5EC1EBC1" w14:paraId="760FE7CD" w14:textId="34EE6899">
            <w:pPr>
              <w:spacing w:before="0" w:beforeAutospacing="off" w:after="0" w:afterAutospacing="off"/>
              <w:jc w:val="center"/>
            </w:pPr>
            <w:r w:rsidRPr="5EC1EBC1" w:rsidR="5EC1EBC1">
              <w:rPr>
                <w:b w:val="1"/>
                <w:bCs w:val="1"/>
              </w:rPr>
              <w:t>[]</w:t>
            </w:r>
          </w:p>
        </w:tc>
        <w:tc>
          <w:tcPr>
            <w:tcW w:w="693" w:type="dxa"/>
            <w:tcMar/>
            <w:vAlign w:val="center"/>
          </w:tcPr>
          <w:p w:rsidR="5EC1EBC1" w:rsidP="5EC1EBC1" w:rsidRDefault="5EC1EBC1" w14:paraId="55A38892" w14:textId="4EEE81E3">
            <w:pPr>
              <w:spacing w:before="0" w:beforeAutospacing="off" w:after="0" w:afterAutospacing="off"/>
              <w:jc w:val="center"/>
            </w:pPr>
            <w:r w:rsidRPr="5EC1EBC1" w:rsidR="5EC1EBC1">
              <w:rPr>
                <w:b w:val="1"/>
                <w:bCs w:val="1"/>
              </w:rPr>
              <w:t>"php"</w:t>
            </w:r>
          </w:p>
        </w:tc>
        <w:tc>
          <w:tcPr>
            <w:tcW w:w="693" w:type="dxa"/>
            <w:tcMar/>
            <w:vAlign w:val="center"/>
          </w:tcPr>
          <w:p w:rsidR="5EC1EBC1" w:rsidP="5EC1EBC1" w:rsidRDefault="5EC1EBC1" w14:paraId="73C686A0" w14:textId="5677B740">
            <w:pPr>
              <w:spacing w:before="0" w:beforeAutospacing="off" w:after="0" w:afterAutospacing="off"/>
              <w:jc w:val="center"/>
            </w:pPr>
            <w:r w:rsidRPr="5EC1EBC1" w:rsidR="5EC1EBC1">
              <w:rPr>
                <w:b w:val="1"/>
                <w:bCs w:val="1"/>
              </w:rPr>
              <w:t>""</w:t>
            </w:r>
          </w:p>
        </w:tc>
      </w:tr>
      <w:tr w:rsidR="5EC1EBC1" w:rsidTr="5EC1EBC1" w14:paraId="2D3FE789">
        <w:trPr>
          <w:trHeight w:val="300"/>
        </w:trPr>
        <w:tc>
          <w:tcPr>
            <w:tcW w:w="693" w:type="dxa"/>
            <w:tcMar/>
            <w:vAlign w:val="center"/>
          </w:tcPr>
          <w:p w:rsidR="5EC1EBC1" w:rsidP="5EC1EBC1" w:rsidRDefault="5EC1EBC1" w14:paraId="4BCB89E1" w14:textId="200343FB">
            <w:pPr>
              <w:spacing w:before="0" w:beforeAutospacing="off" w:after="0" w:afterAutospacing="off"/>
            </w:pPr>
            <w:r w:rsidR="5EC1EBC1">
              <w:rPr/>
              <w:t>true</w:t>
            </w:r>
          </w:p>
        </w:tc>
        <w:tc>
          <w:tcPr>
            <w:tcW w:w="693" w:type="dxa"/>
            <w:tcMar/>
            <w:vAlign w:val="center"/>
          </w:tcPr>
          <w:p w:rsidR="5EC1EBC1" w:rsidP="5EC1EBC1" w:rsidRDefault="5EC1EBC1" w14:paraId="565DC46A" w14:textId="6ABB66B2">
            <w:pPr>
              <w:spacing w:before="0" w:beforeAutospacing="off" w:after="0" w:afterAutospacing="off"/>
            </w:pPr>
            <w:r w:rsidR="5EC1EBC1">
              <w:rPr/>
              <w:t>✓</w:t>
            </w:r>
          </w:p>
        </w:tc>
        <w:tc>
          <w:tcPr>
            <w:tcW w:w="693" w:type="dxa"/>
            <w:tcMar/>
            <w:vAlign w:val="center"/>
          </w:tcPr>
          <w:p w:rsidR="5EC1EBC1" w:rsidP="5EC1EBC1" w:rsidRDefault="5EC1EBC1" w14:paraId="5C0F82F9" w14:textId="51CB4F16">
            <w:pPr>
              <w:spacing w:before="0" w:beforeAutospacing="off" w:after="0" w:afterAutospacing="off"/>
            </w:pPr>
            <w:r w:rsidR="5EC1EBC1">
              <w:rPr/>
              <w:t>✗</w:t>
            </w:r>
          </w:p>
        </w:tc>
        <w:tc>
          <w:tcPr>
            <w:tcW w:w="693" w:type="dxa"/>
            <w:tcMar/>
            <w:vAlign w:val="center"/>
          </w:tcPr>
          <w:p w:rsidR="5EC1EBC1" w:rsidP="5EC1EBC1" w:rsidRDefault="5EC1EBC1" w14:paraId="3E7190E3" w14:textId="506BBC11">
            <w:pPr>
              <w:spacing w:before="0" w:beforeAutospacing="off" w:after="0" w:afterAutospacing="off"/>
            </w:pPr>
            <w:r w:rsidR="5EC1EBC1">
              <w:rPr/>
              <w:t>✗</w:t>
            </w:r>
          </w:p>
        </w:tc>
        <w:tc>
          <w:tcPr>
            <w:tcW w:w="693" w:type="dxa"/>
            <w:tcMar/>
            <w:vAlign w:val="center"/>
          </w:tcPr>
          <w:p w:rsidR="5EC1EBC1" w:rsidP="5EC1EBC1" w:rsidRDefault="5EC1EBC1" w14:paraId="5D0AF5F5" w14:textId="333A2311">
            <w:pPr>
              <w:spacing w:before="0" w:beforeAutospacing="off" w:after="0" w:afterAutospacing="off"/>
            </w:pPr>
            <w:r w:rsidR="5EC1EBC1">
              <w:rPr/>
              <w:t>✗</w:t>
            </w:r>
          </w:p>
        </w:tc>
        <w:tc>
          <w:tcPr>
            <w:tcW w:w="693" w:type="dxa"/>
            <w:tcMar/>
            <w:vAlign w:val="center"/>
          </w:tcPr>
          <w:p w:rsidR="5EC1EBC1" w:rsidP="5EC1EBC1" w:rsidRDefault="5EC1EBC1" w14:paraId="433B7F95" w14:textId="1943F6AF">
            <w:pPr>
              <w:spacing w:before="0" w:beforeAutospacing="off" w:after="0" w:afterAutospacing="off"/>
            </w:pPr>
            <w:r w:rsidR="5EC1EBC1">
              <w:rPr/>
              <w:t>✗</w:t>
            </w:r>
          </w:p>
        </w:tc>
        <w:tc>
          <w:tcPr>
            <w:tcW w:w="693" w:type="dxa"/>
            <w:tcMar/>
            <w:vAlign w:val="center"/>
          </w:tcPr>
          <w:p w:rsidR="5EC1EBC1" w:rsidP="5EC1EBC1" w:rsidRDefault="5EC1EBC1" w14:paraId="6E0FF355" w14:textId="072CD5F4">
            <w:pPr>
              <w:spacing w:before="0" w:beforeAutospacing="off" w:after="0" w:afterAutospacing="off"/>
            </w:pPr>
            <w:r w:rsidR="5EC1EBC1">
              <w:rPr/>
              <w:t>✗</w:t>
            </w:r>
          </w:p>
        </w:tc>
        <w:tc>
          <w:tcPr>
            <w:tcW w:w="693" w:type="dxa"/>
            <w:tcMar/>
            <w:vAlign w:val="center"/>
          </w:tcPr>
          <w:p w:rsidR="5EC1EBC1" w:rsidP="5EC1EBC1" w:rsidRDefault="5EC1EBC1" w14:paraId="42ECE102" w14:textId="7CD4824F">
            <w:pPr>
              <w:spacing w:before="0" w:beforeAutospacing="off" w:after="0" w:afterAutospacing="off"/>
            </w:pPr>
            <w:r w:rsidR="5EC1EBC1">
              <w:rPr/>
              <w:t>✗</w:t>
            </w:r>
          </w:p>
        </w:tc>
        <w:tc>
          <w:tcPr>
            <w:tcW w:w="693" w:type="dxa"/>
            <w:tcMar/>
            <w:vAlign w:val="center"/>
          </w:tcPr>
          <w:p w:rsidR="5EC1EBC1" w:rsidP="5EC1EBC1" w:rsidRDefault="5EC1EBC1" w14:paraId="4437FA91" w14:textId="48D262BF">
            <w:pPr>
              <w:spacing w:before="0" w:beforeAutospacing="off" w:after="0" w:afterAutospacing="off"/>
            </w:pPr>
            <w:r w:rsidR="5EC1EBC1">
              <w:rPr/>
              <w:t>✗</w:t>
            </w:r>
          </w:p>
        </w:tc>
        <w:tc>
          <w:tcPr>
            <w:tcW w:w="693" w:type="dxa"/>
            <w:tcMar/>
            <w:vAlign w:val="center"/>
          </w:tcPr>
          <w:p w:rsidR="5EC1EBC1" w:rsidP="5EC1EBC1" w:rsidRDefault="5EC1EBC1" w14:paraId="0F4CF9CB" w14:textId="2659D629">
            <w:pPr>
              <w:spacing w:before="0" w:beforeAutospacing="off" w:after="0" w:afterAutospacing="off"/>
            </w:pPr>
            <w:r w:rsidR="5EC1EBC1">
              <w:rPr/>
              <w:t>✗</w:t>
            </w:r>
          </w:p>
        </w:tc>
        <w:tc>
          <w:tcPr>
            <w:tcW w:w="693" w:type="dxa"/>
            <w:tcMar/>
            <w:vAlign w:val="center"/>
          </w:tcPr>
          <w:p w:rsidR="5EC1EBC1" w:rsidP="5EC1EBC1" w:rsidRDefault="5EC1EBC1" w14:paraId="1B9509B2" w14:textId="5D63DB2E">
            <w:pPr>
              <w:spacing w:before="0" w:beforeAutospacing="off" w:after="0" w:afterAutospacing="off"/>
            </w:pPr>
            <w:r w:rsidR="5EC1EBC1">
              <w:rPr/>
              <w:t>✗</w:t>
            </w:r>
          </w:p>
        </w:tc>
        <w:tc>
          <w:tcPr>
            <w:tcW w:w="693" w:type="dxa"/>
            <w:tcMar/>
            <w:vAlign w:val="center"/>
          </w:tcPr>
          <w:p w:rsidR="5EC1EBC1" w:rsidP="5EC1EBC1" w:rsidRDefault="5EC1EBC1" w14:paraId="2B291358" w14:textId="5D32D42B">
            <w:pPr>
              <w:spacing w:before="0" w:beforeAutospacing="off" w:after="0" w:afterAutospacing="off"/>
            </w:pPr>
            <w:r w:rsidR="5EC1EBC1">
              <w:rPr/>
              <w:t>✗</w:t>
            </w:r>
          </w:p>
        </w:tc>
        <w:tc>
          <w:tcPr>
            <w:tcW w:w="693" w:type="dxa"/>
            <w:tcMar/>
            <w:vAlign w:val="center"/>
          </w:tcPr>
          <w:p w:rsidR="5EC1EBC1" w:rsidP="5EC1EBC1" w:rsidRDefault="5EC1EBC1" w14:paraId="022459A8" w14:textId="4B27C5DD">
            <w:pPr>
              <w:spacing w:before="0" w:beforeAutospacing="off" w:after="0" w:afterAutospacing="off"/>
            </w:pPr>
            <w:r w:rsidR="5EC1EBC1">
              <w:rPr/>
              <w:t>✗</w:t>
            </w:r>
          </w:p>
        </w:tc>
      </w:tr>
      <w:tr w:rsidR="5EC1EBC1" w:rsidTr="5EC1EBC1" w14:paraId="52E8B177">
        <w:trPr>
          <w:trHeight w:val="300"/>
        </w:trPr>
        <w:tc>
          <w:tcPr>
            <w:tcW w:w="693" w:type="dxa"/>
            <w:tcMar/>
            <w:vAlign w:val="center"/>
          </w:tcPr>
          <w:p w:rsidR="5EC1EBC1" w:rsidP="5EC1EBC1" w:rsidRDefault="5EC1EBC1" w14:paraId="535BDDCD" w14:textId="4A6E19DF">
            <w:pPr>
              <w:spacing w:before="0" w:beforeAutospacing="off" w:after="0" w:afterAutospacing="off"/>
            </w:pPr>
            <w:r w:rsidR="5EC1EBC1">
              <w:rPr/>
              <w:t>false</w:t>
            </w:r>
          </w:p>
        </w:tc>
        <w:tc>
          <w:tcPr>
            <w:tcW w:w="693" w:type="dxa"/>
            <w:tcMar/>
            <w:vAlign w:val="center"/>
          </w:tcPr>
          <w:p w:rsidR="5EC1EBC1" w:rsidP="5EC1EBC1" w:rsidRDefault="5EC1EBC1" w14:paraId="26712892" w14:textId="2E90E11D">
            <w:pPr>
              <w:spacing w:before="0" w:beforeAutospacing="off" w:after="0" w:afterAutospacing="off"/>
            </w:pPr>
            <w:r w:rsidR="5EC1EBC1">
              <w:rPr/>
              <w:t>✗</w:t>
            </w:r>
          </w:p>
        </w:tc>
        <w:tc>
          <w:tcPr>
            <w:tcW w:w="693" w:type="dxa"/>
            <w:tcMar/>
            <w:vAlign w:val="center"/>
          </w:tcPr>
          <w:p w:rsidR="5EC1EBC1" w:rsidP="5EC1EBC1" w:rsidRDefault="5EC1EBC1" w14:paraId="05C78BA4" w14:textId="3110205E">
            <w:pPr>
              <w:spacing w:before="0" w:beforeAutospacing="off" w:after="0" w:afterAutospacing="off"/>
            </w:pPr>
            <w:r w:rsidR="5EC1EBC1">
              <w:rPr/>
              <w:t>✓</w:t>
            </w:r>
          </w:p>
        </w:tc>
        <w:tc>
          <w:tcPr>
            <w:tcW w:w="693" w:type="dxa"/>
            <w:tcMar/>
            <w:vAlign w:val="center"/>
          </w:tcPr>
          <w:p w:rsidR="5EC1EBC1" w:rsidP="5EC1EBC1" w:rsidRDefault="5EC1EBC1" w14:paraId="7D402285" w14:textId="15F26420">
            <w:pPr>
              <w:spacing w:before="0" w:beforeAutospacing="off" w:after="0" w:afterAutospacing="off"/>
            </w:pPr>
            <w:r w:rsidR="5EC1EBC1">
              <w:rPr/>
              <w:t>✗</w:t>
            </w:r>
          </w:p>
        </w:tc>
        <w:tc>
          <w:tcPr>
            <w:tcW w:w="693" w:type="dxa"/>
            <w:tcMar/>
            <w:vAlign w:val="center"/>
          </w:tcPr>
          <w:p w:rsidR="5EC1EBC1" w:rsidP="5EC1EBC1" w:rsidRDefault="5EC1EBC1" w14:paraId="0DBCD45F" w14:textId="4460CE43">
            <w:pPr>
              <w:spacing w:before="0" w:beforeAutospacing="off" w:after="0" w:afterAutospacing="off"/>
            </w:pPr>
            <w:r w:rsidR="5EC1EBC1">
              <w:rPr/>
              <w:t>✗</w:t>
            </w:r>
          </w:p>
        </w:tc>
        <w:tc>
          <w:tcPr>
            <w:tcW w:w="693" w:type="dxa"/>
            <w:tcMar/>
            <w:vAlign w:val="center"/>
          </w:tcPr>
          <w:p w:rsidR="5EC1EBC1" w:rsidP="5EC1EBC1" w:rsidRDefault="5EC1EBC1" w14:paraId="4423D821" w14:textId="012CE14E">
            <w:pPr>
              <w:spacing w:before="0" w:beforeAutospacing="off" w:after="0" w:afterAutospacing="off"/>
            </w:pPr>
            <w:r w:rsidR="5EC1EBC1">
              <w:rPr/>
              <w:t>✗</w:t>
            </w:r>
          </w:p>
        </w:tc>
        <w:tc>
          <w:tcPr>
            <w:tcW w:w="693" w:type="dxa"/>
            <w:tcMar/>
            <w:vAlign w:val="center"/>
          </w:tcPr>
          <w:p w:rsidR="5EC1EBC1" w:rsidP="5EC1EBC1" w:rsidRDefault="5EC1EBC1" w14:paraId="38F5C842" w14:textId="29D1A4C0">
            <w:pPr>
              <w:spacing w:before="0" w:beforeAutospacing="off" w:after="0" w:afterAutospacing="off"/>
            </w:pPr>
            <w:r w:rsidR="5EC1EBC1">
              <w:rPr/>
              <w:t>✗</w:t>
            </w:r>
          </w:p>
        </w:tc>
        <w:tc>
          <w:tcPr>
            <w:tcW w:w="693" w:type="dxa"/>
            <w:tcMar/>
            <w:vAlign w:val="center"/>
          </w:tcPr>
          <w:p w:rsidR="5EC1EBC1" w:rsidP="5EC1EBC1" w:rsidRDefault="5EC1EBC1" w14:paraId="78E1A8F9" w14:textId="0EF1EB76">
            <w:pPr>
              <w:spacing w:before="0" w:beforeAutospacing="off" w:after="0" w:afterAutospacing="off"/>
            </w:pPr>
            <w:r w:rsidR="5EC1EBC1">
              <w:rPr/>
              <w:t>✗</w:t>
            </w:r>
          </w:p>
        </w:tc>
        <w:tc>
          <w:tcPr>
            <w:tcW w:w="693" w:type="dxa"/>
            <w:tcMar/>
            <w:vAlign w:val="center"/>
          </w:tcPr>
          <w:p w:rsidR="5EC1EBC1" w:rsidP="5EC1EBC1" w:rsidRDefault="5EC1EBC1" w14:paraId="2476D772" w14:textId="06B78002">
            <w:pPr>
              <w:spacing w:before="0" w:beforeAutospacing="off" w:after="0" w:afterAutospacing="off"/>
            </w:pPr>
            <w:r w:rsidR="5EC1EBC1">
              <w:rPr/>
              <w:t>✗</w:t>
            </w:r>
          </w:p>
        </w:tc>
        <w:tc>
          <w:tcPr>
            <w:tcW w:w="693" w:type="dxa"/>
            <w:tcMar/>
            <w:vAlign w:val="center"/>
          </w:tcPr>
          <w:p w:rsidR="5EC1EBC1" w:rsidP="5EC1EBC1" w:rsidRDefault="5EC1EBC1" w14:paraId="7D5B608B" w14:textId="29A11487">
            <w:pPr>
              <w:spacing w:before="0" w:beforeAutospacing="off" w:after="0" w:afterAutospacing="off"/>
            </w:pPr>
            <w:r w:rsidR="5EC1EBC1">
              <w:rPr/>
              <w:t>✗</w:t>
            </w:r>
          </w:p>
        </w:tc>
        <w:tc>
          <w:tcPr>
            <w:tcW w:w="693" w:type="dxa"/>
            <w:tcMar/>
            <w:vAlign w:val="center"/>
          </w:tcPr>
          <w:p w:rsidR="5EC1EBC1" w:rsidP="5EC1EBC1" w:rsidRDefault="5EC1EBC1" w14:paraId="0E1E1EE5" w14:textId="54F4A69C">
            <w:pPr>
              <w:spacing w:before="0" w:beforeAutospacing="off" w:after="0" w:afterAutospacing="off"/>
            </w:pPr>
            <w:r w:rsidR="5EC1EBC1">
              <w:rPr/>
              <w:t>✗</w:t>
            </w:r>
          </w:p>
        </w:tc>
        <w:tc>
          <w:tcPr>
            <w:tcW w:w="693" w:type="dxa"/>
            <w:tcMar/>
            <w:vAlign w:val="center"/>
          </w:tcPr>
          <w:p w:rsidR="5EC1EBC1" w:rsidP="5EC1EBC1" w:rsidRDefault="5EC1EBC1" w14:paraId="2EB05255" w14:textId="2BF81C99">
            <w:pPr>
              <w:spacing w:before="0" w:beforeAutospacing="off" w:after="0" w:afterAutospacing="off"/>
            </w:pPr>
            <w:r w:rsidR="5EC1EBC1">
              <w:rPr/>
              <w:t>✗</w:t>
            </w:r>
          </w:p>
        </w:tc>
        <w:tc>
          <w:tcPr>
            <w:tcW w:w="693" w:type="dxa"/>
            <w:tcMar/>
            <w:vAlign w:val="center"/>
          </w:tcPr>
          <w:p w:rsidR="5EC1EBC1" w:rsidP="5EC1EBC1" w:rsidRDefault="5EC1EBC1" w14:paraId="193E0883" w14:textId="37EC3B9C">
            <w:pPr>
              <w:spacing w:before="0" w:beforeAutospacing="off" w:after="0" w:afterAutospacing="off"/>
            </w:pPr>
            <w:r w:rsidR="5EC1EBC1">
              <w:rPr/>
              <w:t>✗</w:t>
            </w:r>
          </w:p>
        </w:tc>
      </w:tr>
      <w:tr w:rsidR="5EC1EBC1" w:rsidTr="5EC1EBC1" w14:paraId="69926B8E">
        <w:trPr>
          <w:trHeight w:val="300"/>
        </w:trPr>
        <w:tc>
          <w:tcPr>
            <w:tcW w:w="693" w:type="dxa"/>
            <w:tcMar/>
            <w:vAlign w:val="center"/>
          </w:tcPr>
          <w:p w:rsidR="5EC1EBC1" w:rsidP="5EC1EBC1" w:rsidRDefault="5EC1EBC1" w14:paraId="35315889" w14:textId="5A0FA4BE">
            <w:pPr>
              <w:spacing w:before="0" w:beforeAutospacing="off" w:after="0" w:afterAutospacing="off"/>
            </w:pPr>
            <w:r w:rsidR="5EC1EBC1">
              <w:rPr/>
              <w:t>1</w:t>
            </w:r>
          </w:p>
        </w:tc>
        <w:tc>
          <w:tcPr>
            <w:tcW w:w="693" w:type="dxa"/>
            <w:tcMar/>
            <w:vAlign w:val="center"/>
          </w:tcPr>
          <w:p w:rsidR="5EC1EBC1" w:rsidP="5EC1EBC1" w:rsidRDefault="5EC1EBC1" w14:paraId="25D8913A" w14:textId="52D4D9C3">
            <w:pPr>
              <w:spacing w:before="0" w:beforeAutospacing="off" w:after="0" w:afterAutospacing="off"/>
            </w:pPr>
            <w:r w:rsidR="5EC1EBC1">
              <w:rPr/>
              <w:t>✗</w:t>
            </w:r>
          </w:p>
        </w:tc>
        <w:tc>
          <w:tcPr>
            <w:tcW w:w="693" w:type="dxa"/>
            <w:tcMar/>
            <w:vAlign w:val="center"/>
          </w:tcPr>
          <w:p w:rsidR="5EC1EBC1" w:rsidP="5EC1EBC1" w:rsidRDefault="5EC1EBC1" w14:paraId="516DA61F" w14:textId="11B69E85">
            <w:pPr>
              <w:spacing w:before="0" w:beforeAutospacing="off" w:after="0" w:afterAutospacing="off"/>
            </w:pPr>
            <w:r w:rsidR="5EC1EBC1">
              <w:rPr/>
              <w:t>✗</w:t>
            </w:r>
          </w:p>
        </w:tc>
        <w:tc>
          <w:tcPr>
            <w:tcW w:w="693" w:type="dxa"/>
            <w:tcMar/>
            <w:vAlign w:val="center"/>
          </w:tcPr>
          <w:p w:rsidR="5EC1EBC1" w:rsidP="5EC1EBC1" w:rsidRDefault="5EC1EBC1" w14:paraId="364EAE74" w14:textId="00ADC8BA">
            <w:pPr>
              <w:spacing w:before="0" w:beforeAutospacing="off" w:after="0" w:afterAutospacing="off"/>
            </w:pPr>
            <w:r w:rsidR="5EC1EBC1">
              <w:rPr/>
              <w:t>✓</w:t>
            </w:r>
          </w:p>
        </w:tc>
        <w:tc>
          <w:tcPr>
            <w:tcW w:w="693" w:type="dxa"/>
            <w:tcMar/>
            <w:vAlign w:val="center"/>
          </w:tcPr>
          <w:p w:rsidR="5EC1EBC1" w:rsidP="5EC1EBC1" w:rsidRDefault="5EC1EBC1" w14:paraId="31B9C8A3" w14:textId="40AB2BE4">
            <w:pPr>
              <w:spacing w:before="0" w:beforeAutospacing="off" w:after="0" w:afterAutospacing="off"/>
            </w:pPr>
            <w:r w:rsidR="5EC1EBC1">
              <w:rPr/>
              <w:t>✗</w:t>
            </w:r>
          </w:p>
        </w:tc>
        <w:tc>
          <w:tcPr>
            <w:tcW w:w="693" w:type="dxa"/>
            <w:tcMar/>
            <w:vAlign w:val="center"/>
          </w:tcPr>
          <w:p w:rsidR="5EC1EBC1" w:rsidP="5EC1EBC1" w:rsidRDefault="5EC1EBC1" w14:paraId="1178B5A8" w14:textId="5D3D8D39">
            <w:pPr>
              <w:spacing w:before="0" w:beforeAutospacing="off" w:after="0" w:afterAutospacing="off"/>
            </w:pPr>
            <w:r w:rsidR="5EC1EBC1">
              <w:rPr/>
              <w:t>✗</w:t>
            </w:r>
          </w:p>
        </w:tc>
        <w:tc>
          <w:tcPr>
            <w:tcW w:w="693" w:type="dxa"/>
            <w:tcMar/>
            <w:vAlign w:val="center"/>
          </w:tcPr>
          <w:p w:rsidR="5EC1EBC1" w:rsidP="5EC1EBC1" w:rsidRDefault="5EC1EBC1" w14:paraId="522558B5" w14:textId="1887A6FC">
            <w:pPr>
              <w:spacing w:before="0" w:beforeAutospacing="off" w:after="0" w:afterAutospacing="off"/>
            </w:pPr>
            <w:r w:rsidR="5EC1EBC1">
              <w:rPr/>
              <w:t>✗</w:t>
            </w:r>
          </w:p>
        </w:tc>
        <w:tc>
          <w:tcPr>
            <w:tcW w:w="693" w:type="dxa"/>
            <w:tcMar/>
            <w:vAlign w:val="center"/>
          </w:tcPr>
          <w:p w:rsidR="5EC1EBC1" w:rsidP="5EC1EBC1" w:rsidRDefault="5EC1EBC1" w14:paraId="2400B4D9" w14:textId="734A6559">
            <w:pPr>
              <w:spacing w:before="0" w:beforeAutospacing="off" w:after="0" w:afterAutospacing="off"/>
            </w:pPr>
            <w:r w:rsidR="5EC1EBC1">
              <w:rPr/>
              <w:t>✗</w:t>
            </w:r>
          </w:p>
        </w:tc>
        <w:tc>
          <w:tcPr>
            <w:tcW w:w="693" w:type="dxa"/>
            <w:tcMar/>
            <w:vAlign w:val="center"/>
          </w:tcPr>
          <w:p w:rsidR="5EC1EBC1" w:rsidP="5EC1EBC1" w:rsidRDefault="5EC1EBC1" w14:paraId="183BB289" w14:textId="6BDEF2E9">
            <w:pPr>
              <w:spacing w:before="0" w:beforeAutospacing="off" w:after="0" w:afterAutospacing="off"/>
            </w:pPr>
            <w:r w:rsidR="5EC1EBC1">
              <w:rPr/>
              <w:t>✗</w:t>
            </w:r>
          </w:p>
        </w:tc>
        <w:tc>
          <w:tcPr>
            <w:tcW w:w="693" w:type="dxa"/>
            <w:tcMar/>
            <w:vAlign w:val="center"/>
          </w:tcPr>
          <w:p w:rsidR="5EC1EBC1" w:rsidP="5EC1EBC1" w:rsidRDefault="5EC1EBC1" w14:paraId="2B3A262B" w14:textId="4A8D9100">
            <w:pPr>
              <w:spacing w:before="0" w:beforeAutospacing="off" w:after="0" w:afterAutospacing="off"/>
            </w:pPr>
            <w:r w:rsidR="5EC1EBC1">
              <w:rPr/>
              <w:t>✗</w:t>
            </w:r>
          </w:p>
        </w:tc>
        <w:tc>
          <w:tcPr>
            <w:tcW w:w="693" w:type="dxa"/>
            <w:tcMar/>
            <w:vAlign w:val="center"/>
          </w:tcPr>
          <w:p w:rsidR="5EC1EBC1" w:rsidP="5EC1EBC1" w:rsidRDefault="5EC1EBC1" w14:paraId="0BF6DBE2" w14:textId="76B50A03">
            <w:pPr>
              <w:spacing w:before="0" w:beforeAutospacing="off" w:after="0" w:afterAutospacing="off"/>
            </w:pPr>
            <w:r w:rsidR="5EC1EBC1">
              <w:rPr/>
              <w:t>✗</w:t>
            </w:r>
          </w:p>
        </w:tc>
        <w:tc>
          <w:tcPr>
            <w:tcW w:w="693" w:type="dxa"/>
            <w:tcMar/>
            <w:vAlign w:val="center"/>
          </w:tcPr>
          <w:p w:rsidR="5EC1EBC1" w:rsidP="5EC1EBC1" w:rsidRDefault="5EC1EBC1" w14:paraId="1BAC8499" w14:textId="2C06273D">
            <w:pPr>
              <w:spacing w:before="0" w:beforeAutospacing="off" w:after="0" w:afterAutospacing="off"/>
            </w:pPr>
            <w:r w:rsidR="5EC1EBC1">
              <w:rPr/>
              <w:t>✗</w:t>
            </w:r>
          </w:p>
        </w:tc>
        <w:tc>
          <w:tcPr>
            <w:tcW w:w="693" w:type="dxa"/>
            <w:tcMar/>
            <w:vAlign w:val="center"/>
          </w:tcPr>
          <w:p w:rsidR="5EC1EBC1" w:rsidP="5EC1EBC1" w:rsidRDefault="5EC1EBC1" w14:paraId="3FCAB781" w14:textId="4EDD62C2">
            <w:pPr>
              <w:spacing w:before="0" w:beforeAutospacing="off" w:after="0" w:afterAutospacing="off"/>
            </w:pPr>
            <w:r w:rsidR="5EC1EBC1">
              <w:rPr/>
              <w:t>✗</w:t>
            </w:r>
          </w:p>
        </w:tc>
      </w:tr>
      <w:tr w:rsidR="5EC1EBC1" w:rsidTr="5EC1EBC1" w14:paraId="4864B000">
        <w:trPr>
          <w:trHeight w:val="300"/>
        </w:trPr>
        <w:tc>
          <w:tcPr>
            <w:tcW w:w="693" w:type="dxa"/>
            <w:tcMar/>
            <w:vAlign w:val="center"/>
          </w:tcPr>
          <w:p w:rsidR="5EC1EBC1" w:rsidP="5EC1EBC1" w:rsidRDefault="5EC1EBC1" w14:paraId="3CB8998C" w14:textId="4FB703DF">
            <w:pPr>
              <w:spacing w:before="0" w:beforeAutospacing="off" w:after="0" w:afterAutospacing="off"/>
            </w:pPr>
            <w:r w:rsidR="5EC1EBC1">
              <w:rPr/>
              <w:t>0</w:t>
            </w:r>
          </w:p>
        </w:tc>
        <w:tc>
          <w:tcPr>
            <w:tcW w:w="693" w:type="dxa"/>
            <w:tcMar/>
            <w:vAlign w:val="center"/>
          </w:tcPr>
          <w:p w:rsidR="5EC1EBC1" w:rsidP="5EC1EBC1" w:rsidRDefault="5EC1EBC1" w14:paraId="1510B80B" w14:textId="55ED5928">
            <w:pPr>
              <w:spacing w:before="0" w:beforeAutospacing="off" w:after="0" w:afterAutospacing="off"/>
            </w:pPr>
            <w:r w:rsidR="5EC1EBC1">
              <w:rPr/>
              <w:t>✗</w:t>
            </w:r>
          </w:p>
        </w:tc>
        <w:tc>
          <w:tcPr>
            <w:tcW w:w="693" w:type="dxa"/>
            <w:tcMar/>
            <w:vAlign w:val="center"/>
          </w:tcPr>
          <w:p w:rsidR="5EC1EBC1" w:rsidP="5EC1EBC1" w:rsidRDefault="5EC1EBC1" w14:paraId="5B0257AC" w14:textId="4CC85201">
            <w:pPr>
              <w:spacing w:before="0" w:beforeAutospacing="off" w:after="0" w:afterAutospacing="off"/>
            </w:pPr>
            <w:r w:rsidR="5EC1EBC1">
              <w:rPr/>
              <w:t>✗</w:t>
            </w:r>
          </w:p>
        </w:tc>
        <w:tc>
          <w:tcPr>
            <w:tcW w:w="693" w:type="dxa"/>
            <w:tcMar/>
            <w:vAlign w:val="center"/>
          </w:tcPr>
          <w:p w:rsidR="5EC1EBC1" w:rsidP="5EC1EBC1" w:rsidRDefault="5EC1EBC1" w14:paraId="4B6EAB19" w14:textId="4328DAFD">
            <w:pPr>
              <w:spacing w:before="0" w:beforeAutospacing="off" w:after="0" w:afterAutospacing="off"/>
            </w:pPr>
            <w:r w:rsidR="5EC1EBC1">
              <w:rPr/>
              <w:t>✗</w:t>
            </w:r>
          </w:p>
        </w:tc>
        <w:tc>
          <w:tcPr>
            <w:tcW w:w="693" w:type="dxa"/>
            <w:tcMar/>
            <w:vAlign w:val="center"/>
          </w:tcPr>
          <w:p w:rsidR="5EC1EBC1" w:rsidP="5EC1EBC1" w:rsidRDefault="5EC1EBC1" w14:paraId="4C723D09" w14:textId="74A75C0F">
            <w:pPr>
              <w:spacing w:before="0" w:beforeAutospacing="off" w:after="0" w:afterAutospacing="off"/>
            </w:pPr>
            <w:r w:rsidR="5EC1EBC1">
              <w:rPr/>
              <w:t>✓</w:t>
            </w:r>
          </w:p>
        </w:tc>
        <w:tc>
          <w:tcPr>
            <w:tcW w:w="693" w:type="dxa"/>
            <w:tcMar/>
            <w:vAlign w:val="center"/>
          </w:tcPr>
          <w:p w:rsidR="5EC1EBC1" w:rsidP="5EC1EBC1" w:rsidRDefault="5EC1EBC1" w14:paraId="5D65F987" w14:textId="41CBEB99">
            <w:pPr>
              <w:spacing w:before="0" w:beforeAutospacing="off" w:after="0" w:afterAutospacing="off"/>
            </w:pPr>
            <w:r w:rsidR="5EC1EBC1">
              <w:rPr/>
              <w:t>✗</w:t>
            </w:r>
          </w:p>
        </w:tc>
        <w:tc>
          <w:tcPr>
            <w:tcW w:w="693" w:type="dxa"/>
            <w:tcMar/>
            <w:vAlign w:val="center"/>
          </w:tcPr>
          <w:p w:rsidR="5EC1EBC1" w:rsidP="5EC1EBC1" w:rsidRDefault="5EC1EBC1" w14:paraId="522AEF52" w14:textId="2196835B">
            <w:pPr>
              <w:spacing w:before="0" w:beforeAutospacing="off" w:after="0" w:afterAutospacing="off"/>
            </w:pPr>
            <w:r w:rsidR="5EC1EBC1">
              <w:rPr/>
              <w:t>✗</w:t>
            </w:r>
          </w:p>
        </w:tc>
        <w:tc>
          <w:tcPr>
            <w:tcW w:w="693" w:type="dxa"/>
            <w:tcMar/>
            <w:vAlign w:val="center"/>
          </w:tcPr>
          <w:p w:rsidR="5EC1EBC1" w:rsidP="5EC1EBC1" w:rsidRDefault="5EC1EBC1" w14:paraId="4D8238C7" w14:textId="013EBAD2">
            <w:pPr>
              <w:spacing w:before="0" w:beforeAutospacing="off" w:after="0" w:afterAutospacing="off"/>
            </w:pPr>
            <w:r w:rsidR="5EC1EBC1">
              <w:rPr/>
              <w:t>✗</w:t>
            </w:r>
          </w:p>
        </w:tc>
        <w:tc>
          <w:tcPr>
            <w:tcW w:w="693" w:type="dxa"/>
            <w:tcMar/>
            <w:vAlign w:val="center"/>
          </w:tcPr>
          <w:p w:rsidR="5EC1EBC1" w:rsidP="5EC1EBC1" w:rsidRDefault="5EC1EBC1" w14:paraId="476282C1" w14:textId="466AF57D">
            <w:pPr>
              <w:spacing w:before="0" w:beforeAutospacing="off" w:after="0" w:afterAutospacing="off"/>
            </w:pPr>
            <w:r w:rsidR="5EC1EBC1">
              <w:rPr/>
              <w:t>✗</w:t>
            </w:r>
          </w:p>
        </w:tc>
        <w:tc>
          <w:tcPr>
            <w:tcW w:w="693" w:type="dxa"/>
            <w:tcMar/>
            <w:vAlign w:val="center"/>
          </w:tcPr>
          <w:p w:rsidR="5EC1EBC1" w:rsidP="5EC1EBC1" w:rsidRDefault="5EC1EBC1" w14:paraId="656E8F45" w14:textId="7037A0BF">
            <w:pPr>
              <w:spacing w:before="0" w:beforeAutospacing="off" w:after="0" w:afterAutospacing="off"/>
            </w:pPr>
            <w:r w:rsidR="5EC1EBC1">
              <w:rPr/>
              <w:t>✗</w:t>
            </w:r>
          </w:p>
        </w:tc>
        <w:tc>
          <w:tcPr>
            <w:tcW w:w="693" w:type="dxa"/>
            <w:tcMar/>
            <w:vAlign w:val="center"/>
          </w:tcPr>
          <w:p w:rsidR="5EC1EBC1" w:rsidP="5EC1EBC1" w:rsidRDefault="5EC1EBC1" w14:paraId="1BC51D96" w14:textId="589CEE35">
            <w:pPr>
              <w:spacing w:before="0" w:beforeAutospacing="off" w:after="0" w:afterAutospacing="off"/>
            </w:pPr>
            <w:r w:rsidR="5EC1EBC1">
              <w:rPr/>
              <w:t>✗</w:t>
            </w:r>
          </w:p>
        </w:tc>
        <w:tc>
          <w:tcPr>
            <w:tcW w:w="693" w:type="dxa"/>
            <w:tcMar/>
            <w:vAlign w:val="center"/>
          </w:tcPr>
          <w:p w:rsidR="5EC1EBC1" w:rsidP="5EC1EBC1" w:rsidRDefault="5EC1EBC1" w14:paraId="09D9414C" w14:textId="05B76BC0">
            <w:pPr>
              <w:spacing w:before="0" w:beforeAutospacing="off" w:after="0" w:afterAutospacing="off"/>
            </w:pPr>
            <w:r w:rsidR="5EC1EBC1">
              <w:rPr/>
              <w:t>✗</w:t>
            </w:r>
          </w:p>
        </w:tc>
        <w:tc>
          <w:tcPr>
            <w:tcW w:w="693" w:type="dxa"/>
            <w:tcMar/>
            <w:vAlign w:val="center"/>
          </w:tcPr>
          <w:p w:rsidR="5EC1EBC1" w:rsidP="5EC1EBC1" w:rsidRDefault="5EC1EBC1" w14:paraId="1FCB1F55" w14:textId="1D31AC5A">
            <w:pPr>
              <w:spacing w:before="0" w:beforeAutospacing="off" w:after="0" w:afterAutospacing="off"/>
            </w:pPr>
            <w:r w:rsidR="5EC1EBC1">
              <w:rPr/>
              <w:t>✗</w:t>
            </w:r>
          </w:p>
        </w:tc>
      </w:tr>
      <w:tr w:rsidR="5EC1EBC1" w:rsidTr="5EC1EBC1" w14:paraId="27E21BCF">
        <w:trPr>
          <w:trHeight w:val="300"/>
        </w:trPr>
        <w:tc>
          <w:tcPr>
            <w:tcW w:w="693" w:type="dxa"/>
            <w:tcMar/>
            <w:vAlign w:val="center"/>
          </w:tcPr>
          <w:p w:rsidR="5EC1EBC1" w:rsidP="5EC1EBC1" w:rsidRDefault="5EC1EBC1" w14:paraId="225C866F" w14:textId="0A5E03D8">
            <w:pPr>
              <w:spacing w:before="0" w:beforeAutospacing="off" w:after="0" w:afterAutospacing="off"/>
            </w:pPr>
            <w:r w:rsidR="5EC1EBC1">
              <w:rPr/>
              <w:t>-1</w:t>
            </w:r>
          </w:p>
        </w:tc>
        <w:tc>
          <w:tcPr>
            <w:tcW w:w="693" w:type="dxa"/>
            <w:tcMar/>
            <w:vAlign w:val="center"/>
          </w:tcPr>
          <w:p w:rsidR="5EC1EBC1" w:rsidP="5EC1EBC1" w:rsidRDefault="5EC1EBC1" w14:paraId="796695C2" w14:textId="264537CE">
            <w:pPr>
              <w:spacing w:before="0" w:beforeAutospacing="off" w:after="0" w:afterAutospacing="off"/>
            </w:pPr>
            <w:r w:rsidR="5EC1EBC1">
              <w:rPr/>
              <w:t>✗</w:t>
            </w:r>
          </w:p>
        </w:tc>
        <w:tc>
          <w:tcPr>
            <w:tcW w:w="693" w:type="dxa"/>
            <w:tcMar/>
            <w:vAlign w:val="center"/>
          </w:tcPr>
          <w:p w:rsidR="5EC1EBC1" w:rsidP="5EC1EBC1" w:rsidRDefault="5EC1EBC1" w14:paraId="4251294B" w14:textId="5ED17DAC">
            <w:pPr>
              <w:spacing w:before="0" w:beforeAutospacing="off" w:after="0" w:afterAutospacing="off"/>
            </w:pPr>
            <w:r w:rsidR="5EC1EBC1">
              <w:rPr/>
              <w:t>✗</w:t>
            </w:r>
          </w:p>
        </w:tc>
        <w:tc>
          <w:tcPr>
            <w:tcW w:w="693" w:type="dxa"/>
            <w:tcMar/>
            <w:vAlign w:val="center"/>
          </w:tcPr>
          <w:p w:rsidR="5EC1EBC1" w:rsidP="5EC1EBC1" w:rsidRDefault="5EC1EBC1" w14:paraId="4E35575F" w14:textId="6223926E">
            <w:pPr>
              <w:spacing w:before="0" w:beforeAutospacing="off" w:after="0" w:afterAutospacing="off"/>
            </w:pPr>
            <w:r w:rsidR="5EC1EBC1">
              <w:rPr/>
              <w:t>✗</w:t>
            </w:r>
          </w:p>
        </w:tc>
        <w:tc>
          <w:tcPr>
            <w:tcW w:w="693" w:type="dxa"/>
            <w:tcMar/>
            <w:vAlign w:val="center"/>
          </w:tcPr>
          <w:p w:rsidR="5EC1EBC1" w:rsidP="5EC1EBC1" w:rsidRDefault="5EC1EBC1" w14:paraId="4E29C5AA" w14:textId="6D2CADAB">
            <w:pPr>
              <w:spacing w:before="0" w:beforeAutospacing="off" w:after="0" w:afterAutospacing="off"/>
            </w:pPr>
            <w:r w:rsidR="5EC1EBC1">
              <w:rPr/>
              <w:t>✗</w:t>
            </w:r>
          </w:p>
        </w:tc>
        <w:tc>
          <w:tcPr>
            <w:tcW w:w="693" w:type="dxa"/>
            <w:tcMar/>
            <w:vAlign w:val="center"/>
          </w:tcPr>
          <w:p w:rsidR="5EC1EBC1" w:rsidP="5EC1EBC1" w:rsidRDefault="5EC1EBC1" w14:paraId="79E3BB1C" w14:textId="69BE66AE">
            <w:pPr>
              <w:spacing w:before="0" w:beforeAutospacing="off" w:after="0" w:afterAutospacing="off"/>
            </w:pPr>
            <w:r w:rsidR="5EC1EBC1">
              <w:rPr/>
              <w:t>✓</w:t>
            </w:r>
          </w:p>
        </w:tc>
        <w:tc>
          <w:tcPr>
            <w:tcW w:w="693" w:type="dxa"/>
            <w:tcMar/>
            <w:vAlign w:val="center"/>
          </w:tcPr>
          <w:p w:rsidR="5EC1EBC1" w:rsidP="5EC1EBC1" w:rsidRDefault="5EC1EBC1" w14:paraId="76E8714D" w14:textId="7D32DE67">
            <w:pPr>
              <w:spacing w:before="0" w:beforeAutospacing="off" w:after="0" w:afterAutospacing="off"/>
            </w:pPr>
            <w:r w:rsidR="5EC1EBC1">
              <w:rPr/>
              <w:t>✗</w:t>
            </w:r>
          </w:p>
        </w:tc>
        <w:tc>
          <w:tcPr>
            <w:tcW w:w="693" w:type="dxa"/>
            <w:tcMar/>
            <w:vAlign w:val="center"/>
          </w:tcPr>
          <w:p w:rsidR="5EC1EBC1" w:rsidP="5EC1EBC1" w:rsidRDefault="5EC1EBC1" w14:paraId="2DA7A92E" w14:textId="6E1EB743">
            <w:pPr>
              <w:spacing w:before="0" w:beforeAutospacing="off" w:after="0" w:afterAutospacing="off"/>
            </w:pPr>
            <w:r w:rsidR="5EC1EBC1">
              <w:rPr/>
              <w:t>✗</w:t>
            </w:r>
          </w:p>
        </w:tc>
        <w:tc>
          <w:tcPr>
            <w:tcW w:w="693" w:type="dxa"/>
            <w:tcMar/>
            <w:vAlign w:val="center"/>
          </w:tcPr>
          <w:p w:rsidR="5EC1EBC1" w:rsidP="5EC1EBC1" w:rsidRDefault="5EC1EBC1" w14:paraId="4C40FA27" w14:textId="3FEC9FC3">
            <w:pPr>
              <w:spacing w:before="0" w:beforeAutospacing="off" w:after="0" w:afterAutospacing="off"/>
            </w:pPr>
            <w:r w:rsidR="5EC1EBC1">
              <w:rPr/>
              <w:t>✗</w:t>
            </w:r>
          </w:p>
        </w:tc>
        <w:tc>
          <w:tcPr>
            <w:tcW w:w="693" w:type="dxa"/>
            <w:tcMar/>
            <w:vAlign w:val="center"/>
          </w:tcPr>
          <w:p w:rsidR="5EC1EBC1" w:rsidP="5EC1EBC1" w:rsidRDefault="5EC1EBC1" w14:paraId="2BB562F9" w14:textId="4D5F2297">
            <w:pPr>
              <w:spacing w:before="0" w:beforeAutospacing="off" w:after="0" w:afterAutospacing="off"/>
            </w:pPr>
            <w:r w:rsidR="5EC1EBC1">
              <w:rPr/>
              <w:t>✗</w:t>
            </w:r>
          </w:p>
        </w:tc>
        <w:tc>
          <w:tcPr>
            <w:tcW w:w="693" w:type="dxa"/>
            <w:tcMar/>
            <w:vAlign w:val="center"/>
          </w:tcPr>
          <w:p w:rsidR="5EC1EBC1" w:rsidP="5EC1EBC1" w:rsidRDefault="5EC1EBC1" w14:paraId="630AD791" w14:textId="674AE769">
            <w:pPr>
              <w:spacing w:before="0" w:beforeAutospacing="off" w:after="0" w:afterAutospacing="off"/>
            </w:pPr>
            <w:r w:rsidR="5EC1EBC1">
              <w:rPr/>
              <w:t>✗</w:t>
            </w:r>
          </w:p>
        </w:tc>
        <w:tc>
          <w:tcPr>
            <w:tcW w:w="693" w:type="dxa"/>
            <w:tcMar/>
            <w:vAlign w:val="center"/>
          </w:tcPr>
          <w:p w:rsidR="5EC1EBC1" w:rsidP="5EC1EBC1" w:rsidRDefault="5EC1EBC1" w14:paraId="27483EAB" w14:textId="48A48957">
            <w:pPr>
              <w:spacing w:before="0" w:beforeAutospacing="off" w:after="0" w:afterAutospacing="off"/>
            </w:pPr>
            <w:r w:rsidR="5EC1EBC1">
              <w:rPr/>
              <w:t>✗</w:t>
            </w:r>
          </w:p>
        </w:tc>
        <w:tc>
          <w:tcPr>
            <w:tcW w:w="693" w:type="dxa"/>
            <w:tcMar/>
            <w:vAlign w:val="center"/>
          </w:tcPr>
          <w:p w:rsidR="5EC1EBC1" w:rsidP="5EC1EBC1" w:rsidRDefault="5EC1EBC1" w14:paraId="4A7B1447" w14:textId="5B568185">
            <w:pPr>
              <w:spacing w:before="0" w:beforeAutospacing="off" w:after="0" w:afterAutospacing="off"/>
            </w:pPr>
            <w:r w:rsidR="5EC1EBC1">
              <w:rPr/>
              <w:t>✗</w:t>
            </w:r>
          </w:p>
        </w:tc>
      </w:tr>
      <w:tr w:rsidR="5EC1EBC1" w:rsidTr="5EC1EBC1" w14:paraId="5FAAF9E5">
        <w:trPr>
          <w:trHeight w:val="300"/>
        </w:trPr>
        <w:tc>
          <w:tcPr>
            <w:tcW w:w="693" w:type="dxa"/>
            <w:tcMar/>
            <w:vAlign w:val="center"/>
          </w:tcPr>
          <w:p w:rsidR="5EC1EBC1" w:rsidP="5EC1EBC1" w:rsidRDefault="5EC1EBC1" w14:paraId="5F5D6E56" w14:textId="59AA7B6C">
            <w:pPr>
              <w:spacing w:before="0" w:beforeAutospacing="off" w:after="0" w:afterAutospacing="off"/>
            </w:pPr>
            <w:r w:rsidR="5EC1EBC1">
              <w:rPr/>
              <w:t>"1"</w:t>
            </w:r>
          </w:p>
        </w:tc>
        <w:tc>
          <w:tcPr>
            <w:tcW w:w="693" w:type="dxa"/>
            <w:tcMar/>
            <w:vAlign w:val="center"/>
          </w:tcPr>
          <w:p w:rsidR="5EC1EBC1" w:rsidP="5EC1EBC1" w:rsidRDefault="5EC1EBC1" w14:paraId="27E1D14A" w14:textId="4613E8BF">
            <w:pPr>
              <w:spacing w:before="0" w:beforeAutospacing="off" w:after="0" w:afterAutospacing="off"/>
            </w:pPr>
            <w:r w:rsidR="5EC1EBC1">
              <w:rPr/>
              <w:t>✗</w:t>
            </w:r>
          </w:p>
        </w:tc>
        <w:tc>
          <w:tcPr>
            <w:tcW w:w="693" w:type="dxa"/>
            <w:tcMar/>
            <w:vAlign w:val="center"/>
          </w:tcPr>
          <w:p w:rsidR="5EC1EBC1" w:rsidP="5EC1EBC1" w:rsidRDefault="5EC1EBC1" w14:paraId="2ECBC278" w14:textId="1B4266A9">
            <w:pPr>
              <w:spacing w:before="0" w:beforeAutospacing="off" w:after="0" w:afterAutospacing="off"/>
            </w:pPr>
            <w:r w:rsidR="5EC1EBC1">
              <w:rPr/>
              <w:t>✗</w:t>
            </w:r>
          </w:p>
        </w:tc>
        <w:tc>
          <w:tcPr>
            <w:tcW w:w="693" w:type="dxa"/>
            <w:tcMar/>
            <w:vAlign w:val="center"/>
          </w:tcPr>
          <w:p w:rsidR="5EC1EBC1" w:rsidP="5EC1EBC1" w:rsidRDefault="5EC1EBC1" w14:paraId="7407C1E4" w14:textId="24E6DDA1">
            <w:pPr>
              <w:spacing w:before="0" w:beforeAutospacing="off" w:after="0" w:afterAutospacing="off"/>
            </w:pPr>
            <w:r w:rsidR="5EC1EBC1">
              <w:rPr/>
              <w:t>✗</w:t>
            </w:r>
          </w:p>
        </w:tc>
        <w:tc>
          <w:tcPr>
            <w:tcW w:w="693" w:type="dxa"/>
            <w:tcMar/>
            <w:vAlign w:val="center"/>
          </w:tcPr>
          <w:p w:rsidR="5EC1EBC1" w:rsidP="5EC1EBC1" w:rsidRDefault="5EC1EBC1" w14:paraId="1A81ED11" w14:textId="7B756BB7">
            <w:pPr>
              <w:spacing w:before="0" w:beforeAutospacing="off" w:after="0" w:afterAutospacing="off"/>
            </w:pPr>
            <w:r w:rsidR="5EC1EBC1">
              <w:rPr/>
              <w:t>✗</w:t>
            </w:r>
          </w:p>
        </w:tc>
        <w:tc>
          <w:tcPr>
            <w:tcW w:w="693" w:type="dxa"/>
            <w:tcMar/>
            <w:vAlign w:val="center"/>
          </w:tcPr>
          <w:p w:rsidR="5EC1EBC1" w:rsidP="5EC1EBC1" w:rsidRDefault="5EC1EBC1" w14:paraId="5D25DB49" w14:textId="2CF39B28">
            <w:pPr>
              <w:spacing w:before="0" w:beforeAutospacing="off" w:after="0" w:afterAutospacing="off"/>
            </w:pPr>
            <w:r w:rsidR="5EC1EBC1">
              <w:rPr/>
              <w:t>✗</w:t>
            </w:r>
          </w:p>
        </w:tc>
        <w:tc>
          <w:tcPr>
            <w:tcW w:w="693" w:type="dxa"/>
            <w:tcMar/>
            <w:vAlign w:val="center"/>
          </w:tcPr>
          <w:p w:rsidR="5EC1EBC1" w:rsidP="5EC1EBC1" w:rsidRDefault="5EC1EBC1" w14:paraId="6A4C0425" w14:textId="6BBEBACE">
            <w:pPr>
              <w:spacing w:before="0" w:beforeAutospacing="off" w:after="0" w:afterAutospacing="off"/>
            </w:pPr>
            <w:r w:rsidR="5EC1EBC1">
              <w:rPr/>
              <w:t>✓</w:t>
            </w:r>
          </w:p>
        </w:tc>
        <w:tc>
          <w:tcPr>
            <w:tcW w:w="693" w:type="dxa"/>
            <w:tcMar/>
            <w:vAlign w:val="center"/>
          </w:tcPr>
          <w:p w:rsidR="5EC1EBC1" w:rsidP="5EC1EBC1" w:rsidRDefault="5EC1EBC1" w14:paraId="1BCA0B1F" w14:textId="330F959E">
            <w:pPr>
              <w:spacing w:before="0" w:beforeAutospacing="off" w:after="0" w:afterAutospacing="off"/>
            </w:pPr>
            <w:r w:rsidR="5EC1EBC1">
              <w:rPr/>
              <w:t>✗</w:t>
            </w:r>
          </w:p>
        </w:tc>
        <w:tc>
          <w:tcPr>
            <w:tcW w:w="693" w:type="dxa"/>
            <w:tcMar/>
            <w:vAlign w:val="center"/>
          </w:tcPr>
          <w:p w:rsidR="5EC1EBC1" w:rsidP="5EC1EBC1" w:rsidRDefault="5EC1EBC1" w14:paraId="44E93782" w14:textId="29ADE2CC">
            <w:pPr>
              <w:spacing w:before="0" w:beforeAutospacing="off" w:after="0" w:afterAutospacing="off"/>
            </w:pPr>
            <w:r w:rsidR="5EC1EBC1">
              <w:rPr/>
              <w:t>✗</w:t>
            </w:r>
          </w:p>
        </w:tc>
        <w:tc>
          <w:tcPr>
            <w:tcW w:w="693" w:type="dxa"/>
            <w:tcMar/>
            <w:vAlign w:val="center"/>
          </w:tcPr>
          <w:p w:rsidR="5EC1EBC1" w:rsidP="5EC1EBC1" w:rsidRDefault="5EC1EBC1" w14:paraId="2E4018CD" w14:textId="3EAF7F53">
            <w:pPr>
              <w:spacing w:before="0" w:beforeAutospacing="off" w:after="0" w:afterAutospacing="off"/>
            </w:pPr>
            <w:r w:rsidR="5EC1EBC1">
              <w:rPr/>
              <w:t>✗</w:t>
            </w:r>
          </w:p>
        </w:tc>
        <w:tc>
          <w:tcPr>
            <w:tcW w:w="693" w:type="dxa"/>
            <w:tcMar/>
            <w:vAlign w:val="center"/>
          </w:tcPr>
          <w:p w:rsidR="5EC1EBC1" w:rsidP="5EC1EBC1" w:rsidRDefault="5EC1EBC1" w14:paraId="73BAD82A" w14:textId="21A2F95A">
            <w:pPr>
              <w:spacing w:before="0" w:beforeAutospacing="off" w:after="0" w:afterAutospacing="off"/>
            </w:pPr>
            <w:r w:rsidR="5EC1EBC1">
              <w:rPr/>
              <w:t>✗</w:t>
            </w:r>
          </w:p>
        </w:tc>
        <w:tc>
          <w:tcPr>
            <w:tcW w:w="693" w:type="dxa"/>
            <w:tcMar/>
            <w:vAlign w:val="center"/>
          </w:tcPr>
          <w:p w:rsidR="5EC1EBC1" w:rsidP="5EC1EBC1" w:rsidRDefault="5EC1EBC1" w14:paraId="04312329" w14:textId="061A9456">
            <w:pPr>
              <w:spacing w:before="0" w:beforeAutospacing="off" w:after="0" w:afterAutospacing="off"/>
            </w:pPr>
            <w:r w:rsidR="5EC1EBC1">
              <w:rPr/>
              <w:t>✗</w:t>
            </w:r>
          </w:p>
        </w:tc>
        <w:tc>
          <w:tcPr>
            <w:tcW w:w="693" w:type="dxa"/>
            <w:tcMar/>
            <w:vAlign w:val="center"/>
          </w:tcPr>
          <w:p w:rsidR="5EC1EBC1" w:rsidP="5EC1EBC1" w:rsidRDefault="5EC1EBC1" w14:paraId="3DA6B88C" w14:textId="7069A339">
            <w:pPr>
              <w:spacing w:before="0" w:beforeAutospacing="off" w:after="0" w:afterAutospacing="off"/>
            </w:pPr>
            <w:r w:rsidR="5EC1EBC1">
              <w:rPr/>
              <w:t>✗</w:t>
            </w:r>
          </w:p>
        </w:tc>
      </w:tr>
      <w:tr w:rsidR="5EC1EBC1" w:rsidTr="5EC1EBC1" w14:paraId="0F008D81">
        <w:trPr>
          <w:trHeight w:val="300"/>
        </w:trPr>
        <w:tc>
          <w:tcPr>
            <w:tcW w:w="693" w:type="dxa"/>
            <w:tcMar/>
            <w:vAlign w:val="center"/>
          </w:tcPr>
          <w:p w:rsidR="5EC1EBC1" w:rsidP="5EC1EBC1" w:rsidRDefault="5EC1EBC1" w14:paraId="2F84AC2E" w14:textId="5368231F">
            <w:pPr>
              <w:spacing w:before="0" w:beforeAutospacing="off" w:after="0" w:afterAutospacing="off"/>
            </w:pPr>
            <w:r w:rsidR="5EC1EBC1">
              <w:rPr/>
              <w:t>"0"</w:t>
            </w:r>
          </w:p>
        </w:tc>
        <w:tc>
          <w:tcPr>
            <w:tcW w:w="693" w:type="dxa"/>
            <w:tcMar/>
            <w:vAlign w:val="center"/>
          </w:tcPr>
          <w:p w:rsidR="5EC1EBC1" w:rsidP="5EC1EBC1" w:rsidRDefault="5EC1EBC1" w14:paraId="5735AF8E" w14:textId="6E337423">
            <w:pPr>
              <w:spacing w:before="0" w:beforeAutospacing="off" w:after="0" w:afterAutospacing="off"/>
            </w:pPr>
            <w:r w:rsidR="5EC1EBC1">
              <w:rPr/>
              <w:t>✗</w:t>
            </w:r>
          </w:p>
        </w:tc>
        <w:tc>
          <w:tcPr>
            <w:tcW w:w="693" w:type="dxa"/>
            <w:tcMar/>
            <w:vAlign w:val="center"/>
          </w:tcPr>
          <w:p w:rsidR="5EC1EBC1" w:rsidP="5EC1EBC1" w:rsidRDefault="5EC1EBC1" w14:paraId="21B34E3E" w14:textId="6CE0B0C1">
            <w:pPr>
              <w:spacing w:before="0" w:beforeAutospacing="off" w:after="0" w:afterAutospacing="off"/>
            </w:pPr>
            <w:r w:rsidR="5EC1EBC1">
              <w:rPr/>
              <w:t>✗</w:t>
            </w:r>
          </w:p>
        </w:tc>
        <w:tc>
          <w:tcPr>
            <w:tcW w:w="693" w:type="dxa"/>
            <w:tcMar/>
            <w:vAlign w:val="center"/>
          </w:tcPr>
          <w:p w:rsidR="5EC1EBC1" w:rsidP="5EC1EBC1" w:rsidRDefault="5EC1EBC1" w14:paraId="0A07C127" w14:textId="68FC872D">
            <w:pPr>
              <w:spacing w:before="0" w:beforeAutospacing="off" w:after="0" w:afterAutospacing="off"/>
            </w:pPr>
            <w:r w:rsidR="5EC1EBC1">
              <w:rPr/>
              <w:t>✗</w:t>
            </w:r>
          </w:p>
        </w:tc>
        <w:tc>
          <w:tcPr>
            <w:tcW w:w="693" w:type="dxa"/>
            <w:tcMar/>
            <w:vAlign w:val="center"/>
          </w:tcPr>
          <w:p w:rsidR="5EC1EBC1" w:rsidP="5EC1EBC1" w:rsidRDefault="5EC1EBC1" w14:paraId="3D4C14FC" w14:textId="13A21F06">
            <w:pPr>
              <w:spacing w:before="0" w:beforeAutospacing="off" w:after="0" w:afterAutospacing="off"/>
            </w:pPr>
            <w:r w:rsidR="5EC1EBC1">
              <w:rPr/>
              <w:t>✗</w:t>
            </w:r>
          </w:p>
        </w:tc>
        <w:tc>
          <w:tcPr>
            <w:tcW w:w="693" w:type="dxa"/>
            <w:tcMar/>
            <w:vAlign w:val="center"/>
          </w:tcPr>
          <w:p w:rsidR="5EC1EBC1" w:rsidP="5EC1EBC1" w:rsidRDefault="5EC1EBC1" w14:paraId="0259DCBB" w14:textId="01844C4A">
            <w:pPr>
              <w:spacing w:before="0" w:beforeAutospacing="off" w:after="0" w:afterAutospacing="off"/>
            </w:pPr>
            <w:r w:rsidR="5EC1EBC1">
              <w:rPr/>
              <w:t>✗</w:t>
            </w:r>
          </w:p>
        </w:tc>
        <w:tc>
          <w:tcPr>
            <w:tcW w:w="693" w:type="dxa"/>
            <w:tcMar/>
            <w:vAlign w:val="center"/>
          </w:tcPr>
          <w:p w:rsidR="5EC1EBC1" w:rsidP="5EC1EBC1" w:rsidRDefault="5EC1EBC1" w14:paraId="42FCBB47" w14:textId="4CB598F2">
            <w:pPr>
              <w:spacing w:before="0" w:beforeAutospacing="off" w:after="0" w:afterAutospacing="off"/>
            </w:pPr>
            <w:r w:rsidR="5EC1EBC1">
              <w:rPr/>
              <w:t>✗</w:t>
            </w:r>
          </w:p>
        </w:tc>
        <w:tc>
          <w:tcPr>
            <w:tcW w:w="693" w:type="dxa"/>
            <w:tcMar/>
            <w:vAlign w:val="center"/>
          </w:tcPr>
          <w:p w:rsidR="5EC1EBC1" w:rsidP="5EC1EBC1" w:rsidRDefault="5EC1EBC1" w14:paraId="7599F20B" w14:textId="78067E2F">
            <w:pPr>
              <w:spacing w:before="0" w:beforeAutospacing="off" w:after="0" w:afterAutospacing="off"/>
            </w:pPr>
            <w:r w:rsidR="5EC1EBC1">
              <w:rPr/>
              <w:t>✓</w:t>
            </w:r>
          </w:p>
        </w:tc>
        <w:tc>
          <w:tcPr>
            <w:tcW w:w="693" w:type="dxa"/>
            <w:tcMar/>
            <w:vAlign w:val="center"/>
          </w:tcPr>
          <w:p w:rsidR="5EC1EBC1" w:rsidP="5EC1EBC1" w:rsidRDefault="5EC1EBC1" w14:paraId="0D3F4B46" w14:textId="1EBE220B">
            <w:pPr>
              <w:spacing w:before="0" w:beforeAutospacing="off" w:after="0" w:afterAutospacing="off"/>
            </w:pPr>
            <w:r w:rsidR="5EC1EBC1">
              <w:rPr/>
              <w:t>✗</w:t>
            </w:r>
          </w:p>
        </w:tc>
        <w:tc>
          <w:tcPr>
            <w:tcW w:w="693" w:type="dxa"/>
            <w:tcMar/>
            <w:vAlign w:val="center"/>
          </w:tcPr>
          <w:p w:rsidR="5EC1EBC1" w:rsidP="5EC1EBC1" w:rsidRDefault="5EC1EBC1" w14:paraId="1E815705" w14:textId="23197E4F">
            <w:pPr>
              <w:spacing w:before="0" w:beforeAutospacing="off" w:after="0" w:afterAutospacing="off"/>
            </w:pPr>
            <w:r w:rsidR="5EC1EBC1">
              <w:rPr/>
              <w:t>✗</w:t>
            </w:r>
          </w:p>
        </w:tc>
        <w:tc>
          <w:tcPr>
            <w:tcW w:w="693" w:type="dxa"/>
            <w:tcMar/>
            <w:vAlign w:val="center"/>
          </w:tcPr>
          <w:p w:rsidR="5EC1EBC1" w:rsidP="5EC1EBC1" w:rsidRDefault="5EC1EBC1" w14:paraId="7C274968" w14:textId="6BA62476">
            <w:pPr>
              <w:spacing w:before="0" w:beforeAutospacing="off" w:after="0" w:afterAutospacing="off"/>
            </w:pPr>
            <w:r w:rsidR="5EC1EBC1">
              <w:rPr/>
              <w:t>✗</w:t>
            </w:r>
          </w:p>
        </w:tc>
        <w:tc>
          <w:tcPr>
            <w:tcW w:w="693" w:type="dxa"/>
            <w:tcMar/>
            <w:vAlign w:val="center"/>
          </w:tcPr>
          <w:p w:rsidR="5EC1EBC1" w:rsidP="5EC1EBC1" w:rsidRDefault="5EC1EBC1" w14:paraId="6A316B3C" w14:textId="72738326">
            <w:pPr>
              <w:spacing w:before="0" w:beforeAutospacing="off" w:after="0" w:afterAutospacing="off"/>
            </w:pPr>
            <w:r w:rsidR="5EC1EBC1">
              <w:rPr/>
              <w:t>✗</w:t>
            </w:r>
          </w:p>
        </w:tc>
        <w:tc>
          <w:tcPr>
            <w:tcW w:w="693" w:type="dxa"/>
            <w:tcMar/>
            <w:vAlign w:val="center"/>
          </w:tcPr>
          <w:p w:rsidR="5EC1EBC1" w:rsidP="5EC1EBC1" w:rsidRDefault="5EC1EBC1" w14:paraId="0D9C8AFD" w14:textId="63376B51">
            <w:pPr>
              <w:spacing w:before="0" w:beforeAutospacing="off" w:after="0" w:afterAutospacing="off"/>
            </w:pPr>
            <w:r w:rsidR="5EC1EBC1">
              <w:rPr/>
              <w:t>✗</w:t>
            </w:r>
          </w:p>
        </w:tc>
      </w:tr>
      <w:tr w:rsidR="5EC1EBC1" w:rsidTr="5EC1EBC1" w14:paraId="1C1A46AA">
        <w:trPr>
          <w:trHeight w:val="300"/>
        </w:trPr>
        <w:tc>
          <w:tcPr>
            <w:tcW w:w="693" w:type="dxa"/>
            <w:tcMar/>
            <w:vAlign w:val="center"/>
          </w:tcPr>
          <w:p w:rsidR="5EC1EBC1" w:rsidP="5EC1EBC1" w:rsidRDefault="5EC1EBC1" w14:paraId="76DCBFAA" w14:textId="7B10F5F5">
            <w:pPr>
              <w:spacing w:before="0" w:beforeAutospacing="off" w:after="0" w:afterAutospacing="off"/>
            </w:pPr>
            <w:r w:rsidR="5EC1EBC1">
              <w:rPr/>
              <w:t>"-1"</w:t>
            </w:r>
          </w:p>
        </w:tc>
        <w:tc>
          <w:tcPr>
            <w:tcW w:w="693" w:type="dxa"/>
            <w:tcMar/>
            <w:vAlign w:val="center"/>
          </w:tcPr>
          <w:p w:rsidR="5EC1EBC1" w:rsidP="5EC1EBC1" w:rsidRDefault="5EC1EBC1" w14:paraId="44DA4A9D" w14:textId="186D1F1D">
            <w:pPr>
              <w:spacing w:before="0" w:beforeAutospacing="off" w:after="0" w:afterAutospacing="off"/>
            </w:pPr>
            <w:r w:rsidR="5EC1EBC1">
              <w:rPr/>
              <w:t>✗</w:t>
            </w:r>
          </w:p>
        </w:tc>
        <w:tc>
          <w:tcPr>
            <w:tcW w:w="693" w:type="dxa"/>
            <w:tcMar/>
            <w:vAlign w:val="center"/>
          </w:tcPr>
          <w:p w:rsidR="5EC1EBC1" w:rsidP="5EC1EBC1" w:rsidRDefault="5EC1EBC1" w14:paraId="6D09BCD3" w14:textId="35352762">
            <w:pPr>
              <w:spacing w:before="0" w:beforeAutospacing="off" w:after="0" w:afterAutospacing="off"/>
            </w:pPr>
            <w:r w:rsidR="5EC1EBC1">
              <w:rPr/>
              <w:t>✗</w:t>
            </w:r>
          </w:p>
        </w:tc>
        <w:tc>
          <w:tcPr>
            <w:tcW w:w="693" w:type="dxa"/>
            <w:tcMar/>
            <w:vAlign w:val="center"/>
          </w:tcPr>
          <w:p w:rsidR="5EC1EBC1" w:rsidP="5EC1EBC1" w:rsidRDefault="5EC1EBC1" w14:paraId="3F3E54D1" w14:textId="0F5F0D4E">
            <w:pPr>
              <w:spacing w:before="0" w:beforeAutospacing="off" w:after="0" w:afterAutospacing="off"/>
            </w:pPr>
            <w:r w:rsidR="5EC1EBC1">
              <w:rPr/>
              <w:t>✗</w:t>
            </w:r>
          </w:p>
        </w:tc>
        <w:tc>
          <w:tcPr>
            <w:tcW w:w="693" w:type="dxa"/>
            <w:tcMar/>
            <w:vAlign w:val="center"/>
          </w:tcPr>
          <w:p w:rsidR="5EC1EBC1" w:rsidP="5EC1EBC1" w:rsidRDefault="5EC1EBC1" w14:paraId="4997E1D0" w14:textId="3408C8FD">
            <w:pPr>
              <w:spacing w:before="0" w:beforeAutospacing="off" w:after="0" w:afterAutospacing="off"/>
            </w:pPr>
            <w:r w:rsidR="5EC1EBC1">
              <w:rPr/>
              <w:t>✗</w:t>
            </w:r>
          </w:p>
        </w:tc>
        <w:tc>
          <w:tcPr>
            <w:tcW w:w="693" w:type="dxa"/>
            <w:tcMar/>
            <w:vAlign w:val="center"/>
          </w:tcPr>
          <w:p w:rsidR="5EC1EBC1" w:rsidP="5EC1EBC1" w:rsidRDefault="5EC1EBC1" w14:paraId="7DAE2475" w14:textId="12E94602">
            <w:pPr>
              <w:spacing w:before="0" w:beforeAutospacing="off" w:after="0" w:afterAutospacing="off"/>
            </w:pPr>
            <w:r w:rsidR="5EC1EBC1">
              <w:rPr/>
              <w:t>✗</w:t>
            </w:r>
          </w:p>
        </w:tc>
        <w:tc>
          <w:tcPr>
            <w:tcW w:w="693" w:type="dxa"/>
            <w:tcMar/>
            <w:vAlign w:val="center"/>
          </w:tcPr>
          <w:p w:rsidR="5EC1EBC1" w:rsidP="5EC1EBC1" w:rsidRDefault="5EC1EBC1" w14:paraId="2567767B" w14:textId="77B08D6E">
            <w:pPr>
              <w:spacing w:before="0" w:beforeAutospacing="off" w:after="0" w:afterAutospacing="off"/>
            </w:pPr>
            <w:r w:rsidR="5EC1EBC1">
              <w:rPr/>
              <w:t>✗</w:t>
            </w:r>
          </w:p>
        </w:tc>
        <w:tc>
          <w:tcPr>
            <w:tcW w:w="693" w:type="dxa"/>
            <w:tcMar/>
            <w:vAlign w:val="center"/>
          </w:tcPr>
          <w:p w:rsidR="5EC1EBC1" w:rsidP="5EC1EBC1" w:rsidRDefault="5EC1EBC1" w14:paraId="414D84B5" w14:textId="56BA98B4">
            <w:pPr>
              <w:spacing w:before="0" w:beforeAutospacing="off" w:after="0" w:afterAutospacing="off"/>
            </w:pPr>
            <w:r w:rsidR="5EC1EBC1">
              <w:rPr/>
              <w:t>✗</w:t>
            </w:r>
          </w:p>
        </w:tc>
        <w:tc>
          <w:tcPr>
            <w:tcW w:w="693" w:type="dxa"/>
            <w:tcMar/>
            <w:vAlign w:val="center"/>
          </w:tcPr>
          <w:p w:rsidR="5EC1EBC1" w:rsidP="5EC1EBC1" w:rsidRDefault="5EC1EBC1" w14:paraId="5855F992" w14:textId="1B094FED">
            <w:pPr>
              <w:spacing w:before="0" w:beforeAutospacing="off" w:after="0" w:afterAutospacing="off"/>
            </w:pPr>
            <w:r w:rsidR="5EC1EBC1">
              <w:rPr/>
              <w:t>✓</w:t>
            </w:r>
          </w:p>
        </w:tc>
        <w:tc>
          <w:tcPr>
            <w:tcW w:w="693" w:type="dxa"/>
            <w:tcMar/>
            <w:vAlign w:val="center"/>
          </w:tcPr>
          <w:p w:rsidR="5EC1EBC1" w:rsidP="5EC1EBC1" w:rsidRDefault="5EC1EBC1" w14:paraId="1715BA5C" w14:textId="7BA3D921">
            <w:pPr>
              <w:spacing w:before="0" w:beforeAutospacing="off" w:after="0" w:afterAutospacing="off"/>
            </w:pPr>
            <w:r w:rsidR="5EC1EBC1">
              <w:rPr/>
              <w:t>✗</w:t>
            </w:r>
          </w:p>
        </w:tc>
        <w:tc>
          <w:tcPr>
            <w:tcW w:w="693" w:type="dxa"/>
            <w:tcMar/>
            <w:vAlign w:val="center"/>
          </w:tcPr>
          <w:p w:rsidR="5EC1EBC1" w:rsidP="5EC1EBC1" w:rsidRDefault="5EC1EBC1" w14:paraId="0B4867AD" w14:textId="5B866E86">
            <w:pPr>
              <w:spacing w:before="0" w:beforeAutospacing="off" w:after="0" w:afterAutospacing="off"/>
            </w:pPr>
            <w:r w:rsidR="5EC1EBC1">
              <w:rPr/>
              <w:t>✗</w:t>
            </w:r>
          </w:p>
        </w:tc>
        <w:tc>
          <w:tcPr>
            <w:tcW w:w="693" w:type="dxa"/>
            <w:tcMar/>
            <w:vAlign w:val="center"/>
          </w:tcPr>
          <w:p w:rsidR="5EC1EBC1" w:rsidP="5EC1EBC1" w:rsidRDefault="5EC1EBC1" w14:paraId="3A0CCA48" w14:textId="43DB12F3">
            <w:pPr>
              <w:spacing w:before="0" w:beforeAutospacing="off" w:after="0" w:afterAutospacing="off"/>
            </w:pPr>
            <w:r w:rsidR="5EC1EBC1">
              <w:rPr/>
              <w:t>✗</w:t>
            </w:r>
          </w:p>
        </w:tc>
        <w:tc>
          <w:tcPr>
            <w:tcW w:w="693" w:type="dxa"/>
            <w:tcMar/>
            <w:vAlign w:val="center"/>
          </w:tcPr>
          <w:p w:rsidR="5EC1EBC1" w:rsidP="5EC1EBC1" w:rsidRDefault="5EC1EBC1" w14:paraId="25B0C7A5" w14:textId="3866381F">
            <w:pPr>
              <w:spacing w:before="0" w:beforeAutospacing="off" w:after="0" w:afterAutospacing="off"/>
            </w:pPr>
            <w:r w:rsidR="5EC1EBC1">
              <w:rPr/>
              <w:t>✗</w:t>
            </w:r>
          </w:p>
        </w:tc>
      </w:tr>
      <w:tr w:rsidR="5EC1EBC1" w:rsidTr="5EC1EBC1" w14:paraId="4C339EF9">
        <w:trPr>
          <w:trHeight w:val="300"/>
        </w:trPr>
        <w:tc>
          <w:tcPr>
            <w:tcW w:w="693" w:type="dxa"/>
            <w:tcMar/>
            <w:vAlign w:val="center"/>
          </w:tcPr>
          <w:p w:rsidR="5EC1EBC1" w:rsidP="5EC1EBC1" w:rsidRDefault="5EC1EBC1" w14:paraId="402B7FE7" w14:textId="2AAB621D">
            <w:pPr>
              <w:spacing w:before="0" w:beforeAutospacing="off" w:after="0" w:afterAutospacing="off"/>
            </w:pPr>
            <w:r w:rsidR="5EC1EBC1">
              <w:rPr/>
              <w:t>null</w:t>
            </w:r>
          </w:p>
        </w:tc>
        <w:tc>
          <w:tcPr>
            <w:tcW w:w="693" w:type="dxa"/>
            <w:tcMar/>
            <w:vAlign w:val="center"/>
          </w:tcPr>
          <w:p w:rsidR="5EC1EBC1" w:rsidP="5EC1EBC1" w:rsidRDefault="5EC1EBC1" w14:paraId="574642D6" w14:textId="1ABCC58D">
            <w:pPr>
              <w:spacing w:before="0" w:beforeAutospacing="off" w:after="0" w:afterAutospacing="off"/>
            </w:pPr>
            <w:r w:rsidR="5EC1EBC1">
              <w:rPr/>
              <w:t>✗</w:t>
            </w:r>
          </w:p>
        </w:tc>
        <w:tc>
          <w:tcPr>
            <w:tcW w:w="693" w:type="dxa"/>
            <w:tcMar/>
            <w:vAlign w:val="center"/>
          </w:tcPr>
          <w:p w:rsidR="5EC1EBC1" w:rsidP="5EC1EBC1" w:rsidRDefault="5EC1EBC1" w14:paraId="642E3346" w14:textId="28DFEB60">
            <w:pPr>
              <w:spacing w:before="0" w:beforeAutospacing="off" w:after="0" w:afterAutospacing="off"/>
            </w:pPr>
            <w:r w:rsidR="5EC1EBC1">
              <w:rPr/>
              <w:t>✗</w:t>
            </w:r>
          </w:p>
        </w:tc>
        <w:tc>
          <w:tcPr>
            <w:tcW w:w="693" w:type="dxa"/>
            <w:tcMar/>
            <w:vAlign w:val="center"/>
          </w:tcPr>
          <w:p w:rsidR="5EC1EBC1" w:rsidP="5EC1EBC1" w:rsidRDefault="5EC1EBC1" w14:paraId="23947AC6" w14:textId="2A1326BD">
            <w:pPr>
              <w:spacing w:before="0" w:beforeAutospacing="off" w:after="0" w:afterAutospacing="off"/>
            </w:pPr>
            <w:r w:rsidR="5EC1EBC1">
              <w:rPr/>
              <w:t>✗</w:t>
            </w:r>
          </w:p>
        </w:tc>
        <w:tc>
          <w:tcPr>
            <w:tcW w:w="693" w:type="dxa"/>
            <w:tcMar/>
            <w:vAlign w:val="center"/>
          </w:tcPr>
          <w:p w:rsidR="5EC1EBC1" w:rsidP="5EC1EBC1" w:rsidRDefault="5EC1EBC1" w14:paraId="01434902" w14:textId="635D87F2">
            <w:pPr>
              <w:spacing w:before="0" w:beforeAutospacing="off" w:after="0" w:afterAutospacing="off"/>
            </w:pPr>
            <w:r w:rsidR="5EC1EBC1">
              <w:rPr/>
              <w:t>✗</w:t>
            </w:r>
          </w:p>
        </w:tc>
        <w:tc>
          <w:tcPr>
            <w:tcW w:w="693" w:type="dxa"/>
            <w:tcMar/>
            <w:vAlign w:val="center"/>
          </w:tcPr>
          <w:p w:rsidR="5EC1EBC1" w:rsidP="5EC1EBC1" w:rsidRDefault="5EC1EBC1" w14:paraId="19D92487" w14:textId="0AB69A5A">
            <w:pPr>
              <w:spacing w:before="0" w:beforeAutospacing="off" w:after="0" w:afterAutospacing="off"/>
            </w:pPr>
            <w:r w:rsidR="5EC1EBC1">
              <w:rPr/>
              <w:t>✗</w:t>
            </w:r>
          </w:p>
        </w:tc>
        <w:tc>
          <w:tcPr>
            <w:tcW w:w="693" w:type="dxa"/>
            <w:tcMar/>
            <w:vAlign w:val="center"/>
          </w:tcPr>
          <w:p w:rsidR="5EC1EBC1" w:rsidP="5EC1EBC1" w:rsidRDefault="5EC1EBC1" w14:paraId="0339455F" w14:textId="6E182169">
            <w:pPr>
              <w:spacing w:before="0" w:beforeAutospacing="off" w:after="0" w:afterAutospacing="off"/>
            </w:pPr>
            <w:r w:rsidR="5EC1EBC1">
              <w:rPr/>
              <w:t>✗</w:t>
            </w:r>
          </w:p>
        </w:tc>
        <w:tc>
          <w:tcPr>
            <w:tcW w:w="693" w:type="dxa"/>
            <w:tcMar/>
            <w:vAlign w:val="center"/>
          </w:tcPr>
          <w:p w:rsidR="5EC1EBC1" w:rsidP="5EC1EBC1" w:rsidRDefault="5EC1EBC1" w14:paraId="064BE931" w14:textId="49C64FD9">
            <w:pPr>
              <w:spacing w:before="0" w:beforeAutospacing="off" w:after="0" w:afterAutospacing="off"/>
            </w:pPr>
            <w:r w:rsidR="5EC1EBC1">
              <w:rPr/>
              <w:t>✗</w:t>
            </w:r>
          </w:p>
        </w:tc>
        <w:tc>
          <w:tcPr>
            <w:tcW w:w="693" w:type="dxa"/>
            <w:tcMar/>
            <w:vAlign w:val="center"/>
          </w:tcPr>
          <w:p w:rsidR="5EC1EBC1" w:rsidP="5EC1EBC1" w:rsidRDefault="5EC1EBC1" w14:paraId="70A80A6D" w14:textId="3578A49C">
            <w:pPr>
              <w:spacing w:before="0" w:beforeAutospacing="off" w:after="0" w:afterAutospacing="off"/>
            </w:pPr>
            <w:r w:rsidR="5EC1EBC1">
              <w:rPr/>
              <w:t>✗</w:t>
            </w:r>
          </w:p>
        </w:tc>
        <w:tc>
          <w:tcPr>
            <w:tcW w:w="693" w:type="dxa"/>
            <w:tcMar/>
            <w:vAlign w:val="center"/>
          </w:tcPr>
          <w:p w:rsidR="5EC1EBC1" w:rsidP="5EC1EBC1" w:rsidRDefault="5EC1EBC1" w14:paraId="5139AFE8" w14:textId="4DB42250">
            <w:pPr>
              <w:spacing w:before="0" w:beforeAutospacing="off" w:after="0" w:afterAutospacing="off"/>
            </w:pPr>
            <w:r w:rsidR="5EC1EBC1">
              <w:rPr/>
              <w:t>✓</w:t>
            </w:r>
          </w:p>
        </w:tc>
        <w:tc>
          <w:tcPr>
            <w:tcW w:w="693" w:type="dxa"/>
            <w:tcMar/>
            <w:vAlign w:val="center"/>
          </w:tcPr>
          <w:p w:rsidR="5EC1EBC1" w:rsidP="5EC1EBC1" w:rsidRDefault="5EC1EBC1" w14:paraId="4282045C" w14:textId="1134E208">
            <w:pPr>
              <w:spacing w:before="0" w:beforeAutospacing="off" w:after="0" w:afterAutospacing="off"/>
            </w:pPr>
            <w:r w:rsidR="5EC1EBC1">
              <w:rPr/>
              <w:t>✗</w:t>
            </w:r>
          </w:p>
        </w:tc>
        <w:tc>
          <w:tcPr>
            <w:tcW w:w="693" w:type="dxa"/>
            <w:tcMar/>
            <w:vAlign w:val="center"/>
          </w:tcPr>
          <w:p w:rsidR="5EC1EBC1" w:rsidP="5EC1EBC1" w:rsidRDefault="5EC1EBC1" w14:paraId="0DFA968E" w14:textId="73824056">
            <w:pPr>
              <w:spacing w:before="0" w:beforeAutospacing="off" w:after="0" w:afterAutospacing="off"/>
            </w:pPr>
            <w:r w:rsidR="5EC1EBC1">
              <w:rPr/>
              <w:t>✗</w:t>
            </w:r>
          </w:p>
        </w:tc>
        <w:tc>
          <w:tcPr>
            <w:tcW w:w="693" w:type="dxa"/>
            <w:tcMar/>
            <w:vAlign w:val="center"/>
          </w:tcPr>
          <w:p w:rsidR="5EC1EBC1" w:rsidP="5EC1EBC1" w:rsidRDefault="5EC1EBC1" w14:paraId="2F0FEF55" w14:textId="009C83E4">
            <w:pPr>
              <w:spacing w:before="0" w:beforeAutospacing="off" w:after="0" w:afterAutospacing="off"/>
            </w:pPr>
            <w:r w:rsidR="5EC1EBC1">
              <w:rPr/>
              <w:t>✗</w:t>
            </w:r>
          </w:p>
        </w:tc>
      </w:tr>
      <w:tr w:rsidR="5EC1EBC1" w:rsidTr="5EC1EBC1" w14:paraId="04D8932B">
        <w:trPr>
          <w:trHeight w:val="300"/>
        </w:trPr>
        <w:tc>
          <w:tcPr>
            <w:tcW w:w="693" w:type="dxa"/>
            <w:tcMar/>
            <w:vAlign w:val="center"/>
          </w:tcPr>
          <w:p w:rsidR="5EC1EBC1" w:rsidP="5EC1EBC1" w:rsidRDefault="5EC1EBC1" w14:paraId="241F1357" w14:textId="33869D5D">
            <w:pPr>
              <w:spacing w:before="0" w:beforeAutospacing="off" w:after="0" w:afterAutospacing="off"/>
            </w:pPr>
            <w:r w:rsidR="5EC1EBC1">
              <w:rPr/>
              <w:t>[]</w:t>
            </w:r>
          </w:p>
        </w:tc>
        <w:tc>
          <w:tcPr>
            <w:tcW w:w="693" w:type="dxa"/>
            <w:tcMar/>
            <w:vAlign w:val="center"/>
          </w:tcPr>
          <w:p w:rsidR="5EC1EBC1" w:rsidP="5EC1EBC1" w:rsidRDefault="5EC1EBC1" w14:paraId="0782F306" w14:textId="42B90534">
            <w:pPr>
              <w:spacing w:before="0" w:beforeAutospacing="off" w:after="0" w:afterAutospacing="off"/>
            </w:pPr>
            <w:r w:rsidR="5EC1EBC1">
              <w:rPr/>
              <w:t>✗</w:t>
            </w:r>
          </w:p>
        </w:tc>
        <w:tc>
          <w:tcPr>
            <w:tcW w:w="693" w:type="dxa"/>
            <w:tcMar/>
            <w:vAlign w:val="center"/>
          </w:tcPr>
          <w:p w:rsidR="5EC1EBC1" w:rsidP="5EC1EBC1" w:rsidRDefault="5EC1EBC1" w14:paraId="72C54A30" w14:textId="1DA32F67">
            <w:pPr>
              <w:spacing w:before="0" w:beforeAutospacing="off" w:after="0" w:afterAutospacing="off"/>
            </w:pPr>
            <w:r w:rsidR="5EC1EBC1">
              <w:rPr/>
              <w:t>✗</w:t>
            </w:r>
          </w:p>
        </w:tc>
        <w:tc>
          <w:tcPr>
            <w:tcW w:w="693" w:type="dxa"/>
            <w:tcMar/>
            <w:vAlign w:val="center"/>
          </w:tcPr>
          <w:p w:rsidR="5EC1EBC1" w:rsidP="5EC1EBC1" w:rsidRDefault="5EC1EBC1" w14:paraId="5AFE6E7A" w14:textId="0CE17CB6">
            <w:pPr>
              <w:spacing w:before="0" w:beforeAutospacing="off" w:after="0" w:afterAutospacing="off"/>
            </w:pPr>
            <w:r w:rsidR="5EC1EBC1">
              <w:rPr/>
              <w:t>✗</w:t>
            </w:r>
          </w:p>
        </w:tc>
        <w:tc>
          <w:tcPr>
            <w:tcW w:w="693" w:type="dxa"/>
            <w:tcMar/>
            <w:vAlign w:val="center"/>
          </w:tcPr>
          <w:p w:rsidR="5EC1EBC1" w:rsidP="5EC1EBC1" w:rsidRDefault="5EC1EBC1" w14:paraId="083D5E39" w14:textId="7AD9CF7D">
            <w:pPr>
              <w:spacing w:before="0" w:beforeAutospacing="off" w:after="0" w:afterAutospacing="off"/>
            </w:pPr>
            <w:r w:rsidR="5EC1EBC1">
              <w:rPr/>
              <w:t>✗</w:t>
            </w:r>
          </w:p>
        </w:tc>
        <w:tc>
          <w:tcPr>
            <w:tcW w:w="693" w:type="dxa"/>
            <w:tcMar/>
            <w:vAlign w:val="center"/>
          </w:tcPr>
          <w:p w:rsidR="5EC1EBC1" w:rsidP="5EC1EBC1" w:rsidRDefault="5EC1EBC1" w14:paraId="32488F10" w14:textId="29333FB2">
            <w:pPr>
              <w:spacing w:before="0" w:beforeAutospacing="off" w:after="0" w:afterAutospacing="off"/>
            </w:pPr>
            <w:r w:rsidR="5EC1EBC1">
              <w:rPr/>
              <w:t>✗</w:t>
            </w:r>
          </w:p>
        </w:tc>
        <w:tc>
          <w:tcPr>
            <w:tcW w:w="693" w:type="dxa"/>
            <w:tcMar/>
            <w:vAlign w:val="center"/>
          </w:tcPr>
          <w:p w:rsidR="5EC1EBC1" w:rsidP="5EC1EBC1" w:rsidRDefault="5EC1EBC1" w14:paraId="5261A98A" w14:textId="00B54517">
            <w:pPr>
              <w:spacing w:before="0" w:beforeAutospacing="off" w:after="0" w:afterAutospacing="off"/>
            </w:pPr>
            <w:r w:rsidR="5EC1EBC1">
              <w:rPr/>
              <w:t>✗</w:t>
            </w:r>
          </w:p>
        </w:tc>
        <w:tc>
          <w:tcPr>
            <w:tcW w:w="693" w:type="dxa"/>
            <w:tcMar/>
            <w:vAlign w:val="center"/>
          </w:tcPr>
          <w:p w:rsidR="5EC1EBC1" w:rsidP="5EC1EBC1" w:rsidRDefault="5EC1EBC1" w14:paraId="313AADD5" w14:textId="42A0A006">
            <w:pPr>
              <w:spacing w:before="0" w:beforeAutospacing="off" w:after="0" w:afterAutospacing="off"/>
            </w:pPr>
            <w:r w:rsidR="5EC1EBC1">
              <w:rPr/>
              <w:t>✗</w:t>
            </w:r>
          </w:p>
        </w:tc>
        <w:tc>
          <w:tcPr>
            <w:tcW w:w="693" w:type="dxa"/>
            <w:tcMar/>
            <w:vAlign w:val="center"/>
          </w:tcPr>
          <w:p w:rsidR="5EC1EBC1" w:rsidP="5EC1EBC1" w:rsidRDefault="5EC1EBC1" w14:paraId="15AD19B0" w14:textId="2746352E">
            <w:pPr>
              <w:spacing w:before="0" w:beforeAutospacing="off" w:after="0" w:afterAutospacing="off"/>
            </w:pPr>
            <w:r w:rsidR="5EC1EBC1">
              <w:rPr/>
              <w:t>✗</w:t>
            </w:r>
          </w:p>
        </w:tc>
        <w:tc>
          <w:tcPr>
            <w:tcW w:w="693" w:type="dxa"/>
            <w:tcMar/>
            <w:vAlign w:val="center"/>
          </w:tcPr>
          <w:p w:rsidR="5EC1EBC1" w:rsidP="5EC1EBC1" w:rsidRDefault="5EC1EBC1" w14:paraId="063312CC" w14:textId="1B3BD7E0">
            <w:pPr>
              <w:spacing w:before="0" w:beforeAutospacing="off" w:after="0" w:afterAutospacing="off"/>
            </w:pPr>
            <w:r w:rsidR="5EC1EBC1">
              <w:rPr/>
              <w:t>✗</w:t>
            </w:r>
          </w:p>
        </w:tc>
        <w:tc>
          <w:tcPr>
            <w:tcW w:w="693" w:type="dxa"/>
            <w:tcMar/>
            <w:vAlign w:val="center"/>
          </w:tcPr>
          <w:p w:rsidR="5EC1EBC1" w:rsidP="5EC1EBC1" w:rsidRDefault="5EC1EBC1" w14:paraId="59581487" w14:textId="4B4ACA40">
            <w:pPr>
              <w:spacing w:before="0" w:beforeAutospacing="off" w:after="0" w:afterAutospacing="off"/>
            </w:pPr>
            <w:r w:rsidR="5EC1EBC1">
              <w:rPr/>
              <w:t>✓</w:t>
            </w:r>
          </w:p>
        </w:tc>
        <w:tc>
          <w:tcPr>
            <w:tcW w:w="693" w:type="dxa"/>
            <w:tcMar/>
            <w:vAlign w:val="center"/>
          </w:tcPr>
          <w:p w:rsidR="5EC1EBC1" w:rsidP="5EC1EBC1" w:rsidRDefault="5EC1EBC1" w14:paraId="0A125E0F" w14:textId="7FA38069">
            <w:pPr>
              <w:spacing w:before="0" w:beforeAutospacing="off" w:after="0" w:afterAutospacing="off"/>
            </w:pPr>
            <w:r w:rsidR="5EC1EBC1">
              <w:rPr/>
              <w:t>✗</w:t>
            </w:r>
          </w:p>
        </w:tc>
        <w:tc>
          <w:tcPr>
            <w:tcW w:w="693" w:type="dxa"/>
            <w:tcMar/>
            <w:vAlign w:val="center"/>
          </w:tcPr>
          <w:p w:rsidR="5EC1EBC1" w:rsidP="5EC1EBC1" w:rsidRDefault="5EC1EBC1" w14:paraId="67D859E4" w14:textId="0FCEBD18">
            <w:pPr>
              <w:spacing w:before="0" w:beforeAutospacing="off" w:after="0" w:afterAutospacing="off"/>
            </w:pPr>
            <w:r w:rsidR="5EC1EBC1">
              <w:rPr/>
              <w:t>✗</w:t>
            </w:r>
          </w:p>
        </w:tc>
      </w:tr>
      <w:tr w:rsidR="5EC1EBC1" w:rsidTr="5EC1EBC1" w14:paraId="44A67923">
        <w:trPr>
          <w:trHeight w:val="300"/>
        </w:trPr>
        <w:tc>
          <w:tcPr>
            <w:tcW w:w="693" w:type="dxa"/>
            <w:tcMar/>
            <w:vAlign w:val="center"/>
          </w:tcPr>
          <w:p w:rsidR="5EC1EBC1" w:rsidP="5EC1EBC1" w:rsidRDefault="5EC1EBC1" w14:paraId="48983844" w14:textId="66A49DEF">
            <w:pPr>
              <w:spacing w:before="0" w:beforeAutospacing="off" w:after="0" w:afterAutospacing="off"/>
            </w:pPr>
            <w:r w:rsidR="5EC1EBC1">
              <w:rPr/>
              <w:t>"php"</w:t>
            </w:r>
          </w:p>
        </w:tc>
        <w:tc>
          <w:tcPr>
            <w:tcW w:w="693" w:type="dxa"/>
            <w:tcMar/>
            <w:vAlign w:val="center"/>
          </w:tcPr>
          <w:p w:rsidR="5EC1EBC1" w:rsidP="5EC1EBC1" w:rsidRDefault="5EC1EBC1" w14:paraId="767746AB" w14:textId="7C558313">
            <w:pPr>
              <w:spacing w:before="0" w:beforeAutospacing="off" w:after="0" w:afterAutospacing="off"/>
            </w:pPr>
            <w:r w:rsidR="5EC1EBC1">
              <w:rPr/>
              <w:t>✗</w:t>
            </w:r>
          </w:p>
        </w:tc>
        <w:tc>
          <w:tcPr>
            <w:tcW w:w="693" w:type="dxa"/>
            <w:tcMar/>
            <w:vAlign w:val="center"/>
          </w:tcPr>
          <w:p w:rsidR="5EC1EBC1" w:rsidP="5EC1EBC1" w:rsidRDefault="5EC1EBC1" w14:paraId="2518F36C" w14:textId="763E9EC7">
            <w:pPr>
              <w:spacing w:before="0" w:beforeAutospacing="off" w:after="0" w:afterAutospacing="off"/>
            </w:pPr>
            <w:r w:rsidR="5EC1EBC1">
              <w:rPr/>
              <w:t>✗</w:t>
            </w:r>
          </w:p>
        </w:tc>
        <w:tc>
          <w:tcPr>
            <w:tcW w:w="693" w:type="dxa"/>
            <w:tcMar/>
            <w:vAlign w:val="center"/>
          </w:tcPr>
          <w:p w:rsidR="5EC1EBC1" w:rsidP="5EC1EBC1" w:rsidRDefault="5EC1EBC1" w14:paraId="53C3EA27" w14:textId="370C7901">
            <w:pPr>
              <w:spacing w:before="0" w:beforeAutospacing="off" w:after="0" w:afterAutospacing="off"/>
            </w:pPr>
            <w:r w:rsidR="5EC1EBC1">
              <w:rPr/>
              <w:t>✗</w:t>
            </w:r>
          </w:p>
        </w:tc>
        <w:tc>
          <w:tcPr>
            <w:tcW w:w="693" w:type="dxa"/>
            <w:tcMar/>
            <w:vAlign w:val="center"/>
          </w:tcPr>
          <w:p w:rsidR="5EC1EBC1" w:rsidP="5EC1EBC1" w:rsidRDefault="5EC1EBC1" w14:paraId="68EB6BE4" w14:textId="0AA94AB3">
            <w:pPr>
              <w:spacing w:before="0" w:beforeAutospacing="off" w:after="0" w:afterAutospacing="off"/>
            </w:pPr>
            <w:r w:rsidR="5EC1EBC1">
              <w:rPr/>
              <w:t>✗</w:t>
            </w:r>
          </w:p>
        </w:tc>
        <w:tc>
          <w:tcPr>
            <w:tcW w:w="693" w:type="dxa"/>
            <w:tcMar/>
            <w:vAlign w:val="center"/>
          </w:tcPr>
          <w:p w:rsidR="5EC1EBC1" w:rsidP="5EC1EBC1" w:rsidRDefault="5EC1EBC1" w14:paraId="4342A0A8" w14:textId="3388757C">
            <w:pPr>
              <w:spacing w:before="0" w:beforeAutospacing="off" w:after="0" w:afterAutospacing="off"/>
            </w:pPr>
            <w:r w:rsidR="5EC1EBC1">
              <w:rPr/>
              <w:t>✗</w:t>
            </w:r>
          </w:p>
        </w:tc>
        <w:tc>
          <w:tcPr>
            <w:tcW w:w="693" w:type="dxa"/>
            <w:tcMar/>
            <w:vAlign w:val="center"/>
          </w:tcPr>
          <w:p w:rsidR="5EC1EBC1" w:rsidP="5EC1EBC1" w:rsidRDefault="5EC1EBC1" w14:paraId="6A641446" w14:textId="30A42E1C">
            <w:pPr>
              <w:spacing w:before="0" w:beforeAutospacing="off" w:after="0" w:afterAutospacing="off"/>
            </w:pPr>
            <w:r w:rsidR="5EC1EBC1">
              <w:rPr/>
              <w:t>✗</w:t>
            </w:r>
          </w:p>
        </w:tc>
        <w:tc>
          <w:tcPr>
            <w:tcW w:w="693" w:type="dxa"/>
            <w:tcMar/>
            <w:vAlign w:val="center"/>
          </w:tcPr>
          <w:p w:rsidR="5EC1EBC1" w:rsidP="5EC1EBC1" w:rsidRDefault="5EC1EBC1" w14:paraId="5CA387A0" w14:textId="5C2577B5">
            <w:pPr>
              <w:spacing w:before="0" w:beforeAutospacing="off" w:after="0" w:afterAutospacing="off"/>
            </w:pPr>
            <w:r w:rsidR="5EC1EBC1">
              <w:rPr/>
              <w:t>✗</w:t>
            </w:r>
          </w:p>
        </w:tc>
        <w:tc>
          <w:tcPr>
            <w:tcW w:w="693" w:type="dxa"/>
            <w:tcMar/>
            <w:vAlign w:val="center"/>
          </w:tcPr>
          <w:p w:rsidR="5EC1EBC1" w:rsidP="5EC1EBC1" w:rsidRDefault="5EC1EBC1" w14:paraId="505AC046" w14:textId="2C6D2B8C">
            <w:pPr>
              <w:spacing w:before="0" w:beforeAutospacing="off" w:after="0" w:afterAutospacing="off"/>
            </w:pPr>
            <w:r w:rsidR="5EC1EBC1">
              <w:rPr/>
              <w:t>✗</w:t>
            </w:r>
          </w:p>
        </w:tc>
        <w:tc>
          <w:tcPr>
            <w:tcW w:w="693" w:type="dxa"/>
            <w:tcMar/>
            <w:vAlign w:val="center"/>
          </w:tcPr>
          <w:p w:rsidR="5EC1EBC1" w:rsidP="5EC1EBC1" w:rsidRDefault="5EC1EBC1" w14:paraId="00BB10D8" w14:textId="5D3755AC">
            <w:pPr>
              <w:spacing w:before="0" w:beforeAutospacing="off" w:after="0" w:afterAutospacing="off"/>
            </w:pPr>
            <w:r w:rsidR="5EC1EBC1">
              <w:rPr/>
              <w:t>✗</w:t>
            </w:r>
          </w:p>
        </w:tc>
        <w:tc>
          <w:tcPr>
            <w:tcW w:w="693" w:type="dxa"/>
            <w:tcMar/>
            <w:vAlign w:val="center"/>
          </w:tcPr>
          <w:p w:rsidR="5EC1EBC1" w:rsidP="5EC1EBC1" w:rsidRDefault="5EC1EBC1" w14:paraId="4C893E1B" w14:textId="0187CA06">
            <w:pPr>
              <w:spacing w:before="0" w:beforeAutospacing="off" w:after="0" w:afterAutospacing="off"/>
            </w:pPr>
            <w:r w:rsidR="5EC1EBC1">
              <w:rPr/>
              <w:t>✗</w:t>
            </w:r>
          </w:p>
        </w:tc>
        <w:tc>
          <w:tcPr>
            <w:tcW w:w="693" w:type="dxa"/>
            <w:tcMar/>
            <w:vAlign w:val="center"/>
          </w:tcPr>
          <w:p w:rsidR="5EC1EBC1" w:rsidP="5EC1EBC1" w:rsidRDefault="5EC1EBC1" w14:paraId="52579E5D" w14:textId="7340C6B9">
            <w:pPr>
              <w:spacing w:before="0" w:beforeAutospacing="off" w:after="0" w:afterAutospacing="off"/>
            </w:pPr>
            <w:r w:rsidR="5EC1EBC1">
              <w:rPr/>
              <w:t>✓</w:t>
            </w:r>
          </w:p>
        </w:tc>
        <w:tc>
          <w:tcPr>
            <w:tcW w:w="693" w:type="dxa"/>
            <w:tcMar/>
            <w:vAlign w:val="center"/>
          </w:tcPr>
          <w:p w:rsidR="5EC1EBC1" w:rsidP="5EC1EBC1" w:rsidRDefault="5EC1EBC1" w14:paraId="4D5295C8" w14:textId="3AB32EC3">
            <w:pPr>
              <w:spacing w:before="0" w:beforeAutospacing="off" w:after="0" w:afterAutospacing="off"/>
            </w:pPr>
            <w:r w:rsidR="5EC1EBC1">
              <w:rPr/>
              <w:t>✗</w:t>
            </w:r>
          </w:p>
        </w:tc>
      </w:tr>
      <w:tr w:rsidR="5EC1EBC1" w:rsidTr="5EC1EBC1" w14:paraId="322EF1A5">
        <w:trPr>
          <w:trHeight w:val="300"/>
        </w:trPr>
        <w:tc>
          <w:tcPr>
            <w:tcW w:w="693" w:type="dxa"/>
            <w:tcMar/>
            <w:vAlign w:val="center"/>
          </w:tcPr>
          <w:p w:rsidR="5EC1EBC1" w:rsidP="5EC1EBC1" w:rsidRDefault="5EC1EBC1" w14:paraId="489F3330" w14:textId="5FD62180">
            <w:pPr>
              <w:spacing w:before="0" w:beforeAutospacing="off" w:after="0" w:afterAutospacing="off"/>
            </w:pPr>
            <w:r w:rsidR="5EC1EBC1">
              <w:rPr/>
              <w:t>""</w:t>
            </w:r>
          </w:p>
        </w:tc>
        <w:tc>
          <w:tcPr>
            <w:tcW w:w="693" w:type="dxa"/>
            <w:tcMar/>
            <w:vAlign w:val="center"/>
          </w:tcPr>
          <w:p w:rsidR="5EC1EBC1" w:rsidP="5EC1EBC1" w:rsidRDefault="5EC1EBC1" w14:paraId="13394FE5" w14:textId="07BCA210">
            <w:pPr>
              <w:spacing w:before="0" w:beforeAutospacing="off" w:after="0" w:afterAutospacing="off"/>
            </w:pPr>
            <w:r w:rsidR="5EC1EBC1">
              <w:rPr/>
              <w:t>✗</w:t>
            </w:r>
          </w:p>
        </w:tc>
        <w:tc>
          <w:tcPr>
            <w:tcW w:w="693" w:type="dxa"/>
            <w:tcMar/>
            <w:vAlign w:val="center"/>
          </w:tcPr>
          <w:p w:rsidR="5EC1EBC1" w:rsidP="5EC1EBC1" w:rsidRDefault="5EC1EBC1" w14:paraId="7202FE20" w14:textId="79B95236">
            <w:pPr>
              <w:spacing w:before="0" w:beforeAutospacing="off" w:after="0" w:afterAutospacing="off"/>
            </w:pPr>
            <w:r w:rsidR="5EC1EBC1">
              <w:rPr/>
              <w:t>✗</w:t>
            </w:r>
          </w:p>
        </w:tc>
        <w:tc>
          <w:tcPr>
            <w:tcW w:w="693" w:type="dxa"/>
            <w:tcMar/>
            <w:vAlign w:val="center"/>
          </w:tcPr>
          <w:p w:rsidR="5EC1EBC1" w:rsidP="5EC1EBC1" w:rsidRDefault="5EC1EBC1" w14:paraId="4CDC6BC9" w14:textId="4F25C71E">
            <w:pPr>
              <w:spacing w:before="0" w:beforeAutospacing="off" w:after="0" w:afterAutospacing="off"/>
            </w:pPr>
            <w:r w:rsidR="5EC1EBC1">
              <w:rPr/>
              <w:t>✗</w:t>
            </w:r>
          </w:p>
        </w:tc>
        <w:tc>
          <w:tcPr>
            <w:tcW w:w="693" w:type="dxa"/>
            <w:tcMar/>
            <w:vAlign w:val="center"/>
          </w:tcPr>
          <w:p w:rsidR="5EC1EBC1" w:rsidP="5EC1EBC1" w:rsidRDefault="5EC1EBC1" w14:paraId="2FB86702" w14:textId="1E88BD8C">
            <w:pPr>
              <w:spacing w:before="0" w:beforeAutospacing="off" w:after="0" w:afterAutospacing="off"/>
            </w:pPr>
            <w:r w:rsidR="5EC1EBC1">
              <w:rPr/>
              <w:t>✗</w:t>
            </w:r>
          </w:p>
        </w:tc>
        <w:tc>
          <w:tcPr>
            <w:tcW w:w="693" w:type="dxa"/>
            <w:tcMar/>
            <w:vAlign w:val="center"/>
          </w:tcPr>
          <w:p w:rsidR="5EC1EBC1" w:rsidP="5EC1EBC1" w:rsidRDefault="5EC1EBC1" w14:paraId="4708AD0F" w14:textId="0C69C9C9">
            <w:pPr>
              <w:spacing w:before="0" w:beforeAutospacing="off" w:after="0" w:afterAutospacing="off"/>
            </w:pPr>
            <w:r w:rsidR="5EC1EBC1">
              <w:rPr/>
              <w:t>✗</w:t>
            </w:r>
          </w:p>
        </w:tc>
        <w:tc>
          <w:tcPr>
            <w:tcW w:w="693" w:type="dxa"/>
            <w:tcMar/>
            <w:vAlign w:val="center"/>
          </w:tcPr>
          <w:p w:rsidR="5EC1EBC1" w:rsidP="5EC1EBC1" w:rsidRDefault="5EC1EBC1" w14:paraId="782A616E" w14:textId="2D1C44B4">
            <w:pPr>
              <w:spacing w:before="0" w:beforeAutospacing="off" w:after="0" w:afterAutospacing="off"/>
            </w:pPr>
            <w:r w:rsidR="5EC1EBC1">
              <w:rPr/>
              <w:t>✗</w:t>
            </w:r>
          </w:p>
        </w:tc>
        <w:tc>
          <w:tcPr>
            <w:tcW w:w="693" w:type="dxa"/>
            <w:tcMar/>
            <w:vAlign w:val="center"/>
          </w:tcPr>
          <w:p w:rsidR="5EC1EBC1" w:rsidP="5EC1EBC1" w:rsidRDefault="5EC1EBC1" w14:paraId="0C765DE0" w14:textId="56E9A2E0">
            <w:pPr>
              <w:spacing w:before="0" w:beforeAutospacing="off" w:after="0" w:afterAutospacing="off"/>
            </w:pPr>
            <w:r w:rsidR="5EC1EBC1">
              <w:rPr/>
              <w:t>✗</w:t>
            </w:r>
          </w:p>
        </w:tc>
        <w:tc>
          <w:tcPr>
            <w:tcW w:w="693" w:type="dxa"/>
            <w:tcMar/>
            <w:vAlign w:val="center"/>
          </w:tcPr>
          <w:p w:rsidR="5EC1EBC1" w:rsidP="5EC1EBC1" w:rsidRDefault="5EC1EBC1" w14:paraId="6CF76756" w14:textId="50C2EAC6">
            <w:pPr>
              <w:spacing w:before="0" w:beforeAutospacing="off" w:after="0" w:afterAutospacing="off"/>
            </w:pPr>
            <w:r w:rsidR="5EC1EBC1">
              <w:rPr/>
              <w:t>✗</w:t>
            </w:r>
          </w:p>
        </w:tc>
        <w:tc>
          <w:tcPr>
            <w:tcW w:w="693" w:type="dxa"/>
            <w:tcMar/>
            <w:vAlign w:val="center"/>
          </w:tcPr>
          <w:p w:rsidR="5EC1EBC1" w:rsidP="5EC1EBC1" w:rsidRDefault="5EC1EBC1" w14:paraId="7545B450" w14:textId="61CE9F06">
            <w:pPr>
              <w:spacing w:before="0" w:beforeAutospacing="off" w:after="0" w:afterAutospacing="off"/>
            </w:pPr>
            <w:r w:rsidR="5EC1EBC1">
              <w:rPr/>
              <w:t>✗</w:t>
            </w:r>
          </w:p>
        </w:tc>
        <w:tc>
          <w:tcPr>
            <w:tcW w:w="693" w:type="dxa"/>
            <w:tcMar/>
            <w:vAlign w:val="center"/>
          </w:tcPr>
          <w:p w:rsidR="5EC1EBC1" w:rsidP="5EC1EBC1" w:rsidRDefault="5EC1EBC1" w14:paraId="67DA5912" w14:textId="59FD6953">
            <w:pPr>
              <w:spacing w:before="0" w:beforeAutospacing="off" w:after="0" w:afterAutospacing="off"/>
            </w:pPr>
            <w:r w:rsidR="5EC1EBC1">
              <w:rPr/>
              <w:t>✗</w:t>
            </w:r>
          </w:p>
        </w:tc>
        <w:tc>
          <w:tcPr>
            <w:tcW w:w="693" w:type="dxa"/>
            <w:tcMar/>
            <w:vAlign w:val="center"/>
          </w:tcPr>
          <w:p w:rsidR="5EC1EBC1" w:rsidP="5EC1EBC1" w:rsidRDefault="5EC1EBC1" w14:paraId="42DAD5A2" w14:textId="4B26D3B2">
            <w:pPr>
              <w:spacing w:before="0" w:beforeAutospacing="off" w:after="0" w:afterAutospacing="off"/>
            </w:pPr>
            <w:r w:rsidR="5EC1EBC1">
              <w:rPr/>
              <w:t>✗</w:t>
            </w:r>
          </w:p>
        </w:tc>
        <w:tc>
          <w:tcPr>
            <w:tcW w:w="693" w:type="dxa"/>
            <w:tcMar/>
            <w:vAlign w:val="center"/>
          </w:tcPr>
          <w:p w:rsidR="5EC1EBC1" w:rsidP="5EC1EBC1" w:rsidRDefault="5EC1EBC1" w14:paraId="28A0DC5D" w14:textId="4ACD36C3">
            <w:pPr>
              <w:spacing w:before="0" w:beforeAutospacing="off" w:after="0" w:afterAutospacing="off"/>
            </w:pPr>
            <w:r w:rsidR="5EC1EBC1">
              <w:rPr/>
              <w:t>✓</w:t>
            </w:r>
          </w:p>
        </w:tc>
      </w:tr>
    </w:tbl>
    <w:p xmlns:wp14="http://schemas.microsoft.com/office/word/2010/wordml" w:rsidP="5EC1EBC1" wp14:paraId="4D4D6FCB" wp14:textId="00874AEF">
      <w:pPr>
        <w:spacing w:before="0" w:beforeAutospacing="off" w:after="0" w:afterAutospacing="off"/>
      </w:pPr>
      <w:r w:rsidRPr="5EC1EBC1" w:rsidR="5EC1EBC1">
        <w:rPr>
          <w:rFonts w:ascii="Calibri" w:hAnsi="Calibri" w:eastAsia="Calibri" w:cs="Calibri"/>
          <w:noProof w:val="0"/>
          <w:sz w:val="22"/>
          <w:szCs w:val="22"/>
          <w:lang w:val="it-IT"/>
        </w:rPr>
        <w:t>We can see that there is no type juggling for strict comparisons, and the comparison only evaluates to true if both operands share the same data type and are equal.</w:t>
      </w:r>
    </w:p>
    <w:p xmlns:wp14="http://schemas.microsoft.com/office/word/2010/wordml" w:rsidP="5EC1EBC1" wp14:paraId="78677408" wp14:textId="107B051A">
      <w:pPr>
        <w:spacing w:before="0" w:beforeAutospacing="off" w:after="0" w:afterAutospacing="off"/>
      </w:pPr>
    </w:p>
    <w:p xmlns:wp14="http://schemas.microsoft.com/office/word/2010/wordml" w:rsidP="5EC1EBC1" wp14:paraId="51CF2E1F" wp14:textId="16CCA237">
      <w:pPr>
        <w:pStyle w:val="Heading2"/>
        <w:spacing w:before="0" w:beforeAutospacing="off" w:after="0" w:afterAutospacing="off"/>
      </w:pPr>
      <w:r w:rsidRPr="5EC1EBC1" w:rsidR="5EC1EBC1">
        <w:rPr>
          <w:rFonts w:ascii="Calibri" w:hAnsi="Calibri" w:eastAsia="Calibri" w:cs="Calibri"/>
          <w:noProof w:val="0"/>
          <w:sz w:val="22"/>
          <w:szCs w:val="22"/>
          <w:lang w:val="it-IT"/>
        </w:rPr>
        <w:t>Other Programming Languages</w:t>
      </w:r>
    </w:p>
    <w:p xmlns:wp14="http://schemas.microsoft.com/office/word/2010/wordml" w:rsidP="5EC1EBC1" wp14:paraId="7765AA81" wp14:textId="16AF6F05">
      <w:pPr>
        <w:spacing w:before="0" w:beforeAutospacing="off" w:after="0" w:afterAutospacing="off"/>
      </w:pPr>
      <w:r w:rsidRPr="5EC1EBC1" w:rsidR="5EC1EBC1">
        <w:rPr>
          <w:rFonts w:ascii="Calibri" w:hAnsi="Calibri" w:eastAsia="Calibri" w:cs="Calibri"/>
          <w:noProof w:val="0"/>
          <w:sz w:val="22"/>
          <w:szCs w:val="22"/>
          <w:lang w:val="it-IT"/>
        </w:rPr>
        <w:t xml:space="preserve">While we focus on PHP here, the concept of type juggling also exists in other programming languages. For example, JavaScript implements loose and strict comparisons, similar to PHP. For more details, check out </w:t>
      </w:r>
      <w:hyperlink r:id="Rda6add7662fd45e6">
        <w:r w:rsidRPr="5EC1EBC1" w:rsidR="5EC1EBC1">
          <w:rPr>
            <w:rStyle w:val="Hyperlink"/>
            <w:rFonts w:ascii="Calibri" w:hAnsi="Calibri" w:eastAsia="Calibri" w:cs="Calibri"/>
            <w:noProof w:val="0"/>
            <w:sz w:val="22"/>
            <w:szCs w:val="22"/>
            <w:lang w:val="it-IT"/>
          </w:rPr>
          <w:t>this</w:t>
        </w:r>
      </w:hyperlink>
      <w:r w:rsidRPr="5EC1EBC1" w:rsidR="5EC1EBC1">
        <w:rPr>
          <w:rFonts w:ascii="Calibri" w:hAnsi="Calibri" w:eastAsia="Calibri" w:cs="Calibri"/>
          <w:noProof w:val="0"/>
          <w:sz w:val="22"/>
          <w:szCs w:val="22"/>
          <w:lang w:val="it-IT"/>
        </w:rPr>
        <w:t xml:space="preserve"> page.</w:t>
      </w:r>
    </w:p>
    <w:p xmlns:wp14="http://schemas.microsoft.com/office/word/2010/wordml" w:rsidP="5EC1EBC1" wp14:paraId="766FDC70" wp14:textId="638FB913">
      <w:pPr>
        <w:spacing w:before="0" w:beforeAutospacing="off" w:after="0" w:afterAutospacing="off"/>
      </w:pPr>
      <w:r w:rsidRPr="5EC1EBC1" w:rsidR="5EC1EBC1">
        <w:rPr>
          <w:rFonts w:ascii="Calibri" w:hAnsi="Calibri" w:eastAsia="Calibri" w:cs="Calibri"/>
          <w:noProof w:val="0"/>
          <w:sz w:val="22"/>
          <w:szCs w:val="22"/>
          <w:lang w:val="it-IT"/>
        </w:rPr>
        <w:t>Just like in PHP, type juggling is executed during loose comparisons. However, this is not as lenient as it is in PHP. For instance, the comparison "0" == "0e1" evaluates to false in JavaScript since both arguments are treated as strings. However, the comparison 0 == "0e1" evaluates to true due to type juggling.</w:t>
      </w:r>
    </w:p>
    <w:p xmlns:wp14="http://schemas.microsoft.com/office/word/2010/wordml" w:rsidP="5EC1EBC1" wp14:paraId="2DC08235" wp14:textId="4ACF05D1">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D1CBD9"/>
    <w:rsid w:val="26D1CBD9"/>
    <w:rsid w:val="5EC1EBC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1CBD9"/>
  <w15:chartTrackingRefBased/>
  <w15:docId w15:val="{F109AF49-FFA7-42F5-97D3-19511FC5C3B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php.net/manual/en/language.types.type-juggling.php" TargetMode="External" Id="Rf0cf6a94983c4976" /><Relationship Type="http://schemas.openxmlformats.org/officeDocument/2006/relationships/hyperlink" Target="https://www.php.net/manual/en/language.operators.comparison.php" TargetMode="External" Id="Rc7b401503f644cb8" /><Relationship Type="http://schemas.openxmlformats.org/officeDocument/2006/relationships/hyperlink" Target="https://www.php.net/manual/en/language.types.float.php" TargetMode="External" Id="Ree4c866626c346b6" /><Relationship Type="http://schemas.openxmlformats.org/officeDocument/2006/relationships/hyperlink" Target="https://www.php.net/manual/en/types.comparisons.php" TargetMode="External" Id="Re9d7f0ea1f9d4069" /><Relationship Type="http://schemas.openxmlformats.org/officeDocument/2006/relationships/hyperlink" Target="https://developer.mozilla.org/en-US/docs/Web/JavaScript/Equality_comparisons_and_sameness" TargetMode="External" Id="Rda6add7662fd45e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2024-04-17T07:26:32.0880328Z</dcterms:created>
  <dcterms:modified xsi:type="dcterms:W3CDTF">2024-04-17T07:27:18.3856973Z</dcterms:modified>
  <dc:creator>Aleksandar Milosavljevic</dc:creator>
  <lastModifiedBy>Aleksandar Milosavljevic</lastModifiedBy>
</coreProperties>
</file>