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3F41E">
      <w:pPr>
        <w:ind w:firstLine="1920" w:firstLineChars="800"/>
        <w:rPr>
          <w:rFonts w:ascii="黑体" w:eastAsia="黑体"/>
          <w:b/>
        </w:rPr>
      </w:pPr>
      <w:bookmarkStart w:id="0" w:name="_top"/>
      <w:bookmarkEnd w:id="0"/>
      <w:r>
        <w:rPr>
          <w:rFonts w:ascii="宋体" w:eastAsia="宋体"/>
        </w:rPr>
        <w:pict>
          <v:shape id="_x0000_s1026" o:spid="_x0000_s1026" o:spt="75" type="#_x0000_t75" style="position:absolute;left:0pt;margin-left:0pt;margin-top:0pt;height:39.5pt;width:108.05pt;mso-wrap-distance-bottom:0pt;mso-wrap-distance-left:9pt;mso-wrap-distance-right:9pt;mso-wrap-distance-top:0pt;z-index:-251657216;mso-width-relative:page;mso-height-relative:page;" o:ole="t" filled="f" o:preferrelative="t" stroked="f" coordsize="21600,21600">
            <v:path/>
            <v:fill on="f" focussize="0,0"/>
            <v:stroke on="f" joinstyle="miter"/>
            <v:imagedata r:id="rId7" o:title=""/>
            <o:lock v:ext="edit" aspectratio="t"/>
            <w10:wrap type="square"/>
          </v:shape>
          <o:OLEObject Type="Embed" ProgID="Word.Picture.8" ShapeID="_x0000_s1026" DrawAspect="Content" ObjectID="_1468075725" r:id="rId6">
            <o:LockedField>false</o:LockedField>
          </o:OLEObject>
        </w:pict>
      </w:r>
    </w:p>
    <w:p w14:paraId="61828ECC">
      <w:pPr>
        <w:ind w:firstLine="3362" w:firstLineChars="1400"/>
        <w:rPr>
          <w:b/>
        </w:rPr>
      </w:pPr>
    </w:p>
    <w:p w14:paraId="339B296E">
      <w:pPr>
        <w:rPr>
          <w:b/>
        </w:rPr>
      </w:pPr>
    </w:p>
    <w:p w14:paraId="04A86963">
      <w:pPr>
        <w:rPr>
          <w:b/>
        </w:rPr>
      </w:pPr>
    </w:p>
    <w:p w14:paraId="648E93B2">
      <w:pPr>
        <w:rPr>
          <w:b/>
        </w:rPr>
      </w:pPr>
    </w:p>
    <w:p w14:paraId="7D2703AA">
      <w:pPr>
        <w:rPr>
          <w:b/>
        </w:rPr>
      </w:pPr>
    </w:p>
    <w:p w14:paraId="0D8A7F4B">
      <w:pPr>
        <w:rPr>
          <w:b/>
        </w:rPr>
      </w:pPr>
    </w:p>
    <w:p w14:paraId="0D0C4B2F">
      <w:pPr>
        <w:pStyle w:val="20"/>
        <w:tabs>
          <w:tab w:val="center" w:pos="0"/>
        </w:tabs>
        <w:spacing w:after="120"/>
        <w:jc w:val="center"/>
        <w:rPr>
          <w:b/>
          <w:sz w:val="61"/>
          <w:lang w:eastAsia="zh-CN"/>
        </w:rPr>
      </w:pPr>
      <w:r>
        <w:rPr>
          <w:rFonts w:hint="eastAsia"/>
          <w:b/>
          <w:sz w:val="61"/>
          <w:lang w:eastAsia="zh-CN"/>
        </w:rPr>
        <w:t>北京市医保信息系统医院端接口服务技术规范</w:t>
      </w:r>
    </w:p>
    <w:p w14:paraId="3E321B84">
      <w:pPr>
        <w:pStyle w:val="20"/>
        <w:tabs>
          <w:tab w:val="center" w:pos="0"/>
        </w:tabs>
        <w:spacing w:after="120"/>
        <w:jc w:val="center"/>
        <w:rPr>
          <w:b/>
          <w:sz w:val="61"/>
          <w:lang w:eastAsia="zh-CN"/>
        </w:rPr>
      </w:pPr>
      <w:r>
        <w:rPr>
          <w:b/>
          <w:sz w:val="61"/>
          <w:lang w:eastAsia="zh-CN"/>
        </w:rPr>
        <w:t>V</w:t>
      </w:r>
      <w:r>
        <w:rPr>
          <w:rFonts w:hint="eastAsia"/>
          <w:b/>
          <w:sz w:val="61"/>
          <w:lang w:eastAsia="zh-CN"/>
        </w:rPr>
        <w:t>1.28</w:t>
      </w:r>
    </w:p>
    <w:p w14:paraId="350C9AB9">
      <w:pPr>
        <w:pStyle w:val="20"/>
        <w:spacing w:after="120"/>
        <w:rPr>
          <w:rFonts w:eastAsia="黑体"/>
          <w:b/>
          <w:bCs/>
          <w:sz w:val="52"/>
          <w:lang w:eastAsia="zh-CN"/>
        </w:rPr>
      </w:pPr>
    </w:p>
    <w:p w14:paraId="21B56C1A">
      <w:pPr>
        <w:pStyle w:val="20"/>
        <w:spacing w:after="120"/>
        <w:rPr>
          <w:rFonts w:eastAsia="黑体"/>
          <w:b/>
          <w:bCs/>
          <w:sz w:val="52"/>
          <w:lang w:eastAsia="zh-CN"/>
        </w:rPr>
      </w:pPr>
    </w:p>
    <w:p w14:paraId="74274F88">
      <w:pPr>
        <w:pStyle w:val="20"/>
        <w:spacing w:after="120"/>
        <w:rPr>
          <w:rFonts w:eastAsia="黑体"/>
          <w:b/>
          <w:bCs/>
          <w:sz w:val="52"/>
          <w:lang w:eastAsia="zh-CN"/>
        </w:rPr>
      </w:pPr>
    </w:p>
    <w:p w14:paraId="0004154B">
      <w:pPr>
        <w:pStyle w:val="20"/>
        <w:tabs>
          <w:tab w:val="left" w:pos="5013"/>
        </w:tabs>
        <w:spacing w:after="120"/>
        <w:rPr>
          <w:rFonts w:eastAsia="黑体"/>
          <w:b/>
          <w:bCs/>
          <w:sz w:val="52"/>
          <w:lang w:eastAsia="zh-CN"/>
        </w:rPr>
      </w:pPr>
      <w:r>
        <w:rPr>
          <w:rFonts w:eastAsia="黑体"/>
          <w:b/>
          <w:bCs/>
          <w:sz w:val="52"/>
          <w:lang w:eastAsia="zh-CN"/>
        </w:rPr>
        <w:tab/>
      </w:r>
    </w:p>
    <w:p w14:paraId="046A3A8A">
      <w:pPr>
        <w:jc w:val="center"/>
        <w:rPr>
          <w:rFonts w:eastAsia="黑体"/>
          <w:b/>
          <w:bCs/>
          <w:sz w:val="32"/>
        </w:rPr>
      </w:pPr>
      <w:r>
        <w:rPr>
          <w:rFonts w:hint="eastAsia" w:eastAsia="黑体"/>
          <w:b/>
          <w:bCs/>
          <w:sz w:val="32"/>
        </w:rPr>
        <w:t>首都信息发展股份有限公司</w:t>
      </w:r>
    </w:p>
    <w:p w14:paraId="2F100309">
      <w:pPr>
        <w:jc w:val="center"/>
        <w:rPr>
          <w:rFonts w:eastAsia="黑体"/>
          <w:b/>
          <w:bCs/>
          <w:sz w:val="32"/>
        </w:rPr>
        <w:sectPr>
          <w:pgSz w:w="11906" w:h="16838"/>
          <w:pgMar w:top="1440" w:right="1800" w:bottom="1440" w:left="1800" w:header="851" w:footer="992" w:gutter="0"/>
          <w:cols w:space="425" w:num="1"/>
          <w:docGrid w:type="lines" w:linePitch="312" w:charSpace="0"/>
        </w:sectPr>
      </w:pPr>
      <w:r>
        <w:rPr>
          <w:rFonts w:hint="eastAsia" w:eastAsia="黑体"/>
          <w:b/>
          <w:bCs/>
          <w:sz w:val="32"/>
        </w:rPr>
        <w:t>202</w:t>
      </w:r>
      <w:r>
        <w:rPr>
          <w:rFonts w:eastAsia="黑体"/>
          <w:b/>
          <w:bCs/>
          <w:sz w:val="32"/>
        </w:rPr>
        <w:t>5</w:t>
      </w:r>
      <w:r>
        <w:rPr>
          <w:rFonts w:hint="eastAsia" w:eastAsia="黑体"/>
          <w:b/>
          <w:bCs/>
          <w:sz w:val="32"/>
        </w:rPr>
        <w:t>年10月</w:t>
      </w:r>
    </w:p>
    <w:p w14:paraId="18DD7910">
      <w:pPr>
        <w:pStyle w:val="21"/>
        <w:spacing w:after="156"/>
      </w:pPr>
      <w:r>
        <w:rPr>
          <w:rFonts w:hint="eastAsia"/>
        </w:rPr>
        <w:t>版本变更内容</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5954"/>
        <w:gridCol w:w="1264"/>
      </w:tblGrid>
      <w:tr w14:paraId="3F9E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696" w:type="dxa"/>
            <w:shd w:val="clear" w:color="auto" w:fill="D9D9D9"/>
            <w:noWrap/>
            <w:vAlign w:val="center"/>
          </w:tcPr>
          <w:p w14:paraId="4F9DB3D5">
            <w:pPr>
              <w:jc w:val="center"/>
              <w:rPr>
                <w:rFonts w:hAnsi="黑体"/>
                <w:b/>
                <w:bCs/>
                <w:color w:val="000000"/>
                <w:sz w:val="18"/>
                <w:szCs w:val="18"/>
              </w:rPr>
            </w:pPr>
            <w:r>
              <w:rPr>
                <w:rFonts w:hint="eastAsia" w:hAnsi="黑体"/>
                <w:b/>
                <w:bCs/>
                <w:color w:val="000000"/>
                <w:sz w:val="18"/>
                <w:szCs w:val="18"/>
              </w:rPr>
              <w:t>版本号</w:t>
            </w:r>
          </w:p>
        </w:tc>
        <w:tc>
          <w:tcPr>
            <w:tcW w:w="5954" w:type="dxa"/>
            <w:shd w:val="clear" w:color="auto" w:fill="D9D9D9"/>
            <w:noWrap/>
            <w:vAlign w:val="center"/>
          </w:tcPr>
          <w:p w14:paraId="434B60BF">
            <w:pPr>
              <w:jc w:val="center"/>
              <w:rPr>
                <w:rFonts w:hAnsi="黑体"/>
                <w:b/>
                <w:bCs/>
                <w:color w:val="000000"/>
                <w:sz w:val="18"/>
                <w:szCs w:val="18"/>
              </w:rPr>
            </w:pPr>
            <w:r>
              <w:rPr>
                <w:rFonts w:hint="eastAsia" w:hAnsi="黑体"/>
                <w:b/>
                <w:bCs/>
                <w:color w:val="000000"/>
                <w:sz w:val="18"/>
                <w:szCs w:val="18"/>
              </w:rPr>
              <w:t>变更内容</w:t>
            </w:r>
          </w:p>
        </w:tc>
        <w:tc>
          <w:tcPr>
            <w:tcW w:w="1264" w:type="dxa"/>
            <w:shd w:val="clear" w:color="auto" w:fill="D9D9D9"/>
            <w:noWrap/>
            <w:vAlign w:val="center"/>
          </w:tcPr>
          <w:p w14:paraId="3E6CB428">
            <w:pPr>
              <w:jc w:val="center"/>
              <w:rPr>
                <w:rFonts w:hAnsi="黑体"/>
                <w:b/>
                <w:bCs/>
                <w:color w:val="000000"/>
                <w:sz w:val="18"/>
                <w:szCs w:val="18"/>
              </w:rPr>
            </w:pPr>
            <w:r>
              <w:rPr>
                <w:rFonts w:hint="eastAsia" w:hAnsi="黑体"/>
                <w:b/>
                <w:bCs/>
                <w:color w:val="000000"/>
                <w:sz w:val="18"/>
                <w:szCs w:val="18"/>
              </w:rPr>
              <w:t>变更日期</w:t>
            </w:r>
          </w:p>
        </w:tc>
      </w:tr>
      <w:tr w14:paraId="7ED9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4313B2C9">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1.01</w:t>
            </w:r>
          </w:p>
        </w:tc>
        <w:tc>
          <w:tcPr>
            <w:tcW w:w="5954" w:type="dxa"/>
            <w:shd w:val="clear" w:color="auto" w:fill="auto"/>
            <w:noWrap/>
            <w:vAlign w:val="center"/>
          </w:tcPr>
          <w:p w14:paraId="27EDE5C4">
            <w:pPr>
              <w:pStyle w:val="5"/>
              <w:numPr>
                <w:ilvl w:val="0"/>
                <w:numId w:val="2"/>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报文编号0101的输出参数中，对“STATUS”字段的字典值内容进行了更新。</w:t>
            </w:r>
          </w:p>
          <w:p w14:paraId="367D8B94">
            <w:pPr>
              <w:pStyle w:val="5"/>
              <w:numPr>
                <w:ilvl w:val="0"/>
                <w:numId w:val="2"/>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报文编号0103的输出参数中，对“UP_STATUS”字段的字典值内容进行了更新。</w:t>
            </w:r>
          </w:p>
          <w:p w14:paraId="3A7A5F8A">
            <w:pPr>
              <w:pStyle w:val="5"/>
              <w:numPr>
                <w:ilvl w:val="0"/>
                <w:numId w:val="2"/>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报文编号0101、0102、0103的输入参数中部分字段由非必填变更为必填，说明内容也同时进行了更新。</w:t>
            </w:r>
          </w:p>
        </w:tc>
        <w:tc>
          <w:tcPr>
            <w:tcW w:w="1264" w:type="dxa"/>
            <w:shd w:val="clear" w:color="auto" w:fill="auto"/>
            <w:noWrap/>
            <w:vAlign w:val="center"/>
          </w:tcPr>
          <w:p w14:paraId="22D812C2">
            <w:pPr>
              <w:jc w:val="center"/>
              <w:rPr>
                <w:rFonts w:asciiTheme="minorEastAsia" w:hAnsiTheme="minorEastAsia"/>
                <w:sz w:val="21"/>
                <w:szCs w:val="21"/>
              </w:rPr>
            </w:pPr>
          </w:p>
        </w:tc>
      </w:tr>
      <w:tr w14:paraId="33C1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342D8B2F">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1.02</w:t>
            </w:r>
          </w:p>
        </w:tc>
        <w:tc>
          <w:tcPr>
            <w:tcW w:w="5954" w:type="dxa"/>
            <w:shd w:val="clear" w:color="auto" w:fill="auto"/>
            <w:noWrap/>
            <w:vAlign w:val="center"/>
          </w:tcPr>
          <w:p w14:paraId="5A734571">
            <w:pPr>
              <w:pStyle w:val="5"/>
              <w:numPr>
                <w:ilvl w:val="0"/>
                <w:numId w:val="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新增电子票据上传接口。</w:t>
            </w:r>
          </w:p>
        </w:tc>
        <w:tc>
          <w:tcPr>
            <w:tcW w:w="1264" w:type="dxa"/>
            <w:shd w:val="clear" w:color="auto" w:fill="auto"/>
            <w:noWrap/>
            <w:vAlign w:val="center"/>
          </w:tcPr>
          <w:p w14:paraId="0695C354">
            <w:pPr>
              <w:jc w:val="center"/>
              <w:rPr>
                <w:rFonts w:asciiTheme="minorEastAsia" w:hAnsiTheme="minorEastAsia"/>
                <w:sz w:val="21"/>
                <w:szCs w:val="21"/>
              </w:rPr>
            </w:pPr>
          </w:p>
        </w:tc>
      </w:tr>
      <w:tr w14:paraId="723A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9B21F56">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1.03</w:t>
            </w:r>
          </w:p>
        </w:tc>
        <w:tc>
          <w:tcPr>
            <w:tcW w:w="5954" w:type="dxa"/>
            <w:shd w:val="clear" w:color="auto" w:fill="auto"/>
            <w:noWrap/>
            <w:vAlign w:val="center"/>
          </w:tcPr>
          <w:p w14:paraId="4F8BBA69">
            <w:pPr>
              <w:pStyle w:val="5"/>
              <w:numPr>
                <w:ilvl w:val="0"/>
                <w:numId w:val="4"/>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新增库存管理类接口，数据字典也增加了相关数据项。</w:t>
            </w:r>
          </w:p>
        </w:tc>
        <w:tc>
          <w:tcPr>
            <w:tcW w:w="1264" w:type="dxa"/>
            <w:shd w:val="clear" w:color="auto" w:fill="auto"/>
            <w:noWrap/>
            <w:vAlign w:val="center"/>
          </w:tcPr>
          <w:p w14:paraId="57F6718F">
            <w:pPr>
              <w:jc w:val="center"/>
              <w:rPr>
                <w:rFonts w:asciiTheme="minorEastAsia" w:hAnsiTheme="minorEastAsia"/>
                <w:sz w:val="21"/>
                <w:szCs w:val="21"/>
              </w:rPr>
            </w:pPr>
          </w:p>
        </w:tc>
      </w:tr>
      <w:tr w14:paraId="4EA6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279964C1">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1.04</w:t>
            </w:r>
          </w:p>
        </w:tc>
        <w:tc>
          <w:tcPr>
            <w:tcW w:w="5954" w:type="dxa"/>
            <w:shd w:val="clear" w:color="auto" w:fill="auto"/>
            <w:noWrap/>
            <w:vAlign w:val="center"/>
          </w:tcPr>
          <w:p w14:paraId="6DFEF311">
            <w:pPr>
              <w:pStyle w:val="5"/>
              <w:numPr>
                <w:ilvl w:val="0"/>
                <w:numId w:val="5"/>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新增【3.4医保电子处方相关接口】，数据字典也增加了相关数据项。</w:t>
            </w:r>
          </w:p>
        </w:tc>
        <w:tc>
          <w:tcPr>
            <w:tcW w:w="1264" w:type="dxa"/>
            <w:shd w:val="clear" w:color="auto" w:fill="auto"/>
            <w:noWrap/>
            <w:vAlign w:val="center"/>
          </w:tcPr>
          <w:p w14:paraId="0E35EC27">
            <w:pPr>
              <w:jc w:val="center"/>
              <w:rPr>
                <w:rFonts w:asciiTheme="minorEastAsia" w:hAnsiTheme="minorEastAsia"/>
                <w:sz w:val="21"/>
                <w:szCs w:val="21"/>
              </w:rPr>
            </w:pPr>
          </w:p>
        </w:tc>
      </w:tr>
      <w:tr w14:paraId="5A86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3905F289">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1.05</w:t>
            </w:r>
          </w:p>
        </w:tc>
        <w:tc>
          <w:tcPr>
            <w:tcW w:w="5954" w:type="dxa"/>
            <w:shd w:val="clear" w:color="auto" w:fill="auto"/>
            <w:noWrap/>
            <w:vAlign w:val="center"/>
          </w:tcPr>
          <w:p w14:paraId="121CDCA4">
            <w:pPr>
              <w:pStyle w:val="5"/>
              <w:numPr>
                <w:ilvl w:val="0"/>
                <w:numId w:val="6"/>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【医保电子票据信息交换】接口名称变更为【医保电子票据信息上传】，其输入参数新增” 医院业务流水号”、”电子票据结构类型”、”电子结算凭证信息”字段。输出参数新增”上传状态”字段。移除了”结算票据数据”字段。</w:t>
            </w:r>
          </w:p>
          <w:p w14:paraId="607BF78F">
            <w:pPr>
              <w:pStyle w:val="5"/>
              <w:numPr>
                <w:ilvl w:val="0"/>
                <w:numId w:val="6"/>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新增【电子票据状态查询（报文编号0302）】、【电子票据明细推送（报文编号0310）】接口。</w:t>
            </w:r>
          </w:p>
          <w:p w14:paraId="2FD9B147">
            <w:pPr>
              <w:pStyle w:val="5"/>
              <w:numPr>
                <w:ilvl w:val="0"/>
                <w:numId w:val="6"/>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通用传输约定中的”请求格式”和”响应格式”增加了部分说明。</w:t>
            </w:r>
          </w:p>
          <w:p w14:paraId="6FECFD72">
            <w:pPr>
              <w:pStyle w:val="5"/>
              <w:numPr>
                <w:ilvl w:val="0"/>
                <w:numId w:val="6"/>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【电子处方预上传（报文编号0401）】的输入参数“处方明细信息”中，“自费处方标识”、“自费原因类型”、”自费原因描述”字段上移至根节点，”院内药品编”字段变为必填。</w:t>
            </w:r>
          </w:p>
        </w:tc>
        <w:tc>
          <w:tcPr>
            <w:tcW w:w="1264" w:type="dxa"/>
            <w:shd w:val="clear" w:color="auto" w:fill="auto"/>
            <w:noWrap/>
            <w:vAlign w:val="center"/>
          </w:tcPr>
          <w:p w14:paraId="1372357C">
            <w:pPr>
              <w:jc w:val="center"/>
              <w:rPr>
                <w:rFonts w:asciiTheme="minorEastAsia" w:hAnsiTheme="minorEastAsia"/>
                <w:sz w:val="21"/>
                <w:szCs w:val="21"/>
              </w:rPr>
            </w:pPr>
          </w:p>
        </w:tc>
      </w:tr>
      <w:tr w14:paraId="3ED7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74E97759">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1.06</w:t>
            </w:r>
          </w:p>
        </w:tc>
        <w:tc>
          <w:tcPr>
            <w:tcW w:w="5954" w:type="dxa"/>
            <w:shd w:val="clear" w:color="auto" w:fill="auto"/>
            <w:noWrap/>
            <w:vAlign w:val="center"/>
          </w:tcPr>
          <w:p w14:paraId="625618BF">
            <w:pPr>
              <w:pStyle w:val="5"/>
              <w:numPr>
                <w:ilvl w:val="0"/>
                <w:numId w:val="7"/>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新增【全自费电子票据信息上传（报文编号0303）】接口。</w:t>
            </w:r>
          </w:p>
          <w:p w14:paraId="11840184">
            <w:pPr>
              <w:pStyle w:val="5"/>
              <w:numPr>
                <w:ilvl w:val="0"/>
                <w:numId w:val="7"/>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【电子票据状态查询（报文编号0302）】的输出参数中，"处理状态"字段的字典值由"1-生成票据完成"变更为"1-已完成"，"结算票据数据"增加了关于全自费电子票据的说明。</w:t>
            </w:r>
          </w:p>
          <w:p w14:paraId="148CF2EB">
            <w:pPr>
              <w:pStyle w:val="5"/>
              <w:numPr>
                <w:ilvl w:val="0"/>
                <w:numId w:val="7"/>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对【电子票据明细推送（报文编号0310）】的功能描述修进行了更新。</w:t>
            </w:r>
          </w:p>
          <w:p w14:paraId="16A43B08">
            <w:pPr>
              <w:pStyle w:val="5"/>
              <w:numPr>
                <w:ilvl w:val="0"/>
                <w:numId w:val="7"/>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数据字典新增”险种类型”。</w:t>
            </w:r>
          </w:p>
          <w:p w14:paraId="4C78966D">
            <w:pPr>
              <w:pStyle w:val="5"/>
              <w:numPr>
                <w:ilvl w:val="0"/>
                <w:numId w:val="7"/>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修正了【电子处方预上传（报文编号0401）】输入参数中"处方整剂频次编号"、"使用频次编码"字段说明中所使用的字典名称。</w:t>
            </w:r>
          </w:p>
          <w:p w14:paraId="4DEC8436">
            <w:pPr>
              <w:pStyle w:val="5"/>
              <w:numPr>
                <w:ilvl w:val="0"/>
                <w:numId w:val="7"/>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数据字典：医保电子处方状态(rx_stas_codg)新增字典值“9-撤销中”。</w:t>
            </w:r>
          </w:p>
        </w:tc>
        <w:tc>
          <w:tcPr>
            <w:tcW w:w="1264" w:type="dxa"/>
            <w:shd w:val="clear" w:color="auto" w:fill="auto"/>
            <w:noWrap/>
            <w:vAlign w:val="center"/>
          </w:tcPr>
          <w:p w14:paraId="27A6C745">
            <w:pPr>
              <w:jc w:val="center"/>
              <w:rPr>
                <w:rFonts w:asciiTheme="minorEastAsia" w:hAnsiTheme="minorEastAsia"/>
                <w:sz w:val="21"/>
                <w:szCs w:val="21"/>
              </w:rPr>
            </w:pPr>
          </w:p>
        </w:tc>
      </w:tr>
      <w:tr w14:paraId="4763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8B845E1">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1.07</w:t>
            </w:r>
          </w:p>
        </w:tc>
        <w:tc>
          <w:tcPr>
            <w:tcW w:w="5954" w:type="dxa"/>
            <w:shd w:val="clear" w:color="auto" w:fill="auto"/>
            <w:noWrap/>
            <w:vAlign w:val="center"/>
          </w:tcPr>
          <w:p w14:paraId="73AFD63D">
            <w:pPr>
              <w:pStyle w:val="5"/>
              <w:numPr>
                <w:ilvl w:val="0"/>
                <w:numId w:val="8"/>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更新了【医保电子票据信息上传（报文编号0301）】、【全自费电子票据信息上传（报文编号0303）】的输入参数中”电子结算凭证代码”和”电子结算凭证校验码”字段的说明。</w:t>
            </w:r>
          </w:p>
          <w:p w14:paraId="07AB2EC9">
            <w:pPr>
              <w:pStyle w:val="5"/>
              <w:numPr>
                <w:ilvl w:val="0"/>
                <w:numId w:val="8"/>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对【全自费电子票据信息上传（报文编号0303）】的接口说明进行了更新，输入参数中“电子结算凭证信息”变更为必填，其说明也同时进行了更新。</w:t>
            </w:r>
          </w:p>
          <w:p w14:paraId="597E045B">
            <w:pPr>
              <w:pStyle w:val="5"/>
              <w:numPr>
                <w:ilvl w:val="0"/>
                <w:numId w:val="8"/>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新增数据字典“医疗类别”。</w:t>
            </w:r>
          </w:p>
        </w:tc>
        <w:tc>
          <w:tcPr>
            <w:tcW w:w="1264" w:type="dxa"/>
            <w:shd w:val="clear" w:color="auto" w:fill="auto"/>
            <w:noWrap/>
            <w:vAlign w:val="center"/>
          </w:tcPr>
          <w:p w14:paraId="674E5D7C">
            <w:pPr>
              <w:jc w:val="center"/>
              <w:rPr>
                <w:rFonts w:asciiTheme="minorEastAsia" w:hAnsiTheme="minorEastAsia"/>
                <w:sz w:val="21"/>
                <w:szCs w:val="21"/>
              </w:rPr>
            </w:pPr>
          </w:p>
        </w:tc>
      </w:tr>
      <w:tr w14:paraId="05D2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389D1CA1">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1.08</w:t>
            </w:r>
          </w:p>
        </w:tc>
        <w:tc>
          <w:tcPr>
            <w:tcW w:w="5954" w:type="dxa"/>
            <w:shd w:val="clear" w:color="auto" w:fill="auto"/>
            <w:noWrap/>
            <w:vAlign w:val="center"/>
          </w:tcPr>
          <w:p w14:paraId="55E8DD4B">
            <w:pPr>
              <w:pStyle w:val="5"/>
              <w:numPr>
                <w:ilvl w:val="0"/>
                <w:numId w:val="9"/>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对【商品采购接口（报文编号0203）】、【商品采购退货接口（报文编号0204）】、【商品销售接口（报文编号0205）】、【商品销售退货接口（报文编号0206）】的接口说明进行了更新。</w:t>
            </w:r>
          </w:p>
          <w:p w14:paraId="7A623662">
            <w:pPr>
              <w:pStyle w:val="5"/>
              <w:numPr>
                <w:ilvl w:val="0"/>
                <w:numId w:val="9"/>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对【商品采购退货接口（报文编号0204）】、【商品销售退货接口（报文编号0206）】的输入参数中，”定点医药机构批次流水号”字段的说明进行了更新。</w:t>
            </w:r>
          </w:p>
        </w:tc>
        <w:tc>
          <w:tcPr>
            <w:tcW w:w="1264" w:type="dxa"/>
            <w:shd w:val="clear" w:color="auto" w:fill="auto"/>
            <w:noWrap/>
            <w:vAlign w:val="center"/>
          </w:tcPr>
          <w:p w14:paraId="4A3B5927">
            <w:pPr>
              <w:jc w:val="center"/>
              <w:rPr>
                <w:rFonts w:asciiTheme="minorEastAsia" w:hAnsiTheme="minorEastAsia"/>
                <w:sz w:val="21"/>
                <w:szCs w:val="21"/>
              </w:rPr>
            </w:pPr>
          </w:p>
        </w:tc>
      </w:tr>
      <w:tr w14:paraId="36F1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6CA34AD7">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1.09</w:t>
            </w:r>
          </w:p>
        </w:tc>
        <w:tc>
          <w:tcPr>
            <w:tcW w:w="5954" w:type="dxa"/>
            <w:shd w:val="clear" w:color="auto" w:fill="auto"/>
            <w:noWrap/>
            <w:vAlign w:val="center"/>
          </w:tcPr>
          <w:p w14:paraId="67D7F65B">
            <w:pPr>
              <w:pStyle w:val="5"/>
              <w:numPr>
                <w:ilvl w:val="0"/>
                <w:numId w:val="10"/>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【商品销售接口（报文编号0205）】的输入参数中“医保费用结算类型“、”交易流水号“、”就医流水号“字段的说明进行了更新。</w:t>
            </w:r>
          </w:p>
          <w:p w14:paraId="1290A14E">
            <w:pPr>
              <w:pStyle w:val="5"/>
              <w:numPr>
                <w:ilvl w:val="0"/>
                <w:numId w:val="10"/>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数据字典-人员证件类型部分字典值更新。</w:t>
            </w:r>
          </w:p>
        </w:tc>
        <w:tc>
          <w:tcPr>
            <w:tcW w:w="1264" w:type="dxa"/>
            <w:shd w:val="clear" w:color="auto" w:fill="auto"/>
            <w:noWrap/>
            <w:vAlign w:val="center"/>
          </w:tcPr>
          <w:p w14:paraId="79290D9E">
            <w:pPr>
              <w:jc w:val="center"/>
              <w:rPr>
                <w:rFonts w:asciiTheme="minorEastAsia" w:hAnsiTheme="minorEastAsia"/>
                <w:sz w:val="21"/>
                <w:szCs w:val="21"/>
              </w:rPr>
            </w:pPr>
          </w:p>
        </w:tc>
      </w:tr>
      <w:tr w14:paraId="33A2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D772F97">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1.10</w:t>
            </w:r>
          </w:p>
        </w:tc>
        <w:tc>
          <w:tcPr>
            <w:tcW w:w="5954" w:type="dxa"/>
            <w:shd w:val="clear" w:color="auto" w:fill="auto"/>
            <w:noWrap/>
            <w:vAlign w:val="center"/>
          </w:tcPr>
          <w:p w14:paraId="0F49C912">
            <w:pPr>
              <w:pStyle w:val="5"/>
              <w:numPr>
                <w:ilvl w:val="0"/>
                <w:numId w:val="11"/>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新增【3.5 产前检查相关接口】。</w:t>
            </w:r>
          </w:p>
          <w:p w14:paraId="6E917729">
            <w:pPr>
              <w:pStyle w:val="5"/>
              <w:numPr>
                <w:ilvl w:val="0"/>
                <w:numId w:val="11"/>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【商品销售接口（报文编号0205）】的输入参数中”交易流水号“、”就医流水号“字段的说明进行了更新，”就医流水号“变更为非必填。</w:t>
            </w:r>
          </w:p>
        </w:tc>
        <w:tc>
          <w:tcPr>
            <w:tcW w:w="1264" w:type="dxa"/>
            <w:shd w:val="clear" w:color="auto" w:fill="auto"/>
            <w:noWrap/>
            <w:vAlign w:val="center"/>
          </w:tcPr>
          <w:p w14:paraId="172507E1">
            <w:pPr>
              <w:jc w:val="center"/>
              <w:rPr>
                <w:rFonts w:asciiTheme="minorEastAsia" w:hAnsiTheme="minorEastAsia"/>
                <w:sz w:val="21"/>
                <w:szCs w:val="21"/>
              </w:rPr>
            </w:pPr>
          </w:p>
        </w:tc>
      </w:tr>
      <w:tr w14:paraId="65AE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0D34A007">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1.11</w:t>
            </w:r>
          </w:p>
        </w:tc>
        <w:tc>
          <w:tcPr>
            <w:tcW w:w="5954" w:type="dxa"/>
            <w:shd w:val="clear" w:color="auto" w:fill="auto"/>
            <w:noWrap/>
            <w:vAlign w:val="center"/>
          </w:tcPr>
          <w:p w14:paraId="07496D15">
            <w:pPr>
              <w:pStyle w:val="5"/>
              <w:numPr>
                <w:ilvl w:val="0"/>
                <w:numId w:val="12"/>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【3.5 产前检查相关接口】的报文编号更新。</w:t>
            </w:r>
          </w:p>
        </w:tc>
        <w:tc>
          <w:tcPr>
            <w:tcW w:w="1264" w:type="dxa"/>
            <w:shd w:val="clear" w:color="auto" w:fill="auto"/>
            <w:noWrap/>
            <w:vAlign w:val="center"/>
          </w:tcPr>
          <w:p w14:paraId="203F087A">
            <w:pPr>
              <w:jc w:val="center"/>
              <w:rPr>
                <w:rFonts w:asciiTheme="minorEastAsia" w:hAnsiTheme="minorEastAsia"/>
                <w:sz w:val="21"/>
                <w:szCs w:val="21"/>
              </w:rPr>
            </w:pPr>
          </w:p>
        </w:tc>
      </w:tr>
      <w:tr w14:paraId="0242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4A737C20">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1.12</w:t>
            </w:r>
          </w:p>
        </w:tc>
        <w:tc>
          <w:tcPr>
            <w:tcW w:w="5954" w:type="dxa"/>
            <w:shd w:val="clear" w:color="auto" w:fill="auto"/>
            <w:noWrap/>
            <w:vAlign w:val="center"/>
          </w:tcPr>
          <w:p w14:paraId="44CD04AC">
            <w:pPr>
              <w:pStyle w:val="5"/>
              <w:numPr>
                <w:ilvl w:val="0"/>
                <w:numId w:val="1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【3.3.1.1 医保电子票据信息上传（报文编号0301）】的输入参数新增“电子票据介质类型”字段。“电子票据结构类型”、“电子结算凭证信息”的说明更新。</w:t>
            </w:r>
          </w:p>
          <w:p w14:paraId="138CE551">
            <w:pPr>
              <w:pStyle w:val="5"/>
              <w:numPr>
                <w:ilvl w:val="0"/>
                <w:numId w:val="1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【3.3.1.3 全自费电子票据信息上传（报文编号0303）】的输入参数新增“电子票据介质类型”字段。“电子票据结构类型” 的说明更新。</w:t>
            </w:r>
          </w:p>
          <w:p w14:paraId="1E00A6BA">
            <w:pPr>
              <w:pStyle w:val="5"/>
              <w:numPr>
                <w:ilvl w:val="0"/>
                <w:numId w:val="1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【3.3.1.1 医保电子票据信息上传（报文编号0301）】和【3.3.1.3 全自费电子票据信息上传（报文编号0303）】输入参数中”电子发票”字段的说明更新。</w:t>
            </w:r>
          </w:p>
          <w:p w14:paraId="21126A94">
            <w:pPr>
              <w:pStyle w:val="5"/>
              <w:numPr>
                <w:ilvl w:val="0"/>
                <w:numId w:val="13"/>
              </w:numPr>
              <w:rPr>
                <w:rFonts w:cs="Times New Roman" w:asciiTheme="minorEastAsia" w:hAnsiTheme="minorEastAsia" w:eastAsiaTheme="minorEastAsia"/>
                <w:sz w:val="21"/>
                <w:szCs w:val="21"/>
              </w:rPr>
            </w:pPr>
            <w:bookmarkStart w:id="1" w:name="OLE_LINK20"/>
            <w:bookmarkStart w:id="2" w:name="OLE_LINK19"/>
            <w:r>
              <w:rPr>
                <w:rFonts w:hint="eastAsia" w:cs="Times New Roman" w:asciiTheme="minorEastAsia" w:hAnsiTheme="minorEastAsia" w:eastAsiaTheme="minorEastAsia"/>
                <w:sz w:val="21"/>
                <w:szCs w:val="21"/>
              </w:rPr>
              <w:t>新增</w:t>
            </w:r>
            <w:r>
              <w:rPr>
                <w:rFonts w:cs="Times New Roman" w:asciiTheme="minorEastAsia" w:hAnsiTheme="minorEastAsia" w:eastAsiaTheme="minorEastAsia"/>
                <w:sz w:val="21"/>
                <w:szCs w:val="21"/>
              </w:rPr>
              <w:t xml:space="preserve">【3.3.1.4 </w:t>
            </w:r>
            <w:r>
              <w:rPr>
                <w:rFonts w:hint="eastAsia" w:cs="Times New Roman" w:asciiTheme="minorEastAsia" w:hAnsiTheme="minorEastAsia" w:eastAsiaTheme="minorEastAsia"/>
                <w:sz w:val="21"/>
                <w:szCs w:val="21"/>
              </w:rPr>
              <w:t>医保电子结算清单生成状态查询（报文编号0</w:t>
            </w:r>
            <w:r>
              <w:rPr>
                <w:rFonts w:cs="Times New Roman" w:asciiTheme="minorEastAsia" w:hAnsiTheme="minorEastAsia" w:eastAsiaTheme="minorEastAsia"/>
                <w:sz w:val="21"/>
                <w:szCs w:val="21"/>
              </w:rPr>
              <w:t>304</w:t>
            </w:r>
            <w:r>
              <w:rPr>
                <w:rFonts w:hint="eastAsia" w:cs="Times New Roman" w:asciiTheme="minorEastAsia" w:hAnsiTheme="minorEastAsia" w:eastAsiaTheme="minorEastAsia"/>
                <w:sz w:val="21"/>
                <w:szCs w:val="21"/>
              </w:rPr>
              <w:t>）</w:t>
            </w:r>
            <w:r>
              <w:rPr>
                <w:rFonts w:cs="Times New Roman" w:asciiTheme="minorEastAsia" w:hAnsiTheme="minorEastAsia" w:eastAsiaTheme="minorEastAsia"/>
                <w:sz w:val="21"/>
                <w:szCs w:val="21"/>
              </w:rPr>
              <w:t>】</w:t>
            </w:r>
            <w:bookmarkEnd w:id="1"/>
            <w:bookmarkEnd w:id="2"/>
          </w:p>
          <w:p w14:paraId="548B9FBB">
            <w:pPr>
              <w:pStyle w:val="5"/>
              <w:numPr>
                <w:ilvl w:val="0"/>
                <w:numId w:val="1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新增</w:t>
            </w:r>
            <w:bookmarkStart w:id="3" w:name="OLE_LINK39"/>
            <w:bookmarkStart w:id="4" w:name="OLE_LINK40"/>
            <w:r>
              <w:rPr>
                <w:rFonts w:cs="Times New Roman" w:asciiTheme="minorEastAsia" w:hAnsiTheme="minorEastAsia" w:eastAsiaTheme="minorEastAsia"/>
                <w:sz w:val="21"/>
                <w:szCs w:val="21"/>
              </w:rPr>
              <w:t>【</w:t>
            </w:r>
            <w:bookmarkEnd w:id="3"/>
            <w:bookmarkEnd w:id="4"/>
            <w:r>
              <w:rPr>
                <w:rFonts w:cs="Times New Roman" w:asciiTheme="minorEastAsia" w:hAnsiTheme="minorEastAsia" w:eastAsiaTheme="minorEastAsia"/>
                <w:sz w:val="21"/>
                <w:szCs w:val="21"/>
              </w:rPr>
              <w:t>3.3.1.5 医保电子结算清单</w:t>
            </w:r>
            <w:r>
              <w:rPr>
                <w:rFonts w:hint="eastAsia" w:cs="Times New Roman" w:asciiTheme="minorEastAsia" w:hAnsiTheme="minorEastAsia" w:eastAsiaTheme="minorEastAsia"/>
                <w:sz w:val="21"/>
                <w:szCs w:val="21"/>
              </w:rPr>
              <w:t>文件获取</w:t>
            </w:r>
            <w:r>
              <w:rPr>
                <w:rFonts w:cs="Times New Roman" w:asciiTheme="minorEastAsia" w:hAnsiTheme="minorEastAsia" w:eastAsiaTheme="minorEastAsia"/>
                <w:sz w:val="21"/>
                <w:szCs w:val="21"/>
              </w:rPr>
              <w:t>（报文编号0305）】</w:t>
            </w:r>
          </w:p>
          <w:p w14:paraId="76D3421F">
            <w:pPr>
              <w:pStyle w:val="5"/>
              <w:numPr>
                <w:ilvl w:val="0"/>
                <w:numId w:val="1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【3.3.2.1 电子票据明细推送（报文编号0310）】</w:t>
            </w:r>
            <w:r>
              <w:rPr>
                <w:rFonts w:hint="eastAsia" w:cs="Times New Roman" w:asciiTheme="minorEastAsia" w:hAnsiTheme="minorEastAsia" w:eastAsiaTheme="minorEastAsia"/>
                <w:sz w:val="21"/>
                <w:szCs w:val="21"/>
              </w:rPr>
              <w:t>变更为</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医保电子结算清单状态推送（报文编号</w:t>
            </w:r>
            <w:r>
              <w:rPr>
                <w:rFonts w:cs="Times New Roman" w:asciiTheme="minorEastAsia" w:hAnsiTheme="minorEastAsia" w:eastAsiaTheme="minorEastAsia"/>
                <w:sz w:val="21"/>
                <w:szCs w:val="21"/>
              </w:rPr>
              <w:t>0310）】</w:t>
            </w:r>
            <w:r>
              <w:rPr>
                <w:rFonts w:hint="eastAsia" w:cs="Times New Roman" w:asciiTheme="minorEastAsia" w:hAnsiTheme="minorEastAsia" w:eastAsiaTheme="minorEastAsia"/>
                <w:sz w:val="21"/>
                <w:szCs w:val="21"/>
              </w:rPr>
              <w:t>，其输入参数也做了相应的调整。</w:t>
            </w:r>
          </w:p>
          <w:p w14:paraId="51FB9C8A">
            <w:pPr>
              <w:pStyle w:val="5"/>
              <w:numPr>
                <w:ilvl w:val="0"/>
                <w:numId w:val="13"/>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 xml:space="preserve">【3.3.1.2 </w:t>
            </w:r>
            <w:r>
              <w:rPr>
                <w:rFonts w:hint="eastAsia" w:cs="Times New Roman" w:asciiTheme="minorEastAsia" w:hAnsiTheme="minorEastAsia" w:eastAsiaTheme="minorEastAsia"/>
                <w:sz w:val="21"/>
                <w:szCs w:val="21"/>
              </w:rPr>
              <w:t>电子票据状态查询</w:t>
            </w:r>
            <w:r>
              <w:rPr>
                <w:rFonts w:cs="Times New Roman" w:asciiTheme="minorEastAsia" w:hAnsiTheme="minorEastAsia" w:eastAsiaTheme="minorEastAsia"/>
                <w:sz w:val="21"/>
                <w:szCs w:val="21"/>
              </w:rPr>
              <w:t>（报文编号0302）】</w:t>
            </w:r>
            <w:r>
              <w:rPr>
                <w:rFonts w:hint="eastAsia" w:cs="Times New Roman" w:asciiTheme="minorEastAsia" w:hAnsiTheme="minorEastAsia" w:eastAsiaTheme="minorEastAsia"/>
                <w:sz w:val="21"/>
                <w:szCs w:val="21"/>
              </w:rPr>
              <w:t>接口作废</w:t>
            </w:r>
          </w:p>
          <w:p w14:paraId="29BF8B50">
            <w:pPr>
              <w:pStyle w:val="5"/>
              <w:numPr>
                <w:ilvl w:val="0"/>
                <w:numId w:val="13"/>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定点医药机构入库商品追溯信息查询（报文编号</w:t>
            </w:r>
            <w:r>
              <w:rPr>
                <w:rFonts w:cs="Times New Roman" w:asciiTheme="minorEastAsia" w:hAnsiTheme="minorEastAsia" w:eastAsiaTheme="minorEastAsia"/>
                <w:sz w:val="21"/>
                <w:szCs w:val="21"/>
              </w:rPr>
              <w:t>0212）、定点医药机构商品销售追溯信息查询（报文编号0213）输入</w:t>
            </w:r>
            <w:r>
              <w:rPr>
                <w:rFonts w:hint="eastAsia" w:cs="Times New Roman" w:asciiTheme="minorEastAsia" w:hAnsiTheme="minorEastAsia" w:eastAsiaTheme="minorEastAsia"/>
                <w:sz w:val="21"/>
                <w:szCs w:val="21"/>
              </w:rPr>
              <w:t>和输出</w:t>
            </w:r>
            <w:r>
              <w:rPr>
                <w:rFonts w:cs="Times New Roman" w:asciiTheme="minorEastAsia" w:hAnsiTheme="minorEastAsia" w:eastAsiaTheme="minorEastAsia"/>
                <w:sz w:val="21"/>
                <w:szCs w:val="21"/>
              </w:rPr>
              <w:t>参数中的"药品追溯码"字段长度变更为100。</w:t>
            </w:r>
          </w:p>
        </w:tc>
        <w:tc>
          <w:tcPr>
            <w:tcW w:w="1264" w:type="dxa"/>
            <w:shd w:val="clear" w:color="auto" w:fill="auto"/>
            <w:noWrap/>
            <w:vAlign w:val="center"/>
          </w:tcPr>
          <w:p w14:paraId="575ABF1F">
            <w:pPr>
              <w:jc w:val="center"/>
              <w:rPr>
                <w:rFonts w:asciiTheme="minorEastAsia" w:hAnsiTheme="minorEastAsia"/>
                <w:sz w:val="21"/>
                <w:szCs w:val="21"/>
              </w:rPr>
            </w:pPr>
            <w:r>
              <w:rPr>
                <w:rFonts w:hint="eastAsia" w:asciiTheme="minorEastAsia" w:hAnsiTheme="minorEastAsia"/>
                <w:sz w:val="21"/>
                <w:szCs w:val="21"/>
              </w:rPr>
              <w:t>2</w:t>
            </w:r>
            <w:r>
              <w:rPr>
                <w:rFonts w:asciiTheme="minorEastAsia" w:hAnsiTheme="minorEastAsia"/>
                <w:sz w:val="21"/>
                <w:szCs w:val="21"/>
              </w:rPr>
              <w:t>025</w:t>
            </w:r>
            <w:r>
              <w:rPr>
                <w:rFonts w:hint="eastAsia" w:asciiTheme="minorEastAsia" w:hAnsiTheme="minorEastAsia"/>
                <w:sz w:val="21"/>
                <w:szCs w:val="21"/>
              </w:rPr>
              <w:t>.</w:t>
            </w:r>
            <w:r>
              <w:rPr>
                <w:rFonts w:asciiTheme="minorEastAsia" w:hAnsiTheme="minorEastAsia"/>
                <w:sz w:val="21"/>
                <w:szCs w:val="21"/>
              </w:rPr>
              <w:t>04.09</w:t>
            </w:r>
          </w:p>
        </w:tc>
      </w:tr>
      <w:tr w14:paraId="0EDB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53A89396">
            <w:pPr>
              <w:jc w:val="center"/>
              <w:rPr>
                <w:rFonts w:asciiTheme="minorEastAsia" w:hAnsiTheme="minorEastAsia"/>
                <w:sz w:val="21"/>
                <w:szCs w:val="21"/>
              </w:rPr>
            </w:pPr>
            <w:r>
              <w:rPr>
                <w:rFonts w:asciiTheme="minorEastAsia" w:hAnsiTheme="minorEastAsia"/>
                <w:sz w:val="21"/>
                <w:szCs w:val="21"/>
              </w:rPr>
              <w:t>V1.13</w:t>
            </w:r>
          </w:p>
        </w:tc>
        <w:tc>
          <w:tcPr>
            <w:tcW w:w="5954" w:type="dxa"/>
            <w:shd w:val="clear" w:color="auto" w:fill="auto"/>
            <w:noWrap/>
            <w:vAlign w:val="center"/>
          </w:tcPr>
          <w:p w14:paraId="5C598492">
            <w:pPr>
              <w:pStyle w:val="5"/>
              <w:numPr>
                <w:ilvl w:val="0"/>
                <w:numId w:val="14"/>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 xml:space="preserve">【3.5.1 </w:t>
            </w:r>
            <w:r>
              <w:rPr>
                <w:rFonts w:hint="eastAsia" w:cs="Times New Roman" w:asciiTheme="minorEastAsia" w:hAnsiTheme="minorEastAsia" w:eastAsiaTheme="minorEastAsia"/>
                <w:sz w:val="21"/>
                <w:szCs w:val="21"/>
              </w:rPr>
              <w:t>生育备案信息查询</w:t>
            </w:r>
            <w:r>
              <w:rPr>
                <w:rFonts w:cs="Times New Roman" w:asciiTheme="minorEastAsia" w:hAnsiTheme="minorEastAsia" w:eastAsiaTheme="minorEastAsia"/>
                <w:sz w:val="21"/>
                <w:szCs w:val="21"/>
              </w:rPr>
              <w:t>（报文编号0901）】</w:t>
            </w:r>
            <w:r>
              <w:rPr>
                <w:rFonts w:hint="eastAsia" w:cs="Times New Roman" w:asciiTheme="minorEastAsia" w:hAnsiTheme="minorEastAsia" w:eastAsiaTheme="minorEastAsia"/>
                <w:sz w:val="21"/>
                <w:szCs w:val="21"/>
              </w:rPr>
              <w:t>的输出参数、</w:t>
            </w:r>
            <w:r>
              <w:rPr>
                <w:rFonts w:cs="Times New Roman" w:asciiTheme="minorEastAsia" w:hAnsiTheme="minorEastAsia" w:eastAsiaTheme="minorEastAsia"/>
                <w:sz w:val="21"/>
                <w:szCs w:val="21"/>
              </w:rPr>
              <w:t xml:space="preserve">【3.5.3 </w:t>
            </w:r>
            <w:r>
              <w:rPr>
                <w:rFonts w:hint="eastAsia" w:cs="Times New Roman" w:asciiTheme="minorEastAsia" w:hAnsiTheme="minorEastAsia" w:eastAsiaTheme="minorEastAsia"/>
                <w:sz w:val="21"/>
                <w:szCs w:val="21"/>
              </w:rPr>
              <w:t>生育备案信息终止</w:t>
            </w:r>
            <w:r>
              <w:rPr>
                <w:rFonts w:cs="Times New Roman" w:asciiTheme="minorEastAsia" w:hAnsiTheme="minorEastAsia" w:eastAsiaTheme="minorEastAsia"/>
                <w:sz w:val="21"/>
                <w:szCs w:val="21"/>
              </w:rPr>
              <w:t>（报文编号0903）】</w:t>
            </w:r>
            <w:r>
              <w:rPr>
                <w:rFonts w:hint="eastAsia" w:cs="Times New Roman" w:asciiTheme="minorEastAsia" w:hAnsiTheme="minorEastAsia" w:eastAsiaTheme="minorEastAsia"/>
                <w:sz w:val="21"/>
                <w:szCs w:val="21"/>
              </w:rPr>
              <w:t>和</w:t>
            </w:r>
            <w:r>
              <w:rPr>
                <w:rFonts w:cs="Times New Roman" w:asciiTheme="minorEastAsia" w:hAnsiTheme="minorEastAsia" w:eastAsiaTheme="minorEastAsia"/>
                <w:sz w:val="21"/>
                <w:szCs w:val="21"/>
              </w:rPr>
              <w:t xml:space="preserve">【3.5.4 </w:t>
            </w:r>
            <w:r>
              <w:rPr>
                <w:rFonts w:hint="eastAsia" w:cs="Times New Roman" w:asciiTheme="minorEastAsia" w:hAnsiTheme="minorEastAsia" w:eastAsiaTheme="minorEastAsia"/>
                <w:sz w:val="21"/>
                <w:szCs w:val="21"/>
              </w:rPr>
              <w:t>生育备案信息变更</w:t>
            </w:r>
            <w:r>
              <w:rPr>
                <w:rFonts w:cs="Times New Roman" w:asciiTheme="minorEastAsia" w:hAnsiTheme="minorEastAsia" w:eastAsiaTheme="minorEastAsia"/>
                <w:sz w:val="21"/>
                <w:szCs w:val="21"/>
              </w:rPr>
              <w:t>（报文编号0904）】</w:t>
            </w:r>
            <w:r>
              <w:rPr>
                <w:rFonts w:hint="eastAsia" w:cs="Times New Roman" w:asciiTheme="minorEastAsia" w:hAnsiTheme="minorEastAsia" w:eastAsiaTheme="minorEastAsia"/>
                <w:sz w:val="21"/>
                <w:szCs w:val="21"/>
              </w:rPr>
              <w:t>的输入参数新增“分娩方式“字段。</w:t>
            </w:r>
          </w:p>
        </w:tc>
        <w:tc>
          <w:tcPr>
            <w:tcW w:w="1264" w:type="dxa"/>
            <w:shd w:val="clear" w:color="auto" w:fill="auto"/>
            <w:noWrap/>
            <w:vAlign w:val="center"/>
          </w:tcPr>
          <w:p w14:paraId="3EC61E1C">
            <w:pPr>
              <w:jc w:val="center"/>
              <w:rPr>
                <w:rFonts w:asciiTheme="minorEastAsia" w:hAnsiTheme="minorEastAsia"/>
                <w:sz w:val="21"/>
                <w:szCs w:val="21"/>
              </w:rPr>
            </w:pPr>
            <w:r>
              <w:rPr>
                <w:rFonts w:hint="eastAsia" w:asciiTheme="minorEastAsia" w:hAnsiTheme="minorEastAsia"/>
                <w:sz w:val="21"/>
                <w:szCs w:val="21"/>
              </w:rPr>
              <w:t>2</w:t>
            </w:r>
            <w:r>
              <w:rPr>
                <w:rFonts w:asciiTheme="minorEastAsia" w:hAnsiTheme="minorEastAsia"/>
                <w:sz w:val="21"/>
                <w:szCs w:val="21"/>
              </w:rPr>
              <w:t>025.04.18</w:t>
            </w:r>
          </w:p>
        </w:tc>
      </w:tr>
      <w:tr w14:paraId="3C4E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2BF9B91">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1.14</w:t>
            </w:r>
          </w:p>
        </w:tc>
        <w:tc>
          <w:tcPr>
            <w:tcW w:w="5954" w:type="dxa"/>
            <w:shd w:val="clear" w:color="auto" w:fill="auto"/>
            <w:noWrap/>
            <w:vAlign w:val="center"/>
          </w:tcPr>
          <w:p w14:paraId="2CF8446E">
            <w:pPr>
              <w:pStyle w:val="5"/>
              <w:numPr>
                <w:ilvl w:val="0"/>
                <w:numId w:val="15"/>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险种类型字典完善</w:t>
            </w:r>
          </w:p>
          <w:p w14:paraId="369F8C6A">
            <w:pPr>
              <w:pStyle w:val="5"/>
              <w:numPr>
                <w:ilvl w:val="0"/>
                <w:numId w:val="15"/>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【3.2.2.6</w:t>
            </w:r>
            <w:r>
              <w:rPr>
                <w:rFonts w:cs="Times New Roman" w:asciiTheme="minorEastAsia" w:hAnsiTheme="minorEastAsia" w:eastAsiaTheme="minorEastAsia"/>
                <w:sz w:val="21"/>
                <w:szCs w:val="21"/>
              </w:rPr>
              <w:tab/>
            </w:r>
            <w:r>
              <w:rPr>
                <w:rFonts w:cs="Times New Roman" w:asciiTheme="minorEastAsia" w:hAnsiTheme="minorEastAsia" w:eastAsiaTheme="minorEastAsia"/>
                <w:sz w:val="21"/>
                <w:szCs w:val="21"/>
              </w:rPr>
              <w:t>定点医药机构商品销售追溯信息查询（报文编号0213）】</w:t>
            </w:r>
            <w:r>
              <w:rPr>
                <w:rFonts w:hint="eastAsia" w:cs="Times New Roman" w:asciiTheme="minorEastAsia" w:hAnsiTheme="minorEastAsia" w:eastAsiaTheme="minorEastAsia"/>
                <w:sz w:val="21"/>
                <w:szCs w:val="21"/>
              </w:rPr>
              <w:t>的输入参数中，“定点医药机构批次流水号”字段变为必填，其说明也同时进行了更新。</w:t>
            </w:r>
          </w:p>
          <w:p w14:paraId="79EB5465">
            <w:pPr>
              <w:pStyle w:val="5"/>
              <w:numPr>
                <w:ilvl w:val="0"/>
                <w:numId w:val="15"/>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响应报文的传输头新增</w:t>
            </w:r>
            <w:r>
              <w:rPr>
                <w:rFonts w:cs="Times New Roman" w:asciiTheme="minorEastAsia" w:hAnsiTheme="minorEastAsia" w:eastAsiaTheme="minorEastAsia"/>
                <w:sz w:val="21"/>
                <w:szCs w:val="21"/>
              </w:rPr>
              <w:t>”</w:t>
            </w:r>
            <w:r>
              <w:rPr>
                <w:rFonts w:asciiTheme="minorEastAsia" w:hAnsiTheme="minorEastAsia"/>
                <w:sz w:val="21"/>
                <w:szCs w:val="21"/>
              </w:rPr>
              <w:t xml:space="preserve"> IN_MSG_NO</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字段。</w:t>
            </w:r>
          </w:p>
        </w:tc>
        <w:tc>
          <w:tcPr>
            <w:tcW w:w="1264" w:type="dxa"/>
            <w:shd w:val="clear" w:color="auto" w:fill="auto"/>
            <w:noWrap/>
            <w:vAlign w:val="center"/>
          </w:tcPr>
          <w:p w14:paraId="3DB57DD9">
            <w:pPr>
              <w:jc w:val="center"/>
              <w:rPr>
                <w:rFonts w:asciiTheme="minorEastAsia" w:hAnsiTheme="minorEastAsia"/>
                <w:sz w:val="21"/>
                <w:szCs w:val="21"/>
              </w:rPr>
            </w:pPr>
            <w:r>
              <w:rPr>
                <w:rFonts w:hint="eastAsia" w:asciiTheme="minorEastAsia" w:hAnsiTheme="minorEastAsia"/>
                <w:sz w:val="21"/>
                <w:szCs w:val="21"/>
              </w:rPr>
              <w:t>2</w:t>
            </w:r>
            <w:r>
              <w:rPr>
                <w:rFonts w:asciiTheme="minorEastAsia" w:hAnsiTheme="minorEastAsia"/>
                <w:sz w:val="21"/>
                <w:szCs w:val="21"/>
              </w:rPr>
              <w:t>025.05.30</w:t>
            </w:r>
          </w:p>
        </w:tc>
      </w:tr>
      <w:tr w14:paraId="027A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0FB31254">
            <w:pPr>
              <w:jc w:val="center"/>
              <w:rPr>
                <w:rFonts w:asciiTheme="minorEastAsia" w:hAnsiTheme="minorEastAsia"/>
                <w:sz w:val="21"/>
                <w:szCs w:val="21"/>
              </w:rPr>
            </w:pPr>
            <w:r>
              <w:rPr>
                <w:rFonts w:asciiTheme="minorEastAsia" w:hAnsiTheme="minorEastAsia"/>
                <w:sz w:val="21"/>
                <w:szCs w:val="21"/>
              </w:rPr>
              <w:t>V1.15</w:t>
            </w:r>
          </w:p>
        </w:tc>
        <w:tc>
          <w:tcPr>
            <w:tcW w:w="5954" w:type="dxa"/>
            <w:shd w:val="clear" w:color="auto" w:fill="auto"/>
            <w:noWrap/>
            <w:vAlign w:val="center"/>
          </w:tcPr>
          <w:p w14:paraId="5E9335F1">
            <w:pPr>
              <w:pStyle w:val="5"/>
              <w:numPr>
                <w:ilvl w:val="0"/>
                <w:numId w:val="1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新增【3.6 医保影像云相关接口】</w:t>
            </w:r>
          </w:p>
        </w:tc>
        <w:tc>
          <w:tcPr>
            <w:tcW w:w="1264" w:type="dxa"/>
            <w:shd w:val="clear" w:color="auto" w:fill="auto"/>
            <w:noWrap/>
            <w:vAlign w:val="center"/>
          </w:tcPr>
          <w:p w14:paraId="521EAB9A">
            <w:pPr>
              <w:jc w:val="center"/>
              <w:rPr>
                <w:rFonts w:asciiTheme="minorEastAsia" w:hAnsiTheme="minorEastAsia"/>
                <w:sz w:val="21"/>
                <w:szCs w:val="21"/>
              </w:rPr>
            </w:pPr>
            <w:r>
              <w:rPr>
                <w:rFonts w:asciiTheme="minorEastAsia" w:hAnsiTheme="minorEastAsia"/>
                <w:sz w:val="21"/>
                <w:szCs w:val="21"/>
              </w:rPr>
              <w:t>2025.0</w:t>
            </w:r>
            <w:r>
              <w:rPr>
                <w:rFonts w:hint="eastAsia" w:asciiTheme="minorEastAsia" w:hAnsiTheme="minorEastAsia"/>
                <w:sz w:val="21"/>
                <w:szCs w:val="21"/>
              </w:rPr>
              <w:t>7</w:t>
            </w:r>
            <w:r>
              <w:rPr>
                <w:rFonts w:asciiTheme="minorEastAsia" w:hAnsiTheme="minorEastAsia"/>
                <w:sz w:val="21"/>
                <w:szCs w:val="21"/>
              </w:rPr>
              <w:t>.</w:t>
            </w:r>
            <w:r>
              <w:rPr>
                <w:rFonts w:hint="eastAsia" w:asciiTheme="minorEastAsia" w:hAnsiTheme="minorEastAsia"/>
                <w:sz w:val="21"/>
                <w:szCs w:val="21"/>
              </w:rPr>
              <w:t>04</w:t>
            </w:r>
          </w:p>
        </w:tc>
      </w:tr>
      <w:tr w14:paraId="16DE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06249C98">
            <w:pPr>
              <w:jc w:val="center"/>
              <w:rPr>
                <w:rFonts w:asciiTheme="minorEastAsia" w:hAnsiTheme="minorEastAsia"/>
                <w:sz w:val="21"/>
                <w:szCs w:val="21"/>
              </w:rPr>
            </w:pPr>
            <w:r>
              <w:rPr>
                <w:rFonts w:hint="eastAsia" w:asciiTheme="minorEastAsia" w:hAnsiTheme="minorEastAsia"/>
                <w:sz w:val="21"/>
                <w:szCs w:val="21"/>
              </w:rPr>
              <w:t>V1.16</w:t>
            </w:r>
          </w:p>
        </w:tc>
        <w:tc>
          <w:tcPr>
            <w:tcW w:w="5954" w:type="dxa"/>
            <w:shd w:val="clear" w:color="auto" w:fill="auto"/>
            <w:noWrap/>
            <w:vAlign w:val="center"/>
          </w:tcPr>
          <w:p w14:paraId="0FEE768B">
            <w:pPr>
              <w:pStyle w:val="5"/>
              <w:numPr>
                <w:ilvl w:val="0"/>
                <w:numId w:val="17"/>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对【3.6 医保影像云相关接口】的报文编号进行了调整</w:t>
            </w:r>
          </w:p>
        </w:tc>
        <w:tc>
          <w:tcPr>
            <w:tcW w:w="1264" w:type="dxa"/>
            <w:shd w:val="clear" w:color="auto" w:fill="auto"/>
            <w:noWrap/>
            <w:vAlign w:val="center"/>
          </w:tcPr>
          <w:p w14:paraId="0E65F2B7">
            <w:pPr>
              <w:jc w:val="center"/>
              <w:rPr>
                <w:rFonts w:asciiTheme="minorEastAsia" w:hAnsiTheme="minorEastAsia"/>
                <w:sz w:val="21"/>
                <w:szCs w:val="21"/>
              </w:rPr>
            </w:pPr>
            <w:r>
              <w:rPr>
                <w:rFonts w:hint="eastAsia" w:asciiTheme="minorEastAsia" w:hAnsiTheme="minorEastAsia"/>
                <w:sz w:val="21"/>
                <w:szCs w:val="21"/>
              </w:rPr>
              <w:t>2025.07.07</w:t>
            </w:r>
          </w:p>
        </w:tc>
      </w:tr>
      <w:tr w14:paraId="34D1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4E155E3A">
            <w:pPr>
              <w:jc w:val="center"/>
              <w:rPr>
                <w:rFonts w:asciiTheme="minorEastAsia" w:hAnsiTheme="minorEastAsia"/>
                <w:sz w:val="21"/>
                <w:szCs w:val="21"/>
              </w:rPr>
            </w:pPr>
            <w:r>
              <w:rPr>
                <w:rFonts w:hint="eastAsia" w:asciiTheme="minorEastAsia" w:hAnsiTheme="minorEastAsia"/>
                <w:sz w:val="21"/>
                <w:szCs w:val="21"/>
              </w:rPr>
              <w:t>V1.17</w:t>
            </w:r>
          </w:p>
        </w:tc>
        <w:tc>
          <w:tcPr>
            <w:tcW w:w="5954" w:type="dxa"/>
            <w:shd w:val="clear" w:color="auto" w:fill="auto"/>
            <w:noWrap/>
            <w:vAlign w:val="center"/>
          </w:tcPr>
          <w:p w14:paraId="6F03C1D2">
            <w:pPr>
              <w:pStyle w:val="5"/>
              <w:numPr>
                <w:ilvl w:val="0"/>
                <w:numId w:val="18"/>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 xml:space="preserve">【3.5.1 </w:t>
            </w:r>
            <w:r>
              <w:rPr>
                <w:rFonts w:hint="eastAsia" w:cs="Times New Roman" w:asciiTheme="minorEastAsia" w:hAnsiTheme="minorEastAsia" w:eastAsiaTheme="minorEastAsia"/>
                <w:sz w:val="21"/>
                <w:szCs w:val="21"/>
              </w:rPr>
              <w:t>生育备案信息查询</w:t>
            </w:r>
            <w:r>
              <w:rPr>
                <w:rFonts w:cs="Times New Roman" w:asciiTheme="minorEastAsia" w:hAnsiTheme="minorEastAsia" w:eastAsiaTheme="minorEastAsia"/>
                <w:sz w:val="21"/>
                <w:szCs w:val="21"/>
              </w:rPr>
              <w:t>（报文编号0901）】</w:t>
            </w:r>
            <w:r>
              <w:rPr>
                <w:rFonts w:hint="eastAsia" w:cs="Times New Roman" w:asciiTheme="minorEastAsia" w:hAnsiTheme="minorEastAsia" w:eastAsiaTheme="minorEastAsia"/>
                <w:sz w:val="21"/>
                <w:szCs w:val="21"/>
              </w:rPr>
              <w:t>的输入参数中，新增</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医保挂号交易流水号</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、”病案号“、”入院日期“字段。</w:t>
            </w:r>
          </w:p>
          <w:p w14:paraId="7CCBE114">
            <w:pPr>
              <w:pStyle w:val="5"/>
              <w:numPr>
                <w:ilvl w:val="0"/>
                <w:numId w:val="1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3.2.2.6 定点医药机构商品销售追溯信息查询（报文编号0213）</w:t>
            </w:r>
            <w:r>
              <w:rPr>
                <w:rFonts w:hint="eastAsia" w:cs="Times New Roman" w:asciiTheme="minorEastAsia" w:hAnsiTheme="minorEastAsia" w:eastAsiaTheme="minorEastAsia"/>
                <w:sz w:val="21"/>
                <w:szCs w:val="21"/>
              </w:rPr>
              <w:t>】的输出参数中，新增“有效标识”字段。</w:t>
            </w:r>
          </w:p>
        </w:tc>
        <w:tc>
          <w:tcPr>
            <w:tcW w:w="1264" w:type="dxa"/>
            <w:shd w:val="clear" w:color="auto" w:fill="auto"/>
            <w:noWrap/>
            <w:vAlign w:val="center"/>
          </w:tcPr>
          <w:p w14:paraId="0BB70A85">
            <w:pPr>
              <w:jc w:val="center"/>
              <w:rPr>
                <w:rFonts w:asciiTheme="minorEastAsia" w:hAnsiTheme="minorEastAsia"/>
                <w:color w:val="0000FF"/>
                <w:sz w:val="21"/>
                <w:szCs w:val="21"/>
              </w:rPr>
            </w:pPr>
            <w:r>
              <w:rPr>
                <w:rFonts w:hint="eastAsia" w:asciiTheme="minorEastAsia" w:hAnsiTheme="minorEastAsia"/>
                <w:sz w:val="21"/>
                <w:szCs w:val="21"/>
              </w:rPr>
              <w:t>2025.07.08</w:t>
            </w:r>
          </w:p>
        </w:tc>
      </w:tr>
      <w:tr w14:paraId="697A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388FF892">
            <w:pPr>
              <w:jc w:val="center"/>
              <w:rPr>
                <w:rFonts w:asciiTheme="minorEastAsia" w:hAnsiTheme="minorEastAsia"/>
                <w:sz w:val="21"/>
                <w:szCs w:val="21"/>
              </w:rPr>
            </w:pPr>
            <w:r>
              <w:rPr>
                <w:rFonts w:hint="eastAsia" w:asciiTheme="minorEastAsia" w:hAnsiTheme="minorEastAsia"/>
                <w:sz w:val="21"/>
                <w:szCs w:val="21"/>
              </w:rPr>
              <w:t>V1.18</w:t>
            </w:r>
          </w:p>
        </w:tc>
        <w:tc>
          <w:tcPr>
            <w:tcW w:w="5954" w:type="dxa"/>
            <w:shd w:val="clear" w:color="auto" w:fill="auto"/>
            <w:noWrap/>
            <w:vAlign w:val="center"/>
          </w:tcPr>
          <w:p w14:paraId="201D3FEC">
            <w:pPr>
              <w:pStyle w:val="5"/>
              <w:numPr>
                <w:ilvl w:val="0"/>
                <w:numId w:val="1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新增【3.7 门特类费用上传接口】</w:t>
            </w:r>
          </w:p>
          <w:p w14:paraId="6081AAB5">
            <w:pPr>
              <w:pStyle w:val="5"/>
              <w:numPr>
                <w:ilvl w:val="0"/>
                <w:numId w:val="1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新增【3.8 两病“按人头付费管理”接口】</w:t>
            </w:r>
          </w:p>
        </w:tc>
        <w:tc>
          <w:tcPr>
            <w:tcW w:w="1264" w:type="dxa"/>
            <w:shd w:val="clear" w:color="auto" w:fill="auto"/>
            <w:noWrap/>
            <w:vAlign w:val="center"/>
          </w:tcPr>
          <w:p w14:paraId="05EB14B1">
            <w:pPr>
              <w:jc w:val="center"/>
              <w:rPr>
                <w:rFonts w:asciiTheme="minorEastAsia" w:hAnsiTheme="minorEastAsia"/>
                <w:sz w:val="21"/>
                <w:szCs w:val="21"/>
              </w:rPr>
            </w:pPr>
            <w:r>
              <w:rPr>
                <w:rFonts w:hint="eastAsia" w:asciiTheme="minorEastAsia" w:hAnsiTheme="minorEastAsia"/>
                <w:sz w:val="21"/>
                <w:szCs w:val="21"/>
              </w:rPr>
              <w:t>2025.07.24</w:t>
            </w:r>
          </w:p>
        </w:tc>
      </w:tr>
      <w:tr w14:paraId="41ED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5CBE04DC">
            <w:pPr>
              <w:jc w:val="center"/>
              <w:rPr>
                <w:rFonts w:asciiTheme="minorEastAsia" w:hAnsiTheme="minorEastAsia"/>
                <w:sz w:val="21"/>
                <w:szCs w:val="21"/>
              </w:rPr>
            </w:pPr>
            <w:r>
              <w:rPr>
                <w:rFonts w:hint="eastAsia" w:asciiTheme="minorEastAsia" w:hAnsiTheme="minorEastAsia"/>
                <w:sz w:val="21"/>
                <w:szCs w:val="21"/>
              </w:rPr>
              <w:t>V1.19</w:t>
            </w:r>
          </w:p>
        </w:tc>
        <w:tc>
          <w:tcPr>
            <w:tcW w:w="5954" w:type="dxa"/>
            <w:shd w:val="clear" w:color="auto" w:fill="auto"/>
            <w:noWrap/>
            <w:vAlign w:val="center"/>
          </w:tcPr>
          <w:p w14:paraId="06388DC7">
            <w:pPr>
              <w:pStyle w:val="5"/>
              <w:numPr>
                <w:ilvl w:val="0"/>
                <w:numId w:val="2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【3.6.1.4 影像检查数据上传（报文编号1304）】的输入参数中，部分字段的参数代码、长度、说明更新。</w:t>
            </w:r>
          </w:p>
          <w:p w14:paraId="5EB8CCE9">
            <w:pPr>
              <w:pStyle w:val="5"/>
              <w:numPr>
                <w:ilvl w:val="0"/>
                <w:numId w:val="2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新增【3.6.1.6 影像检查数据删除（报文编号1305）】、【3.6.2.1获取检查图像清单（报文编号1321）】、【获取影像图像（报文编号1322）】接口。</w:t>
            </w:r>
          </w:p>
        </w:tc>
        <w:tc>
          <w:tcPr>
            <w:tcW w:w="1264" w:type="dxa"/>
            <w:shd w:val="clear" w:color="auto" w:fill="auto"/>
            <w:noWrap/>
            <w:vAlign w:val="center"/>
          </w:tcPr>
          <w:p w14:paraId="59BE7E73">
            <w:pPr>
              <w:jc w:val="center"/>
              <w:rPr>
                <w:rFonts w:asciiTheme="minorEastAsia" w:hAnsiTheme="minorEastAsia"/>
                <w:sz w:val="21"/>
                <w:szCs w:val="21"/>
              </w:rPr>
            </w:pPr>
            <w:r>
              <w:rPr>
                <w:rFonts w:hint="eastAsia" w:asciiTheme="minorEastAsia" w:hAnsiTheme="minorEastAsia"/>
                <w:sz w:val="21"/>
                <w:szCs w:val="21"/>
              </w:rPr>
              <w:t>2025.08.27</w:t>
            </w:r>
          </w:p>
        </w:tc>
      </w:tr>
      <w:tr w14:paraId="46FE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363CC787">
            <w:pPr>
              <w:jc w:val="center"/>
              <w:rPr>
                <w:rFonts w:asciiTheme="minorEastAsia" w:hAnsiTheme="minorEastAsia"/>
                <w:sz w:val="21"/>
                <w:szCs w:val="21"/>
              </w:rPr>
            </w:pPr>
            <w:r>
              <w:rPr>
                <w:rFonts w:hint="eastAsia" w:asciiTheme="minorEastAsia" w:hAnsiTheme="minorEastAsia"/>
                <w:sz w:val="21"/>
                <w:szCs w:val="21"/>
              </w:rPr>
              <w:t>V1.20</w:t>
            </w:r>
          </w:p>
        </w:tc>
        <w:tc>
          <w:tcPr>
            <w:tcW w:w="5954" w:type="dxa"/>
            <w:shd w:val="clear" w:color="auto" w:fill="auto"/>
            <w:noWrap/>
            <w:vAlign w:val="center"/>
          </w:tcPr>
          <w:p w14:paraId="6D2F1A48">
            <w:pPr>
              <w:pStyle w:val="5"/>
              <w:numPr>
                <w:ilvl w:val="0"/>
                <w:numId w:val="21"/>
              </w:numPr>
              <w:rPr>
                <w:rFonts w:cs="Times New Roman" w:asciiTheme="minorEastAsia" w:hAnsiTheme="minorEastAsia" w:eastAsiaTheme="minorEastAsia"/>
                <w:sz w:val="21"/>
                <w:szCs w:val="21"/>
              </w:rPr>
            </w:pPr>
            <w:bookmarkStart w:id="5" w:name="OLE_LINK47"/>
            <w:r>
              <w:rPr>
                <w:rFonts w:hint="eastAsia" w:cs="Times New Roman" w:asciiTheme="minorEastAsia" w:hAnsiTheme="minorEastAsia" w:eastAsiaTheme="minorEastAsia"/>
                <w:sz w:val="21"/>
                <w:szCs w:val="21"/>
              </w:rPr>
              <w:t>【3.6.1.4 影像检查数据上传（报文编号1304）】的输入参数中</w:t>
            </w:r>
            <w:r>
              <w:rPr>
                <w:rFonts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检查报告访问链接</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w:t>
            </w:r>
            <w:r>
              <w:rPr>
                <w:rFonts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影像资料访问链接</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字段的说明更新。</w:t>
            </w:r>
            <w:bookmarkEnd w:id="5"/>
          </w:p>
        </w:tc>
        <w:tc>
          <w:tcPr>
            <w:tcW w:w="1264" w:type="dxa"/>
            <w:shd w:val="clear" w:color="auto" w:fill="auto"/>
            <w:noWrap/>
            <w:vAlign w:val="center"/>
          </w:tcPr>
          <w:p w14:paraId="51940EC2">
            <w:pPr>
              <w:jc w:val="center"/>
              <w:rPr>
                <w:rFonts w:asciiTheme="minorEastAsia" w:hAnsiTheme="minorEastAsia"/>
                <w:sz w:val="21"/>
                <w:szCs w:val="21"/>
              </w:rPr>
            </w:pPr>
            <w:r>
              <w:rPr>
                <w:rFonts w:hint="eastAsia" w:asciiTheme="minorEastAsia" w:hAnsiTheme="minorEastAsia"/>
                <w:sz w:val="21"/>
                <w:szCs w:val="21"/>
              </w:rPr>
              <w:t>2025.09.03</w:t>
            </w:r>
          </w:p>
        </w:tc>
      </w:tr>
      <w:tr w14:paraId="75E4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0E54A26">
            <w:pPr>
              <w:jc w:val="center"/>
              <w:rPr>
                <w:rFonts w:asciiTheme="minorEastAsia" w:hAnsiTheme="minorEastAsia"/>
                <w:sz w:val="21"/>
                <w:szCs w:val="21"/>
              </w:rPr>
            </w:pPr>
            <w:r>
              <w:rPr>
                <w:rFonts w:hint="eastAsia" w:asciiTheme="minorEastAsia" w:hAnsiTheme="minorEastAsia"/>
                <w:sz w:val="21"/>
                <w:szCs w:val="21"/>
              </w:rPr>
              <w:t>V1.21</w:t>
            </w:r>
          </w:p>
        </w:tc>
        <w:tc>
          <w:tcPr>
            <w:tcW w:w="5954" w:type="dxa"/>
            <w:shd w:val="clear" w:color="auto" w:fill="auto"/>
            <w:noWrap/>
            <w:vAlign w:val="center"/>
          </w:tcPr>
          <w:p w14:paraId="68EF1026">
            <w:pPr>
              <w:pStyle w:val="5"/>
              <w:numPr>
                <w:ilvl w:val="0"/>
                <w:numId w:val="22"/>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3.2.1.5</w:t>
            </w:r>
            <w:r>
              <w:rPr>
                <w:rFonts w:cs="Times New Roman" w:asciiTheme="minorEastAsia" w:hAnsiTheme="minorEastAsia" w:eastAsiaTheme="minorEastAsia"/>
                <w:sz w:val="21"/>
                <w:szCs w:val="21"/>
              </w:rPr>
              <w:t>商品销售接口（报文编号0205）】</w:t>
            </w:r>
            <w:r>
              <w:rPr>
                <w:rFonts w:hint="eastAsia" w:cs="Times New Roman" w:asciiTheme="minorEastAsia" w:hAnsiTheme="minorEastAsia" w:eastAsiaTheme="minorEastAsia"/>
                <w:sz w:val="21"/>
                <w:szCs w:val="21"/>
              </w:rPr>
              <w:t>的输入参数中”销售渠道类型“字段的说明更新。</w:t>
            </w:r>
          </w:p>
          <w:p w14:paraId="0C42B680">
            <w:pPr>
              <w:pStyle w:val="5"/>
              <w:numPr>
                <w:ilvl w:val="0"/>
                <w:numId w:val="22"/>
              </w:numP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3.2.1.6</w:t>
            </w:r>
            <w:r>
              <w:rPr>
                <w:rFonts w:cs="Times New Roman" w:asciiTheme="minorEastAsia" w:hAnsiTheme="minorEastAsia" w:eastAsiaTheme="minorEastAsia"/>
                <w:sz w:val="21"/>
                <w:szCs w:val="21"/>
              </w:rPr>
              <w:t>商品销售</w:t>
            </w:r>
            <w:r>
              <w:rPr>
                <w:rFonts w:hint="eastAsia" w:cs="Times New Roman" w:asciiTheme="minorEastAsia" w:hAnsiTheme="minorEastAsia" w:eastAsiaTheme="minorEastAsia"/>
                <w:sz w:val="21"/>
                <w:szCs w:val="21"/>
              </w:rPr>
              <w:t>退货</w:t>
            </w:r>
            <w:r>
              <w:rPr>
                <w:rFonts w:cs="Times New Roman" w:asciiTheme="minorEastAsia" w:hAnsiTheme="minorEastAsia" w:eastAsiaTheme="minorEastAsia"/>
                <w:sz w:val="21"/>
                <w:szCs w:val="21"/>
              </w:rPr>
              <w:t>接口（报文编号020</w:t>
            </w:r>
            <w:r>
              <w:rPr>
                <w:rFonts w:hint="eastAsia" w:cs="Times New Roman" w:asciiTheme="minorEastAsia" w:hAnsiTheme="minorEastAsia" w:eastAsiaTheme="minorEastAsia"/>
                <w:sz w:val="21"/>
                <w:szCs w:val="21"/>
              </w:rPr>
              <w:t>6</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的输入参数中”退货渠道类型”字段的说明更新。</w:t>
            </w:r>
          </w:p>
        </w:tc>
        <w:tc>
          <w:tcPr>
            <w:tcW w:w="1264" w:type="dxa"/>
            <w:shd w:val="clear" w:color="auto" w:fill="auto"/>
            <w:noWrap/>
            <w:vAlign w:val="center"/>
          </w:tcPr>
          <w:p w14:paraId="21AAAE6C">
            <w:pPr>
              <w:jc w:val="center"/>
              <w:rPr>
                <w:rFonts w:asciiTheme="minorEastAsia" w:hAnsiTheme="minorEastAsia"/>
                <w:sz w:val="21"/>
                <w:szCs w:val="21"/>
              </w:rPr>
            </w:pPr>
            <w:r>
              <w:rPr>
                <w:rFonts w:hint="eastAsia" w:asciiTheme="minorEastAsia" w:hAnsiTheme="minorEastAsia"/>
                <w:sz w:val="21"/>
                <w:szCs w:val="21"/>
              </w:rPr>
              <w:t>2025.09.04</w:t>
            </w:r>
          </w:p>
        </w:tc>
      </w:tr>
      <w:tr w14:paraId="04F7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1696" w:type="dxa"/>
            <w:shd w:val="clear" w:color="auto" w:fill="auto"/>
            <w:noWrap/>
            <w:vAlign w:val="center"/>
          </w:tcPr>
          <w:p w14:paraId="6B4C98D6">
            <w:pPr>
              <w:jc w:val="center"/>
              <w:rPr>
                <w:rFonts w:asciiTheme="minorEastAsia" w:hAnsiTheme="minorEastAsia"/>
                <w:sz w:val="21"/>
                <w:szCs w:val="21"/>
              </w:rPr>
            </w:pPr>
            <w:r>
              <w:rPr>
                <w:rFonts w:hint="eastAsia" w:asciiTheme="minorEastAsia" w:hAnsiTheme="minorEastAsia"/>
                <w:sz w:val="21"/>
                <w:szCs w:val="21"/>
              </w:rPr>
              <w:t>V1.22</w:t>
            </w:r>
          </w:p>
        </w:tc>
        <w:tc>
          <w:tcPr>
            <w:tcW w:w="5954" w:type="dxa"/>
            <w:shd w:val="clear" w:color="auto" w:fill="auto"/>
            <w:noWrap/>
            <w:vAlign w:val="center"/>
          </w:tcPr>
          <w:p w14:paraId="0DFB1C99">
            <w:pPr>
              <w:pStyle w:val="5"/>
              <w:numPr>
                <w:ilvl w:val="0"/>
                <w:numId w:val="23"/>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新增【3.9 医保智能监管事前提醒接口】。</w:t>
            </w:r>
          </w:p>
          <w:p w14:paraId="127F8FF7">
            <w:pPr>
              <w:pStyle w:val="5"/>
              <w:numPr>
                <w:ilvl w:val="0"/>
                <w:numId w:val="23"/>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新增【3.10 自建智能审核系统接口】。</w:t>
            </w:r>
          </w:p>
        </w:tc>
        <w:tc>
          <w:tcPr>
            <w:tcW w:w="1264" w:type="dxa"/>
            <w:shd w:val="clear" w:color="auto" w:fill="auto"/>
            <w:noWrap/>
            <w:vAlign w:val="center"/>
          </w:tcPr>
          <w:p w14:paraId="4882A71F">
            <w:pPr>
              <w:jc w:val="center"/>
              <w:rPr>
                <w:rFonts w:asciiTheme="minorEastAsia" w:hAnsiTheme="minorEastAsia"/>
                <w:sz w:val="21"/>
                <w:szCs w:val="21"/>
              </w:rPr>
            </w:pPr>
            <w:r>
              <w:rPr>
                <w:rFonts w:hint="eastAsia" w:asciiTheme="minorEastAsia" w:hAnsiTheme="minorEastAsia"/>
                <w:sz w:val="21"/>
                <w:szCs w:val="21"/>
              </w:rPr>
              <w:t>2025.09.05</w:t>
            </w:r>
          </w:p>
        </w:tc>
      </w:tr>
      <w:tr w14:paraId="37A1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4C612EE3">
            <w:pPr>
              <w:jc w:val="center"/>
              <w:rPr>
                <w:rFonts w:asciiTheme="minorEastAsia" w:hAnsiTheme="minorEastAsia"/>
                <w:b/>
                <w:sz w:val="21"/>
                <w:szCs w:val="21"/>
              </w:rPr>
            </w:pPr>
            <w:r>
              <w:rPr>
                <w:rFonts w:hint="eastAsia" w:asciiTheme="minorEastAsia" w:hAnsiTheme="minorEastAsia"/>
                <w:sz w:val="21"/>
                <w:szCs w:val="21"/>
              </w:rPr>
              <w:t>V1.2</w:t>
            </w:r>
            <w:r>
              <w:rPr>
                <w:rFonts w:asciiTheme="minorEastAsia" w:hAnsiTheme="minorEastAsia"/>
                <w:sz w:val="21"/>
                <w:szCs w:val="21"/>
              </w:rPr>
              <w:t>3</w:t>
            </w:r>
          </w:p>
        </w:tc>
        <w:tc>
          <w:tcPr>
            <w:tcW w:w="5954" w:type="dxa"/>
            <w:shd w:val="clear" w:color="auto" w:fill="auto"/>
            <w:noWrap/>
            <w:vAlign w:val="center"/>
          </w:tcPr>
          <w:p w14:paraId="2DF7A18B">
            <w:pPr>
              <w:pStyle w:val="5"/>
              <w:numPr>
                <w:ilvl w:val="0"/>
                <w:numId w:val="24"/>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【3.6.1.4 影像检查数据上传（报文编号1304）】的输入参数中</w:t>
            </w:r>
            <w:r>
              <w:rPr>
                <w:rFonts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检查报告访问链接</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w:t>
            </w:r>
            <w:r>
              <w:rPr>
                <w:rFonts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影像资料访问链接</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字段的说明更新。</w:t>
            </w:r>
          </w:p>
        </w:tc>
        <w:tc>
          <w:tcPr>
            <w:tcW w:w="1264" w:type="dxa"/>
            <w:shd w:val="clear" w:color="auto" w:fill="auto"/>
            <w:noWrap/>
            <w:vAlign w:val="center"/>
          </w:tcPr>
          <w:p w14:paraId="21734785">
            <w:pPr>
              <w:jc w:val="center"/>
              <w:rPr>
                <w:rFonts w:asciiTheme="minorEastAsia" w:hAnsiTheme="minorEastAsia"/>
                <w:sz w:val="21"/>
                <w:szCs w:val="21"/>
              </w:rPr>
            </w:pPr>
            <w:r>
              <w:rPr>
                <w:rFonts w:hint="eastAsia" w:asciiTheme="minorEastAsia" w:hAnsiTheme="minorEastAsia"/>
                <w:sz w:val="21"/>
                <w:szCs w:val="21"/>
              </w:rPr>
              <w:t>2</w:t>
            </w:r>
            <w:r>
              <w:rPr>
                <w:rFonts w:asciiTheme="minorEastAsia" w:hAnsiTheme="minorEastAsia"/>
                <w:sz w:val="21"/>
                <w:szCs w:val="21"/>
              </w:rPr>
              <w:t>025.09.19</w:t>
            </w:r>
          </w:p>
        </w:tc>
      </w:tr>
      <w:tr w14:paraId="3B22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2BAA788F">
            <w:pPr>
              <w:jc w:val="center"/>
              <w:rPr>
                <w:rFonts w:asciiTheme="minorEastAsia" w:hAnsiTheme="minorEastAsia"/>
                <w:b/>
                <w:sz w:val="21"/>
                <w:szCs w:val="21"/>
              </w:rPr>
            </w:pPr>
            <w:r>
              <w:rPr>
                <w:rFonts w:hint="eastAsia" w:asciiTheme="minorEastAsia" w:hAnsiTheme="minorEastAsia"/>
                <w:sz w:val="21"/>
                <w:szCs w:val="21"/>
              </w:rPr>
              <w:t>V1.24</w:t>
            </w:r>
          </w:p>
        </w:tc>
        <w:tc>
          <w:tcPr>
            <w:tcW w:w="5954" w:type="dxa"/>
            <w:shd w:val="clear" w:color="auto" w:fill="auto"/>
            <w:noWrap/>
            <w:vAlign w:val="center"/>
          </w:tcPr>
          <w:p w14:paraId="02CFF55B">
            <w:pPr>
              <w:pStyle w:val="5"/>
              <w:numPr>
                <w:ilvl w:val="0"/>
                <w:numId w:val="25"/>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修正了【3.6.1.4 影像检查数据上传（报文编号1304）】的输入参数中</w:t>
            </w:r>
            <w:r>
              <w:rPr>
                <w:rFonts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检查报告访问链接</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w:t>
            </w:r>
            <w:r>
              <w:rPr>
                <w:rFonts w:cs="Times New Roman" w:asciiTheme="minorEastAsia" w:hAnsiTheme="minorEastAsia" w:eastAsiaTheme="minorEastAsia"/>
                <w:sz w:val="21"/>
                <w:szCs w:val="21"/>
              </w:rPr>
              <w:t>”</w:t>
            </w:r>
            <w:r>
              <w:rPr>
                <w:rFonts w:hint="eastAsia" w:asciiTheme="minorEastAsia" w:hAnsiTheme="minorEastAsia" w:eastAsiaTheme="minorEastAsia" w:cstheme="minorEastAsia"/>
                <w:sz w:val="21"/>
                <w:szCs w:val="21"/>
              </w:rPr>
              <w:t>影像资料访问链接</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字段说明中接口地址格式。</w:t>
            </w:r>
          </w:p>
        </w:tc>
        <w:tc>
          <w:tcPr>
            <w:tcW w:w="1264" w:type="dxa"/>
            <w:shd w:val="clear" w:color="auto" w:fill="auto"/>
            <w:noWrap/>
            <w:vAlign w:val="center"/>
          </w:tcPr>
          <w:p w14:paraId="7A5DC0C6">
            <w:pPr>
              <w:jc w:val="center"/>
              <w:rPr>
                <w:rFonts w:asciiTheme="minorEastAsia" w:hAnsiTheme="minorEastAsia"/>
                <w:sz w:val="21"/>
                <w:szCs w:val="21"/>
              </w:rPr>
            </w:pPr>
            <w:r>
              <w:rPr>
                <w:rFonts w:hint="eastAsia" w:asciiTheme="minorEastAsia" w:hAnsiTheme="minorEastAsia"/>
                <w:sz w:val="21"/>
                <w:szCs w:val="21"/>
              </w:rPr>
              <w:t>2</w:t>
            </w:r>
            <w:r>
              <w:rPr>
                <w:rFonts w:asciiTheme="minorEastAsia" w:hAnsiTheme="minorEastAsia"/>
                <w:sz w:val="21"/>
                <w:szCs w:val="21"/>
              </w:rPr>
              <w:t>025.09.</w:t>
            </w:r>
            <w:r>
              <w:rPr>
                <w:rFonts w:hint="eastAsia" w:asciiTheme="minorEastAsia" w:hAnsiTheme="minorEastAsia"/>
                <w:sz w:val="21"/>
                <w:szCs w:val="21"/>
              </w:rPr>
              <w:t>23</w:t>
            </w:r>
          </w:p>
        </w:tc>
      </w:tr>
      <w:tr w14:paraId="3F8B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D212D13">
            <w:pPr>
              <w:jc w:val="center"/>
              <w:rPr>
                <w:rFonts w:asciiTheme="minorEastAsia" w:hAnsiTheme="minorEastAsia"/>
                <w:sz w:val="21"/>
                <w:szCs w:val="21"/>
              </w:rPr>
            </w:pPr>
            <w:r>
              <w:rPr>
                <w:rFonts w:hint="eastAsia" w:asciiTheme="minorEastAsia" w:hAnsiTheme="minorEastAsia"/>
                <w:sz w:val="21"/>
                <w:szCs w:val="21"/>
              </w:rPr>
              <w:t>V</w:t>
            </w:r>
            <w:r>
              <w:rPr>
                <w:rFonts w:asciiTheme="minorEastAsia" w:hAnsiTheme="minorEastAsia"/>
                <w:sz w:val="21"/>
                <w:szCs w:val="21"/>
              </w:rPr>
              <w:t>1.25</w:t>
            </w:r>
          </w:p>
        </w:tc>
        <w:tc>
          <w:tcPr>
            <w:tcW w:w="5954" w:type="dxa"/>
            <w:shd w:val="clear" w:color="auto" w:fill="auto"/>
            <w:noWrap/>
            <w:vAlign w:val="center"/>
          </w:tcPr>
          <w:p w14:paraId="1F170E35">
            <w:pPr>
              <w:pStyle w:val="5"/>
              <w:numPr>
                <w:ilvl w:val="0"/>
                <w:numId w:val="26"/>
              </w:numPr>
              <w:rPr>
                <w:rFonts w:cs="Times New Roman" w:asciiTheme="minorEastAsia" w:hAnsiTheme="minorEastAsia" w:eastAsiaTheme="minorEastAsia"/>
                <w:sz w:val="21"/>
                <w:szCs w:val="21"/>
              </w:rPr>
            </w:pPr>
            <w:r>
              <w:rPr>
                <w:rFonts w:hint="eastAsia" w:cs="AppleExternalUIFontSimplifiedCh" w:asciiTheme="minorEastAsia" w:hAnsiTheme="minorEastAsia" w:eastAsiaTheme="minorEastAsia"/>
                <w:kern w:val="0"/>
                <w:sz w:val="21"/>
                <w:szCs w:val="21"/>
              </w:rPr>
              <w:t>【</w:t>
            </w:r>
            <w:r>
              <w:rPr>
                <w:rFonts w:cs="AppleSystemUIFont" w:asciiTheme="minorEastAsia" w:hAnsiTheme="minorEastAsia" w:eastAsiaTheme="minorEastAsia"/>
                <w:kern w:val="0"/>
                <w:sz w:val="21"/>
                <w:szCs w:val="21"/>
              </w:rPr>
              <w:t xml:space="preserve">3.3.1.1 </w:t>
            </w:r>
            <w:r>
              <w:rPr>
                <w:rFonts w:hint="eastAsia" w:cs="AppleExternalUIFontSimplifiedCh" w:asciiTheme="minorEastAsia" w:hAnsiTheme="minorEastAsia" w:eastAsiaTheme="minorEastAsia"/>
                <w:kern w:val="0"/>
                <w:sz w:val="21"/>
                <w:szCs w:val="21"/>
              </w:rPr>
              <w:t>医保电子票据信息上传（报文编号</w:t>
            </w:r>
            <w:r>
              <w:rPr>
                <w:rFonts w:cs="AppleSystemUIFont" w:asciiTheme="minorEastAsia" w:hAnsiTheme="minorEastAsia" w:eastAsiaTheme="minorEastAsia"/>
                <w:kern w:val="0"/>
                <w:sz w:val="21"/>
                <w:szCs w:val="21"/>
              </w:rPr>
              <w:t>0301</w:t>
            </w:r>
            <w:r>
              <w:rPr>
                <w:rFonts w:hint="eastAsia" w:cs="AppleExternalUIFontSimplifiedCh" w:asciiTheme="minorEastAsia" w:hAnsiTheme="minorEastAsia" w:eastAsiaTheme="minorEastAsia"/>
                <w:kern w:val="0"/>
                <w:sz w:val="21"/>
                <w:szCs w:val="21"/>
              </w:rPr>
              <w:t>）】的输入参数中“电子结算凭证号码”、“相关电子结算凭证代码”、“相关电子结算凭证号码”的说明更新。“电子结算凭证标识”字段移除了字典项“</w:t>
            </w:r>
            <w:r>
              <w:rPr>
                <w:rFonts w:cs="AppleSystemUIFont" w:asciiTheme="minorEastAsia" w:hAnsiTheme="minorEastAsia" w:eastAsiaTheme="minorEastAsia"/>
                <w:kern w:val="0"/>
                <w:sz w:val="21"/>
                <w:szCs w:val="21"/>
              </w:rPr>
              <w:t>3-</w:t>
            </w:r>
            <w:r>
              <w:rPr>
                <w:rFonts w:hint="eastAsia" w:cs="AppleExternalUIFontSimplifiedCh" w:asciiTheme="minorEastAsia" w:hAnsiTheme="minorEastAsia" w:eastAsiaTheme="minorEastAsia"/>
                <w:kern w:val="0"/>
                <w:sz w:val="21"/>
                <w:szCs w:val="21"/>
              </w:rPr>
              <w:t>税务数电票”。</w:t>
            </w:r>
          </w:p>
          <w:p w14:paraId="26FA5679">
            <w:pPr>
              <w:pStyle w:val="5"/>
              <w:numPr>
                <w:ilvl w:val="0"/>
                <w:numId w:val="26"/>
              </w:numPr>
              <w:rPr>
                <w:rFonts w:cs="Times New Roman" w:asciiTheme="minorEastAsia" w:hAnsiTheme="minorEastAsia" w:eastAsiaTheme="minorEastAsia"/>
                <w:sz w:val="21"/>
                <w:szCs w:val="21"/>
              </w:rPr>
            </w:pPr>
            <w:r>
              <w:rPr>
                <w:rFonts w:hint="eastAsia" w:cs="AppleExternalUIFontSimplifiedCh" w:asciiTheme="minorEastAsia" w:hAnsiTheme="minorEastAsia" w:eastAsiaTheme="minorEastAsia"/>
                <w:kern w:val="0"/>
                <w:sz w:val="21"/>
                <w:szCs w:val="21"/>
              </w:rPr>
              <w:t>【</w:t>
            </w:r>
            <w:r>
              <w:rPr>
                <w:rFonts w:cs="AppleSystemUIFont" w:asciiTheme="minorEastAsia" w:hAnsiTheme="minorEastAsia" w:eastAsiaTheme="minorEastAsia"/>
                <w:kern w:val="0"/>
                <w:sz w:val="21"/>
                <w:szCs w:val="21"/>
              </w:rPr>
              <w:t xml:space="preserve">3.3.1.3 </w:t>
            </w:r>
            <w:r>
              <w:rPr>
                <w:rFonts w:hint="eastAsia" w:cs="AppleExternalUIFontSimplifiedCh" w:asciiTheme="minorEastAsia" w:hAnsiTheme="minorEastAsia" w:eastAsiaTheme="minorEastAsia"/>
                <w:kern w:val="0"/>
                <w:sz w:val="21"/>
                <w:szCs w:val="21"/>
              </w:rPr>
              <w:t>全自费电子票据信息上传（报文编号</w:t>
            </w:r>
            <w:r>
              <w:rPr>
                <w:rFonts w:cs="AppleSystemUIFont" w:asciiTheme="minorEastAsia" w:hAnsiTheme="minorEastAsia" w:eastAsiaTheme="minorEastAsia"/>
                <w:kern w:val="0"/>
                <w:sz w:val="21"/>
                <w:szCs w:val="21"/>
              </w:rPr>
              <w:t>0303</w:t>
            </w:r>
            <w:r>
              <w:rPr>
                <w:rFonts w:hint="eastAsia" w:cs="AppleExternalUIFontSimplifiedCh" w:asciiTheme="minorEastAsia" w:hAnsiTheme="minorEastAsia" w:eastAsiaTheme="minorEastAsia"/>
                <w:kern w:val="0"/>
                <w:sz w:val="21"/>
                <w:szCs w:val="21"/>
              </w:rPr>
              <w:t>）】的输入参数中“电子结算凭证号码”、“相关电子结算凭证代码”、“相关电子结算凭证号码”的说明更新。“电子结算凭证标识”字段移除了字典项“</w:t>
            </w:r>
            <w:r>
              <w:rPr>
                <w:rFonts w:cs="AppleSystemUIFont" w:asciiTheme="minorEastAsia" w:hAnsiTheme="minorEastAsia" w:eastAsiaTheme="minorEastAsia"/>
                <w:kern w:val="0"/>
                <w:sz w:val="21"/>
                <w:szCs w:val="21"/>
              </w:rPr>
              <w:t>3-</w:t>
            </w:r>
            <w:r>
              <w:rPr>
                <w:rFonts w:hint="eastAsia" w:cs="AppleExternalUIFontSimplifiedCh" w:asciiTheme="minorEastAsia" w:hAnsiTheme="minorEastAsia" w:eastAsiaTheme="minorEastAsia"/>
                <w:kern w:val="0"/>
                <w:sz w:val="21"/>
                <w:szCs w:val="21"/>
              </w:rPr>
              <w:t>税务数电票”。</w:t>
            </w:r>
          </w:p>
        </w:tc>
        <w:tc>
          <w:tcPr>
            <w:tcW w:w="1264" w:type="dxa"/>
            <w:shd w:val="clear" w:color="auto" w:fill="auto"/>
            <w:noWrap/>
            <w:vAlign w:val="center"/>
          </w:tcPr>
          <w:p w14:paraId="24940606">
            <w:pPr>
              <w:jc w:val="center"/>
              <w:rPr>
                <w:rFonts w:asciiTheme="minorEastAsia" w:hAnsiTheme="minorEastAsia"/>
                <w:sz w:val="21"/>
                <w:szCs w:val="21"/>
              </w:rPr>
            </w:pPr>
            <w:r>
              <w:rPr>
                <w:rFonts w:asciiTheme="minorEastAsia" w:hAnsiTheme="minorEastAsia"/>
                <w:sz w:val="21"/>
                <w:szCs w:val="21"/>
              </w:rPr>
              <w:t>2025.09.23</w:t>
            </w:r>
          </w:p>
        </w:tc>
      </w:tr>
      <w:tr w14:paraId="2AD91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21727D8">
            <w:pPr>
              <w:jc w:val="center"/>
              <w:rPr>
                <w:rFonts w:asciiTheme="minorEastAsia" w:hAnsiTheme="minorEastAsia"/>
                <w:sz w:val="21"/>
                <w:szCs w:val="21"/>
              </w:rPr>
            </w:pPr>
            <w:r>
              <w:rPr>
                <w:rFonts w:hint="eastAsia" w:asciiTheme="minorEastAsia" w:hAnsiTheme="minorEastAsia"/>
                <w:sz w:val="21"/>
                <w:szCs w:val="21"/>
              </w:rPr>
              <w:t>V1.26</w:t>
            </w:r>
          </w:p>
        </w:tc>
        <w:tc>
          <w:tcPr>
            <w:tcW w:w="5954" w:type="dxa"/>
            <w:shd w:val="clear" w:color="auto" w:fill="auto"/>
            <w:noWrap/>
            <w:vAlign w:val="center"/>
          </w:tcPr>
          <w:p w14:paraId="4600A6E1">
            <w:pPr>
              <w:pStyle w:val="5"/>
              <w:numPr>
                <w:ilvl w:val="0"/>
                <w:numId w:val="27"/>
              </w:numPr>
              <w:rPr>
                <w:rFonts w:cs="AppleExternalUIFontSimplifiedCh" w:asciiTheme="minorEastAsia" w:hAnsiTheme="minorEastAsia" w:eastAsiaTheme="minorEastAsia"/>
                <w:kern w:val="0"/>
                <w:sz w:val="21"/>
                <w:szCs w:val="21"/>
              </w:rPr>
            </w:pPr>
            <w:r>
              <w:rPr>
                <w:rFonts w:hint="eastAsia" w:cs="Times New Roman" w:asciiTheme="minorEastAsia" w:hAnsiTheme="minorEastAsia" w:eastAsiaTheme="minorEastAsia"/>
                <w:sz w:val="21"/>
                <w:szCs w:val="21"/>
              </w:rPr>
              <w:t>【3.9.1 事前提醒查询（报文编号1401）】接口的输出参数中”审核结果“字段的代码名称更新，新增</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任务ID</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字段，违规明细集合。</w:t>
            </w:r>
          </w:p>
        </w:tc>
        <w:tc>
          <w:tcPr>
            <w:tcW w:w="1264" w:type="dxa"/>
            <w:shd w:val="clear" w:color="auto" w:fill="auto"/>
            <w:noWrap/>
            <w:vAlign w:val="center"/>
          </w:tcPr>
          <w:p w14:paraId="59292D55">
            <w:pPr>
              <w:jc w:val="center"/>
              <w:rPr>
                <w:rFonts w:asciiTheme="minorEastAsia" w:hAnsiTheme="minorEastAsia"/>
                <w:sz w:val="21"/>
                <w:szCs w:val="21"/>
              </w:rPr>
            </w:pPr>
            <w:r>
              <w:rPr>
                <w:rFonts w:hint="eastAsia" w:asciiTheme="minorEastAsia" w:hAnsiTheme="minorEastAsia"/>
                <w:sz w:val="21"/>
                <w:szCs w:val="21"/>
              </w:rPr>
              <w:t>2025.09.26</w:t>
            </w:r>
          </w:p>
        </w:tc>
      </w:tr>
      <w:tr w14:paraId="275E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1B6F64A4">
            <w:pPr>
              <w:jc w:val="center"/>
              <w:rPr>
                <w:rFonts w:asciiTheme="minorEastAsia" w:hAnsiTheme="minorEastAsia"/>
                <w:sz w:val="21"/>
                <w:szCs w:val="21"/>
              </w:rPr>
            </w:pPr>
            <w:r>
              <w:rPr>
                <w:rFonts w:hint="eastAsia" w:asciiTheme="minorEastAsia" w:hAnsiTheme="minorEastAsia"/>
                <w:sz w:val="21"/>
                <w:szCs w:val="21"/>
              </w:rPr>
              <w:t>V1.27</w:t>
            </w:r>
          </w:p>
        </w:tc>
        <w:tc>
          <w:tcPr>
            <w:tcW w:w="5954" w:type="dxa"/>
            <w:shd w:val="clear" w:color="auto" w:fill="auto"/>
            <w:noWrap/>
            <w:vAlign w:val="center"/>
          </w:tcPr>
          <w:p w14:paraId="09CAAA7B">
            <w:pPr>
              <w:pStyle w:val="5"/>
              <w:numPr>
                <w:ilvl w:val="0"/>
                <w:numId w:val="2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【3.10.1 审核结果反馈（报文编号1421）】接口的输入参数中“规则代码”、“规则名称”字段的说明更新。</w:t>
            </w:r>
          </w:p>
          <w:p w14:paraId="7C0750FA">
            <w:pPr>
              <w:pStyle w:val="5"/>
              <w:numPr>
                <w:ilvl w:val="0"/>
                <w:numId w:val="2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新增“5 附录”。</w:t>
            </w:r>
          </w:p>
        </w:tc>
        <w:tc>
          <w:tcPr>
            <w:tcW w:w="1264" w:type="dxa"/>
            <w:shd w:val="clear" w:color="auto" w:fill="auto"/>
            <w:noWrap/>
            <w:vAlign w:val="center"/>
          </w:tcPr>
          <w:p w14:paraId="6AA954A9">
            <w:pPr>
              <w:jc w:val="center"/>
              <w:rPr>
                <w:rFonts w:asciiTheme="minorEastAsia" w:hAnsiTheme="minorEastAsia"/>
                <w:sz w:val="21"/>
                <w:szCs w:val="21"/>
              </w:rPr>
            </w:pPr>
            <w:r>
              <w:rPr>
                <w:rFonts w:hint="eastAsia" w:asciiTheme="minorEastAsia" w:hAnsiTheme="minorEastAsia"/>
                <w:sz w:val="21"/>
                <w:szCs w:val="21"/>
              </w:rPr>
              <w:t>2025.10.10</w:t>
            </w:r>
          </w:p>
        </w:tc>
      </w:tr>
      <w:tr w14:paraId="3E45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96" w:type="dxa"/>
            <w:shd w:val="clear" w:color="auto" w:fill="auto"/>
            <w:noWrap/>
            <w:vAlign w:val="center"/>
          </w:tcPr>
          <w:p w14:paraId="22364551">
            <w:pPr>
              <w:jc w:val="center"/>
              <w:rPr>
                <w:rFonts w:asciiTheme="minorEastAsia" w:hAnsiTheme="minorEastAsia"/>
                <w:color w:val="7030A0"/>
                <w:sz w:val="21"/>
                <w:szCs w:val="21"/>
              </w:rPr>
            </w:pPr>
            <w:r>
              <w:rPr>
                <w:rFonts w:hint="eastAsia" w:asciiTheme="minorEastAsia" w:hAnsiTheme="minorEastAsia"/>
                <w:color w:val="7030A0"/>
                <w:sz w:val="21"/>
                <w:szCs w:val="21"/>
              </w:rPr>
              <w:t>V1.28</w:t>
            </w:r>
          </w:p>
        </w:tc>
        <w:tc>
          <w:tcPr>
            <w:tcW w:w="5954" w:type="dxa"/>
            <w:shd w:val="clear" w:color="auto" w:fill="auto"/>
            <w:noWrap/>
            <w:vAlign w:val="center"/>
          </w:tcPr>
          <w:p w14:paraId="3EC9512C">
            <w:pPr>
              <w:pStyle w:val="5"/>
              <w:numPr>
                <w:ilvl w:val="0"/>
                <w:numId w:val="29"/>
              </w:numPr>
              <w:rPr>
                <w:rFonts w:hint="eastAsia" w:cs="Times New Roman" w:asciiTheme="minorEastAsia" w:hAnsiTheme="minorEastAsia" w:eastAsiaTheme="minorEastAsia"/>
                <w:color w:val="0004C4"/>
                <w:sz w:val="21"/>
                <w:szCs w:val="21"/>
              </w:rPr>
            </w:pPr>
            <w:r>
              <w:rPr>
                <w:rFonts w:hint="eastAsia" w:cs="Times New Roman" w:asciiTheme="minorEastAsia" w:hAnsiTheme="minorEastAsia" w:eastAsiaTheme="minorEastAsia"/>
                <w:color w:val="0004C4"/>
                <w:sz w:val="21"/>
                <w:szCs w:val="21"/>
              </w:rPr>
              <w:t>【电子处方预上传（报文编号0401）】接口的输入参数新增“原外配处方编号”、”入院日期“、“院内药品名称”字段。输出参数结构更新，新增rxInfo节点，新增”处方上传状态“、”原外配处方编号“字段，字段必填属性、说明更新，输出参数下方新增部分说明。</w:t>
            </w:r>
          </w:p>
        </w:tc>
        <w:tc>
          <w:tcPr>
            <w:tcW w:w="1264" w:type="dxa"/>
            <w:shd w:val="clear" w:color="auto" w:fill="auto"/>
            <w:noWrap/>
            <w:vAlign w:val="center"/>
          </w:tcPr>
          <w:p w14:paraId="681F1485">
            <w:pPr>
              <w:jc w:val="center"/>
              <w:rPr>
                <w:rFonts w:asciiTheme="minorEastAsia" w:hAnsiTheme="minorEastAsia"/>
                <w:color w:val="7030A0"/>
                <w:sz w:val="21"/>
                <w:szCs w:val="21"/>
              </w:rPr>
            </w:pPr>
            <w:r>
              <w:rPr>
                <w:rFonts w:hint="eastAsia" w:asciiTheme="minorEastAsia" w:hAnsiTheme="minorEastAsia"/>
                <w:color w:val="0000FF"/>
                <w:sz w:val="21"/>
                <w:szCs w:val="21"/>
              </w:rPr>
              <w:t>2025.10.30</w:t>
            </w:r>
          </w:p>
        </w:tc>
      </w:tr>
    </w:tbl>
    <w:p w14:paraId="02BA44C0"/>
    <w:p w14:paraId="3D0B343B">
      <w:pPr>
        <w:pStyle w:val="21"/>
        <w:spacing w:after="156"/>
      </w:pPr>
      <w:r>
        <w:rPr>
          <w:rFonts w:hint="eastAsia"/>
        </w:rPr>
        <w:t>通用传输约定</w:t>
      </w:r>
    </w:p>
    <w:p w14:paraId="4AF14C36">
      <w:pPr>
        <w:pStyle w:val="23"/>
        <w:spacing w:after="156"/>
      </w:pPr>
      <w:r>
        <w:rPr>
          <w:rFonts w:hint="eastAsia"/>
        </w:rPr>
        <w:t>请求格式</w:t>
      </w:r>
    </w:p>
    <w:p w14:paraId="2CB6F2D7">
      <w:pPr>
        <w:pStyle w:val="31"/>
        <w:numPr>
          <w:ilvl w:val="0"/>
          <w:numId w:val="30"/>
        </w:numPr>
        <w:ind w:firstLineChars="0"/>
      </w:pPr>
      <w:r>
        <w:rPr>
          <w:rFonts w:hint="eastAsia"/>
        </w:rPr>
        <w:t>请求报文采用</w:t>
      </w:r>
      <w:r>
        <w:t>JSON格式</w:t>
      </w:r>
      <w:r>
        <w:rPr>
          <w:rFonts w:hint="eastAsia"/>
        </w:rPr>
        <w:t>，文件编码格式为</w:t>
      </w:r>
      <w:r>
        <w:t>UTF8</w:t>
      </w:r>
      <w:r>
        <w:rPr>
          <w:rFonts w:hint="eastAsia"/>
        </w:rPr>
        <w:t>，请求方式为P</w:t>
      </w:r>
      <w:r>
        <w:t>OST</w:t>
      </w:r>
      <w:r>
        <w:rPr>
          <w:rFonts w:hint="eastAsia"/>
        </w:rPr>
        <w:t>。</w:t>
      </w:r>
    </w:p>
    <w:p w14:paraId="088507AD">
      <w:pPr>
        <w:pStyle w:val="31"/>
        <w:numPr>
          <w:ilvl w:val="0"/>
          <w:numId w:val="30"/>
        </w:numPr>
        <w:ind w:firstLineChars="0"/>
        <w:rPr>
          <w:rStyle w:val="15"/>
          <w:color w:val="auto"/>
          <w:u w:val="none"/>
        </w:rPr>
      </w:pPr>
      <w:r>
        <w:rPr>
          <w:rFonts w:hint="eastAsia"/>
        </w:rPr>
        <w:t>医保系统提供的接口地址统一为：</w:t>
      </w:r>
      <w:r>
        <w:t>http://IP:17081/ybCommService/v1/func</w:t>
      </w:r>
    </w:p>
    <w:p w14:paraId="2A41B552">
      <w:pPr>
        <w:ind w:left="720"/>
      </w:pPr>
      <w:r>
        <w:rPr>
          <w:rFonts w:hint="eastAsia"/>
        </w:rPr>
        <w:t>I</w:t>
      </w:r>
      <w:r>
        <w:t>P</w:t>
      </w:r>
      <w:r>
        <w:rPr>
          <w:rFonts w:hint="eastAsia"/>
        </w:rPr>
        <w:t>地址为线上环境医保代理应用服务器内网的I</w:t>
      </w:r>
      <w:r>
        <w:t>P</w:t>
      </w:r>
      <w:r>
        <w:rPr>
          <w:rFonts w:hint="eastAsia"/>
        </w:rPr>
        <w:t>地址。</w:t>
      </w:r>
    </w:p>
    <w:p w14:paraId="1CA3DAB3">
      <w:pPr>
        <w:pStyle w:val="31"/>
        <w:numPr>
          <w:ilvl w:val="0"/>
          <w:numId w:val="30"/>
        </w:numPr>
        <w:ind w:firstLineChars="0"/>
        <w:rPr>
          <w:rStyle w:val="15"/>
          <w:color w:val="auto"/>
          <w:u w:val="none"/>
        </w:rPr>
      </w:pPr>
      <w:r>
        <w:rPr>
          <w:rStyle w:val="15"/>
          <w:color w:val="auto"/>
          <w:u w:val="none"/>
        </w:rPr>
        <w:t>HIS提供的接口，其端口号及地址在配置工具里由HIS自行配置。配置工具随着对应的医保医院端版本下发，在医保医院端版本中针对配置工具会有相关说明。</w:t>
      </w:r>
    </w:p>
    <w:p w14:paraId="0CA4E7A8">
      <w:pPr>
        <w:pStyle w:val="31"/>
        <w:numPr>
          <w:ilvl w:val="0"/>
          <w:numId w:val="30"/>
        </w:numPr>
        <w:ind w:firstLineChars="0"/>
        <w:rPr>
          <w:color w:val="5B9BD5" w:themeColor="accent1"/>
          <w14:textFill>
            <w14:solidFill>
              <w14:schemeClr w14:val="accent1"/>
            </w14:solidFill>
          </w14:textFill>
        </w:rPr>
      </w:pPr>
      <w:r>
        <w:rPr>
          <w:rFonts w:hint="eastAsia"/>
        </w:rPr>
        <w:t>传输头中的M</w:t>
      </w:r>
      <w:r>
        <w:t>SG_NO</w:t>
      </w:r>
      <w:r>
        <w:rPr>
          <w:rFonts w:hint="eastAsia"/>
        </w:rPr>
        <w:t>节点格式为院区编码+产生方类型+</w:t>
      </w:r>
      <w:r>
        <w:t>yyyyMMddHHmmss+</w:t>
      </w:r>
      <w:r>
        <w:rPr>
          <w:rFonts w:hint="eastAsia"/>
        </w:rPr>
        <w:t>四位流水号。H</w:t>
      </w:r>
      <w:r>
        <w:t>IS</w:t>
      </w:r>
      <w:r>
        <w:rPr>
          <w:rFonts w:hint="eastAsia"/>
        </w:rPr>
        <w:t>请求的报文，产生方类型为0</w:t>
      </w:r>
      <w:r>
        <w:t>0</w:t>
      </w:r>
      <w:r>
        <w:rPr>
          <w:rFonts w:hint="eastAsia"/>
        </w:rPr>
        <w:t>。医保系统请求的报文，产生方类型为0</w:t>
      </w:r>
      <w:r>
        <w:t>1</w:t>
      </w:r>
      <w:r>
        <w:rPr>
          <w:rFonts w:hint="eastAsia"/>
        </w:rPr>
        <w:t>。</w:t>
      </w:r>
    </w:p>
    <w:p w14:paraId="652E0362">
      <w:pPr>
        <w:pStyle w:val="31"/>
        <w:numPr>
          <w:ilvl w:val="0"/>
          <w:numId w:val="30"/>
        </w:numPr>
        <w:ind w:firstLineChars="0"/>
      </w:pPr>
      <w:r>
        <w:rPr>
          <w:rFonts w:hint="eastAsia"/>
        </w:rPr>
        <w:t>传输头中的M</w:t>
      </w:r>
      <w:r>
        <w:t>SG_TYPE</w:t>
      </w:r>
      <w:r>
        <w:rPr>
          <w:rFonts w:hint="eastAsia"/>
        </w:rPr>
        <w:t>节点为报文编号，报文编号详见接口定义。</w:t>
      </w:r>
    </w:p>
    <w:p w14:paraId="2B299A05">
      <w:pPr>
        <w:pStyle w:val="31"/>
        <w:numPr>
          <w:ilvl w:val="0"/>
          <w:numId w:val="30"/>
        </w:numPr>
        <w:ind w:firstLineChars="0"/>
        <w:rPr>
          <w:rStyle w:val="15"/>
          <w:color w:val="auto"/>
          <w:u w:val="none"/>
        </w:rPr>
      </w:pPr>
      <w:r>
        <w:rPr>
          <w:rFonts w:hint="eastAsia"/>
        </w:rPr>
        <w:t>I</w:t>
      </w:r>
      <w:r>
        <w:t>N_DATA</w:t>
      </w:r>
      <w:r>
        <w:rPr>
          <w:rFonts w:hint="eastAsia"/>
        </w:rPr>
        <w:t>节点内容为M</w:t>
      </w:r>
      <w:r>
        <w:t>SG_NO</w:t>
      </w:r>
      <w:r>
        <w:rPr>
          <w:rFonts w:hint="eastAsia"/>
        </w:rPr>
        <w:t>的值+</w:t>
      </w:r>
      <w:r>
        <w:t>MSG_TYPE</w:t>
      </w:r>
      <w:r>
        <w:rPr>
          <w:rFonts w:hint="eastAsia"/>
        </w:rPr>
        <w:t>的值+各接口的输入参数拼接成一个字符串，对其进行S</w:t>
      </w:r>
      <w:r>
        <w:t>M4</w:t>
      </w:r>
      <w:r>
        <w:rPr>
          <w:rFonts w:hint="eastAsia"/>
        </w:rPr>
        <w:t>对称加密后在进行B</w:t>
      </w:r>
      <w:r>
        <w:t>ASE64</w:t>
      </w:r>
      <w:r>
        <w:rPr>
          <w:rFonts w:hint="eastAsia"/>
        </w:rPr>
        <w:t>转码的结果。密钥另行下发。</w:t>
      </w:r>
    </w:p>
    <w:p w14:paraId="0BBE1147">
      <w:r>
        <w:rPr>
          <w:rFonts w:hint="eastAsia"/>
        </w:rPr>
        <w:t>具体报文格式如下：</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5EE67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67A31ACD">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1BF0AC71">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48C8E7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6C0BFE4">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14A6037">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23C3BA41">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7E83DC52">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3AE55283">
            <w:pPr>
              <w:jc w:val="center"/>
              <w:rPr>
                <w:rFonts w:hAnsi="黑体"/>
                <w:b/>
                <w:bCs/>
                <w:color w:val="000000"/>
                <w:sz w:val="18"/>
                <w:szCs w:val="18"/>
              </w:rPr>
            </w:pPr>
            <w:r>
              <w:rPr>
                <w:rFonts w:hint="eastAsia" w:hAnsi="黑体"/>
                <w:b/>
                <w:bCs/>
                <w:color w:val="000000"/>
                <w:sz w:val="18"/>
                <w:szCs w:val="18"/>
              </w:rPr>
              <w:t>说明</w:t>
            </w:r>
          </w:p>
        </w:tc>
      </w:tr>
      <w:tr w14:paraId="4318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5BF958A">
            <w:pPr>
              <w:numPr>
                <w:ilvl w:val="0"/>
                <w:numId w:val="31"/>
              </w:numPr>
              <w:jc w:val="center"/>
              <w:rPr>
                <w:color w:val="000000"/>
                <w:sz w:val="18"/>
                <w:szCs w:val="18"/>
              </w:rPr>
            </w:pPr>
          </w:p>
        </w:tc>
        <w:tc>
          <w:tcPr>
            <w:tcW w:w="1647" w:type="dxa"/>
            <w:shd w:val="clear" w:color="auto" w:fill="auto"/>
            <w:noWrap/>
            <w:vAlign w:val="center"/>
          </w:tcPr>
          <w:p w14:paraId="4A166F14">
            <w:pPr>
              <w:jc w:val="center"/>
              <w:rPr>
                <w:rFonts w:asciiTheme="minorEastAsia" w:hAnsiTheme="minorEastAsia"/>
                <w:sz w:val="21"/>
                <w:szCs w:val="21"/>
              </w:rPr>
            </w:pPr>
            <w:r>
              <w:rPr>
                <w:rFonts w:asciiTheme="minorEastAsia" w:hAnsiTheme="minorEastAsia"/>
                <w:sz w:val="21"/>
                <w:szCs w:val="21"/>
              </w:rPr>
              <w:t>INF_VER</w:t>
            </w:r>
          </w:p>
        </w:tc>
        <w:tc>
          <w:tcPr>
            <w:tcW w:w="1532" w:type="dxa"/>
            <w:shd w:val="clear" w:color="auto" w:fill="auto"/>
            <w:noWrap/>
            <w:vAlign w:val="center"/>
          </w:tcPr>
          <w:p w14:paraId="47C73286">
            <w:pPr>
              <w:jc w:val="center"/>
              <w:rPr>
                <w:rFonts w:asciiTheme="minorEastAsia" w:hAnsiTheme="minorEastAsia"/>
                <w:color w:val="000000"/>
                <w:sz w:val="21"/>
                <w:szCs w:val="21"/>
              </w:rPr>
            </w:pPr>
            <w:r>
              <w:rPr>
                <w:rFonts w:hint="eastAsia" w:asciiTheme="minorEastAsia" w:hAnsiTheme="minorEastAsia"/>
                <w:color w:val="000000"/>
                <w:sz w:val="21"/>
                <w:szCs w:val="21"/>
              </w:rPr>
              <w:t>接口版本号</w:t>
            </w:r>
          </w:p>
        </w:tc>
        <w:tc>
          <w:tcPr>
            <w:tcW w:w="850" w:type="dxa"/>
            <w:shd w:val="clear" w:color="auto" w:fill="auto"/>
            <w:noWrap/>
            <w:vAlign w:val="center"/>
          </w:tcPr>
          <w:p w14:paraId="5308075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094DEF02">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41CE0EE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DA0768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10E23786">
            <w:pPr>
              <w:rPr>
                <w:rFonts w:asciiTheme="minorEastAsia" w:hAnsiTheme="minorEastAsia"/>
                <w:color w:val="000000"/>
                <w:sz w:val="21"/>
                <w:szCs w:val="21"/>
              </w:rPr>
            </w:pPr>
            <w:r>
              <w:rPr>
                <w:rFonts w:hint="eastAsia" w:asciiTheme="minorEastAsia" w:hAnsiTheme="minorEastAsia"/>
                <w:color w:val="000000"/>
                <w:sz w:val="21"/>
                <w:szCs w:val="21"/>
              </w:rPr>
              <w:t>当前使用V1.0</w:t>
            </w:r>
          </w:p>
        </w:tc>
      </w:tr>
      <w:tr w14:paraId="7AD0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D69C67">
            <w:pPr>
              <w:numPr>
                <w:ilvl w:val="0"/>
                <w:numId w:val="31"/>
              </w:numPr>
              <w:jc w:val="center"/>
              <w:rPr>
                <w:color w:val="000000"/>
                <w:sz w:val="18"/>
                <w:szCs w:val="18"/>
              </w:rPr>
            </w:pPr>
          </w:p>
        </w:tc>
        <w:tc>
          <w:tcPr>
            <w:tcW w:w="1647" w:type="dxa"/>
            <w:shd w:val="clear" w:color="auto" w:fill="auto"/>
            <w:noWrap/>
            <w:vAlign w:val="center"/>
          </w:tcPr>
          <w:p w14:paraId="0C526214">
            <w:pPr>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OSP_CODE</w:t>
            </w:r>
          </w:p>
        </w:tc>
        <w:tc>
          <w:tcPr>
            <w:tcW w:w="1532" w:type="dxa"/>
            <w:shd w:val="clear" w:color="auto" w:fill="auto"/>
            <w:noWrap/>
            <w:vAlign w:val="center"/>
          </w:tcPr>
          <w:p w14:paraId="35C0E1A8">
            <w:pPr>
              <w:jc w:val="center"/>
              <w:rPr>
                <w:rFonts w:asciiTheme="minorEastAsia" w:hAnsiTheme="minorEastAsia"/>
                <w:color w:val="000000"/>
                <w:sz w:val="21"/>
                <w:szCs w:val="21"/>
              </w:rPr>
            </w:pPr>
            <w:r>
              <w:rPr>
                <w:rFonts w:hint="eastAsia" w:asciiTheme="minorEastAsia" w:hAnsiTheme="minorEastAsia"/>
                <w:color w:val="000000"/>
                <w:sz w:val="21"/>
                <w:szCs w:val="21"/>
              </w:rPr>
              <w:t>院区编码</w:t>
            </w:r>
          </w:p>
        </w:tc>
        <w:tc>
          <w:tcPr>
            <w:tcW w:w="850" w:type="dxa"/>
            <w:shd w:val="clear" w:color="auto" w:fill="auto"/>
            <w:noWrap/>
            <w:vAlign w:val="center"/>
          </w:tcPr>
          <w:p w14:paraId="6348CE6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C34E153">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4791B7D">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A64467F">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AD82C08">
            <w:pPr>
              <w:rPr>
                <w:rFonts w:asciiTheme="minorEastAsia" w:hAnsiTheme="minorEastAsia"/>
                <w:color w:val="000000"/>
                <w:sz w:val="21"/>
                <w:szCs w:val="21"/>
              </w:rPr>
            </w:pPr>
            <w:r>
              <w:rPr>
                <w:rFonts w:hint="eastAsia" w:asciiTheme="minorEastAsia" w:hAnsiTheme="minorEastAsia"/>
                <w:color w:val="000000"/>
                <w:sz w:val="21"/>
                <w:szCs w:val="21"/>
              </w:rPr>
              <w:t>8位医疗机构编码+</w:t>
            </w:r>
            <w:r>
              <w:rPr>
                <w:rFonts w:asciiTheme="minorEastAsia" w:hAnsiTheme="minorEastAsia"/>
                <w:color w:val="000000"/>
                <w:sz w:val="21"/>
                <w:szCs w:val="21"/>
              </w:rPr>
              <w:t>2</w:t>
            </w:r>
            <w:r>
              <w:rPr>
                <w:rFonts w:hint="eastAsia" w:asciiTheme="minorEastAsia" w:hAnsiTheme="minorEastAsia"/>
                <w:color w:val="000000"/>
                <w:sz w:val="21"/>
                <w:szCs w:val="21"/>
              </w:rPr>
              <w:t>位院区编码(院区编码默认为0</w:t>
            </w:r>
            <w:r>
              <w:rPr>
                <w:rFonts w:asciiTheme="minorEastAsia" w:hAnsiTheme="minorEastAsia"/>
                <w:color w:val="000000"/>
                <w:sz w:val="21"/>
                <w:szCs w:val="21"/>
              </w:rPr>
              <w:t>1)</w:t>
            </w:r>
          </w:p>
        </w:tc>
      </w:tr>
      <w:tr w14:paraId="5DD1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DBFDC7A">
            <w:pPr>
              <w:numPr>
                <w:ilvl w:val="0"/>
                <w:numId w:val="31"/>
              </w:numPr>
              <w:jc w:val="center"/>
              <w:rPr>
                <w:color w:val="000000"/>
                <w:sz w:val="18"/>
                <w:szCs w:val="18"/>
              </w:rPr>
            </w:pPr>
          </w:p>
        </w:tc>
        <w:tc>
          <w:tcPr>
            <w:tcW w:w="1647" w:type="dxa"/>
            <w:shd w:val="clear" w:color="auto" w:fill="auto"/>
            <w:noWrap/>
            <w:vAlign w:val="center"/>
          </w:tcPr>
          <w:p w14:paraId="08838155">
            <w:pPr>
              <w:jc w:val="center"/>
              <w:rPr>
                <w:rFonts w:asciiTheme="minorEastAsia" w:hAnsiTheme="minorEastAsia"/>
                <w:color w:val="000000"/>
                <w:sz w:val="21"/>
                <w:szCs w:val="21"/>
              </w:rPr>
            </w:pPr>
            <w:r>
              <w:rPr>
                <w:rFonts w:asciiTheme="minorEastAsia" w:hAnsiTheme="minorEastAsia"/>
                <w:sz w:val="21"/>
                <w:szCs w:val="21"/>
              </w:rPr>
              <w:t>MSG_NO</w:t>
            </w:r>
          </w:p>
        </w:tc>
        <w:tc>
          <w:tcPr>
            <w:tcW w:w="1532" w:type="dxa"/>
            <w:shd w:val="clear" w:color="auto" w:fill="auto"/>
            <w:noWrap/>
            <w:vAlign w:val="center"/>
          </w:tcPr>
          <w:p w14:paraId="1D601CA9">
            <w:pPr>
              <w:jc w:val="center"/>
              <w:rPr>
                <w:rFonts w:asciiTheme="minorEastAsia" w:hAnsiTheme="minorEastAsia"/>
                <w:color w:val="000000"/>
                <w:sz w:val="21"/>
                <w:szCs w:val="21"/>
              </w:rPr>
            </w:pPr>
            <w:r>
              <w:rPr>
                <w:rFonts w:hint="eastAsia" w:asciiTheme="minorEastAsia" w:hAnsiTheme="minorEastAsia"/>
                <w:color w:val="000000"/>
                <w:sz w:val="21"/>
                <w:szCs w:val="21"/>
              </w:rPr>
              <w:t>处理流水编号</w:t>
            </w:r>
          </w:p>
        </w:tc>
        <w:tc>
          <w:tcPr>
            <w:tcW w:w="850" w:type="dxa"/>
            <w:shd w:val="clear" w:color="auto" w:fill="auto"/>
            <w:noWrap/>
            <w:vAlign w:val="center"/>
          </w:tcPr>
          <w:p w14:paraId="672087B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254EE7F">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01D5CCB7">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429AAB63">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2F06C641">
            <w:pPr>
              <w:rPr>
                <w:rFonts w:asciiTheme="minorEastAsia" w:hAnsiTheme="minorEastAsia"/>
                <w:color w:val="000000"/>
                <w:sz w:val="21"/>
                <w:szCs w:val="21"/>
              </w:rPr>
            </w:pPr>
            <w:r>
              <w:rPr>
                <w:rFonts w:hint="eastAsia" w:asciiTheme="minorEastAsia" w:hAnsiTheme="minorEastAsia"/>
                <w:color w:val="000000"/>
                <w:sz w:val="21"/>
                <w:szCs w:val="21"/>
              </w:rPr>
              <w:t>由调用方生成，本机构唯一，标识一次调用操作</w:t>
            </w:r>
          </w:p>
        </w:tc>
      </w:tr>
      <w:tr w14:paraId="6E79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8B9F346">
            <w:pPr>
              <w:numPr>
                <w:ilvl w:val="0"/>
                <w:numId w:val="31"/>
              </w:numPr>
              <w:jc w:val="center"/>
              <w:rPr>
                <w:color w:val="000000"/>
                <w:sz w:val="18"/>
                <w:szCs w:val="18"/>
              </w:rPr>
            </w:pPr>
          </w:p>
        </w:tc>
        <w:tc>
          <w:tcPr>
            <w:tcW w:w="1647" w:type="dxa"/>
            <w:shd w:val="clear" w:color="auto" w:fill="auto"/>
            <w:noWrap/>
            <w:vAlign w:val="center"/>
          </w:tcPr>
          <w:p w14:paraId="511654DD">
            <w:pPr>
              <w:jc w:val="center"/>
              <w:rPr>
                <w:rFonts w:asciiTheme="minorEastAsia" w:hAnsiTheme="minorEastAsia"/>
                <w:sz w:val="21"/>
                <w:szCs w:val="21"/>
              </w:rPr>
            </w:pPr>
            <w:r>
              <w:rPr>
                <w:rFonts w:asciiTheme="minorEastAsia" w:hAnsiTheme="minorEastAsia"/>
                <w:sz w:val="21"/>
                <w:szCs w:val="21"/>
              </w:rPr>
              <w:t>MSG_TYPE</w:t>
            </w:r>
          </w:p>
        </w:tc>
        <w:tc>
          <w:tcPr>
            <w:tcW w:w="1532" w:type="dxa"/>
            <w:shd w:val="clear" w:color="auto" w:fill="auto"/>
            <w:noWrap/>
            <w:vAlign w:val="center"/>
          </w:tcPr>
          <w:p w14:paraId="68100D7D">
            <w:pPr>
              <w:jc w:val="center"/>
              <w:rPr>
                <w:rFonts w:asciiTheme="minorEastAsia" w:hAnsiTheme="minorEastAsia"/>
                <w:color w:val="000000"/>
                <w:sz w:val="21"/>
                <w:szCs w:val="21"/>
              </w:rPr>
            </w:pPr>
            <w:r>
              <w:rPr>
                <w:rFonts w:hint="eastAsia" w:asciiTheme="minorEastAsia" w:hAnsiTheme="minorEastAsia"/>
                <w:color w:val="000000"/>
                <w:sz w:val="21"/>
                <w:szCs w:val="21"/>
              </w:rPr>
              <w:t>报文编号</w:t>
            </w:r>
          </w:p>
        </w:tc>
        <w:tc>
          <w:tcPr>
            <w:tcW w:w="850" w:type="dxa"/>
            <w:shd w:val="clear" w:color="auto" w:fill="auto"/>
            <w:noWrap/>
            <w:vAlign w:val="center"/>
          </w:tcPr>
          <w:p w14:paraId="61738C9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8C52BB0">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22C7B6E6">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A4C97DD">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95439CA">
            <w:pPr>
              <w:rPr>
                <w:rFonts w:asciiTheme="minorEastAsia" w:hAnsiTheme="minorEastAsia"/>
                <w:color w:val="000000"/>
                <w:sz w:val="21"/>
                <w:szCs w:val="21"/>
              </w:rPr>
            </w:pPr>
          </w:p>
        </w:tc>
      </w:tr>
      <w:tr w14:paraId="4FB8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BCCB4EB">
            <w:pPr>
              <w:numPr>
                <w:ilvl w:val="0"/>
                <w:numId w:val="31"/>
              </w:numPr>
              <w:jc w:val="center"/>
              <w:rPr>
                <w:color w:val="000000"/>
                <w:sz w:val="18"/>
                <w:szCs w:val="18"/>
              </w:rPr>
            </w:pPr>
          </w:p>
        </w:tc>
        <w:tc>
          <w:tcPr>
            <w:tcW w:w="1647" w:type="dxa"/>
            <w:shd w:val="clear" w:color="auto" w:fill="auto"/>
            <w:noWrap/>
            <w:vAlign w:val="center"/>
          </w:tcPr>
          <w:p w14:paraId="7FB479F3">
            <w:pPr>
              <w:jc w:val="center"/>
              <w:rPr>
                <w:rFonts w:asciiTheme="minorEastAsia" w:hAnsiTheme="minorEastAsia"/>
                <w:sz w:val="21"/>
                <w:szCs w:val="21"/>
              </w:rPr>
            </w:pPr>
            <w:r>
              <w:rPr>
                <w:rFonts w:asciiTheme="minorEastAsia" w:hAnsiTheme="minorEastAsia"/>
                <w:sz w:val="21"/>
                <w:szCs w:val="21"/>
              </w:rPr>
              <w:t>IN_DATA</w:t>
            </w:r>
          </w:p>
        </w:tc>
        <w:tc>
          <w:tcPr>
            <w:tcW w:w="1532" w:type="dxa"/>
            <w:shd w:val="clear" w:color="auto" w:fill="auto"/>
            <w:noWrap/>
            <w:vAlign w:val="center"/>
          </w:tcPr>
          <w:p w14:paraId="54A19C7B">
            <w:pPr>
              <w:jc w:val="center"/>
              <w:rPr>
                <w:rFonts w:asciiTheme="minorEastAsia" w:hAnsiTheme="minorEastAsia"/>
                <w:color w:val="000000"/>
                <w:sz w:val="21"/>
                <w:szCs w:val="21"/>
              </w:rPr>
            </w:pPr>
            <w:r>
              <w:rPr>
                <w:rFonts w:hint="eastAsia" w:asciiTheme="minorEastAsia" w:hAnsiTheme="minorEastAsia"/>
                <w:color w:val="000000"/>
                <w:sz w:val="21"/>
                <w:szCs w:val="21"/>
              </w:rPr>
              <w:t>输入参数</w:t>
            </w:r>
          </w:p>
        </w:tc>
        <w:tc>
          <w:tcPr>
            <w:tcW w:w="850" w:type="dxa"/>
            <w:shd w:val="clear" w:color="auto" w:fill="auto"/>
            <w:noWrap/>
            <w:vAlign w:val="center"/>
          </w:tcPr>
          <w:p w14:paraId="2B11267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BAAB81F">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000</w:t>
            </w:r>
          </w:p>
        </w:tc>
        <w:tc>
          <w:tcPr>
            <w:tcW w:w="613" w:type="dxa"/>
            <w:shd w:val="clear" w:color="auto" w:fill="auto"/>
            <w:noWrap/>
            <w:vAlign w:val="center"/>
          </w:tcPr>
          <w:p w14:paraId="2F874C2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C669649">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65B0E69">
            <w:pPr>
              <w:rPr>
                <w:rFonts w:asciiTheme="minorEastAsia" w:hAnsiTheme="minorEastAsia"/>
                <w:color w:val="000000"/>
                <w:sz w:val="21"/>
                <w:szCs w:val="21"/>
              </w:rPr>
            </w:pPr>
          </w:p>
        </w:tc>
      </w:tr>
    </w:tbl>
    <w:p w14:paraId="397A6519"/>
    <w:p w14:paraId="2CCC1935">
      <w:r>
        <w:t>JSON</w:t>
      </w:r>
      <w:r>
        <w:rPr>
          <w:rFonts w:hint="eastAsia"/>
        </w:rPr>
        <w:t>文件示例：</w:t>
      </w:r>
    </w:p>
    <w:p w14:paraId="114FD9AB">
      <w:r>
        <w:rPr>
          <w:rFonts w:hint="eastAsia"/>
        </w:rPr>
        <w:t>{</w:t>
      </w:r>
    </w:p>
    <w:p w14:paraId="3855EC9D">
      <w:r>
        <w:tab/>
      </w:r>
      <w:r>
        <w:t>"INF_VER": "V1.0",</w:t>
      </w:r>
    </w:p>
    <w:p w14:paraId="6A27EB93">
      <w:r>
        <w:tab/>
      </w:r>
      <w:r>
        <w:t>"HOSP_CODE": "0111000301",</w:t>
      </w:r>
    </w:p>
    <w:p w14:paraId="14DDEB7B">
      <w:r>
        <w:tab/>
      </w:r>
      <w:r>
        <w:t>"</w:t>
      </w:r>
      <w:r>
        <w:rPr>
          <w:rFonts w:eastAsiaTheme="minorHAnsi"/>
          <w:szCs w:val="24"/>
        </w:rPr>
        <w:t>MSG_NO</w:t>
      </w:r>
      <w:r>
        <w:t>": "011100030100202205100101013333",</w:t>
      </w:r>
    </w:p>
    <w:p w14:paraId="6FD8D08D">
      <w:r>
        <w:tab/>
      </w:r>
      <w:r>
        <w:t>"MSG_TYPE"</w:t>
      </w:r>
      <w:r>
        <w:rPr>
          <w:rFonts w:hint="eastAsia"/>
        </w:rPr>
        <w:t>:</w:t>
      </w:r>
      <w:r>
        <w:t xml:space="preserve"> "0101"</w:t>
      </w:r>
      <w:r>
        <w:rPr>
          <w:rFonts w:hint="eastAsia"/>
        </w:rPr>
        <w:t>,</w:t>
      </w:r>
    </w:p>
    <w:p w14:paraId="64BAE233">
      <w:r>
        <w:tab/>
      </w:r>
      <w:r>
        <w:t>"IN_DATA": "PGlucHVOPgogIDxob3NfY29kZT4wwMzAxPC9ob3NfY2="</w:t>
      </w:r>
    </w:p>
    <w:p w14:paraId="7002E21E">
      <w:r>
        <w:t>}</w:t>
      </w:r>
    </w:p>
    <w:p w14:paraId="74033B68">
      <w:r>
        <w:rPr>
          <w:rFonts w:hint="eastAsia"/>
        </w:rPr>
        <w:t>I</w:t>
      </w:r>
      <w:r>
        <w:t>N_DATA</w:t>
      </w:r>
      <w:r>
        <w:rPr>
          <w:rFonts w:hint="eastAsia"/>
        </w:rPr>
        <w:t>节点内具体报文格式·如下：</w:t>
      </w:r>
    </w:p>
    <w:p w14:paraId="2833977A">
      <w:pPr>
        <w:jc w:val="center"/>
      </w:pPr>
      <w:r>
        <w:rPr>
          <w:rFonts w:hint="eastAsia"/>
        </w:rPr>
        <w:t>节点名称（I</w:t>
      </w:r>
      <w:r>
        <w:t>N_DATA</w:t>
      </w:r>
      <w:r>
        <w:rPr>
          <w:rFonts w:hint="eastAsia"/>
        </w:rPr>
        <w:t>）</w:t>
      </w:r>
    </w:p>
    <w:p w14:paraId="7C99C23C">
      <w:pPr>
        <w:jc w:val="center"/>
      </w:pPr>
      <w:r>
        <w:rPr>
          <w:rFonts w:hint="eastAsia"/>
        </w:rPr>
        <w:t>（以报文编号</w:t>
      </w:r>
      <w:r>
        <w:t>0101</w:t>
      </w:r>
      <w:r>
        <w:rPr>
          <w:rFonts w:hint="eastAsia"/>
        </w:rPr>
        <w:t>为示例）</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510B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7E8889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77FCCF95">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150D6F03">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27DBB8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27C4E27D">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581D176B">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63656566">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063797A8">
            <w:pPr>
              <w:jc w:val="center"/>
              <w:rPr>
                <w:rFonts w:hAnsi="黑体"/>
                <w:b/>
                <w:bCs/>
                <w:color w:val="000000"/>
                <w:sz w:val="18"/>
                <w:szCs w:val="18"/>
              </w:rPr>
            </w:pPr>
            <w:r>
              <w:rPr>
                <w:rFonts w:hint="eastAsia" w:hAnsi="黑体"/>
                <w:b/>
                <w:bCs/>
                <w:color w:val="000000"/>
                <w:sz w:val="18"/>
                <w:szCs w:val="18"/>
              </w:rPr>
              <w:t>说明</w:t>
            </w:r>
          </w:p>
        </w:tc>
      </w:tr>
      <w:tr w14:paraId="4F1C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0DE72B">
            <w:pPr>
              <w:numPr>
                <w:ilvl w:val="0"/>
                <w:numId w:val="32"/>
              </w:numPr>
              <w:jc w:val="center"/>
              <w:rPr>
                <w:color w:val="000000"/>
                <w:sz w:val="18"/>
                <w:szCs w:val="18"/>
              </w:rPr>
            </w:pPr>
          </w:p>
        </w:tc>
        <w:tc>
          <w:tcPr>
            <w:tcW w:w="1647" w:type="dxa"/>
            <w:shd w:val="clear" w:color="auto" w:fill="auto"/>
            <w:noWrap/>
            <w:vAlign w:val="center"/>
          </w:tcPr>
          <w:p w14:paraId="6A0DD28E">
            <w:pPr>
              <w:jc w:val="center"/>
              <w:rPr>
                <w:rFonts w:asciiTheme="minorEastAsia" w:hAnsiTheme="minorEastAsia"/>
                <w:sz w:val="21"/>
                <w:szCs w:val="21"/>
              </w:rPr>
            </w:pPr>
            <w:r>
              <w:rPr>
                <w:rFonts w:asciiTheme="minorEastAsia" w:hAnsiTheme="minorEastAsia"/>
                <w:sz w:val="21"/>
                <w:szCs w:val="21"/>
              </w:rPr>
              <w:t>CLIN_FEE_ID</w:t>
            </w:r>
          </w:p>
        </w:tc>
        <w:tc>
          <w:tcPr>
            <w:tcW w:w="1532" w:type="dxa"/>
            <w:shd w:val="clear" w:color="auto" w:fill="auto"/>
            <w:noWrap/>
            <w:vAlign w:val="center"/>
          </w:tcPr>
          <w:p w14:paraId="3AD1A595">
            <w:pPr>
              <w:jc w:val="center"/>
              <w:rPr>
                <w:rFonts w:asciiTheme="minorEastAsia" w:hAnsiTheme="minorEastAsia"/>
                <w:color w:val="000000"/>
                <w:sz w:val="21"/>
                <w:szCs w:val="21"/>
              </w:rPr>
            </w:pPr>
            <w:r>
              <w:rPr>
                <w:rFonts w:hint="eastAsia" w:asciiTheme="minorEastAsia" w:hAnsiTheme="minorEastAsia"/>
                <w:color w:val="000000"/>
                <w:sz w:val="21"/>
                <w:szCs w:val="21"/>
              </w:rPr>
              <w:t>门诊收费流水号</w:t>
            </w:r>
          </w:p>
        </w:tc>
        <w:tc>
          <w:tcPr>
            <w:tcW w:w="850" w:type="dxa"/>
            <w:shd w:val="clear" w:color="auto" w:fill="auto"/>
            <w:noWrap/>
            <w:vAlign w:val="center"/>
          </w:tcPr>
          <w:p w14:paraId="10CC52A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366C091E">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2D01DFB8">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2EB42BBA">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6ED6318">
            <w:pPr>
              <w:rPr>
                <w:rFonts w:asciiTheme="minorEastAsia" w:hAnsiTheme="minorEastAsia"/>
                <w:color w:val="000000"/>
                <w:sz w:val="21"/>
                <w:szCs w:val="21"/>
              </w:rPr>
            </w:pPr>
            <w:r>
              <w:rPr>
                <w:rFonts w:hint="eastAsia" w:asciiTheme="minorEastAsia" w:hAnsiTheme="minorEastAsia"/>
                <w:color w:val="000000"/>
                <w:sz w:val="21"/>
                <w:szCs w:val="21"/>
              </w:rPr>
              <w:t>如无收费流水号，可采用票据流水号等，只要能够唯一标识本次收费即可。</w:t>
            </w:r>
          </w:p>
        </w:tc>
      </w:tr>
      <w:tr w14:paraId="5265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AEB5B7D">
            <w:pPr>
              <w:numPr>
                <w:ilvl w:val="0"/>
                <w:numId w:val="32"/>
              </w:numPr>
              <w:jc w:val="center"/>
              <w:rPr>
                <w:color w:val="000000"/>
                <w:sz w:val="18"/>
                <w:szCs w:val="18"/>
              </w:rPr>
            </w:pPr>
          </w:p>
        </w:tc>
        <w:tc>
          <w:tcPr>
            <w:tcW w:w="1647" w:type="dxa"/>
            <w:shd w:val="clear" w:color="auto" w:fill="auto"/>
            <w:noWrap/>
            <w:vAlign w:val="center"/>
          </w:tcPr>
          <w:p w14:paraId="2D5A0DEC">
            <w:pPr>
              <w:jc w:val="center"/>
              <w:rPr>
                <w:rFonts w:asciiTheme="minorEastAsia" w:hAnsiTheme="minorEastAsia"/>
                <w:color w:val="000000"/>
                <w:sz w:val="21"/>
                <w:szCs w:val="21"/>
              </w:rPr>
            </w:pPr>
            <w:r>
              <w:rPr>
                <w:rFonts w:asciiTheme="minorEastAsia" w:hAnsiTheme="minorEastAsia"/>
                <w:color w:val="000000"/>
                <w:sz w:val="21"/>
                <w:szCs w:val="21"/>
              </w:rPr>
              <w:t>IC_NO</w:t>
            </w:r>
          </w:p>
        </w:tc>
        <w:tc>
          <w:tcPr>
            <w:tcW w:w="1532" w:type="dxa"/>
            <w:shd w:val="clear" w:color="auto" w:fill="auto"/>
            <w:noWrap/>
            <w:vAlign w:val="center"/>
          </w:tcPr>
          <w:p w14:paraId="04956120">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医保应用号</w:t>
            </w:r>
          </w:p>
        </w:tc>
        <w:tc>
          <w:tcPr>
            <w:tcW w:w="850" w:type="dxa"/>
            <w:shd w:val="clear" w:color="auto" w:fill="auto"/>
            <w:noWrap/>
            <w:vAlign w:val="center"/>
          </w:tcPr>
          <w:p w14:paraId="60FDD79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0E41FE8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12</w:t>
            </w:r>
          </w:p>
        </w:tc>
        <w:tc>
          <w:tcPr>
            <w:tcW w:w="613" w:type="dxa"/>
            <w:shd w:val="clear" w:color="auto" w:fill="auto"/>
            <w:noWrap/>
            <w:vAlign w:val="center"/>
          </w:tcPr>
          <w:p w14:paraId="25CD186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733DB2C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32C18F5">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医保系统返回的医保应用号，当证件号码为空时，不能为空。填写本市医保应用号。</w:t>
            </w:r>
          </w:p>
        </w:tc>
      </w:tr>
      <w:tr w14:paraId="0339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0418098">
            <w:pPr>
              <w:numPr>
                <w:ilvl w:val="0"/>
                <w:numId w:val="32"/>
              </w:numPr>
              <w:jc w:val="center"/>
              <w:rPr>
                <w:color w:val="000000"/>
                <w:sz w:val="18"/>
                <w:szCs w:val="18"/>
              </w:rPr>
            </w:pPr>
          </w:p>
        </w:tc>
        <w:tc>
          <w:tcPr>
            <w:tcW w:w="1647" w:type="dxa"/>
            <w:shd w:val="clear" w:color="auto" w:fill="auto"/>
            <w:noWrap/>
            <w:vAlign w:val="center"/>
          </w:tcPr>
          <w:p w14:paraId="44079ADF">
            <w:pPr>
              <w:jc w:val="center"/>
              <w:rPr>
                <w:rFonts w:asciiTheme="minorEastAsia" w:hAnsiTheme="minorEastAsia"/>
                <w:sz w:val="21"/>
                <w:szCs w:val="21"/>
              </w:rPr>
            </w:pPr>
            <w:r>
              <w:rPr>
                <w:rFonts w:asciiTheme="minorEastAsia" w:hAnsiTheme="minorEastAsia"/>
                <w:sz w:val="21"/>
                <w:szCs w:val="21"/>
              </w:rPr>
              <w:t>…</w:t>
            </w:r>
          </w:p>
        </w:tc>
        <w:tc>
          <w:tcPr>
            <w:tcW w:w="1532" w:type="dxa"/>
            <w:shd w:val="clear" w:color="auto" w:fill="auto"/>
            <w:noWrap/>
            <w:vAlign w:val="center"/>
          </w:tcPr>
          <w:p w14:paraId="22CE46FC">
            <w:pPr>
              <w:jc w:val="center"/>
              <w:rPr>
                <w:rFonts w:asciiTheme="minorEastAsia" w:hAnsiTheme="minorEastAsia"/>
                <w:sz w:val="21"/>
                <w:szCs w:val="21"/>
              </w:rPr>
            </w:pPr>
            <w:r>
              <w:rPr>
                <w:rFonts w:asciiTheme="minorEastAsia" w:hAnsiTheme="minorEastAsia"/>
                <w:sz w:val="21"/>
                <w:szCs w:val="21"/>
              </w:rPr>
              <w:t>…</w:t>
            </w:r>
          </w:p>
        </w:tc>
        <w:tc>
          <w:tcPr>
            <w:tcW w:w="850" w:type="dxa"/>
            <w:shd w:val="clear" w:color="auto" w:fill="auto"/>
            <w:noWrap/>
            <w:vAlign w:val="center"/>
          </w:tcPr>
          <w:p w14:paraId="5131673B">
            <w:pPr>
              <w:jc w:val="center"/>
              <w:rPr>
                <w:rFonts w:asciiTheme="minorEastAsia" w:hAnsiTheme="minorEastAsia"/>
                <w:sz w:val="21"/>
                <w:szCs w:val="21"/>
              </w:rPr>
            </w:pPr>
            <w:r>
              <w:rPr>
                <w:rFonts w:asciiTheme="minorEastAsia" w:hAnsiTheme="minorEastAsia"/>
                <w:sz w:val="21"/>
                <w:szCs w:val="21"/>
              </w:rPr>
              <w:t>…</w:t>
            </w:r>
          </w:p>
        </w:tc>
        <w:tc>
          <w:tcPr>
            <w:tcW w:w="709" w:type="dxa"/>
            <w:shd w:val="clear" w:color="auto" w:fill="auto"/>
            <w:noWrap/>
            <w:vAlign w:val="center"/>
          </w:tcPr>
          <w:p w14:paraId="4763F73F">
            <w:pPr>
              <w:jc w:val="center"/>
              <w:rPr>
                <w:rFonts w:asciiTheme="minorEastAsia" w:hAnsiTheme="minorEastAsia"/>
                <w:sz w:val="21"/>
                <w:szCs w:val="21"/>
              </w:rPr>
            </w:pPr>
            <w:r>
              <w:rPr>
                <w:rFonts w:asciiTheme="minorEastAsia" w:hAnsiTheme="minorEastAsia"/>
                <w:sz w:val="21"/>
                <w:szCs w:val="21"/>
              </w:rPr>
              <w:t>…</w:t>
            </w:r>
          </w:p>
        </w:tc>
        <w:tc>
          <w:tcPr>
            <w:tcW w:w="613" w:type="dxa"/>
            <w:shd w:val="clear" w:color="auto" w:fill="auto"/>
            <w:noWrap/>
            <w:vAlign w:val="center"/>
          </w:tcPr>
          <w:p w14:paraId="78BE97AD">
            <w:pPr>
              <w:jc w:val="center"/>
              <w:rPr>
                <w:rFonts w:asciiTheme="minorEastAsia" w:hAnsiTheme="minorEastAsia"/>
                <w:sz w:val="21"/>
                <w:szCs w:val="21"/>
              </w:rPr>
            </w:pPr>
            <w:r>
              <w:rPr>
                <w:rFonts w:asciiTheme="minorEastAsia" w:hAnsiTheme="minorEastAsia"/>
                <w:sz w:val="21"/>
                <w:szCs w:val="21"/>
              </w:rPr>
              <w:t>…</w:t>
            </w:r>
          </w:p>
        </w:tc>
        <w:tc>
          <w:tcPr>
            <w:tcW w:w="663" w:type="dxa"/>
            <w:vAlign w:val="center"/>
          </w:tcPr>
          <w:p w14:paraId="3545DF55">
            <w:pPr>
              <w:jc w:val="center"/>
              <w:rPr>
                <w:rFonts w:asciiTheme="minorEastAsia" w:hAnsiTheme="minorEastAsia"/>
                <w:sz w:val="21"/>
                <w:szCs w:val="21"/>
              </w:rPr>
            </w:pPr>
            <w:r>
              <w:rPr>
                <w:rFonts w:asciiTheme="minorEastAsia" w:hAnsiTheme="minorEastAsia"/>
                <w:sz w:val="21"/>
                <w:szCs w:val="21"/>
              </w:rPr>
              <w:t>…</w:t>
            </w:r>
          </w:p>
        </w:tc>
        <w:tc>
          <w:tcPr>
            <w:tcW w:w="3061" w:type="dxa"/>
            <w:shd w:val="clear" w:color="auto" w:fill="auto"/>
            <w:noWrap/>
            <w:vAlign w:val="center"/>
          </w:tcPr>
          <w:p w14:paraId="28BB723F">
            <w:pPr>
              <w:rPr>
                <w:rFonts w:asciiTheme="minorEastAsia" w:hAnsiTheme="minorEastAsia"/>
                <w:sz w:val="21"/>
                <w:szCs w:val="21"/>
              </w:rPr>
            </w:pPr>
            <w:r>
              <w:rPr>
                <w:rFonts w:asciiTheme="minorEastAsia" w:hAnsiTheme="minorEastAsia"/>
                <w:sz w:val="21"/>
                <w:szCs w:val="21"/>
              </w:rPr>
              <w:t>…</w:t>
            </w:r>
          </w:p>
        </w:tc>
      </w:tr>
      <w:tr w14:paraId="22ED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6E2278">
            <w:pPr>
              <w:numPr>
                <w:ilvl w:val="0"/>
                <w:numId w:val="32"/>
              </w:numPr>
              <w:jc w:val="center"/>
              <w:rPr>
                <w:color w:val="000000"/>
                <w:sz w:val="18"/>
                <w:szCs w:val="18"/>
              </w:rPr>
            </w:pPr>
          </w:p>
        </w:tc>
        <w:tc>
          <w:tcPr>
            <w:tcW w:w="1647" w:type="dxa"/>
            <w:shd w:val="clear" w:color="auto" w:fill="auto"/>
            <w:noWrap/>
            <w:vAlign w:val="center"/>
          </w:tcPr>
          <w:p w14:paraId="7B5E7EC0">
            <w:pPr>
              <w:jc w:val="center"/>
              <w:rPr>
                <w:rFonts w:asciiTheme="minorEastAsia" w:hAnsiTheme="minorEastAsia"/>
                <w:sz w:val="21"/>
                <w:szCs w:val="21"/>
              </w:rPr>
            </w:pPr>
            <w:r>
              <w:rPr>
                <w:rFonts w:asciiTheme="minorEastAsia" w:hAnsiTheme="minorEastAsia"/>
                <w:sz w:val="21"/>
                <w:szCs w:val="21"/>
              </w:rPr>
              <w:t>…</w:t>
            </w:r>
          </w:p>
        </w:tc>
        <w:tc>
          <w:tcPr>
            <w:tcW w:w="1532" w:type="dxa"/>
            <w:shd w:val="clear" w:color="auto" w:fill="auto"/>
            <w:noWrap/>
            <w:vAlign w:val="center"/>
          </w:tcPr>
          <w:p w14:paraId="2B107649">
            <w:pPr>
              <w:jc w:val="center"/>
              <w:rPr>
                <w:rFonts w:asciiTheme="minorEastAsia" w:hAnsiTheme="minorEastAsia"/>
                <w:sz w:val="21"/>
                <w:szCs w:val="21"/>
              </w:rPr>
            </w:pPr>
            <w:r>
              <w:rPr>
                <w:rFonts w:asciiTheme="minorEastAsia" w:hAnsiTheme="minorEastAsia"/>
                <w:sz w:val="21"/>
                <w:szCs w:val="21"/>
              </w:rPr>
              <w:t>…</w:t>
            </w:r>
          </w:p>
        </w:tc>
        <w:tc>
          <w:tcPr>
            <w:tcW w:w="850" w:type="dxa"/>
            <w:shd w:val="clear" w:color="auto" w:fill="auto"/>
            <w:noWrap/>
            <w:vAlign w:val="center"/>
          </w:tcPr>
          <w:p w14:paraId="522311A0">
            <w:pPr>
              <w:jc w:val="center"/>
              <w:rPr>
                <w:rFonts w:asciiTheme="minorEastAsia" w:hAnsiTheme="minorEastAsia"/>
                <w:sz w:val="21"/>
                <w:szCs w:val="21"/>
              </w:rPr>
            </w:pPr>
            <w:r>
              <w:rPr>
                <w:rFonts w:asciiTheme="minorEastAsia" w:hAnsiTheme="minorEastAsia"/>
                <w:sz w:val="21"/>
                <w:szCs w:val="21"/>
              </w:rPr>
              <w:t>…</w:t>
            </w:r>
          </w:p>
        </w:tc>
        <w:tc>
          <w:tcPr>
            <w:tcW w:w="709" w:type="dxa"/>
            <w:shd w:val="clear" w:color="auto" w:fill="auto"/>
            <w:noWrap/>
            <w:vAlign w:val="center"/>
          </w:tcPr>
          <w:p w14:paraId="08784FA6">
            <w:pPr>
              <w:jc w:val="center"/>
              <w:rPr>
                <w:rFonts w:asciiTheme="minorEastAsia" w:hAnsiTheme="minorEastAsia"/>
                <w:sz w:val="21"/>
                <w:szCs w:val="21"/>
              </w:rPr>
            </w:pPr>
            <w:r>
              <w:rPr>
                <w:rFonts w:asciiTheme="minorEastAsia" w:hAnsiTheme="minorEastAsia"/>
                <w:sz w:val="21"/>
                <w:szCs w:val="21"/>
              </w:rPr>
              <w:t>…</w:t>
            </w:r>
          </w:p>
        </w:tc>
        <w:tc>
          <w:tcPr>
            <w:tcW w:w="613" w:type="dxa"/>
            <w:shd w:val="clear" w:color="auto" w:fill="auto"/>
            <w:noWrap/>
            <w:vAlign w:val="center"/>
          </w:tcPr>
          <w:p w14:paraId="1C3FB477">
            <w:pPr>
              <w:jc w:val="center"/>
              <w:rPr>
                <w:rFonts w:asciiTheme="minorEastAsia" w:hAnsiTheme="minorEastAsia"/>
                <w:sz w:val="21"/>
                <w:szCs w:val="21"/>
              </w:rPr>
            </w:pPr>
            <w:r>
              <w:rPr>
                <w:rFonts w:asciiTheme="minorEastAsia" w:hAnsiTheme="minorEastAsia"/>
                <w:sz w:val="21"/>
                <w:szCs w:val="21"/>
              </w:rPr>
              <w:t>…</w:t>
            </w:r>
          </w:p>
        </w:tc>
        <w:tc>
          <w:tcPr>
            <w:tcW w:w="663" w:type="dxa"/>
            <w:vAlign w:val="center"/>
          </w:tcPr>
          <w:p w14:paraId="67245240">
            <w:pPr>
              <w:jc w:val="center"/>
              <w:rPr>
                <w:rFonts w:asciiTheme="minorEastAsia" w:hAnsiTheme="minorEastAsia"/>
                <w:sz w:val="21"/>
                <w:szCs w:val="21"/>
              </w:rPr>
            </w:pPr>
            <w:r>
              <w:rPr>
                <w:rFonts w:asciiTheme="minorEastAsia" w:hAnsiTheme="minorEastAsia"/>
                <w:sz w:val="21"/>
                <w:szCs w:val="21"/>
              </w:rPr>
              <w:t>…</w:t>
            </w:r>
          </w:p>
        </w:tc>
        <w:tc>
          <w:tcPr>
            <w:tcW w:w="3061" w:type="dxa"/>
            <w:shd w:val="clear" w:color="auto" w:fill="auto"/>
            <w:noWrap/>
            <w:vAlign w:val="center"/>
          </w:tcPr>
          <w:p w14:paraId="45A8A481">
            <w:pPr>
              <w:rPr>
                <w:rFonts w:asciiTheme="minorEastAsia" w:hAnsiTheme="minorEastAsia"/>
                <w:sz w:val="21"/>
                <w:szCs w:val="21"/>
              </w:rPr>
            </w:pPr>
            <w:r>
              <w:rPr>
                <w:rFonts w:asciiTheme="minorEastAsia" w:hAnsiTheme="minorEastAsia"/>
                <w:sz w:val="21"/>
                <w:szCs w:val="21"/>
              </w:rPr>
              <w:t>…</w:t>
            </w:r>
          </w:p>
        </w:tc>
      </w:tr>
      <w:tr w14:paraId="185A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B7D382">
            <w:pPr>
              <w:numPr>
                <w:ilvl w:val="0"/>
                <w:numId w:val="32"/>
              </w:numPr>
              <w:jc w:val="center"/>
              <w:rPr>
                <w:color w:val="000000"/>
                <w:sz w:val="18"/>
                <w:szCs w:val="18"/>
              </w:rPr>
            </w:pPr>
          </w:p>
        </w:tc>
        <w:tc>
          <w:tcPr>
            <w:tcW w:w="1647" w:type="dxa"/>
            <w:shd w:val="clear" w:color="auto" w:fill="auto"/>
            <w:noWrap/>
            <w:vAlign w:val="center"/>
          </w:tcPr>
          <w:p w14:paraId="3DA11C7C">
            <w:pPr>
              <w:jc w:val="center"/>
              <w:rPr>
                <w:rFonts w:asciiTheme="minorEastAsia" w:hAnsiTheme="minorEastAsia"/>
                <w:sz w:val="21"/>
                <w:szCs w:val="21"/>
              </w:rPr>
            </w:pPr>
            <w:r>
              <w:rPr>
                <w:rFonts w:asciiTheme="minorEastAsia" w:hAnsiTheme="minorEastAsia"/>
                <w:sz w:val="21"/>
                <w:szCs w:val="21"/>
              </w:rPr>
              <w:t>…</w:t>
            </w:r>
          </w:p>
        </w:tc>
        <w:tc>
          <w:tcPr>
            <w:tcW w:w="1532" w:type="dxa"/>
            <w:shd w:val="clear" w:color="auto" w:fill="auto"/>
            <w:noWrap/>
            <w:vAlign w:val="center"/>
          </w:tcPr>
          <w:p w14:paraId="5021316E">
            <w:pPr>
              <w:jc w:val="center"/>
              <w:rPr>
                <w:rFonts w:asciiTheme="minorEastAsia" w:hAnsiTheme="minorEastAsia"/>
                <w:sz w:val="21"/>
                <w:szCs w:val="21"/>
              </w:rPr>
            </w:pPr>
            <w:r>
              <w:rPr>
                <w:rFonts w:asciiTheme="minorEastAsia" w:hAnsiTheme="minorEastAsia"/>
                <w:sz w:val="21"/>
                <w:szCs w:val="21"/>
              </w:rPr>
              <w:t>…</w:t>
            </w:r>
          </w:p>
        </w:tc>
        <w:tc>
          <w:tcPr>
            <w:tcW w:w="850" w:type="dxa"/>
            <w:shd w:val="clear" w:color="auto" w:fill="auto"/>
            <w:noWrap/>
            <w:vAlign w:val="center"/>
          </w:tcPr>
          <w:p w14:paraId="348D9A9B">
            <w:pPr>
              <w:jc w:val="center"/>
              <w:rPr>
                <w:rFonts w:asciiTheme="minorEastAsia" w:hAnsiTheme="minorEastAsia"/>
                <w:sz w:val="21"/>
                <w:szCs w:val="21"/>
              </w:rPr>
            </w:pPr>
            <w:r>
              <w:rPr>
                <w:rFonts w:asciiTheme="minorEastAsia" w:hAnsiTheme="minorEastAsia"/>
                <w:sz w:val="21"/>
                <w:szCs w:val="21"/>
              </w:rPr>
              <w:t>…</w:t>
            </w:r>
          </w:p>
        </w:tc>
        <w:tc>
          <w:tcPr>
            <w:tcW w:w="709" w:type="dxa"/>
            <w:shd w:val="clear" w:color="auto" w:fill="auto"/>
            <w:noWrap/>
            <w:vAlign w:val="center"/>
          </w:tcPr>
          <w:p w14:paraId="654C4523">
            <w:pPr>
              <w:jc w:val="center"/>
              <w:rPr>
                <w:rFonts w:asciiTheme="minorEastAsia" w:hAnsiTheme="minorEastAsia"/>
                <w:sz w:val="21"/>
                <w:szCs w:val="21"/>
              </w:rPr>
            </w:pPr>
            <w:r>
              <w:rPr>
                <w:rFonts w:asciiTheme="minorEastAsia" w:hAnsiTheme="minorEastAsia"/>
                <w:sz w:val="21"/>
                <w:szCs w:val="21"/>
              </w:rPr>
              <w:t>…</w:t>
            </w:r>
          </w:p>
        </w:tc>
        <w:tc>
          <w:tcPr>
            <w:tcW w:w="613" w:type="dxa"/>
            <w:shd w:val="clear" w:color="auto" w:fill="auto"/>
            <w:noWrap/>
            <w:vAlign w:val="center"/>
          </w:tcPr>
          <w:p w14:paraId="66067705">
            <w:pPr>
              <w:jc w:val="center"/>
              <w:rPr>
                <w:rFonts w:asciiTheme="minorEastAsia" w:hAnsiTheme="minorEastAsia"/>
                <w:sz w:val="21"/>
                <w:szCs w:val="21"/>
              </w:rPr>
            </w:pPr>
            <w:r>
              <w:rPr>
                <w:rFonts w:asciiTheme="minorEastAsia" w:hAnsiTheme="minorEastAsia"/>
                <w:sz w:val="21"/>
                <w:szCs w:val="21"/>
              </w:rPr>
              <w:t>…</w:t>
            </w:r>
          </w:p>
        </w:tc>
        <w:tc>
          <w:tcPr>
            <w:tcW w:w="663" w:type="dxa"/>
            <w:vAlign w:val="center"/>
          </w:tcPr>
          <w:p w14:paraId="1BC193E0">
            <w:pPr>
              <w:jc w:val="center"/>
              <w:rPr>
                <w:rFonts w:asciiTheme="minorEastAsia" w:hAnsiTheme="minorEastAsia"/>
                <w:sz w:val="21"/>
                <w:szCs w:val="21"/>
              </w:rPr>
            </w:pPr>
            <w:r>
              <w:rPr>
                <w:rFonts w:asciiTheme="minorEastAsia" w:hAnsiTheme="minorEastAsia"/>
                <w:sz w:val="21"/>
                <w:szCs w:val="21"/>
              </w:rPr>
              <w:t>…</w:t>
            </w:r>
          </w:p>
        </w:tc>
        <w:tc>
          <w:tcPr>
            <w:tcW w:w="3061" w:type="dxa"/>
            <w:shd w:val="clear" w:color="auto" w:fill="auto"/>
            <w:noWrap/>
            <w:vAlign w:val="center"/>
          </w:tcPr>
          <w:p w14:paraId="6FEE2CA7">
            <w:pPr>
              <w:rPr>
                <w:rFonts w:asciiTheme="minorEastAsia" w:hAnsiTheme="minorEastAsia"/>
                <w:sz w:val="21"/>
                <w:szCs w:val="21"/>
              </w:rPr>
            </w:pPr>
            <w:r>
              <w:rPr>
                <w:rFonts w:asciiTheme="minorEastAsia" w:hAnsiTheme="minorEastAsia"/>
                <w:sz w:val="21"/>
                <w:szCs w:val="21"/>
              </w:rPr>
              <w:t>…</w:t>
            </w:r>
          </w:p>
        </w:tc>
      </w:tr>
      <w:tr w14:paraId="6F71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35591FF4">
            <w:pPr>
              <w:numPr>
                <w:ilvl w:val="0"/>
                <w:numId w:val="32"/>
              </w:numPr>
              <w:jc w:val="center"/>
              <w:rPr>
                <w:color w:val="000000"/>
                <w:sz w:val="18"/>
                <w:szCs w:val="18"/>
              </w:rPr>
            </w:pPr>
          </w:p>
        </w:tc>
        <w:tc>
          <w:tcPr>
            <w:tcW w:w="1647" w:type="dxa"/>
            <w:shd w:val="clear" w:color="auto" w:fill="auto"/>
            <w:noWrap/>
            <w:vAlign w:val="center"/>
          </w:tcPr>
          <w:p w14:paraId="58DCF9AB">
            <w:pPr>
              <w:jc w:val="center"/>
              <w:rPr>
                <w:rFonts w:asciiTheme="minorEastAsia" w:hAnsiTheme="minorEastAsia"/>
                <w:sz w:val="21"/>
                <w:szCs w:val="21"/>
              </w:rPr>
            </w:pPr>
            <w:r>
              <w:rPr>
                <w:rFonts w:asciiTheme="minorEastAsia" w:hAnsiTheme="minorEastAsia"/>
                <w:sz w:val="21"/>
                <w:szCs w:val="21"/>
              </w:rPr>
              <w:t>…</w:t>
            </w:r>
          </w:p>
        </w:tc>
        <w:tc>
          <w:tcPr>
            <w:tcW w:w="1532" w:type="dxa"/>
            <w:shd w:val="clear" w:color="auto" w:fill="auto"/>
            <w:noWrap/>
            <w:vAlign w:val="center"/>
          </w:tcPr>
          <w:p w14:paraId="407018EF">
            <w:pPr>
              <w:jc w:val="center"/>
              <w:rPr>
                <w:rFonts w:asciiTheme="minorEastAsia" w:hAnsiTheme="minorEastAsia"/>
                <w:sz w:val="21"/>
                <w:szCs w:val="21"/>
              </w:rPr>
            </w:pPr>
            <w:r>
              <w:rPr>
                <w:rFonts w:asciiTheme="minorEastAsia" w:hAnsiTheme="minorEastAsia"/>
                <w:sz w:val="21"/>
                <w:szCs w:val="21"/>
              </w:rPr>
              <w:t>…</w:t>
            </w:r>
          </w:p>
        </w:tc>
        <w:tc>
          <w:tcPr>
            <w:tcW w:w="850" w:type="dxa"/>
            <w:shd w:val="clear" w:color="auto" w:fill="auto"/>
            <w:noWrap/>
            <w:vAlign w:val="center"/>
          </w:tcPr>
          <w:p w14:paraId="3292685C">
            <w:pPr>
              <w:jc w:val="center"/>
              <w:rPr>
                <w:rFonts w:asciiTheme="minorEastAsia" w:hAnsiTheme="minorEastAsia"/>
                <w:sz w:val="21"/>
                <w:szCs w:val="21"/>
              </w:rPr>
            </w:pPr>
            <w:r>
              <w:rPr>
                <w:rFonts w:asciiTheme="minorEastAsia" w:hAnsiTheme="minorEastAsia"/>
                <w:sz w:val="21"/>
                <w:szCs w:val="21"/>
              </w:rPr>
              <w:t>…</w:t>
            </w:r>
          </w:p>
        </w:tc>
        <w:tc>
          <w:tcPr>
            <w:tcW w:w="709" w:type="dxa"/>
            <w:shd w:val="clear" w:color="auto" w:fill="auto"/>
            <w:noWrap/>
            <w:vAlign w:val="center"/>
          </w:tcPr>
          <w:p w14:paraId="7A48F35E">
            <w:pPr>
              <w:jc w:val="center"/>
              <w:rPr>
                <w:rFonts w:asciiTheme="minorEastAsia" w:hAnsiTheme="minorEastAsia"/>
                <w:sz w:val="21"/>
                <w:szCs w:val="21"/>
              </w:rPr>
            </w:pPr>
            <w:r>
              <w:rPr>
                <w:rFonts w:asciiTheme="minorEastAsia" w:hAnsiTheme="minorEastAsia"/>
                <w:sz w:val="21"/>
                <w:szCs w:val="21"/>
              </w:rPr>
              <w:t>…</w:t>
            </w:r>
          </w:p>
        </w:tc>
        <w:tc>
          <w:tcPr>
            <w:tcW w:w="613" w:type="dxa"/>
            <w:shd w:val="clear" w:color="auto" w:fill="auto"/>
            <w:noWrap/>
            <w:vAlign w:val="center"/>
          </w:tcPr>
          <w:p w14:paraId="5FF0FD39">
            <w:pPr>
              <w:jc w:val="center"/>
              <w:rPr>
                <w:rFonts w:asciiTheme="minorEastAsia" w:hAnsiTheme="minorEastAsia"/>
                <w:sz w:val="21"/>
                <w:szCs w:val="21"/>
              </w:rPr>
            </w:pPr>
            <w:r>
              <w:rPr>
                <w:rFonts w:asciiTheme="minorEastAsia" w:hAnsiTheme="minorEastAsia"/>
                <w:sz w:val="21"/>
                <w:szCs w:val="21"/>
              </w:rPr>
              <w:t>…</w:t>
            </w:r>
          </w:p>
        </w:tc>
        <w:tc>
          <w:tcPr>
            <w:tcW w:w="663" w:type="dxa"/>
            <w:vAlign w:val="center"/>
          </w:tcPr>
          <w:p w14:paraId="72C87CAE">
            <w:pPr>
              <w:jc w:val="center"/>
              <w:rPr>
                <w:rFonts w:asciiTheme="minorEastAsia" w:hAnsiTheme="minorEastAsia"/>
                <w:sz w:val="21"/>
                <w:szCs w:val="21"/>
              </w:rPr>
            </w:pPr>
            <w:r>
              <w:rPr>
                <w:rFonts w:asciiTheme="minorEastAsia" w:hAnsiTheme="minorEastAsia"/>
                <w:sz w:val="21"/>
                <w:szCs w:val="21"/>
              </w:rPr>
              <w:t>…</w:t>
            </w:r>
          </w:p>
        </w:tc>
        <w:tc>
          <w:tcPr>
            <w:tcW w:w="3061" w:type="dxa"/>
            <w:shd w:val="clear" w:color="auto" w:fill="auto"/>
            <w:noWrap/>
            <w:vAlign w:val="center"/>
          </w:tcPr>
          <w:p w14:paraId="523BA847">
            <w:pPr>
              <w:rPr>
                <w:rFonts w:asciiTheme="minorEastAsia" w:hAnsiTheme="minorEastAsia"/>
                <w:sz w:val="21"/>
                <w:szCs w:val="21"/>
              </w:rPr>
            </w:pPr>
            <w:r>
              <w:rPr>
                <w:rFonts w:asciiTheme="minorEastAsia" w:hAnsiTheme="minorEastAsia"/>
                <w:sz w:val="21"/>
                <w:szCs w:val="21"/>
              </w:rPr>
              <w:t>…</w:t>
            </w:r>
          </w:p>
        </w:tc>
      </w:tr>
      <w:tr w14:paraId="7F4D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95ECD4">
            <w:pPr>
              <w:numPr>
                <w:ilvl w:val="0"/>
                <w:numId w:val="32"/>
              </w:numPr>
              <w:jc w:val="center"/>
              <w:rPr>
                <w:color w:val="000000"/>
                <w:sz w:val="18"/>
                <w:szCs w:val="18"/>
              </w:rPr>
            </w:pPr>
          </w:p>
        </w:tc>
        <w:tc>
          <w:tcPr>
            <w:tcW w:w="1647" w:type="dxa"/>
            <w:shd w:val="clear" w:color="auto" w:fill="auto"/>
            <w:noWrap/>
            <w:vAlign w:val="center"/>
          </w:tcPr>
          <w:p w14:paraId="0AD94086">
            <w:pPr>
              <w:jc w:val="center"/>
              <w:rPr>
                <w:rFonts w:asciiTheme="minorEastAsia" w:hAnsiTheme="minorEastAsia"/>
                <w:sz w:val="21"/>
                <w:szCs w:val="21"/>
              </w:rPr>
            </w:pPr>
            <w:r>
              <w:rPr>
                <w:rFonts w:asciiTheme="minorEastAsia" w:hAnsiTheme="minorEastAsia"/>
                <w:sz w:val="21"/>
                <w:szCs w:val="21"/>
              </w:rPr>
              <w:t>…</w:t>
            </w:r>
          </w:p>
        </w:tc>
        <w:tc>
          <w:tcPr>
            <w:tcW w:w="1532" w:type="dxa"/>
            <w:shd w:val="clear" w:color="auto" w:fill="auto"/>
            <w:noWrap/>
            <w:vAlign w:val="center"/>
          </w:tcPr>
          <w:p w14:paraId="1FD5F430">
            <w:pPr>
              <w:jc w:val="center"/>
              <w:rPr>
                <w:rFonts w:asciiTheme="minorEastAsia" w:hAnsiTheme="minorEastAsia"/>
                <w:sz w:val="21"/>
                <w:szCs w:val="21"/>
              </w:rPr>
            </w:pPr>
            <w:r>
              <w:rPr>
                <w:rFonts w:asciiTheme="minorEastAsia" w:hAnsiTheme="minorEastAsia"/>
                <w:sz w:val="21"/>
                <w:szCs w:val="21"/>
              </w:rPr>
              <w:t>…</w:t>
            </w:r>
          </w:p>
        </w:tc>
        <w:tc>
          <w:tcPr>
            <w:tcW w:w="850" w:type="dxa"/>
            <w:shd w:val="clear" w:color="auto" w:fill="auto"/>
            <w:noWrap/>
            <w:vAlign w:val="center"/>
          </w:tcPr>
          <w:p w14:paraId="531C441F">
            <w:pPr>
              <w:jc w:val="center"/>
              <w:rPr>
                <w:rFonts w:asciiTheme="minorEastAsia" w:hAnsiTheme="minorEastAsia"/>
                <w:sz w:val="21"/>
                <w:szCs w:val="21"/>
              </w:rPr>
            </w:pPr>
            <w:r>
              <w:rPr>
                <w:rFonts w:asciiTheme="minorEastAsia" w:hAnsiTheme="minorEastAsia"/>
                <w:sz w:val="21"/>
                <w:szCs w:val="21"/>
              </w:rPr>
              <w:t>…</w:t>
            </w:r>
          </w:p>
        </w:tc>
        <w:tc>
          <w:tcPr>
            <w:tcW w:w="709" w:type="dxa"/>
            <w:shd w:val="clear" w:color="auto" w:fill="auto"/>
            <w:noWrap/>
            <w:vAlign w:val="center"/>
          </w:tcPr>
          <w:p w14:paraId="2888F825">
            <w:pPr>
              <w:jc w:val="center"/>
              <w:rPr>
                <w:rFonts w:asciiTheme="minorEastAsia" w:hAnsiTheme="minorEastAsia"/>
                <w:sz w:val="21"/>
                <w:szCs w:val="21"/>
              </w:rPr>
            </w:pPr>
            <w:r>
              <w:rPr>
                <w:rFonts w:asciiTheme="minorEastAsia" w:hAnsiTheme="minorEastAsia"/>
                <w:sz w:val="21"/>
                <w:szCs w:val="21"/>
              </w:rPr>
              <w:t>…</w:t>
            </w:r>
          </w:p>
        </w:tc>
        <w:tc>
          <w:tcPr>
            <w:tcW w:w="613" w:type="dxa"/>
            <w:shd w:val="clear" w:color="auto" w:fill="auto"/>
            <w:noWrap/>
            <w:vAlign w:val="center"/>
          </w:tcPr>
          <w:p w14:paraId="5735CEBD">
            <w:pPr>
              <w:jc w:val="center"/>
              <w:rPr>
                <w:rFonts w:asciiTheme="minorEastAsia" w:hAnsiTheme="minorEastAsia"/>
                <w:sz w:val="21"/>
                <w:szCs w:val="21"/>
              </w:rPr>
            </w:pPr>
            <w:r>
              <w:rPr>
                <w:rFonts w:asciiTheme="minorEastAsia" w:hAnsiTheme="minorEastAsia"/>
                <w:sz w:val="21"/>
                <w:szCs w:val="21"/>
              </w:rPr>
              <w:t>…</w:t>
            </w:r>
          </w:p>
        </w:tc>
        <w:tc>
          <w:tcPr>
            <w:tcW w:w="663" w:type="dxa"/>
            <w:vAlign w:val="center"/>
          </w:tcPr>
          <w:p w14:paraId="394CA097">
            <w:pPr>
              <w:jc w:val="center"/>
              <w:rPr>
                <w:rFonts w:asciiTheme="minorEastAsia" w:hAnsiTheme="minorEastAsia"/>
                <w:sz w:val="21"/>
                <w:szCs w:val="21"/>
              </w:rPr>
            </w:pPr>
            <w:r>
              <w:rPr>
                <w:rFonts w:asciiTheme="minorEastAsia" w:hAnsiTheme="minorEastAsia"/>
                <w:sz w:val="21"/>
                <w:szCs w:val="21"/>
              </w:rPr>
              <w:t>…</w:t>
            </w:r>
          </w:p>
        </w:tc>
        <w:tc>
          <w:tcPr>
            <w:tcW w:w="3061" w:type="dxa"/>
            <w:shd w:val="clear" w:color="auto" w:fill="auto"/>
            <w:noWrap/>
            <w:vAlign w:val="center"/>
          </w:tcPr>
          <w:p w14:paraId="225AC6DB">
            <w:pPr>
              <w:rPr>
                <w:rFonts w:asciiTheme="minorEastAsia" w:hAnsiTheme="minorEastAsia"/>
                <w:sz w:val="21"/>
                <w:szCs w:val="21"/>
              </w:rPr>
            </w:pPr>
            <w:r>
              <w:rPr>
                <w:rFonts w:asciiTheme="minorEastAsia" w:hAnsiTheme="minorEastAsia"/>
                <w:sz w:val="21"/>
                <w:szCs w:val="21"/>
              </w:rPr>
              <w:t>…</w:t>
            </w:r>
          </w:p>
        </w:tc>
      </w:tr>
    </w:tbl>
    <w:p w14:paraId="49C84F49"/>
    <w:p w14:paraId="58FB2994">
      <w:r>
        <w:t>IN_DATA</w:t>
      </w:r>
      <w:r>
        <w:rPr>
          <w:rFonts w:hint="eastAsia"/>
        </w:rPr>
        <w:t>明文示例：</w:t>
      </w:r>
    </w:p>
    <w:p w14:paraId="45D30A76"/>
    <w:p w14:paraId="763BE4F0">
      <w:r>
        <w:tab/>
      </w:r>
      <w:r>
        <w:t>0111000301002022051001010133330101{</w:t>
      </w:r>
    </w:p>
    <w:p w14:paraId="7AACF451">
      <w:r>
        <w:t xml:space="preserve">  "CLIN_FEE_ID": "01110003012022051099",</w:t>
      </w:r>
    </w:p>
    <w:p w14:paraId="3A73B2ED">
      <w:r>
        <w:t xml:space="preserve">  "HOSP_CODE": "0111000301",</w:t>
      </w:r>
    </w:p>
    <w:p w14:paraId="423FD830">
      <w:r>
        <w:t xml:space="preserve">  " IC_NO ": "12345678901S",</w:t>
      </w:r>
    </w:p>
    <w:p w14:paraId="2EEC4595">
      <w:r>
        <w:t xml:space="preserve">  ……</w:t>
      </w:r>
    </w:p>
    <w:p w14:paraId="3CFC222E">
      <w:r>
        <w:t>}</w:t>
      </w:r>
    </w:p>
    <w:p w14:paraId="2A490F6F">
      <w:pPr>
        <w:pStyle w:val="23"/>
        <w:spacing w:after="156"/>
      </w:pPr>
      <w:r>
        <w:rPr>
          <w:rFonts w:hint="eastAsia"/>
        </w:rPr>
        <w:t>响应格式</w:t>
      </w:r>
    </w:p>
    <w:p w14:paraId="2794DB57">
      <w:r>
        <w:rPr>
          <w:rFonts w:hint="eastAsia"/>
        </w:rPr>
        <w:t>1、响应</w:t>
      </w:r>
      <w:r>
        <w:t>报文采用JSON格式</w:t>
      </w:r>
      <w:r>
        <w:rPr>
          <w:rFonts w:hint="eastAsia"/>
        </w:rPr>
        <w:t>。</w:t>
      </w:r>
    </w:p>
    <w:p w14:paraId="14740F56">
      <w:r>
        <w:t>2</w:t>
      </w:r>
      <w:r>
        <w:rPr>
          <w:rFonts w:hint="eastAsia"/>
        </w:rPr>
        <w:t>、传输头中的M</w:t>
      </w:r>
      <w:r>
        <w:t>SG_NO</w:t>
      </w:r>
      <w:r>
        <w:rPr>
          <w:rFonts w:hint="eastAsia"/>
        </w:rPr>
        <w:t>节点格式为院区编码+产生方类型+</w:t>
      </w:r>
      <w:r>
        <w:t>yyyyMMddHHmmss+</w:t>
      </w:r>
      <w:r>
        <w:rPr>
          <w:rFonts w:hint="eastAsia"/>
        </w:rPr>
        <w:t>四位流水号；医保系统响应的报文，产生方类型为0</w:t>
      </w:r>
      <w:r>
        <w:t xml:space="preserve">1 </w:t>
      </w:r>
      <w:r>
        <w:rPr>
          <w:rFonts w:hint="eastAsia"/>
        </w:rPr>
        <w:t>。H</w:t>
      </w:r>
      <w:r>
        <w:t>IS</w:t>
      </w:r>
      <w:r>
        <w:rPr>
          <w:rFonts w:hint="eastAsia"/>
        </w:rPr>
        <w:t>响应的报文，产生方类型为0</w:t>
      </w:r>
      <w:r>
        <w:t>0</w:t>
      </w:r>
      <w:r>
        <w:rPr>
          <w:rFonts w:hint="eastAsia"/>
        </w:rPr>
        <w:t>。</w:t>
      </w:r>
    </w:p>
    <w:p w14:paraId="3101C7F2">
      <w:r>
        <w:t>3</w:t>
      </w:r>
      <w:r>
        <w:rPr>
          <w:rFonts w:hint="eastAsia"/>
        </w:rPr>
        <w:t>、传输头中的M</w:t>
      </w:r>
      <w:r>
        <w:t>SG_TYPE</w:t>
      </w:r>
      <w:r>
        <w:rPr>
          <w:rFonts w:hint="eastAsia"/>
        </w:rPr>
        <w:t>节点为报文编号，报文编号详见接口定义。</w:t>
      </w:r>
    </w:p>
    <w:p w14:paraId="1472C644">
      <w:r>
        <w:rPr>
          <w:rFonts w:hint="eastAsia"/>
        </w:rPr>
        <w:t>4、R</w:t>
      </w:r>
      <w:r>
        <w:t>ET_CODE</w:t>
      </w:r>
      <w:r>
        <w:rPr>
          <w:rFonts w:hint="eastAsia"/>
        </w:rPr>
        <w:t>和R</w:t>
      </w:r>
      <w:r>
        <w:t>ET_MSG</w:t>
      </w:r>
      <w:r>
        <w:rPr>
          <w:rFonts w:hint="eastAsia"/>
        </w:rPr>
        <w:t>为传输参数，其中RET_CODE为0时，代表操作成功，非0值表示操作失败。</w:t>
      </w:r>
    </w:p>
    <w:p w14:paraId="1B9F99DB">
      <w:r>
        <w:rPr>
          <w:rFonts w:hint="eastAsia"/>
        </w:rPr>
        <w:t>5、O</w:t>
      </w:r>
      <w:r>
        <w:t>UT_DATA</w:t>
      </w:r>
      <w:r>
        <w:rPr>
          <w:rFonts w:hint="eastAsia"/>
        </w:rPr>
        <w:t>节点内容为M</w:t>
      </w:r>
      <w:r>
        <w:t>SG_NO</w:t>
      </w:r>
      <w:r>
        <w:rPr>
          <w:rFonts w:hint="eastAsia"/>
        </w:rPr>
        <w:t>的值+</w:t>
      </w:r>
      <w:r>
        <w:t>MSG_TYPE</w:t>
      </w:r>
      <w:r>
        <w:rPr>
          <w:rFonts w:hint="eastAsia"/>
        </w:rPr>
        <w:t>的值+各接口输出参数拼接成一个字符串并对其进行S</w:t>
      </w:r>
      <w:r>
        <w:t>M4</w:t>
      </w:r>
      <w:r>
        <w:rPr>
          <w:rFonts w:hint="eastAsia"/>
        </w:rPr>
        <w:t>对称加密后再进行B</w:t>
      </w:r>
      <w:r>
        <w:t>ASE64</w:t>
      </w:r>
      <w:r>
        <w:rPr>
          <w:rFonts w:hint="eastAsia"/>
        </w:rPr>
        <w:t>转码的结果。密钥另行下发。</w:t>
      </w:r>
    </w:p>
    <w:p w14:paraId="7CC5C616">
      <w:r>
        <w:rPr>
          <w:rFonts w:hint="eastAsia"/>
        </w:rPr>
        <w:t>具体报文格式如下：</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06EF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130DD9CF">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06108A23">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27ABC422">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1B75E6A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FD816D8">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BE39104">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0DB01F46">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01E52ADC">
            <w:pPr>
              <w:jc w:val="center"/>
              <w:rPr>
                <w:rFonts w:hAnsi="黑体"/>
                <w:b/>
                <w:bCs/>
                <w:color w:val="000000"/>
                <w:sz w:val="18"/>
                <w:szCs w:val="18"/>
              </w:rPr>
            </w:pPr>
            <w:r>
              <w:rPr>
                <w:rFonts w:hint="eastAsia" w:hAnsi="黑体"/>
                <w:b/>
                <w:bCs/>
                <w:color w:val="000000"/>
                <w:sz w:val="18"/>
                <w:szCs w:val="18"/>
              </w:rPr>
              <w:t>说明</w:t>
            </w:r>
          </w:p>
        </w:tc>
      </w:tr>
      <w:tr w14:paraId="778B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1C448E5">
            <w:pPr>
              <w:numPr>
                <w:ilvl w:val="0"/>
                <w:numId w:val="33"/>
              </w:numPr>
              <w:jc w:val="center"/>
              <w:rPr>
                <w:color w:val="000000"/>
                <w:sz w:val="18"/>
                <w:szCs w:val="18"/>
              </w:rPr>
            </w:pPr>
          </w:p>
        </w:tc>
        <w:tc>
          <w:tcPr>
            <w:tcW w:w="1647" w:type="dxa"/>
            <w:shd w:val="clear" w:color="auto" w:fill="auto"/>
            <w:noWrap/>
            <w:vAlign w:val="center"/>
          </w:tcPr>
          <w:p w14:paraId="2D72015A">
            <w:pPr>
              <w:jc w:val="center"/>
              <w:rPr>
                <w:rFonts w:asciiTheme="minorEastAsia" w:hAnsiTheme="minorEastAsia"/>
                <w:color w:val="000000"/>
                <w:sz w:val="21"/>
                <w:szCs w:val="21"/>
              </w:rPr>
            </w:pPr>
            <w:r>
              <w:rPr>
                <w:rFonts w:asciiTheme="minorEastAsia" w:hAnsiTheme="minorEastAsia"/>
                <w:sz w:val="21"/>
                <w:szCs w:val="21"/>
              </w:rPr>
              <w:t>MSG_NO</w:t>
            </w:r>
          </w:p>
        </w:tc>
        <w:tc>
          <w:tcPr>
            <w:tcW w:w="1532" w:type="dxa"/>
            <w:shd w:val="clear" w:color="auto" w:fill="auto"/>
            <w:noWrap/>
            <w:vAlign w:val="center"/>
          </w:tcPr>
          <w:p w14:paraId="78BCD418">
            <w:pPr>
              <w:jc w:val="center"/>
              <w:rPr>
                <w:rFonts w:asciiTheme="minorEastAsia" w:hAnsiTheme="minorEastAsia"/>
                <w:color w:val="000000"/>
                <w:sz w:val="21"/>
                <w:szCs w:val="21"/>
              </w:rPr>
            </w:pPr>
            <w:r>
              <w:rPr>
                <w:rFonts w:hint="eastAsia" w:asciiTheme="minorEastAsia" w:hAnsiTheme="minorEastAsia"/>
                <w:color w:val="000000"/>
                <w:sz w:val="21"/>
                <w:szCs w:val="21"/>
              </w:rPr>
              <w:t>处理流水编号</w:t>
            </w:r>
          </w:p>
        </w:tc>
        <w:tc>
          <w:tcPr>
            <w:tcW w:w="850" w:type="dxa"/>
            <w:shd w:val="clear" w:color="auto" w:fill="auto"/>
            <w:noWrap/>
            <w:vAlign w:val="center"/>
          </w:tcPr>
          <w:p w14:paraId="7CD1344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0B1252B1">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2F4AAA8D">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B160307">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1458D21">
            <w:pPr>
              <w:rPr>
                <w:rFonts w:asciiTheme="minorEastAsia" w:hAnsiTheme="minorEastAsia"/>
                <w:color w:val="000000"/>
                <w:sz w:val="21"/>
                <w:szCs w:val="21"/>
              </w:rPr>
            </w:pPr>
            <w:r>
              <w:rPr>
                <w:rFonts w:hint="eastAsia" w:asciiTheme="minorEastAsia" w:hAnsiTheme="minorEastAsia"/>
                <w:color w:val="000000"/>
                <w:sz w:val="21"/>
                <w:szCs w:val="21"/>
              </w:rPr>
              <w:t>由响应方生成</w:t>
            </w:r>
          </w:p>
        </w:tc>
      </w:tr>
      <w:tr w14:paraId="6B94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5554A5">
            <w:pPr>
              <w:numPr>
                <w:ilvl w:val="0"/>
                <w:numId w:val="33"/>
              </w:numPr>
              <w:jc w:val="center"/>
              <w:rPr>
                <w:color w:val="000000"/>
                <w:sz w:val="18"/>
                <w:szCs w:val="18"/>
              </w:rPr>
            </w:pPr>
          </w:p>
        </w:tc>
        <w:tc>
          <w:tcPr>
            <w:tcW w:w="1647" w:type="dxa"/>
            <w:shd w:val="clear" w:color="auto" w:fill="auto"/>
            <w:noWrap/>
            <w:vAlign w:val="center"/>
          </w:tcPr>
          <w:p w14:paraId="21F61070">
            <w:pPr>
              <w:jc w:val="center"/>
              <w:rPr>
                <w:rFonts w:asciiTheme="minorEastAsia" w:hAnsiTheme="minorEastAsia"/>
                <w:sz w:val="21"/>
                <w:szCs w:val="21"/>
              </w:rPr>
            </w:pPr>
            <w:r>
              <w:rPr>
                <w:rFonts w:asciiTheme="minorEastAsia" w:hAnsiTheme="minorEastAsia"/>
                <w:sz w:val="21"/>
                <w:szCs w:val="21"/>
              </w:rPr>
              <w:t>MSG_TYPE</w:t>
            </w:r>
          </w:p>
        </w:tc>
        <w:tc>
          <w:tcPr>
            <w:tcW w:w="1532" w:type="dxa"/>
            <w:shd w:val="clear" w:color="auto" w:fill="auto"/>
            <w:noWrap/>
            <w:vAlign w:val="center"/>
          </w:tcPr>
          <w:p w14:paraId="4EA9CF0F">
            <w:pPr>
              <w:jc w:val="center"/>
              <w:rPr>
                <w:rFonts w:asciiTheme="minorEastAsia" w:hAnsiTheme="minorEastAsia"/>
                <w:color w:val="000000"/>
                <w:sz w:val="21"/>
                <w:szCs w:val="21"/>
              </w:rPr>
            </w:pPr>
            <w:r>
              <w:rPr>
                <w:rFonts w:hint="eastAsia" w:asciiTheme="minorEastAsia" w:hAnsiTheme="minorEastAsia"/>
                <w:color w:val="000000"/>
                <w:sz w:val="21"/>
                <w:szCs w:val="21"/>
              </w:rPr>
              <w:t>报文编号</w:t>
            </w:r>
          </w:p>
        </w:tc>
        <w:tc>
          <w:tcPr>
            <w:tcW w:w="850" w:type="dxa"/>
            <w:shd w:val="clear" w:color="auto" w:fill="auto"/>
            <w:noWrap/>
            <w:vAlign w:val="center"/>
          </w:tcPr>
          <w:p w14:paraId="5A3A84D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E2EC62E">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0D32ECC6">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23E8A38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B687A0C">
            <w:pPr>
              <w:rPr>
                <w:rFonts w:asciiTheme="minorEastAsia" w:hAnsiTheme="minorEastAsia"/>
                <w:color w:val="000000"/>
                <w:sz w:val="21"/>
                <w:szCs w:val="21"/>
              </w:rPr>
            </w:pPr>
            <w:r>
              <w:rPr>
                <w:rFonts w:hint="eastAsia" w:asciiTheme="minorEastAsia" w:hAnsiTheme="minorEastAsia"/>
                <w:color w:val="000000"/>
                <w:sz w:val="21"/>
                <w:szCs w:val="21"/>
              </w:rPr>
              <w:t>见接口类型定义</w:t>
            </w:r>
          </w:p>
        </w:tc>
      </w:tr>
      <w:tr w14:paraId="23DF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1456FF7">
            <w:pPr>
              <w:numPr>
                <w:ilvl w:val="0"/>
                <w:numId w:val="33"/>
              </w:numPr>
              <w:jc w:val="center"/>
              <w:rPr>
                <w:color w:val="000000"/>
                <w:sz w:val="18"/>
                <w:szCs w:val="18"/>
              </w:rPr>
            </w:pPr>
          </w:p>
        </w:tc>
        <w:tc>
          <w:tcPr>
            <w:tcW w:w="1647" w:type="dxa"/>
            <w:shd w:val="clear" w:color="auto" w:fill="auto"/>
            <w:noWrap/>
            <w:vAlign w:val="center"/>
          </w:tcPr>
          <w:p w14:paraId="2336AB00">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ET_CODE</w:t>
            </w:r>
          </w:p>
        </w:tc>
        <w:tc>
          <w:tcPr>
            <w:tcW w:w="1532" w:type="dxa"/>
            <w:shd w:val="clear" w:color="auto" w:fill="auto"/>
            <w:noWrap/>
            <w:vAlign w:val="center"/>
          </w:tcPr>
          <w:p w14:paraId="7CAC7109">
            <w:pPr>
              <w:jc w:val="center"/>
              <w:rPr>
                <w:rFonts w:asciiTheme="minorEastAsia" w:hAnsiTheme="minorEastAsia"/>
                <w:color w:val="000000"/>
                <w:sz w:val="21"/>
                <w:szCs w:val="21"/>
              </w:rPr>
            </w:pPr>
            <w:r>
              <w:rPr>
                <w:rFonts w:hint="eastAsia" w:asciiTheme="minorEastAsia" w:hAnsiTheme="minorEastAsia"/>
                <w:color w:val="000000"/>
                <w:sz w:val="21"/>
                <w:szCs w:val="21"/>
              </w:rPr>
              <w:t>传输返回值</w:t>
            </w:r>
          </w:p>
        </w:tc>
        <w:tc>
          <w:tcPr>
            <w:tcW w:w="850" w:type="dxa"/>
            <w:shd w:val="clear" w:color="auto" w:fill="auto"/>
            <w:noWrap/>
            <w:vAlign w:val="center"/>
          </w:tcPr>
          <w:p w14:paraId="20B1C15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D28F493">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1EA375E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7FB0F2C1">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400AF768">
            <w:pPr>
              <w:rPr>
                <w:rFonts w:asciiTheme="minorEastAsia" w:hAnsiTheme="minorEastAsia"/>
                <w:color w:val="000000"/>
                <w:sz w:val="21"/>
                <w:szCs w:val="21"/>
              </w:rPr>
            </w:pPr>
          </w:p>
        </w:tc>
      </w:tr>
      <w:tr w14:paraId="5150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37DA507">
            <w:pPr>
              <w:numPr>
                <w:ilvl w:val="0"/>
                <w:numId w:val="33"/>
              </w:numPr>
              <w:jc w:val="center"/>
              <w:rPr>
                <w:color w:val="000000"/>
                <w:sz w:val="18"/>
                <w:szCs w:val="18"/>
              </w:rPr>
            </w:pPr>
          </w:p>
        </w:tc>
        <w:tc>
          <w:tcPr>
            <w:tcW w:w="1647" w:type="dxa"/>
            <w:shd w:val="clear" w:color="auto" w:fill="auto"/>
            <w:noWrap/>
            <w:vAlign w:val="center"/>
          </w:tcPr>
          <w:p w14:paraId="3BF391DE">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ET_MSG</w:t>
            </w:r>
          </w:p>
        </w:tc>
        <w:tc>
          <w:tcPr>
            <w:tcW w:w="1532" w:type="dxa"/>
            <w:shd w:val="clear" w:color="auto" w:fill="auto"/>
            <w:noWrap/>
            <w:vAlign w:val="center"/>
          </w:tcPr>
          <w:p w14:paraId="0AEED521">
            <w:pPr>
              <w:jc w:val="center"/>
              <w:rPr>
                <w:rFonts w:asciiTheme="minorEastAsia" w:hAnsiTheme="minorEastAsia"/>
                <w:color w:val="000000"/>
                <w:sz w:val="21"/>
                <w:szCs w:val="21"/>
              </w:rPr>
            </w:pPr>
            <w:r>
              <w:rPr>
                <w:rFonts w:hint="eastAsia" w:asciiTheme="minorEastAsia" w:hAnsiTheme="minorEastAsia"/>
                <w:color w:val="000000"/>
                <w:sz w:val="21"/>
                <w:szCs w:val="21"/>
              </w:rPr>
              <w:t>传输状态</w:t>
            </w:r>
          </w:p>
        </w:tc>
        <w:tc>
          <w:tcPr>
            <w:tcW w:w="850" w:type="dxa"/>
            <w:shd w:val="clear" w:color="auto" w:fill="auto"/>
            <w:noWrap/>
            <w:vAlign w:val="center"/>
          </w:tcPr>
          <w:p w14:paraId="3C5814B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88E7977">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000</w:t>
            </w:r>
          </w:p>
        </w:tc>
        <w:tc>
          <w:tcPr>
            <w:tcW w:w="613" w:type="dxa"/>
            <w:shd w:val="clear" w:color="auto" w:fill="auto"/>
            <w:noWrap/>
            <w:vAlign w:val="center"/>
          </w:tcPr>
          <w:p w14:paraId="7C34DC2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77589D8">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60827B1">
            <w:pPr>
              <w:rPr>
                <w:rFonts w:asciiTheme="minorEastAsia" w:hAnsiTheme="minorEastAsia"/>
                <w:color w:val="000000"/>
                <w:sz w:val="21"/>
                <w:szCs w:val="21"/>
              </w:rPr>
            </w:pPr>
          </w:p>
        </w:tc>
      </w:tr>
      <w:tr w14:paraId="3823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E2DF0C3">
            <w:pPr>
              <w:numPr>
                <w:ilvl w:val="0"/>
                <w:numId w:val="33"/>
              </w:numPr>
              <w:jc w:val="center"/>
              <w:rPr>
                <w:sz w:val="18"/>
                <w:szCs w:val="18"/>
              </w:rPr>
            </w:pPr>
          </w:p>
        </w:tc>
        <w:tc>
          <w:tcPr>
            <w:tcW w:w="1647" w:type="dxa"/>
            <w:shd w:val="clear" w:color="auto" w:fill="auto"/>
            <w:noWrap/>
            <w:vAlign w:val="center"/>
          </w:tcPr>
          <w:p w14:paraId="369EACF0">
            <w:pPr>
              <w:jc w:val="center"/>
              <w:rPr>
                <w:rFonts w:asciiTheme="minorEastAsia" w:hAnsiTheme="minorEastAsia"/>
                <w:sz w:val="21"/>
                <w:szCs w:val="21"/>
              </w:rPr>
            </w:pPr>
            <w:r>
              <w:rPr>
                <w:rFonts w:asciiTheme="minorEastAsia" w:hAnsiTheme="minorEastAsia"/>
                <w:sz w:val="21"/>
                <w:szCs w:val="21"/>
              </w:rPr>
              <w:t>IN_MSG_NO</w:t>
            </w:r>
          </w:p>
        </w:tc>
        <w:tc>
          <w:tcPr>
            <w:tcW w:w="1532" w:type="dxa"/>
            <w:shd w:val="clear" w:color="auto" w:fill="auto"/>
            <w:noWrap/>
            <w:vAlign w:val="center"/>
          </w:tcPr>
          <w:p w14:paraId="00B73288">
            <w:pPr>
              <w:jc w:val="center"/>
              <w:rPr>
                <w:rFonts w:asciiTheme="minorEastAsia" w:hAnsiTheme="minorEastAsia"/>
                <w:sz w:val="21"/>
                <w:szCs w:val="21"/>
              </w:rPr>
            </w:pPr>
            <w:r>
              <w:rPr>
                <w:rFonts w:hint="eastAsia" w:asciiTheme="minorEastAsia" w:hAnsiTheme="minorEastAsia"/>
                <w:sz w:val="21"/>
                <w:szCs w:val="21"/>
              </w:rPr>
              <w:t>请求报文的处理流水编号</w:t>
            </w:r>
          </w:p>
        </w:tc>
        <w:tc>
          <w:tcPr>
            <w:tcW w:w="850" w:type="dxa"/>
            <w:shd w:val="clear" w:color="auto" w:fill="auto"/>
            <w:noWrap/>
            <w:vAlign w:val="center"/>
          </w:tcPr>
          <w:p w14:paraId="6160FB4B">
            <w:pPr>
              <w:jc w:val="center"/>
              <w:rPr>
                <w:rFonts w:asciiTheme="minorEastAsia" w:hAnsiTheme="minorEastAsia"/>
                <w:sz w:val="21"/>
                <w:szCs w:val="21"/>
              </w:rPr>
            </w:pPr>
            <w:r>
              <w:rPr>
                <w:rFonts w:asciiTheme="minorEastAsia" w:hAnsiTheme="minorEastAsia"/>
                <w:sz w:val="21"/>
                <w:szCs w:val="21"/>
              </w:rPr>
              <w:t>C</w:t>
            </w:r>
          </w:p>
        </w:tc>
        <w:tc>
          <w:tcPr>
            <w:tcW w:w="709" w:type="dxa"/>
            <w:shd w:val="clear" w:color="auto" w:fill="auto"/>
            <w:noWrap/>
            <w:vAlign w:val="center"/>
          </w:tcPr>
          <w:p w14:paraId="1C7DC89F">
            <w:pPr>
              <w:jc w:val="center"/>
              <w:rPr>
                <w:rFonts w:asciiTheme="minorEastAsia" w:hAnsiTheme="minorEastAsia"/>
                <w:sz w:val="21"/>
                <w:szCs w:val="21"/>
              </w:rPr>
            </w:pPr>
            <w:r>
              <w:rPr>
                <w:rFonts w:hint="eastAsia" w:asciiTheme="minorEastAsia" w:hAnsiTheme="minorEastAsia"/>
                <w:sz w:val="21"/>
                <w:szCs w:val="21"/>
              </w:rPr>
              <w:t>3</w:t>
            </w:r>
            <w:r>
              <w:rPr>
                <w:rFonts w:asciiTheme="minorEastAsia" w:hAnsiTheme="minorEastAsia"/>
                <w:sz w:val="21"/>
                <w:szCs w:val="21"/>
              </w:rPr>
              <w:t>0</w:t>
            </w:r>
          </w:p>
        </w:tc>
        <w:tc>
          <w:tcPr>
            <w:tcW w:w="613" w:type="dxa"/>
            <w:shd w:val="clear" w:color="auto" w:fill="auto"/>
            <w:noWrap/>
            <w:vAlign w:val="center"/>
          </w:tcPr>
          <w:p w14:paraId="76921F9B">
            <w:pPr>
              <w:jc w:val="center"/>
              <w:rPr>
                <w:rFonts w:asciiTheme="minorEastAsia" w:hAnsiTheme="minorEastAsia"/>
                <w:sz w:val="21"/>
                <w:szCs w:val="21"/>
              </w:rPr>
            </w:pPr>
            <w:r>
              <w:rPr>
                <w:rFonts w:hint="eastAsia" w:asciiTheme="minorEastAsia" w:hAnsiTheme="minorEastAsia"/>
                <w:sz w:val="21"/>
                <w:szCs w:val="21"/>
              </w:rPr>
              <w:t>是</w:t>
            </w:r>
          </w:p>
        </w:tc>
        <w:tc>
          <w:tcPr>
            <w:tcW w:w="663" w:type="dxa"/>
            <w:vAlign w:val="center"/>
          </w:tcPr>
          <w:p w14:paraId="05CD5FF5">
            <w:pPr>
              <w:jc w:val="center"/>
              <w:rPr>
                <w:rFonts w:asciiTheme="minorEastAsia" w:hAnsiTheme="minorEastAsia"/>
                <w:sz w:val="21"/>
                <w:szCs w:val="21"/>
              </w:rPr>
            </w:pPr>
            <w:r>
              <w:rPr>
                <w:rFonts w:hint="eastAsia" w:asciiTheme="minorEastAsia" w:hAnsiTheme="minorEastAsia"/>
                <w:sz w:val="21"/>
                <w:szCs w:val="21"/>
              </w:rPr>
              <w:t>否</w:t>
            </w:r>
          </w:p>
        </w:tc>
        <w:tc>
          <w:tcPr>
            <w:tcW w:w="3061" w:type="dxa"/>
            <w:shd w:val="clear" w:color="auto" w:fill="auto"/>
            <w:noWrap/>
            <w:vAlign w:val="center"/>
          </w:tcPr>
          <w:p w14:paraId="422D7BA0">
            <w:pPr>
              <w:rPr>
                <w:rFonts w:asciiTheme="minorEastAsia" w:hAnsiTheme="minorEastAsia"/>
                <w:sz w:val="21"/>
                <w:szCs w:val="21"/>
              </w:rPr>
            </w:pPr>
            <w:r>
              <w:rPr>
                <w:rFonts w:hint="eastAsia" w:asciiTheme="minorEastAsia" w:hAnsiTheme="minorEastAsia"/>
                <w:sz w:val="21"/>
                <w:szCs w:val="21"/>
              </w:rPr>
              <w:t>对应的请求报文处理流水编号</w:t>
            </w:r>
          </w:p>
        </w:tc>
      </w:tr>
      <w:tr w14:paraId="6894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013A8B8">
            <w:pPr>
              <w:numPr>
                <w:ilvl w:val="0"/>
                <w:numId w:val="33"/>
              </w:numPr>
              <w:jc w:val="center"/>
              <w:rPr>
                <w:color w:val="000000"/>
                <w:sz w:val="18"/>
                <w:szCs w:val="18"/>
              </w:rPr>
            </w:pPr>
          </w:p>
        </w:tc>
        <w:tc>
          <w:tcPr>
            <w:tcW w:w="1647" w:type="dxa"/>
            <w:shd w:val="clear" w:color="auto" w:fill="auto"/>
            <w:noWrap/>
            <w:vAlign w:val="center"/>
          </w:tcPr>
          <w:p w14:paraId="4DCB955C">
            <w:pPr>
              <w:jc w:val="center"/>
              <w:rPr>
                <w:rFonts w:asciiTheme="minorEastAsia" w:hAnsiTheme="minorEastAsia"/>
                <w:sz w:val="21"/>
                <w:szCs w:val="21"/>
              </w:rPr>
            </w:pPr>
            <w:r>
              <w:rPr>
                <w:rFonts w:hint="eastAsia" w:asciiTheme="minorEastAsia" w:hAnsiTheme="minorEastAsia"/>
                <w:sz w:val="21"/>
                <w:szCs w:val="21"/>
              </w:rPr>
              <w:t>O</w:t>
            </w:r>
            <w:r>
              <w:rPr>
                <w:rFonts w:asciiTheme="minorEastAsia" w:hAnsiTheme="minorEastAsia"/>
                <w:sz w:val="21"/>
                <w:szCs w:val="21"/>
              </w:rPr>
              <w:t>UT_DATA</w:t>
            </w:r>
          </w:p>
        </w:tc>
        <w:tc>
          <w:tcPr>
            <w:tcW w:w="1532" w:type="dxa"/>
            <w:shd w:val="clear" w:color="auto" w:fill="auto"/>
            <w:noWrap/>
            <w:vAlign w:val="center"/>
          </w:tcPr>
          <w:p w14:paraId="4DF4D631">
            <w:pPr>
              <w:jc w:val="center"/>
              <w:rPr>
                <w:rFonts w:asciiTheme="minorEastAsia" w:hAnsiTheme="minorEastAsia"/>
                <w:color w:val="000000"/>
                <w:sz w:val="21"/>
                <w:szCs w:val="21"/>
              </w:rPr>
            </w:pPr>
            <w:r>
              <w:rPr>
                <w:rFonts w:hint="eastAsia" w:asciiTheme="minorEastAsia" w:hAnsiTheme="minorEastAsia"/>
                <w:color w:val="000000"/>
                <w:sz w:val="21"/>
                <w:szCs w:val="21"/>
              </w:rPr>
              <w:t>输出参数</w:t>
            </w:r>
          </w:p>
        </w:tc>
        <w:tc>
          <w:tcPr>
            <w:tcW w:w="850" w:type="dxa"/>
            <w:shd w:val="clear" w:color="auto" w:fill="auto"/>
            <w:noWrap/>
            <w:vAlign w:val="center"/>
          </w:tcPr>
          <w:p w14:paraId="4030F4B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0C1FF24">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000</w:t>
            </w:r>
          </w:p>
        </w:tc>
        <w:tc>
          <w:tcPr>
            <w:tcW w:w="613" w:type="dxa"/>
            <w:shd w:val="clear" w:color="auto" w:fill="auto"/>
            <w:noWrap/>
            <w:vAlign w:val="center"/>
          </w:tcPr>
          <w:p w14:paraId="2DBBD89D">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2F916F73">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439CD091">
            <w:pPr>
              <w:rPr>
                <w:rFonts w:asciiTheme="minorEastAsia" w:hAnsiTheme="minorEastAsia"/>
                <w:color w:val="000000"/>
                <w:sz w:val="21"/>
                <w:szCs w:val="21"/>
              </w:rPr>
            </w:pPr>
            <w:r>
              <w:rPr>
                <w:rFonts w:hint="eastAsia" w:asciiTheme="minorEastAsia" w:hAnsiTheme="minorEastAsia"/>
                <w:color w:val="000000"/>
                <w:sz w:val="21"/>
                <w:szCs w:val="21"/>
              </w:rPr>
              <w:t>集合</w:t>
            </w:r>
          </w:p>
        </w:tc>
      </w:tr>
    </w:tbl>
    <w:p w14:paraId="3DBB4A8C">
      <w:r>
        <w:t>JSON</w:t>
      </w:r>
      <w:r>
        <w:rPr>
          <w:rFonts w:hint="eastAsia"/>
        </w:rPr>
        <w:t>文件示例：</w:t>
      </w:r>
    </w:p>
    <w:p w14:paraId="343B7103">
      <w:r>
        <w:rPr>
          <w:rFonts w:hint="eastAsia"/>
        </w:rPr>
        <w:t>{</w:t>
      </w:r>
    </w:p>
    <w:p w14:paraId="00C84968">
      <w:r>
        <w:tab/>
      </w:r>
      <w:r>
        <w:t>"</w:t>
      </w:r>
      <w:r>
        <w:rPr>
          <w:rFonts w:eastAsiaTheme="minorHAnsi"/>
          <w:szCs w:val="24"/>
        </w:rPr>
        <w:t>MSG_NO</w:t>
      </w:r>
      <w:r>
        <w:t>": "011100030101202205100101014444",</w:t>
      </w:r>
    </w:p>
    <w:p w14:paraId="3EB853BA">
      <w:r>
        <w:tab/>
      </w:r>
      <w:r>
        <w:t>"MSG_TYPE": "0101",</w:t>
      </w:r>
    </w:p>
    <w:p w14:paraId="677840A3">
      <w:r>
        <w:tab/>
      </w:r>
      <w:r>
        <w:t>"RET_CODE": "0",</w:t>
      </w:r>
    </w:p>
    <w:p w14:paraId="348FDC71">
      <w:r>
        <w:tab/>
      </w:r>
      <w:r>
        <w:t>"RET_MSG": "</w:t>
      </w:r>
      <w:r>
        <w:rPr>
          <w:rFonts w:hint="eastAsia"/>
        </w:rPr>
        <w:t>操作成功</w:t>
      </w:r>
      <w:r>
        <w:t>",</w:t>
      </w:r>
    </w:p>
    <w:p w14:paraId="7611265E">
      <w:r>
        <w:tab/>
      </w:r>
      <w:r>
        <w:t>"IN_</w:t>
      </w:r>
      <w:r>
        <w:rPr>
          <w:rFonts w:eastAsiaTheme="minorHAnsi"/>
          <w:szCs w:val="24"/>
        </w:rPr>
        <w:t>MSG_NO</w:t>
      </w:r>
      <w:r>
        <w:t>": "011100030100202205100101013333",</w:t>
      </w:r>
    </w:p>
    <w:p w14:paraId="7850E201">
      <w:r>
        <w:tab/>
      </w:r>
      <w:r>
        <w:t>"OUT_DATA": "PGlucHVOPgogIDxob3NfY29kZT4wMTExMDAwMz="</w:t>
      </w:r>
    </w:p>
    <w:p w14:paraId="3F97A968">
      <w:r>
        <w:rPr>
          <w:rFonts w:hint="eastAsia"/>
        </w:rPr>
        <w:t>}</w:t>
      </w:r>
    </w:p>
    <w:p w14:paraId="34F6D1AF">
      <w:r>
        <w:rPr>
          <w:rFonts w:hint="eastAsia"/>
        </w:rPr>
        <w:t>O</w:t>
      </w:r>
      <w:r>
        <w:t>UT_DATA</w:t>
      </w:r>
      <w:r>
        <w:rPr>
          <w:rFonts w:hint="eastAsia"/>
        </w:rPr>
        <w:t>明文示例：</w:t>
      </w:r>
    </w:p>
    <w:p w14:paraId="5C39D9A5">
      <w:r>
        <w:tab/>
      </w:r>
      <w:r>
        <w:t>0111000301012022051001010144440101{</w:t>
      </w:r>
    </w:p>
    <w:p w14:paraId="2DF4719A">
      <w:r>
        <w:t xml:space="preserve">  "CLIN_FEE_ID": "01110003012022051099",</w:t>
      </w:r>
    </w:p>
    <w:p w14:paraId="2D503D2E">
      <w:r>
        <w:t xml:space="preserve">  "STATUS": "0",</w:t>
      </w:r>
    </w:p>
    <w:p w14:paraId="6097630E">
      <w:r>
        <w:t xml:space="preserve">  …</w:t>
      </w:r>
    </w:p>
    <w:p w14:paraId="35886D9B">
      <w:r>
        <w:t>}</w:t>
      </w:r>
    </w:p>
    <w:p w14:paraId="360CBF08">
      <w:pPr>
        <w:pStyle w:val="23"/>
        <w:spacing w:after="156"/>
      </w:pPr>
      <w:r>
        <w:rPr>
          <w:rFonts w:hint="eastAsia"/>
        </w:rPr>
        <w:t>关于加密前后操作细节的描述</w:t>
      </w:r>
    </w:p>
    <w:p w14:paraId="0DDBCEA4">
      <w:r>
        <w:rPr>
          <w:rFonts w:hint="eastAsia"/>
        </w:rPr>
        <w:t>1、</w:t>
      </w:r>
      <w:r>
        <w:t>加密套件配置: ECB/Pkcs7padding。</w:t>
      </w:r>
    </w:p>
    <w:p w14:paraId="6E3A872A">
      <w:r>
        <w:t>2</w:t>
      </w:r>
      <w:r>
        <w:rPr>
          <w:rFonts w:hint="eastAsia"/>
        </w:rPr>
        <w:t>、</w:t>
      </w:r>
      <w:r>
        <w:t>生成密钥: 加密密钥以string类型存储, 取密钥字符串前16位,用utf8编码方式,获得密钥的字节数组,传入加密套件。</w:t>
      </w:r>
    </w:p>
    <w:p w14:paraId="384225C8">
      <w:r>
        <w:rPr>
          <w:rFonts w:hint="eastAsia"/>
        </w:rPr>
        <w:t>3、</w:t>
      </w:r>
      <w:r>
        <w:t>HIS侧加密-&gt;</w:t>
      </w:r>
      <w:r>
        <w:rPr>
          <w:rFonts w:hint="eastAsia"/>
        </w:rPr>
        <w:t>医保</w:t>
      </w:r>
      <w:r>
        <w:t>侧解密</w:t>
      </w:r>
      <w:r>
        <w:rPr>
          <w:rFonts w:hint="eastAsia"/>
        </w:rPr>
        <w:t>：</w:t>
      </w:r>
    </w:p>
    <w:p w14:paraId="483F4BF7">
      <w:r>
        <w:tab/>
      </w:r>
      <w:r>
        <w:t>a)</w:t>
      </w:r>
      <w:r>
        <w:tab/>
      </w:r>
      <w:r>
        <w:t>发起方加密明文: 明文字符串通过utf8编码方式生成字节数组后传递给sm4加密套件结合密钥字节数组,生成加密后的密文字节数组.再将密文字节数组用base64方式编码为字符串传出接口。</w:t>
      </w:r>
    </w:p>
    <w:p w14:paraId="522BB356">
      <w:r>
        <w:tab/>
      </w:r>
      <w:r>
        <w:t>b)</w:t>
      </w:r>
      <w:r>
        <w:tab/>
      </w:r>
      <w:r>
        <w:t>响应方收到密文: 收到密文字符串后,使用base64解码为密文字节数组, 与密钥一起传入sm4套件调用解密功能, 生成明文的字节数组后使用utf8解码为明文字符串。</w:t>
      </w:r>
    </w:p>
    <w:p w14:paraId="72E42C90">
      <w:r>
        <w:rPr>
          <w:rFonts w:hint="eastAsia"/>
        </w:rPr>
        <w:t>4、医保侧加密-&gt;</w:t>
      </w:r>
      <w:r>
        <w:t>HIS</w:t>
      </w:r>
      <w:r>
        <w:rPr>
          <w:rFonts w:hint="eastAsia"/>
        </w:rPr>
        <w:t>侧解密：</w:t>
      </w:r>
    </w:p>
    <w:p w14:paraId="25B327FB">
      <w:pPr>
        <w:pStyle w:val="31"/>
        <w:widowControl/>
        <w:numPr>
          <w:ilvl w:val="0"/>
          <w:numId w:val="34"/>
        </w:numPr>
        <w:ind w:firstLineChars="0"/>
        <w:jc w:val="left"/>
        <w:rPr>
          <w:b/>
          <w:bCs/>
          <w:kern w:val="44"/>
          <w:sz w:val="30"/>
          <w:szCs w:val="30"/>
        </w:rPr>
      </w:pPr>
      <w:r>
        <w:rPr>
          <w:rFonts w:hint="eastAsia"/>
          <w:kern w:val="0"/>
        </w:rPr>
        <w:t>同</w:t>
      </w:r>
      <w:r>
        <w:rPr>
          <w:kern w:val="0"/>
        </w:rPr>
        <w:t>HIS</w:t>
      </w:r>
      <w:r>
        <w:rPr>
          <w:rFonts w:hint="eastAsia"/>
          <w:kern w:val="0"/>
        </w:rPr>
        <w:t>侧加密-&gt;医保侧解密</w:t>
      </w:r>
    </w:p>
    <w:p w14:paraId="4CFDB377"/>
    <w:p w14:paraId="3920E67F">
      <w:pPr>
        <w:pStyle w:val="21"/>
        <w:spacing w:after="156"/>
      </w:pPr>
      <w:r>
        <w:rPr>
          <w:rFonts w:hint="eastAsia"/>
        </w:rPr>
        <w:t>接口函数内容</w:t>
      </w:r>
    </w:p>
    <w:p w14:paraId="17AABBF5">
      <w:pPr>
        <w:pStyle w:val="23"/>
        <w:spacing w:after="156"/>
      </w:pPr>
      <w:r>
        <w:rPr>
          <w:rFonts w:hint="eastAsia"/>
        </w:rPr>
        <w:t>数据上传类接口</w:t>
      </w:r>
    </w:p>
    <w:p w14:paraId="5F1B0497">
      <w:pPr>
        <w:pStyle w:val="25"/>
        <w:spacing w:after="156"/>
      </w:pPr>
      <w:r>
        <w:rPr>
          <w:rFonts w:hint="eastAsia"/>
        </w:rPr>
        <w:t>未医保结算门诊交易上传（报文编号</w:t>
      </w:r>
      <w:r>
        <w:t>0101）</w:t>
      </w:r>
    </w:p>
    <w:p w14:paraId="6940EF61">
      <w:pPr>
        <w:pStyle w:val="27"/>
        <w:spacing w:after="156"/>
      </w:pPr>
      <w:r>
        <w:rPr>
          <w:rFonts w:hint="eastAsia"/>
        </w:rPr>
        <w:t>功能描述</w:t>
      </w:r>
    </w:p>
    <w:p w14:paraId="013A8192">
      <w:pPr>
        <w:ind w:firstLine="420"/>
        <w:rPr>
          <w:szCs w:val="24"/>
        </w:rPr>
      </w:pPr>
      <w:r>
        <w:rPr>
          <w:rFonts w:hint="eastAsia"/>
          <w:szCs w:val="24"/>
        </w:rPr>
        <w:t>在门诊病人</w:t>
      </w:r>
      <w:r>
        <w:rPr>
          <w:szCs w:val="24"/>
        </w:rPr>
        <w:t>HIS结算后将病人费用由HIS系统</w:t>
      </w:r>
      <w:r>
        <w:rPr>
          <w:rFonts w:hint="eastAsia"/>
          <w:szCs w:val="24"/>
        </w:rPr>
        <w:t>传输</w:t>
      </w:r>
      <w:r>
        <w:rPr>
          <w:szCs w:val="24"/>
        </w:rPr>
        <w:t>至医保业务组件系统中，进行费用采集。</w:t>
      </w:r>
    </w:p>
    <w:p w14:paraId="12CD287D">
      <w:pPr>
        <w:pStyle w:val="27"/>
        <w:spacing w:after="156"/>
      </w:pPr>
      <w:r>
        <w:rPr>
          <w:rFonts w:hint="eastAsia"/>
        </w:rPr>
        <w:t>接口说明</w:t>
      </w:r>
    </w:p>
    <w:p w14:paraId="495A9037">
      <w:r>
        <w:rPr>
          <w:rFonts w:hint="eastAsia"/>
        </w:rPr>
        <w:t>1、当字段的数据类型是N时，如没有数据，该字段值传</w:t>
      </w:r>
      <w:r>
        <w:t>0</w:t>
      </w:r>
      <w:r>
        <w:rPr>
          <w:rFonts w:hint="eastAsia"/>
        </w:rPr>
        <w:t>。</w:t>
      </w:r>
    </w:p>
    <w:p w14:paraId="4137E094">
      <w:r>
        <w:t>2</w:t>
      </w:r>
      <w:r>
        <w:rPr>
          <w:rFonts w:hint="eastAsia"/>
        </w:rPr>
        <w:t>、只支持单笔交易上传，不支持批量上传。</w:t>
      </w:r>
    </w:p>
    <w:p w14:paraId="55D7787B">
      <w:r>
        <w:rPr>
          <w:rFonts w:hint="eastAsia"/>
        </w:rPr>
        <w:t>3、此接口支持幂等。</w:t>
      </w:r>
    </w:p>
    <w:p w14:paraId="20829C80">
      <w:r>
        <w:rPr>
          <w:rFonts w:hint="eastAsia"/>
        </w:rPr>
        <w:t>4、此接口为结算完成后的数据采集接口，勿影响病人在医院的正常结算业务。</w:t>
      </w:r>
    </w:p>
    <w:p w14:paraId="3F3ADB36">
      <w:pPr>
        <w:pStyle w:val="27"/>
        <w:spacing w:after="156"/>
      </w:pPr>
      <w:r>
        <w:rPr>
          <w:rFonts w:hint="eastAsia"/>
        </w:rPr>
        <w:t>输入参数</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5FC9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78E5B4B9">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8AB60BC">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C2DEC20">
            <w:pPr>
              <w:ind w:left="-134" w:leftChars="-56" w:right="-103" w:rightChars="-43"/>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8644CDF">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32241C58">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1F157E5">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448AE40B">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5EE7F6CF">
            <w:pPr>
              <w:jc w:val="center"/>
              <w:rPr>
                <w:rFonts w:hAnsi="黑体"/>
                <w:b/>
                <w:bCs/>
                <w:color w:val="000000"/>
                <w:sz w:val="18"/>
                <w:szCs w:val="18"/>
              </w:rPr>
            </w:pPr>
            <w:r>
              <w:rPr>
                <w:rFonts w:hint="eastAsia" w:hAnsi="黑体"/>
                <w:b/>
                <w:bCs/>
                <w:color w:val="000000"/>
                <w:sz w:val="18"/>
                <w:szCs w:val="18"/>
              </w:rPr>
              <w:t>说明</w:t>
            </w:r>
          </w:p>
        </w:tc>
      </w:tr>
      <w:tr w14:paraId="0845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B6B257">
            <w:pPr>
              <w:numPr>
                <w:ilvl w:val="0"/>
                <w:numId w:val="35"/>
              </w:numPr>
              <w:jc w:val="center"/>
              <w:rPr>
                <w:color w:val="000000"/>
                <w:sz w:val="18"/>
                <w:szCs w:val="18"/>
              </w:rPr>
            </w:pPr>
          </w:p>
        </w:tc>
        <w:tc>
          <w:tcPr>
            <w:tcW w:w="1647" w:type="dxa"/>
            <w:shd w:val="clear" w:color="auto" w:fill="auto"/>
            <w:noWrap/>
            <w:vAlign w:val="center"/>
          </w:tcPr>
          <w:p w14:paraId="78B1F0DC">
            <w:pPr>
              <w:jc w:val="center"/>
              <w:rPr>
                <w:rFonts w:asciiTheme="minorEastAsia" w:hAnsiTheme="minorEastAsia"/>
                <w:sz w:val="21"/>
                <w:szCs w:val="21"/>
              </w:rPr>
            </w:pPr>
            <w:r>
              <w:rPr>
                <w:rFonts w:asciiTheme="minorEastAsia" w:hAnsiTheme="minorEastAsia"/>
                <w:sz w:val="21"/>
                <w:szCs w:val="21"/>
              </w:rPr>
              <w:t>CLIN_FEE_ID</w:t>
            </w:r>
          </w:p>
        </w:tc>
        <w:tc>
          <w:tcPr>
            <w:tcW w:w="1532" w:type="dxa"/>
            <w:shd w:val="clear" w:color="auto" w:fill="auto"/>
            <w:noWrap/>
            <w:vAlign w:val="center"/>
          </w:tcPr>
          <w:p w14:paraId="63745579">
            <w:pPr>
              <w:ind w:left="-134" w:leftChars="-56" w:right="-103" w:rightChars="-43"/>
              <w:jc w:val="center"/>
              <w:rPr>
                <w:rFonts w:asciiTheme="minorEastAsia" w:hAnsiTheme="minorEastAsia"/>
                <w:color w:val="000000"/>
                <w:sz w:val="21"/>
                <w:szCs w:val="21"/>
              </w:rPr>
            </w:pPr>
            <w:r>
              <w:rPr>
                <w:rFonts w:hint="eastAsia" w:asciiTheme="minorEastAsia" w:hAnsiTheme="minorEastAsia"/>
                <w:color w:val="000000"/>
                <w:sz w:val="21"/>
                <w:szCs w:val="21"/>
              </w:rPr>
              <w:t>门诊收费流水号</w:t>
            </w:r>
          </w:p>
        </w:tc>
        <w:tc>
          <w:tcPr>
            <w:tcW w:w="850" w:type="dxa"/>
            <w:shd w:val="clear" w:color="auto" w:fill="auto"/>
            <w:noWrap/>
            <w:vAlign w:val="center"/>
          </w:tcPr>
          <w:p w14:paraId="69C50CF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56C1AAB">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37950A9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A76EAF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366728E8">
            <w:pPr>
              <w:rPr>
                <w:rFonts w:asciiTheme="minorEastAsia" w:hAnsiTheme="minorEastAsia"/>
                <w:color w:val="000000"/>
                <w:sz w:val="21"/>
                <w:szCs w:val="21"/>
              </w:rPr>
            </w:pPr>
            <w:r>
              <w:rPr>
                <w:rFonts w:hint="eastAsia" w:asciiTheme="minorEastAsia" w:hAnsiTheme="minorEastAsia"/>
                <w:color w:val="000000"/>
                <w:sz w:val="21"/>
                <w:szCs w:val="21"/>
              </w:rPr>
              <w:t>如无收费流水号，可采用票据流水号等，只要能够唯一标识本次收费即可。</w:t>
            </w:r>
          </w:p>
        </w:tc>
      </w:tr>
      <w:tr w14:paraId="3775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BD0E8E">
            <w:pPr>
              <w:numPr>
                <w:ilvl w:val="0"/>
                <w:numId w:val="35"/>
              </w:numPr>
              <w:jc w:val="center"/>
              <w:rPr>
                <w:color w:val="000000"/>
                <w:sz w:val="18"/>
                <w:szCs w:val="18"/>
              </w:rPr>
            </w:pPr>
          </w:p>
        </w:tc>
        <w:tc>
          <w:tcPr>
            <w:tcW w:w="1647" w:type="dxa"/>
            <w:shd w:val="clear" w:color="auto" w:fill="auto"/>
            <w:noWrap/>
            <w:vAlign w:val="center"/>
          </w:tcPr>
          <w:p w14:paraId="747841C1">
            <w:pPr>
              <w:jc w:val="center"/>
              <w:rPr>
                <w:rFonts w:asciiTheme="minorEastAsia" w:hAnsiTheme="minorEastAsia"/>
                <w:color w:val="000000"/>
                <w:sz w:val="21"/>
                <w:szCs w:val="21"/>
              </w:rPr>
            </w:pPr>
            <w:r>
              <w:rPr>
                <w:rFonts w:asciiTheme="minorEastAsia" w:hAnsiTheme="minorEastAsia"/>
                <w:color w:val="000000"/>
                <w:sz w:val="21"/>
                <w:szCs w:val="21"/>
              </w:rPr>
              <w:t>IC_NO</w:t>
            </w:r>
          </w:p>
        </w:tc>
        <w:tc>
          <w:tcPr>
            <w:tcW w:w="1532" w:type="dxa"/>
            <w:shd w:val="clear" w:color="auto" w:fill="auto"/>
            <w:noWrap/>
            <w:vAlign w:val="center"/>
          </w:tcPr>
          <w:p w14:paraId="5C36B375">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医保应用号</w:t>
            </w:r>
          </w:p>
        </w:tc>
        <w:tc>
          <w:tcPr>
            <w:tcW w:w="850" w:type="dxa"/>
            <w:shd w:val="clear" w:color="auto" w:fill="auto"/>
            <w:noWrap/>
            <w:vAlign w:val="center"/>
          </w:tcPr>
          <w:p w14:paraId="655392B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6208E79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12</w:t>
            </w:r>
          </w:p>
        </w:tc>
        <w:tc>
          <w:tcPr>
            <w:tcW w:w="613" w:type="dxa"/>
            <w:shd w:val="clear" w:color="auto" w:fill="auto"/>
            <w:noWrap/>
            <w:vAlign w:val="center"/>
          </w:tcPr>
          <w:p w14:paraId="5F378FC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1279878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3CE2209">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医保系统返回的医保应用号，当证件号码为空时，不能为空。填写本市医保应用号。</w:t>
            </w:r>
          </w:p>
        </w:tc>
      </w:tr>
      <w:tr w14:paraId="5D8A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5671B10">
            <w:pPr>
              <w:numPr>
                <w:ilvl w:val="0"/>
                <w:numId w:val="35"/>
              </w:numPr>
              <w:jc w:val="center"/>
              <w:rPr>
                <w:color w:val="000000"/>
                <w:sz w:val="18"/>
                <w:szCs w:val="18"/>
              </w:rPr>
            </w:pPr>
          </w:p>
        </w:tc>
        <w:tc>
          <w:tcPr>
            <w:tcW w:w="1647" w:type="dxa"/>
            <w:shd w:val="clear" w:color="auto" w:fill="auto"/>
            <w:noWrap/>
            <w:vAlign w:val="center"/>
          </w:tcPr>
          <w:p w14:paraId="0A34D4F2">
            <w:pPr>
              <w:jc w:val="center"/>
              <w:rPr>
                <w:rFonts w:asciiTheme="minorEastAsia" w:hAnsiTheme="minorEastAsia"/>
                <w:color w:val="000000"/>
                <w:sz w:val="21"/>
                <w:szCs w:val="21"/>
              </w:rPr>
            </w:pPr>
            <w:r>
              <w:rPr>
                <w:rFonts w:hint="eastAsia" w:asciiTheme="minorEastAsia" w:hAnsiTheme="minorEastAsia"/>
                <w:color w:val="000000"/>
                <w:sz w:val="21"/>
                <w:szCs w:val="21"/>
              </w:rPr>
              <w:t>NAME</w:t>
            </w:r>
          </w:p>
        </w:tc>
        <w:tc>
          <w:tcPr>
            <w:tcW w:w="1532" w:type="dxa"/>
            <w:shd w:val="clear" w:color="auto" w:fill="auto"/>
            <w:noWrap/>
            <w:vAlign w:val="center"/>
          </w:tcPr>
          <w:p w14:paraId="6B7319D7">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姓名</w:t>
            </w:r>
          </w:p>
        </w:tc>
        <w:tc>
          <w:tcPr>
            <w:tcW w:w="850" w:type="dxa"/>
            <w:shd w:val="clear" w:color="auto" w:fill="auto"/>
            <w:noWrap/>
            <w:vAlign w:val="center"/>
          </w:tcPr>
          <w:p w14:paraId="79803FE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FCE7473">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50</w:t>
            </w:r>
          </w:p>
        </w:tc>
        <w:tc>
          <w:tcPr>
            <w:tcW w:w="613" w:type="dxa"/>
            <w:shd w:val="clear" w:color="auto" w:fill="auto"/>
            <w:noWrap/>
            <w:vAlign w:val="center"/>
          </w:tcPr>
          <w:p w14:paraId="58F2291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531BA63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5B624AF">
            <w:pPr>
              <w:pStyle w:val="5"/>
              <w:ind w:firstLine="0"/>
              <w:rPr>
                <w:rFonts w:cs="Times New Roman" w:asciiTheme="minorEastAsia" w:hAnsiTheme="minorEastAsia" w:eastAsiaTheme="minorEastAsia"/>
                <w:color w:val="000000"/>
                <w:sz w:val="21"/>
                <w:szCs w:val="21"/>
              </w:rPr>
            </w:pPr>
          </w:p>
        </w:tc>
      </w:tr>
      <w:tr w14:paraId="7B0BA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3BBD15F">
            <w:pPr>
              <w:numPr>
                <w:ilvl w:val="0"/>
                <w:numId w:val="35"/>
              </w:numPr>
              <w:jc w:val="center"/>
              <w:rPr>
                <w:color w:val="000000"/>
                <w:sz w:val="18"/>
                <w:szCs w:val="18"/>
              </w:rPr>
            </w:pPr>
          </w:p>
        </w:tc>
        <w:tc>
          <w:tcPr>
            <w:tcW w:w="1647" w:type="dxa"/>
            <w:shd w:val="clear" w:color="auto" w:fill="auto"/>
            <w:noWrap/>
            <w:vAlign w:val="center"/>
          </w:tcPr>
          <w:p w14:paraId="0C507D3D">
            <w:pPr>
              <w:jc w:val="center"/>
              <w:rPr>
                <w:rFonts w:asciiTheme="minorEastAsia" w:hAnsiTheme="minorEastAsia"/>
                <w:color w:val="000000"/>
                <w:sz w:val="21"/>
                <w:szCs w:val="21"/>
              </w:rPr>
            </w:pPr>
            <w:r>
              <w:rPr>
                <w:rFonts w:asciiTheme="minorEastAsia" w:hAnsiTheme="minorEastAsia"/>
                <w:color w:val="000000"/>
                <w:sz w:val="21"/>
                <w:szCs w:val="21"/>
              </w:rPr>
              <w:t>SEX</w:t>
            </w:r>
          </w:p>
        </w:tc>
        <w:tc>
          <w:tcPr>
            <w:tcW w:w="1532" w:type="dxa"/>
            <w:shd w:val="clear" w:color="auto" w:fill="auto"/>
            <w:noWrap/>
            <w:vAlign w:val="center"/>
          </w:tcPr>
          <w:p w14:paraId="65304D80">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性别</w:t>
            </w:r>
          </w:p>
        </w:tc>
        <w:tc>
          <w:tcPr>
            <w:tcW w:w="850" w:type="dxa"/>
            <w:shd w:val="clear" w:color="auto" w:fill="auto"/>
            <w:noWrap/>
            <w:vAlign w:val="center"/>
          </w:tcPr>
          <w:p w14:paraId="44D384F9">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315AC50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650D142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C1703D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9B80F75">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参见字典：性别</w:t>
            </w:r>
          </w:p>
        </w:tc>
      </w:tr>
      <w:tr w14:paraId="0552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EDD8957">
            <w:pPr>
              <w:numPr>
                <w:ilvl w:val="0"/>
                <w:numId w:val="35"/>
              </w:numPr>
              <w:jc w:val="center"/>
              <w:rPr>
                <w:color w:val="000000"/>
                <w:sz w:val="18"/>
                <w:szCs w:val="18"/>
              </w:rPr>
            </w:pPr>
          </w:p>
        </w:tc>
        <w:tc>
          <w:tcPr>
            <w:tcW w:w="1647" w:type="dxa"/>
            <w:shd w:val="clear" w:color="auto" w:fill="auto"/>
            <w:noWrap/>
            <w:vAlign w:val="center"/>
          </w:tcPr>
          <w:p w14:paraId="4E043F9E">
            <w:pPr>
              <w:jc w:val="center"/>
              <w:rPr>
                <w:rFonts w:asciiTheme="minorEastAsia" w:hAnsiTheme="minorEastAsia"/>
                <w:color w:val="000000"/>
                <w:sz w:val="21"/>
                <w:szCs w:val="21"/>
              </w:rPr>
            </w:pPr>
            <w:r>
              <w:rPr>
                <w:rFonts w:hint="eastAsia" w:asciiTheme="minorEastAsia" w:hAnsiTheme="minorEastAsia"/>
                <w:color w:val="000000"/>
                <w:sz w:val="21"/>
                <w:szCs w:val="21"/>
              </w:rPr>
              <w:t>FUND_TYPE</w:t>
            </w:r>
          </w:p>
        </w:tc>
        <w:tc>
          <w:tcPr>
            <w:tcW w:w="1532" w:type="dxa"/>
            <w:shd w:val="clear" w:color="auto" w:fill="auto"/>
            <w:noWrap/>
            <w:vAlign w:val="center"/>
          </w:tcPr>
          <w:p w14:paraId="4F4A0F26">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险种类型</w:t>
            </w:r>
          </w:p>
        </w:tc>
        <w:tc>
          <w:tcPr>
            <w:tcW w:w="850" w:type="dxa"/>
            <w:shd w:val="clear" w:color="auto" w:fill="auto"/>
            <w:noWrap/>
            <w:vAlign w:val="center"/>
          </w:tcPr>
          <w:p w14:paraId="72FC2D3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6F4C1B8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w:t>
            </w:r>
          </w:p>
        </w:tc>
        <w:tc>
          <w:tcPr>
            <w:tcW w:w="613" w:type="dxa"/>
            <w:shd w:val="clear" w:color="auto" w:fill="auto"/>
            <w:noWrap/>
            <w:vAlign w:val="center"/>
          </w:tcPr>
          <w:p w14:paraId="322B8D8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shd w:val="clear" w:color="auto" w:fill="FFFFFF" w:themeFill="background1"/>
            <w:vAlign w:val="center"/>
          </w:tcPr>
          <w:p w14:paraId="23D61DC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FFFFFF" w:themeFill="background1"/>
            <w:noWrap/>
            <w:vAlign w:val="center"/>
          </w:tcPr>
          <w:p w14:paraId="1EA3BC91">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3：医疗保险；</w:t>
            </w:r>
          </w:p>
          <w:p w14:paraId="324615E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5：生育保险</w:t>
            </w:r>
            <w:r>
              <w:rPr>
                <w:rFonts w:cs="Times New Roman" w:asciiTheme="minorEastAsia" w:hAnsiTheme="minorEastAsia" w:eastAsiaTheme="minorEastAsia"/>
                <w:color w:val="000000"/>
                <w:sz w:val="21"/>
                <w:szCs w:val="21"/>
              </w:rPr>
              <w:t>；</w:t>
            </w:r>
          </w:p>
          <w:p w14:paraId="014BB2BD">
            <w:pPr>
              <w:pStyle w:val="5"/>
              <w:ind w:firstLine="0"/>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9</w:t>
            </w:r>
            <w:r>
              <w:rPr>
                <w:rFonts w:hint="eastAsia" w:cs="Times New Roman" w:asciiTheme="minorEastAsia" w:hAnsiTheme="minorEastAsia" w:eastAsiaTheme="minorEastAsia"/>
                <w:color w:val="000000"/>
                <w:sz w:val="21"/>
                <w:szCs w:val="21"/>
              </w:rPr>
              <w:t>：病人未参保，或参保情况未知。</w:t>
            </w:r>
          </w:p>
        </w:tc>
      </w:tr>
      <w:tr w14:paraId="6627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47DCBD">
            <w:pPr>
              <w:numPr>
                <w:ilvl w:val="0"/>
                <w:numId w:val="35"/>
              </w:numPr>
              <w:jc w:val="center"/>
              <w:rPr>
                <w:color w:val="000000"/>
                <w:sz w:val="18"/>
                <w:szCs w:val="18"/>
              </w:rPr>
            </w:pPr>
          </w:p>
        </w:tc>
        <w:tc>
          <w:tcPr>
            <w:tcW w:w="1647" w:type="dxa"/>
            <w:shd w:val="clear" w:color="auto" w:fill="auto"/>
            <w:noWrap/>
            <w:vAlign w:val="center"/>
          </w:tcPr>
          <w:p w14:paraId="688973CE">
            <w:pPr>
              <w:jc w:val="center"/>
              <w:rPr>
                <w:rFonts w:asciiTheme="minorEastAsia" w:hAnsiTheme="minorEastAsia"/>
                <w:color w:val="000000"/>
                <w:sz w:val="21"/>
                <w:szCs w:val="21"/>
              </w:rPr>
            </w:pPr>
            <w:r>
              <w:rPr>
                <w:rFonts w:asciiTheme="minorEastAsia" w:hAnsiTheme="minorEastAsia"/>
                <w:color w:val="000000"/>
                <w:sz w:val="21"/>
                <w:szCs w:val="21"/>
              </w:rPr>
              <w:t>M_CLASS</w:t>
            </w:r>
          </w:p>
        </w:tc>
        <w:tc>
          <w:tcPr>
            <w:tcW w:w="1532" w:type="dxa"/>
            <w:shd w:val="clear" w:color="auto" w:fill="auto"/>
            <w:noWrap/>
            <w:vAlign w:val="center"/>
          </w:tcPr>
          <w:p w14:paraId="48A3E127">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医疗类别</w:t>
            </w:r>
          </w:p>
        </w:tc>
        <w:tc>
          <w:tcPr>
            <w:tcW w:w="850" w:type="dxa"/>
            <w:shd w:val="clear" w:color="auto" w:fill="auto"/>
            <w:noWrap/>
            <w:vAlign w:val="center"/>
          </w:tcPr>
          <w:p w14:paraId="2AB6188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654FD3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w:t>
            </w:r>
          </w:p>
        </w:tc>
        <w:tc>
          <w:tcPr>
            <w:tcW w:w="613" w:type="dxa"/>
            <w:shd w:val="clear" w:color="auto" w:fill="auto"/>
            <w:noWrap/>
            <w:vAlign w:val="center"/>
          </w:tcPr>
          <w:p w14:paraId="59E04F3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8EF5F8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C9FEF6A">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参见字典：医疗类别</w:t>
            </w:r>
          </w:p>
        </w:tc>
      </w:tr>
      <w:tr w14:paraId="39F1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AFB551">
            <w:pPr>
              <w:numPr>
                <w:ilvl w:val="0"/>
                <w:numId w:val="35"/>
              </w:numPr>
              <w:jc w:val="center"/>
              <w:rPr>
                <w:color w:val="000000"/>
                <w:sz w:val="18"/>
                <w:szCs w:val="18"/>
              </w:rPr>
            </w:pPr>
          </w:p>
        </w:tc>
        <w:tc>
          <w:tcPr>
            <w:tcW w:w="1647" w:type="dxa"/>
            <w:shd w:val="clear" w:color="auto" w:fill="auto"/>
            <w:noWrap/>
            <w:vAlign w:val="center"/>
          </w:tcPr>
          <w:p w14:paraId="6ED3B572">
            <w:pPr>
              <w:jc w:val="center"/>
              <w:rPr>
                <w:rFonts w:asciiTheme="minorEastAsia" w:hAnsiTheme="minorEastAsia"/>
                <w:color w:val="000000"/>
                <w:sz w:val="21"/>
                <w:szCs w:val="21"/>
              </w:rPr>
            </w:pPr>
            <w:r>
              <w:rPr>
                <w:rFonts w:hint="eastAsia" w:asciiTheme="minorEastAsia" w:hAnsiTheme="minorEastAsia"/>
                <w:color w:val="000000"/>
                <w:sz w:val="21"/>
                <w:szCs w:val="21"/>
              </w:rPr>
              <w:t>FEE_NO</w:t>
            </w:r>
          </w:p>
        </w:tc>
        <w:tc>
          <w:tcPr>
            <w:tcW w:w="1532" w:type="dxa"/>
            <w:shd w:val="clear" w:color="auto" w:fill="auto"/>
            <w:noWrap/>
            <w:vAlign w:val="center"/>
          </w:tcPr>
          <w:p w14:paraId="21429192">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收费单据号</w:t>
            </w:r>
          </w:p>
        </w:tc>
        <w:tc>
          <w:tcPr>
            <w:tcW w:w="850" w:type="dxa"/>
            <w:shd w:val="clear" w:color="auto" w:fill="auto"/>
            <w:noWrap/>
            <w:vAlign w:val="center"/>
          </w:tcPr>
          <w:p w14:paraId="6F832B2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1F1C08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4327250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7D6519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3061" w:type="dxa"/>
            <w:shd w:val="clear" w:color="auto" w:fill="auto"/>
            <w:noWrap/>
            <w:vAlign w:val="center"/>
          </w:tcPr>
          <w:p w14:paraId="441B1680">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收据号，财政局统一制定； （2021年1月1日起，由票据代码与票据号码拼接后填写）医院启用电子发票后，单据号由</w:t>
            </w:r>
            <w:r>
              <w:rPr>
                <w:rFonts w:cs="Times New Roman" w:asciiTheme="minorEastAsia" w:hAnsiTheme="minorEastAsia" w:eastAsiaTheme="minorEastAsia"/>
                <w:color w:val="000000"/>
                <w:sz w:val="21"/>
                <w:szCs w:val="21"/>
              </w:rPr>
              <w:t>8位电子发票代码+10位电子发票号码</w:t>
            </w:r>
            <w:r>
              <w:rPr>
                <w:rFonts w:hint="eastAsia" w:cs="Times New Roman" w:asciiTheme="minorEastAsia" w:hAnsiTheme="minorEastAsia" w:eastAsiaTheme="minorEastAsia"/>
                <w:color w:val="000000"/>
                <w:sz w:val="21"/>
                <w:szCs w:val="21"/>
              </w:rPr>
              <w:t>构成。</w:t>
            </w:r>
          </w:p>
        </w:tc>
      </w:tr>
      <w:tr w14:paraId="1CBB1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4D6B2E2">
            <w:pPr>
              <w:numPr>
                <w:ilvl w:val="0"/>
                <w:numId w:val="35"/>
              </w:numPr>
              <w:jc w:val="center"/>
              <w:rPr>
                <w:color w:val="000000"/>
                <w:sz w:val="18"/>
                <w:szCs w:val="18"/>
              </w:rPr>
            </w:pPr>
          </w:p>
        </w:tc>
        <w:tc>
          <w:tcPr>
            <w:tcW w:w="1647" w:type="dxa"/>
            <w:shd w:val="clear" w:color="auto" w:fill="auto"/>
            <w:noWrap/>
            <w:vAlign w:val="center"/>
          </w:tcPr>
          <w:p w14:paraId="4DBBD79E">
            <w:pPr>
              <w:jc w:val="center"/>
              <w:rPr>
                <w:rFonts w:asciiTheme="minorEastAsia" w:hAnsiTheme="minorEastAsia"/>
                <w:color w:val="000000"/>
                <w:sz w:val="21"/>
                <w:szCs w:val="21"/>
              </w:rPr>
            </w:pPr>
            <w:r>
              <w:rPr>
                <w:rFonts w:hint="eastAsia" w:asciiTheme="minorEastAsia" w:hAnsiTheme="minorEastAsia"/>
                <w:color w:val="000000"/>
                <w:sz w:val="21"/>
                <w:szCs w:val="21"/>
              </w:rPr>
              <w:t>DEAL_DATE</w:t>
            </w:r>
          </w:p>
        </w:tc>
        <w:tc>
          <w:tcPr>
            <w:tcW w:w="1532" w:type="dxa"/>
            <w:shd w:val="clear" w:color="auto" w:fill="auto"/>
            <w:noWrap/>
            <w:vAlign w:val="center"/>
          </w:tcPr>
          <w:p w14:paraId="1DA983F2">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交易日期/时间</w:t>
            </w:r>
          </w:p>
        </w:tc>
        <w:tc>
          <w:tcPr>
            <w:tcW w:w="850" w:type="dxa"/>
            <w:shd w:val="clear" w:color="auto" w:fill="auto"/>
            <w:noWrap/>
            <w:vAlign w:val="center"/>
          </w:tcPr>
          <w:p w14:paraId="2864E59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EB6F554">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19</w:t>
            </w:r>
          </w:p>
        </w:tc>
        <w:tc>
          <w:tcPr>
            <w:tcW w:w="613" w:type="dxa"/>
            <w:shd w:val="clear" w:color="auto" w:fill="auto"/>
            <w:noWrap/>
            <w:vAlign w:val="center"/>
          </w:tcPr>
          <w:p w14:paraId="48982D5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141FDDF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EFD698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交易时间。格式为：</w:t>
            </w:r>
            <w:r>
              <w:rPr>
                <w:rFonts w:cs="Times New Roman" w:asciiTheme="minorEastAsia" w:hAnsiTheme="minorEastAsia" w:eastAsiaTheme="minorEastAsia"/>
                <w:color w:val="000000"/>
                <w:sz w:val="21"/>
                <w:szCs w:val="21"/>
              </w:rPr>
              <w:t>YYYY-MM-DD HH</w:t>
            </w:r>
            <w:r>
              <w:rPr>
                <w:rFonts w:hint="eastAsia" w:cs="Times New Roman" w:asciiTheme="minorEastAsia" w:hAnsiTheme="minorEastAsia" w:eastAsiaTheme="minorEastAsia"/>
                <w:color w:val="000000"/>
                <w:sz w:val="21"/>
                <w:szCs w:val="21"/>
              </w:rPr>
              <w:t>:</w:t>
            </w:r>
            <w:r>
              <w:rPr>
                <w:rFonts w:cs="Times New Roman" w:asciiTheme="minorEastAsia" w:hAnsiTheme="minorEastAsia" w:eastAsiaTheme="minorEastAsia"/>
                <w:color w:val="000000"/>
                <w:sz w:val="21"/>
                <w:szCs w:val="21"/>
              </w:rPr>
              <w:t>MM</w:t>
            </w:r>
            <w:r>
              <w:rPr>
                <w:rFonts w:hint="eastAsia" w:cs="Times New Roman" w:asciiTheme="minorEastAsia" w:hAnsiTheme="minorEastAsia" w:eastAsiaTheme="minorEastAsia"/>
                <w:color w:val="000000"/>
                <w:sz w:val="21"/>
                <w:szCs w:val="21"/>
              </w:rPr>
              <w:t>:</w:t>
            </w:r>
            <w:r>
              <w:rPr>
                <w:rFonts w:cs="Times New Roman" w:asciiTheme="minorEastAsia" w:hAnsiTheme="minorEastAsia" w:eastAsiaTheme="minorEastAsia"/>
                <w:color w:val="000000"/>
                <w:sz w:val="21"/>
                <w:szCs w:val="21"/>
              </w:rPr>
              <w:t>SS</w:t>
            </w:r>
          </w:p>
        </w:tc>
      </w:tr>
      <w:tr w14:paraId="04C3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027E1D8">
            <w:pPr>
              <w:numPr>
                <w:ilvl w:val="0"/>
                <w:numId w:val="35"/>
              </w:numPr>
              <w:jc w:val="center"/>
              <w:rPr>
                <w:color w:val="000000"/>
                <w:sz w:val="18"/>
                <w:szCs w:val="18"/>
              </w:rPr>
            </w:pPr>
          </w:p>
        </w:tc>
        <w:tc>
          <w:tcPr>
            <w:tcW w:w="1647" w:type="dxa"/>
            <w:shd w:val="clear" w:color="auto" w:fill="auto"/>
            <w:noWrap/>
            <w:vAlign w:val="center"/>
          </w:tcPr>
          <w:p w14:paraId="56B37705">
            <w:pPr>
              <w:jc w:val="center"/>
              <w:rPr>
                <w:rFonts w:asciiTheme="minorEastAsia" w:hAnsiTheme="minorEastAsia"/>
                <w:color w:val="000000"/>
                <w:sz w:val="21"/>
                <w:szCs w:val="21"/>
              </w:rPr>
            </w:pPr>
            <w:r>
              <w:rPr>
                <w:rFonts w:hint="eastAsia" w:asciiTheme="minorEastAsia" w:hAnsiTheme="minorEastAsia"/>
                <w:color w:val="000000"/>
                <w:sz w:val="21"/>
                <w:szCs w:val="21"/>
              </w:rPr>
              <w:t>CLIN_FEE_DETAIL_COUNT</w:t>
            </w:r>
          </w:p>
        </w:tc>
        <w:tc>
          <w:tcPr>
            <w:tcW w:w="1532" w:type="dxa"/>
            <w:shd w:val="clear" w:color="auto" w:fill="auto"/>
            <w:noWrap/>
            <w:vAlign w:val="center"/>
          </w:tcPr>
          <w:p w14:paraId="2E850E26">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门诊明细数量</w:t>
            </w:r>
          </w:p>
        </w:tc>
        <w:tc>
          <w:tcPr>
            <w:tcW w:w="850" w:type="dxa"/>
            <w:shd w:val="clear" w:color="auto" w:fill="auto"/>
            <w:noWrap/>
            <w:vAlign w:val="center"/>
          </w:tcPr>
          <w:p w14:paraId="5111F62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18ED419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w:t>
            </w:r>
          </w:p>
        </w:tc>
        <w:tc>
          <w:tcPr>
            <w:tcW w:w="613" w:type="dxa"/>
            <w:shd w:val="clear" w:color="auto" w:fill="auto"/>
            <w:noWrap/>
            <w:vAlign w:val="center"/>
          </w:tcPr>
          <w:p w14:paraId="6FD644C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140AF8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81B171A">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本次交易明细的数量。（此字段是为了校验门诊交易明细内容的完整性而设立的）</w:t>
            </w:r>
          </w:p>
        </w:tc>
      </w:tr>
      <w:tr w14:paraId="2C10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79ABFA">
            <w:pPr>
              <w:numPr>
                <w:ilvl w:val="0"/>
                <w:numId w:val="35"/>
              </w:numPr>
              <w:jc w:val="center"/>
              <w:rPr>
                <w:color w:val="000000"/>
                <w:sz w:val="18"/>
                <w:szCs w:val="18"/>
              </w:rPr>
            </w:pPr>
          </w:p>
        </w:tc>
        <w:tc>
          <w:tcPr>
            <w:tcW w:w="1647" w:type="dxa"/>
            <w:shd w:val="clear" w:color="auto" w:fill="auto"/>
            <w:noWrap/>
            <w:vAlign w:val="center"/>
          </w:tcPr>
          <w:p w14:paraId="1658BE59">
            <w:pPr>
              <w:jc w:val="center"/>
              <w:rPr>
                <w:rFonts w:asciiTheme="minorEastAsia" w:hAnsiTheme="minorEastAsia"/>
                <w:color w:val="000000"/>
                <w:sz w:val="21"/>
                <w:szCs w:val="21"/>
              </w:rPr>
            </w:pPr>
            <w:r>
              <w:rPr>
                <w:rFonts w:asciiTheme="minorEastAsia" w:hAnsiTheme="minorEastAsia"/>
                <w:color w:val="000000"/>
                <w:sz w:val="21"/>
                <w:szCs w:val="21"/>
              </w:rPr>
              <w:t>DEAL_AMNT</w:t>
            </w:r>
          </w:p>
        </w:tc>
        <w:tc>
          <w:tcPr>
            <w:tcW w:w="1532" w:type="dxa"/>
            <w:shd w:val="clear" w:color="auto" w:fill="auto"/>
            <w:noWrap/>
            <w:vAlign w:val="center"/>
          </w:tcPr>
          <w:p w14:paraId="6449DDFC">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费用总金额</w:t>
            </w:r>
          </w:p>
        </w:tc>
        <w:tc>
          <w:tcPr>
            <w:tcW w:w="850" w:type="dxa"/>
            <w:shd w:val="clear" w:color="auto" w:fill="auto"/>
            <w:noWrap/>
            <w:vAlign w:val="center"/>
          </w:tcPr>
          <w:p w14:paraId="1FB32F4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5548841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190B2F9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43CA23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FCE1A1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门诊收据上的相应内容</w:t>
            </w:r>
          </w:p>
        </w:tc>
      </w:tr>
      <w:tr w14:paraId="35AC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469D00">
            <w:pPr>
              <w:numPr>
                <w:ilvl w:val="0"/>
                <w:numId w:val="35"/>
              </w:numPr>
              <w:jc w:val="center"/>
              <w:rPr>
                <w:color w:val="000000"/>
                <w:sz w:val="18"/>
                <w:szCs w:val="18"/>
              </w:rPr>
            </w:pPr>
          </w:p>
        </w:tc>
        <w:tc>
          <w:tcPr>
            <w:tcW w:w="1647" w:type="dxa"/>
            <w:shd w:val="clear" w:color="auto" w:fill="auto"/>
            <w:noWrap/>
            <w:vAlign w:val="center"/>
          </w:tcPr>
          <w:p w14:paraId="5EE319BD">
            <w:pPr>
              <w:jc w:val="center"/>
              <w:rPr>
                <w:rFonts w:asciiTheme="minorEastAsia" w:hAnsiTheme="minorEastAsia"/>
                <w:color w:val="000000"/>
                <w:sz w:val="21"/>
                <w:szCs w:val="21"/>
              </w:rPr>
            </w:pPr>
            <w:r>
              <w:rPr>
                <w:rFonts w:asciiTheme="minorEastAsia" w:hAnsiTheme="minorEastAsia"/>
                <w:color w:val="000000"/>
                <w:sz w:val="21"/>
                <w:szCs w:val="21"/>
              </w:rPr>
              <w:t>W</w:t>
            </w:r>
            <w:r>
              <w:rPr>
                <w:rFonts w:hint="eastAsia" w:asciiTheme="minorEastAsia" w:hAnsiTheme="minorEastAsia"/>
                <w:color w:val="000000"/>
                <w:sz w:val="21"/>
                <w:szCs w:val="21"/>
              </w:rPr>
              <w:t>E</w:t>
            </w:r>
            <w:r>
              <w:rPr>
                <w:rFonts w:asciiTheme="minorEastAsia" w:hAnsiTheme="minorEastAsia"/>
                <w:color w:val="000000"/>
                <w:sz w:val="21"/>
                <w:szCs w:val="21"/>
              </w:rPr>
              <w:t>ST_AMNT</w:t>
            </w:r>
          </w:p>
        </w:tc>
        <w:tc>
          <w:tcPr>
            <w:tcW w:w="1532" w:type="dxa"/>
            <w:shd w:val="clear" w:color="auto" w:fill="auto"/>
            <w:noWrap/>
            <w:vAlign w:val="center"/>
          </w:tcPr>
          <w:p w14:paraId="3873261A">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西药</w:t>
            </w:r>
          </w:p>
        </w:tc>
        <w:tc>
          <w:tcPr>
            <w:tcW w:w="850" w:type="dxa"/>
            <w:shd w:val="clear" w:color="auto" w:fill="auto"/>
            <w:noWrap/>
            <w:vAlign w:val="center"/>
          </w:tcPr>
          <w:p w14:paraId="13630BC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400C0A8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5670520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2B083C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DE6E4BF">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门诊收据上的相应内容</w:t>
            </w:r>
          </w:p>
        </w:tc>
      </w:tr>
      <w:tr w14:paraId="5A87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CB9A5B2">
            <w:pPr>
              <w:numPr>
                <w:ilvl w:val="0"/>
                <w:numId w:val="35"/>
              </w:numPr>
              <w:jc w:val="center"/>
              <w:rPr>
                <w:color w:val="000000"/>
                <w:sz w:val="18"/>
                <w:szCs w:val="18"/>
              </w:rPr>
            </w:pPr>
          </w:p>
        </w:tc>
        <w:tc>
          <w:tcPr>
            <w:tcW w:w="1647" w:type="dxa"/>
            <w:shd w:val="clear" w:color="auto" w:fill="auto"/>
            <w:noWrap/>
            <w:vAlign w:val="center"/>
          </w:tcPr>
          <w:p w14:paraId="4FA26289">
            <w:pPr>
              <w:jc w:val="center"/>
              <w:rPr>
                <w:rFonts w:asciiTheme="minorEastAsia" w:hAnsiTheme="minorEastAsia"/>
                <w:color w:val="000000"/>
                <w:sz w:val="21"/>
                <w:szCs w:val="21"/>
              </w:rPr>
            </w:pPr>
            <w:r>
              <w:rPr>
                <w:rFonts w:asciiTheme="minorEastAsia" w:hAnsiTheme="minorEastAsia"/>
                <w:color w:val="000000"/>
                <w:sz w:val="21"/>
                <w:szCs w:val="21"/>
              </w:rPr>
              <w:t>CHN</w:t>
            </w:r>
            <w:r>
              <w:rPr>
                <w:rFonts w:hint="eastAsia" w:asciiTheme="minorEastAsia" w:hAnsiTheme="minorEastAsia"/>
                <w:color w:val="000000"/>
                <w:sz w:val="21"/>
                <w:szCs w:val="21"/>
              </w:rPr>
              <w:t>_MED</w:t>
            </w:r>
            <w:r>
              <w:rPr>
                <w:rFonts w:asciiTheme="minorEastAsia" w:hAnsiTheme="minorEastAsia"/>
                <w:color w:val="000000"/>
                <w:sz w:val="21"/>
                <w:szCs w:val="21"/>
              </w:rPr>
              <w:t>_AMNT</w:t>
            </w:r>
          </w:p>
        </w:tc>
        <w:tc>
          <w:tcPr>
            <w:tcW w:w="1532" w:type="dxa"/>
            <w:shd w:val="clear" w:color="auto" w:fill="auto"/>
            <w:noWrap/>
            <w:vAlign w:val="center"/>
          </w:tcPr>
          <w:p w14:paraId="0E551EB0">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中成药</w:t>
            </w:r>
          </w:p>
        </w:tc>
        <w:tc>
          <w:tcPr>
            <w:tcW w:w="850" w:type="dxa"/>
            <w:shd w:val="clear" w:color="auto" w:fill="auto"/>
            <w:noWrap/>
            <w:vAlign w:val="center"/>
          </w:tcPr>
          <w:p w14:paraId="7EECC82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7AD064A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64F7B99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00845C7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C9A3F3E">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5605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263F5C">
            <w:pPr>
              <w:numPr>
                <w:ilvl w:val="0"/>
                <w:numId w:val="35"/>
              </w:numPr>
              <w:jc w:val="center"/>
              <w:rPr>
                <w:color w:val="000000"/>
                <w:sz w:val="18"/>
                <w:szCs w:val="18"/>
              </w:rPr>
            </w:pPr>
          </w:p>
        </w:tc>
        <w:tc>
          <w:tcPr>
            <w:tcW w:w="1647" w:type="dxa"/>
            <w:shd w:val="clear" w:color="auto" w:fill="auto"/>
            <w:noWrap/>
            <w:vAlign w:val="center"/>
          </w:tcPr>
          <w:p w14:paraId="0CEBCE29">
            <w:pPr>
              <w:jc w:val="center"/>
              <w:rPr>
                <w:rFonts w:asciiTheme="minorEastAsia" w:hAnsiTheme="minorEastAsia"/>
                <w:color w:val="000000"/>
                <w:sz w:val="21"/>
                <w:szCs w:val="21"/>
              </w:rPr>
            </w:pPr>
            <w:r>
              <w:rPr>
                <w:rFonts w:hint="eastAsia" w:asciiTheme="minorEastAsia" w:hAnsiTheme="minorEastAsia"/>
                <w:color w:val="000000"/>
                <w:sz w:val="21"/>
                <w:szCs w:val="21"/>
              </w:rPr>
              <w:t>CHN_HERBAL_MED_AMNT</w:t>
            </w:r>
          </w:p>
        </w:tc>
        <w:tc>
          <w:tcPr>
            <w:tcW w:w="1532" w:type="dxa"/>
            <w:shd w:val="clear" w:color="auto" w:fill="auto"/>
            <w:noWrap/>
            <w:vAlign w:val="center"/>
          </w:tcPr>
          <w:p w14:paraId="099CBB3C">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中草药</w:t>
            </w:r>
          </w:p>
        </w:tc>
        <w:tc>
          <w:tcPr>
            <w:tcW w:w="850" w:type="dxa"/>
            <w:shd w:val="clear" w:color="auto" w:fill="auto"/>
            <w:noWrap/>
            <w:vAlign w:val="center"/>
          </w:tcPr>
          <w:p w14:paraId="437FEFB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65B9319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45A9430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5C4DCC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3D5E050">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460E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A97FEA7">
            <w:pPr>
              <w:numPr>
                <w:ilvl w:val="0"/>
                <w:numId w:val="35"/>
              </w:numPr>
              <w:jc w:val="center"/>
              <w:rPr>
                <w:color w:val="000000"/>
                <w:sz w:val="18"/>
                <w:szCs w:val="18"/>
              </w:rPr>
            </w:pPr>
          </w:p>
        </w:tc>
        <w:tc>
          <w:tcPr>
            <w:tcW w:w="1647" w:type="dxa"/>
            <w:shd w:val="clear" w:color="auto" w:fill="auto"/>
            <w:noWrap/>
            <w:vAlign w:val="center"/>
          </w:tcPr>
          <w:p w14:paraId="4B027D9A">
            <w:pPr>
              <w:jc w:val="center"/>
              <w:rPr>
                <w:rFonts w:asciiTheme="minorEastAsia" w:hAnsiTheme="minorEastAsia"/>
                <w:color w:val="000000"/>
                <w:sz w:val="21"/>
                <w:szCs w:val="21"/>
              </w:rPr>
            </w:pPr>
            <w:r>
              <w:rPr>
                <w:rFonts w:hint="eastAsia" w:asciiTheme="minorEastAsia" w:hAnsiTheme="minorEastAsia"/>
                <w:color w:val="000000"/>
                <w:sz w:val="21"/>
                <w:szCs w:val="21"/>
              </w:rPr>
              <w:t>RUTN_EXAM</w:t>
            </w:r>
          </w:p>
        </w:tc>
        <w:tc>
          <w:tcPr>
            <w:tcW w:w="1532" w:type="dxa"/>
            <w:shd w:val="clear" w:color="auto" w:fill="auto"/>
            <w:noWrap/>
            <w:vAlign w:val="center"/>
          </w:tcPr>
          <w:p w14:paraId="397B1616">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常规检查</w:t>
            </w:r>
          </w:p>
        </w:tc>
        <w:tc>
          <w:tcPr>
            <w:tcW w:w="850" w:type="dxa"/>
            <w:shd w:val="clear" w:color="auto" w:fill="auto"/>
            <w:noWrap/>
            <w:vAlign w:val="center"/>
          </w:tcPr>
          <w:p w14:paraId="05A3EA7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69310C4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61C8F78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BA9F94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F27D130">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633D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59D2C40">
            <w:pPr>
              <w:numPr>
                <w:ilvl w:val="0"/>
                <w:numId w:val="35"/>
              </w:numPr>
              <w:jc w:val="center"/>
              <w:rPr>
                <w:color w:val="000000"/>
                <w:sz w:val="18"/>
                <w:szCs w:val="18"/>
              </w:rPr>
            </w:pPr>
          </w:p>
        </w:tc>
        <w:tc>
          <w:tcPr>
            <w:tcW w:w="1647" w:type="dxa"/>
            <w:shd w:val="clear" w:color="auto" w:fill="auto"/>
            <w:noWrap/>
            <w:vAlign w:val="center"/>
          </w:tcPr>
          <w:p w14:paraId="5CD5907D">
            <w:pPr>
              <w:jc w:val="center"/>
              <w:rPr>
                <w:rFonts w:asciiTheme="minorEastAsia" w:hAnsiTheme="minorEastAsia"/>
                <w:color w:val="000000"/>
                <w:sz w:val="21"/>
                <w:szCs w:val="21"/>
              </w:rPr>
            </w:pPr>
            <w:r>
              <w:rPr>
                <w:rFonts w:hint="eastAsia" w:asciiTheme="minorEastAsia" w:hAnsiTheme="minorEastAsia"/>
                <w:color w:val="000000"/>
                <w:sz w:val="21"/>
                <w:szCs w:val="21"/>
              </w:rPr>
              <w:t>CT</w:t>
            </w:r>
          </w:p>
        </w:tc>
        <w:tc>
          <w:tcPr>
            <w:tcW w:w="1532" w:type="dxa"/>
            <w:shd w:val="clear" w:color="auto" w:fill="auto"/>
            <w:noWrap/>
            <w:vAlign w:val="center"/>
          </w:tcPr>
          <w:p w14:paraId="05E967CC">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CT</w:t>
            </w:r>
          </w:p>
        </w:tc>
        <w:tc>
          <w:tcPr>
            <w:tcW w:w="850" w:type="dxa"/>
            <w:shd w:val="clear" w:color="auto" w:fill="auto"/>
            <w:noWrap/>
            <w:vAlign w:val="center"/>
          </w:tcPr>
          <w:p w14:paraId="617447A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0109E9D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0831BF2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E6779A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271F300">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7C74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DE34667">
            <w:pPr>
              <w:numPr>
                <w:ilvl w:val="0"/>
                <w:numId w:val="35"/>
              </w:numPr>
              <w:jc w:val="center"/>
              <w:rPr>
                <w:color w:val="000000"/>
                <w:sz w:val="18"/>
                <w:szCs w:val="18"/>
              </w:rPr>
            </w:pPr>
          </w:p>
        </w:tc>
        <w:tc>
          <w:tcPr>
            <w:tcW w:w="1647" w:type="dxa"/>
            <w:shd w:val="clear" w:color="auto" w:fill="auto"/>
            <w:noWrap/>
            <w:vAlign w:val="center"/>
          </w:tcPr>
          <w:p w14:paraId="319189B4">
            <w:pPr>
              <w:jc w:val="center"/>
              <w:rPr>
                <w:rFonts w:asciiTheme="minorEastAsia" w:hAnsiTheme="minorEastAsia"/>
                <w:color w:val="000000"/>
                <w:sz w:val="21"/>
                <w:szCs w:val="21"/>
              </w:rPr>
            </w:pPr>
            <w:r>
              <w:rPr>
                <w:rFonts w:hint="eastAsia" w:asciiTheme="minorEastAsia" w:hAnsiTheme="minorEastAsia"/>
                <w:color w:val="000000"/>
                <w:sz w:val="21"/>
                <w:szCs w:val="21"/>
              </w:rPr>
              <w:t>NUCLARE_MGN</w:t>
            </w:r>
          </w:p>
        </w:tc>
        <w:tc>
          <w:tcPr>
            <w:tcW w:w="1532" w:type="dxa"/>
            <w:shd w:val="clear" w:color="auto" w:fill="auto"/>
            <w:noWrap/>
            <w:vAlign w:val="center"/>
          </w:tcPr>
          <w:p w14:paraId="1A099AF4">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核磁</w:t>
            </w:r>
          </w:p>
        </w:tc>
        <w:tc>
          <w:tcPr>
            <w:tcW w:w="850" w:type="dxa"/>
            <w:shd w:val="clear" w:color="auto" w:fill="auto"/>
            <w:noWrap/>
            <w:vAlign w:val="center"/>
          </w:tcPr>
          <w:p w14:paraId="5376C7E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5A3EEA2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7D861A2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0FD15D9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B25FE6B">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7C8A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35EA573">
            <w:pPr>
              <w:numPr>
                <w:ilvl w:val="0"/>
                <w:numId w:val="35"/>
              </w:numPr>
              <w:jc w:val="center"/>
              <w:rPr>
                <w:color w:val="000000"/>
                <w:sz w:val="18"/>
                <w:szCs w:val="18"/>
              </w:rPr>
            </w:pPr>
          </w:p>
        </w:tc>
        <w:tc>
          <w:tcPr>
            <w:tcW w:w="1647" w:type="dxa"/>
            <w:shd w:val="clear" w:color="auto" w:fill="auto"/>
            <w:noWrap/>
            <w:vAlign w:val="center"/>
          </w:tcPr>
          <w:p w14:paraId="19BD6FDF">
            <w:pPr>
              <w:jc w:val="center"/>
              <w:rPr>
                <w:rFonts w:asciiTheme="minorEastAsia" w:hAnsiTheme="minorEastAsia"/>
                <w:color w:val="000000"/>
                <w:sz w:val="21"/>
                <w:szCs w:val="21"/>
              </w:rPr>
            </w:pPr>
            <w:r>
              <w:rPr>
                <w:rFonts w:hint="eastAsia" w:asciiTheme="minorEastAsia" w:hAnsiTheme="minorEastAsia"/>
                <w:color w:val="000000"/>
                <w:sz w:val="21"/>
                <w:szCs w:val="21"/>
              </w:rPr>
              <w:t>B_SCAN</w:t>
            </w:r>
          </w:p>
        </w:tc>
        <w:tc>
          <w:tcPr>
            <w:tcW w:w="1532" w:type="dxa"/>
            <w:shd w:val="clear" w:color="auto" w:fill="auto"/>
            <w:noWrap/>
            <w:vAlign w:val="center"/>
          </w:tcPr>
          <w:p w14:paraId="364FD226">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B超</w:t>
            </w:r>
          </w:p>
        </w:tc>
        <w:tc>
          <w:tcPr>
            <w:tcW w:w="850" w:type="dxa"/>
            <w:shd w:val="clear" w:color="auto" w:fill="auto"/>
            <w:noWrap/>
            <w:vAlign w:val="center"/>
          </w:tcPr>
          <w:p w14:paraId="4E27859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4AF5D99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1B34DE0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3D1A03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E0E4328">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7AFB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178D6B5">
            <w:pPr>
              <w:numPr>
                <w:ilvl w:val="0"/>
                <w:numId w:val="35"/>
              </w:numPr>
              <w:jc w:val="center"/>
              <w:rPr>
                <w:color w:val="000000"/>
                <w:sz w:val="18"/>
                <w:szCs w:val="18"/>
              </w:rPr>
            </w:pPr>
          </w:p>
        </w:tc>
        <w:tc>
          <w:tcPr>
            <w:tcW w:w="1647" w:type="dxa"/>
            <w:shd w:val="clear" w:color="auto" w:fill="auto"/>
            <w:noWrap/>
            <w:vAlign w:val="center"/>
          </w:tcPr>
          <w:p w14:paraId="3E2AC10E">
            <w:pPr>
              <w:jc w:val="center"/>
              <w:rPr>
                <w:rFonts w:asciiTheme="minorEastAsia" w:hAnsiTheme="minorEastAsia"/>
                <w:color w:val="000000"/>
                <w:sz w:val="21"/>
                <w:szCs w:val="21"/>
              </w:rPr>
            </w:pPr>
            <w:r>
              <w:rPr>
                <w:rFonts w:asciiTheme="minorEastAsia" w:hAnsiTheme="minorEastAsia"/>
                <w:color w:val="000000"/>
                <w:sz w:val="21"/>
                <w:szCs w:val="21"/>
              </w:rPr>
              <w:t>O</w:t>
            </w:r>
            <w:r>
              <w:rPr>
                <w:rFonts w:hint="eastAsia" w:asciiTheme="minorEastAsia" w:hAnsiTheme="minorEastAsia"/>
                <w:color w:val="000000"/>
                <w:sz w:val="21"/>
                <w:szCs w:val="21"/>
              </w:rPr>
              <w:t>X_AMNT</w:t>
            </w:r>
          </w:p>
        </w:tc>
        <w:tc>
          <w:tcPr>
            <w:tcW w:w="1532" w:type="dxa"/>
            <w:shd w:val="clear" w:color="auto" w:fill="auto"/>
            <w:noWrap/>
            <w:vAlign w:val="center"/>
          </w:tcPr>
          <w:p w14:paraId="26F1D3EE">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输氧费</w:t>
            </w:r>
          </w:p>
        </w:tc>
        <w:tc>
          <w:tcPr>
            <w:tcW w:w="850" w:type="dxa"/>
            <w:shd w:val="clear" w:color="auto" w:fill="auto"/>
            <w:noWrap/>
            <w:vAlign w:val="center"/>
          </w:tcPr>
          <w:p w14:paraId="3B6320B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72BC93E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723A8CE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0A11965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A0E9C09">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25D0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D803C4E">
            <w:pPr>
              <w:numPr>
                <w:ilvl w:val="0"/>
                <w:numId w:val="35"/>
              </w:numPr>
              <w:jc w:val="center"/>
              <w:rPr>
                <w:color w:val="000000"/>
                <w:sz w:val="18"/>
                <w:szCs w:val="18"/>
              </w:rPr>
            </w:pPr>
          </w:p>
        </w:tc>
        <w:tc>
          <w:tcPr>
            <w:tcW w:w="1647" w:type="dxa"/>
            <w:shd w:val="clear" w:color="auto" w:fill="auto"/>
            <w:noWrap/>
            <w:vAlign w:val="center"/>
          </w:tcPr>
          <w:p w14:paraId="2CF1E07B">
            <w:pPr>
              <w:jc w:val="center"/>
              <w:rPr>
                <w:rFonts w:asciiTheme="minorEastAsia" w:hAnsiTheme="minorEastAsia"/>
                <w:color w:val="000000"/>
                <w:sz w:val="21"/>
                <w:szCs w:val="21"/>
              </w:rPr>
            </w:pPr>
            <w:r>
              <w:rPr>
                <w:rFonts w:hint="eastAsia" w:asciiTheme="minorEastAsia" w:hAnsiTheme="minorEastAsia"/>
                <w:color w:val="000000"/>
                <w:sz w:val="21"/>
                <w:szCs w:val="21"/>
              </w:rPr>
              <w:t>OPS_AMNT</w:t>
            </w:r>
          </w:p>
        </w:tc>
        <w:tc>
          <w:tcPr>
            <w:tcW w:w="1532" w:type="dxa"/>
            <w:shd w:val="clear" w:color="auto" w:fill="auto"/>
            <w:noWrap/>
            <w:vAlign w:val="center"/>
          </w:tcPr>
          <w:p w14:paraId="77CDB0B5">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手术费</w:t>
            </w:r>
          </w:p>
        </w:tc>
        <w:tc>
          <w:tcPr>
            <w:tcW w:w="850" w:type="dxa"/>
            <w:shd w:val="clear" w:color="auto" w:fill="auto"/>
            <w:noWrap/>
            <w:vAlign w:val="center"/>
          </w:tcPr>
          <w:p w14:paraId="0ED9A3C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0A12ACD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679DF2D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8EBEE8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0F7E96C">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072C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826217">
            <w:pPr>
              <w:numPr>
                <w:ilvl w:val="0"/>
                <w:numId w:val="35"/>
              </w:numPr>
              <w:jc w:val="center"/>
              <w:rPr>
                <w:color w:val="000000"/>
                <w:sz w:val="18"/>
                <w:szCs w:val="18"/>
              </w:rPr>
            </w:pPr>
          </w:p>
        </w:tc>
        <w:tc>
          <w:tcPr>
            <w:tcW w:w="1647" w:type="dxa"/>
            <w:shd w:val="clear" w:color="auto" w:fill="auto"/>
            <w:noWrap/>
            <w:vAlign w:val="center"/>
          </w:tcPr>
          <w:p w14:paraId="5BA5E5CA">
            <w:pPr>
              <w:jc w:val="center"/>
              <w:rPr>
                <w:rFonts w:asciiTheme="minorEastAsia" w:hAnsiTheme="minorEastAsia"/>
                <w:color w:val="000000"/>
                <w:sz w:val="21"/>
                <w:szCs w:val="21"/>
              </w:rPr>
            </w:pPr>
            <w:r>
              <w:rPr>
                <w:rFonts w:asciiTheme="minorEastAsia" w:hAnsiTheme="minorEastAsia"/>
                <w:color w:val="000000"/>
                <w:sz w:val="21"/>
                <w:szCs w:val="21"/>
              </w:rPr>
              <w:t>CURE</w:t>
            </w:r>
            <w:r>
              <w:rPr>
                <w:rFonts w:hint="eastAsia" w:asciiTheme="minorEastAsia" w:hAnsiTheme="minorEastAsia"/>
                <w:color w:val="000000"/>
                <w:sz w:val="21"/>
                <w:szCs w:val="21"/>
              </w:rPr>
              <w:t>_AMNT</w:t>
            </w:r>
          </w:p>
        </w:tc>
        <w:tc>
          <w:tcPr>
            <w:tcW w:w="1532" w:type="dxa"/>
            <w:shd w:val="clear" w:color="auto" w:fill="auto"/>
            <w:noWrap/>
            <w:vAlign w:val="center"/>
          </w:tcPr>
          <w:p w14:paraId="2B09F715">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治疗费</w:t>
            </w:r>
          </w:p>
        </w:tc>
        <w:tc>
          <w:tcPr>
            <w:tcW w:w="850" w:type="dxa"/>
            <w:shd w:val="clear" w:color="auto" w:fill="auto"/>
            <w:noWrap/>
            <w:vAlign w:val="center"/>
          </w:tcPr>
          <w:p w14:paraId="24C06E1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5F04E76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199C9B4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9F32F3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4D68668">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021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5DE9C41">
            <w:pPr>
              <w:numPr>
                <w:ilvl w:val="0"/>
                <w:numId w:val="35"/>
              </w:numPr>
              <w:jc w:val="center"/>
              <w:rPr>
                <w:color w:val="000000"/>
                <w:sz w:val="18"/>
                <w:szCs w:val="18"/>
              </w:rPr>
            </w:pPr>
          </w:p>
        </w:tc>
        <w:tc>
          <w:tcPr>
            <w:tcW w:w="1647" w:type="dxa"/>
            <w:shd w:val="clear" w:color="auto" w:fill="auto"/>
            <w:noWrap/>
            <w:vAlign w:val="center"/>
          </w:tcPr>
          <w:p w14:paraId="53EB7812">
            <w:pPr>
              <w:jc w:val="center"/>
              <w:rPr>
                <w:rFonts w:asciiTheme="minorEastAsia" w:hAnsiTheme="minorEastAsia"/>
                <w:color w:val="000000"/>
                <w:sz w:val="21"/>
                <w:szCs w:val="21"/>
              </w:rPr>
            </w:pPr>
            <w:r>
              <w:rPr>
                <w:rFonts w:asciiTheme="minorEastAsia" w:hAnsiTheme="minorEastAsia"/>
                <w:color w:val="000000"/>
                <w:sz w:val="21"/>
                <w:szCs w:val="21"/>
              </w:rPr>
              <w:t>ULT_AMNT</w:t>
            </w:r>
          </w:p>
        </w:tc>
        <w:tc>
          <w:tcPr>
            <w:tcW w:w="1532" w:type="dxa"/>
            <w:shd w:val="clear" w:color="auto" w:fill="auto"/>
            <w:noWrap/>
            <w:vAlign w:val="center"/>
          </w:tcPr>
          <w:p w14:paraId="7F742C22">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放射</w:t>
            </w:r>
          </w:p>
        </w:tc>
        <w:tc>
          <w:tcPr>
            <w:tcW w:w="850" w:type="dxa"/>
            <w:shd w:val="clear" w:color="auto" w:fill="auto"/>
            <w:noWrap/>
            <w:vAlign w:val="center"/>
          </w:tcPr>
          <w:p w14:paraId="0C90369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775E293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364D055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C44EF8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02504D3">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14D8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EE4183">
            <w:pPr>
              <w:numPr>
                <w:ilvl w:val="0"/>
                <w:numId w:val="35"/>
              </w:numPr>
              <w:jc w:val="center"/>
              <w:rPr>
                <w:color w:val="000000"/>
                <w:sz w:val="18"/>
                <w:szCs w:val="18"/>
              </w:rPr>
            </w:pPr>
          </w:p>
        </w:tc>
        <w:tc>
          <w:tcPr>
            <w:tcW w:w="1647" w:type="dxa"/>
            <w:shd w:val="clear" w:color="auto" w:fill="auto"/>
            <w:noWrap/>
            <w:vAlign w:val="center"/>
          </w:tcPr>
          <w:p w14:paraId="1926412C">
            <w:pPr>
              <w:jc w:val="center"/>
              <w:rPr>
                <w:rFonts w:asciiTheme="minorEastAsia" w:hAnsiTheme="minorEastAsia"/>
                <w:color w:val="000000"/>
                <w:sz w:val="21"/>
                <w:szCs w:val="21"/>
              </w:rPr>
            </w:pPr>
            <w:r>
              <w:rPr>
                <w:rFonts w:asciiTheme="minorEastAsia" w:hAnsiTheme="minorEastAsia"/>
                <w:color w:val="000000"/>
                <w:sz w:val="21"/>
                <w:szCs w:val="21"/>
              </w:rPr>
              <w:t>ASSAY_AMNT</w:t>
            </w:r>
          </w:p>
        </w:tc>
        <w:tc>
          <w:tcPr>
            <w:tcW w:w="1532" w:type="dxa"/>
            <w:shd w:val="clear" w:color="auto" w:fill="auto"/>
            <w:noWrap/>
            <w:vAlign w:val="center"/>
          </w:tcPr>
          <w:p w14:paraId="464992BA">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化验</w:t>
            </w:r>
          </w:p>
        </w:tc>
        <w:tc>
          <w:tcPr>
            <w:tcW w:w="850" w:type="dxa"/>
            <w:shd w:val="clear" w:color="auto" w:fill="auto"/>
            <w:noWrap/>
            <w:vAlign w:val="center"/>
          </w:tcPr>
          <w:p w14:paraId="20BD024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0AB3AA7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36D07C3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25CC67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234F951">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7237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585FA7">
            <w:pPr>
              <w:numPr>
                <w:ilvl w:val="0"/>
                <w:numId w:val="35"/>
              </w:numPr>
              <w:jc w:val="center"/>
              <w:rPr>
                <w:color w:val="000000"/>
                <w:sz w:val="18"/>
                <w:szCs w:val="18"/>
              </w:rPr>
            </w:pPr>
          </w:p>
        </w:tc>
        <w:tc>
          <w:tcPr>
            <w:tcW w:w="1647" w:type="dxa"/>
            <w:shd w:val="clear" w:color="auto" w:fill="auto"/>
            <w:noWrap/>
            <w:vAlign w:val="center"/>
          </w:tcPr>
          <w:p w14:paraId="66EBDB54">
            <w:pPr>
              <w:jc w:val="center"/>
              <w:rPr>
                <w:rFonts w:asciiTheme="minorEastAsia" w:hAnsiTheme="minorEastAsia"/>
                <w:color w:val="000000"/>
                <w:sz w:val="21"/>
                <w:szCs w:val="21"/>
              </w:rPr>
            </w:pPr>
            <w:r>
              <w:rPr>
                <w:rFonts w:asciiTheme="minorEastAsia" w:hAnsiTheme="minorEastAsia"/>
                <w:color w:val="000000"/>
                <w:sz w:val="21"/>
                <w:szCs w:val="21"/>
              </w:rPr>
              <w:t>BLOOD_AMNT</w:t>
            </w:r>
          </w:p>
        </w:tc>
        <w:tc>
          <w:tcPr>
            <w:tcW w:w="1532" w:type="dxa"/>
            <w:shd w:val="clear" w:color="auto" w:fill="auto"/>
            <w:noWrap/>
            <w:vAlign w:val="center"/>
          </w:tcPr>
          <w:p w14:paraId="172FB309">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输血费</w:t>
            </w:r>
          </w:p>
        </w:tc>
        <w:tc>
          <w:tcPr>
            <w:tcW w:w="850" w:type="dxa"/>
            <w:shd w:val="clear" w:color="auto" w:fill="auto"/>
            <w:noWrap/>
            <w:vAlign w:val="center"/>
          </w:tcPr>
          <w:p w14:paraId="5E21236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72B492A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45B23C4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19500FC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9E5328C">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28A9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EAAA2C7">
            <w:pPr>
              <w:numPr>
                <w:ilvl w:val="0"/>
                <w:numId w:val="35"/>
              </w:numPr>
              <w:jc w:val="center"/>
              <w:rPr>
                <w:color w:val="000000"/>
                <w:sz w:val="18"/>
                <w:szCs w:val="18"/>
              </w:rPr>
            </w:pPr>
          </w:p>
        </w:tc>
        <w:tc>
          <w:tcPr>
            <w:tcW w:w="1647" w:type="dxa"/>
            <w:shd w:val="clear" w:color="auto" w:fill="auto"/>
            <w:noWrap/>
            <w:vAlign w:val="center"/>
          </w:tcPr>
          <w:p w14:paraId="07201DBC">
            <w:pPr>
              <w:jc w:val="center"/>
              <w:rPr>
                <w:rFonts w:asciiTheme="minorEastAsia" w:hAnsiTheme="minorEastAsia"/>
                <w:color w:val="000000"/>
                <w:sz w:val="21"/>
                <w:szCs w:val="21"/>
              </w:rPr>
            </w:pPr>
            <w:r>
              <w:rPr>
                <w:rFonts w:hint="eastAsia" w:asciiTheme="minorEastAsia" w:hAnsiTheme="minorEastAsia"/>
                <w:color w:val="000000"/>
                <w:sz w:val="21"/>
                <w:szCs w:val="21"/>
              </w:rPr>
              <w:t>ORTH_AMNT</w:t>
            </w:r>
          </w:p>
        </w:tc>
        <w:tc>
          <w:tcPr>
            <w:tcW w:w="1532" w:type="dxa"/>
            <w:shd w:val="clear" w:color="auto" w:fill="auto"/>
            <w:noWrap/>
            <w:vAlign w:val="center"/>
          </w:tcPr>
          <w:p w14:paraId="504CD0D9">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正畸费</w:t>
            </w:r>
          </w:p>
        </w:tc>
        <w:tc>
          <w:tcPr>
            <w:tcW w:w="850" w:type="dxa"/>
            <w:shd w:val="clear" w:color="auto" w:fill="auto"/>
            <w:noWrap/>
            <w:vAlign w:val="center"/>
          </w:tcPr>
          <w:p w14:paraId="3DDFEA8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5602D52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2090AEB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C1CC2F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55F44DC">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246C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D9138DE">
            <w:pPr>
              <w:numPr>
                <w:ilvl w:val="0"/>
                <w:numId w:val="35"/>
              </w:numPr>
              <w:jc w:val="center"/>
              <w:rPr>
                <w:color w:val="000000"/>
                <w:sz w:val="18"/>
                <w:szCs w:val="18"/>
              </w:rPr>
            </w:pPr>
          </w:p>
        </w:tc>
        <w:tc>
          <w:tcPr>
            <w:tcW w:w="1647" w:type="dxa"/>
            <w:shd w:val="clear" w:color="auto" w:fill="auto"/>
            <w:noWrap/>
            <w:vAlign w:val="center"/>
          </w:tcPr>
          <w:p w14:paraId="66E17FDD">
            <w:pPr>
              <w:jc w:val="center"/>
              <w:rPr>
                <w:rFonts w:asciiTheme="minorEastAsia" w:hAnsiTheme="minorEastAsia"/>
                <w:color w:val="000000"/>
                <w:sz w:val="21"/>
                <w:szCs w:val="21"/>
              </w:rPr>
            </w:pPr>
            <w:r>
              <w:rPr>
                <w:rFonts w:hint="eastAsia" w:asciiTheme="minorEastAsia" w:hAnsiTheme="minorEastAsia"/>
                <w:color w:val="000000"/>
                <w:sz w:val="21"/>
                <w:szCs w:val="21"/>
              </w:rPr>
              <w:t>DENT_AMNT</w:t>
            </w:r>
          </w:p>
        </w:tc>
        <w:tc>
          <w:tcPr>
            <w:tcW w:w="1532" w:type="dxa"/>
            <w:shd w:val="clear" w:color="auto" w:fill="auto"/>
            <w:noWrap/>
            <w:vAlign w:val="center"/>
          </w:tcPr>
          <w:p w14:paraId="04CB375C">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镶牙费</w:t>
            </w:r>
          </w:p>
        </w:tc>
        <w:tc>
          <w:tcPr>
            <w:tcW w:w="850" w:type="dxa"/>
            <w:shd w:val="clear" w:color="auto" w:fill="auto"/>
            <w:noWrap/>
            <w:vAlign w:val="center"/>
          </w:tcPr>
          <w:p w14:paraId="631558B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6641752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2FA99C8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7D5C7B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AFDD32B">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115D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962D01A">
            <w:pPr>
              <w:numPr>
                <w:ilvl w:val="0"/>
                <w:numId w:val="35"/>
              </w:numPr>
              <w:jc w:val="center"/>
              <w:rPr>
                <w:color w:val="000000"/>
                <w:sz w:val="18"/>
                <w:szCs w:val="18"/>
              </w:rPr>
            </w:pPr>
          </w:p>
        </w:tc>
        <w:tc>
          <w:tcPr>
            <w:tcW w:w="1647" w:type="dxa"/>
            <w:shd w:val="clear" w:color="auto" w:fill="auto"/>
            <w:noWrap/>
            <w:vAlign w:val="center"/>
          </w:tcPr>
          <w:p w14:paraId="12BDBF01">
            <w:pPr>
              <w:jc w:val="center"/>
              <w:rPr>
                <w:rFonts w:asciiTheme="minorEastAsia" w:hAnsiTheme="minorEastAsia"/>
                <w:color w:val="000000"/>
                <w:sz w:val="21"/>
                <w:szCs w:val="21"/>
              </w:rPr>
            </w:pPr>
            <w:r>
              <w:rPr>
                <w:rFonts w:hint="eastAsia" w:asciiTheme="minorEastAsia" w:hAnsiTheme="minorEastAsia"/>
                <w:color w:val="000000"/>
                <w:sz w:val="21"/>
                <w:szCs w:val="21"/>
              </w:rPr>
              <w:t>MNTL_TEST</w:t>
            </w:r>
          </w:p>
        </w:tc>
        <w:tc>
          <w:tcPr>
            <w:tcW w:w="1532" w:type="dxa"/>
            <w:shd w:val="clear" w:color="auto" w:fill="auto"/>
            <w:noWrap/>
            <w:vAlign w:val="center"/>
          </w:tcPr>
          <w:p w14:paraId="71C5F37B">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心理测试</w:t>
            </w:r>
          </w:p>
        </w:tc>
        <w:tc>
          <w:tcPr>
            <w:tcW w:w="850" w:type="dxa"/>
            <w:shd w:val="clear" w:color="auto" w:fill="auto"/>
            <w:noWrap/>
            <w:vAlign w:val="center"/>
          </w:tcPr>
          <w:p w14:paraId="4AE6483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305549C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399A7B3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26240D4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702660A">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4AE9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DBE6754">
            <w:pPr>
              <w:numPr>
                <w:ilvl w:val="0"/>
                <w:numId w:val="35"/>
              </w:numPr>
              <w:jc w:val="center"/>
              <w:rPr>
                <w:color w:val="000000"/>
                <w:sz w:val="18"/>
                <w:szCs w:val="18"/>
              </w:rPr>
            </w:pPr>
          </w:p>
        </w:tc>
        <w:tc>
          <w:tcPr>
            <w:tcW w:w="1647" w:type="dxa"/>
            <w:shd w:val="clear" w:color="auto" w:fill="auto"/>
            <w:noWrap/>
            <w:vAlign w:val="center"/>
          </w:tcPr>
          <w:p w14:paraId="769BD967">
            <w:pPr>
              <w:jc w:val="center"/>
              <w:rPr>
                <w:rFonts w:asciiTheme="minorEastAsia" w:hAnsiTheme="minorEastAsia"/>
                <w:color w:val="000000"/>
                <w:sz w:val="21"/>
                <w:szCs w:val="21"/>
              </w:rPr>
            </w:pPr>
            <w:r>
              <w:rPr>
                <w:rFonts w:hint="eastAsia" w:asciiTheme="minorEastAsia" w:hAnsiTheme="minorEastAsia"/>
                <w:color w:val="000000"/>
                <w:sz w:val="21"/>
                <w:szCs w:val="21"/>
              </w:rPr>
              <w:t>JUDI_EXPR</w:t>
            </w:r>
          </w:p>
        </w:tc>
        <w:tc>
          <w:tcPr>
            <w:tcW w:w="1532" w:type="dxa"/>
            <w:shd w:val="clear" w:color="auto" w:fill="auto"/>
            <w:noWrap/>
            <w:vAlign w:val="center"/>
          </w:tcPr>
          <w:p w14:paraId="63E154EE">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司法鉴定</w:t>
            </w:r>
          </w:p>
        </w:tc>
        <w:tc>
          <w:tcPr>
            <w:tcW w:w="850" w:type="dxa"/>
            <w:shd w:val="clear" w:color="auto" w:fill="auto"/>
            <w:noWrap/>
            <w:vAlign w:val="center"/>
          </w:tcPr>
          <w:p w14:paraId="0B2289A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05CE6C0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7D1CE00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0524E2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D505823">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7793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2063AEE">
            <w:pPr>
              <w:numPr>
                <w:ilvl w:val="0"/>
                <w:numId w:val="35"/>
              </w:numPr>
              <w:jc w:val="center"/>
              <w:rPr>
                <w:color w:val="000000"/>
                <w:sz w:val="18"/>
                <w:szCs w:val="18"/>
              </w:rPr>
            </w:pPr>
          </w:p>
        </w:tc>
        <w:tc>
          <w:tcPr>
            <w:tcW w:w="1647" w:type="dxa"/>
            <w:shd w:val="clear" w:color="auto" w:fill="auto"/>
            <w:noWrap/>
            <w:vAlign w:val="center"/>
          </w:tcPr>
          <w:p w14:paraId="627EF163">
            <w:pPr>
              <w:jc w:val="center"/>
              <w:rPr>
                <w:rFonts w:asciiTheme="minorEastAsia" w:hAnsiTheme="minorEastAsia"/>
                <w:color w:val="000000"/>
                <w:sz w:val="21"/>
                <w:szCs w:val="21"/>
              </w:rPr>
            </w:pPr>
            <w:r>
              <w:rPr>
                <w:rFonts w:hint="eastAsia" w:asciiTheme="minorEastAsia" w:hAnsiTheme="minorEastAsia"/>
                <w:color w:val="000000"/>
                <w:sz w:val="21"/>
                <w:szCs w:val="21"/>
              </w:rPr>
              <w:t>MATER_AMNT</w:t>
            </w:r>
          </w:p>
        </w:tc>
        <w:tc>
          <w:tcPr>
            <w:tcW w:w="1532" w:type="dxa"/>
            <w:shd w:val="clear" w:color="auto" w:fill="auto"/>
            <w:noWrap/>
            <w:vAlign w:val="center"/>
          </w:tcPr>
          <w:p w14:paraId="2C56C743">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材料费</w:t>
            </w:r>
          </w:p>
        </w:tc>
        <w:tc>
          <w:tcPr>
            <w:tcW w:w="850" w:type="dxa"/>
            <w:shd w:val="clear" w:color="auto" w:fill="auto"/>
            <w:noWrap/>
            <w:vAlign w:val="center"/>
          </w:tcPr>
          <w:p w14:paraId="0F64604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0F1E270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4DB42EA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029AD66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9C77255">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5259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B168B6">
            <w:pPr>
              <w:numPr>
                <w:ilvl w:val="0"/>
                <w:numId w:val="35"/>
              </w:numPr>
              <w:jc w:val="center"/>
              <w:rPr>
                <w:color w:val="000000"/>
                <w:sz w:val="18"/>
                <w:szCs w:val="18"/>
              </w:rPr>
            </w:pPr>
          </w:p>
        </w:tc>
        <w:tc>
          <w:tcPr>
            <w:tcW w:w="1647" w:type="dxa"/>
            <w:shd w:val="clear" w:color="auto" w:fill="auto"/>
            <w:noWrap/>
            <w:vAlign w:val="center"/>
          </w:tcPr>
          <w:p w14:paraId="190AE9C6">
            <w:pPr>
              <w:jc w:val="center"/>
              <w:rPr>
                <w:rFonts w:asciiTheme="minorEastAsia" w:hAnsiTheme="minorEastAsia"/>
                <w:color w:val="000000"/>
                <w:sz w:val="21"/>
                <w:szCs w:val="21"/>
              </w:rPr>
            </w:pPr>
            <w:r>
              <w:rPr>
                <w:rFonts w:hint="eastAsia" w:asciiTheme="minorEastAsia" w:hAnsiTheme="minorEastAsia"/>
                <w:color w:val="000000"/>
                <w:sz w:val="21"/>
                <w:szCs w:val="21"/>
              </w:rPr>
              <w:t>OTHER_ITEMS</w:t>
            </w:r>
          </w:p>
          <w:p w14:paraId="79527EB9">
            <w:pPr>
              <w:jc w:val="center"/>
              <w:rPr>
                <w:rFonts w:asciiTheme="minorEastAsia" w:hAnsiTheme="minorEastAsia"/>
                <w:color w:val="000000"/>
                <w:sz w:val="21"/>
                <w:szCs w:val="21"/>
              </w:rPr>
            </w:pPr>
          </w:p>
        </w:tc>
        <w:tc>
          <w:tcPr>
            <w:tcW w:w="1532" w:type="dxa"/>
            <w:shd w:val="clear" w:color="auto" w:fill="auto"/>
            <w:noWrap/>
            <w:vAlign w:val="center"/>
          </w:tcPr>
          <w:p w14:paraId="40B632D0">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其他项目</w:t>
            </w:r>
          </w:p>
        </w:tc>
        <w:tc>
          <w:tcPr>
            <w:tcW w:w="850" w:type="dxa"/>
            <w:shd w:val="clear" w:color="auto" w:fill="auto"/>
            <w:noWrap/>
            <w:vAlign w:val="center"/>
          </w:tcPr>
          <w:p w14:paraId="0D0A521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382D942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7CDE1E6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E46973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21E2F16">
            <w:pPr>
              <w:rPr>
                <w:rFonts w:asciiTheme="minorEastAsia" w:hAnsiTheme="minorEastAsia"/>
                <w:color w:val="000000"/>
                <w:sz w:val="21"/>
                <w:szCs w:val="21"/>
              </w:rPr>
            </w:pPr>
            <w:r>
              <w:rPr>
                <w:rFonts w:hint="eastAsia" w:asciiTheme="minorEastAsia" w:hAnsiTheme="minorEastAsia"/>
                <w:color w:val="000000"/>
                <w:sz w:val="21"/>
                <w:szCs w:val="21"/>
              </w:rPr>
              <w:t>门诊收据上的相应内容</w:t>
            </w:r>
          </w:p>
        </w:tc>
      </w:tr>
      <w:tr w14:paraId="0D46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A9717AA">
            <w:pPr>
              <w:numPr>
                <w:ilvl w:val="0"/>
                <w:numId w:val="35"/>
              </w:numPr>
              <w:jc w:val="center"/>
              <w:rPr>
                <w:color w:val="000000"/>
                <w:sz w:val="18"/>
                <w:szCs w:val="18"/>
              </w:rPr>
            </w:pPr>
          </w:p>
        </w:tc>
        <w:tc>
          <w:tcPr>
            <w:tcW w:w="1647" w:type="dxa"/>
            <w:shd w:val="clear" w:color="auto" w:fill="auto"/>
            <w:noWrap/>
            <w:vAlign w:val="center"/>
          </w:tcPr>
          <w:p w14:paraId="0A50AB3A">
            <w:pPr>
              <w:jc w:val="center"/>
              <w:rPr>
                <w:rFonts w:asciiTheme="minorEastAsia" w:hAnsiTheme="minorEastAsia"/>
                <w:color w:val="000000"/>
                <w:sz w:val="21"/>
                <w:szCs w:val="21"/>
              </w:rPr>
            </w:pPr>
            <w:r>
              <w:rPr>
                <w:rFonts w:asciiTheme="minorEastAsia" w:hAnsiTheme="minorEastAsia"/>
                <w:color w:val="000000"/>
                <w:sz w:val="21"/>
                <w:szCs w:val="21"/>
              </w:rPr>
              <w:t>BILL</w:t>
            </w:r>
            <w:r>
              <w:rPr>
                <w:rFonts w:hint="eastAsia" w:asciiTheme="minorEastAsia" w:hAnsiTheme="minorEastAsia"/>
                <w:color w:val="000000"/>
                <w:sz w:val="21"/>
                <w:szCs w:val="21"/>
              </w:rPr>
              <w:t>_NO</w:t>
            </w:r>
            <w:r>
              <w:rPr>
                <w:rFonts w:asciiTheme="minorEastAsia" w:hAnsiTheme="minorEastAsia"/>
                <w:color w:val="000000"/>
                <w:sz w:val="21"/>
                <w:szCs w:val="21"/>
              </w:rPr>
              <w:t>_TYPE</w:t>
            </w:r>
          </w:p>
        </w:tc>
        <w:tc>
          <w:tcPr>
            <w:tcW w:w="1532" w:type="dxa"/>
            <w:shd w:val="clear" w:color="auto" w:fill="auto"/>
            <w:noWrap/>
            <w:vAlign w:val="center"/>
          </w:tcPr>
          <w:p w14:paraId="5830523A">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收费单据号类型</w:t>
            </w:r>
          </w:p>
        </w:tc>
        <w:tc>
          <w:tcPr>
            <w:tcW w:w="850" w:type="dxa"/>
            <w:shd w:val="clear" w:color="auto" w:fill="auto"/>
            <w:noWrap/>
            <w:vAlign w:val="center"/>
          </w:tcPr>
          <w:p w14:paraId="72810DA8">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2DD5472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25461818">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B96C72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F85DCE7">
            <w:pPr>
              <w:rPr>
                <w:rFonts w:asciiTheme="minorEastAsia" w:hAnsiTheme="minorEastAsia"/>
                <w:color w:val="000000"/>
                <w:sz w:val="21"/>
                <w:szCs w:val="21"/>
              </w:rPr>
            </w:pPr>
            <w:r>
              <w:rPr>
                <w:rFonts w:asciiTheme="minorEastAsia" w:hAnsiTheme="minorEastAsia"/>
                <w:color w:val="000000"/>
                <w:sz w:val="21"/>
                <w:szCs w:val="21"/>
              </w:rPr>
              <w:t>1：</w:t>
            </w:r>
            <w:r>
              <w:rPr>
                <w:rFonts w:hint="eastAsia" w:asciiTheme="minorEastAsia" w:hAnsiTheme="minorEastAsia"/>
                <w:color w:val="000000"/>
                <w:sz w:val="21"/>
                <w:szCs w:val="21"/>
              </w:rPr>
              <w:t>普通票据号，指医院启用电子发票前的现用票据号码；</w:t>
            </w:r>
          </w:p>
          <w:p w14:paraId="6429BA95">
            <w:pPr>
              <w:rPr>
                <w:rFonts w:asciiTheme="minorEastAsia" w:hAnsiTheme="minorEastAsia"/>
                <w:color w:val="000000"/>
                <w:sz w:val="21"/>
                <w:szCs w:val="21"/>
              </w:rPr>
            </w:pPr>
            <w:r>
              <w:rPr>
                <w:rFonts w:hint="eastAsia" w:asciiTheme="minorEastAsia" w:hAnsiTheme="minorEastAsia"/>
                <w:color w:val="000000"/>
                <w:sz w:val="21"/>
                <w:szCs w:val="21"/>
              </w:rPr>
              <w:t>2：电子票据号。</w:t>
            </w:r>
          </w:p>
        </w:tc>
      </w:tr>
      <w:tr w14:paraId="2C47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8BBF225">
            <w:pPr>
              <w:numPr>
                <w:ilvl w:val="0"/>
                <w:numId w:val="35"/>
              </w:numPr>
              <w:jc w:val="center"/>
              <w:rPr>
                <w:color w:val="000000"/>
                <w:sz w:val="18"/>
                <w:szCs w:val="18"/>
              </w:rPr>
            </w:pPr>
          </w:p>
        </w:tc>
        <w:tc>
          <w:tcPr>
            <w:tcW w:w="1647" w:type="dxa"/>
            <w:shd w:val="clear" w:color="auto" w:fill="auto"/>
            <w:noWrap/>
            <w:vAlign w:val="center"/>
          </w:tcPr>
          <w:p w14:paraId="73DB63A7">
            <w:pPr>
              <w:jc w:val="center"/>
              <w:rPr>
                <w:rFonts w:asciiTheme="minorEastAsia" w:hAnsiTheme="minorEastAsia"/>
                <w:color w:val="000000"/>
                <w:sz w:val="21"/>
                <w:szCs w:val="21"/>
              </w:rPr>
            </w:pPr>
            <w:r>
              <w:rPr>
                <w:rFonts w:hint="eastAsia" w:asciiTheme="minorEastAsia" w:hAnsiTheme="minorEastAsia"/>
                <w:color w:val="000000"/>
                <w:sz w:val="21"/>
                <w:szCs w:val="21"/>
              </w:rPr>
              <w:t>REFERRAL_</w:t>
            </w:r>
            <w:r>
              <w:rPr>
                <w:rFonts w:asciiTheme="minorEastAsia" w:hAnsiTheme="minorEastAsia"/>
                <w:color w:val="000000"/>
                <w:sz w:val="21"/>
                <w:szCs w:val="21"/>
              </w:rPr>
              <w:t>FLAG</w:t>
            </w:r>
          </w:p>
        </w:tc>
        <w:tc>
          <w:tcPr>
            <w:tcW w:w="1532" w:type="dxa"/>
            <w:shd w:val="clear" w:color="auto" w:fill="auto"/>
            <w:noWrap/>
            <w:vAlign w:val="center"/>
          </w:tcPr>
          <w:p w14:paraId="05586EB8">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转诊标识</w:t>
            </w:r>
          </w:p>
        </w:tc>
        <w:tc>
          <w:tcPr>
            <w:tcW w:w="850" w:type="dxa"/>
            <w:shd w:val="clear" w:color="auto" w:fill="auto"/>
            <w:noWrap/>
            <w:vAlign w:val="center"/>
          </w:tcPr>
          <w:p w14:paraId="29988F9D">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771664A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04A6AB4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5221584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4AE80D6">
            <w:pPr>
              <w:rPr>
                <w:rFonts w:asciiTheme="minorEastAsia" w:hAnsiTheme="minorEastAsia"/>
                <w:color w:val="000000"/>
                <w:sz w:val="21"/>
                <w:szCs w:val="21"/>
              </w:rPr>
            </w:pPr>
            <w:r>
              <w:rPr>
                <w:rFonts w:asciiTheme="minorEastAsia" w:hAnsiTheme="minorEastAsia"/>
                <w:color w:val="000000"/>
                <w:sz w:val="21"/>
                <w:szCs w:val="21"/>
              </w:rPr>
              <w:t>0</w:t>
            </w:r>
            <w:r>
              <w:rPr>
                <w:rFonts w:hint="eastAsia" w:asciiTheme="minorEastAsia" w:hAnsiTheme="minorEastAsia"/>
                <w:color w:val="000000"/>
                <w:sz w:val="21"/>
                <w:szCs w:val="21"/>
              </w:rPr>
              <w:t>：否;</w:t>
            </w:r>
          </w:p>
          <w:p w14:paraId="2A8971B0">
            <w:pPr>
              <w:rPr>
                <w:rFonts w:asciiTheme="minorEastAsia" w:hAnsiTheme="minorEastAsia"/>
                <w:color w:val="000000"/>
                <w:sz w:val="21"/>
                <w:szCs w:val="21"/>
              </w:rPr>
            </w:pPr>
            <w:r>
              <w:rPr>
                <w:rFonts w:asciiTheme="minorEastAsia" w:hAnsiTheme="minorEastAsia"/>
                <w:color w:val="000000"/>
                <w:sz w:val="21"/>
                <w:szCs w:val="21"/>
              </w:rPr>
              <w:t>1：</w:t>
            </w:r>
            <w:r>
              <w:rPr>
                <w:rFonts w:hint="eastAsia" w:asciiTheme="minorEastAsia" w:hAnsiTheme="minorEastAsia"/>
                <w:color w:val="000000"/>
                <w:sz w:val="21"/>
                <w:szCs w:val="21"/>
              </w:rPr>
              <w:t>是</w:t>
            </w:r>
          </w:p>
        </w:tc>
      </w:tr>
      <w:tr w14:paraId="1333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5D09954">
            <w:pPr>
              <w:numPr>
                <w:ilvl w:val="0"/>
                <w:numId w:val="35"/>
              </w:numPr>
              <w:jc w:val="center"/>
              <w:rPr>
                <w:color w:val="000000"/>
                <w:sz w:val="18"/>
                <w:szCs w:val="18"/>
              </w:rPr>
            </w:pPr>
          </w:p>
        </w:tc>
        <w:tc>
          <w:tcPr>
            <w:tcW w:w="1647" w:type="dxa"/>
            <w:shd w:val="clear" w:color="auto" w:fill="auto"/>
            <w:noWrap/>
            <w:vAlign w:val="center"/>
          </w:tcPr>
          <w:p w14:paraId="2070B2A7">
            <w:pPr>
              <w:jc w:val="center"/>
              <w:rPr>
                <w:rFonts w:asciiTheme="minorEastAsia" w:hAnsiTheme="minorEastAsia"/>
                <w:color w:val="000000"/>
                <w:sz w:val="21"/>
                <w:szCs w:val="21"/>
              </w:rPr>
            </w:pPr>
            <w:r>
              <w:rPr>
                <w:rFonts w:hint="eastAsia" w:asciiTheme="minorEastAsia" w:hAnsiTheme="minorEastAsia"/>
                <w:color w:val="000000"/>
                <w:sz w:val="21"/>
                <w:szCs w:val="21"/>
              </w:rPr>
              <w:t>ID_TYPE</w:t>
            </w:r>
          </w:p>
        </w:tc>
        <w:tc>
          <w:tcPr>
            <w:tcW w:w="1532" w:type="dxa"/>
            <w:shd w:val="clear" w:color="auto" w:fill="auto"/>
            <w:noWrap/>
            <w:vAlign w:val="center"/>
          </w:tcPr>
          <w:p w14:paraId="2A3631E2">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证件类型</w:t>
            </w:r>
          </w:p>
        </w:tc>
        <w:tc>
          <w:tcPr>
            <w:tcW w:w="850" w:type="dxa"/>
            <w:shd w:val="clear" w:color="auto" w:fill="auto"/>
            <w:noWrap/>
            <w:vAlign w:val="center"/>
          </w:tcPr>
          <w:p w14:paraId="262A2C5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6CBC2FC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3</w:t>
            </w:r>
          </w:p>
        </w:tc>
        <w:tc>
          <w:tcPr>
            <w:tcW w:w="613" w:type="dxa"/>
            <w:shd w:val="clear" w:color="auto" w:fill="auto"/>
            <w:noWrap/>
            <w:vAlign w:val="center"/>
          </w:tcPr>
          <w:p w14:paraId="3DDD69C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06C0363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BD84D58">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参见字典：人员证件类型（当未参保婴幼儿标识为1时，填写监护人的证件类型）</w:t>
            </w:r>
          </w:p>
        </w:tc>
      </w:tr>
      <w:tr w14:paraId="6E2F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1C1F126">
            <w:pPr>
              <w:numPr>
                <w:ilvl w:val="0"/>
                <w:numId w:val="35"/>
              </w:numPr>
              <w:jc w:val="center"/>
              <w:rPr>
                <w:color w:val="000000"/>
                <w:sz w:val="18"/>
                <w:szCs w:val="18"/>
              </w:rPr>
            </w:pPr>
          </w:p>
        </w:tc>
        <w:tc>
          <w:tcPr>
            <w:tcW w:w="1647" w:type="dxa"/>
            <w:shd w:val="clear" w:color="auto" w:fill="auto"/>
            <w:noWrap/>
            <w:vAlign w:val="center"/>
          </w:tcPr>
          <w:p w14:paraId="1203EA25">
            <w:pPr>
              <w:jc w:val="center"/>
              <w:rPr>
                <w:rFonts w:asciiTheme="minorEastAsia" w:hAnsiTheme="minorEastAsia"/>
                <w:color w:val="000000"/>
                <w:sz w:val="21"/>
                <w:szCs w:val="21"/>
              </w:rPr>
            </w:pPr>
            <w:r>
              <w:rPr>
                <w:rFonts w:hint="eastAsia" w:asciiTheme="minorEastAsia" w:hAnsiTheme="minorEastAsia"/>
                <w:color w:val="000000"/>
                <w:sz w:val="21"/>
                <w:szCs w:val="21"/>
              </w:rPr>
              <w:t>ID_NO</w:t>
            </w:r>
          </w:p>
        </w:tc>
        <w:tc>
          <w:tcPr>
            <w:tcW w:w="1532" w:type="dxa"/>
            <w:shd w:val="clear" w:color="auto" w:fill="auto"/>
            <w:noWrap/>
            <w:vAlign w:val="center"/>
          </w:tcPr>
          <w:p w14:paraId="1E2AD383">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证件号码</w:t>
            </w:r>
          </w:p>
        </w:tc>
        <w:tc>
          <w:tcPr>
            <w:tcW w:w="850" w:type="dxa"/>
            <w:shd w:val="clear" w:color="auto" w:fill="auto"/>
            <w:noWrap/>
            <w:vAlign w:val="center"/>
          </w:tcPr>
          <w:p w14:paraId="70912818">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42DDB6A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30</w:t>
            </w:r>
          </w:p>
        </w:tc>
        <w:tc>
          <w:tcPr>
            <w:tcW w:w="613" w:type="dxa"/>
            <w:shd w:val="clear" w:color="auto" w:fill="auto"/>
            <w:noWrap/>
            <w:vAlign w:val="center"/>
          </w:tcPr>
          <w:p w14:paraId="4DD8BBF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277E860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8C28DCB">
            <w:pPr>
              <w:rPr>
                <w:rFonts w:asciiTheme="minorEastAsia" w:hAnsiTheme="minorEastAsia"/>
                <w:color w:val="000000"/>
                <w:sz w:val="21"/>
                <w:szCs w:val="21"/>
              </w:rPr>
            </w:pPr>
            <w:r>
              <w:rPr>
                <w:rFonts w:hint="eastAsia" w:asciiTheme="minorEastAsia" w:hAnsiTheme="minorEastAsia"/>
                <w:color w:val="000000"/>
                <w:sz w:val="21"/>
                <w:szCs w:val="21"/>
              </w:rPr>
              <w:t>当【未参保婴幼儿标识】为1时，填写监护人的证件号码。</w:t>
            </w:r>
          </w:p>
        </w:tc>
      </w:tr>
      <w:tr w14:paraId="7DA9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81E30B3">
            <w:pPr>
              <w:numPr>
                <w:ilvl w:val="0"/>
                <w:numId w:val="35"/>
              </w:numPr>
              <w:jc w:val="center"/>
              <w:rPr>
                <w:color w:val="000000"/>
                <w:sz w:val="18"/>
                <w:szCs w:val="18"/>
              </w:rPr>
            </w:pPr>
          </w:p>
        </w:tc>
        <w:tc>
          <w:tcPr>
            <w:tcW w:w="1647" w:type="dxa"/>
            <w:shd w:val="clear" w:color="auto" w:fill="auto"/>
            <w:noWrap/>
            <w:vAlign w:val="center"/>
          </w:tcPr>
          <w:p w14:paraId="544B6EDE">
            <w:pPr>
              <w:jc w:val="center"/>
              <w:rPr>
                <w:rFonts w:asciiTheme="minorEastAsia" w:hAnsiTheme="minorEastAsia"/>
                <w:color w:val="000000"/>
                <w:sz w:val="21"/>
                <w:szCs w:val="21"/>
              </w:rPr>
            </w:pPr>
            <w:r>
              <w:rPr>
                <w:rFonts w:asciiTheme="minorEastAsia" w:hAnsiTheme="minorEastAsia"/>
                <w:color w:val="000000"/>
                <w:sz w:val="21"/>
                <w:szCs w:val="21"/>
              </w:rPr>
              <w:t>BILL_</w:t>
            </w:r>
            <w:r>
              <w:rPr>
                <w:rFonts w:hint="eastAsia" w:asciiTheme="minorEastAsia" w:hAnsiTheme="minorEastAsia"/>
                <w:color w:val="000000"/>
                <w:sz w:val="21"/>
                <w:szCs w:val="21"/>
              </w:rPr>
              <w:t>CHK_CODE</w:t>
            </w:r>
          </w:p>
        </w:tc>
        <w:tc>
          <w:tcPr>
            <w:tcW w:w="1532" w:type="dxa"/>
            <w:shd w:val="clear" w:color="auto" w:fill="auto"/>
            <w:noWrap/>
            <w:vAlign w:val="center"/>
          </w:tcPr>
          <w:p w14:paraId="5EA15D6E">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票据检验码</w:t>
            </w:r>
          </w:p>
        </w:tc>
        <w:tc>
          <w:tcPr>
            <w:tcW w:w="850" w:type="dxa"/>
            <w:shd w:val="clear" w:color="auto" w:fill="auto"/>
            <w:noWrap/>
            <w:vAlign w:val="center"/>
          </w:tcPr>
          <w:p w14:paraId="7791A3A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DD1A21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6</w:t>
            </w:r>
          </w:p>
        </w:tc>
        <w:tc>
          <w:tcPr>
            <w:tcW w:w="613" w:type="dxa"/>
            <w:shd w:val="clear" w:color="auto" w:fill="auto"/>
            <w:noWrap/>
            <w:vAlign w:val="center"/>
          </w:tcPr>
          <w:p w14:paraId="08167AA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555864C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4F6A3C8">
            <w:pPr>
              <w:rPr>
                <w:rFonts w:asciiTheme="minorEastAsia" w:hAnsiTheme="minorEastAsia"/>
                <w:color w:val="000000"/>
                <w:sz w:val="21"/>
                <w:szCs w:val="21"/>
              </w:rPr>
            </w:pPr>
            <w:r>
              <w:rPr>
                <w:rFonts w:hint="eastAsia" w:asciiTheme="minorEastAsia" w:hAnsiTheme="minorEastAsia"/>
                <w:color w:val="000000"/>
                <w:sz w:val="21"/>
                <w:szCs w:val="21"/>
              </w:rPr>
              <w:t>电子票据时（收费单据号类型为2），该字段为必填。</w:t>
            </w:r>
          </w:p>
        </w:tc>
      </w:tr>
      <w:tr w14:paraId="1A9F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A327B2">
            <w:pPr>
              <w:numPr>
                <w:ilvl w:val="0"/>
                <w:numId w:val="35"/>
              </w:numPr>
              <w:jc w:val="center"/>
              <w:rPr>
                <w:color w:val="000000"/>
                <w:sz w:val="18"/>
                <w:szCs w:val="18"/>
              </w:rPr>
            </w:pPr>
          </w:p>
        </w:tc>
        <w:tc>
          <w:tcPr>
            <w:tcW w:w="1647" w:type="dxa"/>
            <w:shd w:val="clear" w:color="auto" w:fill="auto"/>
            <w:noWrap/>
            <w:vAlign w:val="center"/>
          </w:tcPr>
          <w:p w14:paraId="657163BB">
            <w:pPr>
              <w:jc w:val="center"/>
              <w:rPr>
                <w:rFonts w:asciiTheme="minorEastAsia" w:hAnsiTheme="minorEastAsia"/>
                <w:color w:val="000000"/>
                <w:sz w:val="21"/>
                <w:szCs w:val="21"/>
              </w:rPr>
            </w:pPr>
            <w:r>
              <w:rPr>
                <w:rFonts w:asciiTheme="minorEastAsia" w:hAnsiTheme="minorEastAsia"/>
                <w:color w:val="000000"/>
                <w:sz w:val="21"/>
                <w:szCs w:val="21"/>
              </w:rPr>
              <w:t>BILL_DATE</w:t>
            </w:r>
          </w:p>
        </w:tc>
        <w:tc>
          <w:tcPr>
            <w:tcW w:w="1532" w:type="dxa"/>
            <w:shd w:val="clear" w:color="auto" w:fill="auto"/>
            <w:noWrap/>
            <w:vAlign w:val="center"/>
          </w:tcPr>
          <w:p w14:paraId="30A1F049">
            <w:pPr>
              <w:pStyle w:val="5"/>
              <w:ind w:left="-134" w:leftChars="-56" w:right="-103" w:rightChars="-43"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开票日期</w:t>
            </w:r>
          </w:p>
        </w:tc>
        <w:tc>
          <w:tcPr>
            <w:tcW w:w="850" w:type="dxa"/>
            <w:shd w:val="clear" w:color="auto" w:fill="auto"/>
            <w:noWrap/>
            <w:vAlign w:val="center"/>
          </w:tcPr>
          <w:p w14:paraId="0E1074A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02567B8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r>
              <w:rPr>
                <w:rFonts w:cs="Times New Roman" w:asciiTheme="minorEastAsia" w:hAnsiTheme="minorEastAsia" w:eastAsiaTheme="minorEastAsia"/>
                <w:color w:val="000000"/>
                <w:sz w:val="21"/>
                <w:szCs w:val="21"/>
              </w:rPr>
              <w:t>9</w:t>
            </w:r>
          </w:p>
        </w:tc>
        <w:tc>
          <w:tcPr>
            <w:tcW w:w="613" w:type="dxa"/>
            <w:shd w:val="clear" w:color="auto" w:fill="auto"/>
            <w:noWrap/>
            <w:vAlign w:val="center"/>
          </w:tcPr>
          <w:p w14:paraId="6EEEB98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5B88BD4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E7474E0">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如果导入文件包含该字段，则为必填。交易时间。格式为：</w:t>
            </w:r>
            <w:r>
              <w:rPr>
                <w:rFonts w:cs="Times New Roman" w:asciiTheme="minorEastAsia" w:hAnsiTheme="minorEastAsia" w:eastAsiaTheme="minorEastAsia"/>
                <w:color w:val="000000"/>
                <w:sz w:val="21"/>
                <w:szCs w:val="21"/>
              </w:rPr>
              <w:t>YYYY-MM-DD HH</w:t>
            </w:r>
            <w:r>
              <w:rPr>
                <w:rFonts w:hint="eastAsia" w:cs="Times New Roman" w:asciiTheme="minorEastAsia" w:hAnsiTheme="minorEastAsia" w:eastAsiaTheme="minorEastAsia"/>
                <w:color w:val="000000"/>
                <w:sz w:val="21"/>
                <w:szCs w:val="21"/>
              </w:rPr>
              <w:t>:</w:t>
            </w:r>
            <w:r>
              <w:rPr>
                <w:rFonts w:cs="Times New Roman" w:asciiTheme="minorEastAsia" w:hAnsiTheme="minorEastAsia" w:eastAsiaTheme="minorEastAsia"/>
                <w:color w:val="000000"/>
                <w:sz w:val="21"/>
                <w:szCs w:val="21"/>
              </w:rPr>
              <w:t>MM:SS</w:t>
            </w:r>
          </w:p>
        </w:tc>
      </w:tr>
      <w:tr w14:paraId="1C48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D5E14F8">
            <w:pPr>
              <w:numPr>
                <w:ilvl w:val="0"/>
                <w:numId w:val="35"/>
              </w:numPr>
              <w:jc w:val="center"/>
              <w:rPr>
                <w:color w:val="000000"/>
                <w:sz w:val="18"/>
                <w:szCs w:val="18"/>
              </w:rPr>
            </w:pPr>
          </w:p>
        </w:tc>
        <w:tc>
          <w:tcPr>
            <w:tcW w:w="1647" w:type="dxa"/>
            <w:shd w:val="clear" w:color="auto" w:fill="auto"/>
            <w:noWrap/>
            <w:vAlign w:val="center"/>
          </w:tcPr>
          <w:p w14:paraId="3F931C92">
            <w:pPr>
              <w:jc w:val="center"/>
              <w:rPr>
                <w:rFonts w:asciiTheme="minorEastAsia" w:hAnsiTheme="minorEastAsia"/>
                <w:color w:val="000000"/>
                <w:sz w:val="21"/>
                <w:szCs w:val="21"/>
              </w:rPr>
            </w:pPr>
            <w:r>
              <w:rPr>
                <w:rFonts w:asciiTheme="minorEastAsia" w:hAnsiTheme="minorEastAsia"/>
                <w:color w:val="000000"/>
                <w:sz w:val="21"/>
                <w:szCs w:val="21"/>
              </w:rPr>
              <w:t>REG_NEONATE_FLAG</w:t>
            </w:r>
          </w:p>
        </w:tc>
        <w:tc>
          <w:tcPr>
            <w:tcW w:w="1532" w:type="dxa"/>
            <w:shd w:val="clear" w:color="auto" w:fill="auto"/>
            <w:noWrap/>
            <w:vAlign w:val="center"/>
          </w:tcPr>
          <w:p w14:paraId="69EC71B5">
            <w:pPr>
              <w:pStyle w:val="5"/>
              <w:ind w:left="-134" w:leftChars="-56" w:right="-103" w:rightChars="-43"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未参保婴幼儿标识</w:t>
            </w:r>
          </w:p>
        </w:tc>
        <w:tc>
          <w:tcPr>
            <w:tcW w:w="850" w:type="dxa"/>
            <w:shd w:val="clear" w:color="auto" w:fill="auto"/>
            <w:noWrap/>
            <w:vAlign w:val="center"/>
          </w:tcPr>
          <w:p w14:paraId="0633D67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0DB60DC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0B6334A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279F818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6DB18BC">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0：否</w:t>
            </w:r>
          </w:p>
          <w:p w14:paraId="707EB21C">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1：是</w:t>
            </w:r>
          </w:p>
        </w:tc>
      </w:tr>
      <w:tr w14:paraId="430F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AE2E05">
            <w:pPr>
              <w:numPr>
                <w:ilvl w:val="0"/>
                <w:numId w:val="35"/>
              </w:numPr>
              <w:jc w:val="center"/>
              <w:rPr>
                <w:color w:val="000000"/>
                <w:sz w:val="18"/>
                <w:szCs w:val="18"/>
              </w:rPr>
            </w:pPr>
          </w:p>
        </w:tc>
        <w:tc>
          <w:tcPr>
            <w:tcW w:w="1647" w:type="dxa"/>
            <w:shd w:val="clear" w:color="auto" w:fill="auto"/>
            <w:noWrap/>
            <w:vAlign w:val="center"/>
          </w:tcPr>
          <w:p w14:paraId="4B4C1561">
            <w:pPr>
              <w:jc w:val="center"/>
              <w:rPr>
                <w:rFonts w:asciiTheme="minorEastAsia" w:hAnsiTheme="minorEastAsia"/>
                <w:color w:val="000000"/>
                <w:sz w:val="21"/>
                <w:szCs w:val="21"/>
              </w:rPr>
            </w:pPr>
            <w:r>
              <w:rPr>
                <w:rFonts w:asciiTheme="minorEastAsia" w:hAnsiTheme="minorEastAsia"/>
                <w:color w:val="000000"/>
                <w:sz w:val="21"/>
                <w:szCs w:val="21"/>
              </w:rPr>
              <w:t>DIAG_LIST</w:t>
            </w:r>
          </w:p>
        </w:tc>
        <w:tc>
          <w:tcPr>
            <w:tcW w:w="1532" w:type="dxa"/>
            <w:shd w:val="clear" w:color="auto" w:fill="auto"/>
            <w:noWrap/>
            <w:vAlign w:val="center"/>
          </w:tcPr>
          <w:p w14:paraId="3A4A11F2">
            <w:pPr>
              <w:pStyle w:val="5"/>
              <w:ind w:left="-134" w:leftChars="-56" w:right="-103" w:rightChars="-43"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门诊诊断信息</w:t>
            </w:r>
          </w:p>
        </w:tc>
        <w:tc>
          <w:tcPr>
            <w:tcW w:w="850" w:type="dxa"/>
            <w:shd w:val="clear" w:color="auto" w:fill="auto"/>
            <w:noWrap/>
            <w:vAlign w:val="center"/>
          </w:tcPr>
          <w:p w14:paraId="39B202F0">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DIAG_LIST</w:t>
            </w:r>
          </w:p>
        </w:tc>
        <w:tc>
          <w:tcPr>
            <w:tcW w:w="709" w:type="dxa"/>
            <w:shd w:val="clear" w:color="auto" w:fill="auto"/>
            <w:noWrap/>
            <w:vAlign w:val="center"/>
          </w:tcPr>
          <w:p w14:paraId="4DBC850D">
            <w:pPr>
              <w:pStyle w:val="5"/>
              <w:ind w:firstLine="0"/>
              <w:jc w:val="center"/>
              <w:rPr>
                <w:rFonts w:cs="Times New Roman" w:asciiTheme="minorEastAsia" w:hAnsiTheme="minorEastAsia" w:eastAsiaTheme="minorEastAsia"/>
                <w:color w:val="000000"/>
                <w:sz w:val="21"/>
                <w:szCs w:val="21"/>
              </w:rPr>
            </w:pPr>
          </w:p>
        </w:tc>
        <w:tc>
          <w:tcPr>
            <w:tcW w:w="613" w:type="dxa"/>
            <w:shd w:val="clear" w:color="auto" w:fill="auto"/>
            <w:noWrap/>
            <w:vAlign w:val="center"/>
          </w:tcPr>
          <w:p w14:paraId="0A0348E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6D78C76">
            <w:pPr>
              <w:pStyle w:val="5"/>
              <w:ind w:firstLine="0"/>
              <w:jc w:val="center"/>
              <w:rPr>
                <w:rFonts w:cs="Times New Roman" w:asciiTheme="minorEastAsia" w:hAnsiTheme="minorEastAsia" w:eastAsiaTheme="minorEastAsia"/>
                <w:color w:val="000000"/>
                <w:sz w:val="21"/>
                <w:szCs w:val="21"/>
              </w:rPr>
            </w:pPr>
          </w:p>
        </w:tc>
        <w:tc>
          <w:tcPr>
            <w:tcW w:w="3061" w:type="dxa"/>
            <w:shd w:val="clear" w:color="auto" w:fill="auto"/>
            <w:noWrap/>
            <w:vAlign w:val="center"/>
          </w:tcPr>
          <w:p w14:paraId="2084B454">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集合</w:t>
            </w:r>
          </w:p>
        </w:tc>
      </w:tr>
      <w:tr w14:paraId="2351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F70CB9">
            <w:pPr>
              <w:numPr>
                <w:ilvl w:val="0"/>
                <w:numId w:val="35"/>
              </w:numPr>
              <w:jc w:val="center"/>
              <w:rPr>
                <w:color w:val="000000"/>
                <w:sz w:val="18"/>
                <w:szCs w:val="18"/>
              </w:rPr>
            </w:pPr>
          </w:p>
        </w:tc>
        <w:tc>
          <w:tcPr>
            <w:tcW w:w="1647" w:type="dxa"/>
            <w:shd w:val="clear" w:color="auto" w:fill="auto"/>
            <w:noWrap/>
            <w:vAlign w:val="center"/>
          </w:tcPr>
          <w:p w14:paraId="32F13325">
            <w:pPr>
              <w:jc w:val="center"/>
              <w:rPr>
                <w:rFonts w:asciiTheme="minorEastAsia" w:hAnsiTheme="minorEastAsia"/>
                <w:color w:val="000000"/>
                <w:sz w:val="21"/>
                <w:szCs w:val="21"/>
              </w:rPr>
            </w:pPr>
            <w:r>
              <w:rPr>
                <w:rFonts w:asciiTheme="minorEastAsia" w:hAnsiTheme="minorEastAsia"/>
                <w:color w:val="000000"/>
                <w:sz w:val="21"/>
                <w:szCs w:val="21"/>
              </w:rPr>
              <w:t>DETAIL_LIST</w:t>
            </w:r>
          </w:p>
        </w:tc>
        <w:tc>
          <w:tcPr>
            <w:tcW w:w="1532" w:type="dxa"/>
            <w:shd w:val="clear" w:color="auto" w:fill="auto"/>
            <w:noWrap/>
            <w:vAlign w:val="center"/>
          </w:tcPr>
          <w:p w14:paraId="1C87F7C6">
            <w:pPr>
              <w:pStyle w:val="5"/>
              <w:spacing w:line="360" w:lineRule="auto"/>
              <w:ind w:left="-134" w:leftChars="-56" w:right="-103" w:rightChars="-43"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门诊交易明细信息</w:t>
            </w:r>
          </w:p>
        </w:tc>
        <w:tc>
          <w:tcPr>
            <w:tcW w:w="850" w:type="dxa"/>
            <w:shd w:val="clear" w:color="auto" w:fill="auto"/>
            <w:noWrap/>
            <w:vAlign w:val="center"/>
          </w:tcPr>
          <w:p w14:paraId="20B89F92">
            <w:pPr>
              <w:pStyle w:val="5"/>
              <w:spacing w:line="360" w:lineRule="auto"/>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DETAIL_LIST</w:t>
            </w:r>
          </w:p>
        </w:tc>
        <w:tc>
          <w:tcPr>
            <w:tcW w:w="709" w:type="dxa"/>
            <w:shd w:val="clear" w:color="auto" w:fill="auto"/>
            <w:noWrap/>
            <w:vAlign w:val="center"/>
          </w:tcPr>
          <w:p w14:paraId="2FC3E2C8">
            <w:pPr>
              <w:pStyle w:val="5"/>
              <w:spacing w:line="360" w:lineRule="auto"/>
              <w:ind w:firstLine="0"/>
              <w:jc w:val="center"/>
              <w:rPr>
                <w:rFonts w:cs="Times New Roman" w:asciiTheme="minorEastAsia" w:hAnsiTheme="minorEastAsia" w:eastAsiaTheme="minorEastAsia"/>
                <w:color w:val="000000"/>
                <w:sz w:val="21"/>
                <w:szCs w:val="21"/>
              </w:rPr>
            </w:pPr>
          </w:p>
        </w:tc>
        <w:tc>
          <w:tcPr>
            <w:tcW w:w="613" w:type="dxa"/>
            <w:shd w:val="clear" w:color="auto" w:fill="auto"/>
            <w:noWrap/>
            <w:vAlign w:val="center"/>
          </w:tcPr>
          <w:p w14:paraId="2E0E3447">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198066BE">
            <w:pPr>
              <w:pStyle w:val="5"/>
              <w:spacing w:line="360" w:lineRule="auto"/>
              <w:ind w:firstLine="0"/>
              <w:jc w:val="center"/>
              <w:rPr>
                <w:rFonts w:cs="Times New Roman" w:asciiTheme="minorEastAsia" w:hAnsiTheme="minorEastAsia" w:eastAsiaTheme="minorEastAsia"/>
                <w:color w:val="000000"/>
                <w:sz w:val="21"/>
                <w:szCs w:val="21"/>
              </w:rPr>
            </w:pPr>
          </w:p>
        </w:tc>
        <w:tc>
          <w:tcPr>
            <w:tcW w:w="3061" w:type="dxa"/>
            <w:shd w:val="clear" w:color="auto" w:fill="auto"/>
            <w:noWrap/>
            <w:vAlign w:val="center"/>
          </w:tcPr>
          <w:p w14:paraId="1D8BA8F1">
            <w:pPr>
              <w:rPr>
                <w:rFonts w:asciiTheme="minorEastAsia" w:hAnsiTheme="minorEastAsia"/>
                <w:color w:val="000000"/>
                <w:sz w:val="21"/>
                <w:szCs w:val="21"/>
              </w:rPr>
            </w:pPr>
            <w:r>
              <w:rPr>
                <w:rFonts w:hint="eastAsia" w:asciiTheme="minorEastAsia" w:hAnsiTheme="minorEastAsia"/>
                <w:color w:val="000000"/>
                <w:sz w:val="21"/>
                <w:szCs w:val="21"/>
              </w:rPr>
              <w:t>集合</w:t>
            </w:r>
          </w:p>
        </w:tc>
      </w:tr>
    </w:tbl>
    <w:p w14:paraId="72F07247">
      <w:r>
        <w:rPr>
          <w:rFonts w:hint="eastAsia"/>
        </w:rPr>
        <w:t>说明：如无某种费用分类，其金额填零。</w:t>
      </w:r>
      <w:r>
        <w:t>如医院自行添加的费用分类，一律纳</w:t>
      </w:r>
      <w:r>
        <w:rPr>
          <w:rFonts w:hint="eastAsia"/>
        </w:rPr>
        <w:t>入</w:t>
      </w:r>
      <w:r>
        <w:t>“其他项目”。</w:t>
      </w:r>
    </w:p>
    <w:p w14:paraId="081A093C">
      <w:pPr>
        <w:jc w:val="center"/>
      </w:pPr>
      <w:r>
        <w:rPr>
          <w:rFonts w:hint="eastAsia"/>
        </w:rPr>
        <w:t>节点名称（</w:t>
      </w:r>
      <w:r>
        <w:t>DIAG_LIST）</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20"/>
        <w:gridCol w:w="1559"/>
        <w:gridCol w:w="850"/>
        <w:gridCol w:w="709"/>
        <w:gridCol w:w="613"/>
        <w:gridCol w:w="663"/>
        <w:gridCol w:w="3061"/>
      </w:tblGrid>
      <w:tr w14:paraId="2CA0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4154B24">
            <w:pPr>
              <w:jc w:val="center"/>
              <w:rPr>
                <w:rFonts w:hAnsi="黑体"/>
                <w:b/>
                <w:bCs/>
                <w:color w:val="000000"/>
                <w:sz w:val="18"/>
                <w:szCs w:val="18"/>
              </w:rPr>
            </w:pPr>
            <w:r>
              <w:rPr>
                <w:rFonts w:hint="eastAsia" w:hAnsi="黑体"/>
                <w:b/>
                <w:bCs/>
                <w:color w:val="000000"/>
                <w:sz w:val="18"/>
                <w:szCs w:val="18"/>
              </w:rPr>
              <w:t>序号</w:t>
            </w:r>
          </w:p>
        </w:tc>
        <w:tc>
          <w:tcPr>
            <w:tcW w:w="1620" w:type="dxa"/>
            <w:shd w:val="clear" w:color="auto" w:fill="D9D9D9"/>
            <w:noWrap/>
            <w:vAlign w:val="center"/>
          </w:tcPr>
          <w:p w14:paraId="285CE8A1">
            <w:pPr>
              <w:jc w:val="center"/>
              <w:rPr>
                <w:rFonts w:hAnsi="黑体"/>
                <w:b/>
                <w:bCs/>
                <w:color w:val="000000"/>
                <w:sz w:val="18"/>
                <w:szCs w:val="18"/>
              </w:rPr>
            </w:pPr>
            <w:r>
              <w:rPr>
                <w:rFonts w:hint="eastAsia" w:hAnsi="黑体"/>
                <w:b/>
                <w:bCs/>
                <w:color w:val="000000"/>
                <w:sz w:val="18"/>
                <w:szCs w:val="18"/>
              </w:rPr>
              <w:t>代码</w:t>
            </w:r>
          </w:p>
        </w:tc>
        <w:tc>
          <w:tcPr>
            <w:tcW w:w="1559" w:type="dxa"/>
            <w:shd w:val="clear" w:color="auto" w:fill="D9D9D9"/>
            <w:noWrap/>
            <w:vAlign w:val="center"/>
          </w:tcPr>
          <w:p w14:paraId="5C1C79EE">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59F8334">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F4EE18E">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679AFF1">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6D701F10">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7946ADFE">
            <w:pPr>
              <w:jc w:val="center"/>
              <w:rPr>
                <w:rFonts w:hAnsi="黑体"/>
                <w:b/>
                <w:bCs/>
                <w:color w:val="000000"/>
                <w:sz w:val="18"/>
                <w:szCs w:val="18"/>
              </w:rPr>
            </w:pPr>
            <w:r>
              <w:rPr>
                <w:rFonts w:hint="eastAsia" w:hAnsi="黑体"/>
                <w:b/>
                <w:bCs/>
                <w:color w:val="000000"/>
                <w:sz w:val="18"/>
                <w:szCs w:val="18"/>
              </w:rPr>
              <w:t>说明</w:t>
            </w:r>
          </w:p>
        </w:tc>
      </w:tr>
      <w:tr w14:paraId="3EAD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4BB9BD">
            <w:pPr>
              <w:numPr>
                <w:ilvl w:val="0"/>
                <w:numId w:val="36"/>
              </w:numPr>
              <w:jc w:val="left"/>
              <w:rPr>
                <w:rFonts w:asciiTheme="minorEastAsia" w:hAnsiTheme="minorEastAsia"/>
                <w:color w:val="000000"/>
                <w:sz w:val="21"/>
                <w:szCs w:val="21"/>
              </w:rPr>
            </w:pPr>
          </w:p>
        </w:tc>
        <w:tc>
          <w:tcPr>
            <w:tcW w:w="1620" w:type="dxa"/>
            <w:shd w:val="clear" w:color="auto" w:fill="auto"/>
            <w:noWrap/>
            <w:vAlign w:val="center"/>
          </w:tcPr>
          <w:p w14:paraId="74100B70">
            <w:pPr>
              <w:jc w:val="center"/>
              <w:rPr>
                <w:rFonts w:asciiTheme="minorEastAsia" w:hAnsiTheme="minorEastAsia"/>
                <w:color w:val="000000"/>
                <w:sz w:val="21"/>
                <w:szCs w:val="21"/>
              </w:rPr>
            </w:pPr>
            <w:r>
              <w:rPr>
                <w:rFonts w:hint="eastAsia" w:asciiTheme="minorEastAsia" w:hAnsiTheme="minorEastAsia"/>
                <w:color w:val="000000"/>
                <w:sz w:val="21"/>
                <w:szCs w:val="21"/>
              </w:rPr>
              <w:t>DIAG_NO</w:t>
            </w:r>
          </w:p>
        </w:tc>
        <w:tc>
          <w:tcPr>
            <w:tcW w:w="1559" w:type="dxa"/>
            <w:shd w:val="clear" w:color="auto" w:fill="auto"/>
            <w:noWrap/>
            <w:vAlign w:val="center"/>
          </w:tcPr>
          <w:p w14:paraId="5B379DC2">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诊断序号</w:t>
            </w:r>
          </w:p>
        </w:tc>
        <w:tc>
          <w:tcPr>
            <w:tcW w:w="850" w:type="dxa"/>
            <w:shd w:val="clear" w:color="auto" w:fill="auto"/>
            <w:noWrap/>
            <w:vAlign w:val="center"/>
          </w:tcPr>
          <w:p w14:paraId="089005C9">
            <w:pPr>
              <w:pStyle w:val="5"/>
              <w:spacing w:line="360" w:lineRule="auto"/>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346C215F">
            <w:pPr>
              <w:pStyle w:val="5"/>
              <w:spacing w:line="360" w:lineRule="auto"/>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9</w:t>
            </w:r>
          </w:p>
        </w:tc>
        <w:tc>
          <w:tcPr>
            <w:tcW w:w="613" w:type="dxa"/>
            <w:shd w:val="clear" w:color="auto" w:fill="auto"/>
            <w:noWrap/>
            <w:vAlign w:val="center"/>
          </w:tcPr>
          <w:p w14:paraId="662CFD16">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5B643DBE">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4A7B9D0">
            <w:pPr>
              <w:pStyle w:val="5"/>
              <w:spacing w:line="360" w:lineRule="auto"/>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顺序号</w:t>
            </w:r>
          </w:p>
        </w:tc>
      </w:tr>
      <w:tr w14:paraId="3C18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0078F5">
            <w:pPr>
              <w:numPr>
                <w:ilvl w:val="0"/>
                <w:numId w:val="36"/>
              </w:numPr>
              <w:jc w:val="left"/>
              <w:rPr>
                <w:rFonts w:asciiTheme="minorEastAsia" w:hAnsiTheme="minorEastAsia"/>
                <w:color w:val="000000"/>
                <w:sz w:val="21"/>
                <w:szCs w:val="21"/>
              </w:rPr>
            </w:pPr>
          </w:p>
        </w:tc>
        <w:tc>
          <w:tcPr>
            <w:tcW w:w="1620" w:type="dxa"/>
            <w:shd w:val="clear" w:color="auto" w:fill="auto"/>
            <w:noWrap/>
            <w:vAlign w:val="center"/>
          </w:tcPr>
          <w:p w14:paraId="1EFF8B9E">
            <w:pPr>
              <w:jc w:val="center"/>
              <w:rPr>
                <w:rFonts w:asciiTheme="minorEastAsia" w:hAnsiTheme="minorEastAsia"/>
                <w:color w:val="000000"/>
                <w:sz w:val="21"/>
                <w:szCs w:val="21"/>
              </w:rPr>
            </w:pPr>
            <w:r>
              <w:rPr>
                <w:rFonts w:hint="eastAsia" w:asciiTheme="minorEastAsia" w:hAnsiTheme="minorEastAsia"/>
                <w:color w:val="000000"/>
                <w:sz w:val="21"/>
                <w:szCs w:val="21"/>
              </w:rPr>
              <w:t>PREC_NO</w:t>
            </w:r>
          </w:p>
        </w:tc>
        <w:tc>
          <w:tcPr>
            <w:tcW w:w="1559" w:type="dxa"/>
            <w:shd w:val="clear" w:color="auto" w:fill="auto"/>
            <w:noWrap/>
            <w:vAlign w:val="center"/>
          </w:tcPr>
          <w:p w14:paraId="31D013D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处方序号</w:t>
            </w:r>
          </w:p>
        </w:tc>
        <w:tc>
          <w:tcPr>
            <w:tcW w:w="850" w:type="dxa"/>
            <w:shd w:val="clear" w:color="auto" w:fill="auto"/>
            <w:noWrap/>
            <w:vAlign w:val="center"/>
          </w:tcPr>
          <w:p w14:paraId="52F0855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2956FA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75EB50A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8A44B6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D8D5BEB">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多处方收费的处方序号</w:t>
            </w:r>
          </w:p>
        </w:tc>
      </w:tr>
      <w:tr w14:paraId="57A2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930ED26">
            <w:pPr>
              <w:numPr>
                <w:ilvl w:val="0"/>
                <w:numId w:val="36"/>
              </w:numPr>
              <w:jc w:val="left"/>
              <w:rPr>
                <w:rFonts w:asciiTheme="minorEastAsia" w:hAnsiTheme="minorEastAsia"/>
                <w:color w:val="000000"/>
                <w:sz w:val="21"/>
                <w:szCs w:val="21"/>
              </w:rPr>
            </w:pPr>
          </w:p>
        </w:tc>
        <w:tc>
          <w:tcPr>
            <w:tcW w:w="1620" w:type="dxa"/>
            <w:shd w:val="clear" w:color="auto" w:fill="auto"/>
            <w:noWrap/>
            <w:vAlign w:val="center"/>
          </w:tcPr>
          <w:p w14:paraId="1E465E3D">
            <w:pPr>
              <w:jc w:val="center"/>
              <w:rPr>
                <w:rFonts w:asciiTheme="minorEastAsia" w:hAnsiTheme="minorEastAsia"/>
                <w:color w:val="000000"/>
                <w:sz w:val="21"/>
                <w:szCs w:val="21"/>
              </w:rPr>
            </w:pPr>
            <w:r>
              <w:rPr>
                <w:rFonts w:hint="eastAsia" w:asciiTheme="minorEastAsia" w:hAnsiTheme="minorEastAsia"/>
                <w:color w:val="000000"/>
                <w:sz w:val="21"/>
                <w:szCs w:val="21"/>
              </w:rPr>
              <w:t>DIAG_CODE</w:t>
            </w:r>
          </w:p>
        </w:tc>
        <w:tc>
          <w:tcPr>
            <w:tcW w:w="1559" w:type="dxa"/>
            <w:shd w:val="clear" w:color="auto" w:fill="auto"/>
            <w:noWrap/>
            <w:vAlign w:val="center"/>
          </w:tcPr>
          <w:p w14:paraId="18CBA196">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诊断编码</w:t>
            </w:r>
          </w:p>
        </w:tc>
        <w:tc>
          <w:tcPr>
            <w:tcW w:w="850" w:type="dxa"/>
            <w:shd w:val="clear" w:color="auto" w:fill="auto"/>
            <w:noWrap/>
            <w:vAlign w:val="center"/>
          </w:tcPr>
          <w:p w14:paraId="5F6365E2">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2EBC998">
            <w:pPr>
              <w:pStyle w:val="5"/>
              <w:spacing w:line="360" w:lineRule="auto"/>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30</w:t>
            </w:r>
          </w:p>
        </w:tc>
        <w:tc>
          <w:tcPr>
            <w:tcW w:w="613" w:type="dxa"/>
            <w:shd w:val="clear" w:color="auto" w:fill="auto"/>
            <w:noWrap/>
            <w:vAlign w:val="center"/>
          </w:tcPr>
          <w:p w14:paraId="22519C52">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0FAFA70">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1FBEDAC">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市医保中心发布的《医疗保障疾病诊断分类与代码》、《医疗保障中医诊断分类与代码》</w:t>
            </w:r>
          </w:p>
        </w:tc>
      </w:tr>
      <w:tr w14:paraId="53E1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51358D">
            <w:pPr>
              <w:numPr>
                <w:ilvl w:val="0"/>
                <w:numId w:val="36"/>
              </w:numPr>
              <w:jc w:val="left"/>
              <w:rPr>
                <w:rFonts w:asciiTheme="minorEastAsia" w:hAnsiTheme="minorEastAsia"/>
                <w:color w:val="000000"/>
                <w:sz w:val="21"/>
                <w:szCs w:val="21"/>
              </w:rPr>
            </w:pPr>
          </w:p>
        </w:tc>
        <w:tc>
          <w:tcPr>
            <w:tcW w:w="1620" w:type="dxa"/>
            <w:shd w:val="clear" w:color="auto" w:fill="auto"/>
            <w:noWrap/>
            <w:vAlign w:val="center"/>
          </w:tcPr>
          <w:p w14:paraId="1BED8689">
            <w:pPr>
              <w:jc w:val="center"/>
              <w:rPr>
                <w:rFonts w:asciiTheme="minorEastAsia" w:hAnsiTheme="minorEastAsia"/>
                <w:color w:val="000000"/>
                <w:sz w:val="21"/>
                <w:szCs w:val="21"/>
              </w:rPr>
            </w:pPr>
            <w:r>
              <w:rPr>
                <w:rFonts w:hint="eastAsia" w:asciiTheme="minorEastAsia" w:hAnsiTheme="minorEastAsia"/>
                <w:color w:val="000000"/>
                <w:sz w:val="21"/>
                <w:szCs w:val="21"/>
              </w:rPr>
              <w:t>DIAG_NAME</w:t>
            </w:r>
          </w:p>
        </w:tc>
        <w:tc>
          <w:tcPr>
            <w:tcW w:w="1559" w:type="dxa"/>
            <w:shd w:val="clear" w:color="auto" w:fill="auto"/>
            <w:noWrap/>
            <w:vAlign w:val="center"/>
          </w:tcPr>
          <w:p w14:paraId="6B85CB85">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诊断名称</w:t>
            </w:r>
          </w:p>
        </w:tc>
        <w:tc>
          <w:tcPr>
            <w:tcW w:w="850" w:type="dxa"/>
            <w:shd w:val="clear" w:color="auto" w:fill="auto"/>
            <w:noWrap/>
            <w:vAlign w:val="center"/>
          </w:tcPr>
          <w:p w14:paraId="6B96D318">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17FF804">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40</w:t>
            </w:r>
            <w:r>
              <w:rPr>
                <w:rFonts w:cs="Times New Roman" w:asciiTheme="minorEastAsia" w:hAnsiTheme="minorEastAsia" w:eastAsiaTheme="minorEastAsia"/>
                <w:color w:val="000000"/>
                <w:sz w:val="21"/>
                <w:szCs w:val="21"/>
              </w:rPr>
              <w:t>0</w:t>
            </w:r>
          </w:p>
        </w:tc>
        <w:tc>
          <w:tcPr>
            <w:tcW w:w="613" w:type="dxa"/>
            <w:shd w:val="clear" w:color="auto" w:fill="auto"/>
            <w:noWrap/>
            <w:vAlign w:val="center"/>
          </w:tcPr>
          <w:p w14:paraId="32EB68E3">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D3403E9">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2C4FE34">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与编码对应的诊断名称</w:t>
            </w:r>
          </w:p>
        </w:tc>
      </w:tr>
      <w:tr w14:paraId="0913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47F3BBE">
            <w:pPr>
              <w:numPr>
                <w:ilvl w:val="0"/>
                <w:numId w:val="36"/>
              </w:numPr>
              <w:jc w:val="left"/>
              <w:rPr>
                <w:rFonts w:asciiTheme="minorEastAsia" w:hAnsiTheme="minorEastAsia"/>
                <w:color w:val="000000"/>
                <w:sz w:val="21"/>
                <w:szCs w:val="21"/>
              </w:rPr>
            </w:pPr>
          </w:p>
        </w:tc>
        <w:tc>
          <w:tcPr>
            <w:tcW w:w="1620" w:type="dxa"/>
            <w:shd w:val="clear" w:color="auto" w:fill="auto"/>
            <w:noWrap/>
            <w:vAlign w:val="center"/>
          </w:tcPr>
          <w:p w14:paraId="025ED479">
            <w:pPr>
              <w:jc w:val="center"/>
              <w:rPr>
                <w:rFonts w:asciiTheme="minorEastAsia" w:hAnsiTheme="minorEastAsia"/>
                <w:color w:val="000000"/>
                <w:sz w:val="21"/>
                <w:szCs w:val="21"/>
              </w:rPr>
            </w:pPr>
            <w:r>
              <w:rPr>
                <w:rFonts w:hint="eastAsia" w:asciiTheme="minorEastAsia" w:hAnsiTheme="minorEastAsia"/>
                <w:color w:val="000000"/>
                <w:sz w:val="21"/>
                <w:szCs w:val="21"/>
              </w:rPr>
              <w:t>MED_HIS_INFO</w:t>
            </w:r>
          </w:p>
        </w:tc>
        <w:tc>
          <w:tcPr>
            <w:tcW w:w="1559" w:type="dxa"/>
            <w:shd w:val="clear" w:color="auto" w:fill="auto"/>
            <w:noWrap/>
            <w:vAlign w:val="center"/>
          </w:tcPr>
          <w:p w14:paraId="6AF0470D">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病历信息</w:t>
            </w:r>
          </w:p>
        </w:tc>
        <w:tc>
          <w:tcPr>
            <w:tcW w:w="850" w:type="dxa"/>
            <w:shd w:val="clear" w:color="auto" w:fill="auto"/>
            <w:noWrap/>
            <w:vAlign w:val="center"/>
          </w:tcPr>
          <w:p w14:paraId="578DC723">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29BFE65B">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400</w:t>
            </w:r>
          </w:p>
        </w:tc>
        <w:tc>
          <w:tcPr>
            <w:tcW w:w="613" w:type="dxa"/>
            <w:shd w:val="clear" w:color="auto" w:fill="auto"/>
            <w:noWrap/>
            <w:vAlign w:val="center"/>
          </w:tcPr>
          <w:p w14:paraId="69BA749A">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2F0D433A">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95EB3E8">
            <w:pPr>
              <w:rPr>
                <w:rFonts w:asciiTheme="minorEastAsia" w:hAnsiTheme="minorEastAsia"/>
                <w:color w:val="000000"/>
                <w:sz w:val="21"/>
                <w:szCs w:val="21"/>
              </w:rPr>
            </w:pPr>
          </w:p>
        </w:tc>
      </w:tr>
    </w:tbl>
    <w:p w14:paraId="6A48EDAF">
      <w:pPr>
        <w:jc w:val="center"/>
      </w:pPr>
    </w:p>
    <w:p w14:paraId="43405B7E">
      <w:pPr>
        <w:jc w:val="center"/>
      </w:pPr>
      <w:r>
        <w:rPr>
          <w:rFonts w:hint="eastAsia"/>
        </w:rPr>
        <w:t>节点名称（</w:t>
      </w:r>
      <w:r>
        <w:t>DETAIL_LIST）</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2016"/>
        <w:gridCol w:w="1276"/>
        <w:gridCol w:w="737"/>
        <w:gridCol w:w="709"/>
        <w:gridCol w:w="613"/>
        <w:gridCol w:w="663"/>
        <w:gridCol w:w="3061"/>
      </w:tblGrid>
      <w:tr w14:paraId="2544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28C46965">
            <w:pPr>
              <w:jc w:val="center"/>
              <w:rPr>
                <w:rFonts w:hAnsi="黑体"/>
                <w:b/>
                <w:bCs/>
                <w:color w:val="000000"/>
                <w:sz w:val="18"/>
                <w:szCs w:val="18"/>
              </w:rPr>
            </w:pPr>
            <w:r>
              <w:rPr>
                <w:rFonts w:hint="eastAsia" w:hAnsi="黑体"/>
                <w:b/>
                <w:bCs/>
                <w:color w:val="000000"/>
                <w:sz w:val="18"/>
                <w:szCs w:val="18"/>
              </w:rPr>
              <w:t>序号</w:t>
            </w:r>
          </w:p>
        </w:tc>
        <w:tc>
          <w:tcPr>
            <w:tcW w:w="2016" w:type="dxa"/>
            <w:shd w:val="clear" w:color="auto" w:fill="D9D9D9"/>
            <w:noWrap/>
            <w:vAlign w:val="center"/>
          </w:tcPr>
          <w:p w14:paraId="1CD00C0A">
            <w:pPr>
              <w:jc w:val="center"/>
              <w:rPr>
                <w:rFonts w:hAnsi="黑体"/>
                <w:b/>
                <w:bCs/>
                <w:color w:val="000000"/>
                <w:sz w:val="18"/>
                <w:szCs w:val="18"/>
              </w:rPr>
            </w:pPr>
            <w:r>
              <w:rPr>
                <w:rFonts w:hint="eastAsia" w:hAnsi="黑体"/>
                <w:b/>
                <w:bCs/>
                <w:color w:val="000000"/>
                <w:sz w:val="18"/>
                <w:szCs w:val="18"/>
              </w:rPr>
              <w:t>代码</w:t>
            </w:r>
          </w:p>
        </w:tc>
        <w:tc>
          <w:tcPr>
            <w:tcW w:w="1276" w:type="dxa"/>
            <w:shd w:val="clear" w:color="auto" w:fill="D9D9D9"/>
            <w:noWrap/>
            <w:vAlign w:val="center"/>
          </w:tcPr>
          <w:p w14:paraId="0141298F">
            <w:pPr>
              <w:jc w:val="center"/>
              <w:rPr>
                <w:rFonts w:hAnsi="黑体"/>
                <w:b/>
                <w:bCs/>
                <w:color w:val="000000"/>
                <w:sz w:val="18"/>
                <w:szCs w:val="18"/>
              </w:rPr>
            </w:pPr>
            <w:r>
              <w:rPr>
                <w:rFonts w:hint="eastAsia" w:hAnsi="黑体"/>
                <w:b/>
                <w:bCs/>
                <w:color w:val="000000"/>
                <w:sz w:val="18"/>
                <w:szCs w:val="18"/>
              </w:rPr>
              <w:t>名称</w:t>
            </w:r>
          </w:p>
        </w:tc>
        <w:tc>
          <w:tcPr>
            <w:tcW w:w="737" w:type="dxa"/>
            <w:shd w:val="clear" w:color="auto" w:fill="D9D9D9"/>
            <w:noWrap/>
            <w:vAlign w:val="center"/>
          </w:tcPr>
          <w:p w14:paraId="5BF5E3E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4BC55FE">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2E34006">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5364500F">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7B227121">
            <w:pPr>
              <w:jc w:val="center"/>
              <w:rPr>
                <w:rFonts w:hAnsi="黑体"/>
                <w:b/>
                <w:bCs/>
                <w:color w:val="000000"/>
                <w:sz w:val="18"/>
                <w:szCs w:val="18"/>
              </w:rPr>
            </w:pPr>
            <w:r>
              <w:rPr>
                <w:rFonts w:hint="eastAsia" w:hAnsi="黑体"/>
                <w:b/>
                <w:bCs/>
                <w:color w:val="000000"/>
                <w:sz w:val="18"/>
                <w:szCs w:val="18"/>
              </w:rPr>
              <w:t>说明</w:t>
            </w:r>
          </w:p>
        </w:tc>
      </w:tr>
      <w:tr w14:paraId="3D6E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5E3C07">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5A852087">
            <w:pPr>
              <w:jc w:val="center"/>
              <w:rPr>
                <w:rFonts w:asciiTheme="minorEastAsia" w:hAnsiTheme="minorEastAsia"/>
                <w:color w:val="000000"/>
                <w:sz w:val="21"/>
                <w:szCs w:val="21"/>
              </w:rPr>
            </w:pPr>
            <w:r>
              <w:rPr>
                <w:rFonts w:asciiTheme="minorEastAsia" w:hAnsiTheme="minorEastAsia"/>
                <w:color w:val="000000"/>
                <w:sz w:val="21"/>
                <w:szCs w:val="21"/>
              </w:rPr>
              <w:t>DETAIL_</w:t>
            </w:r>
            <w:r>
              <w:rPr>
                <w:rFonts w:hint="eastAsia" w:asciiTheme="minorEastAsia" w:hAnsiTheme="minorEastAsia"/>
                <w:color w:val="000000"/>
                <w:sz w:val="21"/>
                <w:szCs w:val="21"/>
              </w:rPr>
              <w:t>NO</w:t>
            </w:r>
          </w:p>
        </w:tc>
        <w:tc>
          <w:tcPr>
            <w:tcW w:w="1276" w:type="dxa"/>
            <w:shd w:val="clear" w:color="auto" w:fill="auto"/>
            <w:noWrap/>
            <w:vAlign w:val="center"/>
          </w:tcPr>
          <w:p w14:paraId="17EA4C4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项目序号</w:t>
            </w:r>
          </w:p>
        </w:tc>
        <w:tc>
          <w:tcPr>
            <w:tcW w:w="737" w:type="dxa"/>
            <w:shd w:val="clear" w:color="auto" w:fill="auto"/>
            <w:noWrap/>
            <w:vAlign w:val="center"/>
          </w:tcPr>
          <w:p w14:paraId="58C48E56">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20BB08D8">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9</w:t>
            </w:r>
          </w:p>
        </w:tc>
        <w:tc>
          <w:tcPr>
            <w:tcW w:w="613" w:type="dxa"/>
            <w:shd w:val="clear" w:color="auto" w:fill="auto"/>
            <w:noWrap/>
            <w:vAlign w:val="center"/>
          </w:tcPr>
          <w:p w14:paraId="355A785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58F1247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3061" w:type="dxa"/>
            <w:shd w:val="clear" w:color="auto" w:fill="auto"/>
            <w:noWrap/>
            <w:vAlign w:val="center"/>
          </w:tcPr>
          <w:p w14:paraId="0222331C">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顺序号</w:t>
            </w:r>
          </w:p>
        </w:tc>
      </w:tr>
      <w:tr w14:paraId="593A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824124D">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1BA0E140">
            <w:pPr>
              <w:jc w:val="center"/>
              <w:rPr>
                <w:rFonts w:asciiTheme="minorEastAsia" w:hAnsiTheme="minorEastAsia"/>
                <w:color w:val="000000"/>
                <w:sz w:val="21"/>
                <w:szCs w:val="21"/>
              </w:rPr>
            </w:pPr>
            <w:r>
              <w:rPr>
                <w:rFonts w:hint="eastAsia" w:asciiTheme="minorEastAsia" w:hAnsiTheme="minorEastAsia"/>
                <w:color w:val="000000"/>
                <w:sz w:val="21"/>
                <w:szCs w:val="21"/>
              </w:rPr>
              <w:t>PREC_NO</w:t>
            </w:r>
          </w:p>
        </w:tc>
        <w:tc>
          <w:tcPr>
            <w:tcW w:w="1276" w:type="dxa"/>
            <w:shd w:val="clear" w:color="auto" w:fill="auto"/>
            <w:noWrap/>
            <w:vAlign w:val="center"/>
          </w:tcPr>
          <w:p w14:paraId="75A8494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处方序号</w:t>
            </w:r>
          </w:p>
        </w:tc>
        <w:tc>
          <w:tcPr>
            <w:tcW w:w="737" w:type="dxa"/>
            <w:shd w:val="clear" w:color="auto" w:fill="auto"/>
            <w:noWrap/>
            <w:vAlign w:val="center"/>
          </w:tcPr>
          <w:p w14:paraId="536EFCD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0925014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7A7BF68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B68531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0848D15">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多处方收费的处方序号</w:t>
            </w:r>
          </w:p>
        </w:tc>
      </w:tr>
      <w:tr w14:paraId="452E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A84E45">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81ACCC0">
            <w:pPr>
              <w:jc w:val="center"/>
              <w:rPr>
                <w:rFonts w:asciiTheme="minorEastAsia" w:hAnsiTheme="minorEastAsia"/>
                <w:color w:val="000000"/>
                <w:sz w:val="21"/>
                <w:szCs w:val="21"/>
              </w:rPr>
            </w:pPr>
            <w:r>
              <w:rPr>
                <w:rFonts w:hint="eastAsia" w:asciiTheme="minorEastAsia" w:hAnsiTheme="minorEastAsia"/>
                <w:color w:val="000000"/>
                <w:sz w:val="21"/>
                <w:szCs w:val="21"/>
              </w:rPr>
              <w:t>HIS_CODE</w:t>
            </w:r>
          </w:p>
        </w:tc>
        <w:tc>
          <w:tcPr>
            <w:tcW w:w="1276" w:type="dxa"/>
            <w:shd w:val="clear" w:color="auto" w:fill="auto"/>
            <w:noWrap/>
            <w:vAlign w:val="center"/>
          </w:tcPr>
          <w:p w14:paraId="6F09842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HIS项目代码</w:t>
            </w:r>
          </w:p>
        </w:tc>
        <w:tc>
          <w:tcPr>
            <w:tcW w:w="737" w:type="dxa"/>
            <w:shd w:val="clear" w:color="auto" w:fill="auto"/>
            <w:noWrap/>
            <w:vAlign w:val="center"/>
          </w:tcPr>
          <w:p w14:paraId="5310C8A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2DD6D3F4">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40</w:t>
            </w:r>
          </w:p>
        </w:tc>
        <w:tc>
          <w:tcPr>
            <w:tcW w:w="613" w:type="dxa"/>
            <w:shd w:val="clear" w:color="auto" w:fill="auto"/>
            <w:noWrap/>
            <w:vAlign w:val="center"/>
          </w:tcPr>
          <w:p w14:paraId="1A3BC12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2758161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5C123A7">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药品、诊疗项目或服务设施、耗材编码</w:t>
            </w:r>
          </w:p>
        </w:tc>
      </w:tr>
      <w:tr w14:paraId="1004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073E5F">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3173E710">
            <w:pPr>
              <w:jc w:val="center"/>
              <w:rPr>
                <w:rFonts w:asciiTheme="minorEastAsia" w:hAnsiTheme="minorEastAsia"/>
                <w:color w:val="000000"/>
                <w:sz w:val="21"/>
                <w:szCs w:val="21"/>
              </w:rPr>
            </w:pPr>
            <w:r>
              <w:rPr>
                <w:rFonts w:hint="eastAsia" w:asciiTheme="minorEastAsia" w:hAnsiTheme="minorEastAsia"/>
                <w:color w:val="000000"/>
                <w:sz w:val="21"/>
                <w:szCs w:val="21"/>
              </w:rPr>
              <w:t>HIS_NAME</w:t>
            </w:r>
          </w:p>
        </w:tc>
        <w:tc>
          <w:tcPr>
            <w:tcW w:w="1276" w:type="dxa"/>
            <w:shd w:val="clear" w:color="auto" w:fill="auto"/>
            <w:noWrap/>
            <w:vAlign w:val="center"/>
          </w:tcPr>
          <w:p w14:paraId="79A5474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HIS项目名称</w:t>
            </w:r>
          </w:p>
        </w:tc>
        <w:tc>
          <w:tcPr>
            <w:tcW w:w="737" w:type="dxa"/>
            <w:shd w:val="clear" w:color="auto" w:fill="auto"/>
            <w:noWrap/>
            <w:vAlign w:val="center"/>
          </w:tcPr>
          <w:p w14:paraId="6B1E505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DF581D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100</w:t>
            </w:r>
          </w:p>
        </w:tc>
        <w:tc>
          <w:tcPr>
            <w:tcW w:w="613" w:type="dxa"/>
            <w:shd w:val="clear" w:color="auto" w:fill="auto"/>
            <w:noWrap/>
            <w:vAlign w:val="center"/>
          </w:tcPr>
          <w:p w14:paraId="78EC998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2BCA1C5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A87D777">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本医院项目名称</w:t>
            </w:r>
          </w:p>
        </w:tc>
      </w:tr>
      <w:tr w14:paraId="6F0A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E90620B">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398DAED0">
            <w:pPr>
              <w:jc w:val="center"/>
              <w:rPr>
                <w:rFonts w:asciiTheme="minorEastAsia" w:hAnsiTheme="minorEastAsia"/>
                <w:color w:val="000000"/>
                <w:sz w:val="21"/>
                <w:szCs w:val="21"/>
              </w:rPr>
            </w:pPr>
            <w:r>
              <w:rPr>
                <w:rFonts w:asciiTheme="minorEastAsia" w:hAnsiTheme="minorEastAsia"/>
                <w:color w:val="000000"/>
                <w:sz w:val="21"/>
                <w:szCs w:val="21"/>
              </w:rPr>
              <w:t>ITEM</w:t>
            </w:r>
            <w:r>
              <w:rPr>
                <w:rFonts w:hint="eastAsia" w:asciiTheme="minorEastAsia" w:hAnsiTheme="minorEastAsia"/>
                <w:color w:val="000000"/>
                <w:sz w:val="21"/>
                <w:szCs w:val="21"/>
              </w:rPr>
              <w:t>_CODE</w:t>
            </w:r>
          </w:p>
        </w:tc>
        <w:tc>
          <w:tcPr>
            <w:tcW w:w="1276" w:type="dxa"/>
            <w:shd w:val="clear" w:color="auto" w:fill="auto"/>
            <w:noWrap/>
            <w:vAlign w:val="center"/>
          </w:tcPr>
          <w:p w14:paraId="1EDCE76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医保项目代码</w:t>
            </w:r>
          </w:p>
        </w:tc>
        <w:tc>
          <w:tcPr>
            <w:tcW w:w="737" w:type="dxa"/>
            <w:shd w:val="clear" w:color="auto" w:fill="auto"/>
            <w:noWrap/>
            <w:vAlign w:val="center"/>
          </w:tcPr>
          <w:p w14:paraId="4FD6C73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4827990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40</w:t>
            </w:r>
          </w:p>
        </w:tc>
        <w:tc>
          <w:tcPr>
            <w:tcW w:w="613" w:type="dxa"/>
            <w:shd w:val="clear" w:color="auto" w:fill="auto"/>
            <w:noWrap/>
            <w:vAlign w:val="center"/>
          </w:tcPr>
          <w:p w14:paraId="516788C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2CA7A32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9246EB8">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药品、诊疗项目或服务设施、耗材医保编码</w:t>
            </w:r>
          </w:p>
        </w:tc>
      </w:tr>
      <w:tr w14:paraId="11F2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ADAD97">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1A5F89CE">
            <w:pPr>
              <w:jc w:val="center"/>
              <w:rPr>
                <w:rFonts w:asciiTheme="minorEastAsia" w:hAnsiTheme="minorEastAsia"/>
                <w:color w:val="000000"/>
                <w:sz w:val="21"/>
                <w:szCs w:val="21"/>
              </w:rPr>
            </w:pPr>
            <w:r>
              <w:rPr>
                <w:rFonts w:asciiTheme="minorEastAsia" w:hAnsiTheme="minorEastAsia"/>
                <w:color w:val="000000"/>
                <w:sz w:val="21"/>
                <w:szCs w:val="21"/>
              </w:rPr>
              <w:t>ITEM</w:t>
            </w:r>
            <w:r>
              <w:rPr>
                <w:rFonts w:hint="eastAsia" w:asciiTheme="minorEastAsia" w:hAnsiTheme="minorEastAsia"/>
                <w:color w:val="000000"/>
                <w:sz w:val="21"/>
                <w:szCs w:val="21"/>
              </w:rPr>
              <w:t>_NAME</w:t>
            </w:r>
          </w:p>
        </w:tc>
        <w:tc>
          <w:tcPr>
            <w:tcW w:w="1276" w:type="dxa"/>
            <w:shd w:val="clear" w:color="auto" w:fill="auto"/>
            <w:noWrap/>
            <w:vAlign w:val="center"/>
          </w:tcPr>
          <w:p w14:paraId="2F16D7C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医保项目名称</w:t>
            </w:r>
          </w:p>
        </w:tc>
        <w:tc>
          <w:tcPr>
            <w:tcW w:w="737" w:type="dxa"/>
            <w:shd w:val="clear" w:color="auto" w:fill="auto"/>
            <w:noWrap/>
            <w:vAlign w:val="center"/>
          </w:tcPr>
          <w:p w14:paraId="38D362F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701CA4A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100</w:t>
            </w:r>
          </w:p>
        </w:tc>
        <w:tc>
          <w:tcPr>
            <w:tcW w:w="613" w:type="dxa"/>
            <w:shd w:val="clear" w:color="auto" w:fill="auto"/>
            <w:noWrap/>
            <w:vAlign w:val="center"/>
          </w:tcPr>
          <w:p w14:paraId="7739B22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7646B3D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A7DD567">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本医院项目名称</w:t>
            </w:r>
          </w:p>
        </w:tc>
      </w:tr>
      <w:tr w14:paraId="7BA0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8EE0A8">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7B9DFBFA">
            <w:pPr>
              <w:jc w:val="center"/>
              <w:rPr>
                <w:rFonts w:asciiTheme="minorEastAsia" w:hAnsiTheme="minorEastAsia"/>
                <w:color w:val="000000"/>
                <w:sz w:val="21"/>
                <w:szCs w:val="21"/>
              </w:rPr>
            </w:pPr>
            <w:r>
              <w:rPr>
                <w:rFonts w:asciiTheme="minorEastAsia" w:hAnsiTheme="minorEastAsia"/>
                <w:color w:val="000000"/>
                <w:sz w:val="21"/>
                <w:szCs w:val="21"/>
              </w:rPr>
              <w:t>ITEM_TYPE</w:t>
            </w:r>
          </w:p>
        </w:tc>
        <w:tc>
          <w:tcPr>
            <w:tcW w:w="1276" w:type="dxa"/>
            <w:shd w:val="clear" w:color="auto" w:fill="auto"/>
            <w:noWrap/>
            <w:vAlign w:val="center"/>
          </w:tcPr>
          <w:p w14:paraId="1147EBA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项目类别</w:t>
            </w:r>
          </w:p>
        </w:tc>
        <w:tc>
          <w:tcPr>
            <w:tcW w:w="737" w:type="dxa"/>
            <w:shd w:val="clear" w:color="auto" w:fill="auto"/>
            <w:noWrap/>
            <w:vAlign w:val="center"/>
          </w:tcPr>
          <w:p w14:paraId="4F851C2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04761D9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3</w:t>
            </w:r>
          </w:p>
        </w:tc>
        <w:tc>
          <w:tcPr>
            <w:tcW w:w="613" w:type="dxa"/>
            <w:shd w:val="clear" w:color="auto" w:fill="auto"/>
            <w:noWrap/>
            <w:vAlign w:val="center"/>
          </w:tcPr>
          <w:p w14:paraId="57DD0F4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AAD83A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2BC812A9">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0-药品 1-诊疗项目 2-服务设施</w:t>
            </w:r>
            <w:r>
              <w:rPr>
                <w:rFonts w:cs="Times New Roman" w:asciiTheme="minorEastAsia" w:hAnsiTheme="minorEastAsia" w:eastAsiaTheme="minorEastAsia"/>
                <w:color w:val="000000"/>
                <w:sz w:val="21"/>
                <w:szCs w:val="21"/>
              </w:rPr>
              <w:t>3</w:t>
            </w:r>
            <w:r>
              <w:rPr>
                <w:rFonts w:hint="eastAsia" w:cs="Times New Roman" w:asciiTheme="minorEastAsia" w:hAnsiTheme="minorEastAsia" w:eastAsiaTheme="minorEastAsia"/>
                <w:color w:val="000000"/>
                <w:sz w:val="21"/>
                <w:szCs w:val="21"/>
              </w:rPr>
              <w:t>耗材</w:t>
            </w:r>
          </w:p>
        </w:tc>
      </w:tr>
      <w:tr w14:paraId="0BFC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6195F67">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37D5D055">
            <w:pPr>
              <w:jc w:val="center"/>
              <w:rPr>
                <w:rFonts w:asciiTheme="minorEastAsia" w:hAnsiTheme="minorEastAsia"/>
                <w:color w:val="000000"/>
                <w:sz w:val="21"/>
                <w:szCs w:val="21"/>
              </w:rPr>
            </w:pPr>
            <w:r>
              <w:rPr>
                <w:rFonts w:asciiTheme="minorEastAsia" w:hAnsiTheme="minorEastAsia"/>
                <w:color w:val="000000"/>
                <w:sz w:val="21"/>
                <w:szCs w:val="21"/>
              </w:rPr>
              <w:t>DOSE_TYPE</w:t>
            </w:r>
          </w:p>
        </w:tc>
        <w:tc>
          <w:tcPr>
            <w:tcW w:w="1276" w:type="dxa"/>
            <w:shd w:val="clear" w:color="auto" w:fill="auto"/>
            <w:noWrap/>
            <w:vAlign w:val="center"/>
          </w:tcPr>
          <w:p w14:paraId="40BA250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剂型</w:t>
            </w:r>
          </w:p>
        </w:tc>
        <w:tc>
          <w:tcPr>
            <w:tcW w:w="737" w:type="dxa"/>
            <w:shd w:val="clear" w:color="auto" w:fill="auto"/>
            <w:noWrap/>
            <w:vAlign w:val="center"/>
          </w:tcPr>
          <w:p w14:paraId="2CE32C5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5427FE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6</w:t>
            </w:r>
          </w:p>
        </w:tc>
        <w:tc>
          <w:tcPr>
            <w:tcW w:w="613" w:type="dxa"/>
            <w:shd w:val="clear" w:color="auto" w:fill="auto"/>
            <w:noWrap/>
            <w:vAlign w:val="center"/>
          </w:tcPr>
          <w:p w14:paraId="06870BD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37D8D84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FFD73C7">
            <w:pPr>
              <w:pStyle w:val="5"/>
              <w:ind w:firstLine="0"/>
              <w:rPr>
                <w:rFonts w:cs="Times New Roman" w:asciiTheme="minorEastAsia" w:hAnsiTheme="minorEastAsia" w:eastAsiaTheme="minorEastAsia"/>
                <w:color w:val="000000"/>
                <w:sz w:val="21"/>
                <w:szCs w:val="21"/>
              </w:rPr>
            </w:pPr>
          </w:p>
        </w:tc>
      </w:tr>
      <w:tr w14:paraId="4D37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A79511">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1D839EC1">
            <w:pPr>
              <w:jc w:val="center"/>
              <w:rPr>
                <w:rFonts w:asciiTheme="minorEastAsia" w:hAnsiTheme="minorEastAsia"/>
                <w:color w:val="000000"/>
                <w:sz w:val="21"/>
                <w:szCs w:val="21"/>
              </w:rPr>
            </w:pPr>
            <w:r>
              <w:rPr>
                <w:rFonts w:asciiTheme="minorEastAsia" w:hAnsiTheme="minorEastAsia"/>
                <w:color w:val="000000"/>
                <w:sz w:val="21"/>
                <w:szCs w:val="21"/>
              </w:rPr>
              <w:t>SPECS</w:t>
            </w:r>
          </w:p>
        </w:tc>
        <w:tc>
          <w:tcPr>
            <w:tcW w:w="1276" w:type="dxa"/>
            <w:shd w:val="clear" w:color="auto" w:fill="auto"/>
            <w:noWrap/>
            <w:vAlign w:val="center"/>
          </w:tcPr>
          <w:p w14:paraId="261563F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规格</w:t>
            </w:r>
          </w:p>
        </w:tc>
        <w:tc>
          <w:tcPr>
            <w:tcW w:w="737" w:type="dxa"/>
            <w:shd w:val="clear" w:color="auto" w:fill="auto"/>
            <w:noWrap/>
            <w:vAlign w:val="center"/>
          </w:tcPr>
          <w:p w14:paraId="6FFA257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487FAC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40</w:t>
            </w:r>
          </w:p>
        </w:tc>
        <w:tc>
          <w:tcPr>
            <w:tcW w:w="613" w:type="dxa"/>
            <w:shd w:val="clear" w:color="auto" w:fill="auto"/>
            <w:noWrap/>
            <w:vAlign w:val="center"/>
          </w:tcPr>
          <w:p w14:paraId="12DE2E2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10A9794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148A907">
            <w:pPr>
              <w:pStyle w:val="5"/>
              <w:ind w:firstLine="0"/>
              <w:rPr>
                <w:rFonts w:cs="Times New Roman" w:asciiTheme="minorEastAsia" w:hAnsiTheme="minorEastAsia" w:eastAsiaTheme="minorEastAsia"/>
                <w:color w:val="000000"/>
                <w:sz w:val="21"/>
                <w:szCs w:val="21"/>
              </w:rPr>
            </w:pPr>
          </w:p>
        </w:tc>
      </w:tr>
      <w:tr w14:paraId="0400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E1B255">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3046DECA">
            <w:pPr>
              <w:jc w:val="center"/>
              <w:rPr>
                <w:rFonts w:asciiTheme="minorEastAsia" w:hAnsiTheme="minorEastAsia"/>
                <w:color w:val="000000"/>
                <w:sz w:val="21"/>
                <w:szCs w:val="21"/>
              </w:rPr>
            </w:pPr>
            <w:r>
              <w:rPr>
                <w:rFonts w:hint="eastAsia" w:asciiTheme="minorEastAsia" w:hAnsiTheme="minorEastAsia"/>
                <w:color w:val="000000"/>
                <w:sz w:val="21"/>
                <w:szCs w:val="21"/>
              </w:rPr>
              <w:t>UNIT</w:t>
            </w:r>
          </w:p>
        </w:tc>
        <w:tc>
          <w:tcPr>
            <w:tcW w:w="1276" w:type="dxa"/>
            <w:shd w:val="clear" w:color="auto" w:fill="auto"/>
            <w:noWrap/>
            <w:vAlign w:val="center"/>
          </w:tcPr>
          <w:p w14:paraId="661249F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单位</w:t>
            </w:r>
          </w:p>
        </w:tc>
        <w:tc>
          <w:tcPr>
            <w:tcW w:w="737" w:type="dxa"/>
            <w:shd w:val="clear" w:color="auto" w:fill="auto"/>
            <w:noWrap/>
            <w:vAlign w:val="center"/>
          </w:tcPr>
          <w:p w14:paraId="740BFFB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4A2AC65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6C77347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1D891C3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FDFD55B">
            <w:pPr>
              <w:pStyle w:val="5"/>
              <w:ind w:firstLine="0"/>
              <w:rPr>
                <w:rFonts w:cs="Times New Roman" w:asciiTheme="minorEastAsia" w:hAnsiTheme="minorEastAsia" w:eastAsiaTheme="minorEastAsia"/>
                <w:color w:val="000000"/>
                <w:sz w:val="21"/>
                <w:szCs w:val="21"/>
              </w:rPr>
            </w:pPr>
          </w:p>
        </w:tc>
      </w:tr>
      <w:tr w14:paraId="4102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90CD4A">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05A9B915">
            <w:pPr>
              <w:jc w:val="center"/>
              <w:rPr>
                <w:rFonts w:asciiTheme="minorEastAsia" w:hAnsiTheme="minorEastAsia"/>
                <w:color w:val="000000"/>
                <w:sz w:val="21"/>
                <w:szCs w:val="21"/>
              </w:rPr>
            </w:pPr>
            <w:r>
              <w:rPr>
                <w:rFonts w:hint="eastAsia" w:asciiTheme="minorEastAsia" w:hAnsiTheme="minorEastAsia"/>
                <w:color w:val="000000"/>
                <w:sz w:val="21"/>
                <w:szCs w:val="21"/>
              </w:rPr>
              <w:t>UNIT_PRICE</w:t>
            </w:r>
          </w:p>
        </w:tc>
        <w:tc>
          <w:tcPr>
            <w:tcW w:w="1276" w:type="dxa"/>
            <w:shd w:val="clear" w:color="auto" w:fill="auto"/>
            <w:noWrap/>
            <w:vAlign w:val="center"/>
          </w:tcPr>
          <w:p w14:paraId="78773E5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单价</w:t>
            </w:r>
          </w:p>
        </w:tc>
        <w:tc>
          <w:tcPr>
            <w:tcW w:w="737" w:type="dxa"/>
            <w:shd w:val="clear" w:color="auto" w:fill="auto"/>
            <w:noWrap/>
            <w:vAlign w:val="center"/>
          </w:tcPr>
          <w:p w14:paraId="68CE752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2B3BBEC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10,4</w:t>
            </w:r>
          </w:p>
        </w:tc>
        <w:tc>
          <w:tcPr>
            <w:tcW w:w="613" w:type="dxa"/>
            <w:shd w:val="clear" w:color="auto" w:fill="auto"/>
            <w:noWrap/>
            <w:vAlign w:val="center"/>
          </w:tcPr>
          <w:p w14:paraId="135393D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44CD33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5AC078E">
            <w:pPr>
              <w:pStyle w:val="5"/>
              <w:ind w:firstLine="0"/>
              <w:rPr>
                <w:rFonts w:cs="Times New Roman" w:asciiTheme="minorEastAsia" w:hAnsiTheme="minorEastAsia" w:eastAsiaTheme="minorEastAsia"/>
                <w:color w:val="000000"/>
                <w:sz w:val="21"/>
                <w:szCs w:val="21"/>
              </w:rPr>
            </w:pPr>
          </w:p>
        </w:tc>
      </w:tr>
      <w:tr w14:paraId="0597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A49DDB4">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51DED8AF">
            <w:pPr>
              <w:jc w:val="center"/>
              <w:rPr>
                <w:rFonts w:asciiTheme="minorEastAsia" w:hAnsiTheme="minorEastAsia"/>
                <w:color w:val="000000"/>
                <w:sz w:val="21"/>
                <w:szCs w:val="21"/>
              </w:rPr>
            </w:pPr>
            <w:r>
              <w:rPr>
                <w:rFonts w:asciiTheme="minorEastAsia" w:hAnsiTheme="minorEastAsia"/>
                <w:color w:val="000000"/>
                <w:sz w:val="21"/>
                <w:szCs w:val="21"/>
              </w:rPr>
              <w:t>COUNT</w:t>
            </w:r>
          </w:p>
        </w:tc>
        <w:tc>
          <w:tcPr>
            <w:tcW w:w="1276" w:type="dxa"/>
            <w:shd w:val="clear" w:color="auto" w:fill="auto"/>
            <w:noWrap/>
            <w:vAlign w:val="center"/>
          </w:tcPr>
          <w:p w14:paraId="6087484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数量</w:t>
            </w:r>
          </w:p>
        </w:tc>
        <w:tc>
          <w:tcPr>
            <w:tcW w:w="737" w:type="dxa"/>
            <w:shd w:val="clear" w:color="auto" w:fill="auto"/>
            <w:noWrap/>
            <w:vAlign w:val="center"/>
          </w:tcPr>
          <w:p w14:paraId="5DAD58C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7E0F400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w:t>
            </w:r>
          </w:p>
        </w:tc>
        <w:tc>
          <w:tcPr>
            <w:tcW w:w="613" w:type="dxa"/>
            <w:shd w:val="clear" w:color="auto" w:fill="auto"/>
            <w:noWrap/>
            <w:vAlign w:val="center"/>
          </w:tcPr>
          <w:p w14:paraId="2C5ECE3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2C2B3BD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0557D310">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要求整数</w:t>
            </w:r>
          </w:p>
        </w:tc>
      </w:tr>
      <w:tr w14:paraId="55583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AE5F05">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6C7D8188">
            <w:pPr>
              <w:jc w:val="center"/>
              <w:rPr>
                <w:rFonts w:asciiTheme="minorEastAsia" w:hAnsiTheme="minorEastAsia"/>
                <w:color w:val="000000"/>
                <w:sz w:val="21"/>
                <w:szCs w:val="21"/>
              </w:rPr>
            </w:pPr>
            <w:r>
              <w:rPr>
                <w:rFonts w:asciiTheme="minorEastAsia" w:hAnsiTheme="minorEastAsia"/>
                <w:color w:val="000000"/>
                <w:sz w:val="21"/>
                <w:szCs w:val="21"/>
              </w:rPr>
              <w:t>FEE_ALL</w:t>
            </w:r>
          </w:p>
        </w:tc>
        <w:tc>
          <w:tcPr>
            <w:tcW w:w="1276" w:type="dxa"/>
            <w:shd w:val="clear" w:color="auto" w:fill="auto"/>
            <w:noWrap/>
            <w:vAlign w:val="center"/>
          </w:tcPr>
          <w:p w14:paraId="32DF49A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项目总金额</w:t>
            </w:r>
          </w:p>
        </w:tc>
        <w:tc>
          <w:tcPr>
            <w:tcW w:w="737" w:type="dxa"/>
            <w:shd w:val="clear" w:color="auto" w:fill="auto"/>
            <w:noWrap/>
            <w:vAlign w:val="center"/>
          </w:tcPr>
          <w:p w14:paraId="424D1C6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51910A7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10,4</w:t>
            </w:r>
          </w:p>
        </w:tc>
        <w:tc>
          <w:tcPr>
            <w:tcW w:w="613" w:type="dxa"/>
            <w:shd w:val="clear" w:color="auto" w:fill="auto"/>
            <w:noWrap/>
            <w:vAlign w:val="center"/>
          </w:tcPr>
          <w:p w14:paraId="75D045C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3A11DA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8A6D841">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该项目总金额</w:t>
            </w:r>
          </w:p>
        </w:tc>
      </w:tr>
      <w:tr w14:paraId="758E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EE85413">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6C770885">
            <w:pPr>
              <w:jc w:val="center"/>
              <w:rPr>
                <w:rFonts w:asciiTheme="minorEastAsia" w:hAnsiTheme="minorEastAsia"/>
                <w:color w:val="000000"/>
                <w:sz w:val="21"/>
                <w:szCs w:val="21"/>
              </w:rPr>
            </w:pPr>
            <w:r>
              <w:rPr>
                <w:rFonts w:asciiTheme="minorEastAsia" w:hAnsiTheme="minorEastAsia"/>
                <w:color w:val="000000"/>
                <w:sz w:val="21"/>
                <w:szCs w:val="21"/>
              </w:rPr>
              <w:t>USAGE</w:t>
            </w:r>
          </w:p>
        </w:tc>
        <w:tc>
          <w:tcPr>
            <w:tcW w:w="1276" w:type="dxa"/>
            <w:shd w:val="clear" w:color="auto" w:fill="auto"/>
            <w:noWrap/>
            <w:vAlign w:val="center"/>
          </w:tcPr>
          <w:p w14:paraId="0A1F7E7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用法</w:t>
            </w:r>
          </w:p>
        </w:tc>
        <w:tc>
          <w:tcPr>
            <w:tcW w:w="737" w:type="dxa"/>
            <w:shd w:val="clear" w:color="auto" w:fill="auto"/>
            <w:noWrap/>
            <w:vAlign w:val="center"/>
          </w:tcPr>
          <w:p w14:paraId="22A7BD6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6B13897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3</w:t>
            </w:r>
          </w:p>
        </w:tc>
        <w:tc>
          <w:tcPr>
            <w:tcW w:w="613" w:type="dxa"/>
            <w:shd w:val="clear" w:color="auto" w:fill="auto"/>
            <w:noWrap/>
            <w:vAlign w:val="center"/>
          </w:tcPr>
          <w:p w14:paraId="09F2C2C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09AABA8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3B192DAA">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参见字典</w:t>
            </w:r>
          </w:p>
          <w:p w14:paraId="7C2DD9F7">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药品非空，诊疗服务设施、耗材可空</w:t>
            </w:r>
          </w:p>
        </w:tc>
      </w:tr>
      <w:tr w14:paraId="5D51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5883B38">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5AF706D">
            <w:pPr>
              <w:jc w:val="center"/>
              <w:rPr>
                <w:rFonts w:asciiTheme="minorEastAsia" w:hAnsiTheme="minorEastAsia"/>
                <w:color w:val="000000"/>
                <w:sz w:val="21"/>
                <w:szCs w:val="21"/>
              </w:rPr>
            </w:pPr>
            <w:r>
              <w:rPr>
                <w:rFonts w:asciiTheme="minorEastAsia" w:hAnsiTheme="minorEastAsia"/>
                <w:color w:val="000000"/>
                <w:sz w:val="21"/>
                <w:szCs w:val="21"/>
              </w:rPr>
              <w:t>DOSAGE</w:t>
            </w:r>
          </w:p>
        </w:tc>
        <w:tc>
          <w:tcPr>
            <w:tcW w:w="1276" w:type="dxa"/>
            <w:shd w:val="clear" w:color="auto" w:fill="auto"/>
            <w:noWrap/>
            <w:vAlign w:val="center"/>
          </w:tcPr>
          <w:p w14:paraId="5AB2DE1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单次用量</w:t>
            </w:r>
          </w:p>
        </w:tc>
        <w:tc>
          <w:tcPr>
            <w:tcW w:w="737" w:type="dxa"/>
            <w:shd w:val="clear" w:color="auto" w:fill="auto"/>
            <w:noWrap/>
            <w:vAlign w:val="center"/>
          </w:tcPr>
          <w:p w14:paraId="5BE6430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66A6070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2E8CC9D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488D0A3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F5B39ED">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药品非空，诊疗服务设施、耗材可空</w:t>
            </w:r>
          </w:p>
        </w:tc>
      </w:tr>
      <w:tr w14:paraId="0682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D51733D">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6C2EF7B7">
            <w:pPr>
              <w:jc w:val="center"/>
              <w:rPr>
                <w:rFonts w:asciiTheme="minorEastAsia" w:hAnsiTheme="minorEastAsia"/>
                <w:color w:val="000000"/>
                <w:sz w:val="21"/>
                <w:szCs w:val="21"/>
              </w:rPr>
            </w:pPr>
            <w:r>
              <w:rPr>
                <w:rFonts w:hint="eastAsia" w:asciiTheme="minorEastAsia" w:hAnsiTheme="minorEastAsia"/>
                <w:color w:val="000000"/>
                <w:sz w:val="21"/>
                <w:szCs w:val="21"/>
              </w:rPr>
              <w:t>PACK_UNIT</w:t>
            </w:r>
          </w:p>
        </w:tc>
        <w:tc>
          <w:tcPr>
            <w:tcW w:w="1276" w:type="dxa"/>
            <w:shd w:val="clear" w:color="auto" w:fill="auto"/>
            <w:noWrap/>
            <w:vAlign w:val="center"/>
          </w:tcPr>
          <w:p w14:paraId="15DE36D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包装单位</w:t>
            </w:r>
          </w:p>
        </w:tc>
        <w:tc>
          <w:tcPr>
            <w:tcW w:w="737" w:type="dxa"/>
            <w:shd w:val="clear" w:color="auto" w:fill="auto"/>
            <w:noWrap/>
            <w:vAlign w:val="center"/>
          </w:tcPr>
          <w:p w14:paraId="28BE8C0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7F22B6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w:t>
            </w:r>
          </w:p>
        </w:tc>
        <w:tc>
          <w:tcPr>
            <w:tcW w:w="613" w:type="dxa"/>
            <w:shd w:val="clear" w:color="auto" w:fill="auto"/>
            <w:noWrap/>
            <w:vAlign w:val="center"/>
          </w:tcPr>
          <w:p w14:paraId="4C575F8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4DC8DB7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27F6399">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门诊零售包装单位，药品非空，诊疗服务设施、耗材可空</w:t>
            </w:r>
          </w:p>
        </w:tc>
      </w:tr>
      <w:tr w14:paraId="71FE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C472D80">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7DB45A26">
            <w:pPr>
              <w:jc w:val="center"/>
              <w:rPr>
                <w:rFonts w:asciiTheme="minorEastAsia" w:hAnsiTheme="minorEastAsia"/>
                <w:color w:val="000000"/>
                <w:sz w:val="21"/>
                <w:szCs w:val="21"/>
              </w:rPr>
            </w:pPr>
            <w:r>
              <w:rPr>
                <w:rFonts w:hint="eastAsia" w:asciiTheme="minorEastAsia" w:hAnsiTheme="minorEastAsia"/>
                <w:color w:val="000000"/>
                <w:sz w:val="21"/>
                <w:szCs w:val="21"/>
              </w:rPr>
              <w:t>MINI_PACK</w:t>
            </w:r>
          </w:p>
        </w:tc>
        <w:tc>
          <w:tcPr>
            <w:tcW w:w="1276" w:type="dxa"/>
            <w:shd w:val="clear" w:color="auto" w:fill="auto"/>
            <w:noWrap/>
            <w:vAlign w:val="center"/>
          </w:tcPr>
          <w:p w14:paraId="360F3DB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最小包装</w:t>
            </w:r>
          </w:p>
        </w:tc>
        <w:tc>
          <w:tcPr>
            <w:tcW w:w="737" w:type="dxa"/>
            <w:shd w:val="clear" w:color="auto" w:fill="auto"/>
            <w:noWrap/>
            <w:vAlign w:val="center"/>
          </w:tcPr>
          <w:p w14:paraId="1EF95F6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7A1951D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w:t>
            </w:r>
          </w:p>
        </w:tc>
        <w:tc>
          <w:tcPr>
            <w:tcW w:w="613" w:type="dxa"/>
            <w:shd w:val="clear" w:color="auto" w:fill="auto"/>
            <w:noWrap/>
            <w:vAlign w:val="center"/>
          </w:tcPr>
          <w:p w14:paraId="50AAB06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3C5CC0A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278E740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最小（住院）零售包装单位，药品非空，诊疗服务设施、耗材可空</w:t>
            </w:r>
          </w:p>
        </w:tc>
      </w:tr>
      <w:tr w14:paraId="28A5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58C953">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616A0100">
            <w:pPr>
              <w:jc w:val="center"/>
              <w:rPr>
                <w:rFonts w:asciiTheme="minorEastAsia" w:hAnsiTheme="minorEastAsia"/>
                <w:color w:val="000000"/>
                <w:sz w:val="21"/>
                <w:szCs w:val="21"/>
              </w:rPr>
            </w:pPr>
            <w:r>
              <w:rPr>
                <w:rFonts w:hint="eastAsia" w:asciiTheme="minorEastAsia" w:hAnsiTheme="minorEastAsia"/>
                <w:color w:val="000000"/>
                <w:sz w:val="21"/>
                <w:szCs w:val="21"/>
              </w:rPr>
              <w:t>CONVER_RATE</w:t>
            </w:r>
          </w:p>
        </w:tc>
        <w:tc>
          <w:tcPr>
            <w:tcW w:w="1276" w:type="dxa"/>
            <w:shd w:val="clear" w:color="auto" w:fill="auto"/>
            <w:noWrap/>
            <w:vAlign w:val="center"/>
          </w:tcPr>
          <w:p w14:paraId="6F34DDA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换算率</w:t>
            </w:r>
          </w:p>
        </w:tc>
        <w:tc>
          <w:tcPr>
            <w:tcW w:w="737" w:type="dxa"/>
            <w:shd w:val="clear" w:color="auto" w:fill="auto"/>
            <w:noWrap/>
            <w:vAlign w:val="center"/>
          </w:tcPr>
          <w:p w14:paraId="613C8F7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713448E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10</w:t>
            </w:r>
          </w:p>
        </w:tc>
        <w:tc>
          <w:tcPr>
            <w:tcW w:w="613" w:type="dxa"/>
            <w:shd w:val="clear" w:color="auto" w:fill="auto"/>
            <w:noWrap/>
            <w:vAlign w:val="center"/>
          </w:tcPr>
          <w:p w14:paraId="0B6826A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3442260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71EE6A65">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包装单位与最小包装单位之间的换算率，药品非空，诊疗服务设施、耗材可空</w:t>
            </w:r>
          </w:p>
        </w:tc>
      </w:tr>
      <w:tr w14:paraId="48E4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9506B65">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001E5E6F">
            <w:pPr>
              <w:jc w:val="center"/>
              <w:rPr>
                <w:rFonts w:asciiTheme="minorEastAsia" w:hAnsiTheme="minorEastAsia"/>
                <w:color w:val="000000"/>
                <w:sz w:val="21"/>
                <w:szCs w:val="21"/>
              </w:rPr>
            </w:pPr>
            <w:r>
              <w:rPr>
                <w:rFonts w:hint="eastAsia" w:asciiTheme="minorEastAsia" w:hAnsiTheme="minorEastAsia"/>
                <w:color w:val="000000"/>
                <w:sz w:val="21"/>
                <w:szCs w:val="21"/>
              </w:rPr>
              <w:t>DAYS</w:t>
            </w:r>
          </w:p>
        </w:tc>
        <w:tc>
          <w:tcPr>
            <w:tcW w:w="1276" w:type="dxa"/>
            <w:shd w:val="clear" w:color="auto" w:fill="auto"/>
            <w:noWrap/>
            <w:vAlign w:val="center"/>
          </w:tcPr>
          <w:p w14:paraId="65F0106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天数</w:t>
            </w:r>
          </w:p>
        </w:tc>
        <w:tc>
          <w:tcPr>
            <w:tcW w:w="737" w:type="dxa"/>
            <w:shd w:val="clear" w:color="auto" w:fill="auto"/>
            <w:noWrap/>
            <w:vAlign w:val="center"/>
          </w:tcPr>
          <w:p w14:paraId="10D8AFC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N</w:t>
            </w:r>
          </w:p>
        </w:tc>
        <w:tc>
          <w:tcPr>
            <w:tcW w:w="709" w:type="dxa"/>
            <w:shd w:val="clear" w:color="auto" w:fill="auto"/>
            <w:noWrap/>
            <w:vAlign w:val="center"/>
          </w:tcPr>
          <w:p w14:paraId="1C159C6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8,2</w:t>
            </w:r>
          </w:p>
        </w:tc>
        <w:tc>
          <w:tcPr>
            <w:tcW w:w="613" w:type="dxa"/>
            <w:shd w:val="clear" w:color="auto" w:fill="auto"/>
            <w:noWrap/>
            <w:vAlign w:val="center"/>
          </w:tcPr>
          <w:p w14:paraId="5F3A66A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274B1B1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B67F42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药品非空，诊疗服务设施、耗材可空</w:t>
            </w:r>
          </w:p>
        </w:tc>
      </w:tr>
      <w:tr w14:paraId="7FF8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124320D">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C01D10F">
            <w:pPr>
              <w:jc w:val="center"/>
              <w:rPr>
                <w:rFonts w:asciiTheme="minorEastAsia" w:hAnsiTheme="minorEastAsia"/>
                <w:color w:val="000000"/>
                <w:sz w:val="21"/>
                <w:szCs w:val="21"/>
              </w:rPr>
            </w:pPr>
            <w:r>
              <w:rPr>
                <w:rFonts w:hint="eastAsia" w:asciiTheme="minorEastAsia" w:hAnsiTheme="minorEastAsia"/>
                <w:color w:val="000000"/>
                <w:sz w:val="21"/>
                <w:szCs w:val="21"/>
              </w:rPr>
              <w:t>PREC_DATE</w:t>
            </w:r>
          </w:p>
        </w:tc>
        <w:tc>
          <w:tcPr>
            <w:tcW w:w="1276" w:type="dxa"/>
            <w:shd w:val="clear" w:color="auto" w:fill="auto"/>
            <w:noWrap/>
            <w:vAlign w:val="center"/>
          </w:tcPr>
          <w:p w14:paraId="124026D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处方日期/时间</w:t>
            </w:r>
          </w:p>
        </w:tc>
        <w:tc>
          <w:tcPr>
            <w:tcW w:w="737" w:type="dxa"/>
            <w:shd w:val="clear" w:color="auto" w:fill="auto"/>
            <w:noWrap/>
            <w:vAlign w:val="center"/>
          </w:tcPr>
          <w:p w14:paraId="6B377005">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C</w:t>
            </w:r>
          </w:p>
        </w:tc>
        <w:tc>
          <w:tcPr>
            <w:tcW w:w="709" w:type="dxa"/>
            <w:shd w:val="clear" w:color="auto" w:fill="auto"/>
            <w:noWrap/>
            <w:vAlign w:val="center"/>
          </w:tcPr>
          <w:p w14:paraId="29033795">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19</w:t>
            </w:r>
          </w:p>
        </w:tc>
        <w:tc>
          <w:tcPr>
            <w:tcW w:w="613" w:type="dxa"/>
            <w:shd w:val="clear" w:color="auto" w:fill="auto"/>
            <w:noWrap/>
            <w:vAlign w:val="center"/>
          </w:tcPr>
          <w:p w14:paraId="1C8298D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06F1621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2A5AFF28">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格式为：</w:t>
            </w:r>
            <w:r>
              <w:rPr>
                <w:rFonts w:cs="Times New Roman" w:asciiTheme="minorEastAsia" w:hAnsiTheme="minorEastAsia" w:eastAsiaTheme="minorEastAsia"/>
                <w:color w:val="000000"/>
                <w:sz w:val="21"/>
                <w:szCs w:val="21"/>
              </w:rPr>
              <w:t>YYYY-MM-DD HH</w:t>
            </w:r>
            <w:r>
              <w:rPr>
                <w:rFonts w:hint="eastAsia" w:cs="Times New Roman" w:asciiTheme="minorEastAsia" w:hAnsiTheme="minorEastAsia" w:eastAsiaTheme="minorEastAsia"/>
                <w:color w:val="000000"/>
                <w:sz w:val="21"/>
                <w:szCs w:val="21"/>
              </w:rPr>
              <w:t>:</w:t>
            </w:r>
            <w:r>
              <w:rPr>
                <w:rFonts w:cs="Times New Roman" w:asciiTheme="minorEastAsia" w:hAnsiTheme="minorEastAsia" w:eastAsiaTheme="minorEastAsia"/>
                <w:color w:val="000000"/>
                <w:sz w:val="21"/>
                <w:szCs w:val="21"/>
              </w:rPr>
              <w:t>MM:SS</w:t>
            </w:r>
          </w:p>
        </w:tc>
      </w:tr>
      <w:tr w14:paraId="641A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2326A3">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50ED1446">
            <w:pPr>
              <w:jc w:val="center"/>
              <w:rPr>
                <w:rFonts w:asciiTheme="minorEastAsia" w:hAnsiTheme="minorEastAsia"/>
                <w:color w:val="000000"/>
                <w:sz w:val="21"/>
                <w:szCs w:val="21"/>
              </w:rPr>
            </w:pPr>
            <w:r>
              <w:rPr>
                <w:rFonts w:asciiTheme="minorEastAsia" w:hAnsiTheme="minorEastAsia"/>
                <w:color w:val="000000"/>
                <w:sz w:val="21"/>
                <w:szCs w:val="21"/>
              </w:rPr>
              <w:t>FEE_TYPE</w:t>
            </w:r>
          </w:p>
        </w:tc>
        <w:tc>
          <w:tcPr>
            <w:tcW w:w="1276" w:type="dxa"/>
            <w:shd w:val="clear" w:color="auto" w:fill="auto"/>
            <w:noWrap/>
            <w:vAlign w:val="center"/>
          </w:tcPr>
          <w:p w14:paraId="18E426C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收费类别</w:t>
            </w:r>
          </w:p>
        </w:tc>
        <w:tc>
          <w:tcPr>
            <w:tcW w:w="737" w:type="dxa"/>
            <w:shd w:val="clear" w:color="auto" w:fill="auto"/>
            <w:noWrap/>
            <w:vAlign w:val="center"/>
          </w:tcPr>
          <w:p w14:paraId="5F2E530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5B3D32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w:t>
            </w:r>
          </w:p>
        </w:tc>
        <w:tc>
          <w:tcPr>
            <w:tcW w:w="613" w:type="dxa"/>
            <w:shd w:val="clear" w:color="auto" w:fill="auto"/>
            <w:noWrap/>
            <w:vAlign w:val="center"/>
          </w:tcPr>
          <w:p w14:paraId="3E20303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3F8357A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0613F36">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参见标准</w:t>
            </w:r>
            <w:r>
              <w:rPr>
                <w:rFonts w:cs="Times New Roman" w:asciiTheme="minorEastAsia" w:hAnsiTheme="minorEastAsia" w:eastAsiaTheme="minorEastAsia"/>
                <w:color w:val="000000"/>
                <w:sz w:val="21"/>
                <w:szCs w:val="21"/>
              </w:rPr>
              <w:t>AKA063</w:t>
            </w:r>
          </w:p>
        </w:tc>
      </w:tr>
      <w:tr w14:paraId="0543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9ED04C">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74EC856F">
            <w:pPr>
              <w:jc w:val="center"/>
              <w:rPr>
                <w:rFonts w:asciiTheme="minorEastAsia" w:hAnsiTheme="minorEastAsia"/>
                <w:color w:val="000000"/>
                <w:sz w:val="21"/>
                <w:szCs w:val="21"/>
              </w:rPr>
            </w:pPr>
            <w:r>
              <w:rPr>
                <w:rFonts w:asciiTheme="minorEastAsia" w:hAnsiTheme="minorEastAsia"/>
                <w:color w:val="000000"/>
                <w:sz w:val="21"/>
                <w:szCs w:val="21"/>
              </w:rPr>
              <w:t>FEE_</w:t>
            </w:r>
            <w:r>
              <w:rPr>
                <w:rFonts w:hint="eastAsia" w:asciiTheme="minorEastAsia" w:hAnsiTheme="minorEastAsia"/>
                <w:color w:val="000000"/>
                <w:sz w:val="21"/>
                <w:szCs w:val="21"/>
              </w:rPr>
              <w:t>LEVEL</w:t>
            </w:r>
          </w:p>
        </w:tc>
        <w:tc>
          <w:tcPr>
            <w:tcW w:w="1276" w:type="dxa"/>
            <w:shd w:val="clear" w:color="auto" w:fill="auto"/>
            <w:noWrap/>
            <w:vAlign w:val="center"/>
          </w:tcPr>
          <w:p w14:paraId="17954CF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收费等级</w:t>
            </w:r>
          </w:p>
        </w:tc>
        <w:tc>
          <w:tcPr>
            <w:tcW w:w="737" w:type="dxa"/>
            <w:shd w:val="clear" w:color="auto" w:fill="auto"/>
            <w:noWrap/>
            <w:vAlign w:val="center"/>
          </w:tcPr>
          <w:p w14:paraId="58A4D96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6D2DED8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w:t>
            </w:r>
          </w:p>
        </w:tc>
        <w:tc>
          <w:tcPr>
            <w:tcW w:w="613" w:type="dxa"/>
            <w:shd w:val="clear" w:color="auto" w:fill="auto"/>
            <w:noWrap/>
            <w:vAlign w:val="center"/>
          </w:tcPr>
          <w:p w14:paraId="5585ED3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853562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06966BD">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参见字典 BKE006</w:t>
            </w:r>
          </w:p>
        </w:tc>
      </w:tr>
      <w:tr w14:paraId="553EE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C43B91F">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C1748AA">
            <w:pPr>
              <w:jc w:val="center"/>
              <w:rPr>
                <w:rFonts w:asciiTheme="minorEastAsia" w:hAnsiTheme="minorEastAsia"/>
                <w:color w:val="000000"/>
                <w:sz w:val="21"/>
                <w:szCs w:val="21"/>
              </w:rPr>
            </w:pPr>
            <w:r>
              <w:rPr>
                <w:rFonts w:asciiTheme="minorEastAsia" w:hAnsiTheme="minorEastAsia"/>
                <w:color w:val="000000"/>
                <w:sz w:val="21"/>
                <w:szCs w:val="21"/>
              </w:rPr>
              <w:t>SECTION</w:t>
            </w:r>
            <w:r>
              <w:rPr>
                <w:rFonts w:hint="eastAsia" w:asciiTheme="minorEastAsia" w:hAnsiTheme="minorEastAsia"/>
                <w:color w:val="000000"/>
                <w:sz w:val="21"/>
                <w:szCs w:val="21"/>
              </w:rPr>
              <w:t>_CODE</w:t>
            </w:r>
          </w:p>
        </w:tc>
        <w:tc>
          <w:tcPr>
            <w:tcW w:w="1276" w:type="dxa"/>
            <w:shd w:val="clear" w:color="auto" w:fill="auto"/>
            <w:noWrap/>
            <w:vAlign w:val="center"/>
          </w:tcPr>
          <w:p w14:paraId="62DC21C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就诊科别代码</w:t>
            </w:r>
          </w:p>
        </w:tc>
        <w:tc>
          <w:tcPr>
            <w:tcW w:w="737" w:type="dxa"/>
            <w:shd w:val="clear" w:color="auto" w:fill="auto"/>
            <w:noWrap/>
            <w:vAlign w:val="center"/>
          </w:tcPr>
          <w:p w14:paraId="2B4ACD5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1B9842B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w:t>
            </w:r>
          </w:p>
        </w:tc>
        <w:tc>
          <w:tcPr>
            <w:tcW w:w="613" w:type="dxa"/>
            <w:shd w:val="clear" w:color="auto" w:fill="auto"/>
            <w:noWrap/>
            <w:vAlign w:val="center"/>
          </w:tcPr>
          <w:p w14:paraId="747B018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0F3ED1E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45AAF10">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参见字典：就诊科别</w:t>
            </w:r>
          </w:p>
        </w:tc>
      </w:tr>
      <w:tr w14:paraId="186E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9A20FE">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004843F4">
            <w:pPr>
              <w:jc w:val="center"/>
              <w:rPr>
                <w:rFonts w:asciiTheme="minorEastAsia" w:hAnsiTheme="minorEastAsia"/>
                <w:color w:val="000000"/>
                <w:sz w:val="21"/>
                <w:szCs w:val="21"/>
              </w:rPr>
            </w:pPr>
            <w:r>
              <w:rPr>
                <w:rFonts w:asciiTheme="minorEastAsia" w:hAnsiTheme="minorEastAsia"/>
                <w:color w:val="000000"/>
                <w:sz w:val="21"/>
                <w:szCs w:val="21"/>
              </w:rPr>
              <w:t>SECTION</w:t>
            </w:r>
            <w:r>
              <w:rPr>
                <w:rFonts w:hint="eastAsia" w:asciiTheme="minorEastAsia" w:hAnsiTheme="minorEastAsia"/>
                <w:color w:val="000000"/>
                <w:sz w:val="21"/>
                <w:szCs w:val="21"/>
              </w:rPr>
              <w:t>_NAME</w:t>
            </w:r>
          </w:p>
        </w:tc>
        <w:tc>
          <w:tcPr>
            <w:tcW w:w="1276" w:type="dxa"/>
            <w:shd w:val="clear" w:color="auto" w:fill="auto"/>
            <w:noWrap/>
            <w:vAlign w:val="center"/>
          </w:tcPr>
          <w:p w14:paraId="6969FF3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就诊科别名称</w:t>
            </w:r>
          </w:p>
        </w:tc>
        <w:tc>
          <w:tcPr>
            <w:tcW w:w="737" w:type="dxa"/>
            <w:shd w:val="clear" w:color="auto" w:fill="auto"/>
            <w:noWrap/>
            <w:vAlign w:val="center"/>
          </w:tcPr>
          <w:p w14:paraId="2227BA8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22172E7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682CA23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703170E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ACE965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就诊科别名称</w:t>
            </w:r>
          </w:p>
        </w:tc>
      </w:tr>
      <w:tr w14:paraId="484B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E984123">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74EC09EF">
            <w:pPr>
              <w:jc w:val="center"/>
              <w:rPr>
                <w:rFonts w:asciiTheme="minorEastAsia" w:hAnsiTheme="minorEastAsia"/>
                <w:color w:val="000000"/>
                <w:sz w:val="21"/>
                <w:szCs w:val="21"/>
              </w:rPr>
            </w:pPr>
            <w:r>
              <w:rPr>
                <w:rFonts w:asciiTheme="minorEastAsia" w:hAnsiTheme="minorEastAsia"/>
                <w:color w:val="000000"/>
                <w:sz w:val="21"/>
                <w:szCs w:val="21"/>
              </w:rPr>
              <w:t>HIS_SECTION</w:t>
            </w:r>
            <w:r>
              <w:rPr>
                <w:rFonts w:hint="eastAsia" w:asciiTheme="minorEastAsia" w:hAnsiTheme="minorEastAsia"/>
                <w:color w:val="000000"/>
                <w:sz w:val="21"/>
                <w:szCs w:val="21"/>
              </w:rPr>
              <w:t>_NAME</w:t>
            </w:r>
          </w:p>
        </w:tc>
        <w:tc>
          <w:tcPr>
            <w:tcW w:w="1276" w:type="dxa"/>
            <w:shd w:val="clear" w:color="auto" w:fill="auto"/>
            <w:noWrap/>
            <w:vAlign w:val="center"/>
          </w:tcPr>
          <w:p w14:paraId="40B4064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本院科别名称</w:t>
            </w:r>
          </w:p>
        </w:tc>
        <w:tc>
          <w:tcPr>
            <w:tcW w:w="737" w:type="dxa"/>
            <w:shd w:val="clear" w:color="auto" w:fill="auto"/>
            <w:noWrap/>
            <w:vAlign w:val="center"/>
          </w:tcPr>
          <w:p w14:paraId="4315BA2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075645C">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30</w:t>
            </w:r>
          </w:p>
        </w:tc>
        <w:tc>
          <w:tcPr>
            <w:tcW w:w="613" w:type="dxa"/>
            <w:shd w:val="clear" w:color="auto" w:fill="auto"/>
            <w:noWrap/>
            <w:vAlign w:val="center"/>
          </w:tcPr>
          <w:p w14:paraId="0723807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1E84F77D">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A49AFBE">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本院科别名称</w:t>
            </w:r>
          </w:p>
        </w:tc>
      </w:tr>
      <w:tr w14:paraId="0C67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5531C69">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4ABF07DF">
            <w:pPr>
              <w:jc w:val="center"/>
              <w:rPr>
                <w:rFonts w:asciiTheme="minorEastAsia" w:hAnsiTheme="minorEastAsia"/>
                <w:color w:val="000000"/>
                <w:sz w:val="21"/>
                <w:szCs w:val="21"/>
              </w:rPr>
            </w:pPr>
            <w:r>
              <w:rPr>
                <w:rFonts w:asciiTheme="minorEastAsia" w:hAnsiTheme="minorEastAsia"/>
                <w:color w:val="000000"/>
                <w:sz w:val="21"/>
                <w:szCs w:val="21"/>
              </w:rPr>
              <w:t>DR</w:t>
            </w:r>
            <w:r>
              <w:rPr>
                <w:rFonts w:hint="eastAsia" w:asciiTheme="minorEastAsia" w:hAnsiTheme="minorEastAsia"/>
                <w:color w:val="000000"/>
                <w:sz w:val="21"/>
                <w:szCs w:val="21"/>
              </w:rPr>
              <w:t>_NAME</w:t>
            </w:r>
          </w:p>
        </w:tc>
        <w:tc>
          <w:tcPr>
            <w:tcW w:w="1276" w:type="dxa"/>
            <w:shd w:val="clear" w:color="auto" w:fill="auto"/>
            <w:noWrap/>
            <w:vAlign w:val="center"/>
          </w:tcPr>
          <w:p w14:paraId="1C0ECB1B">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医师姓名</w:t>
            </w:r>
          </w:p>
        </w:tc>
        <w:tc>
          <w:tcPr>
            <w:tcW w:w="737" w:type="dxa"/>
            <w:shd w:val="clear" w:color="auto" w:fill="auto"/>
            <w:noWrap/>
            <w:vAlign w:val="center"/>
          </w:tcPr>
          <w:p w14:paraId="41FEFCA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0A71C552">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576690E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398DBB1">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6C33F234">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医师姓名</w:t>
            </w:r>
          </w:p>
        </w:tc>
      </w:tr>
      <w:tr w14:paraId="1C25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C609B54">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EA934C3">
            <w:pPr>
              <w:jc w:val="center"/>
              <w:rPr>
                <w:rFonts w:asciiTheme="minorEastAsia" w:hAnsiTheme="minorEastAsia"/>
                <w:color w:val="000000"/>
                <w:sz w:val="21"/>
                <w:szCs w:val="21"/>
              </w:rPr>
            </w:pPr>
            <w:r>
              <w:rPr>
                <w:rFonts w:hint="eastAsia" w:asciiTheme="minorEastAsia" w:hAnsiTheme="minorEastAsia"/>
                <w:color w:val="000000"/>
                <w:sz w:val="21"/>
                <w:szCs w:val="21"/>
              </w:rPr>
              <w:t>PACK_FLAG</w:t>
            </w:r>
          </w:p>
        </w:tc>
        <w:tc>
          <w:tcPr>
            <w:tcW w:w="1276" w:type="dxa"/>
            <w:shd w:val="clear" w:color="auto" w:fill="auto"/>
            <w:noWrap/>
            <w:vAlign w:val="center"/>
          </w:tcPr>
          <w:p w14:paraId="523C539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药品包装标识</w:t>
            </w:r>
          </w:p>
        </w:tc>
        <w:tc>
          <w:tcPr>
            <w:tcW w:w="737" w:type="dxa"/>
            <w:shd w:val="clear" w:color="auto" w:fill="auto"/>
            <w:noWrap/>
            <w:vAlign w:val="center"/>
          </w:tcPr>
          <w:p w14:paraId="29A4855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347C80B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049AD64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5532461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2A5EC92">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药品收费：0(或空)-整包装使用，1-拆包装使用；其他收费，空或0均可。</w:t>
            </w:r>
          </w:p>
        </w:tc>
      </w:tr>
      <w:tr w14:paraId="5EE6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4968804">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3CEC09A">
            <w:pPr>
              <w:jc w:val="center"/>
              <w:rPr>
                <w:rFonts w:asciiTheme="minorEastAsia" w:hAnsiTheme="minorEastAsia"/>
                <w:color w:val="000000"/>
                <w:sz w:val="21"/>
                <w:szCs w:val="21"/>
              </w:rPr>
            </w:pPr>
            <w:r>
              <w:rPr>
                <w:rFonts w:asciiTheme="minorEastAsia" w:hAnsiTheme="minorEastAsia"/>
                <w:color w:val="000000"/>
                <w:sz w:val="21"/>
                <w:szCs w:val="21"/>
              </w:rPr>
              <w:t>NATION_</w:t>
            </w:r>
            <w:r>
              <w:rPr>
                <w:rFonts w:hint="eastAsia" w:asciiTheme="minorEastAsia" w:hAnsiTheme="minorEastAsia"/>
                <w:color w:val="000000"/>
                <w:sz w:val="21"/>
                <w:szCs w:val="21"/>
              </w:rPr>
              <w:t>SUBJECT_CODE</w:t>
            </w:r>
          </w:p>
        </w:tc>
        <w:tc>
          <w:tcPr>
            <w:tcW w:w="1276" w:type="dxa"/>
            <w:shd w:val="clear" w:color="auto" w:fill="auto"/>
            <w:noWrap/>
            <w:vAlign w:val="center"/>
          </w:tcPr>
          <w:p w14:paraId="1F5E356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国家收费项目编码</w:t>
            </w:r>
          </w:p>
        </w:tc>
        <w:tc>
          <w:tcPr>
            <w:tcW w:w="737" w:type="dxa"/>
            <w:shd w:val="clear" w:color="auto" w:fill="auto"/>
            <w:noWrap/>
            <w:vAlign w:val="center"/>
          </w:tcPr>
          <w:p w14:paraId="0F35BF7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70E5102">
            <w:pPr>
              <w:pStyle w:val="5"/>
              <w:spacing w:line="360" w:lineRule="auto"/>
              <w:ind w:firstLine="210" w:firstLineChars="10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40</w:t>
            </w:r>
          </w:p>
        </w:tc>
        <w:tc>
          <w:tcPr>
            <w:tcW w:w="613" w:type="dxa"/>
            <w:shd w:val="clear" w:color="auto" w:fill="auto"/>
            <w:noWrap/>
            <w:vAlign w:val="center"/>
          </w:tcPr>
          <w:p w14:paraId="4A2BE82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663" w:type="dxa"/>
            <w:vAlign w:val="center"/>
          </w:tcPr>
          <w:p w14:paraId="646A0DF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2A1F7A5E">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当收费明细为耗材时，必填，填写2</w:t>
            </w:r>
            <w:r>
              <w:rPr>
                <w:rFonts w:cs="Times New Roman" w:asciiTheme="minorEastAsia" w:hAnsiTheme="minorEastAsia" w:eastAsiaTheme="minorEastAsia"/>
                <w:color w:val="000000"/>
                <w:sz w:val="21"/>
                <w:szCs w:val="21"/>
              </w:rPr>
              <w:t>7位</w:t>
            </w:r>
            <w:r>
              <w:rPr>
                <w:rFonts w:hint="eastAsia" w:cs="Times New Roman" w:asciiTheme="minorEastAsia" w:hAnsiTheme="minorEastAsia" w:eastAsiaTheme="minorEastAsia"/>
                <w:color w:val="000000"/>
                <w:sz w:val="21"/>
                <w:szCs w:val="21"/>
              </w:rPr>
              <w:t>国家收费编码。</w:t>
            </w:r>
          </w:p>
        </w:tc>
      </w:tr>
      <w:tr w14:paraId="25A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857C347">
            <w:pPr>
              <w:numPr>
                <w:ilvl w:val="0"/>
                <w:numId w:val="37"/>
              </w:numPr>
              <w:jc w:val="left"/>
              <w:rPr>
                <w:rFonts w:asciiTheme="minorEastAsia" w:hAnsiTheme="minorEastAsia"/>
                <w:color w:val="000000"/>
                <w:sz w:val="21"/>
                <w:szCs w:val="21"/>
              </w:rPr>
            </w:pPr>
          </w:p>
        </w:tc>
        <w:tc>
          <w:tcPr>
            <w:tcW w:w="2016" w:type="dxa"/>
            <w:shd w:val="clear" w:color="auto" w:fill="auto"/>
            <w:noWrap/>
            <w:vAlign w:val="center"/>
          </w:tcPr>
          <w:p w14:paraId="215182E2">
            <w:pPr>
              <w:jc w:val="center"/>
              <w:rPr>
                <w:rFonts w:asciiTheme="minorEastAsia" w:hAnsiTheme="minorEastAsia"/>
                <w:color w:val="000000"/>
                <w:sz w:val="21"/>
                <w:szCs w:val="21"/>
              </w:rPr>
            </w:pPr>
            <w:r>
              <w:rPr>
                <w:rFonts w:asciiTheme="minorEastAsia" w:hAnsiTheme="minorEastAsia"/>
                <w:color w:val="000000"/>
                <w:sz w:val="21"/>
                <w:szCs w:val="21"/>
              </w:rPr>
              <w:t>SPE_USE_FLAG</w:t>
            </w:r>
          </w:p>
        </w:tc>
        <w:tc>
          <w:tcPr>
            <w:tcW w:w="1276" w:type="dxa"/>
            <w:shd w:val="clear" w:color="auto" w:fill="auto"/>
            <w:noWrap/>
            <w:vAlign w:val="center"/>
          </w:tcPr>
          <w:p w14:paraId="57B4612A">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特殊用药标识</w:t>
            </w:r>
          </w:p>
        </w:tc>
        <w:tc>
          <w:tcPr>
            <w:tcW w:w="737" w:type="dxa"/>
            <w:shd w:val="clear" w:color="auto" w:fill="auto"/>
            <w:noWrap/>
            <w:vAlign w:val="center"/>
          </w:tcPr>
          <w:p w14:paraId="3E7414B9">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C</w:t>
            </w:r>
          </w:p>
        </w:tc>
        <w:tc>
          <w:tcPr>
            <w:tcW w:w="709" w:type="dxa"/>
            <w:shd w:val="clear" w:color="auto" w:fill="auto"/>
            <w:noWrap/>
            <w:vAlign w:val="center"/>
          </w:tcPr>
          <w:p w14:paraId="585E53AB">
            <w:pPr>
              <w:pStyle w:val="5"/>
              <w:spacing w:line="360" w:lineRule="auto"/>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549A331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47C3C4CC">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100BFD8E">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使用多报销比例的药品时，通过该字段区分当前药品用药情况。</w:t>
            </w:r>
          </w:p>
          <w:p w14:paraId="2413E9F8">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1：用于恶性肿瘤治疗</w:t>
            </w:r>
          </w:p>
          <w:p w14:paraId="35115BE3">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0：视为普通情况。</w:t>
            </w:r>
          </w:p>
        </w:tc>
      </w:tr>
    </w:tbl>
    <w:p w14:paraId="1A6560EA"/>
    <w:p w14:paraId="43B970B4">
      <w:pPr>
        <w:pStyle w:val="27"/>
        <w:spacing w:after="156"/>
      </w:pPr>
      <w:r>
        <w:rPr>
          <w:rFonts w:hint="eastAsia"/>
        </w:rPr>
        <w:t>输出参数</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776"/>
        <w:gridCol w:w="2948"/>
      </w:tblGrid>
      <w:tr w14:paraId="4708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1B0266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67FBE640">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0D3FAEFD">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3E68EB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4F8DF904">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37F30A7">
            <w:pPr>
              <w:jc w:val="center"/>
              <w:rPr>
                <w:rFonts w:hAnsi="黑体"/>
                <w:b/>
                <w:bCs/>
                <w:color w:val="000000"/>
                <w:sz w:val="18"/>
                <w:szCs w:val="18"/>
              </w:rPr>
            </w:pPr>
            <w:r>
              <w:rPr>
                <w:rFonts w:hint="eastAsia" w:hAnsi="黑体"/>
                <w:b/>
                <w:bCs/>
                <w:color w:val="000000"/>
                <w:sz w:val="18"/>
                <w:szCs w:val="18"/>
              </w:rPr>
              <w:t>是否必填</w:t>
            </w:r>
          </w:p>
        </w:tc>
        <w:tc>
          <w:tcPr>
            <w:tcW w:w="776" w:type="dxa"/>
            <w:shd w:val="clear" w:color="auto" w:fill="D9D9D9"/>
            <w:vAlign w:val="center"/>
          </w:tcPr>
          <w:p w14:paraId="6DBC3459">
            <w:pPr>
              <w:jc w:val="center"/>
              <w:rPr>
                <w:rFonts w:hAnsi="黑体"/>
                <w:b/>
                <w:bCs/>
                <w:color w:val="000000"/>
                <w:sz w:val="18"/>
                <w:szCs w:val="18"/>
              </w:rPr>
            </w:pPr>
            <w:r>
              <w:rPr>
                <w:rFonts w:hint="eastAsia" w:hAnsi="黑体"/>
                <w:b/>
                <w:bCs/>
                <w:color w:val="000000"/>
                <w:sz w:val="18"/>
                <w:szCs w:val="18"/>
              </w:rPr>
              <w:t>可否重复</w:t>
            </w:r>
          </w:p>
        </w:tc>
        <w:tc>
          <w:tcPr>
            <w:tcW w:w="2948" w:type="dxa"/>
            <w:shd w:val="clear" w:color="auto" w:fill="D9D9D9"/>
            <w:noWrap/>
            <w:vAlign w:val="center"/>
          </w:tcPr>
          <w:p w14:paraId="5793D40C">
            <w:pPr>
              <w:jc w:val="center"/>
              <w:rPr>
                <w:rFonts w:hAnsi="黑体"/>
                <w:b/>
                <w:bCs/>
                <w:color w:val="000000"/>
                <w:sz w:val="18"/>
                <w:szCs w:val="18"/>
              </w:rPr>
            </w:pPr>
            <w:r>
              <w:rPr>
                <w:rFonts w:hint="eastAsia" w:hAnsi="黑体"/>
                <w:b/>
                <w:bCs/>
                <w:color w:val="000000"/>
                <w:sz w:val="18"/>
                <w:szCs w:val="18"/>
              </w:rPr>
              <w:t>说明</w:t>
            </w:r>
          </w:p>
        </w:tc>
      </w:tr>
      <w:tr w14:paraId="6A12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84F9D9F">
            <w:pPr>
              <w:numPr>
                <w:ilvl w:val="0"/>
                <w:numId w:val="38"/>
              </w:numPr>
              <w:jc w:val="left"/>
              <w:rPr>
                <w:color w:val="000000"/>
                <w:szCs w:val="21"/>
              </w:rPr>
            </w:pPr>
          </w:p>
        </w:tc>
        <w:tc>
          <w:tcPr>
            <w:tcW w:w="1647" w:type="dxa"/>
            <w:shd w:val="clear" w:color="auto" w:fill="auto"/>
            <w:noWrap/>
            <w:vAlign w:val="center"/>
          </w:tcPr>
          <w:p w14:paraId="5253E5B0">
            <w:pPr>
              <w:jc w:val="center"/>
              <w:rPr>
                <w:rFonts w:asciiTheme="minorEastAsia" w:hAnsiTheme="minorEastAsia"/>
                <w:color w:val="000000"/>
                <w:sz w:val="21"/>
                <w:szCs w:val="21"/>
              </w:rPr>
            </w:pPr>
            <w:r>
              <w:rPr>
                <w:rFonts w:hint="eastAsia" w:asciiTheme="minorEastAsia" w:hAnsiTheme="minorEastAsia"/>
                <w:color w:val="000000"/>
                <w:sz w:val="21"/>
                <w:szCs w:val="21"/>
              </w:rPr>
              <w:t>CLIN_FEE</w:t>
            </w:r>
            <w:r>
              <w:rPr>
                <w:rFonts w:asciiTheme="minorEastAsia" w:hAnsiTheme="minorEastAsia"/>
                <w:color w:val="000000"/>
                <w:sz w:val="21"/>
                <w:szCs w:val="21"/>
              </w:rPr>
              <w:t>_</w:t>
            </w:r>
            <w:r>
              <w:rPr>
                <w:rFonts w:hint="eastAsia" w:asciiTheme="minorEastAsia" w:hAnsiTheme="minorEastAsia"/>
                <w:color w:val="000000"/>
                <w:sz w:val="21"/>
                <w:szCs w:val="21"/>
              </w:rPr>
              <w:t>ID</w:t>
            </w:r>
          </w:p>
        </w:tc>
        <w:tc>
          <w:tcPr>
            <w:tcW w:w="1532" w:type="dxa"/>
            <w:shd w:val="clear" w:color="auto" w:fill="auto"/>
            <w:noWrap/>
            <w:vAlign w:val="center"/>
          </w:tcPr>
          <w:p w14:paraId="2300FC69">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收费流水号</w:t>
            </w:r>
          </w:p>
        </w:tc>
        <w:tc>
          <w:tcPr>
            <w:tcW w:w="850" w:type="dxa"/>
            <w:shd w:val="clear" w:color="auto" w:fill="auto"/>
            <w:noWrap/>
            <w:vAlign w:val="center"/>
          </w:tcPr>
          <w:p w14:paraId="1C42E9F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93DDAC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22FFABB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776" w:type="dxa"/>
            <w:vAlign w:val="center"/>
          </w:tcPr>
          <w:p w14:paraId="0205392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2948" w:type="dxa"/>
            <w:shd w:val="clear" w:color="auto" w:fill="auto"/>
            <w:noWrap/>
            <w:vAlign w:val="center"/>
          </w:tcPr>
          <w:p w14:paraId="594A0A5E">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收费流水号</w:t>
            </w:r>
          </w:p>
        </w:tc>
      </w:tr>
      <w:tr w14:paraId="2028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EB60A04">
            <w:pPr>
              <w:numPr>
                <w:ilvl w:val="0"/>
                <w:numId w:val="38"/>
              </w:numPr>
              <w:jc w:val="left"/>
              <w:rPr>
                <w:color w:val="000000"/>
                <w:szCs w:val="21"/>
              </w:rPr>
            </w:pPr>
          </w:p>
        </w:tc>
        <w:tc>
          <w:tcPr>
            <w:tcW w:w="1647" w:type="dxa"/>
            <w:shd w:val="clear" w:color="auto" w:fill="auto"/>
            <w:noWrap/>
            <w:vAlign w:val="center"/>
          </w:tcPr>
          <w:p w14:paraId="5C9D18A7">
            <w:pPr>
              <w:jc w:val="center"/>
              <w:rPr>
                <w:rFonts w:asciiTheme="minorEastAsia" w:hAnsiTheme="minorEastAsia"/>
                <w:color w:val="000000"/>
                <w:sz w:val="21"/>
                <w:szCs w:val="21"/>
              </w:rPr>
            </w:pPr>
            <w:r>
              <w:rPr>
                <w:rFonts w:hint="eastAsia" w:asciiTheme="minorEastAsia" w:hAnsiTheme="minorEastAsia"/>
                <w:color w:val="000000"/>
                <w:sz w:val="21"/>
                <w:szCs w:val="21"/>
              </w:rPr>
              <w:t>STATUS</w:t>
            </w:r>
          </w:p>
        </w:tc>
        <w:tc>
          <w:tcPr>
            <w:tcW w:w="1532" w:type="dxa"/>
            <w:shd w:val="clear" w:color="auto" w:fill="auto"/>
            <w:noWrap/>
            <w:vAlign w:val="center"/>
          </w:tcPr>
          <w:p w14:paraId="1854953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操作状态</w:t>
            </w:r>
          </w:p>
        </w:tc>
        <w:tc>
          <w:tcPr>
            <w:tcW w:w="850" w:type="dxa"/>
            <w:shd w:val="clear" w:color="auto" w:fill="auto"/>
            <w:noWrap/>
            <w:vAlign w:val="center"/>
          </w:tcPr>
          <w:p w14:paraId="074FD4F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D207E6E">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1</w:t>
            </w:r>
          </w:p>
        </w:tc>
        <w:tc>
          <w:tcPr>
            <w:tcW w:w="613" w:type="dxa"/>
            <w:shd w:val="clear" w:color="auto" w:fill="auto"/>
            <w:noWrap/>
            <w:vAlign w:val="center"/>
          </w:tcPr>
          <w:p w14:paraId="512A856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776" w:type="dxa"/>
            <w:vAlign w:val="center"/>
          </w:tcPr>
          <w:p w14:paraId="7116780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2948" w:type="dxa"/>
            <w:shd w:val="clear" w:color="auto" w:fill="auto"/>
            <w:noWrap/>
            <w:vAlign w:val="center"/>
          </w:tcPr>
          <w:p w14:paraId="28421DB4">
            <w:pPr>
              <w:pStyle w:val="5"/>
              <w:ind w:firstLine="0"/>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0</w:t>
            </w:r>
            <w:r>
              <w:rPr>
                <w:rFonts w:hint="eastAsia" w:cs="Times New Roman" w:asciiTheme="minorEastAsia" w:hAnsiTheme="minorEastAsia" w:eastAsiaTheme="minorEastAsia"/>
                <w:sz w:val="21"/>
                <w:szCs w:val="21"/>
              </w:rPr>
              <w:t>-成功；</w:t>
            </w:r>
          </w:p>
          <w:p w14:paraId="75C39482">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数据保存失败；</w:t>
            </w:r>
          </w:p>
          <w:p w14:paraId="1EAC5E17">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上传国家平台失败。</w:t>
            </w:r>
          </w:p>
        </w:tc>
      </w:tr>
      <w:tr w14:paraId="5993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20DC39">
            <w:pPr>
              <w:numPr>
                <w:ilvl w:val="0"/>
                <w:numId w:val="38"/>
              </w:numPr>
              <w:jc w:val="left"/>
              <w:rPr>
                <w:color w:val="000000"/>
                <w:szCs w:val="21"/>
              </w:rPr>
            </w:pPr>
          </w:p>
        </w:tc>
        <w:tc>
          <w:tcPr>
            <w:tcW w:w="1647" w:type="dxa"/>
            <w:shd w:val="clear" w:color="auto" w:fill="auto"/>
            <w:noWrap/>
            <w:vAlign w:val="center"/>
          </w:tcPr>
          <w:p w14:paraId="45E4A119">
            <w:pPr>
              <w:jc w:val="center"/>
              <w:rPr>
                <w:rFonts w:asciiTheme="minorEastAsia" w:hAnsiTheme="minorEastAsia"/>
                <w:color w:val="000000"/>
                <w:sz w:val="21"/>
                <w:szCs w:val="21"/>
              </w:rPr>
            </w:pPr>
            <w:r>
              <w:rPr>
                <w:rFonts w:asciiTheme="minorEastAsia" w:hAnsiTheme="minorEastAsia"/>
                <w:color w:val="000000"/>
                <w:sz w:val="21"/>
                <w:szCs w:val="21"/>
              </w:rPr>
              <w:t>ERR_MSG</w:t>
            </w:r>
          </w:p>
        </w:tc>
        <w:tc>
          <w:tcPr>
            <w:tcW w:w="1532" w:type="dxa"/>
            <w:shd w:val="clear" w:color="auto" w:fill="auto"/>
            <w:noWrap/>
            <w:vAlign w:val="center"/>
          </w:tcPr>
          <w:p w14:paraId="6C5D29D6">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失败原因</w:t>
            </w:r>
          </w:p>
        </w:tc>
        <w:tc>
          <w:tcPr>
            <w:tcW w:w="850" w:type="dxa"/>
            <w:shd w:val="clear" w:color="auto" w:fill="auto"/>
            <w:noWrap/>
            <w:vAlign w:val="center"/>
          </w:tcPr>
          <w:p w14:paraId="0978CB5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18A50CF">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4000</w:t>
            </w:r>
          </w:p>
        </w:tc>
        <w:tc>
          <w:tcPr>
            <w:tcW w:w="613" w:type="dxa"/>
            <w:shd w:val="clear" w:color="auto" w:fill="auto"/>
            <w:noWrap/>
            <w:vAlign w:val="center"/>
          </w:tcPr>
          <w:p w14:paraId="749AD7C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否</w:t>
            </w:r>
          </w:p>
        </w:tc>
        <w:tc>
          <w:tcPr>
            <w:tcW w:w="776" w:type="dxa"/>
            <w:vAlign w:val="center"/>
          </w:tcPr>
          <w:p w14:paraId="3C586F23">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2948" w:type="dxa"/>
            <w:shd w:val="clear" w:color="auto" w:fill="auto"/>
            <w:noWrap/>
            <w:vAlign w:val="center"/>
          </w:tcPr>
          <w:p w14:paraId="3FA3DCBD">
            <w:pPr>
              <w:pStyle w:val="5"/>
              <w:ind w:firstLine="0"/>
              <w:rPr>
                <w:rFonts w:cs="Times New Roman" w:asciiTheme="minorEastAsia" w:hAnsiTheme="minorEastAsia" w:eastAsiaTheme="minorEastAsia"/>
                <w:color w:val="000000"/>
                <w:sz w:val="21"/>
                <w:szCs w:val="21"/>
              </w:rPr>
            </w:pPr>
          </w:p>
        </w:tc>
      </w:tr>
    </w:tbl>
    <w:p w14:paraId="3F693C9B">
      <w:pPr>
        <w:rPr>
          <w:szCs w:val="24"/>
        </w:rPr>
      </w:pPr>
    </w:p>
    <w:p w14:paraId="11D043C3">
      <w:pPr>
        <w:pStyle w:val="25"/>
        <w:spacing w:after="156"/>
      </w:pPr>
      <w:r>
        <w:rPr>
          <w:rFonts w:hint="eastAsia"/>
        </w:rPr>
        <w:t>未医保结算门诊退费交易上传（报文编号</w:t>
      </w:r>
      <w:r>
        <w:t>0102）</w:t>
      </w:r>
    </w:p>
    <w:p w14:paraId="65A6747D">
      <w:pPr>
        <w:pStyle w:val="27"/>
        <w:spacing w:after="156"/>
      </w:pPr>
      <w:r>
        <w:rPr>
          <w:rFonts w:hint="eastAsia"/>
        </w:rPr>
        <w:t>功能描述</w:t>
      </w:r>
    </w:p>
    <w:p w14:paraId="13CAEEB7">
      <w:pPr>
        <w:ind w:firstLine="420"/>
      </w:pPr>
      <w:r>
        <w:rPr>
          <w:rFonts w:hint="eastAsia"/>
        </w:rPr>
        <w:t>在门诊病人</w:t>
      </w:r>
      <w:r>
        <w:t>HIS</w:t>
      </w:r>
      <w:r>
        <w:rPr>
          <w:rFonts w:hint="eastAsia"/>
        </w:rPr>
        <w:t>退费</w:t>
      </w:r>
      <w:r>
        <w:t>结算后将病人费用由HIS系统</w:t>
      </w:r>
      <w:r>
        <w:rPr>
          <w:rFonts w:hint="eastAsia"/>
        </w:rPr>
        <w:t>传输</w:t>
      </w:r>
      <w:r>
        <w:t>至医保业务组件系统中，进行费用采集。</w:t>
      </w:r>
    </w:p>
    <w:p w14:paraId="49CD1C19">
      <w:pPr>
        <w:pStyle w:val="27"/>
        <w:spacing w:after="156"/>
      </w:pPr>
      <w:r>
        <w:rPr>
          <w:rFonts w:hint="eastAsia"/>
        </w:rPr>
        <w:t>接口说明</w:t>
      </w:r>
    </w:p>
    <w:p w14:paraId="1E04A43F">
      <w:r>
        <w:t>1、</w:t>
      </w:r>
      <w:r>
        <w:rPr>
          <w:rFonts w:hint="eastAsia"/>
        </w:rPr>
        <w:t>当字段的数据类型是N时，如没有数据，该字段值传</w:t>
      </w:r>
      <w:r>
        <w:t>0</w:t>
      </w:r>
      <w:r>
        <w:rPr>
          <w:rFonts w:hint="eastAsia"/>
        </w:rPr>
        <w:t>。</w:t>
      </w:r>
    </w:p>
    <w:p w14:paraId="15A0A648">
      <w:r>
        <w:t>2</w:t>
      </w:r>
      <w:r>
        <w:rPr>
          <w:rFonts w:hint="eastAsia"/>
        </w:rPr>
        <w:t>、只支持单笔交易上传，不支持批量上传。</w:t>
      </w:r>
    </w:p>
    <w:p w14:paraId="502F00B8">
      <w:r>
        <w:rPr>
          <w:rFonts w:hint="eastAsia"/>
        </w:rPr>
        <w:t>3、此接口支持幂等。</w:t>
      </w:r>
    </w:p>
    <w:p w14:paraId="6DEA7612">
      <w:r>
        <w:rPr>
          <w:rFonts w:hint="eastAsia"/>
        </w:rPr>
        <w:t>4、此接口为结算完成后的数据采集接口，勿影响病人在医院的正常结算业务。</w:t>
      </w:r>
    </w:p>
    <w:p w14:paraId="22323308">
      <w:pPr>
        <w:pStyle w:val="27"/>
        <w:spacing w:after="156"/>
      </w:pPr>
      <w:r>
        <w:rPr>
          <w:rFonts w:hint="eastAsia"/>
        </w:rPr>
        <w:t>输入参数</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471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1102BEC7">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1038CF4F">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C3EDC6C">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2DD2CA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20F7203F">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70D2B87B">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6CFC13D2">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34D142D5">
            <w:pPr>
              <w:jc w:val="center"/>
              <w:rPr>
                <w:rFonts w:hAnsi="黑体"/>
                <w:b/>
                <w:bCs/>
                <w:color w:val="000000"/>
                <w:sz w:val="18"/>
                <w:szCs w:val="18"/>
              </w:rPr>
            </w:pPr>
            <w:r>
              <w:rPr>
                <w:rFonts w:hint="eastAsia" w:hAnsi="黑体"/>
                <w:b/>
                <w:bCs/>
                <w:color w:val="000000"/>
                <w:sz w:val="18"/>
                <w:szCs w:val="18"/>
              </w:rPr>
              <w:t>说明</w:t>
            </w:r>
          </w:p>
        </w:tc>
      </w:tr>
      <w:tr w14:paraId="7F65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9F009C">
            <w:pPr>
              <w:numPr>
                <w:ilvl w:val="0"/>
                <w:numId w:val="39"/>
              </w:numPr>
              <w:jc w:val="center"/>
              <w:rPr>
                <w:color w:val="000000"/>
                <w:sz w:val="18"/>
                <w:szCs w:val="18"/>
              </w:rPr>
            </w:pPr>
          </w:p>
        </w:tc>
        <w:tc>
          <w:tcPr>
            <w:tcW w:w="1647" w:type="dxa"/>
            <w:shd w:val="clear" w:color="auto" w:fill="auto"/>
            <w:noWrap/>
            <w:vAlign w:val="center"/>
          </w:tcPr>
          <w:p w14:paraId="3767843E">
            <w:pPr>
              <w:jc w:val="center"/>
              <w:rPr>
                <w:rFonts w:asciiTheme="minorEastAsia" w:hAnsiTheme="minorEastAsia"/>
                <w:sz w:val="21"/>
                <w:szCs w:val="21"/>
              </w:rPr>
            </w:pPr>
            <w:r>
              <w:rPr>
                <w:rFonts w:asciiTheme="minorEastAsia" w:hAnsiTheme="minorEastAsia"/>
                <w:sz w:val="21"/>
                <w:szCs w:val="21"/>
              </w:rPr>
              <w:t>CLIN_FEE_ID</w:t>
            </w:r>
          </w:p>
        </w:tc>
        <w:tc>
          <w:tcPr>
            <w:tcW w:w="1532" w:type="dxa"/>
            <w:shd w:val="clear" w:color="auto" w:fill="auto"/>
            <w:noWrap/>
            <w:vAlign w:val="center"/>
          </w:tcPr>
          <w:p w14:paraId="7AB7E5C7">
            <w:pPr>
              <w:jc w:val="center"/>
              <w:rPr>
                <w:rFonts w:asciiTheme="minorEastAsia" w:hAnsiTheme="minorEastAsia"/>
                <w:color w:val="000000"/>
                <w:sz w:val="21"/>
                <w:szCs w:val="21"/>
              </w:rPr>
            </w:pPr>
            <w:r>
              <w:rPr>
                <w:rFonts w:hint="eastAsia" w:asciiTheme="minorEastAsia" w:hAnsiTheme="minorEastAsia"/>
                <w:color w:val="000000"/>
                <w:sz w:val="21"/>
                <w:szCs w:val="21"/>
              </w:rPr>
              <w:t>门诊收费流水号</w:t>
            </w:r>
          </w:p>
        </w:tc>
        <w:tc>
          <w:tcPr>
            <w:tcW w:w="850" w:type="dxa"/>
            <w:shd w:val="clear" w:color="auto" w:fill="auto"/>
            <w:noWrap/>
            <w:vAlign w:val="center"/>
          </w:tcPr>
          <w:p w14:paraId="17CA5917">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7D2F84E">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60939FFB">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C960B5A">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2E676194">
            <w:pPr>
              <w:rPr>
                <w:rFonts w:asciiTheme="minorEastAsia" w:hAnsiTheme="minorEastAsia"/>
                <w:color w:val="000000"/>
                <w:sz w:val="21"/>
                <w:szCs w:val="21"/>
              </w:rPr>
            </w:pPr>
            <w:r>
              <w:rPr>
                <w:rFonts w:hint="eastAsia" w:asciiTheme="minorEastAsia" w:hAnsiTheme="minorEastAsia"/>
                <w:color w:val="000000"/>
                <w:sz w:val="21"/>
                <w:szCs w:val="21"/>
              </w:rPr>
              <w:t>需要退费的原收费流水号</w:t>
            </w:r>
          </w:p>
        </w:tc>
      </w:tr>
      <w:tr w14:paraId="5846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C0EB5CC">
            <w:pPr>
              <w:numPr>
                <w:ilvl w:val="0"/>
                <w:numId w:val="39"/>
              </w:numPr>
              <w:jc w:val="center"/>
              <w:rPr>
                <w:color w:val="000000"/>
                <w:sz w:val="18"/>
                <w:szCs w:val="18"/>
              </w:rPr>
            </w:pPr>
          </w:p>
        </w:tc>
        <w:tc>
          <w:tcPr>
            <w:tcW w:w="1647" w:type="dxa"/>
            <w:shd w:val="clear" w:color="auto" w:fill="auto"/>
            <w:noWrap/>
            <w:vAlign w:val="center"/>
          </w:tcPr>
          <w:p w14:paraId="13C33B51">
            <w:pPr>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F</w:t>
            </w:r>
            <w:r>
              <w:rPr>
                <w:rFonts w:hint="eastAsia" w:asciiTheme="minorEastAsia" w:hAnsiTheme="minorEastAsia"/>
                <w:color w:val="000000"/>
                <w:sz w:val="21"/>
                <w:szCs w:val="21"/>
              </w:rPr>
              <w:t>_DATE</w:t>
            </w:r>
          </w:p>
        </w:tc>
        <w:tc>
          <w:tcPr>
            <w:tcW w:w="1532" w:type="dxa"/>
            <w:shd w:val="clear" w:color="auto" w:fill="auto"/>
            <w:noWrap/>
            <w:vAlign w:val="center"/>
          </w:tcPr>
          <w:p w14:paraId="0729D16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退费日期（新交易日期）</w:t>
            </w:r>
          </w:p>
        </w:tc>
        <w:tc>
          <w:tcPr>
            <w:tcW w:w="850" w:type="dxa"/>
            <w:shd w:val="clear" w:color="auto" w:fill="auto"/>
            <w:noWrap/>
            <w:vAlign w:val="center"/>
          </w:tcPr>
          <w:p w14:paraId="0DF3A114">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0ABD2A86">
            <w:pPr>
              <w:pStyle w:val="5"/>
              <w:ind w:firstLine="0"/>
              <w:jc w:val="center"/>
              <w:rPr>
                <w:rFonts w:cs="Times New Roman" w:asciiTheme="minorEastAsia" w:hAnsiTheme="minorEastAsia" w:eastAsiaTheme="minorEastAsia"/>
                <w:color w:val="000000"/>
                <w:sz w:val="21"/>
                <w:szCs w:val="21"/>
              </w:rPr>
            </w:pPr>
            <w:r>
              <w:rPr>
                <w:rFonts w:cs="Times New Roman" w:asciiTheme="minorEastAsia" w:hAnsiTheme="minorEastAsia" w:eastAsiaTheme="minorEastAsia"/>
                <w:color w:val="000000"/>
                <w:sz w:val="21"/>
                <w:szCs w:val="21"/>
              </w:rPr>
              <w:t>10</w:t>
            </w:r>
          </w:p>
        </w:tc>
        <w:tc>
          <w:tcPr>
            <w:tcW w:w="613" w:type="dxa"/>
            <w:shd w:val="clear" w:color="auto" w:fill="auto"/>
            <w:noWrap/>
            <w:vAlign w:val="center"/>
          </w:tcPr>
          <w:p w14:paraId="4DF19E85">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68600E9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50E46B3E">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格式为：YYYY</w:t>
            </w:r>
            <w:r>
              <w:rPr>
                <w:rFonts w:cs="Times New Roman" w:asciiTheme="minorEastAsia" w:hAnsiTheme="minorEastAsia" w:eastAsiaTheme="minorEastAsia"/>
                <w:color w:val="000000"/>
                <w:sz w:val="21"/>
                <w:szCs w:val="21"/>
              </w:rPr>
              <w:t>-</w:t>
            </w:r>
            <w:r>
              <w:rPr>
                <w:rFonts w:hint="eastAsia" w:cs="Times New Roman" w:asciiTheme="minorEastAsia" w:hAnsiTheme="minorEastAsia" w:eastAsiaTheme="minorEastAsia"/>
                <w:color w:val="000000"/>
                <w:sz w:val="21"/>
                <w:szCs w:val="21"/>
              </w:rPr>
              <w:t>MM</w:t>
            </w:r>
            <w:r>
              <w:rPr>
                <w:rFonts w:cs="Times New Roman" w:asciiTheme="minorEastAsia" w:hAnsiTheme="minorEastAsia" w:eastAsiaTheme="minorEastAsia"/>
                <w:color w:val="000000"/>
                <w:sz w:val="21"/>
                <w:szCs w:val="21"/>
              </w:rPr>
              <w:t>-</w:t>
            </w:r>
            <w:r>
              <w:rPr>
                <w:rFonts w:hint="eastAsia" w:cs="Times New Roman" w:asciiTheme="minorEastAsia" w:hAnsiTheme="minorEastAsia" w:eastAsiaTheme="minorEastAsia"/>
                <w:color w:val="000000"/>
                <w:sz w:val="21"/>
                <w:szCs w:val="21"/>
              </w:rPr>
              <w:t>DD</w:t>
            </w:r>
          </w:p>
        </w:tc>
      </w:tr>
      <w:tr w14:paraId="6C69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7B22225">
            <w:pPr>
              <w:numPr>
                <w:ilvl w:val="0"/>
                <w:numId w:val="39"/>
              </w:numPr>
              <w:jc w:val="center"/>
              <w:rPr>
                <w:color w:val="FF0000"/>
                <w:sz w:val="18"/>
                <w:szCs w:val="18"/>
              </w:rPr>
            </w:pPr>
          </w:p>
        </w:tc>
        <w:tc>
          <w:tcPr>
            <w:tcW w:w="1647" w:type="dxa"/>
            <w:shd w:val="clear" w:color="auto" w:fill="auto"/>
            <w:noWrap/>
            <w:vAlign w:val="center"/>
          </w:tcPr>
          <w:p w14:paraId="328985BF">
            <w:pPr>
              <w:jc w:val="center"/>
              <w:rPr>
                <w:rFonts w:asciiTheme="minorEastAsia" w:hAnsiTheme="minorEastAsia"/>
                <w:sz w:val="21"/>
                <w:szCs w:val="21"/>
              </w:rPr>
            </w:pPr>
            <w:r>
              <w:rPr>
                <w:rFonts w:asciiTheme="minorEastAsia" w:hAnsiTheme="minorEastAsia"/>
                <w:sz w:val="21"/>
                <w:szCs w:val="21"/>
              </w:rPr>
              <w:t>REF_FEE_ID</w:t>
            </w:r>
          </w:p>
        </w:tc>
        <w:tc>
          <w:tcPr>
            <w:tcW w:w="1532" w:type="dxa"/>
            <w:shd w:val="clear" w:color="auto" w:fill="auto"/>
            <w:noWrap/>
            <w:vAlign w:val="center"/>
          </w:tcPr>
          <w:p w14:paraId="07E9A49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门诊退费流水号</w:t>
            </w:r>
          </w:p>
        </w:tc>
        <w:tc>
          <w:tcPr>
            <w:tcW w:w="850" w:type="dxa"/>
            <w:shd w:val="clear" w:color="auto" w:fill="auto"/>
            <w:noWrap/>
            <w:vAlign w:val="center"/>
          </w:tcPr>
          <w:p w14:paraId="5A21F5B5">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36C24FF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0</w:t>
            </w:r>
          </w:p>
        </w:tc>
        <w:tc>
          <w:tcPr>
            <w:tcW w:w="613" w:type="dxa"/>
            <w:shd w:val="clear" w:color="auto" w:fill="auto"/>
            <w:noWrap/>
            <w:vAlign w:val="center"/>
          </w:tcPr>
          <w:p w14:paraId="43DCA73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663" w:type="dxa"/>
            <w:vAlign w:val="center"/>
          </w:tcPr>
          <w:p w14:paraId="21522F4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12E0BC26">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退费交易的流水号</w:t>
            </w:r>
          </w:p>
        </w:tc>
      </w:tr>
      <w:tr w14:paraId="1537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03887EC">
            <w:pPr>
              <w:numPr>
                <w:ilvl w:val="0"/>
                <w:numId w:val="39"/>
              </w:numPr>
              <w:jc w:val="center"/>
              <w:rPr>
                <w:color w:val="000000"/>
                <w:sz w:val="18"/>
                <w:szCs w:val="18"/>
              </w:rPr>
            </w:pPr>
          </w:p>
        </w:tc>
        <w:tc>
          <w:tcPr>
            <w:tcW w:w="1647" w:type="dxa"/>
            <w:shd w:val="clear" w:color="auto" w:fill="auto"/>
            <w:noWrap/>
            <w:vAlign w:val="center"/>
          </w:tcPr>
          <w:p w14:paraId="4C8EDC0B">
            <w:pPr>
              <w:jc w:val="center"/>
              <w:rPr>
                <w:rFonts w:asciiTheme="minorEastAsia" w:hAnsiTheme="minorEastAsia"/>
                <w:color w:val="000000"/>
                <w:sz w:val="21"/>
                <w:szCs w:val="21"/>
              </w:rPr>
            </w:pPr>
            <w:r>
              <w:rPr>
                <w:rFonts w:hint="eastAsia" w:asciiTheme="minorEastAsia" w:hAnsiTheme="minorEastAsia"/>
                <w:color w:val="000000"/>
                <w:sz w:val="21"/>
                <w:szCs w:val="21"/>
              </w:rPr>
              <w:t>OPER_NAME</w:t>
            </w:r>
          </w:p>
        </w:tc>
        <w:tc>
          <w:tcPr>
            <w:tcW w:w="1532" w:type="dxa"/>
            <w:shd w:val="clear" w:color="auto" w:fill="auto"/>
            <w:noWrap/>
            <w:vAlign w:val="center"/>
          </w:tcPr>
          <w:p w14:paraId="65AAC937">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操作员姓名</w:t>
            </w:r>
          </w:p>
        </w:tc>
        <w:tc>
          <w:tcPr>
            <w:tcW w:w="850" w:type="dxa"/>
            <w:shd w:val="clear" w:color="auto" w:fill="auto"/>
            <w:noWrap/>
            <w:vAlign w:val="center"/>
          </w:tcPr>
          <w:p w14:paraId="120242C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5F60410">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20</w:t>
            </w:r>
          </w:p>
        </w:tc>
        <w:tc>
          <w:tcPr>
            <w:tcW w:w="613" w:type="dxa"/>
            <w:shd w:val="clear" w:color="auto" w:fill="auto"/>
            <w:noWrap/>
            <w:vAlign w:val="center"/>
          </w:tcPr>
          <w:p w14:paraId="3BEE9154">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是</w:t>
            </w:r>
          </w:p>
        </w:tc>
        <w:tc>
          <w:tcPr>
            <w:tcW w:w="663" w:type="dxa"/>
            <w:vAlign w:val="center"/>
          </w:tcPr>
          <w:p w14:paraId="22A12428">
            <w:pPr>
              <w:pStyle w:val="5"/>
              <w:ind w:firstLine="0"/>
              <w:jc w:val="center"/>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可</w:t>
            </w:r>
          </w:p>
        </w:tc>
        <w:tc>
          <w:tcPr>
            <w:tcW w:w="3061" w:type="dxa"/>
            <w:shd w:val="clear" w:color="auto" w:fill="auto"/>
            <w:noWrap/>
            <w:vAlign w:val="center"/>
          </w:tcPr>
          <w:p w14:paraId="435B7874">
            <w:pPr>
              <w:pStyle w:val="5"/>
              <w:ind w:firstLine="0"/>
              <w:rPr>
                <w:rFonts w:cs="Times New Roman" w:asciiTheme="minorEastAsia" w:hAnsiTheme="minorEastAsia" w:eastAsiaTheme="minorEastAsia"/>
                <w:color w:val="000000"/>
                <w:sz w:val="21"/>
                <w:szCs w:val="21"/>
              </w:rPr>
            </w:pPr>
            <w:r>
              <w:rPr>
                <w:rFonts w:hint="eastAsia" w:cs="Times New Roman" w:asciiTheme="minorEastAsia" w:hAnsiTheme="minorEastAsia" w:eastAsiaTheme="minorEastAsia"/>
                <w:color w:val="000000"/>
                <w:sz w:val="21"/>
                <w:szCs w:val="21"/>
              </w:rPr>
              <w:t>操作员姓名</w:t>
            </w:r>
          </w:p>
        </w:tc>
      </w:tr>
    </w:tbl>
    <w:p w14:paraId="2552A6A3"/>
    <w:p w14:paraId="7E6F1B28">
      <w:pPr>
        <w:pStyle w:val="27"/>
        <w:spacing w:after="156"/>
      </w:pPr>
      <w:r>
        <w:rPr>
          <w:rFonts w:hint="eastAsia"/>
        </w:rPr>
        <w:t>输出参数</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7D7A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851F242">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2F0CD57E">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2FA92AEA">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245B85C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0E559A5">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0B91132">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5B2012EE">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053932CF">
            <w:pPr>
              <w:jc w:val="center"/>
              <w:rPr>
                <w:rFonts w:hAnsi="黑体"/>
                <w:b/>
                <w:bCs/>
                <w:color w:val="000000"/>
                <w:sz w:val="18"/>
                <w:szCs w:val="18"/>
              </w:rPr>
            </w:pPr>
            <w:r>
              <w:rPr>
                <w:rFonts w:hint="eastAsia" w:hAnsi="黑体"/>
                <w:b/>
                <w:bCs/>
                <w:color w:val="000000"/>
                <w:sz w:val="18"/>
                <w:szCs w:val="18"/>
              </w:rPr>
              <w:t>说明</w:t>
            </w:r>
          </w:p>
        </w:tc>
      </w:tr>
      <w:tr w14:paraId="29CD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C0445F">
            <w:pPr>
              <w:numPr>
                <w:ilvl w:val="0"/>
                <w:numId w:val="40"/>
              </w:numPr>
              <w:rPr>
                <w:sz w:val="21"/>
                <w:szCs w:val="21"/>
              </w:rPr>
            </w:pPr>
          </w:p>
        </w:tc>
        <w:tc>
          <w:tcPr>
            <w:tcW w:w="1647" w:type="dxa"/>
            <w:shd w:val="clear" w:color="auto" w:fill="auto"/>
            <w:noWrap/>
            <w:vAlign w:val="center"/>
          </w:tcPr>
          <w:p w14:paraId="209823AA">
            <w:pPr>
              <w:jc w:val="center"/>
              <w:rPr>
                <w:rFonts w:asciiTheme="minorEastAsia" w:hAnsiTheme="minorEastAsia"/>
                <w:sz w:val="21"/>
                <w:szCs w:val="21"/>
              </w:rPr>
            </w:pPr>
            <w:r>
              <w:rPr>
                <w:rFonts w:asciiTheme="minorEastAsia" w:hAnsiTheme="minorEastAsia"/>
                <w:sz w:val="21"/>
                <w:szCs w:val="21"/>
              </w:rPr>
              <w:t>REF_FEE_ID</w:t>
            </w:r>
          </w:p>
        </w:tc>
        <w:tc>
          <w:tcPr>
            <w:tcW w:w="1532" w:type="dxa"/>
            <w:shd w:val="clear" w:color="auto" w:fill="auto"/>
            <w:noWrap/>
            <w:vAlign w:val="center"/>
          </w:tcPr>
          <w:p w14:paraId="6E39D47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门诊退费流水号</w:t>
            </w:r>
          </w:p>
        </w:tc>
        <w:tc>
          <w:tcPr>
            <w:tcW w:w="850" w:type="dxa"/>
            <w:shd w:val="clear" w:color="auto" w:fill="auto"/>
            <w:noWrap/>
            <w:vAlign w:val="center"/>
          </w:tcPr>
          <w:p w14:paraId="0A37B002">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06B6879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0</w:t>
            </w:r>
          </w:p>
        </w:tc>
        <w:tc>
          <w:tcPr>
            <w:tcW w:w="613" w:type="dxa"/>
            <w:shd w:val="clear" w:color="auto" w:fill="auto"/>
            <w:noWrap/>
            <w:vAlign w:val="center"/>
          </w:tcPr>
          <w:p w14:paraId="3F29F97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663" w:type="dxa"/>
            <w:vAlign w:val="center"/>
          </w:tcPr>
          <w:p w14:paraId="5731964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3E6206A4">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退费交易的流水号</w:t>
            </w:r>
          </w:p>
        </w:tc>
      </w:tr>
      <w:tr w14:paraId="17A9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F6A8B8">
            <w:pPr>
              <w:numPr>
                <w:ilvl w:val="0"/>
                <w:numId w:val="40"/>
              </w:numPr>
              <w:rPr>
                <w:sz w:val="21"/>
                <w:szCs w:val="21"/>
              </w:rPr>
            </w:pPr>
          </w:p>
        </w:tc>
        <w:tc>
          <w:tcPr>
            <w:tcW w:w="1647" w:type="dxa"/>
            <w:shd w:val="clear" w:color="auto" w:fill="auto"/>
            <w:noWrap/>
            <w:vAlign w:val="center"/>
          </w:tcPr>
          <w:p w14:paraId="6FB7F864">
            <w:pPr>
              <w:jc w:val="center"/>
              <w:rPr>
                <w:rFonts w:asciiTheme="minorEastAsia" w:hAnsiTheme="minorEastAsia"/>
                <w:sz w:val="21"/>
                <w:szCs w:val="21"/>
              </w:rPr>
            </w:pPr>
            <w:r>
              <w:rPr>
                <w:rFonts w:hint="eastAsia" w:asciiTheme="minorEastAsia" w:hAnsiTheme="minorEastAsia"/>
                <w:sz w:val="21"/>
                <w:szCs w:val="21"/>
              </w:rPr>
              <w:t>STATUS</w:t>
            </w:r>
          </w:p>
        </w:tc>
        <w:tc>
          <w:tcPr>
            <w:tcW w:w="1532" w:type="dxa"/>
            <w:shd w:val="clear" w:color="auto" w:fill="auto"/>
            <w:noWrap/>
            <w:vAlign w:val="center"/>
          </w:tcPr>
          <w:p w14:paraId="59ED18D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上传状态</w:t>
            </w:r>
          </w:p>
        </w:tc>
        <w:tc>
          <w:tcPr>
            <w:tcW w:w="850" w:type="dxa"/>
            <w:shd w:val="clear" w:color="auto" w:fill="auto"/>
            <w:noWrap/>
            <w:vAlign w:val="center"/>
          </w:tcPr>
          <w:p w14:paraId="756FD18B">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32AB9BD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w:t>
            </w:r>
          </w:p>
        </w:tc>
        <w:tc>
          <w:tcPr>
            <w:tcW w:w="613" w:type="dxa"/>
            <w:shd w:val="clear" w:color="auto" w:fill="auto"/>
            <w:noWrap/>
            <w:vAlign w:val="center"/>
          </w:tcPr>
          <w:p w14:paraId="686307E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663" w:type="dxa"/>
            <w:vAlign w:val="center"/>
          </w:tcPr>
          <w:p w14:paraId="3F5B827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可</w:t>
            </w:r>
          </w:p>
        </w:tc>
        <w:tc>
          <w:tcPr>
            <w:tcW w:w="3061" w:type="dxa"/>
            <w:shd w:val="clear" w:color="auto" w:fill="auto"/>
            <w:noWrap/>
            <w:vAlign w:val="center"/>
          </w:tcPr>
          <w:p w14:paraId="3FB4CEFE">
            <w:pPr>
              <w:pStyle w:val="5"/>
              <w:ind w:firstLine="0"/>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0</w:t>
            </w:r>
            <w:r>
              <w:rPr>
                <w:rFonts w:hint="eastAsia" w:cs="Times New Roman" w:asciiTheme="minorEastAsia" w:hAnsiTheme="minorEastAsia" w:eastAsiaTheme="minorEastAsia"/>
                <w:sz w:val="21"/>
                <w:szCs w:val="21"/>
              </w:rPr>
              <w:t>- 成功，非0为失败。</w:t>
            </w:r>
          </w:p>
        </w:tc>
      </w:tr>
      <w:tr w14:paraId="7D29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5B4C240">
            <w:pPr>
              <w:numPr>
                <w:ilvl w:val="0"/>
                <w:numId w:val="40"/>
              </w:numPr>
              <w:rPr>
                <w:sz w:val="21"/>
                <w:szCs w:val="21"/>
              </w:rPr>
            </w:pPr>
          </w:p>
        </w:tc>
        <w:tc>
          <w:tcPr>
            <w:tcW w:w="1647" w:type="dxa"/>
            <w:shd w:val="clear" w:color="auto" w:fill="auto"/>
            <w:noWrap/>
            <w:vAlign w:val="center"/>
          </w:tcPr>
          <w:p w14:paraId="27B59792">
            <w:pPr>
              <w:jc w:val="center"/>
              <w:rPr>
                <w:rFonts w:asciiTheme="minorEastAsia" w:hAnsiTheme="minorEastAsia"/>
                <w:sz w:val="21"/>
                <w:szCs w:val="21"/>
              </w:rPr>
            </w:pPr>
            <w:r>
              <w:rPr>
                <w:rFonts w:hint="eastAsia" w:asciiTheme="minorEastAsia" w:hAnsiTheme="minorEastAsia"/>
                <w:sz w:val="21"/>
                <w:szCs w:val="21"/>
              </w:rPr>
              <w:t>ERR_</w:t>
            </w:r>
            <w:r>
              <w:rPr>
                <w:rFonts w:asciiTheme="minorEastAsia" w:hAnsiTheme="minorEastAsia"/>
                <w:sz w:val="21"/>
                <w:szCs w:val="21"/>
              </w:rPr>
              <w:t>MSG</w:t>
            </w:r>
          </w:p>
        </w:tc>
        <w:tc>
          <w:tcPr>
            <w:tcW w:w="1532" w:type="dxa"/>
            <w:shd w:val="clear" w:color="auto" w:fill="auto"/>
            <w:noWrap/>
            <w:vAlign w:val="center"/>
          </w:tcPr>
          <w:p w14:paraId="561F1A0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失败原因</w:t>
            </w:r>
          </w:p>
        </w:tc>
        <w:tc>
          <w:tcPr>
            <w:tcW w:w="850" w:type="dxa"/>
            <w:shd w:val="clear" w:color="auto" w:fill="auto"/>
            <w:noWrap/>
            <w:vAlign w:val="center"/>
          </w:tcPr>
          <w:p w14:paraId="4DA9A259">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3BCE9BD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4000</w:t>
            </w:r>
          </w:p>
        </w:tc>
        <w:tc>
          <w:tcPr>
            <w:tcW w:w="613" w:type="dxa"/>
            <w:shd w:val="clear" w:color="auto" w:fill="auto"/>
            <w:noWrap/>
            <w:vAlign w:val="center"/>
          </w:tcPr>
          <w:p w14:paraId="0D452BB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663" w:type="dxa"/>
            <w:vAlign w:val="center"/>
          </w:tcPr>
          <w:p w14:paraId="00809B9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可</w:t>
            </w:r>
          </w:p>
        </w:tc>
        <w:tc>
          <w:tcPr>
            <w:tcW w:w="3061" w:type="dxa"/>
            <w:shd w:val="clear" w:color="auto" w:fill="auto"/>
            <w:noWrap/>
            <w:vAlign w:val="center"/>
          </w:tcPr>
          <w:p w14:paraId="21C0A005">
            <w:pPr>
              <w:pStyle w:val="5"/>
              <w:ind w:firstLine="0"/>
              <w:rPr>
                <w:rFonts w:cs="Times New Roman" w:asciiTheme="minorEastAsia" w:hAnsiTheme="minorEastAsia" w:eastAsiaTheme="minorEastAsia"/>
                <w:sz w:val="21"/>
                <w:szCs w:val="21"/>
              </w:rPr>
            </w:pPr>
          </w:p>
        </w:tc>
      </w:tr>
    </w:tbl>
    <w:p w14:paraId="23F23770">
      <w:pPr>
        <w:rPr>
          <w:szCs w:val="24"/>
        </w:rPr>
      </w:pPr>
    </w:p>
    <w:p w14:paraId="6E2A2356">
      <w:pPr>
        <w:pStyle w:val="25"/>
        <w:spacing w:after="156"/>
      </w:pPr>
      <w:r>
        <w:rPr>
          <w:rFonts w:hint="eastAsia"/>
        </w:rPr>
        <w:t>未医保结算住院交易上传（报文编号</w:t>
      </w:r>
      <w:r>
        <w:t>0103</w:t>
      </w:r>
      <w:r>
        <w:rPr>
          <w:rFonts w:hint="eastAsia"/>
        </w:rPr>
        <w:t>）</w:t>
      </w:r>
    </w:p>
    <w:p w14:paraId="132EF8B9">
      <w:pPr>
        <w:pStyle w:val="27"/>
        <w:spacing w:after="156"/>
      </w:pPr>
      <w:r>
        <w:rPr>
          <w:rFonts w:hint="eastAsia"/>
        </w:rPr>
        <w:t>功能描述</w:t>
      </w:r>
    </w:p>
    <w:p w14:paraId="0E8E24A3">
      <w:pPr>
        <w:ind w:left="420"/>
      </w:pPr>
      <w:r>
        <w:rPr>
          <w:rFonts w:hint="eastAsia"/>
        </w:rPr>
        <w:t>记录未医保结算住院费用信息的基本信息、出院信息、住院的费用信息、费用明细信息等，</w:t>
      </w:r>
      <w:r>
        <w:t>由HIS系统</w:t>
      </w:r>
      <w:r>
        <w:rPr>
          <w:rFonts w:hint="eastAsia"/>
        </w:rPr>
        <w:t>传输</w:t>
      </w:r>
      <w:r>
        <w:t>至医保业务组件系统中，进行费用采集。</w:t>
      </w:r>
    </w:p>
    <w:p w14:paraId="072A2AE8">
      <w:pPr>
        <w:pStyle w:val="27"/>
        <w:spacing w:after="156"/>
      </w:pPr>
      <w:r>
        <w:rPr>
          <w:rFonts w:hint="eastAsia"/>
        </w:rPr>
        <w:t>接口说明</w:t>
      </w:r>
    </w:p>
    <w:p w14:paraId="5DB41073">
      <w:r>
        <w:t>1、</w:t>
      </w:r>
      <w:r>
        <w:rPr>
          <w:rFonts w:hint="eastAsia"/>
        </w:rPr>
        <w:t>当字段的数据类型是N时，如没有数据，该字段值传</w:t>
      </w:r>
      <w:r>
        <w:t>0</w:t>
      </w:r>
      <w:r>
        <w:rPr>
          <w:rFonts w:hint="eastAsia"/>
        </w:rPr>
        <w:t>。</w:t>
      </w:r>
    </w:p>
    <w:p w14:paraId="611B0336">
      <w:r>
        <w:t>2</w:t>
      </w:r>
      <w:r>
        <w:rPr>
          <w:rFonts w:hint="eastAsia"/>
        </w:rPr>
        <w:t>、只支持单笔交易上传，不支持批量上传。</w:t>
      </w:r>
    </w:p>
    <w:p w14:paraId="71AA0BD1">
      <w:r>
        <w:rPr>
          <w:rFonts w:hint="eastAsia"/>
        </w:rPr>
        <w:t>3、此接口支持幂等。</w:t>
      </w:r>
    </w:p>
    <w:p w14:paraId="2DA940FA">
      <w:r>
        <w:rPr>
          <w:rFonts w:hint="eastAsia"/>
        </w:rPr>
        <w:t>4、此接口为结算完成后的数据采集接口，勿影响病人在医院的正常结算业务。</w:t>
      </w:r>
    </w:p>
    <w:p w14:paraId="0DCFDB1A">
      <w:pPr>
        <w:pStyle w:val="27"/>
        <w:spacing w:after="156"/>
      </w:pPr>
      <w:r>
        <w:rPr>
          <w:rFonts w:hint="eastAsia"/>
        </w:rPr>
        <w:t>输入参数</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679C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62684A2">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188487D9">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479C714">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3DFF3F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AF92538">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2B93493B">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5042B066">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2F0DBC77">
            <w:pPr>
              <w:jc w:val="center"/>
              <w:rPr>
                <w:rFonts w:hAnsi="黑体"/>
                <w:b/>
                <w:bCs/>
                <w:color w:val="000000"/>
                <w:sz w:val="18"/>
                <w:szCs w:val="18"/>
              </w:rPr>
            </w:pPr>
            <w:r>
              <w:rPr>
                <w:rFonts w:hint="eastAsia" w:hAnsi="黑体"/>
                <w:b/>
                <w:bCs/>
                <w:color w:val="000000"/>
                <w:sz w:val="18"/>
                <w:szCs w:val="18"/>
              </w:rPr>
              <w:t>说明</w:t>
            </w:r>
          </w:p>
        </w:tc>
      </w:tr>
      <w:tr w14:paraId="6F25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9914574">
            <w:pPr>
              <w:numPr>
                <w:ilvl w:val="0"/>
                <w:numId w:val="41"/>
              </w:numPr>
              <w:rPr>
                <w:sz w:val="21"/>
                <w:szCs w:val="21"/>
              </w:rPr>
            </w:pPr>
          </w:p>
        </w:tc>
        <w:tc>
          <w:tcPr>
            <w:tcW w:w="1647" w:type="dxa"/>
            <w:shd w:val="clear" w:color="auto" w:fill="auto"/>
            <w:noWrap/>
            <w:vAlign w:val="center"/>
          </w:tcPr>
          <w:p w14:paraId="3F5D3607">
            <w:pPr>
              <w:jc w:val="center"/>
              <w:rPr>
                <w:rFonts w:asciiTheme="minorEastAsia" w:hAnsiTheme="minorEastAsia"/>
                <w:sz w:val="21"/>
                <w:szCs w:val="21"/>
              </w:rPr>
            </w:pPr>
            <w:r>
              <w:rPr>
                <w:rFonts w:asciiTheme="minorEastAsia" w:hAnsiTheme="minorEastAsia"/>
                <w:sz w:val="21"/>
                <w:szCs w:val="21"/>
              </w:rPr>
              <w:t>INH_ID</w:t>
            </w:r>
          </w:p>
        </w:tc>
        <w:tc>
          <w:tcPr>
            <w:tcW w:w="1532" w:type="dxa"/>
            <w:shd w:val="clear" w:color="auto" w:fill="auto"/>
            <w:noWrap/>
            <w:vAlign w:val="center"/>
          </w:tcPr>
          <w:p w14:paraId="4FC6B64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住院流水号</w:t>
            </w:r>
          </w:p>
        </w:tc>
        <w:tc>
          <w:tcPr>
            <w:tcW w:w="850" w:type="dxa"/>
            <w:shd w:val="clear" w:color="auto" w:fill="auto"/>
            <w:noWrap/>
            <w:vAlign w:val="center"/>
          </w:tcPr>
          <w:p w14:paraId="4E2A8DE7">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0DFABD9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0</w:t>
            </w:r>
          </w:p>
        </w:tc>
        <w:tc>
          <w:tcPr>
            <w:tcW w:w="613" w:type="dxa"/>
            <w:shd w:val="clear" w:color="auto" w:fill="auto"/>
            <w:noWrap/>
            <w:vAlign w:val="center"/>
          </w:tcPr>
          <w:p w14:paraId="4803457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663" w:type="dxa"/>
            <w:vAlign w:val="center"/>
          </w:tcPr>
          <w:p w14:paraId="1A96420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2ED234CA">
            <w:pPr>
              <w:pStyle w:val="5"/>
              <w:ind w:firstLine="0"/>
              <w:rPr>
                <w:rFonts w:cs="Times New Roman" w:asciiTheme="minorEastAsia" w:hAnsiTheme="minorEastAsia" w:eastAsiaTheme="minorEastAsia"/>
                <w:sz w:val="21"/>
                <w:szCs w:val="21"/>
              </w:rPr>
            </w:pPr>
          </w:p>
        </w:tc>
      </w:tr>
      <w:tr w14:paraId="5336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CF62302">
            <w:pPr>
              <w:numPr>
                <w:ilvl w:val="0"/>
                <w:numId w:val="41"/>
              </w:numPr>
              <w:rPr>
                <w:sz w:val="21"/>
                <w:szCs w:val="21"/>
              </w:rPr>
            </w:pPr>
          </w:p>
        </w:tc>
        <w:tc>
          <w:tcPr>
            <w:tcW w:w="1647" w:type="dxa"/>
            <w:shd w:val="clear" w:color="auto" w:fill="auto"/>
            <w:noWrap/>
            <w:vAlign w:val="center"/>
          </w:tcPr>
          <w:p w14:paraId="25520E09">
            <w:pPr>
              <w:jc w:val="center"/>
              <w:rPr>
                <w:rFonts w:asciiTheme="minorEastAsia" w:hAnsiTheme="minorEastAsia"/>
                <w:color w:val="000000"/>
                <w:sz w:val="21"/>
                <w:szCs w:val="21"/>
              </w:rPr>
            </w:pPr>
            <w:r>
              <w:rPr>
                <w:rFonts w:asciiTheme="minorEastAsia" w:hAnsiTheme="minorEastAsia"/>
                <w:color w:val="000000"/>
                <w:sz w:val="21"/>
                <w:szCs w:val="21"/>
              </w:rPr>
              <w:t>CASE_CODE</w:t>
            </w:r>
          </w:p>
        </w:tc>
        <w:tc>
          <w:tcPr>
            <w:tcW w:w="1532" w:type="dxa"/>
            <w:shd w:val="clear" w:color="auto" w:fill="auto"/>
            <w:noWrap/>
            <w:vAlign w:val="center"/>
          </w:tcPr>
          <w:p w14:paraId="291EDC66">
            <w:pPr>
              <w:jc w:val="center"/>
              <w:rPr>
                <w:rFonts w:asciiTheme="minorEastAsia" w:hAnsiTheme="minorEastAsia"/>
                <w:color w:val="000000"/>
                <w:sz w:val="21"/>
                <w:szCs w:val="21"/>
              </w:rPr>
            </w:pPr>
            <w:r>
              <w:rPr>
                <w:rFonts w:hint="eastAsia" w:asciiTheme="minorEastAsia" w:hAnsiTheme="minorEastAsia"/>
                <w:color w:val="000000"/>
                <w:sz w:val="21"/>
                <w:szCs w:val="21"/>
              </w:rPr>
              <w:t>病案号</w:t>
            </w:r>
          </w:p>
        </w:tc>
        <w:tc>
          <w:tcPr>
            <w:tcW w:w="850" w:type="dxa"/>
            <w:shd w:val="clear" w:color="auto" w:fill="auto"/>
            <w:noWrap/>
            <w:vAlign w:val="center"/>
          </w:tcPr>
          <w:p w14:paraId="32BE06E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015BF4E">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3929D5B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5BCE8EE3">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588BBDB">
            <w:pPr>
              <w:rPr>
                <w:rFonts w:asciiTheme="minorEastAsia" w:hAnsiTheme="minorEastAsia"/>
                <w:color w:val="000000"/>
                <w:sz w:val="21"/>
                <w:szCs w:val="21"/>
              </w:rPr>
            </w:pPr>
          </w:p>
        </w:tc>
      </w:tr>
      <w:tr w14:paraId="1B67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1BCBA1">
            <w:pPr>
              <w:numPr>
                <w:ilvl w:val="0"/>
                <w:numId w:val="41"/>
              </w:numPr>
              <w:rPr>
                <w:sz w:val="21"/>
                <w:szCs w:val="21"/>
              </w:rPr>
            </w:pPr>
          </w:p>
        </w:tc>
        <w:tc>
          <w:tcPr>
            <w:tcW w:w="1647" w:type="dxa"/>
            <w:shd w:val="clear" w:color="auto" w:fill="auto"/>
            <w:noWrap/>
            <w:vAlign w:val="center"/>
          </w:tcPr>
          <w:p w14:paraId="62434EC2">
            <w:pPr>
              <w:jc w:val="center"/>
              <w:rPr>
                <w:rFonts w:asciiTheme="minorEastAsia" w:hAnsiTheme="minorEastAsia"/>
                <w:color w:val="000000"/>
                <w:sz w:val="21"/>
                <w:szCs w:val="21"/>
              </w:rPr>
            </w:pPr>
            <w:r>
              <w:rPr>
                <w:rFonts w:asciiTheme="minorEastAsia" w:hAnsiTheme="minorEastAsia"/>
                <w:color w:val="000000"/>
                <w:sz w:val="21"/>
                <w:szCs w:val="21"/>
              </w:rPr>
              <w:t>IC_NO</w:t>
            </w:r>
          </w:p>
        </w:tc>
        <w:tc>
          <w:tcPr>
            <w:tcW w:w="1532" w:type="dxa"/>
            <w:shd w:val="clear" w:color="auto" w:fill="auto"/>
            <w:noWrap/>
            <w:vAlign w:val="center"/>
          </w:tcPr>
          <w:p w14:paraId="08EB44DA">
            <w:pPr>
              <w:jc w:val="center"/>
              <w:rPr>
                <w:rFonts w:asciiTheme="minorEastAsia" w:hAnsiTheme="minorEastAsia"/>
                <w:color w:val="000000"/>
                <w:sz w:val="21"/>
                <w:szCs w:val="21"/>
              </w:rPr>
            </w:pPr>
            <w:r>
              <w:rPr>
                <w:rFonts w:hint="eastAsia" w:asciiTheme="minorEastAsia" w:hAnsiTheme="minorEastAsia"/>
                <w:color w:val="000000"/>
                <w:sz w:val="21"/>
                <w:szCs w:val="21"/>
              </w:rPr>
              <w:t>医保应用号</w:t>
            </w:r>
          </w:p>
        </w:tc>
        <w:tc>
          <w:tcPr>
            <w:tcW w:w="850" w:type="dxa"/>
            <w:shd w:val="clear" w:color="auto" w:fill="auto"/>
            <w:noWrap/>
            <w:vAlign w:val="center"/>
          </w:tcPr>
          <w:p w14:paraId="2DD31BA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72871FC">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2</w:t>
            </w:r>
          </w:p>
        </w:tc>
        <w:tc>
          <w:tcPr>
            <w:tcW w:w="613" w:type="dxa"/>
            <w:shd w:val="clear" w:color="auto" w:fill="auto"/>
            <w:noWrap/>
            <w:vAlign w:val="center"/>
          </w:tcPr>
          <w:p w14:paraId="1C55E72B">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1F746FD6">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F8D1747">
            <w:pPr>
              <w:rPr>
                <w:rFonts w:asciiTheme="minorEastAsia" w:hAnsiTheme="minorEastAsia"/>
                <w:color w:val="000000"/>
                <w:sz w:val="21"/>
                <w:szCs w:val="21"/>
              </w:rPr>
            </w:pPr>
            <w:r>
              <w:rPr>
                <w:rFonts w:hint="eastAsia" w:asciiTheme="minorEastAsia" w:hAnsiTheme="minorEastAsia"/>
                <w:color w:val="000000"/>
                <w:sz w:val="21"/>
                <w:szCs w:val="21"/>
              </w:rPr>
              <w:t>本市参保患者必填。</w:t>
            </w:r>
          </w:p>
        </w:tc>
      </w:tr>
      <w:tr w14:paraId="0A80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8BE5FF7">
            <w:pPr>
              <w:numPr>
                <w:ilvl w:val="0"/>
                <w:numId w:val="41"/>
              </w:numPr>
              <w:rPr>
                <w:sz w:val="21"/>
                <w:szCs w:val="21"/>
              </w:rPr>
            </w:pPr>
          </w:p>
        </w:tc>
        <w:tc>
          <w:tcPr>
            <w:tcW w:w="1647" w:type="dxa"/>
            <w:shd w:val="clear" w:color="auto" w:fill="auto"/>
            <w:noWrap/>
            <w:vAlign w:val="center"/>
          </w:tcPr>
          <w:p w14:paraId="79B34C65">
            <w:pPr>
              <w:jc w:val="center"/>
              <w:rPr>
                <w:rFonts w:asciiTheme="minorEastAsia" w:hAnsiTheme="minorEastAsia"/>
                <w:sz w:val="21"/>
                <w:szCs w:val="21"/>
              </w:rPr>
            </w:pPr>
            <w:r>
              <w:rPr>
                <w:rFonts w:hint="eastAsia" w:asciiTheme="minorEastAsia" w:hAnsiTheme="minorEastAsia"/>
                <w:sz w:val="21"/>
                <w:szCs w:val="21"/>
              </w:rPr>
              <w:t>ID</w:t>
            </w:r>
            <w:r>
              <w:rPr>
                <w:rFonts w:asciiTheme="minorEastAsia" w:hAnsiTheme="minorEastAsia"/>
                <w:sz w:val="21"/>
                <w:szCs w:val="21"/>
              </w:rPr>
              <w:t>_TYPE</w:t>
            </w:r>
          </w:p>
        </w:tc>
        <w:tc>
          <w:tcPr>
            <w:tcW w:w="1532" w:type="dxa"/>
            <w:shd w:val="clear" w:color="auto" w:fill="auto"/>
            <w:noWrap/>
            <w:vAlign w:val="center"/>
          </w:tcPr>
          <w:p w14:paraId="0E783015">
            <w:pPr>
              <w:jc w:val="center"/>
              <w:rPr>
                <w:rFonts w:asciiTheme="minorEastAsia" w:hAnsiTheme="minorEastAsia"/>
                <w:sz w:val="21"/>
                <w:szCs w:val="21"/>
              </w:rPr>
            </w:pPr>
            <w:r>
              <w:rPr>
                <w:rFonts w:hint="eastAsia" w:asciiTheme="minorEastAsia" w:hAnsiTheme="minorEastAsia"/>
                <w:sz w:val="21"/>
                <w:szCs w:val="21"/>
              </w:rPr>
              <w:t>证件类型</w:t>
            </w:r>
          </w:p>
        </w:tc>
        <w:tc>
          <w:tcPr>
            <w:tcW w:w="850" w:type="dxa"/>
            <w:shd w:val="clear" w:color="auto" w:fill="auto"/>
            <w:noWrap/>
            <w:vAlign w:val="center"/>
          </w:tcPr>
          <w:p w14:paraId="369C09D8">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1C9C27EC">
            <w:pPr>
              <w:jc w:val="center"/>
              <w:rPr>
                <w:rFonts w:asciiTheme="minorEastAsia" w:hAnsiTheme="minorEastAsia"/>
                <w:sz w:val="21"/>
                <w:szCs w:val="21"/>
              </w:rPr>
            </w:pPr>
            <w:r>
              <w:rPr>
                <w:rFonts w:hint="eastAsia" w:asciiTheme="minorEastAsia" w:hAnsiTheme="minorEastAsia"/>
                <w:sz w:val="21"/>
                <w:szCs w:val="21"/>
              </w:rPr>
              <w:t>3</w:t>
            </w:r>
          </w:p>
        </w:tc>
        <w:tc>
          <w:tcPr>
            <w:tcW w:w="613" w:type="dxa"/>
            <w:shd w:val="clear" w:color="auto" w:fill="auto"/>
            <w:noWrap/>
            <w:vAlign w:val="center"/>
          </w:tcPr>
          <w:p w14:paraId="10463461">
            <w:pPr>
              <w:jc w:val="center"/>
              <w:rPr>
                <w:rFonts w:asciiTheme="minorEastAsia" w:hAnsiTheme="minorEastAsia"/>
                <w:sz w:val="21"/>
                <w:szCs w:val="21"/>
              </w:rPr>
            </w:pPr>
            <w:r>
              <w:rPr>
                <w:rFonts w:hint="eastAsia" w:asciiTheme="minorEastAsia" w:hAnsiTheme="minorEastAsia"/>
                <w:sz w:val="21"/>
                <w:szCs w:val="21"/>
              </w:rPr>
              <w:t>否</w:t>
            </w:r>
          </w:p>
        </w:tc>
        <w:tc>
          <w:tcPr>
            <w:tcW w:w="663" w:type="dxa"/>
            <w:vAlign w:val="center"/>
          </w:tcPr>
          <w:p w14:paraId="30CBD272">
            <w:pPr>
              <w:pStyle w:val="5"/>
              <w:ind w:firstLine="0"/>
              <w:jc w:val="center"/>
              <w:rPr>
                <w:rFonts w:asciiTheme="minorEastAsia" w:hAnsiTheme="minorEastAsia" w:eastAsiaTheme="minorEastAsia"/>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CCEAC43">
            <w:pPr>
              <w:pStyle w:val="5"/>
              <w:ind w:firstLine="0"/>
              <w:rPr>
                <w:rFonts w:asciiTheme="minorEastAsia" w:hAnsiTheme="minorEastAsia" w:eastAsiaTheme="minorEastAsia"/>
                <w:sz w:val="21"/>
                <w:szCs w:val="21"/>
              </w:rPr>
            </w:pPr>
            <w:r>
              <w:rPr>
                <w:rFonts w:hint="eastAsia" w:asciiTheme="minorEastAsia" w:hAnsiTheme="minorEastAsia" w:eastAsiaTheme="minorEastAsia"/>
                <w:sz w:val="21"/>
                <w:szCs w:val="21"/>
              </w:rPr>
              <w:t>参见标准证件类型BAC162</w:t>
            </w:r>
            <w:r>
              <w:rPr>
                <w:rFonts w:asciiTheme="minorEastAsia" w:hAnsiTheme="minorEastAsia" w:eastAsiaTheme="minorEastAsia"/>
                <w:sz w:val="21"/>
                <w:szCs w:val="21"/>
              </w:rPr>
              <w:t>;</w:t>
            </w:r>
            <w:r>
              <w:rPr>
                <w:rFonts w:hint="eastAsia" w:asciiTheme="minorEastAsia" w:hAnsiTheme="minorEastAsia" w:eastAsiaTheme="minorEastAsia"/>
                <w:sz w:val="21"/>
                <w:szCs w:val="21"/>
              </w:rPr>
              <w:t xml:space="preserve"> 当医保应用号为空时，不能为空。当证件号码不为空时，必填。</w:t>
            </w:r>
          </w:p>
        </w:tc>
      </w:tr>
      <w:tr w14:paraId="5BCF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3B19E00">
            <w:pPr>
              <w:numPr>
                <w:ilvl w:val="0"/>
                <w:numId w:val="41"/>
              </w:numPr>
              <w:rPr>
                <w:sz w:val="21"/>
                <w:szCs w:val="21"/>
              </w:rPr>
            </w:pPr>
          </w:p>
        </w:tc>
        <w:tc>
          <w:tcPr>
            <w:tcW w:w="1647" w:type="dxa"/>
            <w:shd w:val="clear" w:color="auto" w:fill="auto"/>
            <w:noWrap/>
            <w:vAlign w:val="center"/>
          </w:tcPr>
          <w:p w14:paraId="78A085C7">
            <w:pPr>
              <w:jc w:val="center"/>
              <w:rPr>
                <w:rFonts w:asciiTheme="minorEastAsia" w:hAnsiTheme="minorEastAsia"/>
                <w:color w:val="000000"/>
                <w:sz w:val="21"/>
                <w:szCs w:val="21"/>
              </w:rPr>
            </w:pPr>
            <w:r>
              <w:rPr>
                <w:rFonts w:hint="eastAsia" w:asciiTheme="minorEastAsia" w:hAnsiTheme="minorEastAsia"/>
                <w:color w:val="000000"/>
                <w:sz w:val="21"/>
                <w:szCs w:val="21"/>
              </w:rPr>
              <w:t>ID</w:t>
            </w:r>
            <w:r>
              <w:rPr>
                <w:rFonts w:asciiTheme="minorEastAsia" w:hAnsiTheme="minorEastAsia"/>
                <w:color w:val="000000"/>
                <w:sz w:val="21"/>
                <w:szCs w:val="21"/>
              </w:rPr>
              <w:t>_NO</w:t>
            </w:r>
          </w:p>
        </w:tc>
        <w:tc>
          <w:tcPr>
            <w:tcW w:w="1532" w:type="dxa"/>
            <w:shd w:val="clear" w:color="auto" w:fill="auto"/>
            <w:noWrap/>
            <w:vAlign w:val="center"/>
          </w:tcPr>
          <w:p w14:paraId="6B62B18D">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7009874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EC3BEC3">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4A49DCEB">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483D35EB">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03099045">
            <w:pPr>
              <w:rPr>
                <w:rFonts w:asciiTheme="minorEastAsia" w:hAnsiTheme="minorEastAsia"/>
                <w:color w:val="000000"/>
                <w:sz w:val="21"/>
                <w:szCs w:val="21"/>
              </w:rPr>
            </w:pPr>
          </w:p>
        </w:tc>
      </w:tr>
      <w:tr w14:paraId="5A1D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78D3B89">
            <w:pPr>
              <w:numPr>
                <w:ilvl w:val="0"/>
                <w:numId w:val="41"/>
              </w:numPr>
              <w:rPr>
                <w:sz w:val="21"/>
                <w:szCs w:val="21"/>
              </w:rPr>
            </w:pPr>
          </w:p>
        </w:tc>
        <w:tc>
          <w:tcPr>
            <w:tcW w:w="1647" w:type="dxa"/>
            <w:shd w:val="clear" w:color="auto" w:fill="auto"/>
            <w:noWrap/>
            <w:vAlign w:val="center"/>
          </w:tcPr>
          <w:p w14:paraId="6EF71501">
            <w:pPr>
              <w:jc w:val="center"/>
              <w:rPr>
                <w:rFonts w:asciiTheme="minorEastAsia" w:hAnsiTheme="minorEastAsia"/>
                <w:color w:val="000000"/>
                <w:sz w:val="21"/>
                <w:szCs w:val="21"/>
              </w:rPr>
            </w:pPr>
            <w:r>
              <w:rPr>
                <w:rFonts w:hint="eastAsia" w:asciiTheme="minorEastAsia" w:hAnsiTheme="minorEastAsia"/>
                <w:color w:val="000000"/>
                <w:sz w:val="21"/>
                <w:szCs w:val="21"/>
              </w:rPr>
              <w:t>NAME</w:t>
            </w:r>
          </w:p>
        </w:tc>
        <w:tc>
          <w:tcPr>
            <w:tcW w:w="1532" w:type="dxa"/>
            <w:shd w:val="clear" w:color="auto" w:fill="auto"/>
            <w:noWrap/>
            <w:vAlign w:val="center"/>
          </w:tcPr>
          <w:p w14:paraId="054E8D84">
            <w:pPr>
              <w:jc w:val="center"/>
              <w:rPr>
                <w:rFonts w:asciiTheme="minorEastAsia" w:hAnsiTheme="minorEastAsia"/>
                <w:color w:val="000000"/>
                <w:sz w:val="21"/>
                <w:szCs w:val="21"/>
              </w:rPr>
            </w:pPr>
            <w:r>
              <w:rPr>
                <w:rFonts w:hint="eastAsia" w:asciiTheme="minorEastAsia" w:hAnsiTheme="minorEastAsia"/>
                <w:color w:val="000000"/>
                <w:sz w:val="21"/>
                <w:szCs w:val="21"/>
              </w:rPr>
              <w:t>姓名</w:t>
            </w:r>
          </w:p>
        </w:tc>
        <w:tc>
          <w:tcPr>
            <w:tcW w:w="850" w:type="dxa"/>
            <w:shd w:val="clear" w:color="auto" w:fill="auto"/>
            <w:noWrap/>
            <w:vAlign w:val="center"/>
          </w:tcPr>
          <w:p w14:paraId="4E838BD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2643CCC">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shd w:val="clear" w:color="auto" w:fill="auto"/>
            <w:noWrap/>
            <w:vAlign w:val="center"/>
          </w:tcPr>
          <w:p w14:paraId="4722FFBF">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BA3C51C">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0CECB786">
            <w:pPr>
              <w:rPr>
                <w:rFonts w:asciiTheme="minorEastAsia" w:hAnsiTheme="minorEastAsia"/>
                <w:color w:val="000000"/>
                <w:sz w:val="21"/>
                <w:szCs w:val="21"/>
              </w:rPr>
            </w:pPr>
          </w:p>
        </w:tc>
      </w:tr>
      <w:tr w14:paraId="170C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44341F">
            <w:pPr>
              <w:numPr>
                <w:ilvl w:val="0"/>
                <w:numId w:val="41"/>
              </w:numPr>
              <w:rPr>
                <w:sz w:val="21"/>
                <w:szCs w:val="21"/>
              </w:rPr>
            </w:pPr>
          </w:p>
        </w:tc>
        <w:tc>
          <w:tcPr>
            <w:tcW w:w="1647" w:type="dxa"/>
            <w:shd w:val="clear" w:color="auto" w:fill="auto"/>
            <w:noWrap/>
            <w:vAlign w:val="center"/>
          </w:tcPr>
          <w:p w14:paraId="1F9C3F39">
            <w:pPr>
              <w:jc w:val="center"/>
              <w:rPr>
                <w:rFonts w:asciiTheme="minorEastAsia" w:hAnsiTheme="minorEastAsia"/>
                <w:color w:val="000000"/>
                <w:sz w:val="21"/>
                <w:szCs w:val="21"/>
              </w:rPr>
            </w:pPr>
            <w:r>
              <w:rPr>
                <w:rFonts w:asciiTheme="minorEastAsia" w:hAnsiTheme="minorEastAsia"/>
                <w:color w:val="000000"/>
                <w:sz w:val="21"/>
                <w:szCs w:val="21"/>
              </w:rPr>
              <w:t>SEX</w:t>
            </w:r>
          </w:p>
        </w:tc>
        <w:tc>
          <w:tcPr>
            <w:tcW w:w="1532" w:type="dxa"/>
            <w:shd w:val="clear" w:color="auto" w:fill="auto"/>
            <w:noWrap/>
            <w:vAlign w:val="center"/>
          </w:tcPr>
          <w:p w14:paraId="16B1C64D">
            <w:pPr>
              <w:jc w:val="center"/>
              <w:rPr>
                <w:rFonts w:asciiTheme="minorEastAsia" w:hAnsiTheme="minorEastAsia"/>
                <w:color w:val="000000"/>
                <w:sz w:val="21"/>
                <w:szCs w:val="21"/>
              </w:rPr>
            </w:pPr>
            <w:r>
              <w:rPr>
                <w:rFonts w:hint="eastAsia" w:asciiTheme="minorEastAsia" w:hAnsiTheme="minorEastAsia"/>
                <w:color w:val="000000"/>
                <w:sz w:val="21"/>
                <w:szCs w:val="21"/>
              </w:rPr>
              <w:t>性别</w:t>
            </w:r>
          </w:p>
        </w:tc>
        <w:tc>
          <w:tcPr>
            <w:tcW w:w="850" w:type="dxa"/>
            <w:shd w:val="clear" w:color="auto" w:fill="auto"/>
            <w:noWrap/>
            <w:vAlign w:val="center"/>
          </w:tcPr>
          <w:p w14:paraId="0D4EE13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019B265">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22A76D3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F9DB96E">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D02527D">
            <w:pPr>
              <w:rPr>
                <w:rFonts w:asciiTheme="minorEastAsia" w:hAnsiTheme="minorEastAsia"/>
                <w:color w:val="000000"/>
                <w:sz w:val="21"/>
                <w:szCs w:val="21"/>
              </w:rPr>
            </w:pPr>
            <w:r>
              <w:rPr>
                <w:rFonts w:hint="eastAsia" w:asciiTheme="minorEastAsia" w:hAnsiTheme="minorEastAsia"/>
                <w:color w:val="000000"/>
                <w:sz w:val="21"/>
                <w:szCs w:val="21"/>
              </w:rPr>
              <w:t>1、男；2、女；9、未知</w:t>
            </w:r>
          </w:p>
        </w:tc>
      </w:tr>
      <w:tr w14:paraId="7F3A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D9D57F9">
            <w:pPr>
              <w:numPr>
                <w:ilvl w:val="0"/>
                <w:numId w:val="41"/>
              </w:numPr>
              <w:rPr>
                <w:sz w:val="21"/>
                <w:szCs w:val="21"/>
              </w:rPr>
            </w:pPr>
          </w:p>
        </w:tc>
        <w:tc>
          <w:tcPr>
            <w:tcW w:w="1647" w:type="dxa"/>
            <w:shd w:val="clear" w:color="auto" w:fill="auto"/>
            <w:noWrap/>
            <w:vAlign w:val="center"/>
          </w:tcPr>
          <w:p w14:paraId="370137BF">
            <w:pPr>
              <w:jc w:val="center"/>
              <w:rPr>
                <w:rFonts w:asciiTheme="minorEastAsia" w:hAnsiTheme="minorEastAsia"/>
                <w:color w:val="000000"/>
                <w:sz w:val="21"/>
                <w:szCs w:val="21"/>
              </w:rPr>
            </w:pPr>
            <w:r>
              <w:rPr>
                <w:rFonts w:asciiTheme="minorEastAsia" w:hAnsiTheme="minorEastAsia"/>
                <w:color w:val="000000"/>
                <w:sz w:val="21"/>
                <w:szCs w:val="21"/>
              </w:rPr>
              <w:t>M_CLASS</w:t>
            </w:r>
          </w:p>
        </w:tc>
        <w:tc>
          <w:tcPr>
            <w:tcW w:w="1532" w:type="dxa"/>
            <w:shd w:val="clear" w:color="auto" w:fill="auto"/>
            <w:noWrap/>
            <w:vAlign w:val="center"/>
          </w:tcPr>
          <w:p w14:paraId="57E22BB7">
            <w:pPr>
              <w:jc w:val="center"/>
              <w:rPr>
                <w:rFonts w:asciiTheme="minorEastAsia" w:hAnsiTheme="minorEastAsia"/>
                <w:color w:val="000000"/>
                <w:sz w:val="21"/>
                <w:szCs w:val="21"/>
              </w:rPr>
            </w:pPr>
            <w:r>
              <w:rPr>
                <w:rFonts w:hint="eastAsia" w:asciiTheme="minorEastAsia" w:hAnsiTheme="minorEastAsia"/>
                <w:color w:val="000000"/>
                <w:sz w:val="21"/>
                <w:szCs w:val="21"/>
              </w:rPr>
              <w:t>医疗类别</w:t>
            </w:r>
          </w:p>
        </w:tc>
        <w:tc>
          <w:tcPr>
            <w:tcW w:w="850" w:type="dxa"/>
            <w:shd w:val="clear" w:color="auto" w:fill="auto"/>
            <w:noWrap/>
            <w:vAlign w:val="center"/>
          </w:tcPr>
          <w:p w14:paraId="1ED6986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876C5E7">
            <w:pPr>
              <w:jc w:val="center"/>
              <w:rPr>
                <w:rFonts w:asciiTheme="minorEastAsia" w:hAnsiTheme="minorEastAsia"/>
                <w:color w:val="000000"/>
                <w:sz w:val="21"/>
                <w:szCs w:val="21"/>
              </w:rPr>
            </w:pPr>
            <w:r>
              <w:rPr>
                <w:rFonts w:asciiTheme="minorEastAsia" w:hAnsiTheme="minorEastAsia"/>
                <w:color w:val="000000"/>
                <w:sz w:val="21"/>
                <w:szCs w:val="21"/>
              </w:rPr>
              <w:t>2</w:t>
            </w:r>
          </w:p>
        </w:tc>
        <w:tc>
          <w:tcPr>
            <w:tcW w:w="613" w:type="dxa"/>
            <w:shd w:val="clear" w:color="auto" w:fill="auto"/>
            <w:noWrap/>
            <w:vAlign w:val="center"/>
          </w:tcPr>
          <w:p w14:paraId="33D92CB5">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257210A6">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A020C73">
            <w:pPr>
              <w:rPr>
                <w:rFonts w:asciiTheme="minorEastAsia" w:hAnsiTheme="minorEastAsia"/>
                <w:color w:val="000000"/>
                <w:sz w:val="21"/>
                <w:szCs w:val="21"/>
              </w:rPr>
            </w:pPr>
            <w:r>
              <w:rPr>
                <w:rFonts w:hint="eastAsia" w:asciiTheme="minorEastAsia" w:hAnsiTheme="minorEastAsia"/>
                <w:color w:val="000000"/>
                <w:sz w:val="21"/>
                <w:szCs w:val="21"/>
              </w:rPr>
              <w:t>16 急诊留观；21：普通住院；91 计划生育住院</w:t>
            </w:r>
          </w:p>
        </w:tc>
      </w:tr>
      <w:tr w14:paraId="5536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DBF484D">
            <w:pPr>
              <w:numPr>
                <w:ilvl w:val="0"/>
                <w:numId w:val="41"/>
              </w:numPr>
              <w:rPr>
                <w:sz w:val="21"/>
                <w:szCs w:val="21"/>
              </w:rPr>
            </w:pPr>
          </w:p>
        </w:tc>
        <w:tc>
          <w:tcPr>
            <w:tcW w:w="1647" w:type="dxa"/>
            <w:shd w:val="clear" w:color="auto" w:fill="auto"/>
            <w:noWrap/>
            <w:vAlign w:val="center"/>
          </w:tcPr>
          <w:p w14:paraId="084C16A0">
            <w:pPr>
              <w:jc w:val="center"/>
              <w:rPr>
                <w:rFonts w:asciiTheme="minorEastAsia" w:hAnsiTheme="minorEastAsia"/>
                <w:color w:val="000000"/>
                <w:sz w:val="21"/>
                <w:szCs w:val="21"/>
              </w:rPr>
            </w:pPr>
            <w:r>
              <w:rPr>
                <w:rFonts w:asciiTheme="minorEastAsia" w:hAnsiTheme="minorEastAsia"/>
                <w:color w:val="000000"/>
                <w:sz w:val="21"/>
                <w:szCs w:val="21"/>
              </w:rPr>
              <w:t>DIAG_TO_INH</w:t>
            </w:r>
          </w:p>
        </w:tc>
        <w:tc>
          <w:tcPr>
            <w:tcW w:w="1532" w:type="dxa"/>
            <w:shd w:val="clear" w:color="auto" w:fill="auto"/>
            <w:noWrap/>
            <w:vAlign w:val="center"/>
          </w:tcPr>
          <w:p w14:paraId="6AB452A2">
            <w:pPr>
              <w:jc w:val="center"/>
              <w:rPr>
                <w:rFonts w:asciiTheme="minorEastAsia" w:hAnsiTheme="minorEastAsia"/>
                <w:color w:val="000000"/>
                <w:sz w:val="21"/>
                <w:szCs w:val="21"/>
              </w:rPr>
            </w:pPr>
            <w:r>
              <w:rPr>
                <w:rFonts w:hint="eastAsia" w:asciiTheme="minorEastAsia" w:hAnsiTheme="minorEastAsia"/>
                <w:color w:val="000000"/>
                <w:sz w:val="21"/>
                <w:szCs w:val="21"/>
              </w:rPr>
              <w:t>急诊</w:t>
            </w:r>
          </w:p>
        </w:tc>
        <w:tc>
          <w:tcPr>
            <w:tcW w:w="850" w:type="dxa"/>
            <w:shd w:val="clear" w:color="auto" w:fill="auto"/>
            <w:noWrap/>
            <w:vAlign w:val="center"/>
          </w:tcPr>
          <w:p w14:paraId="32B7D1F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2E6D104">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4A7C4E1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2A62AC7C">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5AD92D8">
            <w:pPr>
              <w:rPr>
                <w:rFonts w:asciiTheme="minorEastAsia" w:hAnsiTheme="minorEastAsia"/>
                <w:color w:val="000000"/>
                <w:sz w:val="21"/>
                <w:szCs w:val="21"/>
              </w:rPr>
            </w:pPr>
            <w:r>
              <w:rPr>
                <w:rFonts w:hint="eastAsia" w:asciiTheme="minorEastAsia" w:hAnsiTheme="minorEastAsia"/>
                <w:color w:val="000000"/>
                <w:sz w:val="21"/>
                <w:szCs w:val="21"/>
              </w:rPr>
              <w:t>0-否；1-急诊入院；2-转诊入院</w:t>
            </w:r>
          </w:p>
        </w:tc>
      </w:tr>
      <w:tr w14:paraId="0358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7F7607F">
            <w:pPr>
              <w:numPr>
                <w:ilvl w:val="0"/>
                <w:numId w:val="41"/>
              </w:numPr>
              <w:rPr>
                <w:sz w:val="21"/>
                <w:szCs w:val="21"/>
              </w:rPr>
            </w:pPr>
          </w:p>
        </w:tc>
        <w:tc>
          <w:tcPr>
            <w:tcW w:w="1647" w:type="dxa"/>
            <w:shd w:val="clear" w:color="auto" w:fill="auto"/>
            <w:noWrap/>
            <w:vAlign w:val="center"/>
          </w:tcPr>
          <w:p w14:paraId="78920904">
            <w:pPr>
              <w:jc w:val="center"/>
              <w:rPr>
                <w:rFonts w:asciiTheme="minorEastAsia" w:hAnsiTheme="minorEastAsia"/>
                <w:color w:val="000000"/>
                <w:sz w:val="21"/>
                <w:szCs w:val="21"/>
              </w:rPr>
            </w:pPr>
            <w:r>
              <w:rPr>
                <w:rFonts w:asciiTheme="minorEastAsia" w:hAnsiTheme="minorEastAsia"/>
                <w:color w:val="000000"/>
                <w:sz w:val="21"/>
                <w:szCs w:val="21"/>
              </w:rPr>
              <w:t>INH_MODE</w:t>
            </w:r>
          </w:p>
        </w:tc>
        <w:tc>
          <w:tcPr>
            <w:tcW w:w="1532" w:type="dxa"/>
            <w:shd w:val="clear" w:color="auto" w:fill="auto"/>
            <w:noWrap/>
            <w:vAlign w:val="center"/>
          </w:tcPr>
          <w:p w14:paraId="31E9B3CD">
            <w:pPr>
              <w:jc w:val="center"/>
              <w:rPr>
                <w:rFonts w:asciiTheme="minorEastAsia" w:hAnsiTheme="minorEastAsia"/>
                <w:color w:val="000000"/>
                <w:sz w:val="21"/>
                <w:szCs w:val="21"/>
              </w:rPr>
            </w:pPr>
            <w:r>
              <w:rPr>
                <w:rFonts w:hint="eastAsia" w:asciiTheme="minorEastAsia" w:hAnsiTheme="minorEastAsia"/>
                <w:color w:val="000000"/>
                <w:sz w:val="21"/>
                <w:szCs w:val="21"/>
              </w:rPr>
              <w:t>入院方式</w:t>
            </w:r>
          </w:p>
        </w:tc>
        <w:tc>
          <w:tcPr>
            <w:tcW w:w="850" w:type="dxa"/>
            <w:shd w:val="clear" w:color="auto" w:fill="auto"/>
            <w:noWrap/>
            <w:vAlign w:val="center"/>
          </w:tcPr>
          <w:p w14:paraId="17AB0B1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A41FA24">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3BBF5D8F">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59A968F9">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CC57CD5">
            <w:pPr>
              <w:rPr>
                <w:rFonts w:asciiTheme="minorEastAsia" w:hAnsiTheme="minorEastAsia"/>
                <w:color w:val="000000"/>
                <w:sz w:val="21"/>
                <w:szCs w:val="21"/>
              </w:rPr>
            </w:pPr>
            <w:r>
              <w:rPr>
                <w:rFonts w:hint="eastAsia" w:asciiTheme="minorEastAsia" w:hAnsiTheme="minorEastAsia"/>
                <w:color w:val="000000"/>
                <w:sz w:val="21"/>
                <w:szCs w:val="21"/>
              </w:rPr>
              <w:t>0-新入院,1-转入院</w:t>
            </w:r>
          </w:p>
        </w:tc>
      </w:tr>
      <w:tr w14:paraId="430D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14EA5E">
            <w:pPr>
              <w:numPr>
                <w:ilvl w:val="0"/>
                <w:numId w:val="41"/>
              </w:numPr>
              <w:rPr>
                <w:sz w:val="21"/>
                <w:szCs w:val="21"/>
              </w:rPr>
            </w:pPr>
          </w:p>
        </w:tc>
        <w:tc>
          <w:tcPr>
            <w:tcW w:w="1647" w:type="dxa"/>
            <w:shd w:val="clear" w:color="auto" w:fill="auto"/>
            <w:noWrap/>
            <w:vAlign w:val="center"/>
          </w:tcPr>
          <w:p w14:paraId="07049F9B">
            <w:pPr>
              <w:jc w:val="center"/>
              <w:rPr>
                <w:rFonts w:asciiTheme="minorEastAsia" w:hAnsiTheme="minorEastAsia"/>
                <w:color w:val="000000"/>
                <w:sz w:val="21"/>
                <w:szCs w:val="21"/>
              </w:rPr>
            </w:pPr>
            <w:r>
              <w:rPr>
                <w:rFonts w:asciiTheme="minorEastAsia" w:hAnsiTheme="minorEastAsia"/>
                <w:color w:val="000000"/>
                <w:sz w:val="21"/>
                <w:szCs w:val="21"/>
              </w:rPr>
              <w:t>INH_TYPE</w:t>
            </w:r>
          </w:p>
        </w:tc>
        <w:tc>
          <w:tcPr>
            <w:tcW w:w="1532" w:type="dxa"/>
            <w:shd w:val="clear" w:color="auto" w:fill="auto"/>
            <w:noWrap/>
            <w:vAlign w:val="center"/>
          </w:tcPr>
          <w:p w14:paraId="3EA22BBE">
            <w:pPr>
              <w:jc w:val="center"/>
              <w:rPr>
                <w:rFonts w:asciiTheme="minorEastAsia" w:hAnsiTheme="minorEastAsia"/>
                <w:color w:val="000000"/>
                <w:sz w:val="21"/>
                <w:szCs w:val="21"/>
              </w:rPr>
            </w:pPr>
            <w:r>
              <w:rPr>
                <w:rFonts w:hint="eastAsia" w:asciiTheme="minorEastAsia" w:hAnsiTheme="minorEastAsia"/>
                <w:color w:val="000000"/>
                <w:sz w:val="21"/>
                <w:szCs w:val="21"/>
              </w:rPr>
              <w:t>入院类型</w:t>
            </w:r>
          </w:p>
        </w:tc>
        <w:tc>
          <w:tcPr>
            <w:tcW w:w="850" w:type="dxa"/>
            <w:shd w:val="clear" w:color="auto" w:fill="auto"/>
            <w:noWrap/>
            <w:vAlign w:val="center"/>
          </w:tcPr>
          <w:p w14:paraId="322F111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EEFE10A">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1577082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7DFA1454">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661C83FC">
            <w:pPr>
              <w:rPr>
                <w:rFonts w:asciiTheme="minorEastAsia" w:hAnsiTheme="minorEastAsia"/>
                <w:color w:val="000000"/>
                <w:sz w:val="21"/>
                <w:szCs w:val="21"/>
              </w:rPr>
            </w:pPr>
            <w:r>
              <w:rPr>
                <w:rFonts w:hint="eastAsia" w:asciiTheme="minorEastAsia" w:hAnsiTheme="minorEastAsia"/>
                <w:color w:val="000000"/>
                <w:sz w:val="21"/>
                <w:szCs w:val="21"/>
              </w:rPr>
              <w:t>0</w:t>
            </w:r>
            <w:r>
              <w:rPr>
                <w:rFonts w:asciiTheme="minorEastAsia" w:hAnsiTheme="minorEastAsia"/>
                <w:color w:val="000000"/>
                <w:sz w:val="21"/>
                <w:szCs w:val="21"/>
              </w:rPr>
              <w:t>-</w:t>
            </w:r>
            <w:r>
              <w:rPr>
                <w:rFonts w:hint="eastAsia" w:asciiTheme="minorEastAsia" w:hAnsiTheme="minorEastAsia"/>
                <w:color w:val="000000"/>
                <w:sz w:val="21"/>
                <w:szCs w:val="21"/>
              </w:rPr>
              <w:t>普通住院，1-特殊病病人住院，3-精神病住院，4-中医医院针灸科住院， 6-生育住院</w:t>
            </w:r>
          </w:p>
        </w:tc>
      </w:tr>
      <w:tr w14:paraId="290A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506E403">
            <w:pPr>
              <w:numPr>
                <w:ilvl w:val="0"/>
                <w:numId w:val="41"/>
              </w:numPr>
              <w:rPr>
                <w:sz w:val="21"/>
                <w:szCs w:val="21"/>
              </w:rPr>
            </w:pPr>
          </w:p>
        </w:tc>
        <w:tc>
          <w:tcPr>
            <w:tcW w:w="1647" w:type="dxa"/>
            <w:shd w:val="clear" w:color="auto" w:fill="auto"/>
            <w:noWrap/>
            <w:vAlign w:val="center"/>
          </w:tcPr>
          <w:p w14:paraId="5829CF06">
            <w:pPr>
              <w:jc w:val="center"/>
              <w:rPr>
                <w:rFonts w:asciiTheme="minorEastAsia" w:hAnsiTheme="minorEastAsia"/>
                <w:color w:val="000000"/>
                <w:sz w:val="21"/>
                <w:szCs w:val="21"/>
              </w:rPr>
            </w:pPr>
            <w:r>
              <w:rPr>
                <w:rFonts w:asciiTheme="minorEastAsia" w:hAnsiTheme="minorEastAsia"/>
                <w:color w:val="000000"/>
                <w:sz w:val="21"/>
                <w:szCs w:val="21"/>
              </w:rPr>
              <w:t>INH_DATE</w:t>
            </w:r>
          </w:p>
        </w:tc>
        <w:tc>
          <w:tcPr>
            <w:tcW w:w="1532" w:type="dxa"/>
            <w:shd w:val="clear" w:color="auto" w:fill="auto"/>
            <w:noWrap/>
            <w:vAlign w:val="center"/>
          </w:tcPr>
          <w:p w14:paraId="371600A7">
            <w:pPr>
              <w:jc w:val="center"/>
              <w:rPr>
                <w:rFonts w:asciiTheme="minorEastAsia" w:hAnsiTheme="minorEastAsia"/>
                <w:color w:val="000000"/>
                <w:sz w:val="21"/>
                <w:szCs w:val="21"/>
              </w:rPr>
            </w:pPr>
            <w:r>
              <w:rPr>
                <w:rFonts w:hint="eastAsia" w:asciiTheme="minorEastAsia" w:hAnsiTheme="minorEastAsia"/>
                <w:color w:val="000000"/>
                <w:sz w:val="21"/>
                <w:szCs w:val="21"/>
              </w:rPr>
              <w:t>入院日期</w:t>
            </w:r>
          </w:p>
        </w:tc>
        <w:tc>
          <w:tcPr>
            <w:tcW w:w="850" w:type="dxa"/>
            <w:shd w:val="clear" w:color="auto" w:fill="auto"/>
            <w:noWrap/>
            <w:vAlign w:val="center"/>
          </w:tcPr>
          <w:p w14:paraId="0673BB9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E4DC42E">
            <w:pPr>
              <w:jc w:val="center"/>
              <w:rPr>
                <w:rFonts w:asciiTheme="minorEastAsia" w:hAnsiTheme="minorEastAsia"/>
                <w:color w:val="000000"/>
                <w:sz w:val="21"/>
                <w:szCs w:val="21"/>
              </w:rPr>
            </w:pPr>
            <w:r>
              <w:rPr>
                <w:rFonts w:asciiTheme="minorEastAsia" w:hAnsiTheme="minorEastAsia"/>
                <w:color w:val="000000"/>
                <w:sz w:val="21"/>
                <w:szCs w:val="21"/>
              </w:rPr>
              <w:t>10</w:t>
            </w:r>
          </w:p>
        </w:tc>
        <w:tc>
          <w:tcPr>
            <w:tcW w:w="613" w:type="dxa"/>
            <w:shd w:val="clear" w:color="auto" w:fill="auto"/>
            <w:noWrap/>
            <w:vAlign w:val="center"/>
          </w:tcPr>
          <w:p w14:paraId="43D041EB">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851FBF3">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64F61E15">
            <w:pPr>
              <w:rPr>
                <w:rFonts w:asciiTheme="minorEastAsia" w:hAnsiTheme="minorEastAsia"/>
                <w:color w:val="000000"/>
                <w:sz w:val="21"/>
                <w:szCs w:val="21"/>
              </w:rPr>
            </w:pPr>
            <w:r>
              <w:rPr>
                <w:rFonts w:hint="eastAsia" w:asciiTheme="minorEastAsia" w:hAnsiTheme="minorEastAsia"/>
                <w:color w:val="000000"/>
                <w:sz w:val="21"/>
                <w:szCs w:val="21"/>
              </w:rPr>
              <w:t>日期，格式为：</w:t>
            </w:r>
            <w:r>
              <w:rPr>
                <w:rFonts w:asciiTheme="minorEastAsia" w:hAnsiTheme="minorEastAsia"/>
                <w:color w:val="000000"/>
                <w:sz w:val="21"/>
                <w:szCs w:val="21"/>
              </w:rPr>
              <w:t>YYYY-MM-DD</w:t>
            </w:r>
          </w:p>
        </w:tc>
      </w:tr>
      <w:tr w14:paraId="1425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281347">
            <w:pPr>
              <w:numPr>
                <w:ilvl w:val="0"/>
                <w:numId w:val="41"/>
              </w:numPr>
              <w:rPr>
                <w:sz w:val="21"/>
                <w:szCs w:val="21"/>
              </w:rPr>
            </w:pPr>
          </w:p>
        </w:tc>
        <w:tc>
          <w:tcPr>
            <w:tcW w:w="1647" w:type="dxa"/>
            <w:shd w:val="clear" w:color="auto" w:fill="auto"/>
            <w:noWrap/>
            <w:vAlign w:val="center"/>
          </w:tcPr>
          <w:p w14:paraId="45499CD5">
            <w:pPr>
              <w:jc w:val="center"/>
              <w:rPr>
                <w:rFonts w:asciiTheme="minorEastAsia" w:hAnsiTheme="minorEastAsia"/>
                <w:color w:val="000000"/>
                <w:sz w:val="21"/>
                <w:szCs w:val="21"/>
              </w:rPr>
            </w:pPr>
            <w:r>
              <w:rPr>
                <w:rFonts w:asciiTheme="minorEastAsia" w:hAnsiTheme="minorEastAsia"/>
                <w:color w:val="000000"/>
                <w:sz w:val="21"/>
                <w:szCs w:val="21"/>
              </w:rPr>
              <w:t>INH_SECTION_CODE</w:t>
            </w:r>
          </w:p>
        </w:tc>
        <w:tc>
          <w:tcPr>
            <w:tcW w:w="1532" w:type="dxa"/>
            <w:shd w:val="clear" w:color="auto" w:fill="auto"/>
            <w:noWrap/>
            <w:vAlign w:val="center"/>
          </w:tcPr>
          <w:p w14:paraId="4512E8F2">
            <w:pPr>
              <w:jc w:val="center"/>
              <w:rPr>
                <w:rFonts w:asciiTheme="minorEastAsia" w:hAnsiTheme="minorEastAsia"/>
                <w:color w:val="000000"/>
                <w:sz w:val="21"/>
                <w:szCs w:val="21"/>
              </w:rPr>
            </w:pPr>
            <w:r>
              <w:rPr>
                <w:rFonts w:hint="eastAsia" w:asciiTheme="minorEastAsia" w:hAnsiTheme="minorEastAsia"/>
                <w:color w:val="000000"/>
                <w:sz w:val="21"/>
                <w:szCs w:val="21"/>
              </w:rPr>
              <w:t>入院科室编码</w:t>
            </w:r>
          </w:p>
        </w:tc>
        <w:tc>
          <w:tcPr>
            <w:tcW w:w="850" w:type="dxa"/>
            <w:shd w:val="clear" w:color="auto" w:fill="auto"/>
            <w:noWrap/>
            <w:vAlign w:val="center"/>
          </w:tcPr>
          <w:p w14:paraId="7F48AEE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DBADD38">
            <w:pPr>
              <w:jc w:val="center"/>
              <w:rPr>
                <w:rFonts w:asciiTheme="minorEastAsia" w:hAnsiTheme="minorEastAsia"/>
                <w:color w:val="000000"/>
                <w:sz w:val="21"/>
                <w:szCs w:val="21"/>
              </w:rPr>
            </w:pPr>
            <w:r>
              <w:rPr>
                <w:rFonts w:asciiTheme="minorEastAsia" w:hAnsiTheme="minorEastAsia"/>
                <w:color w:val="000000"/>
                <w:sz w:val="21"/>
                <w:szCs w:val="21"/>
              </w:rPr>
              <w:t>4</w:t>
            </w:r>
          </w:p>
        </w:tc>
        <w:tc>
          <w:tcPr>
            <w:tcW w:w="613" w:type="dxa"/>
            <w:shd w:val="clear" w:color="auto" w:fill="auto"/>
            <w:noWrap/>
            <w:vAlign w:val="center"/>
          </w:tcPr>
          <w:p w14:paraId="6E2B01B9">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7CD1BBEA">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761679D">
            <w:pPr>
              <w:rPr>
                <w:rFonts w:asciiTheme="minorEastAsia" w:hAnsiTheme="minorEastAsia"/>
                <w:color w:val="000000"/>
                <w:sz w:val="21"/>
                <w:szCs w:val="21"/>
              </w:rPr>
            </w:pPr>
            <w:r>
              <w:rPr>
                <w:rFonts w:hint="eastAsia" w:asciiTheme="minorEastAsia" w:hAnsiTheme="minorEastAsia"/>
                <w:color w:val="000000"/>
                <w:sz w:val="21"/>
                <w:szCs w:val="21"/>
              </w:rPr>
              <w:t>出院科室编码，参见字典：就诊科别</w:t>
            </w:r>
          </w:p>
        </w:tc>
      </w:tr>
      <w:tr w14:paraId="3DE1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FAA1F7">
            <w:pPr>
              <w:numPr>
                <w:ilvl w:val="0"/>
                <w:numId w:val="41"/>
              </w:numPr>
              <w:rPr>
                <w:sz w:val="21"/>
                <w:szCs w:val="21"/>
              </w:rPr>
            </w:pPr>
          </w:p>
        </w:tc>
        <w:tc>
          <w:tcPr>
            <w:tcW w:w="1647" w:type="dxa"/>
            <w:shd w:val="clear" w:color="auto" w:fill="auto"/>
            <w:noWrap/>
            <w:vAlign w:val="center"/>
          </w:tcPr>
          <w:p w14:paraId="348F215E">
            <w:pPr>
              <w:jc w:val="center"/>
              <w:rPr>
                <w:rFonts w:asciiTheme="minorEastAsia" w:hAnsiTheme="minorEastAsia"/>
                <w:color w:val="000000"/>
                <w:sz w:val="21"/>
                <w:szCs w:val="21"/>
              </w:rPr>
            </w:pPr>
            <w:r>
              <w:rPr>
                <w:rFonts w:asciiTheme="minorEastAsia" w:hAnsiTheme="minorEastAsia"/>
                <w:color w:val="000000"/>
                <w:sz w:val="21"/>
                <w:szCs w:val="21"/>
              </w:rPr>
              <w:t>INH_SECTION_NAME</w:t>
            </w:r>
          </w:p>
        </w:tc>
        <w:tc>
          <w:tcPr>
            <w:tcW w:w="1532" w:type="dxa"/>
            <w:shd w:val="clear" w:color="auto" w:fill="auto"/>
            <w:noWrap/>
            <w:vAlign w:val="center"/>
          </w:tcPr>
          <w:p w14:paraId="1C820A8C">
            <w:pPr>
              <w:jc w:val="center"/>
              <w:rPr>
                <w:rFonts w:asciiTheme="minorEastAsia" w:hAnsiTheme="minorEastAsia"/>
                <w:color w:val="000000"/>
                <w:sz w:val="21"/>
                <w:szCs w:val="21"/>
              </w:rPr>
            </w:pPr>
            <w:r>
              <w:rPr>
                <w:rFonts w:hint="eastAsia" w:asciiTheme="minorEastAsia" w:hAnsiTheme="minorEastAsia"/>
                <w:color w:val="000000"/>
                <w:sz w:val="21"/>
                <w:szCs w:val="21"/>
              </w:rPr>
              <w:t>入院科室名称</w:t>
            </w:r>
          </w:p>
        </w:tc>
        <w:tc>
          <w:tcPr>
            <w:tcW w:w="850" w:type="dxa"/>
            <w:shd w:val="clear" w:color="auto" w:fill="auto"/>
            <w:noWrap/>
            <w:vAlign w:val="center"/>
          </w:tcPr>
          <w:p w14:paraId="2A0FB8C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4D57084">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12AB196D">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07618384">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66683B9">
            <w:pPr>
              <w:rPr>
                <w:rFonts w:asciiTheme="minorEastAsia" w:hAnsiTheme="minorEastAsia"/>
                <w:color w:val="000000"/>
                <w:sz w:val="21"/>
                <w:szCs w:val="21"/>
              </w:rPr>
            </w:pPr>
            <w:r>
              <w:rPr>
                <w:rFonts w:hint="eastAsia" w:asciiTheme="minorEastAsia" w:hAnsiTheme="minorEastAsia"/>
                <w:color w:val="000000"/>
                <w:sz w:val="21"/>
                <w:szCs w:val="21"/>
              </w:rPr>
              <w:t>出院科室名称，参见字典：就诊科别</w:t>
            </w:r>
          </w:p>
        </w:tc>
      </w:tr>
      <w:tr w14:paraId="3899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7A4B06A">
            <w:pPr>
              <w:numPr>
                <w:ilvl w:val="0"/>
                <w:numId w:val="41"/>
              </w:numPr>
              <w:rPr>
                <w:sz w:val="21"/>
                <w:szCs w:val="21"/>
              </w:rPr>
            </w:pPr>
          </w:p>
        </w:tc>
        <w:tc>
          <w:tcPr>
            <w:tcW w:w="1647" w:type="dxa"/>
            <w:shd w:val="clear" w:color="auto" w:fill="auto"/>
            <w:noWrap/>
            <w:vAlign w:val="center"/>
          </w:tcPr>
          <w:p w14:paraId="11DBAB54">
            <w:pPr>
              <w:jc w:val="center"/>
              <w:rPr>
                <w:rFonts w:asciiTheme="minorEastAsia" w:hAnsiTheme="minorEastAsia"/>
                <w:color w:val="000000"/>
                <w:sz w:val="21"/>
                <w:szCs w:val="21"/>
              </w:rPr>
            </w:pPr>
            <w:r>
              <w:rPr>
                <w:rFonts w:asciiTheme="minorEastAsia" w:hAnsiTheme="minorEastAsia"/>
                <w:color w:val="000000"/>
                <w:sz w:val="21"/>
                <w:szCs w:val="21"/>
              </w:rPr>
              <w:t>INH_OUT_DATE</w:t>
            </w:r>
          </w:p>
        </w:tc>
        <w:tc>
          <w:tcPr>
            <w:tcW w:w="1532" w:type="dxa"/>
            <w:shd w:val="clear" w:color="auto" w:fill="auto"/>
            <w:noWrap/>
            <w:vAlign w:val="center"/>
          </w:tcPr>
          <w:p w14:paraId="5EC18C84">
            <w:pPr>
              <w:jc w:val="center"/>
              <w:rPr>
                <w:rFonts w:asciiTheme="minorEastAsia" w:hAnsiTheme="minorEastAsia"/>
                <w:color w:val="000000"/>
                <w:sz w:val="21"/>
                <w:szCs w:val="21"/>
              </w:rPr>
            </w:pPr>
            <w:r>
              <w:rPr>
                <w:rFonts w:hint="eastAsia" w:asciiTheme="minorEastAsia" w:hAnsiTheme="minorEastAsia"/>
                <w:color w:val="000000"/>
                <w:sz w:val="21"/>
                <w:szCs w:val="21"/>
              </w:rPr>
              <w:t>出院日期</w:t>
            </w:r>
          </w:p>
        </w:tc>
        <w:tc>
          <w:tcPr>
            <w:tcW w:w="850" w:type="dxa"/>
            <w:shd w:val="clear" w:color="auto" w:fill="auto"/>
            <w:noWrap/>
            <w:vAlign w:val="center"/>
          </w:tcPr>
          <w:p w14:paraId="0E95669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3E2885A">
            <w:pPr>
              <w:jc w:val="center"/>
              <w:rPr>
                <w:rFonts w:asciiTheme="minorEastAsia" w:hAnsiTheme="minorEastAsia"/>
                <w:color w:val="000000"/>
                <w:sz w:val="21"/>
                <w:szCs w:val="21"/>
              </w:rPr>
            </w:pPr>
            <w:r>
              <w:rPr>
                <w:rFonts w:asciiTheme="minorEastAsia" w:hAnsiTheme="minorEastAsia"/>
                <w:color w:val="000000"/>
                <w:sz w:val="21"/>
                <w:szCs w:val="21"/>
              </w:rPr>
              <w:t>10</w:t>
            </w:r>
          </w:p>
        </w:tc>
        <w:tc>
          <w:tcPr>
            <w:tcW w:w="613" w:type="dxa"/>
            <w:shd w:val="clear" w:color="auto" w:fill="auto"/>
            <w:noWrap/>
            <w:vAlign w:val="center"/>
          </w:tcPr>
          <w:p w14:paraId="25A6281B">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DA34BEC">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D2260DE">
            <w:pPr>
              <w:rPr>
                <w:rFonts w:asciiTheme="minorEastAsia" w:hAnsiTheme="minorEastAsia"/>
                <w:color w:val="000000"/>
                <w:sz w:val="21"/>
                <w:szCs w:val="21"/>
              </w:rPr>
            </w:pPr>
            <w:r>
              <w:rPr>
                <w:rFonts w:hint="eastAsia" w:asciiTheme="minorEastAsia" w:hAnsiTheme="minorEastAsia"/>
                <w:color w:val="000000"/>
                <w:sz w:val="21"/>
                <w:szCs w:val="21"/>
              </w:rPr>
              <w:t>日期，格式为：</w:t>
            </w:r>
            <w:r>
              <w:rPr>
                <w:rFonts w:asciiTheme="minorEastAsia" w:hAnsiTheme="minorEastAsia"/>
                <w:color w:val="000000"/>
                <w:sz w:val="21"/>
                <w:szCs w:val="21"/>
              </w:rPr>
              <w:t>YYYY-MM-DD</w:t>
            </w:r>
          </w:p>
        </w:tc>
      </w:tr>
      <w:tr w14:paraId="65DE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541D3EC">
            <w:pPr>
              <w:numPr>
                <w:ilvl w:val="0"/>
                <w:numId w:val="41"/>
              </w:numPr>
              <w:rPr>
                <w:sz w:val="21"/>
                <w:szCs w:val="21"/>
              </w:rPr>
            </w:pPr>
          </w:p>
        </w:tc>
        <w:tc>
          <w:tcPr>
            <w:tcW w:w="1647" w:type="dxa"/>
            <w:shd w:val="clear" w:color="auto" w:fill="auto"/>
            <w:noWrap/>
            <w:vAlign w:val="center"/>
          </w:tcPr>
          <w:p w14:paraId="280DE7DA">
            <w:pPr>
              <w:jc w:val="center"/>
              <w:rPr>
                <w:rFonts w:asciiTheme="minorEastAsia" w:hAnsiTheme="minorEastAsia"/>
                <w:color w:val="000000"/>
                <w:sz w:val="21"/>
                <w:szCs w:val="21"/>
              </w:rPr>
            </w:pPr>
            <w:r>
              <w:rPr>
                <w:rFonts w:asciiTheme="minorEastAsia" w:hAnsiTheme="minorEastAsia"/>
                <w:color w:val="000000"/>
                <w:sz w:val="21"/>
                <w:szCs w:val="21"/>
              </w:rPr>
              <w:t>INH_OUT_TYPE</w:t>
            </w:r>
          </w:p>
        </w:tc>
        <w:tc>
          <w:tcPr>
            <w:tcW w:w="1532" w:type="dxa"/>
            <w:shd w:val="clear" w:color="auto" w:fill="auto"/>
            <w:noWrap/>
            <w:vAlign w:val="center"/>
          </w:tcPr>
          <w:p w14:paraId="62795B4B">
            <w:pPr>
              <w:jc w:val="center"/>
              <w:rPr>
                <w:rFonts w:asciiTheme="minorEastAsia" w:hAnsiTheme="minorEastAsia"/>
                <w:color w:val="000000"/>
                <w:sz w:val="21"/>
                <w:szCs w:val="21"/>
              </w:rPr>
            </w:pPr>
            <w:r>
              <w:rPr>
                <w:rFonts w:hint="eastAsia" w:asciiTheme="minorEastAsia" w:hAnsiTheme="minorEastAsia"/>
                <w:color w:val="000000"/>
                <w:sz w:val="21"/>
                <w:szCs w:val="21"/>
              </w:rPr>
              <w:t>出院类型</w:t>
            </w:r>
          </w:p>
        </w:tc>
        <w:tc>
          <w:tcPr>
            <w:tcW w:w="850" w:type="dxa"/>
            <w:shd w:val="clear" w:color="auto" w:fill="auto"/>
            <w:noWrap/>
            <w:vAlign w:val="center"/>
          </w:tcPr>
          <w:p w14:paraId="4237D6F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C5B5C2E">
            <w:pPr>
              <w:jc w:val="center"/>
              <w:rPr>
                <w:rFonts w:asciiTheme="minorEastAsia" w:hAnsiTheme="minorEastAsia"/>
                <w:color w:val="000000"/>
                <w:sz w:val="21"/>
                <w:szCs w:val="21"/>
              </w:rPr>
            </w:pPr>
            <w:r>
              <w:rPr>
                <w:rFonts w:asciiTheme="minorEastAsia" w:hAnsiTheme="minorEastAsia"/>
                <w:color w:val="000000"/>
                <w:sz w:val="21"/>
                <w:szCs w:val="21"/>
              </w:rPr>
              <w:t>10</w:t>
            </w:r>
          </w:p>
        </w:tc>
        <w:tc>
          <w:tcPr>
            <w:tcW w:w="613" w:type="dxa"/>
            <w:shd w:val="clear" w:color="auto" w:fill="auto"/>
            <w:noWrap/>
            <w:vAlign w:val="center"/>
          </w:tcPr>
          <w:p w14:paraId="484D3385">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F9871FA">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3C744CB">
            <w:pPr>
              <w:rPr>
                <w:rFonts w:asciiTheme="minorEastAsia" w:hAnsiTheme="minorEastAsia"/>
                <w:color w:val="000000"/>
                <w:sz w:val="21"/>
                <w:szCs w:val="21"/>
              </w:rPr>
            </w:pPr>
            <w:r>
              <w:rPr>
                <w:rFonts w:hint="eastAsia" w:asciiTheme="minorEastAsia" w:hAnsiTheme="minorEastAsia"/>
                <w:color w:val="000000"/>
                <w:sz w:val="21"/>
                <w:szCs w:val="21"/>
              </w:rPr>
              <w:t>0-出院,1-转出院，2-中途结算</w:t>
            </w:r>
          </w:p>
        </w:tc>
      </w:tr>
      <w:tr w14:paraId="7808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E9CB80">
            <w:pPr>
              <w:numPr>
                <w:ilvl w:val="0"/>
                <w:numId w:val="41"/>
              </w:numPr>
              <w:rPr>
                <w:sz w:val="21"/>
                <w:szCs w:val="21"/>
              </w:rPr>
            </w:pPr>
          </w:p>
        </w:tc>
        <w:tc>
          <w:tcPr>
            <w:tcW w:w="1647" w:type="dxa"/>
            <w:shd w:val="clear" w:color="auto" w:fill="auto"/>
            <w:noWrap/>
            <w:vAlign w:val="center"/>
          </w:tcPr>
          <w:p w14:paraId="742E722A">
            <w:pPr>
              <w:jc w:val="center"/>
              <w:rPr>
                <w:rFonts w:asciiTheme="minorEastAsia" w:hAnsiTheme="minorEastAsia"/>
                <w:color w:val="000000"/>
                <w:sz w:val="21"/>
                <w:szCs w:val="21"/>
              </w:rPr>
            </w:pPr>
            <w:r>
              <w:rPr>
                <w:rFonts w:asciiTheme="minorEastAsia" w:hAnsiTheme="minorEastAsia"/>
                <w:color w:val="000000"/>
                <w:sz w:val="21"/>
                <w:szCs w:val="21"/>
              </w:rPr>
              <w:t>DEAL_AMNT</w:t>
            </w:r>
          </w:p>
        </w:tc>
        <w:tc>
          <w:tcPr>
            <w:tcW w:w="1532" w:type="dxa"/>
            <w:shd w:val="clear" w:color="auto" w:fill="auto"/>
            <w:noWrap/>
            <w:vAlign w:val="center"/>
          </w:tcPr>
          <w:p w14:paraId="4CB875D1">
            <w:pPr>
              <w:jc w:val="center"/>
              <w:rPr>
                <w:rFonts w:asciiTheme="minorEastAsia" w:hAnsiTheme="minorEastAsia"/>
                <w:color w:val="000000"/>
                <w:sz w:val="21"/>
                <w:szCs w:val="21"/>
              </w:rPr>
            </w:pPr>
            <w:r>
              <w:rPr>
                <w:rFonts w:hint="eastAsia" w:asciiTheme="minorEastAsia" w:hAnsiTheme="minorEastAsia"/>
                <w:color w:val="000000"/>
                <w:sz w:val="21"/>
                <w:szCs w:val="21"/>
              </w:rPr>
              <w:t>总金额</w:t>
            </w:r>
          </w:p>
        </w:tc>
        <w:tc>
          <w:tcPr>
            <w:tcW w:w="850" w:type="dxa"/>
            <w:shd w:val="clear" w:color="auto" w:fill="auto"/>
            <w:noWrap/>
            <w:vAlign w:val="center"/>
          </w:tcPr>
          <w:p w14:paraId="556B642E">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shd w:val="clear" w:color="auto" w:fill="auto"/>
            <w:noWrap/>
            <w:vAlign w:val="center"/>
          </w:tcPr>
          <w:p w14:paraId="0321946A">
            <w:pPr>
              <w:jc w:val="center"/>
              <w:rPr>
                <w:rFonts w:asciiTheme="minorEastAsia" w:hAnsiTheme="minorEastAsia"/>
                <w:color w:val="000000"/>
                <w:sz w:val="21"/>
                <w:szCs w:val="21"/>
              </w:rPr>
            </w:pPr>
            <w:r>
              <w:rPr>
                <w:rFonts w:asciiTheme="minorEastAsia" w:hAnsiTheme="minorEastAsia"/>
                <w:color w:val="000000"/>
                <w:sz w:val="21"/>
                <w:szCs w:val="21"/>
              </w:rPr>
              <w:t>12,2</w:t>
            </w:r>
          </w:p>
        </w:tc>
        <w:tc>
          <w:tcPr>
            <w:tcW w:w="613" w:type="dxa"/>
            <w:shd w:val="clear" w:color="auto" w:fill="auto"/>
            <w:noWrap/>
            <w:vAlign w:val="center"/>
          </w:tcPr>
          <w:p w14:paraId="36F1D6E9">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9D3891D">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1C1B4F8">
            <w:pPr>
              <w:rPr>
                <w:rFonts w:asciiTheme="minorEastAsia" w:hAnsiTheme="minorEastAsia"/>
                <w:color w:val="000000"/>
                <w:sz w:val="21"/>
                <w:szCs w:val="21"/>
              </w:rPr>
            </w:pPr>
          </w:p>
        </w:tc>
      </w:tr>
      <w:tr w14:paraId="2982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FDD3E2">
            <w:pPr>
              <w:numPr>
                <w:ilvl w:val="0"/>
                <w:numId w:val="41"/>
              </w:numPr>
              <w:rPr>
                <w:sz w:val="21"/>
                <w:szCs w:val="21"/>
              </w:rPr>
            </w:pPr>
          </w:p>
        </w:tc>
        <w:tc>
          <w:tcPr>
            <w:tcW w:w="1647" w:type="dxa"/>
            <w:shd w:val="clear" w:color="auto" w:fill="auto"/>
            <w:noWrap/>
            <w:vAlign w:val="center"/>
          </w:tcPr>
          <w:p w14:paraId="6C75E62C">
            <w:pPr>
              <w:jc w:val="center"/>
              <w:rPr>
                <w:rFonts w:asciiTheme="minorEastAsia" w:hAnsiTheme="minorEastAsia"/>
                <w:color w:val="000000"/>
                <w:sz w:val="21"/>
                <w:szCs w:val="21"/>
              </w:rPr>
            </w:pPr>
            <w:r>
              <w:rPr>
                <w:rFonts w:asciiTheme="minorEastAsia" w:hAnsiTheme="minorEastAsia"/>
                <w:color w:val="000000"/>
                <w:sz w:val="21"/>
                <w:szCs w:val="21"/>
              </w:rPr>
              <w:t>INH_OUT_SECTION_CODE</w:t>
            </w:r>
          </w:p>
        </w:tc>
        <w:tc>
          <w:tcPr>
            <w:tcW w:w="1532" w:type="dxa"/>
            <w:shd w:val="clear" w:color="auto" w:fill="auto"/>
            <w:noWrap/>
            <w:vAlign w:val="center"/>
          </w:tcPr>
          <w:p w14:paraId="1FBC78BD">
            <w:pPr>
              <w:jc w:val="center"/>
              <w:rPr>
                <w:rFonts w:asciiTheme="minorEastAsia" w:hAnsiTheme="minorEastAsia"/>
                <w:color w:val="000000"/>
                <w:sz w:val="21"/>
                <w:szCs w:val="21"/>
              </w:rPr>
            </w:pPr>
            <w:r>
              <w:rPr>
                <w:rFonts w:hint="eastAsia" w:asciiTheme="minorEastAsia" w:hAnsiTheme="minorEastAsia"/>
                <w:color w:val="000000"/>
                <w:sz w:val="21"/>
                <w:szCs w:val="21"/>
              </w:rPr>
              <w:t>出院科别编码</w:t>
            </w:r>
          </w:p>
        </w:tc>
        <w:tc>
          <w:tcPr>
            <w:tcW w:w="850" w:type="dxa"/>
            <w:shd w:val="clear" w:color="auto" w:fill="auto"/>
            <w:noWrap/>
            <w:vAlign w:val="center"/>
          </w:tcPr>
          <w:p w14:paraId="683B1FE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309D42E">
            <w:pPr>
              <w:jc w:val="center"/>
              <w:rPr>
                <w:rFonts w:asciiTheme="minorEastAsia" w:hAnsiTheme="minorEastAsia"/>
                <w:color w:val="000000"/>
                <w:sz w:val="21"/>
                <w:szCs w:val="21"/>
              </w:rPr>
            </w:pPr>
            <w:r>
              <w:rPr>
                <w:rFonts w:asciiTheme="minorEastAsia" w:hAnsiTheme="minorEastAsia"/>
                <w:color w:val="000000"/>
                <w:sz w:val="21"/>
                <w:szCs w:val="21"/>
              </w:rPr>
              <w:t>4</w:t>
            </w:r>
          </w:p>
        </w:tc>
        <w:tc>
          <w:tcPr>
            <w:tcW w:w="613" w:type="dxa"/>
            <w:shd w:val="clear" w:color="auto" w:fill="auto"/>
            <w:noWrap/>
            <w:vAlign w:val="center"/>
          </w:tcPr>
          <w:p w14:paraId="44299F72">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1AE0F70F">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0A89C56">
            <w:pPr>
              <w:rPr>
                <w:rFonts w:asciiTheme="minorEastAsia" w:hAnsiTheme="minorEastAsia"/>
                <w:color w:val="000000"/>
                <w:sz w:val="21"/>
                <w:szCs w:val="21"/>
              </w:rPr>
            </w:pPr>
            <w:r>
              <w:rPr>
                <w:rFonts w:hint="eastAsia" w:asciiTheme="minorEastAsia" w:hAnsiTheme="minorEastAsia"/>
                <w:color w:val="000000"/>
                <w:sz w:val="21"/>
                <w:szCs w:val="21"/>
              </w:rPr>
              <w:t>出院科室编码，参见字典：就诊科别</w:t>
            </w:r>
          </w:p>
        </w:tc>
      </w:tr>
      <w:tr w14:paraId="6588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B07ACAF">
            <w:pPr>
              <w:numPr>
                <w:ilvl w:val="0"/>
                <w:numId w:val="41"/>
              </w:numPr>
              <w:rPr>
                <w:sz w:val="21"/>
                <w:szCs w:val="21"/>
              </w:rPr>
            </w:pPr>
          </w:p>
        </w:tc>
        <w:tc>
          <w:tcPr>
            <w:tcW w:w="1647" w:type="dxa"/>
            <w:shd w:val="clear" w:color="auto" w:fill="auto"/>
            <w:noWrap/>
            <w:vAlign w:val="center"/>
          </w:tcPr>
          <w:p w14:paraId="756C6E2C">
            <w:pPr>
              <w:jc w:val="center"/>
              <w:rPr>
                <w:rFonts w:asciiTheme="minorEastAsia" w:hAnsiTheme="minorEastAsia"/>
                <w:color w:val="000000"/>
                <w:sz w:val="21"/>
                <w:szCs w:val="21"/>
              </w:rPr>
            </w:pPr>
            <w:r>
              <w:rPr>
                <w:rFonts w:asciiTheme="minorEastAsia" w:hAnsiTheme="minorEastAsia"/>
                <w:color w:val="000000"/>
                <w:sz w:val="21"/>
                <w:szCs w:val="21"/>
              </w:rPr>
              <w:t>INH_OUT_SECTION_NAME</w:t>
            </w:r>
          </w:p>
        </w:tc>
        <w:tc>
          <w:tcPr>
            <w:tcW w:w="1532" w:type="dxa"/>
            <w:shd w:val="clear" w:color="auto" w:fill="auto"/>
            <w:noWrap/>
            <w:vAlign w:val="center"/>
          </w:tcPr>
          <w:p w14:paraId="6B15DBDB">
            <w:pPr>
              <w:jc w:val="center"/>
              <w:rPr>
                <w:rFonts w:asciiTheme="minorEastAsia" w:hAnsiTheme="minorEastAsia"/>
                <w:color w:val="000000"/>
                <w:sz w:val="21"/>
                <w:szCs w:val="21"/>
              </w:rPr>
            </w:pPr>
            <w:r>
              <w:rPr>
                <w:rFonts w:hint="eastAsia" w:asciiTheme="minorEastAsia" w:hAnsiTheme="minorEastAsia"/>
                <w:color w:val="000000"/>
                <w:sz w:val="21"/>
                <w:szCs w:val="21"/>
              </w:rPr>
              <w:t>出院科别名称</w:t>
            </w:r>
          </w:p>
        </w:tc>
        <w:tc>
          <w:tcPr>
            <w:tcW w:w="850" w:type="dxa"/>
            <w:shd w:val="clear" w:color="auto" w:fill="auto"/>
            <w:noWrap/>
            <w:vAlign w:val="center"/>
          </w:tcPr>
          <w:p w14:paraId="2B05CA9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F253592">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13E8CCC9">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5EB80247">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59814BA">
            <w:pPr>
              <w:rPr>
                <w:rFonts w:asciiTheme="minorEastAsia" w:hAnsiTheme="minorEastAsia"/>
                <w:color w:val="000000"/>
                <w:sz w:val="21"/>
                <w:szCs w:val="21"/>
              </w:rPr>
            </w:pPr>
            <w:r>
              <w:rPr>
                <w:rFonts w:hint="eastAsia" w:asciiTheme="minorEastAsia" w:hAnsiTheme="minorEastAsia"/>
                <w:color w:val="000000"/>
                <w:sz w:val="21"/>
                <w:szCs w:val="21"/>
              </w:rPr>
              <w:t>出院科室名称，参见字典：就诊科别</w:t>
            </w:r>
          </w:p>
        </w:tc>
      </w:tr>
      <w:tr w14:paraId="0150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7E9FC29">
            <w:pPr>
              <w:numPr>
                <w:ilvl w:val="0"/>
                <w:numId w:val="41"/>
              </w:numPr>
              <w:rPr>
                <w:sz w:val="21"/>
                <w:szCs w:val="21"/>
              </w:rPr>
            </w:pPr>
          </w:p>
        </w:tc>
        <w:tc>
          <w:tcPr>
            <w:tcW w:w="1647" w:type="dxa"/>
            <w:shd w:val="clear" w:color="auto" w:fill="auto"/>
            <w:noWrap/>
            <w:vAlign w:val="center"/>
          </w:tcPr>
          <w:p w14:paraId="282DB183">
            <w:pPr>
              <w:jc w:val="center"/>
              <w:rPr>
                <w:rFonts w:asciiTheme="minorEastAsia" w:hAnsiTheme="minorEastAsia"/>
                <w:color w:val="000000"/>
                <w:sz w:val="21"/>
                <w:szCs w:val="21"/>
              </w:rPr>
            </w:pPr>
            <w:r>
              <w:rPr>
                <w:rFonts w:asciiTheme="minorEastAsia" w:hAnsiTheme="minorEastAsia"/>
                <w:color w:val="000000"/>
                <w:sz w:val="21"/>
                <w:szCs w:val="21"/>
              </w:rPr>
              <w:t>MAIN_DIAG_CODE</w:t>
            </w:r>
          </w:p>
        </w:tc>
        <w:tc>
          <w:tcPr>
            <w:tcW w:w="1532" w:type="dxa"/>
            <w:shd w:val="clear" w:color="auto" w:fill="auto"/>
            <w:noWrap/>
            <w:vAlign w:val="center"/>
          </w:tcPr>
          <w:p w14:paraId="0809FE0B">
            <w:pPr>
              <w:jc w:val="center"/>
              <w:rPr>
                <w:rFonts w:asciiTheme="minorEastAsia" w:hAnsiTheme="minorEastAsia"/>
                <w:color w:val="000000"/>
                <w:sz w:val="21"/>
                <w:szCs w:val="21"/>
              </w:rPr>
            </w:pPr>
            <w:r>
              <w:rPr>
                <w:rFonts w:hint="eastAsia" w:asciiTheme="minorEastAsia" w:hAnsiTheme="minorEastAsia"/>
                <w:color w:val="000000"/>
                <w:sz w:val="21"/>
                <w:szCs w:val="21"/>
              </w:rPr>
              <w:t>主要疾病编码</w:t>
            </w:r>
          </w:p>
        </w:tc>
        <w:tc>
          <w:tcPr>
            <w:tcW w:w="850" w:type="dxa"/>
            <w:shd w:val="clear" w:color="auto" w:fill="auto"/>
            <w:noWrap/>
            <w:vAlign w:val="center"/>
          </w:tcPr>
          <w:p w14:paraId="346EA0B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80047FE">
            <w:pPr>
              <w:jc w:val="center"/>
              <w:rPr>
                <w:rFonts w:asciiTheme="minorEastAsia" w:hAnsiTheme="minorEastAsia"/>
                <w:color w:val="000000"/>
                <w:sz w:val="21"/>
                <w:szCs w:val="21"/>
              </w:rPr>
            </w:pPr>
            <w:r>
              <w:rPr>
                <w:rFonts w:asciiTheme="minorEastAsia" w:hAnsiTheme="minorEastAsia"/>
                <w:color w:val="000000"/>
                <w:sz w:val="21"/>
                <w:szCs w:val="21"/>
              </w:rPr>
              <w:t>50</w:t>
            </w:r>
          </w:p>
        </w:tc>
        <w:tc>
          <w:tcPr>
            <w:tcW w:w="613" w:type="dxa"/>
            <w:shd w:val="clear" w:color="auto" w:fill="auto"/>
            <w:noWrap/>
            <w:vAlign w:val="center"/>
          </w:tcPr>
          <w:p w14:paraId="21CCCA4F">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6981DC4">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63A1193">
            <w:pPr>
              <w:rPr>
                <w:rFonts w:asciiTheme="minorEastAsia" w:hAnsiTheme="minorEastAsia"/>
                <w:color w:val="000000"/>
                <w:sz w:val="21"/>
                <w:szCs w:val="21"/>
              </w:rPr>
            </w:pPr>
            <w:r>
              <w:rPr>
                <w:rFonts w:hint="eastAsia" w:asciiTheme="minorEastAsia" w:hAnsiTheme="minorEastAsia"/>
                <w:color w:val="000000"/>
                <w:sz w:val="21"/>
                <w:szCs w:val="21"/>
              </w:rPr>
              <w:t>市医保中心发布的《医疗保障疾病诊断分类与代码》、《医疗保障中医诊断分类与代码》</w:t>
            </w:r>
          </w:p>
        </w:tc>
      </w:tr>
      <w:tr w14:paraId="4727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140FC2">
            <w:pPr>
              <w:numPr>
                <w:ilvl w:val="0"/>
                <w:numId w:val="41"/>
              </w:numPr>
              <w:rPr>
                <w:sz w:val="21"/>
                <w:szCs w:val="21"/>
              </w:rPr>
            </w:pPr>
          </w:p>
        </w:tc>
        <w:tc>
          <w:tcPr>
            <w:tcW w:w="1647" w:type="dxa"/>
            <w:shd w:val="clear" w:color="auto" w:fill="auto"/>
            <w:noWrap/>
            <w:vAlign w:val="center"/>
          </w:tcPr>
          <w:p w14:paraId="254C412C">
            <w:pPr>
              <w:jc w:val="center"/>
              <w:rPr>
                <w:rFonts w:asciiTheme="minorEastAsia" w:hAnsiTheme="minorEastAsia"/>
                <w:color w:val="000000"/>
                <w:sz w:val="21"/>
                <w:szCs w:val="21"/>
              </w:rPr>
            </w:pPr>
            <w:r>
              <w:rPr>
                <w:rFonts w:asciiTheme="minorEastAsia" w:hAnsiTheme="minorEastAsia"/>
                <w:color w:val="000000"/>
                <w:sz w:val="21"/>
                <w:szCs w:val="21"/>
              </w:rPr>
              <w:t>MAIN_DIAG_NAME</w:t>
            </w:r>
          </w:p>
        </w:tc>
        <w:tc>
          <w:tcPr>
            <w:tcW w:w="1532" w:type="dxa"/>
            <w:shd w:val="clear" w:color="auto" w:fill="auto"/>
            <w:noWrap/>
            <w:vAlign w:val="center"/>
          </w:tcPr>
          <w:p w14:paraId="05E7B5B7">
            <w:pPr>
              <w:jc w:val="center"/>
              <w:rPr>
                <w:rFonts w:asciiTheme="minorEastAsia" w:hAnsiTheme="minorEastAsia"/>
                <w:color w:val="000000"/>
                <w:sz w:val="21"/>
                <w:szCs w:val="21"/>
              </w:rPr>
            </w:pPr>
            <w:r>
              <w:rPr>
                <w:rFonts w:hint="eastAsia" w:asciiTheme="minorEastAsia" w:hAnsiTheme="minorEastAsia"/>
                <w:color w:val="000000"/>
                <w:sz w:val="21"/>
                <w:szCs w:val="21"/>
              </w:rPr>
              <w:t>主要诊断名称</w:t>
            </w:r>
          </w:p>
        </w:tc>
        <w:tc>
          <w:tcPr>
            <w:tcW w:w="850" w:type="dxa"/>
            <w:shd w:val="clear" w:color="auto" w:fill="auto"/>
            <w:noWrap/>
            <w:vAlign w:val="center"/>
          </w:tcPr>
          <w:p w14:paraId="49558A2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DEB6D77">
            <w:pPr>
              <w:jc w:val="center"/>
              <w:rPr>
                <w:rFonts w:asciiTheme="minorEastAsia" w:hAnsiTheme="minorEastAsia"/>
                <w:color w:val="000000"/>
                <w:sz w:val="21"/>
                <w:szCs w:val="21"/>
              </w:rPr>
            </w:pPr>
            <w:r>
              <w:rPr>
                <w:rFonts w:asciiTheme="minorEastAsia" w:hAnsiTheme="minorEastAsia"/>
                <w:color w:val="000000"/>
                <w:sz w:val="21"/>
                <w:szCs w:val="21"/>
              </w:rPr>
              <w:t>200</w:t>
            </w:r>
          </w:p>
        </w:tc>
        <w:tc>
          <w:tcPr>
            <w:tcW w:w="613" w:type="dxa"/>
            <w:shd w:val="clear" w:color="auto" w:fill="auto"/>
            <w:noWrap/>
            <w:vAlign w:val="center"/>
          </w:tcPr>
          <w:p w14:paraId="5849C9D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575EA775">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789AB53">
            <w:pPr>
              <w:rPr>
                <w:rFonts w:asciiTheme="minorEastAsia" w:hAnsiTheme="minorEastAsia"/>
                <w:color w:val="000000"/>
                <w:sz w:val="21"/>
                <w:szCs w:val="21"/>
              </w:rPr>
            </w:pPr>
            <w:r>
              <w:rPr>
                <w:rFonts w:hint="eastAsia" w:asciiTheme="minorEastAsia" w:hAnsiTheme="minorEastAsia"/>
                <w:color w:val="000000"/>
                <w:sz w:val="21"/>
                <w:szCs w:val="21"/>
              </w:rPr>
              <w:t>与编码对应的诊断名称</w:t>
            </w:r>
          </w:p>
        </w:tc>
      </w:tr>
      <w:tr w14:paraId="671F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ABC991">
            <w:pPr>
              <w:numPr>
                <w:ilvl w:val="0"/>
                <w:numId w:val="41"/>
              </w:numPr>
              <w:rPr>
                <w:sz w:val="21"/>
                <w:szCs w:val="21"/>
              </w:rPr>
            </w:pPr>
          </w:p>
        </w:tc>
        <w:tc>
          <w:tcPr>
            <w:tcW w:w="1647" w:type="dxa"/>
            <w:shd w:val="clear" w:color="auto" w:fill="auto"/>
            <w:noWrap/>
            <w:vAlign w:val="center"/>
          </w:tcPr>
          <w:p w14:paraId="24239BEF">
            <w:pPr>
              <w:jc w:val="center"/>
              <w:rPr>
                <w:rFonts w:asciiTheme="minorEastAsia" w:hAnsiTheme="minorEastAsia"/>
                <w:color w:val="000000"/>
                <w:sz w:val="21"/>
                <w:szCs w:val="21"/>
              </w:rPr>
            </w:pPr>
            <w:r>
              <w:rPr>
                <w:rFonts w:asciiTheme="minorEastAsia" w:hAnsiTheme="minorEastAsia"/>
                <w:color w:val="000000"/>
                <w:sz w:val="21"/>
                <w:szCs w:val="21"/>
              </w:rPr>
              <w:t>OTHER_DIAG_NAME</w:t>
            </w:r>
          </w:p>
        </w:tc>
        <w:tc>
          <w:tcPr>
            <w:tcW w:w="1532" w:type="dxa"/>
            <w:shd w:val="clear" w:color="auto" w:fill="auto"/>
            <w:noWrap/>
            <w:vAlign w:val="center"/>
          </w:tcPr>
          <w:p w14:paraId="0301B864">
            <w:pPr>
              <w:jc w:val="center"/>
              <w:rPr>
                <w:rFonts w:asciiTheme="minorEastAsia" w:hAnsiTheme="minorEastAsia"/>
                <w:color w:val="000000"/>
                <w:sz w:val="21"/>
                <w:szCs w:val="21"/>
              </w:rPr>
            </w:pPr>
            <w:r>
              <w:rPr>
                <w:rFonts w:hint="eastAsia" w:asciiTheme="minorEastAsia" w:hAnsiTheme="minorEastAsia"/>
                <w:color w:val="000000"/>
                <w:sz w:val="21"/>
                <w:szCs w:val="21"/>
              </w:rPr>
              <w:t>其他诊断名称</w:t>
            </w:r>
          </w:p>
        </w:tc>
        <w:tc>
          <w:tcPr>
            <w:tcW w:w="850" w:type="dxa"/>
            <w:shd w:val="clear" w:color="auto" w:fill="auto"/>
            <w:noWrap/>
            <w:vAlign w:val="center"/>
          </w:tcPr>
          <w:p w14:paraId="14DB455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1E9D18E">
            <w:pPr>
              <w:jc w:val="center"/>
              <w:rPr>
                <w:rFonts w:asciiTheme="minorEastAsia" w:hAnsiTheme="minorEastAsia"/>
                <w:color w:val="000000"/>
                <w:sz w:val="21"/>
                <w:szCs w:val="21"/>
              </w:rPr>
            </w:pPr>
            <w:r>
              <w:rPr>
                <w:rFonts w:asciiTheme="minorEastAsia" w:hAnsiTheme="minorEastAsia"/>
                <w:color w:val="000000"/>
                <w:sz w:val="21"/>
                <w:szCs w:val="21"/>
              </w:rPr>
              <w:t>2000</w:t>
            </w:r>
          </w:p>
        </w:tc>
        <w:tc>
          <w:tcPr>
            <w:tcW w:w="613" w:type="dxa"/>
            <w:shd w:val="clear" w:color="auto" w:fill="auto"/>
            <w:noWrap/>
            <w:vAlign w:val="center"/>
          </w:tcPr>
          <w:p w14:paraId="6F3DFDB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6FCE2AE2">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BC290F9">
            <w:pPr>
              <w:rPr>
                <w:rFonts w:asciiTheme="minorEastAsia" w:hAnsiTheme="minorEastAsia"/>
                <w:color w:val="000000"/>
                <w:sz w:val="21"/>
                <w:szCs w:val="21"/>
              </w:rPr>
            </w:pPr>
          </w:p>
        </w:tc>
      </w:tr>
      <w:tr w14:paraId="3A0D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CDEED79">
            <w:pPr>
              <w:numPr>
                <w:ilvl w:val="0"/>
                <w:numId w:val="41"/>
              </w:numPr>
              <w:rPr>
                <w:sz w:val="21"/>
                <w:szCs w:val="21"/>
              </w:rPr>
            </w:pPr>
          </w:p>
        </w:tc>
        <w:tc>
          <w:tcPr>
            <w:tcW w:w="1647" w:type="dxa"/>
            <w:shd w:val="clear" w:color="auto" w:fill="auto"/>
            <w:noWrap/>
            <w:vAlign w:val="center"/>
          </w:tcPr>
          <w:p w14:paraId="349F9E56">
            <w:pPr>
              <w:jc w:val="center"/>
              <w:rPr>
                <w:rFonts w:asciiTheme="minorEastAsia" w:hAnsiTheme="minorEastAsia"/>
                <w:color w:val="000000"/>
                <w:sz w:val="21"/>
                <w:szCs w:val="21"/>
              </w:rPr>
            </w:pPr>
            <w:r>
              <w:rPr>
                <w:rFonts w:asciiTheme="minorEastAsia" w:hAnsiTheme="minorEastAsia"/>
                <w:color w:val="000000"/>
                <w:sz w:val="21"/>
                <w:szCs w:val="21"/>
              </w:rPr>
              <w:t>OPERATION_DATE</w:t>
            </w:r>
          </w:p>
        </w:tc>
        <w:tc>
          <w:tcPr>
            <w:tcW w:w="1532" w:type="dxa"/>
            <w:shd w:val="clear" w:color="auto" w:fill="auto"/>
            <w:noWrap/>
            <w:vAlign w:val="center"/>
          </w:tcPr>
          <w:p w14:paraId="095669B3">
            <w:pPr>
              <w:jc w:val="center"/>
              <w:rPr>
                <w:rFonts w:asciiTheme="minorEastAsia" w:hAnsiTheme="minorEastAsia"/>
                <w:color w:val="000000"/>
                <w:sz w:val="21"/>
                <w:szCs w:val="21"/>
              </w:rPr>
            </w:pPr>
            <w:r>
              <w:rPr>
                <w:rFonts w:hint="eastAsia" w:asciiTheme="minorEastAsia" w:hAnsiTheme="minorEastAsia"/>
                <w:color w:val="000000"/>
                <w:sz w:val="21"/>
                <w:szCs w:val="21"/>
              </w:rPr>
              <w:t>手术日期</w:t>
            </w:r>
          </w:p>
        </w:tc>
        <w:tc>
          <w:tcPr>
            <w:tcW w:w="850" w:type="dxa"/>
            <w:shd w:val="clear" w:color="auto" w:fill="auto"/>
            <w:noWrap/>
            <w:vAlign w:val="center"/>
          </w:tcPr>
          <w:p w14:paraId="7D5CF6C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8B3DF87">
            <w:pPr>
              <w:jc w:val="center"/>
              <w:rPr>
                <w:rFonts w:asciiTheme="minorEastAsia" w:hAnsiTheme="minorEastAsia"/>
                <w:color w:val="000000"/>
                <w:sz w:val="21"/>
                <w:szCs w:val="21"/>
              </w:rPr>
            </w:pPr>
            <w:r>
              <w:rPr>
                <w:rFonts w:asciiTheme="minorEastAsia" w:hAnsiTheme="minorEastAsia"/>
                <w:color w:val="000000"/>
                <w:sz w:val="21"/>
                <w:szCs w:val="21"/>
              </w:rPr>
              <w:t>10</w:t>
            </w:r>
          </w:p>
        </w:tc>
        <w:tc>
          <w:tcPr>
            <w:tcW w:w="613" w:type="dxa"/>
            <w:shd w:val="clear" w:color="auto" w:fill="auto"/>
            <w:noWrap/>
            <w:vAlign w:val="center"/>
          </w:tcPr>
          <w:p w14:paraId="411E70C9">
            <w:pPr>
              <w:jc w:val="center"/>
              <w:rPr>
                <w:rFonts w:asciiTheme="minorEastAsia" w:hAnsiTheme="minorEastAsia"/>
                <w:sz w:val="21"/>
                <w:szCs w:val="21"/>
              </w:rPr>
            </w:pPr>
            <w:r>
              <w:rPr>
                <w:rFonts w:hint="eastAsia" w:asciiTheme="minorEastAsia" w:hAnsiTheme="minorEastAsia"/>
                <w:color w:val="000000"/>
                <w:sz w:val="21"/>
                <w:szCs w:val="21"/>
              </w:rPr>
              <w:t>否</w:t>
            </w:r>
          </w:p>
        </w:tc>
        <w:tc>
          <w:tcPr>
            <w:tcW w:w="663" w:type="dxa"/>
            <w:vAlign w:val="center"/>
          </w:tcPr>
          <w:p w14:paraId="72652694">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DC46F61">
            <w:pPr>
              <w:rPr>
                <w:rFonts w:asciiTheme="minorEastAsia" w:hAnsiTheme="minorEastAsia"/>
                <w:color w:val="000000"/>
                <w:sz w:val="21"/>
                <w:szCs w:val="21"/>
              </w:rPr>
            </w:pPr>
            <w:r>
              <w:rPr>
                <w:rFonts w:hint="eastAsia" w:asciiTheme="minorEastAsia" w:hAnsiTheme="minorEastAsia"/>
                <w:color w:val="000000"/>
                <w:sz w:val="21"/>
                <w:szCs w:val="21"/>
              </w:rPr>
              <w:t>手术发生日期，格式为：</w:t>
            </w:r>
            <w:r>
              <w:rPr>
                <w:rFonts w:asciiTheme="minorEastAsia" w:hAnsiTheme="minorEastAsia"/>
                <w:color w:val="000000"/>
                <w:sz w:val="21"/>
                <w:szCs w:val="21"/>
              </w:rPr>
              <w:t>YYYY-MM-DD</w:t>
            </w:r>
          </w:p>
        </w:tc>
      </w:tr>
      <w:tr w14:paraId="7C7C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9A183B">
            <w:pPr>
              <w:numPr>
                <w:ilvl w:val="0"/>
                <w:numId w:val="41"/>
              </w:numPr>
              <w:rPr>
                <w:sz w:val="21"/>
                <w:szCs w:val="21"/>
              </w:rPr>
            </w:pPr>
          </w:p>
        </w:tc>
        <w:tc>
          <w:tcPr>
            <w:tcW w:w="1647" w:type="dxa"/>
            <w:shd w:val="clear" w:color="auto" w:fill="auto"/>
            <w:noWrap/>
            <w:vAlign w:val="center"/>
          </w:tcPr>
          <w:p w14:paraId="41D28D32">
            <w:pPr>
              <w:jc w:val="center"/>
              <w:rPr>
                <w:rFonts w:asciiTheme="minorEastAsia" w:hAnsiTheme="minorEastAsia"/>
                <w:color w:val="000000"/>
                <w:sz w:val="21"/>
                <w:szCs w:val="21"/>
              </w:rPr>
            </w:pPr>
            <w:r>
              <w:rPr>
                <w:rFonts w:asciiTheme="minorEastAsia" w:hAnsiTheme="minorEastAsia"/>
                <w:color w:val="000000"/>
                <w:sz w:val="21"/>
                <w:szCs w:val="21"/>
              </w:rPr>
              <w:t>OPERATION_NAME</w:t>
            </w:r>
          </w:p>
        </w:tc>
        <w:tc>
          <w:tcPr>
            <w:tcW w:w="1532" w:type="dxa"/>
            <w:shd w:val="clear" w:color="auto" w:fill="auto"/>
            <w:noWrap/>
            <w:vAlign w:val="center"/>
          </w:tcPr>
          <w:p w14:paraId="775DA764">
            <w:pPr>
              <w:jc w:val="center"/>
              <w:rPr>
                <w:rFonts w:asciiTheme="minorEastAsia" w:hAnsiTheme="minorEastAsia"/>
                <w:color w:val="000000"/>
                <w:sz w:val="21"/>
                <w:szCs w:val="21"/>
              </w:rPr>
            </w:pPr>
            <w:r>
              <w:rPr>
                <w:rFonts w:hint="eastAsia" w:asciiTheme="minorEastAsia" w:hAnsiTheme="minorEastAsia"/>
                <w:color w:val="000000"/>
                <w:sz w:val="21"/>
                <w:szCs w:val="21"/>
              </w:rPr>
              <w:t>手术名称</w:t>
            </w:r>
          </w:p>
        </w:tc>
        <w:tc>
          <w:tcPr>
            <w:tcW w:w="850" w:type="dxa"/>
            <w:shd w:val="clear" w:color="auto" w:fill="auto"/>
            <w:noWrap/>
            <w:vAlign w:val="center"/>
          </w:tcPr>
          <w:p w14:paraId="2B4EA19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C5AB73A">
            <w:pPr>
              <w:jc w:val="center"/>
              <w:rPr>
                <w:rFonts w:asciiTheme="minorEastAsia" w:hAnsiTheme="minorEastAsia"/>
                <w:color w:val="000000"/>
                <w:sz w:val="21"/>
                <w:szCs w:val="21"/>
              </w:rPr>
            </w:pPr>
            <w:r>
              <w:rPr>
                <w:rFonts w:asciiTheme="minorEastAsia" w:hAnsiTheme="minorEastAsia"/>
                <w:color w:val="000000"/>
                <w:sz w:val="21"/>
                <w:szCs w:val="21"/>
              </w:rPr>
              <w:t>800</w:t>
            </w:r>
          </w:p>
        </w:tc>
        <w:tc>
          <w:tcPr>
            <w:tcW w:w="613" w:type="dxa"/>
            <w:shd w:val="clear" w:color="auto" w:fill="auto"/>
            <w:noWrap/>
            <w:vAlign w:val="center"/>
          </w:tcPr>
          <w:p w14:paraId="32C471F5">
            <w:pPr>
              <w:jc w:val="center"/>
              <w:rPr>
                <w:rFonts w:asciiTheme="minorEastAsia" w:hAnsiTheme="minorEastAsia"/>
                <w:sz w:val="21"/>
                <w:szCs w:val="21"/>
              </w:rPr>
            </w:pPr>
            <w:r>
              <w:rPr>
                <w:rFonts w:hint="eastAsia" w:asciiTheme="minorEastAsia" w:hAnsiTheme="minorEastAsia"/>
                <w:color w:val="000000"/>
                <w:sz w:val="21"/>
                <w:szCs w:val="21"/>
              </w:rPr>
              <w:t>否</w:t>
            </w:r>
          </w:p>
        </w:tc>
        <w:tc>
          <w:tcPr>
            <w:tcW w:w="663" w:type="dxa"/>
            <w:vAlign w:val="center"/>
          </w:tcPr>
          <w:p w14:paraId="3A1FAE16">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5F6C27CA">
            <w:pPr>
              <w:rPr>
                <w:rFonts w:asciiTheme="minorEastAsia" w:hAnsiTheme="minorEastAsia"/>
                <w:color w:val="000000"/>
                <w:sz w:val="21"/>
                <w:szCs w:val="21"/>
              </w:rPr>
            </w:pPr>
          </w:p>
        </w:tc>
      </w:tr>
      <w:tr w14:paraId="081B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0A49F14">
            <w:pPr>
              <w:numPr>
                <w:ilvl w:val="0"/>
                <w:numId w:val="41"/>
              </w:numPr>
              <w:rPr>
                <w:sz w:val="21"/>
                <w:szCs w:val="21"/>
              </w:rPr>
            </w:pPr>
          </w:p>
        </w:tc>
        <w:tc>
          <w:tcPr>
            <w:tcW w:w="1647" w:type="dxa"/>
            <w:shd w:val="clear" w:color="auto" w:fill="auto"/>
            <w:noWrap/>
            <w:vAlign w:val="center"/>
          </w:tcPr>
          <w:p w14:paraId="629A40F7">
            <w:pPr>
              <w:jc w:val="center"/>
              <w:rPr>
                <w:rFonts w:asciiTheme="minorEastAsia" w:hAnsiTheme="minorEastAsia"/>
                <w:color w:val="000000"/>
                <w:sz w:val="21"/>
                <w:szCs w:val="21"/>
              </w:rPr>
            </w:pPr>
            <w:r>
              <w:rPr>
                <w:rFonts w:asciiTheme="minorEastAsia" w:hAnsiTheme="minorEastAsia"/>
                <w:color w:val="000000"/>
                <w:sz w:val="21"/>
                <w:szCs w:val="21"/>
              </w:rPr>
              <w:t>OPERATION_CODE</w:t>
            </w:r>
          </w:p>
        </w:tc>
        <w:tc>
          <w:tcPr>
            <w:tcW w:w="1532" w:type="dxa"/>
            <w:shd w:val="clear" w:color="auto" w:fill="auto"/>
            <w:noWrap/>
            <w:vAlign w:val="center"/>
          </w:tcPr>
          <w:p w14:paraId="3099CD81">
            <w:pPr>
              <w:jc w:val="center"/>
              <w:rPr>
                <w:rFonts w:asciiTheme="minorEastAsia" w:hAnsiTheme="minorEastAsia"/>
                <w:color w:val="000000"/>
                <w:sz w:val="21"/>
                <w:szCs w:val="21"/>
              </w:rPr>
            </w:pPr>
            <w:r>
              <w:rPr>
                <w:rFonts w:hint="eastAsia" w:asciiTheme="minorEastAsia" w:hAnsiTheme="minorEastAsia"/>
                <w:color w:val="000000"/>
                <w:sz w:val="21"/>
                <w:szCs w:val="21"/>
              </w:rPr>
              <w:t>手术编码</w:t>
            </w:r>
          </w:p>
        </w:tc>
        <w:tc>
          <w:tcPr>
            <w:tcW w:w="850" w:type="dxa"/>
            <w:shd w:val="clear" w:color="auto" w:fill="auto"/>
            <w:noWrap/>
            <w:vAlign w:val="center"/>
          </w:tcPr>
          <w:p w14:paraId="7294696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0763194">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1975F5EF">
            <w:pPr>
              <w:jc w:val="center"/>
              <w:rPr>
                <w:rFonts w:asciiTheme="minorEastAsia" w:hAnsiTheme="minorEastAsia"/>
                <w:sz w:val="21"/>
                <w:szCs w:val="21"/>
              </w:rPr>
            </w:pPr>
            <w:r>
              <w:rPr>
                <w:rFonts w:hint="eastAsia" w:asciiTheme="minorEastAsia" w:hAnsiTheme="minorEastAsia"/>
                <w:color w:val="000000"/>
                <w:sz w:val="21"/>
                <w:szCs w:val="21"/>
              </w:rPr>
              <w:t>否</w:t>
            </w:r>
          </w:p>
        </w:tc>
        <w:tc>
          <w:tcPr>
            <w:tcW w:w="663" w:type="dxa"/>
            <w:vAlign w:val="center"/>
          </w:tcPr>
          <w:p w14:paraId="0BA732A3">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598B2DE7">
            <w:pPr>
              <w:rPr>
                <w:rFonts w:asciiTheme="minorEastAsia" w:hAnsiTheme="minorEastAsia"/>
                <w:color w:val="000000"/>
                <w:sz w:val="21"/>
                <w:szCs w:val="21"/>
              </w:rPr>
            </w:pPr>
          </w:p>
        </w:tc>
      </w:tr>
      <w:tr w14:paraId="3410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093174C">
            <w:pPr>
              <w:numPr>
                <w:ilvl w:val="0"/>
                <w:numId w:val="41"/>
              </w:numPr>
              <w:rPr>
                <w:sz w:val="21"/>
                <w:szCs w:val="21"/>
              </w:rPr>
            </w:pPr>
          </w:p>
        </w:tc>
        <w:tc>
          <w:tcPr>
            <w:tcW w:w="1647" w:type="dxa"/>
            <w:shd w:val="clear" w:color="auto" w:fill="auto"/>
            <w:noWrap/>
            <w:vAlign w:val="center"/>
          </w:tcPr>
          <w:p w14:paraId="62DB9EAE">
            <w:pPr>
              <w:jc w:val="center"/>
              <w:rPr>
                <w:rFonts w:asciiTheme="minorEastAsia" w:hAnsiTheme="minorEastAsia"/>
                <w:color w:val="000000"/>
                <w:sz w:val="21"/>
                <w:szCs w:val="21"/>
              </w:rPr>
            </w:pPr>
            <w:r>
              <w:rPr>
                <w:rFonts w:asciiTheme="minorEastAsia" w:hAnsiTheme="minorEastAsia"/>
                <w:color w:val="000000"/>
                <w:sz w:val="21"/>
                <w:szCs w:val="21"/>
              </w:rPr>
              <w:t>INH_OUT_CODE</w:t>
            </w:r>
          </w:p>
        </w:tc>
        <w:tc>
          <w:tcPr>
            <w:tcW w:w="1532" w:type="dxa"/>
            <w:shd w:val="clear" w:color="auto" w:fill="auto"/>
            <w:noWrap/>
            <w:vAlign w:val="center"/>
          </w:tcPr>
          <w:p w14:paraId="7BD90716">
            <w:pPr>
              <w:jc w:val="center"/>
              <w:rPr>
                <w:rFonts w:asciiTheme="minorEastAsia" w:hAnsiTheme="minorEastAsia"/>
                <w:color w:val="000000"/>
                <w:sz w:val="21"/>
                <w:szCs w:val="21"/>
              </w:rPr>
            </w:pPr>
            <w:r>
              <w:rPr>
                <w:rFonts w:hint="eastAsia" w:asciiTheme="minorEastAsia" w:hAnsiTheme="minorEastAsia"/>
                <w:color w:val="000000"/>
                <w:sz w:val="21"/>
                <w:szCs w:val="21"/>
              </w:rPr>
              <w:t>出院情况编码</w:t>
            </w:r>
          </w:p>
        </w:tc>
        <w:tc>
          <w:tcPr>
            <w:tcW w:w="850" w:type="dxa"/>
            <w:shd w:val="clear" w:color="auto" w:fill="auto"/>
            <w:noWrap/>
            <w:vAlign w:val="center"/>
          </w:tcPr>
          <w:p w14:paraId="61AE0C1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5F4C90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0D037BB7">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4A687F1">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E8AF40C">
            <w:pPr>
              <w:rPr>
                <w:rFonts w:asciiTheme="minorEastAsia" w:hAnsiTheme="minorEastAsia"/>
                <w:color w:val="000000"/>
                <w:sz w:val="21"/>
                <w:szCs w:val="21"/>
              </w:rPr>
            </w:pPr>
            <w:r>
              <w:rPr>
                <w:rFonts w:hint="eastAsia" w:asciiTheme="minorEastAsia" w:hAnsiTheme="minorEastAsia"/>
                <w:color w:val="000000"/>
                <w:sz w:val="21"/>
                <w:szCs w:val="21"/>
              </w:rPr>
              <w:t>转归情况：1</w:t>
            </w:r>
            <w:r>
              <w:rPr>
                <w:rFonts w:asciiTheme="minorEastAsia" w:hAnsiTheme="minorEastAsia"/>
                <w:color w:val="000000"/>
                <w:sz w:val="21"/>
                <w:szCs w:val="21"/>
              </w:rPr>
              <w:t>-</w:t>
            </w:r>
            <w:r>
              <w:rPr>
                <w:rFonts w:hint="eastAsia" w:asciiTheme="minorEastAsia" w:hAnsiTheme="minorEastAsia"/>
                <w:color w:val="000000"/>
                <w:sz w:val="21"/>
                <w:szCs w:val="21"/>
              </w:rPr>
              <w:t>治愈；2</w:t>
            </w:r>
            <w:r>
              <w:rPr>
                <w:rFonts w:asciiTheme="minorEastAsia" w:hAnsiTheme="minorEastAsia"/>
                <w:color w:val="000000"/>
                <w:sz w:val="21"/>
                <w:szCs w:val="21"/>
              </w:rPr>
              <w:t>-</w:t>
            </w:r>
            <w:r>
              <w:rPr>
                <w:rFonts w:hint="eastAsia" w:asciiTheme="minorEastAsia" w:hAnsiTheme="minorEastAsia"/>
                <w:color w:val="000000"/>
                <w:sz w:val="21"/>
                <w:szCs w:val="21"/>
              </w:rPr>
              <w:t>好转；3</w:t>
            </w:r>
            <w:r>
              <w:rPr>
                <w:rFonts w:asciiTheme="minorEastAsia" w:hAnsiTheme="minorEastAsia"/>
                <w:color w:val="000000"/>
                <w:sz w:val="21"/>
                <w:szCs w:val="21"/>
              </w:rPr>
              <w:t>-</w:t>
            </w:r>
            <w:r>
              <w:rPr>
                <w:rFonts w:hint="eastAsia" w:asciiTheme="minorEastAsia" w:hAnsiTheme="minorEastAsia"/>
                <w:color w:val="000000"/>
                <w:sz w:val="21"/>
                <w:szCs w:val="21"/>
              </w:rPr>
              <w:t>未愈；4</w:t>
            </w:r>
            <w:r>
              <w:rPr>
                <w:rFonts w:asciiTheme="minorEastAsia" w:hAnsiTheme="minorEastAsia"/>
                <w:color w:val="000000"/>
                <w:sz w:val="21"/>
                <w:szCs w:val="21"/>
              </w:rPr>
              <w:t>-</w:t>
            </w:r>
            <w:r>
              <w:rPr>
                <w:rFonts w:hint="eastAsia" w:asciiTheme="minorEastAsia" w:hAnsiTheme="minorEastAsia"/>
                <w:color w:val="000000"/>
                <w:sz w:val="21"/>
                <w:szCs w:val="21"/>
              </w:rPr>
              <w:t>死亡；5</w:t>
            </w:r>
            <w:r>
              <w:rPr>
                <w:rFonts w:asciiTheme="minorEastAsia" w:hAnsiTheme="minorEastAsia"/>
                <w:color w:val="000000"/>
                <w:sz w:val="21"/>
                <w:szCs w:val="21"/>
              </w:rPr>
              <w:t>-</w:t>
            </w:r>
            <w:r>
              <w:rPr>
                <w:rFonts w:hint="eastAsia" w:asciiTheme="minorEastAsia" w:hAnsiTheme="minorEastAsia"/>
                <w:color w:val="000000"/>
                <w:sz w:val="21"/>
                <w:szCs w:val="21"/>
              </w:rPr>
              <w:t>转院；6</w:t>
            </w:r>
            <w:r>
              <w:rPr>
                <w:rFonts w:asciiTheme="minorEastAsia" w:hAnsiTheme="minorEastAsia"/>
                <w:color w:val="000000"/>
                <w:sz w:val="21"/>
                <w:szCs w:val="21"/>
              </w:rPr>
              <w:t>-</w:t>
            </w:r>
            <w:r>
              <w:rPr>
                <w:rFonts w:hint="eastAsia" w:asciiTheme="minorEastAsia" w:hAnsiTheme="minorEastAsia"/>
                <w:color w:val="000000"/>
                <w:sz w:val="21"/>
                <w:szCs w:val="21"/>
              </w:rPr>
              <w:t>转外；9</w:t>
            </w:r>
            <w:r>
              <w:rPr>
                <w:rFonts w:asciiTheme="minorEastAsia" w:hAnsiTheme="minorEastAsia"/>
                <w:color w:val="000000"/>
                <w:sz w:val="21"/>
                <w:szCs w:val="21"/>
              </w:rPr>
              <w:t>-</w:t>
            </w:r>
            <w:r>
              <w:rPr>
                <w:rFonts w:hint="eastAsia" w:asciiTheme="minorEastAsia" w:hAnsiTheme="minorEastAsia"/>
                <w:color w:val="000000"/>
                <w:sz w:val="21"/>
                <w:szCs w:val="21"/>
              </w:rPr>
              <w:t>其它；</w:t>
            </w:r>
          </w:p>
        </w:tc>
      </w:tr>
      <w:tr w14:paraId="7E4A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9AF47C">
            <w:pPr>
              <w:numPr>
                <w:ilvl w:val="0"/>
                <w:numId w:val="41"/>
              </w:numPr>
              <w:rPr>
                <w:sz w:val="21"/>
                <w:szCs w:val="21"/>
              </w:rPr>
            </w:pPr>
          </w:p>
        </w:tc>
        <w:tc>
          <w:tcPr>
            <w:tcW w:w="1647" w:type="dxa"/>
            <w:shd w:val="clear" w:color="auto" w:fill="auto"/>
            <w:noWrap/>
            <w:vAlign w:val="center"/>
          </w:tcPr>
          <w:p w14:paraId="44BF3525">
            <w:pPr>
              <w:jc w:val="center"/>
              <w:rPr>
                <w:rFonts w:asciiTheme="minorEastAsia" w:hAnsiTheme="minorEastAsia"/>
                <w:color w:val="000000"/>
                <w:sz w:val="21"/>
                <w:szCs w:val="21"/>
              </w:rPr>
            </w:pPr>
            <w:r>
              <w:rPr>
                <w:rFonts w:asciiTheme="minorEastAsia" w:hAnsiTheme="minorEastAsia"/>
                <w:color w:val="000000"/>
                <w:sz w:val="21"/>
                <w:szCs w:val="21"/>
              </w:rPr>
              <w:t>DIAGNOSTIC_MODE</w:t>
            </w:r>
          </w:p>
        </w:tc>
        <w:tc>
          <w:tcPr>
            <w:tcW w:w="1532" w:type="dxa"/>
            <w:shd w:val="clear" w:color="auto" w:fill="auto"/>
            <w:noWrap/>
            <w:vAlign w:val="center"/>
          </w:tcPr>
          <w:p w14:paraId="2675C5D6">
            <w:pPr>
              <w:jc w:val="center"/>
              <w:rPr>
                <w:rFonts w:asciiTheme="minorEastAsia" w:hAnsiTheme="minorEastAsia"/>
                <w:color w:val="000000"/>
                <w:sz w:val="21"/>
                <w:szCs w:val="21"/>
              </w:rPr>
            </w:pPr>
            <w:r>
              <w:rPr>
                <w:rFonts w:hint="eastAsia" w:asciiTheme="minorEastAsia" w:hAnsiTheme="minorEastAsia"/>
                <w:color w:val="000000"/>
                <w:sz w:val="21"/>
                <w:szCs w:val="21"/>
              </w:rPr>
              <w:t>生育住院诊断类别</w:t>
            </w:r>
          </w:p>
        </w:tc>
        <w:tc>
          <w:tcPr>
            <w:tcW w:w="850" w:type="dxa"/>
            <w:shd w:val="clear" w:color="auto" w:fill="auto"/>
            <w:noWrap/>
            <w:vAlign w:val="center"/>
          </w:tcPr>
          <w:p w14:paraId="41E606B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3FEA646">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513D0B5D">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6AB20594">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DA5FE42">
            <w:pPr>
              <w:rPr>
                <w:rFonts w:asciiTheme="minorEastAsia" w:hAnsiTheme="minorEastAsia"/>
                <w:color w:val="000000"/>
                <w:sz w:val="21"/>
                <w:szCs w:val="21"/>
              </w:rPr>
            </w:pPr>
            <w:r>
              <w:rPr>
                <w:rFonts w:hint="eastAsia" w:asciiTheme="minorEastAsia" w:hAnsiTheme="minorEastAsia"/>
                <w:color w:val="000000"/>
                <w:sz w:val="21"/>
                <w:szCs w:val="21"/>
              </w:rPr>
              <w:t>生育保险住院类别：1-分娩；2-引流产（当此字段为空时，序号</w:t>
            </w:r>
            <w:r>
              <w:rPr>
                <w:rFonts w:asciiTheme="minorEastAsia" w:hAnsiTheme="minorEastAsia"/>
                <w:color w:val="000000"/>
                <w:sz w:val="21"/>
                <w:szCs w:val="21"/>
              </w:rPr>
              <w:t>27-32</w:t>
            </w:r>
            <w:r>
              <w:rPr>
                <w:rFonts w:hint="eastAsia" w:asciiTheme="minorEastAsia" w:hAnsiTheme="minorEastAsia"/>
                <w:color w:val="000000"/>
                <w:sz w:val="21"/>
                <w:szCs w:val="21"/>
              </w:rPr>
              <w:t>字段值采用系统默认）</w:t>
            </w:r>
            <w:r>
              <w:rPr>
                <w:rFonts w:asciiTheme="minorEastAsia" w:hAnsiTheme="minorEastAsia"/>
                <w:color w:val="000000"/>
                <w:sz w:val="21"/>
                <w:szCs w:val="21"/>
              </w:rPr>
              <w:t xml:space="preserve"> </w:t>
            </w:r>
          </w:p>
        </w:tc>
      </w:tr>
      <w:tr w14:paraId="05B4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7E5F8F2">
            <w:pPr>
              <w:numPr>
                <w:ilvl w:val="0"/>
                <w:numId w:val="41"/>
              </w:numPr>
              <w:rPr>
                <w:sz w:val="21"/>
                <w:szCs w:val="21"/>
              </w:rPr>
            </w:pPr>
          </w:p>
        </w:tc>
        <w:tc>
          <w:tcPr>
            <w:tcW w:w="1647" w:type="dxa"/>
            <w:shd w:val="clear" w:color="auto" w:fill="auto"/>
            <w:noWrap/>
            <w:vAlign w:val="center"/>
          </w:tcPr>
          <w:p w14:paraId="5975461C">
            <w:pPr>
              <w:jc w:val="center"/>
              <w:rPr>
                <w:rFonts w:asciiTheme="minorEastAsia" w:hAnsiTheme="minorEastAsia"/>
                <w:color w:val="000000"/>
                <w:sz w:val="21"/>
                <w:szCs w:val="21"/>
              </w:rPr>
            </w:pPr>
            <w:r>
              <w:rPr>
                <w:rFonts w:asciiTheme="minorEastAsia" w:hAnsiTheme="minorEastAsia"/>
                <w:color w:val="000000"/>
                <w:sz w:val="21"/>
                <w:szCs w:val="21"/>
              </w:rPr>
              <w:t>GESTATIONL_WEEKS</w:t>
            </w:r>
          </w:p>
        </w:tc>
        <w:tc>
          <w:tcPr>
            <w:tcW w:w="1532" w:type="dxa"/>
            <w:shd w:val="clear" w:color="auto" w:fill="auto"/>
            <w:noWrap/>
            <w:vAlign w:val="center"/>
          </w:tcPr>
          <w:p w14:paraId="4EABA201">
            <w:pPr>
              <w:jc w:val="center"/>
              <w:rPr>
                <w:rFonts w:asciiTheme="minorEastAsia" w:hAnsiTheme="minorEastAsia"/>
                <w:color w:val="000000"/>
                <w:sz w:val="21"/>
                <w:szCs w:val="21"/>
              </w:rPr>
            </w:pPr>
            <w:r>
              <w:rPr>
                <w:rFonts w:hint="eastAsia" w:asciiTheme="minorEastAsia" w:hAnsiTheme="minorEastAsia"/>
                <w:color w:val="000000"/>
                <w:sz w:val="21"/>
                <w:szCs w:val="21"/>
              </w:rPr>
              <w:t>终止妊娠前怀孕周数</w:t>
            </w:r>
          </w:p>
        </w:tc>
        <w:tc>
          <w:tcPr>
            <w:tcW w:w="850" w:type="dxa"/>
            <w:shd w:val="clear" w:color="auto" w:fill="auto"/>
            <w:noWrap/>
            <w:vAlign w:val="center"/>
          </w:tcPr>
          <w:p w14:paraId="089CC436">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shd w:val="clear" w:color="auto" w:fill="auto"/>
            <w:noWrap/>
            <w:vAlign w:val="center"/>
          </w:tcPr>
          <w:p w14:paraId="3CB65AC0">
            <w:pPr>
              <w:jc w:val="center"/>
              <w:rPr>
                <w:rFonts w:asciiTheme="minorEastAsia" w:hAnsiTheme="minorEastAsia"/>
                <w:color w:val="000000"/>
                <w:sz w:val="21"/>
                <w:szCs w:val="21"/>
              </w:rPr>
            </w:pPr>
            <w:r>
              <w:rPr>
                <w:rFonts w:asciiTheme="minorEastAsia" w:hAnsiTheme="minorEastAsia"/>
                <w:color w:val="000000"/>
                <w:sz w:val="21"/>
                <w:szCs w:val="21"/>
              </w:rPr>
              <w:t>2</w:t>
            </w:r>
          </w:p>
        </w:tc>
        <w:tc>
          <w:tcPr>
            <w:tcW w:w="613" w:type="dxa"/>
            <w:shd w:val="clear" w:color="auto" w:fill="auto"/>
            <w:noWrap/>
            <w:vAlign w:val="center"/>
          </w:tcPr>
          <w:p w14:paraId="1763898B">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0518FD32">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941440B">
            <w:pPr>
              <w:rPr>
                <w:rFonts w:asciiTheme="minorEastAsia" w:hAnsiTheme="minorEastAsia"/>
                <w:color w:val="000000"/>
                <w:sz w:val="21"/>
                <w:szCs w:val="21"/>
              </w:rPr>
            </w:pPr>
            <w:r>
              <w:rPr>
                <w:rFonts w:hint="eastAsia" w:asciiTheme="minorEastAsia" w:hAnsiTheme="minorEastAsia"/>
                <w:color w:val="000000"/>
                <w:sz w:val="21"/>
                <w:szCs w:val="21"/>
              </w:rPr>
              <w:t>终止妊娠前怀孕天数按周折算的周数。（</w:t>
            </w:r>
            <w:r>
              <w:rPr>
                <w:rFonts w:asciiTheme="minorEastAsia" w:hAnsiTheme="minorEastAsia"/>
                <w:color w:val="000000"/>
                <w:sz w:val="21"/>
                <w:szCs w:val="21"/>
              </w:rPr>
              <w:t>DIAGNOSTIC_MODE</w:t>
            </w:r>
            <w:r>
              <w:rPr>
                <w:rFonts w:hint="eastAsia" w:asciiTheme="minorEastAsia" w:hAnsiTheme="minorEastAsia"/>
                <w:color w:val="000000"/>
                <w:sz w:val="21"/>
                <w:szCs w:val="21"/>
              </w:rPr>
              <w:t>为非空时，此字段必填。）</w:t>
            </w:r>
          </w:p>
        </w:tc>
      </w:tr>
      <w:tr w14:paraId="1662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F0A4D73">
            <w:pPr>
              <w:numPr>
                <w:ilvl w:val="0"/>
                <w:numId w:val="41"/>
              </w:numPr>
              <w:rPr>
                <w:sz w:val="21"/>
                <w:szCs w:val="21"/>
              </w:rPr>
            </w:pPr>
          </w:p>
        </w:tc>
        <w:tc>
          <w:tcPr>
            <w:tcW w:w="1647" w:type="dxa"/>
            <w:shd w:val="clear" w:color="auto" w:fill="auto"/>
            <w:noWrap/>
            <w:vAlign w:val="center"/>
          </w:tcPr>
          <w:p w14:paraId="64763D16">
            <w:pPr>
              <w:jc w:val="center"/>
              <w:rPr>
                <w:rFonts w:asciiTheme="minorEastAsia" w:hAnsiTheme="minorEastAsia"/>
                <w:color w:val="000000"/>
                <w:sz w:val="21"/>
                <w:szCs w:val="21"/>
              </w:rPr>
            </w:pPr>
            <w:r>
              <w:rPr>
                <w:rFonts w:asciiTheme="minorEastAsia" w:hAnsiTheme="minorEastAsia"/>
                <w:color w:val="000000"/>
                <w:sz w:val="21"/>
                <w:szCs w:val="21"/>
              </w:rPr>
              <w:t>GESTATIONL_REST_DAYS</w:t>
            </w:r>
          </w:p>
        </w:tc>
        <w:tc>
          <w:tcPr>
            <w:tcW w:w="1532" w:type="dxa"/>
            <w:shd w:val="clear" w:color="auto" w:fill="auto"/>
            <w:noWrap/>
            <w:vAlign w:val="center"/>
          </w:tcPr>
          <w:p w14:paraId="683C8C11">
            <w:pPr>
              <w:jc w:val="center"/>
              <w:rPr>
                <w:rFonts w:asciiTheme="minorEastAsia" w:hAnsiTheme="minorEastAsia"/>
                <w:color w:val="000000"/>
                <w:sz w:val="21"/>
                <w:szCs w:val="21"/>
              </w:rPr>
            </w:pPr>
            <w:r>
              <w:rPr>
                <w:rFonts w:hint="eastAsia" w:asciiTheme="minorEastAsia" w:hAnsiTheme="minorEastAsia"/>
                <w:color w:val="000000"/>
                <w:sz w:val="21"/>
                <w:szCs w:val="21"/>
              </w:rPr>
              <w:t>终止妊娠前怀孕零星天数</w:t>
            </w:r>
          </w:p>
        </w:tc>
        <w:tc>
          <w:tcPr>
            <w:tcW w:w="850" w:type="dxa"/>
            <w:shd w:val="clear" w:color="auto" w:fill="auto"/>
            <w:noWrap/>
            <w:vAlign w:val="center"/>
          </w:tcPr>
          <w:p w14:paraId="1CA2B1B6">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shd w:val="clear" w:color="auto" w:fill="auto"/>
            <w:noWrap/>
            <w:vAlign w:val="center"/>
          </w:tcPr>
          <w:p w14:paraId="77C8DD9F">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67F6866D">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0BFB57E9">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B305991">
            <w:pPr>
              <w:rPr>
                <w:rFonts w:asciiTheme="minorEastAsia" w:hAnsiTheme="minorEastAsia"/>
                <w:color w:val="000000"/>
                <w:sz w:val="21"/>
                <w:szCs w:val="21"/>
              </w:rPr>
            </w:pPr>
            <w:r>
              <w:rPr>
                <w:rFonts w:hint="eastAsia" w:asciiTheme="minorEastAsia" w:hAnsiTheme="minorEastAsia"/>
                <w:color w:val="000000"/>
                <w:sz w:val="21"/>
                <w:szCs w:val="21"/>
              </w:rPr>
              <w:t>终止妊娠前怀孕天数按周折算后剩余的天数（大于等于</w:t>
            </w:r>
            <w:r>
              <w:rPr>
                <w:rFonts w:asciiTheme="minorEastAsia" w:hAnsiTheme="minorEastAsia"/>
                <w:color w:val="000000"/>
                <w:sz w:val="21"/>
                <w:szCs w:val="21"/>
              </w:rPr>
              <w:t>0天并且小于7天</w:t>
            </w:r>
            <w:r>
              <w:rPr>
                <w:rFonts w:hint="eastAsia" w:asciiTheme="minorEastAsia" w:hAnsiTheme="minorEastAsia"/>
                <w:color w:val="000000"/>
                <w:sz w:val="21"/>
                <w:szCs w:val="21"/>
              </w:rPr>
              <w:t>且</w:t>
            </w:r>
            <w:r>
              <w:rPr>
                <w:rFonts w:asciiTheme="minorEastAsia" w:hAnsiTheme="minorEastAsia"/>
                <w:color w:val="000000"/>
                <w:sz w:val="21"/>
                <w:szCs w:val="21"/>
              </w:rPr>
              <w:t>DIAGNOSTIC_MODE</w:t>
            </w:r>
            <w:r>
              <w:rPr>
                <w:rFonts w:hint="eastAsia" w:asciiTheme="minorEastAsia" w:hAnsiTheme="minorEastAsia"/>
                <w:color w:val="000000"/>
                <w:sz w:val="21"/>
                <w:szCs w:val="21"/>
              </w:rPr>
              <w:t>为非空时，此字段必填。）</w:t>
            </w:r>
          </w:p>
        </w:tc>
      </w:tr>
      <w:tr w14:paraId="36D5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603ED9">
            <w:pPr>
              <w:numPr>
                <w:ilvl w:val="0"/>
                <w:numId w:val="41"/>
              </w:numPr>
              <w:rPr>
                <w:sz w:val="21"/>
                <w:szCs w:val="21"/>
              </w:rPr>
            </w:pPr>
          </w:p>
        </w:tc>
        <w:tc>
          <w:tcPr>
            <w:tcW w:w="1647" w:type="dxa"/>
            <w:shd w:val="clear" w:color="auto" w:fill="auto"/>
            <w:noWrap/>
            <w:vAlign w:val="center"/>
          </w:tcPr>
          <w:p w14:paraId="755F67E4">
            <w:pPr>
              <w:jc w:val="center"/>
              <w:rPr>
                <w:rFonts w:asciiTheme="minorEastAsia" w:hAnsiTheme="minorEastAsia"/>
                <w:color w:val="000000"/>
                <w:sz w:val="21"/>
                <w:szCs w:val="21"/>
              </w:rPr>
            </w:pPr>
            <w:r>
              <w:rPr>
                <w:rFonts w:asciiTheme="minorEastAsia" w:hAnsiTheme="minorEastAsia"/>
                <w:color w:val="000000"/>
                <w:sz w:val="21"/>
                <w:szCs w:val="21"/>
              </w:rPr>
              <w:t>DELIVERY_MODE</w:t>
            </w:r>
          </w:p>
        </w:tc>
        <w:tc>
          <w:tcPr>
            <w:tcW w:w="1532" w:type="dxa"/>
            <w:shd w:val="clear" w:color="auto" w:fill="auto"/>
            <w:noWrap/>
            <w:vAlign w:val="center"/>
          </w:tcPr>
          <w:p w14:paraId="77811459">
            <w:pPr>
              <w:jc w:val="center"/>
              <w:rPr>
                <w:rFonts w:asciiTheme="minorEastAsia" w:hAnsiTheme="minorEastAsia"/>
                <w:color w:val="000000"/>
                <w:sz w:val="21"/>
                <w:szCs w:val="21"/>
              </w:rPr>
            </w:pPr>
            <w:r>
              <w:rPr>
                <w:rFonts w:hint="eastAsia" w:asciiTheme="minorEastAsia" w:hAnsiTheme="minorEastAsia"/>
                <w:color w:val="000000"/>
                <w:sz w:val="21"/>
                <w:szCs w:val="21"/>
              </w:rPr>
              <w:t>分娩方式</w:t>
            </w:r>
          </w:p>
        </w:tc>
        <w:tc>
          <w:tcPr>
            <w:tcW w:w="850" w:type="dxa"/>
            <w:shd w:val="clear" w:color="auto" w:fill="auto"/>
            <w:noWrap/>
            <w:vAlign w:val="center"/>
          </w:tcPr>
          <w:p w14:paraId="62C2F15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57E0395">
            <w:pPr>
              <w:jc w:val="center"/>
              <w:rPr>
                <w:rFonts w:asciiTheme="minorEastAsia" w:hAnsiTheme="minorEastAsia"/>
                <w:color w:val="000000"/>
                <w:sz w:val="21"/>
                <w:szCs w:val="21"/>
              </w:rPr>
            </w:pPr>
            <w:r>
              <w:rPr>
                <w:rFonts w:asciiTheme="minorEastAsia" w:hAnsiTheme="minorEastAsia"/>
                <w:color w:val="000000"/>
                <w:sz w:val="21"/>
                <w:szCs w:val="21"/>
              </w:rPr>
              <w:t>1</w:t>
            </w:r>
          </w:p>
        </w:tc>
        <w:tc>
          <w:tcPr>
            <w:tcW w:w="613" w:type="dxa"/>
            <w:shd w:val="clear" w:color="auto" w:fill="auto"/>
            <w:noWrap/>
            <w:vAlign w:val="center"/>
          </w:tcPr>
          <w:p w14:paraId="334A7304">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50BF6DD6">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669B28D2">
            <w:pPr>
              <w:rPr>
                <w:rFonts w:asciiTheme="minorEastAsia" w:hAnsiTheme="minorEastAsia"/>
                <w:color w:val="000000"/>
                <w:sz w:val="21"/>
                <w:szCs w:val="21"/>
              </w:rPr>
            </w:pPr>
            <w:r>
              <w:rPr>
                <w:rFonts w:hint="eastAsia" w:asciiTheme="minorEastAsia" w:hAnsiTheme="minorEastAsia"/>
                <w:color w:val="000000"/>
                <w:sz w:val="21"/>
                <w:szCs w:val="21"/>
              </w:rPr>
              <w:t>分娩方式：1-正常产、2-剖宫产、3-产钳助产、4-胎吸助产。（</w:t>
            </w:r>
            <w:r>
              <w:rPr>
                <w:rFonts w:asciiTheme="minorEastAsia" w:hAnsiTheme="minorEastAsia"/>
                <w:color w:val="000000"/>
                <w:sz w:val="21"/>
                <w:szCs w:val="21"/>
              </w:rPr>
              <w:t>DIAGNOSTIC_MODE</w:t>
            </w:r>
            <w:r>
              <w:rPr>
                <w:rFonts w:hint="eastAsia" w:asciiTheme="minorEastAsia" w:hAnsiTheme="minorEastAsia"/>
                <w:color w:val="000000"/>
                <w:sz w:val="21"/>
                <w:szCs w:val="21"/>
              </w:rPr>
              <w:t>为1时，此字段必填。）</w:t>
            </w:r>
          </w:p>
        </w:tc>
      </w:tr>
      <w:tr w14:paraId="31E7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3BE55BC">
            <w:pPr>
              <w:numPr>
                <w:ilvl w:val="0"/>
                <w:numId w:val="41"/>
              </w:numPr>
              <w:rPr>
                <w:sz w:val="21"/>
                <w:szCs w:val="21"/>
              </w:rPr>
            </w:pPr>
          </w:p>
        </w:tc>
        <w:tc>
          <w:tcPr>
            <w:tcW w:w="1647" w:type="dxa"/>
            <w:shd w:val="clear" w:color="auto" w:fill="auto"/>
            <w:noWrap/>
            <w:vAlign w:val="center"/>
          </w:tcPr>
          <w:p w14:paraId="7101F468">
            <w:pPr>
              <w:jc w:val="center"/>
              <w:rPr>
                <w:rFonts w:asciiTheme="minorEastAsia" w:hAnsiTheme="minorEastAsia"/>
                <w:color w:val="000000"/>
                <w:sz w:val="21"/>
                <w:szCs w:val="21"/>
              </w:rPr>
            </w:pPr>
            <w:r>
              <w:rPr>
                <w:rFonts w:asciiTheme="minorEastAsia" w:hAnsiTheme="minorEastAsia"/>
                <w:color w:val="000000"/>
                <w:sz w:val="21"/>
                <w:szCs w:val="21"/>
              </w:rPr>
              <w:t>FETUS_NUMBER</w:t>
            </w:r>
          </w:p>
        </w:tc>
        <w:tc>
          <w:tcPr>
            <w:tcW w:w="1532" w:type="dxa"/>
            <w:shd w:val="clear" w:color="auto" w:fill="auto"/>
            <w:noWrap/>
            <w:vAlign w:val="center"/>
          </w:tcPr>
          <w:p w14:paraId="4B03B858">
            <w:pPr>
              <w:jc w:val="center"/>
              <w:rPr>
                <w:rFonts w:asciiTheme="minorEastAsia" w:hAnsiTheme="minorEastAsia"/>
                <w:color w:val="000000"/>
                <w:sz w:val="21"/>
                <w:szCs w:val="21"/>
              </w:rPr>
            </w:pPr>
            <w:r>
              <w:rPr>
                <w:rFonts w:hint="eastAsia" w:asciiTheme="minorEastAsia" w:hAnsiTheme="minorEastAsia"/>
                <w:color w:val="000000"/>
                <w:sz w:val="21"/>
                <w:szCs w:val="21"/>
              </w:rPr>
              <w:t>生育胎儿数</w:t>
            </w:r>
          </w:p>
        </w:tc>
        <w:tc>
          <w:tcPr>
            <w:tcW w:w="850" w:type="dxa"/>
            <w:shd w:val="clear" w:color="auto" w:fill="auto"/>
            <w:noWrap/>
            <w:vAlign w:val="center"/>
          </w:tcPr>
          <w:p w14:paraId="0E395A4B">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shd w:val="clear" w:color="auto" w:fill="auto"/>
            <w:noWrap/>
            <w:vAlign w:val="center"/>
          </w:tcPr>
          <w:p w14:paraId="2C21DC53">
            <w:pPr>
              <w:jc w:val="center"/>
              <w:rPr>
                <w:rFonts w:asciiTheme="minorEastAsia" w:hAnsiTheme="minorEastAsia"/>
                <w:color w:val="000000"/>
                <w:sz w:val="21"/>
                <w:szCs w:val="21"/>
              </w:rPr>
            </w:pPr>
            <w:r>
              <w:rPr>
                <w:rFonts w:asciiTheme="minorEastAsia" w:hAnsiTheme="minorEastAsia"/>
                <w:color w:val="000000"/>
                <w:sz w:val="21"/>
                <w:szCs w:val="21"/>
              </w:rPr>
              <w:t>2</w:t>
            </w:r>
          </w:p>
        </w:tc>
        <w:tc>
          <w:tcPr>
            <w:tcW w:w="613" w:type="dxa"/>
            <w:shd w:val="clear" w:color="auto" w:fill="auto"/>
            <w:noWrap/>
            <w:vAlign w:val="center"/>
          </w:tcPr>
          <w:p w14:paraId="0477E2A0">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353A2EC7">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99B28F4">
            <w:pPr>
              <w:rPr>
                <w:rFonts w:asciiTheme="minorEastAsia" w:hAnsiTheme="minorEastAsia"/>
                <w:color w:val="000000"/>
                <w:sz w:val="21"/>
                <w:szCs w:val="21"/>
              </w:rPr>
            </w:pPr>
            <w:r>
              <w:rPr>
                <w:rFonts w:hint="eastAsia" w:asciiTheme="minorEastAsia" w:hAnsiTheme="minorEastAsia"/>
                <w:color w:val="000000"/>
                <w:sz w:val="21"/>
                <w:szCs w:val="21"/>
              </w:rPr>
              <w:t>等于分娩婴儿数与胎死宫内数之和（</w:t>
            </w:r>
            <w:r>
              <w:rPr>
                <w:rFonts w:asciiTheme="minorEastAsia" w:hAnsiTheme="minorEastAsia"/>
                <w:color w:val="000000"/>
                <w:sz w:val="21"/>
                <w:szCs w:val="21"/>
              </w:rPr>
              <w:t>DIAGNOSTIC_MODE</w:t>
            </w:r>
            <w:r>
              <w:rPr>
                <w:rFonts w:hint="eastAsia" w:asciiTheme="minorEastAsia" w:hAnsiTheme="minorEastAsia"/>
                <w:color w:val="000000"/>
                <w:sz w:val="21"/>
                <w:szCs w:val="21"/>
              </w:rPr>
              <w:t>为1时，此字段必填。）。</w:t>
            </w:r>
          </w:p>
        </w:tc>
      </w:tr>
      <w:tr w14:paraId="484F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268686">
            <w:pPr>
              <w:numPr>
                <w:ilvl w:val="0"/>
                <w:numId w:val="41"/>
              </w:numPr>
              <w:rPr>
                <w:sz w:val="21"/>
                <w:szCs w:val="21"/>
              </w:rPr>
            </w:pPr>
          </w:p>
        </w:tc>
        <w:tc>
          <w:tcPr>
            <w:tcW w:w="1647" w:type="dxa"/>
            <w:shd w:val="clear" w:color="auto" w:fill="auto"/>
            <w:noWrap/>
            <w:vAlign w:val="center"/>
          </w:tcPr>
          <w:p w14:paraId="74A5E1AC">
            <w:pPr>
              <w:jc w:val="center"/>
              <w:rPr>
                <w:rFonts w:asciiTheme="minorEastAsia" w:hAnsiTheme="minorEastAsia"/>
                <w:color w:val="000000"/>
                <w:sz w:val="21"/>
                <w:szCs w:val="21"/>
              </w:rPr>
            </w:pPr>
            <w:r>
              <w:rPr>
                <w:rFonts w:asciiTheme="minorEastAsia" w:hAnsiTheme="minorEastAsia"/>
                <w:color w:val="000000"/>
                <w:sz w:val="21"/>
                <w:szCs w:val="21"/>
              </w:rPr>
              <w:t>FETUS_LIVE</w:t>
            </w:r>
          </w:p>
        </w:tc>
        <w:tc>
          <w:tcPr>
            <w:tcW w:w="1532" w:type="dxa"/>
            <w:shd w:val="clear" w:color="auto" w:fill="auto"/>
            <w:noWrap/>
            <w:vAlign w:val="center"/>
          </w:tcPr>
          <w:p w14:paraId="42812448">
            <w:pPr>
              <w:jc w:val="center"/>
              <w:rPr>
                <w:rFonts w:asciiTheme="minorEastAsia" w:hAnsiTheme="minorEastAsia"/>
                <w:color w:val="000000"/>
                <w:sz w:val="21"/>
                <w:szCs w:val="21"/>
              </w:rPr>
            </w:pPr>
            <w:r>
              <w:rPr>
                <w:rFonts w:hint="eastAsia" w:asciiTheme="minorEastAsia" w:hAnsiTheme="minorEastAsia"/>
                <w:color w:val="000000"/>
                <w:sz w:val="21"/>
                <w:szCs w:val="21"/>
              </w:rPr>
              <w:t>分娩活婴数</w:t>
            </w:r>
          </w:p>
        </w:tc>
        <w:tc>
          <w:tcPr>
            <w:tcW w:w="850" w:type="dxa"/>
            <w:shd w:val="clear" w:color="auto" w:fill="auto"/>
            <w:noWrap/>
            <w:vAlign w:val="center"/>
          </w:tcPr>
          <w:p w14:paraId="0473DC10">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shd w:val="clear" w:color="auto" w:fill="auto"/>
            <w:noWrap/>
            <w:vAlign w:val="center"/>
          </w:tcPr>
          <w:p w14:paraId="00FB0786">
            <w:pPr>
              <w:jc w:val="center"/>
              <w:rPr>
                <w:rFonts w:asciiTheme="minorEastAsia" w:hAnsiTheme="minorEastAsia"/>
                <w:color w:val="000000"/>
                <w:sz w:val="21"/>
                <w:szCs w:val="21"/>
              </w:rPr>
            </w:pPr>
            <w:r>
              <w:rPr>
                <w:rFonts w:asciiTheme="minorEastAsia" w:hAnsiTheme="minorEastAsia"/>
                <w:color w:val="000000"/>
                <w:sz w:val="21"/>
                <w:szCs w:val="21"/>
              </w:rPr>
              <w:t>2</w:t>
            </w:r>
          </w:p>
        </w:tc>
        <w:tc>
          <w:tcPr>
            <w:tcW w:w="613" w:type="dxa"/>
            <w:shd w:val="clear" w:color="auto" w:fill="auto"/>
            <w:noWrap/>
            <w:vAlign w:val="center"/>
          </w:tcPr>
          <w:p w14:paraId="4957AB7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29DC800C">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422EF7A">
            <w:pPr>
              <w:rPr>
                <w:rFonts w:asciiTheme="minorEastAsia" w:hAnsiTheme="minorEastAsia"/>
                <w:color w:val="000000"/>
                <w:sz w:val="21"/>
                <w:szCs w:val="21"/>
              </w:rPr>
            </w:pPr>
            <w:r>
              <w:rPr>
                <w:rFonts w:asciiTheme="minorEastAsia" w:hAnsiTheme="minorEastAsia"/>
                <w:color w:val="000000"/>
                <w:sz w:val="21"/>
                <w:szCs w:val="21"/>
              </w:rPr>
              <w:t>DIAGNOSTIC_MODE</w:t>
            </w:r>
            <w:r>
              <w:rPr>
                <w:rFonts w:hint="eastAsia" w:asciiTheme="minorEastAsia" w:hAnsiTheme="minorEastAsia"/>
                <w:color w:val="000000"/>
                <w:sz w:val="21"/>
                <w:szCs w:val="21"/>
              </w:rPr>
              <w:t>为1时，此字段必填。</w:t>
            </w:r>
          </w:p>
        </w:tc>
      </w:tr>
      <w:tr w14:paraId="7716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CC37140">
            <w:pPr>
              <w:numPr>
                <w:ilvl w:val="0"/>
                <w:numId w:val="41"/>
              </w:numPr>
              <w:rPr>
                <w:sz w:val="21"/>
                <w:szCs w:val="21"/>
              </w:rPr>
            </w:pPr>
          </w:p>
        </w:tc>
        <w:tc>
          <w:tcPr>
            <w:tcW w:w="1647" w:type="dxa"/>
            <w:shd w:val="clear" w:color="auto" w:fill="auto"/>
            <w:noWrap/>
            <w:vAlign w:val="center"/>
          </w:tcPr>
          <w:p w14:paraId="5DEA0281">
            <w:pPr>
              <w:jc w:val="center"/>
              <w:rPr>
                <w:rFonts w:asciiTheme="minorEastAsia" w:hAnsiTheme="minorEastAsia"/>
                <w:color w:val="000000"/>
                <w:sz w:val="21"/>
                <w:szCs w:val="21"/>
              </w:rPr>
            </w:pPr>
            <w:r>
              <w:rPr>
                <w:rFonts w:asciiTheme="minorEastAsia" w:hAnsiTheme="minorEastAsia"/>
                <w:color w:val="000000"/>
                <w:sz w:val="21"/>
                <w:szCs w:val="21"/>
              </w:rPr>
              <w:t>FETUS_DEAD</w:t>
            </w:r>
          </w:p>
        </w:tc>
        <w:tc>
          <w:tcPr>
            <w:tcW w:w="1532" w:type="dxa"/>
            <w:shd w:val="clear" w:color="auto" w:fill="auto"/>
            <w:noWrap/>
            <w:vAlign w:val="center"/>
          </w:tcPr>
          <w:p w14:paraId="50B9B047">
            <w:pPr>
              <w:jc w:val="center"/>
              <w:rPr>
                <w:rFonts w:asciiTheme="minorEastAsia" w:hAnsiTheme="minorEastAsia"/>
                <w:color w:val="000000"/>
                <w:sz w:val="21"/>
                <w:szCs w:val="21"/>
              </w:rPr>
            </w:pPr>
            <w:r>
              <w:rPr>
                <w:rFonts w:hint="eastAsia" w:asciiTheme="minorEastAsia" w:hAnsiTheme="minorEastAsia"/>
                <w:color w:val="000000"/>
                <w:sz w:val="21"/>
                <w:szCs w:val="21"/>
              </w:rPr>
              <w:t>分娩死胎数</w:t>
            </w:r>
          </w:p>
        </w:tc>
        <w:tc>
          <w:tcPr>
            <w:tcW w:w="850" w:type="dxa"/>
            <w:shd w:val="clear" w:color="auto" w:fill="auto"/>
            <w:noWrap/>
            <w:vAlign w:val="center"/>
          </w:tcPr>
          <w:p w14:paraId="42613E06">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shd w:val="clear" w:color="auto" w:fill="auto"/>
            <w:noWrap/>
            <w:vAlign w:val="center"/>
          </w:tcPr>
          <w:p w14:paraId="208ABAA2">
            <w:pPr>
              <w:jc w:val="center"/>
              <w:rPr>
                <w:rFonts w:asciiTheme="minorEastAsia" w:hAnsiTheme="minorEastAsia"/>
                <w:color w:val="000000"/>
                <w:sz w:val="21"/>
                <w:szCs w:val="21"/>
              </w:rPr>
            </w:pPr>
            <w:r>
              <w:rPr>
                <w:rFonts w:asciiTheme="minorEastAsia" w:hAnsiTheme="minorEastAsia"/>
                <w:color w:val="000000"/>
                <w:sz w:val="21"/>
                <w:szCs w:val="21"/>
              </w:rPr>
              <w:t>2</w:t>
            </w:r>
          </w:p>
        </w:tc>
        <w:tc>
          <w:tcPr>
            <w:tcW w:w="613" w:type="dxa"/>
            <w:shd w:val="clear" w:color="auto" w:fill="auto"/>
            <w:noWrap/>
            <w:vAlign w:val="center"/>
          </w:tcPr>
          <w:p w14:paraId="4FB6852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47A70FBA">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09FD8668">
            <w:pPr>
              <w:rPr>
                <w:rFonts w:asciiTheme="minorEastAsia" w:hAnsiTheme="minorEastAsia"/>
                <w:color w:val="000000"/>
                <w:sz w:val="21"/>
                <w:szCs w:val="21"/>
              </w:rPr>
            </w:pPr>
            <w:r>
              <w:rPr>
                <w:rFonts w:asciiTheme="minorEastAsia" w:hAnsiTheme="minorEastAsia"/>
                <w:color w:val="000000"/>
                <w:sz w:val="21"/>
                <w:szCs w:val="21"/>
              </w:rPr>
              <w:t>DIAGNOSTIC_MODE</w:t>
            </w:r>
            <w:r>
              <w:rPr>
                <w:rFonts w:hint="eastAsia" w:asciiTheme="minorEastAsia" w:hAnsiTheme="minorEastAsia"/>
                <w:color w:val="000000"/>
                <w:sz w:val="21"/>
                <w:szCs w:val="21"/>
              </w:rPr>
              <w:t>为1时，此字段必填。</w:t>
            </w:r>
          </w:p>
        </w:tc>
      </w:tr>
      <w:tr w14:paraId="5F75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ADBF139">
            <w:pPr>
              <w:numPr>
                <w:ilvl w:val="0"/>
                <w:numId w:val="41"/>
              </w:numPr>
              <w:rPr>
                <w:sz w:val="21"/>
                <w:szCs w:val="21"/>
              </w:rPr>
            </w:pPr>
          </w:p>
        </w:tc>
        <w:tc>
          <w:tcPr>
            <w:tcW w:w="1647" w:type="dxa"/>
            <w:shd w:val="clear" w:color="auto" w:fill="auto"/>
            <w:noWrap/>
            <w:vAlign w:val="center"/>
          </w:tcPr>
          <w:p w14:paraId="5C54792B">
            <w:pPr>
              <w:jc w:val="center"/>
              <w:rPr>
                <w:rFonts w:asciiTheme="minorEastAsia" w:hAnsiTheme="minorEastAsia"/>
                <w:color w:val="000000"/>
                <w:sz w:val="21"/>
                <w:szCs w:val="21"/>
              </w:rPr>
            </w:pPr>
            <w:r>
              <w:rPr>
                <w:rFonts w:asciiTheme="minorEastAsia" w:hAnsiTheme="minorEastAsia"/>
                <w:color w:val="000000"/>
                <w:sz w:val="21"/>
                <w:szCs w:val="21"/>
              </w:rPr>
              <w:t>FEE_NO</w:t>
            </w:r>
          </w:p>
        </w:tc>
        <w:tc>
          <w:tcPr>
            <w:tcW w:w="1532" w:type="dxa"/>
            <w:shd w:val="clear" w:color="auto" w:fill="auto"/>
            <w:noWrap/>
            <w:vAlign w:val="center"/>
          </w:tcPr>
          <w:p w14:paraId="11A86DCE">
            <w:pPr>
              <w:jc w:val="center"/>
              <w:rPr>
                <w:rFonts w:asciiTheme="minorEastAsia" w:hAnsiTheme="minorEastAsia"/>
                <w:color w:val="000000"/>
                <w:sz w:val="21"/>
                <w:szCs w:val="21"/>
              </w:rPr>
            </w:pPr>
            <w:r>
              <w:rPr>
                <w:rFonts w:hint="eastAsia" w:asciiTheme="minorEastAsia" w:hAnsiTheme="minorEastAsia"/>
                <w:color w:val="000000"/>
                <w:sz w:val="21"/>
                <w:szCs w:val="21"/>
              </w:rPr>
              <w:t>收费单据号</w:t>
            </w:r>
          </w:p>
        </w:tc>
        <w:tc>
          <w:tcPr>
            <w:tcW w:w="850" w:type="dxa"/>
            <w:shd w:val="clear" w:color="auto" w:fill="auto"/>
            <w:noWrap/>
            <w:vAlign w:val="center"/>
          </w:tcPr>
          <w:p w14:paraId="3B5FDE0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1BC9C64">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2EC11C3D">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AB2DF46">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3BCA190">
            <w:pPr>
              <w:rPr>
                <w:rFonts w:asciiTheme="minorEastAsia" w:hAnsiTheme="minorEastAsia"/>
                <w:color w:val="000000"/>
                <w:sz w:val="21"/>
                <w:szCs w:val="21"/>
              </w:rPr>
            </w:pPr>
            <w:r>
              <w:rPr>
                <w:rFonts w:hint="eastAsia" w:asciiTheme="minorEastAsia" w:hAnsiTheme="minorEastAsia"/>
                <w:color w:val="000000"/>
                <w:sz w:val="21"/>
                <w:szCs w:val="21"/>
              </w:rPr>
              <w:t>收据号，财政局统一制定；医院启用电子发票后，单据号由</w:t>
            </w:r>
            <w:r>
              <w:rPr>
                <w:rFonts w:asciiTheme="minorEastAsia" w:hAnsiTheme="minorEastAsia"/>
                <w:color w:val="000000"/>
                <w:sz w:val="21"/>
                <w:szCs w:val="21"/>
              </w:rPr>
              <w:t>8位电子发票代码+10位电子发票号码</w:t>
            </w:r>
            <w:r>
              <w:rPr>
                <w:rFonts w:hint="eastAsia" w:asciiTheme="minorEastAsia" w:hAnsiTheme="minorEastAsia"/>
                <w:color w:val="000000"/>
                <w:sz w:val="21"/>
                <w:szCs w:val="21"/>
              </w:rPr>
              <w:t>构成。</w:t>
            </w:r>
          </w:p>
        </w:tc>
      </w:tr>
      <w:tr w14:paraId="68DE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4E29D8">
            <w:pPr>
              <w:numPr>
                <w:ilvl w:val="0"/>
                <w:numId w:val="41"/>
              </w:numPr>
              <w:rPr>
                <w:sz w:val="21"/>
                <w:szCs w:val="21"/>
              </w:rPr>
            </w:pPr>
          </w:p>
        </w:tc>
        <w:tc>
          <w:tcPr>
            <w:tcW w:w="1647" w:type="dxa"/>
            <w:shd w:val="clear" w:color="auto" w:fill="auto"/>
            <w:noWrap/>
            <w:vAlign w:val="center"/>
          </w:tcPr>
          <w:p w14:paraId="52FD9A5F">
            <w:pPr>
              <w:jc w:val="center"/>
              <w:rPr>
                <w:rFonts w:asciiTheme="minorEastAsia" w:hAnsiTheme="minorEastAsia"/>
                <w:color w:val="000000"/>
                <w:sz w:val="21"/>
                <w:szCs w:val="21"/>
              </w:rPr>
            </w:pPr>
            <w:r>
              <w:rPr>
                <w:rFonts w:asciiTheme="minorEastAsia" w:hAnsiTheme="minorEastAsia"/>
                <w:color w:val="000000"/>
                <w:sz w:val="21"/>
                <w:szCs w:val="21"/>
              </w:rPr>
              <w:t>FEE</w:t>
            </w:r>
            <w:r>
              <w:rPr>
                <w:rFonts w:hint="eastAsia" w:asciiTheme="minorEastAsia" w:hAnsiTheme="minorEastAsia"/>
                <w:color w:val="000000"/>
                <w:sz w:val="21"/>
                <w:szCs w:val="21"/>
              </w:rPr>
              <w:t>_LIST</w:t>
            </w:r>
          </w:p>
        </w:tc>
        <w:tc>
          <w:tcPr>
            <w:tcW w:w="1532" w:type="dxa"/>
            <w:shd w:val="clear" w:color="auto" w:fill="auto"/>
            <w:noWrap/>
            <w:vAlign w:val="center"/>
          </w:tcPr>
          <w:p w14:paraId="68AAD396">
            <w:pPr>
              <w:jc w:val="center"/>
              <w:rPr>
                <w:rFonts w:asciiTheme="minorEastAsia" w:hAnsiTheme="minorEastAsia"/>
                <w:color w:val="000000"/>
                <w:sz w:val="21"/>
                <w:szCs w:val="21"/>
              </w:rPr>
            </w:pPr>
            <w:r>
              <w:rPr>
                <w:rFonts w:hint="eastAsia" w:asciiTheme="minorEastAsia" w:hAnsiTheme="minorEastAsia"/>
                <w:color w:val="000000"/>
                <w:sz w:val="21"/>
                <w:szCs w:val="21"/>
              </w:rPr>
              <w:t>住院费用明细信息</w:t>
            </w:r>
          </w:p>
        </w:tc>
        <w:tc>
          <w:tcPr>
            <w:tcW w:w="850" w:type="dxa"/>
            <w:shd w:val="clear" w:color="auto" w:fill="auto"/>
            <w:noWrap/>
            <w:vAlign w:val="center"/>
          </w:tcPr>
          <w:p w14:paraId="5F2FD74D">
            <w:pPr>
              <w:jc w:val="center"/>
              <w:rPr>
                <w:rFonts w:asciiTheme="minorEastAsia" w:hAnsiTheme="minorEastAsia"/>
                <w:color w:val="000000"/>
                <w:sz w:val="21"/>
                <w:szCs w:val="21"/>
              </w:rPr>
            </w:pPr>
          </w:p>
        </w:tc>
        <w:tc>
          <w:tcPr>
            <w:tcW w:w="709" w:type="dxa"/>
            <w:shd w:val="clear" w:color="auto" w:fill="auto"/>
            <w:noWrap/>
            <w:vAlign w:val="center"/>
          </w:tcPr>
          <w:p w14:paraId="4C08DF27">
            <w:pPr>
              <w:jc w:val="center"/>
              <w:rPr>
                <w:rFonts w:asciiTheme="minorEastAsia" w:hAnsiTheme="minorEastAsia"/>
                <w:color w:val="000000"/>
                <w:sz w:val="21"/>
                <w:szCs w:val="21"/>
              </w:rPr>
            </w:pPr>
          </w:p>
        </w:tc>
        <w:tc>
          <w:tcPr>
            <w:tcW w:w="613" w:type="dxa"/>
            <w:shd w:val="clear" w:color="auto" w:fill="auto"/>
            <w:noWrap/>
            <w:vAlign w:val="center"/>
          </w:tcPr>
          <w:p w14:paraId="67C98466">
            <w:pPr>
              <w:jc w:val="center"/>
              <w:rPr>
                <w:rFonts w:asciiTheme="minorEastAsia" w:hAnsiTheme="minorEastAsia"/>
                <w:color w:val="000000"/>
                <w:sz w:val="21"/>
                <w:szCs w:val="21"/>
              </w:rPr>
            </w:pPr>
          </w:p>
        </w:tc>
        <w:tc>
          <w:tcPr>
            <w:tcW w:w="663" w:type="dxa"/>
            <w:vAlign w:val="center"/>
          </w:tcPr>
          <w:p w14:paraId="7EC39180">
            <w:pPr>
              <w:jc w:val="center"/>
              <w:rPr>
                <w:rFonts w:asciiTheme="minorEastAsia" w:hAnsiTheme="minorEastAsia"/>
                <w:color w:val="000000"/>
                <w:sz w:val="21"/>
                <w:szCs w:val="21"/>
              </w:rPr>
            </w:pPr>
          </w:p>
        </w:tc>
        <w:tc>
          <w:tcPr>
            <w:tcW w:w="3061" w:type="dxa"/>
            <w:shd w:val="clear" w:color="auto" w:fill="auto"/>
            <w:noWrap/>
            <w:vAlign w:val="center"/>
          </w:tcPr>
          <w:p w14:paraId="3CE09C68">
            <w:pPr>
              <w:rPr>
                <w:rFonts w:asciiTheme="minorEastAsia" w:hAnsiTheme="minorEastAsia"/>
                <w:color w:val="000000"/>
                <w:sz w:val="21"/>
                <w:szCs w:val="21"/>
              </w:rPr>
            </w:pPr>
            <w:r>
              <w:rPr>
                <w:rFonts w:hint="eastAsia" w:asciiTheme="minorEastAsia" w:hAnsiTheme="minorEastAsia"/>
                <w:color w:val="000000"/>
                <w:sz w:val="21"/>
                <w:szCs w:val="21"/>
              </w:rPr>
              <w:t>集合</w:t>
            </w:r>
          </w:p>
        </w:tc>
      </w:tr>
      <w:tr w14:paraId="69D9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6DA187">
            <w:pPr>
              <w:numPr>
                <w:ilvl w:val="0"/>
                <w:numId w:val="41"/>
              </w:numPr>
              <w:rPr>
                <w:sz w:val="21"/>
                <w:szCs w:val="21"/>
              </w:rPr>
            </w:pPr>
          </w:p>
        </w:tc>
        <w:tc>
          <w:tcPr>
            <w:tcW w:w="1647" w:type="dxa"/>
            <w:shd w:val="clear" w:color="auto" w:fill="auto"/>
            <w:noWrap/>
            <w:vAlign w:val="center"/>
          </w:tcPr>
          <w:p w14:paraId="75854D07">
            <w:pPr>
              <w:jc w:val="center"/>
              <w:rPr>
                <w:rFonts w:asciiTheme="minorEastAsia" w:hAnsiTheme="minorEastAsia"/>
                <w:color w:val="000000"/>
                <w:sz w:val="21"/>
                <w:szCs w:val="21"/>
              </w:rPr>
            </w:pPr>
            <w:r>
              <w:rPr>
                <w:rFonts w:asciiTheme="minorEastAsia" w:hAnsiTheme="minorEastAsia"/>
                <w:color w:val="000000"/>
                <w:sz w:val="21"/>
                <w:szCs w:val="21"/>
              </w:rPr>
              <w:t>BILL_TYPE</w:t>
            </w:r>
          </w:p>
        </w:tc>
        <w:tc>
          <w:tcPr>
            <w:tcW w:w="1532" w:type="dxa"/>
            <w:shd w:val="clear" w:color="auto" w:fill="auto"/>
            <w:noWrap/>
            <w:vAlign w:val="center"/>
          </w:tcPr>
          <w:p w14:paraId="70F34195">
            <w:pPr>
              <w:jc w:val="center"/>
              <w:rPr>
                <w:rFonts w:asciiTheme="minorEastAsia" w:hAnsiTheme="minorEastAsia"/>
                <w:color w:val="000000"/>
                <w:sz w:val="21"/>
                <w:szCs w:val="21"/>
              </w:rPr>
            </w:pPr>
            <w:r>
              <w:rPr>
                <w:rFonts w:hint="eastAsia" w:asciiTheme="minorEastAsia" w:hAnsiTheme="minorEastAsia"/>
                <w:color w:val="000000"/>
                <w:sz w:val="21"/>
                <w:szCs w:val="21"/>
              </w:rPr>
              <w:t>单据类型</w:t>
            </w:r>
          </w:p>
        </w:tc>
        <w:tc>
          <w:tcPr>
            <w:tcW w:w="850" w:type="dxa"/>
            <w:shd w:val="clear" w:color="auto" w:fill="auto"/>
            <w:noWrap/>
            <w:vAlign w:val="center"/>
          </w:tcPr>
          <w:p w14:paraId="714DCFB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B3EDFA3">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shd w:val="clear" w:color="auto" w:fill="auto"/>
            <w:noWrap/>
            <w:vAlign w:val="center"/>
          </w:tcPr>
          <w:p w14:paraId="3D716086">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6AF0C4B">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A56BB07">
            <w:pPr>
              <w:rPr>
                <w:rFonts w:asciiTheme="minorEastAsia" w:hAnsiTheme="minorEastAsia"/>
                <w:color w:val="000000"/>
                <w:sz w:val="21"/>
                <w:szCs w:val="21"/>
              </w:rPr>
            </w:pPr>
            <w:r>
              <w:rPr>
                <w:rFonts w:asciiTheme="minorEastAsia" w:hAnsiTheme="minorEastAsia"/>
                <w:color w:val="000000"/>
                <w:sz w:val="21"/>
                <w:szCs w:val="21"/>
              </w:rPr>
              <w:t>1：</w:t>
            </w:r>
            <w:r>
              <w:rPr>
                <w:rFonts w:hint="eastAsia" w:asciiTheme="minorEastAsia" w:hAnsiTheme="minorEastAsia"/>
                <w:color w:val="000000"/>
                <w:sz w:val="21"/>
                <w:szCs w:val="21"/>
              </w:rPr>
              <w:t>普通票据号；指医院启用电子发票前的现用票据号码；2：电子票据号。</w:t>
            </w:r>
          </w:p>
        </w:tc>
      </w:tr>
      <w:tr w14:paraId="49C1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86B2FB9">
            <w:pPr>
              <w:numPr>
                <w:ilvl w:val="0"/>
                <w:numId w:val="41"/>
              </w:numPr>
              <w:rPr>
                <w:sz w:val="21"/>
                <w:szCs w:val="21"/>
              </w:rPr>
            </w:pPr>
          </w:p>
        </w:tc>
        <w:tc>
          <w:tcPr>
            <w:tcW w:w="1647" w:type="dxa"/>
            <w:shd w:val="clear" w:color="auto" w:fill="auto"/>
            <w:noWrap/>
            <w:vAlign w:val="center"/>
          </w:tcPr>
          <w:p w14:paraId="670661F9">
            <w:pPr>
              <w:jc w:val="center"/>
              <w:rPr>
                <w:rFonts w:asciiTheme="minorEastAsia" w:hAnsiTheme="minorEastAsia"/>
                <w:color w:val="000000"/>
                <w:sz w:val="21"/>
                <w:szCs w:val="21"/>
              </w:rPr>
            </w:pPr>
            <w:r>
              <w:rPr>
                <w:rFonts w:asciiTheme="minorEastAsia" w:hAnsiTheme="minorEastAsia"/>
                <w:color w:val="000000"/>
                <w:sz w:val="21"/>
                <w:szCs w:val="21"/>
              </w:rPr>
              <w:t>BILL_CHECK_CODE</w:t>
            </w:r>
          </w:p>
        </w:tc>
        <w:tc>
          <w:tcPr>
            <w:tcW w:w="1532" w:type="dxa"/>
            <w:shd w:val="clear" w:color="auto" w:fill="auto"/>
            <w:noWrap/>
            <w:vAlign w:val="center"/>
          </w:tcPr>
          <w:p w14:paraId="355D007C">
            <w:pPr>
              <w:jc w:val="center"/>
              <w:rPr>
                <w:rFonts w:asciiTheme="minorEastAsia" w:hAnsiTheme="minorEastAsia"/>
                <w:color w:val="000000"/>
                <w:sz w:val="21"/>
                <w:szCs w:val="21"/>
              </w:rPr>
            </w:pPr>
            <w:r>
              <w:rPr>
                <w:rFonts w:hint="eastAsia" w:asciiTheme="minorEastAsia" w:hAnsiTheme="minorEastAsia"/>
                <w:color w:val="000000"/>
                <w:sz w:val="21"/>
                <w:szCs w:val="21"/>
              </w:rPr>
              <w:t>电子票据校验码</w:t>
            </w:r>
          </w:p>
        </w:tc>
        <w:tc>
          <w:tcPr>
            <w:tcW w:w="850" w:type="dxa"/>
            <w:shd w:val="clear" w:color="auto" w:fill="auto"/>
            <w:noWrap/>
            <w:vAlign w:val="center"/>
          </w:tcPr>
          <w:p w14:paraId="3597E72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14C5308">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61C7D616">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3D3B42F8">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947BA96">
            <w:pPr>
              <w:rPr>
                <w:rFonts w:asciiTheme="minorEastAsia" w:hAnsiTheme="minorEastAsia"/>
                <w:color w:val="000000"/>
                <w:sz w:val="21"/>
                <w:szCs w:val="21"/>
              </w:rPr>
            </w:pPr>
            <w:r>
              <w:rPr>
                <w:rFonts w:hint="eastAsia" w:asciiTheme="minorEastAsia" w:hAnsiTheme="minorEastAsia"/>
                <w:color w:val="000000"/>
                <w:sz w:val="21"/>
                <w:szCs w:val="21"/>
              </w:rPr>
              <w:t>电子票据时（收费单据号类型为2），该字段为必填。</w:t>
            </w:r>
          </w:p>
        </w:tc>
      </w:tr>
      <w:tr w14:paraId="0542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612C587">
            <w:pPr>
              <w:numPr>
                <w:ilvl w:val="0"/>
                <w:numId w:val="41"/>
              </w:numPr>
              <w:rPr>
                <w:sz w:val="21"/>
                <w:szCs w:val="21"/>
              </w:rPr>
            </w:pPr>
          </w:p>
        </w:tc>
        <w:tc>
          <w:tcPr>
            <w:tcW w:w="1647" w:type="dxa"/>
            <w:shd w:val="clear" w:color="auto" w:fill="auto"/>
            <w:noWrap/>
            <w:vAlign w:val="center"/>
          </w:tcPr>
          <w:p w14:paraId="47FB29DF">
            <w:pPr>
              <w:jc w:val="center"/>
              <w:rPr>
                <w:rFonts w:asciiTheme="minorEastAsia" w:hAnsiTheme="minorEastAsia"/>
                <w:color w:val="000000"/>
                <w:sz w:val="21"/>
                <w:szCs w:val="21"/>
              </w:rPr>
            </w:pPr>
            <w:r>
              <w:rPr>
                <w:rFonts w:asciiTheme="minorEastAsia" w:hAnsiTheme="minorEastAsia"/>
                <w:color w:val="000000"/>
                <w:sz w:val="21"/>
                <w:szCs w:val="21"/>
              </w:rPr>
              <w:t>BILL_DATE</w:t>
            </w:r>
          </w:p>
        </w:tc>
        <w:tc>
          <w:tcPr>
            <w:tcW w:w="1532" w:type="dxa"/>
            <w:shd w:val="clear" w:color="auto" w:fill="auto"/>
            <w:noWrap/>
            <w:vAlign w:val="center"/>
          </w:tcPr>
          <w:p w14:paraId="19F625E7">
            <w:pPr>
              <w:jc w:val="center"/>
              <w:rPr>
                <w:rFonts w:asciiTheme="minorEastAsia" w:hAnsiTheme="minorEastAsia"/>
                <w:color w:val="000000"/>
                <w:sz w:val="21"/>
                <w:szCs w:val="21"/>
              </w:rPr>
            </w:pPr>
            <w:r>
              <w:rPr>
                <w:rFonts w:hint="eastAsia" w:asciiTheme="minorEastAsia" w:hAnsiTheme="minorEastAsia"/>
                <w:color w:val="000000"/>
                <w:sz w:val="21"/>
                <w:szCs w:val="21"/>
              </w:rPr>
              <w:t>开票日期</w:t>
            </w:r>
          </w:p>
        </w:tc>
        <w:tc>
          <w:tcPr>
            <w:tcW w:w="850" w:type="dxa"/>
            <w:shd w:val="clear" w:color="auto" w:fill="auto"/>
            <w:noWrap/>
            <w:vAlign w:val="center"/>
          </w:tcPr>
          <w:p w14:paraId="6605B4C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CA933B0">
            <w:pPr>
              <w:jc w:val="center"/>
              <w:rPr>
                <w:rFonts w:asciiTheme="minorEastAsia" w:hAnsiTheme="minorEastAsia"/>
                <w:color w:val="000000"/>
                <w:sz w:val="21"/>
                <w:szCs w:val="21"/>
              </w:rPr>
            </w:pPr>
          </w:p>
        </w:tc>
        <w:tc>
          <w:tcPr>
            <w:tcW w:w="613" w:type="dxa"/>
            <w:shd w:val="clear" w:color="auto" w:fill="auto"/>
            <w:noWrap/>
            <w:vAlign w:val="center"/>
          </w:tcPr>
          <w:p w14:paraId="2C77C5C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0C3CA8C">
            <w:pPr>
              <w:pStyle w:val="5"/>
              <w:spacing w:after="120"/>
              <w:ind w:firstLine="0"/>
              <w:jc w:val="center"/>
              <w:rPr>
                <w:rFonts w:asciiTheme="minorEastAsia" w:hAnsiTheme="minorEastAsia" w:eastAsia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E3297E1">
            <w:pPr>
              <w:pStyle w:val="5"/>
              <w:spacing w:after="120"/>
              <w:ind w:firstLine="0"/>
              <w:rPr>
                <w:rFonts w:asciiTheme="minorEastAsia" w:hAnsiTheme="minorEastAsia" w:eastAsiaTheme="minorEastAsia"/>
                <w:color w:val="000000"/>
                <w:sz w:val="21"/>
                <w:szCs w:val="21"/>
              </w:rPr>
            </w:pPr>
            <w:r>
              <w:rPr>
                <w:rFonts w:hint="eastAsia" w:asciiTheme="minorEastAsia" w:hAnsiTheme="minorEastAsia" w:eastAsiaTheme="minorEastAsia"/>
                <w:color w:val="000000"/>
                <w:sz w:val="21"/>
                <w:szCs w:val="21"/>
              </w:rPr>
              <w:t>交易时间。格式为：</w:t>
            </w:r>
            <w:r>
              <w:rPr>
                <w:rFonts w:asciiTheme="minorEastAsia" w:hAnsiTheme="minorEastAsia" w:eastAsiaTheme="minorEastAsia"/>
                <w:color w:val="000000"/>
                <w:sz w:val="21"/>
                <w:szCs w:val="21"/>
              </w:rPr>
              <w:t>YYYY-MM-DD HH</w:t>
            </w:r>
            <w:r>
              <w:rPr>
                <w:rFonts w:hint="eastAsia" w:asciiTheme="minorEastAsia" w:hAnsiTheme="minorEastAsia" w:eastAsiaTheme="minorEastAsia"/>
                <w:color w:val="000000"/>
                <w:sz w:val="21"/>
                <w:szCs w:val="21"/>
              </w:rPr>
              <w:t>:</w:t>
            </w:r>
            <w:r>
              <w:rPr>
                <w:rFonts w:asciiTheme="minorEastAsia" w:hAnsiTheme="minorEastAsia" w:eastAsiaTheme="minorEastAsia"/>
                <w:color w:val="000000"/>
                <w:sz w:val="21"/>
                <w:szCs w:val="21"/>
              </w:rPr>
              <w:t>MM:SS</w:t>
            </w:r>
          </w:p>
        </w:tc>
      </w:tr>
      <w:tr w14:paraId="2634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437B18">
            <w:pPr>
              <w:numPr>
                <w:ilvl w:val="0"/>
                <w:numId w:val="41"/>
              </w:numPr>
              <w:rPr>
                <w:sz w:val="21"/>
                <w:szCs w:val="21"/>
              </w:rPr>
            </w:pPr>
          </w:p>
        </w:tc>
        <w:tc>
          <w:tcPr>
            <w:tcW w:w="1647" w:type="dxa"/>
            <w:shd w:val="clear" w:color="auto" w:fill="auto"/>
            <w:noWrap/>
            <w:vAlign w:val="center"/>
          </w:tcPr>
          <w:p w14:paraId="1807837A">
            <w:pPr>
              <w:jc w:val="center"/>
              <w:rPr>
                <w:rFonts w:asciiTheme="minorEastAsia" w:hAnsiTheme="minorEastAsia"/>
                <w:color w:val="000000"/>
                <w:sz w:val="21"/>
                <w:szCs w:val="21"/>
              </w:rPr>
            </w:pPr>
            <w:r>
              <w:rPr>
                <w:rFonts w:asciiTheme="minorEastAsia" w:hAnsiTheme="minorEastAsia"/>
                <w:color w:val="000000"/>
                <w:sz w:val="21"/>
                <w:szCs w:val="21"/>
              </w:rPr>
              <w:t>NEONATE_FLAG</w:t>
            </w:r>
          </w:p>
        </w:tc>
        <w:tc>
          <w:tcPr>
            <w:tcW w:w="1532" w:type="dxa"/>
            <w:shd w:val="clear" w:color="auto" w:fill="auto"/>
            <w:noWrap/>
            <w:vAlign w:val="center"/>
          </w:tcPr>
          <w:p w14:paraId="41E064C4">
            <w:pPr>
              <w:jc w:val="center"/>
              <w:rPr>
                <w:rFonts w:asciiTheme="minorEastAsia" w:hAnsiTheme="minorEastAsia"/>
                <w:color w:val="000000"/>
                <w:sz w:val="21"/>
                <w:szCs w:val="21"/>
              </w:rPr>
            </w:pPr>
            <w:r>
              <w:rPr>
                <w:rFonts w:asciiTheme="minorEastAsia" w:hAnsiTheme="minorEastAsia"/>
                <w:color w:val="000000"/>
                <w:sz w:val="21"/>
                <w:szCs w:val="21"/>
              </w:rPr>
              <w:t>未参保婴幼儿标识</w:t>
            </w:r>
          </w:p>
        </w:tc>
        <w:tc>
          <w:tcPr>
            <w:tcW w:w="850" w:type="dxa"/>
            <w:shd w:val="clear" w:color="auto" w:fill="auto"/>
            <w:noWrap/>
            <w:vAlign w:val="center"/>
          </w:tcPr>
          <w:p w14:paraId="2330E87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9F90057">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shd w:val="clear" w:color="auto" w:fill="auto"/>
            <w:noWrap/>
            <w:vAlign w:val="center"/>
          </w:tcPr>
          <w:p w14:paraId="1EAE0875">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F2958CA">
            <w:pPr>
              <w:pStyle w:val="5"/>
              <w:spacing w:after="120"/>
              <w:ind w:firstLine="0"/>
              <w:jc w:val="center"/>
              <w:rPr>
                <w:rFonts w:asciiTheme="minorEastAsia" w:hAnsiTheme="minorEastAsia" w:eastAsia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185573E">
            <w:pPr>
              <w:pStyle w:val="5"/>
              <w:spacing w:after="120"/>
              <w:ind w:firstLine="0"/>
              <w:rPr>
                <w:rFonts w:asciiTheme="minorEastAsia" w:hAnsiTheme="minorEastAsia" w:eastAsiaTheme="minorEastAsia"/>
                <w:color w:val="000000"/>
                <w:sz w:val="21"/>
                <w:szCs w:val="21"/>
              </w:rPr>
            </w:pPr>
            <w:r>
              <w:rPr>
                <w:rFonts w:hint="eastAsia" w:asciiTheme="minorEastAsia" w:hAnsiTheme="minorEastAsia" w:eastAsiaTheme="minorEastAsia"/>
                <w:color w:val="000000"/>
                <w:sz w:val="21"/>
                <w:szCs w:val="21"/>
              </w:rPr>
              <w:t>否：0，是：1</w:t>
            </w:r>
          </w:p>
        </w:tc>
      </w:tr>
    </w:tbl>
    <w:p w14:paraId="089E3135">
      <w:pPr>
        <w:jc w:val="center"/>
      </w:pPr>
      <w:r>
        <w:rPr>
          <w:rFonts w:hint="eastAsia"/>
        </w:rPr>
        <w:t>节点名称（</w:t>
      </w:r>
      <w:r>
        <w:t>FEE_LIST）</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68CE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1DB0367F">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90600ED">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0F637959">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1BAFF751">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342E33C">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4C3A5478">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31E53AFA">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6D31BB3E">
            <w:pPr>
              <w:jc w:val="center"/>
              <w:rPr>
                <w:rFonts w:hAnsi="黑体"/>
                <w:b/>
                <w:bCs/>
                <w:color w:val="000000"/>
                <w:sz w:val="18"/>
                <w:szCs w:val="18"/>
              </w:rPr>
            </w:pPr>
            <w:r>
              <w:rPr>
                <w:rFonts w:hint="eastAsia" w:hAnsi="黑体"/>
                <w:b/>
                <w:bCs/>
                <w:color w:val="000000"/>
                <w:sz w:val="18"/>
                <w:szCs w:val="18"/>
              </w:rPr>
              <w:t>说明</w:t>
            </w:r>
          </w:p>
        </w:tc>
      </w:tr>
      <w:tr w14:paraId="57250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262EE0E">
            <w:pPr>
              <w:numPr>
                <w:ilvl w:val="0"/>
                <w:numId w:val="42"/>
              </w:numPr>
              <w:rPr>
                <w:sz w:val="21"/>
                <w:szCs w:val="21"/>
              </w:rPr>
            </w:pPr>
          </w:p>
        </w:tc>
        <w:tc>
          <w:tcPr>
            <w:tcW w:w="1647" w:type="dxa"/>
            <w:shd w:val="clear" w:color="auto" w:fill="auto"/>
            <w:noWrap/>
            <w:vAlign w:val="center"/>
          </w:tcPr>
          <w:p w14:paraId="2738C4D2">
            <w:pPr>
              <w:jc w:val="center"/>
              <w:rPr>
                <w:rFonts w:asciiTheme="minorEastAsia" w:hAnsiTheme="minorEastAsia"/>
                <w:color w:val="000000"/>
                <w:sz w:val="21"/>
                <w:szCs w:val="21"/>
              </w:rPr>
            </w:pPr>
            <w:r>
              <w:rPr>
                <w:rFonts w:hint="eastAsia" w:asciiTheme="minorEastAsia" w:hAnsiTheme="minorEastAsia"/>
                <w:color w:val="000000"/>
                <w:sz w:val="21"/>
                <w:szCs w:val="21"/>
              </w:rPr>
              <w:t>FEE</w:t>
            </w:r>
            <w:r>
              <w:rPr>
                <w:rFonts w:asciiTheme="minorEastAsia" w:hAnsiTheme="minorEastAsia"/>
                <w:color w:val="000000"/>
                <w:sz w:val="21"/>
                <w:szCs w:val="21"/>
              </w:rPr>
              <w:t>_DATE</w:t>
            </w:r>
          </w:p>
        </w:tc>
        <w:tc>
          <w:tcPr>
            <w:tcW w:w="1532" w:type="dxa"/>
            <w:shd w:val="clear" w:color="auto" w:fill="auto"/>
            <w:noWrap/>
            <w:vAlign w:val="center"/>
          </w:tcPr>
          <w:p w14:paraId="7432E0F2">
            <w:pPr>
              <w:jc w:val="center"/>
              <w:rPr>
                <w:rFonts w:asciiTheme="minorEastAsia" w:hAnsiTheme="minorEastAsia"/>
                <w:color w:val="000000"/>
                <w:sz w:val="21"/>
                <w:szCs w:val="21"/>
              </w:rPr>
            </w:pPr>
            <w:r>
              <w:rPr>
                <w:rFonts w:hint="eastAsia" w:asciiTheme="minorEastAsia" w:hAnsiTheme="minorEastAsia"/>
                <w:color w:val="000000"/>
                <w:sz w:val="21"/>
                <w:szCs w:val="21"/>
              </w:rPr>
              <w:t>费用发生时间</w:t>
            </w:r>
          </w:p>
        </w:tc>
        <w:tc>
          <w:tcPr>
            <w:tcW w:w="850" w:type="dxa"/>
            <w:shd w:val="clear" w:color="auto" w:fill="auto"/>
            <w:noWrap/>
            <w:vAlign w:val="center"/>
          </w:tcPr>
          <w:p w14:paraId="1ED0E08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AD628C8">
            <w:pPr>
              <w:jc w:val="center"/>
              <w:rPr>
                <w:rFonts w:asciiTheme="minorEastAsia" w:hAnsiTheme="minorEastAsia"/>
                <w:color w:val="000000"/>
                <w:sz w:val="21"/>
                <w:szCs w:val="21"/>
              </w:rPr>
            </w:pPr>
            <w:r>
              <w:rPr>
                <w:rFonts w:asciiTheme="minorEastAsia" w:hAnsiTheme="minorEastAsia"/>
                <w:color w:val="000000"/>
                <w:sz w:val="21"/>
                <w:szCs w:val="21"/>
              </w:rPr>
              <w:t>19</w:t>
            </w:r>
          </w:p>
        </w:tc>
        <w:tc>
          <w:tcPr>
            <w:tcW w:w="613" w:type="dxa"/>
            <w:shd w:val="clear" w:color="auto" w:fill="auto"/>
            <w:noWrap/>
            <w:vAlign w:val="center"/>
          </w:tcPr>
          <w:p w14:paraId="3F6687AF">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78FAB9ED">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535186BC">
            <w:pPr>
              <w:rPr>
                <w:rFonts w:asciiTheme="minorEastAsia" w:hAnsiTheme="minorEastAsia"/>
                <w:color w:val="000000"/>
                <w:sz w:val="21"/>
                <w:szCs w:val="21"/>
              </w:rPr>
            </w:pPr>
            <w:r>
              <w:rPr>
                <w:rFonts w:hint="eastAsia" w:asciiTheme="minorEastAsia" w:hAnsiTheme="minorEastAsia"/>
                <w:color w:val="000000"/>
                <w:sz w:val="21"/>
                <w:szCs w:val="21"/>
              </w:rPr>
              <w:t>费用发生日期，格式为：</w:t>
            </w:r>
            <w:r>
              <w:rPr>
                <w:rFonts w:asciiTheme="minorEastAsia" w:hAnsiTheme="minorEastAsia"/>
                <w:color w:val="000000"/>
                <w:sz w:val="21"/>
                <w:szCs w:val="21"/>
              </w:rPr>
              <w:t>YYYY-MM-DD HH:MM:SS</w:t>
            </w:r>
          </w:p>
        </w:tc>
      </w:tr>
      <w:tr w14:paraId="7974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207ABD7">
            <w:pPr>
              <w:numPr>
                <w:ilvl w:val="0"/>
                <w:numId w:val="42"/>
              </w:numPr>
              <w:rPr>
                <w:sz w:val="21"/>
                <w:szCs w:val="21"/>
              </w:rPr>
            </w:pPr>
          </w:p>
        </w:tc>
        <w:tc>
          <w:tcPr>
            <w:tcW w:w="1647" w:type="dxa"/>
            <w:shd w:val="clear" w:color="auto" w:fill="auto"/>
            <w:noWrap/>
            <w:vAlign w:val="center"/>
          </w:tcPr>
          <w:p w14:paraId="50DAC240">
            <w:pPr>
              <w:jc w:val="center"/>
              <w:rPr>
                <w:rFonts w:asciiTheme="minorEastAsia" w:hAnsiTheme="minorEastAsia"/>
                <w:color w:val="000000"/>
                <w:sz w:val="21"/>
                <w:szCs w:val="21"/>
              </w:rPr>
            </w:pPr>
            <w:r>
              <w:rPr>
                <w:rFonts w:hint="eastAsia" w:asciiTheme="minorEastAsia" w:hAnsiTheme="minorEastAsia"/>
                <w:color w:val="000000"/>
                <w:sz w:val="21"/>
                <w:szCs w:val="21"/>
              </w:rPr>
              <w:t>HIS_</w:t>
            </w:r>
            <w:r>
              <w:rPr>
                <w:rFonts w:asciiTheme="minorEastAsia" w:hAnsiTheme="minorEastAsia"/>
                <w:color w:val="000000"/>
                <w:sz w:val="21"/>
                <w:szCs w:val="21"/>
              </w:rPr>
              <w:t>CODE</w:t>
            </w:r>
          </w:p>
        </w:tc>
        <w:tc>
          <w:tcPr>
            <w:tcW w:w="1532" w:type="dxa"/>
            <w:shd w:val="clear" w:color="auto" w:fill="auto"/>
            <w:noWrap/>
            <w:vAlign w:val="center"/>
          </w:tcPr>
          <w:p w14:paraId="242CE750">
            <w:pPr>
              <w:jc w:val="center"/>
              <w:rPr>
                <w:rFonts w:asciiTheme="minorEastAsia" w:hAnsiTheme="minorEastAsia"/>
                <w:color w:val="000000"/>
                <w:sz w:val="21"/>
                <w:szCs w:val="21"/>
              </w:rPr>
            </w:pPr>
            <w:r>
              <w:rPr>
                <w:rFonts w:hint="eastAsia" w:asciiTheme="minorEastAsia" w:hAnsiTheme="minorEastAsia"/>
                <w:color w:val="000000"/>
                <w:sz w:val="21"/>
                <w:szCs w:val="21"/>
              </w:rPr>
              <w:t>HIS</w:t>
            </w:r>
            <w:r>
              <w:rPr>
                <w:rFonts w:asciiTheme="minorEastAsia" w:hAnsiTheme="minorEastAsia"/>
                <w:color w:val="000000"/>
                <w:sz w:val="21"/>
                <w:szCs w:val="21"/>
              </w:rPr>
              <w:t>项目代码</w:t>
            </w:r>
          </w:p>
        </w:tc>
        <w:tc>
          <w:tcPr>
            <w:tcW w:w="850" w:type="dxa"/>
            <w:shd w:val="clear" w:color="auto" w:fill="auto"/>
            <w:noWrap/>
            <w:vAlign w:val="center"/>
          </w:tcPr>
          <w:p w14:paraId="621BBA3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2F30DB0">
            <w:pPr>
              <w:jc w:val="center"/>
              <w:rPr>
                <w:rFonts w:asciiTheme="minorEastAsia" w:hAnsiTheme="minorEastAsia"/>
                <w:color w:val="000000"/>
                <w:sz w:val="21"/>
                <w:szCs w:val="21"/>
              </w:rPr>
            </w:pPr>
            <w:r>
              <w:rPr>
                <w:rFonts w:hint="eastAsia" w:asciiTheme="minorEastAsia" w:hAnsiTheme="minorEastAsia"/>
                <w:color w:val="000000"/>
                <w:sz w:val="21"/>
                <w:szCs w:val="21"/>
              </w:rPr>
              <w:t>4</w:t>
            </w:r>
            <w:r>
              <w:rPr>
                <w:rFonts w:asciiTheme="minorEastAsia" w:hAnsiTheme="minorEastAsia"/>
                <w:color w:val="000000"/>
                <w:sz w:val="21"/>
                <w:szCs w:val="21"/>
              </w:rPr>
              <w:t>0</w:t>
            </w:r>
          </w:p>
        </w:tc>
        <w:tc>
          <w:tcPr>
            <w:tcW w:w="613" w:type="dxa"/>
            <w:shd w:val="clear" w:color="auto" w:fill="auto"/>
            <w:noWrap/>
            <w:vAlign w:val="center"/>
          </w:tcPr>
          <w:p w14:paraId="63F4C10B">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31CA0E39">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8D981AA">
            <w:pPr>
              <w:rPr>
                <w:rFonts w:asciiTheme="minorEastAsia" w:hAnsiTheme="minorEastAsia"/>
                <w:color w:val="000000"/>
                <w:sz w:val="21"/>
                <w:szCs w:val="21"/>
              </w:rPr>
            </w:pPr>
            <w:r>
              <w:rPr>
                <w:rFonts w:hint="eastAsia" w:asciiTheme="minorEastAsia" w:hAnsiTheme="minorEastAsia"/>
                <w:color w:val="000000"/>
                <w:sz w:val="21"/>
                <w:szCs w:val="21"/>
              </w:rPr>
              <w:t>如不采用了业务组件中的目录对照则为空，否则非空</w:t>
            </w:r>
          </w:p>
        </w:tc>
      </w:tr>
      <w:tr w14:paraId="1A3A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0A7690">
            <w:pPr>
              <w:numPr>
                <w:ilvl w:val="0"/>
                <w:numId w:val="42"/>
              </w:numPr>
              <w:rPr>
                <w:sz w:val="21"/>
                <w:szCs w:val="21"/>
              </w:rPr>
            </w:pPr>
          </w:p>
        </w:tc>
        <w:tc>
          <w:tcPr>
            <w:tcW w:w="1647" w:type="dxa"/>
            <w:shd w:val="clear" w:color="auto" w:fill="auto"/>
            <w:noWrap/>
            <w:vAlign w:val="center"/>
          </w:tcPr>
          <w:p w14:paraId="513E2276">
            <w:pPr>
              <w:jc w:val="center"/>
              <w:rPr>
                <w:rFonts w:asciiTheme="minorEastAsia" w:hAnsiTheme="minorEastAsia"/>
                <w:color w:val="000000"/>
                <w:sz w:val="21"/>
                <w:szCs w:val="21"/>
              </w:rPr>
            </w:pPr>
            <w:r>
              <w:rPr>
                <w:rFonts w:asciiTheme="minorEastAsia" w:hAnsiTheme="minorEastAsia"/>
                <w:color w:val="000000"/>
                <w:sz w:val="21"/>
                <w:szCs w:val="21"/>
              </w:rPr>
              <w:t>SUBJECT_CODE</w:t>
            </w:r>
          </w:p>
        </w:tc>
        <w:tc>
          <w:tcPr>
            <w:tcW w:w="1532" w:type="dxa"/>
            <w:shd w:val="clear" w:color="auto" w:fill="auto"/>
            <w:noWrap/>
            <w:vAlign w:val="center"/>
          </w:tcPr>
          <w:p w14:paraId="41CB7AC5">
            <w:pPr>
              <w:jc w:val="center"/>
              <w:rPr>
                <w:rFonts w:asciiTheme="minorEastAsia" w:hAnsiTheme="minorEastAsia"/>
                <w:color w:val="000000"/>
                <w:sz w:val="21"/>
                <w:szCs w:val="21"/>
              </w:rPr>
            </w:pPr>
            <w:r>
              <w:rPr>
                <w:rFonts w:hint="eastAsia" w:asciiTheme="minorEastAsia" w:hAnsiTheme="minorEastAsia"/>
                <w:color w:val="000000"/>
                <w:sz w:val="21"/>
                <w:szCs w:val="21"/>
              </w:rPr>
              <w:t>医保项目代码</w:t>
            </w:r>
          </w:p>
        </w:tc>
        <w:tc>
          <w:tcPr>
            <w:tcW w:w="850" w:type="dxa"/>
            <w:shd w:val="clear" w:color="auto" w:fill="auto"/>
            <w:noWrap/>
            <w:vAlign w:val="center"/>
          </w:tcPr>
          <w:p w14:paraId="64D0F01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29A53DB">
            <w:pPr>
              <w:jc w:val="center"/>
              <w:rPr>
                <w:rFonts w:asciiTheme="minorEastAsia" w:hAnsiTheme="minorEastAsia"/>
                <w:color w:val="000000"/>
                <w:sz w:val="21"/>
                <w:szCs w:val="21"/>
              </w:rPr>
            </w:pPr>
            <w:r>
              <w:rPr>
                <w:rFonts w:hint="eastAsia" w:asciiTheme="minorEastAsia" w:hAnsiTheme="minorEastAsia"/>
                <w:color w:val="000000"/>
                <w:sz w:val="21"/>
                <w:szCs w:val="21"/>
              </w:rPr>
              <w:t>4</w:t>
            </w:r>
            <w:r>
              <w:rPr>
                <w:rFonts w:asciiTheme="minorEastAsia" w:hAnsiTheme="minorEastAsia"/>
                <w:color w:val="000000"/>
                <w:sz w:val="21"/>
                <w:szCs w:val="21"/>
              </w:rPr>
              <w:t>0</w:t>
            </w:r>
          </w:p>
        </w:tc>
        <w:tc>
          <w:tcPr>
            <w:tcW w:w="613" w:type="dxa"/>
            <w:shd w:val="clear" w:color="auto" w:fill="auto"/>
            <w:noWrap/>
            <w:vAlign w:val="center"/>
          </w:tcPr>
          <w:p w14:paraId="24D6BF0E">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56627489">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555CB88E">
            <w:pPr>
              <w:rPr>
                <w:rFonts w:asciiTheme="minorEastAsia" w:hAnsiTheme="minorEastAsia"/>
                <w:color w:val="000000"/>
                <w:sz w:val="21"/>
                <w:szCs w:val="21"/>
              </w:rPr>
            </w:pPr>
            <w:r>
              <w:rPr>
                <w:rFonts w:hint="eastAsia" w:asciiTheme="minorEastAsia" w:hAnsiTheme="minorEastAsia"/>
                <w:color w:val="000000"/>
                <w:sz w:val="21"/>
                <w:szCs w:val="21"/>
              </w:rPr>
              <w:t>如采用了业务组件中的目录对照则为空，否则非空</w:t>
            </w:r>
          </w:p>
        </w:tc>
      </w:tr>
      <w:tr w14:paraId="150E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A7B589">
            <w:pPr>
              <w:numPr>
                <w:ilvl w:val="0"/>
                <w:numId w:val="42"/>
              </w:numPr>
              <w:rPr>
                <w:sz w:val="21"/>
                <w:szCs w:val="21"/>
              </w:rPr>
            </w:pPr>
          </w:p>
        </w:tc>
        <w:tc>
          <w:tcPr>
            <w:tcW w:w="1647" w:type="dxa"/>
            <w:shd w:val="clear" w:color="auto" w:fill="auto"/>
            <w:noWrap/>
            <w:vAlign w:val="center"/>
          </w:tcPr>
          <w:p w14:paraId="36977D66">
            <w:pPr>
              <w:jc w:val="center"/>
              <w:rPr>
                <w:rFonts w:asciiTheme="minorEastAsia" w:hAnsiTheme="minorEastAsia"/>
                <w:color w:val="000000"/>
                <w:sz w:val="21"/>
                <w:szCs w:val="21"/>
              </w:rPr>
            </w:pPr>
            <w:r>
              <w:rPr>
                <w:rFonts w:asciiTheme="minorEastAsia" w:hAnsiTheme="minorEastAsia"/>
                <w:color w:val="000000"/>
                <w:sz w:val="21"/>
                <w:szCs w:val="21"/>
              </w:rPr>
              <w:t>SUBJECT_NAME</w:t>
            </w:r>
          </w:p>
        </w:tc>
        <w:tc>
          <w:tcPr>
            <w:tcW w:w="1532" w:type="dxa"/>
            <w:shd w:val="clear" w:color="auto" w:fill="auto"/>
            <w:noWrap/>
            <w:vAlign w:val="center"/>
          </w:tcPr>
          <w:p w14:paraId="42A0FA7C">
            <w:pPr>
              <w:jc w:val="center"/>
              <w:rPr>
                <w:rFonts w:asciiTheme="minorEastAsia" w:hAnsiTheme="minorEastAsia"/>
                <w:color w:val="000000"/>
                <w:sz w:val="21"/>
                <w:szCs w:val="21"/>
              </w:rPr>
            </w:pPr>
            <w:r>
              <w:rPr>
                <w:rFonts w:hint="eastAsia" w:asciiTheme="minorEastAsia" w:hAnsiTheme="minorEastAsia"/>
                <w:color w:val="000000"/>
                <w:sz w:val="21"/>
                <w:szCs w:val="21"/>
              </w:rPr>
              <w:t>HIS</w:t>
            </w:r>
            <w:r>
              <w:rPr>
                <w:rFonts w:asciiTheme="minorEastAsia" w:hAnsiTheme="minorEastAsia"/>
                <w:color w:val="000000"/>
                <w:sz w:val="21"/>
                <w:szCs w:val="21"/>
              </w:rPr>
              <w:t>项目名称</w:t>
            </w:r>
          </w:p>
        </w:tc>
        <w:tc>
          <w:tcPr>
            <w:tcW w:w="850" w:type="dxa"/>
            <w:shd w:val="clear" w:color="auto" w:fill="auto"/>
            <w:noWrap/>
            <w:vAlign w:val="center"/>
          </w:tcPr>
          <w:p w14:paraId="13AB588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DA5D123">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00</w:t>
            </w:r>
          </w:p>
        </w:tc>
        <w:tc>
          <w:tcPr>
            <w:tcW w:w="613" w:type="dxa"/>
            <w:shd w:val="clear" w:color="auto" w:fill="auto"/>
            <w:noWrap/>
            <w:vAlign w:val="center"/>
          </w:tcPr>
          <w:p w14:paraId="105A1E90">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6EC40BA3">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5F5A5940">
            <w:pPr>
              <w:rPr>
                <w:rFonts w:asciiTheme="minorEastAsia" w:hAnsiTheme="minorEastAsia"/>
                <w:color w:val="000000"/>
                <w:sz w:val="21"/>
                <w:szCs w:val="21"/>
              </w:rPr>
            </w:pPr>
          </w:p>
        </w:tc>
      </w:tr>
      <w:tr w14:paraId="31F5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2796EAC">
            <w:pPr>
              <w:numPr>
                <w:ilvl w:val="0"/>
                <w:numId w:val="42"/>
              </w:numPr>
              <w:rPr>
                <w:sz w:val="21"/>
                <w:szCs w:val="21"/>
              </w:rPr>
            </w:pPr>
          </w:p>
        </w:tc>
        <w:tc>
          <w:tcPr>
            <w:tcW w:w="1647" w:type="dxa"/>
            <w:shd w:val="clear" w:color="auto" w:fill="auto"/>
            <w:noWrap/>
            <w:vAlign w:val="center"/>
          </w:tcPr>
          <w:p w14:paraId="71DE2ABD">
            <w:pPr>
              <w:jc w:val="center"/>
              <w:rPr>
                <w:rFonts w:asciiTheme="minorEastAsia" w:hAnsiTheme="minorEastAsia"/>
                <w:color w:val="000000"/>
                <w:sz w:val="21"/>
                <w:szCs w:val="21"/>
              </w:rPr>
            </w:pPr>
            <w:r>
              <w:rPr>
                <w:rFonts w:asciiTheme="minorEastAsia" w:hAnsiTheme="minorEastAsia"/>
                <w:color w:val="000000"/>
                <w:sz w:val="21"/>
                <w:szCs w:val="21"/>
              </w:rPr>
              <w:t>SUBJECT_CLASS</w:t>
            </w:r>
          </w:p>
        </w:tc>
        <w:tc>
          <w:tcPr>
            <w:tcW w:w="1532" w:type="dxa"/>
            <w:shd w:val="clear" w:color="auto" w:fill="auto"/>
            <w:noWrap/>
            <w:vAlign w:val="center"/>
          </w:tcPr>
          <w:p w14:paraId="57DE61EC">
            <w:pPr>
              <w:jc w:val="center"/>
              <w:rPr>
                <w:rFonts w:asciiTheme="minorEastAsia" w:hAnsiTheme="minorEastAsia"/>
                <w:color w:val="000000"/>
                <w:sz w:val="21"/>
                <w:szCs w:val="21"/>
              </w:rPr>
            </w:pPr>
            <w:r>
              <w:rPr>
                <w:rFonts w:hint="eastAsia" w:asciiTheme="minorEastAsia" w:hAnsiTheme="minorEastAsia"/>
                <w:color w:val="000000"/>
                <w:sz w:val="21"/>
                <w:szCs w:val="21"/>
              </w:rPr>
              <w:t>收费项目类别</w:t>
            </w:r>
          </w:p>
        </w:tc>
        <w:tc>
          <w:tcPr>
            <w:tcW w:w="850" w:type="dxa"/>
            <w:shd w:val="clear" w:color="auto" w:fill="auto"/>
            <w:noWrap/>
            <w:vAlign w:val="center"/>
          </w:tcPr>
          <w:p w14:paraId="18C946D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9EF0E0D">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1AD60D4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2FA821A3">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51755281">
            <w:pPr>
              <w:rPr>
                <w:rFonts w:asciiTheme="minorEastAsia" w:hAnsiTheme="minorEastAsia"/>
                <w:color w:val="000000"/>
                <w:sz w:val="21"/>
                <w:szCs w:val="21"/>
              </w:rPr>
            </w:pPr>
            <w:r>
              <w:rPr>
                <w:rFonts w:hint="eastAsia" w:asciiTheme="minorEastAsia" w:hAnsiTheme="minorEastAsia"/>
                <w:color w:val="000000"/>
                <w:sz w:val="21"/>
                <w:szCs w:val="21"/>
              </w:rPr>
              <w:t>如采用外挂接口中的目录对照则：0-药品，1-诊疗服务设施，3耗材;如不采用外挂接口中的目录对照，则：0-药品，1-诊疗项目，2－服务设施;3-耗材</w:t>
            </w:r>
          </w:p>
        </w:tc>
      </w:tr>
      <w:tr w14:paraId="5D42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7F1C578">
            <w:pPr>
              <w:numPr>
                <w:ilvl w:val="0"/>
                <w:numId w:val="42"/>
              </w:numPr>
              <w:rPr>
                <w:sz w:val="21"/>
                <w:szCs w:val="21"/>
              </w:rPr>
            </w:pPr>
          </w:p>
        </w:tc>
        <w:tc>
          <w:tcPr>
            <w:tcW w:w="1647" w:type="dxa"/>
            <w:shd w:val="clear" w:color="auto" w:fill="auto"/>
            <w:noWrap/>
            <w:vAlign w:val="center"/>
          </w:tcPr>
          <w:p w14:paraId="397510DB">
            <w:pPr>
              <w:jc w:val="center"/>
              <w:rPr>
                <w:rFonts w:asciiTheme="minorEastAsia" w:hAnsiTheme="minorEastAsia"/>
                <w:color w:val="000000"/>
                <w:sz w:val="21"/>
                <w:szCs w:val="21"/>
              </w:rPr>
            </w:pPr>
            <w:r>
              <w:rPr>
                <w:rFonts w:asciiTheme="minorEastAsia" w:hAnsiTheme="minorEastAsia"/>
                <w:color w:val="000000"/>
                <w:sz w:val="21"/>
                <w:szCs w:val="21"/>
              </w:rPr>
              <w:t>DOSE_TYPE</w:t>
            </w:r>
          </w:p>
        </w:tc>
        <w:tc>
          <w:tcPr>
            <w:tcW w:w="1532" w:type="dxa"/>
            <w:shd w:val="clear" w:color="auto" w:fill="auto"/>
            <w:noWrap/>
            <w:vAlign w:val="center"/>
          </w:tcPr>
          <w:p w14:paraId="3E8F6A4A">
            <w:pPr>
              <w:jc w:val="center"/>
              <w:rPr>
                <w:rFonts w:asciiTheme="minorEastAsia" w:hAnsiTheme="minorEastAsia"/>
                <w:color w:val="000000"/>
                <w:sz w:val="21"/>
                <w:szCs w:val="21"/>
              </w:rPr>
            </w:pPr>
            <w:r>
              <w:rPr>
                <w:rFonts w:asciiTheme="minorEastAsia" w:hAnsiTheme="minorEastAsia"/>
                <w:color w:val="000000"/>
                <w:sz w:val="21"/>
                <w:szCs w:val="21"/>
              </w:rPr>
              <w:t>剂型</w:t>
            </w:r>
          </w:p>
        </w:tc>
        <w:tc>
          <w:tcPr>
            <w:tcW w:w="850" w:type="dxa"/>
            <w:shd w:val="clear" w:color="auto" w:fill="auto"/>
            <w:noWrap/>
            <w:vAlign w:val="center"/>
          </w:tcPr>
          <w:p w14:paraId="0AD986D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5C46B6C">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3CFFD6B7">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3329E578">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1192A3E">
            <w:pPr>
              <w:rPr>
                <w:rFonts w:asciiTheme="minorEastAsia" w:hAnsiTheme="minorEastAsia"/>
                <w:color w:val="000000"/>
                <w:sz w:val="21"/>
                <w:szCs w:val="21"/>
              </w:rPr>
            </w:pPr>
          </w:p>
        </w:tc>
      </w:tr>
      <w:tr w14:paraId="3B84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F3C652">
            <w:pPr>
              <w:numPr>
                <w:ilvl w:val="0"/>
                <w:numId w:val="42"/>
              </w:numPr>
              <w:rPr>
                <w:sz w:val="21"/>
                <w:szCs w:val="21"/>
              </w:rPr>
            </w:pPr>
          </w:p>
        </w:tc>
        <w:tc>
          <w:tcPr>
            <w:tcW w:w="1647" w:type="dxa"/>
            <w:shd w:val="clear" w:color="auto" w:fill="auto"/>
            <w:noWrap/>
            <w:vAlign w:val="center"/>
          </w:tcPr>
          <w:p w14:paraId="50E05D4E">
            <w:pPr>
              <w:jc w:val="center"/>
              <w:rPr>
                <w:rFonts w:asciiTheme="minorEastAsia" w:hAnsiTheme="minorEastAsia"/>
                <w:color w:val="000000"/>
                <w:sz w:val="21"/>
                <w:szCs w:val="21"/>
              </w:rPr>
            </w:pPr>
            <w:r>
              <w:rPr>
                <w:rFonts w:asciiTheme="minorEastAsia" w:hAnsiTheme="minorEastAsia"/>
                <w:color w:val="000000"/>
                <w:sz w:val="21"/>
                <w:szCs w:val="21"/>
              </w:rPr>
              <w:t>SPECS</w:t>
            </w:r>
          </w:p>
        </w:tc>
        <w:tc>
          <w:tcPr>
            <w:tcW w:w="1532" w:type="dxa"/>
            <w:shd w:val="clear" w:color="auto" w:fill="auto"/>
            <w:noWrap/>
            <w:vAlign w:val="center"/>
          </w:tcPr>
          <w:p w14:paraId="2FDF5306">
            <w:pPr>
              <w:jc w:val="center"/>
              <w:rPr>
                <w:rFonts w:asciiTheme="minorEastAsia" w:hAnsiTheme="minorEastAsia"/>
                <w:color w:val="000000"/>
                <w:sz w:val="21"/>
                <w:szCs w:val="21"/>
              </w:rPr>
            </w:pPr>
            <w:r>
              <w:rPr>
                <w:rFonts w:asciiTheme="minorEastAsia" w:hAnsiTheme="minorEastAsia"/>
                <w:color w:val="000000"/>
                <w:sz w:val="21"/>
                <w:szCs w:val="21"/>
              </w:rPr>
              <w:t>规格</w:t>
            </w:r>
          </w:p>
        </w:tc>
        <w:tc>
          <w:tcPr>
            <w:tcW w:w="850" w:type="dxa"/>
            <w:shd w:val="clear" w:color="auto" w:fill="auto"/>
            <w:noWrap/>
            <w:vAlign w:val="center"/>
          </w:tcPr>
          <w:p w14:paraId="773B458A">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62C5E40">
            <w:pPr>
              <w:jc w:val="center"/>
              <w:rPr>
                <w:rFonts w:asciiTheme="minorEastAsia" w:hAnsiTheme="minorEastAsia"/>
                <w:color w:val="000000"/>
                <w:sz w:val="21"/>
                <w:szCs w:val="21"/>
              </w:rPr>
            </w:pPr>
            <w:r>
              <w:rPr>
                <w:rFonts w:hint="eastAsia" w:asciiTheme="minorEastAsia" w:hAnsiTheme="minorEastAsia"/>
                <w:color w:val="000000"/>
                <w:sz w:val="21"/>
                <w:szCs w:val="21"/>
              </w:rPr>
              <w:t>4</w:t>
            </w:r>
            <w:r>
              <w:rPr>
                <w:rFonts w:asciiTheme="minorEastAsia" w:hAnsiTheme="minorEastAsia"/>
                <w:color w:val="000000"/>
                <w:sz w:val="21"/>
                <w:szCs w:val="21"/>
              </w:rPr>
              <w:t>0</w:t>
            </w:r>
          </w:p>
        </w:tc>
        <w:tc>
          <w:tcPr>
            <w:tcW w:w="613" w:type="dxa"/>
            <w:shd w:val="clear" w:color="auto" w:fill="auto"/>
            <w:noWrap/>
            <w:vAlign w:val="center"/>
          </w:tcPr>
          <w:p w14:paraId="673A4049">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2CA0624C">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037E7CCA">
            <w:pPr>
              <w:rPr>
                <w:rFonts w:asciiTheme="minorEastAsia" w:hAnsiTheme="minorEastAsia"/>
                <w:color w:val="000000"/>
                <w:sz w:val="21"/>
                <w:szCs w:val="21"/>
              </w:rPr>
            </w:pPr>
          </w:p>
        </w:tc>
      </w:tr>
      <w:tr w14:paraId="37CD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C40441E">
            <w:pPr>
              <w:numPr>
                <w:ilvl w:val="0"/>
                <w:numId w:val="42"/>
              </w:numPr>
              <w:rPr>
                <w:sz w:val="21"/>
                <w:szCs w:val="21"/>
              </w:rPr>
            </w:pPr>
          </w:p>
        </w:tc>
        <w:tc>
          <w:tcPr>
            <w:tcW w:w="1647" w:type="dxa"/>
            <w:shd w:val="clear" w:color="auto" w:fill="auto"/>
            <w:noWrap/>
            <w:vAlign w:val="center"/>
          </w:tcPr>
          <w:p w14:paraId="4352110C">
            <w:pPr>
              <w:jc w:val="center"/>
              <w:rPr>
                <w:rFonts w:asciiTheme="minorEastAsia" w:hAnsiTheme="minorEastAsia"/>
                <w:color w:val="000000"/>
                <w:sz w:val="21"/>
                <w:szCs w:val="21"/>
              </w:rPr>
            </w:pPr>
            <w:r>
              <w:rPr>
                <w:rFonts w:hint="eastAsia" w:asciiTheme="minorEastAsia" w:hAnsiTheme="minorEastAsia"/>
                <w:color w:val="000000"/>
                <w:sz w:val="21"/>
                <w:szCs w:val="21"/>
              </w:rPr>
              <w:t>UNIT</w:t>
            </w:r>
          </w:p>
        </w:tc>
        <w:tc>
          <w:tcPr>
            <w:tcW w:w="1532" w:type="dxa"/>
            <w:shd w:val="clear" w:color="auto" w:fill="auto"/>
            <w:noWrap/>
            <w:vAlign w:val="center"/>
          </w:tcPr>
          <w:p w14:paraId="6BD28703">
            <w:pPr>
              <w:jc w:val="center"/>
              <w:rPr>
                <w:rFonts w:asciiTheme="minorEastAsia" w:hAnsiTheme="minorEastAsia"/>
                <w:color w:val="000000"/>
                <w:sz w:val="21"/>
                <w:szCs w:val="21"/>
              </w:rPr>
            </w:pPr>
            <w:r>
              <w:rPr>
                <w:rFonts w:hint="eastAsia" w:asciiTheme="minorEastAsia" w:hAnsiTheme="minorEastAsia"/>
                <w:color w:val="000000"/>
                <w:sz w:val="21"/>
                <w:szCs w:val="21"/>
              </w:rPr>
              <w:t>单位</w:t>
            </w:r>
          </w:p>
        </w:tc>
        <w:tc>
          <w:tcPr>
            <w:tcW w:w="850" w:type="dxa"/>
            <w:shd w:val="clear" w:color="auto" w:fill="auto"/>
            <w:noWrap/>
            <w:vAlign w:val="center"/>
          </w:tcPr>
          <w:p w14:paraId="56042B2C">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C377181">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335E50D6">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4DA71D1A">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4B78DD00">
            <w:pPr>
              <w:rPr>
                <w:rFonts w:asciiTheme="minorEastAsia" w:hAnsiTheme="minorEastAsia"/>
                <w:color w:val="000000"/>
                <w:sz w:val="21"/>
                <w:szCs w:val="21"/>
              </w:rPr>
            </w:pPr>
          </w:p>
        </w:tc>
      </w:tr>
      <w:tr w14:paraId="4B89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F29C173">
            <w:pPr>
              <w:numPr>
                <w:ilvl w:val="0"/>
                <w:numId w:val="42"/>
              </w:numPr>
              <w:rPr>
                <w:sz w:val="21"/>
                <w:szCs w:val="21"/>
              </w:rPr>
            </w:pPr>
          </w:p>
        </w:tc>
        <w:tc>
          <w:tcPr>
            <w:tcW w:w="1647" w:type="dxa"/>
            <w:shd w:val="clear" w:color="auto" w:fill="auto"/>
            <w:noWrap/>
            <w:vAlign w:val="center"/>
          </w:tcPr>
          <w:p w14:paraId="5F40BA4B">
            <w:pPr>
              <w:jc w:val="center"/>
              <w:rPr>
                <w:rFonts w:asciiTheme="minorEastAsia" w:hAnsiTheme="minorEastAsia"/>
                <w:color w:val="000000"/>
                <w:sz w:val="21"/>
                <w:szCs w:val="21"/>
              </w:rPr>
            </w:pPr>
            <w:r>
              <w:rPr>
                <w:rFonts w:asciiTheme="minorEastAsia" w:hAnsiTheme="minorEastAsia"/>
                <w:color w:val="000000"/>
                <w:sz w:val="21"/>
                <w:szCs w:val="21"/>
              </w:rPr>
              <w:t>PRICE</w:t>
            </w:r>
          </w:p>
        </w:tc>
        <w:tc>
          <w:tcPr>
            <w:tcW w:w="1532" w:type="dxa"/>
            <w:shd w:val="clear" w:color="auto" w:fill="auto"/>
            <w:noWrap/>
            <w:vAlign w:val="center"/>
          </w:tcPr>
          <w:p w14:paraId="0C90E3D7">
            <w:pPr>
              <w:jc w:val="center"/>
              <w:rPr>
                <w:rFonts w:asciiTheme="minorEastAsia" w:hAnsiTheme="minorEastAsia"/>
                <w:color w:val="000000"/>
                <w:sz w:val="21"/>
                <w:szCs w:val="21"/>
              </w:rPr>
            </w:pPr>
            <w:r>
              <w:rPr>
                <w:rFonts w:asciiTheme="minorEastAsia" w:hAnsiTheme="minorEastAsia"/>
                <w:color w:val="000000"/>
                <w:sz w:val="21"/>
                <w:szCs w:val="21"/>
              </w:rPr>
              <w:t>单价</w:t>
            </w:r>
          </w:p>
        </w:tc>
        <w:tc>
          <w:tcPr>
            <w:tcW w:w="850" w:type="dxa"/>
            <w:shd w:val="clear" w:color="auto" w:fill="auto"/>
            <w:noWrap/>
            <w:vAlign w:val="center"/>
          </w:tcPr>
          <w:p w14:paraId="36E93981">
            <w:pPr>
              <w:jc w:val="center"/>
              <w:rPr>
                <w:rFonts w:asciiTheme="minorEastAsia" w:hAnsiTheme="minorEastAsia"/>
                <w:sz w:val="21"/>
                <w:szCs w:val="21"/>
              </w:rPr>
            </w:pPr>
            <w:r>
              <w:rPr>
                <w:rFonts w:asciiTheme="minorEastAsia" w:hAnsiTheme="minorEastAsia"/>
                <w:color w:val="000000"/>
                <w:sz w:val="21"/>
                <w:szCs w:val="21"/>
              </w:rPr>
              <w:t>N</w:t>
            </w:r>
          </w:p>
        </w:tc>
        <w:tc>
          <w:tcPr>
            <w:tcW w:w="709" w:type="dxa"/>
            <w:shd w:val="clear" w:color="auto" w:fill="auto"/>
            <w:noWrap/>
            <w:vAlign w:val="center"/>
          </w:tcPr>
          <w:p w14:paraId="6E192789">
            <w:pPr>
              <w:jc w:val="center"/>
              <w:rPr>
                <w:rFonts w:asciiTheme="minorEastAsia" w:hAnsiTheme="minorEastAsia"/>
                <w:color w:val="000000"/>
                <w:sz w:val="21"/>
                <w:szCs w:val="21"/>
              </w:rPr>
            </w:pPr>
            <w:r>
              <w:rPr>
                <w:rFonts w:hint="eastAsia" w:asciiTheme="minorEastAsia" w:hAnsiTheme="minorEastAsia"/>
                <w:sz w:val="21"/>
                <w:szCs w:val="21"/>
              </w:rPr>
              <w:t>1</w:t>
            </w:r>
            <w:r>
              <w:rPr>
                <w:rFonts w:asciiTheme="minorEastAsia" w:hAnsiTheme="minorEastAsia"/>
                <w:sz w:val="21"/>
                <w:szCs w:val="21"/>
              </w:rPr>
              <w:t>2</w:t>
            </w:r>
            <w:r>
              <w:rPr>
                <w:rFonts w:hint="eastAsia" w:asciiTheme="minorEastAsia" w:hAnsiTheme="minorEastAsia"/>
                <w:sz w:val="21"/>
                <w:szCs w:val="21"/>
              </w:rPr>
              <w:t>,4</w:t>
            </w:r>
          </w:p>
        </w:tc>
        <w:tc>
          <w:tcPr>
            <w:tcW w:w="613" w:type="dxa"/>
            <w:shd w:val="clear" w:color="auto" w:fill="auto"/>
            <w:noWrap/>
            <w:vAlign w:val="center"/>
          </w:tcPr>
          <w:p w14:paraId="6126EE9F">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535A6F1E">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01797836">
            <w:pPr>
              <w:rPr>
                <w:rFonts w:asciiTheme="minorEastAsia" w:hAnsiTheme="minorEastAsia"/>
                <w:color w:val="000000"/>
                <w:sz w:val="21"/>
                <w:szCs w:val="21"/>
              </w:rPr>
            </w:pPr>
          </w:p>
        </w:tc>
      </w:tr>
      <w:tr w14:paraId="5103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EC3475">
            <w:pPr>
              <w:numPr>
                <w:ilvl w:val="0"/>
                <w:numId w:val="42"/>
              </w:numPr>
              <w:rPr>
                <w:sz w:val="21"/>
                <w:szCs w:val="21"/>
              </w:rPr>
            </w:pPr>
          </w:p>
        </w:tc>
        <w:tc>
          <w:tcPr>
            <w:tcW w:w="1647" w:type="dxa"/>
            <w:shd w:val="clear" w:color="auto" w:fill="auto"/>
            <w:noWrap/>
            <w:vAlign w:val="center"/>
          </w:tcPr>
          <w:p w14:paraId="44F77B9D">
            <w:pPr>
              <w:jc w:val="center"/>
              <w:rPr>
                <w:rFonts w:asciiTheme="minorEastAsia" w:hAnsiTheme="minorEastAsia"/>
                <w:color w:val="000000"/>
                <w:sz w:val="21"/>
                <w:szCs w:val="21"/>
              </w:rPr>
            </w:pPr>
            <w:r>
              <w:rPr>
                <w:rFonts w:asciiTheme="minorEastAsia" w:hAnsiTheme="minorEastAsia"/>
                <w:color w:val="000000"/>
                <w:sz w:val="21"/>
                <w:szCs w:val="21"/>
              </w:rPr>
              <w:t>AMOUNT</w:t>
            </w:r>
          </w:p>
        </w:tc>
        <w:tc>
          <w:tcPr>
            <w:tcW w:w="1532" w:type="dxa"/>
            <w:shd w:val="clear" w:color="auto" w:fill="auto"/>
            <w:noWrap/>
            <w:vAlign w:val="center"/>
          </w:tcPr>
          <w:p w14:paraId="2B3BB247">
            <w:pPr>
              <w:jc w:val="center"/>
              <w:rPr>
                <w:rFonts w:asciiTheme="minorEastAsia" w:hAnsiTheme="minorEastAsia"/>
                <w:color w:val="000000"/>
                <w:sz w:val="21"/>
                <w:szCs w:val="21"/>
              </w:rPr>
            </w:pPr>
            <w:r>
              <w:rPr>
                <w:rFonts w:asciiTheme="minorEastAsia" w:hAnsiTheme="minorEastAsia"/>
                <w:color w:val="000000"/>
                <w:sz w:val="21"/>
                <w:szCs w:val="21"/>
              </w:rPr>
              <w:t>数量</w:t>
            </w:r>
          </w:p>
        </w:tc>
        <w:tc>
          <w:tcPr>
            <w:tcW w:w="850" w:type="dxa"/>
            <w:shd w:val="clear" w:color="auto" w:fill="auto"/>
            <w:noWrap/>
            <w:vAlign w:val="center"/>
          </w:tcPr>
          <w:p w14:paraId="32C9FF51">
            <w:pPr>
              <w:jc w:val="center"/>
              <w:rPr>
                <w:rFonts w:asciiTheme="minorEastAsia" w:hAnsiTheme="minorEastAsia"/>
                <w:sz w:val="21"/>
                <w:szCs w:val="21"/>
              </w:rPr>
            </w:pPr>
            <w:r>
              <w:rPr>
                <w:rFonts w:asciiTheme="minorEastAsia" w:hAnsiTheme="minorEastAsia"/>
                <w:color w:val="000000"/>
                <w:sz w:val="21"/>
                <w:szCs w:val="21"/>
              </w:rPr>
              <w:t>N</w:t>
            </w:r>
          </w:p>
        </w:tc>
        <w:tc>
          <w:tcPr>
            <w:tcW w:w="709" w:type="dxa"/>
            <w:shd w:val="clear" w:color="auto" w:fill="auto"/>
            <w:noWrap/>
            <w:vAlign w:val="center"/>
          </w:tcPr>
          <w:p w14:paraId="588E313C">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2</w:t>
            </w:r>
          </w:p>
        </w:tc>
        <w:tc>
          <w:tcPr>
            <w:tcW w:w="613" w:type="dxa"/>
            <w:shd w:val="clear" w:color="auto" w:fill="auto"/>
            <w:noWrap/>
            <w:vAlign w:val="center"/>
          </w:tcPr>
          <w:p w14:paraId="5EA3A5B1">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504D5641">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6DF3D7EC">
            <w:pPr>
              <w:rPr>
                <w:rFonts w:asciiTheme="minorEastAsia" w:hAnsiTheme="minorEastAsia"/>
                <w:color w:val="000000"/>
                <w:sz w:val="21"/>
                <w:szCs w:val="21"/>
              </w:rPr>
            </w:pPr>
          </w:p>
        </w:tc>
      </w:tr>
      <w:tr w14:paraId="4A72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038094">
            <w:pPr>
              <w:numPr>
                <w:ilvl w:val="0"/>
                <w:numId w:val="42"/>
              </w:numPr>
              <w:rPr>
                <w:sz w:val="21"/>
                <w:szCs w:val="21"/>
              </w:rPr>
            </w:pPr>
          </w:p>
        </w:tc>
        <w:tc>
          <w:tcPr>
            <w:tcW w:w="1647" w:type="dxa"/>
            <w:shd w:val="clear" w:color="auto" w:fill="auto"/>
            <w:noWrap/>
            <w:vAlign w:val="center"/>
          </w:tcPr>
          <w:p w14:paraId="5FAF60F8">
            <w:pPr>
              <w:jc w:val="center"/>
              <w:rPr>
                <w:rFonts w:asciiTheme="minorEastAsia" w:hAnsiTheme="minorEastAsia"/>
                <w:color w:val="000000"/>
                <w:sz w:val="21"/>
                <w:szCs w:val="21"/>
              </w:rPr>
            </w:pPr>
            <w:r>
              <w:rPr>
                <w:rFonts w:asciiTheme="minorEastAsia" w:hAnsiTheme="minorEastAsia"/>
                <w:color w:val="000000"/>
                <w:sz w:val="21"/>
                <w:szCs w:val="21"/>
              </w:rPr>
              <w:t>FEE_AMNT</w:t>
            </w:r>
          </w:p>
        </w:tc>
        <w:tc>
          <w:tcPr>
            <w:tcW w:w="1532" w:type="dxa"/>
            <w:shd w:val="clear" w:color="auto" w:fill="auto"/>
            <w:noWrap/>
            <w:vAlign w:val="center"/>
          </w:tcPr>
          <w:p w14:paraId="1DF30872">
            <w:pPr>
              <w:jc w:val="center"/>
              <w:rPr>
                <w:rFonts w:asciiTheme="minorEastAsia" w:hAnsiTheme="minorEastAsia"/>
                <w:color w:val="000000"/>
                <w:sz w:val="21"/>
                <w:szCs w:val="21"/>
              </w:rPr>
            </w:pPr>
            <w:r>
              <w:rPr>
                <w:rFonts w:asciiTheme="minorEastAsia" w:hAnsiTheme="minorEastAsia"/>
                <w:color w:val="000000"/>
                <w:sz w:val="21"/>
                <w:szCs w:val="21"/>
              </w:rPr>
              <w:t>金额</w:t>
            </w:r>
          </w:p>
        </w:tc>
        <w:tc>
          <w:tcPr>
            <w:tcW w:w="850" w:type="dxa"/>
            <w:shd w:val="clear" w:color="auto" w:fill="auto"/>
            <w:noWrap/>
            <w:vAlign w:val="center"/>
          </w:tcPr>
          <w:p w14:paraId="44A65AC2">
            <w:pPr>
              <w:jc w:val="center"/>
              <w:rPr>
                <w:rFonts w:asciiTheme="minorEastAsia" w:hAnsiTheme="minorEastAsia"/>
                <w:sz w:val="21"/>
                <w:szCs w:val="21"/>
              </w:rPr>
            </w:pPr>
            <w:r>
              <w:rPr>
                <w:rFonts w:asciiTheme="minorEastAsia" w:hAnsiTheme="minorEastAsia"/>
                <w:color w:val="000000"/>
                <w:sz w:val="21"/>
                <w:szCs w:val="21"/>
              </w:rPr>
              <w:t>N</w:t>
            </w:r>
          </w:p>
        </w:tc>
        <w:tc>
          <w:tcPr>
            <w:tcW w:w="709" w:type="dxa"/>
            <w:shd w:val="clear" w:color="auto" w:fill="auto"/>
            <w:noWrap/>
            <w:vAlign w:val="center"/>
          </w:tcPr>
          <w:p w14:paraId="10FAFADC">
            <w:pPr>
              <w:jc w:val="center"/>
              <w:rPr>
                <w:rFonts w:asciiTheme="minorEastAsia" w:hAnsiTheme="minorEastAsia"/>
                <w:sz w:val="21"/>
                <w:szCs w:val="21"/>
              </w:rPr>
            </w:pPr>
            <w:r>
              <w:rPr>
                <w:rFonts w:hint="eastAsia" w:asciiTheme="minorEastAsia" w:hAnsiTheme="minorEastAsia"/>
                <w:sz w:val="21"/>
                <w:szCs w:val="21"/>
              </w:rPr>
              <w:t>1</w:t>
            </w:r>
            <w:r>
              <w:rPr>
                <w:rFonts w:asciiTheme="minorEastAsia" w:hAnsiTheme="minorEastAsia"/>
                <w:sz w:val="21"/>
                <w:szCs w:val="21"/>
              </w:rPr>
              <w:t>2</w:t>
            </w:r>
            <w:r>
              <w:rPr>
                <w:rFonts w:hint="eastAsia" w:asciiTheme="minorEastAsia" w:hAnsiTheme="minorEastAsia"/>
                <w:sz w:val="21"/>
                <w:szCs w:val="21"/>
              </w:rPr>
              <w:t>,4</w:t>
            </w:r>
          </w:p>
        </w:tc>
        <w:tc>
          <w:tcPr>
            <w:tcW w:w="613" w:type="dxa"/>
            <w:shd w:val="clear" w:color="auto" w:fill="auto"/>
            <w:noWrap/>
            <w:vAlign w:val="center"/>
          </w:tcPr>
          <w:p w14:paraId="69991439">
            <w:pPr>
              <w:jc w:val="center"/>
              <w:rPr>
                <w:rFonts w:asciiTheme="minorEastAsia" w:hAnsiTheme="minorEastAsia"/>
                <w:sz w:val="21"/>
                <w:szCs w:val="21"/>
              </w:rPr>
            </w:pPr>
            <w:r>
              <w:rPr>
                <w:rFonts w:hint="eastAsia" w:asciiTheme="minorEastAsia" w:hAnsiTheme="minorEastAsia"/>
                <w:color w:val="000000"/>
                <w:sz w:val="21"/>
                <w:szCs w:val="21"/>
              </w:rPr>
              <w:t>是</w:t>
            </w:r>
          </w:p>
        </w:tc>
        <w:tc>
          <w:tcPr>
            <w:tcW w:w="663" w:type="dxa"/>
            <w:vAlign w:val="center"/>
          </w:tcPr>
          <w:p w14:paraId="4272F3B2">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613ACF96">
            <w:pPr>
              <w:rPr>
                <w:rFonts w:asciiTheme="minorEastAsia" w:hAnsiTheme="minorEastAsia"/>
                <w:color w:val="000000"/>
                <w:sz w:val="21"/>
                <w:szCs w:val="21"/>
              </w:rPr>
            </w:pPr>
          </w:p>
        </w:tc>
      </w:tr>
      <w:tr w14:paraId="21170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1F0942E">
            <w:pPr>
              <w:numPr>
                <w:ilvl w:val="0"/>
                <w:numId w:val="42"/>
              </w:numPr>
              <w:rPr>
                <w:sz w:val="21"/>
                <w:szCs w:val="21"/>
              </w:rPr>
            </w:pPr>
          </w:p>
        </w:tc>
        <w:tc>
          <w:tcPr>
            <w:tcW w:w="1647" w:type="dxa"/>
            <w:shd w:val="clear" w:color="auto" w:fill="auto"/>
            <w:noWrap/>
            <w:vAlign w:val="center"/>
          </w:tcPr>
          <w:p w14:paraId="50A153FD">
            <w:pPr>
              <w:jc w:val="center"/>
              <w:rPr>
                <w:rFonts w:asciiTheme="minorEastAsia" w:hAnsiTheme="minorEastAsia"/>
                <w:color w:val="000000"/>
                <w:sz w:val="21"/>
                <w:szCs w:val="21"/>
              </w:rPr>
            </w:pPr>
            <w:r>
              <w:rPr>
                <w:rFonts w:asciiTheme="minorEastAsia" w:hAnsiTheme="minorEastAsia"/>
                <w:color w:val="000000"/>
                <w:sz w:val="21"/>
                <w:szCs w:val="21"/>
              </w:rPr>
              <w:t>DISCHARGE_TAKE_DRUG_FLAG</w:t>
            </w:r>
          </w:p>
        </w:tc>
        <w:tc>
          <w:tcPr>
            <w:tcW w:w="1532" w:type="dxa"/>
            <w:shd w:val="clear" w:color="auto" w:fill="auto"/>
            <w:noWrap/>
            <w:vAlign w:val="center"/>
          </w:tcPr>
          <w:p w14:paraId="2B35C1CA">
            <w:pPr>
              <w:jc w:val="center"/>
              <w:rPr>
                <w:rFonts w:asciiTheme="minorEastAsia" w:hAnsiTheme="minorEastAsia"/>
                <w:color w:val="000000"/>
                <w:sz w:val="21"/>
                <w:szCs w:val="21"/>
              </w:rPr>
            </w:pPr>
            <w:r>
              <w:rPr>
                <w:rFonts w:hint="eastAsia" w:asciiTheme="minorEastAsia" w:hAnsiTheme="minorEastAsia"/>
                <w:color w:val="000000"/>
                <w:sz w:val="21"/>
                <w:szCs w:val="21"/>
              </w:rPr>
              <w:t>出院带药标识</w:t>
            </w:r>
          </w:p>
        </w:tc>
        <w:tc>
          <w:tcPr>
            <w:tcW w:w="850" w:type="dxa"/>
            <w:shd w:val="clear" w:color="auto" w:fill="auto"/>
            <w:noWrap/>
            <w:vAlign w:val="center"/>
          </w:tcPr>
          <w:p w14:paraId="589DCEDE">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AC609D2">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shd w:val="clear" w:color="auto" w:fill="auto"/>
            <w:noWrap/>
            <w:vAlign w:val="center"/>
          </w:tcPr>
          <w:p w14:paraId="197C1485">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04B975BB">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6CD3ADB5">
            <w:pPr>
              <w:rPr>
                <w:rFonts w:asciiTheme="minorEastAsia" w:hAnsiTheme="minorEastAsia"/>
                <w:color w:val="000000"/>
                <w:sz w:val="21"/>
                <w:szCs w:val="21"/>
              </w:rPr>
            </w:pPr>
            <w:r>
              <w:rPr>
                <w:rFonts w:hint="eastAsia" w:asciiTheme="minorEastAsia" w:hAnsiTheme="minorEastAsia"/>
                <w:color w:val="000000"/>
                <w:sz w:val="21"/>
                <w:szCs w:val="21"/>
              </w:rPr>
              <w:t>1-是，0-否。默认为否</w:t>
            </w:r>
          </w:p>
        </w:tc>
      </w:tr>
      <w:tr w14:paraId="120E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FDA380">
            <w:pPr>
              <w:numPr>
                <w:ilvl w:val="0"/>
                <w:numId w:val="42"/>
              </w:numPr>
              <w:rPr>
                <w:sz w:val="21"/>
                <w:szCs w:val="21"/>
              </w:rPr>
            </w:pPr>
          </w:p>
        </w:tc>
        <w:tc>
          <w:tcPr>
            <w:tcW w:w="1647" w:type="dxa"/>
            <w:shd w:val="clear" w:color="auto" w:fill="auto"/>
            <w:noWrap/>
            <w:vAlign w:val="center"/>
          </w:tcPr>
          <w:p w14:paraId="5FAED661">
            <w:pPr>
              <w:jc w:val="center"/>
              <w:rPr>
                <w:rFonts w:asciiTheme="minorEastAsia" w:hAnsiTheme="minorEastAsia"/>
                <w:color w:val="000000"/>
                <w:sz w:val="21"/>
                <w:szCs w:val="21"/>
              </w:rPr>
            </w:pPr>
            <w:r>
              <w:rPr>
                <w:rFonts w:asciiTheme="minorEastAsia" w:hAnsiTheme="minorEastAsia"/>
                <w:color w:val="000000"/>
                <w:sz w:val="21"/>
                <w:szCs w:val="21"/>
              </w:rPr>
              <w:t>SPEC_ZIFEI_FLAG</w:t>
            </w:r>
          </w:p>
        </w:tc>
        <w:tc>
          <w:tcPr>
            <w:tcW w:w="1532" w:type="dxa"/>
            <w:shd w:val="clear" w:color="auto" w:fill="auto"/>
            <w:noWrap/>
            <w:vAlign w:val="center"/>
          </w:tcPr>
          <w:p w14:paraId="776FFB3F">
            <w:pPr>
              <w:jc w:val="center"/>
              <w:rPr>
                <w:rFonts w:asciiTheme="minorEastAsia" w:hAnsiTheme="minorEastAsia"/>
                <w:color w:val="000000"/>
                <w:sz w:val="21"/>
                <w:szCs w:val="21"/>
              </w:rPr>
            </w:pPr>
            <w:r>
              <w:rPr>
                <w:rFonts w:hint="eastAsia" w:asciiTheme="minorEastAsia" w:hAnsiTheme="minorEastAsia"/>
                <w:color w:val="000000"/>
                <w:sz w:val="21"/>
                <w:szCs w:val="21"/>
              </w:rPr>
              <w:t>特需标识</w:t>
            </w:r>
          </w:p>
        </w:tc>
        <w:tc>
          <w:tcPr>
            <w:tcW w:w="850" w:type="dxa"/>
            <w:shd w:val="clear" w:color="auto" w:fill="auto"/>
            <w:noWrap/>
            <w:vAlign w:val="center"/>
          </w:tcPr>
          <w:p w14:paraId="355A0654">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1990502">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shd w:val="clear" w:color="auto" w:fill="auto"/>
            <w:noWrap/>
            <w:vAlign w:val="center"/>
          </w:tcPr>
          <w:p w14:paraId="6E92328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2E3FA6F">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368DC320">
            <w:pPr>
              <w:rPr>
                <w:rFonts w:asciiTheme="minorEastAsia" w:hAnsiTheme="minorEastAsia"/>
                <w:color w:val="000000"/>
                <w:sz w:val="21"/>
                <w:szCs w:val="21"/>
              </w:rPr>
            </w:pPr>
            <w:r>
              <w:rPr>
                <w:rFonts w:hint="eastAsia" w:asciiTheme="minorEastAsia" w:hAnsiTheme="minorEastAsia"/>
                <w:color w:val="000000"/>
                <w:sz w:val="21"/>
                <w:szCs w:val="21"/>
              </w:rPr>
              <w:t>0-否/1-特需标识; 生育保险类住院费用特需标记：0-否/1-成人用/2-婴儿用</w:t>
            </w:r>
          </w:p>
        </w:tc>
      </w:tr>
      <w:tr w14:paraId="0A18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D565C71">
            <w:pPr>
              <w:numPr>
                <w:ilvl w:val="0"/>
                <w:numId w:val="42"/>
              </w:numPr>
              <w:rPr>
                <w:sz w:val="21"/>
                <w:szCs w:val="21"/>
              </w:rPr>
            </w:pPr>
          </w:p>
        </w:tc>
        <w:tc>
          <w:tcPr>
            <w:tcW w:w="1647" w:type="dxa"/>
            <w:shd w:val="clear" w:color="auto" w:fill="auto"/>
            <w:noWrap/>
            <w:vAlign w:val="center"/>
          </w:tcPr>
          <w:p w14:paraId="4EF51172">
            <w:pPr>
              <w:jc w:val="center"/>
              <w:rPr>
                <w:rFonts w:asciiTheme="minorEastAsia" w:hAnsiTheme="minorEastAsia"/>
                <w:color w:val="000000"/>
                <w:sz w:val="21"/>
                <w:szCs w:val="21"/>
              </w:rPr>
            </w:pPr>
            <w:r>
              <w:rPr>
                <w:rFonts w:asciiTheme="minorEastAsia" w:hAnsiTheme="minorEastAsia"/>
                <w:color w:val="000000"/>
                <w:sz w:val="21"/>
                <w:szCs w:val="21"/>
              </w:rPr>
              <w:t>APPROVAL_N</w:t>
            </w:r>
          </w:p>
        </w:tc>
        <w:tc>
          <w:tcPr>
            <w:tcW w:w="1532" w:type="dxa"/>
            <w:shd w:val="clear" w:color="auto" w:fill="auto"/>
            <w:noWrap/>
            <w:vAlign w:val="center"/>
          </w:tcPr>
          <w:p w14:paraId="0256495C">
            <w:pPr>
              <w:jc w:val="center"/>
              <w:rPr>
                <w:rFonts w:asciiTheme="minorEastAsia" w:hAnsiTheme="minorEastAsia"/>
                <w:color w:val="000000"/>
                <w:sz w:val="21"/>
                <w:szCs w:val="21"/>
              </w:rPr>
            </w:pPr>
            <w:r>
              <w:rPr>
                <w:rFonts w:hint="eastAsia" w:asciiTheme="minorEastAsia" w:hAnsiTheme="minorEastAsia"/>
                <w:color w:val="000000"/>
                <w:sz w:val="21"/>
                <w:szCs w:val="21"/>
              </w:rPr>
              <w:t>药品批准文号</w:t>
            </w:r>
          </w:p>
        </w:tc>
        <w:tc>
          <w:tcPr>
            <w:tcW w:w="850" w:type="dxa"/>
            <w:shd w:val="clear" w:color="auto" w:fill="auto"/>
            <w:noWrap/>
            <w:vAlign w:val="center"/>
          </w:tcPr>
          <w:p w14:paraId="23F55414">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8D665B3">
            <w:pPr>
              <w:jc w:val="center"/>
              <w:rPr>
                <w:rFonts w:asciiTheme="minorEastAsia" w:hAnsiTheme="minorEastAsia"/>
                <w:color w:val="000000"/>
                <w:sz w:val="21"/>
                <w:szCs w:val="21"/>
              </w:rPr>
            </w:pPr>
            <w:r>
              <w:rPr>
                <w:rFonts w:asciiTheme="minorEastAsia" w:hAnsiTheme="minorEastAsia"/>
                <w:color w:val="000000"/>
                <w:sz w:val="21"/>
                <w:szCs w:val="21"/>
              </w:rPr>
              <w:t>20</w:t>
            </w:r>
          </w:p>
        </w:tc>
        <w:tc>
          <w:tcPr>
            <w:tcW w:w="613" w:type="dxa"/>
            <w:shd w:val="clear" w:color="auto" w:fill="auto"/>
            <w:noWrap/>
            <w:vAlign w:val="center"/>
          </w:tcPr>
          <w:p w14:paraId="16A0D7E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4DB9DE12">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E37A0BC">
            <w:pPr>
              <w:rPr>
                <w:rFonts w:asciiTheme="minorEastAsia" w:hAnsiTheme="minorEastAsia"/>
                <w:color w:val="000000"/>
                <w:sz w:val="21"/>
                <w:szCs w:val="21"/>
              </w:rPr>
            </w:pPr>
            <w:r>
              <w:rPr>
                <w:rFonts w:hint="eastAsia" w:asciiTheme="minorEastAsia" w:hAnsiTheme="minorEastAsia"/>
                <w:color w:val="000000"/>
                <w:sz w:val="21"/>
                <w:szCs w:val="21"/>
              </w:rPr>
              <w:t>当项目类别为0-药品时，应填写药品批准文号。</w:t>
            </w:r>
          </w:p>
        </w:tc>
      </w:tr>
      <w:tr w14:paraId="78D5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606D915">
            <w:pPr>
              <w:numPr>
                <w:ilvl w:val="0"/>
                <w:numId w:val="42"/>
              </w:numPr>
              <w:rPr>
                <w:sz w:val="21"/>
                <w:szCs w:val="21"/>
              </w:rPr>
            </w:pPr>
          </w:p>
        </w:tc>
        <w:tc>
          <w:tcPr>
            <w:tcW w:w="1647" w:type="dxa"/>
            <w:shd w:val="clear" w:color="auto" w:fill="auto"/>
            <w:noWrap/>
            <w:vAlign w:val="center"/>
          </w:tcPr>
          <w:p w14:paraId="6A902C78">
            <w:pPr>
              <w:jc w:val="center"/>
              <w:rPr>
                <w:rFonts w:asciiTheme="minorEastAsia" w:hAnsiTheme="minorEastAsia"/>
                <w:color w:val="000000"/>
                <w:sz w:val="21"/>
                <w:szCs w:val="21"/>
              </w:rPr>
            </w:pPr>
            <w:r>
              <w:rPr>
                <w:rFonts w:asciiTheme="minorEastAsia" w:hAnsiTheme="minorEastAsia"/>
                <w:color w:val="000000"/>
                <w:sz w:val="21"/>
                <w:szCs w:val="21"/>
              </w:rPr>
              <w:t>OTHERHOSP_FEE_FLAG</w:t>
            </w:r>
          </w:p>
        </w:tc>
        <w:tc>
          <w:tcPr>
            <w:tcW w:w="1532" w:type="dxa"/>
            <w:shd w:val="clear" w:color="auto" w:fill="auto"/>
            <w:noWrap/>
            <w:vAlign w:val="center"/>
          </w:tcPr>
          <w:p w14:paraId="299DCBC1">
            <w:pPr>
              <w:jc w:val="center"/>
              <w:rPr>
                <w:rFonts w:asciiTheme="minorEastAsia" w:hAnsiTheme="minorEastAsia"/>
                <w:color w:val="000000"/>
                <w:sz w:val="21"/>
                <w:szCs w:val="21"/>
              </w:rPr>
            </w:pPr>
            <w:r>
              <w:rPr>
                <w:rFonts w:hint="eastAsia" w:asciiTheme="minorEastAsia" w:hAnsiTheme="minorEastAsia"/>
                <w:color w:val="000000"/>
                <w:sz w:val="21"/>
                <w:szCs w:val="21"/>
              </w:rPr>
              <w:t>外院费用标识</w:t>
            </w:r>
          </w:p>
        </w:tc>
        <w:tc>
          <w:tcPr>
            <w:tcW w:w="850" w:type="dxa"/>
            <w:shd w:val="clear" w:color="auto" w:fill="auto"/>
            <w:noWrap/>
            <w:vAlign w:val="center"/>
          </w:tcPr>
          <w:p w14:paraId="25D02496">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A1ADF46">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shd w:val="clear" w:color="auto" w:fill="auto"/>
            <w:noWrap/>
            <w:vAlign w:val="center"/>
          </w:tcPr>
          <w:p w14:paraId="1594D81F">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172221F9">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2F14B0CA">
            <w:pPr>
              <w:rPr>
                <w:rFonts w:asciiTheme="minorEastAsia" w:hAnsiTheme="minorEastAsia"/>
                <w:color w:val="000000"/>
                <w:sz w:val="21"/>
                <w:szCs w:val="21"/>
              </w:rPr>
            </w:pPr>
            <w:r>
              <w:rPr>
                <w:rFonts w:hint="eastAsia" w:asciiTheme="minorEastAsia" w:hAnsiTheme="minorEastAsia"/>
                <w:color w:val="000000"/>
                <w:sz w:val="21"/>
                <w:szCs w:val="21"/>
              </w:rPr>
              <w:t>0-否/1-是;</w:t>
            </w:r>
          </w:p>
        </w:tc>
      </w:tr>
      <w:tr w14:paraId="2D75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FCD5822">
            <w:pPr>
              <w:numPr>
                <w:ilvl w:val="0"/>
                <w:numId w:val="42"/>
              </w:numPr>
              <w:rPr>
                <w:sz w:val="21"/>
                <w:szCs w:val="21"/>
              </w:rPr>
            </w:pPr>
          </w:p>
        </w:tc>
        <w:tc>
          <w:tcPr>
            <w:tcW w:w="1647" w:type="dxa"/>
            <w:shd w:val="clear" w:color="auto" w:fill="auto"/>
            <w:noWrap/>
            <w:vAlign w:val="center"/>
          </w:tcPr>
          <w:p w14:paraId="44AA49C9">
            <w:pPr>
              <w:jc w:val="center"/>
              <w:rPr>
                <w:rFonts w:asciiTheme="minorEastAsia" w:hAnsiTheme="minorEastAsia"/>
                <w:color w:val="000000"/>
                <w:sz w:val="21"/>
                <w:szCs w:val="21"/>
              </w:rPr>
            </w:pPr>
            <w:r>
              <w:rPr>
                <w:rFonts w:asciiTheme="minorEastAsia" w:hAnsiTheme="minorEastAsia"/>
                <w:color w:val="000000"/>
                <w:sz w:val="21"/>
                <w:szCs w:val="21"/>
              </w:rPr>
              <w:t>PACK_FLAG</w:t>
            </w:r>
          </w:p>
        </w:tc>
        <w:tc>
          <w:tcPr>
            <w:tcW w:w="1532" w:type="dxa"/>
            <w:shd w:val="clear" w:color="auto" w:fill="auto"/>
            <w:noWrap/>
            <w:vAlign w:val="center"/>
          </w:tcPr>
          <w:p w14:paraId="417D6FB2">
            <w:pPr>
              <w:jc w:val="center"/>
              <w:rPr>
                <w:rFonts w:asciiTheme="minorEastAsia" w:hAnsiTheme="minorEastAsia"/>
                <w:color w:val="000000"/>
                <w:sz w:val="21"/>
                <w:szCs w:val="21"/>
              </w:rPr>
            </w:pPr>
            <w:r>
              <w:rPr>
                <w:rFonts w:hint="eastAsia" w:asciiTheme="minorEastAsia" w:hAnsiTheme="minorEastAsia"/>
                <w:color w:val="000000"/>
                <w:sz w:val="21"/>
                <w:szCs w:val="21"/>
              </w:rPr>
              <w:t>药品包装标识</w:t>
            </w:r>
          </w:p>
        </w:tc>
        <w:tc>
          <w:tcPr>
            <w:tcW w:w="850" w:type="dxa"/>
            <w:shd w:val="clear" w:color="auto" w:fill="auto"/>
            <w:noWrap/>
            <w:vAlign w:val="center"/>
          </w:tcPr>
          <w:p w14:paraId="20504D15">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C2295C6">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613" w:type="dxa"/>
            <w:shd w:val="clear" w:color="auto" w:fill="auto"/>
            <w:noWrap/>
            <w:vAlign w:val="center"/>
          </w:tcPr>
          <w:p w14:paraId="79FC5E23">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5F2E14EB">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1DD1FB57">
            <w:pPr>
              <w:rPr>
                <w:rFonts w:asciiTheme="minorEastAsia" w:hAnsiTheme="minorEastAsia"/>
                <w:color w:val="000000"/>
                <w:sz w:val="21"/>
                <w:szCs w:val="21"/>
              </w:rPr>
            </w:pPr>
            <w:r>
              <w:rPr>
                <w:rFonts w:hint="eastAsia" w:asciiTheme="minorEastAsia" w:hAnsiTheme="minorEastAsia"/>
                <w:color w:val="000000"/>
                <w:sz w:val="21"/>
                <w:szCs w:val="21"/>
              </w:rPr>
              <w:t>药品收费：0-整包装使用，1(或空)-拆包装使用；其他收费，空或0均可。</w:t>
            </w:r>
          </w:p>
        </w:tc>
      </w:tr>
      <w:tr w14:paraId="44EB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B0FD1D4">
            <w:pPr>
              <w:numPr>
                <w:ilvl w:val="0"/>
                <w:numId w:val="42"/>
              </w:numPr>
              <w:rPr>
                <w:sz w:val="21"/>
                <w:szCs w:val="21"/>
              </w:rPr>
            </w:pPr>
          </w:p>
        </w:tc>
        <w:tc>
          <w:tcPr>
            <w:tcW w:w="1647" w:type="dxa"/>
            <w:shd w:val="clear" w:color="auto" w:fill="auto"/>
            <w:noWrap/>
            <w:vAlign w:val="center"/>
          </w:tcPr>
          <w:p w14:paraId="3913406F">
            <w:pPr>
              <w:jc w:val="center"/>
              <w:rPr>
                <w:rFonts w:asciiTheme="minorEastAsia" w:hAnsiTheme="minorEastAsia"/>
                <w:color w:val="000000"/>
                <w:sz w:val="21"/>
                <w:szCs w:val="21"/>
              </w:rPr>
            </w:pPr>
            <w:r>
              <w:rPr>
                <w:rFonts w:asciiTheme="minorEastAsia" w:hAnsiTheme="minorEastAsia"/>
                <w:color w:val="000000"/>
                <w:sz w:val="21"/>
                <w:szCs w:val="21"/>
              </w:rPr>
              <w:t>NATION_</w:t>
            </w:r>
            <w:r>
              <w:rPr>
                <w:rFonts w:hint="eastAsia" w:asciiTheme="minorEastAsia" w:hAnsiTheme="minorEastAsia"/>
                <w:color w:val="000000"/>
                <w:sz w:val="21"/>
                <w:szCs w:val="21"/>
              </w:rPr>
              <w:t>SUBJECT_CODE</w:t>
            </w:r>
          </w:p>
        </w:tc>
        <w:tc>
          <w:tcPr>
            <w:tcW w:w="1532" w:type="dxa"/>
            <w:shd w:val="clear" w:color="auto" w:fill="auto"/>
            <w:noWrap/>
            <w:vAlign w:val="center"/>
          </w:tcPr>
          <w:p w14:paraId="248D23BC">
            <w:pPr>
              <w:jc w:val="center"/>
              <w:rPr>
                <w:rFonts w:asciiTheme="minorEastAsia" w:hAnsiTheme="minorEastAsia"/>
                <w:color w:val="000000"/>
                <w:sz w:val="21"/>
                <w:szCs w:val="21"/>
              </w:rPr>
            </w:pPr>
            <w:r>
              <w:rPr>
                <w:rFonts w:hint="eastAsia" w:asciiTheme="minorEastAsia" w:hAnsiTheme="minorEastAsia"/>
                <w:color w:val="000000"/>
                <w:sz w:val="21"/>
                <w:szCs w:val="21"/>
              </w:rPr>
              <w:t>国家项目编码</w:t>
            </w:r>
          </w:p>
        </w:tc>
        <w:tc>
          <w:tcPr>
            <w:tcW w:w="850" w:type="dxa"/>
            <w:shd w:val="clear" w:color="auto" w:fill="auto"/>
            <w:noWrap/>
            <w:vAlign w:val="center"/>
          </w:tcPr>
          <w:p w14:paraId="120A0FEB">
            <w:pPr>
              <w:jc w:val="center"/>
              <w:rPr>
                <w:rFonts w:asciiTheme="minorEastAsia" w:hAnsiTheme="minorEastAsia"/>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DD4DFBC">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683460A4">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663" w:type="dxa"/>
            <w:vAlign w:val="center"/>
          </w:tcPr>
          <w:p w14:paraId="137B54ED">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0CEE3301">
            <w:pPr>
              <w:rPr>
                <w:rFonts w:asciiTheme="minorEastAsia" w:hAnsiTheme="minorEastAsia"/>
                <w:color w:val="000000"/>
                <w:sz w:val="21"/>
                <w:szCs w:val="21"/>
              </w:rPr>
            </w:pPr>
            <w:r>
              <w:rPr>
                <w:rFonts w:hint="eastAsia" w:asciiTheme="minorEastAsia" w:hAnsiTheme="minorEastAsia"/>
                <w:color w:val="000000"/>
                <w:sz w:val="21"/>
                <w:szCs w:val="21"/>
              </w:rPr>
              <w:t>当收费明细为耗材时，必填。</w:t>
            </w:r>
          </w:p>
          <w:p w14:paraId="592A2350">
            <w:pPr>
              <w:rPr>
                <w:rFonts w:asciiTheme="minorEastAsia" w:hAnsiTheme="minorEastAsia"/>
                <w:color w:val="000000"/>
                <w:sz w:val="21"/>
                <w:szCs w:val="21"/>
              </w:rPr>
            </w:pPr>
            <w:r>
              <w:rPr>
                <w:rFonts w:hint="eastAsia" w:asciiTheme="minorEastAsia" w:hAnsiTheme="minorEastAsia"/>
                <w:color w:val="000000"/>
                <w:sz w:val="21"/>
                <w:szCs w:val="21"/>
              </w:rPr>
              <w:t>；非耗材不需要填写。填写与国家局耗材标准库匹配的国家收费编码。</w:t>
            </w:r>
          </w:p>
        </w:tc>
      </w:tr>
      <w:tr w14:paraId="5C34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4021F0F">
            <w:pPr>
              <w:numPr>
                <w:ilvl w:val="0"/>
                <w:numId w:val="42"/>
              </w:numPr>
              <w:rPr>
                <w:sz w:val="21"/>
                <w:szCs w:val="21"/>
              </w:rPr>
            </w:pPr>
          </w:p>
        </w:tc>
        <w:tc>
          <w:tcPr>
            <w:tcW w:w="1647" w:type="dxa"/>
            <w:shd w:val="clear" w:color="auto" w:fill="auto"/>
            <w:noWrap/>
            <w:vAlign w:val="center"/>
          </w:tcPr>
          <w:p w14:paraId="2A299DC2">
            <w:pPr>
              <w:jc w:val="center"/>
              <w:rPr>
                <w:rFonts w:asciiTheme="minorEastAsia" w:hAnsiTheme="minorEastAsia"/>
                <w:color w:val="000000"/>
                <w:sz w:val="21"/>
                <w:szCs w:val="21"/>
              </w:rPr>
            </w:pPr>
            <w:r>
              <w:rPr>
                <w:rFonts w:hint="eastAsia" w:asciiTheme="minorEastAsia" w:hAnsiTheme="minorEastAsia"/>
                <w:color w:val="000000"/>
                <w:sz w:val="21"/>
                <w:szCs w:val="21"/>
              </w:rPr>
              <w:t>SPE_USE_FLAG</w:t>
            </w:r>
          </w:p>
        </w:tc>
        <w:tc>
          <w:tcPr>
            <w:tcW w:w="1532" w:type="dxa"/>
            <w:shd w:val="clear" w:color="auto" w:fill="auto"/>
            <w:noWrap/>
            <w:vAlign w:val="center"/>
          </w:tcPr>
          <w:p w14:paraId="03141F7A">
            <w:pPr>
              <w:jc w:val="center"/>
              <w:rPr>
                <w:rFonts w:asciiTheme="minorEastAsia" w:hAnsiTheme="minorEastAsia"/>
                <w:color w:val="000000"/>
                <w:sz w:val="21"/>
                <w:szCs w:val="21"/>
              </w:rPr>
            </w:pPr>
            <w:r>
              <w:rPr>
                <w:rFonts w:hint="eastAsia" w:asciiTheme="minorEastAsia" w:hAnsiTheme="minorEastAsia"/>
                <w:color w:val="000000"/>
                <w:sz w:val="21"/>
                <w:szCs w:val="21"/>
              </w:rPr>
              <w:t>特殊用药标识</w:t>
            </w:r>
          </w:p>
        </w:tc>
        <w:tc>
          <w:tcPr>
            <w:tcW w:w="850" w:type="dxa"/>
            <w:shd w:val="clear" w:color="auto" w:fill="auto"/>
            <w:noWrap/>
            <w:vAlign w:val="center"/>
          </w:tcPr>
          <w:p w14:paraId="6D8CB01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B6AE14A">
            <w:pPr>
              <w:jc w:val="center"/>
              <w:rPr>
                <w:rFonts w:asciiTheme="minorEastAsia" w:hAnsiTheme="minorEastAsia"/>
                <w:color w:val="000000"/>
                <w:sz w:val="21"/>
                <w:szCs w:val="21"/>
              </w:rPr>
            </w:pPr>
            <w:r>
              <w:rPr>
                <w:rFonts w:asciiTheme="minorEastAsia" w:hAnsiTheme="minorEastAsia"/>
                <w:color w:val="000000"/>
                <w:sz w:val="21"/>
                <w:szCs w:val="21"/>
              </w:rPr>
              <w:t>4</w:t>
            </w:r>
          </w:p>
        </w:tc>
        <w:tc>
          <w:tcPr>
            <w:tcW w:w="613" w:type="dxa"/>
            <w:shd w:val="clear" w:color="auto" w:fill="auto"/>
            <w:noWrap/>
            <w:vAlign w:val="center"/>
          </w:tcPr>
          <w:p w14:paraId="345D9324">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663" w:type="dxa"/>
            <w:vAlign w:val="center"/>
          </w:tcPr>
          <w:p w14:paraId="31556263">
            <w:pPr>
              <w:jc w:val="center"/>
              <w:rPr>
                <w:rFonts w:asciiTheme="minorEastAsia" w:hAnsiTheme="minorEastAsia"/>
                <w:color w:val="000000"/>
                <w:sz w:val="21"/>
                <w:szCs w:val="21"/>
              </w:rPr>
            </w:pPr>
            <w:r>
              <w:rPr>
                <w:rFonts w:hint="eastAsia" w:asciiTheme="minorEastAsia" w:hAnsiTheme="minorEastAsia"/>
                <w:color w:val="000000"/>
                <w:sz w:val="21"/>
                <w:szCs w:val="21"/>
              </w:rPr>
              <w:t>可</w:t>
            </w:r>
          </w:p>
        </w:tc>
        <w:tc>
          <w:tcPr>
            <w:tcW w:w="3061" w:type="dxa"/>
            <w:shd w:val="clear" w:color="auto" w:fill="auto"/>
            <w:noWrap/>
            <w:vAlign w:val="center"/>
          </w:tcPr>
          <w:p w14:paraId="7BC19E40">
            <w:pPr>
              <w:pStyle w:val="5"/>
              <w:ind w:firstLine="0"/>
              <w:rPr>
                <w:rFonts w:cs="Times New Roman" w:asciiTheme="minorEastAsia" w:hAnsiTheme="minorEastAsia" w:eastAsiaTheme="minorEastAsia"/>
                <w:color w:val="000000"/>
                <w:sz w:val="21"/>
                <w:szCs w:val="21"/>
              </w:rPr>
            </w:pPr>
            <w:r>
              <w:rPr>
                <w:rFonts w:hint="eastAsia" w:asciiTheme="minorEastAsia" w:hAnsiTheme="minorEastAsia"/>
                <w:color w:val="000000"/>
                <w:sz w:val="21"/>
                <w:szCs w:val="21"/>
              </w:rPr>
              <w:t>使用多报销比例的药品时，通过该字段区分当前药品用药情况。</w:t>
            </w:r>
            <w:r>
              <w:rPr>
                <w:rFonts w:hint="eastAsia" w:cs="Times New Roman" w:asciiTheme="minorEastAsia" w:hAnsiTheme="minorEastAsia" w:eastAsiaTheme="minorEastAsia"/>
                <w:color w:val="000000"/>
                <w:sz w:val="21"/>
                <w:szCs w:val="21"/>
              </w:rPr>
              <w:t>1：用于恶性肿瘤治疗</w:t>
            </w:r>
          </w:p>
          <w:p w14:paraId="29C2A879">
            <w:pPr>
              <w:rPr>
                <w:rFonts w:asciiTheme="minorEastAsia" w:hAnsiTheme="minorEastAsia"/>
                <w:color w:val="000000"/>
                <w:sz w:val="21"/>
                <w:szCs w:val="21"/>
              </w:rPr>
            </w:pPr>
            <w:r>
              <w:rPr>
                <w:rFonts w:hint="eastAsia" w:cs="Times New Roman" w:asciiTheme="minorEastAsia" w:hAnsiTheme="minorEastAsia"/>
                <w:color w:val="000000"/>
                <w:sz w:val="21"/>
                <w:szCs w:val="21"/>
              </w:rPr>
              <w:t>0：视为普通情况。</w:t>
            </w:r>
          </w:p>
        </w:tc>
      </w:tr>
    </w:tbl>
    <w:p w14:paraId="3C6E24A8"/>
    <w:p w14:paraId="44221733">
      <w:pPr>
        <w:pStyle w:val="27"/>
        <w:spacing w:after="156"/>
      </w:pPr>
      <w:r>
        <w:rPr>
          <w:rFonts w:hint="eastAsia"/>
        </w:rPr>
        <w:t>输出参数</w:t>
      </w:r>
    </w:p>
    <w:tbl>
      <w:tblPr>
        <w:tblStyle w:val="12"/>
        <w:tblW w:w="95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663"/>
        <w:gridCol w:w="3061"/>
      </w:tblGrid>
      <w:tr w14:paraId="2C10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01501165">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2F44C62C">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A0D4CCD">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652DDDC8">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A9BF4E0">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BC2F921">
            <w:pPr>
              <w:jc w:val="center"/>
              <w:rPr>
                <w:rFonts w:hAnsi="黑体"/>
                <w:b/>
                <w:bCs/>
                <w:color w:val="000000"/>
                <w:sz w:val="18"/>
                <w:szCs w:val="18"/>
              </w:rPr>
            </w:pPr>
            <w:r>
              <w:rPr>
                <w:rFonts w:hint="eastAsia" w:hAnsi="黑体"/>
                <w:b/>
                <w:bCs/>
                <w:color w:val="000000"/>
                <w:sz w:val="18"/>
                <w:szCs w:val="18"/>
              </w:rPr>
              <w:t>是否必填</w:t>
            </w:r>
          </w:p>
        </w:tc>
        <w:tc>
          <w:tcPr>
            <w:tcW w:w="663" w:type="dxa"/>
            <w:shd w:val="clear" w:color="auto" w:fill="D9D9D9"/>
            <w:vAlign w:val="center"/>
          </w:tcPr>
          <w:p w14:paraId="3F00A731">
            <w:pPr>
              <w:jc w:val="center"/>
              <w:rPr>
                <w:rFonts w:hAnsi="黑体"/>
                <w:b/>
                <w:bCs/>
                <w:color w:val="000000"/>
                <w:sz w:val="18"/>
                <w:szCs w:val="18"/>
              </w:rPr>
            </w:pPr>
            <w:r>
              <w:rPr>
                <w:rFonts w:hint="eastAsia" w:hAnsi="黑体"/>
                <w:b/>
                <w:bCs/>
                <w:color w:val="000000"/>
                <w:sz w:val="18"/>
                <w:szCs w:val="18"/>
              </w:rPr>
              <w:t>可否重复</w:t>
            </w:r>
          </w:p>
        </w:tc>
        <w:tc>
          <w:tcPr>
            <w:tcW w:w="3061" w:type="dxa"/>
            <w:shd w:val="clear" w:color="auto" w:fill="D9D9D9"/>
            <w:noWrap/>
            <w:vAlign w:val="center"/>
          </w:tcPr>
          <w:p w14:paraId="3EB32C14">
            <w:pPr>
              <w:jc w:val="center"/>
              <w:rPr>
                <w:rFonts w:hAnsi="黑体"/>
                <w:b/>
                <w:bCs/>
                <w:color w:val="000000"/>
                <w:sz w:val="18"/>
                <w:szCs w:val="18"/>
              </w:rPr>
            </w:pPr>
            <w:r>
              <w:rPr>
                <w:rFonts w:hint="eastAsia" w:hAnsi="黑体"/>
                <w:b/>
                <w:bCs/>
                <w:color w:val="000000"/>
                <w:sz w:val="18"/>
                <w:szCs w:val="18"/>
              </w:rPr>
              <w:t>说明</w:t>
            </w:r>
          </w:p>
        </w:tc>
      </w:tr>
      <w:tr w14:paraId="3CD2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BB579E7">
            <w:pPr>
              <w:numPr>
                <w:ilvl w:val="0"/>
                <w:numId w:val="43"/>
              </w:numPr>
              <w:rPr>
                <w:sz w:val="21"/>
                <w:szCs w:val="21"/>
              </w:rPr>
            </w:pPr>
          </w:p>
        </w:tc>
        <w:tc>
          <w:tcPr>
            <w:tcW w:w="1647" w:type="dxa"/>
            <w:shd w:val="clear" w:color="auto" w:fill="auto"/>
            <w:noWrap/>
            <w:vAlign w:val="center"/>
          </w:tcPr>
          <w:p w14:paraId="31CA97EB">
            <w:pPr>
              <w:jc w:val="center"/>
              <w:rPr>
                <w:rFonts w:asciiTheme="minorEastAsia" w:hAnsiTheme="minorEastAsia"/>
                <w:sz w:val="21"/>
                <w:szCs w:val="21"/>
              </w:rPr>
            </w:pPr>
            <w:r>
              <w:rPr>
                <w:rFonts w:asciiTheme="minorEastAsia" w:hAnsiTheme="minorEastAsia"/>
                <w:sz w:val="21"/>
                <w:szCs w:val="21"/>
              </w:rPr>
              <w:t>INH_ID</w:t>
            </w:r>
          </w:p>
        </w:tc>
        <w:tc>
          <w:tcPr>
            <w:tcW w:w="1532" w:type="dxa"/>
            <w:shd w:val="clear" w:color="auto" w:fill="auto"/>
            <w:noWrap/>
            <w:vAlign w:val="center"/>
          </w:tcPr>
          <w:p w14:paraId="269214F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住院流水号</w:t>
            </w:r>
          </w:p>
        </w:tc>
        <w:tc>
          <w:tcPr>
            <w:tcW w:w="850" w:type="dxa"/>
            <w:shd w:val="clear" w:color="auto" w:fill="auto"/>
            <w:noWrap/>
            <w:vAlign w:val="center"/>
          </w:tcPr>
          <w:p w14:paraId="721992ED">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02468B4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0</w:t>
            </w:r>
          </w:p>
        </w:tc>
        <w:tc>
          <w:tcPr>
            <w:tcW w:w="613" w:type="dxa"/>
            <w:shd w:val="clear" w:color="auto" w:fill="auto"/>
            <w:noWrap/>
            <w:vAlign w:val="center"/>
          </w:tcPr>
          <w:p w14:paraId="310CC64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663" w:type="dxa"/>
            <w:vAlign w:val="center"/>
          </w:tcPr>
          <w:p w14:paraId="393FB51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146B71F5">
            <w:pPr>
              <w:pStyle w:val="5"/>
              <w:ind w:firstLine="0"/>
              <w:rPr>
                <w:rFonts w:cs="Times New Roman" w:asciiTheme="minorEastAsia" w:hAnsiTheme="minorEastAsia" w:eastAsiaTheme="minorEastAsia"/>
                <w:sz w:val="21"/>
                <w:szCs w:val="21"/>
              </w:rPr>
            </w:pPr>
          </w:p>
        </w:tc>
      </w:tr>
      <w:tr w14:paraId="5C2D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0F84E4">
            <w:pPr>
              <w:numPr>
                <w:ilvl w:val="0"/>
                <w:numId w:val="43"/>
              </w:numPr>
              <w:rPr>
                <w:sz w:val="21"/>
                <w:szCs w:val="21"/>
              </w:rPr>
            </w:pPr>
          </w:p>
        </w:tc>
        <w:tc>
          <w:tcPr>
            <w:tcW w:w="1647" w:type="dxa"/>
            <w:shd w:val="clear" w:color="auto" w:fill="auto"/>
            <w:noWrap/>
            <w:vAlign w:val="center"/>
          </w:tcPr>
          <w:p w14:paraId="6193DFA3">
            <w:pPr>
              <w:jc w:val="center"/>
              <w:rPr>
                <w:rFonts w:asciiTheme="minorEastAsia" w:hAnsiTheme="minorEastAsia"/>
                <w:sz w:val="21"/>
                <w:szCs w:val="21"/>
              </w:rPr>
            </w:pPr>
            <w:r>
              <w:rPr>
                <w:rFonts w:hint="eastAsia" w:asciiTheme="minorEastAsia" w:hAnsiTheme="minorEastAsia"/>
                <w:sz w:val="21"/>
                <w:szCs w:val="21"/>
              </w:rPr>
              <w:t>UP_STATUS</w:t>
            </w:r>
          </w:p>
        </w:tc>
        <w:tc>
          <w:tcPr>
            <w:tcW w:w="1532" w:type="dxa"/>
            <w:shd w:val="clear" w:color="auto" w:fill="auto"/>
            <w:noWrap/>
            <w:vAlign w:val="center"/>
          </w:tcPr>
          <w:p w14:paraId="042E10E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上传状态</w:t>
            </w:r>
          </w:p>
        </w:tc>
        <w:tc>
          <w:tcPr>
            <w:tcW w:w="850" w:type="dxa"/>
            <w:shd w:val="clear" w:color="auto" w:fill="auto"/>
            <w:noWrap/>
            <w:vAlign w:val="center"/>
          </w:tcPr>
          <w:p w14:paraId="3FD49479">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7BA2E9F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w:t>
            </w:r>
          </w:p>
        </w:tc>
        <w:tc>
          <w:tcPr>
            <w:tcW w:w="613" w:type="dxa"/>
            <w:shd w:val="clear" w:color="auto" w:fill="auto"/>
            <w:noWrap/>
            <w:vAlign w:val="center"/>
          </w:tcPr>
          <w:p w14:paraId="5FD2911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663" w:type="dxa"/>
            <w:vAlign w:val="center"/>
          </w:tcPr>
          <w:p w14:paraId="3E711B5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可</w:t>
            </w:r>
          </w:p>
        </w:tc>
        <w:tc>
          <w:tcPr>
            <w:tcW w:w="3061" w:type="dxa"/>
            <w:shd w:val="clear" w:color="auto" w:fill="auto"/>
            <w:noWrap/>
            <w:vAlign w:val="center"/>
          </w:tcPr>
          <w:p w14:paraId="3A51CAE5">
            <w:pPr>
              <w:pStyle w:val="5"/>
              <w:ind w:firstLine="0"/>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0</w:t>
            </w:r>
            <w:r>
              <w:rPr>
                <w:rFonts w:hint="eastAsia" w:cs="Times New Roman" w:asciiTheme="minorEastAsia" w:hAnsiTheme="minorEastAsia" w:eastAsiaTheme="minorEastAsia"/>
                <w:sz w:val="21"/>
                <w:szCs w:val="21"/>
              </w:rPr>
              <w:t>-成功；</w:t>
            </w:r>
          </w:p>
          <w:p w14:paraId="4769F631">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数据保存失败；</w:t>
            </w:r>
          </w:p>
          <w:p w14:paraId="1D87248B">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上传国家平台失败。</w:t>
            </w:r>
          </w:p>
        </w:tc>
      </w:tr>
      <w:tr w14:paraId="4B2CB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65D28A">
            <w:pPr>
              <w:numPr>
                <w:ilvl w:val="0"/>
                <w:numId w:val="43"/>
              </w:numPr>
              <w:rPr>
                <w:sz w:val="21"/>
                <w:szCs w:val="21"/>
              </w:rPr>
            </w:pPr>
          </w:p>
        </w:tc>
        <w:tc>
          <w:tcPr>
            <w:tcW w:w="1647" w:type="dxa"/>
            <w:shd w:val="clear" w:color="auto" w:fill="auto"/>
            <w:noWrap/>
            <w:vAlign w:val="center"/>
          </w:tcPr>
          <w:p w14:paraId="4F016211">
            <w:pPr>
              <w:jc w:val="center"/>
              <w:rPr>
                <w:rFonts w:asciiTheme="minorEastAsia" w:hAnsiTheme="minorEastAsia"/>
                <w:sz w:val="21"/>
                <w:szCs w:val="21"/>
              </w:rPr>
            </w:pPr>
            <w:r>
              <w:rPr>
                <w:rFonts w:hint="eastAsia" w:asciiTheme="minorEastAsia" w:hAnsiTheme="minorEastAsia"/>
                <w:sz w:val="21"/>
                <w:szCs w:val="21"/>
              </w:rPr>
              <w:t>ERR_REASON</w:t>
            </w:r>
          </w:p>
        </w:tc>
        <w:tc>
          <w:tcPr>
            <w:tcW w:w="1532" w:type="dxa"/>
            <w:shd w:val="clear" w:color="auto" w:fill="auto"/>
            <w:noWrap/>
            <w:vAlign w:val="center"/>
          </w:tcPr>
          <w:p w14:paraId="6D64EF0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失败原因</w:t>
            </w:r>
          </w:p>
        </w:tc>
        <w:tc>
          <w:tcPr>
            <w:tcW w:w="850" w:type="dxa"/>
            <w:shd w:val="clear" w:color="auto" w:fill="auto"/>
            <w:noWrap/>
            <w:vAlign w:val="center"/>
          </w:tcPr>
          <w:p w14:paraId="334A00CF">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42E7D55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4000</w:t>
            </w:r>
          </w:p>
        </w:tc>
        <w:tc>
          <w:tcPr>
            <w:tcW w:w="613" w:type="dxa"/>
            <w:shd w:val="clear" w:color="auto" w:fill="auto"/>
            <w:noWrap/>
            <w:vAlign w:val="center"/>
          </w:tcPr>
          <w:p w14:paraId="28055CC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663" w:type="dxa"/>
            <w:vAlign w:val="center"/>
          </w:tcPr>
          <w:p w14:paraId="17AE4F8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可</w:t>
            </w:r>
          </w:p>
        </w:tc>
        <w:tc>
          <w:tcPr>
            <w:tcW w:w="3061" w:type="dxa"/>
            <w:shd w:val="clear" w:color="auto" w:fill="auto"/>
            <w:noWrap/>
            <w:vAlign w:val="center"/>
          </w:tcPr>
          <w:p w14:paraId="24B1BC99">
            <w:pPr>
              <w:pStyle w:val="5"/>
              <w:ind w:firstLine="0"/>
              <w:rPr>
                <w:rFonts w:cs="Times New Roman" w:asciiTheme="minorEastAsia" w:hAnsiTheme="minorEastAsia" w:eastAsiaTheme="minorEastAsia"/>
                <w:sz w:val="21"/>
                <w:szCs w:val="21"/>
              </w:rPr>
            </w:pPr>
          </w:p>
        </w:tc>
      </w:tr>
    </w:tbl>
    <w:p w14:paraId="3866F5B3"/>
    <w:p w14:paraId="4AD6C869"/>
    <w:p w14:paraId="09C340C6">
      <w:pPr>
        <w:pStyle w:val="23"/>
        <w:spacing w:after="156"/>
      </w:pPr>
      <w:r>
        <w:rPr>
          <w:rFonts w:hint="eastAsia"/>
        </w:rPr>
        <w:t>库存管理类接口</w:t>
      </w:r>
    </w:p>
    <w:p w14:paraId="10E9F019">
      <w:pPr>
        <w:pStyle w:val="25"/>
        <w:spacing w:after="156"/>
      </w:pPr>
      <w:r>
        <w:rPr>
          <w:rFonts w:hint="eastAsia"/>
        </w:rPr>
        <w:t>操作类接口</w:t>
      </w:r>
    </w:p>
    <w:p w14:paraId="22B042B4">
      <w:pPr>
        <w:pStyle w:val="27"/>
        <w:spacing w:after="156"/>
      </w:pPr>
      <w:r>
        <w:rPr>
          <w:rFonts w:hint="eastAsia"/>
        </w:rPr>
        <w:t>商品盘存上传接口（报文编号</w:t>
      </w:r>
      <w:r>
        <w:t>0201）</w:t>
      </w:r>
    </w:p>
    <w:p w14:paraId="04E5B336">
      <w:pPr>
        <w:numPr>
          <w:ilvl w:val="4"/>
          <w:numId w:val="1"/>
        </w:numPr>
        <w:spacing w:after="156"/>
        <w:ind w:left="0" w:firstLine="0"/>
        <w:outlineLvl w:val="4"/>
      </w:pPr>
      <w:r>
        <w:rPr>
          <w:rFonts w:hint="eastAsia"/>
        </w:rPr>
        <w:t>功能描述</w:t>
      </w:r>
    </w:p>
    <w:p w14:paraId="1C6B06C9">
      <w:pPr>
        <w:ind w:left="420"/>
      </w:pPr>
      <w:r>
        <w:rPr>
          <w:rFonts w:hint="eastAsia"/>
        </w:rPr>
        <w:t>通过此接口上传单条或多条商品盘存信息。</w:t>
      </w:r>
    </w:p>
    <w:p w14:paraId="0C27A611">
      <w:pPr>
        <w:numPr>
          <w:ilvl w:val="4"/>
          <w:numId w:val="1"/>
        </w:numPr>
        <w:spacing w:after="156"/>
        <w:ind w:left="0" w:firstLine="0"/>
        <w:outlineLvl w:val="4"/>
      </w:pPr>
      <w:r>
        <w:rPr>
          <w:rFonts w:hint="eastAsia"/>
        </w:rPr>
        <w:t>接口说明</w:t>
      </w:r>
    </w:p>
    <w:p w14:paraId="12502242">
      <w:pPr>
        <w:pStyle w:val="31"/>
        <w:numPr>
          <w:ilvl w:val="0"/>
          <w:numId w:val="44"/>
        </w:numPr>
        <w:ind w:firstLineChars="0"/>
      </w:pPr>
      <w:r>
        <w:rPr>
          <w:rFonts w:hint="eastAsia"/>
        </w:rPr>
        <w:t>医药机构首次初始化数据时，需要将盘存信息同时记录一笔商品库存变更。</w:t>
      </w:r>
    </w:p>
    <w:p w14:paraId="4647FA65">
      <w:pPr>
        <w:pStyle w:val="31"/>
        <w:numPr>
          <w:ilvl w:val="0"/>
          <w:numId w:val="44"/>
        </w:numPr>
        <w:ind w:firstLineChars="0"/>
      </w:pPr>
      <w:r>
        <w:rPr>
          <w:rFonts w:hint="eastAsia"/>
        </w:rPr>
        <w:t>耗材的</w:t>
      </w:r>
      <w:r>
        <w:t>UDI码上传参照药品追溯码字段（drug_trac_codg）。</w:t>
      </w:r>
    </w:p>
    <w:p w14:paraId="0F56F385">
      <w:pPr>
        <w:pStyle w:val="31"/>
        <w:numPr>
          <w:ilvl w:val="0"/>
          <w:numId w:val="44"/>
        </w:numPr>
        <w:ind w:firstLineChars="0"/>
      </w:pPr>
      <w:r>
        <w:rPr>
          <w:rFonts w:hint="eastAsia"/>
        </w:rPr>
        <w:t>明细条数不能超过</w:t>
      </w:r>
      <w:r>
        <w:t>100</w:t>
      </w:r>
      <w:r>
        <w:rPr>
          <w:rFonts w:hint="eastAsia"/>
        </w:rPr>
        <w:t>。</w:t>
      </w:r>
    </w:p>
    <w:p w14:paraId="59D74EE2">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547C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3E74EF1">
            <w:pP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70395B82">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79F146EE">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44324C1">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2AFC67A">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A34D812">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04057535">
            <w:pPr>
              <w:jc w:val="center"/>
              <w:rPr>
                <w:rFonts w:hAnsi="黑体"/>
                <w:b/>
                <w:bCs/>
                <w:color w:val="000000"/>
                <w:sz w:val="18"/>
                <w:szCs w:val="18"/>
              </w:rPr>
            </w:pPr>
            <w:r>
              <w:rPr>
                <w:rFonts w:hint="eastAsia" w:hAnsi="黑体"/>
                <w:b/>
                <w:bCs/>
                <w:color w:val="000000"/>
                <w:sz w:val="18"/>
                <w:szCs w:val="18"/>
              </w:rPr>
              <w:t>说明</w:t>
            </w:r>
          </w:p>
        </w:tc>
      </w:tr>
      <w:tr w14:paraId="5818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345ECF">
            <w:pPr>
              <w:numPr>
                <w:ilvl w:val="0"/>
                <w:numId w:val="45"/>
              </w:numPr>
              <w:rPr>
                <w:sz w:val="21"/>
                <w:szCs w:val="21"/>
              </w:rPr>
            </w:pPr>
          </w:p>
        </w:tc>
        <w:tc>
          <w:tcPr>
            <w:tcW w:w="1647" w:type="dxa"/>
            <w:shd w:val="clear" w:color="auto" w:fill="auto"/>
            <w:noWrap/>
            <w:vAlign w:val="center"/>
          </w:tcPr>
          <w:p w14:paraId="0ADDD185">
            <w:pPr>
              <w:jc w:val="center"/>
              <w:rPr>
                <w:rFonts w:asciiTheme="minorEastAsia" w:hAnsiTheme="minorEastAsia"/>
                <w:sz w:val="21"/>
                <w:szCs w:val="21"/>
              </w:rPr>
            </w:pPr>
            <w:r>
              <w:rPr>
                <w:rFonts w:asciiTheme="minorEastAsia" w:hAnsiTheme="minorEastAsia"/>
                <w:sz w:val="21"/>
                <w:szCs w:val="21"/>
              </w:rPr>
              <w:t>nation_sub_code</w:t>
            </w:r>
          </w:p>
        </w:tc>
        <w:tc>
          <w:tcPr>
            <w:tcW w:w="1532" w:type="dxa"/>
            <w:shd w:val="clear" w:color="auto" w:fill="auto"/>
            <w:noWrap/>
            <w:vAlign w:val="center"/>
          </w:tcPr>
          <w:p w14:paraId="2F4992F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国家收费项目编码</w:t>
            </w:r>
          </w:p>
        </w:tc>
        <w:tc>
          <w:tcPr>
            <w:tcW w:w="850" w:type="dxa"/>
            <w:shd w:val="clear" w:color="auto" w:fill="auto"/>
            <w:noWrap/>
            <w:vAlign w:val="center"/>
          </w:tcPr>
          <w:p w14:paraId="475CB94F">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77B06816">
            <w:pPr>
              <w:pStyle w:val="5"/>
              <w:ind w:firstLine="0"/>
              <w:jc w:val="cente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40</w:t>
            </w:r>
          </w:p>
        </w:tc>
        <w:tc>
          <w:tcPr>
            <w:tcW w:w="613" w:type="dxa"/>
            <w:shd w:val="clear" w:color="auto" w:fill="auto"/>
            <w:noWrap/>
            <w:vAlign w:val="center"/>
          </w:tcPr>
          <w:p w14:paraId="54411C6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1D8D7A24">
            <w:pPr>
              <w:pStyle w:val="5"/>
              <w:ind w:firstLine="0"/>
              <w:jc w:val="left"/>
              <w:rPr>
                <w:rFonts w:cs="Times New Roman" w:asciiTheme="minorEastAsia" w:hAnsiTheme="minorEastAsia" w:eastAsiaTheme="minorEastAsia"/>
                <w:sz w:val="21"/>
                <w:szCs w:val="21"/>
              </w:rPr>
            </w:pPr>
          </w:p>
        </w:tc>
      </w:tr>
      <w:tr w14:paraId="106D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070AEEA">
            <w:pPr>
              <w:numPr>
                <w:ilvl w:val="0"/>
                <w:numId w:val="45"/>
              </w:numPr>
              <w:rPr>
                <w:sz w:val="21"/>
                <w:szCs w:val="21"/>
              </w:rPr>
            </w:pPr>
          </w:p>
        </w:tc>
        <w:tc>
          <w:tcPr>
            <w:tcW w:w="1647" w:type="dxa"/>
            <w:shd w:val="clear" w:color="auto" w:fill="auto"/>
            <w:noWrap/>
            <w:vAlign w:val="center"/>
          </w:tcPr>
          <w:p w14:paraId="23699468">
            <w:pPr>
              <w:jc w:val="center"/>
              <w:rPr>
                <w:rFonts w:asciiTheme="minorEastAsia" w:hAnsiTheme="minorEastAsia"/>
                <w:sz w:val="21"/>
                <w:szCs w:val="21"/>
              </w:rPr>
            </w:pPr>
            <w:r>
              <w:rPr>
                <w:rFonts w:hint="eastAsia" w:asciiTheme="minorEastAsia" w:hAnsiTheme="minorEastAsia"/>
                <w:sz w:val="21"/>
                <w:szCs w:val="21"/>
              </w:rPr>
              <w:t>i</w:t>
            </w:r>
            <w:r>
              <w:rPr>
                <w:rFonts w:asciiTheme="minorEastAsia" w:hAnsiTheme="minorEastAsia"/>
                <w:sz w:val="21"/>
                <w:szCs w:val="21"/>
              </w:rPr>
              <w:t>tem_type</w:t>
            </w:r>
          </w:p>
        </w:tc>
        <w:tc>
          <w:tcPr>
            <w:tcW w:w="1532" w:type="dxa"/>
            <w:shd w:val="clear" w:color="auto" w:fill="auto"/>
            <w:noWrap/>
            <w:vAlign w:val="center"/>
          </w:tcPr>
          <w:p w14:paraId="3302C80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shd w:val="clear" w:color="auto" w:fill="auto"/>
            <w:noWrap/>
            <w:vAlign w:val="center"/>
          </w:tcPr>
          <w:p w14:paraId="0BA5544E">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08F4F55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shd w:val="clear" w:color="auto" w:fill="auto"/>
            <w:noWrap/>
            <w:vAlign w:val="center"/>
          </w:tcPr>
          <w:p w14:paraId="1B48154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3B300A32">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14:paraId="7CD0A4A6">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14:paraId="07EC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2D6557">
            <w:pPr>
              <w:numPr>
                <w:ilvl w:val="0"/>
                <w:numId w:val="45"/>
              </w:numPr>
              <w:rPr>
                <w:sz w:val="21"/>
                <w:szCs w:val="21"/>
              </w:rPr>
            </w:pPr>
          </w:p>
        </w:tc>
        <w:tc>
          <w:tcPr>
            <w:tcW w:w="1647" w:type="dxa"/>
            <w:shd w:val="clear" w:color="auto" w:fill="auto"/>
            <w:noWrap/>
            <w:vAlign w:val="center"/>
          </w:tcPr>
          <w:p w14:paraId="40F13ECA">
            <w:pPr>
              <w:jc w:val="center"/>
              <w:rPr>
                <w:rFonts w:asciiTheme="minorEastAsia" w:hAnsiTheme="minorEastAsia"/>
                <w:sz w:val="21"/>
                <w:szCs w:val="21"/>
              </w:rPr>
            </w:pPr>
            <w:r>
              <w:rPr>
                <w:rFonts w:asciiTheme="minorEastAsia" w:hAnsiTheme="minorEastAsia"/>
                <w:sz w:val="21"/>
                <w:szCs w:val="21"/>
              </w:rPr>
              <w:t>his_code</w:t>
            </w:r>
          </w:p>
        </w:tc>
        <w:tc>
          <w:tcPr>
            <w:tcW w:w="1532" w:type="dxa"/>
            <w:shd w:val="clear" w:color="auto" w:fill="auto"/>
            <w:noWrap/>
            <w:vAlign w:val="center"/>
          </w:tcPr>
          <w:p w14:paraId="18C0AB78">
            <w:pPr>
              <w:pStyle w:val="5"/>
              <w:ind w:firstLine="0"/>
              <w:jc w:val="center"/>
              <w:rPr>
                <w:rFonts w:cs="Times New Roman" w:asciiTheme="minorEastAsia" w:hAnsiTheme="minorEastAsia" w:eastAsiaTheme="minorEastAsia"/>
                <w:sz w:val="21"/>
                <w:szCs w:val="21"/>
              </w:rPr>
            </w:pPr>
            <w:r>
              <w:rPr>
                <w:rFonts w:cs="Times New Roman" w:asciiTheme="minorEastAsia" w:hAnsiTheme="minorEastAsia" w:eastAsiaTheme="minorEastAsia"/>
                <w:sz w:val="21"/>
                <w:szCs w:val="21"/>
              </w:rPr>
              <w:t>HIS项目代码</w:t>
            </w:r>
          </w:p>
        </w:tc>
        <w:tc>
          <w:tcPr>
            <w:tcW w:w="850" w:type="dxa"/>
            <w:shd w:val="clear" w:color="auto" w:fill="auto"/>
            <w:noWrap/>
            <w:vAlign w:val="center"/>
          </w:tcPr>
          <w:p w14:paraId="16F8BA9E">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089D0EC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r>
              <w:rPr>
                <w:rFonts w:cs="Times New Roman" w:asciiTheme="minorEastAsia" w:hAnsiTheme="minorEastAsia" w:eastAsiaTheme="minorEastAsia"/>
                <w:sz w:val="21"/>
                <w:szCs w:val="21"/>
              </w:rPr>
              <w:t>0</w:t>
            </w:r>
          </w:p>
        </w:tc>
        <w:tc>
          <w:tcPr>
            <w:tcW w:w="613" w:type="dxa"/>
            <w:shd w:val="clear" w:color="auto" w:fill="auto"/>
            <w:noWrap/>
            <w:vAlign w:val="center"/>
          </w:tcPr>
          <w:p w14:paraId="0F1CFB1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2912C437">
            <w:pPr>
              <w:pStyle w:val="5"/>
              <w:ind w:firstLine="0"/>
              <w:jc w:val="left"/>
              <w:rPr>
                <w:rFonts w:cs="Times New Roman" w:asciiTheme="minorEastAsia" w:hAnsiTheme="minorEastAsia" w:eastAsiaTheme="minorEastAsia"/>
                <w:sz w:val="21"/>
                <w:szCs w:val="21"/>
              </w:rPr>
            </w:pPr>
          </w:p>
        </w:tc>
      </w:tr>
      <w:tr w14:paraId="7D47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458931D">
            <w:pPr>
              <w:numPr>
                <w:ilvl w:val="0"/>
                <w:numId w:val="45"/>
              </w:numPr>
              <w:rPr>
                <w:sz w:val="21"/>
                <w:szCs w:val="21"/>
              </w:rPr>
            </w:pPr>
          </w:p>
        </w:tc>
        <w:tc>
          <w:tcPr>
            <w:tcW w:w="1647" w:type="dxa"/>
            <w:shd w:val="clear" w:color="auto" w:fill="auto"/>
            <w:noWrap/>
            <w:vAlign w:val="center"/>
          </w:tcPr>
          <w:p w14:paraId="3FA729BF">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5EABDE90">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080D55BC">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C931DE3">
            <w:pPr>
              <w:jc w:val="center"/>
              <w:rPr>
                <w:color w:val="000000"/>
                <w:sz w:val="21"/>
                <w:szCs w:val="21"/>
              </w:rPr>
            </w:pPr>
            <w:r>
              <w:rPr>
                <w:color w:val="000000"/>
                <w:sz w:val="21"/>
                <w:szCs w:val="21"/>
              </w:rPr>
              <w:t>2</w:t>
            </w:r>
            <w:r>
              <w:rPr>
                <w:rFonts w:hint="eastAsia"/>
                <w:color w:val="000000"/>
                <w:sz w:val="21"/>
                <w:szCs w:val="21"/>
              </w:rPr>
              <w:t>00</w:t>
            </w:r>
          </w:p>
        </w:tc>
        <w:tc>
          <w:tcPr>
            <w:tcW w:w="613" w:type="dxa"/>
            <w:shd w:val="clear" w:color="auto" w:fill="auto"/>
            <w:noWrap/>
            <w:vAlign w:val="center"/>
          </w:tcPr>
          <w:p w14:paraId="74AE0113">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41551C57">
            <w:pPr>
              <w:jc w:val="left"/>
              <w:rPr>
                <w:color w:val="000000"/>
                <w:sz w:val="21"/>
                <w:szCs w:val="21"/>
              </w:rPr>
            </w:pPr>
          </w:p>
        </w:tc>
      </w:tr>
      <w:tr w14:paraId="0BDD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A9D7492">
            <w:pPr>
              <w:numPr>
                <w:ilvl w:val="0"/>
                <w:numId w:val="45"/>
              </w:numPr>
              <w:rPr>
                <w:sz w:val="21"/>
                <w:szCs w:val="21"/>
              </w:rPr>
            </w:pPr>
          </w:p>
        </w:tc>
        <w:tc>
          <w:tcPr>
            <w:tcW w:w="1647" w:type="dxa"/>
            <w:shd w:val="clear" w:color="auto" w:fill="auto"/>
            <w:noWrap/>
            <w:vAlign w:val="center"/>
          </w:tcPr>
          <w:p w14:paraId="7C027CAD">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shd w:val="clear" w:color="auto" w:fill="auto"/>
            <w:noWrap/>
            <w:vAlign w:val="center"/>
          </w:tcPr>
          <w:p w14:paraId="3F8CFDDC">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0FBBA0C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043DC34">
            <w:pPr>
              <w:jc w:val="center"/>
              <w:rPr>
                <w:rFonts w:asciiTheme="minorEastAsia" w:hAnsiTheme="minorEastAsia"/>
                <w:color w:val="000000"/>
                <w:sz w:val="21"/>
                <w:szCs w:val="21"/>
              </w:rPr>
            </w:pPr>
            <w:r>
              <w:rPr>
                <w:rFonts w:asciiTheme="minorEastAsia" w:hAnsiTheme="minorEastAsia"/>
                <w:color w:val="000000"/>
                <w:sz w:val="21"/>
                <w:szCs w:val="21"/>
              </w:rPr>
              <w:t>3</w:t>
            </w:r>
          </w:p>
        </w:tc>
        <w:tc>
          <w:tcPr>
            <w:tcW w:w="613" w:type="dxa"/>
            <w:shd w:val="clear" w:color="auto" w:fill="auto"/>
            <w:noWrap/>
            <w:vAlign w:val="center"/>
          </w:tcPr>
          <w:p w14:paraId="7F846571">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2462F080">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处方药标志</w:t>
            </w:r>
          </w:p>
        </w:tc>
      </w:tr>
      <w:tr w14:paraId="24F5D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EA9362B">
            <w:pPr>
              <w:numPr>
                <w:ilvl w:val="0"/>
                <w:numId w:val="45"/>
              </w:numPr>
              <w:rPr>
                <w:sz w:val="21"/>
                <w:szCs w:val="21"/>
              </w:rPr>
            </w:pPr>
          </w:p>
        </w:tc>
        <w:tc>
          <w:tcPr>
            <w:tcW w:w="1647" w:type="dxa"/>
            <w:shd w:val="clear" w:color="auto" w:fill="auto"/>
            <w:noWrap/>
            <w:vAlign w:val="center"/>
          </w:tcPr>
          <w:p w14:paraId="25ECF43C">
            <w:pPr>
              <w:jc w:val="center"/>
              <w:rPr>
                <w:rFonts w:asciiTheme="minorEastAsia" w:hAnsiTheme="minorEastAsia"/>
                <w:color w:val="000000"/>
                <w:sz w:val="21"/>
                <w:szCs w:val="21"/>
              </w:rPr>
            </w:pPr>
            <w:r>
              <w:rPr>
                <w:rFonts w:hint="eastAsia" w:asciiTheme="minorEastAsia" w:hAnsiTheme="minorEastAsia"/>
                <w:color w:val="000000"/>
                <w:sz w:val="21"/>
                <w:szCs w:val="21"/>
              </w:rPr>
              <w:t>invdate</w:t>
            </w:r>
          </w:p>
        </w:tc>
        <w:tc>
          <w:tcPr>
            <w:tcW w:w="1532" w:type="dxa"/>
            <w:shd w:val="clear" w:color="auto" w:fill="auto"/>
            <w:noWrap/>
            <w:vAlign w:val="center"/>
          </w:tcPr>
          <w:p w14:paraId="1F148F86">
            <w:pPr>
              <w:jc w:val="center"/>
              <w:rPr>
                <w:rFonts w:asciiTheme="minorEastAsia" w:hAnsiTheme="minorEastAsia"/>
                <w:color w:val="000000"/>
                <w:sz w:val="21"/>
                <w:szCs w:val="21"/>
              </w:rPr>
            </w:pPr>
            <w:r>
              <w:rPr>
                <w:rFonts w:hint="eastAsia" w:asciiTheme="minorEastAsia" w:hAnsiTheme="minorEastAsia"/>
                <w:color w:val="000000"/>
                <w:sz w:val="21"/>
                <w:szCs w:val="21"/>
              </w:rPr>
              <w:t>盘存日期</w:t>
            </w:r>
          </w:p>
        </w:tc>
        <w:tc>
          <w:tcPr>
            <w:tcW w:w="850" w:type="dxa"/>
            <w:shd w:val="clear" w:color="auto" w:fill="auto"/>
            <w:noWrap/>
            <w:vAlign w:val="center"/>
          </w:tcPr>
          <w:p w14:paraId="37465C5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170ABF1">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1F2E1A00">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55CFFB81">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010E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47F3821">
            <w:pPr>
              <w:numPr>
                <w:ilvl w:val="0"/>
                <w:numId w:val="45"/>
              </w:numPr>
              <w:rPr>
                <w:sz w:val="21"/>
                <w:szCs w:val="21"/>
              </w:rPr>
            </w:pPr>
          </w:p>
        </w:tc>
        <w:tc>
          <w:tcPr>
            <w:tcW w:w="1647" w:type="dxa"/>
            <w:shd w:val="clear" w:color="auto" w:fill="auto"/>
            <w:noWrap/>
            <w:vAlign w:val="center"/>
          </w:tcPr>
          <w:p w14:paraId="0F03235A">
            <w:pPr>
              <w:jc w:val="center"/>
              <w:rPr>
                <w:rFonts w:asciiTheme="minorEastAsia" w:hAnsiTheme="minorEastAsia"/>
                <w:color w:val="000000"/>
                <w:sz w:val="21"/>
                <w:szCs w:val="21"/>
              </w:rPr>
            </w:pPr>
            <w:r>
              <w:rPr>
                <w:rFonts w:hint="eastAsia" w:asciiTheme="minorEastAsia" w:hAnsiTheme="minorEastAsia"/>
                <w:color w:val="000000"/>
                <w:sz w:val="21"/>
                <w:szCs w:val="21"/>
              </w:rPr>
              <w:t>inv_cnt</w:t>
            </w:r>
          </w:p>
        </w:tc>
        <w:tc>
          <w:tcPr>
            <w:tcW w:w="1532" w:type="dxa"/>
            <w:shd w:val="clear" w:color="auto" w:fill="auto"/>
            <w:noWrap/>
            <w:vAlign w:val="center"/>
          </w:tcPr>
          <w:p w14:paraId="183D7483">
            <w:pPr>
              <w:jc w:val="center"/>
              <w:rPr>
                <w:rFonts w:asciiTheme="minorEastAsia" w:hAnsiTheme="minorEastAsia"/>
                <w:color w:val="000000"/>
                <w:sz w:val="21"/>
                <w:szCs w:val="21"/>
              </w:rPr>
            </w:pPr>
            <w:r>
              <w:rPr>
                <w:rFonts w:hint="eastAsia" w:asciiTheme="minorEastAsia" w:hAnsiTheme="minorEastAsia"/>
                <w:color w:val="000000"/>
                <w:sz w:val="21"/>
                <w:szCs w:val="21"/>
              </w:rPr>
              <w:t>库存数量</w:t>
            </w:r>
          </w:p>
        </w:tc>
        <w:tc>
          <w:tcPr>
            <w:tcW w:w="850" w:type="dxa"/>
            <w:shd w:val="clear" w:color="auto" w:fill="auto"/>
            <w:noWrap/>
            <w:vAlign w:val="center"/>
          </w:tcPr>
          <w:p w14:paraId="6079396E">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4976D2E6">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shd w:val="clear" w:color="auto" w:fill="auto"/>
            <w:noWrap/>
            <w:vAlign w:val="center"/>
          </w:tcPr>
          <w:p w14:paraId="7C2C913B">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55E5BEC2">
            <w:pPr>
              <w:jc w:val="left"/>
              <w:rPr>
                <w:rFonts w:asciiTheme="minorEastAsia" w:hAnsiTheme="minorEastAsia"/>
                <w:color w:val="000000"/>
                <w:sz w:val="21"/>
                <w:szCs w:val="21"/>
              </w:rPr>
            </w:pPr>
            <w:r>
              <w:rPr>
                <w:rFonts w:hint="eastAsia" w:asciiTheme="minorEastAsia" w:hAnsiTheme="minorEastAsia"/>
                <w:color w:val="000000"/>
                <w:sz w:val="21"/>
                <w:szCs w:val="21"/>
              </w:rPr>
              <w:t>按最小计价包装单位统计</w:t>
            </w:r>
          </w:p>
        </w:tc>
      </w:tr>
      <w:tr w14:paraId="4B80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AB8F6A">
            <w:pPr>
              <w:numPr>
                <w:ilvl w:val="0"/>
                <w:numId w:val="45"/>
              </w:numPr>
              <w:rPr>
                <w:sz w:val="21"/>
                <w:szCs w:val="21"/>
              </w:rPr>
            </w:pPr>
          </w:p>
        </w:tc>
        <w:tc>
          <w:tcPr>
            <w:tcW w:w="1647" w:type="dxa"/>
            <w:shd w:val="clear" w:color="auto" w:fill="auto"/>
            <w:noWrap/>
            <w:vAlign w:val="center"/>
          </w:tcPr>
          <w:p w14:paraId="7BA06673">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shd w:val="clear" w:color="auto" w:fill="auto"/>
            <w:noWrap/>
            <w:vAlign w:val="center"/>
          </w:tcPr>
          <w:p w14:paraId="28F024B3">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09A1303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BC35CAA">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C04DC05">
            <w:pPr>
              <w:jc w:val="center"/>
              <w:rPr>
                <w:rFonts w:asciiTheme="minorEastAsia" w:hAnsiTheme="minorEastAsia"/>
                <w:color w:val="000000"/>
                <w:sz w:val="21"/>
                <w:szCs w:val="21"/>
              </w:rPr>
            </w:pPr>
            <w:r>
              <w:rPr>
                <w:rFonts w:hint="eastAsia"/>
                <w:sz w:val="21"/>
                <w:szCs w:val="21"/>
              </w:rPr>
              <w:t>否</w:t>
            </w:r>
          </w:p>
        </w:tc>
        <w:tc>
          <w:tcPr>
            <w:tcW w:w="3061" w:type="dxa"/>
            <w:shd w:val="clear" w:color="auto" w:fill="auto"/>
            <w:noWrap/>
            <w:vAlign w:val="center"/>
          </w:tcPr>
          <w:p w14:paraId="7446700E">
            <w:pPr>
              <w:jc w:val="left"/>
              <w:rPr>
                <w:rFonts w:asciiTheme="minorEastAsia" w:hAnsiTheme="minorEastAsia"/>
                <w:color w:val="000000"/>
                <w:sz w:val="21"/>
                <w:szCs w:val="21"/>
              </w:rPr>
            </w:pPr>
          </w:p>
        </w:tc>
      </w:tr>
      <w:tr w14:paraId="3C36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A50FFC1">
            <w:pPr>
              <w:numPr>
                <w:ilvl w:val="0"/>
                <w:numId w:val="45"/>
              </w:numPr>
              <w:rPr>
                <w:sz w:val="21"/>
                <w:szCs w:val="21"/>
              </w:rPr>
            </w:pPr>
          </w:p>
        </w:tc>
        <w:tc>
          <w:tcPr>
            <w:tcW w:w="1647" w:type="dxa"/>
            <w:shd w:val="clear" w:color="auto" w:fill="auto"/>
            <w:noWrap/>
            <w:vAlign w:val="center"/>
          </w:tcPr>
          <w:p w14:paraId="7B1E2070">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4A633488">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09DB232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B5AA65C">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56F9046B">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7874949A">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2A33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207AE8">
            <w:pPr>
              <w:numPr>
                <w:ilvl w:val="0"/>
                <w:numId w:val="45"/>
              </w:numPr>
              <w:rPr>
                <w:sz w:val="21"/>
                <w:szCs w:val="21"/>
              </w:rPr>
            </w:pPr>
          </w:p>
        </w:tc>
        <w:tc>
          <w:tcPr>
            <w:tcW w:w="1647" w:type="dxa"/>
            <w:shd w:val="clear" w:color="auto" w:fill="auto"/>
            <w:noWrap/>
            <w:vAlign w:val="center"/>
          </w:tcPr>
          <w:p w14:paraId="4ED3BCA5">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3EC17FD7">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298035D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A6DEF28">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194E4D29">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02BC181B">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55A5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E4B6F7">
            <w:pPr>
              <w:numPr>
                <w:ilvl w:val="0"/>
                <w:numId w:val="45"/>
              </w:numPr>
              <w:rPr>
                <w:sz w:val="21"/>
                <w:szCs w:val="21"/>
              </w:rPr>
            </w:pPr>
          </w:p>
        </w:tc>
        <w:tc>
          <w:tcPr>
            <w:tcW w:w="1647" w:type="dxa"/>
            <w:shd w:val="clear" w:color="auto" w:fill="auto"/>
            <w:noWrap/>
            <w:vAlign w:val="center"/>
          </w:tcPr>
          <w:p w14:paraId="61FAFB2B">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540ADD76">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shd w:val="clear" w:color="auto" w:fill="auto"/>
            <w:noWrap/>
            <w:vAlign w:val="center"/>
          </w:tcPr>
          <w:p w14:paraId="2A8613D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A6D197A">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68A19E3">
            <w:pPr>
              <w:jc w:val="center"/>
              <w:rPr>
                <w:rFonts w:asciiTheme="minorEastAsia" w:hAnsiTheme="minorEastAsia"/>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690D222A">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57D4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D1CDA9">
            <w:pPr>
              <w:numPr>
                <w:ilvl w:val="0"/>
                <w:numId w:val="45"/>
              </w:numPr>
              <w:rPr>
                <w:sz w:val="21"/>
                <w:szCs w:val="21"/>
              </w:rPr>
            </w:pPr>
          </w:p>
        </w:tc>
        <w:tc>
          <w:tcPr>
            <w:tcW w:w="1647" w:type="dxa"/>
            <w:shd w:val="clear" w:color="auto" w:fill="auto"/>
            <w:noWrap/>
            <w:vAlign w:val="center"/>
          </w:tcPr>
          <w:p w14:paraId="054EC076">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4A9903E9">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14A5A54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84362FD">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02A57A48">
            <w:pPr>
              <w:jc w:val="center"/>
              <w:rPr>
                <w:rFonts w:asciiTheme="minorEastAsia" w:hAnsiTheme="minorEastAsia"/>
                <w:color w:val="000000"/>
                <w:sz w:val="21"/>
                <w:szCs w:val="21"/>
              </w:rPr>
            </w:pPr>
            <w:r>
              <w:rPr>
                <w:rFonts w:hint="eastAsia"/>
                <w:sz w:val="21"/>
                <w:szCs w:val="21"/>
              </w:rPr>
              <w:t>否</w:t>
            </w:r>
          </w:p>
        </w:tc>
        <w:tc>
          <w:tcPr>
            <w:tcW w:w="3061" w:type="dxa"/>
            <w:shd w:val="clear" w:color="auto" w:fill="auto"/>
            <w:noWrap/>
            <w:vAlign w:val="center"/>
          </w:tcPr>
          <w:p w14:paraId="6060E33E">
            <w:pPr>
              <w:jc w:val="left"/>
              <w:rPr>
                <w:rFonts w:asciiTheme="minorEastAsia" w:hAnsiTheme="minorEastAsia"/>
                <w:color w:val="000000"/>
                <w:sz w:val="21"/>
                <w:szCs w:val="21"/>
              </w:rPr>
            </w:pPr>
          </w:p>
        </w:tc>
      </w:tr>
      <w:tr w14:paraId="7ADE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3A4D3C4">
            <w:pPr>
              <w:numPr>
                <w:ilvl w:val="0"/>
                <w:numId w:val="45"/>
              </w:numPr>
              <w:rPr>
                <w:sz w:val="21"/>
                <w:szCs w:val="21"/>
              </w:rPr>
            </w:pPr>
            <w:bookmarkStart w:id="6" w:name="_Hlk194326586"/>
          </w:p>
        </w:tc>
        <w:tc>
          <w:tcPr>
            <w:tcW w:w="1647" w:type="dxa"/>
            <w:shd w:val="clear" w:color="auto" w:fill="auto"/>
            <w:noWrap/>
            <w:vAlign w:val="center"/>
          </w:tcPr>
          <w:p w14:paraId="392C2AFB">
            <w:pPr>
              <w:jc w:val="center"/>
              <w:rPr>
                <w:rFonts w:asciiTheme="minorEastAsia" w:hAnsiTheme="minorEastAsia"/>
                <w:sz w:val="21"/>
                <w:szCs w:val="21"/>
              </w:rPr>
            </w:pPr>
            <w:r>
              <w:rPr>
                <w:rFonts w:hint="eastAsia" w:asciiTheme="minorEastAsia" w:hAnsiTheme="minorEastAsia"/>
                <w:sz w:val="21"/>
                <w:szCs w:val="21"/>
              </w:rPr>
              <w:t>d</w:t>
            </w:r>
            <w:r>
              <w:rPr>
                <w:rFonts w:asciiTheme="minorEastAsia" w:hAnsiTheme="minorEastAsia"/>
                <w:sz w:val="21"/>
                <w:szCs w:val="21"/>
              </w:rPr>
              <w:t>rugtracinfo</w:t>
            </w:r>
          </w:p>
        </w:tc>
        <w:tc>
          <w:tcPr>
            <w:tcW w:w="1532" w:type="dxa"/>
            <w:shd w:val="clear" w:color="auto" w:fill="auto"/>
            <w:noWrap/>
            <w:vAlign w:val="center"/>
          </w:tcPr>
          <w:p w14:paraId="37C8022F">
            <w:pPr>
              <w:jc w:val="center"/>
              <w:rPr>
                <w:rFonts w:asciiTheme="minorEastAsia" w:hAnsiTheme="minorEastAsia"/>
                <w:sz w:val="21"/>
                <w:szCs w:val="21"/>
              </w:rPr>
            </w:pPr>
            <w:r>
              <w:rPr>
                <w:rFonts w:hint="eastAsia" w:asciiTheme="minorEastAsia" w:hAnsiTheme="minorEastAsia"/>
                <w:sz w:val="21"/>
                <w:szCs w:val="21"/>
              </w:rPr>
              <w:t>溯源码节点信息</w:t>
            </w:r>
          </w:p>
        </w:tc>
        <w:tc>
          <w:tcPr>
            <w:tcW w:w="850" w:type="dxa"/>
            <w:shd w:val="clear" w:color="auto" w:fill="auto"/>
            <w:noWrap/>
            <w:vAlign w:val="center"/>
          </w:tcPr>
          <w:p w14:paraId="65D1A66C">
            <w:pPr>
              <w:jc w:val="center"/>
              <w:rPr>
                <w:rFonts w:asciiTheme="minorEastAsia" w:hAnsiTheme="minorEastAsia"/>
                <w:color w:val="FF0000"/>
                <w:sz w:val="21"/>
                <w:szCs w:val="21"/>
              </w:rPr>
            </w:pPr>
            <w:r>
              <w:rPr>
                <w:rFonts w:hint="eastAsia" w:asciiTheme="minorEastAsia" w:hAnsiTheme="minorEastAsia"/>
                <w:sz w:val="21"/>
                <w:szCs w:val="21"/>
              </w:rPr>
              <w:t>集合</w:t>
            </w:r>
          </w:p>
        </w:tc>
        <w:tc>
          <w:tcPr>
            <w:tcW w:w="709" w:type="dxa"/>
            <w:shd w:val="clear" w:color="auto" w:fill="auto"/>
            <w:noWrap/>
            <w:vAlign w:val="center"/>
          </w:tcPr>
          <w:p w14:paraId="04A17C4E">
            <w:pPr>
              <w:jc w:val="center"/>
              <w:rPr>
                <w:rFonts w:asciiTheme="minorEastAsia" w:hAnsiTheme="minorEastAsia"/>
                <w:color w:val="FF0000"/>
                <w:sz w:val="21"/>
                <w:szCs w:val="21"/>
              </w:rPr>
            </w:pPr>
          </w:p>
        </w:tc>
        <w:tc>
          <w:tcPr>
            <w:tcW w:w="613" w:type="dxa"/>
            <w:shd w:val="clear" w:color="auto" w:fill="auto"/>
            <w:noWrap/>
            <w:vAlign w:val="center"/>
          </w:tcPr>
          <w:p w14:paraId="32EF0C9F">
            <w:pPr>
              <w:jc w:val="center"/>
              <w:rPr>
                <w:rFonts w:asciiTheme="minorEastAsia" w:hAnsiTheme="minorEastAsia"/>
                <w:color w:val="FF0000"/>
                <w:sz w:val="21"/>
                <w:szCs w:val="21"/>
              </w:rPr>
            </w:pPr>
          </w:p>
        </w:tc>
        <w:tc>
          <w:tcPr>
            <w:tcW w:w="3061" w:type="dxa"/>
            <w:shd w:val="clear" w:color="auto" w:fill="auto"/>
            <w:noWrap/>
            <w:vAlign w:val="center"/>
          </w:tcPr>
          <w:p w14:paraId="20F4F88E">
            <w:pPr>
              <w:jc w:val="left"/>
              <w:rPr>
                <w:rFonts w:asciiTheme="minorEastAsia" w:hAnsiTheme="minorEastAsia"/>
                <w:color w:val="FF0000"/>
                <w:sz w:val="21"/>
                <w:szCs w:val="21"/>
              </w:rPr>
            </w:pPr>
            <w:r>
              <w:rPr>
                <w:sz w:val="21"/>
                <w:szCs w:val="21"/>
              </w:rPr>
              <w:t>drugtracinfo</w:t>
            </w:r>
            <w:r>
              <w:rPr>
                <w:rFonts w:hint="eastAsia"/>
                <w:sz w:val="21"/>
                <w:szCs w:val="21"/>
              </w:rPr>
              <w:t>子节点的集合</w:t>
            </w:r>
          </w:p>
        </w:tc>
      </w:tr>
      <w:bookmarkEnd w:id="6"/>
    </w:tbl>
    <w:p w14:paraId="47827D3D">
      <w:pPr>
        <w:jc w:val="center"/>
        <w:rPr>
          <w:sz w:val="18"/>
          <w:szCs w:val="18"/>
        </w:rPr>
      </w:pPr>
      <w:r>
        <w:rPr>
          <w:rFonts w:hint="eastAsia"/>
          <w:sz w:val="18"/>
          <w:szCs w:val="18"/>
        </w:rPr>
        <w:t>节点标识：</w:t>
      </w:r>
      <w:r>
        <w:rPr>
          <w:sz w:val="18"/>
          <w:szCs w:val="18"/>
        </w:rPr>
        <w:t xml:space="preserve">drugtracinfo </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5F77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4D652C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0F6B47C8">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0FE59971">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11B0AB3B">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46884A41">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DDD899D">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34A69CB">
            <w:pPr>
              <w:jc w:val="center"/>
              <w:rPr>
                <w:rFonts w:hAnsi="黑体"/>
                <w:b/>
                <w:bCs/>
                <w:color w:val="000000"/>
                <w:sz w:val="18"/>
                <w:szCs w:val="18"/>
              </w:rPr>
            </w:pPr>
            <w:r>
              <w:rPr>
                <w:rFonts w:hint="eastAsia" w:hAnsi="黑体"/>
                <w:b/>
                <w:bCs/>
                <w:color w:val="000000"/>
                <w:sz w:val="18"/>
                <w:szCs w:val="18"/>
              </w:rPr>
              <w:t>说明</w:t>
            </w:r>
          </w:p>
        </w:tc>
      </w:tr>
      <w:tr w14:paraId="0EB5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0432BE">
            <w:pPr>
              <w:numPr>
                <w:ilvl w:val="0"/>
                <w:numId w:val="46"/>
              </w:numPr>
              <w:jc w:val="center"/>
              <w:rPr>
                <w:sz w:val="21"/>
                <w:szCs w:val="21"/>
              </w:rPr>
            </w:pPr>
          </w:p>
        </w:tc>
        <w:tc>
          <w:tcPr>
            <w:tcW w:w="1647" w:type="dxa"/>
            <w:shd w:val="clear" w:color="auto" w:fill="auto"/>
            <w:noWrap/>
            <w:vAlign w:val="center"/>
          </w:tcPr>
          <w:p w14:paraId="002DDABE">
            <w:pPr>
              <w:pStyle w:val="30"/>
              <w:jc w:val="center"/>
              <w:rPr>
                <w:rFonts w:asciiTheme="minorEastAsia" w:hAnsiTheme="minorEastAsia"/>
                <w:sz w:val="21"/>
                <w:szCs w:val="21"/>
              </w:rPr>
            </w:pPr>
            <w:r>
              <w:rPr>
                <w:rFonts w:asciiTheme="minorEastAsia" w:hAnsiTheme="minorEastAsia"/>
                <w:sz w:val="21"/>
                <w:szCs w:val="21"/>
              </w:rPr>
              <w:t>drug_trac_codg</w:t>
            </w:r>
          </w:p>
        </w:tc>
        <w:tc>
          <w:tcPr>
            <w:tcW w:w="1532" w:type="dxa"/>
            <w:shd w:val="clear" w:color="auto" w:fill="auto"/>
            <w:noWrap/>
            <w:vAlign w:val="center"/>
          </w:tcPr>
          <w:p w14:paraId="266D3938">
            <w:pPr>
              <w:pStyle w:val="30"/>
              <w:jc w:val="center"/>
              <w:rPr>
                <w:rFonts w:cs="宋体" w:asciiTheme="minorEastAsia" w:hAnsiTheme="minorEastAsia"/>
                <w:sz w:val="21"/>
                <w:szCs w:val="21"/>
              </w:rPr>
            </w:pPr>
            <w:r>
              <w:rPr>
                <w:rFonts w:hint="eastAsia" w:cs="宋体" w:asciiTheme="minorEastAsia" w:hAnsiTheme="minorEastAsia"/>
                <w:sz w:val="21"/>
                <w:szCs w:val="21"/>
              </w:rPr>
              <w:t>药品追溯码</w:t>
            </w:r>
          </w:p>
        </w:tc>
        <w:tc>
          <w:tcPr>
            <w:tcW w:w="850" w:type="dxa"/>
            <w:shd w:val="clear" w:color="auto" w:fill="auto"/>
            <w:noWrap/>
            <w:vAlign w:val="center"/>
          </w:tcPr>
          <w:p w14:paraId="388B1CD9">
            <w:pPr>
              <w:jc w:val="center"/>
              <w:rPr>
                <w:sz w:val="21"/>
                <w:szCs w:val="21"/>
              </w:rPr>
            </w:pPr>
            <w:r>
              <w:rPr>
                <w:rFonts w:hint="eastAsia"/>
                <w:sz w:val="21"/>
                <w:szCs w:val="21"/>
              </w:rPr>
              <w:t>C</w:t>
            </w:r>
          </w:p>
        </w:tc>
        <w:tc>
          <w:tcPr>
            <w:tcW w:w="709" w:type="dxa"/>
            <w:shd w:val="clear" w:color="auto" w:fill="auto"/>
            <w:noWrap/>
            <w:vAlign w:val="center"/>
          </w:tcPr>
          <w:p w14:paraId="1D7799F0">
            <w:pPr>
              <w:jc w:val="center"/>
              <w:rPr>
                <w:sz w:val="21"/>
                <w:szCs w:val="21"/>
              </w:rPr>
            </w:pPr>
            <w:r>
              <w:rPr>
                <w:sz w:val="21"/>
                <w:szCs w:val="21"/>
              </w:rPr>
              <w:t>100</w:t>
            </w:r>
          </w:p>
        </w:tc>
        <w:tc>
          <w:tcPr>
            <w:tcW w:w="613" w:type="dxa"/>
            <w:shd w:val="clear" w:color="auto" w:fill="auto"/>
            <w:noWrap/>
            <w:vAlign w:val="center"/>
          </w:tcPr>
          <w:p w14:paraId="429DFEBE">
            <w:pPr>
              <w:jc w:val="center"/>
              <w:rPr>
                <w:sz w:val="21"/>
                <w:szCs w:val="21"/>
              </w:rPr>
            </w:pPr>
            <w:r>
              <w:rPr>
                <w:rFonts w:hint="eastAsia"/>
                <w:sz w:val="21"/>
                <w:szCs w:val="21"/>
              </w:rPr>
              <w:t>否</w:t>
            </w:r>
          </w:p>
        </w:tc>
        <w:tc>
          <w:tcPr>
            <w:tcW w:w="3061" w:type="dxa"/>
            <w:shd w:val="clear" w:color="auto" w:fill="auto"/>
            <w:noWrap/>
            <w:vAlign w:val="center"/>
          </w:tcPr>
          <w:p w14:paraId="668CC815">
            <w:pPr>
              <w:jc w:val="center"/>
              <w:rPr>
                <w:color w:val="FF0000"/>
                <w:sz w:val="21"/>
                <w:szCs w:val="21"/>
              </w:rPr>
            </w:pPr>
          </w:p>
        </w:tc>
      </w:tr>
    </w:tbl>
    <w:p w14:paraId="0CBC42F6"/>
    <w:p w14:paraId="06E1840F">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2215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7FC75ED1">
            <w:pP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74269944">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1CA31C59">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7EBA4551">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DC8722B">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46A66A2">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0D797709">
            <w:pPr>
              <w:jc w:val="center"/>
              <w:rPr>
                <w:rFonts w:hAnsi="黑体"/>
                <w:b/>
                <w:bCs/>
                <w:color w:val="000000"/>
                <w:sz w:val="18"/>
                <w:szCs w:val="18"/>
              </w:rPr>
            </w:pPr>
            <w:r>
              <w:rPr>
                <w:rFonts w:hint="eastAsia" w:hAnsi="黑体"/>
                <w:b/>
                <w:bCs/>
                <w:color w:val="000000"/>
                <w:sz w:val="18"/>
                <w:szCs w:val="18"/>
              </w:rPr>
              <w:t>说明</w:t>
            </w:r>
          </w:p>
        </w:tc>
      </w:tr>
      <w:tr w14:paraId="345F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26FDE18">
            <w:pPr>
              <w:numPr>
                <w:ilvl w:val="0"/>
                <w:numId w:val="47"/>
              </w:numPr>
              <w:rPr>
                <w:sz w:val="21"/>
                <w:szCs w:val="21"/>
              </w:rPr>
            </w:pPr>
          </w:p>
        </w:tc>
        <w:tc>
          <w:tcPr>
            <w:tcW w:w="1647" w:type="dxa"/>
            <w:shd w:val="clear" w:color="auto" w:fill="auto"/>
            <w:noWrap/>
            <w:vAlign w:val="center"/>
          </w:tcPr>
          <w:p w14:paraId="2EC147FB">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41F528DC">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1A11B0C9">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44933DB1">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shd w:val="clear" w:color="auto" w:fill="auto"/>
            <w:noWrap/>
            <w:vAlign w:val="center"/>
          </w:tcPr>
          <w:p w14:paraId="3F0A5301">
            <w:pPr>
              <w:jc w:val="center"/>
              <w:rPr>
                <w:color w:val="000000"/>
                <w:sz w:val="21"/>
                <w:szCs w:val="21"/>
              </w:rPr>
            </w:pPr>
            <w:r>
              <w:rPr>
                <w:rFonts w:hint="eastAsia"/>
                <w:sz w:val="21"/>
                <w:szCs w:val="21"/>
              </w:rPr>
              <w:t>是</w:t>
            </w:r>
          </w:p>
        </w:tc>
        <w:tc>
          <w:tcPr>
            <w:tcW w:w="3061" w:type="dxa"/>
            <w:shd w:val="clear" w:color="auto" w:fill="auto"/>
            <w:noWrap/>
            <w:vAlign w:val="center"/>
          </w:tcPr>
          <w:p w14:paraId="5BCEBE1E">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135A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EE8320">
            <w:pPr>
              <w:numPr>
                <w:ilvl w:val="0"/>
                <w:numId w:val="47"/>
              </w:numPr>
              <w:rPr>
                <w:sz w:val="21"/>
                <w:szCs w:val="21"/>
              </w:rPr>
            </w:pPr>
          </w:p>
        </w:tc>
        <w:tc>
          <w:tcPr>
            <w:tcW w:w="1647" w:type="dxa"/>
            <w:shd w:val="clear" w:color="auto" w:fill="auto"/>
            <w:noWrap/>
            <w:vAlign w:val="center"/>
          </w:tcPr>
          <w:p w14:paraId="44953AA6">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39423983">
            <w:pPr>
              <w:jc w:val="center"/>
              <w:rPr>
                <w:color w:val="000000"/>
                <w:sz w:val="21"/>
                <w:szCs w:val="21"/>
              </w:rPr>
            </w:pPr>
            <w:r>
              <w:rPr>
                <w:rFonts w:hint="eastAsia"/>
                <w:color w:val="000000"/>
                <w:sz w:val="21"/>
                <w:szCs w:val="21"/>
              </w:rPr>
              <w:t>错误原因</w:t>
            </w:r>
          </w:p>
        </w:tc>
        <w:tc>
          <w:tcPr>
            <w:tcW w:w="850" w:type="dxa"/>
            <w:shd w:val="clear" w:color="auto" w:fill="auto"/>
            <w:noWrap/>
            <w:vAlign w:val="center"/>
          </w:tcPr>
          <w:p w14:paraId="69AA8F6E">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92F3EBC">
            <w:pPr>
              <w:jc w:val="center"/>
              <w:rPr>
                <w:color w:val="000000"/>
                <w:sz w:val="21"/>
                <w:szCs w:val="21"/>
              </w:rPr>
            </w:pPr>
            <w:r>
              <w:rPr>
                <w:rFonts w:hint="eastAsia"/>
                <w:color w:val="000000"/>
                <w:sz w:val="21"/>
                <w:szCs w:val="21"/>
              </w:rPr>
              <w:t>2</w:t>
            </w:r>
            <w:r>
              <w:rPr>
                <w:color w:val="000000"/>
                <w:sz w:val="21"/>
                <w:szCs w:val="21"/>
              </w:rPr>
              <w:t>000</w:t>
            </w:r>
          </w:p>
        </w:tc>
        <w:tc>
          <w:tcPr>
            <w:tcW w:w="613" w:type="dxa"/>
            <w:shd w:val="clear" w:color="auto" w:fill="auto"/>
            <w:noWrap/>
            <w:vAlign w:val="center"/>
          </w:tcPr>
          <w:p w14:paraId="1A826897">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474EB275">
            <w:pPr>
              <w:jc w:val="left"/>
              <w:rPr>
                <w:color w:val="000000"/>
                <w:sz w:val="21"/>
                <w:szCs w:val="21"/>
              </w:rPr>
            </w:pPr>
          </w:p>
        </w:tc>
      </w:tr>
    </w:tbl>
    <w:p w14:paraId="08C0A87A"/>
    <w:p w14:paraId="04924934">
      <w:pPr>
        <w:pStyle w:val="27"/>
        <w:spacing w:after="156"/>
      </w:pPr>
      <w:r>
        <w:rPr>
          <w:rFonts w:hint="eastAsia"/>
        </w:rPr>
        <w:t>商品库存变更接口（报文编号</w:t>
      </w:r>
      <w:r>
        <w:t>0202</w:t>
      </w:r>
      <w:r>
        <w:rPr>
          <w:rFonts w:hint="eastAsia"/>
        </w:rPr>
        <w:t>）</w:t>
      </w:r>
    </w:p>
    <w:p w14:paraId="7AB08F83">
      <w:pPr>
        <w:numPr>
          <w:ilvl w:val="4"/>
          <w:numId w:val="1"/>
        </w:numPr>
        <w:spacing w:after="156"/>
        <w:ind w:left="0" w:firstLine="0"/>
        <w:outlineLvl w:val="4"/>
      </w:pPr>
      <w:r>
        <w:rPr>
          <w:rFonts w:hint="eastAsia"/>
        </w:rPr>
        <w:t>功能描述</w:t>
      </w:r>
    </w:p>
    <w:p w14:paraId="2A84A22D">
      <w:pPr>
        <w:ind w:firstLine="420"/>
      </w:pPr>
      <w:r>
        <w:rPr>
          <w:rFonts w:hint="eastAsia"/>
        </w:rPr>
        <w:t>通过此接口上传单条或多条商品的库存变化。</w:t>
      </w:r>
    </w:p>
    <w:p w14:paraId="3D7BF825">
      <w:pPr>
        <w:numPr>
          <w:ilvl w:val="4"/>
          <w:numId w:val="1"/>
        </w:numPr>
        <w:spacing w:after="156"/>
        <w:ind w:left="0" w:firstLine="0"/>
        <w:outlineLvl w:val="4"/>
      </w:pPr>
      <w:r>
        <w:rPr>
          <w:rFonts w:hint="eastAsia"/>
        </w:rPr>
        <w:t>接口说明</w:t>
      </w:r>
    </w:p>
    <w:p w14:paraId="6723B607">
      <w:pPr>
        <w:pStyle w:val="31"/>
        <w:numPr>
          <w:ilvl w:val="0"/>
          <w:numId w:val="48"/>
        </w:numPr>
        <w:ind w:firstLineChars="0"/>
      </w:pPr>
      <w:r>
        <w:rPr>
          <w:rFonts w:hint="eastAsia"/>
        </w:rPr>
        <w:t>交易输入为多行数据时，如果一些批次变更失败，将在输出项中反馈具体批次的错误。</w:t>
      </w:r>
    </w:p>
    <w:p w14:paraId="055754FD">
      <w:pPr>
        <w:pStyle w:val="31"/>
        <w:numPr>
          <w:ilvl w:val="0"/>
          <w:numId w:val="48"/>
        </w:numPr>
        <w:ind w:firstLineChars="0"/>
      </w:pPr>
      <w:r>
        <w:rPr>
          <w:rFonts w:hint="eastAsia"/>
        </w:rPr>
        <w:t>耗材的</w:t>
      </w:r>
      <w:r>
        <w:t>UDI码上传参照药品追溯码字段（drug_trac_codg）。</w:t>
      </w:r>
    </w:p>
    <w:p w14:paraId="5DD021E0">
      <w:pPr>
        <w:pStyle w:val="31"/>
        <w:numPr>
          <w:ilvl w:val="0"/>
          <w:numId w:val="48"/>
        </w:numPr>
        <w:ind w:firstLineChars="0"/>
      </w:pPr>
      <w:r>
        <w:rPr>
          <w:rFonts w:hint="eastAsia"/>
        </w:rPr>
        <w:t>明细条数不能超过</w:t>
      </w:r>
      <w:r>
        <w:t>100</w:t>
      </w:r>
      <w:r>
        <w:rPr>
          <w:rFonts w:hint="eastAsia"/>
        </w:rPr>
        <w:t>。</w:t>
      </w:r>
    </w:p>
    <w:p w14:paraId="0DCCFE11">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6F98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65E538B6">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689B1298">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68EEEC3">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28DF219B">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4BE8283">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5DFD5374">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48216B23">
            <w:pPr>
              <w:jc w:val="center"/>
              <w:rPr>
                <w:rFonts w:hAnsi="黑体"/>
                <w:b/>
                <w:bCs/>
                <w:color w:val="000000"/>
                <w:sz w:val="18"/>
                <w:szCs w:val="18"/>
              </w:rPr>
            </w:pPr>
            <w:r>
              <w:rPr>
                <w:rFonts w:hint="eastAsia" w:hAnsi="黑体"/>
                <w:b/>
                <w:bCs/>
                <w:color w:val="000000"/>
                <w:sz w:val="18"/>
                <w:szCs w:val="18"/>
              </w:rPr>
              <w:t>说明</w:t>
            </w:r>
          </w:p>
        </w:tc>
      </w:tr>
      <w:tr w14:paraId="75BB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585AE88">
            <w:pPr>
              <w:numPr>
                <w:ilvl w:val="0"/>
                <w:numId w:val="49"/>
              </w:numPr>
              <w:rPr>
                <w:sz w:val="21"/>
                <w:szCs w:val="21"/>
              </w:rPr>
            </w:pPr>
          </w:p>
        </w:tc>
        <w:tc>
          <w:tcPr>
            <w:tcW w:w="1647" w:type="dxa"/>
            <w:shd w:val="clear" w:color="auto" w:fill="auto"/>
            <w:noWrap/>
            <w:vAlign w:val="center"/>
          </w:tcPr>
          <w:p w14:paraId="1F53D586">
            <w:pPr>
              <w:pStyle w:val="30"/>
              <w:jc w:val="center"/>
              <w:rPr>
                <w:rFonts w:asciiTheme="minorEastAsia" w:hAnsiTheme="minorEastAsia"/>
                <w:color w:val="000000"/>
                <w:sz w:val="21"/>
                <w:szCs w:val="21"/>
              </w:rPr>
            </w:pPr>
            <w:r>
              <w:rPr>
                <w:rFonts w:asciiTheme="minorEastAsia" w:hAnsiTheme="minorEastAsia"/>
                <w:sz w:val="21"/>
                <w:szCs w:val="21"/>
              </w:rPr>
              <w:t>nation_sub</w:t>
            </w:r>
            <w:r>
              <w:rPr>
                <w:rFonts w:hint="eastAsia" w:asciiTheme="minorEastAsia" w:hAnsiTheme="minorEastAsia"/>
                <w:sz w:val="21"/>
                <w:szCs w:val="21"/>
              </w:rPr>
              <w:t>_</w:t>
            </w:r>
            <w:r>
              <w:rPr>
                <w:rFonts w:asciiTheme="minorEastAsia" w:hAnsiTheme="minorEastAsia"/>
                <w:sz w:val="21"/>
                <w:szCs w:val="21"/>
              </w:rPr>
              <w:t>code</w:t>
            </w:r>
          </w:p>
        </w:tc>
        <w:tc>
          <w:tcPr>
            <w:tcW w:w="1532" w:type="dxa"/>
            <w:shd w:val="clear" w:color="auto" w:fill="auto"/>
            <w:noWrap/>
            <w:vAlign w:val="center"/>
          </w:tcPr>
          <w:p w14:paraId="77F0D1AA">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3C789667">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0E4E4D8">
            <w:pPr>
              <w:jc w:val="center"/>
              <w:rPr>
                <w:color w:val="000000"/>
                <w:sz w:val="21"/>
                <w:szCs w:val="21"/>
              </w:rPr>
            </w:pPr>
            <w:r>
              <w:rPr>
                <w:color w:val="000000"/>
                <w:sz w:val="21"/>
                <w:szCs w:val="21"/>
              </w:rPr>
              <w:t>4</w:t>
            </w:r>
            <w:r>
              <w:rPr>
                <w:rFonts w:hint="eastAsia"/>
                <w:color w:val="000000"/>
                <w:sz w:val="21"/>
                <w:szCs w:val="21"/>
              </w:rPr>
              <w:t>0</w:t>
            </w:r>
          </w:p>
        </w:tc>
        <w:tc>
          <w:tcPr>
            <w:tcW w:w="613" w:type="dxa"/>
            <w:shd w:val="clear" w:color="auto" w:fill="auto"/>
            <w:noWrap/>
            <w:vAlign w:val="center"/>
          </w:tcPr>
          <w:p w14:paraId="7863553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07282343">
            <w:pPr>
              <w:pStyle w:val="5"/>
              <w:ind w:firstLine="0"/>
              <w:jc w:val="left"/>
              <w:rPr>
                <w:rFonts w:cs="Times New Roman" w:asciiTheme="minorEastAsia" w:hAnsiTheme="minorEastAsia" w:eastAsiaTheme="minorEastAsia"/>
                <w:sz w:val="21"/>
                <w:szCs w:val="21"/>
              </w:rPr>
            </w:pPr>
          </w:p>
        </w:tc>
      </w:tr>
      <w:tr w14:paraId="3891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27BC5E">
            <w:pPr>
              <w:numPr>
                <w:ilvl w:val="0"/>
                <w:numId w:val="49"/>
              </w:numPr>
              <w:rPr>
                <w:sz w:val="21"/>
                <w:szCs w:val="21"/>
              </w:rPr>
            </w:pPr>
          </w:p>
        </w:tc>
        <w:tc>
          <w:tcPr>
            <w:tcW w:w="1647" w:type="dxa"/>
            <w:shd w:val="clear" w:color="auto" w:fill="auto"/>
            <w:noWrap/>
            <w:vAlign w:val="center"/>
          </w:tcPr>
          <w:p w14:paraId="3A2968DA">
            <w:pPr>
              <w:jc w:val="center"/>
              <w:rPr>
                <w:rFonts w:asciiTheme="minorEastAsia" w:hAnsiTheme="minorEastAsia"/>
                <w:sz w:val="21"/>
                <w:szCs w:val="21"/>
              </w:rPr>
            </w:pPr>
            <w:r>
              <w:rPr>
                <w:rFonts w:asciiTheme="minorEastAsia" w:hAnsiTheme="minorEastAsia"/>
                <w:sz w:val="21"/>
                <w:szCs w:val="21"/>
              </w:rPr>
              <w:t>item_type</w:t>
            </w:r>
          </w:p>
        </w:tc>
        <w:tc>
          <w:tcPr>
            <w:tcW w:w="1532" w:type="dxa"/>
            <w:shd w:val="clear" w:color="auto" w:fill="auto"/>
            <w:noWrap/>
            <w:vAlign w:val="center"/>
          </w:tcPr>
          <w:p w14:paraId="781FFF9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shd w:val="clear" w:color="auto" w:fill="auto"/>
            <w:noWrap/>
            <w:vAlign w:val="center"/>
          </w:tcPr>
          <w:p w14:paraId="4E15D77E">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6787A60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shd w:val="clear" w:color="auto" w:fill="auto"/>
            <w:noWrap/>
            <w:vAlign w:val="center"/>
          </w:tcPr>
          <w:p w14:paraId="7D314A0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359FD7B7">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14:paraId="585B620E">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14:paraId="3444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BBE662C">
            <w:pPr>
              <w:numPr>
                <w:ilvl w:val="0"/>
                <w:numId w:val="49"/>
              </w:numPr>
              <w:rPr>
                <w:sz w:val="21"/>
                <w:szCs w:val="21"/>
              </w:rPr>
            </w:pPr>
          </w:p>
        </w:tc>
        <w:tc>
          <w:tcPr>
            <w:tcW w:w="1647" w:type="dxa"/>
            <w:shd w:val="clear" w:color="auto" w:fill="auto"/>
            <w:noWrap/>
            <w:vAlign w:val="center"/>
          </w:tcPr>
          <w:p w14:paraId="7500EB91">
            <w:pPr>
              <w:jc w:val="center"/>
              <w:rPr>
                <w:rFonts w:asciiTheme="minorEastAsia" w:hAnsiTheme="minorEastAsia"/>
                <w:color w:val="000000"/>
                <w:sz w:val="21"/>
                <w:szCs w:val="21"/>
              </w:rPr>
            </w:pPr>
            <w:r>
              <w:rPr>
                <w:rFonts w:hint="eastAsia" w:asciiTheme="minorEastAsia" w:hAnsiTheme="minorEastAsia"/>
                <w:color w:val="000000"/>
                <w:sz w:val="21"/>
                <w:szCs w:val="21"/>
              </w:rPr>
              <w:t>inv_chg_type</w:t>
            </w:r>
          </w:p>
        </w:tc>
        <w:tc>
          <w:tcPr>
            <w:tcW w:w="1532" w:type="dxa"/>
            <w:shd w:val="clear" w:color="auto" w:fill="auto"/>
            <w:noWrap/>
            <w:vAlign w:val="center"/>
          </w:tcPr>
          <w:p w14:paraId="29A95C4F">
            <w:pPr>
              <w:jc w:val="center"/>
              <w:rPr>
                <w:rFonts w:asciiTheme="minorEastAsia" w:hAnsiTheme="minorEastAsia"/>
                <w:color w:val="000000"/>
                <w:sz w:val="21"/>
                <w:szCs w:val="21"/>
              </w:rPr>
            </w:pPr>
            <w:r>
              <w:rPr>
                <w:rFonts w:hint="eastAsia" w:asciiTheme="minorEastAsia" w:hAnsiTheme="minorEastAsia"/>
                <w:color w:val="000000"/>
                <w:sz w:val="21"/>
                <w:szCs w:val="21"/>
              </w:rPr>
              <w:t>库存变更类型</w:t>
            </w:r>
          </w:p>
        </w:tc>
        <w:tc>
          <w:tcPr>
            <w:tcW w:w="850" w:type="dxa"/>
            <w:shd w:val="clear" w:color="auto" w:fill="auto"/>
            <w:noWrap/>
            <w:vAlign w:val="center"/>
          </w:tcPr>
          <w:p w14:paraId="3C6A828B">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C73A587">
            <w:pPr>
              <w:jc w:val="center"/>
              <w:rPr>
                <w:color w:val="000000"/>
                <w:sz w:val="21"/>
                <w:szCs w:val="21"/>
              </w:rPr>
            </w:pPr>
            <w:r>
              <w:rPr>
                <w:rFonts w:hint="eastAsia"/>
                <w:color w:val="000000" w:themeColor="text1"/>
                <w:sz w:val="21"/>
                <w:szCs w:val="21"/>
                <w14:textFill>
                  <w14:solidFill>
                    <w14:schemeClr w14:val="tx1"/>
                  </w14:solidFill>
                </w14:textFill>
              </w:rPr>
              <w:t>6</w:t>
            </w:r>
          </w:p>
        </w:tc>
        <w:tc>
          <w:tcPr>
            <w:tcW w:w="613" w:type="dxa"/>
            <w:shd w:val="clear" w:color="auto" w:fill="auto"/>
            <w:noWrap/>
            <w:vAlign w:val="center"/>
          </w:tcPr>
          <w:p w14:paraId="1F478C41">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55BFFBDC">
            <w:pPr>
              <w:jc w:val="left"/>
              <w:rPr>
                <w:color w:val="000000"/>
                <w:sz w:val="21"/>
                <w:szCs w:val="21"/>
              </w:rPr>
            </w:pPr>
            <w:r>
              <w:rPr>
                <w:rFonts w:hint="eastAsia"/>
                <w:color w:val="000000"/>
                <w:sz w:val="21"/>
                <w:szCs w:val="21"/>
              </w:rPr>
              <w:t>参见字典：</w:t>
            </w:r>
            <w:r>
              <w:rPr>
                <w:rFonts w:hint="eastAsia"/>
                <w:sz w:val="21"/>
                <w:szCs w:val="21"/>
              </w:rPr>
              <w:t>库存变更类型</w:t>
            </w:r>
          </w:p>
        </w:tc>
      </w:tr>
      <w:tr w14:paraId="7EED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15578F">
            <w:pPr>
              <w:numPr>
                <w:ilvl w:val="0"/>
                <w:numId w:val="49"/>
              </w:numPr>
              <w:rPr>
                <w:sz w:val="21"/>
                <w:szCs w:val="21"/>
              </w:rPr>
            </w:pPr>
          </w:p>
        </w:tc>
        <w:tc>
          <w:tcPr>
            <w:tcW w:w="1647" w:type="dxa"/>
            <w:shd w:val="clear" w:color="auto" w:fill="auto"/>
            <w:noWrap/>
            <w:vAlign w:val="center"/>
          </w:tcPr>
          <w:p w14:paraId="3870B8DA">
            <w:pPr>
              <w:pStyle w:val="30"/>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is_code</w:t>
            </w:r>
          </w:p>
        </w:tc>
        <w:tc>
          <w:tcPr>
            <w:tcW w:w="1532" w:type="dxa"/>
            <w:shd w:val="clear" w:color="auto" w:fill="auto"/>
            <w:noWrap/>
            <w:vAlign w:val="center"/>
          </w:tcPr>
          <w:p w14:paraId="304D9F13">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27A77A3A">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6EDE2CE">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587BE597">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1BED7E1C">
            <w:pPr>
              <w:jc w:val="left"/>
              <w:rPr>
                <w:color w:val="000000"/>
                <w:sz w:val="21"/>
                <w:szCs w:val="21"/>
              </w:rPr>
            </w:pPr>
          </w:p>
        </w:tc>
      </w:tr>
      <w:tr w14:paraId="1D28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CF57A81">
            <w:pPr>
              <w:numPr>
                <w:ilvl w:val="0"/>
                <w:numId w:val="49"/>
              </w:numPr>
              <w:rPr>
                <w:sz w:val="21"/>
                <w:szCs w:val="21"/>
              </w:rPr>
            </w:pPr>
          </w:p>
        </w:tc>
        <w:tc>
          <w:tcPr>
            <w:tcW w:w="1647" w:type="dxa"/>
            <w:shd w:val="clear" w:color="auto" w:fill="auto"/>
            <w:noWrap/>
            <w:vAlign w:val="center"/>
          </w:tcPr>
          <w:p w14:paraId="7643E8A7">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6E1DF21E">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766F6703">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90291A2">
            <w:pPr>
              <w:jc w:val="center"/>
              <w:rPr>
                <w:color w:val="000000"/>
                <w:sz w:val="21"/>
                <w:szCs w:val="21"/>
              </w:rPr>
            </w:pPr>
            <w:r>
              <w:rPr>
                <w:color w:val="000000"/>
                <w:sz w:val="21"/>
                <w:szCs w:val="21"/>
              </w:rPr>
              <w:t>200</w:t>
            </w:r>
          </w:p>
        </w:tc>
        <w:tc>
          <w:tcPr>
            <w:tcW w:w="613" w:type="dxa"/>
            <w:shd w:val="clear" w:color="auto" w:fill="auto"/>
            <w:noWrap/>
            <w:vAlign w:val="center"/>
          </w:tcPr>
          <w:p w14:paraId="213CB8A0">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0D2BE253">
            <w:pPr>
              <w:jc w:val="left"/>
              <w:rPr>
                <w:color w:val="000000"/>
                <w:sz w:val="21"/>
                <w:szCs w:val="21"/>
              </w:rPr>
            </w:pPr>
          </w:p>
        </w:tc>
      </w:tr>
      <w:tr w14:paraId="5D91F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D53B4E0">
            <w:pPr>
              <w:numPr>
                <w:ilvl w:val="0"/>
                <w:numId w:val="49"/>
              </w:numPr>
              <w:rPr>
                <w:sz w:val="21"/>
                <w:szCs w:val="21"/>
              </w:rPr>
            </w:pPr>
          </w:p>
        </w:tc>
        <w:tc>
          <w:tcPr>
            <w:tcW w:w="1647" w:type="dxa"/>
            <w:shd w:val="clear" w:color="auto" w:fill="auto"/>
            <w:noWrap/>
            <w:vAlign w:val="center"/>
          </w:tcPr>
          <w:p w14:paraId="7390AD82">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14A59B64">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01F038C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335AE2E">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3E12F1C0">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030D5CC7">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00C1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8D18FB8">
            <w:pPr>
              <w:numPr>
                <w:ilvl w:val="0"/>
                <w:numId w:val="49"/>
              </w:numPr>
              <w:rPr>
                <w:sz w:val="21"/>
                <w:szCs w:val="21"/>
              </w:rPr>
            </w:pPr>
          </w:p>
        </w:tc>
        <w:tc>
          <w:tcPr>
            <w:tcW w:w="1647" w:type="dxa"/>
            <w:shd w:val="clear" w:color="auto" w:fill="auto"/>
            <w:noWrap/>
            <w:vAlign w:val="center"/>
          </w:tcPr>
          <w:p w14:paraId="14600DE3">
            <w:pPr>
              <w:jc w:val="center"/>
              <w:rPr>
                <w:rFonts w:asciiTheme="minorEastAsia" w:hAnsiTheme="minorEastAsia"/>
                <w:color w:val="000000"/>
                <w:sz w:val="21"/>
                <w:szCs w:val="21"/>
              </w:rPr>
            </w:pPr>
            <w:r>
              <w:rPr>
                <w:rFonts w:hint="eastAsia" w:asciiTheme="minorEastAsia" w:hAnsiTheme="minorEastAsia"/>
                <w:color w:val="000000"/>
                <w:sz w:val="21"/>
                <w:szCs w:val="21"/>
              </w:rPr>
              <w:t>pric</w:t>
            </w:r>
          </w:p>
        </w:tc>
        <w:tc>
          <w:tcPr>
            <w:tcW w:w="1532" w:type="dxa"/>
            <w:shd w:val="clear" w:color="auto" w:fill="auto"/>
            <w:noWrap/>
            <w:vAlign w:val="center"/>
          </w:tcPr>
          <w:p w14:paraId="6AF48D55">
            <w:pPr>
              <w:jc w:val="center"/>
              <w:rPr>
                <w:rFonts w:asciiTheme="minorEastAsia" w:hAnsiTheme="minorEastAsia"/>
                <w:color w:val="000000"/>
                <w:sz w:val="21"/>
                <w:szCs w:val="21"/>
              </w:rPr>
            </w:pPr>
            <w:r>
              <w:rPr>
                <w:rFonts w:hint="eastAsia" w:asciiTheme="minorEastAsia" w:hAnsiTheme="minorEastAsia"/>
                <w:color w:val="000000"/>
                <w:sz w:val="21"/>
                <w:szCs w:val="21"/>
              </w:rPr>
              <w:t>单价</w:t>
            </w:r>
          </w:p>
        </w:tc>
        <w:tc>
          <w:tcPr>
            <w:tcW w:w="850" w:type="dxa"/>
            <w:shd w:val="clear" w:color="auto" w:fill="auto"/>
            <w:noWrap/>
            <w:vAlign w:val="center"/>
          </w:tcPr>
          <w:p w14:paraId="38B09A84">
            <w:pPr>
              <w:jc w:val="center"/>
              <w:rPr>
                <w:color w:val="000000"/>
                <w:sz w:val="21"/>
                <w:szCs w:val="21"/>
              </w:rPr>
            </w:pPr>
            <w:r>
              <w:rPr>
                <w:rFonts w:hint="eastAsia"/>
                <w:color w:val="000000"/>
                <w:sz w:val="21"/>
                <w:szCs w:val="21"/>
              </w:rPr>
              <w:t>N</w:t>
            </w:r>
          </w:p>
        </w:tc>
        <w:tc>
          <w:tcPr>
            <w:tcW w:w="709" w:type="dxa"/>
            <w:shd w:val="clear" w:color="auto" w:fill="auto"/>
            <w:noWrap/>
            <w:vAlign w:val="center"/>
          </w:tcPr>
          <w:p w14:paraId="3D141928">
            <w:pPr>
              <w:jc w:val="center"/>
              <w:rPr>
                <w:color w:val="000000"/>
                <w:sz w:val="21"/>
                <w:szCs w:val="21"/>
              </w:rPr>
            </w:pPr>
            <w:r>
              <w:rPr>
                <w:rFonts w:hint="eastAsia"/>
                <w:color w:val="000000"/>
                <w:sz w:val="21"/>
                <w:szCs w:val="21"/>
              </w:rPr>
              <w:t>16,6</w:t>
            </w:r>
          </w:p>
        </w:tc>
        <w:tc>
          <w:tcPr>
            <w:tcW w:w="613" w:type="dxa"/>
            <w:shd w:val="clear" w:color="auto" w:fill="auto"/>
            <w:noWrap/>
            <w:vAlign w:val="center"/>
          </w:tcPr>
          <w:p w14:paraId="6A898B44">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089AB9AC">
            <w:pPr>
              <w:jc w:val="left"/>
              <w:rPr>
                <w:color w:val="000000"/>
                <w:sz w:val="21"/>
                <w:szCs w:val="21"/>
              </w:rPr>
            </w:pPr>
          </w:p>
        </w:tc>
      </w:tr>
      <w:tr w14:paraId="1EC3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7DB51182">
            <w:pPr>
              <w:numPr>
                <w:ilvl w:val="0"/>
                <w:numId w:val="49"/>
              </w:numPr>
              <w:rPr>
                <w:sz w:val="21"/>
                <w:szCs w:val="21"/>
              </w:rPr>
            </w:pPr>
          </w:p>
        </w:tc>
        <w:tc>
          <w:tcPr>
            <w:tcW w:w="1647" w:type="dxa"/>
            <w:shd w:val="clear" w:color="auto" w:fill="auto"/>
            <w:noWrap/>
            <w:vAlign w:val="center"/>
          </w:tcPr>
          <w:p w14:paraId="08B6F19B">
            <w:pPr>
              <w:jc w:val="center"/>
              <w:rPr>
                <w:rFonts w:asciiTheme="minorEastAsia" w:hAnsiTheme="minorEastAsia"/>
                <w:color w:val="000000"/>
                <w:sz w:val="21"/>
                <w:szCs w:val="21"/>
              </w:rPr>
            </w:pPr>
            <w:r>
              <w:rPr>
                <w:rFonts w:hint="eastAsia" w:asciiTheme="minorEastAsia" w:hAnsiTheme="minorEastAsia"/>
                <w:color w:val="000000"/>
                <w:sz w:val="21"/>
                <w:szCs w:val="21"/>
              </w:rPr>
              <w:t>cnt</w:t>
            </w:r>
          </w:p>
        </w:tc>
        <w:tc>
          <w:tcPr>
            <w:tcW w:w="1532" w:type="dxa"/>
            <w:shd w:val="clear" w:color="auto" w:fill="auto"/>
            <w:noWrap/>
            <w:vAlign w:val="center"/>
          </w:tcPr>
          <w:p w14:paraId="108551FC">
            <w:pPr>
              <w:jc w:val="center"/>
              <w:rPr>
                <w:rFonts w:asciiTheme="minorEastAsia" w:hAnsiTheme="minorEastAsia"/>
                <w:color w:val="000000"/>
                <w:sz w:val="21"/>
                <w:szCs w:val="21"/>
              </w:rPr>
            </w:pPr>
            <w:r>
              <w:rPr>
                <w:rFonts w:hint="eastAsia" w:asciiTheme="minorEastAsia" w:hAnsiTheme="minorEastAsia"/>
                <w:color w:val="000000"/>
                <w:sz w:val="21"/>
                <w:szCs w:val="21"/>
              </w:rPr>
              <w:t>数量</w:t>
            </w:r>
          </w:p>
        </w:tc>
        <w:tc>
          <w:tcPr>
            <w:tcW w:w="850" w:type="dxa"/>
            <w:shd w:val="clear" w:color="auto" w:fill="auto"/>
            <w:noWrap/>
            <w:vAlign w:val="center"/>
          </w:tcPr>
          <w:p w14:paraId="4CC7B292">
            <w:pPr>
              <w:jc w:val="center"/>
              <w:rPr>
                <w:color w:val="000000"/>
                <w:sz w:val="21"/>
                <w:szCs w:val="21"/>
              </w:rPr>
            </w:pPr>
            <w:r>
              <w:rPr>
                <w:rFonts w:hint="eastAsia"/>
                <w:color w:val="000000"/>
                <w:sz w:val="21"/>
                <w:szCs w:val="21"/>
              </w:rPr>
              <w:t>N</w:t>
            </w:r>
          </w:p>
        </w:tc>
        <w:tc>
          <w:tcPr>
            <w:tcW w:w="709" w:type="dxa"/>
            <w:shd w:val="clear" w:color="auto" w:fill="auto"/>
            <w:noWrap/>
            <w:vAlign w:val="center"/>
          </w:tcPr>
          <w:p w14:paraId="2569CEDC">
            <w:pPr>
              <w:jc w:val="center"/>
              <w:rPr>
                <w:color w:val="000000"/>
                <w:sz w:val="21"/>
                <w:szCs w:val="21"/>
              </w:rPr>
            </w:pPr>
            <w:r>
              <w:rPr>
                <w:rFonts w:hint="eastAsia"/>
                <w:color w:val="000000"/>
                <w:sz w:val="21"/>
                <w:szCs w:val="21"/>
              </w:rPr>
              <w:t>16,4</w:t>
            </w:r>
          </w:p>
        </w:tc>
        <w:tc>
          <w:tcPr>
            <w:tcW w:w="613" w:type="dxa"/>
            <w:shd w:val="clear" w:color="auto" w:fill="auto"/>
            <w:noWrap/>
            <w:vAlign w:val="center"/>
          </w:tcPr>
          <w:p w14:paraId="33F94BEE">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7BCCF46E">
            <w:pPr>
              <w:jc w:val="left"/>
              <w:rPr>
                <w:color w:val="000000"/>
                <w:sz w:val="21"/>
                <w:szCs w:val="21"/>
              </w:rPr>
            </w:pPr>
            <w:r>
              <w:rPr>
                <w:rFonts w:hint="eastAsia"/>
                <w:color w:val="000000"/>
                <w:sz w:val="21"/>
                <w:szCs w:val="21"/>
              </w:rPr>
              <w:t>按最小计价包装单位</w:t>
            </w:r>
          </w:p>
        </w:tc>
      </w:tr>
      <w:tr w14:paraId="6D42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6666E38">
            <w:pPr>
              <w:numPr>
                <w:ilvl w:val="0"/>
                <w:numId w:val="49"/>
              </w:numPr>
              <w:rPr>
                <w:sz w:val="21"/>
                <w:szCs w:val="21"/>
              </w:rPr>
            </w:pPr>
          </w:p>
        </w:tc>
        <w:tc>
          <w:tcPr>
            <w:tcW w:w="1647" w:type="dxa"/>
            <w:shd w:val="clear" w:color="auto" w:fill="auto"/>
            <w:noWrap/>
            <w:vAlign w:val="center"/>
          </w:tcPr>
          <w:p w14:paraId="44F2FD3A">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shd w:val="clear" w:color="auto" w:fill="auto"/>
            <w:noWrap/>
            <w:vAlign w:val="center"/>
          </w:tcPr>
          <w:p w14:paraId="4E84010B">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25BB3609">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73434DC4">
            <w:pPr>
              <w:jc w:val="center"/>
              <w:rPr>
                <w:color w:val="000000"/>
                <w:sz w:val="21"/>
                <w:szCs w:val="21"/>
              </w:rPr>
            </w:pPr>
            <w:r>
              <w:rPr>
                <w:rFonts w:hint="eastAsia"/>
                <w:color w:val="000000"/>
                <w:sz w:val="21"/>
                <w:szCs w:val="21"/>
              </w:rPr>
              <w:t>3</w:t>
            </w:r>
          </w:p>
        </w:tc>
        <w:tc>
          <w:tcPr>
            <w:tcW w:w="613" w:type="dxa"/>
            <w:shd w:val="clear" w:color="auto" w:fill="auto"/>
            <w:noWrap/>
            <w:vAlign w:val="center"/>
          </w:tcPr>
          <w:p w14:paraId="3AE9C10F">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2E397546">
            <w:pPr>
              <w:jc w:val="left"/>
              <w:rPr>
                <w:color w:val="000000"/>
                <w:sz w:val="21"/>
                <w:szCs w:val="21"/>
              </w:rPr>
            </w:pPr>
            <w:r>
              <w:rPr>
                <w:rFonts w:hint="eastAsia"/>
                <w:color w:val="000000"/>
                <w:sz w:val="21"/>
                <w:szCs w:val="21"/>
              </w:rPr>
              <w:t>参见字典：</w:t>
            </w:r>
            <w:r>
              <w:rPr>
                <w:sz w:val="21"/>
                <w:szCs w:val="21"/>
              </w:rPr>
              <w:t>处方药标志</w:t>
            </w:r>
          </w:p>
        </w:tc>
      </w:tr>
      <w:tr w14:paraId="5F51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0B9F82">
            <w:pPr>
              <w:numPr>
                <w:ilvl w:val="0"/>
                <w:numId w:val="49"/>
              </w:numPr>
              <w:rPr>
                <w:sz w:val="21"/>
                <w:szCs w:val="21"/>
              </w:rPr>
            </w:pPr>
          </w:p>
        </w:tc>
        <w:tc>
          <w:tcPr>
            <w:tcW w:w="1647" w:type="dxa"/>
            <w:shd w:val="clear" w:color="auto" w:fill="auto"/>
            <w:noWrap/>
            <w:vAlign w:val="center"/>
          </w:tcPr>
          <w:p w14:paraId="0039965A">
            <w:pPr>
              <w:jc w:val="center"/>
              <w:rPr>
                <w:rFonts w:asciiTheme="minorEastAsia" w:hAnsiTheme="minorEastAsia"/>
                <w:color w:val="FF0000"/>
                <w:sz w:val="21"/>
                <w:szCs w:val="21"/>
              </w:rPr>
            </w:pPr>
            <w:r>
              <w:rPr>
                <w:rFonts w:hint="eastAsia" w:asciiTheme="minorEastAsia" w:hAnsiTheme="minorEastAsia"/>
                <w:color w:val="000000"/>
                <w:sz w:val="21"/>
                <w:szCs w:val="21"/>
              </w:rPr>
              <w:t>inv_chg_time</w:t>
            </w:r>
          </w:p>
        </w:tc>
        <w:tc>
          <w:tcPr>
            <w:tcW w:w="1532" w:type="dxa"/>
            <w:shd w:val="clear" w:color="auto" w:fill="auto"/>
            <w:noWrap/>
            <w:vAlign w:val="center"/>
          </w:tcPr>
          <w:p w14:paraId="24E489E6">
            <w:pPr>
              <w:jc w:val="center"/>
              <w:rPr>
                <w:rFonts w:asciiTheme="minorEastAsia" w:hAnsiTheme="minorEastAsia"/>
                <w:color w:val="FF0000"/>
                <w:sz w:val="21"/>
                <w:szCs w:val="21"/>
              </w:rPr>
            </w:pPr>
            <w:r>
              <w:rPr>
                <w:rFonts w:hint="eastAsia" w:asciiTheme="minorEastAsia" w:hAnsiTheme="minorEastAsia"/>
                <w:color w:val="000000"/>
                <w:sz w:val="21"/>
                <w:szCs w:val="21"/>
              </w:rPr>
              <w:t>库存变更时间</w:t>
            </w:r>
          </w:p>
        </w:tc>
        <w:tc>
          <w:tcPr>
            <w:tcW w:w="850" w:type="dxa"/>
            <w:shd w:val="clear" w:color="auto" w:fill="auto"/>
            <w:noWrap/>
            <w:vAlign w:val="center"/>
          </w:tcPr>
          <w:p w14:paraId="2DFEA20C">
            <w:pPr>
              <w:jc w:val="center"/>
              <w:rPr>
                <w:color w:val="FF0000"/>
                <w:sz w:val="21"/>
                <w:szCs w:val="21"/>
              </w:rPr>
            </w:pPr>
            <w:r>
              <w:rPr>
                <w:rFonts w:hint="eastAsia"/>
                <w:color w:val="000000"/>
                <w:sz w:val="21"/>
                <w:szCs w:val="21"/>
              </w:rPr>
              <w:t>C</w:t>
            </w:r>
          </w:p>
        </w:tc>
        <w:tc>
          <w:tcPr>
            <w:tcW w:w="709" w:type="dxa"/>
            <w:shd w:val="clear" w:color="auto" w:fill="auto"/>
            <w:noWrap/>
            <w:vAlign w:val="center"/>
          </w:tcPr>
          <w:p w14:paraId="2D0BFD44">
            <w:pPr>
              <w:jc w:val="center"/>
              <w:rPr>
                <w:color w:val="000000"/>
                <w:sz w:val="21"/>
                <w:szCs w:val="21"/>
              </w:rPr>
            </w:pPr>
            <w:r>
              <w:rPr>
                <w:rFonts w:hint="eastAsia"/>
                <w:color w:val="000000"/>
                <w:sz w:val="21"/>
                <w:szCs w:val="21"/>
              </w:rPr>
              <w:t>2</w:t>
            </w:r>
            <w:r>
              <w:rPr>
                <w:color w:val="000000"/>
                <w:sz w:val="21"/>
                <w:szCs w:val="21"/>
              </w:rPr>
              <w:t>0</w:t>
            </w:r>
          </w:p>
        </w:tc>
        <w:tc>
          <w:tcPr>
            <w:tcW w:w="613" w:type="dxa"/>
            <w:shd w:val="clear" w:color="auto" w:fill="auto"/>
            <w:noWrap/>
            <w:vAlign w:val="center"/>
          </w:tcPr>
          <w:p w14:paraId="55F076CC">
            <w:pPr>
              <w:jc w:val="center"/>
              <w:rPr>
                <w:color w:val="000000"/>
                <w:sz w:val="21"/>
                <w:szCs w:val="21"/>
              </w:rPr>
            </w:pPr>
            <w:r>
              <w:rPr>
                <w:rFonts w:hint="eastAsia"/>
                <w:color w:val="000000"/>
                <w:sz w:val="21"/>
                <w:szCs w:val="21"/>
              </w:rPr>
              <w:t>是</w:t>
            </w:r>
          </w:p>
        </w:tc>
        <w:tc>
          <w:tcPr>
            <w:tcW w:w="3061" w:type="dxa"/>
            <w:shd w:val="clear" w:color="auto" w:fill="auto"/>
            <w:noWrap/>
            <w:vAlign w:val="center"/>
          </w:tcPr>
          <w:p w14:paraId="1ECF09B4">
            <w:pPr>
              <w:jc w:val="left"/>
              <w:rPr>
                <w:color w:val="000000"/>
                <w:sz w:val="21"/>
                <w:szCs w:val="21"/>
              </w:rPr>
            </w:pPr>
            <w:r>
              <w:rPr>
                <w:rFonts w:hint="eastAsia"/>
                <w:color w:val="000000" w:themeColor="text1"/>
                <w:sz w:val="21"/>
                <w:szCs w:val="21"/>
                <w14:textFill>
                  <w14:solidFill>
                    <w14:schemeClr w14:val="tx1"/>
                  </w14:solidFill>
                </w14:textFill>
              </w:rPr>
              <w:t>yyyy-MM-dd HH:mm:ss</w:t>
            </w:r>
          </w:p>
        </w:tc>
      </w:tr>
      <w:tr w14:paraId="491F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F79C85F">
            <w:pPr>
              <w:numPr>
                <w:ilvl w:val="0"/>
                <w:numId w:val="49"/>
              </w:numPr>
              <w:rPr>
                <w:sz w:val="21"/>
                <w:szCs w:val="21"/>
              </w:rPr>
            </w:pPr>
          </w:p>
        </w:tc>
        <w:tc>
          <w:tcPr>
            <w:tcW w:w="1647" w:type="dxa"/>
            <w:shd w:val="clear" w:color="auto" w:fill="auto"/>
            <w:noWrap/>
            <w:vAlign w:val="center"/>
          </w:tcPr>
          <w:p w14:paraId="6EEBA4F8">
            <w:pPr>
              <w:jc w:val="center"/>
              <w:rPr>
                <w:rFonts w:asciiTheme="minorEastAsia" w:hAnsiTheme="minorEastAsia"/>
                <w:color w:val="000000"/>
                <w:sz w:val="21"/>
                <w:szCs w:val="21"/>
              </w:rPr>
            </w:pPr>
            <w:r>
              <w:rPr>
                <w:rFonts w:hint="eastAsia" w:asciiTheme="minorEastAsia" w:hAnsiTheme="minorEastAsia"/>
                <w:color w:val="000000"/>
                <w:sz w:val="21"/>
                <w:szCs w:val="21"/>
              </w:rPr>
              <w:t>inv_chg_opter_name</w:t>
            </w:r>
          </w:p>
        </w:tc>
        <w:tc>
          <w:tcPr>
            <w:tcW w:w="1532" w:type="dxa"/>
            <w:shd w:val="clear" w:color="auto" w:fill="auto"/>
            <w:noWrap/>
            <w:vAlign w:val="center"/>
          </w:tcPr>
          <w:p w14:paraId="4AB99671">
            <w:pPr>
              <w:jc w:val="center"/>
              <w:rPr>
                <w:rFonts w:asciiTheme="minorEastAsia" w:hAnsiTheme="minorEastAsia"/>
                <w:color w:val="000000"/>
                <w:sz w:val="21"/>
                <w:szCs w:val="21"/>
              </w:rPr>
            </w:pPr>
            <w:r>
              <w:rPr>
                <w:rFonts w:hint="eastAsia" w:asciiTheme="minorEastAsia" w:hAnsiTheme="minorEastAsia"/>
                <w:color w:val="000000"/>
                <w:sz w:val="21"/>
                <w:szCs w:val="21"/>
              </w:rPr>
              <w:t>库存变更经办人姓名</w:t>
            </w:r>
          </w:p>
        </w:tc>
        <w:tc>
          <w:tcPr>
            <w:tcW w:w="850" w:type="dxa"/>
            <w:shd w:val="clear" w:color="auto" w:fill="auto"/>
            <w:noWrap/>
            <w:vAlign w:val="center"/>
          </w:tcPr>
          <w:p w14:paraId="1CE2D0A5">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A0E0CDB">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5A775F1D">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7B1715F3">
            <w:pPr>
              <w:jc w:val="left"/>
              <w:rPr>
                <w:color w:val="000000"/>
                <w:sz w:val="21"/>
                <w:szCs w:val="21"/>
              </w:rPr>
            </w:pPr>
            <w:r>
              <w:rPr>
                <w:rFonts w:hint="eastAsia"/>
                <w:color w:val="000000"/>
                <w:sz w:val="21"/>
                <w:szCs w:val="21"/>
              </w:rPr>
              <w:t>　</w:t>
            </w:r>
          </w:p>
        </w:tc>
      </w:tr>
      <w:tr w14:paraId="16FC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F5FAE23">
            <w:pPr>
              <w:numPr>
                <w:ilvl w:val="0"/>
                <w:numId w:val="49"/>
              </w:numPr>
              <w:rPr>
                <w:sz w:val="21"/>
                <w:szCs w:val="21"/>
              </w:rPr>
            </w:pPr>
          </w:p>
        </w:tc>
        <w:tc>
          <w:tcPr>
            <w:tcW w:w="1647" w:type="dxa"/>
            <w:shd w:val="clear" w:color="auto" w:fill="auto"/>
            <w:noWrap/>
            <w:vAlign w:val="center"/>
          </w:tcPr>
          <w:p w14:paraId="3185ABC5">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4458CA54">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60A4463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594AAC8">
            <w:pPr>
              <w:jc w:val="center"/>
              <w:rPr>
                <w:color w:val="000000"/>
                <w:sz w:val="21"/>
                <w:szCs w:val="21"/>
              </w:rPr>
            </w:pPr>
            <w:r>
              <w:rPr>
                <w:rFonts w:hint="eastAsia"/>
                <w:color w:val="000000"/>
                <w:sz w:val="21"/>
                <w:szCs w:val="21"/>
              </w:rPr>
              <w:t>500</w:t>
            </w:r>
          </w:p>
        </w:tc>
        <w:tc>
          <w:tcPr>
            <w:tcW w:w="613" w:type="dxa"/>
            <w:shd w:val="clear" w:color="auto" w:fill="auto"/>
            <w:noWrap/>
            <w:vAlign w:val="center"/>
          </w:tcPr>
          <w:p w14:paraId="5DBE352C">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54B8E5A9">
            <w:pPr>
              <w:jc w:val="left"/>
              <w:rPr>
                <w:color w:val="000000"/>
                <w:sz w:val="21"/>
                <w:szCs w:val="21"/>
              </w:rPr>
            </w:pPr>
            <w:r>
              <w:rPr>
                <w:rFonts w:hint="eastAsia"/>
                <w:color w:val="000000"/>
                <w:sz w:val="21"/>
                <w:szCs w:val="21"/>
              </w:rPr>
              <w:t>　</w:t>
            </w:r>
          </w:p>
        </w:tc>
      </w:tr>
      <w:tr w14:paraId="0466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94667C">
            <w:pPr>
              <w:numPr>
                <w:ilvl w:val="0"/>
                <w:numId w:val="49"/>
              </w:numPr>
              <w:rPr>
                <w:sz w:val="21"/>
                <w:szCs w:val="21"/>
              </w:rPr>
            </w:pPr>
          </w:p>
        </w:tc>
        <w:tc>
          <w:tcPr>
            <w:tcW w:w="1647" w:type="dxa"/>
            <w:shd w:val="clear" w:color="auto" w:fill="auto"/>
            <w:noWrap/>
            <w:vAlign w:val="center"/>
          </w:tcPr>
          <w:p w14:paraId="122E6B58">
            <w:pPr>
              <w:jc w:val="center"/>
              <w:rPr>
                <w:rFonts w:asciiTheme="minorEastAsia" w:hAnsiTheme="minorEastAsia"/>
                <w:color w:val="000000"/>
                <w:sz w:val="21"/>
                <w:szCs w:val="21"/>
              </w:rPr>
            </w:pPr>
            <w:r>
              <w:rPr>
                <w:rFonts w:hint="eastAsia" w:asciiTheme="minorEastAsia" w:hAnsiTheme="minorEastAsia"/>
                <w:color w:val="000000"/>
                <w:sz w:val="21"/>
                <w:szCs w:val="21"/>
              </w:rPr>
              <w:t>trdn_flag</w:t>
            </w:r>
          </w:p>
        </w:tc>
        <w:tc>
          <w:tcPr>
            <w:tcW w:w="1532" w:type="dxa"/>
            <w:shd w:val="clear" w:color="auto" w:fill="auto"/>
            <w:noWrap/>
            <w:vAlign w:val="center"/>
          </w:tcPr>
          <w:p w14:paraId="7BD730C0">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08151D5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9196633">
            <w:pPr>
              <w:jc w:val="center"/>
              <w:rPr>
                <w:color w:val="000000"/>
                <w:sz w:val="21"/>
                <w:szCs w:val="21"/>
              </w:rPr>
            </w:pPr>
            <w:r>
              <w:rPr>
                <w:rFonts w:hint="eastAsia"/>
                <w:color w:val="000000"/>
                <w:sz w:val="21"/>
                <w:szCs w:val="21"/>
              </w:rPr>
              <w:t>2</w:t>
            </w:r>
          </w:p>
        </w:tc>
        <w:tc>
          <w:tcPr>
            <w:tcW w:w="613" w:type="dxa"/>
            <w:shd w:val="clear" w:color="auto" w:fill="auto"/>
            <w:noWrap/>
            <w:vAlign w:val="center"/>
          </w:tcPr>
          <w:p w14:paraId="066448F5">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2F88E7A7">
            <w:pPr>
              <w:jc w:val="left"/>
              <w:rPr>
                <w:color w:val="000000"/>
                <w:sz w:val="21"/>
                <w:szCs w:val="21"/>
              </w:rPr>
            </w:pPr>
            <w:r>
              <w:rPr>
                <w:rFonts w:hint="eastAsia"/>
                <w:color w:val="000000"/>
                <w:sz w:val="21"/>
                <w:szCs w:val="21"/>
              </w:rPr>
              <w:t>参见字典：</w:t>
            </w:r>
            <w:r>
              <w:rPr>
                <w:sz w:val="21"/>
                <w:szCs w:val="21"/>
              </w:rPr>
              <w:t>拆零标志</w:t>
            </w:r>
          </w:p>
        </w:tc>
      </w:tr>
      <w:tr w14:paraId="6168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0113EB">
            <w:pPr>
              <w:numPr>
                <w:ilvl w:val="0"/>
                <w:numId w:val="49"/>
              </w:numPr>
              <w:rPr>
                <w:sz w:val="21"/>
                <w:szCs w:val="21"/>
              </w:rPr>
            </w:pPr>
          </w:p>
        </w:tc>
        <w:tc>
          <w:tcPr>
            <w:tcW w:w="1647" w:type="dxa"/>
            <w:shd w:val="clear" w:color="auto" w:fill="auto"/>
            <w:noWrap/>
            <w:vAlign w:val="center"/>
          </w:tcPr>
          <w:p w14:paraId="190BCC70">
            <w:pPr>
              <w:jc w:val="center"/>
              <w:rPr>
                <w:rFonts w:asciiTheme="minorEastAsia" w:hAnsiTheme="minorEastAsia"/>
                <w:sz w:val="21"/>
                <w:szCs w:val="21"/>
              </w:rPr>
            </w:pPr>
            <w:r>
              <w:rPr>
                <w:rFonts w:hint="eastAsia" w:asciiTheme="minorEastAsia" w:hAnsiTheme="minorEastAsia"/>
                <w:sz w:val="21"/>
                <w:szCs w:val="21"/>
              </w:rPr>
              <w:t>d</w:t>
            </w:r>
            <w:r>
              <w:rPr>
                <w:rFonts w:asciiTheme="minorEastAsia" w:hAnsiTheme="minorEastAsia"/>
                <w:sz w:val="21"/>
                <w:szCs w:val="21"/>
              </w:rPr>
              <w:t>rugtracinfo</w:t>
            </w:r>
          </w:p>
        </w:tc>
        <w:tc>
          <w:tcPr>
            <w:tcW w:w="1532" w:type="dxa"/>
            <w:shd w:val="clear" w:color="auto" w:fill="auto"/>
            <w:noWrap/>
            <w:vAlign w:val="center"/>
          </w:tcPr>
          <w:p w14:paraId="46F8CCDA">
            <w:pPr>
              <w:jc w:val="center"/>
              <w:rPr>
                <w:rFonts w:asciiTheme="minorEastAsia" w:hAnsiTheme="minorEastAsia"/>
                <w:sz w:val="21"/>
                <w:szCs w:val="21"/>
              </w:rPr>
            </w:pPr>
            <w:r>
              <w:rPr>
                <w:rFonts w:hint="eastAsia" w:asciiTheme="minorEastAsia" w:hAnsiTheme="minorEastAsia"/>
                <w:sz w:val="21"/>
                <w:szCs w:val="21"/>
              </w:rPr>
              <w:t>溯源码节点信息</w:t>
            </w:r>
          </w:p>
        </w:tc>
        <w:tc>
          <w:tcPr>
            <w:tcW w:w="850" w:type="dxa"/>
            <w:shd w:val="clear" w:color="auto" w:fill="auto"/>
            <w:noWrap/>
            <w:vAlign w:val="center"/>
          </w:tcPr>
          <w:p w14:paraId="5A6DA4C2">
            <w:pPr>
              <w:jc w:val="center"/>
              <w:rPr>
                <w:rFonts w:asciiTheme="minorEastAsia" w:hAnsiTheme="minorEastAsia"/>
                <w:color w:val="FF0000"/>
                <w:sz w:val="21"/>
                <w:szCs w:val="21"/>
              </w:rPr>
            </w:pPr>
            <w:r>
              <w:rPr>
                <w:rFonts w:hint="eastAsia" w:asciiTheme="minorEastAsia" w:hAnsiTheme="minorEastAsia"/>
                <w:sz w:val="21"/>
                <w:szCs w:val="21"/>
              </w:rPr>
              <w:t>集合</w:t>
            </w:r>
          </w:p>
        </w:tc>
        <w:tc>
          <w:tcPr>
            <w:tcW w:w="709" w:type="dxa"/>
            <w:shd w:val="clear" w:color="auto" w:fill="auto"/>
            <w:noWrap/>
            <w:vAlign w:val="center"/>
          </w:tcPr>
          <w:p w14:paraId="14BD66F9">
            <w:pPr>
              <w:jc w:val="center"/>
              <w:rPr>
                <w:rFonts w:asciiTheme="minorEastAsia" w:hAnsiTheme="minorEastAsia"/>
                <w:color w:val="FF0000"/>
                <w:sz w:val="21"/>
                <w:szCs w:val="21"/>
              </w:rPr>
            </w:pPr>
          </w:p>
        </w:tc>
        <w:tc>
          <w:tcPr>
            <w:tcW w:w="613" w:type="dxa"/>
            <w:shd w:val="clear" w:color="auto" w:fill="auto"/>
            <w:noWrap/>
            <w:vAlign w:val="center"/>
          </w:tcPr>
          <w:p w14:paraId="5006B585">
            <w:pPr>
              <w:jc w:val="center"/>
              <w:rPr>
                <w:rFonts w:asciiTheme="minorEastAsia" w:hAnsiTheme="minorEastAsia"/>
                <w:color w:val="FF0000"/>
                <w:sz w:val="21"/>
                <w:szCs w:val="21"/>
              </w:rPr>
            </w:pPr>
          </w:p>
        </w:tc>
        <w:tc>
          <w:tcPr>
            <w:tcW w:w="3061" w:type="dxa"/>
            <w:shd w:val="clear" w:color="auto" w:fill="auto"/>
            <w:noWrap/>
            <w:vAlign w:val="center"/>
          </w:tcPr>
          <w:p w14:paraId="4DCAE87D">
            <w:pPr>
              <w:jc w:val="left"/>
              <w:rPr>
                <w:rFonts w:asciiTheme="minorEastAsia" w:hAnsiTheme="minorEastAsia"/>
                <w:color w:val="FF0000"/>
                <w:sz w:val="21"/>
                <w:szCs w:val="21"/>
              </w:rPr>
            </w:pPr>
            <w:r>
              <w:rPr>
                <w:sz w:val="21"/>
                <w:szCs w:val="21"/>
              </w:rPr>
              <w:t>drugtracinfo</w:t>
            </w:r>
            <w:r>
              <w:rPr>
                <w:rFonts w:hint="eastAsia"/>
                <w:sz w:val="21"/>
                <w:szCs w:val="21"/>
              </w:rPr>
              <w:t>子节点的集合</w:t>
            </w:r>
          </w:p>
        </w:tc>
      </w:tr>
    </w:tbl>
    <w:p w14:paraId="063D9831">
      <w:pPr>
        <w:jc w:val="center"/>
        <w:rPr>
          <w:sz w:val="18"/>
          <w:szCs w:val="18"/>
        </w:rPr>
      </w:pPr>
      <w:r>
        <w:rPr>
          <w:rFonts w:hint="eastAsia"/>
          <w:sz w:val="18"/>
          <w:szCs w:val="18"/>
        </w:rPr>
        <w:t>节点标识：d</w:t>
      </w:r>
      <w:r>
        <w:rPr>
          <w:sz w:val="18"/>
          <w:szCs w:val="18"/>
        </w:rPr>
        <w:t>rugtracinfo</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3B0F8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926C028">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BEABD1C">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191F423E">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BE4FD02">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5A445768">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4D9CB326">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567CD447">
            <w:pPr>
              <w:jc w:val="center"/>
              <w:rPr>
                <w:rFonts w:hAnsi="黑体"/>
                <w:b/>
                <w:bCs/>
                <w:color w:val="000000"/>
                <w:sz w:val="18"/>
                <w:szCs w:val="18"/>
              </w:rPr>
            </w:pPr>
            <w:r>
              <w:rPr>
                <w:rFonts w:hint="eastAsia" w:hAnsi="黑体"/>
                <w:b/>
                <w:bCs/>
                <w:color w:val="000000"/>
                <w:sz w:val="18"/>
                <w:szCs w:val="18"/>
              </w:rPr>
              <w:t>说明</w:t>
            </w:r>
          </w:p>
        </w:tc>
      </w:tr>
      <w:tr w14:paraId="1823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E8D97B">
            <w:pPr>
              <w:numPr>
                <w:ilvl w:val="0"/>
                <w:numId w:val="50"/>
              </w:numPr>
              <w:rPr>
                <w:sz w:val="21"/>
                <w:szCs w:val="21"/>
              </w:rPr>
            </w:pPr>
          </w:p>
        </w:tc>
        <w:tc>
          <w:tcPr>
            <w:tcW w:w="1647" w:type="dxa"/>
            <w:shd w:val="clear" w:color="auto" w:fill="auto"/>
            <w:noWrap/>
            <w:vAlign w:val="center"/>
          </w:tcPr>
          <w:p w14:paraId="332E0002">
            <w:pPr>
              <w:pStyle w:val="30"/>
              <w:jc w:val="center"/>
              <w:rPr>
                <w:rFonts w:asciiTheme="minorEastAsia" w:hAnsiTheme="minorEastAsia"/>
                <w:sz w:val="21"/>
                <w:szCs w:val="21"/>
              </w:rPr>
            </w:pPr>
            <w:r>
              <w:rPr>
                <w:rFonts w:asciiTheme="minorEastAsia" w:hAnsiTheme="minorEastAsia"/>
                <w:sz w:val="21"/>
                <w:szCs w:val="21"/>
              </w:rPr>
              <w:t>drug_trac_codg</w:t>
            </w:r>
          </w:p>
        </w:tc>
        <w:tc>
          <w:tcPr>
            <w:tcW w:w="1532" w:type="dxa"/>
            <w:shd w:val="clear" w:color="auto" w:fill="auto"/>
            <w:noWrap/>
            <w:vAlign w:val="center"/>
          </w:tcPr>
          <w:p w14:paraId="5D3A413A">
            <w:pPr>
              <w:pStyle w:val="30"/>
              <w:jc w:val="center"/>
              <w:rPr>
                <w:rFonts w:cs="宋体" w:asciiTheme="minorEastAsia" w:hAnsiTheme="minorEastAsia"/>
                <w:sz w:val="21"/>
                <w:szCs w:val="21"/>
              </w:rPr>
            </w:pPr>
            <w:r>
              <w:rPr>
                <w:rFonts w:hint="eastAsia" w:cs="宋体" w:asciiTheme="minorEastAsia" w:hAnsiTheme="minorEastAsia"/>
                <w:sz w:val="21"/>
                <w:szCs w:val="21"/>
              </w:rPr>
              <w:t>药品追溯码</w:t>
            </w:r>
          </w:p>
        </w:tc>
        <w:tc>
          <w:tcPr>
            <w:tcW w:w="850" w:type="dxa"/>
            <w:shd w:val="clear" w:color="auto" w:fill="auto"/>
            <w:noWrap/>
            <w:vAlign w:val="center"/>
          </w:tcPr>
          <w:p w14:paraId="55EF61DA">
            <w:pPr>
              <w:jc w:val="center"/>
              <w:rPr>
                <w:sz w:val="21"/>
                <w:szCs w:val="21"/>
              </w:rPr>
            </w:pPr>
            <w:r>
              <w:rPr>
                <w:rFonts w:hint="eastAsia"/>
                <w:sz w:val="21"/>
                <w:szCs w:val="21"/>
              </w:rPr>
              <w:t>C</w:t>
            </w:r>
          </w:p>
        </w:tc>
        <w:tc>
          <w:tcPr>
            <w:tcW w:w="709" w:type="dxa"/>
            <w:shd w:val="clear" w:color="auto" w:fill="auto"/>
            <w:noWrap/>
            <w:vAlign w:val="center"/>
          </w:tcPr>
          <w:p w14:paraId="74662338">
            <w:pPr>
              <w:jc w:val="center"/>
              <w:rPr>
                <w:sz w:val="21"/>
                <w:szCs w:val="21"/>
              </w:rPr>
            </w:pPr>
            <w:r>
              <w:rPr>
                <w:sz w:val="21"/>
                <w:szCs w:val="21"/>
              </w:rPr>
              <w:t>100</w:t>
            </w:r>
          </w:p>
        </w:tc>
        <w:tc>
          <w:tcPr>
            <w:tcW w:w="613" w:type="dxa"/>
            <w:shd w:val="clear" w:color="auto" w:fill="auto"/>
            <w:noWrap/>
            <w:vAlign w:val="center"/>
          </w:tcPr>
          <w:p w14:paraId="0CBC77A2">
            <w:pPr>
              <w:jc w:val="center"/>
              <w:rPr>
                <w:color w:val="FF0000"/>
                <w:sz w:val="21"/>
                <w:szCs w:val="21"/>
              </w:rPr>
            </w:pPr>
            <w:r>
              <w:rPr>
                <w:rFonts w:hint="eastAsia"/>
                <w:color w:val="000000"/>
                <w:sz w:val="21"/>
                <w:szCs w:val="21"/>
              </w:rPr>
              <w:t>否</w:t>
            </w:r>
          </w:p>
        </w:tc>
        <w:tc>
          <w:tcPr>
            <w:tcW w:w="3061" w:type="dxa"/>
            <w:shd w:val="clear" w:color="auto" w:fill="auto"/>
            <w:noWrap/>
            <w:vAlign w:val="center"/>
          </w:tcPr>
          <w:p w14:paraId="5C063633">
            <w:pPr>
              <w:jc w:val="left"/>
              <w:rPr>
                <w:color w:val="FF0000"/>
                <w:sz w:val="21"/>
                <w:szCs w:val="21"/>
              </w:rPr>
            </w:pPr>
          </w:p>
        </w:tc>
      </w:tr>
    </w:tbl>
    <w:p w14:paraId="0042BE14">
      <w:pPr>
        <w:rPr>
          <w:sz w:val="18"/>
          <w:szCs w:val="18"/>
        </w:rPr>
      </w:pPr>
    </w:p>
    <w:p w14:paraId="23B850EE">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17FA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7B752B6">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708011AF">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134F899">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99A41D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DD2CD6F">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809BE7A">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C60D64D">
            <w:pPr>
              <w:jc w:val="center"/>
              <w:rPr>
                <w:rFonts w:hAnsi="黑体"/>
                <w:b/>
                <w:bCs/>
                <w:color w:val="000000"/>
                <w:sz w:val="18"/>
                <w:szCs w:val="18"/>
              </w:rPr>
            </w:pPr>
            <w:r>
              <w:rPr>
                <w:rFonts w:hint="eastAsia" w:hAnsi="黑体"/>
                <w:b/>
                <w:bCs/>
                <w:color w:val="000000"/>
                <w:sz w:val="18"/>
                <w:szCs w:val="18"/>
              </w:rPr>
              <w:t>说明</w:t>
            </w:r>
          </w:p>
        </w:tc>
      </w:tr>
      <w:tr w14:paraId="294F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B2E18F">
            <w:pPr>
              <w:numPr>
                <w:ilvl w:val="0"/>
                <w:numId w:val="51"/>
              </w:numPr>
              <w:rPr>
                <w:sz w:val="21"/>
                <w:szCs w:val="21"/>
              </w:rPr>
            </w:pPr>
          </w:p>
        </w:tc>
        <w:tc>
          <w:tcPr>
            <w:tcW w:w="1647" w:type="dxa"/>
            <w:shd w:val="clear" w:color="auto" w:fill="auto"/>
            <w:noWrap/>
            <w:vAlign w:val="center"/>
          </w:tcPr>
          <w:p w14:paraId="62A871CB">
            <w:pPr>
              <w:pStyle w:val="30"/>
              <w:jc w:val="center"/>
              <w:rPr>
                <w:rFonts w:asciiTheme="minorEastAsia" w:hAnsiTheme="minorEastAsia"/>
                <w:color w:val="000000"/>
                <w:sz w:val="21"/>
                <w:szCs w:val="21"/>
              </w:rPr>
            </w:pPr>
            <w:r>
              <w:rPr>
                <w:rFonts w:asciiTheme="minorEastAsia" w:hAnsiTheme="minorEastAsia"/>
                <w:sz w:val="21"/>
                <w:szCs w:val="21"/>
              </w:rPr>
              <w:t>InfoErrDetail</w:t>
            </w:r>
            <w:r>
              <w:rPr>
                <w:rFonts w:hint="eastAsia" w:asciiTheme="minorEastAsia" w:hAnsiTheme="minorEastAsia"/>
                <w:sz w:val="21"/>
                <w:szCs w:val="21"/>
              </w:rPr>
              <w:t>List</w:t>
            </w:r>
          </w:p>
        </w:tc>
        <w:tc>
          <w:tcPr>
            <w:tcW w:w="1532" w:type="dxa"/>
            <w:shd w:val="clear" w:color="auto" w:fill="auto"/>
            <w:noWrap/>
            <w:vAlign w:val="center"/>
          </w:tcPr>
          <w:p w14:paraId="16EE1FB4">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33183D88">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680049F8">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12EE6B5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6FF2C780">
            <w:r>
              <w:rPr>
                <w:rFonts w:asciiTheme="minorEastAsia" w:hAnsiTheme="minorEastAsia"/>
                <w:sz w:val="21"/>
                <w:szCs w:val="21"/>
              </w:rPr>
              <w:t>ErrDetail</w:t>
            </w:r>
            <w:r>
              <w:rPr>
                <w:rFonts w:hint="eastAsia" w:asciiTheme="minorEastAsia" w:hAnsiTheme="minorEastAsia"/>
                <w:sz w:val="21"/>
                <w:szCs w:val="21"/>
              </w:rPr>
              <w:t>集合</w:t>
            </w:r>
          </w:p>
        </w:tc>
      </w:tr>
    </w:tbl>
    <w:p w14:paraId="0090D59F">
      <w:r>
        <w:rPr>
          <w:rFonts w:asciiTheme="minorEastAsia" w:hAnsiTheme="minorEastAsia"/>
          <w:sz w:val="21"/>
          <w:szCs w:val="21"/>
        </w:rPr>
        <w:t>ErrDetail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3371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1CB0C077">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636E7F8E">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C81A106">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2E019A7">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3898414B">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C65864A">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39833E1C">
            <w:pPr>
              <w:jc w:val="center"/>
              <w:rPr>
                <w:rFonts w:hAnsi="黑体"/>
                <w:b/>
                <w:bCs/>
                <w:color w:val="000000"/>
                <w:sz w:val="18"/>
                <w:szCs w:val="18"/>
              </w:rPr>
            </w:pPr>
            <w:r>
              <w:rPr>
                <w:rFonts w:hint="eastAsia" w:hAnsi="黑体"/>
                <w:b/>
                <w:bCs/>
                <w:color w:val="000000"/>
                <w:sz w:val="18"/>
                <w:szCs w:val="18"/>
              </w:rPr>
              <w:t>说明</w:t>
            </w:r>
          </w:p>
        </w:tc>
      </w:tr>
      <w:tr w14:paraId="7D70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AE58D0">
            <w:pPr>
              <w:numPr>
                <w:ilvl w:val="0"/>
                <w:numId w:val="51"/>
              </w:numPr>
              <w:rPr>
                <w:sz w:val="21"/>
                <w:szCs w:val="21"/>
              </w:rPr>
            </w:pPr>
          </w:p>
        </w:tc>
        <w:tc>
          <w:tcPr>
            <w:tcW w:w="1647" w:type="dxa"/>
            <w:shd w:val="clear" w:color="auto" w:fill="auto"/>
            <w:noWrap/>
            <w:vAlign w:val="center"/>
          </w:tcPr>
          <w:p w14:paraId="6F0FFEAE">
            <w:pPr>
              <w:pStyle w:val="30"/>
              <w:jc w:val="center"/>
              <w:rPr>
                <w:rFonts w:asciiTheme="minorEastAsia" w:hAnsiTheme="minorEastAsia"/>
                <w:color w:val="000000"/>
                <w:sz w:val="21"/>
                <w:szCs w:val="21"/>
              </w:rPr>
            </w:pPr>
            <w:r>
              <w:rPr>
                <w:rFonts w:asciiTheme="minorEastAsia" w:hAnsiTheme="minorEastAsia"/>
                <w:sz w:val="21"/>
                <w:szCs w:val="21"/>
              </w:rPr>
              <w:t>nation_sub</w:t>
            </w:r>
            <w:r>
              <w:rPr>
                <w:rFonts w:hint="eastAsia" w:asciiTheme="minorEastAsia" w:hAnsiTheme="minorEastAsia"/>
                <w:sz w:val="21"/>
                <w:szCs w:val="21"/>
              </w:rPr>
              <w:t>_</w:t>
            </w:r>
            <w:r>
              <w:rPr>
                <w:rFonts w:asciiTheme="minorEastAsia" w:hAnsiTheme="minorEastAsia"/>
                <w:sz w:val="21"/>
                <w:szCs w:val="21"/>
              </w:rPr>
              <w:t>code</w:t>
            </w:r>
          </w:p>
        </w:tc>
        <w:tc>
          <w:tcPr>
            <w:tcW w:w="1532" w:type="dxa"/>
            <w:shd w:val="clear" w:color="auto" w:fill="auto"/>
            <w:noWrap/>
            <w:vAlign w:val="center"/>
          </w:tcPr>
          <w:p w14:paraId="156FCF5F">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38E1356E">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43A776F">
            <w:pPr>
              <w:jc w:val="center"/>
              <w:rPr>
                <w:color w:val="000000"/>
                <w:sz w:val="21"/>
                <w:szCs w:val="21"/>
              </w:rPr>
            </w:pPr>
            <w:r>
              <w:rPr>
                <w:color w:val="000000"/>
                <w:sz w:val="21"/>
                <w:szCs w:val="21"/>
              </w:rPr>
              <w:t>4</w:t>
            </w:r>
            <w:r>
              <w:rPr>
                <w:rFonts w:hint="eastAsia"/>
                <w:color w:val="000000"/>
                <w:sz w:val="21"/>
                <w:szCs w:val="21"/>
              </w:rPr>
              <w:t>0</w:t>
            </w:r>
          </w:p>
        </w:tc>
        <w:tc>
          <w:tcPr>
            <w:tcW w:w="613" w:type="dxa"/>
            <w:shd w:val="clear" w:color="auto" w:fill="auto"/>
            <w:noWrap/>
            <w:vAlign w:val="center"/>
          </w:tcPr>
          <w:p w14:paraId="0E24772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7EAE084A">
            <w:pPr>
              <w:pStyle w:val="5"/>
              <w:ind w:firstLine="0"/>
              <w:jc w:val="left"/>
              <w:rPr>
                <w:rFonts w:cs="Times New Roman" w:asciiTheme="minorEastAsia" w:hAnsiTheme="minorEastAsia" w:eastAsiaTheme="minorEastAsia"/>
                <w:sz w:val="21"/>
                <w:szCs w:val="21"/>
              </w:rPr>
            </w:pPr>
          </w:p>
        </w:tc>
      </w:tr>
      <w:tr w14:paraId="6B8C3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864E8CF">
            <w:pPr>
              <w:numPr>
                <w:ilvl w:val="0"/>
                <w:numId w:val="51"/>
              </w:numPr>
              <w:rPr>
                <w:sz w:val="21"/>
                <w:szCs w:val="21"/>
              </w:rPr>
            </w:pPr>
          </w:p>
        </w:tc>
        <w:tc>
          <w:tcPr>
            <w:tcW w:w="1647" w:type="dxa"/>
            <w:shd w:val="clear" w:color="auto" w:fill="auto"/>
            <w:noWrap/>
            <w:vAlign w:val="center"/>
          </w:tcPr>
          <w:p w14:paraId="31B61271">
            <w:pPr>
              <w:jc w:val="center"/>
              <w:rPr>
                <w:color w:val="000000"/>
                <w:sz w:val="21"/>
                <w:szCs w:val="21"/>
              </w:rPr>
            </w:pPr>
            <w:r>
              <w:rPr>
                <w:rFonts w:hint="eastAsia"/>
                <w:color w:val="000000"/>
                <w:sz w:val="21"/>
                <w:szCs w:val="21"/>
              </w:rPr>
              <w:t>inv_chg_type</w:t>
            </w:r>
          </w:p>
        </w:tc>
        <w:tc>
          <w:tcPr>
            <w:tcW w:w="1532" w:type="dxa"/>
            <w:shd w:val="clear" w:color="auto" w:fill="auto"/>
            <w:noWrap/>
            <w:vAlign w:val="center"/>
          </w:tcPr>
          <w:p w14:paraId="29E58E54">
            <w:pPr>
              <w:jc w:val="center"/>
              <w:rPr>
                <w:color w:val="000000"/>
                <w:sz w:val="21"/>
                <w:szCs w:val="21"/>
              </w:rPr>
            </w:pPr>
            <w:r>
              <w:rPr>
                <w:rFonts w:hint="eastAsia"/>
                <w:color w:val="000000"/>
                <w:sz w:val="21"/>
                <w:szCs w:val="21"/>
              </w:rPr>
              <w:t>库存变更类型</w:t>
            </w:r>
          </w:p>
        </w:tc>
        <w:tc>
          <w:tcPr>
            <w:tcW w:w="850" w:type="dxa"/>
            <w:shd w:val="clear" w:color="auto" w:fill="auto"/>
            <w:noWrap/>
            <w:vAlign w:val="center"/>
          </w:tcPr>
          <w:p w14:paraId="4D66778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0AA2C97">
            <w:pPr>
              <w:jc w:val="center"/>
              <w:rPr>
                <w:color w:val="000000"/>
                <w:sz w:val="21"/>
                <w:szCs w:val="21"/>
              </w:rPr>
            </w:pPr>
            <w:r>
              <w:rPr>
                <w:rFonts w:hint="eastAsia"/>
                <w:color w:val="000000" w:themeColor="text1"/>
                <w:sz w:val="21"/>
                <w:szCs w:val="21"/>
                <w14:textFill>
                  <w14:solidFill>
                    <w14:schemeClr w14:val="tx1"/>
                  </w14:solidFill>
                </w14:textFill>
              </w:rPr>
              <w:t>6</w:t>
            </w:r>
          </w:p>
        </w:tc>
        <w:tc>
          <w:tcPr>
            <w:tcW w:w="613" w:type="dxa"/>
            <w:shd w:val="clear" w:color="auto" w:fill="auto"/>
            <w:noWrap/>
            <w:vAlign w:val="center"/>
          </w:tcPr>
          <w:p w14:paraId="31B0BA2C">
            <w:pPr>
              <w:jc w:val="center"/>
              <w:rPr>
                <w:color w:val="000000"/>
                <w:sz w:val="21"/>
                <w:szCs w:val="21"/>
              </w:rPr>
            </w:pPr>
            <w:r>
              <w:rPr>
                <w:rFonts w:hint="eastAsia"/>
                <w:sz w:val="21"/>
                <w:szCs w:val="21"/>
              </w:rPr>
              <w:t>是</w:t>
            </w:r>
          </w:p>
        </w:tc>
        <w:tc>
          <w:tcPr>
            <w:tcW w:w="3061" w:type="dxa"/>
            <w:shd w:val="clear" w:color="auto" w:fill="auto"/>
            <w:noWrap/>
            <w:vAlign w:val="center"/>
          </w:tcPr>
          <w:p w14:paraId="72ED2E38">
            <w:pPr>
              <w:jc w:val="left"/>
              <w:rPr>
                <w:color w:val="000000"/>
                <w:sz w:val="21"/>
                <w:szCs w:val="21"/>
              </w:rPr>
            </w:pPr>
            <w:r>
              <w:rPr>
                <w:rFonts w:hint="eastAsia"/>
                <w:color w:val="000000"/>
                <w:sz w:val="21"/>
                <w:szCs w:val="21"/>
              </w:rPr>
              <w:t>参见字典：</w:t>
            </w:r>
            <w:r>
              <w:rPr>
                <w:sz w:val="21"/>
                <w:szCs w:val="21"/>
              </w:rPr>
              <w:t>库存变更类型</w:t>
            </w:r>
          </w:p>
        </w:tc>
      </w:tr>
      <w:tr w14:paraId="04E0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A7AE4C">
            <w:pPr>
              <w:numPr>
                <w:ilvl w:val="0"/>
                <w:numId w:val="51"/>
              </w:numPr>
              <w:rPr>
                <w:sz w:val="21"/>
                <w:szCs w:val="21"/>
              </w:rPr>
            </w:pPr>
          </w:p>
        </w:tc>
        <w:tc>
          <w:tcPr>
            <w:tcW w:w="1647" w:type="dxa"/>
            <w:shd w:val="clear" w:color="auto" w:fill="auto"/>
            <w:noWrap/>
            <w:vAlign w:val="center"/>
          </w:tcPr>
          <w:p w14:paraId="21795DD1">
            <w:pPr>
              <w:pStyle w:val="30"/>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is_code</w:t>
            </w:r>
          </w:p>
        </w:tc>
        <w:tc>
          <w:tcPr>
            <w:tcW w:w="1532" w:type="dxa"/>
            <w:shd w:val="clear" w:color="auto" w:fill="auto"/>
            <w:noWrap/>
            <w:vAlign w:val="center"/>
          </w:tcPr>
          <w:p w14:paraId="76A2E9FF">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63DD818D">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2AF28EC">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4A7EA0DD">
            <w:pPr>
              <w:jc w:val="center"/>
              <w:rPr>
                <w:color w:val="000000"/>
                <w:sz w:val="21"/>
                <w:szCs w:val="21"/>
              </w:rPr>
            </w:pPr>
            <w:r>
              <w:rPr>
                <w:rFonts w:hint="eastAsia"/>
                <w:sz w:val="21"/>
                <w:szCs w:val="21"/>
              </w:rPr>
              <w:t>是</w:t>
            </w:r>
          </w:p>
        </w:tc>
        <w:tc>
          <w:tcPr>
            <w:tcW w:w="3061" w:type="dxa"/>
            <w:shd w:val="clear" w:color="auto" w:fill="auto"/>
            <w:noWrap/>
            <w:vAlign w:val="center"/>
          </w:tcPr>
          <w:p w14:paraId="0F4D251F">
            <w:pPr>
              <w:pStyle w:val="30"/>
              <w:jc w:val="left"/>
              <w:rPr>
                <w:rFonts w:asciiTheme="minorEastAsia" w:hAnsiTheme="minorEastAsia"/>
                <w:sz w:val="21"/>
                <w:szCs w:val="21"/>
              </w:rPr>
            </w:pPr>
          </w:p>
        </w:tc>
      </w:tr>
      <w:tr w14:paraId="0E54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731CB21">
            <w:pPr>
              <w:numPr>
                <w:ilvl w:val="0"/>
                <w:numId w:val="51"/>
              </w:numPr>
              <w:rPr>
                <w:sz w:val="21"/>
                <w:szCs w:val="21"/>
              </w:rPr>
            </w:pPr>
          </w:p>
        </w:tc>
        <w:tc>
          <w:tcPr>
            <w:tcW w:w="1647" w:type="dxa"/>
            <w:shd w:val="clear" w:color="auto" w:fill="auto"/>
            <w:noWrap/>
            <w:vAlign w:val="center"/>
          </w:tcPr>
          <w:p w14:paraId="71EC7173">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7E9CB144">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54C5E22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1228277">
            <w:pPr>
              <w:jc w:val="center"/>
              <w:rPr>
                <w:color w:val="000000"/>
                <w:sz w:val="21"/>
                <w:szCs w:val="21"/>
              </w:rPr>
            </w:pPr>
            <w:r>
              <w:rPr>
                <w:color w:val="000000"/>
                <w:sz w:val="21"/>
                <w:szCs w:val="21"/>
              </w:rPr>
              <w:t>200</w:t>
            </w:r>
          </w:p>
        </w:tc>
        <w:tc>
          <w:tcPr>
            <w:tcW w:w="613" w:type="dxa"/>
            <w:shd w:val="clear" w:color="auto" w:fill="auto"/>
            <w:noWrap/>
            <w:vAlign w:val="center"/>
          </w:tcPr>
          <w:p w14:paraId="53FB9919">
            <w:pPr>
              <w:jc w:val="center"/>
              <w:rPr>
                <w:color w:val="000000"/>
                <w:sz w:val="21"/>
                <w:szCs w:val="21"/>
              </w:rPr>
            </w:pPr>
            <w:r>
              <w:rPr>
                <w:rFonts w:hint="eastAsia"/>
                <w:sz w:val="21"/>
                <w:szCs w:val="21"/>
              </w:rPr>
              <w:t>是</w:t>
            </w:r>
          </w:p>
        </w:tc>
        <w:tc>
          <w:tcPr>
            <w:tcW w:w="3061" w:type="dxa"/>
            <w:shd w:val="clear" w:color="auto" w:fill="auto"/>
            <w:noWrap/>
            <w:vAlign w:val="center"/>
          </w:tcPr>
          <w:p w14:paraId="3FDB3224">
            <w:pPr>
              <w:pStyle w:val="30"/>
              <w:jc w:val="left"/>
              <w:rPr>
                <w:rFonts w:asciiTheme="minorEastAsia" w:hAnsiTheme="minorEastAsia"/>
                <w:sz w:val="21"/>
                <w:szCs w:val="21"/>
              </w:rPr>
            </w:pPr>
          </w:p>
        </w:tc>
      </w:tr>
      <w:tr w14:paraId="3E9E7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C8250B2">
            <w:pPr>
              <w:numPr>
                <w:ilvl w:val="0"/>
                <w:numId w:val="51"/>
              </w:numPr>
              <w:rPr>
                <w:sz w:val="21"/>
                <w:szCs w:val="21"/>
              </w:rPr>
            </w:pPr>
          </w:p>
        </w:tc>
        <w:tc>
          <w:tcPr>
            <w:tcW w:w="1647" w:type="dxa"/>
            <w:shd w:val="clear" w:color="auto" w:fill="auto"/>
            <w:noWrap/>
            <w:vAlign w:val="center"/>
          </w:tcPr>
          <w:p w14:paraId="3C90F153">
            <w:pPr>
              <w:jc w:val="center"/>
              <w:rPr>
                <w:color w:val="000000"/>
                <w:sz w:val="21"/>
                <w:szCs w:val="21"/>
              </w:rPr>
            </w:pPr>
            <w:r>
              <w:rPr>
                <w:rFonts w:hint="eastAsia"/>
                <w:color w:val="000000"/>
                <w:sz w:val="21"/>
                <w:szCs w:val="21"/>
              </w:rPr>
              <w:t>fixmedins_bchno</w:t>
            </w:r>
          </w:p>
        </w:tc>
        <w:tc>
          <w:tcPr>
            <w:tcW w:w="1532" w:type="dxa"/>
            <w:shd w:val="clear" w:color="auto" w:fill="auto"/>
            <w:noWrap/>
            <w:vAlign w:val="center"/>
          </w:tcPr>
          <w:p w14:paraId="52CD345F">
            <w:pPr>
              <w:jc w:val="center"/>
              <w:rPr>
                <w:color w:val="000000"/>
                <w:sz w:val="21"/>
                <w:szCs w:val="21"/>
              </w:rPr>
            </w:pPr>
            <w:r>
              <w:rPr>
                <w:rFonts w:hint="eastAsia"/>
                <w:color w:val="000000"/>
                <w:sz w:val="21"/>
                <w:szCs w:val="21"/>
              </w:rPr>
              <w:t>定点医药机构批次流水号</w:t>
            </w:r>
          </w:p>
        </w:tc>
        <w:tc>
          <w:tcPr>
            <w:tcW w:w="850" w:type="dxa"/>
            <w:shd w:val="clear" w:color="auto" w:fill="auto"/>
            <w:noWrap/>
            <w:vAlign w:val="center"/>
          </w:tcPr>
          <w:p w14:paraId="1232548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0637F44">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083C835D">
            <w:pPr>
              <w:jc w:val="center"/>
              <w:rPr>
                <w:color w:val="000000"/>
                <w:sz w:val="21"/>
                <w:szCs w:val="21"/>
              </w:rPr>
            </w:pPr>
            <w:r>
              <w:rPr>
                <w:rFonts w:hint="eastAsia"/>
                <w:sz w:val="21"/>
                <w:szCs w:val="21"/>
              </w:rPr>
              <w:t>是</w:t>
            </w:r>
          </w:p>
        </w:tc>
        <w:tc>
          <w:tcPr>
            <w:tcW w:w="3061" w:type="dxa"/>
            <w:shd w:val="clear" w:color="auto" w:fill="auto"/>
            <w:noWrap/>
            <w:vAlign w:val="center"/>
          </w:tcPr>
          <w:p w14:paraId="7E2861D1">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619F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FBF1FB7">
            <w:pPr>
              <w:numPr>
                <w:ilvl w:val="0"/>
                <w:numId w:val="51"/>
              </w:numPr>
              <w:rPr>
                <w:sz w:val="21"/>
                <w:szCs w:val="21"/>
              </w:rPr>
            </w:pPr>
          </w:p>
        </w:tc>
        <w:tc>
          <w:tcPr>
            <w:tcW w:w="1647" w:type="dxa"/>
            <w:shd w:val="clear" w:color="auto" w:fill="auto"/>
            <w:noWrap/>
            <w:vAlign w:val="center"/>
          </w:tcPr>
          <w:p w14:paraId="57AA9B9A">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073D6493">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1280CED1">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7CCA20B7">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shd w:val="clear" w:color="auto" w:fill="auto"/>
            <w:noWrap/>
            <w:vAlign w:val="center"/>
          </w:tcPr>
          <w:p w14:paraId="4F96390C">
            <w:pPr>
              <w:jc w:val="center"/>
              <w:rPr>
                <w:color w:val="000000"/>
                <w:sz w:val="21"/>
                <w:szCs w:val="21"/>
              </w:rPr>
            </w:pPr>
            <w:r>
              <w:rPr>
                <w:rFonts w:hint="eastAsia"/>
                <w:sz w:val="21"/>
                <w:szCs w:val="21"/>
              </w:rPr>
              <w:t>是</w:t>
            </w:r>
          </w:p>
        </w:tc>
        <w:tc>
          <w:tcPr>
            <w:tcW w:w="3061" w:type="dxa"/>
            <w:shd w:val="clear" w:color="auto" w:fill="auto"/>
            <w:noWrap/>
            <w:vAlign w:val="center"/>
          </w:tcPr>
          <w:p w14:paraId="2BCC6125">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7643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A4AE845">
            <w:pPr>
              <w:numPr>
                <w:ilvl w:val="0"/>
                <w:numId w:val="51"/>
              </w:numPr>
              <w:rPr>
                <w:sz w:val="21"/>
                <w:szCs w:val="21"/>
              </w:rPr>
            </w:pPr>
          </w:p>
        </w:tc>
        <w:tc>
          <w:tcPr>
            <w:tcW w:w="1647" w:type="dxa"/>
            <w:shd w:val="clear" w:color="auto" w:fill="auto"/>
            <w:noWrap/>
            <w:vAlign w:val="center"/>
          </w:tcPr>
          <w:p w14:paraId="6C82875A">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7D5EBCF8">
            <w:pPr>
              <w:jc w:val="center"/>
              <w:rPr>
                <w:color w:val="000000"/>
                <w:sz w:val="21"/>
                <w:szCs w:val="21"/>
              </w:rPr>
            </w:pPr>
            <w:r>
              <w:rPr>
                <w:rFonts w:hint="eastAsia"/>
                <w:color w:val="000000"/>
                <w:sz w:val="21"/>
                <w:szCs w:val="21"/>
              </w:rPr>
              <w:t>错误原因</w:t>
            </w:r>
          </w:p>
        </w:tc>
        <w:tc>
          <w:tcPr>
            <w:tcW w:w="850" w:type="dxa"/>
            <w:shd w:val="clear" w:color="auto" w:fill="auto"/>
            <w:noWrap/>
            <w:vAlign w:val="center"/>
          </w:tcPr>
          <w:p w14:paraId="54FD33A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A4F7BC7">
            <w:pPr>
              <w:jc w:val="center"/>
              <w:rPr>
                <w:color w:val="000000"/>
                <w:sz w:val="21"/>
                <w:szCs w:val="21"/>
              </w:rPr>
            </w:pPr>
            <w:r>
              <w:rPr>
                <w:rFonts w:hint="eastAsia"/>
                <w:color w:val="000000"/>
                <w:sz w:val="21"/>
                <w:szCs w:val="21"/>
              </w:rPr>
              <w:t>2</w:t>
            </w:r>
            <w:r>
              <w:rPr>
                <w:color w:val="000000"/>
                <w:sz w:val="21"/>
                <w:szCs w:val="21"/>
              </w:rPr>
              <w:t>000</w:t>
            </w:r>
          </w:p>
        </w:tc>
        <w:tc>
          <w:tcPr>
            <w:tcW w:w="613" w:type="dxa"/>
            <w:shd w:val="clear" w:color="auto" w:fill="auto"/>
            <w:noWrap/>
            <w:vAlign w:val="center"/>
          </w:tcPr>
          <w:p w14:paraId="3850FBB5">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2223890E">
            <w:pPr>
              <w:jc w:val="left"/>
              <w:rPr>
                <w:color w:val="000000"/>
                <w:sz w:val="21"/>
                <w:szCs w:val="21"/>
              </w:rPr>
            </w:pPr>
          </w:p>
        </w:tc>
      </w:tr>
      <w:tr w14:paraId="583A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38C77F2">
            <w:pPr>
              <w:numPr>
                <w:ilvl w:val="0"/>
                <w:numId w:val="51"/>
              </w:numPr>
              <w:rPr>
                <w:sz w:val="21"/>
                <w:szCs w:val="21"/>
              </w:rPr>
            </w:pPr>
          </w:p>
        </w:tc>
        <w:tc>
          <w:tcPr>
            <w:tcW w:w="1647" w:type="dxa"/>
            <w:shd w:val="clear" w:color="auto" w:fill="auto"/>
            <w:noWrap/>
            <w:vAlign w:val="center"/>
          </w:tcPr>
          <w:p w14:paraId="5BF23B69">
            <w:pPr>
              <w:jc w:val="center"/>
              <w:rPr>
                <w:color w:val="000000"/>
                <w:sz w:val="21"/>
                <w:szCs w:val="21"/>
              </w:rPr>
            </w:pPr>
            <w:r>
              <w:rPr>
                <w:rFonts w:hint="eastAsia"/>
                <w:color w:val="000000"/>
                <w:sz w:val="21"/>
                <w:szCs w:val="21"/>
              </w:rPr>
              <w:t>memo</w:t>
            </w:r>
          </w:p>
        </w:tc>
        <w:tc>
          <w:tcPr>
            <w:tcW w:w="1532" w:type="dxa"/>
            <w:shd w:val="clear" w:color="auto" w:fill="auto"/>
            <w:noWrap/>
            <w:vAlign w:val="center"/>
          </w:tcPr>
          <w:p w14:paraId="702F35D0">
            <w:pPr>
              <w:jc w:val="center"/>
              <w:rPr>
                <w:color w:val="000000"/>
                <w:sz w:val="21"/>
                <w:szCs w:val="21"/>
              </w:rPr>
            </w:pPr>
            <w:r>
              <w:rPr>
                <w:rFonts w:hint="eastAsia"/>
                <w:color w:val="000000"/>
                <w:sz w:val="21"/>
                <w:szCs w:val="21"/>
              </w:rPr>
              <w:t>备注</w:t>
            </w:r>
          </w:p>
        </w:tc>
        <w:tc>
          <w:tcPr>
            <w:tcW w:w="850" w:type="dxa"/>
            <w:shd w:val="clear" w:color="auto" w:fill="auto"/>
            <w:noWrap/>
            <w:vAlign w:val="center"/>
          </w:tcPr>
          <w:p w14:paraId="4B924748">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8C7AA65">
            <w:pPr>
              <w:jc w:val="center"/>
              <w:rPr>
                <w:color w:val="000000"/>
                <w:sz w:val="21"/>
                <w:szCs w:val="21"/>
              </w:rPr>
            </w:pPr>
            <w:r>
              <w:rPr>
                <w:rFonts w:hint="eastAsia"/>
                <w:color w:val="000000"/>
                <w:sz w:val="21"/>
                <w:szCs w:val="21"/>
              </w:rPr>
              <w:t>500</w:t>
            </w:r>
          </w:p>
        </w:tc>
        <w:tc>
          <w:tcPr>
            <w:tcW w:w="613" w:type="dxa"/>
            <w:shd w:val="clear" w:color="auto" w:fill="auto"/>
            <w:noWrap/>
            <w:vAlign w:val="center"/>
          </w:tcPr>
          <w:p w14:paraId="40E70FF6">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6AE9FF11">
            <w:pPr>
              <w:jc w:val="left"/>
              <w:rPr>
                <w:color w:val="000000"/>
                <w:sz w:val="21"/>
                <w:szCs w:val="21"/>
              </w:rPr>
            </w:pPr>
          </w:p>
        </w:tc>
      </w:tr>
    </w:tbl>
    <w:p w14:paraId="554A628E"/>
    <w:p w14:paraId="122212E0">
      <w:pPr>
        <w:pStyle w:val="27"/>
        <w:spacing w:after="156"/>
      </w:pPr>
      <w:r>
        <w:rPr>
          <w:rFonts w:hint="eastAsia"/>
        </w:rPr>
        <w:t>商品采购接口（报文编号</w:t>
      </w:r>
      <w:r>
        <w:t>0203</w:t>
      </w:r>
      <w:r>
        <w:rPr>
          <w:rFonts w:hint="eastAsia"/>
        </w:rPr>
        <w:t>）</w:t>
      </w:r>
    </w:p>
    <w:p w14:paraId="18B0351B">
      <w:pPr>
        <w:numPr>
          <w:ilvl w:val="4"/>
          <w:numId w:val="1"/>
        </w:numPr>
        <w:spacing w:after="156"/>
        <w:ind w:left="0" w:firstLine="0"/>
        <w:outlineLvl w:val="4"/>
      </w:pPr>
      <w:r>
        <w:rPr>
          <w:rFonts w:hint="eastAsia"/>
        </w:rPr>
        <w:t>功能描述</w:t>
      </w:r>
    </w:p>
    <w:p w14:paraId="1C1A52C3">
      <w:pPr>
        <w:ind w:left="420"/>
      </w:pPr>
      <w:r>
        <w:rPr>
          <w:rFonts w:hint="eastAsia"/>
        </w:rPr>
        <w:t>通过此接口上传单条或多条商品采购信息。</w:t>
      </w:r>
    </w:p>
    <w:p w14:paraId="21E5AF1D">
      <w:pPr>
        <w:numPr>
          <w:ilvl w:val="4"/>
          <w:numId w:val="1"/>
        </w:numPr>
        <w:spacing w:after="156"/>
        <w:ind w:left="0" w:firstLine="0"/>
        <w:outlineLvl w:val="4"/>
      </w:pPr>
      <w:r>
        <w:rPr>
          <w:rFonts w:hint="eastAsia"/>
        </w:rPr>
        <w:t>接口说明</w:t>
      </w:r>
    </w:p>
    <w:p w14:paraId="23B89679">
      <w:pPr>
        <w:pStyle w:val="31"/>
        <w:numPr>
          <w:ilvl w:val="0"/>
          <w:numId w:val="52"/>
        </w:numPr>
        <w:ind w:firstLineChars="0"/>
      </w:pPr>
      <w:r>
        <w:t>明细条数不能超过100。</w:t>
      </w:r>
    </w:p>
    <w:p w14:paraId="32D2714F">
      <w:pPr>
        <w:pStyle w:val="31"/>
        <w:numPr>
          <w:ilvl w:val="0"/>
          <w:numId w:val="52"/>
        </w:numPr>
        <w:ind w:firstLineChars="0"/>
      </w:pPr>
      <w:r>
        <w:rPr>
          <w:rFonts w:hint="eastAsia"/>
        </w:rPr>
        <w:t>当字段的数据类型是N时，如没有数据，该字段值传</w:t>
      </w:r>
      <w:r>
        <w:t>0</w:t>
      </w:r>
      <w:r>
        <w:rPr>
          <w:rFonts w:hint="eastAsia"/>
        </w:rPr>
        <w:t>。</w:t>
      </w:r>
    </w:p>
    <w:p w14:paraId="63A3C001">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5FDE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9E5EE9B">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1D391B8D">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051B5ED4">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F070FDF">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9520184">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7BFD88A">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4A6FBA6A">
            <w:pPr>
              <w:jc w:val="center"/>
              <w:rPr>
                <w:rFonts w:hAnsi="黑体"/>
                <w:b/>
                <w:bCs/>
                <w:color w:val="000000"/>
                <w:sz w:val="18"/>
                <w:szCs w:val="18"/>
              </w:rPr>
            </w:pPr>
            <w:r>
              <w:rPr>
                <w:rFonts w:hint="eastAsia" w:hAnsi="黑体"/>
                <w:b/>
                <w:bCs/>
                <w:color w:val="000000"/>
                <w:sz w:val="18"/>
                <w:szCs w:val="18"/>
              </w:rPr>
              <w:t>说明</w:t>
            </w:r>
          </w:p>
        </w:tc>
      </w:tr>
      <w:tr w14:paraId="5421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00472F">
            <w:pPr>
              <w:numPr>
                <w:ilvl w:val="0"/>
                <w:numId w:val="53"/>
              </w:numPr>
              <w:rPr>
                <w:sz w:val="21"/>
                <w:szCs w:val="21"/>
              </w:rPr>
            </w:pPr>
          </w:p>
        </w:tc>
        <w:tc>
          <w:tcPr>
            <w:tcW w:w="1647" w:type="dxa"/>
            <w:shd w:val="clear" w:color="auto" w:fill="auto"/>
            <w:noWrap/>
            <w:vAlign w:val="center"/>
          </w:tcPr>
          <w:p w14:paraId="1CD26244">
            <w:pPr>
              <w:pStyle w:val="30"/>
              <w:jc w:val="center"/>
              <w:rPr>
                <w:rFonts w:asciiTheme="minorEastAsia" w:hAnsiTheme="minorEastAsia"/>
                <w:color w:val="000000"/>
                <w:sz w:val="21"/>
                <w:szCs w:val="21"/>
              </w:rPr>
            </w:pPr>
            <w:r>
              <w:rPr>
                <w:rFonts w:asciiTheme="minorEastAsia" w:hAnsiTheme="minorEastAsia"/>
                <w:sz w:val="21"/>
                <w:szCs w:val="21"/>
              </w:rPr>
              <w:t>nation_sub</w:t>
            </w:r>
            <w:r>
              <w:rPr>
                <w:rFonts w:hint="eastAsia" w:asciiTheme="minorEastAsia" w:hAnsiTheme="minorEastAsia"/>
                <w:sz w:val="21"/>
                <w:szCs w:val="21"/>
              </w:rPr>
              <w:t>_</w:t>
            </w:r>
            <w:r>
              <w:rPr>
                <w:rFonts w:asciiTheme="minorEastAsia" w:hAnsiTheme="minorEastAsia"/>
                <w:sz w:val="21"/>
                <w:szCs w:val="21"/>
              </w:rPr>
              <w:t>code</w:t>
            </w:r>
          </w:p>
        </w:tc>
        <w:tc>
          <w:tcPr>
            <w:tcW w:w="1532" w:type="dxa"/>
            <w:shd w:val="clear" w:color="auto" w:fill="auto"/>
            <w:noWrap/>
            <w:vAlign w:val="center"/>
          </w:tcPr>
          <w:p w14:paraId="332C4DE9">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7BE8D35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F40F360">
            <w:pPr>
              <w:jc w:val="center"/>
              <w:rPr>
                <w:color w:val="000000"/>
                <w:sz w:val="21"/>
                <w:szCs w:val="21"/>
              </w:rPr>
            </w:pPr>
            <w:r>
              <w:rPr>
                <w:color w:val="000000"/>
                <w:sz w:val="21"/>
                <w:szCs w:val="21"/>
              </w:rPr>
              <w:t>4</w:t>
            </w:r>
            <w:r>
              <w:rPr>
                <w:rFonts w:hint="eastAsia"/>
                <w:color w:val="000000"/>
                <w:sz w:val="21"/>
                <w:szCs w:val="21"/>
              </w:rPr>
              <w:t>0</w:t>
            </w:r>
          </w:p>
        </w:tc>
        <w:tc>
          <w:tcPr>
            <w:tcW w:w="613" w:type="dxa"/>
            <w:shd w:val="clear" w:color="auto" w:fill="auto"/>
            <w:noWrap/>
            <w:vAlign w:val="center"/>
          </w:tcPr>
          <w:p w14:paraId="6B8DEF1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0275DDC5">
            <w:pPr>
              <w:pStyle w:val="5"/>
              <w:ind w:firstLine="0"/>
              <w:jc w:val="left"/>
              <w:rPr>
                <w:rFonts w:cs="Times New Roman" w:asciiTheme="minorEastAsia" w:hAnsiTheme="minorEastAsia" w:eastAsiaTheme="minorEastAsia"/>
                <w:sz w:val="21"/>
                <w:szCs w:val="21"/>
              </w:rPr>
            </w:pPr>
          </w:p>
        </w:tc>
      </w:tr>
      <w:tr w14:paraId="40367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B9C4D73">
            <w:pPr>
              <w:numPr>
                <w:ilvl w:val="0"/>
                <w:numId w:val="53"/>
              </w:numPr>
              <w:rPr>
                <w:sz w:val="21"/>
                <w:szCs w:val="21"/>
              </w:rPr>
            </w:pPr>
          </w:p>
        </w:tc>
        <w:tc>
          <w:tcPr>
            <w:tcW w:w="1647" w:type="dxa"/>
            <w:shd w:val="clear" w:color="auto" w:fill="auto"/>
            <w:noWrap/>
            <w:vAlign w:val="center"/>
          </w:tcPr>
          <w:p w14:paraId="498ABF3B">
            <w:pPr>
              <w:jc w:val="center"/>
              <w:rPr>
                <w:rFonts w:asciiTheme="minorEastAsia" w:hAnsiTheme="minorEastAsia"/>
                <w:sz w:val="21"/>
                <w:szCs w:val="21"/>
              </w:rPr>
            </w:pPr>
            <w:r>
              <w:rPr>
                <w:rFonts w:asciiTheme="minorEastAsia" w:hAnsiTheme="minorEastAsia"/>
                <w:sz w:val="21"/>
                <w:szCs w:val="21"/>
              </w:rPr>
              <w:t>item_type</w:t>
            </w:r>
          </w:p>
        </w:tc>
        <w:tc>
          <w:tcPr>
            <w:tcW w:w="1532" w:type="dxa"/>
            <w:shd w:val="clear" w:color="auto" w:fill="auto"/>
            <w:noWrap/>
            <w:vAlign w:val="center"/>
          </w:tcPr>
          <w:p w14:paraId="2D13550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shd w:val="clear" w:color="auto" w:fill="auto"/>
            <w:noWrap/>
            <w:vAlign w:val="center"/>
          </w:tcPr>
          <w:p w14:paraId="6225E295">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34DC62B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shd w:val="clear" w:color="auto" w:fill="auto"/>
            <w:noWrap/>
            <w:vAlign w:val="center"/>
          </w:tcPr>
          <w:p w14:paraId="2AC8808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54A5CCE4">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14:paraId="5A08E868">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14:paraId="578B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D4AF96">
            <w:pPr>
              <w:numPr>
                <w:ilvl w:val="0"/>
                <w:numId w:val="53"/>
              </w:numPr>
              <w:rPr>
                <w:sz w:val="21"/>
                <w:szCs w:val="21"/>
              </w:rPr>
            </w:pPr>
          </w:p>
        </w:tc>
        <w:tc>
          <w:tcPr>
            <w:tcW w:w="1647" w:type="dxa"/>
            <w:shd w:val="clear" w:color="auto" w:fill="auto"/>
            <w:noWrap/>
            <w:vAlign w:val="center"/>
          </w:tcPr>
          <w:p w14:paraId="6D0FF7CD">
            <w:pPr>
              <w:pStyle w:val="30"/>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is_code</w:t>
            </w:r>
          </w:p>
        </w:tc>
        <w:tc>
          <w:tcPr>
            <w:tcW w:w="1532" w:type="dxa"/>
            <w:shd w:val="clear" w:color="auto" w:fill="auto"/>
            <w:noWrap/>
            <w:vAlign w:val="center"/>
          </w:tcPr>
          <w:p w14:paraId="01AF187D">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271B9B3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3E746AB">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138E3A59">
            <w:pPr>
              <w:jc w:val="center"/>
              <w:rPr>
                <w:color w:val="000000"/>
                <w:sz w:val="21"/>
                <w:szCs w:val="21"/>
              </w:rPr>
            </w:pPr>
            <w:r>
              <w:rPr>
                <w:rFonts w:hint="eastAsia"/>
                <w:sz w:val="21"/>
                <w:szCs w:val="21"/>
              </w:rPr>
              <w:t>是</w:t>
            </w:r>
          </w:p>
        </w:tc>
        <w:tc>
          <w:tcPr>
            <w:tcW w:w="3061" w:type="dxa"/>
            <w:shd w:val="clear" w:color="auto" w:fill="auto"/>
            <w:noWrap/>
            <w:vAlign w:val="center"/>
          </w:tcPr>
          <w:p w14:paraId="3CE67BF2">
            <w:pPr>
              <w:jc w:val="left"/>
              <w:rPr>
                <w:color w:val="000000"/>
                <w:sz w:val="21"/>
                <w:szCs w:val="21"/>
              </w:rPr>
            </w:pPr>
          </w:p>
        </w:tc>
      </w:tr>
      <w:tr w14:paraId="4D37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0E37B0">
            <w:pPr>
              <w:numPr>
                <w:ilvl w:val="0"/>
                <w:numId w:val="53"/>
              </w:numPr>
              <w:rPr>
                <w:sz w:val="21"/>
                <w:szCs w:val="21"/>
              </w:rPr>
            </w:pPr>
          </w:p>
        </w:tc>
        <w:tc>
          <w:tcPr>
            <w:tcW w:w="1647" w:type="dxa"/>
            <w:shd w:val="clear" w:color="auto" w:fill="auto"/>
            <w:noWrap/>
            <w:vAlign w:val="center"/>
          </w:tcPr>
          <w:p w14:paraId="7AE70985">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1AE5948F">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5DF60BA8">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95912C0">
            <w:pPr>
              <w:jc w:val="center"/>
              <w:rPr>
                <w:color w:val="000000"/>
                <w:sz w:val="21"/>
                <w:szCs w:val="21"/>
              </w:rPr>
            </w:pPr>
            <w:r>
              <w:rPr>
                <w:color w:val="000000"/>
                <w:sz w:val="21"/>
                <w:szCs w:val="21"/>
              </w:rPr>
              <w:t>200</w:t>
            </w:r>
          </w:p>
        </w:tc>
        <w:tc>
          <w:tcPr>
            <w:tcW w:w="613" w:type="dxa"/>
            <w:shd w:val="clear" w:color="auto" w:fill="auto"/>
            <w:noWrap/>
            <w:vAlign w:val="center"/>
          </w:tcPr>
          <w:p w14:paraId="6B3629CB">
            <w:pPr>
              <w:jc w:val="center"/>
              <w:rPr>
                <w:color w:val="000000"/>
                <w:sz w:val="21"/>
                <w:szCs w:val="21"/>
              </w:rPr>
            </w:pPr>
            <w:r>
              <w:rPr>
                <w:rFonts w:hint="eastAsia"/>
                <w:sz w:val="21"/>
                <w:szCs w:val="21"/>
              </w:rPr>
              <w:t>是</w:t>
            </w:r>
          </w:p>
        </w:tc>
        <w:tc>
          <w:tcPr>
            <w:tcW w:w="3061" w:type="dxa"/>
            <w:shd w:val="clear" w:color="auto" w:fill="auto"/>
            <w:noWrap/>
            <w:vAlign w:val="center"/>
          </w:tcPr>
          <w:p w14:paraId="1964BC0E">
            <w:pPr>
              <w:jc w:val="left"/>
              <w:rPr>
                <w:color w:val="000000"/>
                <w:sz w:val="21"/>
                <w:szCs w:val="21"/>
              </w:rPr>
            </w:pPr>
          </w:p>
        </w:tc>
      </w:tr>
      <w:tr w14:paraId="2498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374E3BF">
            <w:pPr>
              <w:numPr>
                <w:ilvl w:val="0"/>
                <w:numId w:val="53"/>
              </w:numPr>
              <w:rPr>
                <w:sz w:val="21"/>
                <w:szCs w:val="21"/>
              </w:rPr>
            </w:pPr>
          </w:p>
        </w:tc>
        <w:tc>
          <w:tcPr>
            <w:tcW w:w="1647" w:type="dxa"/>
            <w:shd w:val="clear" w:color="auto" w:fill="auto"/>
            <w:noWrap/>
            <w:vAlign w:val="center"/>
          </w:tcPr>
          <w:p w14:paraId="1F5BB69F">
            <w:pPr>
              <w:jc w:val="center"/>
              <w:rPr>
                <w:rFonts w:asciiTheme="minorEastAsia" w:hAnsiTheme="minorEastAsia"/>
                <w:color w:val="000000"/>
                <w:sz w:val="21"/>
                <w:szCs w:val="21"/>
              </w:rPr>
            </w:pPr>
            <w:r>
              <w:rPr>
                <w:rFonts w:hint="eastAsia" w:asciiTheme="minorEastAsia" w:hAnsiTheme="minorEastAsia"/>
                <w:color w:val="000000"/>
                <w:sz w:val="21"/>
                <w:szCs w:val="21"/>
              </w:rPr>
              <w:t>dynt_no</w:t>
            </w:r>
          </w:p>
        </w:tc>
        <w:tc>
          <w:tcPr>
            <w:tcW w:w="1532" w:type="dxa"/>
            <w:shd w:val="clear" w:color="auto" w:fill="auto"/>
            <w:noWrap/>
            <w:vAlign w:val="center"/>
          </w:tcPr>
          <w:p w14:paraId="02439D2B">
            <w:pPr>
              <w:jc w:val="center"/>
              <w:rPr>
                <w:rFonts w:asciiTheme="minorEastAsia" w:hAnsiTheme="minorEastAsia"/>
                <w:color w:val="000000"/>
                <w:sz w:val="21"/>
                <w:szCs w:val="21"/>
              </w:rPr>
            </w:pPr>
            <w:r>
              <w:rPr>
                <w:rFonts w:hint="eastAsia" w:asciiTheme="minorEastAsia" w:hAnsiTheme="minorEastAsia"/>
                <w:color w:val="000000"/>
                <w:sz w:val="21"/>
                <w:szCs w:val="21"/>
              </w:rPr>
              <w:t>随货单号</w:t>
            </w:r>
          </w:p>
        </w:tc>
        <w:tc>
          <w:tcPr>
            <w:tcW w:w="850" w:type="dxa"/>
            <w:shd w:val="clear" w:color="auto" w:fill="auto"/>
            <w:noWrap/>
            <w:vAlign w:val="center"/>
          </w:tcPr>
          <w:p w14:paraId="2B7075D9">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055840A">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216E8EBD">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73620C28">
            <w:pPr>
              <w:jc w:val="left"/>
              <w:rPr>
                <w:color w:val="000000"/>
                <w:sz w:val="21"/>
                <w:szCs w:val="21"/>
              </w:rPr>
            </w:pPr>
          </w:p>
        </w:tc>
      </w:tr>
      <w:tr w14:paraId="3FE6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5F98CA8E">
            <w:pPr>
              <w:numPr>
                <w:ilvl w:val="0"/>
                <w:numId w:val="53"/>
              </w:numPr>
              <w:rPr>
                <w:sz w:val="21"/>
                <w:szCs w:val="21"/>
              </w:rPr>
            </w:pPr>
          </w:p>
        </w:tc>
        <w:tc>
          <w:tcPr>
            <w:tcW w:w="1647" w:type="dxa"/>
            <w:shd w:val="clear" w:color="auto" w:fill="auto"/>
            <w:noWrap/>
            <w:vAlign w:val="center"/>
          </w:tcPr>
          <w:p w14:paraId="375591FF">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17C1E55A">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2D9242AC">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B3FD04A">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434FD749">
            <w:pPr>
              <w:jc w:val="center"/>
              <w:rPr>
                <w:color w:val="000000"/>
                <w:sz w:val="21"/>
                <w:szCs w:val="21"/>
              </w:rPr>
            </w:pPr>
            <w:r>
              <w:rPr>
                <w:rFonts w:hint="eastAsia"/>
                <w:sz w:val="21"/>
                <w:szCs w:val="21"/>
              </w:rPr>
              <w:t>是</w:t>
            </w:r>
          </w:p>
        </w:tc>
        <w:tc>
          <w:tcPr>
            <w:tcW w:w="3061" w:type="dxa"/>
            <w:shd w:val="clear" w:color="auto" w:fill="auto"/>
            <w:noWrap/>
            <w:vAlign w:val="center"/>
          </w:tcPr>
          <w:p w14:paraId="7CAECAAB">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6A3D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69B397">
            <w:pPr>
              <w:numPr>
                <w:ilvl w:val="0"/>
                <w:numId w:val="53"/>
              </w:numPr>
              <w:rPr>
                <w:sz w:val="21"/>
                <w:szCs w:val="21"/>
              </w:rPr>
            </w:pPr>
          </w:p>
        </w:tc>
        <w:tc>
          <w:tcPr>
            <w:tcW w:w="1647" w:type="dxa"/>
            <w:shd w:val="clear" w:color="auto" w:fill="auto"/>
            <w:noWrap/>
            <w:vAlign w:val="center"/>
          </w:tcPr>
          <w:p w14:paraId="146EFD12">
            <w:pPr>
              <w:jc w:val="center"/>
              <w:rPr>
                <w:rFonts w:asciiTheme="minorEastAsia" w:hAnsiTheme="minorEastAsia"/>
                <w:color w:val="000000"/>
                <w:sz w:val="21"/>
                <w:szCs w:val="21"/>
              </w:rPr>
            </w:pPr>
            <w:r>
              <w:rPr>
                <w:rFonts w:hint="eastAsia" w:asciiTheme="minorEastAsia" w:hAnsiTheme="minorEastAsia"/>
                <w:color w:val="000000"/>
                <w:sz w:val="21"/>
                <w:szCs w:val="21"/>
              </w:rPr>
              <w:t>spler_name</w:t>
            </w:r>
          </w:p>
        </w:tc>
        <w:tc>
          <w:tcPr>
            <w:tcW w:w="1532" w:type="dxa"/>
            <w:shd w:val="clear" w:color="auto" w:fill="auto"/>
            <w:noWrap/>
            <w:vAlign w:val="center"/>
          </w:tcPr>
          <w:p w14:paraId="55DA4667">
            <w:pPr>
              <w:jc w:val="center"/>
              <w:rPr>
                <w:rFonts w:asciiTheme="minorEastAsia" w:hAnsiTheme="minorEastAsia"/>
                <w:color w:val="000000"/>
                <w:sz w:val="21"/>
                <w:szCs w:val="21"/>
              </w:rPr>
            </w:pPr>
            <w:r>
              <w:rPr>
                <w:rFonts w:hint="eastAsia" w:asciiTheme="minorEastAsia" w:hAnsiTheme="minorEastAsia"/>
                <w:color w:val="000000"/>
                <w:sz w:val="21"/>
                <w:szCs w:val="21"/>
              </w:rPr>
              <w:t>供应商名称</w:t>
            </w:r>
          </w:p>
        </w:tc>
        <w:tc>
          <w:tcPr>
            <w:tcW w:w="850" w:type="dxa"/>
            <w:shd w:val="clear" w:color="auto" w:fill="auto"/>
            <w:noWrap/>
            <w:vAlign w:val="center"/>
          </w:tcPr>
          <w:p w14:paraId="481690FD">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E1D2D4F">
            <w:pPr>
              <w:jc w:val="center"/>
              <w:rPr>
                <w:color w:val="000000"/>
                <w:sz w:val="21"/>
                <w:szCs w:val="21"/>
              </w:rPr>
            </w:pPr>
            <w:r>
              <w:rPr>
                <w:rFonts w:hint="eastAsia"/>
                <w:color w:val="000000"/>
                <w:sz w:val="21"/>
                <w:szCs w:val="21"/>
              </w:rPr>
              <w:t>200</w:t>
            </w:r>
          </w:p>
        </w:tc>
        <w:tc>
          <w:tcPr>
            <w:tcW w:w="613" w:type="dxa"/>
            <w:shd w:val="clear" w:color="auto" w:fill="auto"/>
            <w:noWrap/>
            <w:vAlign w:val="center"/>
          </w:tcPr>
          <w:p w14:paraId="7B475ABC">
            <w:pPr>
              <w:jc w:val="center"/>
              <w:rPr>
                <w:color w:val="000000"/>
                <w:sz w:val="21"/>
                <w:szCs w:val="21"/>
              </w:rPr>
            </w:pPr>
            <w:r>
              <w:rPr>
                <w:rFonts w:hint="eastAsia"/>
                <w:sz w:val="21"/>
                <w:szCs w:val="21"/>
              </w:rPr>
              <w:t>是</w:t>
            </w:r>
          </w:p>
        </w:tc>
        <w:tc>
          <w:tcPr>
            <w:tcW w:w="3061" w:type="dxa"/>
            <w:shd w:val="clear" w:color="auto" w:fill="auto"/>
            <w:noWrap/>
            <w:vAlign w:val="center"/>
          </w:tcPr>
          <w:p w14:paraId="2343FE9A">
            <w:pPr>
              <w:jc w:val="left"/>
              <w:rPr>
                <w:color w:val="000000"/>
                <w:sz w:val="21"/>
                <w:szCs w:val="21"/>
              </w:rPr>
            </w:pPr>
          </w:p>
        </w:tc>
      </w:tr>
      <w:tr w14:paraId="2D9C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1EF09AA">
            <w:pPr>
              <w:numPr>
                <w:ilvl w:val="0"/>
                <w:numId w:val="53"/>
              </w:numPr>
              <w:rPr>
                <w:sz w:val="21"/>
                <w:szCs w:val="21"/>
              </w:rPr>
            </w:pPr>
          </w:p>
        </w:tc>
        <w:tc>
          <w:tcPr>
            <w:tcW w:w="1647" w:type="dxa"/>
            <w:shd w:val="clear" w:color="auto" w:fill="auto"/>
            <w:noWrap/>
            <w:vAlign w:val="center"/>
          </w:tcPr>
          <w:p w14:paraId="4C9F921E">
            <w:pPr>
              <w:jc w:val="center"/>
              <w:rPr>
                <w:rFonts w:asciiTheme="minorEastAsia" w:hAnsiTheme="minorEastAsia"/>
                <w:color w:val="000000"/>
                <w:sz w:val="21"/>
                <w:szCs w:val="21"/>
              </w:rPr>
            </w:pPr>
            <w:r>
              <w:rPr>
                <w:rFonts w:hint="eastAsia" w:asciiTheme="minorEastAsia" w:hAnsiTheme="minorEastAsia"/>
                <w:color w:val="000000"/>
                <w:sz w:val="21"/>
                <w:szCs w:val="21"/>
              </w:rPr>
              <w:t>spler_pmtno</w:t>
            </w:r>
          </w:p>
        </w:tc>
        <w:tc>
          <w:tcPr>
            <w:tcW w:w="1532" w:type="dxa"/>
            <w:shd w:val="clear" w:color="auto" w:fill="auto"/>
            <w:noWrap/>
            <w:vAlign w:val="center"/>
          </w:tcPr>
          <w:p w14:paraId="26EDA9BE">
            <w:pPr>
              <w:jc w:val="center"/>
              <w:rPr>
                <w:rFonts w:asciiTheme="minorEastAsia" w:hAnsiTheme="minorEastAsia"/>
                <w:color w:val="000000"/>
                <w:sz w:val="21"/>
                <w:szCs w:val="21"/>
              </w:rPr>
            </w:pPr>
            <w:r>
              <w:rPr>
                <w:rFonts w:hint="eastAsia" w:asciiTheme="minorEastAsia" w:hAnsiTheme="minorEastAsia"/>
                <w:color w:val="000000"/>
                <w:sz w:val="21"/>
                <w:szCs w:val="21"/>
              </w:rPr>
              <w:t>供应商许可证号</w:t>
            </w:r>
          </w:p>
        </w:tc>
        <w:tc>
          <w:tcPr>
            <w:tcW w:w="850" w:type="dxa"/>
            <w:shd w:val="clear" w:color="auto" w:fill="auto"/>
            <w:noWrap/>
            <w:vAlign w:val="center"/>
          </w:tcPr>
          <w:p w14:paraId="76541A24">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563F032">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594572A3">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26E8B940">
            <w:pPr>
              <w:jc w:val="left"/>
              <w:rPr>
                <w:color w:val="000000"/>
                <w:sz w:val="21"/>
                <w:szCs w:val="21"/>
              </w:rPr>
            </w:pPr>
          </w:p>
        </w:tc>
      </w:tr>
      <w:tr w14:paraId="15F2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D10D6E5">
            <w:pPr>
              <w:numPr>
                <w:ilvl w:val="0"/>
                <w:numId w:val="53"/>
              </w:numPr>
              <w:rPr>
                <w:sz w:val="21"/>
                <w:szCs w:val="21"/>
              </w:rPr>
            </w:pPr>
          </w:p>
        </w:tc>
        <w:tc>
          <w:tcPr>
            <w:tcW w:w="1647" w:type="dxa"/>
            <w:shd w:val="clear" w:color="auto" w:fill="auto"/>
            <w:noWrap/>
            <w:vAlign w:val="center"/>
          </w:tcPr>
          <w:p w14:paraId="6E9A52EA">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shd w:val="clear" w:color="auto" w:fill="auto"/>
            <w:noWrap/>
            <w:vAlign w:val="center"/>
          </w:tcPr>
          <w:p w14:paraId="7306DDBD">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25A211F9">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9A6A3F5">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2F5631BE">
            <w:pPr>
              <w:jc w:val="center"/>
              <w:rPr>
                <w:color w:val="000000"/>
                <w:sz w:val="21"/>
                <w:szCs w:val="21"/>
              </w:rPr>
            </w:pPr>
            <w:r>
              <w:rPr>
                <w:rFonts w:hint="eastAsia"/>
                <w:sz w:val="21"/>
                <w:szCs w:val="21"/>
              </w:rPr>
              <w:t>是</w:t>
            </w:r>
          </w:p>
        </w:tc>
        <w:tc>
          <w:tcPr>
            <w:tcW w:w="3061" w:type="dxa"/>
            <w:shd w:val="clear" w:color="auto" w:fill="auto"/>
            <w:noWrap/>
            <w:vAlign w:val="center"/>
          </w:tcPr>
          <w:p w14:paraId="6C776084">
            <w:pPr>
              <w:jc w:val="left"/>
              <w:rPr>
                <w:color w:val="000000"/>
                <w:sz w:val="21"/>
                <w:szCs w:val="21"/>
              </w:rPr>
            </w:pPr>
          </w:p>
        </w:tc>
      </w:tr>
      <w:tr w14:paraId="5C07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FB35A5">
            <w:pPr>
              <w:numPr>
                <w:ilvl w:val="0"/>
                <w:numId w:val="53"/>
              </w:numPr>
              <w:rPr>
                <w:sz w:val="21"/>
                <w:szCs w:val="21"/>
              </w:rPr>
            </w:pPr>
          </w:p>
        </w:tc>
        <w:tc>
          <w:tcPr>
            <w:tcW w:w="1647" w:type="dxa"/>
            <w:shd w:val="clear" w:color="auto" w:fill="auto"/>
            <w:noWrap/>
            <w:vAlign w:val="center"/>
          </w:tcPr>
          <w:p w14:paraId="0C1EC4A8">
            <w:pPr>
              <w:jc w:val="center"/>
              <w:rPr>
                <w:rFonts w:asciiTheme="minorEastAsia" w:hAnsiTheme="minorEastAsia"/>
                <w:color w:val="000000"/>
                <w:sz w:val="21"/>
                <w:szCs w:val="21"/>
              </w:rPr>
            </w:pPr>
            <w:r>
              <w:rPr>
                <w:rFonts w:asciiTheme="minorEastAsia" w:hAnsiTheme="minorEastAsia"/>
                <w:color w:val="000000"/>
                <w:sz w:val="21"/>
                <w:szCs w:val="21"/>
              </w:rPr>
              <w:t>prodentp_name</w:t>
            </w:r>
          </w:p>
        </w:tc>
        <w:tc>
          <w:tcPr>
            <w:tcW w:w="1532" w:type="dxa"/>
            <w:shd w:val="clear" w:color="auto" w:fill="auto"/>
            <w:noWrap/>
            <w:vAlign w:val="center"/>
          </w:tcPr>
          <w:p w14:paraId="606C22E9">
            <w:pPr>
              <w:jc w:val="center"/>
              <w:rPr>
                <w:rFonts w:asciiTheme="minorEastAsia" w:hAnsiTheme="minorEastAsia"/>
                <w:color w:val="000000"/>
                <w:sz w:val="21"/>
                <w:szCs w:val="21"/>
              </w:rPr>
            </w:pPr>
            <w:r>
              <w:rPr>
                <w:rFonts w:hint="eastAsia" w:asciiTheme="minorEastAsia" w:hAnsiTheme="minorEastAsia"/>
                <w:color w:val="000000"/>
                <w:sz w:val="21"/>
                <w:szCs w:val="21"/>
              </w:rPr>
              <w:t>生产厂家名称</w:t>
            </w:r>
          </w:p>
        </w:tc>
        <w:tc>
          <w:tcPr>
            <w:tcW w:w="850" w:type="dxa"/>
            <w:shd w:val="clear" w:color="auto" w:fill="auto"/>
            <w:noWrap/>
            <w:vAlign w:val="center"/>
          </w:tcPr>
          <w:p w14:paraId="41DFE24E">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FB23B85">
            <w:pPr>
              <w:jc w:val="center"/>
              <w:rPr>
                <w:color w:val="000000"/>
                <w:sz w:val="21"/>
                <w:szCs w:val="21"/>
              </w:rPr>
            </w:pPr>
            <w:r>
              <w:rPr>
                <w:rFonts w:hint="eastAsia"/>
                <w:color w:val="000000"/>
                <w:sz w:val="21"/>
                <w:szCs w:val="21"/>
              </w:rPr>
              <w:t>200</w:t>
            </w:r>
          </w:p>
        </w:tc>
        <w:tc>
          <w:tcPr>
            <w:tcW w:w="613" w:type="dxa"/>
            <w:shd w:val="clear" w:color="auto" w:fill="auto"/>
            <w:noWrap/>
            <w:vAlign w:val="center"/>
          </w:tcPr>
          <w:p w14:paraId="019D5EF5">
            <w:pPr>
              <w:jc w:val="center"/>
              <w:rPr>
                <w:color w:val="000000"/>
                <w:sz w:val="21"/>
                <w:szCs w:val="21"/>
              </w:rPr>
            </w:pPr>
            <w:r>
              <w:rPr>
                <w:rFonts w:hint="eastAsia"/>
                <w:sz w:val="21"/>
                <w:szCs w:val="21"/>
              </w:rPr>
              <w:t>是</w:t>
            </w:r>
          </w:p>
        </w:tc>
        <w:tc>
          <w:tcPr>
            <w:tcW w:w="3061" w:type="dxa"/>
            <w:shd w:val="clear" w:color="auto" w:fill="auto"/>
            <w:noWrap/>
            <w:vAlign w:val="center"/>
          </w:tcPr>
          <w:p w14:paraId="6B5C1A08">
            <w:pPr>
              <w:jc w:val="left"/>
              <w:rPr>
                <w:color w:val="000000"/>
                <w:sz w:val="21"/>
                <w:szCs w:val="21"/>
              </w:rPr>
            </w:pPr>
          </w:p>
        </w:tc>
      </w:tr>
      <w:tr w14:paraId="4F89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BA31AA9">
            <w:pPr>
              <w:numPr>
                <w:ilvl w:val="0"/>
                <w:numId w:val="53"/>
              </w:numPr>
              <w:rPr>
                <w:sz w:val="21"/>
                <w:szCs w:val="21"/>
              </w:rPr>
            </w:pPr>
          </w:p>
        </w:tc>
        <w:tc>
          <w:tcPr>
            <w:tcW w:w="1647" w:type="dxa"/>
            <w:shd w:val="clear" w:color="auto" w:fill="auto"/>
            <w:noWrap/>
            <w:vAlign w:val="center"/>
          </w:tcPr>
          <w:p w14:paraId="25B836EB">
            <w:pPr>
              <w:jc w:val="center"/>
              <w:rPr>
                <w:rFonts w:asciiTheme="minorEastAsia" w:hAnsiTheme="minorEastAsia"/>
                <w:color w:val="000000"/>
                <w:sz w:val="21"/>
                <w:szCs w:val="21"/>
              </w:rPr>
            </w:pPr>
            <w:r>
              <w:rPr>
                <w:rFonts w:hint="eastAsia" w:asciiTheme="minorEastAsia" w:hAnsiTheme="minorEastAsia"/>
                <w:color w:val="000000"/>
                <w:sz w:val="21"/>
                <w:szCs w:val="21"/>
              </w:rPr>
              <w:t>aprvno</w:t>
            </w:r>
          </w:p>
        </w:tc>
        <w:tc>
          <w:tcPr>
            <w:tcW w:w="1532" w:type="dxa"/>
            <w:shd w:val="clear" w:color="auto" w:fill="auto"/>
            <w:noWrap/>
            <w:vAlign w:val="center"/>
          </w:tcPr>
          <w:p w14:paraId="3BA39B62">
            <w:pPr>
              <w:jc w:val="center"/>
              <w:rPr>
                <w:rFonts w:asciiTheme="minorEastAsia" w:hAnsiTheme="minorEastAsia"/>
                <w:color w:val="000000"/>
                <w:sz w:val="21"/>
                <w:szCs w:val="21"/>
              </w:rPr>
            </w:pPr>
            <w:r>
              <w:rPr>
                <w:rFonts w:hint="eastAsia" w:asciiTheme="minorEastAsia" w:hAnsiTheme="minorEastAsia"/>
                <w:color w:val="000000"/>
                <w:sz w:val="21"/>
                <w:szCs w:val="21"/>
              </w:rPr>
              <w:t>批准文号</w:t>
            </w:r>
          </w:p>
        </w:tc>
        <w:tc>
          <w:tcPr>
            <w:tcW w:w="850" w:type="dxa"/>
            <w:shd w:val="clear" w:color="auto" w:fill="auto"/>
            <w:noWrap/>
            <w:vAlign w:val="center"/>
          </w:tcPr>
          <w:p w14:paraId="779DE684">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E67B1AA">
            <w:pPr>
              <w:jc w:val="center"/>
              <w:rPr>
                <w:color w:val="000000"/>
                <w:sz w:val="21"/>
                <w:szCs w:val="21"/>
              </w:rPr>
            </w:pPr>
            <w:r>
              <w:rPr>
                <w:rFonts w:hint="eastAsia"/>
                <w:color w:val="000000"/>
                <w:sz w:val="21"/>
                <w:szCs w:val="21"/>
              </w:rPr>
              <w:t>100</w:t>
            </w:r>
          </w:p>
        </w:tc>
        <w:tc>
          <w:tcPr>
            <w:tcW w:w="613" w:type="dxa"/>
            <w:shd w:val="clear" w:color="auto" w:fill="auto"/>
            <w:noWrap/>
            <w:vAlign w:val="center"/>
          </w:tcPr>
          <w:p w14:paraId="70A28041">
            <w:pPr>
              <w:jc w:val="center"/>
              <w:rPr>
                <w:color w:val="000000"/>
                <w:sz w:val="21"/>
                <w:szCs w:val="21"/>
              </w:rPr>
            </w:pPr>
            <w:r>
              <w:rPr>
                <w:rFonts w:hint="eastAsia"/>
                <w:sz w:val="21"/>
                <w:szCs w:val="21"/>
              </w:rPr>
              <w:t>是</w:t>
            </w:r>
          </w:p>
        </w:tc>
        <w:tc>
          <w:tcPr>
            <w:tcW w:w="3061" w:type="dxa"/>
            <w:shd w:val="clear" w:color="auto" w:fill="auto"/>
            <w:noWrap/>
            <w:vAlign w:val="center"/>
          </w:tcPr>
          <w:p w14:paraId="2FD3D861">
            <w:pPr>
              <w:jc w:val="left"/>
              <w:rPr>
                <w:color w:val="000000"/>
                <w:sz w:val="21"/>
                <w:szCs w:val="21"/>
              </w:rPr>
            </w:pPr>
          </w:p>
        </w:tc>
      </w:tr>
      <w:tr w14:paraId="205A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CBC72B5">
            <w:pPr>
              <w:numPr>
                <w:ilvl w:val="0"/>
                <w:numId w:val="53"/>
              </w:numPr>
              <w:rPr>
                <w:sz w:val="21"/>
                <w:szCs w:val="21"/>
              </w:rPr>
            </w:pPr>
          </w:p>
        </w:tc>
        <w:tc>
          <w:tcPr>
            <w:tcW w:w="1647" w:type="dxa"/>
            <w:shd w:val="clear" w:color="auto" w:fill="auto"/>
            <w:noWrap/>
            <w:vAlign w:val="center"/>
          </w:tcPr>
          <w:p w14:paraId="38ADDA67">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260729D3">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28032A47">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4790797">
            <w:pPr>
              <w:jc w:val="center"/>
              <w:rPr>
                <w:color w:val="000000"/>
                <w:sz w:val="21"/>
                <w:szCs w:val="21"/>
              </w:rPr>
            </w:pPr>
            <w:r>
              <w:rPr>
                <w:rFonts w:hint="eastAsia"/>
                <w:color w:val="000000"/>
                <w:sz w:val="21"/>
                <w:szCs w:val="21"/>
              </w:rPr>
              <w:t>1</w:t>
            </w:r>
            <w:r>
              <w:rPr>
                <w:color w:val="000000"/>
                <w:sz w:val="21"/>
                <w:szCs w:val="21"/>
              </w:rPr>
              <w:t>0</w:t>
            </w:r>
          </w:p>
        </w:tc>
        <w:tc>
          <w:tcPr>
            <w:tcW w:w="613" w:type="dxa"/>
            <w:shd w:val="clear" w:color="auto" w:fill="auto"/>
            <w:noWrap/>
            <w:vAlign w:val="center"/>
          </w:tcPr>
          <w:p w14:paraId="4D8C3C6F">
            <w:pPr>
              <w:jc w:val="center"/>
              <w:rPr>
                <w:color w:val="000000"/>
                <w:sz w:val="21"/>
                <w:szCs w:val="21"/>
              </w:rPr>
            </w:pPr>
            <w:r>
              <w:rPr>
                <w:rFonts w:hint="eastAsia"/>
                <w:sz w:val="21"/>
                <w:szCs w:val="21"/>
              </w:rPr>
              <w:t>是</w:t>
            </w:r>
          </w:p>
        </w:tc>
        <w:tc>
          <w:tcPr>
            <w:tcW w:w="3061" w:type="dxa"/>
            <w:shd w:val="clear" w:color="auto" w:fill="auto"/>
            <w:noWrap/>
            <w:vAlign w:val="center"/>
          </w:tcPr>
          <w:p w14:paraId="11128CDE">
            <w:pPr>
              <w:jc w:val="left"/>
              <w:rPr>
                <w:color w:val="000000"/>
                <w:sz w:val="21"/>
                <w:szCs w:val="21"/>
              </w:rPr>
            </w:pPr>
            <w:r>
              <w:rPr>
                <w:rFonts w:hint="eastAsia"/>
                <w:color w:val="000000" w:themeColor="text1"/>
                <w:sz w:val="21"/>
                <w:szCs w:val="21"/>
                <w14:textFill>
                  <w14:solidFill>
                    <w14:schemeClr w14:val="tx1"/>
                  </w14:solidFill>
                </w14:textFill>
              </w:rPr>
              <w:t>yyyy-MM-dd</w:t>
            </w:r>
          </w:p>
        </w:tc>
      </w:tr>
      <w:tr w14:paraId="6544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1B80A52">
            <w:pPr>
              <w:numPr>
                <w:ilvl w:val="0"/>
                <w:numId w:val="53"/>
              </w:numPr>
              <w:rPr>
                <w:sz w:val="21"/>
                <w:szCs w:val="21"/>
              </w:rPr>
            </w:pPr>
          </w:p>
        </w:tc>
        <w:tc>
          <w:tcPr>
            <w:tcW w:w="1647" w:type="dxa"/>
            <w:shd w:val="clear" w:color="auto" w:fill="auto"/>
            <w:noWrap/>
            <w:vAlign w:val="center"/>
          </w:tcPr>
          <w:p w14:paraId="0902B3D4">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2036A3FA">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shd w:val="clear" w:color="auto" w:fill="auto"/>
            <w:noWrap/>
            <w:vAlign w:val="center"/>
          </w:tcPr>
          <w:p w14:paraId="7234F76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172C7EB">
            <w:pPr>
              <w:jc w:val="center"/>
              <w:rPr>
                <w:color w:val="000000"/>
                <w:sz w:val="21"/>
                <w:szCs w:val="21"/>
              </w:rPr>
            </w:pPr>
            <w:r>
              <w:rPr>
                <w:rFonts w:hint="eastAsia"/>
                <w:color w:val="000000"/>
                <w:sz w:val="21"/>
                <w:szCs w:val="21"/>
              </w:rPr>
              <w:t>1</w:t>
            </w:r>
            <w:r>
              <w:rPr>
                <w:color w:val="000000"/>
                <w:sz w:val="21"/>
                <w:szCs w:val="21"/>
              </w:rPr>
              <w:t>0</w:t>
            </w:r>
          </w:p>
        </w:tc>
        <w:tc>
          <w:tcPr>
            <w:tcW w:w="613" w:type="dxa"/>
            <w:shd w:val="clear" w:color="auto" w:fill="auto"/>
            <w:noWrap/>
            <w:vAlign w:val="center"/>
          </w:tcPr>
          <w:p w14:paraId="4110045A">
            <w:pPr>
              <w:jc w:val="center"/>
              <w:rPr>
                <w:color w:val="000000"/>
                <w:sz w:val="21"/>
                <w:szCs w:val="21"/>
              </w:rPr>
            </w:pPr>
            <w:r>
              <w:rPr>
                <w:rFonts w:hint="eastAsia"/>
                <w:sz w:val="21"/>
                <w:szCs w:val="21"/>
              </w:rPr>
              <w:t>是</w:t>
            </w:r>
          </w:p>
        </w:tc>
        <w:tc>
          <w:tcPr>
            <w:tcW w:w="3061" w:type="dxa"/>
            <w:shd w:val="clear" w:color="auto" w:fill="auto"/>
            <w:noWrap/>
            <w:vAlign w:val="center"/>
          </w:tcPr>
          <w:p w14:paraId="5E217B9E">
            <w:pPr>
              <w:jc w:val="left"/>
              <w:rPr>
                <w:color w:val="000000"/>
                <w:sz w:val="21"/>
                <w:szCs w:val="21"/>
              </w:rPr>
            </w:pPr>
            <w:r>
              <w:rPr>
                <w:rFonts w:hint="eastAsia"/>
                <w:color w:val="000000" w:themeColor="text1"/>
                <w:sz w:val="21"/>
                <w:szCs w:val="21"/>
                <w14:textFill>
                  <w14:solidFill>
                    <w14:schemeClr w14:val="tx1"/>
                  </w14:solidFill>
                </w14:textFill>
              </w:rPr>
              <w:t>yyyy-MM-dd</w:t>
            </w:r>
          </w:p>
        </w:tc>
      </w:tr>
      <w:tr w14:paraId="4768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D24264C">
            <w:pPr>
              <w:numPr>
                <w:ilvl w:val="0"/>
                <w:numId w:val="53"/>
              </w:numPr>
              <w:rPr>
                <w:sz w:val="21"/>
                <w:szCs w:val="21"/>
              </w:rPr>
            </w:pPr>
          </w:p>
        </w:tc>
        <w:tc>
          <w:tcPr>
            <w:tcW w:w="1647" w:type="dxa"/>
            <w:shd w:val="clear" w:color="auto" w:fill="auto"/>
            <w:noWrap/>
            <w:vAlign w:val="center"/>
          </w:tcPr>
          <w:p w14:paraId="16B3EC93">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shd w:val="clear" w:color="auto" w:fill="auto"/>
            <w:noWrap/>
            <w:vAlign w:val="center"/>
          </w:tcPr>
          <w:p w14:paraId="10BFE061">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shd w:val="clear" w:color="auto" w:fill="auto"/>
            <w:noWrap/>
            <w:vAlign w:val="center"/>
          </w:tcPr>
          <w:p w14:paraId="30316AE7">
            <w:pPr>
              <w:jc w:val="center"/>
              <w:rPr>
                <w:color w:val="000000"/>
                <w:sz w:val="21"/>
                <w:szCs w:val="21"/>
              </w:rPr>
            </w:pPr>
            <w:r>
              <w:rPr>
                <w:rFonts w:hint="eastAsia"/>
                <w:color w:val="000000"/>
                <w:sz w:val="21"/>
                <w:szCs w:val="21"/>
              </w:rPr>
              <w:t>N</w:t>
            </w:r>
          </w:p>
        </w:tc>
        <w:tc>
          <w:tcPr>
            <w:tcW w:w="709" w:type="dxa"/>
            <w:shd w:val="clear" w:color="auto" w:fill="auto"/>
            <w:noWrap/>
            <w:vAlign w:val="center"/>
          </w:tcPr>
          <w:p w14:paraId="1EAC268C">
            <w:pPr>
              <w:jc w:val="center"/>
              <w:rPr>
                <w:color w:val="000000"/>
                <w:sz w:val="21"/>
                <w:szCs w:val="21"/>
              </w:rPr>
            </w:pPr>
            <w:r>
              <w:rPr>
                <w:rFonts w:hint="eastAsia"/>
                <w:color w:val="000000"/>
                <w:sz w:val="21"/>
                <w:szCs w:val="21"/>
              </w:rPr>
              <w:t>16,6</w:t>
            </w:r>
          </w:p>
        </w:tc>
        <w:tc>
          <w:tcPr>
            <w:tcW w:w="613" w:type="dxa"/>
            <w:shd w:val="clear" w:color="auto" w:fill="auto"/>
            <w:noWrap/>
            <w:vAlign w:val="center"/>
          </w:tcPr>
          <w:p w14:paraId="0254727B">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40B0304B">
            <w:pPr>
              <w:jc w:val="left"/>
              <w:rPr>
                <w:color w:val="000000"/>
                <w:sz w:val="21"/>
                <w:szCs w:val="21"/>
              </w:rPr>
            </w:pPr>
          </w:p>
        </w:tc>
      </w:tr>
      <w:tr w14:paraId="38A0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437E5728">
            <w:pPr>
              <w:numPr>
                <w:ilvl w:val="0"/>
                <w:numId w:val="53"/>
              </w:numPr>
              <w:rPr>
                <w:sz w:val="21"/>
                <w:szCs w:val="21"/>
              </w:rPr>
            </w:pPr>
          </w:p>
        </w:tc>
        <w:tc>
          <w:tcPr>
            <w:tcW w:w="1647" w:type="dxa"/>
            <w:shd w:val="clear" w:color="auto" w:fill="auto"/>
            <w:noWrap/>
            <w:vAlign w:val="center"/>
          </w:tcPr>
          <w:p w14:paraId="3AA933F7">
            <w:pPr>
              <w:jc w:val="center"/>
              <w:rPr>
                <w:rFonts w:asciiTheme="minorEastAsia" w:hAnsiTheme="minorEastAsia"/>
                <w:color w:val="000000"/>
                <w:sz w:val="21"/>
                <w:szCs w:val="21"/>
              </w:rPr>
            </w:pPr>
            <w:r>
              <w:rPr>
                <w:rFonts w:hint="eastAsia" w:asciiTheme="minorEastAsia" w:hAnsiTheme="minorEastAsia"/>
                <w:color w:val="000000"/>
                <w:sz w:val="21"/>
                <w:szCs w:val="21"/>
              </w:rPr>
              <w:t>purc_retn_cnt</w:t>
            </w:r>
          </w:p>
        </w:tc>
        <w:tc>
          <w:tcPr>
            <w:tcW w:w="1532" w:type="dxa"/>
            <w:shd w:val="clear" w:color="auto" w:fill="auto"/>
            <w:noWrap/>
            <w:vAlign w:val="center"/>
          </w:tcPr>
          <w:p w14:paraId="71F0EDE2">
            <w:pPr>
              <w:jc w:val="center"/>
              <w:rPr>
                <w:rFonts w:asciiTheme="minorEastAsia" w:hAnsiTheme="minorEastAsia"/>
                <w:color w:val="000000"/>
                <w:sz w:val="21"/>
                <w:szCs w:val="21"/>
              </w:rPr>
            </w:pPr>
            <w:r>
              <w:rPr>
                <w:rFonts w:hint="eastAsia" w:asciiTheme="minorEastAsia" w:hAnsiTheme="minorEastAsia"/>
                <w:color w:val="000000"/>
                <w:sz w:val="21"/>
                <w:szCs w:val="21"/>
              </w:rPr>
              <w:t>采购/退货数量</w:t>
            </w:r>
          </w:p>
        </w:tc>
        <w:tc>
          <w:tcPr>
            <w:tcW w:w="850" w:type="dxa"/>
            <w:shd w:val="clear" w:color="auto" w:fill="auto"/>
            <w:noWrap/>
            <w:vAlign w:val="center"/>
          </w:tcPr>
          <w:p w14:paraId="4472AC23">
            <w:pPr>
              <w:jc w:val="center"/>
              <w:rPr>
                <w:color w:val="000000"/>
                <w:sz w:val="21"/>
                <w:szCs w:val="21"/>
              </w:rPr>
            </w:pPr>
            <w:r>
              <w:rPr>
                <w:rFonts w:hint="eastAsia"/>
                <w:color w:val="000000"/>
                <w:sz w:val="21"/>
                <w:szCs w:val="21"/>
              </w:rPr>
              <w:t>N</w:t>
            </w:r>
          </w:p>
        </w:tc>
        <w:tc>
          <w:tcPr>
            <w:tcW w:w="709" w:type="dxa"/>
            <w:shd w:val="clear" w:color="auto" w:fill="auto"/>
            <w:noWrap/>
            <w:vAlign w:val="center"/>
          </w:tcPr>
          <w:p w14:paraId="20AC0F68">
            <w:pPr>
              <w:jc w:val="center"/>
              <w:rPr>
                <w:color w:val="000000"/>
                <w:sz w:val="21"/>
                <w:szCs w:val="21"/>
              </w:rPr>
            </w:pPr>
            <w:r>
              <w:rPr>
                <w:rFonts w:hint="eastAsia"/>
                <w:color w:val="000000"/>
                <w:sz w:val="21"/>
                <w:szCs w:val="21"/>
              </w:rPr>
              <w:t>16,4</w:t>
            </w:r>
          </w:p>
        </w:tc>
        <w:tc>
          <w:tcPr>
            <w:tcW w:w="613" w:type="dxa"/>
            <w:shd w:val="clear" w:color="auto" w:fill="auto"/>
            <w:noWrap/>
            <w:vAlign w:val="center"/>
          </w:tcPr>
          <w:p w14:paraId="3B2E16D8">
            <w:pPr>
              <w:jc w:val="center"/>
              <w:rPr>
                <w:color w:val="000000"/>
                <w:sz w:val="21"/>
                <w:szCs w:val="21"/>
              </w:rPr>
            </w:pPr>
            <w:r>
              <w:rPr>
                <w:rFonts w:hint="eastAsia"/>
                <w:sz w:val="21"/>
                <w:szCs w:val="21"/>
              </w:rPr>
              <w:t>是</w:t>
            </w:r>
          </w:p>
        </w:tc>
        <w:tc>
          <w:tcPr>
            <w:tcW w:w="3061" w:type="dxa"/>
            <w:shd w:val="clear" w:color="auto" w:fill="auto"/>
            <w:noWrap/>
            <w:vAlign w:val="center"/>
          </w:tcPr>
          <w:p w14:paraId="0E181859">
            <w:pPr>
              <w:jc w:val="left"/>
              <w:rPr>
                <w:color w:val="000000"/>
                <w:sz w:val="21"/>
                <w:szCs w:val="21"/>
              </w:rPr>
            </w:pPr>
          </w:p>
        </w:tc>
      </w:tr>
      <w:tr w14:paraId="04BF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72EE230">
            <w:pPr>
              <w:numPr>
                <w:ilvl w:val="0"/>
                <w:numId w:val="53"/>
              </w:numPr>
              <w:rPr>
                <w:sz w:val="21"/>
                <w:szCs w:val="21"/>
              </w:rPr>
            </w:pPr>
          </w:p>
        </w:tc>
        <w:tc>
          <w:tcPr>
            <w:tcW w:w="1647" w:type="dxa"/>
            <w:shd w:val="clear" w:color="auto" w:fill="auto"/>
            <w:noWrap/>
            <w:vAlign w:val="center"/>
          </w:tcPr>
          <w:p w14:paraId="06E4D793">
            <w:pPr>
              <w:jc w:val="center"/>
              <w:rPr>
                <w:rFonts w:asciiTheme="minorEastAsia" w:hAnsiTheme="minorEastAsia"/>
                <w:color w:val="000000"/>
                <w:sz w:val="21"/>
                <w:szCs w:val="21"/>
              </w:rPr>
            </w:pPr>
            <w:r>
              <w:rPr>
                <w:rFonts w:hint="eastAsia" w:asciiTheme="minorEastAsia" w:hAnsiTheme="minorEastAsia"/>
                <w:color w:val="000000"/>
                <w:sz w:val="21"/>
                <w:szCs w:val="21"/>
              </w:rPr>
              <w:t>purc_invo_codg</w:t>
            </w:r>
          </w:p>
        </w:tc>
        <w:tc>
          <w:tcPr>
            <w:tcW w:w="1532" w:type="dxa"/>
            <w:shd w:val="clear" w:color="auto" w:fill="auto"/>
            <w:noWrap/>
            <w:vAlign w:val="center"/>
          </w:tcPr>
          <w:p w14:paraId="156F9409">
            <w:pPr>
              <w:jc w:val="center"/>
              <w:rPr>
                <w:rFonts w:asciiTheme="minorEastAsia" w:hAnsiTheme="minorEastAsia"/>
                <w:color w:val="000000"/>
                <w:sz w:val="21"/>
                <w:szCs w:val="21"/>
              </w:rPr>
            </w:pPr>
            <w:r>
              <w:rPr>
                <w:rFonts w:hint="eastAsia" w:asciiTheme="minorEastAsia" w:hAnsiTheme="minorEastAsia"/>
                <w:color w:val="000000"/>
                <w:sz w:val="21"/>
                <w:szCs w:val="21"/>
              </w:rPr>
              <w:t>采购发票编码</w:t>
            </w:r>
          </w:p>
        </w:tc>
        <w:tc>
          <w:tcPr>
            <w:tcW w:w="850" w:type="dxa"/>
            <w:shd w:val="clear" w:color="auto" w:fill="auto"/>
            <w:noWrap/>
            <w:vAlign w:val="center"/>
          </w:tcPr>
          <w:p w14:paraId="1E9EA2B4">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59CFF2A">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2FE9394E">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0F4DB595">
            <w:pPr>
              <w:jc w:val="left"/>
              <w:rPr>
                <w:color w:val="000000"/>
                <w:sz w:val="21"/>
                <w:szCs w:val="21"/>
              </w:rPr>
            </w:pPr>
          </w:p>
        </w:tc>
      </w:tr>
      <w:tr w14:paraId="5909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B24A487">
            <w:pPr>
              <w:numPr>
                <w:ilvl w:val="0"/>
                <w:numId w:val="53"/>
              </w:numPr>
              <w:rPr>
                <w:sz w:val="21"/>
                <w:szCs w:val="21"/>
              </w:rPr>
            </w:pPr>
          </w:p>
        </w:tc>
        <w:tc>
          <w:tcPr>
            <w:tcW w:w="1647" w:type="dxa"/>
            <w:shd w:val="clear" w:color="auto" w:fill="auto"/>
            <w:noWrap/>
            <w:vAlign w:val="center"/>
          </w:tcPr>
          <w:p w14:paraId="7504AC97">
            <w:pPr>
              <w:jc w:val="center"/>
              <w:rPr>
                <w:rFonts w:asciiTheme="minorEastAsia" w:hAnsiTheme="minorEastAsia"/>
                <w:color w:val="000000"/>
                <w:sz w:val="21"/>
                <w:szCs w:val="21"/>
              </w:rPr>
            </w:pPr>
            <w:r>
              <w:rPr>
                <w:rFonts w:hint="eastAsia" w:asciiTheme="minorEastAsia" w:hAnsiTheme="minorEastAsia"/>
                <w:color w:val="000000"/>
                <w:sz w:val="21"/>
                <w:szCs w:val="21"/>
              </w:rPr>
              <w:t>purc_invo_no</w:t>
            </w:r>
          </w:p>
        </w:tc>
        <w:tc>
          <w:tcPr>
            <w:tcW w:w="1532" w:type="dxa"/>
            <w:shd w:val="clear" w:color="auto" w:fill="auto"/>
            <w:noWrap/>
            <w:vAlign w:val="center"/>
          </w:tcPr>
          <w:p w14:paraId="4DD2A5FD">
            <w:pPr>
              <w:jc w:val="center"/>
              <w:rPr>
                <w:rFonts w:asciiTheme="minorEastAsia" w:hAnsiTheme="minorEastAsia"/>
                <w:color w:val="000000"/>
                <w:sz w:val="21"/>
                <w:szCs w:val="21"/>
              </w:rPr>
            </w:pPr>
            <w:r>
              <w:rPr>
                <w:rFonts w:hint="eastAsia" w:asciiTheme="minorEastAsia" w:hAnsiTheme="minorEastAsia"/>
                <w:color w:val="000000"/>
                <w:sz w:val="21"/>
                <w:szCs w:val="21"/>
              </w:rPr>
              <w:t>采购发票号</w:t>
            </w:r>
          </w:p>
        </w:tc>
        <w:tc>
          <w:tcPr>
            <w:tcW w:w="850" w:type="dxa"/>
            <w:shd w:val="clear" w:color="auto" w:fill="auto"/>
            <w:noWrap/>
            <w:vAlign w:val="center"/>
          </w:tcPr>
          <w:p w14:paraId="6294AB61">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253534B">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398CD689">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6805E052">
            <w:pPr>
              <w:jc w:val="left"/>
              <w:rPr>
                <w:color w:val="000000"/>
                <w:sz w:val="21"/>
                <w:szCs w:val="21"/>
              </w:rPr>
            </w:pPr>
          </w:p>
        </w:tc>
      </w:tr>
      <w:tr w14:paraId="4C62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6428C1F1">
            <w:pPr>
              <w:numPr>
                <w:ilvl w:val="0"/>
                <w:numId w:val="53"/>
              </w:numPr>
              <w:rPr>
                <w:sz w:val="21"/>
                <w:szCs w:val="21"/>
              </w:rPr>
            </w:pPr>
          </w:p>
        </w:tc>
        <w:tc>
          <w:tcPr>
            <w:tcW w:w="1647" w:type="dxa"/>
            <w:shd w:val="clear" w:color="auto" w:fill="auto"/>
            <w:noWrap/>
            <w:vAlign w:val="center"/>
          </w:tcPr>
          <w:p w14:paraId="147C1E7B">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shd w:val="clear" w:color="auto" w:fill="auto"/>
            <w:noWrap/>
            <w:vAlign w:val="center"/>
          </w:tcPr>
          <w:p w14:paraId="7C19BCC3">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6190F5C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81C1E13">
            <w:pPr>
              <w:jc w:val="center"/>
              <w:rPr>
                <w:color w:val="000000"/>
                <w:sz w:val="21"/>
                <w:szCs w:val="21"/>
              </w:rPr>
            </w:pPr>
            <w:r>
              <w:rPr>
                <w:rFonts w:hint="eastAsia"/>
                <w:color w:val="000000"/>
                <w:sz w:val="21"/>
                <w:szCs w:val="21"/>
              </w:rPr>
              <w:t>3</w:t>
            </w:r>
          </w:p>
        </w:tc>
        <w:tc>
          <w:tcPr>
            <w:tcW w:w="613" w:type="dxa"/>
            <w:shd w:val="clear" w:color="auto" w:fill="auto"/>
            <w:noWrap/>
            <w:vAlign w:val="center"/>
          </w:tcPr>
          <w:p w14:paraId="115FBE2D">
            <w:pPr>
              <w:jc w:val="center"/>
              <w:rPr>
                <w:color w:val="000000"/>
                <w:sz w:val="21"/>
                <w:szCs w:val="21"/>
              </w:rPr>
            </w:pPr>
            <w:r>
              <w:rPr>
                <w:rFonts w:hint="eastAsia"/>
                <w:sz w:val="21"/>
                <w:szCs w:val="21"/>
              </w:rPr>
              <w:t>是</w:t>
            </w:r>
          </w:p>
        </w:tc>
        <w:tc>
          <w:tcPr>
            <w:tcW w:w="3061" w:type="dxa"/>
            <w:shd w:val="clear" w:color="auto" w:fill="auto"/>
            <w:noWrap/>
            <w:vAlign w:val="center"/>
          </w:tcPr>
          <w:p w14:paraId="415F124F">
            <w:pPr>
              <w:jc w:val="left"/>
              <w:rPr>
                <w:color w:val="000000"/>
                <w:sz w:val="21"/>
                <w:szCs w:val="21"/>
              </w:rPr>
            </w:pPr>
            <w:r>
              <w:rPr>
                <w:rFonts w:hint="eastAsia"/>
                <w:color w:val="000000"/>
                <w:sz w:val="21"/>
                <w:szCs w:val="21"/>
              </w:rPr>
              <w:t>参见字典：</w:t>
            </w:r>
            <w:r>
              <w:rPr>
                <w:sz w:val="21"/>
                <w:szCs w:val="21"/>
              </w:rPr>
              <w:t>处方药标志</w:t>
            </w:r>
          </w:p>
        </w:tc>
      </w:tr>
      <w:tr w14:paraId="5D86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29466B6">
            <w:pPr>
              <w:numPr>
                <w:ilvl w:val="0"/>
                <w:numId w:val="53"/>
              </w:numPr>
              <w:rPr>
                <w:sz w:val="21"/>
                <w:szCs w:val="21"/>
              </w:rPr>
            </w:pPr>
          </w:p>
        </w:tc>
        <w:tc>
          <w:tcPr>
            <w:tcW w:w="1647" w:type="dxa"/>
            <w:shd w:val="clear" w:color="auto" w:fill="auto"/>
            <w:noWrap/>
            <w:vAlign w:val="center"/>
          </w:tcPr>
          <w:p w14:paraId="6A1904BA">
            <w:pPr>
              <w:jc w:val="center"/>
              <w:rPr>
                <w:rFonts w:asciiTheme="minorEastAsia" w:hAnsiTheme="minorEastAsia"/>
                <w:color w:val="000000"/>
                <w:sz w:val="21"/>
                <w:szCs w:val="21"/>
              </w:rPr>
            </w:pPr>
            <w:r>
              <w:rPr>
                <w:rFonts w:hint="eastAsia" w:asciiTheme="minorEastAsia" w:hAnsiTheme="minorEastAsia"/>
                <w:color w:val="000000"/>
                <w:sz w:val="21"/>
                <w:szCs w:val="21"/>
              </w:rPr>
              <w:t>purc_retn_stoin_time</w:t>
            </w:r>
          </w:p>
        </w:tc>
        <w:tc>
          <w:tcPr>
            <w:tcW w:w="1532" w:type="dxa"/>
            <w:shd w:val="clear" w:color="auto" w:fill="auto"/>
            <w:noWrap/>
            <w:vAlign w:val="center"/>
          </w:tcPr>
          <w:p w14:paraId="635D5756">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shd w:val="clear" w:color="auto" w:fill="auto"/>
            <w:noWrap/>
            <w:vAlign w:val="center"/>
          </w:tcPr>
          <w:p w14:paraId="66A8BBA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ED2EB9C">
            <w:pPr>
              <w:jc w:val="center"/>
              <w:rPr>
                <w:color w:val="000000"/>
                <w:sz w:val="21"/>
                <w:szCs w:val="21"/>
              </w:rPr>
            </w:pPr>
            <w:r>
              <w:rPr>
                <w:rFonts w:hint="eastAsia"/>
                <w:color w:val="000000"/>
                <w:sz w:val="21"/>
                <w:szCs w:val="21"/>
              </w:rPr>
              <w:t>2</w:t>
            </w:r>
            <w:r>
              <w:rPr>
                <w:color w:val="000000"/>
                <w:sz w:val="21"/>
                <w:szCs w:val="21"/>
              </w:rPr>
              <w:t>0</w:t>
            </w:r>
          </w:p>
        </w:tc>
        <w:tc>
          <w:tcPr>
            <w:tcW w:w="613" w:type="dxa"/>
            <w:shd w:val="clear" w:color="auto" w:fill="auto"/>
            <w:noWrap/>
            <w:vAlign w:val="center"/>
          </w:tcPr>
          <w:p w14:paraId="458AADDE">
            <w:pPr>
              <w:jc w:val="center"/>
              <w:rPr>
                <w:color w:val="000000"/>
                <w:sz w:val="21"/>
                <w:szCs w:val="21"/>
              </w:rPr>
            </w:pPr>
            <w:r>
              <w:rPr>
                <w:rFonts w:hint="eastAsia"/>
                <w:sz w:val="21"/>
                <w:szCs w:val="21"/>
              </w:rPr>
              <w:t>是</w:t>
            </w:r>
          </w:p>
        </w:tc>
        <w:tc>
          <w:tcPr>
            <w:tcW w:w="3061" w:type="dxa"/>
            <w:shd w:val="clear" w:color="auto" w:fill="auto"/>
            <w:noWrap/>
            <w:vAlign w:val="center"/>
          </w:tcPr>
          <w:p w14:paraId="7BFF228E">
            <w:pPr>
              <w:jc w:val="left"/>
              <w:rPr>
                <w:color w:val="000000"/>
                <w:sz w:val="21"/>
                <w:szCs w:val="21"/>
              </w:rPr>
            </w:pPr>
            <w:r>
              <w:rPr>
                <w:rFonts w:hint="eastAsia"/>
                <w:color w:val="000000" w:themeColor="text1"/>
                <w:sz w:val="21"/>
                <w:szCs w:val="21"/>
                <w14:textFill>
                  <w14:solidFill>
                    <w14:schemeClr w14:val="tx1"/>
                  </w14:solidFill>
                </w14:textFill>
              </w:rPr>
              <w:t>yyyy-MM-dd HH:mm:ss</w:t>
            </w:r>
          </w:p>
        </w:tc>
      </w:tr>
      <w:tr w14:paraId="2842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07B6B62">
            <w:pPr>
              <w:numPr>
                <w:ilvl w:val="0"/>
                <w:numId w:val="53"/>
              </w:numPr>
              <w:rPr>
                <w:sz w:val="21"/>
                <w:szCs w:val="21"/>
              </w:rPr>
            </w:pPr>
          </w:p>
        </w:tc>
        <w:tc>
          <w:tcPr>
            <w:tcW w:w="1647" w:type="dxa"/>
            <w:shd w:val="clear" w:color="auto" w:fill="auto"/>
            <w:noWrap/>
            <w:vAlign w:val="center"/>
          </w:tcPr>
          <w:p w14:paraId="54D1E00A">
            <w:pPr>
              <w:jc w:val="center"/>
              <w:rPr>
                <w:rFonts w:asciiTheme="minorEastAsia" w:hAnsiTheme="minorEastAsia"/>
                <w:color w:val="000000"/>
                <w:sz w:val="21"/>
                <w:szCs w:val="21"/>
              </w:rPr>
            </w:pPr>
            <w:r>
              <w:rPr>
                <w:rFonts w:hint="eastAsia" w:asciiTheme="minorEastAsia" w:hAnsiTheme="minorEastAsia"/>
                <w:color w:val="000000"/>
                <w:sz w:val="21"/>
                <w:szCs w:val="21"/>
              </w:rPr>
              <w:t>purc_retn_opter_name</w:t>
            </w:r>
          </w:p>
        </w:tc>
        <w:tc>
          <w:tcPr>
            <w:tcW w:w="1532" w:type="dxa"/>
            <w:shd w:val="clear" w:color="auto" w:fill="auto"/>
            <w:noWrap/>
            <w:vAlign w:val="center"/>
          </w:tcPr>
          <w:p w14:paraId="510A7011">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shd w:val="clear" w:color="auto" w:fill="auto"/>
            <w:noWrap/>
            <w:vAlign w:val="center"/>
          </w:tcPr>
          <w:p w14:paraId="62179D83">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E6CAFE4">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6894E86A">
            <w:pPr>
              <w:jc w:val="center"/>
              <w:rPr>
                <w:color w:val="000000"/>
                <w:sz w:val="21"/>
                <w:szCs w:val="21"/>
              </w:rPr>
            </w:pPr>
            <w:r>
              <w:rPr>
                <w:rFonts w:hint="eastAsia"/>
                <w:sz w:val="21"/>
                <w:szCs w:val="21"/>
              </w:rPr>
              <w:t>是</w:t>
            </w:r>
          </w:p>
        </w:tc>
        <w:tc>
          <w:tcPr>
            <w:tcW w:w="3061" w:type="dxa"/>
            <w:shd w:val="clear" w:color="auto" w:fill="auto"/>
            <w:noWrap/>
            <w:vAlign w:val="center"/>
          </w:tcPr>
          <w:p w14:paraId="35D9DC8A">
            <w:pPr>
              <w:jc w:val="left"/>
              <w:rPr>
                <w:color w:val="000000"/>
                <w:sz w:val="21"/>
                <w:szCs w:val="21"/>
              </w:rPr>
            </w:pPr>
            <w:r>
              <w:rPr>
                <w:rFonts w:hint="eastAsia"/>
                <w:color w:val="000000"/>
                <w:sz w:val="21"/>
                <w:szCs w:val="21"/>
              </w:rPr>
              <w:t>　</w:t>
            </w:r>
          </w:p>
        </w:tc>
      </w:tr>
      <w:tr w14:paraId="7D1C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9D02797">
            <w:pPr>
              <w:numPr>
                <w:ilvl w:val="0"/>
                <w:numId w:val="53"/>
              </w:numPr>
              <w:rPr>
                <w:sz w:val="21"/>
                <w:szCs w:val="21"/>
              </w:rPr>
            </w:pPr>
          </w:p>
        </w:tc>
        <w:tc>
          <w:tcPr>
            <w:tcW w:w="1647" w:type="dxa"/>
            <w:shd w:val="clear" w:color="auto" w:fill="auto"/>
            <w:noWrap/>
            <w:vAlign w:val="center"/>
          </w:tcPr>
          <w:p w14:paraId="61468D43">
            <w:pPr>
              <w:jc w:val="center"/>
              <w:rPr>
                <w:rFonts w:asciiTheme="minorEastAsia" w:hAnsiTheme="minorEastAsia"/>
                <w:color w:val="000000"/>
                <w:sz w:val="21"/>
                <w:szCs w:val="21"/>
              </w:rPr>
            </w:pPr>
            <w:r>
              <w:rPr>
                <w:rFonts w:hint="eastAsia" w:asciiTheme="minorEastAsia" w:hAnsiTheme="minorEastAsia"/>
                <w:color w:val="000000"/>
                <w:sz w:val="21"/>
                <w:szCs w:val="21"/>
              </w:rPr>
              <w:t>prod_geay_flag</w:t>
            </w:r>
          </w:p>
        </w:tc>
        <w:tc>
          <w:tcPr>
            <w:tcW w:w="1532" w:type="dxa"/>
            <w:shd w:val="clear" w:color="auto" w:fill="auto"/>
            <w:noWrap/>
            <w:vAlign w:val="center"/>
          </w:tcPr>
          <w:p w14:paraId="20C1F3DB">
            <w:pPr>
              <w:jc w:val="center"/>
              <w:rPr>
                <w:rFonts w:asciiTheme="minorEastAsia" w:hAnsiTheme="minorEastAsia"/>
                <w:color w:val="000000"/>
                <w:sz w:val="21"/>
                <w:szCs w:val="21"/>
              </w:rPr>
            </w:pPr>
            <w:r>
              <w:rPr>
                <w:rFonts w:hint="eastAsia" w:asciiTheme="minorEastAsia" w:hAnsiTheme="minorEastAsia"/>
                <w:color w:val="000000"/>
                <w:sz w:val="21"/>
                <w:szCs w:val="21"/>
              </w:rPr>
              <w:t>商品赠送标志</w:t>
            </w:r>
          </w:p>
        </w:tc>
        <w:tc>
          <w:tcPr>
            <w:tcW w:w="850" w:type="dxa"/>
            <w:shd w:val="clear" w:color="auto" w:fill="auto"/>
            <w:noWrap/>
            <w:vAlign w:val="center"/>
          </w:tcPr>
          <w:p w14:paraId="7A88FB4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6A96F91">
            <w:pPr>
              <w:jc w:val="center"/>
              <w:rPr>
                <w:color w:val="000000"/>
                <w:sz w:val="21"/>
                <w:szCs w:val="21"/>
              </w:rPr>
            </w:pPr>
            <w:r>
              <w:rPr>
                <w:rFonts w:hint="eastAsia"/>
                <w:color w:val="000000"/>
                <w:sz w:val="21"/>
                <w:szCs w:val="21"/>
              </w:rPr>
              <w:t>3</w:t>
            </w:r>
          </w:p>
        </w:tc>
        <w:tc>
          <w:tcPr>
            <w:tcW w:w="613" w:type="dxa"/>
            <w:shd w:val="clear" w:color="auto" w:fill="auto"/>
            <w:noWrap/>
            <w:vAlign w:val="center"/>
          </w:tcPr>
          <w:p w14:paraId="1C05BE8F">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380DCA83">
            <w:pPr>
              <w:jc w:val="left"/>
              <w:rPr>
                <w:color w:val="000000"/>
                <w:sz w:val="21"/>
                <w:szCs w:val="21"/>
              </w:rPr>
            </w:pPr>
            <w:r>
              <w:rPr>
                <w:rFonts w:hint="eastAsia"/>
                <w:color w:val="000000"/>
                <w:sz w:val="21"/>
                <w:szCs w:val="21"/>
              </w:rPr>
              <w:t>0-否；1-是</w:t>
            </w:r>
          </w:p>
        </w:tc>
      </w:tr>
      <w:tr w14:paraId="495B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511EC3">
            <w:pPr>
              <w:numPr>
                <w:ilvl w:val="0"/>
                <w:numId w:val="53"/>
              </w:numPr>
              <w:rPr>
                <w:sz w:val="21"/>
                <w:szCs w:val="21"/>
              </w:rPr>
            </w:pPr>
          </w:p>
        </w:tc>
        <w:tc>
          <w:tcPr>
            <w:tcW w:w="1647" w:type="dxa"/>
            <w:shd w:val="clear" w:color="auto" w:fill="auto"/>
            <w:noWrap/>
            <w:vAlign w:val="center"/>
          </w:tcPr>
          <w:p w14:paraId="6F90CB95">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37E97543">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14D26BC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5470530">
            <w:pPr>
              <w:jc w:val="center"/>
              <w:rPr>
                <w:color w:val="000000"/>
                <w:sz w:val="21"/>
                <w:szCs w:val="21"/>
              </w:rPr>
            </w:pPr>
            <w:r>
              <w:rPr>
                <w:rFonts w:hint="eastAsia"/>
                <w:color w:val="000000"/>
                <w:sz w:val="21"/>
                <w:szCs w:val="21"/>
              </w:rPr>
              <w:t>500</w:t>
            </w:r>
          </w:p>
        </w:tc>
        <w:tc>
          <w:tcPr>
            <w:tcW w:w="613" w:type="dxa"/>
            <w:shd w:val="clear" w:color="auto" w:fill="auto"/>
            <w:noWrap/>
            <w:vAlign w:val="center"/>
          </w:tcPr>
          <w:p w14:paraId="1B011C2E">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6CA8BE16">
            <w:pPr>
              <w:jc w:val="left"/>
              <w:rPr>
                <w:color w:val="000000"/>
                <w:sz w:val="21"/>
                <w:szCs w:val="21"/>
              </w:rPr>
            </w:pPr>
            <w:r>
              <w:rPr>
                <w:rFonts w:hint="eastAsia"/>
                <w:color w:val="000000"/>
                <w:sz w:val="21"/>
                <w:szCs w:val="21"/>
              </w:rPr>
              <w:t>　</w:t>
            </w:r>
          </w:p>
        </w:tc>
      </w:tr>
      <w:tr w14:paraId="2A3C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467422">
            <w:pPr>
              <w:numPr>
                <w:ilvl w:val="0"/>
                <w:numId w:val="53"/>
              </w:numPr>
              <w:rPr>
                <w:sz w:val="21"/>
                <w:szCs w:val="21"/>
              </w:rPr>
            </w:pPr>
          </w:p>
        </w:tc>
        <w:tc>
          <w:tcPr>
            <w:tcW w:w="1647" w:type="dxa"/>
            <w:shd w:val="clear" w:color="auto" w:fill="auto"/>
            <w:noWrap/>
            <w:vAlign w:val="center"/>
          </w:tcPr>
          <w:p w14:paraId="5E00EA9D">
            <w:pPr>
              <w:jc w:val="center"/>
              <w:rPr>
                <w:rFonts w:asciiTheme="minorEastAsia" w:hAnsiTheme="minorEastAsia"/>
                <w:color w:val="000000"/>
                <w:sz w:val="21"/>
                <w:szCs w:val="21"/>
              </w:rPr>
            </w:pPr>
            <w:r>
              <w:rPr>
                <w:rFonts w:hint="eastAsia" w:asciiTheme="minorEastAsia" w:hAnsiTheme="minorEastAsia"/>
                <w:color w:val="000000"/>
                <w:sz w:val="21"/>
                <w:szCs w:val="21"/>
              </w:rPr>
              <w:t>medins_prod_purc_no</w:t>
            </w:r>
          </w:p>
        </w:tc>
        <w:tc>
          <w:tcPr>
            <w:tcW w:w="1532" w:type="dxa"/>
            <w:shd w:val="clear" w:color="auto" w:fill="auto"/>
            <w:noWrap/>
            <w:vAlign w:val="center"/>
          </w:tcPr>
          <w:p w14:paraId="2B10E1F1">
            <w:pPr>
              <w:jc w:val="center"/>
              <w:rPr>
                <w:rFonts w:asciiTheme="minorEastAsia" w:hAnsiTheme="minorEastAsia"/>
                <w:color w:val="000000"/>
                <w:sz w:val="21"/>
                <w:szCs w:val="21"/>
              </w:rPr>
            </w:pPr>
            <w:r>
              <w:rPr>
                <w:rFonts w:hint="eastAsia" w:asciiTheme="minorEastAsia" w:hAnsiTheme="minorEastAsia"/>
                <w:color w:val="000000"/>
                <w:sz w:val="21"/>
                <w:szCs w:val="21"/>
              </w:rPr>
              <w:t>商品采购流水号</w:t>
            </w:r>
          </w:p>
        </w:tc>
        <w:tc>
          <w:tcPr>
            <w:tcW w:w="850" w:type="dxa"/>
            <w:shd w:val="clear" w:color="auto" w:fill="auto"/>
            <w:noWrap/>
            <w:vAlign w:val="center"/>
          </w:tcPr>
          <w:p w14:paraId="31F8238B">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C786F92">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57424882">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0471ADE1">
            <w:pPr>
              <w:jc w:val="left"/>
              <w:rPr>
                <w:color w:val="000000"/>
                <w:sz w:val="21"/>
                <w:szCs w:val="21"/>
              </w:rPr>
            </w:pPr>
          </w:p>
        </w:tc>
      </w:tr>
    </w:tbl>
    <w:p w14:paraId="09E53A39">
      <w:pPr>
        <w:rPr>
          <w:sz w:val="18"/>
          <w:szCs w:val="18"/>
        </w:rPr>
      </w:pPr>
    </w:p>
    <w:p w14:paraId="12A3B4A7">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6092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D6DBEA2">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D4E3574">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82F551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46156E3">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58915937">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21276A4E">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B141EFB">
            <w:pPr>
              <w:jc w:val="center"/>
              <w:rPr>
                <w:rFonts w:hAnsi="黑体"/>
                <w:b/>
                <w:bCs/>
                <w:color w:val="000000"/>
                <w:sz w:val="18"/>
                <w:szCs w:val="18"/>
              </w:rPr>
            </w:pPr>
            <w:r>
              <w:rPr>
                <w:rFonts w:hint="eastAsia" w:hAnsi="黑体"/>
                <w:b/>
                <w:bCs/>
                <w:color w:val="000000"/>
                <w:sz w:val="18"/>
                <w:szCs w:val="18"/>
              </w:rPr>
              <w:t>说明</w:t>
            </w:r>
          </w:p>
        </w:tc>
      </w:tr>
      <w:tr w14:paraId="7416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6A07DF">
            <w:pPr>
              <w:numPr>
                <w:ilvl w:val="0"/>
                <w:numId w:val="54"/>
              </w:numPr>
              <w:rPr>
                <w:sz w:val="21"/>
                <w:szCs w:val="21"/>
              </w:rPr>
            </w:pPr>
          </w:p>
        </w:tc>
        <w:tc>
          <w:tcPr>
            <w:tcW w:w="1647" w:type="dxa"/>
            <w:shd w:val="clear" w:color="auto" w:fill="auto"/>
            <w:noWrap/>
            <w:vAlign w:val="center"/>
          </w:tcPr>
          <w:p w14:paraId="5FD79E06">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726DF992">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6CB8EB00">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5394FEBB">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shd w:val="clear" w:color="auto" w:fill="auto"/>
            <w:noWrap/>
            <w:vAlign w:val="center"/>
          </w:tcPr>
          <w:p w14:paraId="4D514F17">
            <w:pPr>
              <w:jc w:val="center"/>
              <w:rPr>
                <w:color w:val="000000"/>
                <w:sz w:val="21"/>
                <w:szCs w:val="21"/>
              </w:rPr>
            </w:pPr>
            <w:r>
              <w:rPr>
                <w:rFonts w:hint="eastAsia"/>
                <w:sz w:val="21"/>
                <w:szCs w:val="21"/>
              </w:rPr>
              <w:t>是</w:t>
            </w:r>
          </w:p>
        </w:tc>
        <w:tc>
          <w:tcPr>
            <w:tcW w:w="3061" w:type="dxa"/>
            <w:shd w:val="clear" w:color="auto" w:fill="auto"/>
            <w:noWrap/>
            <w:vAlign w:val="center"/>
          </w:tcPr>
          <w:p w14:paraId="38A5DD2B">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7699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8DDA62B">
            <w:pPr>
              <w:numPr>
                <w:ilvl w:val="0"/>
                <w:numId w:val="54"/>
              </w:numPr>
              <w:rPr>
                <w:sz w:val="21"/>
                <w:szCs w:val="21"/>
              </w:rPr>
            </w:pPr>
          </w:p>
        </w:tc>
        <w:tc>
          <w:tcPr>
            <w:tcW w:w="1647" w:type="dxa"/>
            <w:shd w:val="clear" w:color="auto" w:fill="auto"/>
            <w:noWrap/>
            <w:vAlign w:val="center"/>
          </w:tcPr>
          <w:p w14:paraId="472BC111">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0454AE7B">
            <w:pPr>
              <w:jc w:val="center"/>
              <w:rPr>
                <w:color w:val="000000"/>
                <w:sz w:val="21"/>
                <w:szCs w:val="21"/>
              </w:rPr>
            </w:pPr>
            <w:r>
              <w:rPr>
                <w:rFonts w:hint="eastAsia"/>
                <w:color w:val="000000"/>
                <w:sz w:val="21"/>
                <w:szCs w:val="21"/>
              </w:rPr>
              <w:t>错误原因</w:t>
            </w:r>
          </w:p>
        </w:tc>
        <w:tc>
          <w:tcPr>
            <w:tcW w:w="850" w:type="dxa"/>
            <w:shd w:val="clear" w:color="auto" w:fill="auto"/>
            <w:noWrap/>
            <w:vAlign w:val="center"/>
          </w:tcPr>
          <w:p w14:paraId="321941E8">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7EA6135D">
            <w:pPr>
              <w:jc w:val="center"/>
              <w:rPr>
                <w:color w:val="000000"/>
                <w:sz w:val="21"/>
                <w:szCs w:val="21"/>
              </w:rPr>
            </w:pPr>
            <w:r>
              <w:rPr>
                <w:rFonts w:hint="eastAsia"/>
                <w:color w:val="000000"/>
                <w:sz w:val="21"/>
                <w:szCs w:val="21"/>
              </w:rPr>
              <w:t>2</w:t>
            </w:r>
            <w:r>
              <w:rPr>
                <w:color w:val="000000"/>
                <w:sz w:val="21"/>
                <w:szCs w:val="21"/>
              </w:rPr>
              <w:t>000</w:t>
            </w:r>
          </w:p>
        </w:tc>
        <w:tc>
          <w:tcPr>
            <w:tcW w:w="613" w:type="dxa"/>
            <w:shd w:val="clear" w:color="auto" w:fill="auto"/>
            <w:noWrap/>
            <w:vAlign w:val="center"/>
          </w:tcPr>
          <w:p w14:paraId="2AF830BD">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48003710">
            <w:pPr>
              <w:jc w:val="left"/>
              <w:rPr>
                <w:color w:val="000000"/>
                <w:sz w:val="21"/>
                <w:szCs w:val="21"/>
              </w:rPr>
            </w:pPr>
          </w:p>
        </w:tc>
      </w:tr>
    </w:tbl>
    <w:p w14:paraId="7AAEC0F0"/>
    <w:p w14:paraId="2D0409E6">
      <w:pPr>
        <w:pStyle w:val="27"/>
        <w:spacing w:after="156"/>
      </w:pPr>
      <w:r>
        <w:rPr>
          <w:rFonts w:hint="eastAsia"/>
        </w:rPr>
        <w:t>商品采购退货接口（报文编号0</w:t>
      </w:r>
      <w:r>
        <w:t>204</w:t>
      </w:r>
      <w:r>
        <w:rPr>
          <w:rFonts w:hint="eastAsia"/>
        </w:rPr>
        <w:t>）</w:t>
      </w:r>
    </w:p>
    <w:p w14:paraId="36E2D7B6">
      <w:pPr>
        <w:numPr>
          <w:ilvl w:val="4"/>
          <w:numId w:val="1"/>
        </w:numPr>
        <w:spacing w:after="156"/>
        <w:ind w:left="0" w:firstLine="0"/>
        <w:outlineLvl w:val="4"/>
      </w:pPr>
      <w:r>
        <w:rPr>
          <w:rFonts w:hint="eastAsia"/>
        </w:rPr>
        <w:t>功能描述</w:t>
      </w:r>
    </w:p>
    <w:p w14:paraId="4D8E0142">
      <w:pPr>
        <w:ind w:left="420"/>
      </w:pPr>
      <w:r>
        <w:rPr>
          <w:rFonts w:hint="eastAsia"/>
        </w:rPr>
        <w:t>通过此接口上传单条或多条商品采购退货信息。</w:t>
      </w:r>
    </w:p>
    <w:p w14:paraId="2B4A469D">
      <w:pPr>
        <w:numPr>
          <w:ilvl w:val="4"/>
          <w:numId w:val="1"/>
        </w:numPr>
        <w:spacing w:after="156"/>
        <w:ind w:left="0" w:firstLine="0"/>
        <w:outlineLvl w:val="4"/>
      </w:pPr>
      <w:r>
        <w:rPr>
          <w:rFonts w:hint="eastAsia"/>
        </w:rPr>
        <w:t>接口说明</w:t>
      </w:r>
    </w:p>
    <w:p w14:paraId="711BA2F3">
      <w:pPr>
        <w:pStyle w:val="31"/>
        <w:numPr>
          <w:ilvl w:val="0"/>
          <w:numId w:val="55"/>
        </w:numPr>
        <w:ind w:firstLineChars="0"/>
      </w:pPr>
      <w:r>
        <w:rPr>
          <w:rFonts w:hint="eastAsia"/>
        </w:rPr>
        <w:t>交易输入为多行数据时，如果一些批次变更失败，将在输出项中反馈具体批次的错误。</w:t>
      </w:r>
    </w:p>
    <w:p w14:paraId="34C7984C">
      <w:pPr>
        <w:pStyle w:val="31"/>
        <w:numPr>
          <w:ilvl w:val="0"/>
          <w:numId w:val="55"/>
        </w:numPr>
        <w:ind w:firstLineChars="0"/>
      </w:pPr>
      <w:r>
        <w:t>明细条数不能超过100。</w:t>
      </w:r>
    </w:p>
    <w:p w14:paraId="3BDA9D4A">
      <w:pPr>
        <w:pStyle w:val="31"/>
        <w:numPr>
          <w:ilvl w:val="0"/>
          <w:numId w:val="55"/>
        </w:numPr>
        <w:ind w:firstLineChars="0"/>
      </w:pPr>
      <w:r>
        <w:rPr>
          <w:rFonts w:hint="eastAsia"/>
        </w:rPr>
        <w:t>当字段的数据类型是N时，如没有数据，该字段值传</w:t>
      </w:r>
      <w:r>
        <w:t>0</w:t>
      </w:r>
      <w:r>
        <w:rPr>
          <w:rFonts w:hint="eastAsia"/>
        </w:rPr>
        <w:t>。</w:t>
      </w:r>
    </w:p>
    <w:p w14:paraId="72FF94C0">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75C1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FEC492E">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AC33467">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763D6006">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3DE697C">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31D2E0B4">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D2C5519">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21C2C8E0">
            <w:pPr>
              <w:jc w:val="center"/>
              <w:rPr>
                <w:rFonts w:hAnsi="黑体"/>
                <w:b/>
                <w:bCs/>
                <w:color w:val="000000"/>
                <w:sz w:val="18"/>
                <w:szCs w:val="18"/>
              </w:rPr>
            </w:pPr>
            <w:r>
              <w:rPr>
                <w:rFonts w:hint="eastAsia" w:hAnsi="黑体"/>
                <w:b/>
                <w:bCs/>
                <w:color w:val="000000"/>
                <w:sz w:val="18"/>
                <w:szCs w:val="18"/>
              </w:rPr>
              <w:t>说明</w:t>
            </w:r>
          </w:p>
        </w:tc>
      </w:tr>
      <w:tr w14:paraId="6D28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56843E1">
            <w:pPr>
              <w:numPr>
                <w:ilvl w:val="0"/>
                <w:numId w:val="56"/>
              </w:numPr>
              <w:rPr>
                <w:sz w:val="21"/>
                <w:szCs w:val="21"/>
              </w:rPr>
            </w:pPr>
          </w:p>
        </w:tc>
        <w:tc>
          <w:tcPr>
            <w:tcW w:w="1647" w:type="dxa"/>
            <w:shd w:val="clear" w:color="auto" w:fill="auto"/>
            <w:noWrap/>
            <w:vAlign w:val="center"/>
          </w:tcPr>
          <w:p w14:paraId="409AA22E">
            <w:pPr>
              <w:pStyle w:val="30"/>
              <w:jc w:val="center"/>
              <w:rPr>
                <w:rFonts w:asciiTheme="minorEastAsia" w:hAnsiTheme="minorEastAsia"/>
                <w:color w:val="000000"/>
                <w:sz w:val="21"/>
                <w:szCs w:val="21"/>
              </w:rPr>
            </w:pPr>
            <w:r>
              <w:rPr>
                <w:rFonts w:asciiTheme="minorEastAsia" w:hAnsiTheme="minorEastAsia"/>
                <w:sz w:val="21"/>
                <w:szCs w:val="21"/>
              </w:rPr>
              <w:t>nation_sub</w:t>
            </w:r>
            <w:r>
              <w:rPr>
                <w:rFonts w:hint="eastAsia" w:asciiTheme="minorEastAsia" w:hAnsiTheme="minorEastAsia"/>
                <w:sz w:val="21"/>
                <w:szCs w:val="21"/>
              </w:rPr>
              <w:t>_</w:t>
            </w:r>
            <w:r>
              <w:rPr>
                <w:rFonts w:asciiTheme="minorEastAsia" w:hAnsiTheme="minorEastAsia"/>
                <w:sz w:val="21"/>
                <w:szCs w:val="21"/>
              </w:rPr>
              <w:t>code</w:t>
            </w:r>
          </w:p>
        </w:tc>
        <w:tc>
          <w:tcPr>
            <w:tcW w:w="1532" w:type="dxa"/>
            <w:shd w:val="clear" w:color="auto" w:fill="auto"/>
            <w:noWrap/>
            <w:vAlign w:val="center"/>
          </w:tcPr>
          <w:p w14:paraId="3533A42A">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4AA03D8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3596B39">
            <w:pPr>
              <w:jc w:val="center"/>
              <w:rPr>
                <w:color w:val="000000"/>
                <w:sz w:val="21"/>
                <w:szCs w:val="21"/>
              </w:rPr>
            </w:pPr>
            <w:r>
              <w:rPr>
                <w:color w:val="000000"/>
                <w:sz w:val="21"/>
                <w:szCs w:val="21"/>
              </w:rPr>
              <w:t>4</w:t>
            </w:r>
            <w:r>
              <w:rPr>
                <w:rFonts w:hint="eastAsia"/>
                <w:color w:val="000000"/>
                <w:sz w:val="21"/>
                <w:szCs w:val="21"/>
              </w:rPr>
              <w:t>0</w:t>
            </w:r>
          </w:p>
        </w:tc>
        <w:tc>
          <w:tcPr>
            <w:tcW w:w="613" w:type="dxa"/>
            <w:shd w:val="clear" w:color="auto" w:fill="auto"/>
            <w:noWrap/>
            <w:vAlign w:val="center"/>
          </w:tcPr>
          <w:p w14:paraId="57481A3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2AC9BDDE">
            <w:pPr>
              <w:pStyle w:val="5"/>
              <w:ind w:firstLine="0"/>
              <w:jc w:val="left"/>
              <w:rPr>
                <w:rFonts w:cs="Times New Roman" w:asciiTheme="minorEastAsia" w:hAnsiTheme="minorEastAsia" w:eastAsiaTheme="minorEastAsia"/>
                <w:sz w:val="21"/>
                <w:szCs w:val="21"/>
              </w:rPr>
            </w:pPr>
          </w:p>
        </w:tc>
      </w:tr>
      <w:tr w14:paraId="7F87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ACE6B45">
            <w:pPr>
              <w:numPr>
                <w:ilvl w:val="0"/>
                <w:numId w:val="56"/>
              </w:numPr>
              <w:rPr>
                <w:sz w:val="21"/>
                <w:szCs w:val="21"/>
              </w:rPr>
            </w:pPr>
          </w:p>
        </w:tc>
        <w:tc>
          <w:tcPr>
            <w:tcW w:w="1647" w:type="dxa"/>
            <w:shd w:val="clear" w:color="auto" w:fill="auto"/>
            <w:noWrap/>
            <w:vAlign w:val="center"/>
          </w:tcPr>
          <w:p w14:paraId="64025787">
            <w:pPr>
              <w:jc w:val="center"/>
              <w:rPr>
                <w:rFonts w:asciiTheme="minorEastAsia" w:hAnsiTheme="minorEastAsia"/>
                <w:sz w:val="21"/>
                <w:szCs w:val="21"/>
              </w:rPr>
            </w:pPr>
            <w:r>
              <w:rPr>
                <w:rFonts w:asciiTheme="minorEastAsia" w:hAnsiTheme="minorEastAsia"/>
                <w:sz w:val="21"/>
                <w:szCs w:val="21"/>
              </w:rPr>
              <w:t>item_type</w:t>
            </w:r>
          </w:p>
        </w:tc>
        <w:tc>
          <w:tcPr>
            <w:tcW w:w="1532" w:type="dxa"/>
            <w:shd w:val="clear" w:color="auto" w:fill="auto"/>
            <w:noWrap/>
            <w:vAlign w:val="center"/>
          </w:tcPr>
          <w:p w14:paraId="4D4C9D5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shd w:val="clear" w:color="auto" w:fill="auto"/>
            <w:noWrap/>
            <w:vAlign w:val="center"/>
          </w:tcPr>
          <w:p w14:paraId="1AC53DF5">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55CE15A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shd w:val="clear" w:color="auto" w:fill="auto"/>
            <w:noWrap/>
            <w:vAlign w:val="center"/>
          </w:tcPr>
          <w:p w14:paraId="7B6D0DB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61" w:type="dxa"/>
            <w:shd w:val="clear" w:color="auto" w:fill="auto"/>
            <w:noWrap/>
            <w:vAlign w:val="center"/>
          </w:tcPr>
          <w:p w14:paraId="2E5051C9">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14:paraId="31E81EEF">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14:paraId="4292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80B1888">
            <w:pPr>
              <w:numPr>
                <w:ilvl w:val="0"/>
                <w:numId w:val="56"/>
              </w:numPr>
              <w:rPr>
                <w:sz w:val="21"/>
                <w:szCs w:val="21"/>
              </w:rPr>
            </w:pPr>
          </w:p>
        </w:tc>
        <w:tc>
          <w:tcPr>
            <w:tcW w:w="1647" w:type="dxa"/>
            <w:shd w:val="clear" w:color="auto" w:fill="auto"/>
            <w:noWrap/>
            <w:vAlign w:val="center"/>
          </w:tcPr>
          <w:p w14:paraId="2B24A083">
            <w:pPr>
              <w:pStyle w:val="30"/>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is_code</w:t>
            </w:r>
          </w:p>
        </w:tc>
        <w:tc>
          <w:tcPr>
            <w:tcW w:w="1532" w:type="dxa"/>
            <w:shd w:val="clear" w:color="auto" w:fill="auto"/>
            <w:noWrap/>
            <w:vAlign w:val="center"/>
          </w:tcPr>
          <w:p w14:paraId="40121155">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27755AD9">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6E56F56">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7273FCD5">
            <w:pPr>
              <w:jc w:val="center"/>
              <w:rPr>
                <w:color w:val="000000"/>
                <w:sz w:val="21"/>
                <w:szCs w:val="21"/>
              </w:rPr>
            </w:pPr>
            <w:r>
              <w:rPr>
                <w:rFonts w:hint="eastAsia"/>
                <w:sz w:val="21"/>
                <w:szCs w:val="21"/>
              </w:rPr>
              <w:t>是</w:t>
            </w:r>
          </w:p>
        </w:tc>
        <w:tc>
          <w:tcPr>
            <w:tcW w:w="3061" w:type="dxa"/>
            <w:shd w:val="clear" w:color="auto" w:fill="auto"/>
            <w:noWrap/>
            <w:vAlign w:val="center"/>
          </w:tcPr>
          <w:p w14:paraId="7684D243">
            <w:pPr>
              <w:jc w:val="left"/>
              <w:rPr>
                <w:color w:val="000000"/>
                <w:sz w:val="21"/>
                <w:szCs w:val="21"/>
              </w:rPr>
            </w:pPr>
          </w:p>
        </w:tc>
      </w:tr>
      <w:tr w14:paraId="785D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8A4505D">
            <w:pPr>
              <w:numPr>
                <w:ilvl w:val="0"/>
                <w:numId w:val="56"/>
              </w:numPr>
              <w:rPr>
                <w:sz w:val="21"/>
                <w:szCs w:val="21"/>
              </w:rPr>
            </w:pPr>
          </w:p>
        </w:tc>
        <w:tc>
          <w:tcPr>
            <w:tcW w:w="1647" w:type="dxa"/>
            <w:shd w:val="clear" w:color="auto" w:fill="auto"/>
            <w:noWrap/>
            <w:vAlign w:val="center"/>
          </w:tcPr>
          <w:p w14:paraId="0824A498">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226F7D13">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78FE3A29">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030B0A8">
            <w:pPr>
              <w:jc w:val="center"/>
              <w:rPr>
                <w:color w:val="000000"/>
                <w:sz w:val="21"/>
                <w:szCs w:val="21"/>
              </w:rPr>
            </w:pPr>
            <w:r>
              <w:rPr>
                <w:color w:val="000000"/>
                <w:sz w:val="21"/>
                <w:szCs w:val="21"/>
              </w:rPr>
              <w:t>200</w:t>
            </w:r>
          </w:p>
        </w:tc>
        <w:tc>
          <w:tcPr>
            <w:tcW w:w="613" w:type="dxa"/>
            <w:shd w:val="clear" w:color="auto" w:fill="auto"/>
            <w:noWrap/>
            <w:vAlign w:val="center"/>
          </w:tcPr>
          <w:p w14:paraId="765FD8D8">
            <w:pPr>
              <w:jc w:val="center"/>
              <w:rPr>
                <w:color w:val="000000"/>
                <w:sz w:val="21"/>
                <w:szCs w:val="21"/>
              </w:rPr>
            </w:pPr>
            <w:r>
              <w:rPr>
                <w:rFonts w:hint="eastAsia"/>
                <w:sz w:val="21"/>
                <w:szCs w:val="21"/>
              </w:rPr>
              <w:t>是</w:t>
            </w:r>
          </w:p>
        </w:tc>
        <w:tc>
          <w:tcPr>
            <w:tcW w:w="3061" w:type="dxa"/>
            <w:shd w:val="clear" w:color="auto" w:fill="auto"/>
            <w:noWrap/>
            <w:vAlign w:val="center"/>
          </w:tcPr>
          <w:p w14:paraId="683AA0DA">
            <w:pPr>
              <w:jc w:val="left"/>
              <w:rPr>
                <w:color w:val="000000"/>
                <w:sz w:val="21"/>
                <w:szCs w:val="21"/>
              </w:rPr>
            </w:pPr>
          </w:p>
        </w:tc>
      </w:tr>
      <w:tr w14:paraId="53A5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B121818">
            <w:pPr>
              <w:numPr>
                <w:ilvl w:val="0"/>
                <w:numId w:val="56"/>
              </w:numPr>
              <w:rPr>
                <w:sz w:val="21"/>
                <w:szCs w:val="21"/>
              </w:rPr>
            </w:pPr>
          </w:p>
        </w:tc>
        <w:tc>
          <w:tcPr>
            <w:tcW w:w="1647" w:type="dxa"/>
            <w:shd w:val="clear" w:color="auto" w:fill="auto"/>
            <w:noWrap/>
            <w:vAlign w:val="center"/>
          </w:tcPr>
          <w:p w14:paraId="4A0EE29E">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12B8CDC1">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4E76C7B9">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F739C22">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5A75C6EE">
            <w:pPr>
              <w:jc w:val="center"/>
              <w:rPr>
                <w:color w:val="000000"/>
                <w:sz w:val="21"/>
                <w:szCs w:val="21"/>
              </w:rPr>
            </w:pPr>
            <w:r>
              <w:rPr>
                <w:rFonts w:hint="eastAsia"/>
                <w:sz w:val="21"/>
                <w:szCs w:val="21"/>
              </w:rPr>
              <w:t>是</w:t>
            </w:r>
          </w:p>
        </w:tc>
        <w:tc>
          <w:tcPr>
            <w:tcW w:w="3061" w:type="dxa"/>
            <w:shd w:val="clear" w:color="auto" w:fill="auto"/>
            <w:noWrap/>
            <w:vAlign w:val="center"/>
          </w:tcPr>
          <w:p w14:paraId="0C43F49C">
            <w:pPr>
              <w:jc w:val="left"/>
              <w:rPr>
                <w:rFonts w:asciiTheme="minorEastAsia" w:hAnsiTheme="minorEastAsia"/>
                <w:sz w:val="21"/>
                <w:szCs w:val="21"/>
              </w:rPr>
            </w:pPr>
            <w:r>
              <w:rPr>
                <w:rFonts w:hint="eastAsia" w:asciiTheme="minorEastAsia" w:hAnsiTheme="minorEastAsia"/>
                <w:sz w:val="21"/>
                <w:szCs w:val="21"/>
              </w:rPr>
              <w:t>与商品采购接口（报文编号0</w:t>
            </w:r>
            <w:r>
              <w:rPr>
                <w:rFonts w:asciiTheme="minorEastAsia" w:hAnsiTheme="minorEastAsia"/>
                <w:sz w:val="21"/>
                <w:szCs w:val="21"/>
              </w:rPr>
              <w:t>203</w:t>
            </w:r>
            <w:r>
              <w:rPr>
                <w:rFonts w:hint="eastAsia" w:asciiTheme="minorEastAsia" w:hAnsiTheme="minorEastAsia"/>
                <w:sz w:val="21"/>
                <w:szCs w:val="21"/>
              </w:rPr>
              <w:t>）中的</w:t>
            </w:r>
            <w:r>
              <w:rPr>
                <w:rFonts w:asciiTheme="minorEastAsia" w:hAnsiTheme="minorEastAsia"/>
                <w:sz w:val="21"/>
                <w:szCs w:val="21"/>
              </w:rPr>
              <w:t>”</w:t>
            </w:r>
            <w:r>
              <w:rPr>
                <w:rFonts w:hint="eastAsia" w:asciiTheme="minorEastAsia" w:hAnsiTheme="minorEastAsia"/>
                <w:sz w:val="21"/>
                <w:szCs w:val="21"/>
              </w:rPr>
              <w:t>定点医药机构批次流水号</w:t>
            </w:r>
            <w:r>
              <w:rPr>
                <w:rFonts w:asciiTheme="minorEastAsia" w:hAnsiTheme="minorEastAsia"/>
                <w:sz w:val="21"/>
                <w:szCs w:val="21"/>
              </w:rPr>
              <w:t>”</w:t>
            </w:r>
            <w:r>
              <w:rPr>
                <w:rFonts w:hint="eastAsia" w:asciiTheme="minorEastAsia" w:hAnsiTheme="minorEastAsia"/>
                <w:sz w:val="21"/>
                <w:szCs w:val="21"/>
              </w:rPr>
              <w:t>字段对应</w:t>
            </w:r>
          </w:p>
          <w:p w14:paraId="29D23654">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56CA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05F42F5">
            <w:pPr>
              <w:numPr>
                <w:ilvl w:val="0"/>
                <w:numId w:val="56"/>
              </w:numPr>
              <w:rPr>
                <w:sz w:val="21"/>
                <w:szCs w:val="21"/>
              </w:rPr>
            </w:pPr>
          </w:p>
        </w:tc>
        <w:tc>
          <w:tcPr>
            <w:tcW w:w="1647" w:type="dxa"/>
            <w:shd w:val="clear" w:color="auto" w:fill="auto"/>
            <w:noWrap/>
            <w:vAlign w:val="center"/>
          </w:tcPr>
          <w:p w14:paraId="43472575">
            <w:pPr>
              <w:jc w:val="center"/>
              <w:rPr>
                <w:rFonts w:asciiTheme="minorEastAsia" w:hAnsiTheme="minorEastAsia"/>
                <w:color w:val="000000"/>
                <w:sz w:val="21"/>
                <w:szCs w:val="21"/>
              </w:rPr>
            </w:pPr>
            <w:r>
              <w:rPr>
                <w:rFonts w:hint="eastAsia" w:asciiTheme="minorEastAsia" w:hAnsiTheme="minorEastAsia"/>
                <w:color w:val="000000"/>
                <w:sz w:val="21"/>
                <w:szCs w:val="21"/>
              </w:rPr>
              <w:t>spler_name</w:t>
            </w:r>
          </w:p>
        </w:tc>
        <w:tc>
          <w:tcPr>
            <w:tcW w:w="1532" w:type="dxa"/>
            <w:shd w:val="clear" w:color="auto" w:fill="auto"/>
            <w:noWrap/>
            <w:vAlign w:val="center"/>
          </w:tcPr>
          <w:p w14:paraId="3E18DCCD">
            <w:pPr>
              <w:jc w:val="center"/>
              <w:rPr>
                <w:rFonts w:asciiTheme="minorEastAsia" w:hAnsiTheme="minorEastAsia"/>
                <w:color w:val="000000"/>
                <w:sz w:val="21"/>
                <w:szCs w:val="21"/>
              </w:rPr>
            </w:pPr>
            <w:r>
              <w:rPr>
                <w:rFonts w:hint="eastAsia" w:asciiTheme="minorEastAsia" w:hAnsiTheme="minorEastAsia"/>
                <w:color w:val="000000"/>
                <w:sz w:val="21"/>
                <w:szCs w:val="21"/>
              </w:rPr>
              <w:t>供应商名称</w:t>
            </w:r>
          </w:p>
        </w:tc>
        <w:tc>
          <w:tcPr>
            <w:tcW w:w="850" w:type="dxa"/>
            <w:shd w:val="clear" w:color="auto" w:fill="auto"/>
            <w:noWrap/>
            <w:vAlign w:val="center"/>
          </w:tcPr>
          <w:p w14:paraId="12318518">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6AE9EE6">
            <w:pPr>
              <w:jc w:val="center"/>
              <w:rPr>
                <w:color w:val="000000"/>
                <w:sz w:val="21"/>
                <w:szCs w:val="21"/>
              </w:rPr>
            </w:pPr>
            <w:r>
              <w:rPr>
                <w:rFonts w:hint="eastAsia"/>
                <w:color w:val="000000"/>
                <w:sz w:val="21"/>
                <w:szCs w:val="21"/>
              </w:rPr>
              <w:t>200</w:t>
            </w:r>
          </w:p>
        </w:tc>
        <w:tc>
          <w:tcPr>
            <w:tcW w:w="613" w:type="dxa"/>
            <w:shd w:val="clear" w:color="auto" w:fill="auto"/>
            <w:noWrap/>
            <w:vAlign w:val="center"/>
          </w:tcPr>
          <w:p w14:paraId="39983172">
            <w:pPr>
              <w:jc w:val="center"/>
              <w:rPr>
                <w:color w:val="000000"/>
                <w:sz w:val="21"/>
                <w:szCs w:val="21"/>
              </w:rPr>
            </w:pPr>
            <w:r>
              <w:rPr>
                <w:rFonts w:hint="eastAsia"/>
                <w:sz w:val="21"/>
                <w:szCs w:val="21"/>
              </w:rPr>
              <w:t>是</w:t>
            </w:r>
          </w:p>
        </w:tc>
        <w:tc>
          <w:tcPr>
            <w:tcW w:w="3061" w:type="dxa"/>
            <w:shd w:val="clear" w:color="auto" w:fill="auto"/>
            <w:noWrap/>
            <w:vAlign w:val="center"/>
          </w:tcPr>
          <w:p w14:paraId="22E9178B">
            <w:pPr>
              <w:jc w:val="left"/>
              <w:rPr>
                <w:color w:val="000000"/>
                <w:sz w:val="21"/>
                <w:szCs w:val="21"/>
              </w:rPr>
            </w:pPr>
          </w:p>
        </w:tc>
      </w:tr>
      <w:tr w14:paraId="28DE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6656BBF">
            <w:pPr>
              <w:numPr>
                <w:ilvl w:val="0"/>
                <w:numId w:val="56"/>
              </w:numPr>
              <w:rPr>
                <w:sz w:val="21"/>
                <w:szCs w:val="21"/>
              </w:rPr>
            </w:pPr>
          </w:p>
        </w:tc>
        <w:tc>
          <w:tcPr>
            <w:tcW w:w="1647" w:type="dxa"/>
            <w:shd w:val="clear" w:color="auto" w:fill="auto"/>
            <w:noWrap/>
            <w:vAlign w:val="center"/>
          </w:tcPr>
          <w:p w14:paraId="2148543A">
            <w:pPr>
              <w:jc w:val="center"/>
              <w:rPr>
                <w:rFonts w:asciiTheme="minorEastAsia" w:hAnsiTheme="minorEastAsia"/>
                <w:color w:val="000000"/>
                <w:sz w:val="21"/>
                <w:szCs w:val="21"/>
              </w:rPr>
            </w:pPr>
            <w:r>
              <w:rPr>
                <w:rFonts w:hint="eastAsia" w:asciiTheme="minorEastAsia" w:hAnsiTheme="minorEastAsia"/>
                <w:color w:val="000000"/>
                <w:sz w:val="21"/>
                <w:szCs w:val="21"/>
              </w:rPr>
              <w:t>spler_pmtno</w:t>
            </w:r>
          </w:p>
        </w:tc>
        <w:tc>
          <w:tcPr>
            <w:tcW w:w="1532" w:type="dxa"/>
            <w:shd w:val="clear" w:color="auto" w:fill="auto"/>
            <w:noWrap/>
            <w:vAlign w:val="center"/>
          </w:tcPr>
          <w:p w14:paraId="1B51D37A">
            <w:pPr>
              <w:jc w:val="center"/>
              <w:rPr>
                <w:rFonts w:asciiTheme="minorEastAsia" w:hAnsiTheme="minorEastAsia"/>
                <w:color w:val="000000"/>
                <w:sz w:val="21"/>
                <w:szCs w:val="21"/>
              </w:rPr>
            </w:pPr>
            <w:r>
              <w:rPr>
                <w:rFonts w:hint="eastAsia" w:asciiTheme="minorEastAsia" w:hAnsiTheme="minorEastAsia"/>
                <w:color w:val="000000"/>
                <w:sz w:val="21"/>
                <w:szCs w:val="21"/>
              </w:rPr>
              <w:t>供应商许可证号</w:t>
            </w:r>
          </w:p>
        </w:tc>
        <w:tc>
          <w:tcPr>
            <w:tcW w:w="850" w:type="dxa"/>
            <w:shd w:val="clear" w:color="auto" w:fill="auto"/>
            <w:noWrap/>
            <w:vAlign w:val="center"/>
          </w:tcPr>
          <w:p w14:paraId="5379E3C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7C4FA8F3">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0F695CEE">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4B1DC686">
            <w:pPr>
              <w:jc w:val="left"/>
              <w:rPr>
                <w:color w:val="000000"/>
                <w:sz w:val="21"/>
                <w:szCs w:val="21"/>
              </w:rPr>
            </w:pPr>
          </w:p>
        </w:tc>
      </w:tr>
      <w:tr w14:paraId="623F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E760D8E">
            <w:pPr>
              <w:numPr>
                <w:ilvl w:val="0"/>
                <w:numId w:val="56"/>
              </w:numPr>
              <w:rPr>
                <w:sz w:val="21"/>
                <w:szCs w:val="21"/>
              </w:rPr>
            </w:pPr>
          </w:p>
        </w:tc>
        <w:tc>
          <w:tcPr>
            <w:tcW w:w="1647" w:type="dxa"/>
            <w:shd w:val="clear" w:color="auto" w:fill="auto"/>
            <w:noWrap/>
            <w:vAlign w:val="center"/>
          </w:tcPr>
          <w:p w14:paraId="2A3D5D43">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2E820E03">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1D1B3734">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914AD66">
            <w:pPr>
              <w:jc w:val="center"/>
              <w:rPr>
                <w:color w:val="000000"/>
                <w:sz w:val="21"/>
                <w:szCs w:val="21"/>
              </w:rPr>
            </w:pPr>
            <w:r>
              <w:rPr>
                <w:rFonts w:hint="eastAsia"/>
                <w:color w:val="000000"/>
                <w:sz w:val="21"/>
                <w:szCs w:val="21"/>
              </w:rPr>
              <w:t>1</w:t>
            </w:r>
            <w:r>
              <w:rPr>
                <w:color w:val="000000"/>
                <w:sz w:val="21"/>
                <w:szCs w:val="21"/>
              </w:rPr>
              <w:t>0</w:t>
            </w:r>
          </w:p>
        </w:tc>
        <w:tc>
          <w:tcPr>
            <w:tcW w:w="613" w:type="dxa"/>
            <w:shd w:val="clear" w:color="auto" w:fill="auto"/>
            <w:noWrap/>
            <w:vAlign w:val="center"/>
          </w:tcPr>
          <w:p w14:paraId="3763262D">
            <w:pPr>
              <w:jc w:val="center"/>
              <w:rPr>
                <w:color w:val="000000"/>
                <w:sz w:val="21"/>
                <w:szCs w:val="21"/>
              </w:rPr>
            </w:pPr>
            <w:r>
              <w:rPr>
                <w:rFonts w:hint="eastAsia"/>
                <w:sz w:val="21"/>
                <w:szCs w:val="21"/>
              </w:rPr>
              <w:t>是</w:t>
            </w:r>
          </w:p>
        </w:tc>
        <w:tc>
          <w:tcPr>
            <w:tcW w:w="3061" w:type="dxa"/>
            <w:shd w:val="clear" w:color="auto" w:fill="auto"/>
            <w:noWrap/>
            <w:vAlign w:val="center"/>
          </w:tcPr>
          <w:p w14:paraId="05AAE13D">
            <w:pPr>
              <w:jc w:val="left"/>
              <w:rPr>
                <w:color w:val="000000"/>
                <w:sz w:val="21"/>
                <w:szCs w:val="21"/>
              </w:rPr>
            </w:pPr>
            <w:r>
              <w:rPr>
                <w:rFonts w:hint="eastAsia"/>
                <w:color w:val="000000" w:themeColor="text1"/>
                <w:sz w:val="21"/>
                <w:szCs w:val="21"/>
                <w14:textFill>
                  <w14:solidFill>
                    <w14:schemeClr w14:val="tx1"/>
                  </w14:solidFill>
                </w14:textFill>
              </w:rPr>
              <w:t>yyyy-MM-dd</w:t>
            </w:r>
          </w:p>
        </w:tc>
      </w:tr>
      <w:tr w14:paraId="5F47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845E76A">
            <w:pPr>
              <w:numPr>
                <w:ilvl w:val="0"/>
                <w:numId w:val="56"/>
              </w:numPr>
              <w:rPr>
                <w:sz w:val="21"/>
                <w:szCs w:val="21"/>
              </w:rPr>
            </w:pPr>
          </w:p>
        </w:tc>
        <w:tc>
          <w:tcPr>
            <w:tcW w:w="1647" w:type="dxa"/>
            <w:shd w:val="clear" w:color="auto" w:fill="auto"/>
            <w:noWrap/>
            <w:vAlign w:val="center"/>
          </w:tcPr>
          <w:p w14:paraId="661F9EAC">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5D99E932">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shd w:val="clear" w:color="auto" w:fill="auto"/>
            <w:noWrap/>
            <w:vAlign w:val="center"/>
          </w:tcPr>
          <w:p w14:paraId="7973EAEF">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5699CFF">
            <w:pPr>
              <w:jc w:val="center"/>
              <w:rPr>
                <w:color w:val="000000"/>
                <w:sz w:val="21"/>
                <w:szCs w:val="21"/>
              </w:rPr>
            </w:pPr>
            <w:r>
              <w:rPr>
                <w:rFonts w:hint="eastAsia"/>
                <w:color w:val="000000"/>
                <w:sz w:val="21"/>
                <w:szCs w:val="21"/>
              </w:rPr>
              <w:t>1</w:t>
            </w:r>
            <w:r>
              <w:rPr>
                <w:color w:val="000000"/>
                <w:sz w:val="21"/>
                <w:szCs w:val="21"/>
              </w:rPr>
              <w:t>0</w:t>
            </w:r>
          </w:p>
        </w:tc>
        <w:tc>
          <w:tcPr>
            <w:tcW w:w="613" w:type="dxa"/>
            <w:shd w:val="clear" w:color="auto" w:fill="auto"/>
            <w:noWrap/>
            <w:vAlign w:val="center"/>
          </w:tcPr>
          <w:p w14:paraId="4BAE1E55">
            <w:pPr>
              <w:jc w:val="center"/>
              <w:rPr>
                <w:color w:val="000000"/>
                <w:sz w:val="21"/>
                <w:szCs w:val="21"/>
              </w:rPr>
            </w:pPr>
            <w:r>
              <w:rPr>
                <w:rFonts w:hint="eastAsia"/>
                <w:sz w:val="21"/>
                <w:szCs w:val="21"/>
              </w:rPr>
              <w:t>是</w:t>
            </w:r>
          </w:p>
        </w:tc>
        <w:tc>
          <w:tcPr>
            <w:tcW w:w="3061" w:type="dxa"/>
            <w:shd w:val="clear" w:color="auto" w:fill="auto"/>
            <w:noWrap/>
            <w:vAlign w:val="center"/>
          </w:tcPr>
          <w:p w14:paraId="48D7319D">
            <w:pPr>
              <w:jc w:val="left"/>
              <w:rPr>
                <w:color w:val="000000"/>
                <w:sz w:val="21"/>
                <w:szCs w:val="21"/>
              </w:rPr>
            </w:pPr>
            <w:r>
              <w:rPr>
                <w:rFonts w:hint="eastAsia"/>
                <w:color w:val="000000" w:themeColor="text1"/>
                <w:sz w:val="21"/>
                <w:szCs w:val="21"/>
                <w14:textFill>
                  <w14:solidFill>
                    <w14:schemeClr w14:val="tx1"/>
                  </w14:solidFill>
                </w14:textFill>
              </w:rPr>
              <w:t>yyyy-MM-dd</w:t>
            </w:r>
          </w:p>
        </w:tc>
      </w:tr>
      <w:tr w14:paraId="2819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0A5E4E">
            <w:pPr>
              <w:numPr>
                <w:ilvl w:val="0"/>
                <w:numId w:val="56"/>
              </w:numPr>
              <w:rPr>
                <w:sz w:val="21"/>
                <w:szCs w:val="21"/>
              </w:rPr>
            </w:pPr>
          </w:p>
        </w:tc>
        <w:tc>
          <w:tcPr>
            <w:tcW w:w="1647" w:type="dxa"/>
            <w:shd w:val="clear" w:color="auto" w:fill="auto"/>
            <w:noWrap/>
            <w:vAlign w:val="center"/>
          </w:tcPr>
          <w:p w14:paraId="39A40D5F">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shd w:val="clear" w:color="auto" w:fill="auto"/>
            <w:noWrap/>
            <w:vAlign w:val="center"/>
          </w:tcPr>
          <w:p w14:paraId="0744D9F2">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shd w:val="clear" w:color="auto" w:fill="auto"/>
            <w:noWrap/>
            <w:vAlign w:val="center"/>
          </w:tcPr>
          <w:p w14:paraId="6D48797E">
            <w:pPr>
              <w:jc w:val="center"/>
              <w:rPr>
                <w:color w:val="000000"/>
                <w:sz w:val="21"/>
                <w:szCs w:val="21"/>
              </w:rPr>
            </w:pPr>
            <w:r>
              <w:rPr>
                <w:rFonts w:hint="eastAsia"/>
                <w:color w:val="000000"/>
                <w:sz w:val="21"/>
                <w:szCs w:val="21"/>
              </w:rPr>
              <w:t>N</w:t>
            </w:r>
          </w:p>
        </w:tc>
        <w:tc>
          <w:tcPr>
            <w:tcW w:w="709" w:type="dxa"/>
            <w:shd w:val="clear" w:color="auto" w:fill="auto"/>
            <w:noWrap/>
            <w:vAlign w:val="center"/>
          </w:tcPr>
          <w:p w14:paraId="3E917727">
            <w:pPr>
              <w:jc w:val="center"/>
              <w:rPr>
                <w:color w:val="000000"/>
                <w:sz w:val="21"/>
                <w:szCs w:val="21"/>
              </w:rPr>
            </w:pPr>
            <w:r>
              <w:rPr>
                <w:rFonts w:hint="eastAsia"/>
                <w:color w:val="000000"/>
                <w:sz w:val="21"/>
                <w:szCs w:val="21"/>
              </w:rPr>
              <w:t>16,6</w:t>
            </w:r>
          </w:p>
        </w:tc>
        <w:tc>
          <w:tcPr>
            <w:tcW w:w="613" w:type="dxa"/>
            <w:shd w:val="clear" w:color="auto" w:fill="auto"/>
            <w:noWrap/>
            <w:vAlign w:val="center"/>
          </w:tcPr>
          <w:p w14:paraId="75DF4918">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6B3A65FD">
            <w:pPr>
              <w:jc w:val="left"/>
              <w:rPr>
                <w:color w:val="000000"/>
                <w:sz w:val="21"/>
                <w:szCs w:val="21"/>
              </w:rPr>
            </w:pPr>
            <w:r>
              <w:rPr>
                <w:rFonts w:hint="eastAsia"/>
                <w:color w:val="000000"/>
                <w:sz w:val="21"/>
                <w:szCs w:val="21"/>
              </w:rPr>
              <w:t>采购/退货单价</w:t>
            </w:r>
          </w:p>
        </w:tc>
      </w:tr>
      <w:tr w14:paraId="5FC1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A5606CD">
            <w:pPr>
              <w:numPr>
                <w:ilvl w:val="0"/>
                <w:numId w:val="56"/>
              </w:numPr>
              <w:rPr>
                <w:sz w:val="21"/>
                <w:szCs w:val="21"/>
              </w:rPr>
            </w:pPr>
          </w:p>
        </w:tc>
        <w:tc>
          <w:tcPr>
            <w:tcW w:w="1647" w:type="dxa"/>
            <w:shd w:val="clear" w:color="auto" w:fill="auto"/>
            <w:noWrap/>
            <w:vAlign w:val="center"/>
          </w:tcPr>
          <w:p w14:paraId="30F9F2BA">
            <w:pPr>
              <w:jc w:val="center"/>
              <w:rPr>
                <w:rFonts w:asciiTheme="minorEastAsia" w:hAnsiTheme="minorEastAsia"/>
                <w:color w:val="000000"/>
                <w:sz w:val="21"/>
                <w:szCs w:val="21"/>
              </w:rPr>
            </w:pPr>
            <w:r>
              <w:rPr>
                <w:rFonts w:hint="eastAsia" w:asciiTheme="minorEastAsia" w:hAnsiTheme="minorEastAsia"/>
                <w:color w:val="000000"/>
                <w:sz w:val="21"/>
                <w:szCs w:val="21"/>
              </w:rPr>
              <w:t>purc_retn_cnt</w:t>
            </w:r>
          </w:p>
        </w:tc>
        <w:tc>
          <w:tcPr>
            <w:tcW w:w="1532" w:type="dxa"/>
            <w:shd w:val="clear" w:color="auto" w:fill="auto"/>
            <w:noWrap/>
            <w:vAlign w:val="center"/>
          </w:tcPr>
          <w:p w14:paraId="7A288D24">
            <w:pPr>
              <w:jc w:val="center"/>
              <w:rPr>
                <w:rFonts w:asciiTheme="minorEastAsia" w:hAnsiTheme="minorEastAsia"/>
                <w:color w:val="000000"/>
                <w:sz w:val="21"/>
                <w:szCs w:val="21"/>
              </w:rPr>
            </w:pPr>
            <w:r>
              <w:rPr>
                <w:rFonts w:hint="eastAsia" w:asciiTheme="minorEastAsia" w:hAnsiTheme="minorEastAsia"/>
                <w:color w:val="000000"/>
                <w:sz w:val="21"/>
                <w:szCs w:val="21"/>
              </w:rPr>
              <w:t>采购/退货数量</w:t>
            </w:r>
          </w:p>
        </w:tc>
        <w:tc>
          <w:tcPr>
            <w:tcW w:w="850" w:type="dxa"/>
            <w:shd w:val="clear" w:color="auto" w:fill="auto"/>
            <w:noWrap/>
            <w:vAlign w:val="center"/>
          </w:tcPr>
          <w:p w14:paraId="4782A5DC">
            <w:pPr>
              <w:jc w:val="center"/>
              <w:rPr>
                <w:color w:val="000000"/>
                <w:sz w:val="21"/>
                <w:szCs w:val="21"/>
              </w:rPr>
            </w:pPr>
            <w:r>
              <w:rPr>
                <w:rFonts w:hint="eastAsia"/>
                <w:color w:val="000000"/>
                <w:sz w:val="21"/>
                <w:szCs w:val="21"/>
              </w:rPr>
              <w:t>N</w:t>
            </w:r>
          </w:p>
        </w:tc>
        <w:tc>
          <w:tcPr>
            <w:tcW w:w="709" w:type="dxa"/>
            <w:shd w:val="clear" w:color="auto" w:fill="auto"/>
            <w:noWrap/>
            <w:vAlign w:val="center"/>
          </w:tcPr>
          <w:p w14:paraId="7FD654E4">
            <w:pPr>
              <w:jc w:val="center"/>
              <w:rPr>
                <w:color w:val="000000"/>
                <w:sz w:val="21"/>
                <w:szCs w:val="21"/>
              </w:rPr>
            </w:pPr>
            <w:r>
              <w:rPr>
                <w:rFonts w:hint="eastAsia"/>
                <w:color w:val="000000"/>
                <w:sz w:val="21"/>
                <w:szCs w:val="21"/>
              </w:rPr>
              <w:t>16,4</w:t>
            </w:r>
          </w:p>
        </w:tc>
        <w:tc>
          <w:tcPr>
            <w:tcW w:w="613" w:type="dxa"/>
            <w:shd w:val="clear" w:color="auto" w:fill="auto"/>
            <w:noWrap/>
            <w:vAlign w:val="center"/>
          </w:tcPr>
          <w:p w14:paraId="2F5DB72A">
            <w:pPr>
              <w:jc w:val="center"/>
              <w:rPr>
                <w:color w:val="000000"/>
                <w:sz w:val="21"/>
                <w:szCs w:val="21"/>
              </w:rPr>
            </w:pPr>
            <w:r>
              <w:rPr>
                <w:rFonts w:hint="eastAsia"/>
                <w:sz w:val="21"/>
                <w:szCs w:val="21"/>
              </w:rPr>
              <w:t>是</w:t>
            </w:r>
          </w:p>
        </w:tc>
        <w:tc>
          <w:tcPr>
            <w:tcW w:w="3061" w:type="dxa"/>
            <w:shd w:val="clear" w:color="auto" w:fill="auto"/>
            <w:noWrap/>
            <w:vAlign w:val="center"/>
          </w:tcPr>
          <w:p w14:paraId="00993142">
            <w:pPr>
              <w:jc w:val="left"/>
              <w:rPr>
                <w:color w:val="000000"/>
                <w:sz w:val="21"/>
                <w:szCs w:val="21"/>
              </w:rPr>
            </w:pPr>
          </w:p>
        </w:tc>
      </w:tr>
      <w:tr w14:paraId="57E7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38F688">
            <w:pPr>
              <w:numPr>
                <w:ilvl w:val="0"/>
                <w:numId w:val="56"/>
              </w:numPr>
              <w:rPr>
                <w:sz w:val="21"/>
                <w:szCs w:val="21"/>
              </w:rPr>
            </w:pPr>
          </w:p>
        </w:tc>
        <w:tc>
          <w:tcPr>
            <w:tcW w:w="1647" w:type="dxa"/>
            <w:shd w:val="clear" w:color="auto" w:fill="auto"/>
            <w:noWrap/>
            <w:vAlign w:val="center"/>
          </w:tcPr>
          <w:p w14:paraId="66862E59">
            <w:pPr>
              <w:jc w:val="center"/>
              <w:rPr>
                <w:rFonts w:asciiTheme="minorEastAsia" w:hAnsiTheme="minorEastAsia"/>
                <w:color w:val="000000"/>
                <w:sz w:val="21"/>
                <w:szCs w:val="21"/>
              </w:rPr>
            </w:pPr>
            <w:r>
              <w:rPr>
                <w:rFonts w:hint="eastAsia" w:asciiTheme="minorEastAsia" w:hAnsiTheme="minorEastAsia"/>
                <w:color w:val="000000"/>
                <w:sz w:val="21"/>
                <w:szCs w:val="21"/>
              </w:rPr>
              <w:t>purc_invo_codg</w:t>
            </w:r>
          </w:p>
        </w:tc>
        <w:tc>
          <w:tcPr>
            <w:tcW w:w="1532" w:type="dxa"/>
            <w:shd w:val="clear" w:color="auto" w:fill="auto"/>
            <w:noWrap/>
            <w:vAlign w:val="center"/>
          </w:tcPr>
          <w:p w14:paraId="4EFF6F48">
            <w:pPr>
              <w:jc w:val="center"/>
              <w:rPr>
                <w:rFonts w:asciiTheme="minorEastAsia" w:hAnsiTheme="minorEastAsia"/>
                <w:color w:val="000000"/>
                <w:sz w:val="21"/>
                <w:szCs w:val="21"/>
              </w:rPr>
            </w:pPr>
            <w:r>
              <w:rPr>
                <w:rFonts w:hint="eastAsia" w:asciiTheme="minorEastAsia" w:hAnsiTheme="minorEastAsia"/>
                <w:color w:val="000000"/>
                <w:sz w:val="21"/>
                <w:szCs w:val="21"/>
              </w:rPr>
              <w:t>采购发票编码</w:t>
            </w:r>
          </w:p>
        </w:tc>
        <w:tc>
          <w:tcPr>
            <w:tcW w:w="850" w:type="dxa"/>
            <w:shd w:val="clear" w:color="auto" w:fill="auto"/>
            <w:noWrap/>
            <w:vAlign w:val="center"/>
          </w:tcPr>
          <w:p w14:paraId="1B4B02C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A28433E">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36522DBE">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6937B07F">
            <w:pPr>
              <w:jc w:val="left"/>
              <w:rPr>
                <w:color w:val="000000"/>
                <w:sz w:val="21"/>
                <w:szCs w:val="21"/>
              </w:rPr>
            </w:pPr>
          </w:p>
        </w:tc>
      </w:tr>
      <w:tr w14:paraId="344F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FF0C1E7">
            <w:pPr>
              <w:numPr>
                <w:ilvl w:val="0"/>
                <w:numId w:val="56"/>
              </w:numPr>
              <w:rPr>
                <w:sz w:val="21"/>
                <w:szCs w:val="21"/>
              </w:rPr>
            </w:pPr>
          </w:p>
        </w:tc>
        <w:tc>
          <w:tcPr>
            <w:tcW w:w="1647" w:type="dxa"/>
            <w:shd w:val="clear" w:color="auto" w:fill="auto"/>
            <w:noWrap/>
            <w:vAlign w:val="center"/>
          </w:tcPr>
          <w:p w14:paraId="54E55C79">
            <w:pPr>
              <w:jc w:val="center"/>
              <w:rPr>
                <w:rFonts w:asciiTheme="minorEastAsia" w:hAnsiTheme="minorEastAsia"/>
                <w:color w:val="000000"/>
                <w:sz w:val="21"/>
                <w:szCs w:val="21"/>
              </w:rPr>
            </w:pPr>
            <w:r>
              <w:rPr>
                <w:rFonts w:hint="eastAsia" w:asciiTheme="minorEastAsia" w:hAnsiTheme="minorEastAsia"/>
                <w:color w:val="000000"/>
                <w:sz w:val="21"/>
                <w:szCs w:val="21"/>
              </w:rPr>
              <w:t>purc_invo_no</w:t>
            </w:r>
          </w:p>
        </w:tc>
        <w:tc>
          <w:tcPr>
            <w:tcW w:w="1532" w:type="dxa"/>
            <w:shd w:val="clear" w:color="auto" w:fill="auto"/>
            <w:noWrap/>
            <w:vAlign w:val="center"/>
          </w:tcPr>
          <w:p w14:paraId="2CD10F86">
            <w:pPr>
              <w:jc w:val="center"/>
              <w:rPr>
                <w:rFonts w:asciiTheme="minorEastAsia" w:hAnsiTheme="minorEastAsia"/>
                <w:color w:val="000000"/>
                <w:sz w:val="21"/>
                <w:szCs w:val="21"/>
              </w:rPr>
            </w:pPr>
            <w:r>
              <w:rPr>
                <w:rFonts w:hint="eastAsia" w:asciiTheme="minorEastAsia" w:hAnsiTheme="minorEastAsia"/>
                <w:color w:val="000000"/>
                <w:sz w:val="21"/>
                <w:szCs w:val="21"/>
              </w:rPr>
              <w:t>采购发票号</w:t>
            </w:r>
          </w:p>
        </w:tc>
        <w:tc>
          <w:tcPr>
            <w:tcW w:w="850" w:type="dxa"/>
            <w:shd w:val="clear" w:color="auto" w:fill="auto"/>
            <w:noWrap/>
            <w:vAlign w:val="center"/>
          </w:tcPr>
          <w:p w14:paraId="2818D741">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075EF66">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4816E860">
            <w:pPr>
              <w:jc w:val="center"/>
              <w:rPr>
                <w:color w:val="000000"/>
                <w:sz w:val="21"/>
                <w:szCs w:val="21"/>
              </w:rPr>
            </w:pPr>
            <w:r>
              <w:rPr>
                <w:rFonts w:hint="eastAsia"/>
                <w:sz w:val="21"/>
                <w:szCs w:val="21"/>
              </w:rPr>
              <w:t>是</w:t>
            </w:r>
          </w:p>
        </w:tc>
        <w:tc>
          <w:tcPr>
            <w:tcW w:w="3061" w:type="dxa"/>
            <w:shd w:val="clear" w:color="auto" w:fill="auto"/>
            <w:noWrap/>
            <w:vAlign w:val="center"/>
          </w:tcPr>
          <w:p w14:paraId="7E1503B7">
            <w:pPr>
              <w:jc w:val="left"/>
              <w:rPr>
                <w:color w:val="000000"/>
                <w:sz w:val="21"/>
                <w:szCs w:val="21"/>
              </w:rPr>
            </w:pPr>
          </w:p>
        </w:tc>
      </w:tr>
      <w:tr w14:paraId="7935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E28D231">
            <w:pPr>
              <w:numPr>
                <w:ilvl w:val="0"/>
                <w:numId w:val="56"/>
              </w:numPr>
              <w:rPr>
                <w:sz w:val="21"/>
                <w:szCs w:val="21"/>
              </w:rPr>
            </w:pPr>
          </w:p>
        </w:tc>
        <w:tc>
          <w:tcPr>
            <w:tcW w:w="1647" w:type="dxa"/>
            <w:shd w:val="clear" w:color="auto" w:fill="auto"/>
            <w:noWrap/>
            <w:vAlign w:val="center"/>
          </w:tcPr>
          <w:p w14:paraId="75A811ED">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shd w:val="clear" w:color="auto" w:fill="auto"/>
            <w:noWrap/>
            <w:vAlign w:val="center"/>
          </w:tcPr>
          <w:p w14:paraId="58E8635B">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2B92C56A">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E493037">
            <w:pPr>
              <w:jc w:val="center"/>
              <w:rPr>
                <w:color w:val="000000"/>
                <w:sz w:val="21"/>
                <w:szCs w:val="21"/>
              </w:rPr>
            </w:pPr>
            <w:r>
              <w:rPr>
                <w:rFonts w:hint="eastAsia"/>
                <w:color w:val="000000"/>
                <w:sz w:val="21"/>
                <w:szCs w:val="21"/>
              </w:rPr>
              <w:t>3</w:t>
            </w:r>
          </w:p>
        </w:tc>
        <w:tc>
          <w:tcPr>
            <w:tcW w:w="613" w:type="dxa"/>
            <w:shd w:val="clear" w:color="auto" w:fill="auto"/>
            <w:noWrap/>
            <w:vAlign w:val="center"/>
          </w:tcPr>
          <w:p w14:paraId="59397101">
            <w:pPr>
              <w:jc w:val="center"/>
              <w:rPr>
                <w:color w:val="000000"/>
                <w:sz w:val="21"/>
                <w:szCs w:val="21"/>
              </w:rPr>
            </w:pPr>
            <w:r>
              <w:rPr>
                <w:rFonts w:hint="eastAsia"/>
                <w:sz w:val="21"/>
                <w:szCs w:val="21"/>
              </w:rPr>
              <w:t>是</w:t>
            </w:r>
          </w:p>
        </w:tc>
        <w:tc>
          <w:tcPr>
            <w:tcW w:w="3061" w:type="dxa"/>
            <w:shd w:val="clear" w:color="auto" w:fill="auto"/>
            <w:noWrap/>
            <w:vAlign w:val="center"/>
          </w:tcPr>
          <w:p w14:paraId="0DDBDE5B">
            <w:pPr>
              <w:jc w:val="left"/>
              <w:rPr>
                <w:color w:val="000000"/>
                <w:sz w:val="21"/>
                <w:szCs w:val="21"/>
              </w:rPr>
            </w:pPr>
            <w:r>
              <w:rPr>
                <w:rFonts w:hint="eastAsia"/>
                <w:color w:val="000000"/>
                <w:sz w:val="21"/>
                <w:szCs w:val="21"/>
              </w:rPr>
              <w:t>参见字典：</w:t>
            </w:r>
            <w:r>
              <w:rPr>
                <w:rFonts w:hint="eastAsia"/>
                <w:sz w:val="21"/>
                <w:szCs w:val="21"/>
              </w:rPr>
              <w:t>处方药标志</w:t>
            </w:r>
          </w:p>
        </w:tc>
      </w:tr>
      <w:tr w14:paraId="1C44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2BBDF92">
            <w:pPr>
              <w:numPr>
                <w:ilvl w:val="0"/>
                <w:numId w:val="56"/>
              </w:numPr>
              <w:rPr>
                <w:sz w:val="21"/>
                <w:szCs w:val="21"/>
              </w:rPr>
            </w:pPr>
          </w:p>
        </w:tc>
        <w:tc>
          <w:tcPr>
            <w:tcW w:w="1647" w:type="dxa"/>
            <w:shd w:val="clear" w:color="auto" w:fill="auto"/>
            <w:noWrap/>
            <w:vAlign w:val="center"/>
          </w:tcPr>
          <w:p w14:paraId="000EBD90">
            <w:pPr>
              <w:jc w:val="center"/>
              <w:rPr>
                <w:rFonts w:asciiTheme="minorEastAsia" w:hAnsiTheme="minorEastAsia"/>
                <w:color w:val="000000"/>
                <w:sz w:val="21"/>
                <w:szCs w:val="21"/>
              </w:rPr>
            </w:pPr>
            <w:r>
              <w:rPr>
                <w:rFonts w:hint="eastAsia" w:asciiTheme="minorEastAsia" w:hAnsiTheme="minorEastAsia"/>
                <w:color w:val="000000"/>
                <w:sz w:val="21"/>
                <w:szCs w:val="21"/>
              </w:rPr>
              <w:t>purc_retn_stoin_time</w:t>
            </w:r>
          </w:p>
        </w:tc>
        <w:tc>
          <w:tcPr>
            <w:tcW w:w="1532" w:type="dxa"/>
            <w:shd w:val="clear" w:color="auto" w:fill="auto"/>
            <w:noWrap/>
            <w:vAlign w:val="center"/>
          </w:tcPr>
          <w:p w14:paraId="71E0467F">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shd w:val="clear" w:color="auto" w:fill="auto"/>
            <w:noWrap/>
            <w:vAlign w:val="center"/>
          </w:tcPr>
          <w:p w14:paraId="3E88BDB5">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31188CA">
            <w:pPr>
              <w:jc w:val="center"/>
              <w:rPr>
                <w:color w:val="000000"/>
                <w:sz w:val="21"/>
                <w:szCs w:val="21"/>
              </w:rPr>
            </w:pPr>
            <w:r>
              <w:rPr>
                <w:rFonts w:hint="eastAsia"/>
                <w:color w:val="000000"/>
                <w:sz w:val="21"/>
                <w:szCs w:val="21"/>
              </w:rPr>
              <w:t>2</w:t>
            </w:r>
            <w:r>
              <w:rPr>
                <w:color w:val="000000"/>
                <w:sz w:val="21"/>
                <w:szCs w:val="21"/>
              </w:rPr>
              <w:t>0</w:t>
            </w:r>
          </w:p>
        </w:tc>
        <w:tc>
          <w:tcPr>
            <w:tcW w:w="613" w:type="dxa"/>
            <w:shd w:val="clear" w:color="auto" w:fill="auto"/>
            <w:noWrap/>
            <w:vAlign w:val="center"/>
          </w:tcPr>
          <w:p w14:paraId="3683202C">
            <w:pPr>
              <w:jc w:val="center"/>
              <w:rPr>
                <w:color w:val="000000"/>
                <w:sz w:val="21"/>
                <w:szCs w:val="21"/>
              </w:rPr>
            </w:pPr>
            <w:r>
              <w:rPr>
                <w:rFonts w:hint="eastAsia"/>
                <w:sz w:val="21"/>
                <w:szCs w:val="21"/>
              </w:rPr>
              <w:t>是</w:t>
            </w:r>
          </w:p>
        </w:tc>
        <w:tc>
          <w:tcPr>
            <w:tcW w:w="3061" w:type="dxa"/>
            <w:shd w:val="clear" w:color="auto" w:fill="auto"/>
            <w:noWrap/>
            <w:vAlign w:val="center"/>
          </w:tcPr>
          <w:p w14:paraId="61C44884">
            <w:pPr>
              <w:jc w:val="left"/>
              <w:rPr>
                <w:color w:val="000000"/>
                <w:sz w:val="21"/>
                <w:szCs w:val="21"/>
              </w:rPr>
            </w:pPr>
            <w:r>
              <w:rPr>
                <w:rFonts w:hint="eastAsia"/>
                <w:color w:val="000000" w:themeColor="text1"/>
                <w:sz w:val="21"/>
                <w:szCs w:val="21"/>
                <w14:textFill>
                  <w14:solidFill>
                    <w14:schemeClr w14:val="tx1"/>
                  </w14:solidFill>
                </w14:textFill>
              </w:rPr>
              <w:t>yyyy-MM-dd HH:mm:ss</w:t>
            </w:r>
          </w:p>
        </w:tc>
      </w:tr>
      <w:tr w14:paraId="03BF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80D6471">
            <w:pPr>
              <w:numPr>
                <w:ilvl w:val="0"/>
                <w:numId w:val="56"/>
              </w:numPr>
              <w:rPr>
                <w:sz w:val="21"/>
                <w:szCs w:val="21"/>
              </w:rPr>
            </w:pPr>
          </w:p>
        </w:tc>
        <w:tc>
          <w:tcPr>
            <w:tcW w:w="1647" w:type="dxa"/>
            <w:shd w:val="clear" w:color="auto" w:fill="auto"/>
            <w:noWrap/>
            <w:vAlign w:val="center"/>
          </w:tcPr>
          <w:p w14:paraId="7B4B8F2C">
            <w:pPr>
              <w:jc w:val="center"/>
              <w:rPr>
                <w:rFonts w:asciiTheme="minorEastAsia" w:hAnsiTheme="minorEastAsia"/>
                <w:color w:val="000000"/>
                <w:sz w:val="21"/>
                <w:szCs w:val="21"/>
              </w:rPr>
            </w:pPr>
            <w:r>
              <w:rPr>
                <w:rFonts w:hint="eastAsia" w:asciiTheme="minorEastAsia" w:hAnsiTheme="minorEastAsia"/>
                <w:color w:val="000000"/>
                <w:sz w:val="21"/>
                <w:szCs w:val="21"/>
              </w:rPr>
              <w:t>purc_retn_opter_name</w:t>
            </w:r>
          </w:p>
        </w:tc>
        <w:tc>
          <w:tcPr>
            <w:tcW w:w="1532" w:type="dxa"/>
            <w:shd w:val="clear" w:color="auto" w:fill="auto"/>
            <w:noWrap/>
            <w:vAlign w:val="center"/>
          </w:tcPr>
          <w:p w14:paraId="366CBB3F">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shd w:val="clear" w:color="auto" w:fill="auto"/>
            <w:noWrap/>
            <w:vAlign w:val="center"/>
          </w:tcPr>
          <w:p w14:paraId="4EE499AC">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2A2E49A">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6036DA7A">
            <w:pPr>
              <w:jc w:val="center"/>
              <w:rPr>
                <w:color w:val="000000"/>
                <w:sz w:val="21"/>
                <w:szCs w:val="21"/>
              </w:rPr>
            </w:pPr>
            <w:r>
              <w:rPr>
                <w:rFonts w:hint="eastAsia"/>
                <w:sz w:val="21"/>
                <w:szCs w:val="21"/>
              </w:rPr>
              <w:t>是</w:t>
            </w:r>
          </w:p>
        </w:tc>
        <w:tc>
          <w:tcPr>
            <w:tcW w:w="3061" w:type="dxa"/>
            <w:shd w:val="clear" w:color="auto" w:fill="auto"/>
            <w:noWrap/>
            <w:vAlign w:val="center"/>
          </w:tcPr>
          <w:p w14:paraId="2D90A586">
            <w:pPr>
              <w:jc w:val="left"/>
              <w:rPr>
                <w:color w:val="000000"/>
                <w:sz w:val="21"/>
                <w:szCs w:val="21"/>
              </w:rPr>
            </w:pPr>
          </w:p>
        </w:tc>
      </w:tr>
      <w:tr w14:paraId="2615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319DE61">
            <w:pPr>
              <w:numPr>
                <w:ilvl w:val="0"/>
                <w:numId w:val="56"/>
              </w:numPr>
              <w:rPr>
                <w:sz w:val="21"/>
                <w:szCs w:val="21"/>
              </w:rPr>
            </w:pPr>
          </w:p>
        </w:tc>
        <w:tc>
          <w:tcPr>
            <w:tcW w:w="1647" w:type="dxa"/>
            <w:shd w:val="clear" w:color="auto" w:fill="auto"/>
            <w:noWrap/>
            <w:vAlign w:val="center"/>
          </w:tcPr>
          <w:p w14:paraId="0F330460">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518BF0A8">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25244DE7">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14DE45E">
            <w:pPr>
              <w:jc w:val="center"/>
              <w:rPr>
                <w:color w:val="000000"/>
                <w:sz w:val="21"/>
                <w:szCs w:val="21"/>
              </w:rPr>
            </w:pPr>
            <w:r>
              <w:rPr>
                <w:rFonts w:hint="eastAsia"/>
                <w:color w:val="000000"/>
                <w:sz w:val="21"/>
                <w:szCs w:val="21"/>
              </w:rPr>
              <w:t>500</w:t>
            </w:r>
          </w:p>
        </w:tc>
        <w:tc>
          <w:tcPr>
            <w:tcW w:w="613" w:type="dxa"/>
            <w:shd w:val="clear" w:color="auto" w:fill="auto"/>
            <w:noWrap/>
            <w:vAlign w:val="center"/>
          </w:tcPr>
          <w:p w14:paraId="3D94E781">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47690748">
            <w:pPr>
              <w:jc w:val="left"/>
              <w:rPr>
                <w:color w:val="000000"/>
                <w:sz w:val="21"/>
                <w:szCs w:val="21"/>
              </w:rPr>
            </w:pPr>
          </w:p>
        </w:tc>
      </w:tr>
      <w:tr w14:paraId="7321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CBA0FEB">
            <w:pPr>
              <w:numPr>
                <w:ilvl w:val="0"/>
                <w:numId w:val="56"/>
              </w:numPr>
              <w:rPr>
                <w:sz w:val="21"/>
                <w:szCs w:val="21"/>
              </w:rPr>
            </w:pPr>
          </w:p>
        </w:tc>
        <w:tc>
          <w:tcPr>
            <w:tcW w:w="1647" w:type="dxa"/>
            <w:shd w:val="clear" w:color="auto" w:fill="auto"/>
            <w:noWrap/>
            <w:vAlign w:val="center"/>
          </w:tcPr>
          <w:p w14:paraId="03292E3D">
            <w:pPr>
              <w:jc w:val="center"/>
              <w:rPr>
                <w:rFonts w:asciiTheme="minorEastAsia" w:hAnsiTheme="minorEastAsia"/>
                <w:color w:val="000000"/>
                <w:sz w:val="21"/>
                <w:szCs w:val="21"/>
              </w:rPr>
            </w:pPr>
            <w:r>
              <w:rPr>
                <w:rFonts w:hint="eastAsia" w:asciiTheme="minorEastAsia" w:hAnsiTheme="minorEastAsia"/>
                <w:color w:val="000000"/>
                <w:sz w:val="21"/>
                <w:szCs w:val="21"/>
              </w:rPr>
              <w:t>medins_prod_purc_no</w:t>
            </w:r>
          </w:p>
        </w:tc>
        <w:tc>
          <w:tcPr>
            <w:tcW w:w="1532" w:type="dxa"/>
            <w:shd w:val="clear" w:color="auto" w:fill="auto"/>
            <w:noWrap/>
            <w:vAlign w:val="center"/>
          </w:tcPr>
          <w:p w14:paraId="4601CD9F">
            <w:pPr>
              <w:jc w:val="center"/>
              <w:rPr>
                <w:rFonts w:asciiTheme="minorEastAsia" w:hAnsiTheme="minorEastAsia"/>
                <w:color w:val="000000"/>
                <w:sz w:val="21"/>
                <w:szCs w:val="21"/>
              </w:rPr>
            </w:pPr>
            <w:r>
              <w:rPr>
                <w:rFonts w:hint="eastAsia" w:asciiTheme="minorEastAsia" w:hAnsiTheme="minorEastAsia"/>
                <w:color w:val="000000"/>
                <w:sz w:val="21"/>
                <w:szCs w:val="21"/>
              </w:rPr>
              <w:t>商品采购流水号</w:t>
            </w:r>
          </w:p>
        </w:tc>
        <w:tc>
          <w:tcPr>
            <w:tcW w:w="850" w:type="dxa"/>
            <w:shd w:val="clear" w:color="auto" w:fill="auto"/>
            <w:noWrap/>
            <w:vAlign w:val="center"/>
          </w:tcPr>
          <w:p w14:paraId="482BD50B">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792F1EB">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05EBADD4">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14311A3D">
            <w:pPr>
              <w:jc w:val="left"/>
              <w:rPr>
                <w:color w:val="000000"/>
                <w:sz w:val="21"/>
                <w:szCs w:val="21"/>
              </w:rPr>
            </w:pPr>
          </w:p>
        </w:tc>
      </w:tr>
    </w:tbl>
    <w:p w14:paraId="3F63B9B4"/>
    <w:p w14:paraId="6027EA9A">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3940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5974EB8">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6E1334A">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0E72720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029406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73E004F">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D272392">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2163DF50">
            <w:pPr>
              <w:jc w:val="center"/>
              <w:rPr>
                <w:rFonts w:hAnsi="黑体"/>
                <w:b/>
                <w:bCs/>
                <w:color w:val="000000"/>
                <w:sz w:val="18"/>
                <w:szCs w:val="18"/>
              </w:rPr>
            </w:pPr>
            <w:r>
              <w:rPr>
                <w:rFonts w:hint="eastAsia" w:hAnsi="黑体"/>
                <w:b/>
                <w:bCs/>
                <w:color w:val="000000"/>
                <w:sz w:val="18"/>
                <w:szCs w:val="18"/>
              </w:rPr>
              <w:t>说明</w:t>
            </w:r>
          </w:p>
        </w:tc>
      </w:tr>
      <w:tr w14:paraId="6B25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58EA79">
            <w:pPr>
              <w:numPr>
                <w:ilvl w:val="0"/>
                <w:numId w:val="57"/>
              </w:numPr>
              <w:rPr>
                <w:sz w:val="21"/>
                <w:szCs w:val="21"/>
              </w:rPr>
            </w:pPr>
          </w:p>
        </w:tc>
        <w:tc>
          <w:tcPr>
            <w:tcW w:w="1647" w:type="dxa"/>
            <w:shd w:val="clear" w:color="auto" w:fill="auto"/>
            <w:noWrap/>
            <w:vAlign w:val="center"/>
          </w:tcPr>
          <w:p w14:paraId="36E34255">
            <w:pPr>
              <w:pStyle w:val="30"/>
              <w:jc w:val="center"/>
              <w:rPr>
                <w:rFonts w:asciiTheme="minorEastAsia" w:hAnsiTheme="minorEastAsia"/>
                <w:color w:val="000000"/>
                <w:sz w:val="21"/>
                <w:szCs w:val="21"/>
              </w:rPr>
            </w:pPr>
            <w:r>
              <w:rPr>
                <w:rFonts w:asciiTheme="minorEastAsia" w:hAnsiTheme="minorEastAsia"/>
                <w:sz w:val="21"/>
                <w:szCs w:val="21"/>
              </w:rPr>
              <w:t>InfoErrDetail</w:t>
            </w:r>
            <w:r>
              <w:rPr>
                <w:rFonts w:hint="eastAsia" w:asciiTheme="minorEastAsia" w:hAnsiTheme="minorEastAsia"/>
                <w:sz w:val="21"/>
                <w:szCs w:val="21"/>
              </w:rPr>
              <w:t>List</w:t>
            </w:r>
          </w:p>
        </w:tc>
        <w:tc>
          <w:tcPr>
            <w:tcW w:w="1532" w:type="dxa"/>
            <w:shd w:val="clear" w:color="auto" w:fill="auto"/>
            <w:noWrap/>
            <w:vAlign w:val="center"/>
          </w:tcPr>
          <w:p w14:paraId="586439D9">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121D5410">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7D833D40">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12F4277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64E59513">
            <w:r>
              <w:rPr>
                <w:rFonts w:asciiTheme="minorEastAsia" w:hAnsiTheme="minorEastAsia"/>
                <w:sz w:val="21"/>
                <w:szCs w:val="21"/>
              </w:rPr>
              <w:t>ErrDetail</w:t>
            </w:r>
            <w:r>
              <w:rPr>
                <w:rFonts w:hint="eastAsia" w:asciiTheme="minorEastAsia" w:hAnsiTheme="minorEastAsia"/>
                <w:sz w:val="21"/>
                <w:szCs w:val="21"/>
              </w:rPr>
              <w:t>集合</w:t>
            </w:r>
          </w:p>
        </w:tc>
      </w:tr>
    </w:tbl>
    <w:p w14:paraId="0B519350">
      <w:r>
        <w:rPr>
          <w:rFonts w:asciiTheme="minorEastAsia" w:hAnsiTheme="minorEastAsia"/>
          <w:sz w:val="21"/>
          <w:szCs w:val="21"/>
        </w:rPr>
        <w:t>ErrDetail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76D4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95688DB">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277DA483">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D71B9D8">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F55E16B">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5350AEC">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B4101DE">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4C180BA">
            <w:pPr>
              <w:jc w:val="center"/>
              <w:rPr>
                <w:rFonts w:hAnsi="黑体"/>
                <w:b/>
                <w:bCs/>
                <w:color w:val="000000"/>
                <w:sz w:val="18"/>
                <w:szCs w:val="18"/>
              </w:rPr>
            </w:pPr>
            <w:r>
              <w:rPr>
                <w:rFonts w:hint="eastAsia" w:hAnsi="黑体"/>
                <w:b/>
                <w:bCs/>
                <w:color w:val="000000"/>
                <w:sz w:val="18"/>
                <w:szCs w:val="18"/>
              </w:rPr>
              <w:t>说明</w:t>
            </w:r>
          </w:p>
        </w:tc>
      </w:tr>
      <w:tr w14:paraId="4DF4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332507">
            <w:pPr>
              <w:numPr>
                <w:ilvl w:val="0"/>
                <w:numId w:val="58"/>
              </w:numPr>
              <w:rPr>
                <w:sz w:val="21"/>
                <w:szCs w:val="21"/>
              </w:rPr>
            </w:pPr>
          </w:p>
        </w:tc>
        <w:tc>
          <w:tcPr>
            <w:tcW w:w="1647" w:type="dxa"/>
            <w:shd w:val="clear" w:color="auto" w:fill="auto"/>
            <w:noWrap/>
            <w:vAlign w:val="center"/>
          </w:tcPr>
          <w:p w14:paraId="6DEDEC7E">
            <w:pPr>
              <w:pStyle w:val="30"/>
              <w:jc w:val="center"/>
              <w:rPr>
                <w:rFonts w:asciiTheme="minorEastAsia" w:hAnsiTheme="minorEastAsia"/>
                <w:color w:val="000000"/>
                <w:sz w:val="21"/>
                <w:szCs w:val="21"/>
              </w:rPr>
            </w:pPr>
            <w:r>
              <w:rPr>
                <w:rFonts w:asciiTheme="minorEastAsia" w:hAnsiTheme="minorEastAsia"/>
                <w:sz w:val="21"/>
                <w:szCs w:val="21"/>
              </w:rPr>
              <w:t>nation_sub</w:t>
            </w:r>
            <w:r>
              <w:rPr>
                <w:rFonts w:hint="eastAsia" w:asciiTheme="minorEastAsia" w:hAnsiTheme="minorEastAsia"/>
                <w:sz w:val="21"/>
                <w:szCs w:val="21"/>
              </w:rPr>
              <w:t>_</w:t>
            </w:r>
            <w:r>
              <w:rPr>
                <w:rFonts w:asciiTheme="minorEastAsia" w:hAnsiTheme="minorEastAsia"/>
                <w:sz w:val="21"/>
                <w:szCs w:val="21"/>
              </w:rPr>
              <w:t>code</w:t>
            </w:r>
          </w:p>
        </w:tc>
        <w:tc>
          <w:tcPr>
            <w:tcW w:w="1532" w:type="dxa"/>
            <w:shd w:val="clear" w:color="auto" w:fill="auto"/>
            <w:noWrap/>
            <w:vAlign w:val="center"/>
          </w:tcPr>
          <w:p w14:paraId="015ADFEA">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7C63D36E">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0EE8740">
            <w:pPr>
              <w:jc w:val="center"/>
              <w:rPr>
                <w:color w:val="000000"/>
                <w:sz w:val="21"/>
                <w:szCs w:val="21"/>
              </w:rPr>
            </w:pPr>
            <w:r>
              <w:rPr>
                <w:color w:val="000000"/>
                <w:sz w:val="21"/>
                <w:szCs w:val="21"/>
              </w:rPr>
              <w:t>4</w:t>
            </w:r>
            <w:r>
              <w:rPr>
                <w:rFonts w:hint="eastAsia"/>
                <w:color w:val="000000"/>
                <w:sz w:val="21"/>
                <w:szCs w:val="21"/>
              </w:rPr>
              <w:t>0</w:t>
            </w:r>
          </w:p>
        </w:tc>
        <w:tc>
          <w:tcPr>
            <w:tcW w:w="613" w:type="dxa"/>
            <w:shd w:val="clear" w:color="auto" w:fill="auto"/>
            <w:noWrap/>
            <w:vAlign w:val="center"/>
          </w:tcPr>
          <w:p w14:paraId="509BE541">
            <w:pPr>
              <w:jc w:val="center"/>
              <w:rPr>
                <w:color w:val="000000"/>
                <w:sz w:val="21"/>
                <w:szCs w:val="21"/>
              </w:rPr>
            </w:pPr>
            <w:r>
              <w:rPr>
                <w:rFonts w:hint="eastAsia" w:cs="Times New Roman" w:asciiTheme="minorEastAsia" w:hAnsiTheme="minorEastAsia"/>
                <w:sz w:val="21"/>
                <w:szCs w:val="21"/>
              </w:rPr>
              <w:t>是</w:t>
            </w:r>
          </w:p>
        </w:tc>
        <w:tc>
          <w:tcPr>
            <w:tcW w:w="3061" w:type="dxa"/>
            <w:shd w:val="clear" w:color="auto" w:fill="auto"/>
            <w:noWrap/>
            <w:vAlign w:val="center"/>
          </w:tcPr>
          <w:p w14:paraId="185C9116">
            <w:pPr>
              <w:jc w:val="left"/>
              <w:rPr>
                <w:color w:val="000000"/>
                <w:sz w:val="21"/>
                <w:szCs w:val="21"/>
              </w:rPr>
            </w:pPr>
          </w:p>
        </w:tc>
      </w:tr>
      <w:tr w14:paraId="09AA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09DEC7E">
            <w:pPr>
              <w:numPr>
                <w:ilvl w:val="0"/>
                <w:numId w:val="58"/>
              </w:numPr>
              <w:rPr>
                <w:sz w:val="21"/>
                <w:szCs w:val="21"/>
              </w:rPr>
            </w:pPr>
          </w:p>
        </w:tc>
        <w:tc>
          <w:tcPr>
            <w:tcW w:w="1647" w:type="dxa"/>
            <w:shd w:val="clear" w:color="auto" w:fill="auto"/>
            <w:noWrap/>
            <w:vAlign w:val="center"/>
          </w:tcPr>
          <w:p w14:paraId="1948B390">
            <w:pPr>
              <w:pStyle w:val="30"/>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is_code</w:t>
            </w:r>
          </w:p>
        </w:tc>
        <w:tc>
          <w:tcPr>
            <w:tcW w:w="1532" w:type="dxa"/>
            <w:shd w:val="clear" w:color="auto" w:fill="auto"/>
            <w:noWrap/>
            <w:vAlign w:val="center"/>
          </w:tcPr>
          <w:p w14:paraId="41DB5F83">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273D9D9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06A9293">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418FD1DC">
            <w:pPr>
              <w:jc w:val="center"/>
              <w:rPr>
                <w:color w:val="000000"/>
                <w:sz w:val="21"/>
                <w:szCs w:val="21"/>
              </w:rPr>
            </w:pPr>
            <w:r>
              <w:rPr>
                <w:rFonts w:hint="eastAsia"/>
                <w:sz w:val="21"/>
                <w:szCs w:val="21"/>
              </w:rPr>
              <w:t>是</w:t>
            </w:r>
          </w:p>
        </w:tc>
        <w:tc>
          <w:tcPr>
            <w:tcW w:w="3061" w:type="dxa"/>
            <w:shd w:val="clear" w:color="auto" w:fill="auto"/>
            <w:noWrap/>
            <w:vAlign w:val="center"/>
          </w:tcPr>
          <w:p w14:paraId="385B7983">
            <w:pPr>
              <w:jc w:val="left"/>
              <w:rPr>
                <w:color w:val="000000"/>
                <w:sz w:val="21"/>
                <w:szCs w:val="21"/>
              </w:rPr>
            </w:pPr>
          </w:p>
        </w:tc>
      </w:tr>
      <w:tr w14:paraId="136BD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A4E84F">
            <w:pPr>
              <w:numPr>
                <w:ilvl w:val="0"/>
                <w:numId w:val="58"/>
              </w:numPr>
              <w:rPr>
                <w:sz w:val="21"/>
                <w:szCs w:val="21"/>
              </w:rPr>
            </w:pPr>
          </w:p>
        </w:tc>
        <w:tc>
          <w:tcPr>
            <w:tcW w:w="1647" w:type="dxa"/>
            <w:shd w:val="clear" w:color="auto" w:fill="auto"/>
            <w:noWrap/>
            <w:vAlign w:val="center"/>
          </w:tcPr>
          <w:p w14:paraId="05ED58EA">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41462ABF">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3DC0F4D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7B6F745C">
            <w:pPr>
              <w:jc w:val="center"/>
              <w:rPr>
                <w:color w:val="000000"/>
                <w:sz w:val="21"/>
                <w:szCs w:val="21"/>
              </w:rPr>
            </w:pPr>
            <w:r>
              <w:rPr>
                <w:color w:val="000000"/>
                <w:sz w:val="21"/>
                <w:szCs w:val="21"/>
              </w:rPr>
              <w:t>200</w:t>
            </w:r>
          </w:p>
        </w:tc>
        <w:tc>
          <w:tcPr>
            <w:tcW w:w="613" w:type="dxa"/>
            <w:shd w:val="clear" w:color="auto" w:fill="auto"/>
            <w:noWrap/>
            <w:vAlign w:val="center"/>
          </w:tcPr>
          <w:p w14:paraId="57C07BE6">
            <w:pPr>
              <w:jc w:val="center"/>
              <w:rPr>
                <w:color w:val="000000"/>
                <w:sz w:val="21"/>
                <w:szCs w:val="21"/>
              </w:rPr>
            </w:pPr>
            <w:r>
              <w:rPr>
                <w:rFonts w:hint="eastAsia"/>
                <w:sz w:val="21"/>
                <w:szCs w:val="21"/>
              </w:rPr>
              <w:t>是</w:t>
            </w:r>
          </w:p>
        </w:tc>
        <w:tc>
          <w:tcPr>
            <w:tcW w:w="3061" w:type="dxa"/>
            <w:shd w:val="clear" w:color="auto" w:fill="auto"/>
            <w:noWrap/>
            <w:vAlign w:val="center"/>
          </w:tcPr>
          <w:p w14:paraId="4B4968F5">
            <w:pPr>
              <w:jc w:val="left"/>
              <w:rPr>
                <w:color w:val="000000"/>
                <w:sz w:val="21"/>
                <w:szCs w:val="21"/>
              </w:rPr>
            </w:pPr>
          </w:p>
        </w:tc>
      </w:tr>
      <w:tr w14:paraId="45FD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E6AB88">
            <w:pPr>
              <w:numPr>
                <w:ilvl w:val="0"/>
                <w:numId w:val="58"/>
              </w:numPr>
              <w:rPr>
                <w:sz w:val="21"/>
                <w:szCs w:val="21"/>
              </w:rPr>
            </w:pPr>
          </w:p>
        </w:tc>
        <w:tc>
          <w:tcPr>
            <w:tcW w:w="1647" w:type="dxa"/>
            <w:shd w:val="clear" w:color="auto" w:fill="auto"/>
            <w:noWrap/>
            <w:vAlign w:val="center"/>
          </w:tcPr>
          <w:p w14:paraId="794B6135">
            <w:pPr>
              <w:jc w:val="center"/>
              <w:rPr>
                <w:color w:val="000000"/>
                <w:sz w:val="21"/>
                <w:szCs w:val="21"/>
              </w:rPr>
            </w:pPr>
            <w:r>
              <w:rPr>
                <w:rFonts w:hint="eastAsia"/>
                <w:color w:val="000000"/>
                <w:sz w:val="21"/>
                <w:szCs w:val="21"/>
              </w:rPr>
              <w:t>fixmedins_bchno</w:t>
            </w:r>
          </w:p>
        </w:tc>
        <w:tc>
          <w:tcPr>
            <w:tcW w:w="1532" w:type="dxa"/>
            <w:shd w:val="clear" w:color="auto" w:fill="auto"/>
            <w:noWrap/>
            <w:vAlign w:val="center"/>
          </w:tcPr>
          <w:p w14:paraId="62287FBD">
            <w:pPr>
              <w:jc w:val="center"/>
              <w:rPr>
                <w:color w:val="000000"/>
                <w:sz w:val="21"/>
                <w:szCs w:val="21"/>
              </w:rPr>
            </w:pPr>
            <w:r>
              <w:rPr>
                <w:rFonts w:hint="eastAsia"/>
                <w:color w:val="000000"/>
                <w:sz w:val="21"/>
                <w:szCs w:val="21"/>
              </w:rPr>
              <w:t>定点医药机构批次流水号</w:t>
            </w:r>
          </w:p>
        </w:tc>
        <w:tc>
          <w:tcPr>
            <w:tcW w:w="850" w:type="dxa"/>
            <w:shd w:val="clear" w:color="auto" w:fill="auto"/>
            <w:noWrap/>
            <w:vAlign w:val="center"/>
          </w:tcPr>
          <w:p w14:paraId="6FE4E39D">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60D6C18">
            <w:pPr>
              <w:jc w:val="center"/>
              <w:rPr>
                <w:color w:val="000000"/>
                <w:sz w:val="21"/>
                <w:szCs w:val="21"/>
              </w:rPr>
            </w:pPr>
            <w:r>
              <w:rPr>
                <w:rFonts w:hint="eastAsia"/>
                <w:color w:val="000000"/>
                <w:sz w:val="21"/>
                <w:szCs w:val="21"/>
              </w:rPr>
              <w:t>30</w:t>
            </w:r>
          </w:p>
        </w:tc>
        <w:tc>
          <w:tcPr>
            <w:tcW w:w="613" w:type="dxa"/>
            <w:shd w:val="clear" w:color="auto" w:fill="auto"/>
            <w:noWrap/>
            <w:vAlign w:val="center"/>
          </w:tcPr>
          <w:p w14:paraId="53F507D9">
            <w:pPr>
              <w:jc w:val="center"/>
              <w:rPr>
                <w:color w:val="000000"/>
                <w:sz w:val="21"/>
                <w:szCs w:val="21"/>
              </w:rPr>
            </w:pPr>
            <w:r>
              <w:rPr>
                <w:rFonts w:hint="eastAsia"/>
                <w:sz w:val="21"/>
                <w:szCs w:val="21"/>
              </w:rPr>
              <w:t>是</w:t>
            </w:r>
          </w:p>
        </w:tc>
        <w:tc>
          <w:tcPr>
            <w:tcW w:w="3061" w:type="dxa"/>
            <w:shd w:val="clear" w:color="auto" w:fill="auto"/>
            <w:noWrap/>
            <w:vAlign w:val="center"/>
          </w:tcPr>
          <w:p w14:paraId="67DC2CA5">
            <w:pPr>
              <w:jc w:val="left"/>
              <w:rPr>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3698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D0E1D2A">
            <w:pPr>
              <w:numPr>
                <w:ilvl w:val="0"/>
                <w:numId w:val="58"/>
              </w:numPr>
              <w:rPr>
                <w:sz w:val="21"/>
                <w:szCs w:val="21"/>
              </w:rPr>
            </w:pPr>
          </w:p>
        </w:tc>
        <w:tc>
          <w:tcPr>
            <w:tcW w:w="1647" w:type="dxa"/>
            <w:shd w:val="clear" w:color="auto" w:fill="auto"/>
            <w:noWrap/>
            <w:vAlign w:val="center"/>
          </w:tcPr>
          <w:p w14:paraId="37E99504">
            <w:pPr>
              <w:jc w:val="center"/>
              <w:rPr>
                <w:color w:val="000000"/>
                <w:sz w:val="21"/>
                <w:szCs w:val="21"/>
              </w:rPr>
            </w:pPr>
            <w:r>
              <w:rPr>
                <w:rFonts w:hint="eastAsia"/>
                <w:color w:val="000000"/>
                <w:sz w:val="21"/>
                <w:szCs w:val="21"/>
              </w:rPr>
              <w:t>medins_prod_purc_no</w:t>
            </w:r>
          </w:p>
        </w:tc>
        <w:tc>
          <w:tcPr>
            <w:tcW w:w="1532" w:type="dxa"/>
            <w:shd w:val="clear" w:color="auto" w:fill="auto"/>
            <w:noWrap/>
            <w:vAlign w:val="center"/>
          </w:tcPr>
          <w:p w14:paraId="50FF38AB">
            <w:pPr>
              <w:jc w:val="center"/>
              <w:rPr>
                <w:color w:val="000000"/>
                <w:sz w:val="21"/>
                <w:szCs w:val="21"/>
              </w:rPr>
            </w:pPr>
            <w:r>
              <w:rPr>
                <w:rFonts w:hint="eastAsia"/>
                <w:color w:val="000000"/>
                <w:sz w:val="21"/>
                <w:szCs w:val="21"/>
              </w:rPr>
              <w:t>商品采购流水号</w:t>
            </w:r>
          </w:p>
        </w:tc>
        <w:tc>
          <w:tcPr>
            <w:tcW w:w="850" w:type="dxa"/>
            <w:shd w:val="clear" w:color="auto" w:fill="auto"/>
            <w:noWrap/>
            <w:vAlign w:val="center"/>
          </w:tcPr>
          <w:p w14:paraId="22701AC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D72BAF8">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26028D0A">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1B61DA72">
            <w:pPr>
              <w:jc w:val="left"/>
              <w:rPr>
                <w:color w:val="000000"/>
                <w:sz w:val="21"/>
                <w:szCs w:val="21"/>
              </w:rPr>
            </w:pPr>
          </w:p>
        </w:tc>
      </w:tr>
      <w:tr w14:paraId="5097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1BEA24C">
            <w:pPr>
              <w:numPr>
                <w:ilvl w:val="0"/>
                <w:numId w:val="58"/>
              </w:numPr>
              <w:rPr>
                <w:sz w:val="21"/>
                <w:szCs w:val="21"/>
              </w:rPr>
            </w:pPr>
          </w:p>
        </w:tc>
        <w:tc>
          <w:tcPr>
            <w:tcW w:w="1647" w:type="dxa"/>
            <w:shd w:val="clear" w:color="auto" w:fill="auto"/>
            <w:noWrap/>
            <w:vAlign w:val="center"/>
          </w:tcPr>
          <w:p w14:paraId="3DA6836C">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0C7525D3">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1B10B6C2">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3E812984">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613" w:type="dxa"/>
            <w:shd w:val="clear" w:color="auto" w:fill="auto"/>
            <w:noWrap/>
            <w:vAlign w:val="center"/>
          </w:tcPr>
          <w:p w14:paraId="20E950B2">
            <w:pPr>
              <w:jc w:val="center"/>
              <w:rPr>
                <w:color w:val="000000"/>
                <w:sz w:val="21"/>
                <w:szCs w:val="21"/>
              </w:rPr>
            </w:pPr>
            <w:r>
              <w:rPr>
                <w:rFonts w:hint="eastAsia"/>
                <w:sz w:val="21"/>
                <w:szCs w:val="21"/>
              </w:rPr>
              <w:t>是</w:t>
            </w:r>
          </w:p>
        </w:tc>
        <w:tc>
          <w:tcPr>
            <w:tcW w:w="3061" w:type="dxa"/>
            <w:shd w:val="clear" w:color="auto" w:fill="auto"/>
            <w:noWrap/>
            <w:vAlign w:val="center"/>
          </w:tcPr>
          <w:p w14:paraId="6F45F00E">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2F98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63FAECF">
            <w:pPr>
              <w:numPr>
                <w:ilvl w:val="0"/>
                <w:numId w:val="58"/>
              </w:numPr>
              <w:rPr>
                <w:sz w:val="21"/>
                <w:szCs w:val="21"/>
              </w:rPr>
            </w:pPr>
          </w:p>
        </w:tc>
        <w:tc>
          <w:tcPr>
            <w:tcW w:w="1647" w:type="dxa"/>
            <w:shd w:val="clear" w:color="auto" w:fill="auto"/>
            <w:noWrap/>
            <w:vAlign w:val="center"/>
          </w:tcPr>
          <w:p w14:paraId="2E6F9589">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6EAC2DE1">
            <w:pPr>
              <w:jc w:val="center"/>
              <w:rPr>
                <w:color w:val="000000"/>
                <w:sz w:val="21"/>
                <w:szCs w:val="21"/>
              </w:rPr>
            </w:pPr>
            <w:r>
              <w:rPr>
                <w:rFonts w:hint="eastAsia"/>
                <w:color w:val="000000"/>
                <w:sz w:val="21"/>
                <w:szCs w:val="21"/>
              </w:rPr>
              <w:t>错误原因</w:t>
            </w:r>
          </w:p>
        </w:tc>
        <w:tc>
          <w:tcPr>
            <w:tcW w:w="850" w:type="dxa"/>
            <w:shd w:val="clear" w:color="auto" w:fill="auto"/>
            <w:noWrap/>
            <w:vAlign w:val="center"/>
          </w:tcPr>
          <w:p w14:paraId="4EFB77B8">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09A466A1">
            <w:pPr>
              <w:jc w:val="center"/>
              <w:rPr>
                <w:color w:val="000000"/>
                <w:sz w:val="21"/>
                <w:szCs w:val="21"/>
              </w:rPr>
            </w:pPr>
            <w:r>
              <w:rPr>
                <w:rFonts w:hint="eastAsia"/>
                <w:color w:val="000000"/>
                <w:sz w:val="21"/>
                <w:szCs w:val="21"/>
              </w:rPr>
              <w:t>2</w:t>
            </w:r>
            <w:r>
              <w:rPr>
                <w:color w:val="000000"/>
                <w:sz w:val="21"/>
                <w:szCs w:val="21"/>
              </w:rPr>
              <w:t>000</w:t>
            </w:r>
          </w:p>
        </w:tc>
        <w:tc>
          <w:tcPr>
            <w:tcW w:w="613" w:type="dxa"/>
            <w:shd w:val="clear" w:color="auto" w:fill="auto"/>
            <w:noWrap/>
            <w:vAlign w:val="center"/>
          </w:tcPr>
          <w:p w14:paraId="7B0CE2DB">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0CEF9765">
            <w:pPr>
              <w:jc w:val="left"/>
              <w:rPr>
                <w:color w:val="000000"/>
                <w:sz w:val="21"/>
                <w:szCs w:val="21"/>
              </w:rPr>
            </w:pPr>
          </w:p>
        </w:tc>
      </w:tr>
      <w:tr w14:paraId="7B28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2F85920">
            <w:pPr>
              <w:numPr>
                <w:ilvl w:val="0"/>
                <w:numId w:val="58"/>
              </w:numPr>
              <w:rPr>
                <w:sz w:val="21"/>
                <w:szCs w:val="21"/>
              </w:rPr>
            </w:pPr>
          </w:p>
        </w:tc>
        <w:tc>
          <w:tcPr>
            <w:tcW w:w="1647" w:type="dxa"/>
            <w:shd w:val="clear" w:color="auto" w:fill="auto"/>
            <w:noWrap/>
            <w:vAlign w:val="center"/>
          </w:tcPr>
          <w:p w14:paraId="145C65E4">
            <w:pPr>
              <w:jc w:val="center"/>
              <w:rPr>
                <w:color w:val="000000"/>
                <w:sz w:val="21"/>
                <w:szCs w:val="21"/>
              </w:rPr>
            </w:pPr>
            <w:r>
              <w:rPr>
                <w:rFonts w:hint="eastAsia"/>
                <w:color w:val="000000"/>
                <w:sz w:val="21"/>
                <w:szCs w:val="21"/>
              </w:rPr>
              <w:t>memo</w:t>
            </w:r>
          </w:p>
        </w:tc>
        <w:tc>
          <w:tcPr>
            <w:tcW w:w="1532" w:type="dxa"/>
            <w:shd w:val="clear" w:color="auto" w:fill="auto"/>
            <w:noWrap/>
            <w:vAlign w:val="center"/>
          </w:tcPr>
          <w:p w14:paraId="04025324">
            <w:pPr>
              <w:jc w:val="center"/>
              <w:rPr>
                <w:color w:val="000000"/>
                <w:sz w:val="21"/>
                <w:szCs w:val="21"/>
              </w:rPr>
            </w:pPr>
            <w:r>
              <w:rPr>
                <w:rFonts w:hint="eastAsia"/>
                <w:color w:val="000000"/>
                <w:sz w:val="21"/>
                <w:szCs w:val="21"/>
              </w:rPr>
              <w:t>备注</w:t>
            </w:r>
          </w:p>
        </w:tc>
        <w:tc>
          <w:tcPr>
            <w:tcW w:w="850" w:type="dxa"/>
            <w:shd w:val="clear" w:color="auto" w:fill="auto"/>
            <w:noWrap/>
            <w:vAlign w:val="center"/>
          </w:tcPr>
          <w:p w14:paraId="79EA9BCC">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2D0CC7D">
            <w:pPr>
              <w:jc w:val="center"/>
              <w:rPr>
                <w:color w:val="000000"/>
                <w:sz w:val="21"/>
                <w:szCs w:val="21"/>
              </w:rPr>
            </w:pPr>
            <w:r>
              <w:rPr>
                <w:rFonts w:hint="eastAsia"/>
                <w:color w:val="000000"/>
                <w:sz w:val="21"/>
                <w:szCs w:val="21"/>
              </w:rPr>
              <w:t>500</w:t>
            </w:r>
          </w:p>
        </w:tc>
        <w:tc>
          <w:tcPr>
            <w:tcW w:w="613" w:type="dxa"/>
            <w:shd w:val="clear" w:color="auto" w:fill="auto"/>
            <w:noWrap/>
            <w:vAlign w:val="center"/>
          </w:tcPr>
          <w:p w14:paraId="143D8D95">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0865E3A3">
            <w:pPr>
              <w:jc w:val="left"/>
              <w:rPr>
                <w:color w:val="000000"/>
                <w:sz w:val="21"/>
                <w:szCs w:val="21"/>
              </w:rPr>
            </w:pPr>
          </w:p>
        </w:tc>
      </w:tr>
    </w:tbl>
    <w:p w14:paraId="4D8FC7EB"/>
    <w:p w14:paraId="7088E178">
      <w:pPr>
        <w:pStyle w:val="27"/>
        <w:spacing w:after="156"/>
      </w:pPr>
      <w:r>
        <w:rPr>
          <w:rFonts w:hint="eastAsia"/>
        </w:rPr>
        <w:t>商品销售接口（报文编号0</w:t>
      </w:r>
      <w:r>
        <w:t>205</w:t>
      </w:r>
      <w:r>
        <w:rPr>
          <w:rFonts w:hint="eastAsia"/>
        </w:rPr>
        <w:t>）</w:t>
      </w:r>
    </w:p>
    <w:p w14:paraId="0DE769B5">
      <w:pPr>
        <w:numPr>
          <w:ilvl w:val="4"/>
          <w:numId w:val="1"/>
        </w:numPr>
        <w:spacing w:after="156"/>
        <w:ind w:left="0" w:firstLine="0"/>
        <w:outlineLvl w:val="4"/>
      </w:pPr>
      <w:r>
        <w:rPr>
          <w:rFonts w:hint="eastAsia"/>
        </w:rPr>
        <w:t>功能描述</w:t>
      </w:r>
    </w:p>
    <w:p w14:paraId="11706EC2">
      <w:pPr>
        <w:ind w:left="420"/>
      </w:pPr>
      <w:r>
        <w:rPr>
          <w:rFonts w:hint="eastAsia"/>
          <w:szCs w:val="24"/>
        </w:rPr>
        <w:t>通过此接口上传单条或多条商品销售信息。</w:t>
      </w:r>
    </w:p>
    <w:p w14:paraId="7D5B128E">
      <w:pPr>
        <w:numPr>
          <w:ilvl w:val="4"/>
          <w:numId w:val="1"/>
        </w:numPr>
        <w:spacing w:after="156"/>
        <w:ind w:left="0" w:firstLine="0"/>
        <w:outlineLvl w:val="4"/>
      </w:pPr>
      <w:r>
        <w:rPr>
          <w:rFonts w:hint="eastAsia"/>
        </w:rPr>
        <w:t>接口说明</w:t>
      </w:r>
    </w:p>
    <w:p w14:paraId="0F39CED5">
      <w:pPr>
        <w:pStyle w:val="31"/>
        <w:numPr>
          <w:ilvl w:val="0"/>
          <w:numId w:val="59"/>
        </w:numPr>
        <w:ind w:firstLineChars="0"/>
      </w:pPr>
      <w:r>
        <w:rPr>
          <w:rFonts w:hint="eastAsia"/>
        </w:rPr>
        <w:t>耗材的</w:t>
      </w:r>
      <w:r>
        <w:t>UDI码上传参照药品追溯码字段（drug_trac_codg）。</w:t>
      </w:r>
    </w:p>
    <w:p w14:paraId="289054C0">
      <w:pPr>
        <w:pStyle w:val="31"/>
        <w:numPr>
          <w:ilvl w:val="0"/>
          <w:numId w:val="59"/>
        </w:numPr>
        <w:ind w:firstLineChars="0"/>
      </w:pPr>
      <w:r>
        <w:t>明细条数不能超过100。</w:t>
      </w:r>
    </w:p>
    <w:p w14:paraId="7574EB24">
      <w:pPr>
        <w:pStyle w:val="31"/>
        <w:numPr>
          <w:ilvl w:val="0"/>
          <w:numId w:val="59"/>
        </w:numPr>
        <w:ind w:firstLineChars="0"/>
      </w:pPr>
      <w:r>
        <w:rPr>
          <w:rFonts w:hint="eastAsia"/>
        </w:rPr>
        <w:t>当字段的数据类型是N时，如没有数据，该字段值传</w:t>
      </w:r>
      <w:r>
        <w:t>0</w:t>
      </w:r>
      <w:r>
        <w:rPr>
          <w:rFonts w:hint="eastAsia"/>
        </w:rPr>
        <w:t>。</w:t>
      </w:r>
    </w:p>
    <w:p w14:paraId="61D85711">
      <w:pPr>
        <w:numPr>
          <w:ilvl w:val="4"/>
          <w:numId w:val="1"/>
        </w:numPr>
        <w:spacing w:after="156"/>
        <w:ind w:left="0" w:firstLine="0"/>
        <w:outlineLvl w:val="4"/>
      </w:pPr>
      <w:r>
        <w:rPr>
          <w:rFonts w:hint="eastAsia"/>
        </w:rPr>
        <w:t>输入参数</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5737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2A1E3A4">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8DD9574">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913F5AC">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0F7DAD8">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56684AAC">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0A81FF2E">
            <w:pPr>
              <w:jc w:val="center"/>
              <w:rPr>
                <w:rFonts w:hAnsi="黑体"/>
                <w:b/>
                <w:bCs/>
                <w:color w:val="000000"/>
                <w:sz w:val="18"/>
                <w:szCs w:val="18"/>
              </w:rPr>
            </w:pPr>
            <w:r>
              <w:rPr>
                <w:rFonts w:hint="eastAsia" w:hAnsi="黑体"/>
                <w:b/>
                <w:bCs/>
                <w:color w:val="000000"/>
                <w:sz w:val="18"/>
                <w:szCs w:val="18"/>
              </w:rPr>
              <w:t>说明</w:t>
            </w:r>
          </w:p>
        </w:tc>
      </w:tr>
      <w:tr w14:paraId="1EE3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18253D">
            <w:pPr>
              <w:numPr>
                <w:ilvl w:val="0"/>
                <w:numId w:val="60"/>
              </w:numPr>
              <w:rPr>
                <w:sz w:val="21"/>
                <w:szCs w:val="21"/>
              </w:rPr>
            </w:pPr>
          </w:p>
        </w:tc>
        <w:tc>
          <w:tcPr>
            <w:tcW w:w="1647" w:type="dxa"/>
            <w:shd w:val="clear" w:color="auto" w:fill="auto"/>
            <w:noWrap/>
            <w:vAlign w:val="center"/>
          </w:tcPr>
          <w:p w14:paraId="20DA06CC">
            <w:pPr>
              <w:pStyle w:val="30"/>
              <w:jc w:val="center"/>
              <w:rPr>
                <w:rFonts w:asciiTheme="minorEastAsia" w:hAnsiTheme="minorEastAsia"/>
                <w:color w:val="000000"/>
                <w:sz w:val="21"/>
                <w:szCs w:val="21"/>
              </w:rPr>
            </w:pPr>
            <w:r>
              <w:rPr>
                <w:rFonts w:hint="eastAsia" w:asciiTheme="minorEastAsia" w:hAnsiTheme="minorEastAsia"/>
                <w:sz w:val="21"/>
                <w:szCs w:val="21"/>
              </w:rPr>
              <w:t>nation_sub_code</w:t>
            </w:r>
          </w:p>
        </w:tc>
        <w:tc>
          <w:tcPr>
            <w:tcW w:w="1532" w:type="dxa"/>
            <w:shd w:val="clear" w:color="auto" w:fill="auto"/>
            <w:noWrap/>
            <w:vAlign w:val="center"/>
          </w:tcPr>
          <w:p w14:paraId="43AACCD4">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19820DB5">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D648161">
            <w:pPr>
              <w:jc w:val="center"/>
              <w:rPr>
                <w:color w:val="000000"/>
                <w:sz w:val="21"/>
                <w:szCs w:val="21"/>
              </w:rPr>
            </w:pPr>
            <w:r>
              <w:rPr>
                <w:rFonts w:hint="eastAsia"/>
                <w:color w:val="000000"/>
                <w:sz w:val="21"/>
                <w:szCs w:val="21"/>
              </w:rPr>
              <w:t>40</w:t>
            </w:r>
          </w:p>
        </w:tc>
        <w:tc>
          <w:tcPr>
            <w:tcW w:w="3061" w:type="dxa"/>
            <w:shd w:val="clear" w:color="auto" w:fill="auto"/>
            <w:noWrap/>
            <w:vAlign w:val="center"/>
          </w:tcPr>
          <w:p w14:paraId="2A2C17B0">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药品：医保药品编码</w:t>
            </w:r>
          </w:p>
          <w:p w14:paraId="7D022BA6">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耗材：27位国家贯标码</w:t>
            </w:r>
          </w:p>
        </w:tc>
      </w:tr>
      <w:tr w14:paraId="4E6A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23CE3B1">
            <w:pPr>
              <w:numPr>
                <w:ilvl w:val="0"/>
                <w:numId w:val="60"/>
              </w:numPr>
              <w:rPr>
                <w:sz w:val="21"/>
                <w:szCs w:val="21"/>
              </w:rPr>
            </w:pPr>
          </w:p>
        </w:tc>
        <w:tc>
          <w:tcPr>
            <w:tcW w:w="1647" w:type="dxa"/>
            <w:shd w:val="clear" w:color="auto" w:fill="auto"/>
            <w:noWrap/>
            <w:vAlign w:val="center"/>
          </w:tcPr>
          <w:p w14:paraId="1CE1027E">
            <w:pPr>
              <w:jc w:val="center"/>
              <w:rPr>
                <w:rFonts w:asciiTheme="minorEastAsia" w:hAnsiTheme="minorEastAsia"/>
                <w:sz w:val="21"/>
                <w:szCs w:val="21"/>
              </w:rPr>
            </w:pPr>
            <w:r>
              <w:rPr>
                <w:rFonts w:hint="eastAsia" w:asciiTheme="minorEastAsia" w:hAnsiTheme="minorEastAsia"/>
                <w:sz w:val="21"/>
                <w:szCs w:val="21"/>
              </w:rPr>
              <w:t>item_type</w:t>
            </w:r>
          </w:p>
        </w:tc>
        <w:tc>
          <w:tcPr>
            <w:tcW w:w="1532" w:type="dxa"/>
            <w:shd w:val="clear" w:color="auto" w:fill="auto"/>
            <w:noWrap/>
            <w:vAlign w:val="center"/>
          </w:tcPr>
          <w:p w14:paraId="43C8F4F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shd w:val="clear" w:color="auto" w:fill="auto"/>
            <w:noWrap/>
            <w:vAlign w:val="center"/>
          </w:tcPr>
          <w:p w14:paraId="0CB1FB0F">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186F903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3061" w:type="dxa"/>
            <w:shd w:val="clear" w:color="auto" w:fill="auto"/>
            <w:noWrap/>
            <w:vAlign w:val="center"/>
          </w:tcPr>
          <w:p w14:paraId="5FF00E29">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14:paraId="5F6622DA">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14:paraId="28E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83D195">
            <w:pPr>
              <w:numPr>
                <w:ilvl w:val="0"/>
                <w:numId w:val="60"/>
              </w:numPr>
              <w:rPr>
                <w:sz w:val="21"/>
                <w:szCs w:val="21"/>
              </w:rPr>
            </w:pPr>
          </w:p>
        </w:tc>
        <w:tc>
          <w:tcPr>
            <w:tcW w:w="1647" w:type="dxa"/>
            <w:shd w:val="clear" w:color="auto" w:fill="auto"/>
            <w:noWrap/>
            <w:vAlign w:val="center"/>
          </w:tcPr>
          <w:p w14:paraId="65BED161">
            <w:pPr>
              <w:pStyle w:val="30"/>
              <w:jc w:val="center"/>
              <w:rPr>
                <w:rFonts w:asciiTheme="minorEastAsia" w:hAnsiTheme="minorEastAsia"/>
                <w:sz w:val="21"/>
                <w:szCs w:val="21"/>
              </w:rPr>
            </w:pPr>
            <w:r>
              <w:rPr>
                <w:rFonts w:hint="eastAsia" w:asciiTheme="minorEastAsia" w:hAnsiTheme="minorEastAsia"/>
                <w:sz w:val="21"/>
                <w:szCs w:val="21"/>
              </w:rPr>
              <w:t>his_code</w:t>
            </w:r>
          </w:p>
        </w:tc>
        <w:tc>
          <w:tcPr>
            <w:tcW w:w="1532" w:type="dxa"/>
            <w:shd w:val="clear" w:color="auto" w:fill="auto"/>
            <w:noWrap/>
            <w:vAlign w:val="center"/>
          </w:tcPr>
          <w:p w14:paraId="60F89CAA">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7CF1118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010D660">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shd w:val="clear" w:color="auto" w:fill="auto"/>
            <w:noWrap/>
            <w:vAlign w:val="center"/>
          </w:tcPr>
          <w:p w14:paraId="6609CFD7">
            <w:pPr>
              <w:jc w:val="left"/>
              <w:rPr>
                <w:rFonts w:asciiTheme="minorEastAsia" w:hAnsiTheme="minorEastAsia"/>
                <w:color w:val="000000"/>
                <w:sz w:val="21"/>
                <w:szCs w:val="21"/>
              </w:rPr>
            </w:pPr>
            <w:bookmarkStart w:id="7" w:name="OLE_LINK5"/>
            <w:bookmarkStart w:id="8" w:name="OLE_LINK6"/>
            <w:r>
              <w:rPr>
                <w:rFonts w:hint="eastAsia" w:asciiTheme="minorEastAsia" w:hAnsiTheme="minorEastAsia"/>
                <w:color w:val="000000"/>
                <w:sz w:val="21"/>
                <w:szCs w:val="21"/>
              </w:rPr>
              <w:t>HIS系统的项目</w:t>
            </w:r>
            <w:bookmarkEnd w:id="7"/>
            <w:bookmarkEnd w:id="8"/>
            <w:r>
              <w:rPr>
                <w:rFonts w:hint="eastAsia" w:asciiTheme="minorEastAsia" w:hAnsiTheme="minorEastAsia"/>
                <w:color w:val="000000"/>
                <w:sz w:val="21"/>
                <w:szCs w:val="21"/>
              </w:rPr>
              <w:t>代码</w:t>
            </w:r>
          </w:p>
        </w:tc>
      </w:tr>
      <w:tr w14:paraId="4F7F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D7186FA">
            <w:pPr>
              <w:numPr>
                <w:ilvl w:val="0"/>
                <w:numId w:val="60"/>
              </w:numPr>
              <w:rPr>
                <w:sz w:val="21"/>
                <w:szCs w:val="21"/>
              </w:rPr>
            </w:pPr>
          </w:p>
        </w:tc>
        <w:tc>
          <w:tcPr>
            <w:tcW w:w="1647" w:type="dxa"/>
            <w:shd w:val="clear" w:color="auto" w:fill="auto"/>
            <w:noWrap/>
            <w:vAlign w:val="center"/>
          </w:tcPr>
          <w:p w14:paraId="55DED86A">
            <w:pPr>
              <w:pStyle w:val="30"/>
              <w:jc w:val="center"/>
              <w:rPr>
                <w:rFonts w:asciiTheme="minorEastAsia" w:hAnsiTheme="minorEastAsia"/>
                <w:sz w:val="21"/>
                <w:szCs w:val="21"/>
              </w:rPr>
            </w:pPr>
            <w:r>
              <w:rPr>
                <w:rFonts w:hint="eastAsia" w:asciiTheme="minorEastAsia" w:hAnsiTheme="minorEastAsia"/>
                <w:sz w:val="21"/>
                <w:szCs w:val="21"/>
              </w:rPr>
              <w:t>item_name</w:t>
            </w:r>
          </w:p>
        </w:tc>
        <w:tc>
          <w:tcPr>
            <w:tcW w:w="1532" w:type="dxa"/>
            <w:shd w:val="clear" w:color="auto" w:fill="auto"/>
            <w:noWrap/>
            <w:vAlign w:val="center"/>
          </w:tcPr>
          <w:p w14:paraId="5AE6C2AA">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27D8011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C6DFEAA">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3061" w:type="dxa"/>
            <w:shd w:val="clear" w:color="auto" w:fill="auto"/>
            <w:noWrap/>
            <w:vAlign w:val="center"/>
          </w:tcPr>
          <w:p w14:paraId="4E6A5BCA">
            <w:pPr>
              <w:jc w:val="left"/>
              <w:rPr>
                <w:rFonts w:asciiTheme="minorEastAsia" w:hAnsiTheme="minorEastAsia"/>
                <w:color w:val="000000"/>
                <w:sz w:val="21"/>
                <w:szCs w:val="21"/>
              </w:rPr>
            </w:pPr>
            <w:r>
              <w:rPr>
                <w:rFonts w:hint="eastAsia" w:asciiTheme="minorEastAsia" w:hAnsiTheme="minorEastAsia"/>
                <w:color w:val="000000"/>
                <w:sz w:val="21"/>
                <w:szCs w:val="21"/>
              </w:rPr>
              <w:t>HIS系统的项目名称</w:t>
            </w:r>
          </w:p>
        </w:tc>
      </w:tr>
      <w:tr w14:paraId="3521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CBBD1D">
            <w:pPr>
              <w:numPr>
                <w:ilvl w:val="0"/>
                <w:numId w:val="60"/>
              </w:numPr>
              <w:rPr>
                <w:sz w:val="21"/>
                <w:szCs w:val="21"/>
              </w:rPr>
            </w:pPr>
          </w:p>
        </w:tc>
        <w:tc>
          <w:tcPr>
            <w:tcW w:w="1647" w:type="dxa"/>
            <w:shd w:val="clear" w:color="auto" w:fill="auto"/>
            <w:noWrap/>
            <w:vAlign w:val="center"/>
          </w:tcPr>
          <w:p w14:paraId="3B2BCAD1">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3FA00B09">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767C36F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05A6B26">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shd w:val="clear" w:color="auto" w:fill="auto"/>
            <w:noWrap/>
            <w:vAlign w:val="center"/>
          </w:tcPr>
          <w:p w14:paraId="597DE6C6">
            <w:pPr>
              <w:jc w:val="left"/>
              <w:rPr>
                <w:rFonts w:asciiTheme="minorEastAsia" w:hAnsiTheme="minorEastAsia"/>
                <w:color w:val="000000"/>
                <w:sz w:val="21"/>
                <w:szCs w:val="21"/>
              </w:rPr>
            </w:pPr>
            <w:r>
              <w:rPr>
                <w:rFonts w:hint="eastAsia" w:asciiTheme="minorEastAsia" w:hAnsiTheme="minorEastAsia"/>
                <w:color w:val="000000"/>
                <w:sz w:val="21"/>
                <w:szCs w:val="21"/>
              </w:rPr>
              <w:t>格式：10位院区编码+ YYYYMMDD（8位年月日）+2位商品类型（00或03）+10位院内唯一编号</w:t>
            </w:r>
          </w:p>
        </w:tc>
      </w:tr>
      <w:tr w14:paraId="7ADB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FE9A73">
            <w:pPr>
              <w:numPr>
                <w:ilvl w:val="0"/>
                <w:numId w:val="60"/>
              </w:numPr>
              <w:rPr>
                <w:sz w:val="21"/>
                <w:szCs w:val="21"/>
              </w:rPr>
            </w:pPr>
          </w:p>
        </w:tc>
        <w:tc>
          <w:tcPr>
            <w:tcW w:w="1647" w:type="dxa"/>
            <w:shd w:val="clear" w:color="auto" w:fill="auto"/>
            <w:noWrap/>
            <w:vAlign w:val="center"/>
          </w:tcPr>
          <w:p w14:paraId="6382AFC5">
            <w:pPr>
              <w:jc w:val="center"/>
              <w:rPr>
                <w:rFonts w:asciiTheme="minorEastAsia" w:hAnsiTheme="minorEastAsia"/>
                <w:color w:val="000000"/>
                <w:sz w:val="21"/>
                <w:szCs w:val="21"/>
              </w:rPr>
            </w:pPr>
            <w:r>
              <w:rPr>
                <w:rFonts w:hint="eastAsia" w:asciiTheme="minorEastAsia" w:hAnsiTheme="minorEastAsia"/>
                <w:color w:val="000000"/>
                <w:sz w:val="21"/>
                <w:szCs w:val="21"/>
              </w:rPr>
              <w:t>prsc_dr_id_type</w:t>
            </w:r>
          </w:p>
        </w:tc>
        <w:tc>
          <w:tcPr>
            <w:tcW w:w="1532" w:type="dxa"/>
            <w:shd w:val="clear" w:color="auto" w:fill="auto"/>
            <w:noWrap/>
            <w:vAlign w:val="center"/>
          </w:tcPr>
          <w:p w14:paraId="4CE6B23C">
            <w:pPr>
              <w:jc w:val="center"/>
              <w:rPr>
                <w:rFonts w:asciiTheme="minorEastAsia" w:hAnsiTheme="minorEastAsia"/>
                <w:color w:val="000000"/>
                <w:sz w:val="21"/>
                <w:szCs w:val="21"/>
              </w:rPr>
            </w:pPr>
            <w:r>
              <w:rPr>
                <w:rFonts w:hint="eastAsia" w:asciiTheme="minorEastAsia" w:hAnsiTheme="minorEastAsia"/>
                <w:color w:val="000000"/>
                <w:sz w:val="21"/>
                <w:szCs w:val="21"/>
              </w:rPr>
              <w:t>开方医师证件类型</w:t>
            </w:r>
          </w:p>
        </w:tc>
        <w:tc>
          <w:tcPr>
            <w:tcW w:w="850" w:type="dxa"/>
            <w:shd w:val="clear" w:color="auto" w:fill="auto"/>
            <w:noWrap/>
            <w:vAlign w:val="center"/>
          </w:tcPr>
          <w:p w14:paraId="57F8C6B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247BEE2">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shd w:val="clear" w:color="auto" w:fill="auto"/>
            <w:noWrap/>
            <w:vAlign w:val="center"/>
          </w:tcPr>
          <w:p w14:paraId="35D99577">
            <w:pPr>
              <w:jc w:val="left"/>
              <w:rPr>
                <w:rFonts w:asciiTheme="minorEastAsia" w:hAnsiTheme="minorEastAsia"/>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p w14:paraId="4CA6223E">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14:paraId="1953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962B52E">
            <w:pPr>
              <w:numPr>
                <w:ilvl w:val="0"/>
                <w:numId w:val="60"/>
              </w:numPr>
              <w:rPr>
                <w:sz w:val="21"/>
                <w:szCs w:val="21"/>
              </w:rPr>
            </w:pPr>
          </w:p>
        </w:tc>
        <w:tc>
          <w:tcPr>
            <w:tcW w:w="1647" w:type="dxa"/>
            <w:shd w:val="clear" w:color="auto" w:fill="auto"/>
            <w:noWrap/>
            <w:vAlign w:val="center"/>
          </w:tcPr>
          <w:p w14:paraId="193B5629">
            <w:pPr>
              <w:jc w:val="center"/>
              <w:rPr>
                <w:rFonts w:asciiTheme="minorEastAsia" w:hAnsiTheme="minorEastAsia"/>
                <w:color w:val="000000"/>
                <w:sz w:val="21"/>
                <w:szCs w:val="21"/>
              </w:rPr>
            </w:pPr>
            <w:r>
              <w:rPr>
                <w:rFonts w:hint="eastAsia" w:asciiTheme="minorEastAsia" w:hAnsiTheme="minorEastAsia"/>
                <w:color w:val="000000"/>
                <w:sz w:val="21"/>
                <w:szCs w:val="21"/>
              </w:rPr>
              <w:t>prsc_dr_id_no</w:t>
            </w:r>
          </w:p>
        </w:tc>
        <w:tc>
          <w:tcPr>
            <w:tcW w:w="1532" w:type="dxa"/>
            <w:shd w:val="clear" w:color="auto" w:fill="auto"/>
            <w:noWrap/>
            <w:vAlign w:val="center"/>
          </w:tcPr>
          <w:p w14:paraId="75DB42A7">
            <w:pPr>
              <w:jc w:val="center"/>
              <w:rPr>
                <w:rFonts w:asciiTheme="minorEastAsia" w:hAnsiTheme="minorEastAsia"/>
                <w:color w:val="000000"/>
                <w:sz w:val="21"/>
                <w:szCs w:val="21"/>
              </w:rPr>
            </w:pPr>
            <w:r>
              <w:rPr>
                <w:rFonts w:hint="eastAsia" w:asciiTheme="minorEastAsia" w:hAnsiTheme="minorEastAsia"/>
                <w:color w:val="000000"/>
                <w:sz w:val="21"/>
                <w:szCs w:val="21"/>
              </w:rPr>
              <w:t>开方医师证件号码</w:t>
            </w:r>
          </w:p>
        </w:tc>
        <w:tc>
          <w:tcPr>
            <w:tcW w:w="850" w:type="dxa"/>
            <w:shd w:val="clear" w:color="auto" w:fill="auto"/>
            <w:noWrap/>
            <w:vAlign w:val="center"/>
          </w:tcPr>
          <w:p w14:paraId="3A5D2E0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0334724">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552969D7">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tc>
      </w:tr>
      <w:tr w14:paraId="3BD2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D91AE64">
            <w:pPr>
              <w:numPr>
                <w:ilvl w:val="0"/>
                <w:numId w:val="60"/>
              </w:numPr>
              <w:rPr>
                <w:sz w:val="21"/>
                <w:szCs w:val="21"/>
              </w:rPr>
            </w:pPr>
          </w:p>
        </w:tc>
        <w:tc>
          <w:tcPr>
            <w:tcW w:w="1647" w:type="dxa"/>
            <w:shd w:val="clear" w:color="auto" w:fill="auto"/>
            <w:noWrap/>
            <w:vAlign w:val="center"/>
          </w:tcPr>
          <w:p w14:paraId="5F2E882B">
            <w:pPr>
              <w:jc w:val="center"/>
              <w:rPr>
                <w:rFonts w:asciiTheme="minorEastAsia" w:hAnsiTheme="minorEastAsia"/>
                <w:color w:val="000000"/>
                <w:sz w:val="21"/>
                <w:szCs w:val="21"/>
              </w:rPr>
            </w:pPr>
            <w:r>
              <w:rPr>
                <w:rFonts w:hint="eastAsia" w:asciiTheme="minorEastAsia" w:hAnsiTheme="minorEastAsia"/>
                <w:color w:val="000000"/>
                <w:sz w:val="21"/>
                <w:szCs w:val="21"/>
              </w:rPr>
              <w:t>prsc_dr_personname</w:t>
            </w:r>
          </w:p>
        </w:tc>
        <w:tc>
          <w:tcPr>
            <w:tcW w:w="1532" w:type="dxa"/>
            <w:shd w:val="clear" w:color="auto" w:fill="auto"/>
            <w:noWrap/>
            <w:vAlign w:val="center"/>
          </w:tcPr>
          <w:p w14:paraId="48779C48">
            <w:pPr>
              <w:jc w:val="center"/>
              <w:rPr>
                <w:rFonts w:asciiTheme="minorEastAsia" w:hAnsiTheme="minorEastAsia"/>
                <w:color w:val="000000"/>
                <w:sz w:val="21"/>
                <w:szCs w:val="21"/>
              </w:rPr>
            </w:pPr>
            <w:r>
              <w:rPr>
                <w:rFonts w:hint="eastAsia" w:asciiTheme="minorEastAsia" w:hAnsiTheme="minorEastAsia"/>
                <w:color w:val="000000"/>
                <w:sz w:val="21"/>
                <w:szCs w:val="21"/>
              </w:rPr>
              <w:t>开方医师姓名</w:t>
            </w:r>
          </w:p>
        </w:tc>
        <w:tc>
          <w:tcPr>
            <w:tcW w:w="850" w:type="dxa"/>
            <w:shd w:val="clear" w:color="auto" w:fill="auto"/>
            <w:noWrap/>
            <w:vAlign w:val="center"/>
          </w:tcPr>
          <w:p w14:paraId="38D7D38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093CDC5">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323D1DFA">
            <w:pPr>
              <w:jc w:val="left"/>
              <w:rPr>
                <w:rFonts w:asciiTheme="minorEastAsia" w:hAnsiTheme="minorEastAsia"/>
                <w:color w:val="000000"/>
                <w:sz w:val="21"/>
                <w:szCs w:val="21"/>
              </w:rPr>
            </w:pPr>
            <w:bookmarkStart w:id="9" w:name="OLE_LINK8"/>
            <w:bookmarkStart w:id="10" w:name="OLE_LINK7"/>
            <w:r>
              <w:rPr>
                <w:rFonts w:hint="eastAsia" w:asciiTheme="minorEastAsia" w:hAnsiTheme="minorEastAsia"/>
                <w:color w:val="000000"/>
                <w:sz w:val="21"/>
                <w:szCs w:val="21"/>
              </w:rPr>
              <w:t>传入实际的</w:t>
            </w:r>
            <w:bookmarkEnd w:id="9"/>
            <w:bookmarkEnd w:id="10"/>
            <w:r>
              <w:rPr>
                <w:rFonts w:hint="eastAsia" w:asciiTheme="minorEastAsia" w:hAnsiTheme="minorEastAsia"/>
                <w:color w:val="000000"/>
                <w:sz w:val="21"/>
                <w:szCs w:val="21"/>
              </w:rPr>
              <w:t>开方医师姓名</w:t>
            </w:r>
          </w:p>
        </w:tc>
      </w:tr>
      <w:tr w14:paraId="7FFB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7D55C3DD">
            <w:pPr>
              <w:numPr>
                <w:ilvl w:val="0"/>
                <w:numId w:val="60"/>
              </w:numPr>
              <w:rPr>
                <w:sz w:val="21"/>
                <w:szCs w:val="21"/>
              </w:rPr>
            </w:pPr>
          </w:p>
        </w:tc>
        <w:tc>
          <w:tcPr>
            <w:tcW w:w="1647" w:type="dxa"/>
            <w:shd w:val="clear" w:color="auto" w:fill="auto"/>
            <w:noWrap/>
            <w:vAlign w:val="center"/>
          </w:tcPr>
          <w:p w14:paraId="0042909A">
            <w:pPr>
              <w:jc w:val="center"/>
              <w:rPr>
                <w:rFonts w:asciiTheme="minorEastAsia" w:hAnsiTheme="minorEastAsia"/>
                <w:color w:val="000000"/>
                <w:sz w:val="21"/>
                <w:szCs w:val="21"/>
              </w:rPr>
            </w:pPr>
            <w:r>
              <w:rPr>
                <w:rFonts w:hint="eastAsia" w:asciiTheme="minorEastAsia" w:hAnsiTheme="minorEastAsia"/>
                <w:color w:val="000000"/>
                <w:sz w:val="21"/>
                <w:szCs w:val="21"/>
              </w:rPr>
              <w:t>phar_id_type</w:t>
            </w:r>
          </w:p>
        </w:tc>
        <w:tc>
          <w:tcPr>
            <w:tcW w:w="1532" w:type="dxa"/>
            <w:shd w:val="clear" w:color="auto" w:fill="auto"/>
            <w:noWrap/>
            <w:vAlign w:val="center"/>
          </w:tcPr>
          <w:p w14:paraId="6A98BE59">
            <w:pPr>
              <w:jc w:val="center"/>
              <w:rPr>
                <w:rFonts w:asciiTheme="minorEastAsia" w:hAnsiTheme="minorEastAsia"/>
                <w:color w:val="000000"/>
                <w:sz w:val="21"/>
                <w:szCs w:val="21"/>
              </w:rPr>
            </w:pPr>
            <w:r>
              <w:rPr>
                <w:rFonts w:hint="eastAsia" w:asciiTheme="minorEastAsia" w:hAnsiTheme="minorEastAsia"/>
                <w:color w:val="000000"/>
                <w:sz w:val="21"/>
                <w:szCs w:val="21"/>
              </w:rPr>
              <w:t>药师证件类型</w:t>
            </w:r>
          </w:p>
        </w:tc>
        <w:tc>
          <w:tcPr>
            <w:tcW w:w="850" w:type="dxa"/>
            <w:shd w:val="clear" w:color="auto" w:fill="auto"/>
            <w:noWrap/>
            <w:vAlign w:val="center"/>
          </w:tcPr>
          <w:p w14:paraId="6F1BA9A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6A163DE">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shd w:val="clear" w:color="auto" w:fill="auto"/>
            <w:noWrap/>
            <w:vAlign w:val="center"/>
          </w:tcPr>
          <w:p w14:paraId="3E52C6ED">
            <w:pPr>
              <w:jc w:val="left"/>
              <w:rPr>
                <w:rFonts w:asciiTheme="minorEastAsia" w:hAnsiTheme="minorEastAsia"/>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p w14:paraId="3A3E8AA2">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14:paraId="0B63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48AC6C0">
            <w:pPr>
              <w:numPr>
                <w:ilvl w:val="0"/>
                <w:numId w:val="60"/>
              </w:numPr>
              <w:rPr>
                <w:sz w:val="21"/>
                <w:szCs w:val="21"/>
              </w:rPr>
            </w:pPr>
          </w:p>
        </w:tc>
        <w:tc>
          <w:tcPr>
            <w:tcW w:w="1647" w:type="dxa"/>
            <w:shd w:val="clear" w:color="auto" w:fill="auto"/>
            <w:noWrap/>
            <w:vAlign w:val="center"/>
          </w:tcPr>
          <w:p w14:paraId="7A95F33F">
            <w:pPr>
              <w:jc w:val="center"/>
              <w:rPr>
                <w:rFonts w:asciiTheme="minorEastAsia" w:hAnsiTheme="minorEastAsia"/>
                <w:color w:val="000000"/>
                <w:sz w:val="21"/>
                <w:szCs w:val="21"/>
              </w:rPr>
            </w:pPr>
            <w:r>
              <w:rPr>
                <w:rFonts w:hint="eastAsia" w:asciiTheme="minorEastAsia" w:hAnsiTheme="minorEastAsia"/>
                <w:color w:val="000000"/>
                <w:sz w:val="21"/>
                <w:szCs w:val="21"/>
              </w:rPr>
              <w:t>phar_id_no</w:t>
            </w:r>
          </w:p>
        </w:tc>
        <w:tc>
          <w:tcPr>
            <w:tcW w:w="1532" w:type="dxa"/>
            <w:shd w:val="clear" w:color="auto" w:fill="auto"/>
            <w:noWrap/>
            <w:vAlign w:val="center"/>
          </w:tcPr>
          <w:p w14:paraId="43B61094">
            <w:pPr>
              <w:jc w:val="center"/>
              <w:rPr>
                <w:rFonts w:asciiTheme="minorEastAsia" w:hAnsiTheme="minorEastAsia"/>
                <w:color w:val="000000"/>
                <w:sz w:val="21"/>
                <w:szCs w:val="21"/>
              </w:rPr>
            </w:pPr>
            <w:r>
              <w:rPr>
                <w:rFonts w:hint="eastAsia" w:asciiTheme="minorEastAsia" w:hAnsiTheme="minorEastAsia"/>
                <w:color w:val="000000"/>
                <w:sz w:val="21"/>
                <w:szCs w:val="21"/>
              </w:rPr>
              <w:t>药师证件号码</w:t>
            </w:r>
          </w:p>
        </w:tc>
        <w:tc>
          <w:tcPr>
            <w:tcW w:w="850" w:type="dxa"/>
            <w:shd w:val="clear" w:color="auto" w:fill="auto"/>
            <w:noWrap/>
            <w:vAlign w:val="center"/>
          </w:tcPr>
          <w:p w14:paraId="52A2797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5A2533E">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35735D52">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color w:val="000000"/>
                <w:sz w:val="21"/>
                <w:szCs w:val="21"/>
              </w:rPr>
              <w:t>传入</w:t>
            </w:r>
            <w:r>
              <w:rPr>
                <w:rFonts w:hint="eastAsia" w:asciiTheme="minorEastAsia" w:hAnsiTheme="minorEastAsia"/>
                <w:sz w:val="21"/>
                <w:szCs w:val="21"/>
              </w:rPr>
              <w:t>此字段，如不能提供相关信息，该字段可为空</w:t>
            </w:r>
          </w:p>
        </w:tc>
      </w:tr>
      <w:tr w14:paraId="4597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7EBBC25">
            <w:pPr>
              <w:numPr>
                <w:ilvl w:val="0"/>
                <w:numId w:val="60"/>
              </w:numPr>
              <w:rPr>
                <w:sz w:val="21"/>
                <w:szCs w:val="21"/>
              </w:rPr>
            </w:pPr>
          </w:p>
        </w:tc>
        <w:tc>
          <w:tcPr>
            <w:tcW w:w="1647" w:type="dxa"/>
            <w:shd w:val="clear" w:color="auto" w:fill="auto"/>
            <w:noWrap/>
            <w:vAlign w:val="center"/>
          </w:tcPr>
          <w:p w14:paraId="73B1651F">
            <w:pPr>
              <w:jc w:val="center"/>
              <w:rPr>
                <w:rFonts w:asciiTheme="minorEastAsia" w:hAnsiTheme="minorEastAsia"/>
                <w:color w:val="000000"/>
                <w:sz w:val="21"/>
                <w:szCs w:val="21"/>
              </w:rPr>
            </w:pPr>
            <w:r>
              <w:rPr>
                <w:rFonts w:hint="eastAsia" w:asciiTheme="minorEastAsia" w:hAnsiTheme="minorEastAsia"/>
                <w:color w:val="000000"/>
                <w:sz w:val="21"/>
                <w:szCs w:val="21"/>
              </w:rPr>
              <w:t>phar_personname</w:t>
            </w:r>
          </w:p>
        </w:tc>
        <w:tc>
          <w:tcPr>
            <w:tcW w:w="1532" w:type="dxa"/>
            <w:shd w:val="clear" w:color="auto" w:fill="auto"/>
            <w:noWrap/>
            <w:vAlign w:val="center"/>
          </w:tcPr>
          <w:p w14:paraId="339CAE75">
            <w:pPr>
              <w:jc w:val="center"/>
              <w:rPr>
                <w:rFonts w:asciiTheme="minorEastAsia" w:hAnsiTheme="minorEastAsia"/>
                <w:color w:val="000000"/>
                <w:sz w:val="21"/>
                <w:szCs w:val="21"/>
              </w:rPr>
            </w:pPr>
            <w:bookmarkStart w:id="11" w:name="OLE_LINK9"/>
            <w:bookmarkStart w:id="12" w:name="OLE_LINK10"/>
            <w:bookmarkStart w:id="13" w:name="OLE_LINK11"/>
            <w:bookmarkStart w:id="14" w:name="OLE_LINK12"/>
            <w:r>
              <w:rPr>
                <w:rFonts w:hint="eastAsia" w:asciiTheme="minorEastAsia" w:hAnsiTheme="minorEastAsia"/>
                <w:color w:val="000000"/>
                <w:sz w:val="21"/>
                <w:szCs w:val="21"/>
              </w:rPr>
              <w:t>药师</w:t>
            </w:r>
            <w:bookmarkEnd w:id="11"/>
            <w:bookmarkEnd w:id="12"/>
            <w:r>
              <w:rPr>
                <w:rFonts w:hint="eastAsia" w:asciiTheme="minorEastAsia" w:hAnsiTheme="minorEastAsia"/>
                <w:color w:val="000000"/>
                <w:sz w:val="21"/>
                <w:szCs w:val="21"/>
              </w:rPr>
              <w:t>姓名</w:t>
            </w:r>
            <w:bookmarkEnd w:id="13"/>
            <w:bookmarkEnd w:id="14"/>
          </w:p>
        </w:tc>
        <w:tc>
          <w:tcPr>
            <w:tcW w:w="850" w:type="dxa"/>
            <w:shd w:val="clear" w:color="auto" w:fill="auto"/>
            <w:noWrap/>
            <w:vAlign w:val="center"/>
          </w:tcPr>
          <w:p w14:paraId="6472358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C1C950E">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591D632F">
            <w:pPr>
              <w:jc w:val="left"/>
              <w:rPr>
                <w:rFonts w:asciiTheme="minorEastAsia" w:hAnsiTheme="minorEastAsia"/>
                <w:color w:val="000000"/>
                <w:sz w:val="21"/>
                <w:szCs w:val="21"/>
              </w:rPr>
            </w:pPr>
            <w:bookmarkStart w:id="15" w:name="OLE_LINK13"/>
            <w:bookmarkStart w:id="16" w:name="OLE_LINK14"/>
            <w:r>
              <w:rPr>
                <w:rFonts w:hint="eastAsia" w:asciiTheme="minorEastAsia" w:hAnsiTheme="minorEastAsia"/>
                <w:color w:val="000000"/>
                <w:sz w:val="21"/>
                <w:szCs w:val="21"/>
              </w:rPr>
              <w:t>传入实际的</w:t>
            </w:r>
            <w:bookmarkEnd w:id="15"/>
            <w:bookmarkEnd w:id="16"/>
            <w:r>
              <w:rPr>
                <w:rFonts w:hint="eastAsia" w:asciiTheme="minorEastAsia" w:hAnsiTheme="minorEastAsia"/>
                <w:color w:val="000000"/>
                <w:sz w:val="21"/>
                <w:szCs w:val="21"/>
              </w:rPr>
              <w:t>药师姓名</w:t>
            </w:r>
          </w:p>
        </w:tc>
      </w:tr>
      <w:tr w14:paraId="48DC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7221C0">
            <w:pPr>
              <w:numPr>
                <w:ilvl w:val="0"/>
                <w:numId w:val="60"/>
              </w:numPr>
              <w:rPr>
                <w:sz w:val="21"/>
                <w:szCs w:val="21"/>
              </w:rPr>
            </w:pPr>
          </w:p>
        </w:tc>
        <w:tc>
          <w:tcPr>
            <w:tcW w:w="1647" w:type="dxa"/>
            <w:shd w:val="clear" w:color="auto" w:fill="auto"/>
            <w:noWrap/>
            <w:vAlign w:val="center"/>
          </w:tcPr>
          <w:p w14:paraId="630D100F">
            <w:pPr>
              <w:jc w:val="center"/>
              <w:rPr>
                <w:rFonts w:asciiTheme="minorEastAsia" w:hAnsiTheme="minorEastAsia"/>
                <w:color w:val="000000"/>
                <w:sz w:val="21"/>
                <w:szCs w:val="21"/>
              </w:rPr>
            </w:pPr>
            <w:r>
              <w:rPr>
                <w:rFonts w:hint="eastAsia" w:asciiTheme="minorEastAsia" w:hAnsiTheme="minorEastAsia"/>
                <w:color w:val="000000"/>
                <w:sz w:val="21"/>
                <w:szCs w:val="21"/>
              </w:rPr>
              <w:t>phar_prac_cert_no</w:t>
            </w:r>
          </w:p>
        </w:tc>
        <w:tc>
          <w:tcPr>
            <w:tcW w:w="1532" w:type="dxa"/>
            <w:shd w:val="clear" w:color="auto" w:fill="auto"/>
            <w:noWrap/>
            <w:vAlign w:val="center"/>
          </w:tcPr>
          <w:p w14:paraId="5C75C0B7">
            <w:pPr>
              <w:jc w:val="center"/>
              <w:rPr>
                <w:rFonts w:asciiTheme="minorEastAsia" w:hAnsiTheme="minorEastAsia"/>
                <w:color w:val="000000"/>
                <w:sz w:val="21"/>
                <w:szCs w:val="21"/>
              </w:rPr>
            </w:pPr>
            <w:bookmarkStart w:id="17" w:name="OLE_LINK15"/>
            <w:bookmarkStart w:id="18" w:name="OLE_LINK16"/>
            <w:r>
              <w:rPr>
                <w:rFonts w:hint="eastAsia" w:asciiTheme="minorEastAsia" w:hAnsiTheme="minorEastAsia"/>
                <w:color w:val="000000"/>
                <w:sz w:val="21"/>
                <w:szCs w:val="21"/>
              </w:rPr>
              <w:t>药师执业资格证号</w:t>
            </w:r>
            <w:bookmarkEnd w:id="17"/>
            <w:bookmarkEnd w:id="18"/>
          </w:p>
        </w:tc>
        <w:tc>
          <w:tcPr>
            <w:tcW w:w="850" w:type="dxa"/>
            <w:shd w:val="clear" w:color="auto" w:fill="auto"/>
            <w:noWrap/>
            <w:vAlign w:val="center"/>
          </w:tcPr>
          <w:p w14:paraId="395F358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2E5FDEC">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5784E957">
            <w:pPr>
              <w:jc w:val="left"/>
              <w:rPr>
                <w:rFonts w:asciiTheme="minorEastAsia" w:hAnsiTheme="minorEastAsia"/>
                <w:color w:val="000000"/>
                <w:sz w:val="21"/>
                <w:szCs w:val="21"/>
              </w:rPr>
            </w:pPr>
            <w:r>
              <w:rPr>
                <w:rFonts w:hint="eastAsia" w:asciiTheme="minorEastAsia" w:hAnsiTheme="minorEastAsia"/>
                <w:color w:val="000000"/>
                <w:sz w:val="21"/>
                <w:szCs w:val="21"/>
              </w:rPr>
              <w:t>传入实际的药师执业资格证号</w:t>
            </w:r>
          </w:p>
        </w:tc>
      </w:tr>
      <w:tr w14:paraId="18C4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7DED7B0">
            <w:pPr>
              <w:numPr>
                <w:ilvl w:val="0"/>
                <w:numId w:val="60"/>
              </w:numPr>
              <w:rPr>
                <w:sz w:val="21"/>
                <w:szCs w:val="21"/>
              </w:rPr>
            </w:pPr>
          </w:p>
        </w:tc>
        <w:tc>
          <w:tcPr>
            <w:tcW w:w="1647" w:type="dxa"/>
            <w:shd w:val="clear" w:color="auto" w:fill="auto"/>
            <w:noWrap/>
            <w:vAlign w:val="center"/>
          </w:tcPr>
          <w:p w14:paraId="57785407">
            <w:pPr>
              <w:jc w:val="center"/>
              <w:rPr>
                <w:rFonts w:asciiTheme="minorEastAsia" w:hAnsiTheme="minorEastAsia"/>
                <w:color w:val="000000"/>
                <w:sz w:val="21"/>
                <w:szCs w:val="21"/>
              </w:rPr>
            </w:pPr>
            <w:r>
              <w:rPr>
                <w:rFonts w:hint="eastAsia" w:asciiTheme="minorEastAsia" w:hAnsiTheme="minorEastAsia"/>
                <w:color w:val="000000"/>
                <w:sz w:val="21"/>
                <w:szCs w:val="21"/>
              </w:rPr>
              <w:t>hi_feesetl_type</w:t>
            </w:r>
          </w:p>
        </w:tc>
        <w:tc>
          <w:tcPr>
            <w:tcW w:w="1532" w:type="dxa"/>
            <w:shd w:val="clear" w:color="auto" w:fill="auto"/>
            <w:noWrap/>
            <w:vAlign w:val="center"/>
          </w:tcPr>
          <w:p w14:paraId="284B6DBB">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shd w:val="clear" w:color="auto" w:fill="auto"/>
            <w:noWrap/>
            <w:vAlign w:val="center"/>
          </w:tcPr>
          <w:p w14:paraId="6A39841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68201C6">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shd w:val="clear" w:color="auto" w:fill="auto"/>
            <w:noWrap/>
            <w:vAlign w:val="center"/>
          </w:tcPr>
          <w:p w14:paraId="357A6590">
            <w:pPr>
              <w:jc w:val="left"/>
              <w:rPr>
                <w:rFonts w:asciiTheme="minorEastAsia" w:hAnsiTheme="minorEastAsia"/>
                <w:sz w:val="21"/>
                <w:szCs w:val="21"/>
              </w:rPr>
            </w:pPr>
            <w:r>
              <w:rPr>
                <w:rFonts w:hint="eastAsia" w:asciiTheme="minorEastAsia" w:hAnsiTheme="minorEastAsia"/>
                <w:sz w:val="21"/>
                <w:szCs w:val="21"/>
              </w:rPr>
              <w:t>险种为:城镇职工、城乡居民、超转的医保结算交易传"1”，其他险种的医保结算交易及自费交易传"0"，异地医保结算交易传"2”</w:t>
            </w:r>
          </w:p>
        </w:tc>
      </w:tr>
      <w:tr w14:paraId="0169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F2587C6">
            <w:pPr>
              <w:numPr>
                <w:ilvl w:val="0"/>
                <w:numId w:val="60"/>
              </w:numPr>
              <w:rPr>
                <w:sz w:val="21"/>
                <w:szCs w:val="21"/>
              </w:rPr>
            </w:pPr>
          </w:p>
        </w:tc>
        <w:tc>
          <w:tcPr>
            <w:tcW w:w="1647" w:type="dxa"/>
            <w:shd w:val="clear" w:color="auto" w:fill="auto"/>
            <w:noWrap/>
            <w:vAlign w:val="center"/>
          </w:tcPr>
          <w:p w14:paraId="1A8FD3F9">
            <w:pPr>
              <w:jc w:val="center"/>
              <w:rPr>
                <w:rFonts w:asciiTheme="minorEastAsia" w:hAnsiTheme="minorEastAsia"/>
                <w:color w:val="000000"/>
                <w:sz w:val="21"/>
                <w:szCs w:val="21"/>
              </w:rPr>
            </w:pPr>
            <w:r>
              <w:rPr>
                <w:rFonts w:hint="eastAsia" w:asciiTheme="minorEastAsia" w:hAnsiTheme="minorEastAsia"/>
                <w:color w:val="000000"/>
                <w:sz w:val="21"/>
                <w:szCs w:val="21"/>
              </w:rPr>
              <w:t>channel_type</w:t>
            </w:r>
          </w:p>
        </w:tc>
        <w:tc>
          <w:tcPr>
            <w:tcW w:w="1532" w:type="dxa"/>
            <w:shd w:val="clear" w:color="auto" w:fill="auto"/>
            <w:noWrap/>
            <w:vAlign w:val="center"/>
          </w:tcPr>
          <w:p w14:paraId="354CBB23">
            <w:pPr>
              <w:jc w:val="center"/>
              <w:rPr>
                <w:rFonts w:asciiTheme="minorEastAsia" w:hAnsiTheme="minorEastAsia"/>
                <w:color w:val="000000"/>
                <w:sz w:val="21"/>
                <w:szCs w:val="21"/>
              </w:rPr>
            </w:pPr>
            <w:r>
              <w:rPr>
                <w:rFonts w:hint="eastAsia" w:asciiTheme="minorEastAsia" w:hAnsiTheme="minorEastAsia"/>
                <w:color w:val="000000"/>
                <w:sz w:val="21"/>
                <w:szCs w:val="21"/>
              </w:rPr>
              <w:t>销售渠道类型</w:t>
            </w:r>
          </w:p>
        </w:tc>
        <w:tc>
          <w:tcPr>
            <w:tcW w:w="850" w:type="dxa"/>
            <w:shd w:val="clear" w:color="auto" w:fill="auto"/>
            <w:noWrap/>
            <w:vAlign w:val="center"/>
          </w:tcPr>
          <w:p w14:paraId="4572ED6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87BD1D9">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shd w:val="clear" w:color="auto" w:fill="auto"/>
            <w:noWrap/>
            <w:vAlign w:val="center"/>
          </w:tcPr>
          <w:p w14:paraId="135D7EEF">
            <w:pPr>
              <w:numPr>
                <w:ilvl w:val="0"/>
                <w:numId w:val="61"/>
              </w:numPr>
              <w:jc w:val="left"/>
              <w:rPr>
                <w:rFonts w:asciiTheme="minorEastAsia" w:hAnsiTheme="minorEastAsia" w:cstheme="minorEastAsia"/>
                <w:sz w:val="21"/>
                <w:szCs w:val="21"/>
              </w:rPr>
            </w:pPr>
            <w:r>
              <w:rPr>
                <w:rFonts w:hint="eastAsia" w:asciiTheme="minorEastAsia" w:hAnsiTheme="minorEastAsia" w:cstheme="minorEastAsia"/>
                <w:sz w:val="21"/>
                <w:szCs w:val="21"/>
              </w:rPr>
              <w:t>门诊；2-住院</w:t>
            </w:r>
          </w:p>
          <w:p w14:paraId="045079CD">
            <w:pPr>
              <w:pStyle w:val="2"/>
              <w:ind w:firstLine="0" w:firstLineChars="0"/>
            </w:pPr>
            <w:r>
              <w:rPr>
                <w:rFonts w:hint="eastAsia" w:asciiTheme="minorEastAsia" w:hAnsiTheme="minorEastAsia" w:cstheme="minorEastAsia"/>
                <w:sz w:val="21"/>
                <w:szCs w:val="21"/>
              </w:rPr>
              <w:t>(”门诊特殊病“、”门诊按固定比例支付药品“类型的交易此字段传 2)</w:t>
            </w:r>
          </w:p>
        </w:tc>
      </w:tr>
      <w:tr w14:paraId="7140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EEA9238">
            <w:pPr>
              <w:numPr>
                <w:ilvl w:val="0"/>
                <w:numId w:val="60"/>
              </w:numPr>
              <w:rPr>
                <w:sz w:val="21"/>
                <w:szCs w:val="21"/>
              </w:rPr>
            </w:pPr>
          </w:p>
        </w:tc>
        <w:tc>
          <w:tcPr>
            <w:tcW w:w="1647" w:type="dxa"/>
            <w:shd w:val="clear" w:color="auto" w:fill="auto"/>
            <w:noWrap/>
            <w:vAlign w:val="center"/>
          </w:tcPr>
          <w:p w14:paraId="2DBD64C0">
            <w:pPr>
              <w:jc w:val="center"/>
              <w:rPr>
                <w:rFonts w:asciiTheme="minorEastAsia" w:hAnsiTheme="minorEastAsia"/>
                <w:color w:val="000000"/>
                <w:sz w:val="21"/>
                <w:szCs w:val="21"/>
              </w:rPr>
            </w:pPr>
            <w:r>
              <w:rPr>
                <w:rFonts w:hint="eastAsia" w:asciiTheme="minorEastAsia" w:hAnsiTheme="minorEastAsia"/>
                <w:color w:val="000000"/>
                <w:sz w:val="21"/>
                <w:szCs w:val="21"/>
              </w:rPr>
              <w:t>tradeno</w:t>
            </w:r>
          </w:p>
        </w:tc>
        <w:tc>
          <w:tcPr>
            <w:tcW w:w="1532" w:type="dxa"/>
            <w:shd w:val="clear" w:color="auto" w:fill="auto"/>
            <w:noWrap/>
            <w:vAlign w:val="center"/>
          </w:tcPr>
          <w:p w14:paraId="03232BF3">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shd w:val="clear" w:color="auto" w:fill="auto"/>
            <w:noWrap/>
            <w:vAlign w:val="center"/>
          </w:tcPr>
          <w:p w14:paraId="5B18370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4C786FF">
            <w:pPr>
              <w:jc w:val="center"/>
              <w:rPr>
                <w:rFonts w:asciiTheme="minorEastAsia" w:hAnsiTheme="minorEastAsia"/>
                <w:color w:val="000000"/>
                <w:sz w:val="21"/>
                <w:szCs w:val="21"/>
              </w:rPr>
            </w:pPr>
            <w:r>
              <w:rPr>
                <w:rFonts w:hint="eastAsia" w:asciiTheme="minorEastAsia" w:hAnsiTheme="minorEastAsia"/>
                <w:color w:val="000000"/>
                <w:sz w:val="21"/>
                <w:szCs w:val="21"/>
              </w:rPr>
              <w:t>22</w:t>
            </w:r>
          </w:p>
        </w:tc>
        <w:tc>
          <w:tcPr>
            <w:tcW w:w="3061" w:type="dxa"/>
            <w:shd w:val="clear" w:color="auto" w:fill="auto"/>
            <w:noWrap/>
            <w:vAlign w:val="center"/>
          </w:tcPr>
          <w:p w14:paraId="7B78FA36">
            <w:pPr>
              <w:jc w:val="left"/>
              <w:rPr>
                <w:rFonts w:asciiTheme="minorEastAsia" w:hAnsiTheme="minorEastAsia"/>
                <w:sz w:val="21"/>
                <w:szCs w:val="21"/>
              </w:rPr>
            </w:pPr>
            <w:bookmarkStart w:id="19" w:name="OLE_LINK17"/>
            <w:bookmarkStart w:id="20" w:name="OLE_LINK18"/>
            <w:r>
              <w:rPr>
                <w:rFonts w:hint="eastAsia" w:asciiTheme="minorEastAsia" w:hAnsiTheme="minorEastAsia"/>
                <w:sz w:val="21"/>
                <w:szCs w:val="21"/>
              </w:rPr>
              <w:t>本笔交易是调用医保接口完成的结算交易时</w:t>
            </w:r>
            <w:bookmarkEnd w:id="19"/>
            <w:bookmarkEnd w:id="20"/>
            <w:r>
              <w:rPr>
                <w:rFonts w:hint="eastAsia" w:asciiTheme="minorEastAsia" w:hAnsiTheme="minorEastAsia"/>
                <w:sz w:val="21"/>
                <w:szCs w:val="21"/>
              </w:rPr>
              <w:t>，</w:t>
            </w:r>
            <w:bookmarkStart w:id="21" w:name="OLE_LINK21"/>
            <w:bookmarkStart w:id="22" w:name="OLE_LINK22"/>
            <w:r>
              <w:rPr>
                <w:rFonts w:hint="eastAsia" w:asciiTheme="minorEastAsia" w:hAnsiTheme="minorEastAsia"/>
                <w:sz w:val="21"/>
                <w:szCs w:val="21"/>
              </w:rPr>
              <w:t>传入</w:t>
            </w:r>
            <w:bookmarkEnd w:id="21"/>
            <w:bookmarkEnd w:id="22"/>
            <w:r>
              <w:rPr>
                <w:rFonts w:hint="eastAsia" w:asciiTheme="minorEastAsia" w:hAnsiTheme="minorEastAsia"/>
                <w:sz w:val="21"/>
                <w:szCs w:val="21"/>
              </w:rPr>
              <w:t>医保接口返回的医保交易流水号</w:t>
            </w:r>
          </w:p>
        </w:tc>
      </w:tr>
      <w:tr w14:paraId="0748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58D831E">
            <w:pPr>
              <w:numPr>
                <w:ilvl w:val="0"/>
                <w:numId w:val="60"/>
              </w:numPr>
              <w:rPr>
                <w:sz w:val="21"/>
                <w:szCs w:val="21"/>
              </w:rPr>
            </w:pPr>
          </w:p>
        </w:tc>
        <w:tc>
          <w:tcPr>
            <w:tcW w:w="1647" w:type="dxa"/>
            <w:shd w:val="clear" w:color="auto" w:fill="auto"/>
            <w:noWrap/>
            <w:vAlign w:val="center"/>
          </w:tcPr>
          <w:p w14:paraId="654A9AB5">
            <w:pPr>
              <w:jc w:val="center"/>
              <w:rPr>
                <w:rFonts w:asciiTheme="minorEastAsia" w:hAnsiTheme="minorEastAsia"/>
                <w:color w:val="000000"/>
                <w:sz w:val="21"/>
                <w:szCs w:val="21"/>
              </w:rPr>
            </w:pPr>
            <w:bookmarkStart w:id="23" w:name="OLE_LINK43"/>
            <w:bookmarkStart w:id="24" w:name="OLE_LINK44"/>
            <w:r>
              <w:rPr>
                <w:rFonts w:hint="eastAsia" w:asciiTheme="minorEastAsia" w:hAnsiTheme="minorEastAsia"/>
                <w:color w:val="000000" w:themeColor="text1"/>
                <w:sz w:val="21"/>
                <w:szCs w:val="21"/>
                <w14:textFill>
                  <w14:solidFill>
                    <w14:schemeClr w14:val="tx1"/>
                  </w14:solidFill>
                </w14:textFill>
              </w:rPr>
              <w:t>mdtrt_sn</w:t>
            </w:r>
            <w:bookmarkEnd w:id="23"/>
            <w:bookmarkEnd w:id="24"/>
          </w:p>
        </w:tc>
        <w:tc>
          <w:tcPr>
            <w:tcW w:w="1532" w:type="dxa"/>
            <w:shd w:val="clear" w:color="auto" w:fill="auto"/>
            <w:noWrap/>
            <w:vAlign w:val="center"/>
          </w:tcPr>
          <w:p w14:paraId="70BE002F">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就医流水号</w:t>
            </w:r>
          </w:p>
        </w:tc>
        <w:tc>
          <w:tcPr>
            <w:tcW w:w="850" w:type="dxa"/>
            <w:shd w:val="clear" w:color="auto" w:fill="auto"/>
            <w:noWrap/>
            <w:vAlign w:val="center"/>
          </w:tcPr>
          <w:p w14:paraId="6B45F9B3">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7E27BFC6">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3061" w:type="dxa"/>
            <w:shd w:val="clear" w:color="auto" w:fill="auto"/>
            <w:noWrap/>
            <w:vAlign w:val="center"/>
          </w:tcPr>
          <w:p w14:paraId="66446439">
            <w:pPr>
              <w:jc w:val="left"/>
              <w:rPr>
                <w:rFonts w:asciiTheme="minorEastAsia" w:hAnsiTheme="minorEastAsia"/>
                <w:sz w:val="21"/>
                <w:szCs w:val="21"/>
              </w:rPr>
            </w:pPr>
            <w:bookmarkStart w:id="25" w:name="OLE_LINK31"/>
            <w:bookmarkStart w:id="26" w:name="OLE_LINK32"/>
            <w:r>
              <w:rPr>
                <w:rFonts w:hint="eastAsia" w:asciiTheme="minorEastAsia" w:hAnsiTheme="minorEastAsia"/>
                <w:kern w:val="0"/>
                <w:sz w:val="21"/>
                <w:szCs w:val="21"/>
              </w:rPr>
              <w:t>本笔交易为非调用医保接口完成的结算交易时，传入医疗机构(HIS系统)生成的唯一就诊流水号</w:t>
            </w:r>
            <w:bookmarkEnd w:id="25"/>
            <w:bookmarkEnd w:id="26"/>
          </w:p>
        </w:tc>
      </w:tr>
      <w:tr w14:paraId="1B2A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2C1BEEF">
            <w:pPr>
              <w:numPr>
                <w:ilvl w:val="0"/>
                <w:numId w:val="60"/>
              </w:numPr>
              <w:rPr>
                <w:sz w:val="21"/>
                <w:szCs w:val="21"/>
              </w:rPr>
            </w:pPr>
          </w:p>
        </w:tc>
        <w:tc>
          <w:tcPr>
            <w:tcW w:w="1647" w:type="dxa"/>
            <w:shd w:val="clear" w:color="auto" w:fill="auto"/>
            <w:noWrap/>
            <w:vAlign w:val="center"/>
          </w:tcPr>
          <w:p w14:paraId="569C1F6B">
            <w:pPr>
              <w:jc w:val="center"/>
              <w:rPr>
                <w:rFonts w:asciiTheme="minorEastAsia" w:hAnsiTheme="minorEastAsia"/>
                <w:color w:val="000000"/>
                <w:sz w:val="21"/>
                <w:szCs w:val="21"/>
              </w:rPr>
            </w:pPr>
            <w:r>
              <w:rPr>
                <w:rFonts w:hint="eastAsia" w:asciiTheme="minorEastAsia" w:hAnsiTheme="minorEastAsia"/>
                <w:color w:val="000000"/>
                <w:sz w:val="21"/>
                <w:szCs w:val="21"/>
              </w:rPr>
              <w:t>id_tpye</w:t>
            </w:r>
          </w:p>
        </w:tc>
        <w:tc>
          <w:tcPr>
            <w:tcW w:w="1532" w:type="dxa"/>
            <w:shd w:val="clear" w:color="auto" w:fill="auto"/>
            <w:noWrap/>
            <w:vAlign w:val="center"/>
          </w:tcPr>
          <w:p w14:paraId="44AC6D23">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shd w:val="clear" w:color="auto" w:fill="auto"/>
            <w:noWrap/>
            <w:vAlign w:val="center"/>
          </w:tcPr>
          <w:p w14:paraId="67555D3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E94A261">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shd w:val="clear" w:color="auto" w:fill="auto"/>
            <w:noWrap/>
            <w:vAlign w:val="center"/>
          </w:tcPr>
          <w:p w14:paraId="38D08E1F">
            <w:pPr>
              <w:jc w:val="left"/>
              <w:rPr>
                <w:rFonts w:asciiTheme="minorEastAsia" w:hAnsiTheme="minorEastAsia"/>
                <w:sz w:val="21"/>
                <w:szCs w:val="21"/>
              </w:rPr>
            </w:pPr>
            <w:r>
              <w:rPr>
                <w:rFonts w:hint="eastAsia" w:asciiTheme="minorEastAsia" w:hAnsiTheme="minorEastAsia"/>
                <w:sz w:val="21"/>
                <w:szCs w:val="21"/>
              </w:rPr>
              <w:t>按实际情况传入此字段，如不能提供相关信息，该字段可为空</w:t>
            </w:r>
          </w:p>
          <w:p w14:paraId="63ECDBA1">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14:paraId="75B0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6F1B3A7">
            <w:pPr>
              <w:numPr>
                <w:ilvl w:val="0"/>
                <w:numId w:val="60"/>
              </w:numPr>
              <w:rPr>
                <w:sz w:val="21"/>
                <w:szCs w:val="21"/>
              </w:rPr>
            </w:pPr>
          </w:p>
        </w:tc>
        <w:tc>
          <w:tcPr>
            <w:tcW w:w="1647" w:type="dxa"/>
            <w:shd w:val="clear" w:color="auto" w:fill="auto"/>
            <w:noWrap/>
            <w:vAlign w:val="center"/>
          </w:tcPr>
          <w:p w14:paraId="2E4FECB8">
            <w:pPr>
              <w:jc w:val="center"/>
              <w:rPr>
                <w:rFonts w:asciiTheme="minorEastAsia" w:hAnsiTheme="minorEastAsia"/>
                <w:color w:val="000000"/>
                <w:sz w:val="21"/>
                <w:szCs w:val="21"/>
              </w:rPr>
            </w:pPr>
            <w:r>
              <w:rPr>
                <w:rFonts w:hint="eastAsia" w:asciiTheme="minorEastAsia" w:hAnsiTheme="minorEastAsia"/>
                <w:color w:val="000000"/>
                <w:sz w:val="21"/>
                <w:szCs w:val="21"/>
              </w:rPr>
              <w:t>id_no</w:t>
            </w:r>
          </w:p>
        </w:tc>
        <w:tc>
          <w:tcPr>
            <w:tcW w:w="1532" w:type="dxa"/>
            <w:shd w:val="clear" w:color="auto" w:fill="auto"/>
            <w:noWrap/>
            <w:vAlign w:val="center"/>
          </w:tcPr>
          <w:p w14:paraId="063507C2">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7333941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D633018">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4E786997">
            <w:pPr>
              <w:jc w:val="left"/>
              <w:rPr>
                <w:rFonts w:asciiTheme="minorEastAsia" w:hAnsiTheme="minorEastAsia"/>
                <w:sz w:val="21"/>
                <w:szCs w:val="21"/>
              </w:rPr>
            </w:pPr>
            <w:r>
              <w:rPr>
                <w:rFonts w:hint="eastAsia" w:asciiTheme="minorEastAsia" w:hAnsiTheme="minorEastAsia"/>
                <w:sz w:val="21"/>
                <w:szCs w:val="21"/>
              </w:rPr>
              <w:t>按实际情况</w:t>
            </w:r>
            <w:bookmarkStart w:id="27" w:name="OLE_LINK61"/>
            <w:bookmarkStart w:id="28" w:name="OLE_LINK62"/>
            <w:r>
              <w:rPr>
                <w:rFonts w:hint="eastAsia" w:asciiTheme="minorEastAsia" w:hAnsiTheme="minorEastAsia"/>
                <w:sz w:val="21"/>
                <w:szCs w:val="21"/>
              </w:rPr>
              <w:t>传入</w:t>
            </w:r>
            <w:bookmarkEnd w:id="27"/>
            <w:bookmarkEnd w:id="28"/>
            <w:r>
              <w:rPr>
                <w:rFonts w:hint="eastAsia" w:asciiTheme="minorEastAsia" w:hAnsiTheme="minorEastAsia"/>
                <w:sz w:val="21"/>
                <w:szCs w:val="21"/>
              </w:rPr>
              <w:t>此字段，如不能提供相关信息，该字段可为空</w:t>
            </w:r>
          </w:p>
        </w:tc>
      </w:tr>
      <w:tr w14:paraId="0E6C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326B90E">
            <w:pPr>
              <w:numPr>
                <w:ilvl w:val="0"/>
                <w:numId w:val="60"/>
              </w:numPr>
              <w:rPr>
                <w:sz w:val="21"/>
                <w:szCs w:val="21"/>
              </w:rPr>
            </w:pPr>
          </w:p>
        </w:tc>
        <w:tc>
          <w:tcPr>
            <w:tcW w:w="1647" w:type="dxa"/>
            <w:shd w:val="clear" w:color="auto" w:fill="auto"/>
            <w:noWrap/>
            <w:vAlign w:val="center"/>
          </w:tcPr>
          <w:p w14:paraId="23DCE9D2">
            <w:pPr>
              <w:jc w:val="center"/>
              <w:rPr>
                <w:rFonts w:asciiTheme="minorEastAsia" w:hAnsiTheme="minorEastAsia"/>
                <w:color w:val="000000"/>
                <w:sz w:val="21"/>
                <w:szCs w:val="21"/>
              </w:rPr>
            </w:pPr>
            <w:r>
              <w:rPr>
                <w:rFonts w:hint="eastAsia" w:asciiTheme="minorEastAsia" w:hAnsiTheme="minorEastAsia"/>
                <w:sz w:val="21"/>
                <w:szCs w:val="21"/>
              </w:rPr>
              <w:t>personname</w:t>
            </w:r>
          </w:p>
        </w:tc>
        <w:tc>
          <w:tcPr>
            <w:tcW w:w="1532" w:type="dxa"/>
            <w:shd w:val="clear" w:color="auto" w:fill="auto"/>
            <w:noWrap/>
            <w:vAlign w:val="center"/>
          </w:tcPr>
          <w:p w14:paraId="298A4312">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shd w:val="clear" w:color="auto" w:fill="auto"/>
            <w:noWrap/>
            <w:vAlign w:val="center"/>
          </w:tcPr>
          <w:p w14:paraId="3C56F36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01EC177">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62905DC5">
            <w:pPr>
              <w:jc w:val="left"/>
              <w:rPr>
                <w:rFonts w:asciiTheme="minorEastAsia" w:hAnsiTheme="minorEastAsia"/>
                <w:sz w:val="21"/>
                <w:szCs w:val="21"/>
              </w:rPr>
            </w:pPr>
            <w:r>
              <w:rPr>
                <w:rFonts w:hint="eastAsia" w:asciiTheme="minorEastAsia" w:hAnsiTheme="minorEastAsia"/>
                <w:sz w:val="21"/>
                <w:szCs w:val="21"/>
              </w:rPr>
              <w:t>按实际情况传入此字段，如不能提供相关信息，该字段可为空</w:t>
            </w:r>
          </w:p>
        </w:tc>
      </w:tr>
      <w:tr w14:paraId="2111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DD4E741">
            <w:pPr>
              <w:numPr>
                <w:ilvl w:val="0"/>
                <w:numId w:val="60"/>
              </w:numPr>
              <w:rPr>
                <w:sz w:val="21"/>
                <w:szCs w:val="21"/>
              </w:rPr>
            </w:pPr>
          </w:p>
        </w:tc>
        <w:tc>
          <w:tcPr>
            <w:tcW w:w="1647" w:type="dxa"/>
            <w:shd w:val="clear" w:color="auto" w:fill="auto"/>
            <w:noWrap/>
            <w:vAlign w:val="center"/>
          </w:tcPr>
          <w:p w14:paraId="459357E9">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shd w:val="clear" w:color="auto" w:fill="auto"/>
            <w:noWrap/>
            <w:vAlign w:val="center"/>
          </w:tcPr>
          <w:p w14:paraId="18B21547">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4ACFC1A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4D63D85">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shd w:val="clear" w:color="auto" w:fill="auto"/>
            <w:noWrap/>
            <w:vAlign w:val="center"/>
          </w:tcPr>
          <w:p w14:paraId="110A5913">
            <w:pPr>
              <w:jc w:val="left"/>
              <w:rPr>
                <w:rFonts w:asciiTheme="minorEastAsia" w:hAnsiTheme="minorEastAsia"/>
                <w:color w:val="000000"/>
                <w:sz w:val="21"/>
                <w:szCs w:val="21"/>
              </w:rPr>
            </w:pPr>
            <w:bookmarkStart w:id="29" w:name="OLE_LINK23"/>
            <w:bookmarkStart w:id="30" w:name="OLE_LINK24"/>
            <w:r>
              <w:rPr>
                <w:rFonts w:hint="eastAsia" w:asciiTheme="minorEastAsia" w:hAnsiTheme="minorEastAsia"/>
                <w:color w:val="000000"/>
                <w:sz w:val="21"/>
                <w:szCs w:val="21"/>
              </w:rPr>
              <w:t>该药品对应的生产</w:t>
            </w:r>
            <w:bookmarkEnd w:id="29"/>
            <w:bookmarkEnd w:id="30"/>
            <w:r>
              <w:rPr>
                <w:rFonts w:hint="eastAsia" w:asciiTheme="minorEastAsia" w:hAnsiTheme="minorEastAsia"/>
                <w:color w:val="000000"/>
                <w:sz w:val="21"/>
                <w:szCs w:val="21"/>
              </w:rPr>
              <w:t>批号</w:t>
            </w:r>
          </w:p>
        </w:tc>
      </w:tr>
      <w:tr w14:paraId="5C45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7650E327">
            <w:pPr>
              <w:numPr>
                <w:ilvl w:val="0"/>
                <w:numId w:val="60"/>
              </w:numPr>
              <w:rPr>
                <w:sz w:val="21"/>
                <w:szCs w:val="21"/>
              </w:rPr>
            </w:pPr>
          </w:p>
        </w:tc>
        <w:tc>
          <w:tcPr>
            <w:tcW w:w="1647" w:type="dxa"/>
            <w:shd w:val="clear" w:color="auto" w:fill="auto"/>
            <w:noWrap/>
            <w:vAlign w:val="center"/>
          </w:tcPr>
          <w:p w14:paraId="4226519C">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099A3FA0">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4E36695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D1CD273">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shd w:val="clear" w:color="auto" w:fill="auto"/>
            <w:noWrap/>
            <w:vAlign w:val="center"/>
          </w:tcPr>
          <w:p w14:paraId="28A0EDFC">
            <w:pPr>
              <w:jc w:val="left"/>
              <w:rPr>
                <w:rFonts w:asciiTheme="minorEastAsia" w:hAnsiTheme="minorEastAsia"/>
                <w:color w:val="000000"/>
                <w:sz w:val="21"/>
                <w:szCs w:val="21"/>
              </w:rPr>
            </w:pPr>
            <w:bookmarkStart w:id="31" w:name="OLE_LINK25"/>
            <w:bookmarkStart w:id="32" w:name="OLE_LINK26"/>
            <w:r>
              <w:rPr>
                <w:rFonts w:hint="eastAsia" w:asciiTheme="minorEastAsia" w:hAnsiTheme="minorEastAsia"/>
                <w:color w:val="000000"/>
                <w:sz w:val="21"/>
                <w:szCs w:val="21"/>
              </w:rPr>
              <w:t>该药品对应的生产日期</w:t>
            </w:r>
          </w:p>
          <w:p w14:paraId="00B13623">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w:t>
            </w:r>
            <w:r>
              <w:rPr>
                <w:rFonts w:hint="eastAsia" w:asciiTheme="minorEastAsia" w:hAnsiTheme="minorEastAsia"/>
                <w:color w:val="000000" w:themeColor="text1"/>
                <w:sz w:val="21"/>
                <w:szCs w:val="21"/>
                <w14:textFill>
                  <w14:solidFill>
                    <w14:schemeClr w14:val="tx1"/>
                  </w14:solidFill>
                </w14:textFill>
              </w:rPr>
              <w:t>yyyy-MM-dd</w:t>
            </w:r>
            <w:bookmarkEnd w:id="31"/>
            <w:bookmarkEnd w:id="32"/>
          </w:p>
        </w:tc>
      </w:tr>
      <w:tr w14:paraId="0C06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93558EF">
            <w:pPr>
              <w:numPr>
                <w:ilvl w:val="0"/>
                <w:numId w:val="60"/>
              </w:numPr>
              <w:rPr>
                <w:sz w:val="21"/>
                <w:szCs w:val="21"/>
              </w:rPr>
            </w:pPr>
          </w:p>
        </w:tc>
        <w:tc>
          <w:tcPr>
            <w:tcW w:w="1647" w:type="dxa"/>
            <w:shd w:val="clear" w:color="auto" w:fill="auto"/>
            <w:noWrap/>
            <w:vAlign w:val="center"/>
          </w:tcPr>
          <w:p w14:paraId="0F1200AA">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2782DC6A">
            <w:pPr>
              <w:jc w:val="center"/>
              <w:rPr>
                <w:rFonts w:asciiTheme="minorEastAsia" w:hAnsiTheme="minorEastAsia"/>
                <w:color w:val="000000"/>
                <w:sz w:val="21"/>
                <w:szCs w:val="21"/>
              </w:rPr>
            </w:pPr>
            <w:r>
              <w:rPr>
                <w:rFonts w:hint="eastAsia" w:asciiTheme="minorEastAsia" w:hAnsiTheme="minorEastAsia"/>
                <w:color w:val="000000"/>
                <w:sz w:val="21"/>
                <w:szCs w:val="21"/>
              </w:rPr>
              <w:t>有效</w:t>
            </w:r>
            <w:bookmarkStart w:id="33" w:name="OLE_LINK27"/>
            <w:bookmarkStart w:id="34" w:name="OLE_LINK28"/>
            <w:r>
              <w:rPr>
                <w:rFonts w:hint="eastAsia" w:asciiTheme="minorEastAsia" w:hAnsiTheme="minorEastAsia"/>
                <w:color w:val="000000"/>
                <w:sz w:val="21"/>
                <w:szCs w:val="21"/>
              </w:rPr>
              <w:t>期止</w:t>
            </w:r>
            <w:bookmarkEnd w:id="33"/>
            <w:bookmarkEnd w:id="34"/>
          </w:p>
        </w:tc>
        <w:tc>
          <w:tcPr>
            <w:tcW w:w="850" w:type="dxa"/>
            <w:shd w:val="clear" w:color="auto" w:fill="auto"/>
            <w:noWrap/>
            <w:vAlign w:val="center"/>
          </w:tcPr>
          <w:p w14:paraId="171DAFF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EA5CD87">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shd w:val="clear" w:color="auto" w:fill="auto"/>
            <w:noWrap/>
            <w:vAlign w:val="center"/>
          </w:tcPr>
          <w:p w14:paraId="435B78AD">
            <w:pPr>
              <w:jc w:val="left"/>
              <w:rPr>
                <w:rFonts w:asciiTheme="minorEastAsia" w:hAnsiTheme="minorEastAsia"/>
                <w:color w:val="000000"/>
                <w:sz w:val="21"/>
                <w:szCs w:val="21"/>
              </w:rPr>
            </w:pPr>
            <w:r>
              <w:rPr>
                <w:rFonts w:hint="eastAsia" w:asciiTheme="minorEastAsia" w:hAnsiTheme="minorEastAsia"/>
                <w:sz w:val="21"/>
                <w:szCs w:val="21"/>
              </w:rPr>
              <w:t>按实际情况传入此字段，如不能提供相关信息，该字段可为空</w:t>
            </w:r>
          </w:p>
          <w:p w14:paraId="1F304777">
            <w:pPr>
              <w:jc w:val="left"/>
              <w:rPr>
                <w:rFonts w:asciiTheme="minorEastAsia" w:hAnsiTheme="minorEastAsia"/>
                <w:color w:val="000000"/>
                <w:sz w:val="21"/>
                <w:szCs w:val="21"/>
              </w:rPr>
            </w:pPr>
            <w:r>
              <w:rPr>
                <w:rFonts w:hint="eastAsia" w:asciiTheme="minorEastAsia" w:hAnsiTheme="minorEastAsia"/>
                <w:color w:val="000000"/>
                <w:sz w:val="21"/>
                <w:szCs w:val="21"/>
              </w:rPr>
              <w:t>该药品对应的有效</w:t>
            </w:r>
            <w:r>
              <w:rPr>
                <w:rFonts w:hint="eastAsia" w:asciiTheme="minorEastAsia" w:hAnsiTheme="minorEastAsia"/>
                <w:color w:val="000000"/>
                <w:kern w:val="0"/>
                <w:sz w:val="21"/>
                <w:szCs w:val="21"/>
              </w:rPr>
              <w:t>期止</w:t>
            </w:r>
          </w:p>
          <w:p w14:paraId="17407CA3">
            <w:pPr>
              <w:jc w:val="left"/>
              <w:rPr>
                <w:rFonts w:asciiTheme="minorEastAsia" w:hAnsiTheme="minorEastAsia"/>
                <w:color w:val="000000" w:themeColor="text1"/>
                <w:kern w:val="0"/>
                <w:sz w:val="21"/>
                <w:szCs w:val="21"/>
                <w14:textFill>
                  <w14:solidFill>
                    <w14:schemeClr w14:val="tx1"/>
                  </w14:solidFill>
                </w14:textFill>
              </w:rPr>
            </w:pPr>
            <w:r>
              <w:rPr>
                <w:rFonts w:hint="eastAsia" w:asciiTheme="minorEastAsia" w:hAnsiTheme="minorEastAsia"/>
                <w:color w:val="000000"/>
                <w:kern w:val="0"/>
                <w:sz w:val="21"/>
                <w:szCs w:val="21"/>
              </w:rPr>
              <w:t>格式：</w:t>
            </w:r>
            <w:r>
              <w:rPr>
                <w:rFonts w:hint="eastAsia" w:asciiTheme="minorEastAsia" w:hAnsiTheme="minorEastAsia"/>
                <w:color w:val="000000" w:themeColor="text1"/>
                <w:kern w:val="0"/>
                <w:sz w:val="21"/>
                <w:szCs w:val="21"/>
                <w14:textFill>
                  <w14:solidFill>
                    <w14:schemeClr w14:val="tx1"/>
                  </w14:solidFill>
                </w14:textFill>
              </w:rPr>
              <w:t>yyyy-MM-dd</w:t>
            </w:r>
          </w:p>
        </w:tc>
      </w:tr>
      <w:tr w14:paraId="54AB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F1E0489">
            <w:pPr>
              <w:numPr>
                <w:ilvl w:val="0"/>
                <w:numId w:val="60"/>
              </w:numPr>
              <w:rPr>
                <w:sz w:val="21"/>
                <w:szCs w:val="21"/>
              </w:rPr>
            </w:pPr>
          </w:p>
        </w:tc>
        <w:tc>
          <w:tcPr>
            <w:tcW w:w="1647" w:type="dxa"/>
            <w:shd w:val="clear" w:color="auto" w:fill="auto"/>
            <w:noWrap/>
            <w:vAlign w:val="center"/>
          </w:tcPr>
          <w:p w14:paraId="530561FF">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shd w:val="clear" w:color="auto" w:fill="auto"/>
            <w:noWrap/>
            <w:vAlign w:val="center"/>
          </w:tcPr>
          <w:p w14:paraId="29AA8FC9">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095E87E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24AEED4">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shd w:val="clear" w:color="auto" w:fill="auto"/>
            <w:noWrap/>
            <w:vAlign w:val="center"/>
          </w:tcPr>
          <w:p w14:paraId="4DCB3780">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处方药标志</w:t>
            </w:r>
          </w:p>
        </w:tc>
      </w:tr>
      <w:tr w14:paraId="59FC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AE2D50E">
            <w:pPr>
              <w:numPr>
                <w:ilvl w:val="0"/>
                <w:numId w:val="60"/>
              </w:numPr>
              <w:rPr>
                <w:sz w:val="21"/>
                <w:szCs w:val="21"/>
              </w:rPr>
            </w:pPr>
          </w:p>
        </w:tc>
        <w:tc>
          <w:tcPr>
            <w:tcW w:w="1647" w:type="dxa"/>
            <w:shd w:val="clear" w:color="auto" w:fill="auto"/>
            <w:noWrap/>
            <w:vAlign w:val="center"/>
          </w:tcPr>
          <w:p w14:paraId="502A7045">
            <w:pPr>
              <w:jc w:val="center"/>
              <w:rPr>
                <w:rFonts w:asciiTheme="minorEastAsia" w:hAnsiTheme="minorEastAsia"/>
                <w:color w:val="000000"/>
                <w:sz w:val="21"/>
                <w:szCs w:val="21"/>
              </w:rPr>
            </w:pPr>
            <w:r>
              <w:rPr>
                <w:rFonts w:hint="eastAsia" w:asciiTheme="minorEastAsia" w:hAnsiTheme="minorEastAsia"/>
                <w:color w:val="000000"/>
                <w:sz w:val="21"/>
                <w:szCs w:val="21"/>
              </w:rPr>
              <w:t>trdn_flag</w:t>
            </w:r>
          </w:p>
        </w:tc>
        <w:tc>
          <w:tcPr>
            <w:tcW w:w="1532" w:type="dxa"/>
            <w:shd w:val="clear" w:color="auto" w:fill="auto"/>
            <w:noWrap/>
            <w:vAlign w:val="center"/>
          </w:tcPr>
          <w:p w14:paraId="3AFAD4C4">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2E569B2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EFF397F">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shd w:val="clear" w:color="auto" w:fill="auto"/>
            <w:noWrap/>
            <w:vAlign w:val="center"/>
          </w:tcPr>
          <w:p w14:paraId="53BC3465">
            <w:pPr>
              <w:jc w:val="left"/>
              <w:rPr>
                <w:rFonts w:asciiTheme="minorEastAsia" w:hAnsiTheme="minorEastAsia"/>
                <w:color w:val="000000"/>
                <w:sz w:val="21"/>
                <w:szCs w:val="21"/>
              </w:rPr>
            </w:pPr>
            <w:bookmarkStart w:id="35" w:name="OLE_LINK30"/>
            <w:bookmarkStart w:id="36" w:name="OLE_LINK29"/>
            <w:r>
              <w:rPr>
                <w:rFonts w:hint="eastAsia" w:asciiTheme="minorEastAsia" w:hAnsiTheme="minorEastAsia"/>
                <w:color w:val="000000"/>
                <w:sz w:val="21"/>
                <w:szCs w:val="21"/>
              </w:rPr>
              <w:t>参见字典：</w:t>
            </w:r>
            <w:r>
              <w:rPr>
                <w:rFonts w:hint="eastAsia" w:asciiTheme="minorEastAsia" w:hAnsiTheme="minorEastAsia"/>
                <w:sz w:val="21"/>
                <w:szCs w:val="21"/>
              </w:rPr>
              <w:t>拆零标志</w:t>
            </w:r>
            <w:bookmarkEnd w:id="35"/>
            <w:bookmarkEnd w:id="36"/>
          </w:p>
        </w:tc>
      </w:tr>
      <w:tr w14:paraId="26B8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EDE532D">
            <w:pPr>
              <w:numPr>
                <w:ilvl w:val="0"/>
                <w:numId w:val="60"/>
              </w:numPr>
              <w:rPr>
                <w:sz w:val="21"/>
                <w:szCs w:val="21"/>
              </w:rPr>
            </w:pPr>
          </w:p>
        </w:tc>
        <w:tc>
          <w:tcPr>
            <w:tcW w:w="1647" w:type="dxa"/>
            <w:shd w:val="clear" w:color="auto" w:fill="auto"/>
            <w:noWrap/>
            <w:vAlign w:val="center"/>
          </w:tcPr>
          <w:p w14:paraId="672121D1">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shd w:val="clear" w:color="auto" w:fill="auto"/>
            <w:noWrap/>
            <w:vAlign w:val="center"/>
          </w:tcPr>
          <w:p w14:paraId="3FC871A0">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shd w:val="clear" w:color="auto" w:fill="auto"/>
            <w:noWrap/>
            <w:vAlign w:val="center"/>
          </w:tcPr>
          <w:p w14:paraId="331B7005">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18E84D1E">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3061" w:type="dxa"/>
            <w:shd w:val="clear" w:color="auto" w:fill="auto"/>
            <w:noWrap/>
            <w:vAlign w:val="center"/>
          </w:tcPr>
          <w:p w14:paraId="29A9ECDD">
            <w:pPr>
              <w:jc w:val="left"/>
              <w:rPr>
                <w:rFonts w:asciiTheme="minorEastAsia" w:hAnsiTheme="minorEastAsia"/>
                <w:color w:val="000000"/>
                <w:sz w:val="21"/>
                <w:szCs w:val="21"/>
              </w:rPr>
            </w:pPr>
            <w:r>
              <w:rPr>
                <w:rFonts w:hint="eastAsia" w:asciiTheme="minorEastAsia" w:hAnsiTheme="minorEastAsia"/>
                <w:sz w:val="21"/>
                <w:szCs w:val="21"/>
              </w:rPr>
              <w:t>按实际情况传入此字段，如不能提供相关信息，该字段可为空</w:t>
            </w:r>
          </w:p>
        </w:tc>
      </w:tr>
      <w:tr w14:paraId="780D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17EFB20">
            <w:pPr>
              <w:numPr>
                <w:ilvl w:val="0"/>
                <w:numId w:val="60"/>
              </w:numPr>
              <w:rPr>
                <w:sz w:val="21"/>
                <w:szCs w:val="21"/>
              </w:rPr>
            </w:pPr>
          </w:p>
        </w:tc>
        <w:tc>
          <w:tcPr>
            <w:tcW w:w="1647" w:type="dxa"/>
            <w:shd w:val="clear" w:color="auto" w:fill="auto"/>
            <w:noWrap/>
            <w:vAlign w:val="center"/>
          </w:tcPr>
          <w:p w14:paraId="341647D9">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rxno</w:t>
            </w:r>
          </w:p>
        </w:tc>
        <w:tc>
          <w:tcPr>
            <w:tcW w:w="1532" w:type="dxa"/>
            <w:shd w:val="clear" w:color="auto" w:fill="auto"/>
            <w:noWrap/>
            <w:vAlign w:val="center"/>
          </w:tcPr>
          <w:p w14:paraId="24FA2F9E">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处方号</w:t>
            </w:r>
          </w:p>
        </w:tc>
        <w:tc>
          <w:tcPr>
            <w:tcW w:w="850" w:type="dxa"/>
            <w:shd w:val="clear" w:color="auto" w:fill="auto"/>
            <w:noWrap/>
            <w:vAlign w:val="center"/>
          </w:tcPr>
          <w:p w14:paraId="0334687B">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6592BF0B">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40</w:t>
            </w:r>
          </w:p>
        </w:tc>
        <w:tc>
          <w:tcPr>
            <w:tcW w:w="3061" w:type="dxa"/>
            <w:shd w:val="clear" w:color="auto" w:fill="auto"/>
            <w:noWrap/>
            <w:vAlign w:val="center"/>
          </w:tcPr>
          <w:p w14:paraId="3EB92224">
            <w:pPr>
              <w:jc w:val="left"/>
              <w:rPr>
                <w:rFonts w:asciiTheme="minorEastAsia" w:hAnsiTheme="minorEastAsia"/>
                <w:color w:val="000000"/>
                <w:sz w:val="21"/>
                <w:szCs w:val="21"/>
              </w:rPr>
            </w:pPr>
            <w:r>
              <w:rPr>
                <w:rFonts w:hint="eastAsia" w:asciiTheme="minorEastAsia" w:hAnsiTheme="minorEastAsia"/>
                <w:sz w:val="21"/>
                <w:szCs w:val="21"/>
              </w:rPr>
              <w:t>按实际情况传入此字段，如不能提供相关信息，该字段可为空</w:t>
            </w:r>
          </w:p>
        </w:tc>
      </w:tr>
      <w:tr w14:paraId="4DD8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296964">
            <w:pPr>
              <w:numPr>
                <w:ilvl w:val="0"/>
                <w:numId w:val="60"/>
              </w:numPr>
              <w:rPr>
                <w:sz w:val="21"/>
                <w:szCs w:val="21"/>
              </w:rPr>
            </w:pPr>
          </w:p>
        </w:tc>
        <w:tc>
          <w:tcPr>
            <w:tcW w:w="1647" w:type="dxa"/>
            <w:shd w:val="clear" w:color="auto" w:fill="auto"/>
            <w:noWrap/>
            <w:vAlign w:val="center"/>
          </w:tcPr>
          <w:p w14:paraId="3E4744B2">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rx_circ_flag</w:t>
            </w:r>
          </w:p>
        </w:tc>
        <w:tc>
          <w:tcPr>
            <w:tcW w:w="1532" w:type="dxa"/>
            <w:shd w:val="clear" w:color="auto" w:fill="auto"/>
            <w:noWrap/>
            <w:vAlign w:val="center"/>
          </w:tcPr>
          <w:p w14:paraId="7D915055">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外购处方标志</w:t>
            </w:r>
          </w:p>
        </w:tc>
        <w:tc>
          <w:tcPr>
            <w:tcW w:w="850" w:type="dxa"/>
            <w:shd w:val="clear" w:color="auto" w:fill="auto"/>
            <w:noWrap/>
            <w:vAlign w:val="center"/>
          </w:tcPr>
          <w:p w14:paraId="71BEDEF5">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45F2B417">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w:t>
            </w:r>
          </w:p>
        </w:tc>
        <w:tc>
          <w:tcPr>
            <w:tcW w:w="3061" w:type="dxa"/>
            <w:shd w:val="clear" w:color="auto" w:fill="auto"/>
            <w:noWrap/>
            <w:vAlign w:val="center"/>
          </w:tcPr>
          <w:p w14:paraId="068A8D99">
            <w:pPr>
              <w:jc w:val="left"/>
              <w:rPr>
                <w:rFonts w:asciiTheme="minorEastAsia" w:hAnsiTheme="minorEastAsia"/>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p w14:paraId="309B7C67">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外购处方标志</w:t>
            </w:r>
          </w:p>
        </w:tc>
      </w:tr>
      <w:tr w14:paraId="032B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E6D3A1C">
            <w:pPr>
              <w:numPr>
                <w:ilvl w:val="0"/>
                <w:numId w:val="60"/>
              </w:numPr>
              <w:rPr>
                <w:sz w:val="21"/>
                <w:szCs w:val="21"/>
              </w:rPr>
            </w:pPr>
          </w:p>
        </w:tc>
        <w:tc>
          <w:tcPr>
            <w:tcW w:w="1647" w:type="dxa"/>
            <w:shd w:val="clear" w:color="auto" w:fill="auto"/>
            <w:noWrap/>
            <w:vAlign w:val="center"/>
          </w:tcPr>
          <w:p w14:paraId="611B33E8">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rtal_docno</w:t>
            </w:r>
          </w:p>
        </w:tc>
        <w:tc>
          <w:tcPr>
            <w:tcW w:w="1532" w:type="dxa"/>
            <w:shd w:val="clear" w:color="auto" w:fill="auto"/>
            <w:noWrap/>
            <w:vAlign w:val="center"/>
          </w:tcPr>
          <w:p w14:paraId="686E82AF">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零售单据号</w:t>
            </w:r>
          </w:p>
        </w:tc>
        <w:tc>
          <w:tcPr>
            <w:tcW w:w="850" w:type="dxa"/>
            <w:shd w:val="clear" w:color="auto" w:fill="auto"/>
            <w:noWrap/>
            <w:vAlign w:val="center"/>
          </w:tcPr>
          <w:p w14:paraId="05D62FBC">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7ED990E6">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40</w:t>
            </w:r>
          </w:p>
        </w:tc>
        <w:tc>
          <w:tcPr>
            <w:tcW w:w="3061" w:type="dxa"/>
            <w:shd w:val="clear" w:color="auto" w:fill="auto"/>
            <w:noWrap/>
            <w:vAlign w:val="center"/>
          </w:tcPr>
          <w:p w14:paraId="150CF23C">
            <w:pPr>
              <w:jc w:val="left"/>
              <w:rPr>
                <w:rFonts w:asciiTheme="minorEastAsia" w:hAnsiTheme="minorEastAsia"/>
                <w:color w:val="000000"/>
                <w:sz w:val="21"/>
                <w:szCs w:val="21"/>
              </w:rPr>
            </w:pPr>
            <w:r>
              <w:rPr>
                <w:rFonts w:hint="eastAsia" w:asciiTheme="minorEastAsia" w:hAnsiTheme="minorEastAsia"/>
                <w:color w:val="000000"/>
                <w:sz w:val="21"/>
                <w:szCs w:val="21"/>
              </w:rPr>
              <w:t>传入该药品对应的零售单据号</w:t>
            </w:r>
          </w:p>
        </w:tc>
      </w:tr>
      <w:tr w14:paraId="62C4E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04BABC7">
            <w:pPr>
              <w:numPr>
                <w:ilvl w:val="0"/>
                <w:numId w:val="60"/>
              </w:numPr>
              <w:rPr>
                <w:sz w:val="21"/>
                <w:szCs w:val="21"/>
              </w:rPr>
            </w:pPr>
          </w:p>
        </w:tc>
        <w:tc>
          <w:tcPr>
            <w:tcW w:w="1647" w:type="dxa"/>
            <w:shd w:val="clear" w:color="auto" w:fill="auto"/>
            <w:noWrap/>
            <w:vAlign w:val="center"/>
          </w:tcPr>
          <w:p w14:paraId="30E30CFC">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stoout_no</w:t>
            </w:r>
          </w:p>
        </w:tc>
        <w:tc>
          <w:tcPr>
            <w:tcW w:w="1532" w:type="dxa"/>
            <w:shd w:val="clear" w:color="auto" w:fill="auto"/>
            <w:noWrap/>
            <w:vAlign w:val="center"/>
          </w:tcPr>
          <w:p w14:paraId="46B6FB76">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销售出库单据号</w:t>
            </w:r>
          </w:p>
        </w:tc>
        <w:tc>
          <w:tcPr>
            <w:tcW w:w="850" w:type="dxa"/>
            <w:shd w:val="clear" w:color="auto" w:fill="auto"/>
            <w:noWrap/>
            <w:vAlign w:val="center"/>
          </w:tcPr>
          <w:p w14:paraId="5550A8C6">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5E2618A7">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40</w:t>
            </w:r>
          </w:p>
        </w:tc>
        <w:tc>
          <w:tcPr>
            <w:tcW w:w="3061" w:type="dxa"/>
            <w:shd w:val="clear" w:color="auto" w:fill="auto"/>
            <w:noWrap/>
            <w:vAlign w:val="center"/>
          </w:tcPr>
          <w:p w14:paraId="089341CC">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1946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7986750">
            <w:pPr>
              <w:numPr>
                <w:ilvl w:val="0"/>
                <w:numId w:val="60"/>
              </w:numPr>
              <w:rPr>
                <w:sz w:val="21"/>
                <w:szCs w:val="21"/>
              </w:rPr>
            </w:pPr>
          </w:p>
        </w:tc>
        <w:tc>
          <w:tcPr>
            <w:tcW w:w="1647" w:type="dxa"/>
            <w:shd w:val="clear" w:color="auto" w:fill="auto"/>
            <w:noWrap/>
            <w:vAlign w:val="center"/>
          </w:tcPr>
          <w:p w14:paraId="4F091F6F">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bchno</w:t>
            </w:r>
          </w:p>
        </w:tc>
        <w:tc>
          <w:tcPr>
            <w:tcW w:w="1532" w:type="dxa"/>
            <w:shd w:val="clear" w:color="auto" w:fill="auto"/>
            <w:noWrap/>
            <w:vAlign w:val="center"/>
          </w:tcPr>
          <w:p w14:paraId="53031254">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批次号</w:t>
            </w:r>
          </w:p>
        </w:tc>
        <w:tc>
          <w:tcPr>
            <w:tcW w:w="850" w:type="dxa"/>
            <w:shd w:val="clear" w:color="auto" w:fill="auto"/>
            <w:noWrap/>
            <w:vAlign w:val="center"/>
          </w:tcPr>
          <w:p w14:paraId="425B9A21">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68988F4C">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3061" w:type="dxa"/>
            <w:shd w:val="clear" w:color="auto" w:fill="auto"/>
            <w:noWrap/>
            <w:vAlign w:val="center"/>
          </w:tcPr>
          <w:p w14:paraId="7F237484">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5E11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0CBAC1F">
            <w:pPr>
              <w:numPr>
                <w:ilvl w:val="0"/>
                <w:numId w:val="60"/>
              </w:numPr>
              <w:rPr>
                <w:sz w:val="21"/>
                <w:szCs w:val="21"/>
              </w:rPr>
            </w:pPr>
          </w:p>
        </w:tc>
        <w:tc>
          <w:tcPr>
            <w:tcW w:w="1647" w:type="dxa"/>
            <w:shd w:val="clear" w:color="auto" w:fill="auto"/>
            <w:noWrap/>
            <w:vAlign w:val="center"/>
          </w:tcPr>
          <w:p w14:paraId="275DC702">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drug_prod_barc</w:t>
            </w:r>
          </w:p>
        </w:tc>
        <w:tc>
          <w:tcPr>
            <w:tcW w:w="1532" w:type="dxa"/>
            <w:shd w:val="clear" w:color="auto" w:fill="auto"/>
            <w:noWrap/>
            <w:vAlign w:val="center"/>
          </w:tcPr>
          <w:p w14:paraId="066B7C04">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药品条形码</w:t>
            </w:r>
          </w:p>
        </w:tc>
        <w:tc>
          <w:tcPr>
            <w:tcW w:w="850" w:type="dxa"/>
            <w:shd w:val="clear" w:color="auto" w:fill="auto"/>
            <w:noWrap/>
            <w:vAlign w:val="center"/>
          </w:tcPr>
          <w:p w14:paraId="573CF7F8">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66627283">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3061" w:type="dxa"/>
            <w:shd w:val="clear" w:color="auto" w:fill="auto"/>
            <w:noWrap/>
            <w:vAlign w:val="center"/>
          </w:tcPr>
          <w:p w14:paraId="4B0D4D33">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6E19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B131C74">
            <w:pPr>
              <w:numPr>
                <w:ilvl w:val="0"/>
                <w:numId w:val="60"/>
              </w:numPr>
              <w:rPr>
                <w:sz w:val="21"/>
                <w:szCs w:val="21"/>
              </w:rPr>
            </w:pPr>
          </w:p>
        </w:tc>
        <w:tc>
          <w:tcPr>
            <w:tcW w:w="1647" w:type="dxa"/>
            <w:shd w:val="clear" w:color="auto" w:fill="auto"/>
            <w:noWrap/>
            <w:vAlign w:val="center"/>
          </w:tcPr>
          <w:p w14:paraId="5A0E615F">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shelf_posi</w:t>
            </w:r>
          </w:p>
        </w:tc>
        <w:tc>
          <w:tcPr>
            <w:tcW w:w="1532" w:type="dxa"/>
            <w:shd w:val="clear" w:color="auto" w:fill="auto"/>
            <w:noWrap/>
            <w:vAlign w:val="center"/>
          </w:tcPr>
          <w:p w14:paraId="3D627B67">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货架位</w:t>
            </w:r>
          </w:p>
        </w:tc>
        <w:tc>
          <w:tcPr>
            <w:tcW w:w="850" w:type="dxa"/>
            <w:shd w:val="clear" w:color="auto" w:fill="auto"/>
            <w:noWrap/>
            <w:vAlign w:val="center"/>
          </w:tcPr>
          <w:p w14:paraId="719CBC69">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611387A9">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20</w:t>
            </w:r>
          </w:p>
        </w:tc>
        <w:tc>
          <w:tcPr>
            <w:tcW w:w="3061" w:type="dxa"/>
            <w:shd w:val="clear" w:color="auto" w:fill="auto"/>
            <w:noWrap/>
            <w:vAlign w:val="center"/>
          </w:tcPr>
          <w:p w14:paraId="7BFF9FBB">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445E7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2CD539E">
            <w:pPr>
              <w:numPr>
                <w:ilvl w:val="0"/>
                <w:numId w:val="60"/>
              </w:numPr>
              <w:rPr>
                <w:sz w:val="21"/>
                <w:szCs w:val="21"/>
              </w:rPr>
            </w:pPr>
          </w:p>
        </w:tc>
        <w:tc>
          <w:tcPr>
            <w:tcW w:w="1647" w:type="dxa"/>
            <w:shd w:val="clear" w:color="auto" w:fill="auto"/>
            <w:noWrap/>
            <w:vAlign w:val="center"/>
          </w:tcPr>
          <w:p w14:paraId="466C3E30">
            <w:pPr>
              <w:jc w:val="center"/>
              <w:rPr>
                <w:rFonts w:asciiTheme="minorEastAsia" w:hAnsiTheme="minorEastAsia"/>
                <w:color w:val="000000"/>
                <w:sz w:val="21"/>
                <w:szCs w:val="21"/>
              </w:rPr>
            </w:pPr>
            <w:r>
              <w:rPr>
                <w:rFonts w:hint="eastAsia" w:asciiTheme="minorEastAsia" w:hAnsiTheme="minorEastAsia"/>
                <w:color w:val="000000"/>
                <w:sz w:val="21"/>
                <w:szCs w:val="21"/>
              </w:rPr>
              <w:t>sel_retn_cnt</w:t>
            </w:r>
          </w:p>
        </w:tc>
        <w:tc>
          <w:tcPr>
            <w:tcW w:w="1532" w:type="dxa"/>
            <w:shd w:val="clear" w:color="auto" w:fill="auto"/>
            <w:noWrap/>
            <w:vAlign w:val="center"/>
          </w:tcPr>
          <w:p w14:paraId="2366A026">
            <w:pPr>
              <w:jc w:val="center"/>
              <w:rPr>
                <w:rFonts w:asciiTheme="minorEastAsia" w:hAnsiTheme="minorEastAsia"/>
                <w:color w:val="000000"/>
                <w:sz w:val="21"/>
                <w:szCs w:val="21"/>
              </w:rPr>
            </w:pPr>
            <w:r>
              <w:rPr>
                <w:rFonts w:hint="eastAsia" w:asciiTheme="minorEastAsia" w:hAnsiTheme="minorEastAsia"/>
                <w:color w:val="000000"/>
                <w:sz w:val="21"/>
                <w:szCs w:val="21"/>
              </w:rPr>
              <w:t>销售数量</w:t>
            </w:r>
          </w:p>
        </w:tc>
        <w:tc>
          <w:tcPr>
            <w:tcW w:w="850" w:type="dxa"/>
            <w:shd w:val="clear" w:color="auto" w:fill="auto"/>
            <w:noWrap/>
            <w:vAlign w:val="center"/>
          </w:tcPr>
          <w:p w14:paraId="4FBC5D1F">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59C7C509">
            <w:pPr>
              <w:jc w:val="center"/>
              <w:rPr>
                <w:rFonts w:asciiTheme="minorEastAsia" w:hAnsiTheme="minorEastAsia"/>
                <w:color w:val="000000"/>
                <w:sz w:val="21"/>
                <w:szCs w:val="21"/>
              </w:rPr>
            </w:pPr>
            <w:r>
              <w:rPr>
                <w:rFonts w:hint="eastAsia" w:asciiTheme="minorEastAsia" w:hAnsiTheme="minorEastAsia"/>
                <w:color w:val="000000"/>
                <w:sz w:val="21"/>
                <w:szCs w:val="21"/>
              </w:rPr>
              <w:t>16,4</w:t>
            </w:r>
          </w:p>
        </w:tc>
        <w:tc>
          <w:tcPr>
            <w:tcW w:w="3061" w:type="dxa"/>
            <w:shd w:val="clear" w:color="auto" w:fill="auto"/>
            <w:noWrap/>
            <w:vAlign w:val="center"/>
          </w:tcPr>
          <w:p w14:paraId="643EA1E3">
            <w:pPr>
              <w:jc w:val="left"/>
              <w:rPr>
                <w:rFonts w:asciiTheme="minorEastAsia" w:hAnsiTheme="minorEastAsia"/>
                <w:color w:val="000000"/>
                <w:sz w:val="21"/>
                <w:szCs w:val="21"/>
              </w:rPr>
            </w:pPr>
            <w:bookmarkStart w:id="37" w:name="OLE_LINK33"/>
            <w:bookmarkStart w:id="38" w:name="OLE_LINK34"/>
            <w:r>
              <w:rPr>
                <w:rFonts w:hint="eastAsia" w:asciiTheme="minorEastAsia" w:hAnsiTheme="minorEastAsia"/>
                <w:color w:val="000000"/>
                <w:sz w:val="21"/>
                <w:szCs w:val="21"/>
              </w:rPr>
              <w:t>药品实际的销售数量</w:t>
            </w:r>
            <w:bookmarkEnd w:id="37"/>
            <w:bookmarkEnd w:id="38"/>
          </w:p>
        </w:tc>
      </w:tr>
      <w:tr w14:paraId="1A9E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C282DF0">
            <w:pPr>
              <w:numPr>
                <w:ilvl w:val="0"/>
                <w:numId w:val="60"/>
              </w:numPr>
              <w:rPr>
                <w:sz w:val="21"/>
                <w:szCs w:val="21"/>
              </w:rPr>
            </w:pPr>
          </w:p>
        </w:tc>
        <w:tc>
          <w:tcPr>
            <w:tcW w:w="1647" w:type="dxa"/>
            <w:shd w:val="clear" w:color="auto" w:fill="auto"/>
            <w:noWrap/>
            <w:vAlign w:val="center"/>
          </w:tcPr>
          <w:p w14:paraId="1965FBC5">
            <w:pPr>
              <w:jc w:val="center"/>
              <w:rPr>
                <w:rFonts w:asciiTheme="minorEastAsia" w:hAnsiTheme="minorEastAsia"/>
                <w:color w:val="000000"/>
                <w:sz w:val="21"/>
                <w:szCs w:val="21"/>
              </w:rPr>
            </w:pPr>
            <w:r>
              <w:rPr>
                <w:rFonts w:hint="eastAsia" w:asciiTheme="minorEastAsia" w:hAnsiTheme="minorEastAsia"/>
                <w:color w:val="000000"/>
                <w:sz w:val="21"/>
                <w:szCs w:val="21"/>
              </w:rPr>
              <w:t>sel_retn_time</w:t>
            </w:r>
          </w:p>
        </w:tc>
        <w:tc>
          <w:tcPr>
            <w:tcW w:w="1532" w:type="dxa"/>
            <w:shd w:val="clear" w:color="auto" w:fill="auto"/>
            <w:noWrap/>
            <w:vAlign w:val="center"/>
          </w:tcPr>
          <w:p w14:paraId="2FD1854C">
            <w:pPr>
              <w:jc w:val="center"/>
              <w:rPr>
                <w:rFonts w:asciiTheme="minorEastAsia" w:hAnsiTheme="minorEastAsia"/>
                <w:color w:val="000000"/>
                <w:sz w:val="21"/>
                <w:szCs w:val="21"/>
              </w:rPr>
            </w:pPr>
            <w:r>
              <w:rPr>
                <w:rFonts w:hint="eastAsia" w:asciiTheme="minorEastAsia" w:hAnsiTheme="minorEastAsia"/>
                <w:color w:val="000000"/>
                <w:sz w:val="21"/>
                <w:szCs w:val="21"/>
              </w:rPr>
              <w:t>销售时间</w:t>
            </w:r>
          </w:p>
        </w:tc>
        <w:tc>
          <w:tcPr>
            <w:tcW w:w="850" w:type="dxa"/>
            <w:shd w:val="clear" w:color="auto" w:fill="auto"/>
            <w:noWrap/>
            <w:vAlign w:val="center"/>
          </w:tcPr>
          <w:p w14:paraId="183C7B5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D396A3E">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3061" w:type="dxa"/>
            <w:shd w:val="clear" w:color="auto" w:fill="auto"/>
            <w:noWrap/>
            <w:vAlign w:val="center"/>
          </w:tcPr>
          <w:p w14:paraId="05EC5776">
            <w:pPr>
              <w:jc w:val="left"/>
              <w:rPr>
                <w:rFonts w:asciiTheme="minorEastAsia" w:hAnsiTheme="minorEastAsia"/>
                <w:color w:val="000000" w:themeColor="text1"/>
                <w:sz w:val="21"/>
                <w:szCs w:val="21"/>
                <w14:textFill>
                  <w14:solidFill>
                    <w14:schemeClr w14:val="tx1"/>
                  </w14:solidFill>
                </w14:textFill>
              </w:rPr>
            </w:pPr>
            <w:bookmarkStart w:id="39" w:name="OLE_LINK36"/>
            <w:bookmarkStart w:id="40" w:name="OLE_LINK35"/>
            <w:r>
              <w:rPr>
                <w:rFonts w:hint="eastAsia" w:asciiTheme="minorEastAsia" w:hAnsiTheme="minorEastAsia"/>
                <w:color w:val="000000"/>
                <w:sz w:val="21"/>
                <w:szCs w:val="21"/>
              </w:rPr>
              <w:t>药品实际的销售</w:t>
            </w:r>
            <w:bookmarkEnd w:id="39"/>
            <w:bookmarkEnd w:id="40"/>
            <w:r>
              <w:rPr>
                <w:rFonts w:hint="eastAsia" w:asciiTheme="minorEastAsia" w:hAnsiTheme="minorEastAsia"/>
                <w:color w:val="000000"/>
                <w:sz w:val="21"/>
                <w:szCs w:val="21"/>
              </w:rPr>
              <w:t>时间</w:t>
            </w:r>
          </w:p>
          <w:p w14:paraId="605C36B6">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格式：yyyy-MM-dd HH:mm:ss</w:t>
            </w:r>
          </w:p>
        </w:tc>
      </w:tr>
      <w:tr w14:paraId="2E47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F6F28F8">
            <w:pPr>
              <w:numPr>
                <w:ilvl w:val="0"/>
                <w:numId w:val="60"/>
              </w:numPr>
              <w:rPr>
                <w:sz w:val="21"/>
                <w:szCs w:val="21"/>
              </w:rPr>
            </w:pPr>
          </w:p>
        </w:tc>
        <w:tc>
          <w:tcPr>
            <w:tcW w:w="1647" w:type="dxa"/>
            <w:shd w:val="clear" w:color="auto" w:fill="auto"/>
            <w:noWrap/>
            <w:vAlign w:val="center"/>
          </w:tcPr>
          <w:p w14:paraId="4E887393">
            <w:pPr>
              <w:jc w:val="center"/>
              <w:rPr>
                <w:rFonts w:asciiTheme="minorEastAsia" w:hAnsiTheme="minorEastAsia"/>
                <w:color w:val="000000"/>
                <w:sz w:val="21"/>
                <w:szCs w:val="21"/>
              </w:rPr>
            </w:pPr>
            <w:r>
              <w:rPr>
                <w:rFonts w:hint="eastAsia" w:asciiTheme="minorEastAsia" w:hAnsiTheme="minorEastAsia"/>
                <w:color w:val="000000"/>
                <w:sz w:val="21"/>
                <w:szCs w:val="21"/>
              </w:rPr>
              <w:t>sel_retn_opter_name</w:t>
            </w:r>
          </w:p>
        </w:tc>
        <w:tc>
          <w:tcPr>
            <w:tcW w:w="1532" w:type="dxa"/>
            <w:shd w:val="clear" w:color="auto" w:fill="auto"/>
            <w:noWrap/>
            <w:vAlign w:val="center"/>
          </w:tcPr>
          <w:p w14:paraId="0640E99B">
            <w:pPr>
              <w:jc w:val="center"/>
              <w:rPr>
                <w:rFonts w:asciiTheme="minorEastAsia" w:hAnsiTheme="minorEastAsia"/>
                <w:color w:val="000000"/>
                <w:sz w:val="21"/>
                <w:szCs w:val="21"/>
              </w:rPr>
            </w:pPr>
            <w:r>
              <w:rPr>
                <w:rFonts w:hint="eastAsia" w:asciiTheme="minorEastAsia" w:hAnsiTheme="minorEastAsia"/>
                <w:color w:val="000000"/>
                <w:sz w:val="21"/>
                <w:szCs w:val="21"/>
              </w:rPr>
              <w:t>销售</w:t>
            </w:r>
            <w:bookmarkStart w:id="41" w:name="OLE_LINK38"/>
            <w:bookmarkStart w:id="42" w:name="OLE_LINK37"/>
            <w:r>
              <w:rPr>
                <w:rFonts w:hint="eastAsia" w:asciiTheme="minorEastAsia" w:hAnsiTheme="minorEastAsia"/>
                <w:color w:val="000000"/>
                <w:sz w:val="21"/>
                <w:szCs w:val="21"/>
              </w:rPr>
              <w:t>经办人姓名</w:t>
            </w:r>
            <w:bookmarkEnd w:id="41"/>
            <w:bookmarkEnd w:id="42"/>
          </w:p>
        </w:tc>
        <w:tc>
          <w:tcPr>
            <w:tcW w:w="850" w:type="dxa"/>
            <w:shd w:val="clear" w:color="auto" w:fill="auto"/>
            <w:noWrap/>
            <w:vAlign w:val="center"/>
          </w:tcPr>
          <w:p w14:paraId="0A2AF67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AEFA3D5">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6FF88CAD">
            <w:pPr>
              <w:jc w:val="left"/>
              <w:rPr>
                <w:rFonts w:asciiTheme="minorEastAsia" w:hAnsiTheme="minorEastAsia"/>
                <w:color w:val="000000"/>
                <w:sz w:val="21"/>
                <w:szCs w:val="21"/>
              </w:rPr>
            </w:pPr>
            <w:r>
              <w:rPr>
                <w:rFonts w:hint="eastAsia" w:asciiTheme="minorEastAsia" w:hAnsiTheme="minorEastAsia"/>
                <w:color w:val="000000"/>
                <w:sz w:val="21"/>
                <w:szCs w:val="21"/>
              </w:rPr>
              <w:t>药品实际的销售经办人姓名</w:t>
            </w:r>
          </w:p>
        </w:tc>
      </w:tr>
      <w:tr w14:paraId="30C2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AF496C">
            <w:pPr>
              <w:numPr>
                <w:ilvl w:val="0"/>
                <w:numId w:val="60"/>
              </w:numPr>
              <w:rPr>
                <w:sz w:val="21"/>
                <w:szCs w:val="21"/>
              </w:rPr>
            </w:pPr>
          </w:p>
        </w:tc>
        <w:tc>
          <w:tcPr>
            <w:tcW w:w="1647" w:type="dxa"/>
            <w:shd w:val="clear" w:color="auto" w:fill="auto"/>
            <w:noWrap/>
            <w:vAlign w:val="center"/>
          </w:tcPr>
          <w:p w14:paraId="479BC426">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0E0CED5D">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6FE046B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7A6C956">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3061" w:type="dxa"/>
            <w:shd w:val="clear" w:color="auto" w:fill="auto"/>
            <w:noWrap/>
            <w:vAlign w:val="center"/>
          </w:tcPr>
          <w:p w14:paraId="1CF5231D">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4189B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C8D2FE4">
            <w:pPr>
              <w:numPr>
                <w:ilvl w:val="0"/>
                <w:numId w:val="60"/>
              </w:numPr>
              <w:rPr>
                <w:sz w:val="21"/>
                <w:szCs w:val="21"/>
              </w:rPr>
            </w:pPr>
          </w:p>
        </w:tc>
        <w:tc>
          <w:tcPr>
            <w:tcW w:w="1647" w:type="dxa"/>
            <w:shd w:val="clear" w:color="auto" w:fill="auto"/>
            <w:noWrap/>
            <w:vAlign w:val="center"/>
          </w:tcPr>
          <w:p w14:paraId="65E5EDC9">
            <w:pPr>
              <w:jc w:val="center"/>
              <w:rPr>
                <w:rFonts w:asciiTheme="minorEastAsia" w:hAnsiTheme="minorEastAsia"/>
                <w:sz w:val="21"/>
                <w:szCs w:val="21"/>
              </w:rPr>
            </w:pPr>
            <w:r>
              <w:rPr>
                <w:rFonts w:hint="eastAsia" w:asciiTheme="minorEastAsia" w:hAnsiTheme="minorEastAsia"/>
                <w:sz w:val="21"/>
                <w:szCs w:val="21"/>
              </w:rPr>
              <w:t>mdtrt_setl_type</w:t>
            </w:r>
          </w:p>
        </w:tc>
        <w:tc>
          <w:tcPr>
            <w:tcW w:w="1532" w:type="dxa"/>
            <w:shd w:val="clear" w:color="auto" w:fill="auto"/>
            <w:noWrap/>
            <w:vAlign w:val="center"/>
          </w:tcPr>
          <w:p w14:paraId="3F4811C0">
            <w:pPr>
              <w:tabs>
                <w:tab w:val="left" w:pos="395"/>
              </w:tabs>
              <w:jc w:val="center"/>
              <w:rPr>
                <w:rFonts w:asciiTheme="minorEastAsia" w:hAnsiTheme="minorEastAsia"/>
                <w:sz w:val="21"/>
                <w:szCs w:val="21"/>
              </w:rPr>
            </w:pPr>
            <w:r>
              <w:rPr>
                <w:rFonts w:hint="eastAsia" w:asciiTheme="minorEastAsia" w:hAnsiTheme="minorEastAsia"/>
                <w:sz w:val="21"/>
                <w:szCs w:val="21"/>
              </w:rPr>
              <w:t>就诊结算类型</w:t>
            </w:r>
          </w:p>
        </w:tc>
        <w:tc>
          <w:tcPr>
            <w:tcW w:w="850" w:type="dxa"/>
            <w:shd w:val="clear" w:color="auto" w:fill="auto"/>
            <w:noWrap/>
            <w:vAlign w:val="center"/>
          </w:tcPr>
          <w:p w14:paraId="3D5C0492">
            <w:pPr>
              <w:jc w:val="center"/>
              <w:rPr>
                <w:rFonts w:asciiTheme="minorEastAsia" w:hAnsiTheme="minorEastAsia"/>
                <w:sz w:val="21"/>
                <w:szCs w:val="21"/>
              </w:rPr>
            </w:pPr>
            <w:r>
              <w:rPr>
                <w:rFonts w:hint="eastAsia" w:asciiTheme="minorEastAsia" w:hAnsiTheme="minorEastAsia"/>
                <w:sz w:val="21"/>
                <w:szCs w:val="21"/>
              </w:rPr>
              <w:t>N</w:t>
            </w:r>
          </w:p>
        </w:tc>
        <w:tc>
          <w:tcPr>
            <w:tcW w:w="709" w:type="dxa"/>
            <w:shd w:val="clear" w:color="auto" w:fill="auto"/>
            <w:noWrap/>
            <w:vAlign w:val="center"/>
          </w:tcPr>
          <w:p w14:paraId="2AAFD3CA">
            <w:pPr>
              <w:jc w:val="center"/>
              <w:rPr>
                <w:rFonts w:asciiTheme="minorEastAsia" w:hAnsiTheme="minorEastAsia"/>
                <w:sz w:val="21"/>
                <w:szCs w:val="21"/>
              </w:rPr>
            </w:pPr>
            <w:r>
              <w:rPr>
                <w:rFonts w:hint="eastAsia" w:asciiTheme="minorEastAsia" w:hAnsiTheme="minorEastAsia"/>
                <w:sz w:val="21"/>
                <w:szCs w:val="21"/>
              </w:rPr>
              <w:t>2</w:t>
            </w:r>
          </w:p>
        </w:tc>
        <w:tc>
          <w:tcPr>
            <w:tcW w:w="3061" w:type="dxa"/>
            <w:shd w:val="clear" w:color="auto" w:fill="auto"/>
            <w:noWrap/>
            <w:vAlign w:val="center"/>
          </w:tcPr>
          <w:p w14:paraId="418C6321">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1</w:t>
            </w:r>
            <w:r>
              <w:rPr>
                <w:rFonts w:hint="eastAsia" w:asciiTheme="minorEastAsia" w:hAnsiTheme="minorEastAsia"/>
                <w:color w:val="000000" w:themeColor="text1"/>
                <w:sz w:val="21"/>
                <w:szCs w:val="21"/>
                <w14:textFill>
                  <w14:solidFill>
                    <w14:schemeClr w14:val="tx1"/>
                  </w14:solidFill>
                </w14:textFill>
              </w:rPr>
              <w:t xml:space="preserve">：医保结算（城镇职工、城乡居民、超转、异地） </w:t>
            </w:r>
          </w:p>
          <w:p w14:paraId="688380E0">
            <w:pPr>
              <w:jc w:val="left"/>
              <w:rPr>
                <w:rFonts w:asciiTheme="minorEastAsia" w:hAnsiTheme="minorEastAsia"/>
                <w:sz w:val="21"/>
                <w:szCs w:val="21"/>
              </w:rPr>
            </w:pPr>
            <w:r>
              <w:rPr>
                <w:rFonts w:hint="eastAsia" w:asciiTheme="minorEastAsia" w:hAnsiTheme="minorEastAsia"/>
                <w:color w:val="000000" w:themeColor="text1"/>
                <w:sz w:val="21"/>
                <w:szCs w:val="21"/>
                <w14:textFill>
                  <w14:solidFill>
                    <w14:schemeClr w14:val="tx1"/>
                  </w14:solidFill>
                </w14:textFill>
              </w:rPr>
              <w:t>2：自费结算</w:t>
            </w:r>
          </w:p>
        </w:tc>
      </w:tr>
      <w:tr w14:paraId="7259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FBF0FBE">
            <w:pPr>
              <w:numPr>
                <w:ilvl w:val="0"/>
                <w:numId w:val="60"/>
              </w:numPr>
              <w:rPr>
                <w:sz w:val="21"/>
                <w:szCs w:val="21"/>
              </w:rPr>
            </w:pPr>
          </w:p>
        </w:tc>
        <w:tc>
          <w:tcPr>
            <w:tcW w:w="1647" w:type="dxa"/>
            <w:shd w:val="clear" w:color="auto" w:fill="auto"/>
            <w:noWrap/>
            <w:vAlign w:val="center"/>
          </w:tcPr>
          <w:p w14:paraId="4C50FE81">
            <w:pPr>
              <w:jc w:val="center"/>
              <w:rPr>
                <w:rFonts w:asciiTheme="minorEastAsia" w:hAnsiTheme="minorEastAsia"/>
                <w:color w:val="000000"/>
                <w:sz w:val="21"/>
                <w:szCs w:val="21"/>
              </w:rPr>
            </w:pPr>
            <w:r>
              <w:rPr>
                <w:rFonts w:hint="eastAsia" w:asciiTheme="minorEastAsia" w:hAnsiTheme="minorEastAsia"/>
                <w:color w:val="000000"/>
                <w:sz w:val="21"/>
                <w:szCs w:val="21"/>
              </w:rPr>
              <w:t>medins_prod_sel_no</w:t>
            </w:r>
          </w:p>
        </w:tc>
        <w:tc>
          <w:tcPr>
            <w:tcW w:w="1532" w:type="dxa"/>
            <w:shd w:val="clear" w:color="auto" w:fill="auto"/>
            <w:noWrap/>
            <w:vAlign w:val="center"/>
          </w:tcPr>
          <w:p w14:paraId="67CBF80E">
            <w:pPr>
              <w:jc w:val="center"/>
              <w:rPr>
                <w:rFonts w:asciiTheme="minorEastAsia" w:hAnsiTheme="minorEastAsia"/>
                <w:color w:val="000000"/>
                <w:sz w:val="21"/>
                <w:szCs w:val="21"/>
              </w:rPr>
            </w:pPr>
            <w:r>
              <w:rPr>
                <w:rFonts w:hint="eastAsia" w:asciiTheme="minorEastAsia" w:hAnsiTheme="minorEastAsia"/>
                <w:color w:val="000000"/>
                <w:sz w:val="21"/>
                <w:szCs w:val="21"/>
              </w:rPr>
              <w:t>商品销售流水号</w:t>
            </w:r>
          </w:p>
        </w:tc>
        <w:tc>
          <w:tcPr>
            <w:tcW w:w="850" w:type="dxa"/>
            <w:shd w:val="clear" w:color="auto" w:fill="auto"/>
            <w:noWrap/>
            <w:vAlign w:val="center"/>
          </w:tcPr>
          <w:p w14:paraId="730D221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5D26C80">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47D38DAB">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36F5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1B55F4E">
            <w:pPr>
              <w:numPr>
                <w:ilvl w:val="0"/>
                <w:numId w:val="60"/>
              </w:numPr>
              <w:rPr>
                <w:sz w:val="21"/>
                <w:szCs w:val="21"/>
              </w:rPr>
            </w:pPr>
          </w:p>
        </w:tc>
        <w:tc>
          <w:tcPr>
            <w:tcW w:w="1647" w:type="dxa"/>
            <w:shd w:val="clear" w:color="auto" w:fill="auto"/>
            <w:noWrap/>
            <w:vAlign w:val="center"/>
          </w:tcPr>
          <w:p w14:paraId="5C8542C5">
            <w:pPr>
              <w:pStyle w:val="10"/>
              <w:spacing w:before="0" w:beforeAutospacing="0" w:after="0" w:afterAutospacing="0"/>
              <w:jc w:val="center"/>
              <w:rPr>
                <w:rFonts w:asciiTheme="minorEastAsia" w:hAnsiTheme="minorEastAsia" w:eastAsiaTheme="minorEastAsia"/>
                <w:kern w:val="2"/>
                <w:sz w:val="21"/>
                <w:szCs w:val="21"/>
              </w:rPr>
            </w:pPr>
            <w:r>
              <w:rPr>
                <w:rFonts w:hint="eastAsia" w:asciiTheme="minorEastAsia" w:hAnsiTheme="minorEastAsia" w:eastAsiaTheme="minorEastAsia"/>
                <w:kern w:val="2"/>
                <w:sz w:val="21"/>
                <w:szCs w:val="21"/>
                <w:lang w:eastAsia="en-US" w:bidi="en-US"/>
              </w:rPr>
              <w:t>drugtracinfo</w:t>
            </w:r>
          </w:p>
        </w:tc>
        <w:tc>
          <w:tcPr>
            <w:tcW w:w="1532" w:type="dxa"/>
            <w:shd w:val="clear" w:color="auto" w:fill="auto"/>
            <w:noWrap/>
            <w:vAlign w:val="center"/>
          </w:tcPr>
          <w:p w14:paraId="3B0D45C8">
            <w:pPr>
              <w:jc w:val="center"/>
              <w:rPr>
                <w:rFonts w:asciiTheme="minorEastAsia" w:hAnsiTheme="minorEastAsia"/>
                <w:sz w:val="21"/>
                <w:szCs w:val="21"/>
              </w:rPr>
            </w:pPr>
            <w:r>
              <w:rPr>
                <w:rFonts w:hint="eastAsia" w:cs="宋体" w:asciiTheme="minorEastAsia" w:hAnsiTheme="minorEastAsia"/>
                <w:kern w:val="0"/>
                <w:sz w:val="21"/>
                <w:szCs w:val="21"/>
                <w:lang w:bidi="en-US"/>
              </w:rPr>
              <w:t>溯源码节点信息</w:t>
            </w:r>
          </w:p>
        </w:tc>
        <w:tc>
          <w:tcPr>
            <w:tcW w:w="850" w:type="dxa"/>
            <w:shd w:val="clear" w:color="auto" w:fill="auto"/>
            <w:noWrap/>
            <w:vAlign w:val="center"/>
          </w:tcPr>
          <w:p w14:paraId="463615B8">
            <w:pPr>
              <w:jc w:val="center"/>
              <w:rPr>
                <w:rFonts w:asciiTheme="minorEastAsia" w:hAnsiTheme="minorEastAsia"/>
                <w:sz w:val="21"/>
                <w:szCs w:val="21"/>
              </w:rPr>
            </w:pPr>
            <w:r>
              <w:rPr>
                <w:rFonts w:hint="eastAsia" w:asciiTheme="minorEastAsia" w:hAnsiTheme="minorEastAsia"/>
                <w:sz w:val="21"/>
                <w:szCs w:val="21"/>
              </w:rPr>
              <w:t>集合</w:t>
            </w:r>
          </w:p>
        </w:tc>
        <w:tc>
          <w:tcPr>
            <w:tcW w:w="709" w:type="dxa"/>
            <w:shd w:val="clear" w:color="auto" w:fill="auto"/>
            <w:noWrap/>
            <w:vAlign w:val="center"/>
          </w:tcPr>
          <w:p w14:paraId="598FD3EF">
            <w:pPr>
              <w:jc w:val="center"/>
              <w:rPr>
                <w:rFonts w:asciiTheme="minorEastAsia" w:hAnsiTheme="minorEastAsia"/>
                <w:sz w:val="21"/>
                <w:szCs w:val="21"/>
              </w:rPr>
            </w:pPr>
          </w:p>
        </w:tc>
        <w:tc>
          <w:tcPr>
            <w:tcW w:w="3061" w:type="dxa"/>
            <w:shd w:val="clear" w:color="auto" w:fill="auto"/>
            <w:noWrap/>
            <w:vAlign w:val="center"/>
          </w:tcPr>
          <w:p w14:paraId="6D668BBF">
            <w:pPr>
              <w:jc w:val="left"/>
              <w:rPr>
                <w:rFonts w:asciiTheme="minorEastAsia" w:hAnsiTheme="minorEastAsia"/>
                <w:sz w:val="21"/>
                <w:szCs w:val="21"/>
              </w:rPr>
            </w:pPr>
            <w:r>
              <w:rPr>
                <w:rFonts w:hint="eastAsia" w:asciiTheme="minorEastAsia" w:hAnsiTheme="minorEastAsia"/>
                <w:sz w:val="21"/>
                <w:szCs w:val="21"/>
              </w:rPr>
              <w:t>drugtracinfo子节点的集合</w:t>
            </w:r>
          </w:p>
        </w:tc>
      </w:tr>
    </w:tbl>
    <w:p w14:paraId="0FC7D65D">
      <w:pPr>
        <w:jc w:val="center"/>
        <w:rPr>
          <w:sz w:val="18"/>
          <w:szCs w:val="18"/>
        </w:rPr>
      </w:pPr>
      <w:r>
        <w:rPr>
          <w:rFonts w:hint="eastAsia"/>
          <w:sz w:val="18"/>
          <w:szCs w:val="18"/>
        </w:rPr>
        <w:t>节点标识：</w:t>
      </w:r>
      <w:r>
        <w:rPr>
          <w:sz w:val="18"/>
          <w:szCs w:val="18"/>
        </w:rPr>
        <w:t>drugtracinfo</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7A1D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3190F56">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1588CD1F">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EF54791">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A8F635C">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80BE317">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0E857007">
            <w:pPr>
              <w:jc w:val="center"/>
              <w:rPr>
                <w:rFonts w:hAnsi="黑体"/>
                <w:b/>
                <w:bCs/>
                <w:color w:val="000000"/>
                <w:sz w:val="18"/>
                <w:szCs w:val="18"/>
              </w:rPr>
            </w:pPr>
            <w:r>
              <w:rPr>
                <w:rFonts w:hint="eastAsia" w:hAnsi="黑体"/>
                <w:b/>
                <w:bCs/>
                <w:color w:val="000000"/>
                <w:sz w:val="18"/>
                <w:szCs w:val="18"/>
              </w:rPr>
              <w:t>说明</w:t>
            </w:r>
          </w:p>
        </w:tc>
      </w:tr>
      <w:tr w14:paraId="2EC1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F137B43">
            <w:pPr>
              <w:numPr>
                <w:ilvl w:val="0"/>
                <w:numId w:val="62"/>
              </w:numPr>
              <w:rPr>
                <w:sz w:val="21"/>
                <w:szCs w:val="21"/>
              </w:rPr>
            </w:pPr>
          </w:p>
        </w:tc>
        <w:tc>
          <w:tcPr>
            <w:tcW w:w="1647" w:type="dxa"/>
            <w:shd w:val="clear" w:color="auto" w:fill="auto"/>
            <w:noWrap/>
            <w:vAlign w:val="center"/>
          </w:tcPr>
          <w:p w14:paraId="4EDC9F57">
            <w:pPr>
              <w:jc w:val="center"/>
              <w:rPr>
                <w:rFonts w:asciiTheme="minorEastAsia" w:hAnsiTheme="minorEastAsia"/>
                <w:sz w:val="21"/>
                <w:szCs w:val="21"/>
              </w:rPr>
            </w:pPr>
            <w:r>
              <w:rPr>
                <w:rFonts w:hint="eastAsia" w:asciiTheme="minorEastAsia" w:hAnsiTheme="minorEastAsia"/>
                <w:sz w:val="21"/>
                <w:szCs w:val="21"/>
              </w:rPr>
              <w:t>drug_trac_codg</w:t>
            </w:r>
          </w:p>
        </w:tc>
        <w:tc>
          <w:tcPr>
            <w:tcW w:w="1532" w:type="dxa"/>
            <w:shd w:val="clear" w:color="auto" w:fill="auto"/>
            <w:noWrap/>
            <w:vAlign w:val="center"/>
          </w:tcPr>
          <w:p w14:paraId="01D63016">
            <w:pPr>
              <w:jc w:val="center"/>
              <w:rPr>
                <w:rFonts w:asciiTheme="minorEastAsia" w:hAnsiTheme="minorEastAsia"/>
                <w:sz w:val="21"/>
                <w:szCs w:val="21"/>
              </w:rPr>
            </w:pPr>
            <w:r>
              <w:rPr>
                <w:rFonts w:hint="eastAsia" w:asciiTheme="minorEastAsia" w:hAnsiTheme="minorEastAsia"/>
                <w:sz w:val="21"/>
                <w:szCs w:val="21"/>
              </w:rPr>
              <w:t>药品追溯码</w:t>
            </w:r>
          </w:p>
        </w:tc>
        <w:tc>
          <w:tcPr>
            <w:tcW w:w="850" w:type="dxa"/>
            <w:shd w:val="clear" w:color="auto" w:fill="auto"/>
            <w:noWrap/>
            <w:vAlign w:val="center"/>
          </w:tcPr>
          <w:p w14:paraId="3D96FE91">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5112CA85">
            <w:pPr>
              <w:jc w:val="center"/>
              <w:rPr>
                <w:rFonts w:asciiTheme="minorEastAsia" w:hAnsiTheme="minorEastAsia"/>
                <w:sz w:val="21"/>
                <w:szCs w:val="21"/>
              </w:rPr>
            </w:pPr>
            <w:r>
              <w:rPr>
                <w:rFonts w:hint="eastAsia" w:asciiTheme="minorEastAsia" w:hAnsiTheme="minorEastAsia"/>
                <w:sz w:val="21"/>
                <w:szCs w:val="21"/>
              </w:rPr>
              <w:t>100</w:t>
            </w:r>
          </w:p>
        </w:tc>
        <w:tc>
          <w:tcPr>
            <w:tcW w:w="3061" w:type="dxa"/>
            <w:shd w:val="clear" w:color="auto" w:fill="auto"/>
            <w:noWrap/>
            <w:vAlign w:val="center"/>
          </w:tcPr>
          <w:p w14:paraId="6C3646CF">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kern w:val="0"/>
                <w:sz w:val="21"/>
                <w:szCs w:val="21"/>
                <w14:textFill>
                  <w14:solidFill>
                    <w14:schemeClr w14:val="tx1"/>
                  </w14:solidFill>
                </w14:textFill>
              </w:rPr>
              <w:t>传入实际的药品追溯码</w:t>
            </w:r>
          </w:p>
        </w:tc>
      </w:tr>
    </w:tbl>
    <w:p w14:paraId="7072D22D"/>
    <w:p w14:paraId="7BD2595A">
      <w:pPr>
        <w:numPr>
          <w:ilvl w:val="4"/>
          <w:numId w:val="1"/>
        </w:numPr>
        <w:spacing w:after="156"/>
        <w:ind w:left="0" w:firstLine="0"/>
        <w:outlineLvl w:val="4"/>
      </w:pPr>
      <w:r>
        <w:rPr>
          <w:rFonts w:hint="eastAsia"/>
        </w:rPr>
        <w:t>输出参数</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32AE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66E0B00">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0CEDE745">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630BD22">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9D0D70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0A123CC">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3C784CF5">
            <w:pPr>
              <w:jc w:val="center"/>
              <w:rPr>
                <w:rFonts w:hAnsi="黑体"/>
                <w:b/>
                <w:bCs/>
                <w:color w:val="000000"/>
                <w:sz w:val="18"/>
                <w:szCs w:val="18"/>
              </w:rPr>
            </w:pPr>
            <w:r>
              <w:rPr>
                <w:rFonts w:hint="eastAsia" w:hAnsi="黑体"/>
                <w:b/>
                <w:bCs/>
                <w:color w:val="000000"/>
                <w:sz w:val="18"/>
                <w:szCs w:val="18"/>
              </w:rPr>
              <w:t>说明</w:t>
            </w:r>
          </w:p>
        </w:tc>
      </w:tr>
      <w:tr w14:paraId="05A4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2D0315">
            <w:pPr>
              <w:numPr>
                <w:ilvl w:val="0"/>
                <w:numId w:val="63"/>
              </w:numPr>
              <w:rPr>
                <w:sz w:val="21"/>
                <w:szCs w:val="21"/>
              </w:rPr>
            </w:pPr>
          </w:p>
        </w:tc>
        <w:tc>
          <w:tcPr>
            <w:tcW w:w="1647" w:type="dxa"/>
            <w:shd w:val="clear" w:color="auto" w:fill="auto"/>
            <w:noWrap/>
            <w:vAlign w:val="center"/>
          </w:tcPr>
          <w:p w14:paraId="3E5CCDC6">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36B2AE84">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329509F9">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54ABB9BF">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3061" w:type="dxa"/>
            <w:shd w:val="clear" w:color="auto" w:fill="auto"/>
            <w:noWrap/>
            <w:vAlign w:val="center"/>
          </w:tcPr>
          <w:p w14:paraId="22206C3F">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52C8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A8EA1FB">
            <w:pPr>
              <w:numPr>
                <w:ilvl w:val="0"/>
                <w:numId w:val="63"/>
              </w:numPr>
              <w:rPr>
                <w:sz w:val="21"/>
                <w:szCs w:val="21"/>
              </w:rPr>
            </w:pPr>
          </w:p>
        </w:tc>
        <w:tc>
          <w:tcPr>
            <w:tcW w:w="1647" w:type="dxa"/>
            <w:shd w:val="clear" w:color="auto" w:fill="auto"/>
            <w:noWrap/>
            <w:vAlign w:val="center"/>
          </w:tcPr>
          <w:p w14:paraId="2EF112A6">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3E93273A">
            <w:pPr>
              <w:jc w:val="center"/>
              <w:rPr>
                <w:color w:val="000000"/>
                <w:sz w:val="21"/>
                <w:szCs w:val="21"/>
              </w:rPr>
            </w:pPr>
            <w:r>
              <w:rPr>
                <w:rFonts w:hint="eastAsia"/>
                <w:color w:val="000000"/>
                <w:sz w:val="21"/>
                <w:szCs w:val="21"/>
              </w:rPr>
              <w:t>错误原因</w:t>
            </w:r>
          </w:p>
        </w:tc>
        <w:tc>
          <w:tcPr>
            <w:tcW w:w="850" w:type="dxa"/>
            <w:shd w:val="clear" w:color="auto" w:fill="auto"/>
            <w:noWrap/>
            <w:vAlign w:val="center"/>
          </w:tcPr>
          <w:p w14:paraId="5E2E0B65">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5CB77A5">
            <w:pPr>
              <w:jc w:val="center"/>
              <w:rPr>
                <w:color w:val="000000"/>
                <w:sz w:val="21"/>
                <w:szCs w:val="21"/>
              </w:rPr>
            </w:pPr>
            <w:r>
              <w:rPr>
                <w:rFonts w:hint="eastAsia"/>
                <w:color w:val="000000"/>
                <w:sz w:val="21"/>
                <w:szCs w:val="21"/>
              </w:rPr>
              <w:t>2</w:t>
            </w:r>
            <w:r>
              <w:rPr>
                <w:color w:val="000000"/>
                <w:sz w:val="21"/>
                <w:szCs w:val="21"/>
              </w:rPr>
              <w:t>000</w:t>
            </w:r>
          </w:p>
        </w:tc>
        <w:tc>
          <w:tcPr>
            <w:tcW w:w="3061" w:type="dxa"/>
            <w:shd w:val="clear" w:color="auto" w:fill="auto"/>
            <w:noWrap/>
            <w:vAlign w:val="center"/>
          </w:tcPr>
          <w:p w14:paraId="66BBEDE2">
            <w:pPr>
              <w:jc w:val="left"/>
              <w:rPr>
                <w:color w:val="000000"/>
                <w:sz w:val="21"/>
                <w:szCs w:val="21"/>
              </w:rPr>
            </w:pPr>
          </w:p>
        </w:tc>
      </w:tr>
    </w:tbl>
    <w:p w14:paraId="666C25CC"/>
    <w:p w14:paraId="21F71A0F">
      <w:pPr>
        <w:pStyle w:val="27"/>
        <w:spacing w:after="156"/>
      </w:pPr>
      <w:r>
        <w:rPr>
          <w:rFonts w:hint="eastAsia"/>
        </w:rPr>
        <w:t>商品销售退货接口（报文编号0</w:t>
      </w:r>
      <w:r>
        <w:t>206</w:t>
      </w:r>
      <w:r>
        <w:rPr>
          <w:rFonts w:hint="eastAsia"/>
        </w:rPr>
        <w:t>）</w:t>
      </w:r>
    </w:p>
    <w:p w14:paraId="0AD7879B">
      <w:pPr>
        <w:numPr>
          <w:ilvl w:val="4"/>
          <w:numId w:val="1"/>
        </w:numPr>
        <w:spacing w:after="156"/>
        <w:ind w:left="0" w:firstLine="0"/>
        <w:outlineLvl w:val="4"/>
      </w:pPr>
      <w:r>
        <w:rPr>
          <w:rFonts w:hint="eastAsia"/>
        </w:rPr>
        <w:t>功能描述</w:t>
      </w:r>
    </w:p>
    <w:p w14:paraId="5EBEE287">
      <w:pPr>
        <w:ind w:left="420"/>
      </w:pPr>
      <w:r>
        <w:rPr>
          <w:rFonts w:hint="eastAsia"/>
        </w:rPr>
        <w:t>通过此接口上传商品销售退货信息。</w:t>
      </w:r>
    </w:p>
    <w:p w14:paraId="470760CE">
      <w:pPr>
        <w:numPr>
          <w:ilvl w:val="4"/>
          <w:numId w:val="1"/>
        </w:numPr>
        <w:spacing w:after="156"/>
        <w:ind w:left="0" w:firstLine="0"/>
        <w:outlineLvl w:val="4"/>
      </w:pPr>
      <w:r>
        <w:rPr>
          <w:rFonts w:hint="eastAsia"/>
        </w:rPr>
        <w:t>接口说明</w:t>
      </w:r>
    </w:p>
    <w:p w14:paraId="3074DD04">
      <w:pPr>
        <w:pStyle w:val="31"/>
        <w:numPr>
          <w:ilvl w:val="0"/>
          <w:numId w:val="64"/>
        </w:numPr>
        <w:ind w:firstLineChars="0"/>
      </w:pPr>
      <w:r>
        <w:rPr>
          <w:rFonts w:hint="eastAsia" w:cs="Times New Roman"/>
        </w:rPr>
        <w:t>交易输入为多行数据，如果一些批次变更失败，将在输出项中反馈具体批次的错误。</w:t>
      </w:r>
    </w:p>
    <w:p w14:paraId="20EFE366">
      <w:pPr>
        <w:pStyle w:val="31"/>
        <w:numPr>
          <w:ilvl w:val="0"/>
          <w:numId w:val="64"/>
        </w:numPr>
        <w:ind w:firstLineChars="0"/>
      </w:pPr>
      <w:r>
        <w:rPr>
          <w:rFonts w:hint="eastAsia"/>
          <w:szCs w:val="24"/>
        </w:rPr>
        <w:t>耗材的</w:t>
      </w:r>
      <w:r>
        <w:rPr>
          <w:szCs w:val="24"/>
        </w:rPr>
        <w:t>UDI码上传参照药品追溯码字段（drug_trac_codg）</w:t>
      </w:r>
      <w:r>
        <w:rPr>
          <w:rFonts w:hint="eastAsia" w:cs="Times New Roman"/>
        </w:rPr>
        <w:t>。</w:t>
      </w:r>
    </w:p>
    <w:p w14:paraId="3DFAB02C">
      <w:pPr>
        <w:pStyle w:val="31"/>
        <w:numPr>
          <w:ilvl w:val="0"/>
          <w:numId w:val="64"/>
        </w:numPr>
        <w:ind w:firstLineChars="0"/>
      </w:pPr>
      <w:r>
        <w:t>明细条数不能超过100。</w:t>
      </w:r>
    </w:p>
    <w:p w14:paraId="2F1EC0CF">
      <w:pPr>
        <w:pStyle w:val="31"/>
        <w:numPr>
          <w:ilvl w:val="0"/>
          <w:numId w:val="64"/>
        </w:numPr>
        <w:ind w:firstLineChars="0"/>
      </w:pPr>
      <w:r>
        <w:rPr>
          <w:rFonts w:hint="eastAsia"/>
        </w:rPr>
        <w:t>当字段的数据类型是N时，如没有数据，该字段值传</w:t>
      </w:r>
      <w:r>
        <w:t>0</w:t>
      </w:r>
      <w:r>
        <w:rPr>
          <w:rFonts w:hint="eastAsia"/>
        </w:rPr>
        <w:t>。</w:t>
      </w:r>
    </w:p>
    <w:p w14:paraId="4F59ABBD">
      <w:pPr>
        <w:numPr>
          <w:ilvl w:val="4"/>
          <w:numId w:val="1"/>
        </w:numPr>
        <w:spacing w:after="156"/>
        <w:ind w:left="0" w:firstLine="0"/>
        <w:outlineLvl w:val="4"/>
      </w:pPr>
      <w:r>
        <w:rPr>
          <w:rFonts w:hint="eastAsia"/>
        </w:rPr>
        <w:t>输入参数</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6022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07E0F2E3">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0CF66FED">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04EEED1A">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75A6DA5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7659717">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518D32F8">
            <w:pPr>
              <w:jc w:val="center"/>
              <w:rPr>
                <w:rFonts w:hAnsi="黑体"/>
                <w:b/>
                <w:bCs/>
                <w:color w:val="000000"/>
                <w:sz w:val="18"/>
                <w:szCs w:val="18"/>
              </w:rPr>
            </w:pPr>
            <w:r>
              <w:rPr>
                <w:rFonts w:hint="eastAsia" w:hAnsi="黑体"/>
                <w:b/>
                <w:bCs/>
                <w:color w:val="000000"/>
                <w:sz w:val="18"/>
                <w:szCs w:val="18"/>
              </w:rPr>
              <w:t>说明</w:t>
            </w:r>
          </w:p>
        </w:tc>
      </w:tr>
      <w:tr w14:paraId="382E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D51E96">
            <w:pPr>
              <w:numPr>
                <w:ilvl w:val="0"/>
                <w:numId w:val="65"/>
              </w:numPr>
              <w:rPr>
                <w:sz w:val="21"/>
                <w:szCs w:val="21"/>
              </w:rPr>
            </w:pPr>
          </w:p>
        </w:tc>
        <w:tc>
          <w:tcPr>
            <w:tcW w:w="1647" w:type="dxa"/>
            <w:shd w:val="clear" w:color="auto" w:fill="auto"/>
            <w:noWrap/>
            <w:vAlign w:val="center"/>
          </w:tcPr>
          <w:p w14:paraId="437DA15D">
            <w:pPr>
              <w:pStyle w:val="30"/>
              <w:jc w:val="center"/>
              <w:rPr>
                <w:rFonts w:asciiTheme="minorEastAsia" w:hAnsiTheme="minorEastAsia"/>
                <w:color w:val="000000"/>
                <w:sz w:val="21"/>
                <w:szCs w:val="21"/>
              </w:rPr>
            </w:pPr>
            <w:r>
              <w:rPr>
                <w:rFonts w:hint="eastAsia" w:asciiTheme="minorEastAsia" w:hAnsiTheme="minorEastAsia"/>
                <w:sz w:val="21"/>
                <w:szCs w:val="21"/>
              </w:rPr>
              <w:t>nation_sub_code</w:t>
            </w:r>
          </w:p>
        </w:tc>
        <w:tc>
          <w:tcPr>
            <w:tcW w:w="1532" w:type="dxa"/>
            <w:shd w:val="clear" w:color="auto" w:fill="auto"/>
            <w:noWrap/>
            <w:vAlign w:val="center"/>
          </w:tcPr>
          <w:p w14:paraId="0828FF29">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23E40E8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EF1C147">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3061" w:type="dxa"/>
            <w:shd w:val="clear" w:color="auto" w:fill="auto"/>
            <w:noWrap/>
            <w:vAlign w:val="center"/>
          </w:tcPr>
          <w:p w14:paraId="1CC492C2">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药品：医保药品编码</w:t>
            </w:r>
          </w:p>
          <w:p w14:paraId="4AC74E7C">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kern w:val="0"/>
                <w:sz w:val="21"/>
                <w:szCs w:val="21"/>
              </w:rPr>
              <w:t>耗材：27位国家贯标码</w:t>
            </w:r>
          </w:p>
        </w:tc>
      </w:tr>
      <w:tr w14:paraId="6E9AF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04720ED">
            <w:pPr>
              <w:numPr>
                <w:ilvl w:val="0"/>
                <w:numId w:val="65"/>
              </w:numPr>
              <w:rPr>
                <w:sz w:val="21"/>
                <w:szCs w:val="21"/>
              </w:rPr>
            </w:pPr>
          </w:p>
        </w:tc>
        <w:tc>
          <w:tcPr>
            <w:tcW w:w="1647" w:type="dxa"/>
            <w:shd w:val="clear" w:color="auto" w:fill="auto"/>
            <w:noWrap/>
            <w:vAlign w:val="center"/>
          </w:tcPr>
          <w:p w14:paraId="3F6EDAD6">
            <w:pPr>
              <w:jc w:val="center"/>
              <w:rPr>
                <w:rFonts w:asciiTheme="minorEastAsia" w:hAnsiTheme="minorEastAsia"/>
                <w:sz w:val="21"/>
                <w:szCs w:val="21"/>
              </w:rPr>
            </w:pPr>
            <w:r>
              <w:rPr>
                <w:rFonts w:hint="eastAsia" w:asciiTheme="minorEastAsia" w:hAnsiTheme="minorEastAsia"/>
                <w:sz w:val="21"/>
                <w:szCs w:val="21"/>
              </w:rPr>
              <w:t>item_type</w:t>
            </w:r>
          </w:p>
        </w:tc>
        <w:tc>
          <w:tcPr>
            <w:tcW w:w="1532" w:type="dxa"/>
            <w:shd w:val="clear" w:color="auto" w:fill="auto"/>
            <w:noWrap/>
            <w:vAlign w:val="center"/>
          </w:tcPr>
          <w:p w14:paraId="738D03C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商品类型</w:t>
            </w:r>
          </w:p>
        </w:tc>
        <w:tc>
          <w:tcPr>
            <w:tcW w:w="850" w:type="dxa"/>
            <w:shd w:val="clear" w:color="auto" w:fill="auto"/>
            <w:noWrap/>
            <w:vAlign w:val="center"/>
          </w:tcPr>
          <w:p w14:paraId="1A18E1EC">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48D959A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3061" w:type="dxa"/>
            <w:shd w:val="clear" w:color="auto" w:fill="auto"/>
            <w:noWrap/>
            <w:vAlign w:val="center"/>
          </w:tcPr>
          <w:p w14:paraId="1DC836DD">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0：药品；3：耗材</w:t>
            </w:r>
          </w:p>
          <w:p w14:paraId="1668B474">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（目前只支持药品）</w:t>
            </w:r>
          </w:p>
        </w:tc>
      </w:tr>
      <w:tr w14:paraId="4688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4CCF37">
            <w:pPr>
              <w:numPr>
                <w:ilvl w:val="0"/>
                <w:numId w:val="65"/>
              </w:numPr>
              <w:rPr>
                <w:sz w:val="21"/>
                <w:szCs w:val="21"/>
              </w:rPr>
            </w:pPr>
          </w:p>
        </w:tc>
        <w:tc>
          <w:tcPr>
            <w:tcW w:w="1647" w:type="dxa"/>
            <w:shd w:val="clear" w:color="auto" w:fill="auto"/>
            <w:noWrap/>
            <w:vAlign w:val="center"/>
          </w:tcPr>
          <w:p w14:paraId="1D879828">
            <w:pPr>
              <w:pStyle w:val="30"/>
              <w:jc w:val="center"/>
              <w:rPr>
                <w:rFonts w:asciiTheme="minorEastAsia" w:hAnsiTheme="minorEastAsia"/>
                <w:sz w:val="21"/>
                <w:szCs w:val="21"/>
              </w:rPr>
            </w:pPr>
            <w:r>
              <w:rPr>
                <w:rFonts w:hint="eastAsia" w:asciiTheme="minorEastAsia" w:hAnsiTheme="minorEastAsia"/>
                <w:sz w:val="21"/>
                <w:szCs w:val="21"/>
              </w:rPr>
              <w:t>his_code</w:t>
            </w:r>
          </w:p>
        </w:tc>
        <w:tc>
          <w:tcPr>
            <w:tcW w:w="1532" w:type="dxa"/>
            <w:shd w:val="clear" w:color="auto" w:fill="auto"/>
            <w:noWrap/>
            <w:vAlign w:val="center"/>
          </w:tcPr>
          <w:p w14:paraId="3BF1EFC5">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0291836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803574F">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shd w:val="clear" w:color="auto" w:fill="auto"/>
            <w:noWrap/>
            <w:vAlign w:val="center"/>
          </w:tcPr>
          <w:p w14:paraId="484F18AF">
            <w:pPr>
              <w:jc w:val="left"/>
              <w:rPr>
                <w:rFonts w:asciiTheme="minorEastAsia" w:hAnsiTheme="minorEastAsia"/>
                <w:color w:val="000000"/>
                <w:sz w:val="21"/>
                <w:szCs w:val="21"/>
              </w:rPr>
            </w:pPr>
            <w:r>
              <w:rPr>
                <w:rFonts w:hint="eastAsia" w:asciiTheme="minorEastAsia" w:hAnsiTheme="minorEastAsia"/>
                <w:color w:val="000000"/>
                <w:sz w:val="21"/>
                <w:szCs w:val="21"/>
              </w:rPr>
              <w:t>HIS系统的项目代码</w:t>
            </w:r>
          </w:p>
        </w:tc>
      </w:tr>
      <w:tr w14:paraId="4062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DECFF05">
            <w:pPr>
              <w:numPr>
                <w:ilvl w:val="0"/>
                <w:numId w:val="65"/>
              </w:numPr>
              <w:rPr>
                <w:sz w:val="21"/>
                <w:szCs w:val="21"/>
              </w:rPr>
            </w:pPr>
          </w:p>
        </w:tc>
        <w:tc>
          <w:tcPr>
            <w:tcW w:w="1647" w:type="dxa"/>
            <w:shd w:val="clear" w:color="auto" w:fill="auto"/>
            <w:noWrap/>
            <w:vAlign w:val="center"/>
          </w:tcPr>
          <w:p w14:paraId="19B93EB9">
            <w:pPr>
              <w:pStyle w:val="30"/>
              <w:jc w:val="center"/>
              <w:rPr>
                <w:rFonts w:asciiTheme="minorEastAsia" w:hAnsiTheme="minorEastAsia"/>
                <w:sz w:val="21"/>
                <w:szCs w:val="21"/>
              </w:rPr>
            </w:pPr>
            <w:r>
              <w:rPr>
                <w:rFonts w:hint="eastAsia" w:asciiTheme="minorEastAsia" w:hAnsiTheme="minorEastAsia"/>
                <w:sz w:val="21"/>
                <w:szCs w:val="21"/>
              </w:rPr>
              <w:t>item_name</w:t>
            </w:r>
          </w:p>
        </w:tc>
        <w:tc>
          <w:tcPr>
            <w:tcW w:w="1532" w:type="dxa"/>
            <w:shd w:val="clear" w:color="auto" w:fill="auto"/>
            <w:noWrap/>
            <w:vAlign w:val="center"/>
          </w:tcPr>
          <w:p w14:paraId="5AC4E9F5">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0F17E8D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B9DBC9B">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3061" w:type="dxa"/>
            <w:shd w:val="clear" w:color="auto" w:fill="auto"/>
            <w:noWrap/>
            <w:vAlign w:val="center"/>
          </w:tcPr>
          <w:p w14:paraId="1896E711">
            <w:pPr>
              <w:jc w:val="left"/>
              <w:rPr>
                <w:rFonts w:asciiTheme="minorEastAsia" w:hAnsiTheme="minorEastAsia"/>
                <w:color w:val="000000"/>
                <w:sz w:val="21"/>
                <w:szCs w:val="21"/>
              </w:rPr>
            </w:pPr>
            <w:r>
              <w:rPr>
                <w:rFonts w:hint="eastAsia" w:asciiTheme="minorEastAsia" w:hAnsiTheme="minorEastAsia"/>
                <w:color w:val="000000"/>
                <w:kern w:val="0"/>
                <w:sz w:val="21"/>
                <w:szCs w:val="21"/>
              </w:rPr>
              <w:t>HIS系统的项目名称</w:t>
            </w:r>
          </w:p>
        </w:tc>
      </w:tr>
      <w:tr w14:paraId="6F35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2F2B31">
            <w:pPr>
              <w:numPr>
                <w:ilvl w:val="0"/>
                <w:numId w:val="65"/>
              </w:numPr>
              <w:rPr>
                <w:sz w:val="21"/>
                <w:szCs w:val="21"/>
              </w:rPr>
            </w:pPr>
          </w:p>
        </w:tc>
        <w:tc>
          <w:tcPr>
            <w:tcW w:w="1647" w:type="dxa"/>
            <w:shd w:val="clear" w:color="auto" w:fill="auto"/>
            <w:noWrap/>
            <w:vAlign w:val="center"/>
          </w:tcPr>
          <w:p w14:paraId="66BC427B">
            <w:pPr>
              <w:jc w:val="center"/>
              <w:rPr>
                <w:rFonts w:asciiTheme="minorEastAsia" w:hAnsiTheme="minorEastAsia"/>
                <w:color w:val="000000"/>
                <w:sz w:val="21"/>
                <w:szCs w:val="21"/>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4E273DD2">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5E97276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B48DA52">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shd w:val="clear" w:color="auto" w:fill="auto"/>
            <w:noWrap/>
            <w:vAlign w:val="center"/>
          </w:tcPr>
          <w:p w14:paraId="5C8197DE">
            <w:pPr>
              <w:jc w:val="left"/>
              <w:rPr>
                <w:rFonts w:asciiTheme="minorEastAsia" w:hAnsiTheme="minorEastAsia"/>
                <w:sz w:val="21"/>
                <w:szCs w:val="21"/>
              </w:rPr>
            </w:pPr>
            <w:r>
              <w:rPr>
                <w:rFonts w:hint="eastAsia" w:asciiTheme="minorEastAsia" w:hAnsiTheme="minorEastAsia"/>
                <w:sz w:val="21"/>
                <w:szCs w:val="21"/>
              </w:rPr>
              <w:t>与商品销售接口（报文编号0205）中的”定点医药机构批次流水号”字段对应</w:t>
            </w:r>
          </w:p>
          <w:p w14:paraId="4D3068BA">
            <w:pPr>
              <w:jc w:val="left"/>
              <w:rPr>
                <w:rFonts w:asciiTheme="minorEastAsia" w:hAnsiTheme="minorEastAsia"/>
                <w:color w:val="000000"/>
                <w:sz w:val="21"/>
                <w:szCs w:val="21"/>
              </w:rPr>
            </w:pPr>
            <w:r>
              <w:rPr>
                <w:rFonts w:hint="eastAsia" w:asciiTheme="minorEastAsia" w:hAnsiTheme="minorEastAsia"/>
                <w:color w:val="000000"/>
                <w:sz w:val="21"/>
                <w:szCs w:val="21"/>
              </w:rPr>
              <w:t>格式：10位院区编码+ YYYYMMDD（8位年月日）+2位商品类型（00或03）+10位院内唯一编号</w:t>
            </w:r>
          </w:p>
        </w:tc>
      </w:tr>
      <w:tr w14:paraId="45B5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C963F7B">
            <w:pPr>
              <w:numPr>
                <w:ilvl w:val="0"/>
                <w:numId w:val="65"/>
              </w:numPr>
              <w:rPr>
                <w:sz w:val="21"/>
                <w:szCs w:val="21"/>
              </w:rPr>
            </w:pPr>
          </w:p>
        </w:tc>
        <w:tc>
          <w:tcPr>
            <w:tcW w:w="1647" w:type="dxa"/>
            <w:shd w:val="clear" w:color="auto" w:fill="auto"/>
            <w:noWrap/>
            <w:vAlign w:val="center"/>
          </w:tcPr>
          <w:p w14:paraId="64B9CA58">
            <w:pPr>
              <w:jc w:val="center"/>
              <w:rPr>
                <w:rFonts w:asciiTheme="minorEastAsia" w:hAnsiTheme="minorEastAsia"/>
                <w:color w:val="000000"/>
                <w:sz w:val="21"/>
                <w:szCs w:val="21"/>
              </w:rPr>
            </w:pPr>
            <w:r>
              <w:rPr>
                <w:rFonts w:hint="eastAsia" w:asciiTheme="minorEastAsia" w:hAnsiTheme="minorEastAsia"/>
                <w:color w:val="000000"/>
                <w:sz w:val="21"/>
                <w:szCs w:val="21"/>
              </w:rPr>
              <w:t>tradeno</w:t>
            </w:r>
          </w:p>
        </w:tc>
        <w:tc>
          <w:tcPr>
            <w:tcW w:w="1532" w:type="dxa"/>
            <w:shd w:val="clear" w:color="auto" w:fill="auto"/>
            <w:noWrap/>
            <w:vAlign w:val="center"/>
          </w:tcPr>
          <w:p w14:paraId="5571D3E5">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shd w:val="clear" w:color="auto" w:fill="auto"/>
            <w:noWrap/>
            <w:vAlign w:val="center"/>
          </w:tcPr>
          <w:p w14:paraId="1D093B8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1A72078">
            <w:pPr>
              <w:jc w:val="center"/>
              <w:rPr>
                <w:rFonts w:asciiTheme="minorEastAsia" w:hAnsiTheme="minorEastAsia"/>
                <w:color w:val="000000"/>
                <w:sz w:val="21"/>
                <w:szCs w:val="21"/>
              </w:rPr>
            </w:pPr>
            <w:r>
              <w:rPr>
                <w:rFonts w:hint="eastAsia" w:asciiTheme="minorEastAsia" w:hAnsiTheme="minorEastAsia"/>
                <w:color w:val="000000"/>
                <w:sz w:val="21"/>
                <w:szCs w:val="21"/>
              </w:rPr>
              <w:t>22</w:t>
            </w:r>
          </w:p>
        </w:tc>
        <w:tc>
          <w:tcPr>
            <w:tcW w:w="3061" w:type="dxa"/>
            <w:shd w:val="clear" w:color="auto" w:fill="auto"/>
            <w:noWrap/>
            <w:vAlign w:val="center"/>
          </w:tcPr>
          <w:p w14:paraId="3E39C4DA">
            <w:pPr>
              <w:jc w:val="left"/>
              <w:rPr>
                <w:rFonts w:asciiTheme="minorEastAsia" w:hAnsiTheme="minorEastAsia"/>
                <w:sz w:val="21"/>
                <w:szCs w:val="21"/>
              </w:rPr>
            </w:pPr>
            <w:r>
              <w:rPr>
                <w:rFonts w:hint="eastAsia" w:asciiTheme="minorEastAsia" w:hAnsiTheme="minorEastAsia"/>
                <w:sz w:val="21"/>
                <w:szCs w:val="21"/>
              </w:rPr>
              <w:t>本笔交易是调用医保接口完成的结算交易时，传入医保接口返回的医保交易流水号</w:t>
            </w:r>
          </w:p>
          <w:p w14:paraId="2391FAA7">
            <w:pPr>
              <w:jc w:val="left"/>
              <w:rPr>
                <w:rFonts w:asciiTheme="minorEastAsia" w:hAnsiTheme="minorEastAsia"/>
                <w:color w:val="000000"/>
                <w:sz w:val="21"/>
                <w:szCs w:val="21"/>
              </w:rPr>
            </w:pPr>
            <w:r>
              <w:rPr>
                <w:rFonts w:hint="eastAsia" w:asciiTheme="minorEastAsia" w:hAnsiTheme="minorEastAsia"/>
                <w:sz w:val="21"/>
                <w:szCs w:val="21"/>
              </w:rPr>
              <w:t>与报文编号0205输入参数中的”tradeno”字段对应</w:t>
            </w:r>
          </w:p>
        </w:tc>
      </w:tr>
      <w:tr w14:paraId="5697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6F325E">
            <w:pPr>
              <w:numPr>
                <w:ilvl w:val="0"/>
                <w:numId w:val="65"/>
              </w:numPr>
              <w:rPr>
                <w:sz w:val="21"/>
                <w:szCs w:val="21"/>
              </w:rPr>
            </w:pPr>
          </w:p>
        </w:tc>
        <w:tc>
          <w:tcPr>
            <w:tcW w:w="1647" w:type="dxa"/>
            <w:shd w:val="clear" w:color="auto" w:fill="auto"/>
            <w:noWrap/>
            <w:vAlign w:val="center"/>
          </w:tcPr>
          <w:p w14:paraId="55E58728">
            <w:pPr>
              <w:jc w:val="center"/>
              <w:rPr>
                <w:rFonts w:asciiTheme="minorEastAsia" w:hAnsiTheme="minorEastAsia"/>
                <w:color w:val="000000"/>
                <w:sz w:val="21"/>
                <w:szCs w:val="21"/>
              </w:rPr>
            </w:pPr>
            <w:r>
              <w:rPr>
                <w:rFonts w:hint="eastAsia" w:asciiTheme="minorEastAsia" w:hAnsiTheme="minorEastAsia"/>
                <w:color w:val="000000"/>
                <w:sz w:val="21"/>
                <w:szCs w:val="21"/>
              </w:rPr>
              <w:t>id_type</w:t>
            </w:r>
          </w:p>
        </w:tc>
        <w:tc>
          <w:tcPr>
            <w:tcW w:w="1532" w:type="dxa"/>
            <w:shd w:val="clear" w:color="auto" w:fill="auto"/>
            <w:noWrap/>
            <w:vAlign w:val="center"/>
          </w:tcPr>
          <w:p w14:paraId="6BFCE3C2">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shd w:val="clear" w:color="auto" w:fill="auto"/>
            <w:noWrap/>
            <w:vAlign w:val="center"/>
          </w:tcPr>
          <w:p w14:paraId="707A1A6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C00BB8E">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3061" w:type="dxa"/>
            <w:shd w:val="clear" w:color="auto" w:fill="auto"/>
            <w:noWrap/>
            <w:vAlign w:val="center"/>
          </w:tcPr>
          <w:p w14:paraId="56902BAA">
            <w:pPr>
              <w:jc w:val="left"/>
              <w:rPr>
                <w:rFonts w:asciiTheme="minorEastAsia" w:hAnsiTheme="minorEastAsia"/>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p w14:paraId="0259EB5F">
            <w:pPr>
              <w:jc w:val="left"/>
              <w:rPr>
                <w:rFonts w:asciiTheme="minorEastAsia" w:hAnsiTheme="minorEastAsia"/>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14:paraId="0055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E1EEA1">
            <w:pPr>
              <w:numPr>
                <w:ilvl w:val="0"/>
                <w:numId w:val="65"/>
              </w:numPr>
              <w:rPr>
                <w:sz w:val="21"/>
                <w:szCs w:val="21"/>
              </w:rPr>
            </w:pPr>
          </w:p>
        </w:tc>
        <w:tc>
          <w:tcPr>
            <w:tcW w:w="1647" w:type="dxa"/>
            <w:shd w:val="clear" w:color="auto" w:fill="auto"/>
            <w:noWrap/>
            <w:vAlign w:val="center"/>
          </w:tcPr>
          <w:p w14:paraId="34F86D7A">
            <w:pPr>
              <w:jc w:val="center"/>
              <w:rPr>
                <w:rFonts w:asciiTheme="minorEastAsia" w:hAnsiTheme="minorEastAsia"/>
                <w:color w:val="000000"/>
                <w:sz w:val="21"/>
                <w:szCs w:val="21"/>
              </w:rPr>
            </w:pPr>
            <w:r>
              <w:rPr>
                <w:rFonts w:hint="eastAsia" w:asciiTheme="minorEastAsia" w:hAnsiTheme="minorEastAsia"/>
                <w:sz w:val="21"/>
                <w:szCs w:val="21"/>
              </w:rPr>
              <w:t>id_no</w:t>
            </w:r>
          </w:p>
        </w:tc>
        <w:tc>
          <w:tcPr>
            <w:tcW w:w="1532" w:type="dxa"/>
            <w:shd w:val="clear" w:color="auto" w:fill="auto"/>
            <w:noWrap/>
            <w:vAlign w:val="center"/>
          </w:tcPr>
          <w:p w14:paraId="784B5E6A">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1647C1C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947BEEC">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4A10964B">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45F0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3D133B0">
            <w:pPr>
              <w:numPr>
                <w:ilvl w:val="0"/>
                <w:numId w:val="65"/>
              </w:numPr>
              <w:rPr>
                <w:sz w:val="21"/>
                <w:szCs w:val="21"/>
              </w:rPr>
            </w:pPr>
          </w:p>
        </w:tc>
        <w:tc>
          <w:tcPr>
            <w:tcW w:w="1647" w:type="dxa"/>
            <w:shd w:val="clear" w:color="auto" w:fill="auto"/>
            <w:noWrap/>
            <w:vAlign w:val="center"/>
          </w:tcPr>
          <w:p w14:paraId="6C63C27E">
            <w:pPr>
              <w:jc w:val="center"/>
              <w:rPr>
                <w:rFonts w:asciiTheme="minorEastAsia" w:hAnsiTheme="minorEastAsia"/>
                <w:color w:val="000000"/>
                <w:sz w:val="21"/>
                <w:szCs w:val="21"/>
              </w:rPr>
            </w:pPr>
            <w:r>
              <w:rPr>
                <w:rFonts w:hint="eastAsia" w:asciiTheme="minorEastAsia" w:hAnsiTheme="minorEastAsia"/>
                <w:sz w:val="21"/>
                <w:szCs w:val="21"/>
              </w:rPr>
              <w:t>personname</w:t>
            </w:r>
          </w:p>
        </w:tc>
        <w:tc>
          <w:tcPr>
            <w:tcW w:w="1532" w:type="dxa"/>
            <w:shd w:val="clear" w:color="auto" w:fill="auto"/>
            <w:noWrap/>
            <w:vAlign w:val="center"/>
          </w:tcPr>
          <w:p w14:paraId="221BCD60">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shd w:val="clear" w:color="auto" w:fill="auto"/>
            <w:noWrap/>
            <w:vAlign w:val="center"/>
          </w:tcPr>
          <w:p w14:paraId="5BBAC98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35E1940">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29F9E69B">
            <w:pPr>
              <w:jc w:val="left"/>
              <w:rPr>
                <w:rFonts w:asciiTheme="minorEastAsia" w:hAnsiTheme="minorEastAsia"/>
                <w:color w:val="00000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25D5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CB44AEC">
            <w:pPr>
              <w:numPr>
                <w:ilvl w:val="0"/>
                <w:numId w:val="65"/>
              </w:numPr>
              <w:rPr>
                <w:sz w:val="21"/>
                <w:szCs w:val="21"/>
              </w:rPr>
            </w:pPr>
          </w:p>
        </w:tc>
        <w:tc>
          <w:tcPr>
            <w:tcW w:w="1647" w:type="dxa"/>
            <w:shd w:val="clear" w:color="auto" w:fill="auto"/>
            <w:noWrap/>
            <w:vAlign w:val="center"/>
          </w:tcPr>
          <w:p w14:paraId="1F57DC73">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shd w:val="clear" w:color="auto" w:fill="auto"/>
            <w:noWrap/>
            <w:vAlign w:val="center"/>
          </w:tcPr>
          <w:p w14:paraId="08D8DFEC">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7BABF26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215DABF">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3061" w:type="dxa"/>
            <w:shd w:val="clear" w:color="auto" w:fill="auto"/>
            <w:noWrap/>
            <w:vAlign w:val="center"/>
          </w:tcPr>
          <w:p w14:paraId="034F340E">
            <w:pPr>
              <w:jc w:val="left"/>
              <w:rPr>
                <w:rFonts w:asciiTheme="minorEastAsia" w:hAnsiTheme="minorEastAsia"/>
                <w:color w:val="000000"/>
                <w:sz w:val="21"/>
                <w:szCs w:val="21"/>
              </w:rPr>
            </w:pPr>
            <w:r>
              <w:rPr>
                <w:rFonts w:hint="eastAsia" w:asciiTheme="minorEastAsia" w:hAnsiTheme="minorEastAsia"/>
                <w:color w:val="000000"/>
                <w:kern w:val="0"/>
                <w:sz w:val="21"/>
                <w:szCs w:val="21"/>
              </w:rPr>
              <w:t>该药品对应的生产批号</w:t>
            </w:r>
          </w:p>
        </w:tc>
      </w:tr>
      <w:tr w14:paraId="3FE7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A0C4A75">
            <w:pPr>
              <w:numPr>
                <w:ilvl w:val="0"/>
                <w:numId w:val="65"/>
              </w:numPr>
              <w:rPr>
                <w:sz w:val="21"/>
                <w:szCs w:val="21"/>
              </w:rPr>
            </w:pPr>
          </w:p>
        </w:tc>
        <w:tc>
          <w:tcPr>
            <w:tcW w:w="1647" w:type="dxa"/>
            <w:shd w:val="clear" w:color="auto" w:fill="auto"/>
            <w:noWrap/>
            <w:vAlign w:val="center"/>
          </w:tcPr>
          <w:p w14:paraId="2A590487">
            <w:pPr>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13A96165">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1041DD3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E9D691D">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shd w:val="clear" w:color="auto" w:fill="auto"/>
            <w:noWrap/>
            <w:vAlign w:val="center"/>
          </w:tcPr>
          <w:p w14:paraId="67B0BF2C">
            <w:pPr>
              <w:jc w:val="left"/>
              <w:rPr>
                <w:rFonts w:asciiTheme="minorEastAsia" w:hAnsiTheme="minorEastAsia"/>
                <w:color w:val="000000"/>
                <w:sz w:val="21"/>
                <w:szCs w:val="21"/>
              </w:rPr>
            </w:pPr>
            <w:r>
              <w:rPr>
                <w:rFonts w:hint="eastAsia" w:asciiTheme="minorEastAsia" w:hAnsiTheme="minorEastAsia"/>
                <w:color w:val="000000"/>
                <w:sz w:val="21"/>
                <w:szCs w:val="21"/>
              </w:rPr>
              <w:t>该药品对应的生产日期</w:t>
            </w:r>
          </w:p>
          <w:p w14:paraId="5C803E4D">
            <w:pPr>
              <w:jc w:val="left"/>
              <w:rPr>
                <w:rFonts w:asciiTheme="minorEastAsia" w:hAnsiTheme="minorEastAsia"/>
                <w:color w:val="000000"/>
                <w:sz w:val="21"/>
                <w:szCs w:val="21"/>
              </w:rPr>
            </w:pPr>
            <w:r>
              <w:rPr>
                <w:rFonts w:hint="eastAsia" w:asciiTheme="minorEastAsia" w:hAnsiTheme="minorEastAsia"/>
                <w:color w:val="000000"/>
                <w:kern w:val="0"/>
                <w:sz w:val="21"/>
                <w:szCs w:val="21"/>
              </w:rPr>
              <w:t>格式：</w:t>
            </w:r>
            <w:r>
              <w:rPr>
                <w:rFonts w:hint="eastAsia" w:asciiTheme="minorEastAsia" w:hAnsiTheme="minorEastAsia"/>
                <w:color w:val="000000" w:themeColor="text1"/>
                <w:kern w:val="0"/>
                <w:sz w:val="21"/>
                <w:szCs w:val="21"/>
                <w14:textFill>
                  <w14:solidFill>
                    <w14:schemeClr w14:val="tx1"/>
                  </w14:solidFill>
                </w14:textFill>
              </w:rPr>
              <w:t>yyyy-MM-dd</w:t>
            </w:r>
          </w:p>
        </w:tc>
      </w:tr>
      <w:tr w14:paraId="5CC1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D3A35C4">
            <w:pPr>
              <w:numPr>
                <w:ilvl w:val="0"/>
                <w:numId w:val="65"/>
              </w:numPr>
              <w:rPr>
                <w:sz w:val="21"/>
                <w:szCs w:val="21"/>
              </w:rPr>
            </w:pPr>
          </w:p>
        </w:tc>
        <w:tc>
          <w:tcPr>
            <w:tcW w:w="1647" w:type="dxa"/>
            <w:shd w:val="clear" w:color="auto" w:fill="auto"/>
            <w:noWrap/>
            <w:vAlign w:val="center"/>
          </w:tcPr>
          <w:p w14:paraId="688881AB">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1922543A">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shd w:val="clear" w:color="auto" w:fill="auto"/>
            <w:noWrap/>
            <w:vAlign w:val="center"/>
          </w:tcPr>
          <w:p w14:paraId="620BC4B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A29DED7">
            <w:pPr>
              <w:jc w:val="center"/>
              <w:rPr>
                <w:rFonts w:asciiTheme="minorEastAsia" w:hAnsiTheme="minorEastAsia"/>
                <w:color w:val="000000"/>
                <w:sz w:val="21"/>
                <w:szCs w:val="21"/>
              </w:rPr>
            </w:pPr>
            <w:r>
              <w:rPr>
                <w:rFonts w:hint="eastAsia" w:asciiTheme="minorEastAsia" w:hAnsiTheme="minorEastAsia"/>
                <w:color w:val="000000"/>
                <w:sz w:val="21"/>
                <w:szCs w:val="21"/>
              </w:rPr>
              <w:t>10</w:t>
            </w:r>
          </w:p>
        </w:tc>
        <w:tc>
          <w:tcPr>
            <w:tcW w:w="3061" w:type="dxa"/>
            <w:shd w:val="clear" w:color="auto" w:fill="auto"/>
            <w:noWrap/>
            <w:vAlign w:val="center"/>
          </w:tcPr>
          <w:p w14:paraId="2A48D7C1">
            <w:pPr>
              <w:jc w:val="left"/>
              <w:rPr>
                <w:rFonts w:asciiTheme="minorEastAsia" w:hAnsiTheme="minorEastAsia"/>
                <w:color w:val="000000"/>
                <w:sz w:val="21"/>
                <w:szCs w:val="21"/>
              </w:rPr>
            </w:pPr>
            <w:r>
              <w:rPr>
                <w:rFonts w:hint="eastAsia" w:asciiTheme="minorEastAsia" w:hAnsiTheme="minorEastAsia"/>
                <w:color w:val="000000"/>
                <w:sz w:val="21"/>
                <w:szCs w:val="21"/>
              </w:rPr>
              <w:t>该药品对应的有效</w:t>
            </w:r>
            <w:r>
              <w:rPr>
                <w:rFonts w:hint="eastAsia" w:asciiTheme="minorEastAsia" w:hAnsiTheme="minorEastAsia"/>
                <w:color w:val="000000"/>
                <w:kern w:val="0"/>
                <w:sz w:val="21"/>
                <w:szCs w:val="21"/>
              </w:rPr>
              <w:t>期止</w:t>
            </w:r>
          </w:p>
          <w:p w14:paraId="292A5D0C">
            <w:pPr>
              <w:jc w:val="left"/>
              <w:rPr>
                <w:rFonts w:asciiTheme="minorEastAsia" w:hAnsiTheme="minorEastAsia"/>
                <w:color w:val="000000" w:themeColor="text1"/>
                <w:kern w:val="0"/>
                <w:sz w:val="21"/>
                <w:szCs w:val="21"/>
                <w14:textFill>
                  <w14:solidFill>
                    <w14:schemeClr w14:val="tx1"/>
                  </w14:solidFill>
                </w14:textFill>
              </w:rPr>
            </w:pPr>
            <w:r>
              <w:rPr>
                <w:rFonts w:hint="eastAsia" w:asciiTheme="minorEastAsia" w:hAnsiTheme="minorEastAsia"/>
                <w:color w:val="000000"/>
                <w:kern w:val="0"/>
                <w:sz w:val="21"/>
                <w:szCs w:val="21"/>
              </w:rPr>
              <w:t>格式：</w:t>
            </w:r>
            <w:r>
              <w:rPr>
                <w:rFonts w:hint="eastAsia" w:asciiTheme="minorEastAsia" w:hAnsiTheme="minorEastAsia"/>
                <w:color w:val="000000" w:themeColor="text1"/>
                <w:kern w:val="0"/>
                <w:sz w:val="21"/>
                <w:szCs w:val="21"/>
                <w14:textFill>
                  <w14:solidFill>
                    <w14:schemeClr w14:val="tx1"/>
                  </w14:solidFill>
                </w14:textFill>
              </w:rPr>
              <w:t>yyyy-MM-dd</w:t>
            </w:r>
          </w:p>
          <w:p w14:paraId="0713C9B4">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10C2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25E462">
            <w:pPr>
              <w:numPr>
                <w:ilvl w:val="0"/>
                <w:numId w:val="65"/>
              </w:numPr>
              <w:rPr>
                <w:sz w:val="21"/>
                <w:szCs w:val="21"/>
              </w:rPr>
            </w:pPr>
          </w:p>
        </w:tc>
        <w:tc>
          <w:tcPr>
            <w:tcW w:w="1647" w:type="dxa"/>
            <w:shd w:val="clear" w:color="auto" w:fill="auto"/>
            <w:noWrap/>
            <w:vAlign w:val="center"/>
          </w:tcPr>
          <w:p w14:paraId="7570A2BC">
            <w:pPr>
              <w:jc w:val="center"/>
              <w:rPr>
                <w:rFonts w:asciiTheme="minorEastAsia" w:hAnsiTheme="minorEastAsia"/>
                <w:color w:val="000000"/>
                <w:sz w:val="21"/>
                <w:szCs w:val="21"/>
              </w:rPr>
            </w:pPr>
            <w:r>
              <w:rPr>
                <w:rFonts w:hint="eastAsia" w:asciiTheme="minorEastAsia" w:hAnsiTheme="minorEastAsia"/>
                <w:color w:val="000000"/>
                <w:sz w:val="21"/>
                <w:szCs w:val="21"/>
              </w:rPr>
              <w:t>rx_flag</w:t>
            </w:r>
          </w:p>
        </w:tc>
        <w:tc>
          <w:tcPr>
            <w:tcW w:w="1532" w:type="dxa"/>
            <w:shd w:val="clear" w:color="auto" w:fill="auto"/>
            <w:noWrap/>
            <w:vAlign w:val="center"/>
          </w:tcPr>
          <w:p w14:paraId="6CF9D559">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31A7C96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3AA05C3">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shd w:val="clear" w:color="auto" w:fill="auto"/>
            <w:noWrap/>
            <w:vAlign w:val="center"/>
          </w:tcPr>
          <w:p w14:paraId="02E6501E">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处方药标志</w:t>
            </w:r>
          </w:p>
        </w:tc>
      </w:tr>
      <w:tr w14:paraId="5131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2AB6AB0">
            <w:pPr>
              <w:numPr>
                <w:ilvl w:val="0"/>
                <w:numId w:val="65"/>
              </w:numPr>
              <w:rPr>
                <w:sz w:val="21"/>
                <w:szCs w:val="21"/>
              </w:rPr>
            </w:pPr>
          </w:p>
        </w:tc>
        <w:tc>
          <w:tcPr>
            <w:tcW w:w="1647" w:type="dxa"/>
            <w:shd w:val="clear" w:color="auto" w:fill="auto"/>
            <w:noWrap/>
            <w:vAlign w:val="center"/>
          </w:tcPr>
          <w:p w14:paraId="028DC8EE">
            <w:pPr>
              <w:jc w:val="center"/>
              <w:rPr>
                <w:rFonts w:asciiTheme="minorEastAsia" w:hAnsiTheme="minorEastAsia"/>
                <w:color w:val="000000"/>
                <w:sz w:val="21"/>
                <w:szCs w:val="21"/>
              </w:rPr>
            </w:pPr>
            <w:r>
              <w:rPr>
                <w:rFonts w:hint="eastAsia" w:asciiTheme="minorEastAsia" w:hAnsiTheme="minorEastAsia"/>
                <w:color w:val="000000"/>
                <w:sz w:val="21"/>
                <w:szCs w:val="21"/>
              </w:rPr>
              <w:t>trdn_flag</w:t>
            </w:r>
          </w:p>
        </w:tc>
        <w:tc>
          <w:tcPr>
            <w:tcW w:w="1532" w:type="dxa"/>
            <w:shd w:val="clear" w:color="auto" w:fill="auto"/>
            <w:noWrap/>
            <w:vAlign w:val="center"/>
          </w:tcPr>
          <w:p w14:paraId="30142994">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0A82049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6FDBAC6">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shd w:val="clear" w:color="auto" w:fill="auto"/>
            <w:noWrap/>
            <w:vAlign w:val="center"/>
          </w:tcPr>
          <w:p w14:paraId="1B3CA118">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hint="eastAsia" w:asciiTheme="minorEastAsia" w:hAnsiTheme="minorEastAsia"/>
                <w:sz w:val="21"/>
                <w:szCs w:val="21"/>
              </w:rPr>
              <w:t>拆零标志</w:t>
            </w:r>
          </w:p>
        </w:tc>
      </w:tr>
      <w:tr w14:paraId="3735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B2AF57">
            <w:pPr>
              <w:numPr>
                <w:ilvl w:val="0"/>
                <w:numId w:val="65"/>
              </w:numPr>
              <w:rPr>
                <w:sz w:val="21"/>
                <w:szCs w:val="21"/>
              </w:rPr>
            </w:pPr>
          </w:p>
        </w:tc>
        <w:tc>
          <w:tcPr>
            <w:tcW w:w="1647" w:type="dxa"/>
            <w:shd w:val="clear" w:color="auto" w:fill="auto"/>
            <w:noWrap/>
            <w:vAlign w:val="center"/>
          </w:tcPr>
          <w:p w14:paraId="210CB02D">
            <w:pPr>
              <w:jc w:val="center"/>
              <w:rPr>
                <w:rFonts w:asciiTheme="minorEastAsia" w:hAnsiTheme="minorEastAsia"/>
                <w:color w:val="000000"/>
                <w:sz w:val="21"/>
                <w:szCs w:val="21"/>
              </w:rPr>
            </w:pPr>
            <w:r>
              <w:rPr>
                <w:rFonts w:hint="eastAsia" w:asciiTheme="minorEastAsia" w:hAnsiTheme="minorEastAsia"/>
                <w:color w:val="000000"/>
                <w:sz w:val="21"/>
                <w:szCs w:val="21"/>
              </w:rPr>
              <w:t>finl_trns_pric</w:t>
            </w:r>
          </w:p>
        </w:tc>
        <w:tc>
          <w:tcPr>
            <w:tcW w:w="1532" w:type="dxa"/>
            <w:shd w:val="clear" w:color="auto" w:fill="auto"/>
            <w:noWrap/>
            <w:vAlign w:val="center"/>
          </w:tcPr>
          <w:p w14:paraId="1417DC69">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shd w:val="clear" w:color="auto" w:fill="auto"/>
            <w:noWrap/>
            <w:vAlign w:val="center"/>
          </w:tcPr>
          <w:p w14:paraId="785C3E6B">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3860E0F3">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3061" w:type="dxa"/>
            <w:shd w:val="clear" w:color="auto" w:fill="auto"/>
            <w:noWrap/>
            <w:vAlign w:val="center"/>
          </w:tcPr>
          <w:p w14:paraId="5E108FE6">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0549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3D9991B">
            <w:pPr>
              <w:numPr>
                <w:ilvl w:val="0"/>
                <w:numId w:val="65"/>
              </w:numPr>
              <w:rPr>
                <w:sz w:val="21"/>
                <w:szCs w:val="21"/>
              </w:rPr>
            </w:pPr>
          </w:p>
        </w:tc>
        <w:tc>
          <w:tcPr>
            <w:tcW w:w="1647" w:type="dxa"/>
            <w:shd w:val="clear" w:color="auto" w:fill="auto"/>
            <w:noWrap/>
            <w:vAlign w:val="center"/>
          </w:tcPr>
          <w:p w14:paraId="7988CAF5">
            <w:pPr>
              <w:jc w:val="center"/>
              <w:rPr>
                <w:rFonts w:asciiTheme="minorEastAsia" w:hAnsiTheme="minorEastAsia"/>
                <w:color w:val="000000"/>
                <w:sz w:val="21"/>
                <w:szCs w:val="21"/>
              </w:rPr>
            </w:pPr>
            <w:r>
              <w:rPr>
                <w:rFonts w:hint="eastAsia" w:asciiTheme="minorEastAsia" w:hAnsiTheme="minorEastAsia"/>
                <w:color w:val="000000"/>
                <w:sz w:val="21"/>
                <w:szCs w:val="21"/>
              </w:rPr>
              <w:t>sel_retn_cnt</w:t>
            </w:r>
          </w:p>
        </w:tc>
        <w:tc>
          <w:tcPr>
            <w:tcW w:w="1532" w:type="dxa"/>
            <w:shd w:val="clear" w:color="auto" w:fill="auto"/>
            <w:noWrap/>
            <w:vAlign w:val="center"/>
          </w:tcPr>
          <w:p w14:paraId="2E58415B">
            <w:pPr>
              <w:jc w:val="center"/>
              <w:rPr>
                <w:rFonts w:asciiTheme="minorEastAsia" w:hAnsiTheme="minorEastAsia"/>
                <w:color w:val="000000"/>
                <w:sz w:val="21"/>
                <w:szCs w:val="21"/>
              </w:rPr>
            </w:pPr>
            <w:r>
              <w:rPr>
                <w:rFonts w:hint="eastAsia" w:asciiTheme="minorEastAsia" w:hAnsiTheme="minorEastAsia"/>
                <w:color w:val="000000"/>
                <w:sz w:val="21"/>
                <w:szCs w:val="21"/>
              </w:rPr>
              <w:t>退货数量</w:t>
            </w:r>
          </w:p>
        </w:tc>
        <w:tc>
          <w:tcPr>
            <w:tcW w:w="850" w:type="dxa"/>
            <w:shd w:val="clear" w:color="auto" w:fill="auto"/>
            <w:noWrap/>
            <w:vAlign w:val="center"/>
          </w:tcPr>
          <w:p w14:paraId="505E1194">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75DB1C07">
            <w:pPr>
              <w:jc w:val="center"/>
              <w:rPr>
                <w:rFonts w:asciiTheme="minorEastAsia" w:hAnsiTheme="minorEastAsia"/>
                <w:color w:val="000000"/>
                <w:sz w:val="21"/>
                <w:szCs w:val="21"/>
              </w:rPr>
            </w:pPr>
            <w:r>
              <w:rPr>
                <w:rFonts w:hint="eastAsia" w:asciiTheme="minorEastAsia" w:hAnsiTheme="minorEastAsia"/>
                <w:color w:val="000000"/>
                <w:sz w:val="21"/>
                <w:szCs w:val="21"/>
              </w:rPr>
              <w:t>16,4</w:t>
            </w:r>
          </w:p>
        </w:tc>
        <w:tc>
          <w:tcPr>
            <w:tcW w:w="3061" w:type="dxa"/>
            <w:shd w:val="clear" w:color="auto" w:fill="auto"/>
            <w:noWrap/>
            <w:vAlign w:val="center"/>
          </w:tcPr>
          <w:p w14:paraId="0DDDFBBA">
            <w:pPr>
              <w:jc w:val="left"/>
              <w:rPr>
                <w:rFonts w:asciiTheme="minorEastAsia" w:hAnsiTheme="minorEastAsia"/>
                <w:color w:val="000000"/>
                <w:sz w:val="21"/>
                <w:szCs w:val="21"/>
              </w:rPr>
            </w:pPr>
            <w:r>
              <w:rPr>
                <w:rFonts w:hint="eastAsia" w:asciiTheme="minorEastAsia" w:hAnsiTheme="minorEastAsia"/>
                <w:color w:val="000000"/>
                <w:kern w:val="0"/>
                <w:sz w:val="21"/>
                <w:szCs w:val="21"/>
              </w:rPr>
              <w:t>药品实际的退货数量</w:t>
            </w:r>
          </w:p>
        </w:tc>
      </w:tr>
      <w:tr w14:paraId="2ADF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90BD5C">
            <w:pPr>
              <w:numPr>
                <w:ilvl w:val="0"/>
                <w:numId w:val="65"/>
              </w:numPr>
              <w:rPr>
                <w:sz w:val="21"/>
                <w:szCs w:val="21"/>
              </w:rPr>
            </w:pPr>
          </w:p>
        </w:tc>
        <w:tc>
          <w:tcPr>
            <w:tcW w:w="1647" w:type="dxa"/>
            <w:shd w:val="clear" w:color="auto" w:fill="auto"/>
            <w:noWrap/>
            <w:vAlign w:val="center"/>
          </w:tcPr>
          <w:p w14:paraId="54CEFD82">
            <w:pPr>
              <w:jc w:val="center"/>
              <w:rPr>
                <w:rFonts w:asciiTheme="minorEastAsia" w:hAnsiTheme="minorEastAsia"/>
                <w:color w:val="000000"/>
                <w:sz w:val="21"/>
                <w:szCs w:val="21"/>
              </w:rPr>
            </w:pPr>
            <w:r>
              <w:rPr>
                <w:rFonts w:hint="eastAsia" w:asciiTheme="minorEastAsia" w:hAnsiTheme="minorEastAsia"/>
                <w:color w:val="000000"/>
                <w:sz w:val="21"/>
                <w:szCs w:val="21"/>
              </w:rPr>
              <w:t>sel_retn_time</w:t>
            </w:r>
          </w:p>
        </w:tc>
        <w:tc>
          <w:tcPr>
            <w:tcW w:w="1532" w:type="dxa"/>
            <w:shd w:val="clear" w:color="auto" w:fill="auto"/>
            <w:noWrap/>
            <w:vAlign w:val="center"/>
          </w:tcPr>
          <w:p w14:paraId="192D69AA">
            <w:pPr>
              <w:jc w:val="center"/>
              <w:rPr>
                <w:rFonts w:asciiTheme="minorEastAsia" w:hAnsiTheme="minorEastAsia"/>
                <w:color w:val="000000"/>
                <w:sz w:val="21"/>
                <w:szCs w:val="21"/>
              </w:rPr>
            </w:pPr>
            <w:r>
              <w:rPr>
                <w:rFonts w:hint="eastAsia" w:asciiTheme="minorEastAsia" w:hAnsiTheme="minorEastAsia"/>
                <w:color w:val="000000"/>
                <w:sz w:val="21"/>
                <w:szCs w:val="21"/>
              </w:rPr>
              <w:t>退货时间</w:t>
            </w:r>
          </w:p>
        </w:tc>
        <w:tc>
          <w:tcPr>
            <w:tcW w:w="850" w:type="dxa"/>
            <w:shd w:val="clear" w:color="auto" w:fill="auto"/>
            <w:noWrap/>
            <w:vAlign w:val="center"/>
          </w:tcPr>
          <w:p w14:paraId="409473C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FDF4E95">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3061" w:type="dxa"/>
            <w:shd w:val="clear" w:color="auto" w:fill="auto"/>
            <w:noWrap/>
            <w:vAlign w:val="center"/>
          </w:tcPr>
          <w:p w14:paraId="25A0B8D6">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药品实际的退货时间</w:t>
            </w:r>
          </w:p>
          <w:p w14:paraId="718C21AD">
            <w:pPr>
              <w:jc w:val="left"/>
              <w:rPr>
                <w:rFonts w:asciiTheme="minorEastAsia" w:hAnsiTheme="minorEastAsia"/>
                <w:color w:val="000000"/>
                <w:sz w:val="21"/>
                <w:szCs w:val="21"/>
              </w:rPr>
            </w:pPr>
            <w:r>
              <w:rPr>
                <w:rFonts w:hint="eastAsia" w:asciiTheme="minorEastAsia" w:hAnsiTheme="minorEastAsia"/>
                <w:color w:val="000000" w:themeColor="text1"/>
                <w:kern w:val="0"/>
                <w:sz w:val="21"/>
                <w:szCs w:val="21"/>
                <w14:textFill>
                  <w14:solidFill>
                    <w14:schemeClr w14:val="tx1"/>
                  </w14:solidFill>
                </w14:textFill>
              </w:rPr>
              <w:t>格式：yyyy-MM-dd HH:mm:ss</w:t>
            </w:r>
          </w:p>
        </w:tc>
      </w:tr>
      <w:tr w14:paraId="3C76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1E5A1F">
            <w:pPr>
              <w:numPr>
                <w:ilvl w:val="0"/>
                <w:numId w:val="65"/>
              </w:numPr>
              <w:rPr>
                <w:sz w:val="21"/>
                <w:szCs w:val="21"/>
              </w:rPr>
            </w:pPr>
          </w:p>
        </w:tc>
        <w:tc>
          <w:tcPr>
            <w:tcW w:w="1647" w:type="dxa"/>
            <w:shd w:val="clear" w:color="auto" w:fill="auto"/>
            <w:noWrap/>
            <w:vAlign w:val="center"/>
          </w:tcPr>
          <w:p w14:paraId="009FEEC5">
            <w:pPr>
              <w:jc w:val="center"/>
              <w:rPr>
                <w:rFonts w:asciiTheme="minorEastAsia" w:hAnsiTheme="minorEastAsia"/>
                <w:color w:val="000000"/>
                <w:sz w:val="21"/>
                <w:szCs w:val="21"/>
              </w:rPr>
            </w:pPr>
            <w:r>
              <w:rPr>
                <w:rFonts w:hint="eastAsia" w:asciiTheme="minorEastAsia" w:hAnsiTheme="minorEastAsia"/>
                <w:color w:val="000000"/>
                <w:sz w:val="21"/>
                <w:szCs w:val="21"/>
              </w:rPr>
              <w:t>sel_retn_opter_name</w:t>
            </w:r>
          </w:p>
        </w:tc>
        <w:tc>
          <w:tcPr>
            <w:tcW w:w="1532" w:type="dxa"/>
            <w:shd w:val="clear" w:color="auto" w:fill="auto"/>
            <w:noWrap/>
            <w:vAlign w:val="center"/>
          </w:tcPr>
          <w:p w14:paraId="2B14EB22">
            <w:pPr>
              <w:jc w:val="center"/>
              <w:rPr>
                <w:rFonts w:asciiTheme="minorEastAsia" w:hAnsiTheme="minorEastAsia"/>
                <w:color w:val="000000"/>
                <w:sz w:val="21"/>
                <w:szCs w:val="21"/>
              </w:rPr>
            </w:pPr>
            <w:r>
              <w:rPr>
                <w:rFonts w:hint="eastAsia" w:asciiTheme="minorEastAsia" w:hAnsiTheme="minorEastAsia"/>
                <w:color w:val="000000"/>
                <w:sz w:val="21"/>
                <w:szCs w:val="21"/>
              </w:rPr>
              <w:t>退货经办人姓名</w:t>
            </w:r>
          </w:p>
        </w:tc>
        <w:tc>
          <w:tcPr>
            <w:tcW w:w="850" w:type="dxa"/>
            <w:shd w:val="clear" w:color="auto" w:fill="auto"/>
            <w:noWrap/>
            <w:vAlign w:val="center"/>
          </w:tcPr>
          <w:p w14:paraId="09BE943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1E84CEA">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3838FCD5">
            <w:pPr>
              <w:jc w:val="left"/>
              <w:rPr>
                <w:rFonts w:asciiTheme="minorEastAsia" w:hAnsiTheme="minorEastAsia"/>
                <w:color w:val="000000"/>
                <w:sz w:val="21"/>
                <w:szCs w:val="21"/>
              </w:rPr>
            </w:pPr>
            <w:r>
              <w:rPr>
                <w:rFonts w:hint="eastAsia" w:asciiTheme="minorEastAsia" w:hAnsiTheme="minorEastAsia"/>
                <w:color w:val="000000"/>
                <w:sz w:val="21"/>
                <w:szCs w:val="21"/>
              </w:rPr>
              <w:t>药品实际的退货经办人姓名</w:t>
            </w:r>
          </w:p>
        </w:tc>
      </w:tr>
      <w:tr w14:paraId="7064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FF8B6BC">
            <w:pPr>
              <w:numPr>
                <w:ilvl w:val="0"/>
                <w:numId w:val="65"/>
              </w:numPr>
              <w:rPr>
                <w:sz w:val="21"/>
                <w:szCs w:val="21"/>
              </w:rPr>
            </w:pPr>
          </w:p>
        </w:tc>
        <w:tc>
          <w:tcPr>
            <w:tcW w:w="1647" w:type="dxa"/>
            <w:shd w:val="clear" w:color="auto" w:fill="auto"/>
            <w:noWrap/>
            <w:vAlign w:val="center"/>
          </w:tcPr>
          <w:p w14:paraId="2ADB9B19">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00D641D2">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6A15037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070A39C">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3061" w:type="dxa"/>
            <w:shd w:val="clear" w:color="auto" w:fill="auto"/>
            <w:noWrap/>
            <w:vAlign w:val="center"/>
          </w:tcPr>
          <w:p w14:paraId="7E93F60D">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039E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E92A610">
            <w:pPr>
              <w:numPr>
                <w:ilvl w:val="0"/>
                <w:numId w:val="65"/>
              </w:numPr>
              <w:rPr>
                <w:sz w:val="21"/>
                <w:szCs w:val="21"/>
              </w:rPr>
            </w:pPr>
          </w:p>
        </w:tc>
        <w:tc>
          <w:tcPr>
            <w:tcW w:w="1647" w:type="dxa"/>
            <w:shd w:val="clear" w:color="auto" w:fill="auto"/>
            <w:noWrap/>
            <w:vAlign w:val="center"/>
          </w:tcPr>
          <w:p w14:paraId="44845EF1">
            <w:pPr>
              <w:jc w:val="center"/>
              <w:rPr>
                <w:rFonts w:asciiTheme="minorEastAsia" w:hAnsiTheme="minorEastAsia"/>
                <w:color w:val="000000"/>
                <w:sz w:val="21"/>
                <w:szCs w:val="21"/>
              </w:rPr>
            </w:pPr>
            <w:r>
              <w:rPr>
                <w:rFonts w:hint="eastAsia" w:asciiTheme="minorEastAsia" w:hAnsiTheme="minorEastAsia"/>
                <w:color w:val="000000"/>
                <w:sz w:val="21"/>
                <w:szCs w:val="21"/>
              </w:rPr>
              <w:t>medins_prod_sel_no</w:t>
            </w:r>
          </w:p>
        </w:tc>
        <w:tc>
          <w:tcPr>
            <w:tcW w:w="1532" w:type="dxa"/>
            <w:shd w:val="clear" w:color="auto" w:fill="auto"/>
            <w:noWrap/>
            <w:vAlign w:val="center"/>
          </w:tcPr>
          <w:p w14:paraId="798B29B8">
            <w:pPr>
              <w:jc w:val="center"/>
              <w:rPr>
                <w:rFonts w:asciiTheme="minorEastAsia" w:hAnsiTheme="minorEastAsia"/>
                <w:color w:val="000000"/>
                <w:sz w:val="21"/>
                <w:szCs w:val="21"/>
              </w:rPr>
            </w:pPr>
            <w:r>
              <w:rPr>
                <w:rFonts w:hint="eastAsia" w:asciiTheme="minorEastAsia" w:hAnsiTheme="minorEastAsia"/>
                <w:color w:val="000000"/>
                <w:sz w:val="21"/>
                <w:szCs w:val="21"/>
              </w:rPr>
              <w:t>商品销售流水号</w:t>
            </w:r>
          </w:p>
        </w:tc>
        <w:tc>
          <w:tcPr>
            <w:tcW w:w="850" w:type="dxa"/>
            <w:shd w:val="clear" w:color="auto" w:fill="auto"/>
            <w:noWrap/>
            <w:vAlign w:val="center"/>
          </w:tcPr>
          <w:p w14:paraId="0D2504D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03BD55C">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3061" w:type="dxa"/>
            <w:shd w:val="clear" w:color="auto" w:fill="auto"/>
            <w:noWrap/>
            <w:vAlign w:val="center"/>
          </w:tcPr>
          <w:p w14:paraId="579E4EA2">
            <w:pPr>
              <w:jc w:val="left"/>
              <w:rPr>
                <w:rFonts w:asciiTheme="minorEastAsia" w:hAnsiTheme="minorEastAsia"/>
                <w:color w:val="000000"/>
                <w:kern w:val="0"/>
                <w:sz w:val="21"/>
                <w:szCs w:val="21"/>
              </w:rPr>
            </w:pPr>
            <w:r>
              <w:rPr>
                <w:rFonts w:hint="eastAsia" w:asciiTheme="minorEastAsia" w:hAnsiTheme="minorEastAsia"/>
                <w:sz w:val="21"/>
                <w:szCs w:val="21"/>
              </w:rPr>
              <w:t>按实际情况</w:t>
            </w:r>
            <w:r>
              <w:rPr>
                <w:rFonts w:hint="eastAsia" w:asciiTheme="minorEastAsia" w:hAnsiTheme="minorEastAsia"/>
                <w:kern w:val="0"/>
                <w:sz w:val="21"/>
                <w:szCs w:val="21"/>
              </w:rPr>
              <w:t>传入此字段，如不能提供相关信息，该字段可为空</w:t>
            </w:r>
          </w:p>
        </w:tc>
      </w:tr>
      <w:tr w14:paraId="4AA5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F5CCD0F">
            <w:pPr>
              <w:numPr>
                <w:ilvl w:val="0"/>
                <w:numId w:val="65"/>
              </w:numPr>
              <w:rPr>
                <w:sz w:val="21"/>
                <w:szCs w:val="21"/>
              </w:rPr>
            </w:pPr>
          </w:p>
        </w:tc>
        <w:tc>
          <w:tcPr>
            <w:tcW w:w="1647" w:type="dxa"/>
            <w:shd w:val="clear" w:color="auto" w:fill="auto"/>
            <w:noWrap/>
            <w:vAlign w:val="center"/>
          </w:tcPr>
          <w:p w14:paraId="328276B7">
            <w:pPr>
              <w:jc w:val="center"/>
              <w:rPr>
                <w:rFonts w:asciiTheme="minorEastAsia" w:hAnsiTheme="minorEastAsia"/>
                <w:color w:val="000000"/>
                <w:sz w:val="21"/>
                <w:szCs w:val="21"/>
              </w:rPr>
            </w:pPr>
            <w:r>
              <w:rPr>
                <w:rFonts w:hint="eastAsia" w:asciiTheme="minorEastAsia" w:hAnsiTheme="minorEastAsia"/>
                <w:color w:val="000000"/>
                <w:sz w:val="21"/>
                <w:szCs w:val="21"/>
              </w:rPr>
              <w:t>channel_type</w:t>
            </w:r>
          </w:p>
        </w:tc>
        <w:tc>
          <w:tcPr>
            <w:tcW w:w="1532" w:type="dxa"/>
            <w:shd w:val="clear" w:color="auto" w:fill="auto"/>
            <w:noWrap/>
            <w:vAlign w:val="center"/>
          </w:tcPr>
          <w:p w14:paraId="132BA0C0">
            <w:pPr>
              <w:jc w:val="center"/>
              <w:rPr>
                <w:rFonts w:asciiTheme="minorEastAsia" w:hAnsiTheme="minorEastAsia"/>
                <w:color w:val="000000"/>
                <w:sz w:val="21"/>
                <w:szCs w:val="21"/>
              </w:rPr>
            </w:pPr>
            <w:r>
              <w:rPr>
                <w:rFonts w:hint="eastAsia" w:asciiTheme="minorEastAsia" w:hAnsiTheme="minorEastAsia"/>
                <w:color w:val="000000"/>
                <w:sz w:val="21"/>
                <w:szCs w:val="21"/>
              </w:rPr>
              <w:t>退货渠道类型</w:t>
            </w:r>
          </w:p>
        </w:tc>
        <w:tc>
          <w:tcPr>
            <w:tcW w:w="850" w:type="dxa"/>
            <w:shd w:val="clear" w:color="auto" w:fill="auto"/>
            <w:noWrap/>
            <w:vAlign w:val="center"/>
          </w:tcPr>
          <w:p w14:paraId="03C2E66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289B6AB">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3061" w:type="dxa"/>
            <w:shd w:val="clear" w:color="auto" w:fill="auto"/>
            <w:noWrap/>
            <w:vAlign w:val="center"/>
          </w:tcPr>
          <w:p w14:paraId="595703CC">
            <w:pPr>
              <w:numPr>
                <w:ilvl w:val="0"/>
                <w:numId w:val="66"/>
              </w:numPr>
              <w:jc w:val="left"/>
              <w:rPr>
                <w:rFonts w:asciiTheme="minorEastAsia" w:hAnsiTheme="minorEastAsia" w:cstheme="minorEastAsia"/>
                <w:sz w:val="21"/>
                <w:szCs w:val="21"/>
              </w:rPr>
            </w:pPr>
            <w:r>
              <w:rPr>
                <w:rFonts w:hint="eastAsia" w:asciiTheme="minorEastAsia" w:hAnsiTheme="minorEastAsia" w:cstheme="minorEastAsia"/>
                <w:sz w:val="21"/>
                <w:szCs w:val="21"/>
              </w:rPr>
              <w:t>门诊；2-住院</w:t>
            </w:r>
          </w:p>
          <w:p w14:paraId="03D88757">
            <w:pPr>
              <w:pStyle w:val="2"/>
              <w:ind w:firstLine="0" w:firstLineChars="0"/>
            </w:pPr>
            <w:r>
              <w:rPr>
                <w:rFonts w:hint="eastAsia" w:asciiTheme="minorEastAsia" w:hAnsiTheme="minorEastAsia" w:cstheme="minorEastAsia"/>
                <w:sz w:val="21"/>
                <w:szCs w:val="21"/>
              </w:rPr>
              <w:t>(”门诊特殊病“、”门诊按固定比例支付药品“类型的交易此字段传 2)</w:t>
            </w:r>
          </w:p>
        </w:tc>
      </w:tr>
      <w:tr w14:paraId="1D2E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74CF898">
            <w:pPr>
              <w:numPr>
                <w:ilvl w:val="0"/>
                <w:numId w:val="65"/>
              </w:numPr>
              <w:rPr>
                <w:sz w:val="21"/>
                <w:szCs w:val="21"/>
              </w:rPr>
            </w:pPr>
          </w:p>
        </w:tc>
        <w:tc>
          <w:tcPr>
            <w:tcW w:w="1647" w:type="dxa"/>
            <w:shd w:val="clear" w:color="auto" w:fill="auto"/>
            <w:noWrap/>
            <w:vAlign w:val="center"/>
          </w:tcPr>
          <w:p w14:paraId="1303E9B4">
            <w:pPr>
              <w:jc w:val="center"/>
              <w:rPr>
                <w:rFonts w:asciiTheme="minorEastAsia" w:hAnsiTheme="minorEastAsia"/>
                <w:sz w:val="21"/>
                <w:szCs w:val="21"/>
              </w:rPr>
            </w:pPr>
            <w:r>
              <w:rPr>
                <w:rFonts w:hint="eastAsia" w:asciiTheme="minorEastAsia" w:hAnsiTheme="minorEastAsia"/>
                <w:sz w:val="21"/>
                <w:szCs w:val="21"/>
              </w:rPr>
              <w:t>mdtrt_sn</w:t>
            </w:r>
          </w:p>
        </w:tc>
        <w:tc>
          <w:tcPr>
            <w:tcW w:w="1532" w:type="dxa"/>
            <w:shd w:val="clear" w:color="auto" w:fill="auto"/>
            <w:noWrap/>
            <w:vAlign w:val="center"/>
          </w:tcPr>
          <w:p w14:paraId="29D70941">
            <w:pPr>
              <w:jc w:val="center"/>
              <w:rPr>
                <w:rFonts w:asciiTheme="minorEastAsia" w:hAnsiTheme="minorEastAsia"/>
                <w:sz w:val="21"/>
                <w:szCs w:val="21"/>
              </w:rPr>
            </w:pPr>
            <w:r>
              <w:rPr>
                <w:rFonts w:hint="eastAsia" w:asciiTheme="minorEastAsia" w:hAnsiTheme="minorEastAsia"/>
                <w:sz w:val="21"/>
                <w:szCs w:val="21"/>
              </w:rPr>
              <w:t>就医流水号</w:t>
            </w:r>
          </w:p>
        </w:tc>
        <w:tc>
          <w:tcPr>
            <w:tcW w:w="850" w:type="dxa"/>
            <w:shd w:val="clear" w:color="auto" w:fill="auto"/>
            <w:noWrap/>
            <w:vAlign w:val="center"/>
          </w:tcPr>
          <w:p w14:paraId="785DE0AB">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2A29E5AA">
            <w:pPr>
              <w:jc w:val="center"/>
              <w:rPr>
                <w:rFonts w:asciiTheme="minorEastAsia" w:hAnsiTheme="minorEastAsia"/>
                <w:sz w:val="21"/>
                <w:szCs w:val="21"/>
              </w:rPr>
            </w:pPr>
            <w:r>
              <w:rPr>
                <w:rFonts w:hint="eastAsia" w:asciiTheme="minorEastAsia" w:hAnsiTheme="minorEastAsia"/>
                <w:sz w:val="21"/>
                <w:szCs w:val="21"/>
              </w:rPr>
              <w:t>30</w:t>
            </w:r>
          </w:p>
        </w:tc>
        <w:tc>
          <w:tcPr>
            <w:tcW w:w="3061" w:type="dxa"/>
            <w:shd w:val="clear" w:color="auto" w:fill="auto"/>
            <w:noWrap/>
            <w:vAlign w:val="center"/>
          </w:tcPr>
          <w:p w14:paraId="2D9D4E72">
            <w:pPr>
              <w:jc w:val="left"/>
              <w:rPr>
                <w:rFonts w:asciiTheme="minorEastAsia" w:hAnsiTheme="minorEastAsia"/>
                <w:sz w:val="21"/>
                <w:szCs w:val="21"/>
              </w:rPr>
            </w:pPr>
            <w:r>
              <w:rPr>
                <w:rFonts w:hint="eastAsia" w:asciiTheme="minorEastAsia" w:hAnsiTheme="minorEastAsia"/>
                <w:kern w:val="0"/>
                <w:sz w:val="21"/>
                <w:szCs w:val="21"/>
              </w:rPr>
              <w:t>本笔交易为非调用医保接口完成的结算交易时，传入医疗机构(HIS系统)生成的唯一就诊流水号</w:t>
            </w:r>
          </w:p>
          <w:p w14:paraId="0FB461BA">
            <w:pPr>
              <w:jc w:val="left"/>
              <w:rPr>
                <w:rFonts w:asciiTheme="minorEastAsia" w:hAnsiTheme="minorEastAsia"/>
                <w:sz w:val="21"/>
                <w:szCs w:val="21"/>
              </w:rPr>
            </w:pPr>
            <w:r>
              <w:rPr>
                <w:rFonts w:hint="eastAsia" w:asciiTheme="minorEastAsia" w:hAnsiTheme="minorEastAsia"/>
                <w:sz w:val="21"/>
                <w:szCs w:val="21"/>
              </w:rPr>
              <w:t>与报文编号0205输入参数中的”</w:t>
            </w:r>
            <w:r>
              <w:rPr>
                <w:rFonts w:hint="eastAsia" w:asciiTheme="minorEastAsia" w:hAnsiTheme="minorEastAsia"/>
                <w:color w:val="000000" w:themeColor="text1"/>
                <w:sz w:val="21"/>
                <w:szCs w:val="21"/>
                <w14:textFill>
                  <w14:solidFill>
                    <w14:schemeClr w14:val="tx1"/>
                  </w14:solidFill>
                </w14:textFill>
              </w:rPr>
              <w:t>mdtrt_sn</w:t>
            </w:r>
            <w:r>
              <w:rPr>
                <w:rFonts w:hint="eastAsia" w:asciiTheme="minorEastAsia" w:hAnsiTheme="minorEastAsia"/>
                <w:sz w:val="21"/>
                <w:szCs w:val="21"/>
              </w:rPr>
              <w:t>”字段对应</w:t>
            </w:r>
          </w:p>
        </w:tc>
      </w:tr>
      <w:tr w14:paraId="7FE3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B0F6E4">
            <w:pPr>
              <w:numPr>
                <w:ilvl w:val="0"/>
                <w:numId w:val="65"/>
              </w:numPr>
              <w:rPr>
                <w:sz w:val="21"/>
                <w:szCs w:val="21"/>
              </w:rPr>
            </w:pPr>
          </w:p>
        </w:tc>
        <w:tc>
          <w:tcPr>
            <w:tcW w:w="1647" w:type="dxa"/>
            <w:shd w:val="clear" w:color="auto" w:fill="auto"/>
            <w:noWrap/>
            <w:vAlign w:val="center"/>
          </w:tcPr>
          <w:p w14:paraId="3640799D">
            <w:pPr>
              <w:jc w:val="center"/>
              <w:rPr>
                <w:rFonts w:asciiTheme="minorEastAsia" w:hAnsiTheme="minorEastAsia"/>
                <w:sz w:val="21"/>
                <w:szCs w:val="21"/>
              </w:rPr>
            </w:pPr>
            <w:r>
              <w:rPr>
                <w:rFonts w:hint="eastAsia" w:cs="宋体" w:asciiTheme="minorEastAsia" w:hAnsiTheme="minorEastAsia"/>
                <w:kern w:val="0"/>
                <w:sz w:val="21"/>
                <w:szCs w:val="21"/>
                <w:lang w:eastAsia="en-US" w:bidi="en-US"/>
              </w:rPr>
              <w:t>drugtracinfo</w:t>
            </w:r>
          </w:p>
        </w:tc>
        <w:tc>
          <w:tcPr>
            <w:tcW w:w="1532" w:type="dxa"/>
            <w:shd w:val="clear" w:color="auto" w:fill="auto"/>
            <w:noWrap/>
            <w:vAlign w:val="center"/>
          </w:tcPr>
          <w:p w14:paraId="56283AE9">
            <w:pPr>
              <w:jc w:val="center"/>
              <w:rPr>
                <w:rFonts w:asciiTheme="minorEastAsia" w:hAnsiTheme="minorEastAsia"/>
                <w:sz w:val="21"/>
                <w:szCs w:val="21"/>
              </w:rPr>
            </w:pPr>
            <w:r>
              <w:rPr>
                <w:rFonts w:hint="eastAsia" w:cs="宋体" w:asciiTheme="minorEastAsia" w:hAnsiTheme="minorEastAsia"/>
                <w:kern w:val="0"/>
                <w:sz w:val="21"/>
                <w:szCs w:val="21"/>
                <w:lang w:bidi="en-US"/>
              </w:rPr>
              <w:t>溯源码节点信息</w:t>
            </w:r>
          </w:p>
        </w:tc>
        <w:tc>
          <w:tcPr>
            <w:tcW w:w="850" w:type="dxa"/>
            <w:shd w:val="clear" w:color="auto" w:fill="auto"/>
            <w:noWrap/>
            <w:vAlign w:val="center"/>
          </w:tcPr>
          <w:p w14:paraId="57F14B22">
            <w:pPr>
              <w:jc w:val="center"/>
              <w:rPr>
                <w:rFonts w:asciiTheme="minorEastAsia" w:hAnsiTheme="minorEastAsia"/>
                <w:sz w:val="21"/>
                <w:szCs w:val="21"/>
              </w:rPr>
            </w:pPr>
            <w:r>
              <w:rPr>
                <w:rFonts w:hint="eastAsia" w:asciiTheme="minorEastAsia" w:hAnsiTheme="minorEastAsia"/>
                <w:sz w:val="21"/>
                <w:szCs w:val="21"/>
              </w:rPr>
              <w:t>集合</w:t>
            </w:r>
          </w:p>
        </w:tc>
        <w:tc>
          <w:tcPr>
            <w:tcW w:w="709" w:type="dxa"/>
            <w:shd w:val="clear" w:color="auto" w:fill="auto"/>
            <w:noWrap/>
            <w:vAlign w:val="center"/>
          </w:tcPr>
          <w:p w14:paraId="7F57E9E1">
            <w:pPr>
              <w:jc w:val="center"/>
              <w:rPr>
                <w:rFonts w:asciiTheme="minorEastAsia" w:hAnsiTheme="minorEastAsia"/>
                <w:color w:val="000000"/>
                <w:sz w:val="21"/>
                <w:szCs w:val="21"/>
              </w:rPr>
            </w:pPr>
          </w:p>
        </w:tc>
        <w:tc>
          <w:tcPr>
            <w:tcW w:w="3061" w:type="dxa"/>
            <w:shd w:val="clear" w:color="auto" w:fill="auto"/>
            <w:noWrap/>
            <w:vAlign w:val="center"/>
          </w:tcPr>
          <w:p w14:paraId="03D16920">
            <w:pPr>
              <w:jc w:val="left"/>
              <w:rPr>
                <w:rFonts w:asciiTheme="minorEastAsia" w:hAnsiTheme="minorEastAsia"/>
                <w:color w:val="000000"/>
                <w:sz w:val="21"/>
                <w:szCs w:val="21"/>
              </w:rPr>
            </w:pPr>
            <w:r>
              <w:rPr>
                <w:rFonts w:hint="eastAsia" w:asciiTheme="minorEastAsia" w:hAnsiTheme="minorEastAsia"/>
                <w:sz w:val="21"/>
                <w:szCs w:val="21"/>
              </w:rPr>
              <w:t>drugtracinfo子节点的集合</w:t>
            </w:r>
          </w:p>
        </w:tc>
      </w:tr>
    </w:tbl>
    <w:p w14:paraId="52E80CF5">
      <w:pPr>
        <w:jc w:val="center"/>
        <w:rPr>
          <w:sz w:val="18"/>
          <w:szCs w:val="18"/>
        </w:rPr>
      </w:pPr>
      <w:r>
        <w:rPr>
          <w:rFonts w:hint="eastAsia"/>
          <w:sz w:val="18"/>
          <w:szCs w:val="18"/>
        </w:rPr>
        <w:t>节点标识：</w:t>
      </w:r>
      <w:r>
        <w:rPr>
          <w:sz w:val="18"/>
          <w:szCs w:val="18"/>
        </w:rPr>
        <w:t>drugtracinfo</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1A75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2B849DD7">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D4D8608">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187955CF">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6EB0A281">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7040266">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44C4185A">
            <w:pPr>
              <w:jc w:val="center"/>
              <w:rPr>
                <w:rFonts w:hAnsi="黑体"/>
                <w:b/>
                <w:bCs/>
                <w:color w:val="000000"/>
                <w:sz w:val="18"/>
                <w:szCs w:val="18"/>
              </w:rPr>
            </w:pPr>
            <w:r>
              <w:rPr>
                <w:rFonts w:hint="eastAsia" w:hAnsi="黑体"/>
                <w:b/>
                <w:bCs/>
                <w:color w:val="000000"/>
                <w:sz w:val="18"/>
                <w:szCs w:val="18"/>
              </w:rPr>
              <w:t>说明</w:t>
            </w:r>
          </w:p>
        </w:tc>
      </w:tr>
      <w:tr w14:paraId="43E6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0BA80C">
            <w:pPr>
              <w:numPr>
                <w:ilvl w:val="0"/>
                <w:numId w:val="67"/>
              </w:numPr>
              <w:rPr>
                <w:sz w:val="21"/>
                <w:szCs w:val="21"/>
              </w:rPr>
            </w:pPr>
          </w:p>
        </w:tc>
        <w:tc>
          <w:tcPr>
            <w:tcW w:w="1647" w:type="dxa"/>
            <w:shd w:val="clear" w:color="auto" w:fill="auto"/>
            <w:noWrap/>
            <w:vAlign w:val="center"/>
          </w:tcPr>
          <w:p w14:paraId="0B0D0069">
            <w:pPr>
              <w:jc w:val="center"/>
              <w:rPr>
                <w:rFonts w:asciiTheme="minorEastAsia" w:hAnsiTheme="minorEastAsia"/>
                <w:sz w:val="21"/>
                <w:szCs w:val="21"/>
              </w:rPr>
            </w:pPr>
            <w:r>
              <w:rPr>
                <w:rFonts w:hint="eastAsia" w:asciiTheme="minorEastAsia" w:hAnsiTheme="minorEastAsia"/>
                <w:sz w:val="21"/>
                <w:szCs w:val="21"/>
              </w:rPr>
              <w:t>drug_trac_codg</w:t>
            </w:r>
          </w:p>
        </w:tc>
        <w:tc>
          <w:tcPr>
            <w:tcW w:w="1532" w:type="dxa"/>
            <w:shd w:val="clear" w:color="auto" w:fill="auto"/>
            <w:noWrap/>
            <w:vAlign w:val="center"/>
          </w:tcPr>
          <w:p w14:paraId="7E298EF7">
            <w:pPr>
              <w:jc w:val="center"/>
              <w:rPr>
                <w:rFonts w:asciiTheme="minorEastAsia" w:hAnsiTheme="minorEastAsia"/>
                <w:sz w:val="21"/>
                <w:szCs w:val="21"/>
              </w:rPr>
            </w:pPr>
            <w:r>
              <w:rPr>
                <w:rFonts w:hint="eastAsia" w:asciiTheme="minorEastAsia" w:hAnsiTheme="minorEastAsia"/>
                <w:sz w:val="21"/>
                <w:szCs w:val="21"/>
              </w:rPr>
              <w:t>药品追溯码</w:t>
            </w:r>
          </w:p>
        </w:tc>
        <w:tc>
          <w:tcPr>
            <w:tcW w:w="850" w:type="dxa"/>
            <w:shd w:val="clear" w:color="auto" w:fill="auto"/>
            <w:noWrap/>
            <w:vAlign w:val="center"/>
          </w:tcPr>
          <w:p w14:paraId="53BD7D28">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449E165C">
            <w:pPr>
              <w:jc w:val="center"/>
              <w:rPr>
                <w:rFonts w:asciiTheme="minorEastAsia" w:hAnsiTheme="minorEastAsia"/>
                <w:sz w:val="21"/>
                <w:szCs w:val="21"/>
              </w:rPr>
            </w:pPr>
            <w:r>
              <w:rPr>
                <w:rFonts w:hint="eastAsia" w:asciiTheme="minorEastAsia" w:hAnsiTheme="minorEastAsia"/>
                <w:sz w:val="21"/>
                <w:szCs w:val="21"/>
              </w:rPr>
              <w:t>100</w:t>
            </w:r>
          </w:p>
        </w:tc>
        <w:tc>
          <w:tcPr>
            <w:tcW w:w="3061" w:type="dxa"/>
            <w:shd w:val="clear" w:color="auto" w:fill="auto"/>
            <w:noWrap/>
            <w:vAlign w:val="center"/>
          </w:tcPr>
          <w:p w14:paraId="5BC1ABCF">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kern w:val="0"/>
                <w:sz w:val="21"/>
                <w:szCs w:val="21"/>
                <w14:textFill>
                  <w14:solidFill>
                    <w14:schemeClr w14:val="tx1"/>
                  </w14:solidFill>
                </w14:textFill>
              </w:rPr>
              <w:t>传入实际的药品追溯码</w:t>
            </w:r>
          </w:p>
        </w:tc>
      </w:tr>
    </w:tbl>
    <w:p w14:paraId="7C2CAAA1"/>
    <w:p w14:paraId="0F085585">
      <w:pPr>
        <w:numPr>
          <w:ilvl w:val="4"/>
          <w:numId w:val="1"/>
        </w:numPr>
        <w:spacing w:after="156"/>
        <w:ind w:left="0" w:firstLine="0"/>
        <w:outlineLvl w:val="4"/>
      </w:pPr>
      <w:r>
        <w:rPr>
          <w:rFonts w:hint="eastAsia"/>
        </w:rPr>
        <w:t>输出参数</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0052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C431690">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73D46CFC">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0E31577">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927F099">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461FFD91">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5206B0CD">
            <w:pPr>
              <w:jc w:val="center"/>
              <w:rPr>
                <w:rFonts w:hAnsi="黑体"/>
                <w:b/>
                <w:bCs/>
                <w:color w:val="000000"/>
                <w:sz w:val="18"/>
                <w:szCs w:val="18"/>
              </w:rPr>
            </w:pPr>
            <w:r>
              <w:rPr>
                <w:rFonts w:hint="eastAsia" w:hAnsi="黑体"/>
                <w:b/>
                <w:bCs/>
                <w:color w:val="000000"/>
                <w:sz w:val="18"/>
                <w:szCs w:val="18"/>
              </w:rPr>
              <w:t>说明</w:t>
            </w:r>
          </w:p>
        </w:tc>
      </w:tr>
      <w:tr w14:paraId="3A41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EB25FAA">
            <w:pPr>
              <w:numPr>
                <w:ilvl w:val="0"/>
                <w:numId w:val="68"/>
              </w:numPr>
              <w:rPr>
                <w:sz w:val="21"/>
                <w:szCs w:val="21"/>
              </w:rPr>
            </w:pPr>
          </w:p>
        </w:tc>
        <w:tc>
          <w:tcPr>
            <w:tcW w:w="1647" w:type="dxa"/>
            <w:shd w:val="clear" w:color="auto" w:fill="auto"/>
            <w:noWrap/>
            <w:vAlign w:val="center"/>
          </w:tcPr>
          <w:p w14:paraId="2B9F56B8">
            <w:pPr>
              <w:pStyle w:val="30"/>
              <w:jc w:val="center"/>
              <w:rPr>
                <w:rFonts w:asciiTheme="minorEastAsia" w:hAnsiTheme="minorEastAsia"/>
                <w:color w:val="000000"/>
                <w:sz w:val="21"/>
                <w:szCs w:val="21"/>
              </w:rPr>
            </w:pPr>
            <w:r>
              <w:rPr>
                <w:rFonts w:asciiTheme="minorEastAsia" w:hAnsiTheme="minorEastAsia"/>
                <w:sz w:val="21"/>
                <w:szCs w:val="21"/>
              </w:rPr>
              <w:t>InfoErrDetail</w:t>
            </w:r>
            <w:r>
              <w:rPr>
                <w:rFonts w:hint="eastAsia" w:asciiTheme="minorEastAsia" w:hAnsiTheme="minorEastAsia"/>
                <w:sz w:val="21"/>
                <w:szCs w:val="21"/>
              </w:rPr>
              <w:t>List</w:t>
            </w:r>
          </w:p>
        </w:tc>
        <w:tc>
          <w:tcPr>
            <w:tcW w:w="1532" w:type="dxa"/>
            <w:shd w:val="clear" w:color="auto" w:fill="auto"/>
            <w:noWrap/>
            <w:vAlign w:val="center"/>
          </w:tcPr>
          <w:p w14:paraId="304657C3">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4FC20301">
            <w:pPr>
              <w:jc w:val="center"/>
              <w:rPr>
                <w:color w:val="000000"/>
                <w:sz w:val="21"/>
                <w:szCs w:val="21"/>
              </w:rPr>
            </w:pPr>
            <w:r>
              <w:rPr>
                <w:rFonts w:hint="eastAsia"/>
                <w:color w:val="000000"/>
                <w:kern w:val="0"/>
                <w:sz w:val="21"/>
                <w:szCs w:val="21"/>
              </w:rPr>
              <w:t>集合</w:t>
            </w:r>
          </w:p>
        </w:tc>
        <w:tc>
          <w:tcPr>
            <w:tcW w:w="709" w:type="dxa"/>
            <w:shd w:val="clear" w:color="auto" w:fill="auto"/>
            <w:noWrap/>
            <w:vAlign w:val="center"/>
          </w:tcPr>
          <w:p w14:paraId="12603E04">
            <w:pPr>
              <w:jc w:val="center"/>
              <w:rPr>
                <w:color w:val="000000"/>
                <w:sz w:val="21"/>
                <w:szCs w:val="21"/>
              </w:rPr>
            </w:pPr>
            <w:r>
              <w:rPr>
                <w:rFonts w:asciiTheme="minorEastAsia" w:hAnsiTheme="minorEastAsia"/>
                <w:sz w:val="21"/>
                <w:szCs w:val="21"/>
              </w:rPr>
              <w:t>4000</w:t>
            </w:r>
          </w:p>
        </w:tc>
        <w:tc>
          <w:tcPr>
            <w:tcW w:w="3061" w:type="dxa"/>
            <w:shd w:val="clear" w:color="auto" w:fill="auto"/>
            <w:noWrap/>
            <w:vAlign w:val="center"/>
          </w:tcPr>
          <w:p w14:paraId="78B65F21">
            <w:r>
              <w:rPr>
                <w:rFonts w:asciiTheme="minorEastAsia" w:hAnsiTheme="minorEastAsia"/>
                <w:sz w:val="21"/>
                <w:szCs w:val="21"/>
              </w:rPr>
              <w:t>ErrDetail</w:t>
            </w:r>
            <w:r>
              <w:rPr>
                <w:rFonts w:hint="eastAsia" w:asciiTheme="minorEastAsia" w:hAnsiTheme="minorEastAsia"/>
                <w:sz w:val="21"/>
                <w:szCs w:val="21"/>
              </w:rPr>
              <w:t>集合</w:t>
            </w:r>
          </w:p>
        </w:tc>
      </w:tr>
    </w:tbl>
    <w:p w14:paraId="6D55A509">
      <w:pPr>
        <w:jc w:val="center"/>
      </w:pPr>
      <w:r>
        <w:rPr>
          <w:rFonts w:hint="eastAsia"/>
          <w:kern w:val="0"/>
          <w:sz w:val="18"/>
          <w:szCs w:val="18"/>
        </w:rPr>
        <w:t>节点标识：</w:t>
      </w:r>
      <w:r>
        <w:rPr>
          <w:rFonts w:hint="eastAsia" w:asciiTheme="minorEastAsia" w:hAnsiTheme="minorEastAsia"/>
          <w:kern w:val="0"/>
          <w:sz w:val="18"/>
          <w:szCs w:val="18"/>
        </w:rPr>
        <w:t>ErrDetail</w:t>
      </w:r>
    </w:p>
    <w:tbl>
      <w:tblPr>
        <w:tblStyle w:val="12"/>
        <w:tblW w:w="8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3061"/>
      </w:tblGrid>
      <w:tr w14:paraId="1302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0AA9A7E5">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F357BA6">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1AEBEDBF">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17CD2B0">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F3FE0F4">
            <w:pPr>
              <w:jc w:val="center"/>
              <w:rPr>
                <w:rFonts w:hAnsi="黑体"/>
                <w:b/>
                <w:bCs/>
                <w:color w:val="000000"/>
                <w:sz w:val="18"/>
                <w:szCs w:val="18"/>
              </w:rPr>
            </w:pPr>
            <w:r>
              <w:rPr>
                <w:rFonts w:hint="eastAsia" w:hAnsi="黑体"/>
                <w:b/>
                <w:bCs/>
                <w:color w:val="000000"/>
                <w:sz w:val="18"/>
                <w:szCs w:val="18"/>
              </w:rPr>
              <w:t>长度</w:t>
            </w:r>
          </w:p>
        </w:tc>
        <w:tc>
          <w:tcPr>
            <w:tcW w:w="3061" w:type="dxa"/>
            <w:shd w:val="clear" w:color="auto" w:fill="D9D9D9"/>
            <w:noWrap/>
            <w:vAlign w:val="center"/>
          </w:tcPr>
          <w:p w14:paraId="44FCCBA7">
            <w:pPr>
              <w:jc w:val="center"/>
              <w:rPr>
                <w:rFonts w:hAnsi="黑体"/>
                <w:b/>
                <w:bCs/>
                <w:color w:val="000000"/>
                <w:sz w:val="18"/>
                <w:szCs w:val="18"/>
              </w:rPr>
            </w:pPr>
            <w:r>
              <w:rPr>
                <w:rFonts w:hint="eastAsia" w:hAnsi="黑体"/>
                <w:b/>
                <w:bCs/>
                <w:color w:val="000000"/>
                <w:sz w:val="18"/>
                <w:szCs w:val="18"/>
              </w:rPr>
              <w:t>说明</w:t>
            </w:r>
          </w:p>
        </w:tc>
      </w:tr>
      <w:tr w14:paraId="28E16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3FD8D9B">
            <w:pPr>
              <w:numPr>
                <w:ilvl w:val="0"/>
                <w:numId w:val="69"/>
              </w:numPr>
              <w:rPr>
                <w:sz w:val="21"/>
                <w:szCs w:val="21"/>
              </w:rPr>
            </w:pPr>
          </w:p>
        </w:tc>
        <w:tc>
          <w:tcPr>
            <w:tcW w:w="1647" w:type="dxa"/>
            <w:shd w:val="clear" w:color="auto" w:fill="auto"/>
            <w:noWrap/>
            <w:vAlign w:val="center"/>
          </w:tcPr>
          <w:p w14:paraId="20ED08CB">
            <w:pPr>
              <w:pStyle w:val="30"/>
              <w:jc w:val="center"/>
              <w:rPr>
                <w:rFonts w:asciiTheme="minorEastAsia" w:hAnsiTheme="minorEastAsia"/>
                <w:color w:val="000000"/>
                <w:sz w:val="21"/>
                <w:szCs w:val="21"/>
              </w:rPr>
            </w:pPr>
            <w:r>
              <w:rPr>
                <w:rFonts w:asciiTheme="minorEastAsia" w:hAnsiTheme="minorEastAsia"/>
                <w:sz w:val="21"/>
                <w:szCs w:val="21"/>
              </w:rPr>
              <w:t>nation_sub</w:t>
            </w:r>
            <w:r>
              <w:rPr>
                <w:rFonts w:hint="eastAsia" w:asciiTheme="minorEastAsia" w:hAnsiTheme="minorEastAsia"/>
                <w:sz w:val="21"/>
                <w:szCs w:val="21"/>
              </w:rPr>
              <w:t>_</w:t>
            </w:r>
            <w:r>
              <w:rPr>
                <w:rFonts w:asciiTheme="minorEastAsia" w:hAnsiTheme="minorEastAsia"/>
                <w:sz w:val="21"/>
                <w:szCs w:val="21"/>
              </w:rPr>
              <w:t>code</w:t>
            </w:r>
          </w:p>
        </w:tc>
        <w:tc>
          <w:tcPr>
            <w:tcW w:w="1532" w:type="dxa"/>
            <w:shd w:val="clear" w:color="auto" w:fill="auto"/>
            <w:noWrap/>
            <w:vAlign w:val="center"/>
          </w:tcPr>
          <w:p w14:paraId="32952590">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国家收费项目编码</w:t>
            </w:r>
          </w:p>
        </w:tc>
        <w:tc>
          <w:tcPr>
            <w:tcW w:w="850" w:type="dxa"/>
            <w:shd w:val="clear" w:color="auto" w:fill="auto"/>
            <w:noWrap/>
            <w:vAlign w:val="center"/>
          </w:tcPr>
          <w:p w14:paraId="3E571C8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6CD10A33">
            <w:pPr>
              <w:jc w:val="center"/>
              <w:rPr>
                <w:color w:val="000000"/>
                <w:sz w:val="21"/>
                <w:szCs w:val="21"/>
              </w:rPr>
            </w:pPr>
            <w:r>
              <w:rPr>
                <w:color w:val="000000"/>
                <w:sz w:val="21"/>
                <w:szCs w:val="21"/>
              </w:rPr>
              <w:t>4</w:t>
            </w:r>
            <w:r>
              <w:rPr>
                <w:rFonts w:hint="eastAsia"/>
                <w:color w:val="000000"/>
                <w:sz w:val="21"/>
                <w:szCs w:val="21"/>
              </w:rPr>
              <w:t>0</w:t>
            </w:r>
          </w:p>
        </w:tc>
        <w:tc>
          <w:tcPr>
            <w:tcW w:w="3061" w:type="dxa"/>
            <w:shd w:val="clear" w:color="auto" w:fill="auto"/>
            <w:noWrap/>
            <w:vAlign w:val="center"/>
          </w:tcPr>
          <w:p w14:paraId="2AA19BC7">
            <w:pPr>
              <w:pStyle w:val="5"/>
              <w:ind w:firstLine="0"/>
              <w:jc w:val="left"/>
              <w:rPr>
                <w:rFonts w:cs="Times New Roman" w:asciiTheme="minorEastAsia" w:hAnsiTheme="minorEastAsia" w:eastAsiaTheme="minorEastAsia"/>
                <w:sz w:val="21"/>
                <w:szCs w:val="21"/>
              </w:rPr>
            </w:pPr>
            <w:bookmarkStart w:id="43" w:name="OLE_LINK42"/>
            <w:bookmarkStart w:id="44" w:name="OLE_LINK41"/>
            <w:r>
              <w:rPr>
                <w:rFonts w:hint="eastAsia" w:cs="Times New Roman" w:asciiTheme="minorEastAsia" w:hAnsiTheme="minorEastAsia" w:eastAsiaTheme="minorEastAsia"/>
                <w:sz w:val="21"/>
                <w:szCs w:val="21"/>
              </w:rPr>
              <w:t>药品：医保药品编码</w:t>
            </w:r>
          </w:p>
          <w:p w14:paraId="73CC1519">
            <w:pPr>
              <w:pStyle w:val="5"/>
              <w:ind w:firstLine="0"/>
              <w:jc w:val="left"/>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耗材：27位国家贯标码</w:t>
            </w:r>
            <w:bookmarkEnd w:id="43"/>
            <w:bookmarkEnd w:id="44"/>
          </w:p>
        </w:tc>
      </w:tr>
      <w:tr w14:paraId="690B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1C850E">
            <w:pPr>
              <w:numPr>
                <w:ilvl w:val="0"/>
                <w:numId w:val="69"/>
              </w:numPr>
              <w:rPr>
                <w:sz w:val="21"/>
                <w:szCs w:val="21"/>
              </w:rPr>
            </w:pPr>
          </w:p>
        </w:tc>
        <w:tc>
          <w:tcPr>
            <w:tcW w:w="1647" w:type="dxa"/>
            <w:shd w:val="clear" w:color="auto" w:fill="auto"/>
            <w:noWrap/>
            <w:vAlign w:val="center"/>
          </w:tcPr>
          <w:p w14:paraId="57B7BFC0">
            <w:pPr>
              <w:pStyle w:val="30"/>
              <w:jc w:val="cente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is_code</w:t>
            </w:r>
          </w:p>
        </w:tc>
        <w:tc>
          <w:tcPr>
            <w:tcW w:w="1532" w:type="dxa"/>
            <w:shd w:val="clear" w:color="auto" w:fill="auto"/>
            <w:noWrap/>
            <w:vAlign w:val="center"/>
          </w:tcPr>
          <w:p w14:paraId="51D2735A">
            <w:pPr>
              <w:pStyle w:val="30"/>
              <w:jc w:val="center"/>
              <w:rPr>
                <w:rFonts w:asciiTheme="minorEastAsia" w:hAnsiTheme="minorEastAsia"/>
                <w:sz w:val="21"/>
                <w:szCs w:val="21"/>
              </w:rPr>
            </w:pPr>
            <w:r>
              <w:rPr>
                <w:rFonts w:hint="eastAsia" w:asciiTheme="minorEastAsia" w:hAnsiTheme="minorEastAsia"/>
                <w:sz w:val="21"/>
                <w:szCs w:val="21"/>
              </w:rPr>
              <w:t>HIS项目代码</w:t>
            </w:r>
          </w:p>
        </w:tc>
        <w:tc>
          <w:tcPr>
            <w:tcW w:w="850" w:type="dxa"/>
            <w:shd w:val="clear" w:color="auto" w:fill="auto"/>
            <w:noWrap/>
            <w:vAlign w:val="center"/>
          </w:tcPr>
          <w:p w14:paraId="4A14128F">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0BC720A">
            <w:pPr>
              <w:jc w:val="center"/>
              <w:rPr>
                <w:color w:val="000000"/>
                <w:sz w:val="21"/>
                <w:szCs w:val="21"/>
              </w:rPr>
            </w:pPr>
            <w:r>
              <w:rPr>
                <w:rFonts w:hint="eastAsia"/>
                <w:color w:val="000000"/>
                <w:sz w:val="21"/>
                <w:szCs w:val="21"/>
              </w:rPr>
              <w:t>30</w:t>
            </w:r>
          </w:p>
        </w:tc>
        <w:tc>
          <w:tcPr>
            <w:tcW w:w="3061" w:type="dxa"/>
            <w:shd w:val="clear" w:color="auto" w:fill="auto"/>
            <w:noWrap/>
            <w:vAlign w:val="center"/>
          </w:tcPr>
          <w:p w14:paraId="352039BE">
            <w:pPr>
              <w:jc w:val="left"/>
              <w:rPr>
                <w:color w:val="000000"/>
                <w:kern w:val="0"/>
                <w:sz w:val="21"/>
                <w:szCs w:val="21"/>
              </w:rPr>
            </w:pPr>
            <w:r>
              <w:rPr>
                <w:rFonts w:hint="eastAsia"/>
                <w:color w:val="000000"/>
                <w:kern w:val="0"/>
                <w:sz w:val="21"/>
                <w:szCs w:val="21"/>
              </w:rPr>
              <w:t>HIS系统的项目代码</w:t>
            </w:r>
          </w:p>
        </w:tc>
      </w:tr>
      <w:tr w14:paraId="148B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64B1CF">
            <w:pPr>
              <w:numPr>
                <w:ilvl w:val="0"/>
                <w:numId w:val="69"/>
              </w:numPr>
              <w:rPr>
                <w:sz w:val="21"/>
                <w:szCs w:val="21"/>
              </w:rPr>
            </w:pPr>
          </w:p>
        </w:tc>
        <w:tc>
          <w:tcPr>
            <w:tcW w:w="1647" w:type="dxa"/>
            <w:shd w:val="clear" w:color="auto" w:fill="auto"/>
            <w:noWrap/>
            <w:vAlign w:val="center"/>
          </w:tcPr>
          <w:p w14:paraId="1220777A">
            <w:pPr>
              <w:pStyle w:val="30"/>
              <w:jc w:val="center"/>
              <w:rPr>
                <w:rFonts w:asciiTheme="minorEastAsia" w:hAnsiTheme="minorEastAsia"/>
                <w:sz w:val="21"/>
                <w:szCs w:val="21"/>
              </w:rPr>
            </w:pPr>
            <w:r>
              <w:rPr>
                <w:rFonts w:asciiTheme="minorEastAsia" w:hAnsiTheme="minorEastAsia"/>
                <w:sz w:val="21"/>
                <w:szCs w:val="21"/>
              </w:rPr>
              <w:t>item_name</w:t>
            </w:r>
          </w:p>
        </w:tc>
        <w:tc>
          <w:tcPr>
            <w:tcW w:w="1532" w:type="dxa"/>
            <w:shd w:val="clear" w:color="auto" w:fill="auto"/>
            <w:noWrap/>
            <w:vAlign w:val="center"/>
          </w:tcPr>
          <w:p w14:paraId="125CDB41">
            <w:pPr>
              <w:pStyle w:val="30"/>
              <w:jc w:val="center"/>
              <w:rPr>
                <w:rFonts w:asciiTheme="minorEastAsia" w:hAnsiTheme="minorEastAsia"/>
                <w:sz w:val="21"/>
                <w:szCs w:val="21"/>
              </w:rPr>
            </w:pPr>
            <w:r>
              <w:rPr>
                <w:rFonts w:hint="eastAsia" w:asciiTheme="minorEastAsia" w:hAnsiTheme="minorEastAsia"/>
                <w:sz w:val="21"/>
                <w:szCs w:val="21"/>
              </w:rPr>
              <w:t>HIS项目名称</w:t>
            </w:r>
          </w:p>
        </w:tc>
        <w:tc>
          <w:tcPr>
            <w:tcW w:w="850" w:type="dxa"/>
            <w:shd w:val="clear" w:color="auto" w:fill="auto"/>
            <w:noWrap/>
            <w:vAlign w:val="center"/>
          </w:tcPr>
          <w:p w14:paraId="304069F3">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2AF89EE">
            <w:pPr>
              <w:jc w:val="center"/>
              <w:rPr>
                <w:color w:val="000000"/>
                <w:sz w:val="21"/>
                <w:szCs w:val="21"/>
              </w:rPr>
            </w:pPr>
            <w:r>
              <w:rPr>
                <w:color w:val="000000"/>
                <w:sz w:val="21"/>
                <w:szCs w:val="21"/>
              </w:rPr>
              <w:t>200</w:t>
            </w:r>
          </w:p>
        </w:tc>
        <w:tc>
          <w:tcPr>
            <w:tcW w:w="3061" w:type="dxa"/>
            <w:shd w:val="clear" w:color="auto" w:fill="auto"/>
            <w:noWrap/>
            <w:vAlign w:val="center"/>
          </w:tcPr>
          <w:p w14:paraId="48800DD1">
            <w:pPr>
              <w:jc w:val="left"/>
              <w:rPr>
                <w:color w:val="000000"/>
                <w:sz w:val="21"/>
                <w:szCs w:val="21"/>
              </w:rPr>
            </w:pPr>
            <w:bookmarkStart w:id="45" w:name="OLE_LINK46"/>
            <w:bookmarkStart w:id="46" w:name="OLE_LINK45"/>
            <w:r>
              <w:rPr>
                <w:rFonts w:hint="eastAsia"/>
                <w:color w:val="000000"/>
                <w:kern w:val="0"/>
                <w:sz w:val="21"/>
                <w:szCs w:val="21"/>
              </w:rPr>
              <w:t>HIS系统的项目名称</w:t>
            </w:r>
            <w:bookmarkEnd w:id="45"/>
            <w:bookmarkEnd w:id="46"/>
          </w:p>
        </w:tc>
      </w:tr>
      <w:tr w14:paraId="0554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170E2E0">
            <w:pPr>
              <w:numPr>
                <w:ilvl w:val="0"/>
                <w:numId w:val="69"/>
              </w:numPr>
              <w:rPr>
                <w:sz w:val="21"/>
                <w:szCs w:val="21"/>
              </w:rPr>
            </w:pPr>
          </w:p>
        </w:tc>
        <w:tc>
          <w:tcPr>
            <w:tcW w:w="1647" w:type="dxa"/>
            <w:shd w:val="clear" w:color="auto" w:fill="auto"/>
            <w:noWrap/>
            <w:vAlign w:val="center"/>
          </w:tcPr>
          <w:p w14:paraId="49308E94">
            <w:pPr>
              <w:jc w:val="center"/>
              <w:rPr>
                <w:color w:val="000000"/>
                <w:sz w:val="21"/>
                <w:szCs w:val="21"/>
              </w:rPr>
            </w:pPr>
            <w:r>
              <w:rPr>
                <w:rFonts w:hint="eastAsia"/>
                <w:color w:val="000000"/>
                <w:sz w:val="21"/>
                <w:szCs w:val="21"/>
              </w:rPr>
              <w:t>fixmedins_bchno</w:t>
            </w:r>
          </w:p>
        </w:tc>
        <w:tc>
          <w:tcPr>
            <w:tcW w:w="1532" w:type="dxa"/>
            <w:shd w:val="clear" w:color="auto" w:fill="auto"/>
            <w:noWrap/>
            <w:vAlign w:val="center"/>
          </w:tcPr>
          <w:p w14:paraId="31A392A2">
            <w:pPr>
              <w:jc w:val="center"/>
              <w:rPr>
                <w:color w:val="000000"/>
                <w:sz w:val="21"/>
                <w:szCs w:val="21"/>
              </w:rPr>
            </w:pPr>
            <w:r>
              <w:rPr>
                <w:rFonts w:hint="eastAsia"/>
                <w:color w:val="000000"/>
                <w:sz w:val="21"/>
                <w:szCs w:val="21"/>
              </w:rPr>
              <w:t>定点医药机构批次流水号</w:t>
            </w:r>
          </w:p>
        </w:tc>
        <w:tc>
          <w:tcPr>
            <w:tcW w:w="850" w:type="dxa"/>
            <w:shd w:val="clear" w:color="auto" w:fill="auto"/>
            <w:noWrap/>
            <w:vAlign w:val="center"/>
          </w:tcPr>
          <w:p w14:paraId="6AA7A27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2608A3C3">
            <w:pPr>
              <w:jc w:val="center"/>
              <w:rPr>
                <w:color w:val="000000"/>
                <w:sz w:val="21"/>
                <w:szCs w:val="21"/>
              </w:rPr>
            </w:pPr>
            <w:r>
              <w:rPr>
                <w:rFonts w:hint="eastAsia"/>
                <w:color w:val="000000"/>
                <w:sz w:val="21"/>
                <w:szCs w:val="21"/>
              </w:rPr>
              <w:t>30</w:t>
            </w:r>
          </w:p>
        </w:tc>
        <w:tc>
          <w:tcPr>
            <w:tcW w:w="3061" w:type="dxa"/>
            <w:shd w:val="clear" w:color="auto" w:fill="auto"/>
            <w:noWrap/>
            <w:vAlign w:val="center"/>
          </w:tcPr>
          <w:p w14:paraId="48C85F5D">
            <w:pPr>
              <w:jc w:val="left"/>
              <w:rPr>
                <w:rFonts w:asciiTheme="minorEastAsia" w:hAnsiTheme="minorEastAsia"/>
                <w:sz w:val="21"/>
                <w:szCs w:val="21"/>
              </w:rPr>
            </w:pPr>
            <w:r>
              <w:rPr>
                <w:rFonts w:hint="eastAsia" w:asciiTheme="minorEastAsia" w:hAnsiTheme="minorEastAsia"/>
                <w:sz w:val="21"/>
                <w:szCs w:val="21"/>
              </w:rPr>
              <w:t>与商品销售接口（报文编号0205）中的”定点医药机构批次流水号”字段对应</w:t>
            </w:r>
          </w:p>
          <w:p w14:paraId="282A45FD">
            <w:pPr>
              <w:jc w:val="left"/>
              <w:rPr>
                <w:color w:val="000000"/>
                <w:sz w:val="21"/>
                <w:szCs w:val="21"/>
              </w:rPr>
            </w:pPr>
            <w:r>
              <w:rPr>
                <w:rFonts w:hint="eastAsia" w:asciiTheme="minorEastAsia" w:hAnsiTheme="minorEastAsia"/>
                <w:color w:val="000000"/>
                <w:sz w:val="21"/>
                <w:szCs w:val="21"/>
              </w:rPr>
              <w:t>格式：10位院区编码+ YYYYMMDD（8位年月日）+2位商品类型（00或03）+10位院内唯一编号</w:t>
            </w:r>
          </w:p>
        </w:tc>
      </w:tr>
      <w:tr w14:paraId="1A8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FE199A0">
            <w:pPr>
              <w:numPr>
                <w:ilvl w:val="0"/>
                <w:numId w:val="69"/>
              </w:numPr>
              <w:rPr>
                <w:sz w:val="21"/>
                <w:szCs w:val="21"/>
              </w:rPr>
            </w:pPr>
          </w:p>
        </w:tc>
        <w:tc>
          <w:tcPr>
            <w:tcW w:w="1647" w:type="dxa"/>
            <w:shd w:val="clear" w:color="auto" w:fill="auto"/>
            <w:noWrap/>
            <w:vAlign w:val="center"/>
          </w:tcPr>
          <w:p w14:paraId="1215CCEC">
            <w:pPr>
              <w:jc w:val="center"/>
              <w:rPr>
                <w:color w:val="000000"/>
                <w:sz w:val="21"/>
                <w:szCs w:val="21"/>
              </w:rPr>
            </w:pPr>
            <w:r>
              <w:rPr>
                <w:rFonts w:hint="eastAsia"/>
                <w:color w:val="000000"/>
                <w:sz w:val="21"/>
                <w:szCs w:val="21"/>
              </w:rPr>
              <w:t>medins_prod_sel_no</w:t>
            </w:r>
          </w:p>
        </w:tc>
        <w:tc>
          <w:tcPr>
            <w:tcW w:w="1532" w:type="dxa"/>
            <w:shd w:val="clear" w:color="auto" w:fill="auto"/>
            <w:noWrap/>
            <w:vAlign w:val="center"/>
          </w:tcPr>
          <w:p w14:paraId="401BB6B6">
            <w:pPr>
              <w:jc w:val="center"/>
              <w:rPr>
                <w:color w:val="000000"/>
                <w:sz w:val="21"/>
                <w:szCs w:val="21"/>
              </w:rPr>
            </w:pPr>
            <w:r>
              <w:rPr>
                <w:rFonts w:hint="eastAsia"/>
                <w:color w:val="000000"/>
                <w:sz w:val="21"/>
                <w:szCs w:val="21"/>
              </w:rPr>
              <w:t>商品销售流水号</w:t>
            </w:r>
          </w:p>
        </w:tc>
        <w:tc>
          <w:tcPr>
            <w:tcW w:w="850" w:type="dxa"/>
            <w:shd w:val="clear" w:color="auto" w:fill="auto"/>
            <w:noWrap/>
            <w:vAlign w:val="center"/>
          </w:tcPr>
          <w:p w14:paraId="33E29748">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724645E">
            <w:pPr>
              <w:jc w:val="center"/>
              <w:rPr>
                <w:color w:val="000000"/>
                <w:sz w:val="21"/>
                <w:szCs w:val="21"/>
              </w:rPr>
            </w:pPr>
            <w:r>
              <w:rPr>
                <w:rFonts w:hint="eastAsia"/>
                <w:color w:val="000000"/>
                <w:sz w:val="21"/>
                <w:szCs w:val="21"/>
              </w:rPr>
              <w:t>50</w:t>
            </w:r>
          </w:p>
        </w:tc>
        <w:tc>
          <w:tcPr>
            <w:tcW w:w="3061" w:type="dxa"/>
            <w:shd w:val="clear" w:color="auto" w:fill="auto"/>
            <w:noWrap/>
            <w:vAlign w:val="center"/>
          </w:tcPr>
          <w:p w14:paraId="453D859A">
            <w:pPr>
              <w:jc w:val="left"/>
              <w:rPr>
                <w:color w:val="000000"/>
                <w:sz w:val="21"/>
                <w:szCs w:val="21"/>
              </w:rPr>
            </w:pPr>
            <w:r>
              <w:rPr>
                <w:rFonts w:hint="eastAsia"/>
                <w:color w:val="000000"/>
                <w:sz w:val="21"/>
                <w:szCs w:val="21"/>
              </w:rPr>
              <w:t>与输入参数中的” 商品销售流水号”字段对应</w:t>
            </w:r>
          </w:p>
        </w:tc>
      </w:tr>
      <w:tr w14:paraId="4862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E23E589">
            <w:pPr>
              <w:numPr>
                <w:ilvl w:val="0"/>
                <w:numId w:val="69"/>
              </w:numPr>
              <w:rPr>
                <w:sz w:val="21"/>
                <w:szCs w:val="21"/>
              </w:rPr>
            </w:pPr>
          </w:p>
        </w:tc>
        <w:tc>
          <w:tcPr>
            <w:tcW w:w="1647" w:type="dxa"/>
            <w:shd w:val="clear" w:color="auto" w:fill="auto"/>
            <w:noWrap/>
            <w:vAlign w:val="center"/>
          </w:tcPr>
          <w:p w14:paraId="52553A93">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2724B6F1">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0CFB6940">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3DCCEA8B">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3061" w:type="dxa"/>
            <w:shd w:val="clear" w:color="auto" w:fill="auto"/>
            <w:noWrap/>
            <w:vAlign w:val="center"/>
          </w:tcPr>
          <w:p w14:paraId="775F21B8">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10F2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96E33FC">
            <w:pPr>
              <w:numPr>
                <w:ilvl w:val="0"/>
                <w:numId w:val="69"/>
              </w:numPr>
              <w:rPr>
                <w:sz w:val="21"/>
                <w:szCs w:val="21"/>
              </w:rPr>
            </w:pPr>
          </w:p>
        </w:tc>
        <w:tc>
          <w:tcPr>
            <w:tcW w:w="1647" w:type="dxa"/>
            <w:shd w:val="clear" w:color="auto" w:fill="auto"/>
            <w:noWrap/>
            <w:vAlign w:val="center"/>
          </w:tcPr>
          <w:p w14:paraId="7CE85CF3">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4482DD4E">
            <w:pPr>
              <w:jc w:val="center"/>
              <w:rPr>
                <w:rFonts w:asciiTheme="minorEastAsia" w:hAnsiTheme="minorEastAsia"/>
                <w:color w:val="000000"/>
                <w:sz w:val="21"/>
                <w:szCs w:val="21"/>
              </w:rPr>
            </w:pPr>
            <w:r>
              <w:rPr>
                <w:rFonts w:hint="eastAsia" w:asciiTheme="minorEastAsia" w:hAnsiTheme="minorEastAsia"/>
                <w:color w:val="000000"/>
                <w:sz w:val="21"/>
                <w:szCs w:val="21"/>
              </w:rPr>
              <w:t>错误原因</w:t>
            </w:r>
          </w:p>
        </w:tc>
        <w:tc>
          <w:tcPr>
            <w:tcW w:w="850" w:type="dxa"/>
            <w:shd w:val="clear" w:color="auto" w:fill="auto"/>
            <w:noWrap/>
            <w:vAlign w:val="center"/>
          </w:tcPr>
          <w:p w14:paraId="5BD16BD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95BE23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3061" w:type="dxa"/>
            <w:shd w:val="clear" w:color="auto" w:fill="auto"/>
            <w:noWrap/>
            <w:vAlign w:val="center"/>
          </w:tcPr>
          <w:p w14:paraId="27FD7AAE">
            <w:pPr>
              <w:jc w:val="left"/>
              <w:rPr>
                <w:rFonts w:asciiTheme="minorEastAsia" w:hAnsiTheme="minorEastAsia"/>
                <w:color w:val="000000"/>
                <w:sz w:val="21"/>
                <w:szCs w:val="21"/>
              </w:rPr>
            </w:pPr>
          </w:p>
        </w:tc>
      </w:tr>
      <w:tr w14:paraId="7FA7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8063CF">
            <w:pPr>
              <w:numPr>
                <w:ilvl w:val="0"/>
                <w:numId w:val="69"/>
              </w:numPr>
              <w:rPr>
                <w:sz w:val="21"/>
                <w:szCs w:val="21"/>
              </w:rPr>
            </w:pPr>
          </w:p>
        </w:tc>
        <w:tc>
          <w:tcPr>
            <w:tcW w:w="1647" w:type="dxa"/>
            <w:shd w:val="clear" w:color="auto" w:fill="auto"/>
            <w:noWrap/>
            <w:vAlign w:val="center"/>
          </w:tcPr>
          <w:p w14:paraId="4D8B19F9">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331F7F93">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03B3C3D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65E2DAD">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3061" w:type="dxa"/>
            <w:shd w:val="clear" w:color="auto" w:fill="auto"/>
            <w:noWrap/>
            <w:vAlign w:val="center"/>
          </w:tcPr>
          <w:p w14:paraId="5A49C5FC">
            <w:pPr>
              <w:jc w:val="left"/>
              <w:rPr>
                <w:rFonts w:asciiTheme="minorEastAsia" w:hAnsiTheme="minorEastAsia"/>
                <w:color w:val="000000"/>
                <w:sz w:val="21"/>
                <w:szCs w:val="21"/>
              </w:rPr>
            </w:pPr>
          </w:p>
        </w:tc>
      </w:tr>
    </w:tbl>
    <w:p w14:paraId="5D91FAD8"/>
    <w:p w14:paraId="1C1BA9A3">
      <w:pPr>
        <w:pStyle w:val="27"/>
        <w:spacing w:after="156"/>
      </w:pPr>
      <w:r>
        <w:rPr>
          <w:rFonts w:hint="eastAsia"/>
        </w:rPr>
        <w:t>商品信息删除接口（报文编号0</w:t>
      </w:r>
      <w:r>
        <w:t>207</w:t>
      </w:r>
      <w:r>
        <w:rPr>
          <w:rFonts w:hint="eastAsia"/>
        </w:rPr>
        <w:t>）</w:t>
      </w:r>
    </w:p>
    <w:p w14:paraId="54FB572A">
      <w:pPr>
        <w:numPr>
          <w:ilvl w:val="4"/>
          <w:numId w:val="1"/>
        </w:numPr>
        <w:spacing w:after="156"/>
        <w:ind w:left="0" w:firstLine="0"/>
        <w:outlineLvl w:val="4"/>
      </w:pPr>
      <w:r>
        <w:rPr>
          <w:rFonts w:hint="eastAsia"/>
        </w:rPr>
        <w:t>功能描述</w:t>
      </w:r>
    </w:p>
    <w:p w14:paraId="77319D93">
      <w:pPr>
        <w:ind w:left="420"/>
      </w:pPr>
      <w:r>
        <w:rPr>
          <w:rFonts w:hint="eastAsia"/>
          <w:szCs w:val="24"/>
        </w:rPr>
        <w:t>通过此接口删除某一批次商品信息。</w:t>
      </w:r>
    </w:p>
    <w:p w14:paraId="35B4FA8B">
      <w:pPr>
        <w:numPr>
          <w:ilvl w:val="4"/>
          <w:numId w:val="1"/>
        </w:numPr>
        <w:spacing w:after="156"/>
        <w:ind w:left="0" w:firstLine="0"/>
        <w:outlineLvl w:val="4"/>
      </w:pPr>
      <w:r>
        <w:rPr>
          <w:rFonts w:hint="eastAsia"/>
        </w:rPr>
        <w:t>接口说明</w:t>
      </w:r>
    </w:p>
    <w:p w14:paraId="6417EDEC">
      <w:pPr>
        <w:pStyle w:val="31"/>
        <w:numPr>
          <w:ilvl w:val="0"/>
          <w:numId w:val="70"/>
        </w:numPr>
        <w:ind w:firstLineChars="0"/>
      </w:pPr>
      <w:r>
        <w:rPr>
          <w:rFonts w:hint="eastAsia"/>
        </w:rPr>
        <w:t>根据数据类型分别删除对应交易的数据：</w:t>
      </w:r>
    </w:p>
    <w:p w14:paraId="7584F39B">
      <w:pPr>
        <w:pStyle w:val="31"/>
        <w:numPr>
          <w:ilvl w:val="0"/>
          <w:numId w:val="71"/>
        </w:numPr>
        <w:ind w:firstLineChars="0"/>
      </w:pPr>
      <w:r>
        <w:rPr>
          <w:rFonts w:hint="eastAsia" w:cs="Times New Roman"/>
        </w:rPr>
        <w:t>盘存信息：对应删除</w:t>
      </w:r>
      <w:r>
        <w:rPr>
          <w:rFonts w:cs="Times New Roman"/>
        </w:rPr>
        <w:t>0201</w:t>
      </w:r>
      <w:r>
        <w:rPr>
          <w:rFonts w:hint="eastAsia" w:cs="Times New Roman"/>
        </w:rPr>
        <w:t>交易数据；</w:t>
      </w:r>
    </w:p>
    <w:p w14:paraId="16B1563B">
      <w:pPr>
        <w:pStyle w:val="31"/>
        <w:numPr>
          <w:ilvl w:val="0"/>
          <w:numId w:val="71"/>
        </w:numPr>
        <w:ind w:firstLineChars="0"/>
      </w:pPr>
      <w:r>
        <w:rPr>
          <w:rFonts w:hint="eastAsia" w:cs="Times New Roman"/>
        </w:rPr>
        <w:t>库存变更信息：对应删除</w:t>
      </w:r>
      <w:r>
        <w:rPr>
          <w:rFonts w:cs="Times New Roman"/>
        </w:rPr>
        <w:t>0202</w:t>
      </w:r>
      <w:r>
        <w:rPr>
          <w:rFonts w:hint="eastAsia" w:cs="Times New Roman"/>
        </w:rPr>
        <w:t>交易数据；</w:t>
      </w:r>
    </w:p>
    <w:p w14:paraId="4A73766C">
      <w:pPr>
        <w:pStyle w:val="31"/>
        <w:numPr>
          <w:ilvl w:val="0"/>
          <w:numId w:val="71"/>
        </w:numPr>
        <w:ind w:firstLineChars="0"/>
      </w:pPr>
      <w:r>
        <w:rPr>
          <w:rFonts w:hint="eastAsia" w:cs="Times New Roman"/>
        </w:rPr>
        <w:t>采购信息：对应删除</w:t>
      </w:r>
      <w:r>
        <w:rPr>
          <w:rFonts w:cs="Times New Roman"/>
        </w:rPr>
        <w:t>0203</w:t>
      </w:r>
      <w:r>
        <w:rPr>
          <w:rFonts w:hint="eastAsia" w:cs="Times New Roman"/>
        </w:rPr>
        <w:t>、</w:t>
      </w:r>
      <w:r>
        <w:rPr>
          <w:rFonts w:cs="Times New Roman"/>
        </w:rPr>
        <w:t>0204</w:t>
      </w:r>
      <w:r>
        <w:rPr>
          <w:rFonts w:hint="eastAsia" w:cs="Times New Roman"/>
        </w:rPr>
        <w:t>交易数据；</w:t>
      </w:r>
    </w:p>
    <w:p w14:paraId="51AA77B9">
      <w:pPr>
        <w:pStyle w:val="31"/>
        <w:numPr>
          <w:ilvl w:val="0"/>
          <w:numId w:val="71"/>
        </w:numPr>
        <w:ind w:firstLineChars="0"/>
      </w:pPr>
      <w:r>
        <w:rPr>
          <w:rFonts w:hint="eastAsia" w:cs="Times New Roman"/>
        </w:rPr>
        <w:t>销售信息：对应删除</w:t>
      </w:r>
      <w:r>
        <w:rPr>
          <w:rFonts w:cs="Times New Roman"/>
        </w:rPr>
        <w:t>0205</w:t>
      </w:r>
      <w:r>
        <w:rPr>
          <w:rFonts w:hint="eastAsia" w:cs="Times New Roman"/>
        </w:rPr>
        <w:t>、</w:t>
      </w:r>
      <w:r>
        <w:rPr>
          <w:rFonts w:cs="Times New Roman"/>
        </w:rPr>
        <w:t>0206</w:t>
      </w:r>
      <w:r>
        <w:rPr>
          <w:rFonts w:hint="eastAsia" w:cs="Times New Roman"/>
        </w:rPr>
        <w:t>交易数据。</w:t>
      </w:r>
    </w:p>
    <w:p w14:paraId="3BB2861F">
      <w:pPr>
        <w:pStyle w:val="31"/>
        <w:numPr>
          <w:ilvl w:val="0"/>
          <w:numId w:val="70"/>
        </w:numPr>
        <w:ind w:firstLineChars="0"/>
      </w:pPr>
      <w:r>
        <w:t>明细条数不能超过100。</w:t>
      </w:r>
    </w:p>
    <w:p w14:paraId="2F03172E">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174E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1942AF3">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12744B8B">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981F219">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917F74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1B63D52">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D0CE1C7">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2377A5F7">
            <w:pPr>
              <w:jc w:val="center"/>
              <w:rPr>
                <w:rFonts w:hAnsi="黑体"/>
                <w:b/>
                <w:bCs/>
                <w:color w:val="000000"/>
                <w:sz w:val="18"/>
                <w:szCs w:val="18"/>
              </w:rPr>
            </w:pPr>
            <w:r>
              <w:rPr>
                <w:rFonts w:hint="eastAsia" w:hAnsi="黑体"/>
                <w:b/>
                <w:bCs/>
                <w:color w:val="000000"/>
                <w:sz w:val="18"/>
                <w:szCs w:val="18"/>
              </w:rPr>
              <w:t>说明</w:t>
            </w:r>
          </w:p>
        </w:tc>
      </w:tr>
      <w:tr w14:paraId="2D0F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3514C2E">
            <w:pPr>
              <w:numPr>
                <w:ilvl w:val="0"/>
                <w:numId w:val="72"/>
              </w:numPr>
              <w:rPr>
                <w:sz w:val="21"/>
                <w:szCs w:val="21"/>
              </w:rPr>
            </w:pPr>
          </w:p>
        </w:tc>
        <w:tc>
          <w:tcPr>
            <w:tcW w:w="1647" w:type="dxa"/>
            <w:shd w:val="clear" w:color="auto" w:fill="auto"/>
            <w:noWrap/>
            <w:vAlign w:val="center"/>
          </w:tcPr>
          <w:p w14:paraId="657FCA49">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16B78F6A">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5ADE4401">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shd w:val="clear" w:color="auto" w:fill="auto"/>
            <w:noWrap/>
            <w:vAlign w:val="center"/>
          </w:tcPr>
          <w:p w14:paraId="25A50B68">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30</w:t>
            </w:r>
          </w:p>
        </w:tc>
        <w:tc>
          <w:tcPr>
            <w:tcW w:w="613" w:type="dxa"/>
            <w:shd w:val="clear" w:color="auto" w:fill="auto"/>
            <w:noWrap/>
            <w:vAlign w:val="center"/>
          </w:tcPr>
          <w:p w14:paraId="27FEBF69">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shd w:val="clear" w:color="auto" w:fill="auto"/>
            <w:noWrap/>
            <w:vAlign w:val="center"/>
          </w:tcPr>
          <w:p w14:paraId="4CE78272">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3335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0C88E5">
            <w:pPr>
              <w:numPr>
                <w:ilvl w:val="0"/>
                <w:numId w:val="72"/>
              </w:numPr>
              <w:rPr>
                <w:sz w:val="21"/>
                <w:szCs w:val="21"/>
              </w:rPr>
            </w:pPr>
          </w:p>
        </w:tc>
        <w:tc>
          <w:tcPr>
            <w:tcW w:w="1647" w:type="dxa"/>
            <w:shd w:val="clear" w:color="auto" w:fill="auto"/>
            <w:noWrap/>
            <w:vAlign w:val="center"/>
          </w:tcPr>
          <w:p w14:paraId="573A6C81">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inv_data_type</w:t>
            </w:r>
          </w:p>
        </w:tc>
        <w:tc>
          <w:tcPr>
            <w:tcW w:w="1532" w:type="dxa"/>
            <w:shd w:val="clear" w:color="auto" w:fill="auto"/>
            <w:noWrap/>
            <w:vAlign w:val="center"/>
          </w:tcPr>
          <w:p w14:paraId="45479837">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进销存数据类型</w:t>
            </w:r>
          </w:p>
        </w:tc>
        <w:tc>
          <w:tcPr>
            <w:tcW w:w="850" w:type="dxa"/>
            <w:shd w:val="clear" w:color="auto" w:fill="auto"/>
            <w:noWrap/>
            <w:vAlign w:val="center"/>
          </w:tcPr>
          <w:p w14:paraId="12CCA8BE">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174F1712">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30</w:t>
            </w:r>
          </w:p>
        </w:tc>
        <w:tc>
          <w:tcPr>
            <w:tcW w:w="613" w:type="dxa"/>
            <w:shd w:val="clear" w:color="auto" w:fill="auto"/>
            <w:noWrap/>
            <w:vAlign w:val="center"/>
          </w:tcPr>
          <w:p w14:paraId="0558D8F3">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shd w:val="clear" w:color="auto" w:fill="auto"/>
            <w:noWrap/>
            <w:vAlign w:val="center"/>
          </w:tcPr>
          <w:p w14:paraId="594359FB">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1-盘存信息；2-库存变更信息；3-采购信息；4-销售信息</w:t>
            </w:r>
          </w:p>
        </w:tc>
      </w:tr>
    </w:tbl>
    <w:p w14:paraId="1764EDBB"/>
    <w:p w14:paraId="6D0BC44A">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2399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7369497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1B0A23B">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BC4F746">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E4A9B32">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4B8920E4">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7B2D5D12">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FFC5AB5">
            <w:pPr>
              <w:jc w:val="center"/>
              <w:rPr>
                <w:rFonts w:hAnsi="黑体"/>
                <w:b/>
                <w:bCs/>
                <w:color w:val="000000"/>
                <w:sz w:val="18"/>
                <w:szCs w:val="18"/>
              </w:rPr>
            </w:pPr>
            <w:r>
              <w:rPr>
                <w:rFonts w:hint="eastAsia" w:hAnsi="黑体"/>
                <w:b/>
                <w:bCs/>
                <w:color w:val="000000"/>
                <w:sz w:val="18"/>
                <w:szCs w:val="18"/>
              </w:rPr>
              <w:t>说明</w:t>
            </w:r>
          </w:p>
        </w:tc>
      </w:tr>
      <w:tr w14:paraId="2E08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80B1A8">
            <w:pPr>
              <w:numPr>
                <w:ilvl w:val="0"/>
                <w:numId w:val="73"/>
              </w:numPr>
              <w:rPr>
                <w:sz w:val="21"/>
                <w:szCs w:val="21"/>
              </w:rPr>
            </w:pPr>
          </w:p>
        </w:tc>
        <w:tc>
          <w:tcPr>
            <w:tcW w:w="1647" w:type="dxa"/>
            <w:shd w:val="clear" w:color="auto" w:fill="auto"/>
            <w:noWrap/>
            <w:vAlign w:val="center"/>
          </w:tcPr>
          <w:p w14:paraId="3A40EC74">
            <w:pPr>
              <w:pStyle w:val="30"/>
              <w:jc w:val="center"/>
              <w:rPr>
                <w:rFonts w:asciiTheme="minorEastAsia" w:hAnsiTheme="minorEastAsia"/>
                <w:color w:val="000000"/>
                <w:sz w:val="21"/>
                <w:szCs w:val="21"/>
              </w:rPr>
            </w:pPr>
            <w:r>
              <w:rPr>
                <w:rFonts w:asciiTheme="minorEastAsia" w:hAnsiTheme="minorEastAsia"/>
                <w:sz w:val="21"/>
                <w:szCs w:val="21"/>
              </w:rPr>
              <w:t>InfoErrDetail</w:t>
            </w:r>
            <w:r>
              <w:rPr>
                <w:rFonts w:hint="eastAsia" w:asciiTheme="minorEastAsia" w:hAnsiTheme="minorEastAsia"/>
                <w:sz w:val="21"/>
                <w:szCs w:val="21"/>
              </w:rPr>
              <w:t>List</w:t>
            </w:r>
          </w:p>
        </w:tc>
        <w:tc>
          <w:tcPr>
            <w:tcW w:w="1532" w:type="dxa"/>
            <w:shd w:val="clear" w:color="auto" w:fill="auto"/>
            <w:noWrap/>
            <w:vAlign w:val="center"/>
          </w:tcPr>
          <w:p w14:paraId="78700CEC">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490A8AAF">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3CB6F63B">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469E19B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61ADC592">
            <w:r>
              <w:rPr>
                <w:rFonts w:asciiTheme="minorEastAsia" w:hAnsiTheme="minorEastAsia"/>
                <w:sz w:val="21"/>
                <w:szCs w:val="21"/>
              </w:rPr>
              <w:t>ErrDetail</w:t>
            </w:r>
            <w:r>
              <w:rPr>
                <w:rFonts w:hint="eastAsia" w:asciiTheme="minorEastAsia" w:hAnsiTheme="minorEastAsia"/>
                <w:sz w:val="21"/>
                <w:szCs w:val="21"/>
              </w:rPr>
              <w:t>集合</w:t>
            </w:r>
          </w:p>
        </w:tc>
      </w:tr>
    </w:tbl>
    <w:p w14:paraId="45DFF167">
      <w:r>
        <w:rPr>
          <w:rFonts w:asciiTheme="minorEastAsia" w:hAnsiTheme="minorEastAsia"/>
          <w:sz w:val="21"/>
          <w:szCs w:val="21"/>
        </w:rPr>
        <w:t>ErrDetail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4749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6C87216E">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098B257">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7A7C8968">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1C6B887D">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98632E0">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56306330">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60D8D79">
            <w:pPr>
              <w:jc w:val="center"/>
              <w:rPr>
                <w:rFonts w:hAnsi="黑体"/>
                <w:b/>
                <w:bCs/>
                <w:color w:val="000000"/>
                <w:sz w:val="18"/>
                <w:szCs w:val="18"/>
              </w:rPr>
            </w:pPr>
            <w:r>
              <w:rPr>
                <w:rFonts w:hint="eastAsia" w:hAnsi="黑体"/>
                <w:b/>
                <w:bCs/>
                <w:color w:val="000000"/>
                <w:sz w:val="18"/>
                <w:szCs w:val="18"/>
              </w:rPr>
              <w:t>说明</w:t>
            </w:r>
          </w:p>
        </w:tc>
      </w:tr>
      <w:tr w14:paraId="36D1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623EBDF">
            <w:pPr>
              <w:numPr>
                <w:ilvl w:val="0"/>
                <w:numId w:val="74"/>
              </w:numPr>
              <w:rPr>
                <w:sz w:val="21"/>
                <w:szCs w:val="21"/>
              </w:rPr>
            </w:pPr>
          </w:p>
        </w:tc>
        <w:tc>
          <w:tcPr>
            <w:tcW w:w="1647" w:type="dxa"/>
            <w:shd w:val="clear" w:color="auto" w:fill="auto"/>
            <w:noWrap/>
            <w:vAlign w:val="center"/>
          </w:tcPr>
          <w:p w14:paraId="44D26DA1">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fixmedins_bchno</w:t>
            </w:r>
          </w:p>
        </w:tc>
        <w:tc>
          <w:tcPr>
            <w:tcW w:w="1532" w:type="dxa"/>
            <w:shd w:val="clear" w:color="auto" w:fill="auto"/>
            <w:noWrap/>
            <w:vAlign w:val="center"/>
          </w:tcPr>
          <w:p w14:paraId="63F92B3A">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2E11BABC">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shd w:val="clear" w:color="auto" w:fill="auto"/>
            <w:noWrap/>
            <w:vAlign w:val="center"/>
          </w:tcPr>
          <w:p w14:paraId="46C0421E">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30</w:t>
            </w:r>
          </w:p>
        </w:tc>
        <w:tc>
          <w:tcPr>
            <w:tcW w:w="613" w:type="dxa"/>
            <w:shd w:val="clear" w:color="auto" w:fill="auto"/>
            <w:noWrap/>
            <w:vAlign w:val="center"/>
          </w:tcPr>
          <w:p w14:paraId="40CF0893">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shd w:val="clear" w:color="auto" w:fill="auto"/>
            <w:noWrap/>
            <w:vAlign w:val="center"/>
          </w:tcPr>
          <w:p w14:paraId="3F61A304">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0F40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DCA81F9">
            <w:pPr>
              <w:numPr>
                <w:ilvl w:val="0"/>
                <w:numId w:val="74"/>
              </w:numPr>
              <w:rPr>
                <w:sz w:val="21"/>
                <w:szCs w:val="21"/>
              </w:rPr>
            </w:pPr>
          </w:p>
        </w:tc>
        <w:tc>
          <w:tcPr>
            <w:tcW w:w="1647" w:type="dxa"/>
            <w:shd w:val="clear" w:color="auto" w:fill="auto"/>
            <w:noWrap/>
            <w:vAlign w:val="center"/>
          </w:tcPr>
          <w:p w14:paraId="47BF712B">
            <w:pPr>
              <w:tabs>
                <w:tab w:val="left" w:pos="189"/>
              </w:tabs>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inv_data_type</w:t>
            </w:r>
          </w:p>
        </w:tc>
        <w:tc>
          <w:tcPr>
            <w:tcW w:w="1532" w:type="dxa"/>
            <w:shd w:val="clear" w:color="auto" w:fill="auto"/>
            <w:noWrap/>
            <w:vAlign w:val="center"/>
          </w:tcPr>
          <w:p w14:paraId="5E371528">
            <w:pPr>
              <w:tabs>
                <w:tab w:val="left" w:pos="189"/>
              </w:tabs>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进销存数据类型</w:t>
            </w:r>
          </w:p>
        </w:tc>
        <w:tc>
          <w:tcPr>
            <w:tcW w:w="850" w:type="dxa"/>
            <w:shd w:val="clear" w:color="auto" w:fill="auto"/>
            <w:noWrap/>
            <w:vAlign w:val="center"/>
          </w:tcPr>
          <w:p w14:paraId="74068F71">
            <w:pPr>
              <w:tabs>
                <w:tab w:val="left" w:pos="189"/>
              </w:tabs>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23603952">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30</w:t>
            </w:r>
          </w:p>
        </w:tc>
        <w:tc>
          <w:tcPr>
            <w:tcW w:w="613" w:type="dxa"/>
            <w:shd w:val="clear" w:color="auto" w:fill="auto"/>
            <w:noWrap/>
            <w:vAlign w:val="center"/>
          </w:tcPr>
          <w:p w14:paraId="2258B923">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shd w:val="clear" w:color="auto" w:fill="auto"/>
            <w:noWrap/>
            <w:vAlign w:val="center"/>
          </w:tcPr>
          <w:p w14:paraId="03440C48">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1-盘存信息；2-库存变更信息；3-采购信息；4-销售信息</w:t>
            </w:r>
          </w:p>
        </w:tc>
      </w:tr>
      <w:tr w14:paraId="0413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0E26AE5">
            <w:pPr>
              <w:numPr>
                <w:ilvl w:val="0"/>
                <w:numId w:val="74"/>
              </w:numPr>
              <w:rPr>
                <w:sz w:val="21"/>
                <w:szCs w:val="21"/>
              </w:rPr>
            </w:pPr>
          </w:p>
        </w:tc>
        <w:tc>
          <w:tcPr>
            <w:tcW w:w="1647" w:type="dxa"/>
            <w:shd w:val="clear" w:color="auto" w:fill="auto"/>
            <w:noWrap/>
            <w:vAlign w:val="center"/>
          </w:tcPr>
          <w:p w14:paraId="167C2863">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retRslt</w:t>
            </w:r>
          </w:p>
        </w:tc>
        <w:tc>
          <w:tcPr>
            <w:tcW w:w="1532" w:type="dxa"/>
            <w:shd w:val="clear" w:color="auto" w:fill="auto"/>
            <w:noWrap/>
            <w:vAlign w:val="center"/>
          </w:tcPr>
          <w:p w14:paraId="2D250AE7">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返回结果</w:t>
            </w:r>
          </w:p>
        </w:tc>
        <w:tc>
          <w:tcPr>
            <w:tcW w:w="850" w:type="dxa"/>
            <w:shd w:val="clear" w:color="auto" w:fill="auto"/>
            <w:noWrap/>
            <w:vAlign w:val="center"/>
          </w:tcPr>
          <w:p w14:paraId="23F33922">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4B8808F8">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6</w:t>
            </w:r>
          </w:p>
        </w:tc>
        <w:tc>
          <w:tcPr>
            <w:tcW w:w="613" w:type="dxa"/>
            <w:shd w:val="clear" w:color="auto" w:fill="auto"/>
            <w:noWrap/>
            <w:vAlign w:val="center"/>
          </w:tcPr>
          <w:p w14:paraId="1E6E02FC">
            <w:pPr>
              <w:jc w:val="center"/>
              <w:rPr>
                <w:rFonts w:asciiTheme="minorEastAsia" w:hAnsiTheme="minorEastAsia"/>
                <w:color w:val="000000" w:themeColor="text1"/>
                <w:sz w:val="21"/>
                <w:szCs w:val="21"/>
                <w14:textFill>
                  <w14:solidFill>
                    <w14:schemeClr w14:val="tx1"/>
                  </w14:solidFill>
                </w14:textFill>
              </w:rPr>
            </w:pPr>
            <w:r>
              <w:rPr>
                <w:rFonts w:hint="eastAsia"/>
                <w:sz w:val="21"/>
                <w:szCs w:val="21"/>
              </w:rPr>
              <w:t>是</w:t>
            </w:r>
          </w:p>
        </w:tc>
        <w:tc>
          <w:tcPr>
            <w:tcW w:w="3061" w:type="dxa"/>
            <w:shd w:val="clear" w:color="auto" w:fill="auto"/>
            <w:noWrap/>
            <w:vAlign w:val="center"/>
          </w:tcPr>
          <w:p w14:paraId="5312FA58">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成功返回值为1，失败返回值为0。</w:t>
            </w:r>
          </w:p>
        </w:tc>
      </w:tr>
      <w:tr w14:paraId="4A9F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78E8FB">
            <w:pPr>
              <w:numPr>
                <w:ilvl w:val="0"/>
                <w:numId w:val="74"/>
              </w:numPr>
              <w:rPr>
                <w:sz w:val="21"/>
                <w:szCs w:val="21"/>
              </w:rPr>
            </w:pPr>
          </w:p>
        </w:tc>
        <w:tc>
          <w:tcPr>
            <w:tcW w:w="1647" w:type="dxa"/>
            <w:shd w:val="clear" w:color="auto" w:fill="auto"/>
            <w:noWrap/>
            <w:vAlign w:val="center"/>
          </w:tcPr>
          <w:p w14:paraId="2485C104">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msgRslt</w:t>
            </w:r>
          </w:p>
        </w:tc>
        <w:tc>
          <w:tcPr>
            <w:tcW w:w="1532" w:type="dxa"/>
            <w:shd w:val="clear" w:color="auto" w:fill="auto"/>
            <w:noWrap/>
            <w:vAlign w:val="center"/>
          </w:tcPr>
          <w:p w14:paraId="70EEC19F">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返回信息</w:t>
            </w:r>
          </w:p>
        </w:tc>
        <w:tc>
          <w:tcPr>
            <w:tcW w:w="850" w:type="dxa"/>
            <w:shd w:val="clear" w:color="auto" w:fill="auto"/>
            <w:noWrap/>
            <w:vAlign w:val="center"/>
          </w:tcPr>
          <w:p w14:paraId="3E4CF0A7">
            <w:pPr>
              <w:tabs>
                <w:tab w:val="left" w:pos="189"/>
              </w:tabs>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2CE1B12E">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2000</w:t>
            </w:r>
          </w:p>
        </w:tc>
        <w:tc>
          <w:tcPr>
            <w:tcW w:w="613" w:type="dxa"/>
            <w:shd w:val="clear" w:color="auto" w:fill="auto"/>
            <w:noWrap/>
            <w:vAlign w:val="center"/>
          </w:tcPr>
          <w:p w14:paraId="67B3DFA1">
            <w:pPr>
              <w:jc w:val="center"/>
              <w:rPr>
                <w:rFonts w:asciiTheme="minorEastAsia" w:hAnsiTheme="minorEastAsia"/>
                <w:color w:val="000000" w:themeColor="text1"/>
                <w:sz w:val="21"/>
                <w:szCs w:val="21"/>
                <w14:textFill>
                  <w14:solidFill>
                    <w14:schemeClr w14:val="tx1"/>
                  </w14:solidFill>
                </w14:textFill>
              </w:rPr>
            </w:pPr>
            <w:r>
              <w:rPr>
                <w:rFonts w:hint="eastAsia"/>
                <w:color w:val="000000"/>
                <w:sz w:val="21"/>
                <w:szCs w:val="21"/>
              </w:rPr>
              <w:t>否</w:t>
            </w:r>
          </w:p>
        </w:tc>
        <w:tc>
          <w:tcPr>
            <w:tcW w:w="3061" w:type="dxa"/>
            <w:shd w:val="clear" w:color="auto" w:fill="auto"/>
            <w:noWrap/>
            <w:vAlign w:val="center"/>
          </w:tcPr>
          <w:p w14:paraId="2E5EEFA0">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返回失败原因</w:t>
            </w:r>
          </w:p>
        </w:tc>
      </w:tr>
    </w:tbl>
    <w:p w14:paraId="1EA9454F">
      <w:pPr>
        <w:rPr>
          <w:sz w:val="18"/>
          <w:szCs w:val="18"/>
        </w:rPr>
      </w:pPr>
    </w:p>
    <w:p w14:paraId="42665F33">
      <w:pPr>
        <w:pStyle w:val="25"/>
        <w:spacing w:after="156"/>
      </w:pPr>
      <w:r>
        <w:rPr>
          <w:rFonts w:hint="eastAsia"/>
        </w:rPr>
        <w:t>查询类接口</w:t>
      </w:r>
    </w:p>
    <w:p w14:paraId="19164017">
      <w:pPr>
        <w:pStyle w:val="27"/>
        <w:spacing w:after="156"/>
      </w:pPr>
      <w:r>
        <w:rPr>
          <w:rFonts w:hint="eastAsia"/>
        </w:rPr>
        <w:t>定点医药机构商品库存信息查询（报文编号0</w:t>
      </w:r>
      <w:r>
        <w:t>208</w:t>
      </w:r>
      <w:r>
        <w:rPr>
          <w:rFonts w:hint="eastAsia"/>
        </w:rPr>
        <w:t>）</w:t>
      </w:r>
    </w:p>
    <w:p w14:paraId="677F565B">
      <w:pPr>
        <w:numPr>
          <w:ilvl w:val="4"/>
          <w:numId w:val="1"/>
        </w:numPr>
        <w:spacing w:after="156"/>
        <w:ind w:left="0" w:firstLine="0"/>
        <w:outlineLvl w:val="4"/>
      </w:pPr>
      <w:r>
        <w:rPr>
          <w:rFonts w:hint="eastAsia"/>
        </w:rPr>
        <w:t>功能描述</w:t>
      </w:r>
    </w:p>
    <w:p w14:paraId="628D88EE">
      <w:pPr>
        <w:ind w:left="420"/>
      </w:pPr>
      <w:r>
        <w:rPr>
          <w:rFonts w:hint="eastAsia"/>
        </w:rPr>
        <w:t>通过此交易查询定点医药机构上传商品库存信息。</w:t>
      </w:r>
    </w:p>
    <w:p w14:paraId="25DD4DB9">
      <w:pPr>
        <w:numPr>
          <w:ilvl w:val="4"/>
          <w:numId w:val="1"/>
        </w:numPr>
        <w:spacing w:after="156"/>
        <w:ind w:left="0" w:firstLine="0"/>
        <w:outlineLvl w:val="4"/>
      </w:pPr>
      <w:r>
        <w:rPr>
          <w:rFonts w:hint="eastAsia"/>
        </w:rPr>
        <w:t>接口说明</w:t>
      </w:r>
    </w:p>
    <w:p w14:paraId="0D45610E">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7D79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646661C4">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3990BB6">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94CA492">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6BDD6AF7">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7397C84">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72140D54">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4B2896C9">
            <w:pPr>
              <w:jc w:val="center"/>
              <w:rPr>
                <w:rFonts w:hAnsi="黑体"/>
                <w:b/>
                <w:bCs/>
                <w:color w:val="000000"/>
                <w:sz w:val="18"/>
                <w:szCs w:val="18"/>
              </w:rPr>
            </w:pPr>
            <w:r>
              <w:rPr>
                <w:rFonts w:hint="eastAsia" w:hAnsi="黑体"/>
                <w:b/>
                <w:bCs/>
                <w:color w:val="000000"/>
                <w:sz w:val="18"/>
                <w:szCs w:val="18"/>
              </w:rPr>
              <w:t>说明</w:t>
            </w:r>
          </w:p>
        </w:tc>
      </w:tr>
      <w:tr w14:paraId="19A9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AFE87A">
            <w:pPr>
              <w:numPr>
                <w:ilvl w:val="0"/>
                <w:numId w:val="75"/>
              </w:numPr>
              <w:rPr>
                <w:sz w:val="21"/>
                <w:szCs w:val="21"/>
              </w:rPr>
            </w:pPr>
          </w:p>
        </w:tc>
        <w:tc>
          <w:tcPr>
            <w:tcW w:w="1647" w:type="dxa"/>
            <w:shd w:val="clear" w:color="auto" w:fill="auto"/>
            <w:noWrap/>
            <w:vAlign w:val="center"/>
          </w:tcPr>
          <w:p w14:paraId="4AA5EF3E">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35AF65BA">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13DECA1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68663E0">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315A7FFD">
            <w:pPr>
              <w:jc w:val="center"/>
              <w:rPr>
                <w:rFonts w:asciiTheme="minorEastAsia" w:hAnsiTheme="minorEastAsia"/>
                <w:color w:val="000000"/>
                <w:sz w:val="21"/>
                <w:szCs w:val="21"/>
              </w:rPr>
            </w:pPr>
            <w:r>
              <w:rPr>
                <w:rFonts w:hint="eastAsia"/>
                <w:sz w:val="21"/>
                <w:szCs w:val="21"/>
              </w:rPr>
              <w:t>是</w:t>
            </w:r>
          </w:p>
        </w:tc>
        <w:tc>
          <w:tcPr>
            <w:tcW w:w="3061" w:type="dxa"/>
            <w:shd w:val="clear" w:color="auto" w:fill="auto"/>
            <w:noWrap/>
            <w:vAlign w:val="center"/>
          </w:tcPr>
          <w:p w14:paraId="51509B93">
            <w:pPr>
              <w:jc w:val="left"/>
              <w:rPr>
                <w:rFonts w:asciiTheme="minorEastAsia" w:hAnsiTheme="minorEastAsia"/>
                <w:color w:val="000000"/>
                <w:sz w:val="21"/>
                <w:szCs w:val="21"/>
              </w:rPr>
            </w:pP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101E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346349">
            <w:pPr>
              <w:numPr>
                <w:ilvl w:val="0"/>
                <w:numId w:val="75"/>
              </w:numPr>
              <w:rPr>
                <w:sz w:val="21"/>
                <w:szCs w:val="21"/>
              </w:rPr>
            </w:pPr>
          </w:p>
        </w:tc>
        <w:tc>
          <w:tcPr>
            <w:tcW w:w="1647" w:type="dxa"/>
            <w:shd w:val="clear" w:color="auto" w:fill="auto"/>
            <w:noWrap/>
            <w:vAlign w:val="center"/>
          </w:tcPr>
          <w:p w14:paraId="7F622019">
            <w:pPr>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shd w:val="clear" w:color="auto" w:fill="auto"/>
            <w:noWrap/>
            <w:vAlign w:val="center"/>
          </w:tcPr>
          <w:p w14:paraId="69DC61DC">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4090C1C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72C1DEF">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74789B9">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41CB57B6">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p w14:paraId="2E070069">
            <w:pPr>
              <w:jc w:val="left"/>
              <w:rPr>
                <w:rFonts w:asciiTheme="minorEastAsia" w:hAnsiTheme="minorEastAsia"/>
                <w:color w:val="000000"/>
                <w:sz w:val="21"/>
                <w:szCs w:val="21"/>
              </w:rPr>
            </w:pP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738B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34107CD">
            <w:pPr>
              <w:numPr>
                <w:ilvl w:val="0"/>
                <w:numId w:val="75"/>
              </w:numPr>
              <w:rPr>
                <w:sz w:val="21"/>
                <w:szCs w:val="21"/>
              </w:rPr>
            </w:pPr>
          </w:p>
        </w:tc>
        <w:tc>
          <w:tcPr>
            <w:tcW w:w="1647" w:type="dxa"/>
            <w:shd w:val="clear" w:color="auto" w:fill="auto"/>
            <w:noWrap/>
            <w:vAlign w:val="center"/>
          </w:tcPr>
          <w:p w14:paraId="502CB48C">
            <w:pPr>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shd w:val="clear" w:color="auto" w:fill="auto"/>
            <w:noWrap/>
            <w:vAlign w:val="center"/>
          </w:tcPr>
          <w:p w14:paraId="2C181D65">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shd w:val="clear" w:color="auto" w:fill="auto"/>
            <w:noWrap/>
            <w:vAlign w:val="center"/>
          </w:tcPr>
          <w:p w14:paraId="642DEC0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E5DC830">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3DBD34E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17BE81CE">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2D85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3F27615">
            <w:pPr>
              <w:numPr>
                <w:ilvl w:val="0"/>
                <w:numId w:val="75"/>
              </w:numPr>
              <w:rPr>
                <w:sz w:val="21"/>
                <w:szCs w:val="21"/>
              </w:rPr>
            </w:pPr>
          </w:p>
        </w:tc>
        <w:tc>
          <w:tcPr>
            <w:tcW w:w="1647" w:type="dxa"/>
            <w:shd w:val="clear" w:color="auto" w:fill="auto"/>
            <w:noWrap/>
            <w:vAlign w:val="center"/>
          </w:tcPr>
          <w:p w14:paraId="49B42765">
            <w:pPr>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shd w:val="clear" w:color="auto" w:fill="auto"/>
            <w:noWrap/>
            <w:vAlign w:val="center"/>
          </w:tcPr>
          <w:p w14:paraId="69B1F271">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shd w:val="clear" w:color="auto" w:fill="auto"/>
            <w:noWrap/>
            <w:vAlign w:val="center"/>
          </w:tcPr>
          <w:p w14:paraId="1B4BE88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5EBA136">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6DE50CE2">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74871D38">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6AC4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EF7370">
            <w:pPr>
              <w:numPr>
                <w:ilvl w:val="0"/>
                <w:numId w:val="75"/>
              </w:numPr>
              <w:rPr>
                <w:sz w:val="21"/>
                <w:szCs w:val="21"/>
              </w:rPr>
            </w:pPr>
          </w:p>
        </w:tc>
        <w:tc>
          <w:tcPr>
            <w:tcW w:w="1647" w:type="dxa"/>
            <w:shd w:val="clear" w:color="auto" w:fill="auto"/>
            <w:noWrap/>
            <w:vAlign w:val="center"/>
          </w:tcPr>
          <w:p w14:paraId="39512A6A">
            <w:pPr>
              <w:jc w:val="center"/>
              <w:rPr>
                <w:rFonts w:asciiTheme="minorEastAsia" w:hAnsiTheme="minorEastAsia"/>
                <w:color w:val="000000"/>
                <w:sz w:val="21"/>
                <w:szCs w:val="21"/>
              </w:rPr>
            </w:pPr>
            <w:r>
              <w:rPr>
                <w:rFonts w:asciiTheme="minorEastAsia" w:hAnsiTheme="minorEastAsia"/>
                <w:color w:val="000000"/>
                <w:sz w:val="21"/>
                <w:szCs w:val="21"/>
              </w:rPr>
              <w:t>medins_prod_inv_no</w:t>
            </w:r>
          </w:p>
        </w:tc>
        <w:tc>
          <w:tcPr>
            <w:tcW w:w="1532" w:type="dxa"/>
            <w:shd w:val="clear" w:color="auto" w:fill="auto"/>
            <w:noWrap/>
            <w:vAlign w:val="center"/>
          </w:tcPr>
          <w:p w14:paraId="70E69E49">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定点医药机构商品库存流水号</w:t>
            </w:r>
          </w:p>
        </w:tc>
        <w:tc>
          <w:tcPr>
            <w:tcW w:w="850" w:type="dxa"/>
            <w:shd w:val="clear" w:color="auto" w:fill="auto"/>
            <w:noWrap/>
            <w:vAlign w:val="center"/>
          </w:tcPr>
          <w:p w14:paraId="4CC0FB3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C696CE0">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6C1A6F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25E39E5">
            <w:pPr>
              <w:jc w:val="left"/>
              <w:rPr>
                <w:rFonts w:asciiTheme="minorEastAsia" w:hAnsiTheme="minorEastAsia"/>
                <w:color w:val="000000" w:themeColor="text1"/>
                <w:sz w:val="21"/>
                <w:szCs w:val="21"/>
                <w14:textFill>
                  <w14:solidFill>
                    <w14:schemeClr w14:val="tx1"/>
                  </w14:solidFill>
                </w14:textFill>
              </w:rPr>
            </w:pPr>
          </w:p>
        </w:tc>
      </w:tr>
      <w:tr w14:paraId="44A5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56D68A73">
            <w:pPr>
              <w:numPr>
                <w:ilvl w:val="0"/>
                <w:numId w:val="75"/>
              </w:numPr>
              <w:rPr>
                <w:sz w:val="21"/>
                <w:szCs w:val="21"/>
              </w:rPr>
            </w:pPr>
          </w:p>
        </w:tc>
        <w:tc>
          <w:tcPr>
            <w:tcW w:w="1647" w:type="dxa"/>
            <w:shd w:val="clear" w:color="auto" w:fill="auto"/>
            <w:noWrap/>
            <w:vAlign w:val="center"/>
          </w:tcPr>
          <w:p w14:paraId="34C9FA8A">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6B551BB3">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1561FC43">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5B0B72AD">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0848709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35B79FC">
            <w:pPr>
              <w:jc w:val="left"/>
              <w:rPr>
                <w:rFonts w:asciiTheme="minorEastAsia" w:hAnsiTheme="minorEastAsia"/>
                <w:color w:val="000000"/>
                <w:sz w:val="21"/>
                <w:szCs w:val="21"/>
              </w:rPr>
            </w:pPr>
          </w:p>
        </w:tc>
      </w:tr>
      <w:tr w14:paraId="0D3D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FE1C9C">
            <w:pPr>
              <w:numPr>
                <w:ilvl w:val="0"/>
                <w:numId w:val="75"/>
              </w:numPr>
              <w:rPr>
                <w:sz w:val="21"/>
                <w:szCs w:val="21"/>
              </w:rPr>
            </w:pPr>
          </w:p>
        </w:tc>
        <w:tc>
          <w:tcPr>
            <w:tcW w:w="1647" w:type="dxa"/>
            <w:shd w:val="clear" w:color="auto" w:fill="auto"/>
            <w:noWrap/>
            <w:vAlign w:val="center"/>
          </w:tcPr>
          <w:p w14:paraId="05255BAE">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4711F439">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3EF30AD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48CF41D">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445B518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8C53E67">
            <w:pPr>
              <w:jc w:val="left"/>
              <w:rPr>
                <w:rFonts w:asciiTheme="minorEastAsia" w:hAnsiTheme="minorEastAsia"/>
                <w:color w:val="000000" w:themeColor="text1"/>
                <w:sz w:val="21"/>
                <w:szCs w:val="21"/>
                <w14:textFill>
                  <w14:solidFill>
                    <w14:schemeClr w14:val="tx1"/>
                  </w14:solidFill>
                </w14:textFill>
              </w:rPr>
            </w:pPr>
          </w:p>
        </w:tc>
      </w:tr>
      <w:tr w14:paraId="05F5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1FEE91">
            <w:pPr>
              <w:numPr>
                <w:ilvl w:val="0"/>
                <w:numId w:val="75"/>
              </w:numPr>
              <w:rPr>
                <w:sz w:val="21"/>
                <w:szCs w:val="21"/>
              </w:rPr>
            </w:pPr>
          </w:p>
        </w:tc>
        <w:tc>
          <w:tcPr>
            <w:tcW w:w="1647" w:type="dxa"/>
            <w:shd w:val="clear" w:color="auto" w:fill="auto"/>
            <w:noWrap/>
            <w:vAlign w:val="center"/>
          </w:tcPr>
          <w:p w14:paraId="492E77C0">
            <w:pPr>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shd w:val="clear" w:color="auto" w:fill="auto"/>
            <w:noWrap/>
            <w:vAlign w:val="center"/>
          </w:tcPr>
          <w:p w14:paraId="1063E1D0">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2FB6826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72CD6FA">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42BC0C7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D952EED">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43FB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9F8EFA3">
            <w:pPr>
              <w:numPr>
                <w:ilvl w:val="0"/>
                <w:numId w:val="75"/>
              </w:numPr>
              <w:rPr>
                <w:sz w:val="21"/>
                <w:szCs w:val="21"/>
              </w:rPr>
            </w:pPr>
          </w:p>
        </w:tc>
        <w:tc>
          <w:tcPr>
            <w:tcW w:w="1647" w:type="dxa"/>
            <w:shd w:val="clear" w:color="auto" w:fill="auto"/>
            <w:noWrap/>
            <w:vAlign w:val="center"/>
          </w:tcPr>
          <w:p w14:paraId="5796197E">
            <w:pPr>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shd w:val="clear" w:color="auto" w:fill="auto"/>
            <w:noWrap/>
            <w:vAlign w:val="center"/>
          </w:tcPr>
          <w:p w14:paraId="26A78852">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2C8B351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76D2A82">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4580B84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BA66EA9">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目录特项标志</w:t>
            </w:r>
          </w:p>
        </w:tc>
      </w:tr>
      <w:tr w14:paraId="47E4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386024">
            <w:pPr>
              <w:numPr>
                <w:ilvl w:val="0"/>
                <w:numId w:val="75"/>
              </w:numPr>
              <w:rPr>
                <w:sz w:val="21"/>
                <w:szCs w:val="21"/>
              </w:rPr>
            </w:pPr>
          </w:p>
        </w:tc>
        <w:tc>
          <w:tcPr>
            <w:tcW w:w="1647" w:type="dxa"/>
            <w:shd w:val="clear" w:color="auto" w:fill="auto"/>
            <w:noWrap/>
            <w:vAlign w:val="center"/>
          </w:tcPr>
          <w:p w14:paraId="62586098">
            <w:pPr>
              <w:jc w:val="center"/>
              <w:rPr>
                <w:rFonts w:asciiTheme="minorEastAsia" w:hAnsiTheme="minorEastAsia"/>
                <w:color w:val="000000"/>
                <w:sz w:val="21"/>
                <w:szCs w:val="21"/>
              </w:rPr>
            </w:pPr>
            <w:r>
              <w:rPr>
                <w:rFonts w:asciiTheme="minorEastAsia" w:hAnsiTheme="minorEastAsia"/>
                <w:color w:val="000000"/>
                <w:sz w:val="21"/>
                <w:szCs w:val="21"/>
              </w:rPr>
              <w:t>trdn_flag</w:t>
            </w:r>
          </w:p>
        </w:tc>
        <w:tc>
          <w:tcPr>
            <w:tcW w:w="1532" w:type="dxa"/>
            <w:shd w:val="clear" w:color="auto" w:fill="auto"/>
            <w:noWrap/>
            <w:vAlign w:val="center"/>
          </w:tcPr>
          <w:p w14:paraId="03FCD0D3">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0C4AF3E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A744707">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4F1FDD8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4FBB2F6">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hint="eastAsia" w:asciiTheme="minorEastAsia" w:hAnsiTheme="minorEastAsia"/>
                <w:sz w:val="21"/>
                <w:szCs w:val="21"/>
              </w:rPr>
              <w:t>拆零标志</w:t>
            </w:r>
          </w:p>
        </w:tc>
      </w:tr>
      <w:tr w14:paraId="3815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15F3213C">
            <w:pPr>
              <w:numPr>
                <w:ilvl w:val="0"/>
                <w:numId w:val="75"/>
              </w:numPr>
              <w:rPr>
                <w:sz w:val="21"/>
                <w:szCs w:val="21"/>
              </w:rPr>
            </w:pPr>
          </w:p>
        </w:tc>
        <w:tc>
          <w:tcPr>
            <w:tcW w:w="1647" w:type="dxa"/>
            <w:shd w:val="clear" w:color="auto" w:fill="auto"/>
            <w:noWrap/>
            <w:vAlign w:val="center"/>
          </w:tcPr>
          <w:p w14:paraId="2819AB6B">
            <w:pPr>
              <w:jc w:val="center"/>
              <w:rPr>
                <w:rFonts w:asciiTheme="minorEastAsia" w:hAnsiTheme="minorEastAsia"/>
                <w:color w:val="000000"/>
                <w:sz w:val="21"/>
                <w:szCs w:val="21"/>
              </w:rPr>
            </w:pPr>
            <w:r>
              <w:rPr>
                <w:rFonts w:asciiTheme="minorEastAsia" w:hAnsiTheme="minorEastAsia"/>
                <w:color w:val="000000"/>
                <w:sz w:val="21"/>
                <w:szCs w:val="21"/>
              </w:rPr>
              <w:t>invdate</w:t>
            </w:r>
          </w:p>
        </w:tc>
        <w:tc>
          <w:tcPr>
            <w:tcW w:w="1532" w:type="dxa"/>
            <w:shd w:val="clear" w:color="auto" w:fill="auto"/>
            <w:noWrap/>
            <w:vAlign w:val="center"/>
          </w:tcPr>
          <w:p w14:paraId="645FCA70">
            <w:pPr>
              <w:jc w:val="center"/>
              <w:rPr>
                <w:rFonts w:asciiTheme="minorEastAsia" w:hAnsiTheme="minorEastAsia"/>
                <w:color w:val="000000"/>
                <w:sz w:val="21"/>
                <w:szCs w:val="21"/>
              </w:rPr>
            </w:pPr>
            <w:r>
              <w:rPr>
                <w:rFonts w:hint="eastAsia" w:asciiTheme="minorEastAsia" w:hAnsiTheme="minorEastAsia"/>
                <w:color w:val="000000"/>
                <w:sz w:val="21"/>
                <w:szCs w:val="21"/>
              </w:rPr>
              <w:t>库存日期</w:t>
            </w:r>
          </w:p>
        </w:tc>
        <w:tc>
          <w:tcPr>
            <w:tcW w:w="850" w:type="dxa"/>
            <w:shd w:val="clear" w:color="auto" w:fill="auto"/>
            <w:noWrap/>
            <w:vAlign w:val="center"/>
          </w:tcPr>
          <w:p w14:paraId="1D01D2B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23BAEC4">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251706F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FE28D3B">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w:t>
            </w:r>
          </w:p>
        </w:tc>
      </w:tr>
      <w:tr w14:paraId="09AA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5F7CA3B">
            <w:pPr>
              <w:numPr>
                <w:ilvl w:val="0"/>
                <w:numId w:val="75"/>
              </w:numPr>
              <w:rPr>
                <w:sz w:val="21"/>
                <w:szCs w:val="21"/>
              </w:rPr>
            </w:pPr>
          </w:p>
        </w:tc>
        <w:tc>
          <w:tcPr>
            <w:tcW w:w="1647" w:type="dxa"/>
            <w:shd w:val="clear" w:color="auto" w:fill="auto"/>
            <w:noWrap/>
            <w:vAlign w:val="center"/>
          </w:tcPr>
          <w:p w14:paraId="3B258172">
            <w:pPr>
              <w:jc w:val="center"/>
              <w:rPr>
                <w:rFonts w:asciiTheme="minorEastAsia" w:hAnsiTheme="minorEastAsia"/>
                <w:color w:val="000000"/>
                <w:sz w:val="21"/>
                <w:szCs w:val="21"/>
              </w:rPr>
            </w:pPr>
            <w:r>
              <w:rPr>
                <w:rFonts w:asciiTheme="minorEastAsia" w:hAnsiTheme="minorEastAsia"/>
                <w:color w:val="000000"/>
                <w:sz w:val="21"/>
                <w:szCs w:val="21"/>
              </w:rPr>
              <w:t>manu_lotnum</w:t>
            </w:r>
          </w:p>
        </w:tc>
        <w:tc>
          <w:tcPr>
            <w:tcW w:w="1532" w:type="dxa"/>
            <w:shd w:val="clear" w:color="auto" w:fill="auto"/>
            <w:noWrap/>
            <w:vAlign w:val="center"/>
          </w:tcPr>
          <w:p w14:paraId="3E4F6286">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19461C4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6D52F86">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52B2768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A07989A">
            <w:pPr>
              <w:jc w:val="left"/>
              <w:rPr>
                <w:rFonts w:asciiTheme="minorEastAsia" w:hAnsiTheme="minorEastAsia"/>
                <w:color w:val="000000" w:themeColor="text1"/>
                <w:sz w:val="21"/>
                <w:szCs w:val="21"/>
                <w14:textFill>
                  <w14:solidFill>
                    <w14:schemeClr w14:val="tx1"/>
                  </w14:solidFill>
                </w14:textFill>
              </w:rPr>
            </w:pPr>
          </w:p>
        </w:tc>
      </w:tr>
      <w:tr w14:paraId="6BBD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404EAC">
            <w:pPr>
              <w:numPr>
                <w:ilvl w:val="0"/>
                <w:numId w:val="75"/>
              </w:numPr>
              <w:rPr>
                <w:sz w:val="21"/>
                <w:szCs w:val="21"/>
              </w:rPr>
            </w:pPr>
          </w:p>
        </w:tc>
        <w:tc>
          <w:tcPr>
            <w:tcW w:w="1647" w:type="dxa"/>
            <w:shd w:val="clear" w:color="auto" w:fill="auto"/>
            <w:noWrap/>
            <w:vAlign w:val="center"/>
          </w:tcPr>
          <w:p w14:paraId="792D9745">
            <w:pPr>
              <w:jc w:val="center"/>
              <w:rPr>
                <w:rFonts w:asciiTheme="minorEastAsia" w:hAnsiTheme="minorEastAsia"/>
                <w:color w:val="000000"/>
                <w:sz w:val="21"/>
                <w:szCs w:val="21"/>
              </w:rPr>
            </w:pPr>
            <w:r>
              <w:rPr>
                <w:rFonts w:asciiTheme="minorEastAsia" w:hAnsiTheme="minorEastAsia"/>
                <w:color w:val="000000"/>
                <w:sz w:val="21"/>
                <w:szCs w:val="21"/>
              </w:rPr>
              <w:t>manu_date</w:t>
            </w:r>
          </w:p>
        </w:tc>
        <w:tc>
          <w:tcPr>
            <w:tcW w:w="1532" w:type="dxa"/>
            <w:shd w:val="clear" w:color="auto" w:fill="auto"/>
            <w:noWrap/>
            <w:vAlign w:val="center"/>
          </w:tcPr>
          <w:p w14:paraId="67424D5C">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3E7EFBC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CC55573">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1B78A7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93884F5">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w:t>
            </w:r>
          </w:p>
        </w:tc>
      </w:tr>
      <w:tr w14:paraId="7405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7C1919">
            <w:pPr>
              <w:numPr>
                <w:ilvl w:val="0"/>
                <w:numId w:val="75"/>
              </w:numPr>
              <w:rPr>
                <w:sz w:val="21"/>
                <w:szCs w:val="21"/>
              </w:rPr>
            </w:pPr>
          </w:p>
        </w:tc>
        <w:tc>
          <w:tcPr>
            <w:tcW w:w="1647" w:type="dxa"/>
            <w:shd w:val="clear" w:color="auto" w:fill="auto"/>
            <w:noWrap/>
            <w:vAlign w:val="center"/>
          </w:tcPr>
          <w:p w14:paraId="6EEBACAF">
            <w:pPr>
              <w:jc w:val="center"/>
              <w:rPr>
                <w:rFonts w:asciiTheme="minorEastAsia" w:hAnsiTheme="minorEastAsia"/>
                <w:color w:val="000000"/>
                <w:sz w:val="21"/>
                <w:szCs w:val="21"/>
              </w:rPr>
            </w:pPr>
            <w:r>
              <w:rPr>
                <w:rFonts w:asciiTheme="minorEastAsia" w:hAnsiTheme="minorEastAsia"/>
                <w:color w:val="000000"/>
                <w:sz w:val="21"/>
                <w:szCs w:val="21"/>
              </w:rPr>
              <w:t>expy_end</w:t>
            </w:r>
          </w:p>
        </w:tc>
        <w:tc>
          <w:tcPr>
            <w:tcW w:w="1532" w:type="dxa"/>
            <w:shd w:val="clear" w:color="auto" w:fill="auto"/>
            <w:noWrap/>
            <w:vAlign w:val="center"/>
          </w:tcPr>
          <w:p w14:paraId="0F5ACD91">
            <w:pPr>
              <w:jc w:val="center"/>
              <w:rPr>
                <w:rFonts w:asciiTheme="minorEastAsia" w:hAnsiTheme="minorEastAsia"/>
                <w:color w:val="000000"/>
                <w:sz w:val="21"/>
                <w:szCs w:val="21"/>
              </w:rPr>
            </w:pPr>
            <w:r>
              <w:rPr>
                <w:rFonts w:hint="eastAsia" w:asciiTheme="minorEastAsia" w:hAnsiTheme="minorEastAsia"/>
                <w:color w:val="000000"/>
                <w:sz w:val="21"/>
                <w:szCs w:val="21"/>
              </w:rPr>
              <w:t>有效期止</w:t>
            </w:r>
          </w:p>
        </w:tc>
        <w:tc>
          <w:tcPr>
            <w:tcW w:w="850" w:type="dxa"/>
            <w:shd w:val="clear" w:color="auto" w:fill="auto"/>
            <w:noWrap/>
            <w:vAlign w:val="center"/>
          </w:tcPr>
          <w:p w14:paraId="4831D55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5467132">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0F25769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E83BD8A">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w:t>
            </w:r>
          </w:p>
        </w:tc>
      </w:tr>
      <w:tr w14:paraId="4B67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15A56F">
            <w:pPr>
              <w:numPr>
                <w:ilvl w:val="0"/>
                <w:numId w:val="75"/>
              </w:numPr>
              <w:rPr>
                <w:sz w:val="21"/>
                <w:szCs w:val="21"/>
              </w:rPr>
            </w:pPr>
          </w:p>
        </w:tc>
        <w:tc>
          <w:tcPr>
            <w:tcW w:w="1647" w:type="dxa"/>
            <w:shd w:val="clear" w:color="auto" w:fill="auto"/>
            <w:noWrap/>
            <w:vAlign w:val="center"/>
          </w:tcPr>
          <w:p w14:paraId="7F68F488">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3CED090F">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57820CF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69D4212">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176BE5F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73AC0AB">
            <w:pPr>
              <w:jc w:val="left"/>
              <w:rPr>
                <w:rFonts w:asciiTheme="minorEastAsia" w:hAnsiTheme="minorEastAsia"/>
                <w:color w:val="000000" w:themeColor="text1"/>
                <w:sz w:val="21"/>
                <w:szCs w:val="21"/>
                <w14:textFill>
                  <w14:solidFill>
                    <w14:schemeClr w14:val="tx1"/>
                  </w14:solidFill>
                </w14:textFill>
              </w:rPr>
            </w:pPr>
          </w:p>
        </w:tc>
      </w:tr>
      <w:tr w14:paraId="5FF1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1D684631">
            <w:pPr>
              <w:numPr>
                <w:ilvl w:val="0"/>
                <w:numId w:val="75"/>
              </w:numPr>
              <w:rPr>
                <w:sz w:val="21"/>
                <w:szCs w:val="21"/>
              </w:rPr>
            </w:pPr>
          </w:p>
        </w:tc>
        <w:tc>
          <w:tcPr>
            <w:tcW w:w="1647" w:type="dxa"/>
            <w:shd w:val="clear" w:color="auto" w:fill="auto"/>
            <w:noWrap/>
            <w:vAlign w:val="center"/>
          </w:tcPr>
          <w:p w14:paraId="288F9C61">
            <w:pPr>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shd w:val="clear" w:color="auto" w:fill="auto"/>
            <w:noWrap/>
            <w:vAlign w:val="center"/>
          </w:tcPr>
          <w:p w14:paraId="0D40A805">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4BEDEE6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7994491">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1A5FA07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2A1B7B4">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有效标志</w:t>
            </w:r>
          </w:p>
        </w:tc>
      </w:tr>
      <w:tr w14:paraId="5FE8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A89EE0E">
            <w:pPr>
              <w:numPr>
                <w:ilvl w:val="0"/>
                <w:numId w:val="75"/>
              </w:numPr>
              <w:rPr>
                <w:sz w:val="21"/>
                <w:szCs w:val="21"/>
              </w:rPr>
            </w:pPr>
          </w:p>
        </w:tc>
        <w:tc>
          <w:tcPr>
            <w:tcW w:w="1647" w:type="dxa"/>
            <w:shd w:val="clear" w:color="auto" w:fill="auto"/>
            <w:noWrap/>
            <w:vAlign w:val="center"/>
          </w:tcPr>
          <w:p w14:paraId="2F15363B">
            <w:pPr>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shd w:val="clear" w:color="auto" w:fill="auto"/>
            <w:noWrap/>
            <w:vAlign w:val="center"/>
          </w:tcPr>
          <w:p w14:paraId="039A3507">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1D590B4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69289EE">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6B40C1B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FDB5B94">
            <w:pPr>
              <w:jc w:val="left"/>
              <w:rPr>
                <w:rFonts w:asciiTheme="minorEastAsia" w:hAnsiTheme="minorEastAsia"/>
                <w:color w:val="000000" w:themeColor="text1"/>
                <w:sz w:val="21"/>
                <w:szCs w:val="21"/>
                <w14:textFill>
                  <w14:solidFill>
                    <w14:schemeClr w14:val="tx1"/>
                  </w14:solidFill>
                </w14:textFill>
              </w:rPr>
            </w:pPr>
          </w:p>
        </w:tc>
      </w:tr>
      <w:tr w14:paraId="751A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75E5C52">
            <w:pPr>
              <w:numPr>
                <w:ilvl w:val="0"/>
                <w:numId w:val="75"/>
              </w:numPr>
              <w:rPr>
                <w:sz w:val="21"/>
                <w:szCs w:val="21"/>
              </w:rPr>
            </w:pPr>
          </w:p>
        </w:tc>
        <w:tc>
          <w:tcPr>
            <w:tcW w:w="1647" w:type="dxa"/>
            <w:shd w:val="clear" w:color="auto" w:fill="auto"/>
            <w:noWrap/>
            <w:vAlign w:val="center"/>
          </w:tcPr>
          <w:p w14:paraId="31C6B99C">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shd w:val="clear" w:color="auto" w:fill="auto"/>
            <w:noWrap/>
            <w:vAlign w:val="center"/>
          </w:tcPr>
          <w:p w14:paraId="4C9E408F">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7BA3F88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DB2AB97">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2BAB6D3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516441F">
            <w:pPr>
              <w:jc w:val="left"/>
              <w:rPr>
                <w:rFonts w:asciiTheme="minorEastAsia" w:hAnsiTheme="minorEastAsia"/>
                <w:color w:val="000000" w:themeColor="text1"/>
                <w:sz w:val="21"/>
                <w:szCs w:val="21"/>
                <w14:textFill>
                  <w14:solidFill>
                    <w14:schemeClr w14:val="tx1"/>
                  </w14:solidFill>
                </w14:textFill>
              </w:rPr>
            </w:pPr>
          </w:p>
        </w:tc>
      </w:tr>
      <w:tr w14:paraId="7234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B84A897">
            <w:pPr>
              <w:numPr>
                <w:ilvl w:val="0"/>
                <w:numId w:val="75"/>
              </w:numPr>
              <w:rPr>
                <w:sz w:val="21"/>
                <w:szCs w:val="21"/>
              </w:rPr>
            </w:pPr>
          </w:p>
        </w:tc>
        <w:tc>
          <w:tcPr>
            <w:tcW w:w="1647" w:type="dxa"/>
            <w:shd w:val="clear" w:color="auto" w:fill="auto"/>
            <w:noWrap/>
            <w:vAlign w:val="center"/>
          </w:tcPr>
          <w:p w14:paraId="3EAAEA43">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shd w:val="clear" w:color="auto" w:fill="auto"/>
            <w:noWrap/>
            <w:vAlign w:val="center"/>
          </w:tcPr>
          <w:p w14:paraId="602AF64F">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4794525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2F669ED">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0E4BE3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5F860FC">
            <w:pPr>
              <w:jc w:val="left"/>
              <w:rPr>
                <w:rFonts w:asciiTheme="minorEastAsia" w:hAnsiTheme="minorEastAsia"/>
                <w:color w:val="000000" w:themeColor="text1"/>
                <w:sz w:val="21"/>
                <w:szCs w:val="21"/>
                <w14:textFill>
                  <w14:solidFill>
                    <w14:schemeClr w14:val="tx1"/>
                  </w14:solidFill>
                </w14:textFill>
              </w:rPr>
            </w:pPr>
          </w:p>
        </w:tc>
      </w:tr>
      <w:tr w14:paraId="2EC8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31E484A">
            <w:pPr>
              <w:numPr>
                <w:ilvl w:val="0"/>
                <w:numId w:val="75"/>
              </w:numPr>
              <w:rPr>
                <w:sz w:val="21"/>
                <w:szCs w:val="21"/>
              </w:rPr>
            </w:pPr>
          </w:p>
        </w:tc>
        <w:tc>
          <w:tcPr>
            <w:tcW w:w="1647" w:type="dxa"/>
            <w:shd w:val="clear" w:color="auto" w:fill="auto"/>
            <w:noWrap/>
            <w:vAlign w:val="center"/>
          </w:tcPr>
          <w:p w14:paraId="4E69228E">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shd w:val="clear" w:color="auto" w:fill="auto"/>
            <w:noWrap/>
            <w:vAlign w:val="center"/>
          </w:tcPr>
          <w:p w14:paraId="5D96EBA8">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2C96567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BB7325F">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19976CB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96E79CB">
            <w:pPr>
              <w:jc w:val="left"/>
              <w:rPr>
                <w:rFonts w:asciiTheme="minorEastAsia" w:hAnsiTheme="minorEastAsia"/>
                <w:color w:val="000000" w:themeColor="text1"/>
                <w:sz w:val="21"/>
                <w:szCs w:val="21"/>
                <w14:textFill>
                  <w14:solidFill>
                    <w14:schemeClr w14:val="tx1"/>
                  </w14:solidFill>
                </w14:textFill>
              </w:rPr>
            </w:pPr>
          </w:p>
        </w:tc>
      </w:tr>
      <w:tr w14:paraId="4547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7B6656E1">
            <w:pPr>
              <w:numPr>
                <w:ilvl w:val="0"/>
                <w:numId w:val="75"/>
              </w:numPr>
              <w:rPr>
                <w:sz w:val="21"/>
                <w:szCs w:val="21"/>
              </w:rPr>
            </w:pPr>
          </w:p>
        </w:tc>
        <w:tc>
          <w:tcPr>
            <w:tcW w:w="1647" w:type="dxa"/>
            <w:shd w:val="clear" w:color="auto" w:fill="auto"/>
            <w:noWrap/>
            <w:vAlign w:val="center"/>
          </w:tcPr>
          <w:p w14:paraId="5B45D1EC">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shd w:val="clear" w:color="auto" w:fill="auto"/>
            <w:noWrap/>
            <w:vAlign w:val="center"/>
          </w:tcPr>
          <w:p w14:paraId="587296F8">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4691F4D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0FA1F73">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2932062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5F2FACF">
            <w:pPr>
              <w:jc w:val="left"/>
              <w:rPr>
                <w:rFonts w:asciiTheme="minorEastAsia" w:hAnsiTheme="minorEastAsia"/>
                <w:color w:val="000000" w:themeColor="text1"/>
                <w:sz w:val="21"/>
                <w:szCs w:val="21"/>
                <w14:textFill>
                  <w14:solidFill>
                    <w14:schemeClr w14:val="tx1"/>
                  </w14:solidFill>
                </w14:textFill>
              </w:rPr>
            </w:pPr>
          </w:p>
        </w:tc>
      </w:tr>
      <w:tr w14:paraId="3EF8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7C5A195">
            <w:pPr>
              <w:numPr>
                <w:ilvl w:val="0"/>
                <w:numId w:val="75"/>
              </w:numPr>
              <w:rPr>
                <w:sz w:val="21"/>
                <w:szCs w:val="21"/>
              </w:rPr>
            </w:pPr>
          </w:p>
        </w:tc>
        <w:tc>
          <w:tcPr>
            <w:tcW w:w="1647" w:type="dxa"/>
            <w:shd w:val="clear" w:color="auto" w:fill="auto"/>
            <w:noWrap/>
            <w:vAlign w:val="center"/>
          </w:tcPr>
          <w:p w14:paraId="1C8C0653">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shd w:val="clear" w:color="auto" w:fill="auto"/>
            <w:noWrap/>
            <w:vAlign w:val="center"/>
          </w:tcPr>
          <w:p w14:paraId="2AD33440">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02DC3F2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C930B7B">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2F664E5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1D56A21">
            <w:pPr>
              <w:jc w:val="left"/>
              <w:rPr>
                <w:rFonts w:asciiTheme="minorEastAsia" w:hAnsiTheme="minorEastAsia"/>
                <w:color w:val="000000" w:themeColor="text1"/>
                <w:sz w:val="21"/>
                <w:szCs w:val="21"/>
                <w14:textFill>
                  <w14:solidFill>
                    <w14:schemeClr w14:val="tx1"/>
                  </w14:solidFill>
                </w14:textFill>
              </w:rPr>
            </w:pPr>
          </w:p>
        </w:tc>
      </w:tr>
      <w:tr w14:paraId="55A0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5DEB95B0">
            <w:pPr>
              <w:numPr>
                <w:ilvl w:val="0"/>
                <w:numId w:val="75"/>
              </w:numPr>
              <w:rPr>
                <w:sz w:val="21"/>
                <w:szCs w:val="21"/>
              </w:rPr>
            </w:pPr>
          </w:p>
        </w:tc>
        <w:tc>
          <w:tcPr>
            <w:tcW w:w="1647" w:type="dxa"/>
            <w:shd w:val="clear" w:color="auto" w:fill="auto"/>
            <w:noWrap/>
            <w:vAlign w:val="center"/>
          </w:tcPr>
          <w:p w14:paraId="4754C664">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shd w:val="clear" w:color="auto" w:fill="auto"/>
            <w:noWrap/>
            <w:vAlign w:val="center"/>
          </w:tcPr>
          <w:p w14:paraId="7F03434A">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78A6EC9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A0E472D">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4D61CDF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0BAEEDE">
            <w:pPr>
              <w:jc w:val="left"/>
              <w:rPr>
                <w:rFonts w:asciiTheme="minorEastAsia" w:hAnsiTheme="minorEastAsia"/>
                <w:color w:val="000000" w:themeColor="text1"/>
                <w:sz w:val="21"/>
                <w:szCs w:val="21"/>
                <w14:textFill>
                  <w14:solidFill>
                    <w14:schemeClr w14:val="tx1"/>
                  </w14:solidFill>
                </w14:textFill>
              </w:rPr>
            </w:pPr>
          </w:p>
        </w:tc>
      </w:tr>
      <w:tr w14:paraId="05CA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1C4BD5D">
            <w:pPr>
              <w:numPr>
                <w:ilvl w:val="0"/>
                <w:numId w:val="75"/>
              </w:numPr>
              <w:rPr>
                <w:sz w:val="21"/>
                <w:szCs w:val="21"/>
              </w:rPr>
            </w:pPr>
          </w:p>
        </w:tc>
        <w:tc>
          <w:tcPr>
            <w:tcW w:w="1647" w:type="dxa"/>
            <w:shd w:val="clear" w:color="auto" w:fill="auto"/>
            <w:noWrap/>
            <w:vAlign w:val="center"/>
          </w:tcPr>
          <w:p w14:paraId="2C2184D8">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shd w:val="clear" w:color="auto" w:fill="auto"/>
            <w:noWrap/>
            <w:vAlign w:val="center"/>
          </w:tcPr>
          <w:p w14:paraId="6D49EB51">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0FFDC39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D6DA75A">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5A6CE89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D2B9794">
            <w:pPr>
              <w:jc w:val="left"/>
              <w:rPr>
                <w:rFonts w:asciiTheme="minorEastAsia" w:hAnsiTheme="minorEastAsia"/>
                <w:color w:val="000000" w:themeColor="text1"/>
                <w:sz w:val="21"/>
                <w:szCs w:val="21"/>
                <w14:textFill>
                  <w14:solidFill>
                    <w14:schemeClr w14:val="tx1"/>
                  </w14:solidFill>
                </w14:textFill>
              </w:rPr>
            </w:pPr>
          </w:p>
        </w:tc>
      </w:tr>
    </w:tbl>
    <w:p w14:paraId="607739F3"/>
    <w:p w14:paraId="1B42EC13">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230B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03609DA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0D40A866">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93B34DF">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074C4F3">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31E17B21">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5744F3F0">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3E0781C5">
            <w:pPr>
              <w:jc w:val="center"/>
              <w:rPr>
                <w:rFonts w:hAnsi="黑体"/>
                <w:b/>
                <w:bCs/>
                <w:color w:val="000000"/>
                <w:sz w:val="18"/>
                <w:szCs w:val="18"/>
              </w:rPr>
            </w:pPr>
            <w:r>
              <w:rPr>
                <w:rFonts w:hint="eastAsia" w:hAnsi="黑体"/>
                <w:b/>
                <w:bCs/>
                <w:color w:val="000000"/>
                <w:sz w:val="18"/>
                <w:szCs w:val="18"/>
              </w:rPr>
              <w:t>说明</w:t>
            </w:r>
          </w:p>
        </w:tc>
      </w:tr>
      <w:tr w14:paraId="30C3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21B3D4">
            <w:pPr>
              <w:numPr>
                <w:ilvl w:val="0"/>
                <w:numId w:val="76"/>
              </w:numPr>
              <w:rPr>
                <w:sz w:val="21"/>
                <w:szCs w:val="21"/>
              </w:rPr>
            </w:pPr>
          </w:p>
        </w:tc>
        <w:tc>
          <w:tcPr>
            <w:tcW w:w="1647" w:type="dxa"/>
            <w:shd w:val="clear" w:color="auto" w:fill="auto"/>
            <w:noWrap/>
            <w:vAlign w:val="center"/>
          </w:tcPr>
          <w:p w14:paraId="372BF22D">
            <w:pPr>
              <w:pStyle w:val="30"/>
              <w:jc w:val="center"/>
              <w:rPr>
                <w:rFonts w:asciiTheme="minorEastAsia" w:hAnsiTheme="minorEastAsia"/>
                <w:color w:val="000000"/>
                <w:sz w:val="21"/>
                <w:szCs w:val="21"/>
              </w:rPr>
            </w:pPr>
            <w:r>
              <w:rPr>
                <w:rFonts w:asciiTheme="minorEastAsia" w:hAnsiTheme="minorEastAsia"/>
                <w:sz w:val="21"/>
                <w:szCs w:val="21"/>
              </w:rPr>
              <w:t>Detail</w:t>
            </w:r>
            <w:r>
              <w:rPr>
                <w:rFonts w:hint="eastAsia" w:asciiTheme="minorEastAsia" w:hAnsiTheme="minorEastAsia"/>
                <w:sz w:val="21"/>
                <w:szCs w:val="21"/>
              </w:rPr>
              <w:t>List</w:t>
            </w:r>
          </w:p>
        </w:tc>
        <w:tc>
          <w:tcPr>
            <w:tcW w:w="1532" w:type="dxa"/>
            <w:shd w:val="clear" w:color="auto" w:fill="auto"/>
            <w:noWrap/>
            <w:vAlign w:val="center"/>
          </w:tcPr>
          <w:p w14:paraId="3DA3D496">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391EA588">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129AFBE6">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50AE4F0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68A3222E">
            <w:r>
              <w:rPr>
                <w:rFonts w:asciiTheme="minorEastAsia" w:hAnsiTheme="minorEastAsia"/>
                <w:sz w:val="21"/>
                <w:szCs w:val="21"/>
              </w:rPr>
              <w:t>Detail</w:t>
            </w:r>
            <w:r>
              <w:rPr>
                <w:rFonts w:hint="eastAsia" w:asciiTheme="minorEastAsia" w:hAnsiTheme="minorEastAsia"/>
                <w:sz w:val="21"/>
                <w:szCs w:val="21"/>
              </w:rPr>
              <w:t>集合</w:t>
            </w:r>
          </w:p>
        </w:tc>
      </w:tr>
    </w:tbl>
    <w:p w14:paraId="25D7B884">
      <w:r>
        <w:rPr>
          <w:rFonts w:asciiTheme="minorEastAsia" w:hAnsiTheme="minorEastAsia"/>
          <w:sz w:val="21"/>
          <w:szCs w:val="21"/>
        </w:rPr>
        <w:t>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6EE5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738B8098">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7AA2086">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5E711A6">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3CF6917">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7389F69">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342AB440">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2EAA7A5F">
            <w:pPr>
              <w:jc w:val="center"/>
              <w:rPr>
                <w:rFonts w:hAnsi="黑体"/>
                <w:b/>
                <w:bCs/>
                <w:color w:val="000000"/>
                <w:sz w:val="18"/>
                <w:szCs w:val="18"/>
              </w:rPr>
            </w:pPr>
            <w:r>
              <w:rPr>
                <w:rFonts w:hint="eastAsia" w:hAnsi="黑体"/>
                <w:b/>
                <w:bCs/>
                <w:color w:val="000000"/>
                <w:sz w:val="18"/>
                <w:szCs w:val="18"/>
              </w:rPr>
              <w:t>说明</w:t>
            </w:r>
          </w:p>
        </w:tc>
      </w:tr>
      <w:tr w14:paraId="11E2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AF162FA">
            <w:pPr>
              <w:numPr>
                <w:ilvl w:val="0"/>
                <w:numId w:val="77"/>
              </w:numPr>
              <w:rPr>
                <w:sz w:val="21"/>
                <w:szCs w:val="21"/>
              </w:rPr>
            </w:pPr>
          </w:p>
        </w:tc>
        <w:tc>
          <w:tcPr>
            <w:tcW w:w="1647" w:type="dxa"/>
            <w:shd w:val="clear" w:color="auto" w:fill="auto"/>
            <w:noWrap/>
            <w:vAlign w:val="center"/>
          </w:tcPr>
          <w:p w14:paraId="5DF51250">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expyEnd</w:t>
            </w:r>
          </w:p>
        </w:tc>
        <w:tc>
          <w:tcPr>
            <w:tcW w:w="1532" w:type="dxa"/>
            <w:shd w:val="clear" w:color="auto" w:fill="auto"/>
            <w:noWrap/>
            <w:vAlign w:val="center"/>
          </w:tcPr>
          <w:p w14:paraId="302B15B7">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有效期止</w:t>
            </w:r>
          </w:p>
        </w:tc>
        <w:tc>
          <w:tcPr>
            <w:tcW w:w="850" w:type="dxa"/>
            <w:shd w:val="clear" w:color="auto" w:fill="auto"/>
            <w:noWrap/>
            <w:vAlign w:val="center"/>
          </w:tcPr>
          <w:p w14:paraId="6205B1F7">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4FBF71F4">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39826EF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298BA9E">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07ED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21E9669">
            <w:pPr>
              <w:numPr>
                <w:ilvl w:val="0"/>
                <w:numId w:val="77"/>
              </w:numPr>
              <w:rPr>
                <w:sz w:val="21"/>
                <w:szCs w:val="21"/>
              </w:rPr>
            </w:pPr>
          </w:p>
        </w:tc>
        <w:tc>
          <w:tcPr>
            <w:tcW w:w="1647" w:type="dxa"/>
            <w:shd w:val="clear" w:color="auto" w:fill="auto"/>
            <w:noWrap/>
            <w:vAlign w:val="center"/>
          </w:tcPr>
          <w:p w14:paraId="11D49829">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6D40D0D4">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44FB68D1">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0C538F55">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4141931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3CAA0A1">
            <w:pPr>
              <w:jc w:val="left"/>
              <w:rPr>
                <w:rFonts w:asciiTheme="minorEastAsia" w:hAnsiTheme="minorEastAsia"/>
                <w:color w:val="000000"/>
                <w:sz w:val="21"/>
                <w:szCs w:val="21"/>
              </w:rPr>
            </w:pPr>
          </w:p>
        </w:tc>
      </w:tr>
      <w:tr w14:paraId="62ED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B9BCED9">
            <w:pPr>
              <w:numPr>
                <w:ilvl w:val="0"/>
                <w:numId w:val="77"/>
              </w:numPr>
              <w:rPr>
                <w:sz w:val="21"/>
                <w:szCs w:val="21"/>
              </w:rPr>
            </w:pPr>
          </w:p>
        </w:tc>
        <w:tc>
          <w:tcPr>
            <w:tcW w:w="1647" w:type="dxa"/>
            <w:shd w:val="clear" w:color="auto" w:fill="auto"/>
            <w:noWrap/>
            <w:vAlign w:val="center"/>
          </w:tcPr>
          <w:p w14:paraId="2D59D842">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shd w:val="clear" w:color="auto" w:fill="auto"/>
            <w:noWrap/>
            <w:vAlign w:val="center"/>
          </w:tcPr>
          <w:p w14:paraId="541E5DF1">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772D1E0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60BC1E9">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26FB5E0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516A431">
            <w:pPr>
              <w:jc w:val="left"/>
              <w:rPr>
                <w:rFonts w:asciiTheme="minorEastAsia" w:hAnsiTheme="minorEastAsia"/>
                <w:color w:val="000000"/>
                <w:sz w:val="21"/>
                <w:szCs w:val="21"/>
              </w:rPr>
            </w:pPr>
          </w:p>
        </w:tc>
      </w:tr>
      <w:tr w14:paraId="4BA6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98A9EE">
            <w:pPr>
              <w:numPr>
                <w:ilvl w:val="0"/>
                <w:numId w:val="77"/>
              </w:numPr>
              <w:rPr>
                <w:sz w:val="21"/>
                <w:szCs w:val="21"/>
              </w:rPr>
            </w:pPr>
          </w:p>
        </w:tc>
        <w:tc>
          <w:tcPr>
            <w:tcW w:w="1647" w:type="dxa"/>
            <w:shd w:val="clear" w:color="auto" w:fill="auto"/>
            <w:noWrap/>
            <w:vAlign w:val="center"/>
          </w:tcPr>
          <w:p w14:paraId="77945903">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shd w:val="clear" w:color="auto" w:fill="auto"/>
            <w:noWrap/>
            <w:vAlign w:val="center"/>
          </w:tcPr>
          <w:p w14:paraId="79475AA2">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588E02C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07BB9D0">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E68C77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2109413">
            <w:pPr>
              <w:jc w:val="left"/>
              <w:rPr>
                <w:rFonts w:asciiTheme="minorEastAsia" w:hAnsiTheme="minorEastAsia"/>
                <w:color w:val="000000"/>
                <w:sz w:val="21"/>
                <w:szCs w:val="21"/>
              </w:rPr>
            </w:pPr>
          </w:p>
        </w:tc>
      </w:tr>
      <w:tr w14:paraId="7A16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816DD59">
            <w:pPr>
              <w:numPr>
                <w:ilvl w:val="0"/>
                <w:numId w:val="77"/>
              </w:numPr>
              <w:rPr>
                <w:sz w:val="21"/>
                <w:szCs w:val="21"/>
              </w:rPr>
            </w:pPr>
          </w:p>
        </w:tc>
        <w:tc>
          <w:tcPr>
            <w:tcW w:w="1647" w:type="dxa"/>
            <w:shd w:val="clear" w:color="auto" w:fill="auto"/>
            <w:noWrap/>
            <w:vAlign w:val="center"/>
          </w:tcPr>
          <w:p w14:paraId="323418BB">
            <w:pPr>
              <w:jc w:val="center"/>
              <w:rPr>
                <w:rFonts w:asciiTheme="minorEastAsia" w:hAnsiTheme="minorEastAsia"/>
                <w:color w:val="000000"/>
                <w:sz w:val="21"/>
                <w:szCs w:val="21"/>
              </w:rPr>
            </w:pPr>
            <w:r>
              <w:rPr>
                <w:rFonts w:hint="eastAsia" w:asciiTheme="minorEastAsia" w:hAnsiTheme="minorEastAsia"/>
                <w:color w:val="000000"/>
                <w:sz w:val="21"/>
                <w:szCs w:val="21"/>
              </w:rPr>
              <w:t>invCnt</w:t>
            </w:r>
          </w:p>
        </w:tc>
        <w:tc>
          <w:tcPr>
            <w:tcW w:w="1532" w:type="dxa"/>
            <w:shd w:val="clear" w:color="auto" w:fill="auto"/>
            <w:noWrap/>
            <w:vAlign w:val="center"/>
          </w:tcPr>
          <w:p w14:paraId="512745DA">
            <w:pPr>
              <w:jc w:val="center"/>
              <w:rPr>
                <w:rFonts w:asciiTheme="minorEastAsia" w:hAnsiTheme="minorEastAsia"/>
                <w:color w:val="000000"/>
                <w:sz w:val="21"/>
                <w:szCs w:val="21"/>
              </w:rPr>
            </w:pPr>
            <w:r>
              <w:rPr>
                <w:rFonts w:hint="eastAsia" w:asciiTheme="minorEastAsia" w:hAnsiTheme="minorEastAsia"/>
                <w:color w:val="000000"/>
                <w:sz w:val="21"/>
                <w:szCs w:val="21"/>
              </w:rPr>
              <w:t>库存数量</w:t>
            </w:r>
          </w:p>
        </w:tc>
        <w:tc>
          <w:tcPr>
            <w:tcW w:w="850" w:type="dxa"/>
            <w:shd w:val="clear" w:color="auto" w:fill="auto"/>
            <w:noWrap/>
            <w:vAlign w:val="center"/>
          </w:tcPr>
          <w:p w14:paraId="3246E436">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N</w:t>
            </w:r>
          </w:p>
        </w:tc>
        <w:tc>
          <w:tcPr>
            <w:tcW w:w="709" w:type="dxa"/>
            <w:shd w:val="clear" w:color="auto" w:fill="auto"/>
            <w:noWrap/>
            <w:vAlign w:val="center"/>
          </w:tcPr>
          <w:p w14:paraId="3641635B">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shd w:val="clear" w:color="auto" w:fill="auto"/>
            <w:noWrap/>
            <w:vAlign w:val="center"/>
          </w:tcPr>
          <w:p w14:paraId="4E23F27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ED90DDF">
            <w:pPr>
              <w:jc w:val="left"/>
              <w:rPr>
                <w:rFonts w:asciiTheme="minorEastAsia" w:hAnsiTheme="minorEastAsia"/>
                <w:color w:val="000000"/>
                <w:sz w:val="21"/>
                <w:szCs w:val="21"/>
              </w:rPr>
            </w:pPr>
          </w:p>
        </w:tc>
      </w:tr>
      <w:tr w14:paraId="6B85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5DC547B">
            <w:pPr>
              <w:numPr>
                <w:ilvl w:val="0"/>
                <w:numId w:val="77"/>
              </w:numPr>
              <w:rPr>
                <w:sz w:val="21"/>
                <w:szCs w:val="21"/>
              </w:rPr>
            </w:pPr>
          </w:p>
        </w:tc>
        <w:tc>
          <w:tcPr>
            <w:tcW w:w="1647" w:type="dxa"/>
            <w:shd w:val="clear" w:color="auto" w:fill="auto"/>
            <w:noWrap/>
            <w:vAlign w:val="center"/>
          </w:tcPr>
          <w:p w14:paraId="2F42C102">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28A82D4F">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4C942AD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598A86F">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0780687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A9C6482">
            <w:pPr>
              <w:jc w:val="left"/>
              <w:rPr>
                <w:rFonts w:asciiTheme="minorEastAsia" w:hAnsiTheme="minorEastAsia"/>
                <w:color w:val="000000"/>
                <w:sz w:val="21"/>
                <w:szCs w:val="21"/>
              </w:rPr>
            </w:pPr>
          </w:p>
        </w:tc>
      </w:tr>
      <w:tr w14:paraId="7096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AEB793">
            <w:pPr>
              <w:numPr>
                <w:ilvl w:val="0"/>
                <w:numId w:val="77"/>
              </w:numPr>
              <w:rPr>
                <w:sz w:val="21"/>
                <w:szCs w:val="21"/>
              </w:rPr>
            </w:pPr>
          </w:p>
        </w:tc>
        <w:tc>
          <w:tcPr>
            <w:tcW w:w="1647" w:type="dxa"/>
            <w:shd w:val="clear" w:color="auto" w:fill="auto"/>
            <w:noWrap/>
            <w:vAlign w:val="center"/>
          </w:tcPr>
          <w:p w14:paraId="62D437A8">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46CBAD1A">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5245136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0D0D4D15">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52F36D4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67DE3F7">
            <w:pPr>
              <w:jc w:val="left"/>
              <w:rPr>
                <w:rFonts w:asciiTheme="minorEastAsia" w:hAnsiTheme="minorEastAsia"/>
                <w:color w:val="000000"/>
                <w:sz w:val="21"/>
                <w:szCs w:val="21"/>
              </w:rPr>
            </w:pPr>
          </w:p>
        </w:tc>
      </w:tr>
      <w:tr w14:paraId="4C0D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5B68FD">
            <w:pPr>
              <w:numPr>
                <w:ilvl w:val="0"/>
                <w:numId w:val="77"/>
              </w:numPr>
              <w:rPr>
                <w:sz w:val="21"/>
                <w:szCs w:val="21"/>
              </w:rPr>
            </w:pPr>
          </w:p>
        </w:tc>
        <w:tc>
          <w:tcPr>
            <w:tcW w:w="1647" w:type="dxa"/>
            <w:shd w:val="clear" w:color="auto" w:fill="auto"/>
            <w:noWrap/>
            <w:vAlign w:val="center"/>
          </w:tcPr>
          <w:p w14:paraId="77474455">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shd w:val="clear" w:color="auto" w:fill="auto"/>
            <w:noWrap/>
            <w:vAlign w:val="center"/>
          </w:tcPr>
          <w:p w14:paraId="2054B05F">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shd w:val="clear" w:color="auto" w:fill="auto"/>
            <w:noWrap/>
            <w:vAlign w:val="center"/>
          </w:tcPr>
          <w:p w14:paraId="1D06BCD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7BDEA83">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44A6158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1142949">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7DB9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FD9F08">
            <w:pPr>
              <w:numPr>
                <w:ilvl w:val="0"/>
                <w:numId w:val="77"/>
              </w:numPr>
              <w:rPr>
                <w:sz w:val="21"/>
                <w:szCs w:val="21"/>
              </w:rPr>
            </w:pPr>
          </w:p>
        </w:tc>
        <w:tc>
          <w:tcPr>
            <w:tcW w:w="1647" w:type="dxa"/>
            <w:shd w:val="clear" w:color="auto" w:fill="auto"/>
            <w:noWrap/>
            <w:vAlign w:val="center"/>
          </w:tcPr>
          <w:p w14:paraId="1755842A">
            <w:pPr>
              <w:jc w:val="center"/>
              <w:rPr>
                <w:rFonts w:asciiTheme="minorEastAsia" w:hAnsiTheme="minorEastAsia"/>
                <w:color w:val="000000"/>
                <w:sz w:val="21"/>
                <w:szCs w:val="21"/>
              </w:rPr>
            </w:pPr>
            <w:r>
              <w:rPr>
                <w:rFonts w:hint="eastAsia" w:asciiTheme="minorEastAsia" w:hAnsiTheme="minorEastAsia"/>
                <w:color w:val="000000"/>
                <w:sz w:val="21"/>
                <w:szCs w:val="21"/>
              </w:rPr>
              <w:t>manuDate</w:t>
            </w:r>
          </w:p>
        </w:tc>
        <w:tc>
          <w:tcPr>
            <w:tcW w:w="1532" w:type="dxa"/>
            <w:shd w:val="clear" w:color="auto" w:fill="auto"/>
            <w:noWrap/>
            <w:vAlign w:val="center"/>
          </w:tcPr>
          <w:p w14:paraId="3CDBA048">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25607D8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BEB3C92">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7BC159B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C51B7D7">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5CA2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99F55BE">
            <w:pPr>
              <w:numPr>
                <w:ilvl w:val="0"/>
                <w:numId w:val="77"/>
              </w:numPr>
              <w:rPr>
                <w:sz w:val="21"/>
                <w:szCs w:val="21"/>
              </w:rPr>
            </w:pPr>
          </w:p>
        </w:tc>
        <w:tc>
          <w:tcPr>
            <w:tcW w:w="1647" w:type="dxa"/>
            <w:shd w:val="clear" w:color="auto" w:fill="auto"/>
            <w:noWrap/>
            <w:vAlign w:val="center"/>
          </w:tcPr>
          <w:p w14:paraId="4A94133E">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shd w:val="clear" w:color="auto" w:fill="auto"/>
            <w:noWrap/>
            <w:vAlign w:val="center"/>
          </w:tcPr>
          <w:p w14:paraId="1F723EAC">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598FE7B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8BB3B6E">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2B5B612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5FEF2E2">
            <w:pPr>
              <w:jc w:val="left"/>
              <w:rPr>
                <w:rFonts w:asciiTheme="minorEastAsia" w:hAnsiTheme="minorEastAsia"/>
                <w:color w:val="000000"/>
                <w:sz w:val="21"/>
                <w:szCs w:val="21"/>
              </w:rPr>
            </w:pPr>
          </w:p>
        </w:tc>
      </w:tr>
      <w:tr w14:paraId="23FC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66E1CCE">
            <w:pPr>
              <w:numPr>
                <w:ilvl w:val="0"/>
                <w:numId w:val="77"/>
              </w:numPr>
              <w:rPr>
                <w:sz w:val="21"/>
                <w:szCs w:val="21"/>
              </w:rPr>
            </w:pPr>
          </w:p>
        </w:tc>
        <w:tc>
          <w:tcPr>
            <w:tcW w:w="1647" w:type="dxa"/>
            <w:shd w:val="clear" w:color="auto" w:fill="auto"/>
            <w:noWrap/>
            <w:vAlign w:val="center"/>
          </w:tcPr>
          <w:p w14:paraId="15EF7DEB">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shd w:val="clear" w:color="auto" w:fill="auto"/>
            <w:noWrap/>
            <w:vAlign w:val="center"/>
          </w:tcPr>
          <w:p w14:paraId="1509522F">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1E4235C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68A9DC2">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3AB1796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816A82A">
            <w:pPr>
              <w:jc w:val="left"/>
              <w:rPr>
                <w:rFonts w:asciiTheme="minorEastAsia" w:hAnsiTheme="minorEastAsia"/>
                <w:color w:val="000000"/>
                <w:sz w:val="21"/>
                <w:szCs w:val="21"/>
              </w:rPr>
            </w:pPr>
          </w:p>
        </w:tc>
      </w:tr>
      <w:tr w14:paraId="724A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587D9D2">
            <w:pPr>
              <w:numPr>
                <w:ilvl w:val="0"/>
                <w:numId w:val="77"/>
              </w:numPr>
              <w:rPr>
                <w:sz w:val="21"/>
                <w:szCs w:val="21"/>
              </w:rPr>
            </w:pPr>
          </w:p>
        </w:tc>
        <w:tc>
          <w:tcPr>
            <w:tcW w:w="1647" w:type="dxa"/>
            <w:shd w:val="clear" w:color="auto" w:fill="auto"/>
            <w:noWrap/>
            <w:vAlign w:val="center"/>
          </w:tcPr>
          <w:p w14:paraId="02DE2465">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shd w:val="clear" w:color="auto" w:fill="auto"/>
            <w:noWrap/>
            <w:vAlign w:val="center"/>
          </w:tcPr>
          <w:p w14:paraId="792A4C18">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shd w:val="clear" w:color="auto" w:fill="auto"/>
            <w:noWrap/>
            <w:vAlign w:val="center"/>
          </w:tcPr>
          <w:p w14:paraId="015EB82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0298A5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7267B10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8EECC15">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148A7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B267AF">
            <w:pPr>
              <w:numPr>
                <w:ilvl w:val="0"/>
                <w:numId w:val="77"/>
              </w:numPr>
              <w:rPr>
                <w:sz w:val="21"/>
                <w:szCs w:val="21"/>
              </w:rPr>
            </w:pPr>
          </w:p>
        </w:tc>
        <w:tc>
          <w:tcPr>
            <w:tcW w:w="1647" w:type="dxa"/>
            <w:shd w:val="clear" w:color="auto" w:fill="auto"/>
            <w:noWrap/>
            <w:vAlign w:val="center"/>
          </w:tcPr>
          <w:p w14:paraId="588C8351">
            <w:pPr>
              <w:jc w:val="center"/>
              <w:rPr>
                <w:rFonts w:asciiTheme="minorEastAsia" w:hAnsiTheme="minorEastAsia"/>
                <w:color w:val="000000"/>
                <w:sz w:val="21"/>
                <w:szCs w:val="21"/>
              </w:rPr>
            </w:pPr>
            <w:r>
              <w:rPr>
                <w:rFonts w:hint="eastAsia" w:asciiTheme="minorEastAsia" w:hAnsiTheme="minorEastAsia"/>
                <w:color w:val="000000"/>
                <w:sz w:val="21"/>
                <w:szCs w:val="21"/>
              </w:rPr>
              <w:t>invdate</w:t>
            </w:r>
          </w:p>
        </w:tc>
        <w:tc>
          <w:tcPr>
            <w:tcW w:w="1532" w:type="dxa"/>
            <w:shd w:val="clear" w:color="auto" w:fill="auto"/>
            <w:noWrap/>
            <w:vAlign w:val="center"/>
          </w:tcPr>
          <w:p w14:paraId="35B63893">
            <w:pPr>
              <w:jc w:val="center"/>
              <w:rPr>
                <w:rFonts w:asciiTheme="minorEastAsia" w:hAnsiTheme="minorEastAsia"/>
                <w:color w:val="000000"/>
                <w:sz w:val="21"/>
                <w:szCs w:val="21"/>
              </w:rPr>
            </w:pPr>
            <w:r>
              <w:rPr>
                <w:rFonts w:hint="eastAsia" w:asciiTheme="minorEastAsia" w:hAnsiTheme="minorEastAsia"/>
                <w:color w:val="000000"/>
                <w:sz w:val="21"/>
                <w:szCs w:val="21"/>
              </w:rPr>
              <w:t>库存日期</w:t>
            </w:r>
          </w:p>
        </w:tc>
        <w:tc>
          <w:tcPr>
            <w:tcW w:w="850" w:type="dxa"/>
            <w:shd w:val="clear" w:color="auto" w:fill="auto"/>
            <w:noWrap/>
            <w:vAlign w:val="center"/>
          </w:tcPr>
          <w:p w14:paraId="4BF04C4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E6D37FE">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250D661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8D9DA47">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1A46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E5C5FC7">
            <w:pPr>
              <w:numPr>
                <w:ilvl w:val="0"/>
                <w:numId w:val="77"/>
              </w:numPr>
              <w:rPr>
                <w:sz w:val="21"/>
                <w:szCs w:val="21"/>
              </w:rPr>
            </w:pPr>
          </w:p>
        </w:tc>
        <w:tc>
          <w:tcPr>
            <w:tcW w:w="1647" w:type="dxa"/>
            <w:shd w:val="clear" w:color="auto" w:fill="auto"/>
            <w:noWrap/>
            <w:vAlign w:val="center"/>
          </w:tcPr>
          <w:p w14:paraId="4BD42840">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shd w:val="clear" w:color="auto" w:fill="auto"/>
            <w:noWrap/>
            <w:vAlign w:val="center"/>
          </w:tcPr>
          <w:p w14:paraId="720BEF71">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6FDD388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7746D0B">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136A5D1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710C64E">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3E94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F03342">
            <w:pPr>
              <w:numPr>
                <w:ilvl w:val="0"/>
                <w:numId w:val="77"/>
              </w:numPr>
              <w:rPr>
                <w:sz w:val="21"/>
                <w:szCs w:val="21"/>
              </w:rPr>
            </w:pPr>
          </w:p>
        </w:tc>
        <w:tc>
          <w:tcPr>
            <w:tcW w:w="1647" w:type="dxa"/>
            <w:shd w:val="clear" w:color="auto" w:fill="auto"/>
            <w:noWrap/>
            <w:vAlign w:val="center"/>
          </w:tcPr>
          <w:p w14:paraId="088902D1">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shd w:val="clear" w:color="auto" w:fill="auto"/>
            <w:noWrap/>
            <w:vAlign w:val="center"/>
          </w:tcPr>
          <w:p w14:paraId="25EA3E24">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28B89D7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3804D3E">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200D221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8689F3C">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处方药标志</w:t>
            </w:r>
          </w:p>
        </w:tc>
      </w:tr>
      <w:tr w14:paraId="6408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C715532">
            <w:pPr>
              <w:numPr>
                <w:ilvl w:val="0"/>
                <w:numId w:val="77"/>
              </w:numPr>
              <w:rPr>
                <w:sz w:val="21"/>
                <w:szCs w:val="21"/>
              </w:rPr>
            </w:pPr>
          </w:p>
        </w:tc>
        <w:tc>
          <w:tcPr>
            <w:tcW w:w="1647" w:type="dxa"/>
            <w:shd w:val="clear" w:color="auto" w:fill="auto"/>
            <w:noWrap/>
            <w:vAlign w:val="center"/>
          </w:tcPr>
          <w:p w14:paraId="00264D76">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shd w:val="clear" w:color="auto" w:fill="auto"/>
            <w:noWrap/>
            <w:vAlign w:val="center"/>
          </w:tcPr>
          <w:p w14:paraId="7BCC4F56">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1EF8F25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E6916FE">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3C44A30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A9B556B">
            <w:pPr>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2BA9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E1C37AE">
            <w:pPr>
              <w:numPr>
                <w:ilvl w:val="0"/>
                <w:numId w:val="77"/>
              </w:numPr>
              <w:rPr>
                <w:sz w:val="21"/>
                <w:szCs w:val="21"/>
              </w:rPr>
            </w:pPr>
          </w:p>
        </w:tc>
        <w:tc>
          <w:tcPr>
            <w:tcW w:w="1647" w:type="dxa"/>
            <w:shd w:val="clear" w:color="auto" w:fill="auto"/>
            <w:noWrap/>
            <w:vAlign w:val="center"/>
          </w:tcPr>
          <w:p w14:paraId="18E879E1">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shd w:val="clear" w:color="auto" w:fill="auto"/>
            <w:noWrap/>
            <w:vAlign w:val="center"/>
          </w:tcPr>
          <w:p w14:paraId="76FB2898">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5EF4985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DA31734">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1656903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06FEB2E">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558B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E9BF7A">
            <w:pPr>
              <w:numPr>
                <w:ilvl w:val="0"/>
                <w:numId w:val="77"/>
              </w:numPr>
              <w:rPr>
                <w:sz w:val="21"/>
                <w:szCs w:val="21"/>
              </w:rPr>
            </w:pPr>
          </w:p>
        </w:tc>
        <w:tc>
          <w:tcPr>
            <w:tcW w:w="1647" w:type="dxa"/>
            <w:shd w:val="clear" w:color="auto" w:fill="auto"/>
            <w:noWrap/>
            <w:vAlign w:val="center"/>
          </w:tcPr>
          <w:p w14:paraId="440F905F">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shd w:val="clear" w:color="auto" w:fill="auto"/>
            <w:noWrap/>
            <w:vAlign w:val="center"/>
          </w:tcPr>
          <w:p w14:paraId="346C31E9">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shd w:val="clear" w:color="auto" w:fill="auto"/>
            <w:noWrap/>
            <w:vAlign w:val="center"/>
          </w:tcPr>
          <w:p w14:paraId="08AC334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9F4BDF7">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5D917CB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17D9423">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165A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1E68C8E">
            <w:pPr>
              <w:numPr>
                <w:ilvl w:val="0"/>
                <w:numId w:val="77"/>
              </w:numPr>
              <w:rPr>
                <w:sz w:val="21"/>
                <w:szCs w:val="21"/>
              </w:rPr>
            </w:pPr>
          </w:p>
        </w:tc>
        <w:tc>
          <w:tcPr>
            <w:tcW w:w="1647" w:type="dxa"/>
            <w:shd w:val="clear" w:color="auto" w:fill="auto"/>
            <w:noWrap/>
            <w:vAlign w:val="center"/>
          </w:tcPr>
          <w:p w14:paraId="1D2ADDF7">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shd w:val="clear" w:color="auto" w:fill="auto"/>
            <w:noWrap/>
            <w:vAlign w:val="center"/>
          </w:tcPr>
          <w:p w14:paraId="2257859E">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13090C0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807D741">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4C0C2E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AA67F9C">
            <w:pPr>
              <w:jc w:val="left"/>
              <w:rPr>
                <w:rFonts w:asciiTheme="minorEastAsia" w:hAnsiTheme="minorEastAsia"/>
                <w:color w:val="000000"/>
                <w:sz w:val="21"/>
                <w:szCs w:val="21"/>
              </w:rPr>
            </w:pPr>
          </w:p>
        </w:tc>
      </w:tr>
      <w:tr w14:paraId="344B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DDAF0CF">
            <w:pPr>
              <w:numPr>
                <w:ilvl w:val="0"/>
                <w:numId w:val="77"/>
              </w:numPr>
              <w:rPr>
                <w:sz w:val="21"/>
                <w:szCs w:val="21"/>
              </w:rPr>
            </w:pPr>
          </w:p>
        </w:tc>
        <w:tc>
          <w:tcPr>
            <w:tcW w:w="1647" w:type="dxa"/>
            <w:shd w:val="clear" w:color="auto" w:fill="auto"/>
            <w:noWrap/>
            <w:vAlign w:val="center"/>
          </w:tcPr>
          <w:p w14:paraId="17252277">
            <w:pPr>
              <w:jc w:val="center"/>
              <w:rPr>
                <w:rFonts w:asciiTheme="minorEastAsia" w:hAnsiTheme="minorEastAsia"/>
                <w:color w:val="000000"/>
                <w:sz w:val="21"/>
                <w:szCs w:val="21"/>
              </w:rPr>
            </w:pPr>
            <w:r>
              <w:rPr>
                <w:rFonts w:hint="eastAsia" w:asciiTheme="minorEastAsia" w:hAnsiTheme="minorEastAsia"/>
                <w:color w:val="000000"/>
                <w:sz w:val="21"/>
                <w:szCs w:val="21"/>
              </w:rPr>
              <w:t>manuLotnum</w:t>
            </w:r>
          </w:p>
        </w:tc>
        <w:tc>
          <w:tcPr>
            <w:tcW w:w="1532" w:type="dxa"/>
            <w:shd w:val="clear" w:color="auto" w:fill="auto"/>
            <w:noWrap/>
            <w:vAlign w:val="center"/>
          </w:tcPr>
          <w:p w14:paraId="1E4945EB">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22859C21">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3DA0A8D9">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07AEF58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C745AA7">
            <w:pPr>
              <w:jc w:val="left"/>
              <w:rPr>
                <w:rFonts w:asciiTheme="minorEastAsia" w:hAnsiTheme="minorEastAsia"/>
                <w:color w:val="000000"/>
                <w:sz w:val="21"/>
                <w:szCs w:val="21"/>
              </w:rPr>
            </w:pPr>
          </w:p>
        </w:tc>
      </w:tr>
      <w:tr w14:paraId="4060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8E447B">
            <w:pPr>
              <w:numPr>
                <w:ilvl w:val="0"/>
                <w:numId w:val="77"/>
              </w:numPr>
              <w:rPr>
                <w:sz w:val="21"/>
                <w:szCs w:val="21"/>
              </w:rPr>
            </w:pPr>
          </w:p>
        </w:tc>
        <w:tc>
          <w:tcPr>
            <w:tcW w:w="1647" w:type="dxa"/>
            <w:shd w:val="clear" w:color="auto" w:fill="auto"/>
            <w:noWrap/>
            <w:vAlign w:val="center"/>
          </w:tcPr>
          <w:p w14:paraId="64858D9C">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4AA3BE3C">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2E68ACEE">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3CB8D0BB">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616A631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4B99B74">
            <w:pPr>
              <w:jc w:val="left"/>
              <w:rPr>
                <w:rFonts w:asciiTheme="minorEastAsia" w:hAnsiTheme="minorEastAsia"/>
                <w:color w:val="000000"/>
                <w:sz w:val="21"/>
                <w:szCs w:val="21"/>
              </w:rPr>
            </w:pPr>
          </w:p>
        </w:tc>
      </w:tr>
      <w:tr w14:paraId="5804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4A04852">
            <w:pPr>
              <w:numPr>
                <w:ilvl w:val="0"/>
                <w:numId w:val="77"/>
              </w:numPr>
              <w:rPr>
                <w:sz w:val="21"/>
                <w:szCs w:val="21"/>
              </w:rPr>
            </w:pPr>
          </w:p>
        </w:tc>
        <w:tc>
          <w:tcPr>
            <w:tcW w:w="1647" w:type="dxa"/>
            <w:shd w:val="clear" w:color="auto" w:fill="auto"/>
            <w:noWrap/>
            <w:vAlign w:val="center"/>
          </w:tcPr>
          <w:p w14:paraId="380E5AA8">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shd w:val="clear" w:color="auto" w:fill="auto"/>
            <w:noWrap/>
            <w:vAlign w:val="center"/>
          </w:tcPr>
          <w:p w14:paraId="41AFF7C7">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2D1716A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A0A417D">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47F92F0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F444F32">
            <w:pPr>
              <w:jc w:val="left"/>
              <w:rPr>
                <w:rFonts w:asciiTheme="minorEastAsia" w:hAnsiTheme="minorEastAsia"/>
                <w:color w:val="000000"/>
                <w:sz w:val="21"/>
                <w:szCs w:val="21"/>
              </w:rPr>
            </w:pPr>
          </w:p>
        </w:tc>
      </w:tr>
      <w:tr w14:paraId="4D5E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49A3F21">
            <w:pPr>
              <w:numPr>
                <w:ilvl w:val="0"/>
                <w:numId w:val="77"/>
              </w:numPr>
              <w:rPr>
                <w:sz w:val="21"/>
                <w:szCs w:val="21"/>
              </w:rPr>
            </w:pPr>
          </w:p>
        </w:tc>
        <w:tc>
          <w:tcPr>
            <w:tcW w:w="1647" w:type="dxa"/>
            <w:shd w:val="clear" w:color="auto" w:fill="auto"/>
            <w:noWrap/>
            <w:vAlign w:val="center"/>
          </w:tcPr>
          <w:p w14:paraId="32B605EC">
            <w:pPr>
              <w:jc w:val="center"/>
              <w:rPr>
                <w:rFonts w:asciiTheme="minorEastAsia" w:hAnsiTheme="minorEastAsia"/>
                <w:color w:val="000000"/>
                <w:sz w:val="21"/>
                <w:szCs w:val="21"/>
              </w:rPr>
            </w:pPr>
            <w:r>
              <w:rPr>
                <w:rFonts w:hint="eastAsia" w:asciiTheme="minorEastAsia" w:hAnsiTheme="minorEastAsia"/>
                <w:color w:val="000000"/>
                <w:sz w:val="21"/>
                <w:szCs w:val="21"/>
              </w:rPr>
              <w:t>medinsProdInvNo</w:t>
            </w:r>
          </w:p>
        </w:tc>
        <w:tc>
          <w:tcPr>
            <w:tcW w:w="1532" w:type="dxa"/>
            <w:shd w:val="clear" w:color="auto" w:fill="auto"/>
            <w:noWrap/>
            <w:vAlign w:val="center"/>
          </w:tcPr>
          <w:p w14:paraId="06870100">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定点医药机构商品库存流水号</w:t>
            </w:r>
          </w:p>
        </w:tc>
        <w:tc>
          <w:tcPr>
            <w:tcW w:w="850" w:type="dxa"/>
            <w:shd w:val="clear" w:color="auto" w:fill="auto"/>
            <w:noWrap/>
            <w:vAlign w:val="center"/>
          </w:tcPr>
          <w:p w14:paraId="54CDD7D1">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CE204D3">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B9A80D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03192A8">
            <w:pPr>
              <w:jc w:val="left"/>
              <w:rPr>
                <w:rFonts w:asciiTheme="minorEastAsia" w:hAnsiTheme="minorEastAsia"/>
                <w:color w:val="000000"/>
                <w:sz w:val="21"/>
                <w:szCs w:val="21"/>
              </w:rPr>
            </w:pPr>
          </w:p>
        </w:tc>
      </w:tr>
      <w:tr w14:paraId="0F56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B74488">
            <w:pPr>
              <w:numPr>
                <w:ilvl w:val="0"/>
                <w:numId w:val="77"/>
              </w:numPr>
              <w:rPr>
                <w:sz w:val="21"/>
                <w:szCs w:val="21"/>
              </w:rPr>
            </w:pPr>
          </w:p>
        </w:tc>
        <w:tc>
          <w:tcPr>
            <w:tcW w:w="1647" w:type="dxa"/>
            <w:shd w:val="clear" w:color="auto" w:fill="auto"/>
            <w:noWrap/>
            <w:vAlign w:val="center"/>
          </w:tcPr>
          <w:p w14:paraId="68B1BB3D">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shd w:val="clear" w:color="auto" w:fill="auto"/>
            <w:noWrap/>
            <w:vAlign w:val="center"/>
          </w:tcPr>
          <w:p w14:paraId="023AE61F">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14ACED9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300D409">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AEFD64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7A9EF16">
            <w:pPr>
              <w:jc w:val="left"/>
              <w:rPr>
                <w:rFonts w:asciiTheme="minorEastAsia" w:hAnsiTheme="minorEastAsia"/>
                <w:color w:val="000000"/>
                <w:sz w:val="21"/>
                <w:szCs w:val="21"/>
              </w:rPr>
            </w:pPr>
          </w:p>
        </w:tc>
      </w:tr>
      <w:tr w14:paraId="49DE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759A3C5">
            <w:pPr>
              <w:numPr>
                <w:ilvl w:val="0"/>
                <w:numId w:val="77"/>
              </w:numPr>
              <w:rPr>
                <w:sz w:val="21"/>
                <w:szCs w:val="21"/>
              </w:rPr>
            </w:pPr>
          </w:p>
        </w:tc>
        <w:tc>
          <w:tcPr>
            <w:tcW w:w="1647" w:type="dxa"/>
            <w:shd w:val="clear" w:color="auto" w:fill="auto"/>
            <w:noWrap/>
            <w:vAlign w:val="center"/>
          </w:tcPr>
          <w:p w14:paraId="042F422B">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shd w:val="clear" w:color="auto" w:fill="auto"/>
            <w:noWrap/>
            <w:vAlign w:val="center"/>
          </w:tcPr>
          <w:p w14:paraId="5610ABD1">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3476F34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2964265">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4EA1EB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97A0B4E">
            <w:pPr>
              <w:jc w:val="left"/>
              <w:rPr>
                <w:rFonts w:asciiTheme="minorEastAsia" w:hAnsiTheme="minorEastAsia"/>
                <w:color w:val="000000"/>
                <w:sz w:val="21"/>
                <w:szCs w:val="21"/>
              </w:rPr>
            </w:pPr>
          </w:p>
        </w:tc>
      </w:tr>
      <w:tr w14:paraId="1848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BC6041C">
            <w:pPr>
              <w:numPr>
                <w:ilvl w:val="0"/>
                <w:numId w:val="77"/>
              </w:numPr>
              <w:rPr>
                <w:sz w:val="21"/>
                <w:szCs w:val="21"/>
              </w:rPr>
            </w:pPr>
          </w:p>
        </w:tc>
        <w:tc>
          <w:tcPr>
            <w:tcW w:w="1647" w:type="dxa"/>
            <w:shd w:val="clear" w:color="auto" w:fill="auto"/>
            <w:noWrap/>
            <w:vAlign w:val="center"/>
          </w:tcPr>
          <w:p w14:paraId="7A610FC4">
            <w:pPr>
              <w:jc w:val="center"/>
              <w:rPr>
                <w:rFonts w:asciiTheme="minorEastAsia" w:hAnsiTheme="minorEastAsia"/>
                <w:color w:val="000000"/>
                <w:sz w:val="21"/>
                <w:szCs w:val="21"/>
              </w:rPr>
            </w:pPr>
            <w:r>
              <w:rPr>
                <w:rFonts w:hint="eastAsia" w:asciiTheme="minorEastAsia" w:hAnsiTheme="minorEastAsia"/>
                <w:color w:val="000000"/>
                <w:sz w:val="21"/>
                <w:szCs w:val="21"/>
              </w:rPr>
              <w:t>trdnFlag</w:t>
            </w:r>
          </w:p>
        </w:tc>
        <w:tc>
          <w:tcPr>
            <w:tcW w:w="1532" w:type="dxa"/>
            <w:shd w:val="clear" w:color="auto" w:fill="auto"/>
            <w:noWrap/>
            <w:vAlign w:val="center"/>
          </w:tcPr>
          <w:p w14:paraId="07780320">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6924161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3E24E42B">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56986EC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A1374B9">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拆零标志</w:t>
            </w:r>
          </w:p>
        </w:tc>
      </w:tr>
    </w:tbl>
    <w:p w14:paraId="3BB25727"/>
    <w:p w14:paraId="71CF8D04">
      <w:pPr>
        <w:pStyle w:val="27"/>
        <w:spacing w:after="156"/>
      </w:pPr>
      <w:r>
        <w:rPr>
          <w:rFonts w:hint="eastAsia"/>
        </w:rPr>
        <w:t>定点医药机构商品库存变更记录查询（报文编号</w:t>
      </w:r>
      <w:r>
        <w:t>0209</w:t>
      </w:r>
      <w:r>
        <w:rPr>
          <w:rFonts w:hint="eastAsia"/>
        </w:rPr>
        <w:t>）</w:t>
      </w:r>
    </w:p>
    <w:p w14:paraId="52DF8C25">
      <w:pPr>
        <w:numPr>
          <w:ilvl w:val="4"/>
          <w:numId w:val="1"/>
        </w:numPr>
        <w:spacing w:after="156"/>
        <w:ind w:left="0" w:firstLine="0"/>
        <w:outlineLvl w:val="4"/>
      </w:pPr>
      <w:r>
        <w:rPr>
          <w:rFonts w:hint="eastAsia"/>
        </w:rPr>
        <w:t>功能描述</w:t>
      </w:r>
    </w:p>
    <w:p w14:paraId="0A948026">
      <w:pPr>
        <w:ind w:left="420"/>
      </w:pPr>
      <w:r>
        <w:rPr>
          <w:rFonts w:hint="eastAsia"/>
        </w:rPr>
        <w:t>通过此交易查询定点医药机构上传商品库存变更记录信息。</w:t>
      </w:r>
    </w:p>
    <w:p w14:paraId="64AC21CF">
      <w:pPr>
        <w:numPr>
          <w:ilvl w:val="4"/>
          <w:numId w:val="1"/>
        </w:numPr>
        <w:spacing w:after="156"/>
        <w:ind w:left="0" w:firstLine="0"/>
        <w:outlineLvl w:val="4"/>
      </w:pPr>
      <w:r>
        <w:rPr>
          <w:rFonts w:hint="eastAsia"/>
        </w:rPr>
        <w:t>接口说明</w:t>
      </w:r>
    </w:p>
    <w:p w14:paraId="129F8B50">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0869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7BE6BD6">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931DC21">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9071D0E">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29135B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08CF71EC">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29A9F30">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13F5671B">
            <w:pPr>
              <w:jc w:val="center"/>
              <w:rPr>
                <w:rFonts w:hAnsi="黑体"/>
                <w:b/>
                <w:bCs/>
                <w:color w:val="000000"/>
                <w:sz w:val="18"/>
                <w:szCs w:val="18"/>
              </w:rPr>
            </w:pPr>
            <w:r>
              <w:rPr>
                <w:rFonts w:hint="eastAsia" w:hAnsi="黑体"/>
                <w:b/>
                <w:bCs/>
                <w:color w:val="000000"/>
                <w:sz w:val="18"/>
                <w:szCs w:val="18"/>
              </w:rPr>
              <w:t>说明</w:t>
            </w:r>
          </w:p>
        </w:tc>
      </w:tr>
      <w:tr w14:paraId="5D24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F9E65BD">
            <w:pPr>
              <w:numPr>
                <w:ilvl w:val="0"/>
                <w:numId w:val="78"/>
              </w:numPr>
              <w:rPr>
                <w:sz w:val="21"/>
                <w:szCs w:val="21"/>
              </w:rPr>
            </w:pPr>
          </w:p>
        </w:tc>
        <w:tc>
          <w:tcPr>
            <w:tcW w:w="1647" w:type="dxa"/>
            <w:shd w:val="clear" w:color="auto" w:fill="auto"/>
            <w:noWrap/>
            <w:vAlign w:val="center"/>
          </w:tcPr>
          <w:p w14:paraId="50AF879E">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4B1C628D">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25A1BF1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ABB9B84">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064B2F78">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2FC17F99">
            <w:pPr>
              <w:jc w:val="left"/>
              <w:rPr>
                <w:rFonts w:asciiTheme="minorEastAsia" w:hAnsiTheme="minorEastAsia"/>
                <w:color w:val="000000"/>
                <w:sz w:val="21"/>
                <w:szCs w:val="21"/>
              </w:rPr>
            </w:pP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6849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91AA8A8">
            <w:pPr>
              <w:numPr>
                <w:ilvl w:val="0"/>
                <w:numId w:val="78"/>
              </w:numPr>
              <w:rPr>
                <w:sz w:val="21"/>
                <w:szCs w:val="21"/>
              </w:rPr>
            </w:pPr>
          </w:p>
        </w:tc>
        <w:tc>
          <w:tcPr>
            <w:tcW w:w="1647" w:type="dxa"/>
            <w:shd w:val="clear" w:color="auto" w:fill="auto"/>
            <w:noWrap/>
            <w:vAlign w:val="center"/>
          </w:tcPr>
          <w:p w14:paraId="04937FA0">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shd w:val="clear" w:color="auto" w:fill="auto"/>
            <w:noWrap/>
            <w:vAlign w:val="center"/>
          </w:tcPr>
          <w:p w14:paraId="4AF73563">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0A25775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0EEF89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3A2DE042">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2288C9D1">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p w14:paraId="1C41CEE4">
            <w:pPr>
              <w:jc w:val="left"/>
              <w:rPr>
                <w:rFonts w:asciiTheme="minorEastAsia" w:hAnsiTheme="minorEastAsia"/>
                <w:color w:val="000000"/>
                <w:sz w:val="21"/>
                <w:szCs w:val="21"/>
              </w:rPr>
            </w:pP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458C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B59A18D">
            <w:pPr>
              <w:numPr>
                <w:ilvl w:val="0"/>
                <w:numId w:val="78"/>
              </w:numPr>
              <w:rPr>
                <w:sz w:val="21"/>
                <w:szCs w:val="21"/>
              </w:rPr>
            </w:pPr>
          </w:p>
        </w:tc>
        <w:tc>
          <w:tcPr>
            <w:tcW w:w="1647" w:type="dxa"/>
            <w:shd w:val="clear" w:color="auto" w:fill="auto"/>
            <w:noWrap/>
            <w:vAlign w:val="center"/>
          </w:tcPr>
          <w:p w14:paraId="054C9C07">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shd w:val="clear" w:color="auto" w:fill="auto"/>
            <w:noWrap/>
            <w:vAlign w:val="center"/>
          </w:tcPr>
          <w:p w14:paraId="28A9CDE3">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shd w:val="clear" w:color="auto" w:fill="auto"/>
            <w:noWrap/>
            <w:vAlign w:val="center"/>
          </w:tcPr>
          <w:p w14:paraId="26BFDEF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ADCEC4C">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2D63E2F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1F4830E9">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4BE7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26AAC08">
            <w:pPr>
              <w:numPr>
                <w:ilvl w:val="0"/>
                <w:numId w:val="78"/>
              </w:numPr>
              <w:rPr>
                <w:sz w:val="21"/>
                <w:szCs w:val="21"/>
              </w:rPr>
            </w:pPr>
          </w:p>
        </w:tc>
        <w:tc>
          <w:tcPr>
            <w:tcW w:w="1647" w:type="dxa"/>
            <w:shd w:val="clear" w:color="auto" w:fill="auto"/>
            <w:noWrap/>
            <w:vAlign w:val="center"/>
          </w:tcPr>
          <w:p w14:paraId="3433D02E">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shd w:val="clear" w:color="auto" w:fill="auto"/>
            <w:noWrap/>
            <w:vAlign w:val="center"/>
          </w:tcPr>
          <w:p w14:paraId="20563691">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shd w:val="clear" w:color="auto" w:fill="auto"/>
            <w:noWrap/>
            <w:vAlign w:val="center"/>
          </w:tcPr>
          <w:p w14:paraId="6B4611A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1A4EB5F">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2D80AD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68CE3437">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68F5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F30E4CA">
            <w:pPr>
              <w:numPr>
                <w:ilvl w:val="0"/>
                <w:numId w:val="78"/>
              </w:numPr>
              <w:rPr>
                <w:sz w:val="21"/>
                <w:szCs w:val="21"/>
              </w:rPr>
            </w:pPr>
          </w:p>
        </w:tc>
        <w:tc>
          <w:tcPr>
            <w:tcW w:w="1647" w:type="dxa"/>
            <w:shd w:val="clear" w:color="auto" w:fill="auto"/>
            <w:noWrap/>
            <w:vAlign w:val="center"/>
          </w:tcPr>
          <w:p w14:paraId="7DCD744F">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medins_prod_inv_</w:t>
            </w:r>
            <w:r>
              <w:rPr>
                <w:rFonts w:hint="eastAsia" w:asciiTheme="minorEastAsia" w:hAnsiTheme="minorEastAsia"/>
                <w:color w:val="000000"/>
                <w:sz w:val="21"/>
                <w:szCs w:val="21"/>
              </w:rPr>
              <w:t>chg_</w:t>
            </w:r>
            <w:r>
              <w:rPr>
                <w:rFonts w:asciiTheme="minorEastAsia" w:hAnsiTheme="minorEastAsia"/>
                <w:color w:val="000000"/>
                <w:sz w:val="21"/>
                <w:szCs w:val="21"/>
              </w:rPr>
              <w:t>no</w:t>
            </w:r>
          </w:p>
        </w:tc>
        <w:tc>
          <w:tcPr>
            <w:tcW w:w="1532" w:type="dxa"/>
            <w:shd w:val="clear" w:color="auto" w:fill="auto"/>
            <w:noWrap/>
            <w:vAlign w:val="center"/>
          </w:tcPr>
          <w:p w14:paraId="0D68A0D4">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定点医药机构商品库存变更流水号</w:t>
            </w:r>
          </w:p>
        </w:tc>
        <w:tc>
          <w:tcPr>
            <w:tcW w:w="850" w:type="dxa"/>
            <w:shd w:val="clear" w:color="auto" w:fill="auto"/>
            <w:noWrap/>
            <w:vAlign w:val="center"/>
          </w:tcPr>
          <w:p w14:paraId="4122D63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BC55492">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3E7AC5C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E7A1054">
            <w:pPr>
              <w:jc w:val="left"/>
              <w:rPr>
                <w:rFonts w:asciiTheme="minorEastAsia" w:hAnsiTheme="minorEastAsia"/>
                <w:color w:val="000000" w:themeColor="text1"/>
                <w:sz w:val="21"/>
                <w:szCs w:val="21"/>
                <w14:textFill>
                  <w14:solidFill>
                    <w14:schemeClr w14:val="tx1"/>
                  </w14:solidFill>
                </w14:textFill>
              </w:rPr>
            </w:pPr>
          </w:p>
        </w:tc>
      </w:tr>
      <w:tr w14:paraId="6E64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E3DA318">
            <w:pPr>
              <w:numPr>
                <w:ilvl w:val="0"/>
                <w:numId w:val="78"/>
              </w:numPr>
              <w:rPr>
                <w:sz w:val="21"/>
                <w:szCs w:val="21"/>
              </w:rPr>
            </w:pPr>
          </w:p>
        </w:tc>
        <w:tc>
          <w:tcPr>
            <w:tcW w:w="1647" w:type="dxa"/>
            <w:shd w:val="clear" w:color="auto" w:fill="auto"/>
            <w:noWrap/>
            <w:vAlign w:val="center"/>
          </w:tcPr>
          <w:p w14:paraId="18469A4A">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nation_sub_code</w:t>
            </w:r>
          </w:p>
        </w:tc>
        <w:tc>
          <w:tcPr>
            <w:tcW w:w="1532" w:type="dxa"/>
            <w:shd w:val="clear" w:color="auto" w:fill="auto"/>
            <w:noWrap/>
            <w:vAlign w:val="center"/>
          </w:tcPr>
          <w:p w14:paraId="6B928A29">
            <w:pPr>
              <w:jc w:val="center"/>
              <w:rPr>
                <w:rFonts w:asciiTheme="minorEastAsia" w:hAnsiTheme="minorEastAsia"/>
                <w:color w:val="000000"/>
                <w:sz w:val="21"/>
                <w:szCs w:val="21"/>
              </w:rPr>
            </w:pPr>
            <w:r>
              <w:rPr>
                <w:rFonts w:hint="eastAsia" w:asciiTheme="minorEastAsia" w:hAnsiTheme="minorEastAsia"/>
                <w:color w:val="000000"/>
                <w:sz w:val="21"/>
                <w:szCs w:val="21"/>
              </w:rPr>
              <w:t>国家收费项目编码</w:t>
            </w:r>
          </w:p>
        </w:tc>
        <w:tc>
          <w:tcPr>
            <w:tcW w:w="850" w:type="dxa"/>
            <w:shd w:val="clear" w:color="auto" w:fill="auto"/>
            <w:noWrap/>
            <w:vAlign w:val="center"/>
          </w:tcPr>
          <w:p w14:paraId="59EFDF0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93264A6">
            <w:pPr>
              <w:jc w:val="center"/>
              <w:rPr>
                <w:rFonts w:asciiTheme="minorEastAsia" w:hAnsiTheme="minorEastAsia"/>
                <w:color w:val="000000"/>
                <w:sz w:val="21"/>
                <w:szCs w:val="21"/>
              </w:rPr>
            </w:pPr>
            <w:r>
              <w:rPr>
                <w:rFonts w:asciiTheme="minorEastAsia" w:hAnsiTheme="minorEastAsia"/>
                <w:color w:val="000000"/>
                <w:sz w:val="21"/>
                <w:szCs w:val="21"/>
              </w:rPr>
              <w:t>40</w:t>
            </w:r>
          </w:p>
        </w:tc>
        <w:tc>
          <w:tcPr>
            <w:tcW w:w="613" w:type="dxa"/>
            <w:shd w:val="clear" w:color="auto" w:fill="auto"/>
            <w:noWrap/>
            <w:vAlign w:val="center"/>
          </w:tcPr>
          <w:p w14:paraId="05CCE24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56A2839">
            <w:pPr>
              <w:jc w:val="left"/>
              <w:rPr>
                <w:rFonts w:asciiTheme="minorEastAsia" w:hAnsiTheme="minorEastAsia"/>
                <w:color w:val="000000" w:themeColor="text1"/>
                <w:sz w:val="21"/>
                <w:szCs w:val="21"/>
                <w14:textFill>
                  <w14:solidFill>
                    <w14:schemeClr w14:val="tx1"/>
                  </w14:solidFill>
                </w14:textFill>
              </w:rPr>
            </w:pPr>
          </w:p>
        </w:tc>
      </w:tr>
      <w:tr w14:paraId="0F68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DE8783E">
            <w:pPr>
              <w:numPr>
                <w:ilvl w:val="0"/>
                <w:numId w:val="78"/>
              </w:numPr>
              <w:rPr>
                <w:sz w:val="21"/>
                <w:szCs w:val="21"/>
              </w:rPr>
            </w:pPr>
          </w:p>
        </w:tc>
        <w:tc>
          <w:tcPr>
            <w:tcW w:w="1647" w:type="dxa"/>
            <w:shd w:val="clear" w:color="auto" w:fill="auto"/>
            <w:noWrap/>
            <w:vAlign w:val="center"/>
          </w:tcPr>
          <w:p w14:paraId="21B33384">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inv_chg_type</w:t>
            </w:r>
          </w:p>
        </w:tc>
        <w:tc>
          <w:tcPr>
            <w:tcW w:w="1532" w:type="dxa"/>
            <w:shd w:val="clear" w:color="auto" w:fill="auto"/>
            <w:noWrap/>
            <w:vAlign w:val="center"/>
          </w:tcPr>
          <w:p w14:paraId="2775A4F6">
            <w:pPr>
              <w:jc w:val="center"/>
              <w:rPr>
                <w:rFonts w:asciiTheme="minorEastAsia" w:hAnsiTheme="minorEastAsia"/>
                <w:color w:val="000000"/>
                <w:sz w:val="21"/>
                <w:szCs w:val="21"/>
              </w:rPr>
            </w:pPr>
            <w:r>
              <w:rPr>
                <w:rFonts w:hint="eastAsia" w:asciiTheme="minorEastAsia" w:hAnsiTheme="minorEastAsia"/>
                <w:color w:val="000000"/>
                <w:sz w:val="21"/>
                <w:szCs w:val="21"/>
              </w:rPr>
              <w:t>库存变更类型</w:t>
            </w:r>
          </w:p>
        </w:tc>
        <w:tc>
          <w:tcPr>
            <w:tcW w:w="850" w:type="dxa"/>
            <w:shd w:val="clear" w:color="auto" w:fill="auto"/>
            <w:noWrap/>
            <w:vAlign w:val="center"/>
          </w:tcPr>
          <w:p w14:paraId="36E5933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502889E">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2F21074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7E0F05D">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库存变更类型</w:t>
            </w:r>
          </w:p>
        </w:tc>
      </w:tr>
      <w:tr w14:paraId="51A8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56CF428">
            <w:pPr>
              <w:numPr>
                <w:ilvl w:val="0"/>
                <w:numId w:val="78"/>
              </w:numPr>
              <w:rPr>
                <w:sz w:val="21"/>
                <w:szCs w:val="21"/>
              </w:rPr>
            </w:pPr>
          </w:p>
        </w:tc>
        <w:tc>
          <w:tcPr>
            <w:tcW w:w="1647" w:type="dxa"/>
            <w:shd w:val="clear" w:color="auto" w:fill="auto"/>
            <w:noWrap/>
            <w:vAlign w:val="center"/>
          </w:tcPr>
          <w:p w14:paraId="1703804D">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0EE7EFBF">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7D45D44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F7F3802">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622C3CB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D5E0E8F">
            <w:pPr>
              <w:jc w:val="left"/>
              <w:rPr>
                <w:rFonts w:asciiTheme="minorEastAsia" w:hAnsiTheme="minorEastAsia"/>
                <w:color w:val="000000" w:themeColor="text1"/>
                <w:sz w:val="21"/>
                <w:szCs w:val="21"/>
                <w14:textFill>
                  <w14:solidFill>
                    <w14:schemeClr w14:val="tx1"/>
                  </w14:solidFill>
                </w14:textFill>
              </w:rPr>
            </w:pPr>
          </w:p>
        </w:tc>
      </w:tr>
      <w:tr w14:paraId="797F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B0E75EC">
            <w:pPr>
              <w:numPr>
                <w:ilvl w:val="0"/>
                <w:numId w:val="78"/>
              </w:numPr>
              <w:rPr>
                <w:sz w:val="21"/>
                <w:szCs w:val="21"/>
              </w:rPr>
            </w:pPr>
          </w:p>
        </w:tc>
        <w:tc>
          <w:tcPr>
            <w:tcW w:w="1647" w:type="dxa"/>
            <w:shd w:val="clear" w:color="auto" w:fill="auto"/>
            <w:noWrap/>
            <w:vAlign w:val="center"/>
          </w:tcPr>
          <w:p w14:paraId="267FE45D">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shd w:val="clear" w:color="auto" w:fill="auto"/>
            <w:noWrap/>
            <w:vAlign w:val="center"/>
          </w:tcPr>
          <w:p w14:paraId="493FC6A0">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7496B73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2FE5C27">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70F59C1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2DB3CE8">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3963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C98CC6C">
            <w:pPr>
              <w:numPr>
                <w:ilvl w:val="0"/>
                <w:numId w:val="78"/>
              </w:numPr>
              <w:rPr>
                <w:sz w:val="21"/>
                <w:szCs w:val="21"/>
              </w:rPr>
            </w:pPr>
          </w:p>
        </w:tc>
        <w:tc>
          <w:tcPr>
            <w:tcW w:w="1647" w:type="dxa"/>
            <w:shd w:val="clear" w:color="auto" w:fill="auto"/>
            <w:noWrap/>
            <w:vAlign w:val="center"/>
          </w:tcPr>
          <w:p w14:paraId="12E01E7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shd w:val="clear" w:color="auto" w:fill="auto"/>
            <w:noWrap/>
            <w:vAlign w:val="center"/>
          </w:tcPr>
          <w:p w14:paraId="403B33D1">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212AE17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7D49DFC">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209CDBF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F09B4C5">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5CC3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F58404">
            <w:pPr>
              <w:numPr>
                <w:ilvl w:val="0"/>
                <w:numId w:val="78"/>
              </w:numPr>
              <w:rPr>
                <w:sz w:val="21"/>
                <w:szCs w:val="21"/>
              </w:rPr>
            </w:pPr>
          </w:p>
        </w:tc>
        <w:tc>
          <w:tcPr>
            <w:tcW w:w="1647" w:type="dxa"/>
            <w:shd w:val="clear" w:color="auto" w:fill="auto"/>
            <w:noWrap/>
            <w:vAlign w:val="center"/>
          </w:tcPr>
          <w:p w14:paraId="4704B65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trdn_flag</w:t>
            </w:r>
          </w:p>
        </w:tc>
        <w:tc>
          <w:tcPr>
            <w:tcW w:w="1532" w:type="dxa"/>
            <w:shd w:val="clear" w:color="auto" w:fill="auto"/>
            <w:noWrap/>
            <w:vAlign w:val="center"/>
          </w:tcPr>
          <w:p w14:paraId="1DB112BA">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1D43E0D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6C3939E">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7A3CAB6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9DF2096">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拆零标志</w:t>
            </w:r>
          </w:p>
        </w:tc>
      </w:tr>
      <w:tr w14:paraId="3B662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89E4169">
            <w:pPr>
              <w:numPr>
                <w:ilvl w:val="0"/>
                <w:numId w:val="78"/>
              </w:numPr>
              <w:rPr>
                <w:sz w:val="21"/>
                <w:szCs w:val="21"/>
              </w:rPr>
            </w:pPr>
          </w:p>
        </w:tc>
        <w:tc>
          <w:tcPr>
            <w:tcW w:w="1647" w:type="dxa"/>
            <w:shd w:val="clear" w:color="auto" w:fill="auto"/>
            <w:noWrap/>
            <w:vAlign w:val="center"/>
          </w:tcPr>
          <w:p w14:paraId="77EFD62E">
            <w:pPr>
              <w:jc w:val="center"/>
              <w:rPr>
                <w:rFonts w:asciiTheme="minorEastAsia" w:hAnsiTheme="minorEastAsia"/>
                <w:color w:val="000000"/>
                <w:sz w:val="21"/>
                <w:szCs w:val="21"/>
              </w:rPr>
            </w:pPr>
            <w:r>
              <w:rPr>
                <w:rFonts w:hint="eastAsia" w:asciiTheme="minorEastAsia" w:hAnsiTheme="minorEastAsia"/>
                <w:color w:val="000000"/>
                <w:sz w:val="21"/>
                <w:szCs w:val="21"/>
              </w:rPr>
              <w:t>inv_chg_time</w:t>
            </w:r>
          </w:p>
        </w:tc>
        <w:tc>
          <w:tcPr>
            <w:tcW w:w="1532" w:type="dxa"/>
            <w:shd w:val="clear" w:color="auto" w:fill="auto"/>
            <w:noWrap/>
            <w:vAlign w:val="center"/>
          </w:tcPr>
          <w:p w14:paraId="016C6D81">
            <w:pPr>
              <w:jc w:val="center"/>
              <w:rPr>
                <w:rFonts w:asciiTheme="minorEastAsia" w:hAnsiTheme="minorEastAsia"/>
                <w:color w:val="000000"/>
                <w:sz w:val="21"/>
                <w:szCs w:val="21"/>
              </w:rPr>
            </w:pPr>
            <w:r>
              <w:rPr>
                <w:rFonts w:hint="eastAsia" w:asciiTheme="minorEastAsia" w:hAnsiTheme="minorEastAsia"/>
                <w:color w:val="000000"/>
                <w:sz w:val="21"/>
                <w:szCs w:val="21"/>
              </w:rPr>
              <w:t>库存变更时间</w:t>
            </w:r>
          </w:p>
        </w:tc>
        <w:tc>
          <w:tcPr>
            <w:tcW w:w="850" w:type="dxa"/>
            <w:shd w:val="clear" w:color="auto" w:fill="auto"/>
            <w:noWrap/>
            <w:vAlign w:val="center"/>
          </w:tcPr>
          <w:p w14:paraId="6521581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2483E9B">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0A2EE97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A3711C">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 HH:mm:ss</w:t>
            </w:r>
          </w:p>
        </w:tc>
      </w:tr>
      <w:tr w14:paraId="1F04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AA8C02">
            <w:pPr>
              <w:numPr>
                <w:ilvl w:val="0"/>
                <w:numId w:val="78"/>
              </w:numPr>
              <w:rPr>
                <w:sz w:val="21"/>
                <w:szCs w:val="21"/>
              </w:rPr>
            </w:pPr>
          </w:p>
        </w:tc>
        <w:tc>
          <w:tcPr>
            <w:tcW w:w="1647" w:type="dxa"/>
            <w:shd w:val="clear" w:color="auto" w:fill="auto"/>
            <w:noWrap/>
            <w:vAlign w:val="center"/>
          </w:tcPr>
          <w:p w14:paraId="137780DB">
            <w:pPr>
              <w:jc w:val="center"/>
              <w:rPr>
                <w:rFonts w:asciiTheme="minorEastAsia" w:hAnsiTheme="minorEastAsia"/>
                <w:color w:val="000000"/>
                <w:sz w:val="21"/>
                <w:szCs w:val="21"/>
              </w:rPr>
            </w:pPr>
            <w:r>
              <w:rPr>
                <w:rFonts w:hint="eastAsia" w:asciiTheme="minorEastAsia" w:hAnsiTheme="minorEastAsia"/>
                <w:color w:val="000000"/>
                <w:sz w:val="21"/>
                <w:szCs w:val="21"/>
              </w:rPr>
              <w:t>inv_chg_opter_name</w:t>
            </w:r>
          </w:p>
        </w:tc>
        <w:tc>
          <w:tcPr>
            <w:tcW w:w="1532" w:type="dxa"/>
            <w:shd w:val="clear" w:color="auto" w:fill="auto"/>
            <w:noWrap/>
            <w:vAlign w:val="center"/>
          </w:tcPr>
          <w:p w14:paraId="2C2D4CB4">
            <w:pPr>
              <w:jc w:val="center"/>
              <w:rPr>
                <w:rFonts w:asciiTheme="minorEastAsia" w:hAnsiTheme="minorEastAsia"/>
                <w:color w:val="000000"/>
                <w:sz w:val="21"/>
                <w:szCs w:val="21"/>
              </w:rPr>
            </w:pPr>
            <w:r>
              <w:rPr>
                <w:rFonts w:hint="eastAsia" w:asciiTheme="minorEastAsia" w:hAnsiTheme="minorEastAsia"/>
                <w:color w:val="000000"/>
                <w:sz w:val="21"/>
                <w:szCs w:val="21"/>
              </w:rPr>
              <w:t>库存变更经办人姓名</w:t>
            </w:r>
          </w:p>
        </w:tc>
        <w:tc>
          <w:tcPr>
            <w:tcW w:w="850" w:type="dxa"/>
            <w:shd w:val="clear" w:color="auto" w:fill="auto"/>
            <w:noWrap/>
            <w:vAlign w:val="center"/>
          </w:tcPr>
          <w:p w14:paraId="3059D5F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CD53AC0">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236909D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FDB5B18">
            <w:pPr>
              <w:jc w:val="left"/>
              <w:rPr>
                <w:rFonts w:asciiTheme="minorEastAsia" w:hAnsiTheme="minorEastAsia"/>
                <w:color w:val="000000" w:themeColor="text1"/>
                <w:sz w:val="21"/>
                <w:szCs w:val="21"/>
                <w14:textFill>
                  <w14:solidFill>
                    <w14:schemeClr w14:val="tx1"/>
                  </w14:solidFill>
                </w14:textFill>
              </w:rPr>
            </w:pPr>
          </w:p>
        </w:tc>
      </w:tr>
      <w:tr w14:paraId="24A8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9959DD">
            <w:pPr>
              <w:numPr>
                <w:ilvl w:val="0"/>
                <w:numId w:val="78"/>
              </w:numPr>
              <w:rPr>
                <w:sz w:val="21"/>
                <w:szCs w:val="21"/>
              </w:rPr>
            </w:pPr>
          </w:p>
        </w:tc>
        <w:tc>
          <w:tcPr>
            <w:tcW w:w="1647" w:type="dxa"/>
            <w:shd w:val="clear" w:color="auto" w:fill="auto"/>
            <w:noWrap/>
            <w:vAlign w:val="center"/>
          </w:tcPr>
          <w:p w14:paraId="155E07D8">
            <w:pPr>
              <w:widowControl/>
              <w:shd w:val="clear" w:color="auto" w:fill="FFFFFE"/>
              <w:tabs>
                <w:tab w:val="left" w:pos="218"/>
              </w:tabs>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6872C544">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16B58D1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DEA1E9B">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62BEB4E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BCE31BA">
            <w:pPr>
              <w:jc w:val="left"/>
              <w:rPr>
                <w:rFonts w:asciiTheme="minorEastAsia" w:hAnsiTheme="minorEastAsia"/>
                <w:color w:val="000000" w:themeColor="text1"/>
                <w:sz w:val="21"/>
                <w:szCs w:val="21"/>
                <w14:textFill>
                  <w14:solidFill>
                    <w14:schemeClr w14:val="tx1"/>
                  </w14:solidFill>
                </w14:textFill>
              </w:rPr>
            </w:pPr>
          </w:p>
        </w:tc>
      </w:tr>
      <w:tr w14:paraId="0065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5C66FB1">
            <w:pPr>
              <w:numPr>
                <w:ilvl w:val="0"/>
                <w:numId w:val="78"/>
              </w:numPr>
              <w:rPr>
                <w:sz w:val="21"/>
                <w:szCs w:val="21"/>
              </w:rPr>
            </w:pPr>
          </w:p>
        </w:tc>
        <w:tc>
          <w:tcPr>
            <w:tcW w:w="1647" w:type="dxa"/>
            <w:shd w:val="clear" w:color="auto" w:fill="auto"/>
            <w:noWrap/>
            <w:vAlign w:val="center"/>
          </w:tcPr>
          <w:p w14:paraId="24F0A42F">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shd w:val="clear" w:color="auto" w:fill="auto"/>
            <w:noWrap/>
            <w:vAlign w:val="center"/>
          </w:tcPr>
          <w:p w14:paraId="17B90AC0">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506D955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1B1BEEB">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680D3D6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9017B95">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17EC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B63A32C">
            <w:pPr>
              <w:numPr>
                <w:ilvl w:val="0"/>
                <w:numId w:val="78"/>
              </w:numPr>
              <w:rPr>
                <w:sz w:val="21"/>
                <w:szCs w:val="21"/>
              </w:rPr>
            </w:pPr>
          </w:p>
        </w:tc>
        <w:tc>
          <w:tcPr>
            <w:tcW w:w="1647" w:type="dxa"/>
            <w:shd w:val="clear" w:color="auto" w:fill="auto"/>
            <w:noWrap/>
            <w:vAlign w:val="center"/>
          </w:tcPr>
          <w:p w14:paraId="2AC1C31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shd w:val="clear" w:color="auto" w:fill="auto"/>
            <w:noWrap/>
            <w:vAlign w:val="center"/>
          </w:tcPr>
          <w:p w14:paraId="4397DFE6">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63B6A4C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C5AA202">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294B6A7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52B92C1">
            <w:pPr>
              <w:jc w:val="left"/>
              <w:rPr>
                <w:rFonts w:asciiTheme="minorEastAsia" w:hAnsiTheme="minorEastAsia"/>
                <w:color w:val="000000" w:themeColor="text1"/>
                <w:sz w:val="21"/>
                <w:szCs w:val="21"/>
                <w14:textFill>
                  <w14:solidFill>
                    <w14:schemeClr w14:val="tx1"/>
                  </w14:solidFill>
                </w14:textFill>
              </w:rPr>
            </w:pPr>
          </w:p>
        </w:tc>
      </w:tr>
      <w:tr w14:paraId="1B4DC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734C50">
            <w:pPr>
              <w:numPr>
                <w:ilvl w:val="0"/>
                <w:numId w:val="78"/>
              </w:numPr>
              <w:rPr>
                <w:sz w:val="21"/>
                <w:szCs w:val="21"/>
              </w:rPr>
            </w:pPr>
          </w:p>
        </w:tc>
        <w:tc>
          <w:tcPr>
            <w:tcW w:w="1647" w:type="dxa"/>
            <w:shd w:val="clear" w:color="auto" w:fill="auto"/>
            <w:noWrap/>
            <w:vAlign w:val="center"/>
          </w:tcPr>
          <w:p w14:paraId="4C109BB3">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shd w:val="clear" w:color="auto" w:fill="auto"/>
            <w:noWrap/>
            <w:vAlign w:val="center"/>
          </w:tcPr>
          <w:p w14:paraId="5BB0B470">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573DF1E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3D1EEB6">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46E176A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27D2C3D">
            <w:pPr>
              <w:jc w:val="left"/>
              <w:rPr>
                <w:rFonts w:asciiTheme="minorEastAsia" w:hAnsiTheme="minorEastAsia"/>
                <w:color w:val="000000" w:themeColor="text1"/>
                <w:sz w:val="21"/>
                <w:szCs w:val="21"/>
                <w14:textFill>
                  <w14:solidFill>
                    <w14:schemeClr w14:val="tx1"/>
                  </w14:solidFill>
                </w14:textFill>
              </w:rPr>
            </w:pPr>
          </w:p>
        </w:tc>
      </w:tr>
      <w:tr w14:paraId="2245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7A12059">
            <w:pPr>
              <w:numPr>
                <w:ilvl w:val="0"/>
                <w:numId w:val="78"/>
              </w:numPr>
              <w:rPr>
                <w:sz w:val="21"/>
                <w:szCs w:val="21"/>
              </w:rPr>
            </w:pPr>
          </w:p>
        </w:tc>
        <w:tc>
          <w:tcPr>
            <w:tcW w:w="1647" w:type="dxa"/>
            <w:shd w:val="clear" w:color="auto" w:fill="auto"/>
            <w:noWrap/>
            <w:vAlign w:val="center"/>
          </w:tcPr>
          <w:p w14:paraId="24563144">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shd w:val="clear" w:color="auto" w:fill="auto"/>
            <w:noWrap/>
            <w:vAlign w:val="center"/>
          </w:tcPr>
          <w:p w14:paraId="149282C3">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49F2C15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1C34F15">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687E80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BAC27FB">
            <w:pPr>
              <w:jc w:val="left"/>
              <w:rPr>
                <w:rFonts w:asciiTheme="minorEastAsia" w:hAnsiTheme="minorEastAsia"/>
                <w:color w:val="000000" w:themeColor="text1"/>
                <w:sz w:val="21"/>
                <w:szCs w:val="21"/>
                <w14:textFill>
                  <w14:solidFill>
                    <w14:schemeClr w14:val="tx1"/>
                  </w14:solidFill>
                </w14:textFill>
              </w:rPr>
            </w:pPr>
          </w:p>
        </w:tc>
      </w:tr>
      <w:tr w14:paraId="6C45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D43BE11">
            <w:pPr>
              <w:numPr>
                <w:ilvl w:val="0"/>
                <w:numId w:val="78"/>
              </w:numPr>
              <w:rPr>
                <w:sz w:val="21"/>
                <w:szCs w:val="21"/>
              </w:rPr>
            </w:pPr>
          </w:p>
        </w:tc>
        <w:tc>
          <w:tcPr>
            <w:tcW w:w="1647" w:type="dxa"/>
            <w:shd w:val="clear" w:color="auto" w:fill="auto"/>
            <w:noWrap/>
            <w:vAlign w:val="center"/>
          </w:tcPr>
          <w:p w14:paraId="41931FB3">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shd w:val="clear" w:color="auto" w:fill="auto"/>
            <w:noWrap/>
            <w:vAlign w:val="center"/>
          </w:tcPr>
          <w:p w14:paraId="38D8C7B0">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7EF09CB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D6B50AA">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1000FD6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BBDBC42">
            <w:pPr>
              <w:jc w:val="left"/>
              <w:rPr>
                <w:rFonts w:asciiTheme="minorEastAsia" w:hAnsiTheme="minorEastAsia"/>
                <w:color w:val="000000" w:themeColor="text1"/>
                <w:sz w:val="21"/>
                <w:szCs w:val="21"/>
                <w14:textFill>
                  <w14:solidFill>
                    <w14:schemeClr w14:val="tx1"/>
                  </w14:solidFill>
                </w14:textFill>
              </w:rPr>
            </w:pPr>
          </w:p>
        </w:tc>
      </w:tr>
      <w:tr w14:paraId="1EFF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B946AF">
            <w:pPr>
              <w:numPr>
                <w:ilvl w:val="0"/>
                <w:numId w:val="78"/>
              </w:numPr>
              <w:rPr>
                <w:sz w:val="21"/>
                <w:szCs w:val="21"/>
              </w:rPr>
            </w:pPr>
          </w:p>
        </w:tc>
        <w:tc>
          <w:tcPr>
            <w:tcW w:w="1647" w:type="dxa"/>
            <w:shd w:val="clear" w:color="auto" w:fill="auto"/>
            <w:noWrap/>
            <w:vAlign w:val="center"/>
          </w:tcPr>
          <w:p w14:paraId="1EC0ADE2">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shd w:val="clear" w:color="auto" w:fill="auto"/>
            <w:noWrap/>
            <w:vAlign w:val="center"/>
          </w:tcPr>
          <w:p w14:paraId="030DC7AB">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1DBCF62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3C53F11">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704EC42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56158AB">
            <w:pPr>
              <w:jc w:val="left"/>
              <w:rPr>
                <w:rFonts w:asciiTheme="minorEastAsia" w:hAnsiTheme="minorEastAsia"/>
                <w:color w:val="000000" w:themeColor="text1"/>
                <w:sz w:val="21"/>
                <w:szCs w:val="21"/>
                <w14:textFill>
                  <w14:solidFill>
                    <w14:schemeClr w14:val="tx1"/>
                  </w14:solidFill>
                </w14:textFill>
              </w:rPr>
            </w:pPr>
          </w:p>
        </w:tc>
      </w:tr>
      <w:tr w14:paraId="53B2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F2F143">
            <w:pPr>
              <w:numPr>
                <w:ilvl w:val="0"/>
                <w:numId w:val="78"/>
              </w:numPr>
              <w:rPr>
                <w:sz w:val="21"/>
                <w:szCs w:val="21"/>
              </w:rPr>
            </w:pPr>
          </w:p>
        </w:tc>
        <w:tc>
          <w:tcPr>
            <w:tcW w:w="1647" w:type="dxa"/>
            <w:shd w:val="clear" w:color="auto" w:fill="auto"/>
            <w:noWrap/>
            <w:vAlign w:val="center"/>
          </w:tcPr>
          <w:p w14:paraId="058E35DB">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shd w:val="clear" w:color="auto" w:fill="auto"/>
            <w:noWrap/>
            <w:vAlign w:val="center"/>
          </w:tcPr>
          <w:p w14:paraId="095D2604">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2A3BD59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D6A68C8">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40D8950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BE7FFB9">
            <w:pPr>
              <w:jc w:val="left"/>
              <w:rPr>
                <w:rFonts w:asciiTheme="minorEastAsia" w:hAnsiTheme="minorEastAsia"/>
                <w:color w:val="000000" w:themeColor="text1"/>
                <w:sz w:val="21"/>
                <w:szCs w:val="21"/>
                <w14:textFill>
                  <w14:solidFill>
                    <w14:schemeClr w14:val="tx1"/>
                  </w14:solidFill>
                </w14:textFill>
              </w:rPr>
            </w:pPr>
          </w:p>
        </w:tc>
      </w:tr>
      <w:tr w14:paraId="6C6E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FCC0BD8">
            <w:pPr>
              <w:numPr>
                <w:ilvl w:val="0"/>
                <w:numId w:val="78"/>
              </w:numPr>
              <w:rPr>
                <w:sz w:val="21"/>
                <w:szCs w:val="21"/>
              </w:rPr>
            </w:pPr>
          </w:p>
        </w:tc>
        <w:tc>
          <w:tcPr>
            <w:tcW w:w="1647" w:type="dxa"/>
            <w:shd w:val="clear" w:color="auto" w:fill="auto"/>
            <w:noWrap/>
            <w:vAlign w:val="center"/>
          </w:tcPr>
          <w:p w14:paraId="49187C42">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shd w:val="clear" w:color="auto" w:fill="auto"/>
            <w:noWrap/>
            <w:vAlign w:val="center"/>
          </w:tcPr>
          <w:p w14:paraId="6E44C908">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78F559C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5A5DB2D">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5E8A2E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570FCA2">
            <w:pPr>
              <w:jc w:val="left"/>
              <w:rPr>
                <w:rFonts w:asciiTheme="minorEastAsia" w:hAnsiTheme="minorEastAsia"/>
                <w:color w:val="000000" w:themeColor="text1"/>
                <w:sz w:val="21"/>
                <w:szCs w:val="21"/>
                <w14:textFill>
                  <w14:solidFill>
                    <w14:schemeClr w14:val="tx1"/>
                  </w14:solidFill>
                </w14:textFill>
              </w:rPr>
            </w:pPr>
          </w:p>
        </w:tc>
      </w:tr>
      <w:tr w14:paraId="4776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B838CC3">
            <w:pPr>
              <w:numPr>
                <w:ilvl w:val="0"/>
                <w:numId w:val="78"/>
              </w:numPr>
              <w:rPr>
                <w:sz w:val="21"/>
                <w:szCs w:val="21"/>
              </w:rPr>
            </w:pPr>
          </w:p>
        </w:tc>
        <w:tc>
          <w:tcPr>
            <w:tcW w:w="1647" w:type="dxa"/>
            <w:shd w:val="clear" w:color="auto" w:fill="auto"/>
            <w:noWrap/>
            <w:vAlign w:val="center"/>
          </w:tcPr>
          <w:p w14:paraId="49392421">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shd w:val="clear" w:color="auto" w:fill="auto"/>
            <w:noWrap/>
            <w:vAlign w:val="center"/>
          </w:tcPr>
          <w:p w14:paraId="59539C5C">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726633B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49EAB3B">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37FCDF0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33CD97C">
            <w:pPr>
              <w:jc w:val="left"/>
              <w:rPr>
                <w:rFonts w:asciiTheme="minorEastAsia" w:hAnsiTheme="minorEastAsia"/>
                <w:color w:val="000000" w:themeColor="text1"/>
                <w:sz w:val="21"/>
                <w:szCs w:val="21"/>
                <w14:textFill>
                  <w14:solidFill>
                    <w14:schemeClr w14:val="tx1"/>
                  </w14:solidFill>
                </w14:textFill>
              </w:rPr>
            </w:pPr>
          </w:p>
        </w:tc>
      </w:tr>
    </w:tbl>
    <w:p w14:paraId="17759A85"/>
    <w:p w14:paraId="1DA0D7A6">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5A4D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43A660E">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4FF2417">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C20ACED">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1E06B1DF">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21A6C3D5">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35286360">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393074BC">
            <w:pPr>
              <w:jc w:val="center"/>
              <w:rPr>
                <w:rFonts w:hAnsi="黑体"/>
                <w:b/>
                <w:bCs/>
                <w:color w:val="000000"/>
                <w:sz w:val="18"/>
                <w:szCs w:val="18"/>
              </w:rPr>
            </w:pPr>
            <w:r>
              <w:rPr>
                <w:rFonts w:hint="eastAsia" w:hAnsi="黑体"/>
                <w:b/>
                <w:bCs/>
                <w:color w:val="000000"/>
                <w:sz w:val="18"/>
                <w:szCs w:val="18"/>
              </w:rPr>
              <w:t>说明</w:t>
            </w:r>
          </w:p>
        </w:tc>
      </w:tr>
      <w:tr w14:paraId="4073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198F73">
            <w:pPr>
              <w:numPr>
                <w:ilvl w:val="0"/>
                <w:numId w:val="79"/>
              </w:numPr>
              <w:rPr>
                <w:sz w:val="21"/>
                <w:szCs w:val="21"/>
              </w:rPr>
            </w:pPr>
          </w:p>
        </w:tc>
        <w:tc>
          <w:tcPr>
            <w:tcW w:w="1647" w:type="dxa"/>
            <w:shd w:val="clear" w:color="auto" w:fill="auto"/>
            <w:noWrap/>
            <w:vAlign w:val="center"/>
          </w:tcPr>
          <w:p w14:paraId="0A3165ED">
            <w:pPr>
              <w:pStyle w:val="30"/>
              <w:jc w:val="center"/>
              <w:rPr>
                <w:rFonts w:asciiTheme="minorEastAsia" w:hAnsiTheme="minorEastAsia"/>
                <w:color w:val="000000"/>
                <w:sz w:val="21"/>
                <w:szCs w:val="21"/>
              </w:rPr>
            </w:pPr>
            <w:r>
              <w:rPr>
                <w:rFonts w:asciiTheme="minorEastAsia" w:hAnsiTheme="minorEastAsia"/>
                <w:sz w:val="21"/>
                <w:szCs w:val="21"/>
              </w:rPr>
              <w:t>Detail</w:t>
            </w:r>
            <w:r>
              <w:rPr>
                <w:rFonts w:hint="eastAsia" w:asciiTheme="minorEastAsia" w:hAnsiTheme="minorEastAsia"/>
                <w:sz w:val="21"/>
                <w:szCs w:val="21"/>
              </w:rPr>
              <w:t>List</w:t>
            </w:r>
          </w:p>
        </w:tc>
        <w:tc>
          <w:tcPr>
            <w:tcW w:w="1532" w:type="dxa"/>
            <w:shd w:val="clear" w:color="auto" w:fill="auto"/>
            <w:noWrap/>
            <w:vAlign w:val="center"/>
          </w:tcPr>
          <w:p w14:paraId="4DB489A4">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4A88FE0D">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18C85A38">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713370D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7C0A4F9F">
            <w:r>
              <w:rPr>
                <w:rFonts w:asciiTheme="minorEastAsia" w:hAnsiTheme="minorEastAsia"/>
                <w:sz w:val="21"/>
                <w:szCs w:val="21"/>
              </w:rPr>
              <w:t>Detail</w:t>
            </w:r>
            <w:r>
              <w:rPr>
                <w:rFonts w:hint="eastAsia" w:asciiTheme="minorEastAsia" w:hAnsiTheme="minorEastAsia"/>
                <w:sz w:val="21"/>
                <w:szCs w:val="21"/>
              </w:rPr>
              <w:t>集合</w:t>
            </w:r>
          </w:p>
        </w:tc>
      </w:tr>
    </w:tbl>
    <w:p w14:paraId="3E5B3BB7">
      <w:r>
        <w:rPr>
          <w:rFonts w:asciiTheme="minorEastAsia" w:hAnsiTheme="minorEastAsia"/>
          <w:sz w:val="21"/>
          <w:szCs w:val="21"/>
        </w:rPr>
        <w:t>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616E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0A388C7">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69C2422D">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69D115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3AB90D4B">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4FB38DC">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3AA403E">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2684B9D2">
            <w:pPr>
              <w:jc w:val="center"/>
              <w:rPr>
                <w:rFonts w:hAnsi="黑体"/>
                <w:b/>
                <w:bCs/>
                <w:color w:val="000000"/>
                <w:sz w:val="18"/>
                <w:szCs w:val="18"/>
              </w:rPr>
            </w:pPr>
            <w:r>
              <w:rPr>
                <w:rFonts w:hint="eastAsia" w:hAnsi="黑体"/>
                <w:b/>
                <w:bCs/>
                <w:color w:val="000000"/>
                <w:sz w:val="18"/>
                <w:szCs w:val="18"/>
              </w:rPr>
              <w:t>说明</w:t>
            </w:r>
          </w:p>
        </w:tc>
      </w:tr>
      <w:tr w14:paraId="555D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F1D3524">
            <w:pPr>
              <w:numPr>
                <w:ilvl w:val="0"/>
                <w:numId w:val="80"/>
              </w:numPr>
              <w:rPr>
                <w:sz w:val="21"/>
                <w:szCs w:val="21"/>
              </w:rPr>
            </w:pPr>
          </w:p>
        </w:tc>
        <w:tc>
          <w:tcPr>
            <w:tcW w:w="1647" w:type="dxa"/>
            <w:shd w:val="clear" w:color="auto" w:fill="auto"/>
            <w:noWrap/>
            <w:vAlign w:val="center"/>
          </w:tcPr>
          <w:p w14:paraId="4C9BA831">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invChgTime</w:t>
            </w:r>
          </w:p>
        </w:tc>
        <w:tc>
          <w:tcPr>
            <w:tcW w:w="1532" w:type="dxa"/>
            <w:shd w:val="clear" w:color="auto" w:fill="auto"/>
            <w:noWrap/>
            <w:vAlign w:val="center"/>
          </w:tcPr>
          <w:p w14:paraId="47D14182">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库存变更时间</w:t>
            </w:r>
          </w:p>
        </w:tc>
        <w:tc>
          <w:tcPr>
            <w:tcW w:w="850" w:type="dxa"/>
            <w:shd w:val="clear" w:color="auto" w:fill="auto"/>
            <w:noWrap/>
            <w:vAlign w:val="center"/>
          </w:tcPr>
          <w:p w14:paraId="708894ED">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2549129B">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34D5196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95E3C9">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388F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BC91E65">
            <w:pPr>
              <w:numPr>
                <w:ilvl w:val="0"/>
                <w:numId w:val="80"/>
              </w:numPr>
              <w:rPr>
                <w:sz w:val="21"/>
                <w:szCs w:val="21"/>
              </w:rPr>
            </w:pPr>
          </w:p>
        </w:tc>
        <w:tc>
          <w:tcPr>
            <w:tcW w:w="1647" w:type="dxa"/>
            <w:shd w:val="clear" w:color="auto" w:fill="auto"/>
            <w:noWrap/>
            <w:vAlign w:val="center"/>
          </w:tcPr>
          <w:p w14:paraId="3088E507">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5044756F">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3A7BF094">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004CCF47">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3D034A1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49D5CE">
            <w:pPr>
              <w:jc w:val="left"/>
              <w:rPr>
                <w:rFonts w:asciiTheme="minorEastAsia" w:hAnsiTheme="minorEastAsia"/>
                <w:color w:val="000000"/>
                <w:sz w:val="21"/>
                <w:szCs w:val="21"/>
              </w:rPr>
            </w:pPr>
          </w:p>
        </w:tc>
      </w:tr>
      <w:tr w14:paraId="6320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6806B3E">
            <w:pPr>
              <w:numPr>
                <w:ilvl w:val="0"/>
                <w:numId w:val="80"/>
              </w:numPr>
              <w:rPr>
                <w:sz w:val="21"/>
                <w:szCs w:val="21"/>
              </w:rPr>
            </w:pPr>
          </w:p>
        </w:tc>
        <w:tc>
          <w:tcPr>
            <w:tcW w:w="1647" w:type="dxa"/>
            <w:shd w:val="clear" w:color="auto" w:fill="auto"/>
            <w:noWrap/>
            <w:vAlign w:val="center"/>
          </w:tcPr>
          <w:p w14:paraId="5130F967">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shd w:val="clear" w:color="auto" w:fill="auto"/>
            <w:noWrap/>
            <w:vAlign w:val="center"/>
          </w:tcPr>
          <w:p w14:paraId="2DB424CC">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243608D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F9A87E2">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5DF44E9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68B68BB">
            <w:pPr>
              <w:jc w:val="left"/>
              <w:rPr>
                <w:rFonts w:asciiTheme="minorEastAsia" w:hAnsiTheme="minorEastAsia"/>
                <w:color w:val="000000"/>
                <w:sz w:val="21"/>
                <w:szCs w:val="21"/>
              </w:rPr>
            </w:pPr>
          </w:p>
        </w:tc>
      </w:tr>
      <w:tr w14:paraId="39DE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1A1D4E">
            <w:pPr>
              <w:numPr>
                <w:ilvl w:val="0"/>
                <w:numId w:val="80"/>
              </w:numPr>
              <w:rPr>
                <w:sz w:val="21"/>
                <w:szCs w:val="21"/>
              </w:rPr>
            </w:pPr>
          </w:p>
        </w:tc>
        <w:tc>
          <w:tcPr>
            <w:tcW w:w="1647" w:type="dxa"/>
            <w:shd w:val="clear" w:color="auto" w:fill="auto"/>
            <w:noWrap/>
            <w:vAlign w:val="center"/>
          </w:tcPr>
          <w:p w14:paraId="03FCE938">
            <w:pPr>
              <w:jc w:val="center"/>
              <w:rPr>
                <w:rFonts w:asciiTheme="minorEastAsia" w:hAnsiTheme="minorEastAsia"/>
                <w:color w:val="000000"/>
                <w:sz w:val="21"/>
                <w:szCs w:val="21"/>
              </w:rPr>
            </w:pPr>
            <w:r>
              <w:rPr>
                <w:rFonts w:hint="eastAsia" w:asciiTheme="minorEastAsia" w:hAnsiTheme="minorEastAsia"/>
                <w:color w:val="000000"/>
                <w:sz w:val="21"/>
                <w:szCs w:val="21"/>
              </w:rPr>
              <w:t>invChgOpterName</w:t>
            </w:r>
          </w:p>
        </w:tc>
        <w:tc>
          <w:tcPr>
            <w:tcW w:w="1532" w:type="dxa"/>
            <w:shd w:val="clear" w:color="auto" w:fill="auto"/>
            <w:noWrap/>
            <w:vAlign w:val="center"/>
          </w:tcPr>
          <w:p w14:paraId="66B0C2B0">
            <w:pPr>
              <w:jc w:val="center"/>
              <w:rPr>
                <w:rFonts w:asciiTheme="minorEastAsia" w:hAnsiTheme="minorEastAsia"/>
                <w:color w:val="000000"/>
                <w:sz w:val="21"/>
                <w:szCs w:val="21"/>
              </w:rPr>
            </w:pPr>
            <w:r>
              <w:rPr>
                <w:rFonts w:hint="eastAsia" w:asciiTheme="minorEastAsia" w:hAnsiTheme="minorEastAsia"/>
                <w:color w:val="000000"/>
                <w:sz w:val="21"/>
                <w:szCs w:val="21"/>
              </w:rPr>
              <w:t>库存变更经办人姓名</w:t>
            </w:r>
          </w:p>
        </w:tc>
        <w:tc>
          <w:tcPr>
            <w:tcW w:w="850" w:type="dxa"/>
            <w:shd w:val="clear" w:color="auto" w:fill="auto"/>
            <w:noWrap/>
            <w:vAlign w:val="center"/>
          </w:tcPr>
          <w:p w14:paraId="131822F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852EBF9">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983159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6627137">
            <w:pPr>
              <w:jc w:val="left"/>
              <w:rPr>
                <w:rFonts w:asciiTheme="minorEastAsia" w:hAnsiTheme="minorEastAsia"/>
                <w:color w:val="000000"/>
                <w:sz w:val="21"/>
                <w:szCs w:val="21"/>
              </w:rPr>
            </w:pPr>
          </w:p>
        </w:tc>
      </w:tr>
      <w:tr w14:paraId="65E4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AC8805F">
            <w:pPr>
              <w:numPr>
                <w:ilvl w:val="0"/>
                <w:numId w:val="80"/>
              </w:numPr>
              <w:rPr>
                <w:sz w:val="21"/>
                <w:szCs w:val="21"/>
              </w:rPr>
            </w:pPr>
          </w:p>
        </w:tc>
        <w:tc>
          <w:tcPr>
            <w:tcW w:w="1647" w:type="dxa"/>
            <w:shd w:val="clear" w:color="auto" w:fill="auto"/>
            <w:noWrap/>
            <w:vAlign w:val="center"/>
          </w:tcPr>
          <w:p w14:paraId="0E4E0E69">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shd w:val="clear" w:color="auto" w:fill="auto"/>
            <w:noWrap/>
            <w:vAlign w:val="center"/>
          </w:tcPr>
          <w:p w14:paraId="381BC7E4">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2F25094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7A91249">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C3F6DF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3367825">
            <w:pPr>
              <w:jc w:val="left"/>
              <w:rPr>
                <w:rFonts w:asciiTheme="minorEastAsia" w:hAnsiTheme="minorEastAsia"/>
                <w:color w:val="000000"/>
                <w:sz w:val="21"/>
                <w:szCs w:val="21"/>
              </w:rPr>
            </w:pPr>
          </w:p>
        </w:tc>
      </w:tr>
      <w:tr w14:paraId="3200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5783A22">
            <w:pPr>
              <w:numPr>
                <w:ilvl w:val="0"/>
                <w:numId w:val="80"/>
              </w:numPr>
              <w:rPr>
                <w:sz w:val="21"/>
                <w:szCs w:val="21"/>
              </w:rPr>
            </w:pPr>
          </w:p>
        </w:tc>
        <w:tc>
          <w:tcPr>
            <w:tcW w:w="1647" w:type="dxa"/>
            <w:shd w:val="clear" w:color="auto" w:fill="auto"/>
            <w:noWrap/>
            <w:vAlign w:val="center"/>
          </w:tcPr>
          <w:p w14:paraId="7D488AE4">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7176352D">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626A423B">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E64E4A6">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3DB9BD7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59ECF55">
            <w:pPr>
              <w:jc w:val="left"/>
              <w:rPr>
                <w:rFonts w:asciiTheme="minorEastAsia" w:hAnsiTheme="minorEastAsia"/>
                <w:color w:val="000000"/>
                <w:sz w:val="21"/>
                <w:szCs w:val="21"/>
              </w:rPr>
            </w:pPr>
          </w:p>
        </w:tc>
      </w:tr>
      <w:tr w14:paraId="2DC3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5EEA520">
            <w:pPr>
              <w:numPr>
                <w:ilvl w:val="0"/>
                <w:numId w:val="80"/>
              </w:numPr>
              <w:rPr>
                <w:sz w:val="21"/>
                <w:szCs w:val="21"/>
              </w:rPr>
            </w:pPr>
          </w:p>
        </w:tc>
        <w:tc>
          <w:tcPr>
            <w:tcW w:w="1647" w:type="dxa"/>
            <w:shd w:val="clear" w:color="auto" w:fill="auto"/>
            <w:noWrap/>
            <w:vAlign w:val="center"/>
          </w:tcPr>
          <w:p w14:paraId="47443E77">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1034ABE8">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2F54786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B9EFF17">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329A62D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F1784D8">
            <w:pPr>
              <w:jc w:val="left"/>
              <w:rPr>
                <w:rFonts w:asciiTheme="minorEastAsia" w:hAnsiTheme="minorEastAsia"/>
                <w:color w:val="000000"/>
                <w:sz w:val="21"/>
                <w:szCs w:val="21"/>
              </w:rPr>
            </w:pPr>
          </w:p>
        </w:tc>
      </w:tr>
      <w:tr w14:paraId="334E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07E7A1">
            <w:pPr>
              <w:numPr>
                <w:ilvl w:val="0"/>
                <w:numId w:val="80"/>
              </w:numPr>
              <w:rPr>
                <w:sz w:val="21"/>
                <w:szCs w:val="21"/>
              </w:rPr>
            </w:pPr>
          </w:p>
        </w:tc>
        <w:tc>
          <w:tcPr>
            <w:tcW w:w="1647" w:type="dxa"/>
            <w:shd w:val="clear" w:color="auto" w:fill="auto"/>
            <w:noWrap/>
            <w:vAlign w:val="center"/>
          </w:tcPr>
          <w:p w14:paraId="3C1646A8">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shd w:val="clear" w:color="auto" w:fill="auto"/>
            <w:noWrap/>
            <w:vAlign w:val="center"/>
          </w:tcPr>
          <w:p w14:paraId="2DA756A7">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shd w:val="clear" w:color="auto" w:fill="auto"/>
            <w:noWrap/>
            <w:vAlign w:val="center"/>
          </w:tcPr>
          <w:p w14:paraId="06E6F6A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AE00B79">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7CE5E0F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723595B">
            <w:pPr>
              <w:jc w:val="left"/>
              <w:rPr>
                <w:rFonts w:asciiTheme="minorEastAsia" w:hAnsiTheme="minorEastAsia"/>
                <w:color w:val="000000"/>
                <w:sz w:val="21"/>
                <w:szCs w:val="21"/>
              </w:rPr>
            </w:pPr>
            <w:r>
              <w:rPr>
                <w:rFonts w:hint="eastAsia" w:asciiTheme="minorEastAsia" w:hAnsiTheme="minorEastAsia"/>
                <w:sz w:val="21"/>
                <w:szCs w:val="21"/>
              </w:rPr>
              <w:t>yyyy-MM-dd HH:mm:ss</w:t>
            </w:r>
          </w:p>
        </w:tc>
      </w:tr>
      <w:tr w14:paraId="4ECC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979EB27">
            <w:pPr>
              <w:numPr>
                <w:ilvl w:val="0"/>
                <w:numId w:val="80"/>
              </w:numPr>
              <w:rPr>
                <w:sz w:val="21"/>
                <w:szCs w:val="21"/>
              </w:rPr>
            </w:pPr>
          </w:p>
        </w:tc>
        <w:tc>
          <w:tcPr>
            <w:tcW w:w="1647" w:type="dxa"/>
            <w:shd w:val="clear" w:color="auto" w:fill="auto"/>
            <w:noWrap/>
            <w:vAlign w:val="center"/>
          </w:tcPr>
          <w:p w14:paraId="4A339AA4">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shd w:val="clear" w:color="auto" w:fill="auto"/>
            <w:noWrap/>
            <w:vAlign w:val="center"/>
          </w:tcPr>
          <w:p w14:paraId="120F2D70">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5E69E3E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656ABF3">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0D37477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DB77A69">
            <w:pPr>
              <w:jc w:val="left"/>
              <w:rPr>
                <w:rFonts w:asciiTheme="minorEastAsia" w:hAnsiTheme="minorEastAsia"/>
                <w:color w:val="000000"/>
                <w:sz w:val="21"/>
                <w:szCs w:val="21"/>
              </w:rPr>
            </w:pPr>
          </w:p>
        </w:tc>
      </w:tr>
      <w:tr w14:paraId="4FE0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737DAB">
            <w:pPr>
              <w:numPr>
                <w:ilvl w:val="0"/>
                <w:numId w:val="80"/>
              </w:numPr>
              <w:rPr>
                <w:sz w:val="21"/>
                <w:szCs w:val="21"/>
              </w:rPr>
            </w:pPr>
          </w:p>
        </w:tc>
        <w:tc>
          <w:tcPr>
            <w:tcW w:w="1647" w:type="dxa"/>
            <w:shd w:val="clear" w:color="auto" w:fill="auto"/>
            <w:noWrap/>
            <w:vAlign w:val="center"/>
          </w:tcPr>
          <w:p w14:paraId="7F0C4638">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shd w:val="clear" w:color="auto" w:fill="auto"/>
            <w:noWrap/>
            <w:vAlign w:val="center"/>
          </w:tcPr>
          <w:p w14:paraId="4CD3B5A1">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3EAE57B7">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7790162">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102ABB7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51F66F8">
            <w:pPr>
              <w:jc w:val="left"/>
              <w:rPr>
                <w:rFonts w:asciiTheme="minorEastAsia" w:hAnsiTheme="minorEastAsia"/>
                <w:color w:val="000000"/>
                <w:sz w:val="21"/>
                <w:szCs w:val="21"/>
              </w:rPr>
            </w:pPr>
          </w:p>
        </w:tc>
      </w:tr>
      <w:tr w14:paraId="4A41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35BAEA9">
            <w:pPr>
              <w:numPr>
                <w:ilvl w:val="0"/>
                <w:numId w:val="80"/>
              </w:numPr>
              <w:rPr>
                <w:sz w:val="21"/>
                <w:szCs w:val="21"/>
              </w:rPr>
            </w:pPr>
          </w:p>
        </w:tc>
        <w:tc>
          <w:tcPr>
            <w:tcW w:w="1647" w:type="dxa"/>
            <w:shd w:val="clear" w:color="auto" w:fill="auto"/>
            <w:noWrap/>
            <w:vAlign w:val="center"/>
          </w:tcPr>
          <w:p w14:paraId="4D6D069C">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shd w:val="clear" w:color="auto" w:fill="auto"/>
            <w:noWrap/>
            <w:vAlign w:val="center"/>
          </w:tcPr>
          <w:p w14:paraId="63CE6B93">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shd w:val="clear" w:color="auto" w:fill="auto"/>
            <w:noWrap/>
            <w:vAlign w:val="center"/>
          </w:tcPr>
          <w:p w14:paraId="56172A6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7E59615">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765A315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33E1470">
            <w:pPr>
              <w:jc w:val="left"/>
              <w:rPr>
                <w:rFonts w:asciiTheme="minorEastAsia" w:hAnsiTheme="minorEastAsia"/>
                <w:color w:val="000000"/>
                <w:sz w:val="21"/>
                <w:szCs w:val="21"/>
              </w:rPr>
            </w:pPr>
            <w:r>
              <w:rPr>
                <w:rFonts w:hint="eastAsia" w:asciiTheme="minorEastAsia" w:hAnsiTheme="minorEastAsia"/>
                <w:color w:val="000000"/>
                <w:sz w:val="21"/>
                <w:szCs w:val="21"/>
                <w:lang w:bidi="ar"/>
              </w:rPr>
              <w:t>yyyy-MM-dd HH:mm:ss</w:t>
            </w:r>
          </w:p>
        </w:tc>
      </w:tr>
      <w:tr w14:paraId="3771C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41166D6">
            <w:pPr>
              <w:numPr>
                <w:ilvl w:val="0"/>
                <w:numId w:val="80"/>
              </w:numPr>
              <w:rPr>
                <w:sz w:val="21"/>
                <w:szCs w:val="21"/>
              </w:rPr>
            </w:pPr>
          </w:p>
        </w:tc>
        <w:tc>
          <w:tcPr>
            <w:tcW w:w="1647" w:type="dxa"/>
            <w:shd w:val="clear" w:color="auto" w:fill="auto"/>
            <w:noWrap/>
            <w:vAlign w:val="center"/>
          </w:tcPr>
          <w:p w14:paraId="14BF783B">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shd w:val="clear" w:color="auto" w:fill="auto"/>
            <w:noWrap/>
            <w:vAlign w:val="center"/>
          </w:tcPr>
          <w:p w14:paraId="198D2FF5">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40B401D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9FD3505">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52BB1D8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3CBC5E2">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35A5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5A6DE05">
            <w:pPr>
              <w:numPr>
                <w:ilvl w:val="0"/>
                <w:numId w:val="80"/>
              </w:numPr>
              <w:rPr>
                <w:sz w:val="21"/>
                <w:szCs w:val="21"/>
              </w:rPr>
            </w:pPr>
          </w:p>
        </w:tc>
        <w:tc>
          <w:tcPr>
            <w:tcW w:w="1647" w:type="dxa"/>
            <w:shd w:val="clear" w:color="auto" w:fill="auto"/>
            <w:noWrap/>
            <w:vAlign w:val="center"/>
          </w:tcPr>
          <w:p w14:paraId="15E99895">
            <w:pPr>
              <w:jc w:val="center"/>
              <w:rPr>
                <w:rFonts w:asciiTheme="minorEastAsia" w:hAnsiTheme="minorEastAsia"/>
                <w:color w:val="000000"/>
                <w:sz w:val="21"/>
                <w:szCs w:val="21"/>
              </w:rPr>
            </w:pPr>
            <w:r>
              <w:rPr>
                <w:rFonts w:hint="eastAsia" w:asciiTheme="minorEastAsia" w:hAnsiTheme="minorEastAsia"/>
                <w:color w:val="000000"/>
                <w:sz w:val="21"/>
                <w:szCs w:val="21"/>
              </w:rPr>
              <w:t>invChgType</w:t>
            </w:r>
          </w:p>
        </w:tc>
        <w:tc>
          <w:tcPr>
            <w:tcW w:w="1532" w:type="dxa"/>
            <w:shd w:val="clear" w:color="auto" w:fill="auto"/>
            <w:noWrap/>
            <w:vAlign w:val="center"/>
          </w:tcPr>
          <w:p w14:paraId="1A51DA7B">
            <w:pPr>
              <w:jc w:val="center"/>
              <w:rPr>
                <w:rFonts w:asciiTheme="minorEastAsia" w:hAnsiTheme="minorEastAsia"/>
                <w:color w:val="000000"/>
                <w:sz w:val="21"/>
                <w:szCs w:val="21"/>
              </w:rPr>
            </w:pPr>
            <w:r>
              <w:rPr>
                <w:rFonts w:hint="eastAsia" w:asciiTheme="minorEastAsia" w:hAnsiTheme="minorEastAsia"/>
                <w:color w:val="000000"/>
                <w:sz w:val="21"/>
                <w:szCs w:val="21"/>
              </w:rPr>
              <w:t>库存变更类型</w:t>
            </w:r>
          </w:p>
        </w:tc>
        <w:tc>
          <w:tcPr>
            <w:tcW w:w="850" w:type="dxa"/>
            <w:shd w:val="clear" w:color="auto" w:fill="auto"/>
            <w:noWrap/>
            <w:vAlign w:val="center"/>
          </w:tcPr>
          <w:p w14:paraId="618CFDA4">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348C6B8E">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625ACA9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5FC7B99">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库存变更类型</w:t>
            </w:r>
          </w:p>
        </w:tc>
      </w:tr>
      <w:tr w14:paraId="2D70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19F3DF">
            <w:pPr>
              <w:numPr>
                <w:ilvl w:val="0"/>
                <w:numId w:val="80"/>
              </w:numPr>
              <w:rPr>
                <w:sz w:val="21"/>
                <w:szCs w:val="21"/>
              </w:rPr>
            </w:pPr>
          </w:p>
        </w:tc>
        <w:tc>
          <w:tcPr>
            <w:tcW w:w="1647" w:type="dxa"/>
            <w:shd w:val="clear" w:color="auto" w:fill="auto"/>
            <w:noWrap/>
            <w:vAlign w:val="center"/>
          </w:tcPr>
          <w:p w14:paraId="4519DC55">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shd w:val="clear" w:color="auto" w:fill="auto"/>
            <w:noWrap/>
            <w:vAlign w:val="center"/>
          </w:tcPr>
          <w:p w14:paraId="0C9A07E4">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3FE6FC5B">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4FD0F1B">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7DA5923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9FA2C9F">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40B0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EA00BEA">
            <w:pPr>
              <w:numPr>
                <w:ilvl w:val="0"/>
                <w:numId w:val="80"/>
              </w:numPr>
              <w:rPr>
                <w:sz w:val="21"/>
                <w:szCs w:val="21"/>
              </w:rPr>
            </w:pPr>
          </w:p>
        </w:tc>
        <w:tc>
          <w:tcPr>
            <w:tcW w:w="1647" w:type="dxa"/>
            <w:shd w:val="clear" w:color="auto" w:fill="auto"/>
            <w:noWrap/>
            <w:vAlign w:val="center"/>
          </w:tcPr>
          <w:p w14:paraId="51EBADCE">
            <w:pPr>
              <w:jc w:val="center"/>
              <w:rPr>
                <w:rFonts w:asciiTheme="minorEastAsia" w:hAnsiTheme="minorEastAsia"/>
                <w:color w:val="000000"/>
                <w:sz w:val="21"/>
                <w:szCs w:val="21"/>
              </w:rPr>
            </w:pPr>
            <w:r>
              <w:rPr>
                <w:rFonts w:hint="eastAsia" w:asciiTheme="minorEastAsia" w:hAnsiTheme="minorEastAsia"/>
                <w:color w:val="000000"/>
                <w:sz w:val="21"/>
                <w:szCs w:val="21"/>
              </w:rPr>
              <w:t>medinsProdInvChgNo</w:t>
            </w:r>
          </w:p>
        </w:tc>
        <w:tc>
          <w:tcPr>
            <w:tcW w:w="1532" w:type="dxa"/>
            <w:shd w:val="clear" w:color="auto" w:fill="auto"/>
            <w:noWrap/>
            <w:vAlign w:val="center"/>
          </w:tcPr>
          <w:p w14:paraId="28C94D85">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定点医药机构商品库存变更流水号</w:t>
            </w:r>
          </w:p>
        </w:tc>
        <w:tc>
          <w:tcPr>
            <w:tcW w:w="850" w:type="dxa"/>
            <w:shd w:val="clear" w:color="auto" w:fill="auto"/>
            <w:noWrap/>
            <w:vAlign w:val="center"/>
          </w:tcPr>
          <w:p w14:paraId="2ACF844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2968466">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3FCE8EF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1A72BC8">
            <w:pPr>
              <w:jc w:val="left"/>
              <w:rPr>
                <w:rFonts w:asciiTheme="minorEastAsia" w:hAnsiTheme="minorEastAsia"/>
                <w:color w:val="000000"/>
                <w:sz w:val="21"/>
                <w:szCs w:val="21"/>
              </w:rPr>
            </w:pPr>
          </w:p>
        </w:tc>
      </w:tr>
      <w:tr w14:paraId="2BE0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4D353D2">
            <w:pPr>
              <w:numPr>
                <w:ilvl w:val="0"/>
                <w:numId w:val="80"/>
              </w:numPr>
              <w:rPr>
                <w:sz w:val="21"/>
                <w:szCs w:val="21"/>
              </w:rPr>
            </w:pPr>
          </w:p>
        </w:tc>
        <w:tc>
          <w:tcPr>
            <w:tcW w:w="1647" w:type="dxa"/>
            <w:shd w:val="clear" w:color="auto" w:fill="auto"/>
            <w:noWrap/>
            <w:vAlign w:val="center"/>
          </w:tcPr>
          <w:p w14:paraId="0C3B5B1E">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shd w:val="clear" w:color="auto" w:fill="auto"/>
            <w:noWrap/>
            <w:vAlign w:val="center"/>
          </w:tcPr>
          <w:p w14:paraId="7F236920">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4A978937">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E507AEC">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405829A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89CB2AC">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6F3F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5281C62">
            <w:pPr>
              <w:numPr>
                <w:ilvl w:val="0"/>
                <w:numId w:val="80"/>
              </w:numPr>
              <w:rPr>
                <w:sz w:val="21"/>
                <w:szCs w:val="21"/>
              </w:rPr>
            </w:pPr>
          </w:p>
        </w:tc>
        <w:tc>
          <w:tcPr>
            <w:tcW w:w="1647" w:type="dxa"/>
            <w:shd w:val="clear" w:color="auto" w:fill="auto"/>
            <w:noWrap/>
            <w:vAlign w:val="center"/>
          </w:tcPr>
          <w:p w14:paraId="5C8C0242">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shd w:val="clear" w:color="auto" w:fill="auto"/>
            <w:noWrap/>
            <w:vAlign w:val="center"/>
          </w:tcPr>
          <w:p w14:paraId="3788A0B4">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4C1ED92B">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F2AB000">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67C3A9B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586C78D">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1BED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D12215E">
            <w:pPr>
              <w:numPr>
                <w:ilvl w:val="0"/>
                <w:numId w:val="80"/>
              </w:numPr>
              <w:rPr>
                <w:sz w:val="21"/>
                <w:szCs w:val="21"/>
              </w:rPr>
            </w:pPr>
          </w:p>
        </w:tc>
        <w:tc>
          <w:tcPr>
            <w:tcW w:w="1647" w:type="dxa"/>
            <w:shd w:val="clear" w:color="auto" w:fill="auto"/>
            <w:noWrap/>
            <w:vAlign w:val="center"/>
          </w:tcPr>
          <w:p w14:paraId="6231FC1F">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shd w:val="clear" w:color="auto" w:fill="auto"/>
            <w:noWrap/>
            <w:vAlign w:val="center"/>
          </w:tcPr>
          <w:p w14:paraId="1EB6A0B2">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shd w:val="clear" w:color="auto" w:fill="auto"/>
            <w:noWrap/>
            <w:vAlign w:val="center"/>
          </w:tcPr>
          <w:p w14:paraId="788E647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D321659">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7F8170E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323FA9B">
            <w:pPr>
              <w:jc w:val="left"/>
              <w:rPr>
                <w:rFonts w:asciiTheme="minorEastAsia" w:hAnsiTheme="minorEastAsia"/>
                <w:color w:val="000000"/>
                <w:sz w:val="21"/>
                <w:szCs w:val="21"/>
              </w:rPr>
            </w:pPr>
            <w:r>
              <w:rPr>
                <w:rFonts w:hint="eastAsia" w:asciiTheme="minorEastAsia" w:hAnsiTheme="minorEastAsia"/>
                <w:color w:val="000000"/>
                <w:sz w:val="21"/>
                <w:szCs w:val="21"/>
                <w:lang w:bidi="ar"/>
              </w:rPr>
              <w:t>yyyy-MM-dd HH:mm:ss</w:t>
            </w:r>
          </w:p>
        </w:tc>
      </w:tr>
      <w:tr w14:paraId="082C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2FE5D4C">
            <w:pPr>
              <w:numPr>
                <w:ilvl w:val="0"/>
                <w:numId w:val="80"/>
              </w:numPr>
              <w:rPr>
                <w:sz w:val="21"/>
                <w:szCs w:val="21"/>
              </w:rPr>
            </w:pPr>
          </w:p>
        </w:tc>
        <w:tc>
          <w:tcPr>
            <w:tcW w:w="1647" w:type="dxa"/>
            <w:shd w:val="clear" w:color="auto" w:fill="auto"/>
            <w:noWrap/>
            <w:vAlign w:val="center"/>
          </w:tcPr>
          <w:p w14:paraId="130F021B">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shd w:val="clear" w:color="auto" w:fill="auto"/>
            <w:noWrap/>
            <w:vAlign w:val="center"/>
          </w:tcPr>
          <w:p w14:paraId="7FF05DB3">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18AD03B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E1D9032">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1DF2C48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3D79025">
            <w:pPr>
              <w:jc w:val="left"/>
              <w:rPr>
                <w:rFonts w:asciiTheme="minorEastAsia" w:hAnsiTheme="minorEastAsia"/>
                <w:color w:val="000000"/>
                <w:sz w:val="21"/>
                <w:szCs w:val="21"/>
              </w:rPr>
            </w:pPr>
          </w:p>
        </w:tc>
      </w:tr>
      <w:tr w14:paraId="51C7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84EA400">
            <w:pPr>
              <w:numPr>
                <w:ilvl w:val="0"/>
                <w:numId w:val="80"/>
              </w:numPr>
              <w:rPr>
                <w:sz w:val="21"/>
                <w:szCs w:val="21"/>
              </w:rPr>
            </w:pPr>
          </w:p>
        </w:tc>
        <w:tc>
          <w:tcPr>
            <w:tcW w:w="1647" w:type="dxa"/>
            <w:shd w:val="clear" w:color="auto" w:fill="auto"/>
            <w:noWrap/>
            <w:vAlign w:val="center"/>
          </w:tcPr>
          <w:p w14:paraId="08CB581A">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2CA52781">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425B12B4">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0BEBA830">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567941B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3B2CAC9">
            <w:pPr>
              <w:jc w:val="left"/>
              <w:rPr>
                <w:rFonts w:asciiTheme="minorEastAsia" w:hAnsiTheme="minorEastAsia"/>
                <w:color w:val="000000"/>
                <w:sz w:val="21"/>
                <w:szCs w:val="21"/>
              </w:rPr>
            </w:pPr>
          </w:p>
        </w:tc>
      </w:tr>
      <w:tr w14:paraId="477A2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13CE36">
            <w:pPr>
              <w:numPr>
                <w:ilvl w:val="0"/>
                <w:numId w:val="80"/>
              </w:numPr>
              <w:rPr>
                <w:sz w:val="21"/>
                <w:szCs w:val="21"/>
              </w:rPr>
            </w:pPr>
          </w:p>
        </w:tc>
        <w:tc>
          <w:tcPr>
            <w:tcW w:w="1647" w:type="dxa"/>
            <w:shd w:val="clear" w:color="auto" w:fill="auto"/>
            <w:noWrap/>
            <w:vAlign w:val="center"/>
          </w:tcPr>
          <w:p w14:paraId="10E356AE">
            <w:pPr>
              <w:jc w:val="center"/>
              <w:rPr>
                <w:rFonts w:asciiTheme="minorEastAsia" w:hAnsiTheme="minorEastAsia"/>
                <w:color w:val="000000"/>
                <w:sz w:val="21"/>
                <w:szCs w:val="21"/>
              </w:rPr>
            </w:pPr>
            <w:r>
              <w:rPr>
                <w:rFonts w:hint="eastAsia" w:asciiTheme="minorEastAsia" w:hAnsiTheme="minorEastAsia"/>
                <w:color w:val="000000"/>
                <w:sz w:val="21"/>
                <w:szCs w:val="21"/>
              </w:rPr>
              <w:t>cnt</w:t>
            </w:r>
          </w:p>
        </w:tc>
        <w:tc>
          <w:tcPr>
            <w:tcW w:w="1532" w:type="dxa"/>
            <w:shd w:val="clear" w:color="auto" w:fill="auto"/>
            <w:noWrap/>
            <w:vAlign w:val="center"/>
          </w:tcPr>
          <w:p w14:paraId="2ABBE1DE">
            <w:pPr>
              <w:jc w:val="center"/>
              <w:rPr>
                <w:rFonts w:asciiTheme="minorEastAsia" w:hAnsiTheme="minorEastAsia"/>
                <w:color w:val="000000"/>
                <w:sz w:val="21"/>
                <w:szCs w:val="21"/>
              </w:rPr>
            </w:pPr>
            <w:r>
              <w:rPr>
                <w:rFonts w:hint="eastAsia" w:asciiTheme="minorEastAsia" w:hAnsiTheme="minorEastAsia"/>
                <w:color w:val="000000"/>
                <w:sz w:val="21"/>
                <w:szCs w:val="21"/>
              </w:rPr>
              <w:t>数量</w:t>
            </w:r>
          </w:p>
        </w:tc>
        <w:tc>
          <w:tcPr>
            <w:tcW w:w="850" w:type="dxa"/>
            <w:shd w:val="clear" w:color="auto" w:fill="auto"/>
            <w:noWrap/>
            <w:vAlign w:val="center"/>
          </w:tcPr>
          <w:p w14:paraId="6E90CF4C">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43C3E67D">
            <w:pPr>
              <w:jc w:val="center"/>
              <w:rPr>
                <w:rFonts w:asciiTheme="minorEastAsia" w:hAnsiTheme="minorEastAsia"/>
                <w:color w:val="000000"/>
                <w:sz w:val="21"/>
                <w:szCs w:val="21"/>
              </w:rPr>
            </w:pPr>
            <w:r>
              <w:rPr>
                <w:rFonts w:hint="eastAsia" w:asciiTheme="minorEastAsia" w:hAnsiTheme="minorEastAsia"/>
                <w:color w:val="000000"/>
                <w:sz w:val="21"/>
                <w:szCs w:val="21"/>
              </w:rPr>
              <w:t>16,4</w:t>
            </w:r>
          </w:p>
        </w:tc>
        <w:tc>
          <w:tcPr>
            <w:tcW w:w="613" w:type="dxa"/>
            <w:shd w:val="clear" w:color="auto" w:fill="auto"/>
            <w:noWrap/>
            <w:vAlign w:val="center"/>
          </w:tcPr>
          <w:p w14:paraId="2B6B050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F97BEB7">
            <w:pPr>
              <w:jc w:val="left"/>
              <w:rPr>
                <w:rFonts w:asciiTheme="minorEastAsia" w:hAnsiTheme="minorEastAsia"/>
                <w:color w:val="000000"/>
                <w:sz w:val="21"/>
                <w:szCs w:val="21"/>
              </w:rPr>
            </w:pPr>
          </w:p>
        </w:tc>
      </w:tr>
      <w:tr w14:paraId="3543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D3E079">
            <w:pPr>
              <w:numPr>
                <w:ilvl w:val="0"/>
                <w:numId w:val="80"/>
              </w:numPr>
              <w:rPr>
                <w:sz w:val="21"/>
                <w:szCs w:val="21"/>
              </w:rPr>
            </w:pPr>
          </w:p>
        </w:tc>
        <w:tc>
          <w:tcPr>
            <w:tcW w:w="1647" w:type="dxa"/>
            <w:shd w:val="clear" w:color="auto" w:fill="auto"/>
            <w:noWrap/>
            <w:vAlign w:val="center"/>
          </w:tcPr>
          <w:p w14:paraId="7F30B7BB">
            <w:pPr>
              <w:jc w:val="center"/>
              <w:rPr>
                <w:rFonts w:asciiTheme="minorEastAsia" w:hAnsiTheme="minorEastAsia"/>
                <w:color w:val="000000"/>
                <w:sz w:val="21"/>
                <w:szCs w:val="21"/>
              </w:rPr>
            </w:pPr>
            <w:r>
              <w:rPr>
                <w:rFonts w:hint="eastAsia" w:asciiTheme="minorEastAsia" w:hAnsiTheme="minorEastAsia"/>
                <w:color w:val="000000"/>
                <w:sz w:val="21"/>
                <w:szCs w:val="21"/>
              </w:rPr>
              <w:t>pric</w:t>
            </w:r>
          </w:p>
        </w:tc>
        <w:tc>
          <w:tcPr>
            <w:tcW w:w="1532" w:type="dxa"/>
            <w:shd w:val="clear" w:color="auto" w:fill="auto"/>
            <w:noWrap/>
            <w:vAlign w:val="center"/>
          </w:tcPr>
          <w:p w14:paraId="2E75E431">
            <w:pPr>
              <w:jc w:val="center"/>
              <w:rPr>
                <w:rFonts w:asciiTheme="minorEastAsia" w:hAnsiTheme="minorEastAsia"/>
                <w:color w:val="000000"/>
                <w:sz w:val="21"/>
                <w:szCs w:val="21"/>
              </w:rPr>
            </w:pPr>
            <w:r>
              <w:rPr>
                <w:rFonts w:hint="eastAsia" w:asciiTheme="minorEastAsia" w:hAnsiTheme="minorEastAsia"/>
                <w:color w:val="000000"/>
                <w:sz w:val="21"/>
                <w:szCs w:val="21"/>
              </w:rPr>
              <w:t>单价</w:t>
            </w:r>
          </w:p>
        </w:tc>
        <w:tc>
          <w:tcPr>
            <w:tcW w:w="850" w:type="dxa"/>
            <w:shd w:val="clear" w:color="auto" w:fill="auto"/>
            <w:noWrap/>
            <w:vAlign w:val="center"/>
          </w:tcPr>
          <w:p w14:paraId="23892362">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318AE6C6">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613" w:type="dxa"/>
            <w:shd w:val="clear" w:color="auto" w:fill="auto"/>
            <w:noWrap/>
            <w:vAlign w:val="center"/>
          </w:tcPr>
          <w:p w14:paraId="4044D0A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821CBE3">
            <w:pPr>
              <w:jc w:val="left"/>
              <w:rPr>
                <w:rFonts w:asciiTheme="minorEastAsia" w:hAnsiTheme="minorEastAsia"/>
                <w:color w:val="000000"/>
                <w:sz w:val="21"/>
                <w:szCs w:val="21"/>
              </w:rPr>
            </w:pPr>
          </w:p>
        </w:tc>
      </w:tr>
      <w:tr w14:paraId="7A1E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C060A92">
            <w:pPr>
              <w:numPr>
                <w:ilvl w:val="0"/>
                <w:numId w:val="80"/>
              </w:numPr>
              <w:rPr>
                <w:sz w:val="21"/>
                <w:szCs w:val="21"/>
              </w:rPr>
            </w:pPr>
          </w:p>
        </w:tc>
        <w:tc>
          <w:tcPr>
            <w:tcW w:w="1647" w:type="dxa"/>
            <w:shd w:val="clear" w:color="auto" w:fill="auto"/>
            <w:noWrap/>
            <w:vAlign w:val="center"/>
          </w:tcPr>
          <w:p w14:paraId="469A5B94">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shd w:val="clear" w:color="auto" w:fill="auto"/>
            <w:noWrap/>
            <w:vAlign w:val="center"/>
          </w:tcPr>
          <w:p w14:paraId="0A0F0021">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192F149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8CBF55E">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2342A30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681878E">
            <w:pPr>
              <w:jc w:val="left"/>
              <w:rPr>
                <w:rFonts w:asciiTheme="minorEastAsia" w:hAnsiTheme="minorEastAsia"/>
                <w:color w:val="000000"/>
                <w:sz w:val="21"/>
                <w:szCs w:val="21"/>
              </w:rPr>
            </w:pPr>
          </w:p>
        </w:tc>
      </w:tr>
      <w:tr w14:paraId="3EBF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B2F10A">
            <w:pPr>
              <w:numPr>
                <w:ilvl w:val="0"/>
                <w:numId w:val="80"/>
              </w:numPr>
              <w:rPr>
                <w:sz w:val="21"/>
                <w:szCs w:val="21"/>
              </w:rPr>
            </w:pPr>
          </w:p>
        </w:tc>
        <w:tc>
          <w:tcPr>
            <w:tcW w:w="1647" w:type="dxa"/>
            <w:shd w:val="clear" w:color="auto" w:fill="auto"/>
            <w:noWrap/>
            <w:vAlign w:val="center"/>
          </w:tcPr>
          <w:p w14:paraId="067B4AF4">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shd w:val="clear" w:color="auto" w:fill="auto"/>
            <w:noWrap/>
            <w:vAlign w:val="center"/>
          </w:tcPr>
          <w:p w14:paraId="25C33A35">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5FEE867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55B39A4">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1276990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94A02BE">
            <w:pPr>
              <w:jc w:val="left"/>
              <w:rPr>
                <w:rFonts w:asciiTheme="minorEastAsia" w:hAnsiTheme="minorEastAsia"/>
                <w:color w:val="000000"/>
                <w:sz w:val="21"/>
                <w:szCs w:val="21"/>
              </w:rPr>
            </w:pPr>
          </w:p>
        </w:tc>
      </w:tr>
      <w:tr w14:paraId="59F5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A6D4F7">
            <w:pPr>
              <w:numPr>
                <w:ilvl w:val="0"/>
                <w:numId w:val="80"/>
              </w:numPr>
              <w:rPr>
                <w:sz w:val="21"/>
                <w:szCs w:val="21"/>
              </w:rPr>
            </w:pPr>
          </w:p>
        </w:tc>
        <w:tc>
          <w:tcPr>
            <w:tcW w:w="1647" w:type="dxa"/>
            <w:shd w:val="clear" w:color="auto" w:fill="auto"/>
            <w:noWrap/>
            <w:vAlign w:val="center"/>
          </w:tcPr>
          <w:p w14:paraId="4463B2A6">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shd w:val="clear" w:color="auto" w:fill="auto"/>
            <w:noWrap/>
            <w:vAlign w:val="center"/>
          </w:tcPr>
          <w:p w14:paraId="5145FA9A">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127C2AE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E4B6F15">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F6977A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4A432CD">
            <w:pPr>
              <w:jc w:val="left"/>
              <w:rPr>
                <w:rFonts w:asciiTheme="minorEastAsia" w:hAnsiTheme="minorEastAsia"/>
                <w:color w:val="000000"/>
                <w:sz w:val="21"/>
                <w:szCs w:val="21"/>
              </w:rPr>
            </w:pPr>
          </w:p>
        </w:tc>
      </w:tr>
      <w:tr w14:paraId="5739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02B2600">
            <w:pPr>
              <w:numPr>
                <w:ilvl w:val="0"/>
                <w:numId w:val="80"/>
              </w:numPr>
              <w:rPr>
                <w:sz w:val="21"/>
                <w:szCs w:val="21"/>
              </w:rPr>
            </w:pPr>
          </w:p>
        </w:tc>
        <w:tc>
          <w:tcPr>
            <w:tcW w:w="1647" w:type="dxa"/>
            <w:shd w:val="clear" w:color="auto" w:fill="auto"/>
            <w:noWrap/>
            <w:vAlign w:val="center"/>
          </w:tcPr>
          <w:p w14:paraId="78C61B1D">
            <w:pPr>
              <w:jc w:val="center"/>
              <w:rPr>
                <w:rFonts w:asciiTheme="minorEastAsia" w:hAnsiTheme="minorEastAsia"/>
                <w:color w:val="000000"/>
                <w:sz w:val="21"/>
                <w:szCs w:val="21"/>
              </w:rPr>
            </w:pPr>
            <w:r>
              <w:rPr>
                <w:rFonts w:hint="eastAsia" w:asciiTheme="minorEastAsia" w:hAnsiTheme="minorEastAsia"/>
                <w:color w:val="000000"/>
                <w:sz w:val="21"/>
                <w:szCs w:val="21"/>
              </w:rPr>
              <w:t>trdnFlag</w:t>
            </w:r>
          </w:p>
        </w:tc>
        <w:tc>
          <w:tcPr>
            <w:tcW w:w="1532" w:type="dxa"/>
            <w:shd w:val="clear" w:color="auto" w:fill="auto"/>
            <w:noWrap/>
            <w:vAlign w:val="center"/>
          </w:tcPr>
          <w:p w14:paraId="513AA000">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5A3D173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C30DF31">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36E26C3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90F5CAA">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拆零标志</w:t>
            </w:r>
          </w:p>
        </w:tc>
      </w:tr>
    </w:tbl>
    <w:p w14:paraId="497DB666"/>
    <w:p w14:paraId="782E603C">
      <w:pPr>
        <w:pStyle w:val="27"/>
        <w:spacing w:after="156"/>
      </w:pPr>
      <w:r>
        <w:t>定点医药机构商品采购信息查询（报文编号0210）</w:t>
      </w:r>
    </w:p>
    <w:p w14:paraId="4673E419">
      <w:pPr>
        <w:numPr>
          <w:ilvl w:val="4"/>
          <w:numId w:val="1"/>
        </w:numPr>
        <w:spacing w:after="156"/>
        <w:ind w:left="0" w:firstLine="0"/>
        <w:outlineLvl w:val="4"/>
      </w:pPr>
      <w:r>
        <w:rPr>
          <w:rFonts w:hint="eastAsia"/>
        </w:rPr>
        <w:t>功能描述</w:t>
      </w:r>
    </w:p>
    <w:p w14:paraId="24760414">
      <w:pPr>
        <w:ind w:left="420"/>
      </w:pPr>
      <w:r>
        <w:rPr>
          <w:rFonts w:hint="eastAsia"/>
        </w:rPr>
        <w:t>通过此交易查询定点医药机构上传商品采购信息表</w:t>
      </w:r>
    </w:p>
    <w:p w14:paraId="0C3C20CC">
      <w:pPr>
        <w:numPr>
          <w:ilvl w:val="4"/>
          <w:numId w:val="1"/>
        </w:numPr>
        <w:spacing w:after="156"/>
        <w:ind w:left="0" w:firstLine="0"/>
        <w:outlineLvl w:val="4"/>
      </w:pPr>
      <w:r>
        <w:rPr>
          <w:rFonts w:hint="eastAsia"/>
        </w:rPr>
        <w:t>接口说明</w:t>
      </w:r>
    </w:p>
    <w:p w14:paraId="7BD869DA">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0C70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4384D3F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D6FB488">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38B9807">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80EA54E">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346C876A">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3C9D1C05">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5CC66DF6">
            <w:pPr>
              <w:jc w:val="center"/>
              <w:rPr>
                <w:rFonts w:hAnsi="黑体"/>
                <w:b/>
                <w:bCs/>
                <w:color w:val="000000"/>
                <w:sz w:val="18"/>
                <w:szCs w:val="18"/>
              </w:rPr>
            </w:pPr>
            <w:r>
              <w:rPr>
                <w:rFonts w:hint="eastAsia" w:hAnsi="黑体"/>
                <w:b/>
                <w:bCs/>
                <w:color w:val="000000"/>
                <w:sz w:val="18"/>
                <w:szCs w:val="18"/>
              </w:rPr>
              <w:t>说明</w:t>
            </w:r>
          </w:p>
        </w:tc>
      </w:tr>
      <w:tr w14:paraId="4E4B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00057AD">
            <w:pPr>
              <w:numPr>
                <w:ilvl w:val="0"/>
                <w:numId w:val="81"/>
              </w:numPr>
              <w:rPr>
                <w:sz w:val="21"/>
                <w:szCs w:val="21"/>
              </w:rPr>
            </w:pPr>
          </w:p>
        </w:tc>
        <w:tc>
          <w:tcPr>
            <w:tcW w:w="1647" w:type="dxa"/>
            <w:shd w:val="clear" w:color="auto" w:fill="auto"/>
            <w:noWrap/>
            <w:vAlign w:val="center"/>
          </w:tcPr>
          <w:p w14:paraId="18EAA96E">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2A27D223">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362BBC1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DDAFF77">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181195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019EDDC5">
            <w:pPr>
              <w:jc w:val="left"/>
              <w:rPr>
                <w:rFonts w:asciiTheme="minorEastAsia" w:hAnsiTheme="minorEastAsia"/>
                <w:color w:val="000000"/>
                <w:sz w:val="21"/>
                <w:szCs w:val="21"/>
              </w:rPr>
            </w:pPr>
            <w:r>
              <w:rPr>
                <w:rFonts w:asciiTheme="minorEastAsia" w:hAnsiTheme="minorEastAsia"/>
                <w:color w:val="000000"/>
                <w:sz w:val="21"/>
                <w:szCs w:val="21"/>
              </w:rPr>
              <w:t>HIS</w:t>
            </w:r>
            <w:r>
              <w:rPr>
                <w:rFonts w:hint="eastAsia" w:asciiTheme="minorEastAsia" w:hAnsiTheme="minorEastAsia"/>
                <w:color w:val="000000"/>
                <w:sz w:val="21"/>
                <w:szCs w:val="21"/>
              </w:rPr>
              <w:t>项目代码、定点医药机构批次流水号中,必须传其中一个字段</w:t>
            </w:r>
          </w:p>
        </w:tc>
      </w:tr>
      <w:tr w14:paraId="7031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7BDD49A">
            <w:pPr>
              <w:numPr>
                <w:ilvl w:val="0"/>
                <w:numId w:val="81"/>
              </w:numPr>
              <w:rPr>
                <w:sz w:val="21"/>
                <w:szCs w:val="21"/>
              </w:rPr>
            </w:pPr>
          </w:p>
        </w:tc>
        <w:tc>
          <w:tcPr>
            <w:tcW w:w="1647" w:type="dxa"/>
            <w:shd w:val="clear" w:color="auto" w:fill="auto"/>
            <w:noWrap/>
            <w:vAlign w:val="center"/>
          </w:tcPr>
          <w:p w14:paraId="153D4130">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shd w:val="clear" w:color="auto" w:fill="auto"/>
            <w:noWrap/>
            <w:vAlign w:val="center"/>
          </w:tcPr>
          <w:p w14:paraId="0D5F73F6">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6BDC904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4C4310F">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CFA61B2">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1C3AAE85">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p w14:paraId="6474A3E8">
            <w:pPr>
              <w:jc w:val="left"/>
              <w:rPr>
                <w:rFonts w:asciiTheme="minorEastAsia" w:hAnsiTheme="minorEastAsia"/>
                <w:color w:val="000000"/>
                <w:sz w:val="21"/>
                <w:szCs w:val="21"/>
              </w:rPr>
            </w:pPr>
            <w:r>
              <w:rPr>
                <w:rFonts w:hint="eastAsia" w:asciiTheme="minorEastAsia" w:hAnsiTheme="minorEastAsia"/>
                <w:color w:val="000000"/>
                <w:sz w:val="21"/>
                <w:szCs w:val="21"/>
              </w:rPr>
              <w:t>（</w:t>
            </w:r>
            <w:r>
              <w:rPr>
                <w:rFonts w:asciiTheme="minorEastAsia" w:hAnsiTheme="minorEastAsia"/>
                <w:color w:val="000000"/>
                <w:sz w:val="21"/>
                <w:szCs w:val="21"/>
              </w:rPr>
              <w:t>HIS</w:t>
            </w:r>
            <w:r>
              <w:rPr>
                <w:rFonts w:hint="eastAsia" w:asciiTheme="minorEastAsia" w:hAnsiTheme="minorEastAsia"/>
                <w:color w:val="000000"/>
                <w:sz w:val="21"/>
                <w:szCs w:val="21"/>
              </w:rPr>
              <w:t>项目代码、定点医药机构批次流水号中,必须传其中一个字段）</w:t>
            </w:r>
          </w:p>
        </w:tc>
      </w:tr>
      <w:tr w14:paraId="32F9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DA2E4C2">
            <w:pPr>
              <w:numPr>
                <w:ilvl w:val="0"/>
                <w:numId w:val="81"/>
              </w:numPr>
              <w:rPr>
                <w:sz w:val="21"/>
                <w:szCs w:val="21"/>
              </w:rPr>
            </w:pPr>
          </w:p>
        </w:tc>
        <w:tc>
          <w:tcPr>
            <w:tcW w:w="1647" w:type="dxa"/>
            <w:shd w:val="clear" w:color="auto" w:fill="auto"/>
            <w:noWrap/>
            <w:vAlign w:val="center"/>
          </w:tcPr>
          <w:p w14:paraId="78D17B60">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shd w:val="clear" w:color="auto" w:fill="auto"/>
            <w:noWrap/>
            <w:vAlign w:val="center"/>
          </w:tcPr>
          <w:p w14:paraId="20998736">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shd w:val="clear" w:color="auto" w:fill="auto"/>
            <w:noWrap/>
            <w:vAlign w:val="center"/>
          </w:tcPr>
          <w:p w14:paraId="66F238D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CEFB6A0">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12CBC88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4F2C324A">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2C27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7CEF689">
            <w:pPr>
              <w:numPr>
                <w:ilvl w:val="0"/>
                <w:numId w:val="81"/>
              </w:numPr>
              <w:rPr>
                <w:sz w:val="21"/>
                <w:szCs w:val="21"/>
              </w:rPr>
            </w:pPr>
          </w:p>
        </w:tc>
        <w:tc>
          <w:tcPr>
            <w:tcW w:w="1647" w:type="dxa"/>
            <w:shd w:val="clear" w:color="auto" w:fill="auto"/>
            <w:noWrap/>
            <w:vAlign w:val="center"/>
          </w:tcPr>
          <w:p w14:paraId="15882214">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shd w:val="clear" w:color="auto" w:fill="auto"/>
            <w:noWrap/>
            <w:vAlign w:val="center"/>
          </w:tcPr>
          <w:p w14:paraId="21AC7902">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shd w:val="clear" w:color="auto" w:fill="auto"/>
            <w:noWrap/>
            <w:vAlign w:val="center"/>
          </w:tcPr>
          <w:p w14:paraId="76305CA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6895437">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0C839B5B">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141A7243">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6117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C32F78">
            <w:pPr>
              <w:numPr>
                <w:ilvl w:val="0"/>
                <w:numId w:val="81"/>
              </w:numPr>
              <w:rPr>
                <w:sz w:val="21"/>
                <w:szCs w:val="21"/>
              </w:rPr>
            </w:pPr>
          </w:p>
        </w:tc>
        <w:tc>
          <w:tcPr>
            <w:tcW w:w="1647" w:type="dxa"/>
            <w:shd w:val="clear" w:color="auto" w:fill="auto"/>
            <w:noWrap/>
            <w:vAlign w:val="center"/>
          </w:tcPr>
          <w:p w14:paraId="7BF998FF">
            <w:pPr>
              <w:jc w:val="center"/>
              <w:rPr>
                <w:rFonts w:asciiTheme="minorEastAsia" w:hAnsiTheme="minorEastAsia"/>
                <w:color w:val="000000"/>
                <w:sz w:val="21"/>
                <w:szCs w:val="21"/>
              </w:rPr>
            </w:pPr>
            <w:r>
              <w:rPr>
                <w:rFonts w:hint="eastAsia" w:asciiTheme="minorEastAsia" w:hAnsiTheme="minorEastAsia"/>
                <w:color w:val="000000"/>
                <w:sz w:val="21"/>
                <w:szCs w:val="21"/>
              </w:rPr>
              <w:t>medins_prod_purc_no</w:t>
            </w:r>
          </w:p>
        </w:tc>
        <w:tc>
          <w:tcPr>
            <w:tcW w:w="1532" w:type="dxa"/>
            <w:shd w:val="clear" w:color="auto" w:fill="auto"/>
            <w:noWrap/>
            <w:vAlign w:val="center"/>
          </w:tcPr>
          <w:p w14:paraId="3B6DA94E">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定点医药机构商品采购流水号</w:t>
            </w:r>
          </w:p>
        </w:tc>
        <w:tc>
          <w:tcPr>
            <w:tcW w:w="850" w:type="dxa"/>
            <w:shd w:val="clear" w:color="auto" w:fill="auto"/>
            <w:noWrap/>
            <w:vAlign w:val="center"/>
          </w:tcPr>
          <w:p w14:paraId="689BE8A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312F93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7982FDE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C25F3B8">
            <w:pPr>
              <w:jc w:val="left"/>
              <w:rPr>
                <w:rFonts w:asciiTheme="minorEastAsia" w:hAnsiTheme="minorEastAsia"/>
                <w:color w:val="000000" w:themeColor="text1"/>
                <w:sz w:val="21"/>
                <w:szCs w:val="21"/>
                <w14:textFill>
                  <w14:solidFill>
                    <w14:schemeClr w14:val="tx1"/>
                  </w14:solidFill>
                </w14:textFill>
              </w:rPr>
            </w:pPr>
          </w:p>
        </w:tc>
      </w:tr>
      <w:tr w14:paraId="7A5F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09FF5C">
            <w:pPr>
              <w:numPr>
                <w:ilvl w:val="0"/>
                <w:numId w:val="81"/>
              </w:numPr>
              <w:rPr>
                <w:sz w:val="21"/>
                <w:szCs w:val="21"/>
              </w:rPr>
            </w:pPr>
          </w:p>
        </w:tc>
        <w:tc>
          <w:tcPr>
            <w:tcW w:w="1647" w:type="dxa"/>
            <w:shd w:val="clear" w:color="auto" w:fill="auto"/>
            <w:noWrap/>
            <w:vAlign w:val="center"/>
          </w:tcPr>
          <w:p w14:paraId="07ADA560">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3D3817E6">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6C9EEE6E">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788B8DC0">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702E239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1964FB2">
            <w:pPr>
              <w:jc w:val="left"/>
              <w:rPr>
                <w:rFonts w:asciiTheme="minorEastAsia" w:hAnsiTheme="minorEastAsia"/>
                <w:color w:val="000000"/>
                <w:sz w:val="21"/>
                <w:szCs w:val="21"/>
              </w:rPr>
            </w:pPr>
          </w:p>
        </w:tc>
      </w:tr>
      <w:tr w14:paraId="7D69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72B683D">
            <w:pPr>
              <w:numPr>
                <w:ilvl w:val="0"/>
                <w:numId w:val="81"/>
              </w:numPr>
              <w:rPr>
                <w:sz w:val="21"/>
                <w:szCs w:val="21"/>
              </w:rPr>
            </w:pPr>
          </w:p>
        </w:tc>
        <w:tc>
          <w:tcPr>
            <w:tcW w:w="1647" w:type="dxa"/>
            <w:shd w:val="clear" w:color="auto" w:fill="auto"/>
            <w:noWrap/>
            <w:vAlign w:val="center"/>
          </w:tcPr>
          <w:p w14:paraId="32459E2C">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56C9BFBE">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03E3BA4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0940F13">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6BD3B57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15B86F9">
            <w:pPr>
              <w:jc w:val="left"/>
              <w:rPr>
                <w:rFonts w:asciiTheme="minorEastAsia" w:hAnsiTheme="minorEastAsia"/>
                <w:color w:val="000000" w:themeColor="text1"/>
                <w:sz w:val="21"/>
                <w:szCs w:val="21"/>
                <w14:textFill>
                  <w14:solidFill>
                    <w14:schemeClr w14:val="tx1"/>
                  </w14:solidFill>
                </w14:textFill>
              </w:rPr>
            </w:pPr>
          </w:p>
        </w:tc>
      </w:tr>
      <w:tr w14:paraId="1E4E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E7459F">
            <w:pPr>
              <w:numPr>
                <w:ilvl w:val="0"/>
                <w:numId w:val="81"/>
              </w:numPr>
              <w:rPr>
                <w:sz w:val="21"/>
                <w:szCs w:val="21"/>
              </w:rPr>
            </w:pPr>
          </w:p>
        </w:tc>
        <w:tc>
          <w:tcPr>
            <w:tcW w:w="1647" w:type="dxa"/>
            <w:shd w:val="clear" w:color="auto" w:fill="auto"/>
            <w:noWrap/>
            <w:vAlign w:val="center"/>
          </w:tcPr>
          <w:p w14:paraId="4941972A">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dynt_no</w:t>
            </w:r>
          </w:p>
        </w:tc>
        <w:tc>
          <w:tcPr>
            <w:tcW w:w="1532" w:type="dxa"/>
            <w:shd w:val="clear" w:color="auto" w:fill="auto"/>
            <w:noWrap/>
            <w:vAlign w:val="center"/>
          </w:tcPr>
          <w:p w14:paraId="2ED2E61E">
            <w:pPr>
              <w:jc w:val="center"/>
              <w:rPr>
                <w:rFonts w:asciiTheme="minorEastAsia" w:hAnsiTheme="minorEastAsia"/>
                <w:color w:val="000000"/>
                <w:sz w:val="21"/>
                <w:szCs w:val="21"/>
              </w:rPr>
            </w:pPr>
            <w:r>
              <w:rPr>
                <w:rFonts w:asciiTheme="minorEastAsia" w:hAnsiTheme="minorEastAsia"/>
                <w:color w:val="000000"/>
                <w:sz w:val="21"/>
                <w:szCs w:val="21"/>
              </w:rPr>
              <w:t>随货单号</w:t>
            </w:r>
          </w:p>
        </w:tc>
        <w:tc>
          <w:tcPr>
            <w:tcW w:w="850" w:type="dxa"/>
            <w:shd w:val="clear" w:color="auto" w:fill="auto"/>
            <w:noWrap/>
            <w:vAlign w:val="center"/>
          </w:tcPr>
          <w:p w14:paraId="0E9BEBF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930A713">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431FFD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2021D54">
            <w:pPr>
              <w:jc w:val="left"/>
              <w:rPr>
                <w:rFonts w:asciiTheme="minorEastAsia" w:hAnsiTheme="minorEastAsia"/>
                <w:color w:val="000000" w:themeColor="text1"/>
                <w:sz w:val="21"/>
                <w:szCs w:val="21"/>
                <w14:textFill>
                  <w14:solidFill>
                    <w14:schemeClr w14:val="tx1"/>
                  </w14:solidFill>
                </w14:textFill>
              </w:rPr>
            </w:pPr>
          </w:p>
        </w:tc>
      </w:tr>
      <w:tr w14:paraId="49CA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6D14845B">
            <w:pPr>
              <w:numPr>
                <w:ilvl w:val="0"/>
                <w:numId w:val="81"/>
              </w:numPr>
              <w:rPr>
                <w:sz w:val="21"/>
                <w:szCs w:val="21"/>
              </w:rPr>
            </w:pPr>
          </w:p>
        </w:tc>
        <w:tc>
          <w:tcPr>
            <w:tcW w:w="1647" w:type="dxa"/>
            <w:shd w:val="clear" w:color="auto" w:fill="auto"/>
            <w:noWrap/>
            <w:vAlign w:val="center"/>
          </w:tcPr>
          <w:p w14:paraId="57225AD0">
            <w:pPr>
              <w:jc w:val="center"/>
              <w:rPr>
                <w:rFonts w:asciiTheme="minorEastAsia" w:hAnsiTheme="minorEastAsia"/>
                <w:color w:val="000000"/>
                <w:sz w:val="21"/>
                <w:szCs w:val="21"/>
              </w:rPr>
            </w:pPr>
            <w:r>
              <w:rPr>
                <w:rFonts w:hint="eastAsia" w:asciiTheme="minorEastAsia" w:hAnsiTheme="minorEastAsia"/>
                <w:color w:val="000000"/>
                <w:sz w:val="21"/>
                <w:szCs w:val="21"/>
              </w:rPr>
              <w:t>spler_name</w:t>
            </w:r>
          </w:p>
        </w:tc>
        <w:tc>
          <w:tcPr>
            <w:tcW w:w="1532" w:type="dxa"/>
            <w:shd w:val="clear" w:color="auto" w:fill="auto"/>
            <w:noWrap/>
            <w:vAlign w:val="center"/>
          </w:tcPr>
          <w:p w14:paraId="65E3BA68">
            <w:pPr>
              <w:jc w:val="center"/>
              <w:rPr>
                <w:rFonts w:asciiTheme="minorEastAsia" w:hAnsiTheme="minorEastAsia"/>
                <w:color w:val="000000"/>
                <w:sz w:val="21"/>
                <w:szCs w:val="21"/>
              </w:rPr>
            </w:pPr>
            <w:r>
              <w:rPr>
                <w:rFonts w:asciiTheme="minorEastAsia" w:hAnsiTheme="minorEastAsia"/>
                <w:color w:val="000000"/>
                <w:sz w:val="21"/>
                <w:szCs w:val="21"/>
              </w:rPr>
              <w:t>供货商名称</w:t>
            </w:r>
          </w:p>
        </w:tc>
        <w:tc>
          <w:tcPr>
            <w:tcW w:w="850" w:type="dxa"/>
            <w:shd w:val="clear" w:color="auto" w:fill="auto"/>
            <w:noWrap/>
            <w:vAlign w:val="center"/>
          </w:tcPr>
          <w:p w14:paraId="0ECB5B8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1EEB231">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shd w:val="clear" w:color="auto" w:fill="auto"/>
            <w:noWrap/>
            <w:vAlign w:val="center"/>
          </w:tcPr>
          <w:p w14:paraId="3BEE246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2D8123E">
            <w:pPr>
              <w:jc w:val="left"/>
              <w:rPr>
                <w:rFonts w:asciiTheme="minorEastAsia" w:hAnsiTheme="minorEastAsia"/>
                <w:color w:val="000000" w:themeColor="text1"/>
                <w:sz w:val="21"/>
                <w:szCs w:val="21"/>
                <w14:textFill>
                  <w14:solidFill>
                    <w14:schemeClr w14:val="tx1"/>
                  </w14:solidFill>
                </w14:textFill>
              </w:rPr>
            </w:pPr>
          </w:p>
        </w:tc>
      </w:tr>
      <w:tr w14:paraId="24E3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AF39D0">
            <w:pPr>
              <w:numPr>
                <w:ilvl w:val="0"/>
                <w:numId w:val="81"/>
              </w:numPr>
              <w:rPr>
                <w:sz w:val="21"/>
                <w:szCs w:val="21"/>
              </w:rPr>
            </w:pPr>
          </w:p>
        </w:tc>
        <w:tc>
          <w:tcPr>
            <w:tcW w:w="1647" w:type="dxa"/>
            <w:shd w:val="clear" w:color="auto" w:fill="auto"/>
            <w:noWrap/>
            <w:vAlign w:val="center"/>
          </w:tcPr>
          <w:p w14:paraId="25AB7251">
            <w:pPr>
              <w:jc w:val="center"/>
              <w:rPr>
                <w:rFonts w:asciiTheme="minorEastAsia" w:hAnsiTheme="minorEastAsia"/>
                <w:color w:val="000000"/>
                <w:sz w:val="21"/>
                <w:szCs w:val="21"/>
              </w:rPr>
            </w:pPr>
            <w:r>
              <w:rPr>
                <w:rFonts w:hint="eastAsia" w:asciiTheme="minorEastAsia" w:hAnsiTheme="minorEastAsia"/>
                <w:color w:val="000000"/>
                <w:sz w:val="21"/>
                <w:szCs w:val="21"/>
              </w:rPr>
              <w:t>spler_pmtno</w:t>
            </w:r>
          </w:p>
        </w:tc>
        <w:tc>
          <w:tcPr>
            <w:tcW w:w="1532" w:type="dxa"/>
            <w:shd w:val="clear" w:color="auto" w:fill="auto"/>
            <w:noWrap/>
            <w:vAlign w:val="center"/>
          </w:tcPr>
          <w:p w14:paraId="22F43450">
            <w:pPr>
              <w:jc w:val="center"/>
              <w:rPr>
                <w:rFonts w:asciiTheme="minorEastAsia" w:hAnsiTheme="minorEastAsia"/>
                <w:color w:val="000000"/>
                <w:sz w:val="21"/>
                <w:szCs w:val="21"/>
              </w:rPr>
            </w:pPr>
            <w:r>
              <w:rPr>
                <w:rFonts w:asciiTheme="minorEastAsia" w:hAnsiTheme="minorEastAsia"/>
                <w:color w:val="000000"/>
                <w:sz w:val="21"/>
                <w:szCs w:val="21"/>
              </w:rPr>
              <w:t>供应商许可证号</w:t>
            </w:r>
          </w:p>
        </w:tc>
        <w:tc>
          <w:tcPr>
            <w:tcW w:w="850" w:type="dxa"/>
            <w:shd w:val="clear" w:color="auto" w:fill="auto"/>
            <w:noWrap/>
            <w:vAlign w:val="center"/>
          </w:tcPr>
          <w:p w14:paraId="12D5F9E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EFA59CC">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6E85B5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0C7B32A">
            <w:pPr>
              <w:jc w:val="left"/>
              <w:rPr>
                <w:rFonts w:asciiTheme="minorEastAsia" w:hAnsiTheme="minorEastAsia"/>
                <w:color w:val="000000" w:themeColor="text1"/>
                <w:sz w:val="21"/>
                <w:szCs w:val="21"/>
                <w14:textFill>
                  <w14:solidFill>
                    <w14:schemeClr w14:val="tx1"/>
                  </w14:solidFill>
                </w14:textFill>
              </w:rPr>
            </w:pPr>
          </w:p>
        </w:tc>
      </w:tr>
      <w:tr w14:paraId="32E2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EF16607">
            <w:pPr>
              <w:numPr>
                <w:ilvl w:val="0"/>
                <w:numId w:val="81"/>
              </w:numPr>
              <w:rPr>
                <w:sz w:val="21"/>
                <w:szCs w:val="21"/>
              </w:rPr>
            </w:pPr>
          </w:p>
        </w:tc>
        <w:tc>
          <w:tcPr>
            <w:tcW w:w="1647" w:type="dxa"/>
            <w:shd w:val="clear" w:color="auto" w:fill="auto"/>
            <w:noWrap/>
            <w:vAlign w:val="center"/>
          </w:tcPr>
          <w:p w14:paraId="42455CA3">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shd w:val="clear" w:color="auto" w:fill="auto"/>
            <w:noWrap/>
            <w:vAlign w:val="center"/>
          </w:tcPr>
          <w:p w14:paraId="3A9427E2">
            <w:pPr>
              <w:jc w:val="center"/>
              <w:rPr>
                <w:rFonts w:asciiTheme="minorEastAsia" w:hAnsiTheme="minorEastAsia"/>
                <w:color w:val="000000"/>
                <w:sz w:val="21"/>
                <w:szCs w:val="21"/>
              </w:rPr>
            </w:pPr>
            <w:r>
              <w:rPr>
                <w:rFonts w:asciiTheme="minorEastAsia" w:hAnsiTheme="minorEastAsia"/>
                <w:color w:val="000000"/>
                <w:sz w:val="21"/>
                <w:szCs w:val="21"/>
              </w:rPr>
              <w:t>生产批号</w:t>
            </w:r>
          </w:p>
        </w:tc>
        <w:tc>
          <w:tcPr>
            <w:tcW w:w="850" w:type="dxa"/>
            <w:shd w:val="clear" w:color="auto" w:fill="auto"/>
            <w:noWrap/>
            <w:vAlign w:val="center"/>
          </w:tcPr>
          <w:p w14:paraId="2C14202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428D082">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35CE712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07BEB73">
            <w:pPr>
              <w:jc w:val="left"/>
              <w:rPr>
                <w:rFonts w:asciiTheme="minorEastAsia" w:hAnsiTheme="minorEastAsia"/>
                <w:color w:val="000000" w:themeColor="text1"/>
                <w:sz w:val="21"/>
                <w:szCs w:val="21"/>
                <w14:textFill>
                  <w14:solidFill>
                    <w14:schemeClr w14:val="tx1"/>
                  </w14:solidFill>
                </w14:textFill>
              </w:rPr>
            </w:pPr>
          </w:p>
        </w:tc>
      </w:tr>
      <w:tr w14:paraId="3D27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E07068B">
            <w:pPr>
              <w:numPr>
                <w:ilvl w:val="0"/>
                <w:numId w:val="81"/>
              </w:numPr>
              <w:rPr>
                <w:sz w:val="21"/>
                <w:szCs w:val="21"/>
              </w:rPr>
            </w:pPr>
          </w:p>
        </w:tc>
        <w:tc>
          <w:tcPr>
            <w:tcW w:w="1647" w:type="dxa"/>
            <w:shd w:val="clear" w:color="auto" w:fill="auto"/>
            <w:noWrap/>
            <w:vAlign w:val="center"/>
          </w:tcPr>
          <w:p w14:paraId="1811E81A">
            <w:pPr>
              <w:jc w:val="center"/>
              <w:rPr>
                <w:rFonts w:asciiTheme="minorEastAsia" w:hAnsiTheme="minorEastAsia"/>
                <w:color w:val="000000"/>
                <w:sz w:val="21"/>
                <w:szCs w:val="21"/>
              </w:rPr>
            </w:pPr>
            <w:r>
              <w:rPr>
                <w:rFonts w:hint="eastAsia" w:asciiTheme="minorEastAsia" w:hAnsiTheme="minorEastAsia"/>
                <w:color w:val="000000"/>
                <w:sz w:val="21"/>
                <w:szCs w:val="21"/>
              </w:rPr>
              <w:t>prodentp_name</w:t>
            </w:r>
          </w:p>
        </w:tc>
        <w:tc>
          <w:tcPr>
            <w:tcW w:w="1532" w:type="dxa"/>
            <w:shd w:val="clear" w:color="auto" w:fill="auto"/>
            <w:noWrap/>
            <w:vAlign w:val="center"/>
          </w:tcPr>
          <w:p w14:paraId="7A5D2B6B">
            <w:pPr>
              <w:jc w:val="center"/>
              <w:rPr>
                <w:rFonts w:asciiTheme="minorEastAsia" w:hAnsiTheme="minorEastAsia"/>
                <w:color w:val="000000"/>
                <w:sz w:val="21"/>
                <w:szCs w:val="21"/>
              </w:rPr>
            </w:pPr>
            <w:r>
              <w:rPr>
                <w:rFonts w:asciiTheme="minorEastAsia" w:hAnsiTheme="minorEastAsia"/>
                <w:color w:val="000000"/>
                <w:sz w:val="21"/>
                <w:szCs w:val="21"/>
              </w:rPr>
              <w:t>生产企业名称</w:t>
            </w:r>
          </w:p>
        </w:tc>
        <w:tc>
          <w:tcPr>
            <w:tcW w:w="850" w:type="dxa"/>
            <w:shd w:val="clear" w:color="auto" w:fill="auto"/>
            <w:noWrap/>
            <w:vAlign w:val="center"/>
          </w:tcPr>
          <w:p w14:paraId="7014F2B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168311D">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shd w:val="clear" w:color="auto" w:fill="auto"/>
            <w:noWrap/>
            <w:vAlign w:val="center"/>
          </w:tcPr>
          <w:p w14:paraId="70561E1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A4973A1">
            <w:pPr>
              <w:jc w:val="left"/>
              <w:rPr>
                <w:rFonts w:asciiTheme="minorEastAsia" w:hAnsiTheme="minorEastAsia"/>
                <w:color w:val="000000" w:themeColor="text1"/>
                <w:sz w:val="21"/>
                <w:szCs w:val="21"/>
                <w14:textFill>
                  <w14:solidFill>
                    <w14:schemeClr w14:val="tx1"/>
                  </w14:solidFill>
                </w14:textFill>
              </w:rPr>
            </w:pPr>
          </w:p>
        </w:tc>
      </w:tr>
      <w:tr w14:paraId="49F4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5B57BBD">
            <w:pPr>
              <w:numPr>
                <w:ilvl w:val="0"/>
                <w:numId w:val="81"/>
              </w:numPr>
              <w:rPr>
                <w:sz w:val="21"/>
                <w:szCs w:val="21"/>
              </w:rPr>
            </w:pPr>
          </w:p>
        </w:tc>
        <w:tc>
          <w:tcPr>
            <w:tcW w:w="1647" w:type="dxa"/>
            <w:shd w:val="clear" w:color="auto" w:fill="auto"/>
            <w:noWrap/>
            <w:vAlign w:val="center"/>
          </w:tcPr>
          <w:p w14:paraId="36085F8D">
            <w:pPr>
              <w:jc w:val="center"/>
              <w:rPr>
                <w:rFonts w:asciiTheme="minorEastAsia" w:hAnsiTheme="minorEastAsia"/>
                <w:color w:val="000000"/>
                <w:sz w:val="21"/>
                <w:szCs w:val="21"/>
              </w:rPr>
            </w:pPr>
            <w:r>
              <w:rPr>
                <w:rFonts w:hint="eastAsia" w:asciiTheme="minorEastAsia" w:hAnsiTheme="minorEastAsia"/>
                <w:color w:val="000000"/>
                <w:sz w:val="21"/>
                <w:szCs w:val="21"/>
              </w:rPr>
              <w:t>aprvno</w:t>
            </w:r>
          </w:p>
        </w:tc>
        <w:tc>
          <w:tcPr>
            <w:tcW w:w="1532" w:type="dxa"/>
            <w:shd w:val="clear" w:color="auto" w:fill="auto"/>
            <w:noWrap/>
            <w:vAlign w:val="center"/>
          </w:tcPr>
          <w:p w14:paraId="55A332D9">
            <w:pPr>
              <w:jc w:val="center"/>
              <w:rPr>
                <w:rFonts w:asciiTheme="minorEastAsia" w:hAnsiTheme="minorEastAsia"/>
                <w:color w:val="000000"/>
                <w:sz w:val="21"/>
                <w:szCs w:val="21"/>
              </w:rPr>
            </w:pPr>
            <w:r>
              <w:rPr>
                <w:rFonts w:asciiTheme="minorEastAsia" w:hAnsiTheme="minorEastAsia"/>
                <w:color w:val="000000"/>
                <w:sz w:val="21"/>
                <w:szCs w:val="21"/>
              </w:rPr>
              <w:t>批准文号</w:t>
            </w:r>
          </w:p>
        </w:tc>
        <w:tc>
          <w:tcPr>
            <w:tcW w:w="850" w:type="dxa"/>
            <w:shd w:val="clear" w:color="auto" w:fill="auto"/>
            <w:noWrap/>
            <w:vAlign w:val="center"/>
          </w:tcPr>
          <w:p w14:paraId="67180C4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D8381D1">
            <w:pPr>
              <w:jc w:val="center"/>
              <w:rPr>
                <w:rFonts w:asciiTheme="minorEastAsia" w:hAnsiTheme="minorEastAsia"/>
                <w:color w:val="000000"/>
                <w:sz w:val="21"/>
                <w:szCs w:val="21"/>
              </w:rPr>
            </w:pPr>
            <w:r>
              <w:rPr>
                <w:rFonts w:hint="eastAsia" w:asciiTheme="minorEastAsia" w:hAnsiTheme="minorEastAsia"/>
                <w:color w:val="000000"/>
                <w:sz w:val="21"/>
                <w:szCs w:val="21"/>
              </w:rPr>
              <w:t>100</w:t>
            </w:r>
          </w:p>
        </w:tc>
        <w:tc>
          <w:tcPr>
            <w:tcW w:w="613" w:type="dxa"/>
            <w:shd w:val="clear" w:color="auto" w:fill="auto"/>
            <w:noWrap/>
            <w:vAlign w:val="center"/>
          </w:tcPr>
          <w:p w14:paraId="5FEC396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AC650E4">
            <w:pPr>
              <w:jc w:val="left"/>
              <w:rPr>
                <w:rFonts w:asciiTheme="minorEastAsia" w:hAnsiTheme="minorEastAsia"/>
                <w:color w:val="000000" w:themeColor="text1"/>
                <w:sz w:val="21"/>
                <w:szCs w:val="21"/>
                <w14:textFill>
                  <w14:solidFill>
                    <w14:schemeClr w14:val="tx1"/>
                  </w14:solidFill>
                </w14:textFill>
              </w:rPr>
            </w:pPr>
          </w:p>
        </w:tc>
      </w:tr>
      <w:tr w14:paraId="5E30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85E36BA">
            <w:pPr>
              <w:numPr>
                <w:ilvl w:val="0"/>
                <w:numId w:val="81"/>
              </w:numPr>
              <w:rPr>
                <w:sz w:val="21"/>
                <w:szCs w:val="21"/>
              </w:rPr>
            </w:pPr>
          </w:p>
        </w:tc>
        <w:tc>
          <w:tcPr>
            <w:tcW w:w="1647" w:type="dxa"/>
            <w:shd w:val="clear" w:color="auto" w:fill="auto"/>
            <w:noWrap/>
            <w:vAlign w:val="center"/>
          </w:tcPr>
          <w:p w14:paraId="34384207">
            <w:pPr>
              <w:ind w:firstLine="360"/>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40D53234">
            <w:pPr>
              <w:jc w:val="center"/>
              <w:rPr>
                <w:rFonts w:asciiTheme="minorEastAsia" w:hAnsiTheme="minorEastAsia"/>
                <w:color w:val="000000"/>
                <w:sz w:val="21"/>
                <w:szCs w:val="21"/>
              </w:rPr>
            </w:pPr>
            <w:r>
              <w:rPr>
                <w:rFonts w:asciiTheme="minorEastAsia" w:hAnsiTheme="minorEastAsia"/>
                <w:color w:val="000000"/>
                <w:sz w:val="21"/>
                <w:szCs w:val="21"/>
              </w:rPr>
              <w:t>生产日期</w:t>
            </w:r>
          </w:p>
        </w:tc>
        <w:tc>
          <w:tcPr>
            <w:tcW w:w="850" w:type="dxa"/>
            <w:shd w:val="clear" w:color="auto" w:fill="auto"/>
            <w:noWrap/>
            <w:vAlign w:val="center"/>
          </w:tcPr>
          <w:p w14:paraId="6493820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4A2B9A0">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74B3F76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A100FB4">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yyyy-MM-dd</w:t>
            </w:r>
          </w:p>
        </w:tc>
      </w:tr>
      <w:tr w14:paraId="09E5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53AAB2">
            <w:pPr>
              <w:numPr>
                <w:ilvl w:val="0"/>
                <w:numId w:val="81"/>
              </w:numPr>
              <w:rPr>
                <w:sz w:val="21"/>
                <w:szCs w:val="21"/>
              </w:rPr>
            </w:pPr>
          </w:p>
        </w:tc>
        <w:tc>
          <w:tcPr>
            <w:tcW w:w="1647" w:type="dxa"/>
            <w:shd w:val="clear" w:color="auto" w:fill="auto"/>
            <w:noWrap/>
            <w:vAlign w:val="center"/>
          </w:tcPr>
          <w:p w14:paraId="2CA6070C">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53B26891">
            <w:pPr>
              <w:jc w:val="center"/>
              <w:rPr>
                <w:rFonts w:asciiTheme="minorEastAsia" w:hAnsiTheme="minorEastAsia"/>
                <w:color w:val="000000"/>
                <w:sz w:val="21"/>
                <w:szCs w:val="21"/>
              </w:rPr>
            </w:pPr>
            <w:r>
              <w:rPr>
                <w:rFonts w:asciiTheme="minorEastAsia" w:hAnsiTheme="minorEastAsia"/>
                <w:color w:val="000000"/>
                <w:sz w:val="21"/>
                <w:szCs w:val="21"/>
              </w:rPr>
              <w:t>有效期止</w:t>
            </w:r>
          </w:p>
        </w:tc>
        <w:tc>
          <w:tcPr>
            <w:tcW w:w="850" w:type="dxa"/>
            <w:shd w:val="clear" w:color="auto" w:fill="auto"/>
            <w:noWrap/>
            <w:vAlign w:val="center"/>
          </w:tcPr>
          <w:p w14:paraId="73DCBC9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1A297FA">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212B4D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D42B4C">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yyyy-MM-dd</w:t>
            </w:r>
          </w:p>
        </w:tc>
      </w:tr>
      <w:tr w14:paraId="1BB5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5A94487">
            <w:pPr>
              <w:numPr>
                <w:ilvl w:val="0"/>
                <w:numId w:val="81"/>
              </w:numPr>
              <w:rPr>
                <w:sz w:val="21"/>
                <w:szCs w:val="21"/>
              </w:rPr>
            </w:pPr>
          </w:p>
        </w:tc>
        <w:tc>
          <w:tcPr>
            <w:tcW w:w="1647" w:type="dxa"/>
            <w:shd w:val="clear" w:color="auto" w:fill="auto"/>
            <w:noWrap/>
            <w:vAlign w:val="center"/>
          </w:tcPr>
          <w:p w14:paraId="209E84A6">
            <w:pPr>
              <w:jc w:val="center"/>
              <w:rPr>
                <w:rFonts w:asciiTheme="minorEastAsia" w:hAnsiTheme="minorEastAsia"/>
                <w:color w:val="000000"/>
                <w:sz w:val="21"/>
                <w:szCs w:val="21"/>
              </w:rPr>
            </w:pPr>
            <w:r>
              <w:rPr>
                <w:rFonts w:hint="eastAsia" w:asciiTheme="minorEastAsia" w:hAnsiTheme="minorEastAsia"/>
                <w:color w:val="000000"/>
                <w:sz w:val="21"/>
                <w:szCs w:val="21"/>
              </w:rPr>
              <w:t>purc_invo_codg</w:t>
            </w:r>
          </w:p>
        </w:tc>
        <w:tc>
          <w:tcPr>
            <w:tcW w:w="1532" w:type="dxa"/>
            <w:shd w:val="clear" w:color="auto" w:fill="auto"/>
            <w:noWrap/>
            <w:vAlign w:val="center"/>
          </w:tcPr>
          <w:p w14:paraId="7F9F8993">
            <w:pPr>
              <w:jc w:val="center"/>
              <w:rPr>
                <w:rFonts w:asciiTheme="minorEastAsia" w:hAnsiTheme="minorEastAsia"/>
                <w:color w:val="000000"/>
                <w:sz w:val="21"/>
                <w:szCs w:val="21"/>
              </w:rPr>
            </w:pPr>
            <w:r>
              <w:rPr>
                <w:rFonts w:asciiTheme="minorEastAsia" w:hAnsiTheme="minorEastAsia"/>
                <w:color w:val="000000"/>
                <w:sz w:val="21"/>
                <w:szCs w:val="21"/>
              </w:rPr>
              <w:t>采购发票编码</w:t>
            </w:r>
          </w:p>
        </w:tc>
        <w:tc>
          <w:tcPr>
            <w:tcW w:w="850" w:type="dxa"/>
            <w:shd w:val="clear" w:color="auto" w:fill="auto"/>
            <w:noWrap/>
            <w:vAlign w:val="center"/>
          </w:tcPr>
          <w:p w14:paraId="022637B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0C11F84">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4DBC40B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B50E431">
            <w:pPr>
              <w:jc w:val="left"/>
              <w:rPr>
                <w:rFonts w:asciiTheme="minorEastAsia" w:hAnsiTheme="minorEastAsia"/>
                <w:color w:val="000000" w:themeColor="text1"/>
                <w:sz w:val="21"/>
                <w:szCs w:val="21"/>
                <w14:textFill>
                  <w14:solidFill>
                    <w14:schemeClr w14:val="tx1"/>
                  </w14:solidFill>
                </w14:textFill>
              </w:rPr>
            </w:pPr>
          </w:p>
        </w:tc>
      </w:tr>
      <w:tr w14:paraId="7E54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AF2A632">
            <w:pPr>
              <w:numPr>
                <w:ilvl w:val="0"/>
                <w:numId w:val="81"/>
              </w:numPr>
              <w:rPr>
                <w:sz w:val="21"/>
                <w:szCs w:val="21"/>
              </w:rPr>
            </w:pPr>
          </w:p>
        </w:tc>
        <w:tc>
          <w:tcPr>
            <w:tcW w:w="1647" w:type="dxa"/>
            <w:shd w:val="clear" w:color="auto" w:fill="auto"/>
            <w:noWrap/>
            <w:vAlign w:val="center"/>
          </w:tcPr>
          <w:p w14:paraId="5DF65FC5">
            <w:pPr>
              <w:jc w:val="center"/>
              <w:rPr>
                <w:rFonts w:asciiTheme="minorEastAsia" w:hAnsiTheme="minorEastAsia"/>
                <w:color w:val="000000"/>
                <w:sz w:val="21"/>
                <w:szCs w:val="21"/>
              </w:rPr>
            </w:pPr>
            <w:r>
              <w:rPr>
                <w:rFonts w:hint="eastAsia" w:asciiTheme="minorEastAsia" w:hAnsiTheme="minorEastAsia"/>
                <w:color w:val="000000"/>
                <w:sz w:val="21"/>
                <w:szCs w:val="21"/>
              </w:rPr>
              <w:t>purc_invo_no</w:t>
            </w:r>
          </w:p>
        </w:tc>
        <w:tc>
          <w:tcPr>
            <w:tcW w:w="1532" w:type="dxa"/>
            <w:shd w:val="clear" w:color="auto" w:fill="auto"/>
            <w:noWrap/>
            <w:vAlign w:val="center"/>
          </w:tcPr>
          <w:p w14:paraId="03C45623">
            <w:pPr>
              <w:jc w:val="center"/>
              <w:rPr>
                <w:rFonts w:asciiTheme="minorEastAsia" w:hAnsiTheme="minorEastAsia"/>
                <w:color w:val="000000"/>
                <w:sz w:val="21"/>
                <w:szCs w:val="21"/>
              </w:rPr>
            </w:pPr>
            <w:r>
              <w:rPr>
                <w:rFonts w:asciiTheme="minorEastAsia" w:hAnsiTheme="minorEastAsia"/>
                <w:color w:val="000000"/>
                <w:sz w:val="21"/>
                <w:szCs w:val="21"/>
              </w:rPr>
              <w:t>采购发票号</w:t>
            </w:r>
          </w:p>
        </w:tc>
        <w:tc>
          <w:tcPr>
            <w:tcW w:w="850" w:type="dxa"/>
            <w:shd w:val="clear" w:color="auto" w:fill="auto"/>
            <w:noWrap/>
            <w:vAlign w:val="center"/>
          </w:tcPr>
          <w:p w14:paraId="36B890E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CA0D647">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78B9C81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22EABDD">
            <w:pPr>
              <w:jc w:val="left"/>
              <w:rPr>
                <w:rFonts w:asciiTheme="minorEastAsia" w:hAnsiTheme="minorEastAsia"/>
                <w:color w:val="000000" w:themeColor="text1"/>
                <w:sz w:val="21"/>
                <w:szCs w:val="21"/>
                <w14:textFill>
                  <w14:solidFill>
                    <w14:schemeClr w14:val="tx1"/>
                  </w14:solidFill>
                </w14:textFill>
              </w:rPr>
            </w:pPr>
          </w:p>
        </w:tc>
      </w:tr>
      <w:tr w14:paraId="78D7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4A140D6">
            <w:pPr>
              <w:numPr>
                <w:ilvl w:val="0"/>
                <w:numId w:val="81"/>
              </w:numPr>
              <w:rPr>
                <w:sz w:val="21"/>
                <w:szCs w:val="21"/>
              </w:rPr>
            </w:pPr>
          </w:p>
        </w:tc>
        <w:tc>
          <w:tcPr>
            <w:tcW w:w="1647" w:type="dxa"/>
            <w:shd w:val="clear" w:color="auto" w:fill="auto"/>
            <w:noWrap/>
            <w:vAlign w:val="center"/>
          </w:tcPr>
          <w:p w14:paraId="0C1D656F">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shd w:val="clear" w:color="auto" w:fill="auto"/>
            <w:noWrap/>
            <w:vAlign w:val="center"/>
          </w:tcPr>
          <w:p w14:paraId="06C6FA4B">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6F20DD3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9D59CC9">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20BCC81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33B5629">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6968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EFA4761">
            <w:pPr>
              <w:numPr>
                <w:ilvl w:val="0"/>
                <w:numId w:val="81"/>
              </w:numPr>
              <w:rPr>
                <w:sz w:val="21"/>
                <w:szCs w:val="21"/>
              </w:rPr>
            </w:pPr>
          </w:p>
        </w:tc>
        <w:tc>
          <w:tcPr>
            <w:tcW w:w="1647" w:type="dxa"/>
            <w:shd w:val="clear" w:color="auto" w:fill="auto"/>
            <w:noWrap/>
            <w:vAlign w:val="center"/>
          </w:tcPr>
          <w:p w14:paraId="2C453B0B">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shd w:val="clear" w:color="auto" w:fill="auto"/>
            <w:noWrap/>
            <w:vAlign w:val="center"/>
          </w:tcPr>
          <w:p w14:paraId="072A551B">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2F992E9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B1A57CD">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0D94DB8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E7CEBE3">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48B0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D2E8B15">
            <w:pPr>
              <w:numPr>
                <w:ilvl w:val="0"/>
                <w:numId w:val="81"/>
              </w:numPr>
              <w:rPr>
                <w:sz w:val="21"/>
                <w:szCs w:val="21"/>
              </w:rPr>
            </w:pPr>
          </w:p>
        </w:tc>
        <w:tc>
          <w:tcPr>
            <w:tcW w:w="1647" w:type="dxa"/>
            <w:shd w:val="clear" w:color="auto" w:fill="auto"/>
            <w:noWrap/>
            <w:vAlign w:val="center"/>
          </w:tcPr>
          <w:p w14:paraId="1B8BD7B5">
            <w:pPr>
              <w:jc w:val="center"/>
              <w:rPr>
                <w:rFonts w:asciiTheme="minorEastAsia" w:hAnsiTheme="minorEastAsia"/>
                <w:color w:val="000000"/>
                <w:sz w:val="21"/>
                <w:szCs w:val="21"/>
              </w:rPr>
            </w:pPr>
            <w:r>
              <w:rPr>
                <w:rFonts w:hint="eastAsia" w:asciiTheme="minorEastAsia" w:hAnsiTheme="minorEastAsia"/>
                <w:color w:val="000000"/>
                <w:sz w:val="21"/>
                <w:szCs w:val="21"/>
              </w:rPr>
              <w:t>purc_retn_stoin_time</w:t>
            </w:r>
          </w:p>
        </w:tc>
        <w:tc>
          <w:tcPr>
            <w:tcW w:w="1532" w:type="dxa"/>
            <w:shd w:val="clear" w:color="auto" w:fill="auto"/>
            <w:noWrap/>
            <w:vAlign w:val="center"/>
          </w:tcPr>
          <w:p w14:paraId="009A498F">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shd w:val="clear" w:color="auto" w:fill="auto"/>
            <w:noWrap/>
            <w:vAlign w:val="center"/>
          </w:tcPr>
          <w:p w14:paraId="0F1C269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354D49A">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402CF80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079F69C">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 HH:mm:ss</w:t>
            </w:r>
          </w:p>
        </w:tc>
      </w:tr>
      <w:tr w14:paraId="709C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02E3C43">
            <w:pPr>
              <w:numPr>
                <w:ilvl w:val="0"/>
                <w:numId w:val="81"/>
              </w:numPr>
              <w:rPr>
                <w:sz w:val="21"/>
                <w:szCs w:val="21"/>
              </w:rPr>
            </w:pPr>
          </w:p>
        </w:tc>
        <w:tc>
          <w:tcPr>
            <w:tcW w:w="1647" w:type="dxa"/>
            <w:shd w:val="clear" w:color="auto" w:fill="auto"/>
            <w:noWrap/>
            <w:vAlign w:val="center"/>
          </w:tcPr>
          <w:p w14:paraId="2BF74B95">
            <w:pPr>
              <w:jc w:val="center"/>
              <w:rPr>
                <w:rFonts w:asciiTheme="minorEastAsia" w:hAnsiTheme="minorEastAsia"/>
                <w:color w:val="000000"/>
                <w:sz w:val="21"/>
                <w:szCs w:val="21"/>
              </w:rPr>
            </w:pPr>
            <w:r>
              <w:rPr>
                <w:rFonts w:hint="eastAsia" w:asciiTheme="minorEastAsia" w:hAnsiTheme="minorEastAsia"/>
                <w:color w:val="000000"/>
                <w:sz w:val="21"/>
                <w:szCs w:val="21"/>
              </w:rPr>
              <w:t>purc_retn_opter_name</w:t>
            </w:r>
          </w:p>
        </w:tc>
        <w:tc>
          <w:tcPr>
            <w:tcW w:w="1532" w:type="dxa"/>
            <w:shd w:val="clear" w:color="auto" w:fill="auto"/>
            <w:noWrap/>
            <w:vAlign w:val="center"/>
          </w:tcPr>
          <w:p w14:paraId="66290957">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shd w:val="clear" w:color="auto" w:fill="auto"/>
            <w:noWrap/>
            <w:vAlign w:val="center"/>
          </w:tcPr>
          <w:p w14:paraId="440AA42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CC95B1F">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3ADA64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5155C2D">
            <w:pPr>
              <w:jc w:val="left"/>
              <w:rPr>
                <w:rFonts w:asciiTheme="minorEastAsia" w:hAnsiTheme="minorEastAsia"/>
                <w:color w:val="000000" w:themeColor="text1"/>
                <w:sz w:val="21"/>
                <w:szCs w:val="21"/>
                <w14:textFill>
                  <w14:solidFill>
                    <w14:schemeClr w14:val="tx1"/>
                  </w14:solidFill>
                </w14:textFill>
              </w:rPr>
            </w:pPr>
          </w:p>
        </w:tc>
      </w:tr>
      <w:tr w14:paraId="701C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21E53B63">
            <w:pPr>
              <w:numPr>
                <w:ilvl w:val="0"/>
                <w:numId w:val="81"/>
              </w:numPr>
              <w:rPr>
                <w:sz w:val="21"/>
                <w:szCs w:val="21"/>
              </w:rPr>
            </w:pPr>
          </w:p>
        </w:tc>
        <w:tc>
          <w:tcPr>
            <w:tcW w:w="1647" w:type="dxa"/>
            <w:shd w:val="clear" w:color="auto" w:fill="auto"/>
            <w:noWrap/>
            <w:vAlign w:val="center"/>
          </w:tcPr>
          <w:p w14:paraId="0B241567">
            <w:pPr>
              <w:jc w:val="center"/>
              <w:rPr>
                <w:rFonts w:asciiTheme="minorEastAsia" w:hAnsiTheme="minorEastAsia"/>
                <w:color w:val="000000"/>
                <w:sz w:val="21"/>
                <w:szCs w:val="21"/>
              </w:rPr>
            </w:pPr>
            <w:r>
              <w:rPr>
                <w:rFonts w:hint="eastAsia" w:asciiTheme="minorEastAsia" w:hAnsiTheme="minorEastAsia"/>
                <w:color w:val="000000"/>
                <w:sz w:val="21"/>
                <w:szCs w:val="21"/>
              </w:rPr>
              <w:t>prod_geay_flag</w:t>
            </w:r>
          </w:p>
        </w:tc>
        <w:tc>
          <w:tcPr>
            <w:tcW w:w="1532" w:type="dxa"/>
            <w:shd w:val="clear" w:color="auto" w:fill="auto"/>
            <w:noWrap/>
            <w:vAlign w:val="center"/>
          </w:tcPr>
          <w:p w14:paraId="3B77D5C9">
            <w:pPr>
              <w:jc w:val="center"/>
              <w:rPr>
                <w:rFonts w:asciiTheme="minorEastAsia" w:hAnsiTheme="minorEastAsia"/>
                <w:color w:val="000000"/>
                <w:sz w:val="21"/>
                <w:szCs w:val="21"/>
              </w:rPr>
            </w:pPr>
            <w:r>
              <w:rPr>
                <w:rFonts w:hint="eastAsia" w:asciiTheme="minorEastAsia" w:hAnsiTheme="minorEastAsia"/>
                <w:color w:val="000000"/>
                <w:sz w:val="21"/>
                <w:szCs w:val="21"/>
              </w:rPr>
              <w:t>商品赠送标志</w:t>
            </w:r>
          </w:p>
        </w:tc>
        <w:tc>
          <w:tcPr>
            <w:tcW w:w="850" w:type="dxa"/>
            <w:shd w:val="clear" w:color="auto" w:fill="auto"/>
            <w:noWrap/>
            <w:vAlign w:val="center"/>
          </w:tcPr>
          <w:p w14:paraId="0F4DD0A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AC3D72C">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54ACB11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AC594AE">
            <w:pPr>
              <w:jc w:val="left"/>
              <w:rPr>
                <w:rFonts w:asciiTheme="minorEastAsia" w:hAnsiTheme="minorEastAsia"/>
                <w:color w:val="000000" w:themeColor="text1"/>
                <w:sz w:val="21"/>
                <w:szCs w:val="21"/>
                <w14:textFill>
                  <w14:solidFill>
                    <w14:schemeClr w14:val="tx1"/>
                  </w14:solidFill>
                </w14:textFill>
              </w:rPr>
            </w:pPr>
            <w:r>
              <w:rPr>
                <w:rFonts w:hint="eastAsia"/>
                <w:color w:val="000000"/>
                <w:sz w:val="21"/>
                <w:szCs w:val="21"/>
              </w:rPr>
              <w:t>0-否；1-是</w:t>
            </w:r>
          </w:p>
        </w:tc>
      </w:tr>
      <w:tr w14:paraId="0269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051A37E">
            <w:pPr>
              <w:numPr>
                <w:ilvl w:val="0"/>
                <w:numId w:val="81"/>
              </w:numPr>
              <w:rPr>
                <w:sz w:val="21"/>
                <w:szCs w:val="21"/>
              </w:rPr>
            </w:pPr>
          </w:p>
        </w:tc>
        <w:tc>
          <w:tcPr>
            <w:tcW w:w="1647" w:type="dxa"/>
            <w:shd w:val="clear" w:color="auto" w:fill="auto"/>
            <w:noWrap/>
            <w:vAlign w:val="center"/>
          </w:tcPr>
          <w:p w14:paraId="7F6CD4A5">
            <w:pPr>
              <w:jc w:val="center"/>
              <w:rPr>
                <w:rFonts w:asciiTheme="minorEastAsia" w:hAnsiTheme="minorEastAsia"/>
                <w:sz w:val="21"/>
                <w:szCs w:val="21"/>
              </w:rPr>
            </w:pPr>
            <w:r>
              <w:rPr>
                <w:rFonts w:hint="eastAsia" w:asciiTheme="minorEastAsia" w:hAnsiTheme="minorEastAsia"/>
                <w:sz w:val="21"/>
                <w:szCs w:val="21"/>
              </w:rPr>
              <w:t>prod_retn_flag</w:t>
            </w:r>
          </w:p>
        </w:tc>
        <w:tc>
          <w:tcPr>
            <w:tcW w:w="1532" w:type="dxa"/>
            <w:shd w:val="clear" w:color="auto" w:fill="auto"/>
            <w:noWrap/>
            <w:vAlign w:val="center"/>
          </w:tcPr>
          <w:p w14:paraId="086ABD79">
            <w:pPr>
              <w:jc w:val="center"/>
              <w:rPr>
                <w:rFonts w:asciiTheme="minorEastAsia" w:hAnsiTheme="minorEastAsia"/>
                <w:sz w:val="21"/>
                <w:szCs w:val="21"/>
              </w:rPr>
            </w:pPr>
            <w:r>
              <w:rPr>
                <w:rFonts w:hint="eastAsia" w:asciiTheme="minorEastAsia" w:hAnsiTheme="minorEastAsia"/>
                <w:sz w:val="21"/>
                <w:szCs w:val="21"/>
              </w:rPr>
              <w:t>商品退货标志</w:t>
            </w:r>
          </w:p>
        </w:tc>
        <w:tc>
          <w:tcPr>
            <w:tcW w:w="850" w:type="dxa"/>
            <w:shd w:val="clear" w:color="auto" w:fill="auto"/>
            <w:noWrap/>
            <w:vAlign w:val="center"/>
          </w:tcPr>
          <w:p w14:paraId="4892AC62">
            <w:pPr>
              <w:jc w:val="center"/>
              <w:rPr>
                <w:rFonts w:asciiTheme="minorEastAsia" w:hAnsiTheme="minorEastAsia"/>
                <w:sz w:val="21"/>
                <w:szCs w:val="21"/>
              </w:rPr>
            </w:pPr>
            <w:r>
              <w:rPr>
                <w:rFonts w:hint="eastAsia" w:asciiTheme="minorEastAsia" w:hAnsiTheme="minorEastAsia"/>
                <w:sz w:val="21"/>
                <w:szCs w:val="21"/>
              </w:rPr>
              <w:t>C</w:t>
            </w:r>
          </w:p>
        </w:tc>
        <w:tc>
          <w:tcPr>
            <w:tcW w:w="709" w:type="dxa"/>
            <w:shd w:val="clear" w:color="auto" w:fill="auto"/>
            <w:noWrap/>
            <w:vAlign w:val="center"/>
          </w:tcPr>
          <w:p w14:paraId="2473F349">
            <w:pPr>
              <w:jc w:val="center"/>
              <w:rPr>
                <w:rFonts w:asciiTheme="minorEastAsia" w:hAnsiTheme="minorEastAsia"/>
                <w:sz w:val="21"/>
                <w:szCs w:val="21"/>
              </w:rPr>
            </w:pPr>
            <w:r>
              <w:rPr>
                <w:rFonts w:hint="eastAsia" w:asciiTheme="minorEastAsia" w:hAnsiTheme="minorEastAsia"/>
                <w:sz w:val="21"/>
                <w:szCs w:val="21"/>
              </w:rPr>
              <w:t>3</w:t>
            </w:r>
          </w:p>
        </w:tc>
        <w:tc>
          <w:tcPr>
            <w:tcW w:w="613" w:type="dxa"/>
            <w:shd w:val="clear" w:color="auto" w:fill="auto"/>
            <w:noWrap/>
            <w:vAlign w:val="center"/>
          </w:tcPr>
          <w:p w14:paraId="7E6D78EB">
            <w:pPr>
              <w:jc w:val="center"/>
              <w:rPr>
                <w:rFonts w:asciiTheme="minorEastAsia" w:hAnsiTheme="minorEastAsia"/>
                <w:sz w:val="21"/>
                <w:szCs w:val="21"/>
              </w:rPr>
            </w:pPr>
            <w:r>
              <w:rPr>
                <w:rFonts w:hint="eastAsia"/>
                <w:color w:val="000000"/>
                <w:sz w:val="21"/>
                <w:szCs w:val="21"/>
              </w:rPr>
              <w:t>否</w:t>
            </w:r>
          </w:p>
        </w:tc>
        <w:tc>
          <w:tcPr>
            <w:tcW w:w="3061" w:type="dxa"/>
            <w:shd w:val="clear" w:color="auto" w:fill="auto"/>
            <w:noWrap/>
            <w:vAlign w:val="center"/>
          </w:tcPr>
          <w:p w14:paraId="25F0DFC0">
            <w:pPr>
              <w:jc w:val="left"/>
              <w:rPr>
                <w:rFonts w:asciiTheme="minorEastAsia" w:hAnsiTheme="minorEastAsia"/>
                <w:sz w:val="21"/>
                <w:szCs w:val="21"/>
              </w:rPr>
            </w:pPr>
            <w:r>
              <w:rPr>
                <w:rFonts w:hint="eastAsia"/>
                <w:color w:val="000000"/>
                <w:sz w:val="21"/>
                <w:szCs w:val="21"/>
              </w:rPr>
              <w:t>0-否；1-是</w:t>
            </w:r>
          </w:p>
        </w:tc>
      </w:tr>
      <w:tr w14:paraId="03E4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D72637D">
            <w:pPr>
              <w:numPr>
                <w:ilvl w:val="0"/>
                <w:numId w:val="81"/>
              </w:numPr>
              <w:rPr>
                <w:sz w:val="21"/>
                <w:szCs w:val="21"/>
              </w:rPr>
            </w:pPr>
          </w:p>
        </w:tc>
        <w:tc>
          <w:tcPr>
            <w:tcW w:w="1647" w:type="dxa"/>
            <w:shd w:val="clear" w:color="auto" w:fill="auto"/>
            <w:noWrap/>
            <w:vAlign w:val="center"/>
          </w:tcPr>
          <w:p w14:paraId="0210DFF2">
            <w:pPr>
              <w:widowControl/>
              <w:shd w:val="clear" w:color="auto" w:fill="FFFFFE"/>
              <w:tabs>
                <w:tab w:val="left" w:pos="218"/>
              </w:tabs>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755EA16B">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4341554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8E61E01">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351B653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7096B4E">
            <w:pPr>
              <w:jc w:val="left"/>
              <w:rPr>
                <w:rFonts w:asciiTheme="minorEastAsia" w:hAnsiTheme="minorEastAsia"/>
                <w:color w:val="000000" w:themeColor="text1"/>
                <w:sz w:val="21"/>
                <w:szCs w:val="21"/>
                <w14:textFill>
                  <w14:solidFill>
                    <w14:schemeClr w14:val="tx1"/>
                  </w14:solidFill>
                </w14:textFill>
              </w:rPr>
            </w:pPr>
          </w:p>
        </w:tc>
      </w:tr>
      <w:tr w14:paraId="70E0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5FF7A5CE">
            <w:pPr>
              <w:numPr>
                <w:ilvl w:val="0"/>
                <w:numId w:val="81"/>
              </w:numPr>
              <w:rPr>
                <w:sz w:val="21"/>
                <w:szCs w:val="21"/>
              </w:rPr>
            </w:pPr>
          </w:p>
        </w:tc>
        <w:tc>
          <w:tcPr>
            <w:tcW w:w="1647" w:type="dxa"/>
            <w:shd w:val="clear" w:color="auto" w:fill="auto"/>
            <w:noWrap/>
            <w:vAlign w:val="center"/>
          </w:tcPr>
          <w:p w14:paraId="5A1527D7">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shd w:val="clear" w:color="auto" w:fill="auto"/>
            <w:noWrap/>
            <w:vAlign w:val="center"/>
          </w:tcPr>
          <w:p w14:paraId="3D811FF5">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4A1502C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711FF99">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0B7ECA3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CE651E2">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7788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6268F68">
            <w:pPr>
              <w:numPr>
                <w:ilvl w:val="0"/>
                <w:numId w:val="81"/>
              </w:numPr>
              <w:rPr>
                <w:sz w:val="21"/>
                <w:szCs w:val="21"/>
              </w:rPr>
            </w:pPr>
          </w:p>
        </w:tc>
        <w:tc>
          <w:tcPr>
            <w:tcW w:w="1647" w:type="dxa"/>
            <w:shd w:val="clear" w:color="auto" w:fill="auto"/>
            <w:noWrap/>
            <w:vAlign w:val="center"/>
          </w:tcPr>
          <w:p w14:paraId="1F5BA020">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shd w:val="clear" w:color="auto" w:fill="auto"/>
            <w:noWrap/>
            <w:vAlign w:val="center"/>
          </w:tcPr>
          <w:p w14:paraId="4A3F5F80">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19B730C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0CB051C">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35F6F85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E9F699C">
            <w:pPr>
              <w:jc w:val="left"/>
              <w:rPr>
                <w:rFonts w:asciiTheme="minorEastAsia" w:hAnsiTheme="minorEastAsia"/>
                <w:color w:val="000000" w:themeColor="text1"/>
                <w:sz w:val="21"/>
                <w:szCs w:val="21"/>
                <w14:textFill>
                  <w14:solidFill>
                    <w14:schemeClr w14:val="tx1"/>
                  </w14:solidFill>
                </w14:textFill>
              </w:rPr>
            </w:pPr>
          </w:p>
        </w:tc>
      </w:tr>
      <w:tr w14:paraId="14B5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AC5E1ED">
            <w:pPr>
              <w:numPr>
                <w:ilvl w:val="0"/>
                <w:numId w:val="81"/>
              </w:numPr>
              <w:rPr>
                <w:sz w:val="21"/>
                <w:szCs w:val="21"/>
              </w:rPr>
            </w:pPr>
          </w:p>
        </w:tc>
        <w:tc>
          <w:tcPr>
            <w:tcW w:w="1647" w:type="dxa"/>
            <w:shd w:val="clear" w:color="auto" w:fill="auto"/>
            <w:noWrap/>
            <w:vAlign w:val="center"/>
          </w:tcPr>
          <w:p w14:paraId="716E2902">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shd w:val="clear" w:color="auto" w:fill="auto"/>
            <w:noWrap/>
            <w:vAlign w:val="center"/>
          </w:tcPr>
          <w:p w14:paraId="592B3C91">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526D4BD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AE45D2F">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4F6FFA4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729B630">
            <w:pPr>
              <w:jc w:val="left"/>
              <w:rPr>
                <w:rFonts w:asciiTheme="minorEastAsia" w:hAnsiTheme="minorEastAsia"/>
                <w:color w:val="000000" w:themeColor="text1"/>
                <w:sz w:val="21"/>
                <w:szCs w:val="21"/>
                <w14:textFill>
                  <w14:solidFill>
                    <w14:schemeClr w14:val="tx1"/>
                  </w14:solidFill>
                </w14:textFill>
              </w:rPr>
            </w:pPr>
          </w:p>
        </w:tc>
      </w:tr>
      <w:tr w14:paraId="44D0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92CE12">
            <w:pPr>
              <w:numPr>
                <w:ilvl w:val="0"/>
                <w:numId w:val="81"/>
              </w:numPr>
              <w:rPr>
                <w:sz w:val="21"/>
                <w:szCs w:val="21"/>
              </w:rPr>
            </w:pPr>
          </w:p>
        </w:tc>
        <w:tc>
          <w:tcPr>
            <w:tcW w:w="1647" w:type="dxa"/>
            <w:shd w:val="clear" w:color="auto" w:fill="auto"/>
            <w:noWrap/>
            <w:vAlign w:val="center"/>
          </w:tcPr>
          <w:p w14:paraId="2E22FA21">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shd w:val="clear" w:color="auto" w:fill="auto"/>
            <w:noWrap/>
            <w:vAlign w:val="center"/>
          </w:tcPr>
          <w:p w14:paraId="14FABE4A">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223E948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F813644">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0679B8C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75A7766">
            <w:pPr>
              <w:jc w:val="left"/>
              <w:rPr>
                <w:rFonts w:asciiTheme="minorEastAsia" w:hAnsiTheme="minorEastAsia"/>
                <w:color w:val="000000" w:themeColor="text1"/>
                <w:sz w:val="21"/>
                <w:szCs w:val="21"/>
                <w14:textFill>
                  <w14:solidFill>
                    <w14:schemeClr w14:val="tx1"/>
                  </w14:solidFill>
                </w14:textFill>
              </w:rPr>
            </w:pPr>
          </w:p>
        </w:tc>
      </w:tr>
      <w:tr w14:paraId="13B9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5D3A49">
            <w:pPr>
              <w:numPr>
                <w:ilvl w:val="0"/>
                <w:numId w:val="81"/>
              </w:numPr>
              <w:rPr>
                <w:sz w:val="21"/>
                <w:szCs w:val="21"/>
              </w:rPr>
            </w:pPr>
          </w:p>
        </w:tc>
        <w:tc>
          <w:tcPr>
            <w:tcW w:w="1647" w:type="dxa"/>
            <w:shd w:val="clear" w:color="auto" w:fill="auto"/>
            <w:noWrap/>
            <w:vAlign w:val="center"/>
          </w:tcPr>
          <w:p w14:paraId="57597C79">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shd w:val="clear" w:color="auto" w:fill="auto"/>
            <w:noWrap/>
            <w:vAlign w:val="center"/>
          </w:tcPr>
          <w:p w14:paraId="0A101BC1">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7948349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A36A2A2">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531C3F9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A1117B5">
            <w:pPr>
              <w:jc w:val="left"/>
              <w:rPr>
                <w:rFonts w:asciiTheme="minorEastAsia" w:hAnsiTheme="minorEastAsia"/>
                <w:color w:val="000000" w:themeColor="text1"/>
                <w:sz w:val="21"/>
                <w:szCs w:val="21"/>
                <w14:textFill>
                  <w14:solidFill>
                    <w14:schemeClr w14:val="tx1"/>
                  </w14:solidFill>
                </w14:textFill>
              </w:rPr>
            </w:pPr>
          </w:p>
        </w:tc>
      </w:tr>
      <w:tr w14:paraId="0B26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2D739F2">
            <w:pPr>
              <w:numPr>
                <w:ilvl w:val="0"/>
                <w:numId w:val="81"/>
              </w:numPr>
              <w:rPr>
                <w:sz w:val="21"/>
                <w:szCs w:val="21"/>
              </w:rPr>
            </w:pPr>
          </w:p>
        </w:tc>
        <w:tc>
          <w:tcPr>
            <w:tcW w:w="1647" w:type="dxa"/>
            <w:shd w:val="clear" w:color="auto" w:fill="auto"/>
            <w:noWrap/>
            <w:vAlign w:val="center"/>
          </w:tcPr>
          <w:p w14:paraId="705481A9">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shd w:val="clear" w:color="auto" w:fill="auto"/>
            <w:noWrap/>
            <w:vAlign w:val="center"/>
          </w:tcPr>
          <w:p w14:paraId="3F38D8EF">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4651302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4D33375">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B14ED1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FA232BE">
            <w:pPr>
              <w:jc w:val="left"/>
              <w:rPr>
                <w:rFonts w:asciiTheme="minorEastAsia" w:hAnsiTheme="minorEastAsia"/>
                <w:color w:val="000000" w:themeColor="text1"/>
                <w:sz w:val="21"/>
                <w:szCs w:val="21"/>
                <w14:textFill>
                  <w14:solidFill>
                    <w14:schemeClr w14:val="tx1"/>
                  </w14:solidFill>
                </w14:textFill>
              </w:rPr>
            </w:pPr>
          </w:p>
        </w:tc>
      </w:tr>
      <w:tr w14:paraId="54A9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62004925">
            <w:pPr>
              <w:numPr>
                <w:ilvl w:val="0"/>
                <w:numId w:val="81"/>
              </w:numPr>
              <w:rPr>
                <w:sz w:val="21"/>
                <w:szCs w:val="21"/>
              </w:rPr>
            </w:pPr>
          </w:p>
        </w:tc>
        <w:tc>
          <w:tcPr>
            <w:tcW w:w="1647" w:type="dxa"/>
            <w:shd w:val="clear" w:color="auto" w:fill="auto"/>
            <w:noWrap/>
            <w:vAlign w:val="center"/>
          </w:tcPr>
          <w:p w14:paraId="633D17D0">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shd w:val="clear" w:color="auto" w:fill="auto"/>
            <w:noWrap/>
            <w:vAlign w:val="center"/>
          </w:tcPr>
          <w:p w14:paraId="7AC0EF88">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114E3BB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093227B">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45CFBAD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F538FDA">
            <w:pPr>
              <w:jc w:val="left"/>
              <w:rPr>
                <w:rFonts w:asciiTheme="minorEastAsia" w:hAnsiTheme="minorEastAsia"/>
                <w:color w:val="000000" w:themeColor="text1"/>
                <w:sz w:val="21"/>
                <w:szCs w:val="21"/>
                <w14:textFill>
                  <w14:solidFill>
                    <w14:schemeClr w14:val="tx1"/>
                  </w14:solidFill>
                </w14:textFill>
              </w:rPr>
            </w:pPr>
          </w:p>
        </w:tc>
      </w:tr>
      <w:tr w14:paraId="254B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48F4B5">
            <w:pPr>
              <w:numPr>
                <w:ilvl w:val="0"/>
                <w:numId w:val="81"/>
              </w:numPr>
              <w:rPr>
                <w:sz w:val="21"/>
                <w:szCs w:val="21"/>
              </w:rPr>
            </w:pPr>
          </w:p>
        </w:tc>
        <w:tc>
          <w:tcPr>
            <w:tcW w:w="1647" w:type="dxa"/>
            <w:shd w:val="clear" w:color="auto" w:fill="auto"/>
            <w:noWrap/>
            <w:vAlign w:val="center"/>
          </w:tcPr>
          <w:p w14:paraId="1FEAA07A">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shd w:val="clear" w:color="auto" w:fill="auto"/>
            <w:noWrap/>
            <w:vAlign w:val="center"/>
          </w:tcPr>
          <w:p w14:paraId="37F3CD12">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6C3A297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E924A78">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43DA603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71B7617">
            <w:pPr>
              <w:jc w:val="left"/>
              <w:rPr>
                <w:rFonts w:asciiTheme="minorEastAsia" w:hAnsiTheme="minorEastAsia"/>
                <w:color w:val="000000" w:themeColor="text1"/>
                <w:sz w:val="21"/>
                <w:szCs w:val="21"/>
                <w14:textFill>
                  <w14:solidFill>
                    <w14:schemeClr w14:val="tx1"/>
                  </w14:solidFill>
                </w14:textFill>
              </w:rPr>
            </w:pPr>
          </w:p>
        </w:tc>
      </w:tr>
      <w:tr w14:paraId="7472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B2BB9A2">
            <w:pPr>
              <w:numPr>
                <w:ilvl w:val="0"/>
                <w:numId w:val="81"/>
              </w:numPr>
              <w:rPr>
                <w:sz w:val="21"/>
                <w:szCs w:val="21"/>
              </w:rPr>
            </w:pPr>
          </w:p>
        </w:tc>
        <w:tc>
          <w:tcPr>
            <w:tcW w:w="1647" w:type="dxa"/>
            <w:shd w:val="clear" w:color="auto" w:fill="auto"/>
            <w:noWrap/>
            <w:vAlign w:val="center"/>
          </w:tcPr>
          <w:p w14:paraId="4323A491">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shd w:val="clear" w:color="auto" w:fill="auto"/>
            <w:noWrap/>
            <w:vAlign w:val="center"/>
          </w:tcPr>
          <w:p w14:paraId="704AD3CC">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26438F1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91C269C">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1CBD751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8E2F702">
            <w:pPr>
              <w:jc w:val="left"/>
              <w:rPr>
                <w:rFonts w:asciiTheme="minorEastAsia" w:hAnsiTheme="minorEastAsia"/>
                <w:color w:val="000000" w:themeColor="text1"/>
                <w:sz w:val="21"/>
                <w:szCs w:val="21"/>
                <w14:textFill>
                  <w14:solidFill>
                    <w14:schemeClr w14:val="tx1"/>
                  </w14:solidFill>
                </w14:textFill>
              </w:rPr>
            </w:pPr>
          </w:p>
        </w:tc>
      </w:tr>
    </w:tbl>
    <w:p w14:paraId="64A795BD"/>
    <w:p w14:paraId="612BEE2F">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4049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2AD359C3">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26265DE3">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913FAC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7BFC6468">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9C3809D">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67AA13C5">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480997B1">
            <w:pPr>
              <w:jc w:val="center"/>
              <w:rPr>
                <w:rFonts w:hAnsi="黑体"/>
                <w:b/>
                <w:bCs/>
                <w:color w:val="000000"/>
                <w:sz w:val="18"/>
                <w:szCs w:val="18"/>
              </w:rPr>
            </w:pPr>
            <w:r>
              <w:rPr>
                <w:rFonts w:hint="eastAsia" w:hAnsi="黑体"/>
                <w:b/>
                <w:bCs/>
                <w:color w:val="000000"/>
                <w:sz w:val="18"/>
                <w:szCs w:val="18"/>
              </w:rPr>
              <w:t>说明</w:t>
            </w:r>
          </w:p>
        </w:tc>
      </w:tr>
      <w:tr w14:paraId="0551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546634D">
            <w:pPr>
              <w:numPr>
                <w:ilvl w:val="0"/>
                <w:numId w:val="82"/>
              </w:numPr>
              <w:rPr>
                <w:sz w:val="21"/>
                <w:szCs w:val="21"/>
              </w:rPr>
            </w:pPr>
          </w:p>
        </w:tc>
        <w:tc>
          <w:tcPr>
            <w:tcW w:w="1647" w:type="dxa"/>
            <w:shd w:val="clear" w:color="auto" w:fill="auto"/>
            <w:noWrap/>
            <w:vAlign w:val="center"/>
          </w:tcPr>
          <w:p w14:paraId="7E6BAF56">
            <w:pPr>
              <w:pStyle w:val="30"/>
              <w:jc w:val="center"/>
              <w:rPr>
                <w:rFonts w:asciiTheme="minorEastAsia" w:hAnsiTheme="minorEastAsia"/>
                <w:color w:val="000000"/>
                <w:sz w:val="21"/>
                <w:szCs w:val="21"/>
              </w:rPr>
            </w:pPr>
            <w:r>
              <w:rPr>
                <w:rFonts w:asciiTheme="minorEastAsia" w:hAnsiTheme="minorEastAsia"/>
                <w:sz w:val="21"/>
                <w:szCs w:val="21"/>
              </w:rPr>
              <w:t>Detail</w:t>
            </w:r>
            <w:r>
              <w:rPr>
                <w:rFonts w:hint="eastAsia" w:asciiTheme="minorEastAsia" w:hAnsiTheme="minorEastAsia"/>
                <w:sz w:val="21"/>
                <w:szCs w:val="21"/>
              </w:rPr>
              <w:t>List</w:t>
            </w:r>
          </w:p>
        </w:tc>
        <w:tc>
          <w:tcPr>
            <w:tcW w:w="1532" w:type="dxa"/>
            <w:shd w:val="clear" w:color="auto" w:fill="auto"/>
            <w:noWrap/>
            <w:vAlign w:val="center"/>
          </w:tcPr>
          <w:p w14:paraId="466E76A0">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3F143BFE">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5DA57AA5">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78310DF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5B6C37C2">
            <w:r>
              <w:rPr>
                <w:rFonts w:asciiTheme="minorEastAsia" w:hAnsiTheme="minorEastAsia"/>
                <w:sz w:val="21"/>
                <w:szCs w:val="21"/>
              </w:rPr>
              <w:t>Detail</w:t>
            </w:r>
            <w:r>
              <w:rPr>
                <w:rFonts w:hint="eastAsia" w:asciiTheme="minorEastAsia" w:hAnsiTheme="minorEastAsia"/>
                <w:sz w:val="21"/>
                <w:szCs w:val="21"/>
              </w:rPr>
              <w:t>集合</w:t>
            </w:r>
          </w:p>
        </w:tc>
      </w:tr>
    </w:tbl>
    <w:p w14:paraId="63AA1291">
      <w:r>
        <w:rPr>
          <w:rFonts w:asciiTheme="minorEastAsia" w:hAnsiTheme="minorEastAsia"/>
          <w:sz w:val="21"/>
          <w:szCs w:val="21"/>
        </w:rPr>
        <w:t>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72D4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72186DC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6050BEE">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271EE13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1CB9B1F2">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65884783">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2E6C472B">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3A0FA0F1">
            <w:pPr>
              <w:jc w:val="center"/>
              <w:rPr>
                <w:rFonts w:hAnsi="黑体"/>
                <w:b/>
                <w:bCs/>
                <w:color w:val="000000"/>
                <w:sz w:val="18"/>
                <w:szCs w:val="18"/>
              </w:rPr>
            </w:pPr>
            <w:r>
              <w:rPr>
                <w:rFonts w:hint="eastAsia" w:hAnsi="黑体"/>
                <w:b/>
                <w:bCs/>
                <w:color w:val="000000"/>
                <w:sz w:val="18"/>
                <w:szCs w:val="18"/>
              </w:rPr>
              <w:t>说明</w:t>
            </w:r>
          </w:p>
        </w:tc>
      </w:tr>
      <w:tr w14:paraId="2082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FF20E48">
            <w:pPr>
              <w:numPr>
                <w:ilvl w:val="0"/>
                <w:numId w:val="83"/>
              </w:numPr>
              <w:rPr>
                <w:sz w:val="21"/>
                <w:szCs w:val="21"/>
              </w:rPr>
            </w:pPr>
          </w:p>
        </w:tc>
        <w:tc>
          <w:tcPr>
            <w:tcW w:w="1647" w:type="dxa"/>
            <w:shd w:val="clear" w:color="auto" w:fill="auto"/>
            <w:noWrap/>
            <w:vAlign w:val="center"/>
          </w:tcPr>
          <w:p w14:paraId="73D7359D">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expyEnd</w:t>
            </w:r>
          </w:p>
        </w:tc>
        <w:tc>
          <w:tcPr>
            <w:tcW w:w="1532" w:type="dxa"/>
            <w:shd w:val="clear" w:color="auto" w:fill="auto"/>
            <w:noWrap/>
            <w:vAlign w:val="center"/>
          </w:tcPr>
          <w:p w14:paraId="3D4062CB">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有效期止</w:t>
            </w:r>
          </w:p>
        </w:tc>
        <w:tc>
          <w:tcPr>
            <w:tcW w:w="850" w:type="dxa"/>
            <w:shd w:val="clear" w:color="auto" w:fill="auto"/>
            <w:noWrap/>
            <w:vAlign w:val="center"/>
          </w:tcPr>
          <w:p w14:paraId="348AA50E">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0B8A66BD">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212345C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8191CC6">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14:paraId="5811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DE90004">
            <w:pPr>
              <w:numPr>
                <w:ilvl w:val="0"/>
                <w:numId w:val="83"/>
              </w:numPr>
              <w:rPr>
                <w:sz w:val="21"/>
                <w:szCs w:val="21"/>
              </w:rPr>
            </w:pPr>
          </w:p>
        </w:tc>
        <w:tc>
          <w:tcPr>
            <w:tcW w:w="1647" w:type="dxa"/>
            <w:shd w:val="clear" w:color="auto" w:fill="auto"/>
            <w:noWrap/>
            <w:vAlign w:val="center"/>
          </w:tcPr>
          <w:p w14:paraId="6DB04E42">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7F5F8B6B">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4684B529">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4B38A3C6">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7A41932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2462F20">
            <w:pPr>
              <w:jc w:val="left"/>
              <w:rPr>
                <w:rFonts w:asciiTheme="minorEastAsia" w:hAnsiTheme="minorEastAsia"/>
                <w:color w:val="000000"/>
                <w:sz w:val="21"/>
                <w:szCs w:val="21"/>
              </w:rPr>
            </w:pPr>
          </w:p>
        </w:tc>
      </w:tr>
      <w:tr w14:paraId="6501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144FFB">
            <w:pPr>
              <w:numPr>
                <w:ilvl w:val="0"/>
                <w:numId w:val="83"/>
              </w:numPr>
              <w:rPr>
                <w:sz w:val="21"/>
                <w:szCs w:val="21"/>
              </w:rPr>
            </w:pPr>
          </w:p>
        </w:tc>
        <w:tc>
          <w:tcPr>
            <w:tcW w:w="1647" w:type="dxa"/>
            <w:shd w:val="clear" w:color="auto" w:fill="auto"/>
            <w:noWrap/>
            <w:vAlign w:val="center"/>
          </w:tcPr>
          <w:p w14:paraId="158C26B0">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shd w:val="clear" w:color="auto" w:fill="auto"/>
            <w:noWrap/>
            <w:vAlign w:val="center"/>
          </w:tcPr>
          <w:p w14:paraId="56F44A37">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1A4F971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93C3E5A">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1F024E0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0D4EC44">
            <w:pPr>
              <w:jc w:val="left"/>
              <w:rPr>
                <w:rFonts w:asciiTheme="minorEastAsia" w:hAnsiTheme="minorEastAsia"/>
                <w:color w:val="000000"/>
                <w:sz w:val="21"/>
                <w:szCs w:val="21"/>
              </w:rPr>
            </w:pPr>
          </w:p>
        </w:tc>
      </w:tr>
      <w:tr w14:paraId="67B8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1904EE6">
            <w:pPr>
              <w:numPr>
                <w:ilvl w:val="0"/>
                <w:numId w:val="83"/>
              </w:numPr>
              <w:rPr>
                <w:sz w:val="21"/>
                <w:szCs w:val="21"/>
              </w:rPr>
            </w:pPr>
          </w:p>
        </w:tc>
        <w:tc>
          <w:tcPr>
            <w:tcW w:w="1647" w:type="dxa"/>
            <w:shd w:val="clear" w:color="auto" w:fill="auto"/>
            <w:noWrap/>
            <w:vAlign w:val="center"/>
          </w:tcPr>
          <w:p w14:paraId="0212ED29">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shd w:val="clear" w:color="auto" w:fill="auto"/>
            <w:noWrap/>
            <w:vAlign w:val="center"/>
          </w:tcPr>
          <w:p w14:paraId="243FE563">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4E014CB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4A49A3A">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51723DD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6DA66B4">
            <w:pPr>
              <w:jc w:val="left"/>
              <w:rPr>
                <w:rFonts w:asciiTheme="minorEastAsia" w:hAnsiTheme="minorEastAsia"/>
                <w:color w:val="000000"/>
                <w:sz w:val="21"/>
                <w:szCs w:val="21"/>
              </w:rPr>
            </w:pPr>
          </w:p>
        </w:tc>
      </w:tr>
      <w:tr w14:paraId="7C22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813B14F">
            <w:pPr>
              <w:numPr>
                <w:ilvl w:val="0"/>
                <w:numId w:val="83"/>
              </w:numPr>
              <w:rPr>
                <w:sz w:val="21"/>
                <w:szCs w:val="21"/>
              </w:rPr>
            </w:pPr>
          </w:p>
        </w:tc>
        <w:tc>
          <w:tcPr>
            <w:tcW w:w="1647" w:type="dxa"/>
            <w:shd w:val="clear" w:color="auto" w:fill="auto"/>
            <w:noWrap/>
            <w:vAlign w:val="center"/>
          </w:tcPr>
          <w:p w14:paraId="5BB2DBEC">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3EDB9FCA">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219C5D3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13BF1F5">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6742771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4E3376B">
            <w:pPr>
              <w:jc w:val="left"/>
              <w:rPr>
                <w:rFonts w:asciiTheme="minorEastAsia" w:hAnsiTheme="minorEastAsia"/>
                <w:color w:val="000000"/>
                <w:sz w:val="21"/>
                <w:szCs w:val="21"/>
              </w:rPr>
            </w:pPr>
          </w:p>
        </w:tc>
      </w:tr>
      <w:tr w14:paraId="785D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1AAD1C">
            <w:pPr>
              <w:numPr>
                <w:ilvl w:val="0"/>
                <w:numId w:val="83"/>
              </w:numPr>
              <w:rPr>
                <w:sz w:val="21"/>
                <w:szCs w:val="21"/>
              </w:rPr>
            </w:pPr>
          </w:p>
        </w:tc>
        <w:tc>
          <w:tcPr>
            <w:tcW w:w="1647" w:type="dxa"/>
            <w:shd w:val="clear" w:color="auto" w:fill="auto"/>
            <w:noWrap/>
            <w:vAlign w:val="center"/>
          </w:tcPr>
          <w:p w14:paraId="08E8619E">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45EB8D5D">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2365688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BA632C0">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6DC0709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8C69771">
            <w:pPr>
              <w:jc w:val="left"/>
              <w:rPr>
                <w:rFonts w:asciiTheme="minorEastAsia" w:hAnsiTheme="minorEastAsia"/>
                <w:color w:val="000000"/>
                <w:sz w:val="21"/>
                <w:szCs w:val="21"/>
              </w:rPr>
            </w:pPr>
          </w:p>
        </w:tc>
      </w:tr>
      <w:tr w14:paraId="6EF8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BA0C46">
            <w:pPr>
              <w:numPr>
                <w:ilvl w:val="0"/>
                <w:numId w:val="83"/>
              </w:numPr>
              <w:rPr>
                <w:sz w:val="21"/>
                <w:szCs w:val="21"/>
              </w:rPr>
            </w:pPr>
          </w:p>
        </w:tc>
        <w:tc>
          <w:tcPr>
            <w:tcW w:w="1647" w:type="dxa"/>
            <w:shd w:val="clear" w:color="auto" w:fill="auto"/>
            <w:noWrap/>
            <w:vAlign w:val="center"/>
          </w:tcPr>
          <w:p w14:paraId="14F02231">
            <w:pPr>
              <w:jc w:val="center"/>
              <w:rPr>
                <w:rFonts w:asciiTheme="minorEastAsia" w:hAnsiTheme="minorEastAsia"/>
                <w:color w:val="000000"/>
                <w:sz w:val="21"/>
                <w:szCs w:val="21"/>
                <w:highlight w:val="yellow"/>
              </w:rPr>
            </w:pPr>
            <w:r>
              <w:rPr>
                <w:rFonts w:asciiTheme="minorEastAsia" w:hAnsiTheme="minorEastAsia"/>
                <w:color w:val="000000"/>
                <w:sz w:val="21"/>
                <w:szCs w:val="21"/>
              </w:rPr>
              <w:t>prodRetnFlag</w:t>
            </w:r>
          </w:p>
        </w:tc>
        <w:tc>
          <w:tcPr>
            <w:tcW w:w="1532" w:type="dxa"/>
            <w:shd w:val="clear" w:color="auto" w:fill="auto"/>
            <w:noWrap/>
            <w:vAlign w:val="center"/>
          </w:tcPr>
          <w:p w14:paraId="537A0806">
            <w:pPr>
              <w:jc w:val="center"/>
              <w:rPr>
                <w:rFonts w:asciiTheme="minorEastAsia" w:hAnsiTheme="minorEastAsia"/>
                <w:color w:val="000000"/>
                <w:sz w:val="21"/>
                <w:szCs w:val="21"/>
              </w:rPr>
            </w:pPr>
            <w:r>
              <w:rPr>
                <w:rFonts w:hint="eastAsia" w:asciiTheme="minorEastAsia" w:hAnsiTheme="minorEastAsia"/>
                <w:color w:val="000000"/>
                <w:sz w:val="21"/>
                <w:szCs w:val="21"/>
              </w:rPr>
              <w:t>商品退货标志</w:t>
            </w:r>
          </w:p>
        </w:tc>
        <w:tc>
          <w:tcPr>
            <w:tcW w:w="850" w:type="dxa"/>
            <w:shd w:val="clear" w:color="auto" w:fill="auto"/>
            <w:noWrap/>
            <w:vAlign w:val="center"/>
          </w:tcPr>
          <w:p w14:paraId="367ADF4E">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C2DBAFD">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20C5A4A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194E825">
            <w:pPr>
              <w:jc w:val="left"/>
              <w:rPr>
                <w:rFonts w:asciiTheme="minorEastAsia" w:hAnsiTheme="minorEastAsia"/>
                <w:color w:val="000000"/>
                <w:sz w:val="21"/>
                <w:szCs w:val="21"/>
              </w:rPr>
            </w:pPr>
            <w:r>
              <w:rPr>
                <w:rFonts w:hint="eastAsia"/>
                <w:color w:val="000000"/>
                <w:sz w:val="21"/>
                <w:szCs w:val="21"/>
              </w:rPr>
              <w:t>0-否；1-是</w:t>
            </w:r>
          </w:p>
        </w:tc>
      </w:tr>
      <w:tr w14:paraId="2965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F1192D">
            <w:pPr>
              <w:numPr>
                <w:ilvl w:val="0"/>
                <w:numId w:val="83"/>
              </w:numPr>
              <w:rPr>
                <w:sz w:val="21"/>
                <w:szCs w:val="21"/>
              </w:rPr>
            </w:pPr>
          </w:p>
        </w:tc>
        <w:tc>
          <w:tcPr>
            <w:tcW w:w="1647" w:type="dxa"/>
            <w:shd w:val="clear" w:color="auto" w:fill="auto"/>
            <w:noWrap/>
            <w:vAlign w:val="center"/>
          </w:tcPr>
          <w:p w14:paraId="79856649">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shd w:val="clear" w:color="auto" w:fill="auto"/>
            <w:noWrap/>
            <w:vAlign w:val="center"/>
          </w:tcPr>
          <w:p w14:paraId="183A85CF">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shd w:val="clear" w:color="auto" w:fill="auto"/>
            <w:noWrap/>
            <w:vAlign w:val="center"/>
          </w:tcPr>
          <w:p w14:paraId="394E3CE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EF29D42">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69CC857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00E0B05">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3CD3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82BA9A3">
            <w:pPr>
              <w:numPr>
                <w:ilvl w:val="0"/>
                <w:numId w:val="83"/>
              </w:numPr>
              <w:rPr>
                <w:sz w:val="21"/>
                <w:szCs w:val="21"/>
              </w:rPr>
            </w:pPr>
          </w:p>
        </w:tc>
        <w:tc>
          <w:tcPr>
            <w:tcW w:w="1647" w:type="dxa"/>
            <w:shd w:val="clear" w:color="auto" w:fill="auto"/>
            <w:noWrap/>
            <w:vAlign w:val="center"/>
          </w:tcPr>
          <w:p w14:paraId="597B9375">
            <w:pPr>
              <w:jc w:val="center"/>
              <w:rPr>
                <w:rFonts w:asciiTheme="minorEastAsia" w:hAnsiTheme="minorEastAsia"/>
                <w:color w:val="000000"/>
                <w:sz w:val="21"/>
                <w:szCs w:val="21"/>
              </w:rPr>
            </w:pPr>
            <w:r>
              <w:rPr>
                <w:rFonts w:hint="eastAsia" w:asciiTheme="minorEastAsia" w:hAnsiTheme="minorEastAsia"/>
                <w:color w:val="000000"/>
                <w:sz w:val="21"/>
                <w:szCs w:val="21"/>
              </w:rPr>
              <w:t>manuDate</w:t>
            </w:r>
          </w:p>
        </w:tc>
        <w:tc>
          <w:tcPr>
            <w:tcW w:w="1532" w:type="dxa"/>
            <w:shd w:val="clear" w:color="auto" w:fill="auto"/>
            <w:noWrap/>
            <w:vAlign w:val="center"/>
          </w:tcPr>
          <w:p w14:paraId="788B7372">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54D3B6B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17726B8">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4CA2CB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31D4980">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14:paraId="4F71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4204CC8">
            <w:pPr>
              <w:numPr>
                <w:ilvl w:val="0"/>
                <w:numId w:val="83"/>
              </w:numPr>
              <w:rPr>
                <w:sz w:val="21"/>
                <w:szCs w:val="21"/>
              </w:rPr>
            </w:pPr>
          </w:p>
        </w:tc>
        <w:tc>
          <w:tcPr>
            <w:tcW w:w="1647" w:type="dxa"/>
            <w:shd w:val="clear" w:color="auto" w:fill="auto"/>
            <w:noWrap/>
            <w:vAlign w:val="center"/>
          </w:tcPr>
          <w:p w14:paraId="07A99933">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shd w:val="clear" w:color="auto" w:fill="auto"/>
            <w:noWrap/>
            <w:vAlign w:val="center"/>
          </w:tcPr>
          <w:p w14:paraId="1700BC33">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27EA117A">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C5B07D6">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3F83B67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5FA5E99">
            <w:pPr>
              <w:jc w:val="left"/>
              <w:rPr>
                <w:rFonts w:asciiTheme="minorEastAsia" w:hAnsiTheme="minorEastAsia"/>
                <w:color w:val="000000"/>
                <w:sz w:val="21"/>
                <w:szCs w:val="21"/>
              </w:rPr>
            </w:pPr>
          </w:p>
        </w:tc>
      </w:tr>
      <w:tr w14:paraId="2B19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735D680">
            <w:pPr>
              <w:numPr>
                <w:ilvl w:val="0"/>
                <w:numId w:val="83"/>
              </w:numPr>
              <w:rPr>
                <w:sz w:val="21"/>
                <w:szCs w:val="21"/>
              </w:rPr>
            </w:pPr>
          </w:p>
        </w:tc>
        <w:tc>
          <w:tcPr>
            <w:tcW w:w="1647" w:type="dxa"/>
            <w:shd w:val="clear" w:color="auto" w:fill="auto"/>
            <w:noWrap/>
            <w:vAlign w:val="center"/>
          </w:tcPr>
          <w:p w14:paraId="12D5C5A3">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shd w:val="clear" w:color="auto" w:fill="auto"/>
            <w:noWrap/>
            <w:vAlign w:val="center"/>
          </w:tcPr>
          <w:p w14:paraId="04D94081">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7A192B8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BD2E8B9">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0955727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E703BF1">
            <w:pPr>
              <w:jc w:val="left"/>
              <w:rPr>
                <w:rFonts w:asciiTheme="minorEastAsia" w:hAnsiTheme="minorEastAsia"/>
                <w:color w:val="000000"/>
                <w:sz w:val="21"/>
                <w:szCs w:val="21"/>
              </w:rPr>
            </w:pPr>
          </w:p>
        </w:tc>
      </w:tr>
      <w:tr w14:paraId="0595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5661E98">
            <w:pPr>
              <w:numPr>
                <w:ilvl w:val="0"/>
                <w:numId w:val="83"/>
              </w:numPr>
              <w:rPr>
                <w:sz w:val="21"/>
                <w:szCs w:val="21"/>
              </w:rPr>
            </w:pPr>
          </w:p>
        </w:tc>
        <w:tc>
          <w:tcPr>
            <w:tcW w:w="1647" w:type="dxa"/>
            <w:shd w:val="clear" w:color="auto" w:fill="auto"/>
            <w:noWrap/>
            <w:vAlign w:val="center"/>
          </w:tcPr>
          <w:p w14:paraId="6CF15FED">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shd w:val="clear" w:color="auto" w:fill="auto"/>
            <w:noWrap/>
            <w:vAlign w:val="center"/>
          </w:tcPr>
          <w:p w14:paraId="53D8C5B8">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shd w:val="clear" w:color="auto" w:fill="auto"/>
            <w:noWrap/>
            <w:vAlign w:val="center"/>
          </w:tcPr>
          <w:p w14:paraId="7D7E856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D2E7E0C">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2B20692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2AB8F10">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600F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D8DC18">
            <w:pPr>
              <w:numPr>
                <w:ilvl w:val="0"/>
                <w:numId w:val="83"/>
              </w:numPr>
              <w:rPr>
                <w:sz w:val="21"/>
                <w:szCs w:val="21"/>
              </w:rPr>
            </w:pPr>
          </w:p>
        </w:tc>
        <w:tc>
          <w:tcPr>
            <w:tcW w:w="1647" w:type="dxa"/>
            <w:shd w:val="clear" w:color="auto" w:fill="auto"/>
            <w:noWrap/>
            <w:vAlign w:val="center"/>
          </w:tcPr>
          <w:p w14:paraId="6CC67122">
            <w:pPr>
              <w:jc w:val="center"/>
              <w:rPr>
                <w:rFonts w:asciiTheme="minorEastAsia" w:hAnsiTheme="minorEastAsia"/>
                <w:color w:val="000000"/>
                <w:sz w:val="21"/>
                <w:szCs w:val="21"/>
              </w:rPr>
            </w:pPr>
            <w:r>
              <w:rPr>
                <w:rFonts w:hint="eastAsia" w:asciiTheme="minorEastAsia" w:hAnsiTheme="minorEastAsia"/>
                <w:color w:val="000000"/>
                <w:sz w:val="21"/>
                <w:szCs w:val="21"/>
              </w:rPr>
              <w:t>prodentpName</w:t>
            </w:r>
          </w:p>
        </w:tc>
        <w:tc>
          <w:tcPr>
            <w:tcW w:w="1532" w:type="dxa"/>
            <w:shd w:val="clear" w:color="auto" w:fill="auto"/>
            <w:noWrap/>
            <w:vAlign w:val="center"/>
          </w:tcPr>
          <w:p w14:paraId="16DD0A7A">
            <w:pPr>
              <w:jc w:val="center"/>
              <w:rPr>
                <w:rFonts w:asciiTheme="minorEastAsia" w:hAnsiTheme="minorEastAsia"/>
                <w:color w:val="000000"/>
                <w:sz w:val="21"/>
                <w:szCs w:val="21"/>
              </w:rPr>
            </w:pPr>
            <w:r>
              <w:rPr>
                <w:rFonts w:hint="eastAsia" w:asciiTheme="minorEastAsia" w:hAnsiTheme="minorEastAsia"/>
                <w:color w:val="000000"/>
                <w:sz w:val="21"/>
                <w:szCs w:val="21"/>
              </w:rPr>
              <w:t>生产企业名称</w:t>
            </w:r>
          </w:p>
        </w:tc>
        <w:tc>
          <w:tcPr>
            <w:tcW w:w="850" w:type="dxa"/>
            <w:shd w:val="clear" w:color="auto" w:fill="auto"/>
            <w:noWrap/>
            <w:vAlign w:val="center"/>
          </w:tcPr>
          <w:p w14:paraId="70A7412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1296A82">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shd w:val="clear" w:color="auto" w:fill="auto"/>
            <w:noWrap/>
            <w:vAlign w:val="center"/>
          </w:tcPr>
          <w:p w14:paraId="446EF3B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C522F8B">
            <w:pPr>
              <w:jc w:val="left"/>
              <w:rPr>
                <w:rFonts w:asciiTheme="minorEastAsia" w:hAnsiTheme="minorEastAsia"/>
                <w:color w:val="000000"/>
                <w:sz w:val="21"/>
                <w:szCs w:val="21"/>
              </w:rPr>
            </w:pPr>
          </w:p>
        </w:tc>
      </w:tr>
      <w:tr w14:paraId="0066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94C34F5">
            <w:pPr>
              <w:numPr>
                <w:ilvl w:val="0"/>
                <w:numId w:val="83"/>
              </w:numPr>
              <w:rPr>
                <w:sz w:val="21"/>
                <w:szCs w:val="21"/>
              </w:rPr>
            </w:pPr>
          </w:p>
        </w:tc>
        <w:tc>
          <w:tcPr>
            <w:tcW w:w="1647" w:type="dxa"/>
            <w:shd w:val="clear" w:color="auto" w:fill="auto"/>
            <w:noWrap/>
            <w:vAlign w:val="center"/>
          </w:tcPr>
          <w:p w14:paraId="65E81858">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shd w:val="clear" w:color="auto" w:fill="auto"/>
            <w:noWrap/>
            <w:vAlign w:val="center"/>
          </w:tcPr>
          <w:p w14:paraId="4202C6EF">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77D76B5B">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91198EA">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2BBE56D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A568EBD">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6491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FEAED2">
            <w:pPr>
              <w:numPr>
                <w:ilvl w:val="0"/>
                <w:numId w:val="83"/>
              </w:numPr>
              <w:rPr>
                <w:sz w:val="21"/>
                <w:szCs w:val="21"/>
              </w:rPr>
            </w:pPr>
          </w:p>
        </w:tc>
        <w:tc>
          <w:tcPr>
            <w:tcW w:w="1647" w:type="dxa"/>
            <w:shd w:val="clear" w:color="auto" w:fill="auto"/>
            <w:noWrap/>
            <w:vAlign w:val="center"/>
          </w:tcPr>
          <w:p w14:paraId="1973FE8C">
            <w:pPr>
              <w:jc w:val="center"/>
              <w:rPr>
                <w:rFonts w:asciiTheme="minorEastAsia" w:hAnsiTheme="minorEastAsia"/>
                <w:color w:val="000000"/>
                <w:sz w:val="21"/>
                <w:szCs w:val="21"/>
              </w:rPr>
            </w:pPr>
            <w:r>
              <w:rPr>
                <w:rFonts w:hint="eastAsia" w:asciiTheme="minorEastAsia" w:hAnsiTheme="minorEastAsia"/>
                <w:color w:val="000000"/>
                <w:sz w:val="21"/>
                <w:szCs w:val="21"/>
              </w:rPr>
              <w:t>aprvno</w:t>
            </w:r>
          </w:p>
        </w:tc>
        <w:tc>
          <w:tcPr>
            <w:tcW w:w="1532" w:type="dxa"/>
            <w:shd w:val="clear" w:color="auto" w:fill="auto"/>
            <w:noWrap/>
            <w:vAlign w:val="center"/>
          </w:tcPr>
          <w:p w14:paraId="51368E06">
            <w:pPr>
              <w:jc w:val="center"/>
              <w:rPr>
                <w:rFonts w:asciiTheme="minorEastAsia" w:hAnsiTheme="minorEastAsia"/>
                <w:color w:val="000000"/>
                <w:sz w:val="21"/>
                <w:szCs w:val="21"/>
              </w:rPr>
            </w:pPr>
            <w:r>
              <w:rPr>
                <w:rFonts w:hint="eastAsia" w:asciiTheme="minorEastAsia" w:hAnsiTheme="minorEastAsia"/>
                <w:color w:val="000000"/>
                <w:sz w:val="21"/>
                <w:szCs w:val="21"/>
              </w:rPr>
              <w:t>批准文号</w:t>
            </w:r>
          </w:p>
        </w:tc>
        <w:tc>
          <w:tcPr>
            <w:tcW w:w="850" w:type="dxa"/>
            <w:shd w:val="clear" w:color="auto" w:fill="auto"/>
            <w:noWrap/>
            <w:vAlign w:val="center"/>
          </w:tcPr>
          <w:p w14:paraId="73E1D67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8BBDA14">
            <w:pPr>
              <w:jc w:val="center"/>
              <w:rPr>
                <w:rFonts w:asciiTheme="minorEastAsia" w:hAnsiTheme="minorEastAsia"/>
                <w:color w:val="000000"/>
                <w:sz w:val="21"/>
                <w:szCs w:val="21"/>
              </w:rPr>
            </w:pPr>
            <w:r>
              <w:rPr>
                <w:rFonts w:hint="eastAsia" w:asciiTheme="minorEastAsia" w:hAnsiTheme="minorEastAsia"/>
                <w:color w:val="000000"/>
                <w:sz w:val="21"/>
                <w:szCs w:val="21"/>
              </w:rPr>
              <w:t>100</w:t>
            </w:r>
          </w:p>
        </w:tc>
        <w:tc>
          <w:tcPr>
            <w:tcW w:w="613" w:type="dxa"/>
            <w:shd w:val="clear" w:color="auto" w:fill="auto"/>
            <w:noWrap/>
            <w:vAlign w:val="center"/>
          </w:tcPr>
          <w:p w14:paraId="31AC1D9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204FC10">
            <w:pPr>
              <w:jc w:val="left"/>
              <w:rPr>
                <w:rFonts w:asciiTheme="minorEastAsia" w:hAnsiTheme="minorEastAsia"/>
                <w:color w:val="000000"/>
                <w:sz w:val="21"/>
                <w:szCs w:val="21"/>
              </w:rPr>
            </w:pPr>
          </w:p>
        </w:tc>
      </w:tr>
      <w:tr w14:paraId="0874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71E6A6A">
            <w:pPr>
              <w:numPr>
                <w:ilvl w:val="0"/>
                <w:numId w:val="83"/>
              </w:numPr>
              <w:rPr>
                <w:sz w:val="21"/>
                <w:szCs w:val="21"/>
              </w:rPr>
            </w:pPr>
          </w:p>
        </w:tc>
        <w:tc>
          <w:tcPr>
            <w:tcW w:w="1647" w:type="dxa"/>
            <w:shd w:val="clear" w:color="auto" w:fill="auto"/>
            <w:noWrap/>
            <w:vAlign w:val="center"/>
          </w:tcPr>
          <w:p w14:paraId="32FF26B8">
            <w:pPr>
              <w:jc w:val="center"/>
              <w:rPr>
                <w:rFonts w:asciiTheme="minorEastAsia" w:hAnsiTheme="minorEastAsia"/>
                <w:color w:val="000000"/>
                <w:sz w:val="21"/>
                <w:szCs w:val="21"/>
              </w:rPr>
            </w:pPr>
            <w:r>
              <w:rPr>
                <w:rFonts w:hint="eastAsia" w:asciiTheme="minorEastAsia" w:hAnsiTheme="minorEastAsia"/>
                <w:color w:val="000000"/>
                <w:sz w:val="21"/>
                <w:szCs w:val="21"/>
              </w:rPr>
              <w:t>medinsProdPurcNo</w:t>
            </w:r>
          </w:p>
        </w:tc>
        <w:tc>
          <w:tcPr>
            <w:tcW w:w="1532" w:type="dxa"/>
            <w:shd w:val="clear" w:color="auto" w:fill="auto"/>
            <w:noWrap/>
            <w:vAlign w:val="center"/>
          </w:tcPr>
          <w:p w14:paraId="0243A5AB">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定点医药机构商品采购流水号</w:t>
            </w:r>
          </w:p>
        </w:tc>
        <w:tc>
          <w:tcPr>
            <w:tcW w:w="850" w:type="dxa"/>
            <w:shd w:val="clear" w:color="auto" w:fill="auto"/>
            <w:noWrap/>
            <w:vAlign w:val="center"/>
          </w:tcPr>
          <w:p w14:paraId="7252256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3BF2CF5">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2CD235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2BABCF6">
            <w:pPr>
              <w:jc w:val="left"/>
              <w:rPr>
                <w:rFonts w:asciiTheme="minorEastAsia" w:hAnsiTheme="minorEastAsia"/>
                <w:color w:val="000000"/>
                <w:sz w:val="21"/>
                <w:szCs w:val="21"/>
              </w:rPr>
            </w:pPr>
          </w:p>
        </w:tc>
      </w:tr>
      <w:tr w14:paraId="3967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FF7FCF7">
            <w:pPr>
              <w:numPr>
                <w:ilvl w:val="0"/>
                <w:numId w:val="83"/>
              </w:numPr>
              <w:rPr>
                <w:sz w:val="21"/>
                <w:szCs w:val="21"/>
              </w:rPr>
            </w:pPr>
          </w:p>
        </w:tc>
        <w:tc>
          <w:tcPr>
            <w:tcW w:w="1647" w:type="dxa"/>
            <w:shd w:val="clear" w:color="auto" w:fill="auto"/>
            <w:noWrap/>
            <w:vAlign w:val="center"/>
          </w:tcPr>
          <w:p w14:paraId="58935A25">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shd w:val="clear" w:color="auto" w:fill="auto"/>
            <w:noWrap/>
            <w:vAlign w:val="center"/>
          </w:tcPr>
          <w:p w14:paraId="7CA63920">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306A1D1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7DE77F0">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313190C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1C5AFFB">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1A5D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E2490D4">
            <w:pPr>
              <w:numPr>
                <w:ilvl w:val="0"/>
                <w:numId w:val="83"/>
              </w:numPr>
              <w:rPr>
                <w:sz w:val="21"/>
                <w:szCs w:val="21"/>
              </w:rPr>
            </w:pPr>
          </w:p>
        </w:tc>
        <w:tc>
          <w:tcPr>
            <w:tcW w:w="1647" w:type="dxa"/>
            <w:shd w:val="clear" w:color="auto" w:fill="auto"/>
            <w:noWrap/>
            <w:vAlign w:val="center"/>
          </w:tcPr>
          <w:p w14:paraId="740E43AC">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shd w:val="clear" w:color="auto" w:fill="auto"/>
            <w:noWrap/>
            <w:vAlign w:val="center"/>
          </w:tcPr>
          <w:p w14:paraId="6F68FA9F">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57BD068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D245012">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0AB2E49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D044200">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7867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25EA9F3">
            <w:pPr>
              <w:numPr>
                <w:ilvl w:val="0"/>
                <w:numId w:val="83"/>
              </w:numPr>
              <w:rPr>
                <w:sz w:val="21"/>
                <w:szCs w:val="21"/>
              </w:rPr>
            </w:pPr>
          </w:p>
        </w:tc>
        <w:tc>
          <w:tcPr>
            <w:tcW w:w="1647" w:type="dxa"/>
            <w:shd w:val="clear" w:color="auto" w:fill="auto"/>
            <w:noWrap/>
            <w:vAlign w:val="center"/>
          </w:tcPr>
          <w:p w14:paraId="1BA3CFC5">
            <w:pPr>
              <w:jc w:val="center"/>
              <w:rPr>
                <w:rFonts w:asciiTheme="minorEastAsia" w:hAnsiTheme="minorEastAsia"/>
                <w:color w:val="000000"/>
                <w:sz w:val="21"/>
                <w:szCs w:val="21"/>
              </w:rPr>
            </w:pPr>
            <w:r>
              <w:rPr>
                <w:rFonts w:hint="eastAsia" w:asciiTheme="minorEastAsia" w:hAnsiTheme="minorEastAsia"/>
                <w:color w:val="000000"/>
                <w:sz w:val="21"/>
                <w:szCs w:val="21"/>
              </w:rPr>
              <w:t>purcInvoNo</w:t>
            </w:r>
          </w:p>
        </w:tc>
        <w:tc>
          <w:tcPr>
            <w:tcW w:w="1532" w:type="dxa"/>
            <w:shd w:val="clear" w:color="auto" w:fill="auto"/>
            <w:noWrap/>
            <w:vAlign w:val="center"/>
          </w:tcPr>
          <w:p w14:paraId="5EFEA7C9">
            <w:pPr>
              <w:jc w:val="center"/>
              <w:rPr>
                <w:rFonts w:asciiTheme="minorEastAsia" w:hAnsiTheme="minorEastAsia"/>
                <w:b/>
                <w:bCs/>
                <w:color w:val="000000"/>
                <w:sz w:val="21"/>
                <w:szCs w:val="21"/>
              </w:rPr>
            </w:pPr>
            <w:r>
              <w:rPr>
                <w:rFonts w:hint="eastAsia" w:asciiTheme="minorEastAsia" w:hAnsiTheme="minorEastAsia"/>
                <w:color w:val="000000"/>
                <w:sz w:val="21"/>
                <w:szCs w:val="21"/>
              </w:rPr>
              <w:t>采购发票号</w:t>
            </w:r>
          </w:p>
        </w:tc>
        <w:tc>
          <w:tcPr>
            <w:tcW w:w="850" w:type="dxa"/>
            <w:shd w:val="clear" w:color="auto" w:fill="auto"/>
            <w:noWrap/>
            <w:vAlign w:val="center"/>
          </w:tcPr>
          <w:p w14:paraId="2E9CFA95">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50402E8">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ECB210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56D989C">
            <w:pPr>
              <w:jc w:val="left"/>
              <w:rPr>
                <w:rFonts w:asciiTheme="minorEastAsia" w:hAnsiTheme="minorEastAsia"/>
                <w:color w:val="000000"/>
                <w:sz w:val="21"/>
                <w:szCs w:val="21"/>
              </w:rPr>
            </w:pPr>
          </w:p>
        </w:tc>
      </w:tr>
      <w:tr w14:paraId="435D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6640DB7">
            <w:pPr>
              <w:numPr>
                <w:ilvl w:val="0"/>
                <w:numId w:val="83"/>
              </w:numPr>
              <w:rPr>
                <w:sz w:val="21"/>
                <w:szCs w:val="21"/>
              </w:rPr>
            </w:pPr>
          </w:p>
        </w:tc>
        <w:tc>
          <w:tcPr>
            <w:tcW w:w="1647" w:type="dxa"/>
            <w:shd w:val="clear" w:color="auto" w:fill="auto"/>
            <w:noWrap/>
            <w:vAlign w:val="center"/>
          </w:tcPr>
          <w:p w14:paraId="42F419D6">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shd w:val="clear" w:color="auto" w:fill="auto"/>
            <w:noWrap/>
            <w:vAlign w:val="center"/>
          </w:tcPr>
          <w:p w14:paraId="517B89D3">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3AC4F07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EC3B105">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60FEE1C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D1398B2">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6D4E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F9D9877">
            <w:pPr>
              <w:numPr>
                <w:ilvl w:val="0"/>
                <w:numId w:val="83"/>
              </w:numPr>
              <w:rPr>
                <w:sz w:val="21"/>
                <w:szCs w:val="21"/>
              </w:rPr>
            </w:pPr>
          </w:p>
        </w:tc>
        <w:tc>
          <w:tcPr>
            <w:tcW w:w="1647" w:type="dxa"/>
            <w:shd w:val="clear" w:color="auto" w:fill="auto"/>
            <w:noWrap/>
            <w:vAlign w:val="center"/>
          </w:tcPr>
          <w:p w14:paraId="42F3F9FF">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shd w:val="clear" w:color="auto" w:fill="auto"/>
            <w:noWrap/>
            <w:vAlign w:val="center"/>
          </w:tcPr>
          <w:p w14:paraId="767AEBDD">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shd w:val="clear" w:color="auto" w:fill="auto"/>
            <w:noWrap/>
            <w:vAlign w:val="center"/>
          </w:tcPr>
          <w:p w14:paraId="7EA3239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1A424DC">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22DF002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6C6F0C3">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1DE4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6476DA1">
            <w:pPr>
              <w:numPr>
                <w:ilvl w:val="0"/>
                <w:numId w:val="83"/>
              </w:numPr>
              <w:rPr>
                <w:sz w:val="21"/>
                <w:szCs w:val="21"/>
              </w:rPr>
            </w:pPr>
          </w:p>
        </w:tc>
        <w:tc>
          <w:tcPr>
            <w:tcW w:w="1647" w:type="dxa"/>
            <w:shd w:val="clear" w:color="auto" w:fill="auto"/>
            <w:noWrap/>
            <w:vAlign w:val="center"/>
          </w:tcPr>
          <w:p w14:paraId="433EE749">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shd w:val="clear" w:color="auto" w:fill="auto"/>
            <w:noWrap/>
            <w:vAlign w:val="center"/>
          </w:tcPr>
          <w:p w14:paraId="3B7A5635">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306B44E1">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0025DAA">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300B1F3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4947C9F">
            <w:pPr>
              <w:jc w:val="left"/>
              <w:rPr>
                <w:rFonts w:asciiTheme="minorEastAsia" w:hAnsiTheme="minorEastAsia"/>
                <w:color w:val="000000"/>
                <w:sz w:val="21"/>
                <w:szCs w:val="21"/>
              </w:rPr>
            </w:pPr>
          </w:p>
        </w:tc>
      </w:tr>
      <w:tr w14:paraId="50C6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DF60C21">
            <w:pPr>
              <w:numPr>
                <w:ilvl w:val="0"/>
                <w:numId w:val="83"/>
              </w:numPr>
              <w:rPr>
                <w:sz w:val="21"/>
                <w:szCs w:val="21"/>
              </w:rPr>
            </w:pPr>
          </w:p>
        </w:tc>
        <w:tc>
          <w:tcPr>
            <w:tcW w:w="1647" w:type="dxa"/>
            <w:shd w:val="clear" w:color="auto" w:fill="auto"/>
            <w:noWrap/>
            <w:vAlign w:val="center"/>
          </w:tcPr>
          <w:p w14:paraId="4163664F">
            <w:pPr>
              <w:jc w:val="center"/>
              <w:rPr>
                <w:rFonts w:asciiTheme="minorEastAsia" w:hAnsiTheme="minorEastAsia"/>
                <w:color w:val="000000"/>
                <w:sz w:val="21"/>
                <w:szCs w:val="21"/>
              </w:rPr>
            </w:pPr>
            <w:r>
              <w:rPr>
                <w:rFonts w:hint="eastAsia" w:asciiTheme="minorEastAsia" w:hAnsiTheme="minorEastAsia"/>
                <w:color w:val="000000"/>
                <w:sz w:val="21"/>
                <w:szCs w:val="21"/>
              </w:rPr>
              <w:t>purcRetnStoinTime</w:t>
            </w:r>
          </w:p>
        </w:tc>
        <w:tc>
          <w:tcPr>
            <w:tcW w:w="1532" w:type="dxa"/>
            <w:shd w:val="clear" w:color="auto" w:fill="auto"/>
            <w:noWrap/>
            <w:vAlign w:val="center"/>
          </w:tcPr>
          <w:p w14:paraId="377324D6">
            <w:pPr>
              <w:jc w:val="center"/>
              <w:rPr>
                <w:rFonts w:asciiTheme="minorEastAsia" w:hAnsiTheme="minorEastAsia"/>
                <w:color w:val="000000"/>
                <w:sz w:val="21"/>
                <w:szCs w:val="21"/>
              </w:rPr>
            </w:pPr>
            <w:r>
              <w:rPr>
                <w:rFonts w:hint="eastAsia" w:asciiTheme="minorEastAsia" w:hAnsiTheme="minorEastAsia"/>
                <w:color w:val="000000"/>
                <w:sz w:val="21"/>
                <w:szCs w:val="21"/>
              </w:rPr>
              <w:t>采购/退货入库时间</w:t>
            </w:r>
          </w:p>
        </w:tc>
        <w:tc>
          <w:tcPr>
            <w:tcW w:w="850" w:type="dxa"/>
            <w:shd w:val="clear" w:color="auto" w:fill="auto"/>
            <w:noWrap/>
            <w:vAlign w:val="center"/>
          </w:tcPr>
          <w:p w14:paraId="3A2F42B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B640498">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5D96DD6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4D17DB9">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 HH:mm:ss</w:t>
            </w:r>
          </w:p>
        </w:tc>
      </w:tr>
      <w:tr w14:paraId="213F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1B3DE0D">
            <w:pPr>
              <w:numPr>
                <w:ilvl w:val="0"/>
                <w:numId w:val="83"/>
              </w:numPr>
              <w:rPr>
                <w:sz w:val="21"/>
                <w:szCs w:val="21"/>
              </w:rPr>
            </w:pPr>
          </w:p>
        </w:tc>
        <w:tc>
          <w:tcPr>
            <w:tcW w:w="1647" w:type="dxa"/>
            <w:shd w:val="clear" w:color="auto" w:fill="auto"/>
            <w:noWrap/>
            <w:vAlign w:val="center"/>
          </w:tcPr>
          <w:p w14:paraId="6163DFFD">
            <w:pPr>
              <w:jc w:val="center"/>
              <w:rPr>
                <w:rFonts w:asciiTheme="minorEastAsia" w:hAnsiTheme="minorEastAsia"/>
                <w:color w:val="000000"/>
                <w:sz w:val="21"/>
                <w:szCs w:val="21"/>
              </w:rPr>
            </w:pPr>
            <w:r>
              <w:rPr>
                <w:rFonts w:hint="eastAsia" w:asciiTheme="minorEastAsia" w:hAnsiTheme="minorEastAsia"/>
                <w:color w:val="000000"/>
                <w:sz w:val="21"/>
                <w:szCs w:val="21"/>
              </w:rPr>
              <w:t>manuLotnum</w:t>
            </w:r>
          </w:p>
        </w:tc>
        <w:tc>
          <w:tcPr>
            <w:tcW w:w="1532" w:type="dxa"/>
            <w:shd w:val="clear" w:color="auto" w:fill="auto"/>
            <w:noWrap/>
            <w:vAlign w:val="center"/>
          </w:tcPr>
          <w:p w14:paraId="343F46F2">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27E28B2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55D5524">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E4AF29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BE1775F">
            <w:pPr>
              <w:jc w:val="left"/>
              <w:rPr>
                <w:rFonts w:asciiTheme="minorEastAsia" w:hAnsiTheme="minorEastAsia"/>
                <w:color w:val="000000"/>
                <w:sz w:val="21"/>
                <w:szCs w:val="21"/>
              </w:rPr>
            </w:pPr>
          </w:p>
        </w:tc>
      </w:tr>
      <w:tr w14:paraId="4047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56B500C">
            <w:pPr>
              <w:numPr>
                <w:ilvl w:val="0"/>
                <w:numId w:val="83"/>
              </w:numPr>
              <w:rPr>
                <w:sz w:val="21"/>
                <w:szCs w:val="21"/>
              </w:rPr>
            </w:pPr>
          </w:p>
        </w:tc>
        <w:tc>
          <w:tcPr>
            <w:tcW w:w="1647" w:type="dxa"/>
            <w:shd w:val="clear" w:color="auto" w:fill="auto"/>
            <w:noWrap/>
            <w:vAlign w:val="center"/>
          </w:tcPr>
          <w:p w14:paraId="411CD1CE">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1FBAC444">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7545CE7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40F3654">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16F6411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B5237CF">
            <w:pPr>
              <w:jc w:val="left"/>
              <w:rPr>
                <w:rFonts w:asciiTheme="minorEastAsia" w:hAnsiTheme="minorEastAsia"/>
                <w:color w:val="000000"/>
                <w:sz w:val="21"/>
                <w:szCs w:val="21"/>
              </w:rPr>
            </w:pPr>
          </w:p>
        </w:tc>
      </w:tr>
      <w:tr w14:paraId="6E83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83053B">
            <w:pPr>
              <w:numPr>
                <w:ilvl w:val="0"/>
                <w:numId w:val="83"/>
              </w:numPr>
              <w:rPr>
                <w:sz w:val="21"/>
                <w:szCs w:val="21"/>
              </w:rPr>
            </w:pPr>
          </w:p>
        </w:tc>
        <w:tc>
          <w:tcPr>
            <w:tcW w:w="1647" w:type="dxa"/>
            <w:shd w:val="clear" w:color="auto" w:fill="auto"/>
            <w:noWrap/>
            <w:vAlign w:val="center"/>
          </w:tcPr>
          <w:p w14:paraId="2C118067">
            <w:pPr>
              <w:jc w:val="center"/>
              <w:rPr>
                <w:rFonts w:asciiTheme="minorEastAsia" w:hAnsiTheme="minorEastAsia"/>
                <w:color w:val="000000"/>
                <w:sz w:val="21"/>
                <w:szCs w:val="21"/>
              </w:rPr>
            </w:pPr>
            <w:r>
              <w:rPr>
                <w:rFonts w:hint="eastAsia" w:asciiTheme="minorEastAsia" w:hAnsiTheme="minorEastAsia"/>
                <w:color w:val="000000"/>
                <w:sz w:val="21"/>
                <w:szCs w:val="21"/>
              </w:rPr>
              <w:t>splerName</w:t>
            </w:r>
          </w:p>
        </w:tc>
        <w:tc>
          <w:tcPr>
            <w:tcW w:w="1532" w:type="dxa"/>
            <w:shd w:val="clear" w:color="auto" w:fill="auto"/>
            <w:noWrap/>
            <w:vAlign w:val="center"/>
          </w:tcPr>
          <w:p w14:paraId="58056551">
            <w:pPr>
              <w:jc w:val="center"/>
              <w:rPr>
                <w:rFonts w:asciiTheme="minorEastAsia" w:hAnsiTheme="minorEastAsia"/>
                <w:color w:val="000000"/>
                <w:sz w:val="21"/>
                <w:szCs w:val="21"/>
              </w:rPr>
            </w:pPr>
            <w:r>
              <w:rPr>
                <w:rFonts w:hint="eastAsia" w:asciiTheme="minorEastAsia" w:hAnsiTheme="minorEastAsia"/>
                <w:color w:val="000000"/>
                <w:sz w:val="21"/>
                <w:szCs w:val="21"/>
              </w:rPr>
              <w:t>供货商名称</w:t>
            </w:r>
          </w:p>
        </w:tc>
        <w:tc>
          <w:tcPr>
            <w:tcW w:w="850" w:type="dxa"/>
            <w:shd w:val="clear" w:color="auto" w:fill="auto"/>
            <w:noWrap/>
            <w:vAlign w:val="center"/>
          </w:tcPr>
          <w:p w14:paraId="65ACAC0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F6D02E0">
            <w:pPr>
              <w:jc w:val="center"/>
              <w:rPr>
                <w:rFonts w:asciiTheme="minorEastAsia" w:hAnsiTheme="minorEastAsia"/>
                <w:color w:val="000000"/>
                <w:sz w:val="21"/>
                <w:szCs w:val="21"/>
              </w:rPr>
            </w:pPr>
            <w:r>
              <w:rPr>
                <w:rFonts w:hint="eastAsia" w:asciiTheme="minorEastAsia" w:hAnsiTheme="minorEastAsia"/>
                <w:color w:val="000000"/>
                <w:sz w:val="21"/>
                <w:szCs w:val="21"/>
              </w:rPr>
              <w:t>200</w:t>
            </w:r>
          </w:p>
        </w:tc>
        <w:tc>
          <w:tcPr>
            <w:tcW w:w="613" w:type="dxa"/>
            <w:shd w:val="clear" w:color="auto" w:fill="auto"/>
            <w:noWrap/>
            <w:vAlign w:val="center"/>
          </w:tcPr>
          <w:p w14:paraId="5E464E1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192A452">
            <w:pPr>
              <w:jc w:val="left"/>
              <w:rPr>
                <w:rFonts w:asciiTheme="minorEastAsia" w:hAnsiTheme="minorEastAsia"/>
                <w:color w:val="000000"/>
                <w:sz w:val="21"/>
                <w:szCs w:val="21"/>
              </w:rPr>
            </w:pPr>
          </w:p>
        </w:tc>
      </w:tr>
      <w:tr w14:paraId="1C4C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8D896FF">
            <w:pPr>
              <w:numPr>
                <w:ilvl w:val="0"/>
                <w:numId w:val="83"/>
              </w:numPr>
              <w:rPr>
                <w:sz w:val="21"/>
                <w:szCs w:val="21"/>
              </w:rPr>
            </w:pPr>
          </w:p>
        </w:tc>
        <w:tc>
          <w:tcPr>
            <w:tcW w:w="1647" w:type="dxa"/>
            <w:shd w:val="clear" w:color="auto" w:fill="auto"/>
            <w:noWrap/>
            <w:vAlign w:val="center"/>
          </w:tcPr>
          <w:p w14:paraId="2898ABD4">
            <w:pPr>
              <w:jc w:val="center"/>
              <w:rPr>
                <w:rFonts w:asciiTheme="minorEastAsia" w:hAnsiTheme="minorEastAsia"/>
                <w:color w:val="000000"/>
                <w:sz w:val="21"/>
                <w:szCs w:val="21"/>
              </w:rPr>
            </w:pPr>
            <w:r>
              <w:rPr>
                <w:rFonts w:hint="eastAsia" w:asciiTheme="minorEastAsia" w:hAnsiTheme="minorEastAsia"/>
                <w:color w:val="000000"/>
                <w:sz w:val="21"/>
                <w:szCs w:val="21"/>
              </w:rPr>
              <w:t>prodGeayFlag</w:t>
            </w:r>
          </w:p>
        </w:tc>
        <w:tc>
          <w:tcPr>
            <w:tcW w:w="1532" w:type="dxa"/>
            <w:shd w:val="clear" w:color="auto" w:fill="auto"/>
            <w:noWrap/>
            <w:vAlign w:val="center"/>
          </w:tcPr>
          <w:p w14:paraId="2282B044">
            <w:pPr>
              <w:jc w:val="center"/>
              <w:rPr>
                <w:rFonts w:asciiTheme="minorEastAsia" w:hAnsiTheme="minorEastAsia"/>
                <w:color w:val="000000"/>
                <w:sz w:val="21"/>
                <w:szCs w:val="21"/>
              </w:rPr>
            </w:pPr>
            <w:r>
              <w:rPr>
                <w:rFonts w:hint="eastAsia" w:asciiTheme="minorEastAsia" w:hAnsiTheme="minorEastAsia"/>
                <w:color w:val="000000"/>
                <w:sz w:val="21"/>
                <w:szCs w:val="21"/>
              </w:rPr>
              <w:t>商品赠送标志</w:t>
            </w:r>
          </w:p>
        </w:tc>
        <w:tc>
          <w:tcPr>
            <w:tcW w:w="850" w:type="dxa"/>
            <w:shd w:val="clear" w:color="auto" w:fill="auto"/>
            <w:noWrap/>
            <w:vAlign w:val="center"/>
          </w:tcPr>
          <w:p w14:paraId="082936E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7633FEE">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17FFBEC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D054EFE">
            <w:pPr>
              <w:jc w:val="left"/>
              <w:rPr>
                <w:rFonts w:asciiTheme="minorEastAsia" w:hAnsiTheme="minorEastAsia"/>
                <w:color w:val="000000"/>
                <w:sz w:val="21"/>
                <w:szCs w:val="21"/>
              </w:rPr>
            </w:pPr>
            <w:r>
              <w:rPr>
                <w:rFonts w:hint="eastAsia"/>
                <w:color w:val="000000"/>
                <w:sz w:val="21"/>
                <w:szCs w:val="21"/>
              </w:rPr>
              <w:t>0-否；1-是</w:t>
            </w:r>
          </w:p>
        </w:tc>
      </w:tr>
      <w:tr w14:paraId="4C2E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12D7E8C">
            <w:pPr>
              <w:numPr>
                <w:ilvl w:val="0"/>
                <w:numId w:val="83"/>
              </w:numPr>
              <w:rPr>
                <w:sz w:val="21"/>
                <w:szCs w:val="21"/>
              </w:rPr>
            </w:pPr>
          </w:p>
        </w:tc>
        <w:tc>
          <w:tcPr>
            <w:tcW w:w="1647" w:type="dxa"/>
            <w:shd w:val="clear" w:color="auto" w:fill="auto"/>
            <w:noWrap/>
            <w:vAlign w:val="center"/>
          </w:tcPr>
          <w:p w14:paraId="70AD95B2">
            <w:pPr>
              <w:jc w:val="center"/>
              <w:rPr>
                <w:rFonts w:asciiTheme="minorEastAsia" w:hAnsiTheme="minorEastAsia"/>
                <w:color w:val="000000"/>
                <w:sz w:val="21"/>
                <w:szCs w:val="21"/>
              </w:rPr>
            </w:pPr>
            <w:r>
              <w:rPr>
                <w:rFonts w:hint="eastAsia" w:asciiTheme="minorEastAsia" w:hAnsiTheme="minorEastAsia"/>
                <w:color w:val="000000"/>
                <w:sz w:val="21"/>
                <w:szCs w:val="21"/>
              </w:rPr>
              <w:t>purcRetnOpterName</w:t>
            </w:r>
          </w:p>
        </w:tc>
        <w:tc>
          <w:tcPr>
            <w:tcW w:w="1532" w:type="dxa"/>
            <w:shd w:val="clear" w:color="auto" w:fill="auto"/>
            <w:noWrap/>
            <w:vAlign w:val="center"/>
          </w:tcPr>
          <w:p w14:paraId="25751B87">
            <w:pPr>
              <w:jc w:val="center"/>
              <w:rPr>
                <w:rFonts w:asciiTheme="minorEastAsia" w:hAnsiTheme="minorEastAsia"/>
                <w:color w:val="000000"/>
                <w:sz w:val="21"/>
                <w:szCs w:val="21"/>
              </w:rPr>
            </w:pPr>
            <w:r>
              <w:rPr>
                <w:rFonts w:hint="eastAsia" w:asciiTheme="minorEastAsia" w:hAnsiTheme="minorEastAsia"/>
                <w:color w:val="000000"/>
                <w:sz w:val="21"/>
                <w:szCs w:val="21"/>
              </w:rPr>
              <w:t>采购/退货经办人姓名</w:t>
            </w:r>
          </w:p>
        </w:tc>
        <w:tc>
          <w:tcPr>
            <w:tcW w:w="850" w:type="dxa"/>
            <w:shd w:val="clear" w:color="auto" w:fill="auto"/>
            <w:noWrap/>
            <w:vAlign w:val="center"/>
          </w:tcPr>
          <w:p w14:paraId="1775F35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FBA1FE0">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38A7E2D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9210A8D">
            <w:pPr>
              <w:jc w:val="left"/>
              <w:rPr>
                <w:rFonts w:asciiTheme="minorEastAsia" w:hAnsiTheme="minorEastAsia"/>
                <w:color w:val="000000"/>
                <w:sz w:val="21"/>
                <w:szCs w:val="21"/>
              </w:rPr>
            </w:pPr>
          </w:p>
        </w:tc>
      </w:tr>
      <w:tr w14:paraId="5B4A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B040740">
            <w:pPr>
              <w:numPr>
                <w:ilvl w:val="0"/>
                <w:numId w:val="83"/>
              </w:numPr>
              <w:rPr>
                <w:sz w:val="21"/>
                <w:szCs w:val="21"/>
              </w:rPr>
            </w:pPr>
          </w:p>
        </w:tc>
        <w:tc>
          <w:tcPr>
            <w:tcW w:w="1647" w:type="dxa"/>
            <w:shd w:val="clear" w:color="auto" w:fill="auto"/>
            <w:noWrap/>
            <w:vAlign w:val="center"/>
          </w:tcPr>
          <w:p w14:paraId="3A9042C7">
            <w:pPr>
              <w:jc w:val="center"/>
              <w:rPr>
                <w:rFonts w:asciiTheme="minorEastAsia" w:hAnsiTheme="minorEastAsia"/>
                <w:color w:val="000000"/>
                <w:sz w:val="21"/>
                <w:szCs w:val="21"/>
              </w:rPr>
            </w:pPr>
            <w:r>
              <w:rPr>
                <w:rFonts w:hint="eastAsia" w:asciiTheme="minorEastAsia" w:hAnsiTheme="minorEastAsia"/>
                <w:color w:val="000000"/>
                <w:sz w:val="21"/>
                <w:szCs w:val="21"/>
              </w:rPr>
              <w:t>purcInvoCodg</w:t>
            </w:r>
          </w:p>
        </w:tc>
        <w:tc>
          <w:tcPr>
            <w:tcW w:w="1532" w:type="dxa"/>
            <w:shd w:val="clear" w:color="auto" w:fill="auto"/>
            <w:noWrap/>
            <w:vAlign w:val="center"/>
          </w:tcPr>
          <w:p w14:paraId="66040AF9">
            <w:pPr>
              <w:jc w:val="center"/>
              <w:rPr>
                <w:rFonts w:asciiTheme="minorEastAsia" w:hAnsiTheme="minorEastAsia"/>
                <w:color w:val="000000"/>
                <w:sz w:val="21"/>
                <w:szCs w:val="21"/>
              </w:rPr>
            </w:pPr>
            <w:r>
              <w:rPr>
                <w:rFonts w:hint="eastAsia" w:asciiTheme="minorEastAsia" w:hAnsiTheme="minorEastAsia"/>
                <w:color w:val="000000"/>
                <w:sz w:val="21"/>
                <w:szCs w:val="21"/>
              </w:rPr>
              <w:t>采购发票编码</w:t>
            </w:r>
          </w:p>
        </w:tc>
        <w:tc>
          <w:tcPr>
            <w:tcW w:w="850" w:type="dxa"/>
            <w:shd w:val="clear" w:color="auto" w:fill="auto"/>
            <w:noWrap/>
            <w:vAlign w:val="center"/>
          </w:tcPr>
          <w:p w14:paraId="29184AB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8A81D1D">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69078CC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704AC27">
            <w:pPr>
              <w:jc w:val="left"/>
              <w:rPr>
                <w:rFonts w:asciiTheme="minorEastAsia" w:hAnsiTheme="minorEastAsia"/>
                <w:color w:val="000000"/>
                <w:sz w:val="21"/>
                <w:szCs w:val="21"/>
              </w:rPr>
            </w:pPr>
          </w:p>
        </w:tc>
      </w:tr>
      <w:tr w14:paraId="04C0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C6D6DD0">
            <w:pPr>
              <w:numPr>
                <w:ilvl w:val="0"/>
                <w:numId w:val="83"/>
              </w:numPr>
              <w:rPr>
                <w:sz w:val="21"/>
                <w:szCs w:val="21"/>
              </w:rPr>
            </w:pPr>
          </w:p>
        </w:tc>
        <w:tc>
          <w:tcPr>
            <w:tcW w:w="1647" w:type="dxa"/>
            <w:shd w:val="clear" w:color="auto" w:fill="auto"/>
            <w:noWrap/>
            <w:vAlign w:val="center"/>
          </w:tcPr>
          <w:p w14:paraId="7EEDD4B4">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shd w:val="clear" w:color="auto" w:fill="auto"/>
            <w:noWrap/>
            <w:vAlign w:val="center"/>
          </w:tcPr>
          <w:p w14:paraId="3973E63A">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47E97EE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B8A99C3">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41247DC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7F65142">
            <w:pPr>
              <w:jc w:val="left"/>
              <w:rPr>
                <w:rFonts w:asciiTheme="minorEastAsia" w:hAnsiTheme="minorEastAsia"/>
                <w:color w:val="000000"/>
                <w:sz w:val="21"/>
                <w:szCs w:val="21"/>
              </w:rPr>
            </w:pPr>
          </w:p>
        </w:tc>
      </w:tr>
      <w:tr w14:paraId="09A9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7BAF246">
            <w:pPr>
              <w:numPr>
                <w:ilvl w:val="0"/>
                <w:numId w:val="83"/>
              </w:numPr>
              <w:rPr>
                <w:sz w:val="21"/>
                <w:szCs w:val="21"/>
              </w:rPr>
            </w:pPr>
          </w:p>
        </w:tc>
        <w:tc>
          <w:tcPr>
            <w:tcW w:w="1647" w:type="dxa"/>
            <w:shd w:val="clear" w:color="auto" w:fill="auto"/>
            <w:noWrap/>
            <w:vAlign w:val="center"/>
          </w:tcPr>
          <w:p w14:paraId="50652147">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shd w:val="clear" w:color="auto" w:fill="auto"/>
            <w:noWrap/>
            <w:vAlign w:val="center"/>
          </w:tcPr>
          <w:p w14:paraId="7F5C56DE">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57D0E531">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9C12521">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277EE59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E97B924">
            <w:pPr>
              <w:jc w:val="left"/>
              <w:rPr>
                <w:rFonts w:asciiTheme="minorEastAsia" w:hAnsiTheme="minorEastAsia"/>
                <w:color w:val="000000"/>
                <w:sz w:val="21"/>
                <w:szCs w:val="21"/>
              </w:rPr>
            </w:pPr>
          </w:p>
        </w:tc>
      </w:tr>
      <w:tr w14:paraId="1271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13427D6">
            <w:pPr>
              <w:numPr>
                <w:ilvl w:val="0"/>
                <w:numId w:val="83"/>
              </w:numPr>
              <w:rPr>
                <w:sz w:val="21"/>
                <w:szCs w:val="21"/>
              </w:rPr>
            </w:pPr>
          </w:p>
        </w:tc>
        <w:tc>
          <w:tcPr>
            <w:tcW w:w="1647" w:type="dxa"/>
            <w:shd w:val="clear" w:color="auto" w:fill="auto"/>
            <w:noWrap/>
            <w:vAlign w:val="center"/>
          </w:tcPr>
          <w:p w14:paraId="4253064C">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shd w:val="clear" w:color="auto" w:fill="auto"/>
            <w:noWrap/>
            <w:vAlign w:val="center"/>
          </w:tcPr>
          <w:p w14:paraId="2A976727">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2B1503C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372B9EB">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893D38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3B6C286">
            <w:pPr>
              <w:jc w:val="left"/>
              <w:rPr>
                <w:rFonts w:asciiTheme="minorEastAsia" w:hAnsiTheme="minorEastAsia"/>
                <w:color w:val="000000"/>
                <w:sz w:val="21"/>
                <w:szCs w:val="21"/>
              </w:rPr>
            </w:pPr>
          </w:p>
        </w:tc>
      </w:tr>
      <w:tr w14:paraId="7104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806D366">
            <w:pPr>
              <w:numPr>
                <w:ilvl w:val="0"/>
                <w:numId w:val="83"/>
              </w:numPr>
              <w:rPr>
                <w:sz w:val="21"/>
                <w:szCs w:val="21"/>
              </w:rPr>
            </w:pPr>
          </w:p>
        </w:tc>
        <w:tc>
          <w:tcPr>
            <w:tcW w:w="1647" w:type="dxa"/>
            <w:shd w:val="clear" w:color="auto" w:fill="auto"/>
            <w:noWrap/>
            <w:vAlign w:val="center"/>
          </w:tcPr>
          <w:p w14:paraId="39253302">
            <w:pPr>
              <w:jc w:val="center"/>
              <w:rPr>
                <w:rFonts w:asciiTheme="minorEastAsia" w:hAnsiTheme="minorEastAsia"/>
                <w:color w:val="000000"/>
                <w:sz w:val="21"/>
                <w:szCs w:val="21"/>
              </w:rPr>
            </w:pPr>
            <w:r>
              <w:rPr>
                <w:rFonts w:hint="eastAsia" w:asciiTheme="minorEastAsia" w:hAnsiTheme="minorEastAsia"/>
                <w:color w:val="000000"/>
                <w:sz w:val="21"/>
                <w:szCs w:val="21"/>
              </w:rPr>
              <w:t>splerPmtno</w:t>
            </w:r>
          </w:p>
        </w:tc>
        <w:tc>
          <w:tcPr>
            <w:tcW w:w="1532" w:type="dxa"/>
            <w:shd w:val="clear" w:color="auto" w:fill="auto"/>
            <w:noWrap/>
            <w:vAlign w:val="center"/>
          </w:tcPr>
          <w:p w14:paraId="7160C798">
            <w:pPr>
              <w:jc w:val="center"/>
              <w:rPr>
                <w:rFonts w:asciiTheme="minorEastAsia" w:hAnsiTheme="minorEastAsia"/>
                <w:color w:val="000000"/>
                <w:sz w:val="21"/>
                <w:szCs w:val="21"/>
              </w:rPr>
            </w:pPr>
            <w:r>
              <w:rPr>
                <w:rFonts w:hint="eastAsia" w:asciiTheme="minorEastAsia" w:hAnsiTheme="minorEastAsia"/>
                <w:color w:val="000000"/>
                <w:sz w:val="21"/>
                <w:szCs w:val="21"/>
              </w:rPr>
              <w:t>供应商许可证号</w:t>
            </w:r>
          </w:p>
        </w:tc>
        <w:tc>
          <w:tcPr>
            <w:tcW w:w="850" w:type="dxa"/>
            <w:shd w:val="clear" w:color="auto" w:fill="auto"/>
            <w:noWrap/>
            <w:vAlign w:val="center"/>
          </w:tcPr>
          <w:p w14:paraId="0A6F369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4E68824">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390CA48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62939E0">
            <w:pPr>
              <w:jc w:val="left"/>
              <w:rPr>
                <w:rFonts w:asciiTheme="minorEastAsia" w:hAnsiTheme="minorEastAsia"/>
                <w:color w:val="000000"/>
                <w:sz w:val="21"/>
                <w:szCs w:val="21"/>
              </w:rPr>
            </w:pPr>
          </w:p>
        </w:tc>
      </w:tr>
      <w:tr w14:paraId="69B2A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D612700">
            <w:pPr>
              <w:numPr>
                <w:ilvl w:val="0"/>
                <w:numId w:val="83"/>
              </w:numPr>
              <w:rPr>
                <w:sz w:val="21"/>
                <w:szCs w:val="21"/>
              </w:rPr>
            </w:pPr>
          </w:p>
        </w:tc>
        <w:tc>
          <w:tcPr>
            <w:tcW w:w="1647" w:type="dxa"/>
            <w:shd w:val="clear" w:color="auto" w:fill="auto"/>
            <w:noWrap/>
            <w:vAlign w:val="center"/>
          </w:tcPr>
          <w:p w14:paraId="6F71E478">
            <w:pPr>
              <w:jc w:val="center"/>
              <w:rPr>
                <w:rFonts w:asciiTheme="minorEastAsia" w:hAnsiTheme="minorEastAsia"/>
                <w:color w:val="000000"/>
                <w:sz w:val="21"/>
                <w:szCs w:val="21"/>
              </w:rPr>
            </w:pPr>
            <w:r>
              <w:rPr>
                <w:rFonts w:hint="eastAsia" w:asciiTheme="minorEastAsia" w:hAnsiTheme="minorEastAsia"/>
                <w:color w:val="000000"/>
                <w:sz w:val="21"/>
                <w:szCs w:val="21"/>
              </w:rPr>
              <w:t>finlTrnsPric</w:t>
            </w:r>
          </w:p>
        </w:tc>
        <w:tc>
          <w:tcPr>
            <w:tcW w:w="1532" w:type="dxa"/>
            <w:shd w:val="clear" w:color="auto" w:fill="auto"/>
            <w:noWrap/>
            <w:vAlign w:val="center"/>
          </w:tcPr>
          <w:p w14:paraId="6E63AA7E">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shd w:val="clear" w:color="auto" w:fill="auto"/>
            <w:noWrap/>
            <w:vAlign w:val="center"/>
          </w:tcPr>
          <w:p w14:paraId="4C9F12D0">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2F69784F">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613" w:type="dxa"/>
            <w:shd w:val="clear" w:color="auto" w:fill="auto"/>
            <w:noWrap/>
            <w:vAlign w:val="center"/>
          </w:tcPr>
          <w:p w14:paraId="06CDCAC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F0F7638">
            <w:pPr>
              <w:jc w:val="left"/>
              <w:rPr>
                <w:rFonts w:asciiTheme="minorEastAsia" w:hAnsiTheme="minorEastAsia"/>
                <w:color w:val="000000"/>
                <w:sz w:val="21"/>
                <w:szCs w:val="21"/>
              </w:rPr>
            </w:pPr>
          </w:p>
        </w:tc>
      </w:tr>
      <w:tr w14:paraId="37F4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0D559D">
            <w:pPr>
              <w:numPr>
                <w:ilvl w:val="0"/>
                <w:numId w:val="83"/>
              </w:numPr>
              <w:rPr>
                <w:sz w:val="21"/>
                <w:szCs w:val="21"/>
              </w:rPr>
            </w:pPr>
          </w:p>
        </w:tc>
        <w:tc>
          <w:tcPr>
            <w:tcW w:w="1647" w:type="dxa"/>
            <w:shd w:val="clear" w:color="auto" w:fill="auto"/>
            <w:noWrap/>
            <w:vAlign w:val="center"/>
          </w:tcPr>
          <w:p w14:paraId="40C9408B">
            <w:pPr>
              <w:jc w:val="center"/>
              <w:rPr>
                <w:rFonts w:asciiTheme="minorEastAsia" w:hAnsiTheme="minorEastAsia"/>
                <w:color w:val="000000"/>
                <w:sz w:val="21"/>
                <w:szCs w:val="21"/>
              </w:rPr>
            </w:pPr>
            <w:r>
              <w:rPr>
                <w:rFonts w:hint="eastAsia" w:asciiTheme="minorEastAsia" w:hAnsiTheme="minorEastAsia"/>
                <w:color w:val="000000"/>
                <w:sz w:val="21"/>
                <w:szCs w:val="21"/>
              </w:rPr>
              <w:t>purcRetnCnt</w:t>
            </w:r>
          </w:p>
        </w:tc>
        <w:tc>
          <w:tcPr>
            <w:tcW w:w="1532" w:type="dxa"/>
            <w:shd w:val="clear" w:color="auto" w:fill="auto"/>
            <w:noWrap/>
            <w:vAlign w:val="center"/>
          </w:tcPr>
          <w:p w14:paraId="3A163876">
            <w:pPr>
              <w:jc w:val="center"/>
              <w:rPr>
                <w:rFonts w:asciiTheme="minorEastAsia" w:hAnsiTheme="minorEastAsia"/>
                <w:color w:val="000000"/>
                <w:sz w:val="21"/>
                <w:szCs w:val="21"/>
              </w:rPr>
            </w:pPr>
            <w:r>
              <w:rPr>
                <w:rFonts w:hint="eastAsia" w:asciiTheme="minorEastAsia" w:hAnsiTheme="minorEastAsia"/>
                <w:color w:val="000000"/>
                <w:sz w:val="21"/>
                <w:szCs w:val="21"/>
              </w:rPr>
              <w:t>采购/退货数量</w:t>
            </w:r>
          </w:p>
        </w:tc>
        <w:tc>
          <w:tcPr>
            <w:tcW w:w="850" w:type="dxa"/>
            <w:shd w:val="clear" w:color="auto" w:fill="auto"/>
            <w:noWrap/>
            <w:vAlign w:val="center"/>
          </w:tcPr>
          <w:p w14:paraId="163DA5BE">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6A8F6C17">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shd w:val="clear" w:color="auto" w:fill="auto"/>
            <w:noWrap/>
            <w:vAlign w:val="center"/>
          </w:tcPr>
          <w:p w14:paraId="04451D0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4811F49">
            <w:pPr>
              <w:jc w:val="left"/>
              <w:rPr>
                <w:rFonts w:asciiTheme="minorEastAsia" w:hAnsiTheme="minorEastAsia"/>
                <w:color w:val="000000"/>
                <w:sz w:val="21"/>
                <w:szCs w:val="21"/>
              </w:rPr>
            </w:pPr>
          </w:p>
        </w:tc>
      </w:tr>
      <w:tr w14:paraId="64F7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915FAED">
            <w:pPr>
              <w:numPr>
                <w:ilvl w:val="0"/>
                <w:numId w:val="83"/>
              </w:numPr>
              <w:rPr>
                <w:sz w:val="21"/>
                <w:szCs w:val="21"/>
              </w:rPr>
            </w:pPr>
          </w:p>
        </w:tc>
        <w:tc>
          <w:tcPr>
            <w:tcW w:w="1647" w:type="dxa"/>
            <w:shd w:val="clear" w:color="auto" w:fill="auto"/>
            <w:noWrap/>
            <w:vAlign w:val="center"/>
          </w:tcPr>
          <w:p w14:paraId="0AF026DA">
            <w:pPr>
              <w:jc w:val="center"/>
              <w:rPr>
                <w:rFonts w:asciiTheme="minorEastAsia" w:hAnsiTheme="minorEastAsia"/>
                <w:color w:val="000000"/>
                <w:sz w:val="21"/>
                <w:szCs w:val="21"/>
              </w:rPr>
            </w:pPr>
            <w:r>
              <w:rPr>
                <w:rFonts w:hint="eastAsia" w:asciiTheme="minorEastAsia" w:hAnsiTheme="minorEastAsia"/>
                <w:color w:val="000000"/>
                <w:sz w:val="21"/>
                <w:szCs w:val="21"/>
              </w:rPr>
              <w:t>dyntNo</w:t>
            </w:r>
          </w:p>
        </w:tc>
        <w:tc>
          <w:tcPr>
            <w:tcW w:w="1532" w:type="dxa"/>
            <w:shd w:val="clear" w:color="auto" w:fill="auto"/>
            <w:noWrap/>
            <w:vAlign w:val="center"/>
          </w:tcPr>
          <w:p w14:paraId="41FBA120">
            <w:pPr>
              <w:jc w:val="center"/>
              <w:rPr>
                <w:rFonts w:asciiTheme="minorEastAsia" w:hAnsiTheme="minorEastAsia"/>
                <w:b/>
                <w:bCs/>
                <w:color w:val="000000"/>
                <w:sz w:val="21"/>
                <w:szCs w:val="21"/>
              </w:rPr>
            </w:pPr>
            <w:r>
              <w:rPr>
                <w:rFonts w:hint="eastAsia" w:asciiTheme="minorEastAsia" w:hAnsiTheme="minorEastAsia"/>
                <w:color w:val="000000"/>
                <w:sz w:val="21"/>
                <w:szCs w:val="21"/>
              </w:rPr>
              <w:t>随货单号</w:t>
            </w:r>
          </w:p>
        </w:tc>
        <w:tc>
          <w:tcPr>
            <w:tcW w:w="850" w:type="dxa"/>
            <w:shd w:val="clear" w:color="auto" w:fill="auto"/>
            <w:noWrap/>
            <w:vAlign w:val="center"/>
          </w:tcPr>
          <w:p w14:paraId="07730E9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14DB54D">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A3C260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0935B1">
            <w:pPr>
              <w:jc w:val="left"/>
              <w:rPr>
                <w:rFonts w:asciiTheme="minorEastAsia" w:hAnsiTheme="minorEastAsia"/>
                <w:color w:val="000000"/>
                <w:sz w:val="21"/>
                <w:szCs w:val="21"/>
              </w:rPr>
            </w:pPr>
          </w:p>
        </w:tc>
      </w:tr>
    </w:tbl>
    <w:p w14:paraId="1F6149ED"/>
    <w:p w14:paraId="4FAD016B">
      <w:pPr>
        <w:pStyle w:val="27"/>
        <w:spacing w:after="156"/>
      </w:pPr>
      <w:r>
        <w:rPr>
          <w:rFonts w:hint="eastAsia"/>
        </w:rPr>
        <w:t>定点医药机构商品销售信息查询（报文编号</w:t>
      </w:r>
      <w:r>
        <w:t>0211）</w:t>
      </w:r>
    </w:p>
    <w:p w14:paraId="27A5CAAC">
      <w:pPr>
        <w:numPr>
          <w:ilvl w:val="4"/>
          <w:numId w:val="1"/>
        </w:numPr>
        <w:spacing w:after="156"/>
        <w:ind w:left="0" w:firstLine="0"/>
        <w:outlineLvl w:val="4"/>
      </w:pPr>
      <w:r>
        <w:rPr>
          <w:rFonts w:hint="eastAsia"/>
        </w:rPr>
        <w:t>功能描述</w:t>
      </w:r>
    </w:p>
    <w:p w14:paraId="3C414F18">
      <w:pPr>
        <w:ind w:left="420"/>
      </w:pPr>
      <w:r>
        <w:rPr>
          <w:rFonts w:hint="eastAsia"/>
        </w:rPr>
        <w:t>通过此交易查询定点医药机构上传商品销售信息表。</w:t>
      </w:r>
    </w:p>
    <w:p w14:paraId="1C5D2D1F">
      <w:pPr>
        <w:numPr>
          <w:ilvl w:val="4"/>
          <w:numId w:val="1"/>
        </w:numPr>
        <w:spacing w:after="156"/>
        <w:ind w:left="0" w:firstLine="0"/>
        <w:outlineLvl w:val="4"/>
      </w:pPr>
      <w:r>
        <w:rPr>
          <w:rFonts w:hint="eastAsia"/>
        </w:rPr>
        <w:t>接口说明</w:t>
      </w:r>
    </w:p>
    <w:p w14:paraId="32C58FE7">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57A0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9622FD6">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2571B324">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9678368">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FDD9FC1">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234F08F7">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37A2E96">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442F9273">
            <w:pPr>
              <w:jc w:val="center"/>
              <w:rPr>
                <w:rFonts w:hAnsi="黑体"/>
                <w:b/>
                <w:bCs/>
                <w:color w:val="000000"/>
                <w:sz w:val="18"/>
                <w:szCs w:val="18"/>
              </w:rPr>
            </w:pPr>
            <w:r>
              <w:rPr>
                <w:rFonts w:hint="eastAsia" w:hAnsi="黑体"/>
                <w:b/>
                <w:bCs/>
                <w:color w:val="000000"/>
                <w:sz w:val="18"/>
                <w:szCs w:val="18"/>
              </w:rPr>
              <w:t>说明</w:t>
            </w:r>
          </w:p>
        </w:tc>
      </w:tr>
      <w:tr w14:paraId="4C9C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80DC730">
            <w:pPr>
              <w:numPr>
                <w:ilvl w:val="0"/>
                <w:numId w:val="84"/>
              </w:numPr>
              <w:rPr>
                <w:sz w:val="21"/>
                <w:szCs w:val="21"/>
              </w:rPr>
            </w:pPr>
          </w:p>
        </w:tc>
        <w:tc>
          <w:tcPr>
            <w:tcW w:w="1647" w:type="dxa"/>
            <w:shd w:val="clear" w:color="auto" w:fill="auto"/>
            <w:noWrap/>
            <w:vAlign w:val="center"/>
          </w:tcPr>
          <w:p w14:paraId="56FC161B">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6AF35C39">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19D1BEB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86D504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821440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57AA7389">
            <w:pPr>
              <w:jc w:val="left"/>
              <w:rPr>
                <w:rFonts w:asciiTheme="minorEastAsia" w:hAnsiTheme="minorEastAsia"/>
                <w:color w:val="000000"/>
                <w:sz w:val="21"/>
                <w:szCs w:val="21"/>
              </w:rPr>
            </w:pPr>
            <w:r>
              <w:rPr>
                <w:rFonts w:asciiTheme="minorEastAsia" w:hAnsiTheme="minorEastAsia"/>
                <w:color w:val="000000"/>
                <w:sz w:val="21"/>
                <w:szCs w:val="21"/>
              </w:rPr>
              <w:t>HIS</w:t>
            </w:r>
            <w:r>
              <w:rPr>
                <w:rFonts w:hint="eastAsia" w:asciiTheme="minorEastAsia" w:hAnsiTheme="minorEastAsia"/>
                <w:color w:val="000000"/>
                <w:sz w:val="21"/>
                <w:szCs w:val="21"/>
              </w:rPr>
              <w:t>项目代码、定点医药机构批次流水号中,必须传其中一个字段</w:t>
            </w:r>
          </w:p>
        </w:tc>
      </w:tr>
      <w:tr w14:paraId="2B9B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C7ADBFF">
            <w:pPr>
              <w:numPr>
                <w:ilvl w:val="0"/>
                <w:numId w:val="84"/>
              </w:numPr>
              <w:rPr>
                <w:sz w:val="21"/>
                <w:szCs w:val="21"/>
              </w:rPr>
            </w:pPr>
          </w:p>
        </w:tc>
        <w:tc>
          <w:tcPr>
            <w:tcW w:w="1647" w:type="dxa"/>
            <w:shd w:val="clear" w:color="auto" w:fill="auto"/>
            <w:noWrap/>
            <w:vAlign w:val="center"/>
          </w:tcPr>
          <w:p w14:paraId="10888A3D">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shd w:val="clear" w:color="auto" w:fill="auto"/>
            <w:noWrap/>
            <w:vAlign w:val="center"/>
          </w:tcPr>
          <w:p w14:paraId="6CD8430F">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7434691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2E305F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5AD5D67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5D92C0A3">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p w14:paraId="09B2FE0B">
            <w:pPr>
              <w:jc w:val="left"/>
              <w:rPr>
                <w:rFonts w:asciiTheme="minorEastAsia" w:hAnsiTheme="minorEastAsia"/>
                <w:color w:val="000000"/>
                <w:sz w:val="21"/>
                <w:szCs w:val="21"/>
              </w:rPr>
            </w:pPr>
            <w:r>
              <w:rPr>
                <w:rFonts w:hint="eastAsia" w:asciiTheme="minorEastAsia" w:hAnsiTheme="minorEastAsia"/>
                <w:color w:val="000000"/>
                <w:sz w:val="21"/>
                <w:szCs w:val="21"/>
              </w:rPr>
              <w:t>（</w:t>
            </w:r>
            <w:r>
              <w:rPr>
                <w:rFonts w:asciiTheme="minorEastAsia" w:hAnsiTheme="minorEastAsia"/>
                <w:color w:val="000000"/>
                <w:sz w:val="21"/>
                <w:szCs w:val="21"/>
              </w:rPr>
              <w:t>HIS</w:t>
            </w:r>
            <w:r>
              <w:rPr>
                <w:rFonts w:hint="eastAsia" w:asciiTheme="minorEastAsia" w:hAnsiTheme="minorEastAsia"/>
                <w:color w:val="000000"/>
                <w:sz w:val="21"/>
                <w:szCs w:val="21"/>
              </w:rPr>
              <w:t>项目代码、定点医药机构批次流水号中,必须传其中一个字段）</w:t>
            </w:r>
          </w:p>
        </w:tc>
      </w:tr>
      <w:tr w14:paraId="030F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22D58D8">
            <w:pPr>
              <w:numPr>
                <w:ilvl w:val="0"/>
                <w:numId w:val="84"/>
              </w:numPr>
              <w:rPr>
                <w:sz w:val="21"/>
                <w:szCs w:val="21"/>
              </w:rPr>
            </w:pPr>
          </w:p>
        </w:tc>
        <w:tc>
          <w:tcPr>
            <w:tcW w:w="1647" w:type="dxa"/>
            <w:shd w:val="clear" w:color="auto" w:fill="auto"/>
            <w:noWrap/>
            <w:vAlign w:val="center"/>
          </w:tcPr>
          <w:p w14:paraId="2FA2754F">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shd w:val="clear" w:color="auto" w:fill="auto"/>
            <w:noWrap/>
            <w:vAlign w:val="center"/>
          </w:tcPr>
          <w:p w14:paraId="375E72FC">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shd w:val="clear" w:color="auto" w:fill="auto"/>
            <w:noWrap/>
            <w:vAlign w:val="center"/>
          </w:tcPr>
          <w:p w14:paraId="25F5D5F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33316AC">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539A958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6351A4CE">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72B3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BF1702A">
            <w:pPr>
              <w:numPr>
                <w:ilvl w:val="0"/>
                <w:numId w:val="84"/>
              </w:numPr>
              <w:rPr>
                <w:sz w:val="21"/>
                <w:szCs w:val="21"/>
              </w:rPr>
            </w:pPr>
          </w:p>
        </w:tc>
        <w:tc>
          <w:tcPr>
            <w:tcW w:w="1647" w:type="dxa"/>
            <w:shd w:val="clear" w:color="auto" w:fill="auto"/>
            <w:noWrap/>
            <w:vAlign w:val="center"/>
          </w:tcPr>
          <w:p w14:paraId="14A502E9">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shd w:val="clear" w:color="auto" w:fill="auto"/>
            <w:noWrap/>
            <w:vAlign w:val="center"/>
          </w:tcPr>
          <w:p w14:paraId="5430ED03">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shd w:val="clear" w:color="auto" w:fill="auto"/>
            <w:noWrap/>
            <w:vAlign w:val="center"/>
          </w:tcPr>
          <w:p w14:paraId="1FE850D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9EE07E6">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0D16D248">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715F2F31">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6674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712592">
            <w:pPr>
              <w:numPr>
                <w:ilvl w:val="0"/>
                <w:numId w:val="84"/>
              </w:numPr>
              <w:rPr>
                <w:sz w:val="21"/>
                <w:szCs w:val="21"/>
              </w:rPr>
            </w:pPr>
          </w:p>
        </w:tc>
        <w:tc>
          <w:tcPr>
            <w:tcW w:w="1647" w:type="dxa"/>
            <w:shd w:val="clear" w:color="auto" w:fill="auto"/>
            <w:noWrap/>
            <w:vAlign w:val="center"/>
          </w:tcPr>
          <w:p w14:paraId="2DDCC089">
            <w:pPr>
              <w:jc w:val="center"/>
              <w:rPr>
                <w:rFonts w:asciiTheme="minorEastAsia" w:hAnsiTheme="minorEastAsia"/>
                <w:color w:val="000000"/>
                <w:sz w:val="21"/>
                <w:szCs w:val="21"/>
              </w:rPr>
            </w:pPr>
            <w:r>
              <w:rPr>
                <w:rFonts w:hint="eastAsia" w:asciiTheme="minorEastAsia" w:hAnsiTheme="minorEastAsia"/>
                <w:color w:val="000000"/>
                <w:sz w:val="21"/>
                <w:szCs w:val="21"/>
              </w:rPr>
              <w:t>medins_prod_sel_no</w:t>
            </w:r>
          </w:p>
        </w:tc>
        <w:tc>
          <w:tcPr>
            <w:tcW w:w="1532" w:type="dxa"/>
            <w:shd w:val="clear" w:color="auto" w:fill="auto"/>
            <w:noWrap/>
            <w:vAlign w:val="center"/>
          </w:tcPr>
          <w:p w14:paraId="42A9EF20">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定点医药机构商品销售流水号</w:t>
            </w:r>
          </w:p>
        </w:tc>
        <w:tc>
          <w:tcPr>
            <w:tcW w:w="850" w:type="dxa"/>
            <w:shd w:val="clear" w:color="auto" w:fill="auto"/>
            <w:noWrap/>
            <w:vAlign w:val="center"/>
          </w:tcPr>
          <w:p w14:paraId="07AF150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2881B10">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05753DD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2A8066E">
            <w:pPr>
              <w:jc w:val="left"/>
              <w:rPr>
                <w:rFonts w:asciiTheme="minorEastAsia" w:hAnsiTheme="minorEastAsia"/>
                <w:color w:val="000000" w:themeColor="text1"/>
                <w:sz w:val="21"/>
                <w:szCs w:val="21"/>
                <w14:textFill>
                  <w14:solidFill>
                    <w14:schemeClr w14:val="tx1"/>
                  </w14:solidFill>
                </w14:textFill>
              </w:rPr>
            </w:pPr>
          </w:p>
        </w:tc>
      </w:tr>
      <w:tr w14:paraId="53D5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EF13AAE">
            <w:pPr>
              <w:numPr>
                <w:ilvl w:val="0"/>
                <w:numId w:val="84"/>
              </w:numPr>
              <w:rPr>
                <w:sz w:val="21"/>
                <w:szCs w:val="21"/>
              </w:rPr>
            </w:pPr>
          </w:p>
        </w:tc>
        <w:tc>
          <w:tcPr>
            <w:tcW w:w="1647" w:type="dxa"/>
            <w:shd w:val="clear" w:color="auto" w:fill="auto"/>
            <w:noWrap/>
            <w:vAlign w:val="center"/>
          </w:tcPr>
          <w:p w14:paraId="55B59916">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0B0EE0C8">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0C798D76">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07EDDD92">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30DDC9C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301A6B3">
            <w:pPr>
              <w:jc w:val="left"/>
              <w:rPr>
                <w:rFonts w:asciiTheme="minorEastAsia" w:hAnsiTheme="minorEastAsia"/>
                <w:color w:val="000000"/>
                <w:sz w:val="21"/>
                <w:szCs w:val="21"/>
              </w:rPr>
            </w:pPr>
          </w:p>
        </w:tc>
      </w:tr>
      <w:tr w14:paraId="30BF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C5F7605">
            <w:pPr>
              <w:numPr>
                <w:ilvl w:val="0"/>
                <w:numId w:val="84"/>
              </w:numPr>
              <w:rPr>
                <w:sz w:val="21"/>
                <w:szCs w:val="21"/>
              </w:rPr>
            </w:pPr>
          </w:p>
        </w:tc>
        <w:tc>
          <w:tcPr>
            <w:tcW w:w="1647" w:type="dxa"/>
            <w:shd w:val="clear" w:color="auto" w:fill="auto"/>
            <w:noWrap/>
            <w:vAlign w:val="center"/>
          </w:tcPr>
          <w:p w14:paraId="1F2A2C8A">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0EFA326D">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0CD4C2C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217F877">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670B5C6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ADA0768">
            <w:pPr>
              <w:jc w:val="left"/>
              <w:rPr>
                <w:rFonts w:asciiTheme="minorEastAsia" w:hAnsiTheme="minorEastAsia"/>
                <w:color w:val="000000" w:themeColor="text1"/>
                <w:sz w:val="21"/>
                <w:szCs w:val="21"/>
                <w14:textFill>
                  <w14:solidFill>
                    <w14:schemeClr w14:val="tx1"/>
                  </w14:solidFill>
                </w14:textFill>
              </w:rPr>
            </w:pPr>
          </w:p>
        </w:tc>
      </w:tr>
      <w:tr w14:paraId="0257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CED4F52">
            <w:pPr>
              <w:numPr>
                <w:ilvl w:val="0"/>
                <w:numId w:val="84"/>
              </w:numPr>
              <w:rPr>
                <w:sz w:val="21"/>
                <w:szCs w:val="21"/>
              </w:rPr>
            </w:pPr>
          </w:p>
        </w:tc>
        <w:tc>
          <w:tcPr>
            <w:tcW w:w="1647" w:type="dxa"/>
            <w:shd w:val="clear" w:color="auto" w:fill="auto"/>
            <w:noWrap/>
            <w:vAlign w:val="center"/>
          </w:tcPr>
          <w:p w14:paraId="4A9FC30F">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prsc_dr_cert_type</w:t>
            </w:r>
          </w:p>
        </w:tc>
        <w:tc>
          <w:tcPr>
            <w:tcW w:w="1532" w:type="dxa"/>
            <w:shd w:val="clear" w:color="auto" w:fill="auto"/>
            <w:noWrap/>
            <w:vAlign w:val="center"/>
          </w:tcPr>
          <w:p w14:paraId="1060BA7F">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开单医师证件类型</w:t>
            </w:r>
          </w:p>
        </w:tc>
        <w:tc>
          <w:tcPr>
            <w:tcW w:w="850" w:type="dxa"/>
            <w:shd w:val="clear" w:color="auto" w:fill="auto"/>
            <w:noWrap/>
            <w:vAlign w:val="center"/>
          </w:tcPr>
          <w:p w14:paraId="35A06F8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653E110">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1444A5E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A4F8982">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人员证件类型</w:t>
            </w:r>
          </w:p>
        </w:tc>
      </w:tr>
      <w:tr w14:paraId="544C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57B8A46">
            <w:pPr>
              <w:numPr>
                <w:ilvl w:val="0"/>
                <w:numId w:val="84"/>
              </w:numPr>
              <w:rPr>
                <w:sz w:val="21"/>
                <w:szCs w:val="21"/>
              </w:rPr>
            </w:pPr>
          </w:p>
        </w:tc>
        <w:tc>
          <w:tcPr>
            <w:tcW w:w="1647" w:type="dxa"/>
            <w:shd w:val="clear" w:color="auto" w:fill="auto"/>
            <w:noWrap/>
            <w:vAlign w:val="center"/>
          </w:tcPr>
          <w:p w14:paraId="7BA87D59">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prsc_dr_certno</w:t>
            </w:r>
          </w:p>
        </w:tc>
        <w:tc>
          <w:tcPr>
            <w:tcW w:w="1532" w:type="dxa"/>
            <w:shd w:val="clear" w:color="auto" w:fill="auto"/>
            <w:noWrap/>
            <w:vAlign w:val="center"/>
          </w:tcPr>
          <w:p w14:paraId="048257C2">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开单医师证件号码</w:t>
            </w:r>
          </w:p>
        </w:tc>
        <w:tc>
          <w:tcPr>
            <w:tcW w:w="850" w:type="dxa"/>
            <w:shd w:val="clear" w:color="auto" w:fill="auto"/>
            <w:noWrap/>
            <w:vAlign w:val="center"/>
          </w:tcPr>
          <w:p w14:paraId="1C0AB7F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B4C91B2">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99B07B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560F501">
            <w:pPr>
              <w:jc w:val="left"/>
              <w:rPr>
                <w:rFonts w:asciiTheme="minorEastAsia" w:hAnsiTheme="minorEastAsia"/>
                <w:color w:val="000000" w:themeColor="text1"/>
                <w:sz w:val="21"/>
                <w:szCs w:val="21"/>
                <w14:textFill>
                  <w14:solidFill>
                    <w14:schemeClr w14:val="tx1"/>
                  </w14:solidFill>
                </w14:textFill>
              </w:rPr>
            </w:pPr>
          </w:p>
        </w:tc>
      </w:tr>
      <w:tr w14:paraId="0E03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C5713E0">
            <w:pPr>
              <w:numPr>
                <w:ilvl w:val="0"/>
                <w:numId w:val="84"/>
              </w:numPr>
              <w:rPr>
                <w:sz w:val="21"/>
                <w:szCs w:val="21"/>
              </w:rPr>
            </w:pPr>
          </w:p>
        </w:tc>
        <w:tc>
          <w:tcPr>
            <w:tcW w:w="1647" w:type="dxa"/>
            <w:shd w:val="clear" w:color="auto" w:fill="auto"/>
            <w:noWrap/>
            <w:vAlign w:val="center"/>
          </w:tcPr>
          <w:p w14:paraId="2B3CFB0B">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bilg_dr_name</w:t>
            </w:r>
          </w:p>
        </w:tc>
        <w:tc>
          <w:tcPr>
            <w:tcW w:w="1532" w:type="dxa"/>
            <w:shd w:val="clear" w:color="auto" w:fill="auto"/>
            <w:noWrap/>
            <w:vAlign w:val="center"/>
          </w:tcPr>
          <w:p w14:paraId="15D2412D">
            <w:pPr>
              <w:jc w:val="center"/>
              <w:rPr>
                <w:rFonts w:asciiTheme="minorEastAsia" w:hAnsiTheme="minorEastAsia"/>
                <w:color w:val="000000"/>
                <w:sz w:val="21"/>
                <w:szCs w:val="21"/>
              </w:rPr>
            </w:pPr>
            <w:r>
              <w:rPr>
                <w:rFonts w:hint="eastAsia" w:asciiTheme="minorEastAsia" w:hAnsiTheme="minorEastAsia"/>
                <w:color w:val="000000"/>
                <w:sz w:val="21"/>
                <w:szCs w:val="21"/>
              </w:rPr>
              <w:t>开单医师姓名</w:t>
            </w:r>
          </w:p>
        </w:tc>
        <w:tc>
          <w:tcPr>
            <w:tcW w:w="850" w:type="dxa"/>
            <w:shd w:val="clear" w:color="auto" w:fill="auto"/>
            <w:noWrap/>
            <w:vAlign w:val="center"/>
          </w:tcPr>
          <w:p w14:paraId="7B73329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5D83C9A">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2E55C7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349F50F">
            <w:pPr>
              <w:jc w:val="left"/>
              <w:rPr>
                <w:rFonts w:asciiTheme="minorEastAsia" w:hAnsiTheme="minorEastAsia"/>
                <w:color w:val="000000" w:themeColor="text1"/>
                <w:sz w:val="21"/>
                <w:szCs w:val="21"/>
                <w14:textFill>
                  <w14:solidFill>
                    <w14:schemeClr w14:val="tx1"/>
                  </w14:solidFill>
                </w14:textFill>
              </w:rPr>
            </w:pPr>
          </w:p>
        </w:tc>
      </w:tr>
      <w:tr w14:paraId="1360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5500A83">
            <w:pPr>
              <w:numPr>
                <w:ilvl w:val="0"/>
                <w:numId w:val="84"/>
              </w:numPr>
              <w:rPr>
                <w:sz w:val="21"/>
                <w:szCs w:val="21"/>
              </w:rPr>
            </w:pPr>
          </w:p>
        </w:tc>
        <w:tc>
          <w:tcPr>
            <w:tcW w:w="1647" w:type="dxa"/>
            <w:shd w:val="clear" w:color="auto" w:fill="auto"/>
            <w:noWrap/>
            <w:vAlign w:val="center"/>
          </w:tcPr>
          <w:p w14:paraId="66D5C13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phar_cert_type</w:t>
            </w:r>
          </w:p>
        </w:tc>
        <w:tc>
          <w:tcPr>
            <w:tcW w:w="1532" w:type="dxa"/>
            <w:shd w:val="clear" w:color="auto" w:fill="auto"/>
            <w:noWrap/>
            <w:vAlign w:val="center"/>
          </w:tcPr>
          <w:p w14:paraId="63CE84B9">
            <w:pPr>
              <w:jc w:val="center"/>
              <w:rPr>
                <w:rFonts w:asciiTheme="minorEastAsia" w:hAnsiTheme="minorEastAsia"/>
                <w:color w:val="000000"/>
                <w:sz w:val="21"/>
                <w:szCs w:val="21"/>
              </w:rPr>
            </w:pPr>
            <w:r>
              <w:rPr>
                <w:rFonts w:hint="eastAsia" w:asciiTheme="minorEastAsia" w:hAnsiTheme="minorEastAsia"/>
                <w:color w:val="000000"/>
                <w:sz w:val="21"/>
                <w:szCs w:val="21"/>
              </w:rPr>
              <w:t>药师证件类型</w:t>
            </w:r>
          </w:p>
        </w:tc>
        <w:tc>
          <w:tcPr>
            <w:tcW w:w="850" w:type="dxa"/>
            <w:shd w:val="clear" w:color="auto" w:fill="auto"/>
            <w:noWrap/>
            <w:vAlign w:val="center"/>
          </w:tcPr>
          <w:p w14:paraId="7D50F19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4FE2C7F">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2E6B1A7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78EB4BD">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人员证件类型</w:t>
            </w:r>
          </w:p>
        </w:tc>
      </w:tr>
      <w:tr w14:paraId="1CC9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6CFFB24">
            <w:pPr>
              <w:numPr>
                <w:ilvl w:val="0"/>
                <w:numId w:val="84"/>
              </w:numPr>
              <w:rPr>
                <w:sz w:val="21"/>
                <w:szCs w:val="21"/>
              </w:rPr>
            </w:pPr>
          </w:p>
        </w:tc>
        <w:tc>
          <w:tcPr>
            <w:tcW w:w="1647" w:type="dxa"/>
            <w:shd w:val="clear" w:color="auto" w:fill="auto"/>
            <w:noWrap/>
            <w:vAlign w:val="center"/>
          </w:tcPr>
          <w:p w14:paraId="721D086C">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phar_certno</w:t>
            </w:r>
          </w:p>
        </w:tc>
        <w:tc>
          <w:tcPr>
            <w:tcW w:w="1532" w:type="dxa"/>
            <w:shd w:val="clear" w:color="auto" w:fill="auto"/>
            <w:noWrap/>
            <w:vAlign w:val="center"/>
          </w:tcPr>
          <w:p w14:paraId="7D9B3D9A">
            <w:pPr>
              <w:jc w:val="center"/>
              <w:rPr>
                <w:rFonts w:asciiTheme="minorEastAsia" w:hAnsiTheme="minorEastAsia"/>
                <w:color w:val="000000"/>
                <w:sz w:val="21"/>
                <w:szCs w:val="21"/>
              </w:rPr>
            </w:pPr>
            <w:r>
              <w:rPr>
                <w:rFonts w:hint="eastAsia" w:asciiTheme="minorEastAsia" w:hAnsiTheme="minorEastAsia"/>
                <w:color w:val="000000"/>
                <w:sz w:val="21"/>
                <w:szCs w:val="21"/>
              </w:rPr>
              <w:t>药师证件号码</w:t>
            </w:r>
          </w:p>
        </w:tc>
        <w:tc>
          <w:tcPr>
            <w:tcW w:w="850" w:type="dxa"/>
            <w:shd w:val="clear" w:color="auto" w:fill="auto"/>
            <w:noWrap/>
            <w:vAlign w:val="center"/>
          </w:tcPr>
          <w:p w14:paraId="3B5011C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59BC32B">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B99FD9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34AAC21">
            <w:pPr>
              <w:jc w:val="left"/>
              <w:rPr>
                <w:rFonts w:asciiTheme="minorEastAsia" w:hAnsiTheme="minorEastAsia"/>
                <w:color w:val="000000" w:themeColor="text1"/>
                <w:sz w:val="21"/>
                <w:szCs w:val="21"/>
                <w14:textFill>
                  <w14:solidFill>
                    <w14:schemeClr w14:val="tx1"/>
                  </w14:solidFill>
                </w14:textFill>
              </w:rPr>
            </w:pPr>
          </w:p>
        </w:tc>
      </w:tr>
      <w:tr w14:paraId="1888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DDBF626">
            <w:pPr>
              <w:numPr>
                <w:ilvl w:val="0"/>
                <w:numId w:val="84"/>
              </w:numPr>
              <w:rPr>
                <w:sz w:val="21"/>
                <w:szCs w:val="21"/>
              </w:rPr>
            </w:pPr>
          </w:p>
        </w:tc>
        <w:tc>
          <w:tcPr>
            <w:tcW w:w="1647" w:type="dxa"/>
            <w:shd w:val="clear" w:color="auto" w:fill="auto"/>
            <w:noWrap/>
            <w:vAlign w:val="center"/>
          </w:tcPr>
          <w:p w14:paraId="49BB5EC4">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phar_name</w:t>
            </w:r>
          </w:p>
        </w:tc>
        <w:tc>
          <w:tcPr>
            <w:tcW w:w="1532" w:type="dxa"/>
            <w:shd w:val="clear" w:color="auto" w:fill="auto"/>
            <w:noWrap/>
            <w:vAlign w:val="center"/>
          </w:tcPr>
          <w:p w14:paraId="28FC8E0C">
            <w:pPr>
              <w:jc w:val="center"/>
              <w:rPr>
                <w:rFonts w:asciiTheme="minorEastAsia" w:hAnsiTheme="minorEastAsia"/>
                <w:color w:val="000000"/>
                <w:sz w:val="21"/>
                <w:szCs w:val="21"/>
              </w:rPr>
            </w:pPr>
            <w:r>
              <w:rPr>
                <w:rFonts w:hint="eastAsia" w:asciiTheme="minorEastAsia" w:hAnsiTheme="minorEastAsia"/>
                <w:color w:val="000000"/>
                <w:sz w:val="21"/>
                <w:szCs w:val="21"/>
              </w:rPr>
              <w:t>药师姓名</w:t>
            </w:r>
          </w:p>
        </w:tc>
        <w:tc>
          <w:tcPr>
            <w:tcW w:w="850" w:type="dxa"/>
            <w:shd w:val="clear" w:color="auto" w:fill="auto"/>
            <w:noWrap/>
            <w:vAlign w:val="center"/>
          </w:tcPr>
          <w:p w14:paraId="2A02B91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74C6CC9">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CE6B42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A6B640F">
            <w:pPr>
              <w:jc w:val="left"/>
              <w:rPr>
                <w:rFonts w:asciiTheme="minorEastAsia" w:hAnsiTheme="minorEastAsia"/>
                <w:color w:val="000000" w:themeColor="text1"/>
                <w:sz w:val="21"/>
                <w:szCs w:val="21"/>
                <w14:textFill>
                  <w14:solidFill>
                    <w14:schemeClr w14:val="tx1"/>
                  </w14:solidFill>
                </w14:textFill>
              </w:rPr>
            </w:pPr>
          </w:p>
        </w:tc>
      </w:tr>
      <w:tr w14:paraId="4716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9F91673">
            <w:pPr>
              <w:numPr>
                <w:ilvl w:val="0"/>
                <w:numId w:val="84"/>
              </w:numPr>
              <w:rPr>
                <w:sz w:val="21"/>
                <w:szCs w:val="21"/>
              </w:rPr>
            </w:pPr>
          </w:p>
        </w:tc>
        <w:tc>
          <w:tcPr>
            <w:tcW w:w="1647" w:type="dxa"/>
            <w:shd w:val="clear" w:color="auto" w:fill="auto"/>
            <w:noWrap/>
            <w:vAlign w:val="center"/>
          </w:tcPr>
          <w:p w14:paraId="18DFC476">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phar_prac_cert_no</w:t>
            </w:r>
          </w:p>
        </w:tc>
        <w:tc>
          <w:tcPr>
            <w:tcW w:w="1532" w:type="dxa"/>
            <w:shd w:val="clear" w:color="auto" w:fill="auto"/>
            <w:noWrap/>
            <w:vAlign w:val="center"/>
          </w:tcPr>
          <w:p w14:paraId="6359D65E">
            <w:pPr>
              <w:jc w:val="center"/>
              <w:rPr>
                <w:rFonts w:asciiTheme="minorEastAsia" w:hAnsiTheme="minorEastAsia"/>
                <w:color w:val="000000"/>
                <w:sz w:val="21"/>
                <w:szCs w:val="21"/>
              </w:rPr>
            </w:pPr>
            <w:r>
              <w:rPr>
                <w:rFonts w:hint="eastAsia" w:asciiTheme="minorEastAsia" w:hAnsiTheme="minorEastAsia"/>
                <w:color w:val="000000"/>
                <w:sz w:val="21"/>
                <w:szCs w:val="21"/>
              </w:rPr>
              <w:t>药师执业资格证号</w:t>
            </w:r>
          </w:p>
        </w:tc>
        <w:tc>
          <w:tcPr>
            <w:tcW w:w="850" w:type="dxa"/>
            <w:shd w:val="clear" w:color="auto" w:fill="auto"/>
            <w:noWrap/>
            <w:vAlign w:val="center"/>
          </w:tcPr>
          <w:p w14:paraId="7BC38FF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A6E8A98">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79E0DB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A0AED17">
            <w:pPr>
              <w:jc w:val="left"/>
              <w:rPr>
                <w:rFonts w:asciiTheme="minorEastAsia" w:hAnsiTheme="minorEastAsia"/>
                <w:color w:val="000000" w:themeColor="text1"/>
                <w:sz w:val="21"/>
                <w:szCs w:val="21"/>
                <w14:textFill>
                  <w14:solidFill>
                    <w14:schemeClr w14:val="tx1"/>
                  </w14:solidFill>
                </w14:textFill>
              </w:rPr>
            </w:pPr>
          </w:p>
        </w:tc>
      </w:tr>
      <w:tr w14:paraId="56A7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5CBA804">
            <w:pPr>
              <w:numPr>
                <w:ilvl w:val="0"/>
                <w:numId w:val="84"/>
              </w:numPr>
              <w:rPr>
                <w:sz w:val="21"/>
                <w:szCs w:val="21"/>
              </w:rPr>
            </w:pPr>
          </w:p>
        </w:tc>
        <w:tc>
          <w:tcPr>
            <w:tcW w:w="1647" w:type="dxa"/>
            <w:shd w:val="clear" w:color="auto" w:fill="auto"/>
            <w:noWrap/>
            <w:vAlign w:val="center"/>
          </w:tcPr>
          <w:p w14:paraId="0EA016E0">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hi_feesetl_type</w:t>
            </w:r>
          </w:p>
        </w:tc>
        <w:tc>
          <w:tcPr>
            <w:tcW w:w="1532" w:type="dxa"/>
            <w:shd w:val="clear" w:color="auto" w:fill="auto"/>
            <w:noWrap/>
            <w:vAlign w:val="center"/>
          </w:tcPr>
          <w:p w14:paraId="4D63E00E">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shd w:val="clear" w:color="auto" w:fill="auto"/>
            <w:noWrap/>
            <w:vAlign w:val="center"/>
          </w:tcPr>
          <w:p w14:paraId="2F12A78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903125D">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37C485D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B8F73B7">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hint="eastAsia" w:asciiTheme="minorEastAsia" w:hAnsiTheme="minorEastAsia"/>
                <w:sz w:val="21"/>
                <w:szCs w:val="21"/>
              </w:rPr>
              <w:t>医保费用结算类型</w:t>
            </w:r>
          </w:p>
        </w:tc>
      </w:tr>
      <w:tr w14:paraId="507F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D329F8F">
            <w:pPr>
              <w:numPr>
                <w:ilvl w:val="0"/>
                <w:numId w:val="84"/>
              </w:numPr>
              <w:rPr>
                <w:sz w:val="21"/>
                <w:szCs w:val="21"/>
              </w:rPr>
            </w:pPr>
          </w:p>
        </w:tc>
        <w:tc>
          <w:tcPr>
            <w:tcW w:w="1647" w:type="dxa"/>
            <w:shd w:val="clear" w:color="auto" w:fill="auto"/>
            <w:noWrap/>
            <w:vAlign w:val="center"/>
          </w:tcPr>
          <w:p w14:paraId="63744B07">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shd w:val="clear" w:color="auto" w:fill="auto"/>
            <w:noWrap/>
            <w:vAlign w:val="center"/>
          </w:tcPr>
          <w:p w14:paraId="43213707">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shd w:val="clear" w:color="auto" w:fill="auto"/>
            <w:noWrap/>
            <w:vAlign w:val="center"/>
          </w:tcPr>
          <w:p w14:paraId="74801A6F">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350D730">
            <w:pPr>
              <w:jc w:val="center"/>
              <w:rPr>
                <w:color w:val="000000"/>
                <w:sz w:val="21"/>
                <w:szCs w:val="21"/>
              </w:rPr>
            </w:pPr>
            <w:r>
              <w:rPr>
                <w:rFonts w:hint="eastAsia"/>
                <w:color w:val="000000"/>
                <w:sz w:val="21"/>
                <w:szCs w:val="21"/>
              </w:rPr>
              <w:t>2</w:t>
            </w:r>
            <w:r>
              <w:rPr>
                <w:color w:val="000000"/>
                <w:sz w:val="21"/>
                <w:szCs w:val="21"/>
              </w:rPr>
              <w:t>2</w:t>
            </w:r>
          </w:p>
        </w:tc>
        <w:tc>
          <w:tcPr>
            <w:tcW w:w="613" w:type="dxa"/>
            <w:shd w:val="clear" w:color="auto" w:fill="auto"/>
            <w:noWrap/>
            <w:vAlign w:val="center"/>
          </w:tcPr>
          <w:p w14:paraId="6E54882F">
            <w:pPr>
              <w:jc w:val="center"/>
              <w:rPr>
                <w:color w:val="000000"/>
                <w:sz w:val="21"/>
                <w:szCs w:val="21"/>
              </w:rPr>
            </w:pPr>
            <w:r>
              <w:rPr>
                <w:rFonts w:hint="eastAsia"/>
                <w:sz w:val="21"/>
                <w:szCs w:val="21"/>
              </w:rPr>
              <w:t>否</w:t>
            </w:r>
          </w:p>
        </w:tc>
        <w:tc>
          <w:tcPr>
            <w:tcW w:w="3061" w:type="dxa"/>
            <w:shd w:val="clear" w:color="auto" w:fill="auto"/>
            <w:noWrap/>
            <w:vAlign w:val="center"/>
          </w:tcPr>
          <w:p w14:paraId="597F3B82">
            <w:pPr>
              <w:jc w:val="left"/>
              <w:rPr>
                <w:color w:val="000000"/>
                <w:sz w:val="21"/>
                <w:szCs w:val="21"/>
              </w:rPr>
            </w:pPr>
            <w:r>
              <w:rPr>
                <w:rFonts w:hint="eastAsia"/>
                <w:color w:val="000000"/>
                <w:sz w:val="21"/>
                <w:szCs w:val="21"/>
              </w:rPr>
              <w:t>医保病人填医保交易流水号</w:t>
            </w:r>
          </w:p>
        </w:tc>
      </w:tr>
      <w:tr w14:paraId="5A01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1B9866">
            <w:pPr>
              <w:numPr>
                <w:ilvl w:val="0"/>
                <w:numId w:val="84"/>
              </w:numPr>
              <w:rPr>
                <w:sz w:val="21"/>
                <w:szCs w:val="21"/>
              </w:rPr>
            </w:pPr>
          </w:p>
        </w:tc>
        <w:tc>
          <w:tcPr>
            <w:tcW w:w="1647" w:type="dxa"/>
            <w:shd w:val="clear" w:color="auto" w:fill="auto"/>
            <w:noWrap/>
            <w:vAlign w:val="center"/>
          </w:tcPr>
          <w:p w14:paraId="75E8B31E">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setl_id</w:t>
            </w:r>
          </w:p>
        </w:tc>
        <w:tc>
          <w:tcPr>
            <w:tcW w:w="1532" w:type="dxa"/>
            <w:shd w:val="clear" w:color="auto" w:fill="auto"/>
            <w:noWrap/>
            <w:vAlign w:val="center"/>
          </w:tcPr>
          <w:p w14:paraId="53F37F53">
            <w:pPr>
              <w:jc w:val="center"/>
              <w:rPr>
                <w:rFonts w:asciiTheme="minorEastAsia" w:hAnsiTheme="minorEastAsia"/>
                <w:color w:val="000000"/>
                <w:sz w:val="21"/>
                <w:szCs w:val="21"/>
              </w:rPr>
            </w:pPr>
            <w:r>
              <w:rPr>
                <w:rFonts w:hint="eastAsia" w:asciiTheme="minorEastAsia" w:hAnsiTheme="minorEastAsia"/>
                <w:color w:val="000000"/>
                <w:sz w:val="21"/>
                <w:szCs w:val="21"/>
              </w:rPr>
              <w:t>结算ID</w:t>
            </w:r>
          </w:p>
        </w:tc>
        <w:tc>
          <w:tcPr>
            <w:tcW w:w="850" w:type="dxa"/>
            <w:shd w:val="clear" w:color="auto" w:fill="auto"/>
            <w:noWrap/>
            <w:vAlign w:val="center"/>
          </w:tcPr>
          <w:p w14:paraId="79B1D41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CD91B02">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15C6123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8E0D37B">
            <w:pPr>
              <w:jc w:val="left"/>
              <w:rPr>
                <w:rFonts w:asciiTheme="minorEastAsia" w:hAnsiTheme="minorEastAsia"/>
                <w:color w:val="000000" w:themeColor="text1"/>
                <w:sz w:val="21"/>
                <w:szCs w:val="21"/>
                <w14:textFill>
                  <w14:solidFill>
                    <w14:schemeClr w14:val="tx1"/>
                  </w14:solidFill>
                </w14:textFill>
              </w:rPr>
            </w:pPr>
          </w:p>
        </w:tc>
      </w:tr>
      <w:tr w14:paraId="3AA3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007B43E">
            <w:pPr>
              <w:numPr>
                <w:ilvl w:val="0"/>
                <w:numId w:val="84"/>
              </w:numPr>
              <w:rPr>
                <w:sz w:val="21"/>
                <w:szCs w:val="21"/>
              </w:rPr>
            </w:pPr>
          </w:p>
        </w:tc>
        <w:tc>
          <w:tcPr>
            <w:tcW w:w="1647" w:type="dxa"/>
            <w:shd w:val="clear" w:color="auto" w:fill="auto"/>
            <w:noWrap/>
            <w:vAlign w:val="center"/>
          </w:tcPr>
          <w:p w14:paraId="07743A77">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id_type</w:t>
            </w:r>
          </w:p>
        </w:tc>
        <w:tc>
          <w:tcPr>
            <w:tcW w:w="1532" w:type="dxa"/>
            <w:shd w:val="clear" w:color="auto" w:fill="auto"/>
            <w:noWrap/>
            <w:vAlign w:val="center"/>
          </w:tcPr>
          <w:p w14:paraId="0562ADF3">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shd w:val="clear" w:color="auto" w:fill="auto"/>
            <w:noWrap/>
            <w:vAlign w:val="center"/>
          </w:tcPr>
          <w:p w14:paraId="1C4A035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E386699">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7C93CA8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037CCB3">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14:paraId="15D6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A9593AA">
            <w:pPr>
              <w:numPr>
                <w:ilvl w:val="0"/>
                <w:numId w:val="84"/>
              </w:numPr>
              <w:rPr>
                <w:sz w:val="21"/>
                <w:szCs w:val="21"/>
              </w:rPr>
            </w:pPr>
          </w:p>
        </w:tc>
        <w:tc>
          <w:tcPr>
            <w:tcW w:w="1647" w:type="dxa"/>
            <w:shd w:val="clear" w:color="auto" w:fill="auto"/>
            <w:noWrap/>
            <w:vAlign w:val="center"/>
          </w:tcPr>
          <w:p w14:paraId="04A693BB">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id_no</w:t>
            </w:r>
          </w:p>
        </w:tc>
        <w:tc>
          <w:tcPr>
            <w:tcW w:w="1532" w:type="dxa"/>
            <w:shd w:val="clear" w:color="auto" w:fill="auto"/>
            <w:noWrap/>
            <w:vAlign w:val="center"/>
          </w:tcPr>
          <w:p w14:paraId="465DBA7B">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52D2FAE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F2EACDB">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shd w:val="clear" w:color="auto" w:fill="auto"/>
            <w:noWrap/>
            <w:vAlign w:val="center"/>
          </w:tcPr>
          <w:p w14:paraId="6D2BA60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2C48002">
            <w:pPr>
              <w:jc w:val="left"/>
              <w:rPr>
                <w:rFonts w:asciiTheme="minorEastAsia" w:hAnsiTheme="minorEastAsia"/>
                <w:color w:val="000000" w:themeColor="text1"/>
                <w:sz w:val="21"/>
                <w:szCs w:val="21"/>
                <w14:textFill>
                  <w14:solidFill>
                    <w14:schemeClr w14:val="tx1"/>
                  </w14:solidFill>
                </w14:textFill>
              </w:rPr>
            </w:pPr>
          </w:p>
        </w:tc>
      </w:tr>
      <w:tr w14:paraId="1D9A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65F9C0">
            <w:pPr>
              <w:numPr>
                <w:ilvl w:val="0"/>
                <w:numId w:val="84"/>
              </w:numPr>
              <w:rPr>
                <w:sz w:val="21"/>
                <w:szCs w:val="21"/>
              </w:rPr>
            </w:pPr>
          </w:p>
        </w:tc>
        <w:tc>
          <w:tcPr>
            <w:tcW w:w="1647" w:type="dxa"/>
            <w:shd w:val="clear" w:color="auto" w:fill="auto"/>
            <w:noWrap/>
            <w:vAlign w:val="center"/>
          </w:tcPr>
          <w:p w14:paraId="4A53E9C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sz w:val="21"/>
                <w:szCs w:val="21"/>
              </w:rPr>
              <w:t>personname</w:t>
            </w:r>
          </w:p>
        </w:tc>
        <w:tc>
          <w:tcPr>
            <w:tcW w:w="1532" w:type="dxa"/>
            <w:shd w:val="clear" w:color="auto" w:fill="auto"/>
            <w:noWrap/>
            <w:vAlign w:val="center"/>
          </w:tcPr>
          <w:p w14:paraId="471E80CC">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shd w:val="clear" w:color="auto" w:fill="auto"/>
            <w:noWrap/>
            <w:vAlign w:val="center"/>
          </w:tcPr>
          <w:p w14:paraId="39EB5C9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2E2D0FE">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594B98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76D1241">
            <w:pPr>
              <w:jc w:val="left"/>
              <w:rPr>
                <w:rFonts w:asciiTheme="minorEastAsia" w:hAnsiTheme="minorEastAsia"/>
                <w:color w:val="000000" w:themeColor="text1"/>
                <w:sz w:val="21"/>
                <w:szCs w:val="21"/>
                <w14:textFill>
                  <w14:solidFill>
                    <w14:schemeClr w14:val="tx1"/>
                  </w14:solidFill>
                </w14:textFill>
              </w:rPr>
            </w:pPr>
          </w:p>
        </w:tc>
      </w:tr>
      <w:tr w14:paraId="1DD3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18FC4A9">
            <w:pPr>
              <w:numPr>
                <w:ilvl w:val="0"/>
                <w:numId w:val="84"/>
              </w:numPr>
              <w:rPr>
                <w:sz w:val="21"/>
                <w:szCs w:val="21"/>
              </w:rPr>
            </w:pPr>
          </w:p>
        </w:tc>
        <w:tc>
          <w:tcPr>
            <w:tcW w:w="1647" w:type="dxa"/>
            <w:shd w:val="clear" w:color="auto" w:fill="auto"/>
            <w:noWrap/>
            <w:vAlign w:val="center"/>
          </w:tcPr>
          <w:p w14:paraId="17D75817">
            <w:pPr>
              <w:jc w:val="center"/>
              <w:rPr>
                <w:rFonts w:asciiTheme="minorEastAsia" w:hAnsiTheme="minorEastAsia"/>
                <w:color w:val="000000"/>
                <w:sz w:val="21"/>
                <w:szCs w:val="21"/>
              </w:rPr>
            </w:pPr>
            <w:r>
              <w:rPr>
                <w:rFonts w:hint="eastAsia" w:asciiTheme="minorEastAsia" w:hAnsiTheme="minorEastAsia"/>
                <w:color w:val="000000"/>
                <w:sz w:val="21"/>
                <w:szCs w:val="21"/>
              </w:rPr>
              <w:t>manu_lotnum</w:t>
            </w:r>
          </w:p>
        </w:tc>
        <w:tc>
          <w:tcPr>
            <w:tcW w:w="1532" w:type="dxa"/>
            <w:shd w:val="clear" w:color="auto" w:fill="auto"/>
            <w:noWrap/>
            <w:vAlign w:val="center"/>
          </w:tcPr>
          <w:p w14:paraId="6785EE12">
            <w:pPr>
              <w:jc w:val="center"/>
              <w:rPr>
                <w:rFonts w:asciiTheme="minorEastAsia" w:hAnsiTheme="minorEastAsia"/>
                <w:color w:val="000000"/>
                <w:sz w:val="21"/>
                <w:szCs w:val="21"/>
              </w:rPr>
            </w:pPr>
            <w:r>
              <w:rPr>
                <w:rFonts w:asciiTheme="minorEastAsia" w:hAnsiTheme="minorEastAsia"/>
                <w:color w:val="000000"/>
                <w:sz w:val="21"/>
                <w:szCs w:val="21"/>
              </w:rPr>
              <w:t>生产批号</w:t>
            </w:r>
          </w:p>
        </w:tc>
        <w:tc>
          <w:tcPr>
            <w:tcW w:w="850" w:type="dxa"/>
            <w:shd w:val="clear" w:color="auto" w:fill="auto"/>
            <w:noWrap/>
            <w:vAlign w:val="center"/>
          </w:tcPr>
          <w:p w14:paraId="1E48630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EBB040C">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11881B8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40B362B">
            <w:pPr>
              <w:jc w:val="left"/>
              <w:rPr>
                <w:rFonts w:asciiTheme="minorEastAsia" w:hAnsiTheme="minorEastAsia"/>
                <w:color w:val="000000" w:themeColor="text1"/>
                <w:sz w:val="21"/>
                <w:szCs w:val="21"/>
                <w14:textFill>
                  <w14:solidFill>
                    <w14:schemeClr w14:val="tx1"/>
                  </w14:solidFill>
                </w14:textFill>
              </w:rPr>
            </w:pPr>
          </w:p>
        </w:tc>
      </w:tr>
      <w:tr w14:paraId="1DC9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38633DB">
            <w:pPr>
              <w:numPr>
                <w:ilvl w:val="0"/>
                <w:numId w:val="84"/>
              </w:numPr>
              <w:rPr>
                <w:sz w:val="21"/>
                <w:szCs w:val="21"/>
              </w:rPr>
            </w:pPr>
          </w:p>
        </w:tc>
        <w:tc>
          <w:tcPr>
            <w:tcW w:w="1647" w:type="dxa"/>
            <w:shd w:val="clear" w:color="auto" w:fill="auto"/>
            <w:noWrap/>
            <w:vAlign w:val="center"/>
          </w:tcPr>
          <w:p w14:paraId="4C125387">
            <w:pPr>
              <w:ind w:firstLine="360"/>
              <w:jc w:val="center"/>
              <w:rPr>
                <w:rFonts w:asciiTheme="minorEastAsia" w:hAnsiTheme="minorEastAsia"/>
                <w:color w:val="000000"/>
                <w:sz w:val="21"/>
                <w:szCs w:val="21"/>
              </w:rPr>
            </w:pPr>
            <w:r>
              <w:rPr>
                <w:rFonts w:hint="eastAsia" w:asciiTheme="minorEastAsia" w:hAnsiTheme="minorEastAsia"/>
                <w:color w:val="000000"/>
                <w:sz w:val="21"/>
                <w:szCs w:val="21"/>
              </w:rPr>
              <w:t>manu_date</w:t>
            </w:r>
          </w:p>
        </w:tc>
        <w:tc>
          <w:tcPr>
            <w:tcW w:w="1532" w:type="dxa"/>
            <w:shd w:val="clear" w:color="auto" w:fill="auto"/>
            <w:noWrap/>
            <w:vAlign w:val="center"/>
          </w:tcPr>
          <w:p w14:paraId="472F3AE4">
            <w:pPr>
              <w:jc w:val="center"/>
              <w:rPr>
                <w:rFonts w:asciiTheme="minorEastAsia" w:hAnsiTheme="minorEastAsia"/>
                <w:color w:val="000000"/>
                <w:sz w:val="21"/>
                <w:szCs w:val="21"/>
              </w:rPr>
            </w:pPr>
            <w:r>
              <w:rPr>
                <w:rFonts w:asciiTheme="minorEastAsia" w:hAnsiTheme="minorEastAsia"/>
                <w:color w:val="000000"/>
                <w:sz w:val="21"/>
                <w:szCs w:val="21"/>
              </w:rPr>
              <w:t>生产日期</w:t>
            </w:r>
          </w:p>
        </w:tc>
        <w:tc>
          <w:tcPr>
            <w:tcW w:w="850" w:type="dxa"/>
            <w:shd w:val="clear" w:color="auto" w:fill="auto"/>
            <w:noWrap/>
            <w:vAlign w:val="center"/>
          </w:tcPr>
          <w:p w14:paraId="10EBB88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9C433FB">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09A1F36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EFFFA0D">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 xml:space="preserve">yyyy-MM-dd </w:t>
            </w:r>
          </w:p>
        </w:tc>
      </w:tr>
      <w:tr w14:paraId="7A2E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F835E2">
            <w:pPr>
              <w:numPr>
                <w:ilvl w:val="0"/>
                <w:numId w:val="84"/>
              </w:numPr>
              <w:rPr>
                <w:sz w:val="21"/>
                <w:szCs w:val="21"/>
              </w:rPr>
            </w:pPr>
          </w:p>
        </w:tc>
        <w:tc>
          <w:tcPr>
            <w:tcW w:w="1647" w:type="dxa"/>
            <w:shd w:val="clear" w:color="auto" w:fill="auto"/>
            <w:noWrap/>
            <w:vAlign w:val="center"/>
          </w:tcPr>
          <w:p w14:paraId="6B413346">
            <w:pPr>
              <w:jc w:val="center"/>
              <w:rPr>
                <w:rFonts w:asciiTheme="minorEastAsia" w:hAnsiTheme="minorEastAsia"/>
                <w:color w:val="000000"/>
                <w:sz w:val="21"/>
                <w:szCs w:val="21"/>
              </w:rPr>
            </w:pPr>
            <w:r>
              <w:rPr>
                <w:rFonts w:hint="eastAsia" w:asciiTheme="minorEastAsia" w:hAnsiTheme="minorEastAsia"/>
                <w:color w:val="000000"/>
                <w:sz w:val="21"/>
                <w:szCs w:val="21"/>
              </w:rPr>
              <w:t>expy_end</w:t>
            </w:r>
          </w:p>
        </w:tc>
        <w:tc>
          <w:tcPr>
            <w:tcW w:w="1532" w:type="dxa"/>
            <w:shd w:val="clear" w:color="auto" w:fill="auto"/>
            <w:noWrap/>
            <w:vAlign w:val="center"/>
          </w:tcPr>
          <w:p w14:paraId="0FA379FF">
            <w:pPr>
              <w:jc w:val="center"/>
              <w:rPr>
                <w:rFonts w:asciiTheme="minorEastAsia" w:hAnsiTheme="minorEastAsia"/>
                <w:color w:val="000000"/>
                <w:sz w:val="21"/>
                <w:szCs w:val="21"/>
              </w:rPr>
            </w:pPr>
            <w:r>
              <w:rPr>
                <w:rFonts w:asciiTheme="minorEastAsia" w:hAnsiTheme="minorEastAsia"/>
                <w:color w:val="000000"/>
                <w:sz w:val="21"/>
                <w:szCs w:val="21"/>
              </w:rPr>
              <w:t>有效期止</w:t>
            </w:r>
          </w:p>
        </w:tc>
        <w:tc>
          <w:tcPr>
            <w:tcW w:w="850" w:type="dxa"/>
            <w:shd w:val="clear" w:color="auto" w:fill="auto"/>
            <w:noWrap/>
            <w:vAlign w:val="center"/>
          </w:tcPr>
          <w:p w14:paraId="0380914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6488C99">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119413D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E981A59">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lang w:bidi="ar"/>
              </w:rPr>
              <w:t xml:space="preserve">yyyy-MM-dd </w:t>
            </w:r>
          </w:p>
        </w:tc>
      </w:tr>
      <w:tr w14:paraId="65C7F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AEA81BB">
            <w:pPr>
              <w:numPr>
                <w:ilvl w:val="0"/>
                <w:numId w:val="84"/>
              </w:numPr>
              <w:rPr>
                <w:sz w:val="21"/>
                <w:szCs w:val="21"/>
              </w:rPr>
            </w:pPr>
          </w:p>
        </w:tc>
        <w:tc>
          <w:tcPr>
            <w:tcW w:w="1647" w:type="dxa"/>
            <w:shd w:val="clear" w:color="auto" w:fill="auto"/>
            <w:noWrap/>
            <w:vAlign w:val="center"/>
          </w:tcPr>
          <w:p w14:paraId="043F5BEF">
            <w:pPr>
              <w:jc w:val="center"/>
              <w:rPr>
                <w:rFonts w:asciiTheme="minorEastAsia" w:hAnsiTheme="minorEastAsia"/>
                <w:color w:val="000000"/>
                <w:sz w:val="21"/>
                <w:szCs w:val="21"/>
              </w:rPr>
            </w:pPr>
            <w:r>
              <w:rPr>
                <w:rFonts w:hint="eastAsia" w:asciiTheme="minorEastAsia" w:hAnsiTheme="minorEastAsia"/>
                <w:color w:val="000000"/>
                <w:sz w:val="21"/>
                <w:szCs w:val="21"/>
              </w:rPr>
              <w:t>elec_supn_codg</w:t>
            </w:r>
          </w:p>
        </w:tc>
        <w:tc>
          <w:tcPr>
            <w:tcW w:w="1532" w:type="dxa"/>
            <w:shd w:val="clear" w:color="auto" w:fill="auto"/>
            <w:noWrap/>
            <w:vAlign w:val="center"/>
          </w:tcPr>
          <w:p w14:paraId="1BE6CD45">
            <w:pPr>
              <w:jc w:val="center"/>
              <w:rPr>
                <w:rFonts w:asciiTheme="minorEastAsia" w:hAnsiTheme="minorEastAsia"/>
                <w:b/>
                <w:bCs/>
                <w:color w:val="000000"/>
                <w:sz w:val="21"/>
                <w:szCs w:val="21"/>
              </w:rPr>
            </w:pPr>
            <w:r>
              <w:rPr>
                <w:rFonts w:asciiTheme="minorEastAsia" w:hAnsiTheme="minorEastAsia"/>
                <w:color w:val="000000"/>
                <w:sz w:val="21"/>
                <w:szCs w:val="21"/>
              </w:rPr>
              <w:t>电子监管编码</w:t>
            </w:r>
          </w:p>
        </w:tc>
        <w:tc>
          <w:tcPr>
            <w:tcW w:w="850" w:type="dxa"/>
            <w:shd w:val="clear" w:color="auto" w:fill="auto"/>
            <w:noWrap/>
            <w:vAlign w:val="center"/>
          </w:tcPr>
          <w:p w14:paraId="7CBD000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E1AEDF3">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6E3A20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65ED541">
            <w:pPr>
              <w:jc w:val="left"/>
              <w:rPr>
                <w:rFonts w:asciiTheme="minorEastAsia" w:hAnsiTheme="minorEastAsia"/>
                <w:color w:val="000000" w:themeColor="text1"/>
                <w:sz w:val="21"/>
                <w:szCs w:val="21"/>
                <w14:textFill>
                  <w14:solidFill>
                    <w14:schemeClr w14:val="tx1"/>
                  </w14:solidFill>
                </w14:textFill>
              </w:rPr>
            </w:pPr>
          </w:p>
        </w:tc>
      </w:tr>
      <w:tr w14:paraId="3223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0E5FCC">
            <w:pPr>
              <w:numPr>
                <w:ilvl w:val="0"/>
                <w:numId w:val="84"/>
              </w:numPr>
              <w:rPr>
                <w:sz w:val="21"/>
                <w:szCs w:val="21"/>
              </w:rPr>
            </w:pPr>
          </w:p>
        </w:tc>
        <w:tc>
          <w:tcPr>
            <w:tcW w:w="1647" w:type="dxa"/>
            <w:shd w:val="clear" w:color="auto" w:fill="auto"/>
            <w:noWrap/>
            <w:vAlign w:val="center"/>
          </w:tcPr>
          <w:p w14:paraId="4C53BE4C">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rx_flag</w:t>
            </w:r>
          </w:p>
        </w:tc>
        <w:tc>
          <w:tcPr>
            <w:tcW w:w="1532" w:type="dxa"/>
            <w:shd w:val="clear" w:color="auto" w:fill="auto"/>
            <w:noWrap/>
            <w:vAlign w:val="center"/>
          </w:tcPr>
          <w:p w14:paraId="3B54ED1F">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5AA2A04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42B58E0">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77E78D3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926A3EA">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5A726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C368818">
            <w:pPr>
              <w:numPr>
                <w:ilvl w:val="0"/>
                <w:numId w:val="84"/>
              </w:numPr>
              <w:rPr>
                <w:sz w:val="21"/>
                <w:szCs w:val="21"/>
              </w:rPr>
            </w:pPr>
          </w:p>
        </w:tc>
        <w:tc>
          <w:tcPr>
            <w:tcW w:w="1647" w:type="dxa"/>
            <w:shd w:val="clear" w:color="auto" w:fill="auto"/>
            <w:noWrap/>
            <w:vAlign w:val="center"/>
          </w:tcPr>
          <w:p w14:paraId="0D3E1435">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list_sp_item_flag</w:t>
            </w:r>
          </w:p>
        </w:tc>
        <w:tc>
          <w:tcPr>
            <w:tcW w:w="1532" w:type="dxa"/>
            <w:shd w:val="clear" w:color="auto" w:fill="auto"/>
            <w:noWrap/>
            <w:vAlign w:val="center"/>
          </w:tcPr>
          <w:p w14:paraId="31EEC873">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21E6379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B2219A5">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5D15453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BDA7586">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5A38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66CD3C8">
            <w:pPr>
              <w:numPr>
                <w:ilvl w:val="0"/>
                <w:numId w:val="84"/>
              </w:numPr>
              <w:rPr>
                <w:sz w:val="21"/>
                <w:szCs w:val="21"/>
              </w:rPr>
            </w:pPr>
          </w:p>
        </w:tc>
        <w:tc>
          <w:tcPr>
            <w:tcW w:w="1647" w:type="dxa"/>
            <w:shd w:val="clear" w:color="auto" w:fill="auto"/>
            <w:noWrap/>
            <w:vAlign w:val="center"/>
          </w:tcPr>
          <w:p w14:paraId="65C35A88">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trdn_flag</w:t>
            </w:r>
          </w:p>
        </w:tc>
        <w:tc>
          <w:tcPr>
            <w:tcW w:w="1532" w:type="dxa"/>
            <w:shd w:val="clear" w:color="auto" w:fill="auto"/>
            <w:noWrap/>
            <w:vAlign w:val="center"/>
          </w:tcPr>
          <w:p w14:paraId="5ED9A95E">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6FEE17A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A598AA5">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46031D9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1505E8F">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拆零标志</w:t>
            </w:r>
          </w:p>
        </w:tc>
      </w:tr>
      <w:tr w14:paraId="4F07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1D6C69">
            <w:pPr>
              <w:numPr>
                <w:ilvl w:val="0"/>
                <w:numId w:val="84"/>
              </w:numPr>
              <w:rPr>
                <w:sz w:val="21"/>
                <w:szCs w:val="21"/>
              </w:rPr>
            </w:pPr>
          </w:p>
        </w:tc>
        <w:tc>
          <w:tcPr>
            <w:tcW w:w="1647" w:type="dxa"/>
            <w:shd w:val="clear" w:color="auto" w:fill="auto"/>
            <w:noWrap/>
            <w:vAlign w:val="center"/>
          </w:tcPr>
          <w:p w14:paraId="4ABDC35E">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sel_retn_time</w:t>
            </w:r>
          </w:p>
        </w:tc>
        <w:tc>
          <w:tcPr>
            <w:tcW w:w="1532" w:type="dxa"/>
            <w:shd w:val="clear" w:color="auto" w:fill="auto"/>
            <w:noWrap/>
            <w:vAlign w:val="center"/>
          </w:tcPr>
          <w:p w14:paraId="3D712C80">
            <w:pPr>
              <w:jc w:val="center"/>
              <w:rPr>
                <w:rFonts w:asciiTheme="minorEastAsia" w:hAnsiTheme="minorEastAsia"/>
                <w:color w:val="000000"/>
                <w:sz w:val="21"/>
                <w:szCs w:val="21"/>
              </w:rPr>
            </w:pPr>
            <w:r>
              <w:rPr>
                <w:rFonts w:hint="eastAsia" w:asciiTheme="minorEastAsia" w:hAnsiTheme="minorEastAsia"/>
                <w:color w:val="000000"/>
                <w:sz w:val="21"/>
                <w:szCs w:val="21"/>
              </w:rPr>
              <w:t>销售/退货时间</w:t>
            </w:r>
          </w:p>
        </w:tc>
        <w:tc>
          <w:tcPr>
            <w:tcW w:w="850" w:type="dxa"/>
            <w:shd w:val="clear" w:color="auto" w:fill="auto"/>
            <w:noWrap/>
            <w:vAlign w:val="center"/>
          </w:tcPr>
          <w:p w14:paraId="43E57E3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4D7688A">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519534C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E12DB4D">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yyyy-MM-dd HH:mm:ss</w:t>
            </w:r>
          </w:p>
        </w:tc>
      </w:tr>
      <w:tr w14:paraId="63D6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A31C60F">
            <w:pPr>
              <w:numPr>
                <w:ilvl w:val="0"/>
                <w:numId w:val="84"/>
              </w:numPr>
              <w:rPr>
                <w:sz w:val="21"/>
                <w:szCs w:val="21"/>
              </w:rPr>
            </w:pPr>
          </w:p>
        </w:tc>
        <w:tc>
          <w:tcPr>
            <w:tcW w:w="1647" w:type="dxa"/>
            <w:shd w:val="clear" w:color="auto" w:fill="auto"/>
            <w:noWrap/>
            <w:vAlign w:val="center"/>
          </w:tcPr>
          <w:p w14:paraId="1B29A170">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sel_retn_opter_name</w:t>
            </w:r>
          </w:p>
        </w:tc>
        <w:tc>
          <w:tcPr>
            <w:tcW w:w="1532" w:type="dxa"/>
            <w:shd w:val="clear" w:color="auto" w:fill="auto"/>
            <w:noWrap/>
            <w:vAlign w:val="center"/>
          </w:tcPr>
          <w:p w14:paraId="3A1048E1">
            <w:pPr>
              <w:jc w:val="center"/>
              <w:rPr>
                <w:rFonts w:asciiTheme="minorEastAsia" w:hAnsiTheme="minorEastAsia"/>
                <w:color w:val="000000"/>
                <w:sz w:val="21"/>
                <w:szCs w:val="21"/>
              </w:rPr>
            </w:pPr>
            <w:r>
              <w:rPr>
                <w:rFonts w:hint="eastAsia" w:asciiTheme="minorEastAsia" w:hAnsiTheme="minorEastAsia"/>
                <w:color w:val="000000"/>
                <w:sz w:val="21"/>
                <w:szCs w:val="21"/>
              </w:rPr>
              <w:t>销售/退货经办人姓名</w:t>
            </w:r>
          </w:p>
        </w:tc>
        <w:tc>
          <w:tcPr>
            <w:tcW w:w="850" w:type="dxa"/>
            <w:shd w:val="clear" w:color="auto" w:fill="auto"/>
            <w:noWrap/>
            <w:vAlign w:val="center"/>
          </w:tcPr>
          <w:p w14:paraId="529866E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35FE9F9">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B4F7EA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D2F369C">
            <w:pPr>
              <w:jc w:val="left"/>
              <w:rPr>
                <w:rFonts w:asciiTheme="minorEastAsia" w:hAnsiTheme="minorEastAsia"/>
                <w:color w:val="000000" w:themeColor="text1"/>
                <w:sz w:val="21"/>
                <w:szCs w:val="21"/>
                <w14:textFill>
                  <w14:solidFill>
                    <w14:schemeClr w14:val="tx1"/>
                  </w14:solidFill>
                </w14:textFill>
              </w:rPr>
            </w:pPr>
          </w:p>
        </w:tc>
      </w:tr>
      <w:tr w14:paraId="2C83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0153E68">
            <w:pPr>
              <w:numPr>
                <w:ilvl w:val="0"/>
                <w:numId w:val="84"/>
              </w:numPr>
              <w:rPr>
                <w:sz w:val="21"/>
                <w:szCs w:val="21"/>
              </w:rPr>
            </w:pPr>
          </w:p>
        </w:tc>
        <w:tc>
          <w:tcPr>
            <w:tcW w:w="1647" w:type="dxa"/>
            <w:shd w:val="clear" w:color="auto" w:fill="auto"/>
            <w:noWrap/>
            <w:vAlign w:val="center"/>
          </w:tcPr>
          <w:p w14:paraId="53D37E20">
            <w:pPr>
              <w:widowControl/>
              <w:shd w:val="clear" w:color="auto" w:fill="FFFFFE"/>
              <w:tabs>
                <w:tab w:val="left" w:pos="218"/>
              </w:tabs>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10B58A76">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601A4C0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C1D4FD5">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4B88BB2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FC945FF">
            <w:pPr>
              <w:jc w:val="left"/>
              <w:rPr>
                <w:rFonts w:asciiTheme="minorEastAsia" w:hAnsiTheme="minorEastAsia"/>
                <w:color w:val="000000" w:themeColor="text1"/>
                <w:sz w:val="21"/>
                <w:szCs w:val="21"/>
                <w14:textFill>
                  <w14:solidFill>
                    <w14:schemeClr w14:val="tx1"/>
                  </w14:solidFill>
                </w14:textFill>
              </w:rPr>
            </w:pPr>
          </w:p>
        </w:tc>
      </w:tr>
      <w:tr w14:paraId="0E0D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8BF5B0">
            <w:pPr>
              <w:numPr>
                <w:ilvl w:val="0"/>
                <w:numId w:val="84"/>
              </w:numPr>
              <w:rPr>
                <w:sz w:val="21"/>
                <w:szCs w:val="21"/>
              </w:rPr>
            </w:pPr>
          </w:p>
        </w:tc>
        <w:tc>
          <w:tcPr>
            <w:tcW w:w="1647" w:type="dxa"/>
            <w:shd w:val="clear" w:color="auto" w:fill="auto"/>
            <w:noWrap/>
            <w:vAlign w:val="center"/>
          </w:tcPr>
          <w:p w14:paraId="57D10C89">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vali_flag</w:t>
            </w:r>
          </w:p>
        </w:tc>
        <w:tc>
          <w:tcPr>
            <w:tcW w:w="1532" w:type="dxa"/>
            <w:shd w:val="clear" w:color="auto" w:fill="auto"/>
            <w:noWrap/>
            <w:vAlign w:val="center"/>
          </w:tcPr>
          <w:p w14:paraId="36BE568C">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21915FD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78482DE">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3DCF49E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6CC7C15">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700F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300AE3F">
            <w:pPr>
              <w:numPr>
                <w:ilvl w:val="0"/>
                <w:numId w:val="84"/>
              </w:numPr>
              <w:rPr>
                <w:sz w:val="21"/>
                <w:szCs w:val="21"/>
              </w:rPr>
            </w:pPr>
          </w:p>
        </w:tc>
        <w:tc>
          <w:tcPr>
            <w:tcW w:w="1647" w:type="dxa"/>
            <w:shd w:val="clear" w:color="auto" w:fill="auto"/>
            <w:noWrap/>
            <w:vAlign w:val="center"/>
          </w:tcPr>
          <w:p w14:paraId="00AAC7E7">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rid</w:t>
            </w:r>
          </w:p>
        </w:tc>
        <w:tc>
          <w:tcPr>
            <w:tcW w:w="1532" w:type="dxa"/>
            <w:shd w:val="clear" w:color="auto" w:fill="auto"/>
            <w:noWrap/>
            <w:vAlign w:val="center"/>
          </w:tcPr>
          <w:p w14:paraId="65830833">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7F54765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AE5E9EF">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65001A8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FF10192">
            <w:pPr>
              <w:jc w:val="left"/>
              <w:rPr>
                <w:rFonts w:asciiTheme="minorEastAsia" w:hAnsiTheme="minorEastAsia"/>
                <w:color w:val="000000" w:themeColor="text1"/>
                <w:sz w:val="21"/>
                <w:szCs w:val="21"/>
                <w14:textFill>
                  <w14:solidFill>
                    <w14:schemeClr w14:val="tx1"/>
                  </w14:solidFill>
                </w14:textFill>
              </w:rPr>
            </w:pPr>
          </w:p>
        </w:tc>
      </w:tr>
      <w:tr w14:paraId="0DFC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67921C2">
            <w:pPr>
              <w:numPr>
                <w:ilvl w:val="0"/>
                <w:numId w:val="84"/>
              </w:numPr>
              <w:rPr>
                <w:sz w:val="21"/>
                <w:szCs w:val="21"/>
              </w:rPr>
            </w:pPr>
          </w:p>
        </w:tc>
        <w:tc>
          <w:tcPr>
            <w:tcW w:w="1647" w:type="dxa"/>
            <w:shd w:val="clear" w:color="auto" w:fill="auto"/>
            <w:noWrap/>
            <w:vAlign w:val="center"/>
          </w:tcPr>
          <w:p w14:paraId="3E00FCBA">
            <w:pPr>
              <w:jc w:val="center"/>
              <w:rPr>
                <w:rFonts w:asciiTheme="minorEastAsia" w:hAnsiTheme="minorEastAsia"/>
                <w:color w:val="000000"/>
                <w:sz w:val="21"/>
                <w:szCs w:val="21"/>
              </w:rPr>
            </w:pPr>
            <w:r>
              <w:rPr>
                <w:rFonts w:asciiTheme="minorEastAsia" w:hAnsiTheme="minorEastAsia"/>
                <w:color w:val="000000"/>
                <w:sz w:val="21"/>
                <w:szCs w:val="21"/>
              </w:rPr>
              <w:t>crter_id</w:t>
            </w:r>
          </w:p>
        </w:tc>
        <w:tc>
          <w:tcPr>
            <w:tcW w:w="1532" w:type="dxa"/>
            <w:shd w:val="clear" w:color="auto" w:fill="auto"/>
            <w:noWrap/>
            <w:vAlign w:val="center"/>
          </w:tcPr>
          <w:p w14:paraId="0AB22CDF">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0DC8E7B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592A991">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BAEB87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F79EFF9">
            <w:pPr>
              <w:jc w:val="left"/>
              <w:rPr>
                <w:rFonts w:asciiTheme="minorEastAsia" w:hAnsiTheme="minorEastAsia"/>
                <w:color w:val="000000" w:themeColor="text1"/>
                <w:sz w:val="21"/>
                <w:szCs w:val="21"/>
                <w14:textFill>
                  <w14:solidFill>
                    <w14:schemeClr w14:val="tx1"/>
                  </w14:solidFill>
                </w14:textFill>
              </w:rPr>
            </w:pPr>
          </w:p>
        </w:tc>
      </w:tr>
      <w:tr w14:paraId="0A6B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AC57AB6">
            <w:pPr>
              <w:numPr>
                <w:ilvl w:val="0"/>
                <w:numId w:val="84"/>
              </w:numPr>
              <w:rPr>
                <w:sz w:val="21"/>
                <w:szCs w:val="21"/>
              </w:rPr>
            </w:pPr>
          </w:p>
        </w:tc>
        <w:tc>
          <w:tcPr>
            <w:tcW w:w="1647" w:type="dxa"/>
            <w:shd w:val="clear" w:color="auto" w:fill="auto"/>
            <w:noWrap/>
            <w:vAlign w:val="center"/>
          </w:tcPr>
          <w:p w14:paraId="5FDEB592">
            <w:pPr>
              <w:jc w:val="center"/>
              <w:rPr>
                <w:rFonts w:asciiTheme="minorEastAsia" w:hAnsiTheme="minorEastAsia"/>
                <w:color w:val="000000"/>
                <w:sz w:val="21"/>
                <w:szCs w:val="21"/>
              </w:rPr>
            </w:pPr>
            <w:r>
              <w:rPr>
                <w:rFonts w:asciiTheme="minorEastAsia" w:hAnsiTheme="minorEastAsia"/>
                <w:color w:val="000000"/>
                <w:sz w:val="21"/>
                <w:szCs w:val="21"/>
              </w:rPr>
              <w:t>crter_name</w:t>
            </w:r>
          </w:p>
        </w:tc>
        <w:tc>
          <w:tcPr>
            <w:tcW w:w="1532" w:type="dxa"/>
            <w:shd w:val="clear" w:color="auto" w:fill="auto"/>
            <w:noWrap/>
            <w:vAlign w:val="center"/>
          </w:tcPr>
          <w:p w14:paraId="1096AF0B">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4040DF5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DB319F4">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8C89BA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16965C1">
            <w:pPr>
              <w:jc w:val="left"/>
              <w:rPr>
                <w:rFonts w:asciiTheme="minorEastAsia" w:hAnsiTheme="minorEastAsia"/>
                <w:color w:val="000000" w:themeColor="text1"/>
                <w:sz w:val="21"/>
                <w:szCs w:val="21"/>
                <w14:textFill>
                  <w14:solidFill>
                    <w14:schemeClr w14:val="tx1"/>
                  </w14:solidFill>
                </w14:textFill>
              </w:rPr>
            </w:pPr>
          </w:p>
        </w:tc>
      </w:tr>
      <w:tr w14:paraId="5C27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21FE281">
            <w:pPr>
              <w:numPr>
                <w:ilvl w:val="0"/>
                <w:numId w:val="84"/>
              </w:numPr>
              <w:rPr>
                <w:sz w:val="21"/>
                <w:szCs w:val="21"/>
              </w:rPr>
            </w:pPr>
          </w:p>
        </w:tc>
        <w:tc>
          <w:tcPr>
            <w:tcW w:w="1647" w:type="dxa"/>
            <w:shd w:val="clear" w:color="auto" w:fill="auto"/>
            <w:noWrap/>
            <w:vAlign w:val="center"/>
          </w:tcPr>
          <w:p w14:paraId="2977C6C5">
            <w:pPr>
              <w:jc w:val="center"/>
              <w:rPr>
                <w:rFonts w:asciiTheme="minorEastAsia" w:hAnsiTheme="minorEastAsia"/>
                <w:color w:val="000000"/>
                <w:sz w:val="21"/>
                <w:szCs w:val="21"/>
              </w:rPr>
            </w:pPr>
            <w:r>
              <w:rPr>
                <w:rFonts w:asciiTheme="minorEastAsia" w:hAnsiTheme="minorEastAsia"/>
                <w:color w:val="000000"/>
                <w:sz w:val="21"/>
                <w:szCs w:val="21"/>
              </w:rPr>
              <w:t>crte_optins_no</w:t>
            </w:r>
          </w:p>
        </w:tc>
        <w:tc>
          <w:tcPr>
            <w:tcW w:w="1532" w:type="dxa"/>
            <w:shd w:val="clear" w:color="auto" w:fill="auto"/>
            <w:noWrap/>
            <w:vAlign w:val="center"/>
          </w:tcPr>
          <w:p w14:paraId="5758AFD0">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70782DD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681A613">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00F1452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CCCA19B">
            <w:pPr>
              <w:jc w:val="left"/>
              <w:rPr>
                <w:rFonts w:asciiTheme="minorEastAsia" w:hAnsiTheme="minorEastAsia"/>
                <w:color w:val="000000" w:themeColor="text1"/>
                <w:sz w:val="21"/>
                <w:szCs w:val="21"/>
                <w14:textFill>
                  <w14:solidFill>
                    <w14:schemeClr w14:val="tx1"/>
                  </w14:solidFill>
                </w14:textFill>
              </w:rPr>
            </w:pPr>
          </w:p>
        </w:tc>
      </w:tr>
      <w:tr w14:paraId="32BC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11371DF">
            <w:pPr>
              <w:numPr>
                <w:ilvl w:val="0"/>
                <w:numId w:val="84"/>
              </w:numPr>
              <w:rPr>
                <w:sz w:val="21"/>
                <w:szCs w:val="21"/>
              </w:rPr>
            </w:pPr>
          </w:p>
        </w:tc>
        <w:tc>
          <w:tcPr>
            <w:tcW w:w="1647" w:type="dxa"/>
            <w:shd w:val="clear" w:color="auto" w:fill="auto"/>
            <w:noWrap/>
            <w:vAlign w:val="center"/>
          </w:tcPr>
          <w:p w14:paraId="286FDB62">
            <w:pPr>
              <w:jc w:val="center"/>
              <w:rPr>
                <w:rFonts w:asciiTheme="minorEastAsia" w:hAnsiTheme="minorEastAsia"/>
                <w:color w:val="000000"/>
                <w:sz w:val="21"/>
                <w:szCs w:val="21"/>
              </w:rPr>
            </w:pPr>
            <w:r>
              <w:rPr>
                <w:rFonts w:asciiTheme="minorEastAsia" w:hAnsiTheme="minorEastAsia"/>
                <w:color w:val="000000"/>
                <w:sz w:val="21"/>
                <w:szCs w:val="21"/>
              </w:rPr>
              <w:t>opter_id</w:t>
            </w:r>
          </w:p>
        </w:tc>
        <w:tc>
          <w:tcPr>
            <w:tcW w:w="1532" w:type="dxa"/>
            <w:shd w:val="clear" w:color="auto" w:fill="auto"/>
            <w:noWrap/>
            <w:vAlign w:val="center"/>
          </w:tcPr>
          <w:p w14:paraId="4F3092C4">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051274B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806EE34">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2D9969E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A5DAFBF">
            <w:pPr>
              <w:jc w:val="left"/>
              <w:rPr>
                <w:rFonts w:asciiTheme="minorEastAsia" w:hAnsiTheme="minorEastAsia"/>
                <w:color w:val="000000" w:themeColor="text1"/>
                <w:sz w:val="21"/>
                <w:szCs w:val="21"/>
                <w14:textFill>
                  <w14:solidFill>
                    <w14:schemeClr w14:val="tx1"/>
                  </w14:solidFill>
                </w14:textFill>
              </w:rPr>
            </w:pPr>
          </w:p>
        </w:tc>
      </w:tr>
      <w:tr w14:paraId="0067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1000C8">
            <w:pPr>
              <w:numPr>
                <w:ilvl w:val="0"/>
                <w:numId w:val="84"/>
              </w:numPr>
              <w:rPr>
                <w:sz w:val="21"/>
                <w:szCs w:val="21"/>
              </w:rPr>
            </w:pPr>
          </w:p>
        </w:tc>
        <w:tc>
          <w:tcPr>
            <w:tcW w:w="1647" w:type="dxa"/>
            <w:shd w:val="clear" w:color="auto" w:fill="auto"/>
            <w:noWrap/>
            <w:vAlign w:val="center"/>
          </w:tcPr>
          <w:p w14:paraId="2E45A343">
            <w:pPr>
              <w:jc w:val="center"/>
              <w:rPr>
                <w:rFonts w:asciiTheme="minorEastAsia" w:hAnsiTheme="minorEastAsia"/>
                <w:color w:val="000000"/>
                <w:sz w:val="21"/>
                <w:szCs w:val="21"/>
              </w:rPr>
            </w:pPr>
            <w:r>
              <w:rPr>
                <w:rFonts w:asciiTheme="minorEastAsia" w:hAnsiTheme="minorEastAsia"/>
                <w:color w:val="000000"/>
                <w:sz w:val="21"/>
                <w:szCs w:val="21"/>
              </w:rPr>
              <w:t>opter_name</w:t>
            </w:r>
          </w:p>
        </w:tc>
        <w:tc>
          <w:tcPr>
            <w:tcW w:w="1532" w:type="dxa"/>
            <w:shd w:val="clear" w:color="auto" w:fill="auto"/>
            <w:noWrap/>
            <w:vAlign w:val="center"/>
          </w:tcPr>
          <w:p w14:paraId="06D04BB9">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3498B92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76B92B7">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23B916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971C2B2">
            <w:pPr>
              <w:jc w:val="left"/>
              <w:rPr>
                <w:rFonts w:asciiTheme="minorEastAsia" w:hAnsiTheme="minorEastAsia"/>
                <w:color w:val="000000" w:themeColor="text1"/>
                <w:sz w:val="21"/>
                <w:szCs w:val="21"/>
                <w14:textFill>
                  <w14:solidFill>
                    <w14:schemeClr w14:val="tx1"/>
                  </w14:solidFill>
                </w14:textFill>
              </w:rPr>
            </w:pPr>
          </w:p>
        </w:tc>
      </w:tr>
      <w:tr w14:paraId="2802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9E52E2">
            <w:pPr>
              <w:numPr>
                <w:ilvl w:val="0"/>
                <w:numId w:val="84"/>
              </w:numPr>
              <w:rPr>
                <w:sz w:val="21"/>
                <w:szCs w:val="21"/>
              </w:rPr>
            </w:pPr>
          </w:p>
        </w:tc>
        <w:tc>
          <w:tcPr>
            <w:tcW w:w="1647" w:type="dxa"/>
            <w:shd w:val="clear" w:color="auto" w:fill="auto"/>
            <w:noWrap/>
            <w:vAlign w:val="center"/>
          </w:tcPr>
          <w:p w14:paraId="758892E7">
            <w:pPr>
              <w:jc w:val="center"/>
              <w:rPr>
                <w:rFonts w:asciiTheme="minorEastAsia" w:hAnsiTheme="minorEastAsia"/>
                <w:color w:val="000000"/>
                <w:sz w:val="21"/>
                <w:szCs w:val="21"/>
              </w:rPr>
            </w:pPr>
            <w:r>
              <w:rPr>
                <w:rFonts w:asciiTheme="minorEastAsia" w:hAnsiTheme="minorEastAsia"/>
                <w:color w:val="000000"/>
                <w:sz w:val="21"/>
                <w:szCs w:val="21"/>
              </w:rPr>
              <w:t>optins_no</w:t>
            </w:r>
          </w:p>
        </w:tc>
        <w:tc>
          <w:tcPr>
            <w:tcW w:w="1532" w:type="dxa"/>
            <w:shd w:val="clear" w:color="auto" w:fill="auto"/>
            <w:noWrap/>
            <w:vAlign w:val="center"/>
          </w:tcPr>
          <w:p w14:paraId="24F92B5B">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0B8F2B2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D88783D">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1D94C92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23A114">
            <w:pPr>
              <w:jc w:val="left"/>
              <w:rPr>
                <w:rFonts w:asciiTheme="minorEastAsia" w:hAnsiTheme="minorEastAsia"/>
                <w:color w:val="000000" w:themeColor="text1"/>
                <w:sz w:val="21"/>
                <w:szCs w:val="21"/>
                <w14:textFill>
                  <w14:solidFill>
                    <w14:schemeClr w14:val="tx1"/>
                  </w14:solidFill>
                </w14:textFill>
              </w:rPr>
            </w:pPr>
          </w:p>
        </w:tc>
      </w:tr>
      <w:tr w14:paraId="15C5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4172B7">
            <w:pPr>
              <w:numPr>
                <w:ilvl w:val="0"/>
                <w:numId w:val="84"/>
              </w:numPr>
              <w:rPr>
                <w:sz w:val="21"/>
                <w:szCs w:val="21"/>
              </w:rPr>
            </w:pPr>
          </w:p>
        </w:tc>
        <w:tc>
          <w:tcPr>
            <w:tcW w:w="1647" w:type="dxa"/>
            <w:shd w:val="clear" w:color="auto" w:fill="auto"/>
            <w:noWrap/>
            <w:vAlign w:val="center"/>
          </w:tcPr>
          <w:p w14:paraId="0055F19D">
            <w:pPr>
              <w:jc w:val="center"/>
              <w:rPr>
                <w:rFonts w:asciiTheme="minorEastAsia" w:hAnsiTheme="minorEastAsia"/>
                <w:color w:val="000000"/>
                <w:sz w:val="21"/>
                <w:szCs w:val="21"/>
              </w:rPr>
            </w:pPr>
            <w:r>
              <w:rPr>
                <w:rFonts w:asciiTheme="minorEastAsia" w:hAnsiTheme="minorEastAsia"/>
                <w:color w:val="000000"/>
                <w:sz w:val="21"/>
                <w:szCs w:val="21"/>
              </w:rPr>
              <w:t>poolarea_no</w:t>
            </w:r>
          </w:p>
        </w:tc>
        <w:tc>
          <w:tcPr>
            <w:tcW w:w="1532" w:type="dxa"/>
            <w:shd w:val="clear" w:color="auto" w:fill="auto"/>
            <w:noWrap/>
            <w:vAlign w:val="center"/>
          </w:tcPr>
          <w:p w14:paraId="4D51EAF3">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084025D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4A47D87">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778D4AA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F20CCFF">
            <w:pPr>
              <w:jc w:val="left"/>
              <w:rPr>
                <w:rFonts w:asciiTheme="minorEastAsia" w:hAnsiTheme="minorEastAsia"/>
                <w:color w:val="000000" w:themeColor="text1"/>
                <w:sz w:val="21"/>
                <w:szCs w:val="21"/>
                <w14:textFill>
                  <w14:solidFill>
                    <w14:schemeClr w14:val="tx1"/>
                  </w14:solidFill>
                </w14:textFill>
              </w:rPr>
            </w:pPr>
          </w:p>
        </w:tc>
      </w:tr>
    </w:tbl>
    <w:p w14:paraId="39A3BAA4"/>
    <w:p w14:paraId="025B2A32">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67FF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7121EB7">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38DED0E">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0059945">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25AC91CD">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7351CC38">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1C693EC1">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7F9DBE66">
            <w:pPr>
              <w:jc w:val="center"/>
              <w:rPr>
                <w:rFonts w:hAnsi="黑体"/>
                <w:b/>
                <w:bCs/>
                <w:color w:val="000000"/>
                <w:sz w:val="18"/>
                <w:szCs w:val="18"/>
              </w:rPr>
            </w:pPr>
            <w:r>
              <w:rPr>
                <w:rFonts w:hint="eastAsia" w:hAnsi="黑体"/>
                <w:b/>
                <w:bCs/>
                <w:color w:val="000000"/>
                <w:sz w:val="18"/>
                <w:szCs w:val="18"/>
              </w:rPr>
              <w:t>说明</w:t>
            </w:r>
          </w:p>
        </w:tc>
      </w:tr>
      <w:tr w14:paraId="7AE1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7AC77C0">
            <w:pPr>
              <w:numPr>
                <w:ilvl w:val="0"/>
                <w:numId w:val="85"/>
              </w:numPr>
              <w:rPr>
                <w:sz w:val="21"/>
                <w:szCs w:val="21"/>
              </w:rPr>
            </w:pPr>
          </w:p>
        </w:tc>
        <w:tc>
          <w:tcPr>
            <w:tcW w:w="1647" w:type="dxa"/>
            <w:shd w:val="clear" w:color="auto" w:fill="auto"/>
            <w:noWrap/>
            <w:vAlign w:val="center"/>
          </w:tcPr>
          <w:p w14:paraId="1FF7A414">
            <w:pPr>
              <w:pStyle w:val="30"/>
              <w:jc w:val="center"/>
              <w:rPr>
                <w:rFonts w:asciiTheme="minorEastAsia" w:hAnsiTheme="minorEastAsia"/>
                <w:color w:val="000000"/>
                <w:sz w:val="21"/>
                <w:szCs w:val="21"/>
              </w:rPr>
            </w:pPr>
            <w:r>
              <w:rPr>
                <w:rFonts w:asciiTheme="minorEastAsia" w:hAnsiTheme="minorEastAsia"/>
                <w:sz w:val="21"/>
                <w:szCs w:val="21"/>
              </w:rPr>
              <w:t>Detail</w:t>
            </w:r>
            <w:r>
              <w:rPr>
                <w:rFonts w:hint="eastAsia" w:asciiTheme="minorEastAsia" w:hAnsiTheme="minorEastAsia"/>
                <w:sz w:val="21"/>
                <w:szCs w:val="21"/>
              </w:rPr>
              <w:t>List</w:t>
            </w:r>
          </w:p>
        </w:tc>
        <w:tc>
          <w:tcPr>
            <w:tcW w:w="1532" w:type="dxa"/>
            <w:shd w:val="clear" w:color="auto" w:fill="auto"/>
            <w:noWrap/>
            <w:vAlign w:val="center"/>
          </w:tcPr>
          <w:p w14:paraId="7277F355">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58987535">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71821DCD">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692207B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18BED73A">
            <w:r>
              <w:rPr>
                <w:rFonts w:asciiTheme="minorEastAsia" w:hAnsiTheme="minorEastAsia"/>
                <w:sz w:val="21"/>
                <w:szCs w:val="21"/>
              </w:rPr>
              <w:t>Detail</w:t>
            </w:r>
            <w:r>
              <w:rPr>
                <w:rFonts w:hint="eastAsia" w:asciiTheme="minorEastAsia" w:hAnsiTheme="minorEastAsia"/>
                <w:sz w:val="21"/>
                <w:szCs w:val="21"/>
              </w:rPr>
              <w:t>集合</w:t>
            </w:r>
          </w:p>
        </w:tc>
      </w:tr>
    </w:tbl>
    <w:p w14:paraId="28AE8FC0">
      <w:r>
        <w:rPr>
          <w:rFonts w:asciiTheme="minorEastAsia" w:hAnsiTheme="minorEastAsia"/>
          <w:sz w:val="21"/>
          <w:szCs w:val="21"/>
        </w:rPr>
        <w:t>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18D4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1034F06A">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39A9F24A">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B722EB7">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2C796C40">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52B43050">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33D42516">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7F7D33B0">
            <w:pPr>
              <w:jc w:val="center"/>
              <w:rPr>
                <w:rFonts w:hAnsi="黑体"/>
                <w:b/>
                <w:bCs/>
                <w:color w:val="000000"/>
                <w:sz w:val="18"/>
                <w:szCs w:val="18"/>
              </w:rPr>
            </w:pPr>
            <w:r>
              <w:rPr>
                <w:rFonts w:hint="eastAsia" w:hAnsi="黑体"/>
                <w:b/>
                <w:bCs/>
                <w:color w:val="000000"/>
                <w:sz w:val="18"/>
                <w:szCs w:val="18"/>
              </w:rPr>
              <w:t>说明</w:t>
            </w:r>
          </w:p>
        </w:tc>
      </w:tr>
      <w:tr w14:paraId="6A2E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47F98F">
            <w:pPr>
              <w:numPr>
                <w:ilvl w:val="0"/>
                <w:numId w:val="86"/>
              </w:numPr>
              <w:rPr>
                <w:sz w:val="21"/>
                <w:szCs w:val="21"/>
              </w:rPr>
            </w:pPr>
          </w:p>
        </w:tc>
        <w:tc>
          <w:tcPr>
            <w:tcW w:w="1647" w:type="dxa"/>
            <w:shd w:val="clear" w:color="auto" w:fill="auto"/>
            <w:noWrap/>
            <w:vAlign w:val="center"/>
          </w:tcPr>
          <w:p w14:paraId="77945286">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expyEnd</w:t>
            </w:r>
          </w:p>
        </w:tc>
        <w:tc>
          <w:tcPr>
            <w:tcW w:w="1532" w:type="dxa"/>
            <w:shd w:val="clear" w:color="auto" w:fill="auto"/>
            <w:noWrap/>
            <w:vAlign w:val="center"/>
          </w:tcPr>
          <w:p w14:paraId="3C955BCB">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有效期止</w:t>
            </w:r>
          </w:p>
        </w:tc>
        <w:tc>
          <w:tcPr>
            <w:tcW w:w="850" w:type="dxa"/>
            <w:shd w:val="clear" w:color="auto" w:fill="auto"/>
            <w:noWrap/>
            <w:vAlign w:val="center"/>
          </w:tcPr>
          <w:p w14:paraId="7E331467">
            <w:pPr>
              <w:jc w:val="cente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7D8A2911">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5A3CD58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C8C7898">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14:paraId="41E2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02252E6">
            <w:pPr>
              <w:numPr>
                <w:ilvl w:val="0"/>
                <w:numId w:val="86"/>
              </w:numPr>
              <w:rPr>
                <w:sz w:val="21"/>
                <w:szCs w:val="21"/>
              </w:rPr>
            </w:pPr>
          </w:p>
        </w:tc>
        <w:tc>
          <w:tcPr>
            <w:tcW w:w="1647" w:type="dxa"/>
            <w:shd w:val="clear" w:color="auto" w:fill="auto"/>
            <w:noWrap/>
            <w:vAlign w:val="center"/>
          </w:tcPr>
          <w:p w14:paraId="41C62936">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pharCertType</w:t>
            </w:r>
          </w:p>
        </w:tc>
        <w:tc>
          <w:tcPr>
            <w:tcW w:w="1532" w:type="dxa"/>
            <w:shd w:val="clear" w:color="auto" w:fill="auto"/>
            <w:noWrap/>
            <w:vAlign w:val="center"/>
          </w:tcPr>
          <w:p w14:paraId="4A1FC5F4">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药师证件类型</w:t>
            </w:r>
          </w:p>
        </w:tc>
        <w:tc>
          <w:tcPr>
            <w:tcW w:w="850" w:type="dxa"/>
            <w:shd w:val="clear" w:color="auto" w:fill="auto"/>
            <w:noWrap/>
            <w:vAlign w:val="center"/>
          </w:tcPr>
          <w:p w14:paraId="1F2CA660">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1712F821">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0430456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3EAF3E1">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人员证件类型</w:t>
            </w:r>
          </w:p>
        </w:tc>
      </w:tr>
      <w:tr w14:paraId="7A18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432B88">
            <w:pPr>
              <w:numPr>
                <w:ilvl w:val="0"/>
                <w:numId w:val="86"/>
              </w:numPr>
              <w:rPr>
                <w:sz w:val="21"/>
                <w:szCs w:val="21"/>
              </w:rPr>
            </w:pPr>
          </w:p>
        </w:tc>
        <w:tc>
          <w:tcPr>
            <w:tcW w:w="1647" w:type="dxa"/>
            <w:shd w:val="clear" w:color="auto" w:fill="auto"/>
            <w:noWrap/>
            <w:vAlign w:val="center"/>
          </w:tcPr>
          <w:p w14:paraId="38FA86C0">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selRetnOpterName</w:t>
            </w:r>
          </w:p>
        </w:tc>
        <w:tc>
          <w:tcPr>
            <w:tcW w:w="1532" w:type="dxa"/>
            <w:shd w:val="clear" w:color="auto" w:fill="auto"/>
            <w:noWrap/>
            <w:vAlign w:val="center"/>
          </w:tcPr>
          <w:p w14:paraId="31DE3707">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销售/退货经办人姓名</w:t>
            </w:r>
          </w:p>
        </w:tc>
        <w:tc>
          <w:tcPr>
            <w:tcW w:w="850" w:type="dxa"/>
            <w:shd w:val="clear" w:color="auto" w:fill="auto"/>
            <w:noWrap/>
            <w:vAlign w:val="center"/>
          </w:tcPr>
          <w:p w14:paraId="73C0B7F5">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13C1CDB8">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A3BB26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F0C16F3">
            <w:pPr>
              <w:jc w:val="left"/>
              <w:rPr>
                <w:rFonts w:asciiTheme="minorEastAsia" w:hAnsiTheme="minorEastAsia"/>
                <w:color w:val="000000"/>
                <w:sz w:val="21"/>
                <w:szCs w:val="21"/>
              </w:rPr>
            </w:pPr>
          </w:p>
        </w:tc>
      </w:tr>
      <w:tr w14:paraId="170E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83B16FB">
            <w:pPr>
              <w:numPr>
                <w:ilvl w:val="0"/>
                <w:numId w:val="86"/>
              </w:numPr>
              <w:rPr>
                <w:sz w:val="21"/>
                <w:szCs w:val="21"/>
              </w:rPr>
            </w:pPr>
          </w:p>
        </w:tc>
        <w:tc>
          <w:tcPr>
            <w:tcW w:w="1647" w:type="dxa"/>
            <w:shd w:val="clear" w:color="auto" w:fill="auto"/>
            <w:noWrap/>
            <w:vAlign w:val="center"/>
          </w:tcPr>
          <w:p w14:paraId="6CBB6A66">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460C7090">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656C49BF">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09F8B033">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4F69649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E8DEA4A">
            <w:pPr>
              <w:jc w:val="left"/>
              <w:rPr>
                <w:rFonts w:asciiTheme="minorEastAsia" w:hAnsiTheme="minorEastAsia"/>
                <w:color w:val="000000"/>
                <w:sz w:val="21"/>
                <w:szCs w:val="21"/>
              </w:rPr>
            </w:pPr>
          </w:p>
        </w:tc>
      </w:tr>
      <w:tr w14:paraId="3179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3B5183">
            <w:pPr>
              <w:numPr>
                <w:ilvl w:val="0"/>
                <w:numId w:val="86"/>
              </w:numPr>
              <w:rPr>
                <w:sz w:val="21"/>
                <w:szCs w:val="21"/>
              </w:rPr>
            </w:pPr>
          </w:p>
        </w:tc>
        <w:tc>
          <w:tcPr>
            <w:tcW w:w="1647" w:type="dxa"/>
            <w:shd w:val="clear" w:color="auto" w:fill="auto"/>
            <w:noWrap/>
            <w:vAlign w:val="center"/>
          </w:tcPr>
          <w:p w14:paraId="6FB795D2">
            <w:pPr>
              <w:jc w:val="center"/>
              <w:rPr>
                <w:rFonts w:asciiTheme="minorEastAsia" w:hAnsiTheme="minorEastAsia"/>
                <w:color w:val="000000"/>
                <w:sz w:val="21"/>
                <w:szCs w:val="21"/>
              </w:rPr>
            </w:pPr>
            <w:r>
              <w:rPr>
                <w:rFonts w:hint="eastAsia" w:asciiTheme="minorEastAsia" w:hAnsiTheme="minorEastAsia"/>
                <w:color w:val="000000"/>
                <w:sz w:val="21"/>
                <w:szCs w:val="21"/>
              </w:rPr>
              <w:t>poolareaNo</w:t>
            </w:r>
          </w:p>
        </w:tc>
        <w:tc>
          <w:tcPr>
            <w:tcW w:w="1532" w:type="dxa"/>
            <w:shd w:val="clear" w:color="auto" w:fill="auto"/>
            <w:noWrap/>
            <w:vAlign w:val="center"/>
          </w:tcPr>
          <w:p w14:paraId="6205ED71">
            <w:pPr>
              <w:jc w:val="center"/>
              <w:rPr>
                <w:rFonts w:asciiTheme="minorEastAsia" w:hAnsiTheme="minorEastAsia"/>
                <w:color w:val="000000"/>
                <w:sz w:val="21"/>
                <w:szCs w:val="21"/>
              </w:rPr>
            </w:pPr>
            <w:r>
              <w:rPr>
                <w:rFonts w:hint="eastAsia" w:asciiTheme="minorEastAsia" w:hAnsiTheme="minorEastAsia"/>
                <w:color w:val="000000"/>
                <w:sz w:val="21"/>
                <w:szCs w:val="21"/>
              </w:rPr>
              <w:t>统筹区编号</w:t>
            </w:r>
          </w:p>
        </w:tc>
        <w:tc>
          <w:tcPr>
            <w:tcW w:w="850" w:type="dxa"/>
            <w:shd w:val="clear" w:color="auto" w:fill="auto"/>
            <w:noWrap/>
            <w:vAlign w:val="center"/>
          </w:tcPr>
          <w:p w14:paraId="5C48E76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7F270C9">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64CC069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6BAE05C">
            <w:pPr>
              <w:jc w:val="left"/>
              <w:rPr>
                <w:rFonts w:asciiTheme="minorEastAsia" w:hAnsiTheme="minorEastAsia"/>
                <w:color w:val="000000"/>
                <w:sz w:val="21"/>
                <w:szCs w:val="21"/>
              </w:rPr>
            </w:pPr>
          </w:p>
        </w:tc>
      </w:tr>
      <w:tr w14:paraId="4615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0AB1F5">
            <w:pPr>
              <w:numPr>
                <w:ilvl w:val="0"/>
                <w:numId w:val="86"/>
              </w:numPr>
              <w:rPr>
                <w:sz w:val="21"/>
                <w:szCs w:val="21"/>
              </w:rPr>
            </w:pPr>
          </w:p>
        </w:tc>
        <w:tc>
          <w:tcPr>
            <w:tcW w:w="1647" w:type="dxa"/>
            <w:shd w:val="clear" w:color="auto" w:fill="auto"/>
            <w:noWrap/>
            <w:vAlign w:val="center"/>
          </w:tcPr>
          <w:p w14:paraId="72C9082C">
            <w:pPr>
              <w:jc w:val="center"/>
              <w:rPr>
                <w:rFonts w:asciiTheme="minorEastAsia" w:hAnsiTheme="minorEastAsia"/>
                <w:color w:val="000000"/>
                <w:sz w:val="21"/>
                <w:szCs w:val="21"/>
              </w:rPr>
            </w:pPr>
            <w:r>
              <w:rPr>
                <w:rFonts w:hint="eastAsia" w:asciiTheme="minorEastAsia" w:hAnsiTheme="minorEastAsia"/>
                <w:color w:val="000000"/>
                <w:sz w:val="21"/>
                <w:szCs w:val="21"/>
              </w:rPr>
              <w:t>setlId</w:t>
            </w:r>
          </w:p>
        </w:tc>
        <w:tc>
          <w:tcPr>
            <w:tcW w:w="1532" w:type="dxa"/>
            <w:shd w:val="clear" w:color="auto" w:fill="auto"/>
            <w:noWrap/>
            <w:vAlign w:val="center"/>
          </w:tcPr>
          <w:p w14:paraId="77C9C4C2">
            <w:pPr>
              <w:jc w:val="center"/>
              <w:rPr>
                <w:rFonts w:asciiTheme="minorEastAsia" w:hAnsiTheme="minorEastAsia"/>
                <w:color w:val="000000"/>
                <w:sz w:val="21"/>
                <w:szCs w:val="21"/>
              </w:rPr>
            </w:pPr>
            <w:r>
              <w:rPr>
                <w:rFonts w:hint="eastAsia" w:asciiTheme="minorEastAsia" w:hAnsiTheme="minorEastAsia"/>
                <w:color w:val="000000"/>
                <w:sz w:val="21"/>
                <w:szCs w:val="21"/>
              </w:rPr>
              <w:t>结算ID</w:t>
            </w:r>
          </w:p>
        </w:tc>
        <w:tc>
          <w:tcPr>
            <w:tcW w:w="850" w:type="dxa"/>
            <w:shd w:val="clear" w:color="auto" w:fill="auto"/>
            <w:noWrap/>
            <w:vAlign w:val="center"/>
          </w:tcPr>
          <w:p w14:paraId="0D46BB8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EFDB9E6">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F62898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C621166">
            <w:pPr>
              <w:jc w:val="left"/>
              <w:rPr>
                <w:rFonts w:asciiTheme="minorEastAsia" w:hAnsiTheme="minorEastAsia"/>
                <w:color w:val="000000"/>
                <w:sz w:val="21"/>
                <w:szCs w:val="21"/>
              </w:rPr>
            </w:pPr>
          </w:p>
        </w:tc>
      </w:tr>
      <w:tr w14:paraId="0A58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199FE1A">
            <w:pPr>
              <w:numPr>
                <w:ilvl w:val="0"/>
                <w:numId w:val="86"/>
              </w:numPr>
              <w:rPr>
                <w:sz w:val="21"/>
                <w:szCs w:val="21"/>
              </w:rPr>
            </w:pPr>
          </w:p>
        </w:tc>
        <w:tc>
          <w:tcPr>
            <w:tcW w:w="1647" w:type="dxa"/>
            <w:shd w:val="clear" w:color="auto" w:fill="auto"/>
            <w:noWrap/>
            <w:vAlign w:val="center"/>
          </w:tcPr>
          <w:p w14:paraId="31A970FC">
            <w:pPr>
              <w:jc w:val="center"/>
              <w:rPr>
                <w:rFonts w:asciiTheme="minorEastAsia" w:hAnsiTheme="minorEastAsia"/>
                <w:color w:val="000000"/>
                <w:sz w:val="21"/>
                <w:szCs w:val="21"/>
              </w:rPr>
            </w:pPr>
            <w:r>
              <w:rPr>
                <w:rFonts w:hint="eastAsia" w:asciiTheme="minorEastAsia" w:hAnsiTheme="minorEastAsia"/>
                <w:color w:val="000000"/>
                <w:sz w:val="21"/>
                <w:szCs w:val="21"/>
              </w:rPr>
              <w:t>crteOptinsNo</w:t>
            </w:r>
          </w:p>
        </w:tc>
        <w:tc>
          <w:tcPr>
            <w:tcW w:w="1532" w:type="dxa"/>
            <w:shd w:val="clear" w:color="auto" w:fill="auto"/>
            <w:noWrap/>
            <w:vAlign w:val="center"/>
          </w:tcPr>
          <w:p w14:paraId="53E2A5AC">
            <w:pPr>
              <w:jc w:val="center"/>
              <w:rPr>
                <w:rFonts w:asciiTheme="minorEastAsia" w:hAnsiTheme="minorEastAsia"/>
                <w:color w:val="000000"/>
                <w:sz w:val="21"/>
                <w:szCs w:val="21"/>
              </w:rPr>
            </w:pPr>
            <w:r>
              <w:rPr>
                <w:rFonts w:hint="eastAsia" w:asciiTheme="minorEastAsia" w:hAnsiTheme="minorEastAsia"/>
                <w:color w:val="000000"/>
                <w:sz w:val="21"/>
                <w:szCs w:val="21"/>
              </w:rPr>
              <w:t>创建机构编号</w:t>
            </w:r>
          </w:p>
        </w:tc>
        <w:tc>
          <w:tcPr>
            <w:tcW w:w="850" w:type="dxa"/>
            <w:shd w:val="clear" w:color="auto" w:fill="auto"/>
            <w:noWrap/>
            <w:vAlign w:val="center"/>
          </w:tcPr>
          <w:p w14:paraId="72F81C4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6E13DAD">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3E2DF3B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1E169E4">
            <w:pPr>
              <w:jc w:val="left"/>
              <w:rPr>
                <w:rFonts w:asciiTheme="minorEastAsia" w:hAnsiTheme="minorEastAsia"/>
                <w:color w:val="000000"/>
                <w:sz w:val="21"/>
                <w:szCs w:val="21"/>
              </w:rPr>
            </w:pPr>
          </w:p>
        </w:tc>
      </w:tr>
      <w:tr w14:paraId="5861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119434">
            <w:pPr>
              <w:numPr>
                <w:ilvl w:val="0"/>
                <w:numId w:val="86"/>
              </w:numPr>
              <w:rPr>
                <w:sz w:val="21"/>
                <w:szCs w:val="21"/>
              </w:rPr>
            </w:pPr>
          </w:p>
        </w:tc>
        <w:tc>
          <w:tcPr>
            <w:tcW w:w="1647" w:type="dxa"/>
            <w:shd w:val="clear" w:color="auto" w:fill="auto"/>
            <w:noWrap/>
            <w:vAlign w:val="center"/>
          </w:tcPr>
          <w:p w14:paraId="08B07DA9">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3C6F40A0">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039C4A7A">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353A556">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613" w:type="dxa"/>
            <w:shd w:val="clear" w:color="auto" w:fill="auto"/>
            <w:noWrap/>
            <w:vAlign w:val="center"/>
          </w:tcPr>
          <w:p w14:paraId="1CBC4F4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B451CF0">
            <w:pPr>
              <w:jc w:val="left"/>
              <w:rPr>
                <w:rFonts w:asciiTheme="minorEastAsia" w:hAnsiTheme="minorEastAsia"/>
                <w:color w:val="000000"/>
                <w:sz w:val="21"/>
                <w:szCs w:val="21"/>
              </w:rPr>
            </w:pPr>
          </w:p>
        </w:tc>
      </w:tr>
      <w:tr w14:paraId="7AF9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1AC09A">
            <w:pPr>
              <w:numPr>
                <w:ilvl w:val="0"/>
                <w:numId w:val="86"/>
              </w:numPr>
              <w:rPr>
                <w:sz w:val="21"/>
                <w:szCs w:val="21"/>
              </w:rPr>
            </w:pPr>
          </w:p>
        </w:tc>
        <w:tc>
          <w:tcPr>
            <w:tcW w:w="1647" w:type="dxa"/>
            <w:shd w:val="clear" w:color="auto" w:fill="auto"/>
            <w:noWrap/>
            <w:vAlign w:val="center"/>
          </w:tcPr>
          <w:p w14:paraId="1B43C45E">
            <w:pPr>
              <w:jc w:val="center"/>
              <w:rPr>
                <w:rFonts w:asciiTheme="minorEastAsia" w:hAnsiTheme="minorEastAsia"/>
                <w:color w:val="000000"/>
                <w:sz w:val="21"/>
                <w:szCs w:val="21"/>
              </w:rPr>
            </w:pPr>
            <w:r>
              <w:rPr>
                <w:rFonts w:hint="eastAsia" w:asciiTheme="minorEastAsia" w:hAnsiTheme="minorEastAsia"/>
                <w:color w:val="000000"/>
                <w:sz w:val="21"/>
                <w:szCs w:val="21"/>
              </w:rPr>
              <w:t>memo</w:t>
            </w:r>
          </w:p>
        </w:tc>
        <w:tc>
          <w:tcPr>
            <w:tcW w:w="1532" w:type="dxa"/>
            <w:shd w:val="clear" w:color="auto" w:fill="auto"/>
            <w:noWrap/>
            <w:vAlign w:val="center"/>
          </w:tcPr>
          <w:p w14:paraId="5C8CB467">
            <w:pPr>
              <w:jc w:val="center"/>
              <w:rPr>
                <w:rFonts w:asciiTheme="minorEastAsia" w:hAnsiTheme="minorEastAsia"/>
                <w:color w:val="000000"/>
                <w:sz w:val="21"/>
                <w:szCs w:val="21"/>
              </w:rPr>
            </w:pPr>
            <w:r>
              <w:rPr>
                <w:rFonts w:hint="eastAsia" w:asciiTheme="minorEastAsia" w:hAnsiTheme="minorEastAsia"/>
                <w:color w:val="000000"/>
                <w:sz w:val="21"/>
                <w:szCs w:val="21"/>
              </w:rPr>
              <w:t>备注</w:t>
            </w:r>
          </w:p>
        </w:tc>
        <w:tc>
          <w:tcPr>
            <w:tcW w:w="850" w:type="dxa"/>
            <w:shd w:val="clear" w:color="auto" w:fill="auto"/>
            <w:noWrap/>
            <w:vAlign w:val="center"/>
          </w:tcPr>
          <w:p w14:paraId="18F1F2E5">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B7133B3">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613" w:type="dxa"/>
            <w:shd w:val="clear" w:color="auto" w:fill="auto"/>
            <w:noWrap/>
            <w:vAlign w:val="center"/>
          </w:tcPr>
          <w:p w14:paraId="72FAE5D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4EE7481">
            <w:pPr>
              <w:jc w:val="left"/>
              <w:rPr>
                <w:rFonts w:asciiTheme="minorEastAsia" w:hAnsiTheme="minorEastAsia"/>
                <w:color w:val="000000"/>
                <w:sz w:val="21"/>
                <w:szCs w:val="21"/>
              </w:rPr>
            </w:pPr>
          </w:p>
        </w:tc>
      </w:tr>
      <w:tr w14:paraId="64EC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9AAC02">
            <w:pPr>
              <w:numPr>
                <w:ilvl w:val="0"/>
                <w:numId w:val="86"/>
              </w:numPr>
              <w:rPr>
                <w:sz w:val="21"/>
                <w:szCs w:val="21"/>
              </w:rPr>
            </w:pPr>
          </w:p>
        </w:tc>
        <w:tc>
          <w:tcPr>
            <w:tcW w:w="1647" w:type="dxa"/>
            <w:shd w:val="clear" w:color="auto" w:fill="auto"/>
            <w:noWrap/>
            <w:vAlign w:val="center"/>
          </w:tcPr>
          <w:p w14:paraId="265EA8A1">
            <w:pPr>
              <w:jc w:val="center"/>
              <w:rPr>
                <w:rFonts w:asciiTheme="minorEastAsia" w:hAnsiTheme="minorEastAsia"/>
                <w:color w:val="000000"/>
                <w:sz w:val="21"/>
                <w:szCs w:val="21"/>
              </w:rPr>
            </w:pPr>
            <w:r>
              <w:rPr>
                <w:rFonts w:hint="eastAsia" w:asciiTheme="minorEastAsia" w:hAnsiTheme="minorEastAsia"/>
                <w:color w:val="000000"/>
                <w:sz w:val="21"/>
                <w:szCs w:val="21"/>
              </w:rPr>
              <w:t>updtTime</w:t>
            </w:r>
          </w:p>
        </w:tc>
        <w:tc>
          <w:tcPr>
            <w:tcW w:w="1532" w:type="dxa"/>
            <w:shd w:val="clear" w:color="auto" w:fill="auto"/>
            <w:noWrap/>
            <w:vAlign w:val="center"/>
          </w:tcPr>
          <w:p w14:paraId="6EBBA4A3">
            <w:pPr>
              <w:jc w:val="center"/>
              <w:rPr>
                <w:rFonts w:asciiTheme="minorEastAsia" w:hAnsiTheme="minorEastAsia"/>
                <w:color w:val="000000"/>
                <w:sz w:val="21"/>
                <w:szCs w:val="21"/>
              </w:rPr>
            </w:pPr>
            <w:r>
              <w:rPr>
                <w:rFonts w:hint="eastAsia" w:asciiTheme="minorEastAsia" w:hAnsiTheme="minorEastAsia"/>
                <w:color w:val="000000"/>
                <w:sz w:val="21"/>
                <w:szCs w:val="21"/>
              </w:rPr>
              <w:t>数据更新时间</w:t>
            </w:r>
          </w:p>
        </w:tc>
        <w:tc>
          <w:tcPr>
            <w:tcW w:w="850" w:type="dxa"/>
            <w:shd w:val="clear" w:color="auto" w:fill="auto"/>
            <w:noWrap/>
            <w:vAlign w:val="center"/>
          </w:tcPr>
          <w:p w14:paraId="570C823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6D221C9">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41D2F24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C5404C5">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14:paraId="60E4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C362F2E">
            <w:pPr>
              <w:numPr>
                <w:ilvl w:val="0"/>
                <w:numId w:val="86"/>
              </w:numPr>
              <w:rPr>
                <w:sz w:val="21"/>
                <w:szCs w:val="21"/>
              </w:rPr>
            </w:pPr>
          </w:p>
        </w:tc>
        <w:tc>
          <w:tcPr>
            <w:tcW w:w="1647" w:type="dxa"/>
            <w:shd w:val="clear" w:color="auto" w:fill="auto"/>
            <w:noWrap/>
            <w:vAlign w:val="center"/>
          </w:tcPr>
          <w:p w14:paraId="07CE599F">
            <w:pPr>
              <w:jc w:val="center"/>
              <w:rPr>
                <w:rFonts w:asciiTheme="minorEastAsia" w:hAnsiTheme="minorEastAsia"/>
                <w:color w:val="000000"/>
                <w:sz w:val="21"/>
                <w:szCs w:val="21"/>
              </w:rPr>
            </w:pPr>
            <w:r>
              <w:rPr>
                <w:rFonts w:hint="eastAsia" w:asciiTheme="minorEastAsia" w:hAnsiTheme="minorEastAsia"/>
                <w:color w:val="000000"/>
                <w:sz w:val="21"/>
                <w:szCs w:val="21"/>
              </w:rPr>
              <w:t>hiFeesetlType</w:t>
            </w:r>
          </w:p>
        </w:tc>
        <w:tc>
          <w:tcPr>
            <w:tcW w:w="1532" w:type="dxa"/>
            <w:shd w:val="clear" w:color="auto" w:fill="auto"/>
            <w:noWrap/>
            <w:vAlign w:val="center"/>
          </w:tcPr>
          <w:p w14:paraId="5A8C9476">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shd w:val="clear" w:color="auto" w:fill="auto"/>
            <w:noWrap/>
            <w:vAlign w:val="center"/>
          </w:tcPr>
          <w:p w14:paraId="6EC5DA0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7162579">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470FF48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1BF8257">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医保费用结算类型</w:t>
            </w:r>
          </w:p>
        </w:tc>
      </w:tr>
      <w:tr w14:paraId="6A29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4FB320E">
            <w:pPr>
              <w:numPr>
                <w:ilvl w:val="0"/>
                <w:numId w:val="86"/>
              </w:numPr>
              <w:rPr>
                <w:sz w:val="21"/>
                <w:szCs w:val="21"/>
              </w:rPr>
            </w:pPr>
          </w:p>
        </w:tc>
        <w:tc>
          <w:tcPr>
            <w:tcW w:w="1647" w:type="dxa"/>
            <w:shd w:val="clear" w:color="auto" w:fill="auto"/>
            <w:noWrap/>
            <w:vAlign w:val="center"/>
          </w:tcPr>
          <w:p w14:paraId="6793DA83">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shd w:val="clear" w:color="auto" w:fill="auto"/>
            <w:noWrap/>
            <w:vAlign w:val="center"/>
          </w:tcPr>
          <w:p w14:paraId="3282CA79">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shd w:val="clear" w:color="auto" w:fill="auto"/>
            <w:noWrap/>
            <w:vAlign w:val="center"/>
          </w:tcPr>
          <w:p w14:paraId="4BAABE4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55C0A483">
            <w:pPr>
              <w:jc w:val="center"/>
              <w:rPr>
                <w:color w:val="000000"/>
                <w:sz w:val="21"/>
                <w:szCs w:val="21"/>
              </w:rPr>
            </w:pPr>
            <w:r>
              <w:rPr>
                <w:rFonts w:hint="eastAsia"/>
                <w:color w:val="000000"/>
                <w:sz w:val="21"/>
                <w:szCs w:val="21"/>
              </w:rPr>
              <w:t>2</w:t>
            </w:r>
            <w:r>
              <w:rPr>
                <w:color w:val="000000"/>
                <w:sz w:val="21"/>
                <w:szCs w:val="21"/>
              </w:rPr>
              <w:t>2</w:t>
            </w:r>
          </w:p>
        </w:tc>
        <w:tc>
          <w:tcPr>
            <w:tcW w:w="613" w:type="dxa"/>
            <w:shd w:val="clear" w:color="auto" w:fill="auto"/>
            <w:noWrap/>
            <w:vAlign w:val="center"/>
          </w:tcPr>
          <w:p w14:paraId="4CE2D77F">
            <w:pPr>
              <w:jc w:val="center"/>
              <w:rPr>
                <w:color w:val="000000"/>
                <w:sz w:val="21"/>
                <w:szCs w:val="21"/>
              </w:rPr>
            </w:pPr>
            <w:r>
              <w:rPr>
                <w:rFonts w:hint="eastAsia"/>
                <w:sz w:val="21"/>
                <w:szCs w:val="21"/>
              </w:rPr>
              <w:t>否</w:t>
            </w:r>
          </w:p>
        </w:tc>
        <w:tc>
          <w:tcPr>
            <w:tcW w:w="3061" w:type="dxa"/>
            <w:shd w:val="clear" w:color="auto" w:fill="auto"/>
            <w:noWrap/>
            <w:vAlign w:val="center"/>
          </w:tcPr>
          <w:p w14:paraId="7C7E0F97">
            <w:pPr>
              <w:jc w:val="left"/>
              <w:rPr>
                <w:color w:val="000000"/>
                <w:sz w:val="21"/>
                <w:szCs w:val="21"/>
              </w:rPr>
            </w:pPr>
            <w:r>
              <w:rPr>
                <w:rFonts w:hint="eastAsia"/>
                <w:color w:val="000000"/>
                <w:sz w:val="21"/>
                <w:szCs w:val="21"/>
              </w:rPr>
              <w:t>医保病人填医保交易流水号</w:t>
            </w:r>
          </w:p>
        </w:tc>
      </w:tr>
      <w:tr w14:paraId="19F1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A44202A">
            <w:pPr>
              <w:numPr>
                <w:ilvl w:val="0"/>
                <w:numId w:val="86"/>
              </w:numPr>
              <w:rPr>
                <w:sz w:val="21"/>
                <w:szCs w:val="21"/>
              </w:rPr>
            </w:pPr>
          </w:p>
        </w:tc>
        <w:tc>
          <w:tcPr>
            <w:tcW w:w="1647" w:type="dxa"/>
            <w:shd w:val="clear" w:color="auto" w:fill="auto"/>
            <w:noWrap/>
            <w:vAlign w:val="center"/>
          </w:tcPr>
          <w:p w14:paraId="45D4D0C2">
            <w:pPr>
              <w:jc w:val="center"/>
              <w:rPr>
                <w:rFonts w:asciiTheme="minorEastAsia" w:hAnsiTheme="minorEastAsia"/>
                <w:color w:val="000000"/>
                <w:sz w:val="21"/>
                <w:szCs w:val="21"/>
              </w:rPr>
            </w:pPr>
            <w:r>
              <w:rPr>
                <w:rFonts w:hint="eastAsia" w:asciiTheme="minorEastAsia" w:hAnsiTheme="minorEastAsia"/>
                <w:color w:val="000000"/>
                <w:sz w:val="21"/>
                <w:szCs w:val="21"/>
              </w:rPr>
              <w:t>manuDate</w:t>
            </w:r>
          </w:p>
        </w:tc>
        <w:tc>
          <w:tcPr>
            <w:tcW w:w="1532" w:type="dxa"/>
            <w:shd w:val="clear" w:color="auto" w:fill="auto"/>
            <w:noWrap/>
            <w:vAlign w:val="center"/>
          </w:tcPr>
          <w:p w14:paraId="24DD7860">
            <w:pPr>
              <w:jc w:val="center"/>
              <w:rPr>
                <w:rFonts w:asciiTheme="minorEastAsia" w:hAnsiTheme="minorEastAsia"/>
                <w:color w:val="000000"/>
                <w:sz w:val="21"/>
                <w:szCs w:val="21"/>
              </w:rPr>
            </w:pPr>
            <w:r>
              <w:rPr>
                <w:rFonts w:hint="eastAsia" w:asciiTheme="minorEastAsia" w:hAnsiTheme="minorEastAsia"/>
                <w:color w:val="000000"/>
                <w:sz w:val="21"/>
                <w:szCs w:val="21"/>
              </w:rPr>
              <w:t>生产日期</w:t>
            </w:r>
          </w:p>
        </w:tc>
        <w:tc>
          <w:tcPr>
            <w:tcW w:w="850" w:type="dxa"/>
            <w:shd w:val="clear" w:color="auto" w:fill="auto"/>
            <w:noWrap/>
            <w:vAlign w:val="center"/>
          </w:tcPr>
          <w:p w14:paraId="6013F3A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1BAE93C">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423BEBD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40B38D7">
            <w:pPr>
              <w:jc w:val="left"/>
              <w:rPr>
                <w:rFonts w:asciiTheme="minorEastAsia" w:hAnsiTheme="minorEastAsia"/>
                <w:color w:val="000000"/>
                <w:sz w:val="21"/>
                <w:szCs w:val="21"/>
              </w:rPr>
            </w:pPr>
            <w:r>
              <w:rPr>
                <w:rFonts w:hint="eastAsia" w:asciiTheme="minorEastAsia" w:hAnsiTheme="minorEastAsia"/>
                <w:color w:val="000000"/>
                <w:sz w:val="21"/>
                <w:szCs w:val="21"/>
              </w:rPr>
              <w:t>yyyy-MM-dd</w:t>
            </w:r>
          </w:p>
        </w:tc>
      </w:tr>
      <w:tr w14:paraId="3349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57F6A36">
            <w:pPr>
              <w:numPr>
                <w:ilvl w:val="0"/>
                <w:numId w:val="86"/>
              </w:numPr>
              <w:rPr>
                <w:sz w:val="21"/>
                <w:szCs w:val="21"/>
              </w:rPr>
            </w:pPr>
          </w:p>
        </w:tc>
        <w:tc>
          <w:tcPr>
            <w:tcW w:w="1647" w:type="dxa"/>
            <w:shd w:val="clear" w:color="auto" w:fill="auto"/>
            <w:noWrap/>
            <w:vAlign w:val="center"/>
          </w:tcPr>
          <w:p w14:paraId="2D9729C1">
            <w:pPr>
              <w:jc w:val="center"/>
              <w:rPr>
                <w:rFonts w:asciiTheme="minorEastAsia" w:hAnsiTheme="minorEastAsia"/>
                <w:color w:val="000000"/>
                <w:sz w:val="21"/>
                <w:szCs w:val="21"/>
              </w:rPr>
            </w:pPr>
            <w:r>
              <w:rPr>
                <w:rFonts w:hint="eastAsia" w:asciiTheme="minorEastAsia" w:hAnsiTheme="minorEastAsia"/>
                <w:color w:val="000000"/>
                <w:sz w:val="21"/>
                <w:szCs w:val="21"/>
              </w:rPr>
              <w:t>opterName</w:t>
            </w:r>
          </w:p>
        </w:tc>
        <w:tc>
          <w:tcPr>
            <w:tcW w:w="1532" w:type="dxa"/>
            <w:shd w:val="clear" w:color="auto" w:fill="auto"/>
            <w:noWrap/>
            <w:vAlign w:val="center"/>
          </w:tcPr>
          <w:p w14:paraId="6388ACA0">
            <w:pPr>
              <w:jc w:val="center"/>
              <w:rPr>
                <w:rFonts w:asciiTheme="minorEastAsia" w:hAnsiTheme="minorEastAsia"/>
                <w:color w:val="000000"/>
                <w:sz w:val="21"/>
                <w:szCs w:val="21"/>
              </w:rPr>
            </w:pPr>
            <w:r>
              <w:rPr>
                <w:rFonts w:hint="eastAsia" w:asciiTheme="minorEastAsia" w:hAnsiTheme="minorEastAsia"/>
                <w:color w:val="000000"/>
                <w:sz w:val="21"/>
                <w:szCs w:val="21"/>
              </w:rPr>
              <w:t>经办人姓名</w:t>
            </w:r>
          </w:p>
        </w:tc>
        <w:tc>
          <w:tcPr>
            <w:tcW w:w="850" w:type="dxa"/>
            <w:shd w:val="clear" w:color="auto" w:fill="auto"/>
            <w:noWrap/>
            <w:vAlign w:val="center"/>
          </w:tcPr>
          <w:p w14:paraId="46A4103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036933B0">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728E2DE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6B36D57">
            <w:pPr>
              <w:jc w:val="left"/>
              <w:rPr>
                <w:rFonts w:asciiTheme="minorEastAsia" w:hAnsiTheme="minorEastAsia"/>
                <w:color w:val="000000"/>
                <w:sz w:val="21"/>
                <w:szCs w:val="21"/>
              </w:rPr>
            </w:pPr>
          </w:p>
        </w:tc>
      </w:tr>
      <w:tr w14:paraId="5C806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5AABF9">
            <w:pPr>
              <w:numPr>
                <w:ilvl w:val="0"/>
                <w:numId w:val="86"/>
              </w:numPr>
              <w:rPr>
                <w:sz w:val="21"/>
                <w:szCs w:val="21"/>
              </w:rPr>
            </w:pPr>
          </w:p>
        </w:tc>
        <w:tc>
          <w:tcPr>
            <w:tcW w:w="1647" w:type="dxa"/>
            <w:shd w:val="clear" w:color="auto" w:fill="auto"/>
            <w:noWrap/>
            <w:vAlign w:val="center"/>
          </w:tcPr>
          <w:p w14:paraId="44CDF830">
            <w:pPr>
              <w:jc w:val="center"/>
              <w:rPr>
                <w:rFonts w:asciiTheme="minorEastAsia" w:hAnsiTheme="minorEastAsia"/>
                <w:color w:val="000000"/>
                <w:sz w:val="21"/>
                <w:szCs w:val="21"/>
              </w:rPr>
            </w:pPr>
            <w:r>
              <w:rPr>
                <w:rFonts w:hint="eastAsia" w:asciiTheme="minorEastAsia" w:hAnsiTheme="minorEastAsia"/>
                <w:color w:val="000000"/>
                <w:sz w:val="21"/>
                <w:szCs w:val="21"/>
              </w:rPr>
              <w:t>psnNo</w:t>
            </w:r>
          </w:p>
        </w:tc>
        <w:tc>
          <w:tcPr>
            <w:tcW w:w="1532" w:type="dxa"/>
            <w:shd w:val="clear" w:color="auto" w:fill="auto"/>
            <w:noWrap/>
            <w:vAlign w:val="center"/>
          </w:tcPr>
          <w:p w14:paraId="6E36AD75">
            <w:pPr>
              <w:jc w:val="center"/>
              <w:rPr>
                <w:rFonts w:asciiTheme="minorEastAsia" w:hAnsiTheme="minorEastAsia"/>
                <w:color w:val="000000"/>
                <w:sz w:val="21"/>
                <w:szCs w:val="21"/>
              </w:rPr>
            </w:pPr>
            <w:r>
              <w:rPr>
                <w:rFonts w:hint="eastAsia" w:asciiTheme="minorEastAsia" w:hAnsiTheme="minorEastAsia"/>
                <w:color w:val="000000"/>
                <w:sz w:val="21"/>
                <w:szCs w:val="21"/>
              </w:rPr>
              <w:t>人员编号</w:t>
            </w:r>
          </w:p>
        </w:tc>
        <w:tc>
          <w:tcPr>
            <w:tcW w:w="850" w:type="dxa"/>
            <w:shd w:val="clear" w:color="auto" w:fill="auto"/>
            <w:noWrap/>
            <w:vAlign w:val="center"/>
          </w:tcPr>
          <w:p w14:paraId="7312675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E7FD4F8">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0B8DCA4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658B07D">
            <w:pPr>
              <w:jc w:val="left"/>
              <w:rPr>
                <w:rFonts w:asciiTheme="minorEastAsia" w:hAnsiTheme="minorEastAsia"/>
                <w:color w:val="000000"/>
                <w:sz w:val="21"/>
                <w:szCs w:val="21"/>
              </w:rPr>
            </w:pPr>
          </w:p>
        </w:tc>
      </w:tr>
      <w:tr w14:paraId="6063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BCC7CFE">
            <w:pPr>
              <w:numPr>
                <w:ilvl w:val="0"/>
                <w:numId w:val="86"/>
              </w:numPr>
              <w:rPr>
                <w:sz w:val="21"/>
                <w:szCs w:val="21"/>
              </w:rPr>
            </w:pPr>
          </w:p>
        </w:tc>
        <w:tc>
          <w:tcPr>
            <w:tcW w:w="1647" w:type="dxa"/>
            <w:shd w:val="clear" w:color="auto" w:fill="auto"/>
            <w:noWrap/>
            <w:vAlign w:val="center"/>
          </w:tcPr>
          <w:p w14:paraId="7CD03431">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shd w:val="clear" w:color="auto" w:fill="auto"/>
            <w:noWrap/>
            <w:vAlign w:val="center"/>
          </w:tcPr>
          <w:p w14:paraId="622CEB16">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6DC93071">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39B88ECD">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6C727E8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E5E7858">
            <w:pPr>
              <w:jc w:val="left"/>
              <w:rPr>
                <w:rFonts w:asciiTheme="minorEastAsia" w:hAnsiTheme="minorEastAsia"/>
                <w:color w:val="000000"/>
                <w:sz w:val="21"/>
                <w:szCs w:val="21"/>
              </w:rPr>
            </w:pPr>
          </w:p>
        </w:tc>
      </w:tr>
      <w:tr w14:paraId="2802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D200948">
            <w:pPr>
              <w:numPr>
                <w:ilvl w:val="0"/>
                <w:numId w:val="86"/>
              </w:numPr>
              <w:rPr>
                <w:sz w:val="21"/>
                <w:szCs w:val="21"/>
              </w:rPr>
            </w:pPr>
          </w:p>
        </w:tc>
        <w:tc>
          <w:tcPr>
            <w:tcW w:w="1647" w:type="dxa"/>
            <w:shd w:val="clear" w:color="auto" w:fill="auto"/>
            <w:noWrap/>
            <w:vAlign w:val="center"/>
          </w:tcPr>
          <w:p w14:paraId="19565FD6">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shd w:val="clear" w:color="auto" w:fill="auto"/>
            <w:noWrap/>
            <w:vAlign w:val="center"/>
          </w:tcPr>
          <w:p w14:paraId="7036156B">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shd w:val="clear" w:color="auto" w:fill="auto"/>
            <w:noWrap/>
            <w:vAlign w:val="center"/>
          </w:tcPr>
          <w:p w14:paraId="736B560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4633B45">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637D635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66BCADE">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14:paraId="485E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4438D2C">
            <w:pPr>
              <w:numPr>
                <w:ilvl w:val="0"/>
                <w:numId w:val="86"/>
              </w:numPr>
              <w:rPr>
                <w:sz w:val="21"/>
                <w:szCs w:val="21"/>
              </w:rPr>
            </w:pPr>
          </w:p>
        </w:tc>
        <w:tc>
          <w:tcPr>
            <w:tcW w:w="1647" w:type="dxa"/>
            <w:shd w:val="clear" w:color="auto" w:fill="auto"/>
            <w:noWrap/>
            <w:vAlign w:val="center"/>
          </w:tcPr>
          <w:p w14:paraId="0D647982">
            <w:pPr>
              <w:jc w:val="center"/>
              <w:rPr>
                <w:rFonts w:asciiTheme="minorEastAsia" w:hAnsiTheme="minorEastAsia"/>
                <w:color w:val="000000"/>
                <w:sz w:val="21"/>
                <w:szCs w:val="21"/>
              </w:rPr>
            </w:pPr>
            <w:r>
              <w:rPr>
                <w:rFonts w:hint="eastAsia" w:asciiTheme="minorEastAsia" w:hAnsiTheme="minorEastAsia"/>
                <w:color w:val="000000"/>
                <w:sz w:val="21"/>
                <w:szCs w:val="21"/>
              </w:rPr>
              <w:t>pharCertno</w:t>
            </w:r>
          </w:p>
        </w:tc>
        <w:tc>
          <w:tcPr>
            <w:tcW w:w="1532" w:type="dxa"/>
            <w:shd w:val="clear" w:color="auto" w:fill="auto"/>
            <w:noWrap/>
            <w:vAlign w:val="center"/>
          </w:tcPr>
          <w:p w14:paraId="2667B9EA">
            <w:pPr>
              <w:jc w:val="center"/>
              <w:rPr>
                <w:rFonts w:asciiTheme="minorEastAsia" w:hAnsiTheme="minorEastAsia"/>
                <w:color w:val="000000"/>
                <w:sz w:val="21"/>
                <w:szCs w:val="21"/>
              </w:rPr>
            </w:pPr>
            <w:r>
              <w:rPr>
                <w:rFonts w:hint="eastAsia" w:asciiTheme="minorEastAsia" w:hAnsiTheme="minorEastAsia"/>
                <w:color w:val="000000"/>
                <w:sz w:val="21"/>
                <w:szCs w:val="21"/>
              </w:rPr>
              <w:t>药师证件号码</w:t>
            </w:r>
          </w:p>
        </w:tc>
        <w:tc>
          <w:tcPr>
            <w:tcW w:w="850" w:type="dxa"/>
            <w:shd w:val="clear" w:color="auto" w:fill="auto"/>
            <w:noWrap/>
            <w:vAlign w:val="center"/>
          </w:tcPr>
          <w:p w14:paraId="4959694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AD388B7">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FBC336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1095862">
            <w:pPr>
              <w:jc w:val="left"/>
              <w:rPr>
                <w:rFonts w:asciiTheme="minorEastAsia" w:hAnsiTheme="minorEastAsia"/>
                <w:color w:val="000000"/>
                <w:sz w:val="21"/>
                <w:szCs w:val="21"/>
              </w:rPr>
            </w:pPr>
          </w:p>
        </w:tc>
      </w:tr>
      <w:tr w14:paraId="17FA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CF06B7">
            <w:pPr>
              <w:numPr>
                <w:ilvl w:val="0"/>
                <w:numId w:val="86"/>
              </w:numPr>
              <w:rPr>
                <w:sz w:val="21"/>
                <w:szCs w:val="21"/>
              </w:rPr>
            </w:pPr>
          </w:p>
        </w:tc>
        <w:tc>
          <w:tcPr>
            <w:tcW w:w="1647" w:type="dxa"/>
            <w:shd w:val="clear" w:color="auto" w:fill="auto"/>
            <w:noWrap/>
            <w:vAlign w:val="center"/>
          </w:tcPr>
          <w:p w14:paraId="0D0C041D">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shd w:val="clear" w:color="auto" w:fill="auto"/>
            <w:noWrap/>
            <w:vAlign w:val="center"/>
          </w:tcPr>
          <w:p w14:paraId="5DFB3CF3">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3761723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D67DEDC">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2AC6000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25E4B1B">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6871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C70C05E">
            <w:pPr>
              <w:numPr>
                <w:ilvl w:val="0"/>
                <w:numId w:val="86"/>
              </w:numPr>
              <w:rPr>
                <w:sz w:val="21"/>
                <w:szCs w:val="21"/>
              </w:rPr>
            </w:pPr>
          </w:p>
        </w:tc>
        <w:tc>
          <w:tcPr>
            <w:tcW w:w="1647" w:type="dxa"/>
            <w:shd w:val="clear" w:color="auto" w:fill="auto"/>
            <w:noWrap/>
            <w:vAlign w:val="center"/>
          </w:tcPr>
          <w:p w14:paraId="126320FA">
            <w:pPr>
              <w:jc w:val="center"/>
              <w:rPr>
                <w:rFonts w:asciiTheme="minorEastAsia" w:hAnsiTheme="minorEastAsia"/>
                <w:color w:val="000000"/>
                <w:sz w:val="21"/>
                <w:szCs w:val="21"/>
              </w:rPr>
            </w:pPr>
            <w:r>
              <w:rPr>
                <w:rFonts w:hint="eastAsia" w:asciiTheme="minorEastAsia" w:hAnsiTheme="minorEastAsia"/>
                <w:color w:val="000000"/>
                <w:sz w:val="21"/>
                <w:szCs w:val="21"/>
              </w:rPr>
              <w:t>certno</w:t>
            </w:r>
          </w:p>
        </w:tc>
        <w:tc>
          <w:tcPr>
            <w:tcW w:w="1532" w:type="dxa"/>
            <w:shd w:val="clear" w:color="auto" w:fill="auto"/>
            <w:noWrap/>
            <w:vAlign w:val="center"/>
          </w:tcPr>
          <w:p w14:paraId="487EAF19">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0C9FC4E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56EA200">
            <w:pPr>
              <w:jc w:val="center"/>
              <w:rPr>
                <w:rFonts w:asciiTheme="minorEastAsia" w:hAnsiTheme="minorEastAsia"/>
                <w:color w:val="000000"/>
                <w:sz w:val="21"/>
                <w:szCs w:val="21"/>
              </w:rPr>
            </w:pPr>
            <w:r>
              <w:rPr>
                <w:rFonts w:hint="eastAsia" w:asciiTheme="minorEastAsia" w:hAnsiTheme="minorEastAsia"/>
                <w:color w:val="000000"/>
                <w:sz w:val="21"/>
                <w:szCs w:val="21"/>
              </w:rPr>
              <w:t>600</w:t>
            </w:r>
          </w:p>
        </w:tc>
        <w:tc>
          <w:tcPr>
            <w:tcW w:w="613" w:type="dxa"/>
            <w:shd w:val="clear" w:color="auto" w:fill="auto"/>
            <w:noWrap/>
            <w:vAlign w:val="center"/>
          </w:tcPr>
          <w:p w14:paraId="596EA80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3054C48">
            <w:pPr>
              <w:jc w:val="left"/>
              <w:rPr>
                <w:rFonts w:asciiTheme="minorEastAsia" w:hAnsiTheme="minorEastAsia"/>
                <w:color w:val="000000"/>
                <w:sz w:val="21"/>
                <w:szCs w:val="21"/>
              </w:rPr>
            </w:pPr>
          </w:p>
        </w:tc>
      </w:tr>
      <w:tr w14:paraId="00BC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2A9376E">
            <w:pPr>
              <w:numPr>
                <w:ilvl w:val="0"/>
                <w:numId w:val="86"/>
              </w:numPr>
              <w:rPr>
                <w:sz w:val="21"/>
                <w:szCs w:val="21"/>
              </w:rPr>
            </w:pPr>
          </w:p>
        </w:tc>
        <w:tc>
          <w:tcPr>
            <w:tcW w:w="1647" w:type="dxa"/>
            <w:shd w:val="clear" w:color="auto" w:fill="auto"/>
            <w:noWrap/>
            <w:vAlign w:val="center"/>
          </w:tcPr>
          <w:p w14:paraId="09769626">
            <w:pPr>
              <w:jc w:val="center"/>
              <w:rPr>
                <w:rFonts w:asciiTheme="minorEastAsia" w:hAnsiTheme="minorEastAsia"/>
                <w:color w:val="000000"/>
                <w:sz w:val="21"/>
                <w:szCs w:val="21"/>
              </w:rPr>
            </w:pPr>
            <w:r>
              <w:rPr>
                <w:rFonts w:hint="eastAsia" w:asciiTheme="minorEastAsia" w:hAnsiTheme="minorEastAsia"/>
                <w:color w:val="000000"/>
                <w:sz w:val="21"/>
                <w:szCs w:val="21"/>
              </w:rPr>
              <w:t>rxFlag</w:t>
            </w:r>
          </w:p>
        </w:tc>
        <w:tc>
          <w:tcPr>
            <w:tcW w:w="1532" w:type="dxa"/>
            <w:shd w:val="clear" w:color="auto" w:fill="auto"/>
            <w:noWrap/>
            <w:vAlign w:val="center"/>
          </w:tcPr>
          <w:p w14:paraId="230ACDE3">
            <w:pPr>
              <w:jc w:val="center"/>
              <w:rPr>
                <w:rFonts w:asciiTheme="minorEastAsia" w:hAnsiTheme="minorEastAsia"/>
                <w:color w:val="000000"/>
                <w:sz w:val="21"/>
                <w:szCs w:val="21"/>
              </w:rPr>
            </w:pPr>
            <w:r>
              <w:rPr>
                <w:rFonts w:hint="eastAsia" w:asciiTheme="minorEastAsia" w:hAnsiTheme="minorEastAsia"/>
                <w:color w:val="000000"/>
                <w:sz w:val="21"/>
                <w:szCs w:val="21"/>
              </w:rPr>
              <w:t>处方药标志</w:t>
            </w:r>
          </w:p>
        </w:tc>
        <w:tc>
          <w:tcPr>
            <w:tcW w:w="850" w:type="dxa"/>
            <w:shd w:val="clear" w:color="auto" w:fill="auto"/>
            <w:noWrap/>
            <w:vAlign w:val="center"/>
          </w:tcPr>
          <w:p w14:paraId="066BD87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CA62391">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53C06A5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F41E245">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处方药标志</w:t>
            </w:r>
          </w:p>
        </w:tc>
      </w:tr>
      <w:tr w14:paraId="62DC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2A3B9F5">
            <w:pPr>
              <w:numPr>
                <w:ilvl w:val="0"/>
                <w:numId w:val="86"/>
              </w:numPr>
              <w:rPr>
                <w:sz w:val="21"/>
                <w:szCs w:val="21"/>
              </w:rPr>
            </w:pPr>
          </w:p>
        </w:tc>
        <w:tc>
          <w:tcPr>
            <w:tcW w:w="1647" w:type="dxa"/>
            <w:shd w:val="clear" w:color="auto" w:fill="auto"/>
            <w:noWrap/>
            <w:vAlign w:val="center"/>
          </w:tcPr>
          <w:p w14:paraId="69FE7A64">
            <w:pPr>
              <w:jc w:val="center"/>
              <w:rPr>
                <w:rFonts w:asciiTheme="minorEastAsia" w:hAnsiTheme="minorEastAsia"/>
                <w:color w:val="000000"/>
                <w:sz w:val="21"/>
                <w:szCs w:val="21"/>
              </w:rPr>
            </w:pPr>
            <w:r>
              <w:rPr>
                <w:rFonts w:hint="eastAsia" w:asciiTheme="minorEastAsia" w:hAnsiTheme="minorEastAsia"/>
                <w:color w:val="000000"/>
                <w:sz w:val="21"/>
                <w:szCs w:val="21"/>
              </w:rPr>
              <w:t>pharPracCertNo</w:t>
            </w:r>
          </w:p>
        </w:tc>
        <w:tc>
          <w:tcPr>
            <w:tcW w:w="1532" w:type="dxa"/>
            <w:shd w:val="clear" w:color="auto" w:fill="auto"/>
            <w:noWrap/>
            <w:vAlign w:val="center"/>
          </w:tcPr>
          <w:p w14:paraId="09B16E4C">
            <w:pPr>
              <w:jc w:val="center"/>
              <w:rPr>
                <w:rFonts w:asciiTheme="minorEastAsia" w:hAnsiTheme="minorEastAsia"/>
                <w:color w:val="000000"/>
                <w:sz w:val="21"/>
                <w:szCs w:val="21"/>
              </w:rPr>
            </w:pPr>
            <w:r>
              <w:rPr>
                <w:rFonts w:hint="eastAsia" w:asciiTheme="minorEastAsia" w:hAnsiTheme="minorEastAsia"/>
                <w:color w:val="000000"/>
                <w:sz w:val="21"/>
                <w:szCs w:val="21"/>
              </w:rPr>
              <w:t>药师执业资格证号</w:t>
            </w:r>
          </w:p>
        </w:tc>
        <w:tc>
          <w:tcPr>
            <w:tcW w:w="850" w:type="dxa"/>
            <w:shd w:val="clear" w:color="auto" w:fill="auto"/>
            <w:noWrap/>
            <w:vAlign w:val="center"/>
          </w:tcPr>
          <w:p w14:paraId="49AD5FE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8AA293D">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16BF6E9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0E14D88">
            <w:pPr>
              <w:jc w:val="left"/>
              <w:rPr>
                <w:rFonts w:asciiTheme="minorEastAsia" w:hAnsiTheme="minorEastAsia"/>
                <w:color w:val="000000"/>
                <w:sz w:val="21"/>
                <w:szCs w:val="21"/>
              </w:rPr>
            </w:pPr>
          </w:p>
        </w:tc>
      </w:tr>
      <w:tr w14:paraId="27C3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598B2B3">
            <w:pPr>
              <w:numPr>
                <w:ilvl w:val="0"/>
                <w:numId w:val="86"/>
              </w:numPr>
              <w:rPr>
                <w:sz w:val="21"/>
                <w:szCs w:val="21"/>
              </w:rPr>
            </w:pPr>
          </w:p>
        </w:tc>
        <w:tc>
          <w:tcPr>
            <w:tcW w:w="1647" w:type="dxa"/>
            <w:shd w:val="clear" w:color="auto" w:fill="auto"/>
            <w:noWrap/>
            <w:vAlign w:val="center"/>
          </w:tcPr>
          <w:p w14:paraId="14C4AF27">
            <w:pPr>
              <w:jc w:val="center"/>
              <w:rPr>
                <w:rFonts w:asciiTheme="minorEastAsia" w:hAnsiTheme="minorEastAsia"/>
                <w:color w:val="000000"/>
                <w:sz w:val="21"/>
                <w:szCs w:val="21"/>
              </w:rPr>
            </w:pPr>
            <w:r>
              <w:rPr>
                <w:rFonts w:hint="eastAsia" w:asciiTheme="minorEastAsia" w:hAnsiTheme="minorEastAsia"/>
                <w:color w:val="000000"/>
                <w:sz w:val="21"/>
                <w:szCs w:val="21"/>
              </w:rPr>
              <w:t>listSpItemFlag</w:t>
            </w:r>
          </w:p>
        </w:tc>
        <w:tc>
          <w:tcPr>
            <w:tcW w:w="1532" w:type="dxa"/>
            <w:shd w:val="clear" w:color="auto" w:fill="auto"/>
            <w:noWrap/>
            <w:vAlign w:val="center"/>
          </w:tcPr>
          <w:p w14:paraId="4EA5A3F1">
            <w:pPr>
              <w:jc w:val="center"/>
              <w:rPr>
                <w:rFonts w:asciiTheme="minorEastAsia" w:hAnsiTheme="minorEastAsia"/>
                <w:color w:val="000000"/>
                <w:sz w:val="21"/>
                <w:szCs w:val="21"/>
              </w:rPr>
            </w:pPr>
            <w:r>
              <w:rPr>
                <w:rFonts w:hint="eastAsia" w:asciiTheme="minorEastAsia" w:hAnsiTheme="minorEastAsia"/>
                <w:color w:val="000000"/>
                <w:sz w:val="21"/>
                <w:szCs w:val="21"/>
              </w:rPr>
              <w:t>目录特项标志</w:t>
            </w:r>
          </w:p>
        </w:tc>
        <w:tc>
          <w:tcPr>
            <w:tcW w:w="850" w:type="dxa"/>
            <w:shd w:val="clear" w:color="auto" w:fill="auto"/>
            <w:noWrap/>
            <w:vAlign w:val="center"/>
          </w:tcPr>
          <w:p w14:paraId="4960833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0A33B72">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14785B8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B4BD111">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目录</w:t>
            </w:r>
            <w:r>
              <w:rPr>
                <w:rFonts w:hint="eastAsia" w:asciiTheme="minorEastAsia" w:hAnsiTheme="minorEastAsia"/>
                <w:sz w:val="21"/>
                <w:szCs w:val="21"/>
              </w:rPr>
              <w:t>特项标志</w:t>
            </w:r>
          </w:p>
        </w:tc>
      </w:tr>
      <w:tr w14:paraId="3E30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7960C44">
            <w:pPr>
              <w:numPr>
                <w:ilvl w:val="0"/>
                <w:numId w:val="86"/>
              </w:numPr>
              <w:rPr>
                <w:sz w:val="21"/>
                <w:szCs w:val="21"/>
              </w:rPr>
            </w:pPr>
          </w:p>
        </w:tc>
        <w:tc>
          <w:tcPr>
            <w:tcW w:w="1647" w:type="dxa"/>
            <w:shd w:val="clear" w:color="auto" w:fill="auto"/>
            <w:noWrap/>
            <w:vAlign w:val="center"/>
          </w:tcPr>
          <w:p w14:paraId="20352D07">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shd w:val="clear" w:color="auto" w:fill="auto"/>
            <w:noWrap/>
            <w:vAlign w:val="center"/>
          </w:tcPr>
          <w:p w14:paraId="591E22A2">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1A8FE6E1">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BE54FD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7729C025">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F45A6DD">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61FEF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9EADF79">
            <w:pPr>
              <w:numPr>
                <w:ilvl w:val="0"/>
                <w:numId w:val="86"/>
              </w:numPr>
              <w:rPr>
                <w:sz w:val="21"/>
                <w:szCs w:val="21"/>
              </w:rPr>
            </w:pPr>
          </w:p>
        </w:tc>
        <w:tc>
          <w:tcPr>
            <w:tcW w:w="1647" w:type="dxa"/>
            <w:shd w:val="clear" w:color="auto" w:fill="auto"/>
            <w:noWrap/>
            <w:vAlign w:val="center"/>
          </w:tcPr>
          <w:p w14:paraId="1FA5135B">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shd w:val="clear" w:color="auto" w:fill="auto"/>
            <w:noWrap/>
            <w:vAlign w:val="center"/>
          </w:tcPr>
          <w:p w14:paraId="1ADA6613">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shd w:val="clear" w:color="auto" w:fill="auto"/>
            <w:noWrap/>
            <w:vAlign w:val="center"/>
          </w:tcPr>
          <w:p w14:paraId="3CB941E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F0ADC7B">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7A86408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27AE7DF">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14:paraId="2EB9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76C347F">
            <w:pPr>
              <w:numPr>
                <w:ilvl w:val="0"/>
                <w:numId w:val="86"/>
              </w:numPr>
              <w:rPr>
                <w:sz w:val="21"/>
                <w:szCs w:val="21"/>
              </w:rPr>
            </w:pPr>
          </w:p>
        </w:tc>
        <w:tc>
          <w:tcPr>
            <w:tcW w:w="1647" w:type="dxa"/>
            <w:shd w:val="clear" w:color="auto" w:fill="auto"/>
            <w:noWrap/>
            <w:vAlign w:val="center"/>
          </w:tcPr>
          <w:p w14:paraId="0AB6624B">
            <w:pPr>
              <w:jc w:val="center"/>
              <w:rPr>
                <w:rFonts w:asciiTheme="minorEastAsia" w:hAnsiTheme="minorEastAsia"/>
                <w:color w:val="000000"/>
                <w:sz w:val="21"/>
                <w:szCs w:val="21"/>
              </w:rPr>
            </w:pPr>
            <w:r>
              <w:rPr>
                <w:rFonts w:hint="eastAsia" w:asciiTheme="minorEastAsia" w:hAnsiTheme="minorEastAsia"/>
                <w:color w:val="000000"/>
                <w:sz w:val="21"/>
                <w:szCs w:val="21"/>
              </w:rPr>
              <w:t>psnName</w:t>
            </w:r>
          </w:p>
        </w:tc>
        <w:tc>
          <w:tcPr>
            <w:tcW w:w="1532" w:type="dxa"/>
            <w:shd w:val="clear" w:color="auto" w:fill="auto"/>
            <w:noWrap/>
            <w:vAlign w:val="center"/>
          </w:tcPr>
          <w:p w14:paraId="6B976DE0">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shd w:val="clear" w:color="auto" w:fill="auto"/>
            <w:noWrap/>
            <w:vAlign w:val="center"/>
          </w:tcPr>
          <w:p w14:paraId="20EEBA0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1B7BE7F">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011C5BE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409E289">
            <w:pPr>
              <w:jc w:val="left"/>
              <w:rPr>
                <w:rFonts w:asciiTheme="minorEastAsia" w:hAnsiTheme="minorEastAsia"/>
                <w:color w:val="000000"/>
                <w:sz w:val="21"/>
                <w:szCs w:val="21"/>
              </w:rPr>
            </w:pPr>
          </w:p>
        </w:tc>
      </w:tr>
      <w:tr w14:paraId="2CE2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DAEF51C">
            <w:pPr>
              <w:numPr>
                <w:ilvl w:val="0"/>
                <w:numId w:val="86"/>
              </w:numPr>
              <w:rPr>
                <w:sz w:val="21"/>
                <w:szCs w:val="21"/>
              </w:rPr>
            </w:pPr>
          </w:p>
        </w:tc>
        <w:tc>
          <w:tcPr>
            <w:tcW w:w="1647" w:type="dxa"/>
            <w:shd w:val="clear" w:color="auto" w:fill="auto"/>
            <w:noWrap/>
            <w:vAlign w:val="center"/>
          </w:tcPr>
          <w:p w14:paraId="70DC47A1">
            <w:pPr>
              <w:jc w:val="center"/>
              <w:rPr>
                <w:rFonts w:asciiTheme="minorEastAsia" w:hAnsiTheme="minorEastAsia"/>
                <w:color w:val="000000"/>
                <w:sz w:val="21"/>
                <w:szCs w:val="21"/>
              </w:rPr>
            </w:pPr>
            <w:r>
              <w:rPr>
                <w:rFonts w:hint="eastAsia" w:asciiTheme="minorEastAsia" w:hAnsiTheme="minorEastAsia"/>
                <w:color w:val="000000"/>
                <w:sz w:val="21"/>
                <w:szCs w:val="21"/>
              </w:rPr>
              <w:t>elecSupnCodg</w:t>
            </w:r>
          </w:p>
        </w:tc>
        <w:tc>
          <w:tcPr>
            <w:tcW w:w="1532" w:type="dxa"/>
            <w:shd w:val="clear" w:color="auto" w:fill="auto"/>
            <w:noWrap/>
            <w:vAlign w:val="center"/>
          </w:tcPr>
          <w:p w14:paraId="33265FD2">
            <w:pPr>
              <w:jc w:val="center"/>
              <w:rPr>
                <w:rFonts w:asciiTheme="minorEastAsia" w:hAnsiTheme="minorEastAsia"/>
                <w:color w:val="000000"/>
                <w:sz w:val="21"/>
                <w:szCs w:val="21"/>
              </w:rPr>
            </w:pPr>
            <w:r>
              <w:rPr>
                <w:rFonts w:hint="eastAsia" w:asciiTheme="minorEastAsia" w:hAnsiTheme="minorEastAsia"/>
                <w:color w:val="000000"/>
                <w:sz w:val="21"/>
                <w:szCs w:val="21"/>
              </w:rPr>
              <w:t>电子监管编码</w:t>
            </w:r>
          </w:p>
        </w:tc>
        <w:tc>
          <w:tcPr>
            <w:tcW w:w="850" w:type="dxa"/>
            <w:shd w:val="clear" w:color="auto" w:fill="auto"/>
            <w:noWrap/>
            <w:vAlign w:val="center"/>
          </w:tcPr>
          <w:p w14:paraId="32FB890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B370742">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D79B7A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89C3035">
            <w:pPr>
              <w:jc w:val="left"/>
              <w:rPr>
                <w:rFonts w:asciiTheme="minorEastAsia" w:hAnsiTheme="minorEastAsia"/>
                <w:color w:val="000000"/>
                <w:sz w:val="21"/>
                <w:szCs w:val="21"/>
              </w:rPr>
            </w:pPr>
          </w:p>
        </w:tc>
      </w:tr>
      <w:tr w14:paraId="161C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5D6704">
            <w:pPr>
              <w:numPr>
                <w:ilvl w:val="0"/>
                <w:numId w:val="86"/>
              </w:numPr>
              <w:rPr>
                <w:sz w:val="21"/>
                <w:szCs w:val="21"/>
              </w:rPr>
            </w:pPr>
          </w:p>
        </w:tc>
        <w:tc>
          <w:tcPr>
            <w:tcW w:w="1647" w:type="dxa"/>
            <w:shd w:val="clear" w:color="auto" w:fill="auto"/>
            <w:noWrap/>
            <w:vAlign w:val="center"/>
          </w:tcPr>
          <w:p w14:paraId="70C7EEC0">
            <w:pPr>
              <w:jc w:val="center"/>
              <w:rPr>
                <w:rFonts w:asciiTheme="minorEastAsia" w:hAnsiTheme="minorEastAsia"/>
                <w:color w:val="000000"/>
                <w:sz w:val="21"/>
                <w:szCs w:val="21"/>
              </w:rPr>
            </w:pPr>
            <w:r>
              <w:rPr>
                <w:rFonts w:hint="eastAsia" w:asciiTheme="minorEastAsia" w:hAnsiTheme="minorEastAsia"/>
                <w:color w:val="000000"/>
                <w:sz w:val="21"/>
                <w:szCs w:val="21"/>
              </w:rPr>
              <w:t>bilgDrName</w:t>
            </w:r>
          </w:p>
        </w:tc>
        <w:tc>
          <w:tcPr>
            <w:tcW w:w="1532" w:type="dxa"/>
            <w:shd w:val="clear" w:color="auto" w:fill="auto"/>
            <w:noWrap/>
            <w:vAlign w:val="center"/>
          </w:tcPr>
          <w:p w14:paraId="20938DCC">
            <w:pPr>
              <w:jc w:val="center"/>
              <w:rPr>
                <w:rFonts w:asciiTheme="minorEastAsia" w:hAnsiTheme="minorEastAsia"/>
                <w:color w:val="000000"/>
                <w:sz w:val="21"/>
                <w:szCs w:val="21"/>
              </w:rPr>
            </w:pPr>
            <w:r>
              <w:rPr>
                <w:rFonts w:hint="eastAsia" w:asciiTheme="minorEastAsia" w:hAnsiTheme="minorEastAsia"/>
                <w:color w:val="000000"/>
                <w:sz w:val="21"/>
                <w:szCs w:val="21"/>
              </w:rPr>
              <w:t>开单医师姓名</w:t>
            </w:r>
          </w:p>
        </w:tc>
        <w:tc>
          <w:tcPr>
            <w:tcW w:w="850" w:type="dxa"/>
            <w:shd w:val="clear" w:color="auto" w:fill="auto"/>
            <w:noWrap/>
            <w:vAlign w:val="center"/>
          </w:tcPr>
          <w:p w14:paraId="5B6475B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03AF59F">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3E03C78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88BA26C">
            <w:pPr>
              <w:jc w:val="left"/>
              <w:rPr>
                <w:rFonts w:asciiTheme="minorEastAsia" w:hAnsiTheme="minorEastAsia"/>
                <w:color w:val="000000"/>
                <w:sz w:val="21"/>
                <w:szCs w:val="21"/>
              </w:rPr>
            </w:pPr>
          </w:p>
        </w:tc>
      </w:tr>
      <w:tr w14:paraId="13A3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14DC908">
            <w:pPr>
              <w:numPr>
                <w:ilvl w:val="0"/>
                <w:numId w:val="86"/>
              </w:numPr>
              <w:rPr>
                <w:sz w:val="21"/>
                <w:szCs w:val="21"/>
              </w:rPr>
            </w:pPr>
          </w:p>
        </w:tc>
        <w:tc>
          <w:tcPr>
            <w:tcW w:w="1647" w:type="dxa"/>
            <w:shd w:val="clear" w:color="auto" w:fill="auto"/>
            <w:noWrap/>
            <w:vAlign w:val="center"/>
          </w:tcPr>
          <w:p w14:paraId="3AE0445F">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shd w:val="clear" w:color="auto" w:fill="auto"/>
            <w:noWrap/>
            <w:vAlign w:val="center"/>
          </w:tcPr>
          <w:p w14:paraId="4CDFC827">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13D34EF5">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23EC121">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27EADC1B">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38CFF75">
            <w:pPr>
              <w:jc w:val="left"/>
              <w:rPr>
                <w:rFonts w:asciiTheme="minorEastAsia" w:hAnsiTheme="minorEastAsia"/>
                <w:color w:val="000000"/>
                <w:sz w:val="21"/>
                <w:szCs w:val="21"/>
              </w:rPr>
            </w:pPr>
          </w:p>
        </w:tc>
      </w:tr>
      <w:tr w14:paraId="2E5A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3F0C8CB">
            <w:pPr>
              <w:numPr>
                <w:ilvl w:val="0"/>
                <w:numId w:val="86"/>
              </w:numPr>
              <w:rPr>
                <w:sz w:val="21"/>
                <w:szCs w:val="21"/>
              </w:rPr>
            </w:pPr>
          </w:p>
        </w:tc>
        <w:tc>
          <w:tcPr>
            <w:tcW w:w="1647" w:type="dxa"/>
            <w:shd w:val="clear" w:color="auto" w:fill="auto"/>
            <w:noWrap/>
            <w:vAlign w:val="center"/>
          </w:tcPr>
          <w:p w14:paraId="66B32B8D">
            <w:pPr>
              <w:jc w:val="center"/>
              <w:rPr>
                <w:rFonts w:asciiTheme="minorEastAsia" w:hAnsiTheme="minorEastAsia"/>
                <w:color w:val="000000"/>
                <w:sz w:val="21"/>
                <w:szCs w:val="21"/>
              </w:rPr>
            </w:pPr>
            <w:r>
              <w:rPr>
                <w:rFonts w:hint="eastAsia" w:asciiTheme="minorEastAsia" w:hAnsiTheme="minorEastAsia"/>
                <w:color w:val="000000"/>
                <w:sz w:val="21"/>
                <w:szCs w:val="21"/>
              </w:rPr>
              <w:t>manuLotnum</w:t>
            </w:r>
          </w:p>
        </w:tc>
        <w:tc>
          <w:tcPr>
            <w:tcW w:w="1532" w:type="dxa"/>
            <w:shd w:val="clear" w:color="auto" w:fill="auto"/>
            <w:noWrap/>
            <w:vAlign w:val="center"/>
          </w:tcPr>
          <w:p w14:paraId="31C68B38">
            <w:pPr>
              <w:jc w:val="center"/>
              <w:rPr>
                <w:rFonts w:asciiTheme="minorEastAsia" w:hAnsiTheme="minorEastAsia"/>
                <w:color w:val="000000"/>
                <w:sz w:val="21"/>
                <w:szCs w:val="21"/>
              </w:rPr>
            </w:pPr>
            <w:r>
              <w:rPr>
                <w:rFonts w:hint="eastAsia" w:asciiTheme="minorEastAsia" w:hAnsiTheme="minorEastAsia"/>
                <w:color w:val="000000"/>
                <w:sz w:val="21"/>
                <w:szCs w:val="21"/>
              </w:rPr>
              <w:t>生产批号</w:t>
            </w:r>
          </w:p>
        </w:tc>
        <w:tc>
          <w:tcPr>
            <w:tcW w:w="850" w:type="dxa"/>
            <w:shd w:val="clear" w:color="auto" w:fill="auto"/>
            <w:noWrap/>
            <w:vAlign w:val="center"/>
          </w:tcPr>
          <w:p w14:paraId="13CAD6D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8C41058">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74EC10B8">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1F2EF17">
            <w:pPr>
              <w:jc w:val="left"/>
              <w:rPr>
                <w:rFonts w:asciiTheme="minorEastAsia" w:hAnsiTheme="minorEastAsia"/>
                <w:color w:val="000000"/>
                <w:sz w:val="21"/>
                <w:szCs w:val="21"/>
              </w:rPr>
            </w:pPr>
          </w:p>
        </w:tc>
      </w:tr>
      <w:tr w14:paraId="30DE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420ACE9">
            <w:pPr>
              <w:numPr>
                <w:ilvl w:val="0"/>
                <w:numId w:val="86"/>
              </w:numPr>
              <w:rPr>
                <w:sz w:val="21"/>
                <w:szCs w:val="21"/>
              </w:rPr>
            </w:pPr>
          </w:p>
        </w:tc>
        <w:tc>
          <w:tcPr>
            <w:tcW w:w="1647" w:type="dxa"/>
            <w:shd w:val="clear" w:color="auto" w:fill="auto"/>
            <w:noWrap/>
            <w:vAlign w:val="center"/>
          </w:tcPr>
          <w:p w14:paraId="5955A60F">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4CB33045">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716F560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F42C415">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1F1FDF12">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D7060C7">
            <w:pPr>
              <w:jc w:val="left"/>
              <w:rPr>
                <w:rFonts w:asciiTheme="minorEastAsia" w:hAnsiTheme="minorEastAsia"/>
                <w:color w:val="000000" w:themeColor="text1"/>
                <w:sz w:val="21"/>
                <w:szCs w:val="21"/>
                <w14:textFill>
                  <w14:solidFill>
                    <w14:schemeClr w14:val="tx1"/>
                  </w14:solidFill>
                </w14:textFill>
              </w:rPr>
            </w:pPr>
          </w:p>
        </w:tc>
      </w:tr>
      <w:tr w14:paraId="0B1E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9EA5000">
            <w:pPr>
              <w:numPr>
                <w:ilvl w:val="0"/>
                <w:numId w:val="86"/>
              </w:numPr>
              <w:rPr>
                <w:sz w:val="21"/>
                <w:szCs w:val="21"/>
              </w:rPr>
            </w:pPr>
          </w:p>
        </w:tc>
        <w:tc>
          <w:tcPr>
            <w:tcW w:w="1647" w:type="dxa"/>
            <w:shd w:val="clear" w:color="auto" w:fill="auto"/>
            <w:noWrap/>
            <w:vAlign w:val="center"/>
          </w:tcPr>
          <w:p w14:paraId="5E9BD2B3">
            <w:pPr>
              <w:jc w:val="center"/>
              <w:rPr>
                <w:rFonts w:asciiTheme="minorEastAsia" w:hAnsiTheme="minorEastAsia"/>
                <w:color w:val="000000"/>
                <w:sz w:val="21"/>
                <w:szCs w:val="21"/>
              </w:rPr>
            </w:pPr>
            <w:r>
              <w:rPr>
                <w:rFonts w:hint="eastAsia" w:asciiTheme="minorEastAsia" w:hAnsiTheme="minorEastAsia"/>
                <w:color w:val="000000"/>
                <w:sz w:val="21"/>
                <w:szCs w:val="21"/>
              </w:rPr>
              <w:t>psnCertType</w:t>
            </w:r>
          </w:p>
        </w:tc>
        <w:tc>
          <w:tcPr>
            <w:tcW w:w="1532" w:type="dxa"/>
            <w:shd w:val="clear" w:color="auto" w:fill="auto"/>
            <w:noWrap/>
            <w:vAlign w:val="center"/>
          </w:tcPr>
          <w:p w14:paraId="1C5EACFE">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shd w:val="clear" w:color="auto" w:fill="auto"/>
            <w:noWrap/>
            <w:vAlign w:val="center"/>
          </w:tcPr>
          <w:p w14:paraId="6C5AE1D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2D0E793">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33F89EA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F2E8C34">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人员证件类型</w:t>
            </w:r>
          </w:p>
        </w:tc>
      </w:tr>
      <w:tr w14:paraId="4C7E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7ECB7C6">
            <w:pPr>
              <w:numPr>
                <w:ilvl w:val="0"/>
                <w:numId w:val="86"/>
              </w:numPr>
              <w:rPr>
                <w:sz w:val="21"/>
                <w:szCs w:val="21"/>
              </w:rPr>
            </w:pPr>
          </w:p>
        </w:tc>
        <w:tc>
          <w:tcPr>
            <w:tcW w:w="1647" w:type="dxa"/>
            <w:shd w:val="clear" w:color="auto" w:fill="auto"/>
            <w:noWrap/>
            <w:vAlign w:val="center"/>
          </w:tcPr>
          <w:p w14:paraId="5C1E9BC9">
            <w:pPr>
              <w:jc w:val="center"/>
              <w:rPr>
                <w:rFonts w:asciiTheme="minorEastAsia" w:hAnsiTheme="minorEastAsia"/>
                <w:color w:val="000000"/>
                <w:sz w:val="21"/>
                <w:szCs w:val="21"/>
              </w:rPr>
            </w:pPr>
            <w:r>
              <w:rPr>
                <w:rFonts w:hint="eastAsia" w:asciiTheme="minorEastAsia" w:hAnsiTheme="minorEastAsia"/>
                <w:color w:val="000000"/>
                <w:sz w:val="21"/>
                <w:szCs w:val="21"/>
              </w:rPr>
              <w:t>selRetnTime</w:t>
            </w:r>
          </w:p>
        </w:tc>
        <w:tc>
          <w:tcPr>
            <w:tcW w:w="1532" w:type="dxa"/>
            <w:shd w:val="clear" w:color="auto" w:fill="auto"/>
            <w:noWrap/>
            <w:vAlign w:val="center"/>
          </w:tcPr>
          <w:p w14:paraId="6CDA566E">
            <w:pPr>
              <w:jc w:val="center"/>
              <w:rPr>
                <w:rFonts w:asciiTheme="minorEastAsia" w:hAnsiTheme="minorEastAsia"/>
                <w:color w:val="000000"/>
                <w:sz w:val="21"/>
                <w:szCs w:val="21"/>
              </w:rPr>
            </w:pPr>
            <w:r>
              <w:rPr>
                <w:rFonts w:hint="eastAsia" w:asciiTheme="minorEastAsia" w:hAnsiTheme="minorEastAsia"/>
                <w:color w:val="000000"/>
                <w:sz w:val="21"/>
                <w:szCs w:val="21"/>
              </w:rPr>
              <w:t>销售/退货时间</w:t>
            </w:r>
          </w:p>
        </w:tc>
        <w:tc>
          <w:tcPr>
            <w:tcW w:w="850" w:type="dxa"/>
            <w:shd w:val="clear" w:color="auto" w:fill="auto"/>
            <w:noWrap/>
            <w:vAlign w:val="center"/>
          </w:tcPr>
          <w:p w14:paraId="41654CF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7748749">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7101E66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11D6E7C">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14:paraId="71D5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E0EC38">
            <w:pPr>
              <w:numPr>
                <w:ilvl w:val="0"/>
                <w:numId w:val="86"/>
              </w:numPr>
              <w:rPr>
                <w:sz w:val="21"/>
                <w:szCs w:val="21"/>
              </w:rPr>
            </w:pPr>
          </w:p>
        </w:tc>
        <w:tc>
          <w:tcPr>
            <w:tcW w:w="1647" w:type="dxa"/>
            <w:shd w:val="clear" w:color="auto" w:fill="auto"/>
            <w:noWrap/>
            <w:vAlign w:val="center"/>
          </w:tcPr>
          <w:p w14:paraId="2F5DC40B">
            <w:pPr>
              <w:jc w:val="center"/>
              <w:rPr>
                <w:rFonts w:asciiTheme="minorEastAsia" w:hAnsiTheme="minorEastAsia"/>
                <w:color w:val="000000"/>
                <w:sz w:val="21"/>
                <w:szCs w:val="21"/>
              </w:rPr>
            </w:pPr>
            <w:r>
              <w:rPr>
                <w:rFonts w:hint="eastAsia" w:asciiTheme="minorEastAsia" w:hAnsiTheme="minorEastAsia"/>
                <w:color w:val="000000"/>
                <w:sz w:val="21"/>
                <w:szCs w:val="21"/>
              </w:rPr>
              <w:t>selRetnCnt</w:t>
            </w:r>
          </w:p>
        </w:tc>
        <w:tc>
          <w:tcPr>
            <w:tcW w:w="1532" w:type="dxa"/>
            <w:shd w:val="clear" w:color="auto" w:fill="auto"/>
            <w:noWrap/>
            <w:vAlign w:val="center"/>
          </w:tcPr>
          <w:p w14:paraId="030553E6">
            <w:pPr>
              <w:jc w:val="center"/>
              <w:rPr>
                <w:rFonts w:asciiTheme="minorEastAsia" w:hAnsiTheme="minorEastAsia"/>
                <w:color w:val="000000"/>
                <w:sz w:val="21"/>
                <w:szCs w:val="21"/>
              </w:rPr>
            </w:pPr>
            <w:r>
              <w:rPr>
                <w:rFonts w:hint="eastAsia" w:asciiTheme="minorEastAsia" w:hAnsiTheme="minorEastAsia"/>
                <w:color w:val="000000"/>
                <w:sz w:val="21"/>
                <w:szCs w:val="21"/>
              </w:rPr>
              <w:t>销售/退货数量</w:t>
            </w:r>
          </w:p>
        </w:tc>
        <w:tc>
          <w:tcPr>
            <w:tcW w:w="850" w:type="dxa"/>
            <w:shd w:val="clear" w:color="auto" w:fill="auto"/>
            <w:noWrap/>
            <w:vAlign w:val="center"/>
          </w:tcPr>
          <w:p w14:paraId="570F5E9B">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06C99941">
            <w:pPr>
              <w:jc w:val="center"/>
              <w:rPr>
                <w:rFonts w:asciiTheme="minorEastAsia" w:hAnsiTheme="minorEastAsia"/>
                <w:color w:val="000000"/>
                <w:sz w:val="21"/>
                <w:szCs w:val="21"/>
              </w:rPr>
            </w:pPr>
            <w:r>
              <w:rPr>
                <w:rFonts w:hint="eastAsia" w:asciiTheme="minorEastAsia" w:hAnsiTheme="minorEastAsia"/>
                <w:color w:val="000000"/>
                <w:sz w:val="21"/>
                <w:szCs w:val="21"/>
              </w:rPr>
              <w:t>16,2</w:t>
            </w:r>
          </w:p>
        </w:tc>
        <w:tc>
          <w:tcPr>
            <w:tcW w:w="613" w:type="dxa"/>
            <w:shd w:val="clear" w:color="auto" w:fill="auto"/>
            <w:noWrap/>
            <w:vAlign w:val="center"/>
          </w:tcPr>
          <w:p w14:paraId="10BD0C3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3194825">
            <w:pPr>
              <w:jc w:val="left"/>
              <w:rPr>
                <w:rFonts w:asciiTheme="minorEastAsia" w:hAnsiTheme="minorEastAsia"/>
                <w:color w:val="000000"/>
                <w:sz w:val="21"/>
                <w:szCs w:val="21"/>
              </w:rPr>
            </w:pPr>
          </w:p>
        </w:tc>
      </w:tr>
      <w:tr w14:paraId="535F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67187E">
            <w:pPr>
              <w:numPr>
                <w:ilvl w:val="0"/>
                <w:numId w:val="86"/>
              </w:numPr>
              <w:rPr>
                <w:sz w:val="21"/>
                <w:szCs w:val="21"/>
              </w:rPr>
            </w:pPr>
          </w:p>
        </w:tc>
        <w:tc>
          <w:tcPr>
            <w:tcW w:w="1647" w:type="dxa"/>
            <w:shd w:val="clear" w:color="auto" w:fill="auto"/>
            <w:noWrap/>
            <w:vAlign w:val="center"/>
          </w:tcPr>
          <w:p w14:paraId="2E82D3F6">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shd w:val="clear" w:color="auto" w:fill="auto"/>
            <w:noWrap/>
            <w:vAlign w:val="center"/>
          </w:tcPr>
          <w:p w14:paraId="04AD29D7">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33B4F21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7EB6DAEA">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69E5BBD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098D755">
            <w:pPr>
              <w:jc w:val="left"/>
              <w:rPr>
                <w:rFonts w:asciiTheme="minorEastAsia" w:hAnsiTheme="minorEastAsia"/>
                <w:color w:val="000000"/>
                <w:sz w:val="21"/>
                <w:szCs w:val="21"/>
              </w:rPr>
            </w:pPr>
          </w:p>
        </w:tc>
      </w:tr>
      <w:tr w14:paraId="5090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B5D2A3E">
            <w:pPr>
              <w:numPr>
                <w:ilvl w:val="0"/>
                <w:numId w:val="86"/>
              </w:numPr>
              <w:rPr>
                <w:sz w:val="21"/>
                <w:szCs w:val="21"/>
              </w:rPr>
            </w:pPr>
          </w:p>
        </w:tc>
        <w:tc>
          <w:tcPr>
            <w:tcW w:w="1647" w:type="dxa"/>
            <w:shd w:val="clear" w:color="auto" w:fill="auto"/>
            <w:noWrap/>
            <w:vAlign w:val="center"/>
          </w:tcPr>
          <w:p w14:paraId="3BA79A16">
            <w:pPr>
              <w:jc w:val="center"/>
              <w:rPr>
                <w:rFonts w:asciiTheme="minorEastAsia" w:hAnsiTheme="minorEastAsia"/>
                <w:color w:val="000000"/>
                <w:sz w:val="21"/>
                <w:szCs w:val="21"/>
              </w:rPr>
            </w:pPr>
            <w:r>
              <w:rPr>
                <w:rFonts w:hint="eastAsia" w:asciiTheme="minorEastAsia" w:hAnsiTheme="minorEastAsia"/>
                <w:color w:val="000000"/>
                <w:sz w:val="21"/>
                <w:szCs w:val="21"/>
              </w:rPr>
              <w:t>pharName</w:t>
            </w:r>
          </w:p>
        </w:tc>
        <w:tc>
          <w:tcPr>
            <w:tcW w:w="1532" w:type="dxa"/>
            <w:shd w:val="clear" w:color="auto" w:fill="auto"/>
            <w:noWrap/>
            <w:vAlign w:val="center"/>
          </w:tcPr>
          <w:p w14:paraId="0347EB93">
            <w:pPr>
              <w:jc w:val="center"/>
              <w:rPr>
                <w:rFonts w:asciiTheme="minorEastAsia" w:hAnsiTheme="minorEastAsia"/>
                <w:color w:val="000000"/>
                <w:sz w:val="21"/>
                <w:szCs w:val="21"/>
              </w:rPr>
            </w:pPr>
            <w:r>
              <w:rPr>
                <w:rFonts w:hint="eastAsia" w:asciiTheme="minorEastAsia" w:hAnsiTheme="minorEastAsia"/>
                <w:color w:val="000000"/>
                <w:sz w:val="21"/>
                <w:szCs w:val="21"/>
              </w:rPr>
              <w:t>药师姓名</w:t>
            </w:r>
          </w:p>
        </w:tc>
        <w:tc>
          <w:tcPr>
            <w:tcW w:w="850" w:type="dxa"/>
            <w:shd w:val="clear" w:color="auto" w:fill="auto"/>
            <w:noWrap/>
            <w:vAlign w:val="center"/>
          </w:tcPr>
          <w:p w14:paraId="65B135D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A9FB91C">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214616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3824D220">
            <w:pPr>
              <w:jc w:val="left"/>
              <w:rPr>
                <w:rFonts w:asciiTheme="minorEastAsia" w:hAnsiTheme="minorEastAsia"/>
                <w:color w:val="000000"/>
                <w:sz w:val="21"/>
                <w:szCs w:val="21"/>
              </w:rPr>
            </w:pPr>
          </w:p>
        </w:tc>
      </w:tr>
      <w:tr w14:paraId="3F01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8CD10AB">
            <w:pPr>
              <w:numPr>
                <w:ilvl w:val="0"/>
                <w:numId w:val="86"/>
              </w:numPr>
              <w:rPr>
                <w:sz w:val="21"/>
                <w:szCs w:val="21"/>
              </w:rPr>
            </w:pPr>
          </w:p>
        </w:tc>
        <w:tc>
          <w:tcPr>
            <w:tcW w:w="1647" w:type="dxa"/>
            <w:shd w:val="clear" w:color="auto" w:fill="auto"/>
            <w:noWrap/>
            <w:vAlign w:val="center"/>
          </w:tcPr>
          <w:p w14:paraId="4B12218F">
            <w:pPr>
              <w:jc w:val="center"/>
              <w:rPr>
                <w:rFonts w:asciiTheme="minorEastAsia" w:hAnsiTheme="minorEastAsia"/>
                <w:color w:val="000000"/>
                <w:sz w:val="21"/>
                <w:szCs w:val="21"/>
              </w:rPr>
            </w:pPr>
            <w:r>
              <w:rPr>
                <w:rFonts w:hint="eastAsia" w:asciiTheme="minorEastAsia" w:hAnsiTheme="minorEastAsia"/>
                <w:color w:val="000000"/>
                <w:sz w:val="21"/>
                <w:szCs w:val="21"/>
              </w:rPr>
              <w:t>prscDrCertType</w:t>
            </w:r>
          </w:p>
        </w:tc>
        <w:tc>
          <w:tcPr>
            <w:tcW w:w="1532" w:type="dxa"/>
            <w:shd w:val="clear" w:color="auto" w:fill="auto"/>
            <w:noWrap/>
            <w:vAlign w:val="center"/>
          </w:tcPr>
          <w:p w14:paraId="2FD8CC66">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开单医师证件类型</w:t>
            </w:r>
          </w:p>
        </w:tc>
        <w:tc>
          <w:tcPr>
            <w:tcW w:w="850" w:type="dxa"/>
            <w:shd w:val="clear" w:color="auto" w:fill="auto"/>
            <w:noWrap/>
            <w:vAlign w:val="center"/>
          </w:tcPr>
          <w:p w14:paraId="68186A9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2F76E9A">
            <w:pPr>
              <w:jc w:val="center"/>
              <w:rPr>
                <w:rFonts w:asciiTheme="minorEastAsia" w:hAnsiTheme="minorEastAsia"/>
                <w:color w:val="000000"/>
                <w:sz w:val="21"/>
                <w:szCs w:val="21"/>
              </w:rPr>
            </w:pPr>
            <w:r>
              <w:rPr>
                <w:rFonts w:asciiTheme="minorEastAsia" w:hAnsiTheme="minorEastAsia"/>
                <w:color w:val="000000"/>
                <w:sz w:val="21"/>
                <w:szCs w:val="21"/>
              </w:rPr>
              <w:t>6</w:t>
            </w:r>
          </w:p>
        </w:tc>
        <w:tc>
          <w:tcPr>
            <w:tcW w:w="613" w:type="dxa"/>
            <w:shd w:val="clear" w:color="auto" w:fill="auto"/>
            <w:noWrap/>
            <w:vAlign w:val="center"/>
          </w:tcPr>
          <w:p w14:paraId="31C8ECF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31F4665">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人员证件类型</w:t>
            </w:r>
          </w:p>
        </w:tc>
      </w:tr>
      <w:tr w14:paraId="4142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19A6418">
            <w:pPr>
              <w:numPr>
                <w:ilvl w:val="0"/>
                <w:numId w:val="86"/>
              </w:numPr>
              <w:rPr>
                <w:sz w:val="21"/>
                <w:szCs w:val="21"/>
              </w:rPr>
            </w:pPr>
          </w:p>
        </w:tc>
        <w:tc>
          <w:tcPr>
            <w:tcW w:w="1647" w:type="dxa"/>
            <w:shd w:val="clear" w:color="auto" w:fill="auto"/>
            <w:noWrap/>
            <w:vAlign w:val="center"/>
          </w:tcPr>
          <w:p w14:paraId="33E66743">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shd w:val="clear" w:color="auto" w:fill="auto"/>
            <w:noWrap/>
            <w:vAlign w:val="center"/>
          </w:tcPr>
          <w:p w14:paraId="01E69377">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6770398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947169C">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9DC2B4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A1F45AE">
            <w:pPr>
              <w:jc w:val="left"/>
              <w:rPr>
                <w:rFonts w:asciiTheme="minorEastAsia" w:hAnsiTheme="minorEastAsia"/>
                <w:color w:val="000000"/>
                <w:sz w:val="21"/>
                <w:szCs w:val="21"/>
              </w:rPr>
            </w:pPr>
          </w:p>
        </w:tc>
      </w:tr>
      <w:tr w14:paraId="4281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354E297">
            <w:pPr>
              <w:numPr>
                <w:ilvl w:val="0"/>
                <w:numId w:val="86"/>
              </w:numPr>
              <w:rPr>
                <w:sz w:val="21"/>
                <w:szCs w:val="21"/>
              </w:rPr>
            </w:pPr>
          </w:p>
        </w:tc>
        <w:tc>
          <w:tcPr>
            <w:tcW w:w="1647" w:type="dxa"/>
            <w:shd w:val="clear" w:color="auto" w:fill="auto"/>
            <w:noWrap/>
            <w:vAlign w:val="center"/>
          </w:tcPr>
          <w:p w14:paraId="46281615">
            <w:pPr>
              <w:jc w:val="center"/>
              <w:rPr>
                <w:rFonts w:asciiTheme="minorEastAsia" w:hAnsiTheme="minorEastAsia"/>
                <w:color w:val="000000"/>
                <w:sz w:val="21"/>
                <w:szCs w:val="21"/>
              </w:rPr>
            </w:pPr>
            <w:r>
              <w:rPr>
                <w:rFonts w:hint="eastAsia" w:asciiTheme="minorEastAsia" w:hAnsiTheme="minorEastAsia"/>
                <w:color w:val="000000"/>
                <w:sz w:val="21"/>
                <w:szCs w:val="21"/>
              </w:rPr>
              <w:t>prscDrCertno</w:t>
            </w:r>
          </w:p>
        </w:tc>
        <w:tc>
          <w:tcPr>
            <w:tcW w:w="1532" w:type="dxa"/>
            <w:shd w:val="clear" w:color="auto" w:fill="auto"/>
            <w:noWrap/>
            <w:vAlign w:val="center"/>
          </w:tcPr>
          <w:p w14:paraId="01DE6447">
            <w:pPr>
              <w:jc w:val="center"/>
              <w:rPr>
                <w:rFonts w:asciiTheme="minorEastAsia" w:hAnsiTheme="minorEastAsia"/>
                <w:color w:val="000000"/>
                <w:sz w:val="21"/>
                <w:szCs w:val="21"/>
              </w:rPr>
            </w:pPr>
            <w:r>
              <w:rPr>
                <w:rFonts w:hint="eastAsia" w:asciiTheme="minorEastAsia" w:hAnsiTheme="minorEastAsia"/>
                <w:color w:val="000000"/>
                <w:sz w:val="21"/>
                <w:szCs w:val="21"/>
              </w:rPr>
              <w:t>开单医师证件号码</w:t>
            </w:r>
          </w:p>
        </w:tc>
        <w:tc>
          <w:tcPr>
            <w:tcW w:w="850" w:type="dxa"/>
            <w:shd w:val="clear" w:color="auto" w:fill="auto"/>
            <w:noWrap/>
            <w:vAlign w:val="center"/>
          </w:tcPr>
          <w:p w14:paraId="24CE7FB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4B18D63">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3EFDADA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FF5465D">
            <w:pPr>
              <w:jc w:val="left"/>
              <w:rPr>
                <w:rFonts w:asciiTheme="minorEastAsia" w:hAnsiTheme="minorEastAsia"/>
                <w:color w:val="000000"/>
                <w:sz w:val="21"/>
                <w:szCs w:val="21"/>
              </w:rPr>
            </w:pPr>
          </w:p>
        </w:tc>
      </w:tr>
      <w:tr w14:paraId="1B14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650816E">
            <w:pPr>
              <w:numPr>
                <w:ilvl w:val="0"/>
                <w:numId w:val="86"/>
              </w:numPr>
              <w:rPr>
                <w:sz w:val="21"/>
                <w:szCs w:val="21"/>
              </w:rPr>
            </w:pPr>
          </w:p>
        </w:tc>
        <w:tc>
          <w:tcPr>
            <w:tcW w:w="1647" w:type="dxa"/>
            <w:shd w:val="clear" w:color="auto" w:fill="auto"/>
            <w:noWrap/>
            <w:vAlign w:val="center"/>
          </w:tcPr>
          <w:p w14:paraId="2D02815B">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shd w:val="clear" w:color="auto" w:fill="auto"/>
            <w:noWrap/>
            <w:vAlign w:val="center"/>
          </w:tcPr>
          <w:p w14:paraId="54536E00">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7331139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6AAA518">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5715A3B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0240520F">
            <w:pPr>
              <w:jc w:val="left"/>
              <w:rPr>
                <w:rFonts w:asciiTheme="minorEastAsia" w:hAnsiTheme="minorEastAsia"/>
                <w:color w:val="000000"/>
                <w:sz w:val="21"/>
                <w:szCs w:val="21"/>
              </w:rPr>
            </w:pPr>
          </w:p>
        </w:tc>
      </w:tr>
      <w:tr w14:paraId="58EC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79D7345">
            <w:pPr>
              <w:numPr>
                <w:ilvl w:val="0"/>
                <w:numId w:val="86"/>
              </w:numPr>
              <w:rPr>
                <w:sz w:val="21"/>
                <w:szCs w:val="21"/>
              </w:rPr>
            </w:pPr>
          </w:p>
        </w:tc>
        <w:tc>
          <w:tcPr>
            <w:tcW w:w="1647" w:type="dxa"/>
            <w:shd w:val="clear" w:color="auto" w:fill="auto"/>
            <w:noWrap/>
            <w:vAlign w:val="center"/>
          </w:tcPr>
          <w:p w14:paraId="2636F676">
            <w:pPr>
              <w:jc w:val="center"/>
              <w:rPr>
                <w:rFonts w:asciiTheme="minorEastAsia" w:hAnsiTheme="minorEastAsia"/>
                <w:color w:val="000000"/>
                <w:sz w:val="21"/>
                <w:szCs w:val="21"/>
              </w:rPr>
            </w:pPr>
            <w:r>
              <w:rPr>
                <w:rFonts w:hint="eastAsia" w:asciiTheme="minorEastAsia" w:hAnsiTheme="minorEastAsia"/>
                <w:color w:val="000000"/>
                <w:sz w:val="21"/>
                <w:szCs w:val="21"/>
              </w:rPr>
              <w:t>trdnFlag</w:t>
            </w:r>
          </w:p>
        </w:tc>
        <w:tc>
          <w:tcPr>
            <w:tcW w:w="1532" w:type="dxa"/>
            <w:shd w:val="clear" w:color="auto" w:fill="auto"/>
            <w:noWrap/>
            <w:vAlign w:val="center"/>
          </w:tcPr>
          <w:p w14:paraId="1783F5B3">
            <w:pPr>
              <w:jc w:val="center"/>
              <w:rPr>
                <w:rFonts w:asciiTheme="minorEastAsia" w:hAnsiTheme="minorEastAsia"/>
                <w:color w:val="000000"/>
                <w:sz w:val="21"/>
                <w:szCs w:val="21"/>
              </w:rPr>
            </w:pPr>
            <w:r>
              <w:rPr>
                <w:rFonts w:hint="eastAsia" w:asciiTheme="minorEastAsia" w:hAnsiTheme="minorEastAsia"/>
                <w:color w:val="000000"/>
                <w:sz w:val="21"/>
                <w:szCs w:val="21"/>
              </w:rPr>
              <w:t>拆零标志</w:t>
            </w:r>
          </w:p>
        </w:tc>
        <w:tc>
          <w:tcPr>
            <w:tcW w:w="850" w:type="dxa"/>
            <w:shd w:val="clear" w:color="auto" w:fill="auto"/>
            <w:noWrap/>
            <w:vAlign w:val="center"/>
          </w:tcPr>
          <w:p w14:paraId="3D84123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7619E65">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353535EF">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15E24EBC">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参见字典：</w:t>
            </w:r>
            <w:r>
              <w:rPr>
                <w:rFonts w:asciiTheme="minorEastAsia" w:hAnsiTheme="minorEastAsia"/>
                <w:sz w:val="21"/>
                <w:szCs w:val="21"/>
              </w:rPr>
              <w:t>拆零标志</w:t>
            </w:r>
          </w:p>
        </w:tc>
      </w:tr>
      <w:tr w14:paraId="3188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8C05B8B">
            <w:pPr>
              <w:numPr>
                <w:ilvl w:val="0"/>
                <w:numId w:val="86"/>
              </w:numPr>
              <w:rPr>
                <w:sz w:val="21"/>
                <w:szCs w:val="21"/>
              </w:rPr>
            </w:pPr>
          </w:p>
        </w:tc>
        <w:tc>
          <w:tcPr>
            <w:tcW w:w="1647" w:type="dxa"/>
            <w:shd w:val="clear" w:color="auto" w:fill="auto"/>
            <w:noWrap/>
            <w:vAlign w:val="center"/>
          </w:tcPr>
          <w:p w14:paraId="1B751F63">
            <w:pPr>
              <w:jc w:val="center"/>
              <w:rPr>
                <w:rFonts w:asciiTheme="minorEastAsia" w:hAnsiTheme="minorEastAsia"/>
                <w:color w:val="000000"/>
                <w:sz w:val="21"/>
                <w:szCs w:val="21"/>
              </w:rPr>
            </w:pPr>
            <w:r>
              <w:rPr>
                <w:rFonts w:hint="eastAsia" w:asciiTheme="minorEastAsia" w:hAnsiTheme="minorEastAsia"/>
                <w:color w:val="000000"/>
                <w:sz w:val="21"/>
                <w:szCs w:val="21"/>
              </w:rPr>
              <w:t>finlTrnsPric</w:t>
            </w:r>
          </w:p>
        </w:tc>
        <w:tc>
          <w:tcPr>
            <w:tcW w:w="1532" w:type="dxa"/>
            <w:shd w:val="clear" w:color="auto" w:fill="auto"/>
            <w:noWrap/>
            <w:vAlign w:val="center"/>
          </w:tcPr>
          <w:p w14:paraId="13536F69">
            <w:pPr>
              <w:jc w:val="center"/>
              <w:rPr>
                <w:rFonts w:asciiTheme="minorEastAsia" w:hAnsiTheme="minorEastAsia"/>
                <w:color w:val="000000"/>
                <w:sz w:val="21"/>
                <w:szCs w:val="21"/>
              </w:rPr>
            </w:pPr>
            <w:r>
              <w:rPr>
                <w:rFonts w:hint="eastAsia" w:asciiTheme="minorEastAsia" w:hAnsiTheme="minorEastAsia"/>
                <w:color w:val="000000"/>
                <w:sz w:val="21"/>
                <w:szCs w:val="21"/>
              </w:rPr>
              <w:t>最终成交单价</w:t>
            </w:r>
          </w:p>
        </w:tc>
        <w:tc>
          <w:tcPr>
            <w:tcW w:w="850" w:type="dxa"/>
            <w:shd w:val="clear" w:color="auto" w:fill="auto"/>
            <w:noWrap/>
            <w:vAlign w:val="center"/>
          </w:tcPr>
          <w:p w14:paraId="783586D1">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shd w:val="clear" w:color="auto" w:fill="auto"/>
            <w:noWrap/>
            <w:vAlign w:val="center"/>
          </w:tcPr>
          <w:p w14:paraId="4008D24A">
            <w:pPr>
              <w:jc w:val="center"/>
              <w:rPr>
                <w:rFonts w:asciiTheme="minorEastAsia" w:hAnsiTheme="minorEastAsia"/>
                <w:color w:val="000000"/>
                <w:sz w:val="21"/>
                <w:szCs w:val="21"/>
              </w:rPr>
            </w:pPr>
            <w:r>
              <w:rPr>
                <w:rFonts w:hint="eastAsia" w:asciiTheme="minorEastAsia" w:hAnsiTheme="minorEastAsia"/>
                <w:color w:val="000000"/>
                <w:sz w:val="21"/>
                <w:szCs w:val="21"/>
              </w:rPr>
              <w:t>16,6</w:t>
            </w:r>
          </w:p>
        </w:tc>
        <w:tc>
          <w:tcPr>
            <w:tcW w:w="613" w:type="dxa"/>
            <w:shd w:val="clear" w:color="auto" w:fill="auto"/>
            <w:noWrap/>
            <w:vAlign w:val="center"/>
          </w:tcPr>
          <w:p w14:paraId="7E40319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467F277">
            <w:pPr>
              <w:jc w:val="left"/>
              <w:rPr>
                <w:rFonts w:asciiTheme="minorEastAsia" w:hAnsiTheme="minorEastAsia"/>
                <w:color w:val="000000"/>
                <w:sz w:val="21"/>
                <w:szCs w:val="21"/>
              </w:rPr>
            </w:pPr>
          </w:p>
        </w:tc>
      </w:tr>
      <w:tr w14:paraId="35E4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5CA38BD">
            <w:pPr>
              <w:numPr>
                <w:ilvl w:val="0"/>
                <w:numId w:val="86"/>
              </w:numPr>
              <w:rPr>
                <w:sz w:val="21"/>
                <w:szCs w:val="21"/>
              </w:rPr>
            </w:pPr>
          </w:p>
        </w:tc>
        <w:tc>
          <w:tcPr>
            <w:tcW w:w="1647" w:type="dxa"/>
            <w:shd w:val="clear" w:color="auto" w:fill="auto"/>
            <w:noWrap/>
            <w:vAlign w:val="center"/>
          </w:tcPr>
          <w:p w14:paraId="0A51D223">
            <w:pPr>
              <w:jc w:val="center"/>
              <w:rPr>
                <w:rFonts w:asciiTheme="minorEastAsia" w:hAnsiTheme="minorEastAsia"/>
                <w:color w:val="000000"/>
                <w:sz w:val="21"/>
                <w:szCs w:val="21"/>
              </w:rPr>
            </w:pPr>
            <w:r>
              <w:rPr>
                <w:rFonts w:hint="eastAsia" w:asciiTheme="minorEastAsia" w:hAnsiTheme="minorEastAsia"/>
                <w:color w:val="000000"/>
                <w:sz w:val="21"/>
                <w:szCs w:val="21"/>
              </w:rPr>
              <w:t>medinsProdSelNo</w:t>
            </w:r>
          </w:p>
        </w:tc>
        <w:tc>
          <w:tcPr>
            <w:tcW w:w="1532" w:type="dxa"/>
            <w:shd w:val="clear" w:color="auto" w:fill="auto"/>
            <w:noWrap/>
            <w:vAlign w:val="center"/>
          </w:tcPr>
          <w:p w14:paraId="18B9A5E4">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定点医药机构商品销售流水号</w:t>
            </w:r>
          </w:p>
        </w:tc>
        <w:tc>
          <w:tcPr>
            <w:tcW w:w="850" w:type="dxa"/>
            <w:shd w:val="clear" w:color="auto" w:fill="auto"/>
            <w:noWrap/>
            <w:vAlign w:val="center"/>
          </w:tcPr>
          <w:p w14:paraId="788E68B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E99BCAF">
            <w:pPr>
              <w:jc w:val="center"/>
              <w:rPr>
                <w:rFonts w:asciiTheme="minorEastAsia" w:hAnsiTheme="minorEastAsia"/>
                <w:color w:val="000000"/>
                <w:sz w:val="21"/>
                <w:szCs w:val="21"/>
              </w:rPr>
            </w:pPr>
            <w:r>
              <w:rPr>
                <w:rFonts w:hint="eastAsia" w:asciiTheme="minorEastAsia" w:hAnsiTheme="minorEastAsia"/>
                <w:color w:val="000000"/>
                <w:sz w:val="21"/>
                <w:szCs w:val="21"/>
              </w:rPr>
              <w:t xml:space="preserve">30 </w:t>
            </w:r>
          </w:p>
        </w:tc>
        <w:tc>
          <w:tcPr>
            <w:tcW w:w="613" w:type="dxa"/>
            <w:shd w:val="clear" w:color="auto" w:fill="auto"/>
            <w:noWrap/>
            <w:vAlign w:val="center"/>
          </w:tcPr>
          <w:p w14:paraId="0B6FF94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793541C">
            <w:pPr>
              <w:jc w:val="left"/>
              <w:rPr>
                <w:rFonts w:asciiTheme="minorEastAsia" w:hAnsiTheme="minorEastAsia"/>
                <w:color w:val="000000"/>
                <w:sz w:val="21"/>
                <w:szCs w:val="21"/>
              </w:rPr>
            </w:pPr>
          </w:p>
        </w:tc>
      </w:tr>
    </w:tbl>
    <w:p w14:paraId="0E6D07CE"/>
    <w:p w14:paraId="3B8AA09B">
      <w:pPr>
        <w:pStyle w:val="27"/>
        <w:spacing w:after="156"/>
      </w:pPr>
      <w:bookmarkStart w:id="47" w:name="OLE_LINK2"/>
      <w:bookmarkStart w:id="48" w:name="OLE_LINK1"/>
      <w:r>
        <w:rPr>
          <w:rFonts w:hint="eastAsia"/>
        </w:rPr>
        <w:t>定点医药机构入库商品追溯信息查询（报文编号</w:t>
      </w:r>
      <w:r>
        <w:t>0212）</w:t>
      </w:r>
      <w:bookmarkEnd w:id="47"/>
      <w:bookmarkEnd w:id="48"/>
    </w:p>
    <w:p w14:paraId="6D096DE7">
      <w:pPr>
        <w:numPr>
          <w:ilvl w:val="4"/>
          <w:numId w:val="1"/>
        </w:numPr>
        <w:spacing w:after="156"/>
        <w:ind w:left="0" w:firstLine="0"/>
        <w:outlineLvl w:val="4"/>
      </w:pPr>
      <w:r>
        <w:rPr>
          <w:rFonts w:hint="eastAsia"/>
        </w:rPr>
        <w:t>功能描述</w:t>
      </w:r>
    </w:p>
    <w:p w14:paraId="7C6885B5">
      <w:pPr>
        <w:ind w:left="420"/>
      </w:pPr>
      <w:r>
        <w:rPr>
          <w:rFonts w:hint="eastAsia"/>
        </w:rPr>
        <w:t>通过此交易查询定点医药机构上传入库商品追溯信息表。</w:t>
      </w:r>
    </w:p>
    <w:p w14:paraId="57DAF0DC">
      <w:pPr>
        <w:numPr>
          <w:ilvl w:val="4"/>
          <w:numId w:val="1"/>
        </w:numPr>
        <w:spacing w:after="156"/>
        <w:ind w:left="0" w:firstLine="0"/>
        <w:outlineLvl w:val="4"/>
      </w:pPr>
      <w:r>
        <w:rPr>
          <w:rFonts w:hint="eastAsia"/>
        </w:rPr>
        <w:t>接口说明</w:t>
      </w:r>
    </w:p>
    <w:p w14:paraId="14E23BDD">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1F3E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2" w:type="dxa"/>
            <w:shd w:val="clear" w:color="auto" w:fill="D9D9D9"/>
            <w:noWrap/>
            <w:vAlign w:val="center"/>
          </w:tcPr>
          <w:p w14:paraId="18EBF6FD">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A5CB865">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1A0D15DD">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A680E23">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490A9DC">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4778FB10">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0177AA74">
            <w:pPr>
              <w:jc w:val="center"/>
              <w:rPr>
                <w:rFonts w:hAnsi="黑体"/>
                <w:b/>
                <w:bCs/>
                <w:color w:val="000000"/>
                <w:sz w:val="18"/>
                <w:szCs w:val="18"/>
              </w:rPr>
            </w:pPr>
            <w:r>
              <w:rPr>
                <w:rFonts w:hint="eastAsia" w:hAnsi="黑体"/>
                <w:b/>
                <w:bCs/>
                <w:color w:val="000000"/>
                <w:sz w:val="18"/>
                <w:szCs w:val="18"/>
              </w:rPr>
              <w:t>说明</w:t>
            </w:r>
          </w:p>
        </w:tc>
      </w:tr>
      <w:tr w14:paraId="0062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94FD04">
            <w:pPr>
              <w:numPr>
                <w:ilvl w:val="0"/>
                <w:numId w:val="87"/>
              </w:numPr>
              <w:rPr>
                <w:sz w:val="21"/>
                <w:szCs w:val="21"/>
              </w:rPr>
            </w:pPr>
          </w:p>
        </w:tc>
        <w:tc>
          <w:tcPr>
            <w:tcW w:w="1647" w:type="dxa"/>
            <w:shd w:val="clear" w:color="auto" w:fill="auto"/>
            <w:noWrap/>
            <w:vAlign w:val="center"/>
          </w:tcPr>
          <w:p w14:paraId="08BC3511">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1A79CCB0">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321ED4D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176A9B0">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29AD0CA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6ADBEECD">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100A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A58994">
            <w:pPr>
              <w:numPr>
                <w:ilvl w:val="0"/>
                <w:numId w:val="87"/>
              </w:numPr>
              <w:rPr>
                <w:sz w:val="21"/>
                <w:szCs w:val="21"/>
              </w:rPr>
            </w:pPr>
          </w:p>
        </w:tc>
        <w:tc>
          <w:tcPr>
            <w:tcW w:w="1647" w:type="dxa"/>
            <w:shd w:val="clear" w:color="auto" w:fill="auto"/>
            <w:noWrap/>
            <w:vAlign w:val="center"/>
          </w:tcPr>
          <w:p w14:paraId="411E4E29">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shd w:val="clear" w:color="auto" w:fill="auto"/>
            <w:noWrap/>
            <w:vAlign w:val="center"/>
          </w:tcPr>
          <w:p w14:paraId="67250DF5">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0FAEC09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93CE03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2845C9F">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DEDBC55">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p w14:paraId="6301E31A">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0E89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1471228">
            <w:pPr>
              <w:numPr>
                <w:ilvl w:val="0"/>
                <w:numId w:val="87"/>
              </w:numPr>
              <w:rPr>
                <w:sz w:val="21"/>
                <w:szCs w:val="21"/>
              </w:rPr>
            </w:pPr>
          </w:p>
        </w:tc>
        <w:tc>
          <w:tcPr>
            <w:tcW w:w="1647" w:type="dxa"/>
            <w:shd w:val="clear" w:color="auto" w:fill="auto"/>
            <w:noWrap/>
            <w:vAlign w:val="center"/>
          </w:tcPr>
          <w:p w14:paraId="23BACD51">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shd w:val="clear" w:color="auto" w:fill="auto"/>
            <w:noWrap/>
            <w:vAlign w:val="center"/>
          </w:tcPr>
          <w:p w14:paraId="5E468CDD">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shd w:val="clear" w:color="auto" w:fill="auto"/>
            <w:noWrap/>
            <w:vAlign w:val="center"/>
          </w:tcPr>
          <w:p w14:paraId="3BA32F4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EDD3159">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7B0496D4">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6F0CA3BA">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76EE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451F20E">
            <w:pPr>
              <w:numPr>
                <w:ilvl w:val="0"/>
                <w:numId w:val="87"/>
              </w:numPr>
              <w:rPr>
                <w:sz w:val="21"/>
                <w:szCs w:val="21"/>
              </w:rPr>
            </w:pPr>
          </w:p>
        </w:tc>
        <w:tc>
          <w:tcPr>
            <w:tcW w:w="1647" w:type="dxa"/>
            <w:shd w:val="clear" w:color="auto" w:fill="auto"/>
            <w:noWrap/>
            <w:vAlign w:val="center"/>
          </w:tcPr>
          <w:p w14:paraId="446D676B">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shd w:val="clear" w:color="auto" w:fill="auto"/>
            <w:noWrap/>
            <w:vAlign w:val="center"/>
          </w:tcPr>
          <w:p w14:paraId="35290C3F">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shd w:val="clear" w:color="auto" w:fill="auto"/>
            <w:noWrap/>
            <w:vAlign w:val="center"/>
          </w:tcPr>
          <w:p w14:paraId="7C5183E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AB40B10">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2CF9E448">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61" w:type="dxa"/>
            <w:shd w:val="clear" w:color="auto" w:fill="auto"/>
            <w:noWrap/>
            <w:vAlign w:val="center"/>
          </w:tcPr>
          <w:p w14:paraId="13BD3591">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1364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442E99">
            <w:pPr>
              <w:numPr>
                <w:ilvl w:val="0"/>
                <w:numId w:val="87"/>
              </w:numPr>
              <w:rPr>
                <w:sz w:val="21"/>
                <w:szCs w:val="21"/>
              </w:rPr>
            </w:pPr>
          </w:p>
        </w:tc>
        <w:tc>
          <w:tcPr>
            <w:tcW w:w="1647" w:type="dxa"/>
            <w:shd w:val="clear" w:color="auto" w:fill="auto"/>
            <w:noWrap/>
            <w:vAlign w:val="center"/>
          </w:tcPr>
          <w:p w14:paraId="15A86942">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3A831CB7">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60115B92">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73CAF6EA">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36B8014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6253F25C">
            <w:pPr>
              <w:jc w:val="left"/>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国家收费项目编码</w:t>
            </w:r>
            <w:r>
              <w:rPr>
                <w:rFonts w:hint="eastAsia" w:asciiTheme="minorEastAsia" w:hAnsiTheme="minorEastAsia"/>
                <w:color w:val="000000"/>
                <w:sz w:val="21"/>
                <w:szCs w:val="21"/>
              </w:rPr>
              <w:t>、H</w:t>
            </w:r>
            <w:r>
              <w:rPr>
                <w:rFonts w:asciiTheme="minorEastAsia" w:hAnsiTheme="minorEastAsia"/>
                <w:color w:val="000000"/>
                <w:sz w:val="21"/>
                <w:szCs w:val="21"/>
              </w:rPr>
              <w:t>IS</w:t>
            </w:r>
            <w:r>
              <w:rPr>
                <w:rFonts w:hint="eastAsia" w:asciiTheme="minorEastAsia" w:hAnsiTheme="minorEastAsia"/>
                <w:color w:val="000000"/>
                <w:sz w:val="21"/>
                <w:szCs w:val="21"/>
              </w:rPr>
              <w:t>项目代码、定点医药机构批次流水号中,必须传其中一个字段</w:t>
            </w:r>
          </w:p>
        </w:tc>
      </w:tr>
      <w:tr w14:paraId="3914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448AFC5">
            <w:pPr>
              <w:numPr>
                <w:ilvl w:val="0"/>
                <w:numId w:val="87"/>
              </w:numPr>
              <w:rPr>
                <w:sz w:val="21"/>
                <w:szCs w:val="21"/>
              </w:rPr>
            </w:pPr>
          </w:p>
        </w:tc>
        <w:tc>
          <w:tcPr>
            <w:tcW w:w="1647" w:type="dxa"/>
            <w:shd w:val="clear" w:color="auto" w:fill="auto"/>
            <w:noWrap/>
            <w:vAlign w:val="center"/>
          </w:tcPr>
          <w:p w14:paraId="1CAF7473">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drug_trac_codg</w:t>
            </w:r>
          </w:p>
        </w:tc>
        <w:tc>
          <w:tcPr>
            <w:tcW w:w="1532" w:type="dxa"/>
            <w:shd w:val="clear" w:color="auto" w:fill="auto"/>
            <w:noWrap/>
            <w:vAlign w:val="center"/>
          </w:tcPr>
          <w:p w14:paraId="56A3A690">
            <w:pPr>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shd w:val="clear" w:color="auto" w:fill="auto"/>
            <w:noWrap/>
            <w:vAlign w:val="center"/>
          </w:tcPr>
          <w:p w14:paraId="5A61A07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136685F">
            <w:pPr>
              <w:jc w:val="center"/>
              <w:rPr>
                <w:rFonts w:asciiTheme="minorEastAsia" w:hAnsiTheme="minorEastAsia"/>
                <w:color w:val="000000"/>
                <w:sz w:val="21"/>
                <w:szCs w:val="21"/>
              </w:rPr>
            </w:pPr>
            <w:r>
              <w:rPr>
                <w:rFonts w:asciiTheme="minorEastAsia" w:hAnsiTheme="minorEastAsia"/>
                <w:sz w:val="21"/>
                <w:szCs w:val="21"/>
              </w:rPr>
              <w:t>100</w:t>
            </w:r>
          </w:p>
        </w:tc>
        <w:tc>
          <w:tcPr>
            <w:tcW w:w="613" w:type="dxa"/>
            <w:shd w:val="clear" w:color="auto" w:fill="auto"/>
            <w:noWrap/>
            <w:vAlign w:val="center"/>
          </w:tcPr>
          <w:p w14:paraId="22EAE290">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24C7199">
            <w:pPr>
              <w:jc w:val="left"/>
              <w:rPr>
                <w:rFonts w:asciiTheme="minorEastAsia" w:hAnsiTheme="minorEastAsia"/>
                <w:color w:val="000000"/>
                <w:sz w:val="21"/>
                <w:szCs w:val="21"/>
              </w:rPr>
            </w:pPr>
          </w:p>
        </w:tc>
      </w:tr>
    </w:tbl>
    <w:p w14:paraId="5170E329"/>
    <w:p w14:paraId="5F38F917">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0C3F4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1A767DD8">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F0019C8">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CCCB403">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3A0ADF3">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31CD442">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0C9812E1">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3C038793">
            <w:pPr>
              <w:jc w:val="center"/>
              <w:rPr>
                <w:rFonts w:hAnsi="黑体"/>
                <w:b/>
                <w:bCs/>
                <w:color w:val="000000"/>
                <w:sz w:val="18"/>
                <w:szCs w:val="18"/>
              </w:rPr>
            </w:pPr>
            <w:r>
              <w:rPr>
                <w:rFonts w:hint="eastAsia" w:hAnsi="黑体"/>
                <w:b/>
                <w:bCs/>
                <w:color w:val="000000"/>
                <w:sz w:val="18"/>
                <w:szCs w:val="18"/>
              </w:rPr>
              <w:t>说明</w:t>
            </w:r>
          </w:p>
        </w:tc>
      </w:tr>
      <w:tr w14:paraId="4577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11AC755">
            <w:pPr>
              <w:numPr>
                <w:ilvl w:val="0"/>
                <w:numId w:val="88"/>
              </w:numPr>
              <w:rPr>
                <w:sz w:val="21"/>
                <w:szCs w:val="21"/>
              </w:rPr>
            </w:pPr>
          </w:p>
        </w:tc>
        <w:tc>
          <w:tcPr>
            <w:tcW w:w="1647" w:type="dxa"/>
            <w:shd w:val="clear" w:color="auto" w:fill="auto"/>
            <w:noWrap/>
            <w:vAlign w:val="center"/>
          </w:tcPr>
          <w:p w14:paraId="04FAFB08">
            <w:pPr>
              <w:pStyle w:val="30"/>
              <w:jc w:val="center"/>
              <w:rPr>
                <w:rFonts w:asciiTheme="minorEastAsia" w:hAnsiTheme="minorEastAsia"/>
                <w:color w:val="000000"/>
                <w:sz w:val="21"/>
                <w:szCs w:val="21"/>
              </w:rPr>
            </w:pPr>
            <w:r>
              <w:rPr>
                <w:rFonts w:asciiTheme="minorEastAsia" w:hAnsiTheme="minorEastAsia"/>
                <w:sz w:val="21"/>
                <w:szCs w:val="21"/>
              </w:rPr>
              <w:t>Detail</w:t>
            </w:r>
            <w:r>
              <w:rPr>
                <w:rFonts w:hint="eastAsia" w:asciiTheme="minorEastAsia" w:hAnsiTheme="minorEastAsia"/>
                <w:sz w:val="21"/>
                <w:szCs w:val="21"/>
              </w:rPr>
              <w:t>List</w:t>
            </w:r>
          </w:p>
        </w:tc>
        <w:tc>
          <w:tcPr>
            <w:tcW w:w="1532" w:type="dxa"/>
            <w:shd w:val="clear" w:color="auto" w:fill="auto"/>
            <w:noWrap/>
            <w:vAlign w:val="center"/>
          </w:tcPr>
          <w:p w14:paraId="4F2BAA5C">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3C1FB7F0">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17E98F42">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51271C8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48C085E7">
            <w:r>
              <w:rPr>
                <w:rFonts w:asciiTheme="minorEastAsia" w:hAnsiTheme="minorEastAsia"/>
                <w:sz w:val="21"/>
                <w:szCs w:val="21"/>
              </w:rPr>
              <w:t>Detail</w:t>
            </w:r>
            <w:r>
              <w:rPr>
                <w:rFonts w:hint="eastAsia" w:asciiTheme="minorEastAsia" w:hAnsiTheme="minorEastAsia"/>
                <w:sz w:val="21"/>
                <w:szCs w:val="21"/>
              </w:rPr>
              <w:t>集合</w:t>
            </w:r>
          </w:p>
        </w:tc>
      </w:tr>
    </w:tbl>
    <w:p w14:paraId="3308F064">
      <w:r>
        <w:rPr>
          <w:rFonts w:asciiTheme="minorEastAsia" w:hAnsiTheme="minorEastAsia"/>
          <w:sz w:val="21"/>
          <w:szCs w:val="21"/>
        </w:rPr>
        <w:t>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34B7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3496C992">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400C61C0">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3F4008FB">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6A78FB78">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4A7657C1">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361269D6">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2C2D7AD4">
            <w:pPr>
              <w:jc w:val="center"/>
              <w:rPr>
                <w:rFonts w:hAnsi="黑体"/>
                <w:b/>
                <w:bCs/>
                <w:color w:val="000000"/>
                <w:sz w:val="18"/>
                <w:szCs w:val="18"/>
              </w:rPr>
            </w:pPr>
            <w:r>
              <w:rPr>
                <w:rFonts w:hint="eastAsia" w:hAnsi="黑体"/>
                <w:b/>
                <w:bCs/>
                <w:color w:val="000000"/>
                <w:sz w:val="18"/>
                <w:szCs w:val="18"/>
              </w:rPr>
              <w:t>说明</w:t>
            </w:r>
          </w:p>
        </w:tc>
      </w:tr>
      <w:tr w14:paraId="70EF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BE3F5A3">
            <w:pPr>
              <w:numPr>
                <w:ilvl w:val="0"/>
                <w:numId w:val="89"/>
              </w:numPr>
              <w:rPr>
                <w:sz w:val="21"/>
                <w:szCs w:val="21"/>
              </w:rPr>
            </w:pPr>
          </w:p>
        </w:tc>
        <w:tc>
          <w:tcPr>
            <w:tcW w:w="1647" w:type="dxa"/>
            <w:shd w:val="clear" w:color="auto" w:fill="auto"/>
            <w:noWrap/>
            <w:vAlign w:val="center"/>
          </w:tcPr>
          <w:p w14:paraId="19D9D8DF">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1DADFA5A">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3ABA786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224A78E1">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8ADDE0C">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9C82F0B">
            <w:pPr>
              <w:jc w:val="left"/>
              <w:rPr>
                <w:rFonts w:asciiTheme="minorEastAsia" w:hAnsiTheme="minorEastAsia"/>
                <w:color w:val="000000"/>
                <w:sz w:val="21"/>
                <w:szCs w:val="21"/>
              </w:rPr>
            </w:pPr>
          </w:p>
        </w:tc>
      </w:tr>
      <w:tr w14:paraId="16E0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132071D">
            <w:pPr>
              <w:numPr>
                <w:ilvl w:val="0"/>
                <w:numId w:val="89"/>
              </w:numPr>
              <w:rPr>
                <w:sz w:val="21"/>
                <w:szCs w:val="21"/>
              </w:rPr>
            </w:pPr>
          </w:p>
        </w:tc>
        <w:tc>
          <w:tcPr>
            <w:tcW w:w="1647" w:type="dxa"/>
            <w:shd w:val="clear" w:color="auto" w:fill="auto"/>
            <w:noWrap/>
            <w:vAlign w:val="center"/>
          </w:tcPr>
          <w:p w14:paraId="6DD6764D">
            <w:pPr>
              <w:widowControl/>
              <w:shd w:val="clear" w:color="auto" w:fill="FFFFFE"/>
              <w:spacing w:line="180" w:lineRule="atLeast"/>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fixmedinsBchno</w:t>
            </w:r>
          </w:p>
        </w:tc>
        <w:tc>
          <w:tcPr>
            <w:tcW w:w="1532" w:type="dxa"/>
            <w:shd w:val="clear" w:color="auto" w:fill="auto"/>
            <w:noWrap/>
            <w:vAlign w:val="center"/>
          </w:tcPr>
          <w:p w14:paraId="7F38DFB0">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27628B04">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shd w:val="clear" w:color="auto" w:fill="auto"/>
            <w:noWrap/>
            <w:vAlign w:val="center"/>
          </w:tcPr>
          <w:p w14:paraId="7E31C6EF">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2441DEE">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ED8B80E">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342E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0501DC9">
            <w:pPr>
              <w:numPr>
                <w:ilvl w:val="0"/>
                <w:numId w:val="89"/>
              </w:numPr>
              <w:rPr>
                <w:sz w:val="21"/>
                <w:szCs w:val="21"/>
              </w:rPr>
            </w:pPr>
          </w:p>
        </w:tc>
        <w:tc>
          <w:tcPr>
            <w:tcW w:w="1647" w:type="dxa"/>
            <w:shd w:val="clear" w:color="auto" w:fill="auto"/>
            <w:noWrap/>
            <w:vAlign w:val="center"/>
          </w:tcPr>
          <w:p w14:paraId="6A1E0FEE">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2F1DDAC1">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0498C4F8">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3506C40D">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4424A65A">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8F181AB">
            <w:pPr>
              <w:jc w:val="left"/>
              <w:rPr>
                <w:rFonts w:asciiTheme="minorEastAsia" w:hAnsiTheme="minorEastAsia"/>
                <w:color w:val="000000"/>
                <w:sz w:val="21"/>
                <w:szCs w:val="21"/>
              </w:rPr>
            </w:pPr>
          </w:p>
        </w:tc>
      </w:tr>
      <w:tr w14:paraId="671B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1E45580">
            <w:pPr>
              <w:numPr>
                <w:ilvl w:val="0"/>
                <w:numId w:val="89"/>
              </w:numPr>
              <w:rPr>
                <w:sz w:val="21"/>
                <w:szCs w:val="21"/>
              </w:rPr>
            </w:pPr>
          </w:p>
        </w:tc>
        <w:tc>
          <w:tcPr>
            <w:tcW w:w="1647" w:type="dxa"/>
            <w:shd w:val="clear" w:color="auto" w:fill="auto"/>
            <w:noWrap/>
            <w:vAlign w:val="center"/>
          </w:tcPr>
          <w:p w14:paraId="1A36CC0F">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7BAB0BC4">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3B34179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008DE5E">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0BCFD119">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AFFFC3D">
            <w:pPr>
              <w:jc w:val="left"/>
              <w:rPr>
                <w:rFonts w:asciiTheme="minorEastAsia" w:hAnsiTheme="minorEastAsia"/>
                <w:color w:val="000000" w:themeColor="text1"/>
                <w:sz w:val="21"/>
                <w:szCs w:val="21"/>
                <w14:textFill>
                  <w14:solidFill>
                    <w14:schemeClr w14:val="tx1"/>
                  </w14:solidFill>
                </w14:textFill>
              </w:rPr>
            </w:pPr>
          </w:p>
        </w:tc>
      </w:tr>
      <w:tr w14:paraId="3119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DB0B21F">
            <w:pPr>
              <w:numPr>
                <w:ilvl w:val="0"/>
                <w:numId w:val="89"/>
              </w:numPr>
              <w:rPr>
                <w:sz w:val="21"/>
                <w:szCs w:val="21"/>
              </w:rPr>
            </w:pPr>
          </w:p>
        </w:tc>
        <w:tc>
          <w:tcPr>
            <w:tcW w:w="1647" w:type="dxa"/>
            <w:shd w:val="clear" w:color="auto" w:fill="auto"/>
            <w:noWrap/>
            <w:vAlign w:val="center"/>
          </w:tcPr>
          <w:p w14:paraId="4164BE50">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drugTracCodg</w:t>
            </w:r>
          </w:p>
        </w:tc>
        <w:tc>
          <w:tcPr>
            <w:tcW w:w="1532" w:type="dxa"/>
            <w:shd w:val="clear" w:color="auto" w:fill="auto"/>
            <w:noWrap/>
            <w:vAlign w:val="center"/>
          </w:tcPr>
          <w:p w14:paraId="5B380032">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shd w:val="clear" w:color="auto" w:fill="auto"/>
            <w:noWrap/>
            <w:vAlign w:val="center"/>
          </w:tcPr>
          <w:p w14:paraId="5B8DB9D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E13D495">
            <w:pPr>
              <w:jc w:val="center"/>
              <w:rPr>
                <w:rFonts w:asciiTheme="minorEastAsia" w:hAnsiTheme="minorEastAsia"/>
                <w:color w:val="000000"/>
                <w:sz w:val="21"/>
                <w:szCs w:val="21"/>
              </w:rPr>
            </w:pPr>
            <w:r>
              <w:rPr>
                <w:rFonts w:asciiTheme="minorEastAsia" w:hAnsiTheme="minorEastAsia"/>
                <w:sz w:val="21"/>
                <w:szCs w:val="21"/>
              </w:rPr>
              <w:t>10</w:t>
            </w:r>
            <w:r>
              <w:rPr>
                <w:rFonts w:hint="eastAsia" w:asciiTheme="minorEastAsia" w:hAnsiTheme="minorEastAsia"/>
                <w:sz w:val="21"/>
                <w:szCs w:val="21"/>
              </w:rPr>
              <w:t>0</w:t>
            </w:r>
          </w:p>
        </w:tc>
        <w:tc>
          <w:tcPr>
            <w:tcW w:w="613" w:type="dxa"/>
            <w:shd w:val="clear" w:color="auto" w:fill="auto"/>
            <w:noWrap/>
            <w:vAlign w:val="center"/>
          </w:tcPr>
          <w:p w14:paraId="38401361">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B0E8946">
            <w:pPr>
              <w:jc w:val="left"/>
              <w:rPr>
                <w:rFonts w:asciiTheme="minorEastAsia" w:hAnsiTheme="minorEastAsia"/>
                <w:color w:val="000000"/>
                <w:sz w:val="21"/>
                <w:szCs w:val="21"/>
              </w:rPr>
            </w:pPr>
          </w:p>
        </w:tc>
      </w:tr>
      <w:tr w14:paraId="14ED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200FC024">
            <w:pPr>
              <w:numPr>
                <w:ilvl w:val="0"/>
                <w:numId w:val="89"/>
              </w:numPr>
              <w:rPr>
                <w:sz w:val="21"/>
                <w:szCs w:val="21"/>
              </w:rPr>
            </w:pPr>
          </w:p>
        </w:tc>
        <w:tc>
          <w:tcPr>
            <w:tcW w:w="1647" w:type="dxa"/>
            <w:shd w:val="clear" w:color="auto" w:fill="auto"/>
            <w:noWrap/>
            <w:vAlign w:val="center"/>
          </w:tcPr>
          <w:p w14:paraId="2D505D15">
            <w:pPr>
              <w:jc w:val="center"/>
              <w:rPr>
                <w:rFonts w:asciiTheme="minorEastAsia" w:hAnsiTheme="minorEastAsia"/>
                <w:color w:val="000000"/>
                <w:sz w:val="21"/>
                <w:szCs w:val="21"/>
              </w:rPr>
            </w:pPr>
            <w:r>
              <w:rPr>
                <w:rFonts w:hint="eastAsia" w:asciiTheme="minorEastAsia" w:hAnsiTheme="minorEastAsia"/>
                <w:color w:val="000000"/>
                <w:sz w:val="21"/>
                <w:szCs w:val="21"/>
              </w:rPr>
              <w:t>valiFlag</w:t>
            </w:r>
          </w:p>
        </w:tc>
        <w:tc>
          <w:tcPr>
            <w:tcW w:w="1532" w:type="dxa"/>
            <w:shd w:val="clear" w:color="auto" w:fill="auto"/>
            <w:noWrap/>
            <w:vAlign w:val="center"/>
          </w:tcPr>
          <w:p w14:paraId="321026B6">
            <w:pPr>
              <w:jc w:val="center"/>
              <w:rPr>
                <w:rFonts w:asciiTheme="minorEastAsia" w:hAnsiTheme="minorEastAsia"/>
                <w:color w:val="000000"/>
                <w:sz w:val="21"/>
                <w:szCs w:val="21"/>
              </w:rPr>
            </w:pPr>
            <w:r>
              <w:rPr>
                <w:rFonts w:hint="eastAsia" w:asciiTheme="minorEastAsia" w:hAnsiTheme="minorEastAsia"/>
                <w:color w:val="000000"/>
                <w:sz w:val="21"/>
                <w:szCs w:val="21"/>
              </w:rPr>
              <w:t>有效标志</w:t>
            </w:r>
          </w:p>
        </w:tc>
        <w:tc>
          <w:tcPr>
            <w:tcW w:w="850" w:type="dxa"/>
            <w:shd w:val="clear" w:color="auto" w:fill="auto"/>
            <w:noWrap/>
            <w:vAlign w:val="center"/>
          </w:tcPr>
          <w:p w14:paraId="4375C35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8CFD796">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613" w:type="dxa"/>
            <w:shd w:val="clear" w:color="auto" w:fill="auto"/>
            <w:noWrap/>
            <w:vAlign w:val="center"/>
          </w:tcPr>
          <w:p w14:paraId="70291574">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7ED793FC">
            <w:pPr>
              <w:jc w:val="left"/>
              <w:rPr>
                <w:rFonts w:asciiTheme="minorEastAsia" w:hAnsiTheme="minorEastAsia"/>
                <w:color w:val="000000"/>
                <w:sz w:val="21"/>
                <w:szCs w:val="21"/>
              </w:rPr>
            </w:pPr>
            <w:r>
              <w:rPr>
                <w:rFonts w:hint="eastAsia" w:asciiTheme="minorEastAsia" w:hAnsiTheme="minorEastAsia"/>
                <w:color w:val="000000"/>
                <w:sz w:val="21"/>
                <w:szCs w:val="21"/>
              </w:rPr>
              <w:t>参见字典：</w:t>
            </w:r>
            <w:r>
              <w:rPr>
                <w:rFonts w:asciiTheme="minorEastAsia" w:hAnsiTheme="minorEastAsia"/>
                <w:sz w:val="21"/>
                <w:szCs w:val="21"/>
              </w:rPr>
              <w:t>有效标志</w:t>
            </w:r>
          </w:p>
        </w:tc>
      </w:tr>
      <w:tr w14:paraId="6B79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34B4385">
            <w:pPr>
              <w:numPr>
                <w:ilvl w:val="0"/>
                <w:numId w:val="89"/>
              </w:numPr>
              <w:rPr>
                <w:sz w:val="21"/>
                <w:szCs w:val="21"/>
              </w:rPr>
            </w:pPr>
          </w:p>
        </w:tc>
        <w:tc>
          <w:tcPr>
            <w:tcW w:w="1647" w:type="dxa"/>
            <w:shd w:val="clear" w:color="auto" w:fill="auto"/>
            <w:noWrap/>
            <w:vAlign w:val="center"/>
          </w:tcPr>
          <w:p w14:paraId="63681733">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shd w:val="clear" w:color="auto" w:fill="auto"/>
            <w:noWrap/>
            <w:vAlign w:val="center"/>
          </w:tcPr>
          <w:p w14:paraId="4F5BE265">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4BE32E4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24DB7B4F">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386BBE37">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22E2A70E">
            <w:pPr>
              <w:jc w:val="left"/>
              <w:rPr>
                <w:rFonts w:asciiTheme="minorEastAsia" w:hAnsiTheme="minorEastAsia"/>
                <w:color w:val="000000"/>
                <w:sz w:val="21"/>
                <w:szCs w:val="21"/>
              </w:rPr>
            </w:pPr>
          </w:p>
        </w:tc>
      </w:tr>
      <w:tr w14:paraId="5C2D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2904746">
            <w:pPr>
              <w:numPr>
                <w:ilvl w:val="0"/>
                <w:numId w:val="89"/>
              </w:numPr>
              <w:rPr>
                <w:sz w:val="21"/>
                <w:szCs w:val="21"/>
              </w:rPr>
            </w:pPr>
          </w:p>
        </w:tc>
        <w:tc>
          <w:tcPr>
            <w:tcW w:w="1647" w:type="dxa"/>
            <w:shd w:val="clear" w:color="auto" w:fill="auto"/>
            <w:noWrap/>
            <w:vAlign w:val="center"/>
          </w:tcPr>
          <w:p w14:paraId="0D76EA43">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shd w:val="clear" w:color="auto" w:fill="auto"/>
            <w:noWrap/>
            <w:vAlign w:val="center"/>
          </w:tcPr>
          <w:p w14:paraId="68B9A13A">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6DF25F8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8E7D526">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4DD5FECD">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556DE149">
            <w:pPr>
              <w:jc w:val="left"/>
              <w:rPr>
                <w:rFonts w:asciiTheme="minorEastAsia" w:hAnsiTheme="minorEastAsia"/>
                <w:color w:val="000000"/>
                <w:sz w:val="21"/>
                <w:szCs w:val="21"/>
              </w:rPr>
            </w:pPr>
          </w:p>
        </w:tc>
      </w:tr>
      <w:tr w14:paraId="734F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6FE016F">
            <w:pPr>
              <w:numPr>
                <w:ilvl w:val="0"/>
                <w:numId w:val="89"/>
              </w:numPr>
              <w:rPr>
                <w:sz w:val="21"/>
                <w:szCs w:val="21"/>
              </w:rPr>
            </w:pPr>
          </w:p>
        </w:tc>
        <w:tc>
          <w:tcPr>
            <w:tcW w:w="1647" w:type="dxa"/>
            <w:shd w:val="clear" w:color="auto" w:fill="auto"/>
            <w:noWrap/>
            <w:vAlign w:val="center"/>
          </w:tcPr>
          <w:p w14:paraId="6C02043E">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shd w:val="clear" w:color="auto" w:fill="auto"/>
            <w:noWrap/>
            <w:vAlign w:val="center"/>
          </w:tcPr>
          <w:p w14:paraId="262B16B3">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369BC61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9F23022">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18786A06">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411F4C8D">
            <w:pPr>
              <w:jc w:val="left"/>
              <w:rPr>
                <w:rFonts w:asciiTheme="minorEastAsia" w:hAnsiTheme="minorEastAsia"/>
                <w:color w:val="000000"/>
                <w:sz w:val="21"/>
                <w:szCs w:val="21"/>
              </w:rPr>
            </w:pPr>
          </w:p>
        </w:tc>
      </w:tr>
      <w:tr w14:paraId="0686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02D89DD">
            <w:pPr>
              <w:numPr>
                <w:ilvl w:val="0"/>
                <w:numId w:val="89"/>
              </w:numPr>
              <w:rPr>
                <w:sz w:val="21"/>
                <w:szCs w:val="21"/>
              </w:rPr>
            </w:pPr>
          </w:p>
        </w:tc>
        <w:tc>
          <w:tcPr>
            <w:tcW w:w="1647" w:type="dxa"/>
            <w:shd w:val="clear" w:color="auto" w:fill="auto"/>
            <w:noWrap/>
            <w:vAlign w:val="center"/>
          </w:tcPr>
          <w:p w14:paraId="358F09E0">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shd w:val="clear" w:color="auto" w:fill="auto"/>
            <w:noWrap/>
            <w:vAlign w:val="center"/>
          </w:tcPr>
          <w:p w14:paraId="3C7EFA12">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0F45821A">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DB09F69">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392F0AA3">
            <w:pPr>
              <w:jc w:val="center"/>
              <w:rPr>
                <w:rFonts w:asciiTheme="minorEastAsia" w:hAnsiTheme="minorEastAsia"/>
                <w:color w:val="000000"/>
                <w:sz w:val="21"/>
                <w:szCs w:val="21"/>
              </w:rPr>
            </w:pPr>
            <w:r>
              <w:rPr>
                <w:rFonts w:hint="eastAsia"/>
                <w:color w:val="000000"/>
                <w:sz w:val="21"/>
                <w:szCs w:val="21"/>
              </w:rPr>
              <w:t>否</w:t>
            </w:r>
          </w:p>
        </w:tc>
        <w:tc>
          <w:tcPr>
            <w:tcW w:w="3061" w:type="dxa"/>
            <w:shd w:val="clear" w:color="auto" w:fill="auto"/>
            <w:noWrap/>
            <w:vAlign w:val="center"/>
          </w:tcPr>
          <w:p w14:paraId="683383E6">
            <w:pPr>
              <w:jc w:val="left"/>
              <w:rPr>
                <w:rFonts w:asciiTheme="minorEastAsia" w:hAnsiTheme="minorEastAsia"/>
                <w:color w:val="000000"/>
                <w:sz w:val="21"/>
                <w:szCs w:val="21"/>
              </w:rPr>
            </w:pPr>
          </w:p>
        </w:tc>
      </w:tr>
    </w:tbl>
    <w:p w14:paraId="09B2E39C"/>
    <w:p w14:paraId="373D8425">
      <w:pPr>
        <w:pStyle w:val="27"/>
        <w:spacing w:after="156"/>
      </w:pPr>
      <w:r>
        <w:rPr>
          <w:rFonts w:hint="eastAsia"/>
        </w:rPr>
        <w:t>定点医药机构商品销售追溯信息查询（报文编号</w:t>
      </w:r>
      <w:r>
        <w:t>0213）</w:t>
      </w:r>
    </w:p>
    <w:p w14:paraId="757A2BB9">
      <w:pPr>
        <w:numPr>
          <w:ilvl w:val="4"/>
          <w:numId w:val="1"/>
        </w:numPr>
        <w:spacing w:after="156"/>
        <w:ind w:left="0" w:firstLine="0"/>
        <w:outlineLvl w:val="4"/>
      </w:pPr>
      <w:r>
        <w:rPr>
          <w:rFonts w:hint="eastAsia"/>
        </w:rPr>
        <w:t>功能描述</w:t>
      </w:r>
    </w:p>
    <w:p w14:paraId="130D481E">
      <w:pPr>
        <w:ind w:left="420"/>
      </w:pPr>
      <w:r>
        <w:rPr>
          <w:rFonts w:hint="eastAsia"/>
        </w:rPr>
        <w:t>通过此交易查询定点医药机构上传销售商品追溯信息表。</w:t>
      </w:r>
    </w:p>
    <w:p w14:paraId="51487A8E">
      <w:pPr>
        <w:numPr>
          <w:ilvl w:val="4"/>
          <w:numId w:val="1"/>
        </w:numPr>
        <w:spacing w:after="156"/>
        <w:ind w:left="0" w:firstLine="0"/>
        <w:outlineLvl w:val="4"/>
      </w:pPr>
      <w:r>
        <w:rPr>
          <w:rFonts w:hint="eastAsia"/>
        </w:rPr>
        <w:t>接口说明</w:t>
      </w:r>
    </w:p>
    <w:p w14:paraId="79AF5589">
      <w:pPr>
        <w:numPr>
          <w:ilvl w:val="4"/>
          <w:numId w:val="1"/>
        </w:numPr>
        <w:spacing w:after="156"/>
        <w:ind w:left="0" w:firstLine="0"/>
        <w:outlineLvl w:val="4"/>
      </w:pPr>
      <w:r>
        <w:rPr>
          <w:rFonts w:hint="eastAsia"/>
        </w:rPr>
        <w:t>输入参数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4A47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6E653110">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742E9D81">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6CF60873">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5074B69C">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10AC916A">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5080BE81">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9D9EF89">
            <w:pPr>
              <w:jc w:val="center"/>
              <w:rPr>
                <w:rFonts w:hAnsi="黑体"/>
                <w:b/>
                <w:bCs/>
                <w:color w:val="000000"/>
                <w:sz w:val="18"/>
                <w:szCs w:val="18"/>
              </w:rPr>
            </w:pPr>
            <w:r>
              <w:rPr>
                <w:rFonts w:hint="eastAsia" w:hAnsi="黑体"/>
                <w:b/>
                <w:bCs/>
                <w:color w:val="000000"/>
                <w:sz w:val="18"/>
                <w:szCs w:val="18"/>
              </w:rPr>
              <w:t>说明</w:t>
            </w:r>
          </w:p>
        </w:tc>
      </w:tr>
      <w:tr w14:paraId="7BFF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1F498E9">
            <w:pPr>
              <w:numPr>
                <w:ilvl w:val="0"/>
                <w:numId w:val="90"/>
              </w:numPr>
              <w:rPr>
                <w:sz w:val="21"/>
                <w:szCs w:val="21"/>
              </w:rPr>
            </w:pPr>
          </w:p>
        </w:tc>
        <w:tc>
          <w:tcPr>
            <w:tcW w:w="1647" w:type="dxa"/>
            <w:shd w:val="clear" w:color="auto" w:fill="auto"/>
            <w:noWrap/>
            <w:vAlign w:val="center"/>
          </w:tcPr>
          <w:p w14:paraId="6E6C7827">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716F8F94">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00A4157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F08D8AE">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4300540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66C875A">
            <w:pPr>
              <w:rPr>
                <w:rFonts w:asciiTheme="minorEastAsia" w:hAnsiTheme="minorEastAsia"/>
                <w:color w:val="000000"/>
                <w:sz w:val="21"/>
                <w:szCs w:val="21"/>
              </w:rPr>
            </w:pPr>
          </w:p>
        </w:tc>
      </w:tr>
      <w:tr w14:paraId="3007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3B59357">
            <w:pPr>
              <w:numPr>
                <w:ilvl w:val="0"/>
                <w:numId w:val="90"/>
              </w:numPr>
              <w:rPr>
                <w:sz w:val="21"/>
                <w:szCs w:val="21"/>
              </w:rPr>
            </w:pPr>
          </w:p>
        </w:tc>
        <w:tc>
          <w:tcPr>
            <w:tcW w:w="1647" w:type="dxa"/>
            <w:shd w:val="clear" w:color="auto" w:fill="auto"/>
            <w:noWrap/>
            <w:vAlign w:val="center"/>
          </w:tcPr>
          <w:p w14:paraId="1E316802">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fixmedins_bchno</w:t>
            </w:r>
          </w:p>
        </w:tc>
        <w:tc>
          <w:tcPr>
            <w:tcW w:w="1532" w:type="dxa"/>
            <w:shd w:val="clear" w:color="auto" w:fill="auto"/>
            <w:noWrap/>
            <w:vAlign w:val="center"/>
          </w:tcPr>
          <w:p w14:paraId="4970D4F0">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055458C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72943E2">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78721065">
            <w:pPr>
              <w:jc w:val="center"/>
              <w:rPr>
                <w:rFonts w:asciiTheme="minorEastAsia" w:hAnsiTheme="minorEastAsia"/>
                <w:sz w:val="21"/>
                <w:szCs w:val="21"/>
              </w:rPr>
            </w:pPr>
            <w:r>
              <w:rPr>
                <w:rFonts w:hint="eastAsia" w:asciiTheme="minorEastAsia" w:hAnsiTheme="minorEastAsia"/>
                <w:sz w:val="21"/>
                <w:szCs w:val="21"/>
              </w:rPr>
              <w:t>是</w:t>
            </w:r>
          </w:p>
        </w:tc>
        <w:tc>
          <w:tcPr>
            <w:tcW w:w="3061" w:type="dxa"/>
            <w:shd w:val="clear" w:color="auto" w:fill="auto"/>
            <w:noWrap/>
            <w:vAlign w:val="center"/>
          </w:tcPr>
          <w:p w14:paraId="387946A7">
            <w:pPr>
              <w:rPr>
                <w:rFonts w:asciiTheme="minorEastAsia" w:hAnsiTheme="minorEastAsia"/>
                <w:sz w:val="21"/>
                <w:szCs w:val="21"/>
              </w:rPr>
            </w:pPr>
            <w:r>
              <w:rPr>
                <w:rFonts w:hint="eastAsia" w:asciiTheme="minorEastAsia" w:hAnsiTheme="minorEastAsia"/>
                <w:sz w:val="21"/>
                <w:szCs w:val="21"/>
              </w:rPr>
              <w:t>同</w:t>
            </w:r>
            <w:r>
              <w:rPr>
                <w:rFonts w:asciiTheme="minorEastAsia" w:hAnsiTheme="minorEastAsia"/>
                <w:sz w:val="21"/>
                <w:szCs w:val="21"/>
              </w:rPr>
              <w:t>0205接口中上传的定点医药机构批次流水号一致</w:t>
            </w:r>
          </w:p>
        </w:tc>
      </w:tr>
      <w:tr w14:paraId="3A4A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792E7F">
            <w:pPr>
              <w:numPr>
                <w:ilvl w:val="0"/>
                <w:numId w:val="90"/>
              </w:numPr>
              <w:rPr>
                <w:sz w:val="21"/>
                <w:szCs w:val="21"/>
              </w:rPr>
            </w:pPr>
          </w:p>
        </w:tc>
        <w:tc>
          <w:tcPr>
            <w:tcW w:w="1647" w:type="dxa"/>
            <w:shd w:val="clear" w:color="auto" w:fill="auto"/>
            <w:noWrap/>
            <w:vAlign w:val="center"/>
          </w:tcPr>
          <w:p w14:paraId="78D9909D">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begndate</w:t>
            </w:r>
          </w:p>
        </w:tc>
        <w:tc>
          <w:tcPr>
            <w:tcW w:w="1532" w:type="dxa"/>
            <w:shd w:val="clear" w:color="auto" w:fill="auto"/>
            <w:noWrap/>
            <w:vAlign w:val="center"/>
          </w:tcPr>
          <w:p w14:paraId="1FA3E774">
            <w:pPr>
              <w:jc w:val="center"/>
              <w:rPr>
                <w:rFonts w:asciiTheme="minorEastAsia" w:hAnsiTheme="minorEastAsia"/>
                <w:color w:val="000000"/>
                <w:sz w:val="21"/>
                <w:szCs w:val="21"/>
              </w:rPr>
            </w:pPr>
            <w:r>
              <w:rPr>
                <w:rFonts w:hint="eastAsia" w:asciiTheme="minorEastAsia" w:hAnsiTheme="minorEastAsia"/>
                <w:color w:val="000000"/>
                <w:sz w:val="21"/>
                <w:szCs w:val="21"/>
              </w:rPr>
              <w:t>开始日期</w:t>
            </w:r>
          </w:p>
        </w:tc>
        <w:tc>
          <w:tcPr>
            <w:tcW w:w="850" w:type="dxa"/>
            <w:shd w:val="clear" w:color="auto" w:fill="auto"/>
            <w:noWrap/>
            <w:vAlign w:val="center"/>
          </w:tcPr>
          <w:p w14:paraId="41F9AEE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962FB6F">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2869186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8DF4562">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35C3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BB0E367">
            <w:pPr>
              <w:numPr>
                <w:ilvl w:val="0"/>
                <w:numId w:val="90"/>
              </w:numPr>
              <w:rPr>
                <w:sz w:val="21"/>
                <w:szCs w:val="21"/>
              </w:rPr>
            </w:pPr>
          </w:p>
        </w:tc>
        <w:tc>
          <w:tcPr>
            <w:tcW w:w="1647" w:type="dxa"/>
            <w:shd w:val="clear" w:color="auto" w:fill="auto"/>
            <w:noWrap/>
            <w:vAlign w:val="center"/>
          </w:tcPr>
          <w:p w14:paraId="5BA1B8D7">
            <w:pPr>
              <w:widowControl/>
              <w:shd w:val="clear" w:color="auto" w:fill="FFFFFE"/>
              <w:spacing w:line="180" w:lineRule="atLeast"/>
              <w:ind w:firstLine="360"/>
              <w:jc w:val="center"/>
              <w:rPr>
                <w:rFonts w:asciiTheme="minorEastAsia" w:hAnsiTheme="minorEastAsia"/>
                <w:color w:val="000000"/>
                <w:sz w:val="21"/>
                <w:szCs w:val="21"/>
              </w:rPr>
            </w:pPr>
            <w:r>
              <w:rPr>
                <w:rFonts w:asciiTheme="minorEastAsia" w:hAnsiTheme="minorEastAsia"/>
                <w:color w:val="000000"/>
                <w:sz w:val="21"/>
                <w:szCs w:val="21"/>
              </w:rPr>
              <w:t>enddate</w:t>
            </w:r>
          </w:p>
        </w:tc>
        <w:tc>
          <w:tcPr>
            <w:tcW w:w="1532" w:type="dxa"/>
            <w:shd w:val="clear" w:color="auto" w:fill="auto"/>
            <w:noWrap/>
            <w:vAlign w:val="center"/>
          </w:tcPr>
          <w:p w14:paraId="4C0D6B50">
            <w:pPr>
              <w:jc w:val="center"/>
              <w:rPr>
                <w:rFonts w:asciiTheme="minorEastAsia" w:hAnsiTheme="minorEastAsia"/>
                <w:color w:val="000000"/>
                <w:sz w:val="21"/>
                <w:szCs w:val="21"/>
              </w:rPr>
            </w:pPr>
            <w:r>
              <w:rPr>
                <w:rFonts w:hint="eastAsia" w:asciiTheme="minorEastAsia" w:hAnsiTheme="minorEastAsia"/>
                <w:color w:val="000000"/>
                <w:sz w:val="21"/>
                <w:szCs w:val="21"/>
              </w:rPr>
              <w:t>结束日期</w:t>
            </w:r>
          </w:p>
        </w:tc>
        <w:tc>
          <w:tcPr>
            <w:tcW w:w="850" w:type="dxa"/>
            <w:shd w:val="clear" w:color="auto" w:fill="auto"/>
            <w:noWrap/>
            <w:vAlign w:val="center"/>
          </w:tcPr>
          <w:p w14:paraId="7640B4A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F92EC9A">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613" w:type="dxa"/>
            <w:shd w:val="clear" w:color="auto" w:fill="auto"/>
            <w:noWrap/>
            <w:vAlign w:val="center"/>
          </w:tcPr>
          <w:p w14:paraId="35751E8A">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421DA8B">
            <w:pPr>
              <w:rPr>
                <w:rFonts w:asciiTheme="minorEastAsia" w:hAnsiTheme="minorEastAsia"/>
                <w:color w:val="000000"/>
                <w:sz w:val="21"/>
                <w:szCs w:val="21"/>
              </w:rPr>
            </w:pPr>
            <w:r>
              <w:rPr>
                <w:rFonts w:hint="eastAsia" w:asciiTheme="minorEastAsia" w:hAnsiTheme="minorEastAsia"/>
                <w:color w:val="000000" w:themeColor="text1"/>
                <w:sz w:val="21"/>
                <w:szCs w:val="21"/>
                <w14:textFill>
                  <w14:solidFill>
                    <w14:schemeClr w14:val="tx1"/>
                  </w14:solidFill>
                </w14:textFill>
              </w:rPr>
              <w:t>yyyy-MM-dd</w:t>
            </w:r>
          </w:p>
        </w:tc>
      </w:tr>
      <w:tr w14:paraId="3C37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AB4EC21">
            <w:pPr>
              <w:numPr>
                <w:ilvl w:val="0"/>
                <w:numId w:val="90"/>
              </w:numPr>
              <w:rPr>
                <w:sz w:val="21"/>
                <w:szCs w:val="21"/>
              </w:rPr>
            </w:pPr>
          </w:p>
        </w:tc>
        <w:tc>
          <w:tcPr>
            <w:tcW w:w="1647" w:type="dxa"/>
            <w:shd w:val="clear" w:color="auto" w:fill="auto"/>
            <w:noWrap/>
            <w:vAlign w:val="center"/>
          </w:tcPr>
          <w:p w14:paraId="61D291EF">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10842544">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02DFA45F">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0396243E">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4A0636C9">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9CCCF54">
            <w:pPr>
              <w:rPr>
                <w:rFonts w:asciiTheme="minorEastAsia" w:hAnsiTheme="minorEastAsia"/>
                <w:color w:val="000000"/>
                <w:sz w:val="21"/>
                <w:szCs w:val="21"/>
              </w:rPr>
            </w:pPr>
          </w:p>
        </w:tc>
      </w:tr>
      <w:tr w14:paraId="172B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42579F">
            <w:pPr>
              <w:numPr>
                <w:ilvl w:val="0"/>
                <w:numId w:val="90"/>
              </w:numPr>
              <w:rPr>
                <w:sz w:val="21"/>
                <w:szCs w:val="21"/>
              </w:rPr>
            </w:pPr>
          </w:p>
        </w:tc>
        <w:tc>
          <w:tcPr>
            <w:tcW w:w="1647" w:type="dxa"/>
            <w:shd w:val="clear" w:color="auto" w:fill="auto"/>
            <w:noWrap/>
            <w:vAlign w:val="center"/>
          </w:tcPr>
          <w:p w14:paraId="73AAE9D4">
            <w:pPr>
              <w:jc w:val="center"/>
              <w:rPr>
                <w:rFonts w:asciiTheme="minorEastAsia" w:hAnsiTheme="minorEastAsia"/>
                <w:color w:val="000000"/>
                <w:sz w:val="21"/>
                <w:szCs w:val="21"/>
              </w:rPr>
            </w:pPr>
            <w:r>
              <w:rPr>
                <w:rFonts w:hint="eastAsia" w:asciiTheme="minorEastAsia" w:hAnsiTheme="minorEastAsia"/>
                <w:color w:val="000000"/>
                <w:sz w:val="21"/>
                <w:szCs w:val="21"/>
              </w:rPr>
              <w:t>hi_feesetl_type</w:t>
            </w:r>
          </w:p>
        </w:tc>
        <w:tc>
          <w:tcPr>
            <w:tcW w:w="1532" w:type="dxa"/>
            <w:shd w:val="clear" w:color="auto" w:fill="auto"/>
            <w:noWrap/>
            <w:vAlign w:val="center"/>
          </w:tcPr>
          <w:p w14:paraId="46E5F722">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shd w:val="clear" w:color="auto" w:fill="auto"/>
            <w:noWrap/>
            <w:vAlign w:val="center"/>
          </w:tcPr>
          <w:p w14:paraId="6FE1FB9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506A80F">
            <w:pPr>
              <w:jc w:val="center"/>
              <w:rPr>
                <w:color w:val="000000"/>
                <w:sz w:val="21"/>
                <w:szCs w:val="21"/>
              </w:rPr>
            </w:pPr>
            <w:r>
              <w:rPr>
                <w:rFonts w:hint="eastAsia"/>
                <w:color w:val="000000"/>
                <w:sz w:val="21"/>
                <w:szCs w:val="21"/>
              </w:rPr>
              <w:t>6</w:t>
            </w:r>
          </w:p>
        </w:tc>
        <w:tc>
          <w:tcPr>
            <w:tcW w:w="613" w:type="dxa"/>
            <w:shd w:val="clear" w:color="auto" w:fill="auto"/>
            <w:noWrap/>
            <w:vAlign w:val="center"/>
          </w:tcPr>
          <w:p w14:paraId="395BD4E0">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680C5A07">
            <w:pPr>
              <w:jc w:val="left"/>
              <w:rPr>
                <w:color w:val="000000"/>
                <w:sz w:val="21"/>
                <w:szCs w:val="21"/>
              </w:rPr>
            </w:pPr>
            <w:r>
              <w:rPr>
                <w:rFonts w:hint="eastAsia"/>
                <w:color w:val="000000"/>
                <w:sz w:val="21"/>
                <w:szCs w:val="21"/>
              </w:rPr>
              <w:t>参见字典：</w:t>
            </w:r>
            <w:r>
              <w:rPr>
                <w:sz w:val="21"/>
                <w:szCs w:val="21"/>
              </w:rPr>
              <w:t>医保费用结算类型</w:t>
            </w:r>
          </w:p>
        </w:tc>
      </w:tr>
      <w:tr w14:paraId="7CF0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126D8B2">
            <w:pPr>
              <w:numPr>
                <w:ilvl w:val="0"/>
                <w:numId w:val="90"/>
              </w:numPr>
              <w:rPr>
                <w:sz w:val="21"/>
                <w:szCs w:val="21"/>
              </w:rPr>
            </w:pPr>
          </w:p>
        </w:tc>
        <w:tc>
          <w:tcPr>
            <w:tcW w:w="1647" w:type="dxa"/>
            <w:shd w:val="clear" w:color="auto" w:fill="auto"/>
            <w:noWrap/>
            <w:vAlign w:val="center"/>
          </w:tcPr>
          <w:p w14:paraId="21F2BD0C">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shd w:val="clear" w:color="auto" w:fill="auto"/>
            <w:noWrap/>
            <w:vAlign w:val="center"/>
          </w:tcPr>
          <w:p w14:paraId="797A6FF4">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shd w:val="clear" w:color="auto" w:fill="auto"/>
            <w:noWrap/>
            <w:vAlign w:val="center"/>
          </w:tcPr>
          <w:p w14:paraId="67F46D0D">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9A8A6BB">
            <w:pPr>
              <w:jc w:val="center"/>
              <w:rPr>
                <w:color w:val="000000"/>
                <w:sz w:val="21"/>
                <w:szCs w:val="21"/>
              </w:rPr>
            </w:pPr>
            <w:r>
              <w:rPr>
                <w:rFonts w:hint="eastAsia"/>
                <w:color w:val="000000"/>
                <w:sz w:val="21"/>
                <w:szCs w:val="21"/>
              </w:rPr>
              <w:t>2</w:t>
            </w:r>
            <w:r>
              <w:rPr>
                <w:color w:val="000000"/>
                <w:sz w:val="21"/>
                <w:szCs w:val="21"/>
              </w:rPr>
              <w:t>2</w:t>
            </w:r>
          </w:p>
        </w:tc>
        <w:tc>
          <w:tcPr>
            <w:tcW w:w="613" w:type="dxa"/>
            <w:shd w:val="clear" w:color="auto" w:fill="auto"/>
            <w:noWrap/>
            <w:vAlign w:val="center"/>
          </w:tcPr>
          <w:p w14:paraId="053545C3">
            <w:pPr>
              <w:jc w:val="center"/>
              <w:rPr>
                <w:color w:val="000000"/>
                <w:sz w:val="21"/>
                <w:szCs w:val="21"/>
              </w:rPr>
            </w:pPr>
            <w:r>
              <w:rPr>
                <w:rFonts w:hint="eastAsia"/>
                <w:sz w:val="21"/>
                <w:szCs w:val="21"/>
              </w:rPr>
              <w:t>否</w:t>
            </w:r>
          </w:p>
        </w:tc>
        <w:tc>
          <w:tcPr>
            <w:tcW w:w="3061" w:type="dxa"/>
            <w:shd w:val="clear" w:color="auto" w:fill="auto"/>
            <w:noWrap/>
            <w:vAlign w:val="center"/>
          </w:tcPr>
          <w:p w14:paraId="41F27527">
            <w:pPr>
              <w:jc w:val="left"/>
              <w:rPr>
                <w:color w:val="000000"/>
                <w:sz w:val="21"/>
                <w:szCs w:val="21"/>
              </w:rPr>
            </w:pPr>
            <w:r>
              <w:rPr>
                <w:rFonts w:hint="eastAsia"/>
                <w:color w:val="000000"/>
                <w:sz w:val="21"/>
                <w:szCs w:val="21"/>
              </w:rPr>
              <w:t>医保病人填医保交易流水号</w:t>
            </w:r>
          </w:p>
        </w:tc>
      </w:tr>
      <w:tr w14:paraId="084A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300B820">
            <w:pPr>
              <w:numPr>
                <w:ilvl w:val="0"/>
                <w:numId w:val="90"/>
              </w:numPr>
              <w:rPr>
                <w:sz w:val="21"/>
                <w:szCs w:val="21"/>
              </w:rPr>
            </w:pPr>
          </w:p>
        </w:tc>
        <w:tc>
          <w:tcPr>
            <w:tcW w:w="1647" w:type="dxa"/>
            <w:shd w:val="clear" w:color="auto" w:fill="auto"/>
            <w:noWrap/>
            <w:vAlign w:val="center"/>
          </w:tcPr>
          <w:p w14:paraId="400AB89B">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id_type</w:t>
            </w:r>
          </w:p>
        </w:tc>
        <w:tc>
          <w:tcPr>
            <w:tcW w:w="1532" w:type="dxa"/>
            <w:shd w:val="clear" w:color="auto" w:fill="auto"/>
            <w:noWrap/>
            <w:vAlign w:val="center"/>
          </w:tcPr>
          <w:p w14:paraId="4CB959A2">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shd w:val="clear" w:color="auto" w:fill="auto"/>
            <w:noWrap/>
            <w:vAlign w:val="center"/>
          </w:tcPr>
          <w:p w14:paraId="067BCAD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84DE531">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1BCBDBA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2851B75B">
            <w:pP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asciiTheme="minorEastAsia" w:hAnsiTheme="minorEastAsia"/>
                <w:sz w:val="21"/>
                <w:szCs w:val="21"/>
              </w:rPr>
              <w:t>人员证件类型</w:t>
            </w:r>
          </w:p>
        </w:tc>
      </w:tr>
      <w:tr w14:paraId="4D2E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95E95DE">
            <w:pPr>
              <w:numPr>
                <w:ilvl w:val="0"/>
                <w:numId w:val="90"/>
              </w:numPr>
              <w:rPr>
                <w:sz w:val="21"/>
                <w:szCs w:val="21"/>
              </w:rPr>
            </w:pPr>
          </w:p>
        </w:tc>
        <w:tc>
          <w:tcPr>
            <w:tcW w:w="1647" w:type="dxa"/>
            <w:shd w:val="clear" w:color="auto" w:fill="auto"/>
            <w:noWrap/>
            <w:vAlign w:val="center"/>
          </w:tcPr>
          <w:p w14:paraId="71945339">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id_no</w:t>
            </w:r>
          </w:p>
        </w:tc>
        <w:tc>
          <w:tcPr>
            <w:tcW w:w="1532" w:type="dxa"/>
            <w:shd w:val="clear" w:color="auto" w:fill="auto"/>
            <w:noWrap/>
            <w:vAlign w:val="center"/>
          </w:tcPr>
          <w:p w14:paraId="26091558">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1C3C40B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95EF1C0">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shd w:val="clear" w:color="auto" w:fill="auto"/>
            <w:noWrap/>
            <w:vAlign w:val="center"/>
          </w:tcPr>
          <w:p w14:paraId="06089F34">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45A8EE7B">
            <w:pPr>
              <w:rPr>
                <w:rFonts w:asciiTheme="minorEastAsia" w:hAnsiTheme="minorEastAsia"/>
                <w:color w:val="000000" w:themeColor="text1"/>
                <w:sz w:val="21"/>
                <w:szCs w:val="21"/>
                <w14:textFill>
                  <w14:solidFill>
                    <w14:schemeClr w14:val="tx1"/>
                  </w14:solidFill>
                </w14:textFill>
              </w:rPr>
            </w:pPr>
          </w:p>
        </w:tc>
      </w:tr>
      <w:tr w14:paraId="622E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2" w:type="dxa"/>
            <w:shd w:val="clear" w:color="auto" w:fill="auto"/>
            <w:noWrap/>
            <w:vAlign w:val="center"/>
          </w:tcPr>
          <w:p w14:paraId="0DB2A6AA">
            <w:pPr>
              <w:numPr>
                <w:ilvl w:val="0"/>
                <w:numId w:val="90"/>
              </w:numPr>
              <w:rPr>
                <w:sz w:val="21"/>
                <w:szCs w:val="21"/>
              </w:rPr>
            </w:pPr>
          </w:p>
        </w:tc>
        <w:tc>
          <w:tcPr>
            <w:tcW w:w="1647" w:type="dxa"/>
            <w:shd w:val="clear" w:color="auto" w:fill="auto"/>
            <w:noWrap/>
            <w:vAlign w:val="center"/>
          </w:tcPr>
          <w:p w14:paraId="3D23EE83">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sz w:val="21"/>
                <w:szCs w:val="21"/>
              </w:rPr>
              <w:t>personname</w:t>
            </w:r>
          </w:p>
        </w:tc>
        <w:tc>
          <w:tcPr>
            <w:tcW w:w="1532" w:type="dxa"/>
            <w:shd w:val="clear" w:color="auto" w:fill="auto"/>
            <w:noWrap/>
            <w:vAlign w:val="center"/>
          </w:tcPr>
          <w:p w14:paraId="68C1552C">
            <w:pPr>
              <w:jc w:val="center"/>
              <w:rPr>
                <w:rFonts w:asciiTheme="minorEastAsia" w:hAnsiTheme="minorEastAsia"/>
                <w:color w:val="000000"/>
                <w:sz w:val="21"/>
                <w:szCs w:val="21"/>
              </w:rPr>
            </w:pPr>
            <w:r>
              <w:rPr>
                <w:rFonts w:hint="eastAsia" w:asciiTheme="minorEastAsia" w:hAnsiTheme="minorEastAsia"/>
                <w:color w:val="000000"/>
                <w:sz w:val="21"/>
                <w:szCs w:val="21"/>
              </w:rPr>
              <w:t>人员姓名</w:t>
            </w:r>
          </w:p>
        </w:tc>
        <w:tc>
          <w:tcPr>
            <w:tcW w:w="850" w:type="dxa"/>
            <w:shd w:val="clear" w:color="auto" w:fill="auto"/>
            <w:noWrap/>
            <w:vAlign w:val="center"/>
          </w:tcPr>
          <w:p w14:paraId="286CD67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00BD48D">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6F532D9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0A83CFB">
            <w:pPr>
              <w:rPr>
                <w:rFonts w:asciiTheme="minorEastAsia" w:hAnsiTheme="minorEastAsia"/>
                <w:color w:val="000000" w:themeColor="text1"/>
                <w:sz w:val="21"/>
                <w:szCs w:val="21"/>
                <w14:textFill>
                  <w14:solidFill>
                    <w14:schemeClr w14:val="tx1"/>
                  </w14:solidFill>
                </w14:textFill>
              </w:rPr>
            </w:pPr>
          </w:p>
        </w:tc>
      </w:tr>
      <w:tr w14:paraId="5A3B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03C3576E">
            <w:pPr>
              <w:numPr>
                <w:ilvl w:val="0"/>
                <w:numId w:val="90"/>
              </w:numPr>
              <w:rPr>
                <w:sz w:val="21"/>
                <w:szCs w:val="21"/>
              </w:rPr>
            </w:pPr>
          </w:p>
        </w:tc>
        <w:tc>
          <w:tcPr>
            <w:tcW w:w="1647" w:type="dxa"/>
            <w:shd w:val="clear" w:color="auto" w:fill="auto"/>
            <w:noWrap/>
            <w:vAlign w:val="center"/>
          </w:tcPr>
          <w:p w14:paraId="60061A5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drug_trac_codg</w:t>
            </w:r>
          </w:p>
        </w:tc>
        <w:tc>
          <w:tcPr>
            <w:tcW w:w="1532" w:type="dxa"/>
            <w:shd w:val="clear" w:color="auto" w:fill="auto"/>
            <w:noWrap/>
            <w:vAlign w:val="center"/>
          </w:tcPr>
          <w:p w14:paraId="744741E6">
            <w:pPr>
              <w:widowControl/>
              <w:shd w:val="clear" w:color="auto" w:fill="FFFFFE"/>
              <w:spacing w:line="180" w:lineRule="atLeast"/>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shd w:val="clear" w:color="auto" w:fill="auto"/>
            <w:noWrap/>
            <w:vAlign w:val="center"/>
          </w:tcPr>
          <w:p w14:paraId="0D95039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7336F2F">
            <w:pPr>
              <w:jc w:val="center"/>
              <w:rPr>
                <w:rFonts w:asciiTheme="minorEastAsia" w:hAnsiTheme="minorEastAsia"/>
                <w:color w:val="000000"/>
                <w:sz w:val="21"/>
                <w:szCs w:val="21"/>
              </w:rPr>
            </w:pPr>
            <w:r>
              <w:rPr>
                <w:rFonts w:asciiTheme="minorEastAsia" w:hAnsiTheme="minorEastAsia"/>
                <w:sz w:val="21"/>
                <w:szCs w:val="21"/>
              </w:rPr>
              <w:t>10</w:t>
            </w:r>
            <w:r>
              <w:rPr>
                <w:rFonts w:hint="eastAsia" w:asciiTheme="minorEastAsia" w:hAnsiTheme="minorEastAsia"/>
                <w:sz w:val="21"/>
                <w:szCs w:val="21"/>
              </w:rPr>
              <w:t>0</w:t>
            </w:r>
          </w:p>
        </w:tc>
        <w:tc>
          <w:tcPr>
            <w:tcW w:w="613" w:type="dxa"/>
            <w:shd w:val="clear" w:color="auto" w:fill="auto"/>
            <w:noWrap/>
            <w:vAlign w:val="center"/>
          </w:tcPr>
          <w:p w14:paraId="754A48CF">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A3DDA27">
            <w:pPr>
              <w:widowControl/>
              <w:shd w:val="clear" w:color="auto" w:fill="FFFFFE"/>
              <w:spacing w:line="180" w:lineRule="atLeast"/>
              <w:rPr>
                <w:rFonts w:asciiTheme="minorEastAsia" w:hAnsiTheme="minorEastAsia"/>
                <w:color w:val="000000" w:themeColor="text1"/>
                <w:sz w:val="21"/>
                <w:szCs w:val="21"/>
                <w14:textFill>
                  <w14:solidFill>
                    <w14:schemeClr w14:val="tx1"/>
                  </w14:solidFill>
                </w14:textFill>
              </w:rPr>
            </w:pPr>
          </w:p>
        </w:tc>
      </w:tr>
    </w:tbl>
    <w:p w14:paraId="45CE714D"/>
    <w:p w14:paraId="5C68DCF9">
      <w:pPr>
        <w:numPr>
          <w:ilvl w:val="4"/>
          <w:numId w:val="1"/>
        </w:numPr>
        <w:spacing w:after="156"/>
        <w:ind w:left="0" w:firstLine="0"/>
        <w:outlineLvl w:val="4"/>
      </w:pPr>
      <w:r>
        <w:rPr>
          <w:rFonts w:hint="eastAsia"/>
        </w:rPr>
        <w:t>输出参数</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37AC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57608583">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5D689469">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490B789B">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06A0E13C">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3243FCD8">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46040BA8">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6DE280DF">
            <w:pPr>
              <w:jc w:val="center"/>
              <w:rPr>
                <w:rFonts w:hAnsi="黑体"/>
                <w:b/>
                <w:bCs/>
                <w:color w:val="000000"/>
                <w:sz w:val="18"/>
                <w:szCs w:val="18"/>
              </w:rPr>
            </w:pPr>
            <w:r>
              <w:rPr>
                <w:rFonts w:hint="eastAsia" w:hAnsi="黑体"/>
                <w:b/>
                <w:bCs/>
                <w:color w:val="000000"/>
                <w:sz w:val="18"/>
                <w:szCs w:val="18"/>
              </w:rPr>
              <w:t>说明</w:t>
            </w:r>
          </w:p>
        </w:tc>
      </w:tr>
      <w:tr w14:paraId="42CC7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54CF08B">
            <w:pPr>
              <w:numPr>
                <w:ilvl w:val="0"/>
                <w:numId w:val="91"/>
              </w:numPr>
              <w:rPr>
                <w:sz w:val="21"/>
                <w:szCs w:val="21"/>
              </w:rPr>
            </w:pPr>
          </w:p>
        </w:tc>
        <w:tc>
          <w:tcPr>
            <w:tcW w:w="1647" w:type="dxa"/>
            <w:shd w:val="clear" w:color="auto" w:fill="auto"/>
            <w:noWrap/>
            <w:vAlign w:val="center"/>
          </w:tcPr>
          <w:p w14:paraId="6A974126">
            <w:pPr>
              <w:pStyle w:val="30"/>
              <w:jc w:val="center"/>
              <w:rPr>
                <w:rFonts w:asciiTheme="minorEastAsia" w:hAnsiTheme="minorEastAsia"/>
                <w:color w:val="000000"/>
                <w:sz w:val="21"/>
                <w:szCs w:val="21"/>
              </w:rPr>
            </w:pPr>
            <w:r>
              <w:rPr>
                <w:rFonts w:asciiTheme="minorEastAsia" w:hAnsiTheme="minorEastAsia"/>
                <w:sz w:val="21"/>
                <w:szCs w:val="21"/>
              </w:rPr>
              <w:t>Detail</w:t>
            </w:r>
            <w:r>
              <w:rPr>
                <w:rFonts w:hint="eastAsia" w:asciiTheme="minorEastAsia" w:hAnsiTheme="minorEastAsia"/>
                <w:sz w:val="21"/>
                <w:szCs w:val="21"/>
              </w:rPr>
              <w:t>List</w:t>
            </w:r>
          </w:p>
        </w:tc>
        <w:tc>
          <w:tcPr>
            <w:tcW w:w="1532" w:type="dxa"/>
            <w:shd w:val="clear" w:color="auto" w:fill="auto"/>
            <w:noWrap/>
            <w:vAlign w:val="center"/>
          </w:tcPr>
          <w:p w14:paraId="4C0FF8FD">
            <w:pPr>
              <w:pStyle w:val="30"/>
              <w:jc w:val="center"/>
              <w:rPr>
                <w:rFonts w:cs="宋体" w:asciiTheme="minorEastAsia" w:hAnsiTheme="minorEastAsia"/>
                <w:color w:val="4472C4"/>
                <w:sz w:val="21"/>
                <w:szCs w:val="21"/>
              </w:rPr>
            </w:pPr>
            <w:r>
              <w:rPr>
                <w:rFonts w:hint="eastAsia" w:cs="宋体" w:asciiTheme="minorEastAsia" w:hAnsiTheme="minorEastAsia"/>
                <w:sz w:val="21"/>
                <w:szCs w:val="21"/>
              </w:rPr>
              <w:t>输出信息</w:t>
            </w:r>
          </w:p>
        </w:tc>
        <w:tc>
          <w:tcPr>
            <w:tcW w:w="850" w:type="dxa"/>
            <w:shd w:val="clear" w:color="auto" w:fill="auto"/>
            <w:noWrap/>
            <w:vAlign w:val="center"/>
          </w:tcPr>
          <w:p w14:paraId="04831AEF">
            <w:pPr>
              <w:jc w:val="center"/>
              <w:rPr>
                <w:color w:val="000000"/>
                <w:sz w:val="21"/>
                <w:szCs w:val="21"/>
              </w:rPr>
            </w:pPr>
            <w:r>
              <w:rPr>
                <w:rFonts w:hint="eastAsia"/>
                <w:color w:val="000000"/>
                <w:sz w:val="21"/>
                <w:szCs w:val="21"/>
              </w:rPr>
              <w:t>集合</w:t>
            </w:r>
          </w:p>
        </w:tc>
        <w:tc>
          <w:tcPr>
            <w:tcW w:w="709" w:type="dxa"/>
            <w:shd w:val="clear" w:color="auto" w:fill="auto"/>
            <w:noWrap/>
            <w:vAlign w:val="center"/>
          </w:tcPr>
          <w:p w14:paraId="3E17391F">
            <w:pPr>
              <w:jc w:val="center"/>
              <w:rPr>
                <w:color w:val="000000"/>
                <w:sz w:val="21"/>
                <w:szCs w:val="21"/>
              </w:rPr>
            </w:pPr>
            <w:r>
              <w:rPr>
                <w:rFonts w:asciiTheme="minorEastAsia" w:hAnsiTheme="minorEastAsia"/>
                <w:sz w:val="21"/>
                <w:szCs w:val="21"/>
              </w:rPr>
              <w:t>4000</w:t>
            </w:r>
          </w:p>
        </w:tc>
        <w:tc>
          <w:tcPr>
            <w:tcW w:w="613" w:type="dxa"/>
            <w:shd w:val="clear" w:color="auto" w:fill="auto"/>
            <w:noWrap/>
            <w:vAlign w:val="center"/>
          </w:tcPr>
          <w:p w14:paraId="15936A0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61" w:type="dxa"/>
            <w:shd w:val="clear" w:color="auto" w:fill="auto"/>
            <w:noWrap/>
            <w:vAlign w:val="center"/>
          </w:tcPr>
          <w:p w14:paraId="3A62BCAE">
            <w:r>
              <w:rPr>
                <w:rFonts w:asciiTheme="minorEastAsia" w:hAnsiTheme="minorEastAsia"/>
                <w:sz w:val="21"/>
                <w:szCs w:val="21"/>
              </w:rPr>
              <w:t>Detail</w:t>
            </w:r>
            <w:r>
              <w:rPr>
                <w:rFonts w:hint="eastAsia" w:asciiTheme="minorEastAsia" w:hAnsiTheme="minorEastAsia"/>
                <w:sz w:val="21"/>
                <w:szCs w:val="21"/>
              </w:rPr>
              <w:t>集合</w:t>
            </w:r>
          </w:p>
        </w:tc>
      </w:tr>
    </w:tbl>
    <w:p w14:paraId="0BB87558">
      <w:r>
        <w:rPr>
          <w:rFonts w:asciiTheme="minorEastAsia" w:hAnsiTheme="minorEastAsia"/>
          <w:sz w:val="21"/>
          <w:szCs w:val="21"/>
        </w:rPr>
        <w:t>Detail</w:t>
      </w:r>
    </w:p>
    <w:tbl>
      <w:tblPr>
        <w:tblStyle w:val="12"/>
        <w:tblW w:w="8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2"/>
        <w:gridCol w:w="1647"/>
        <w:gridCol w:w="1532"/>
        <w:gridCol w:w="850"/>
        <w:gridCol w:w="709"/>
        <w:gridCol w:w="613"/>
        <w:gridCol w:w="3061"/>
      </w:tblGrid>
      <w:tr w14:paraId="4FB7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shd w:val="clear" w:color="auto" w:fill="D9D9D9"/>
            <w:noWrap/>
            <w:vAlign w:val="center"/>
          </w:tcPr>
          <w:p w14:paraId="09851091">
            <w:pPr>
              <w:jc w:val="center"/>
              <w:rPr>
                <w:rFonts w:hAnsi="黑体"/>
                <w:b/>
                <w:bCs/>
                <w:color w:val="000000"/>
                <w:sz w:val="18"/>
                <w:szCs w:val="18"/>
              </w:rPr>
            </w:pPr>
            <w:r>
              <w:rPr>
                <w:rFonts w:hint="eastAsia" w:hAnsi="黑体"/>
                <w:b/>
                <w:bCs/>
                <w:color w:val="000000"/>
                <w:sz w:val="18"/>
                <w:szCs w:val="18"/>
              </w:rPr>
              <w:t>序号</w:t>
            </w:r>
          </w:p>
        </w:tc>
        <w:tc>
          <w:tcPr>
            <w:tcW w:w="1647" w:type="dxa"/>
            <w:shd w:val="clear" w:color="auto" w:fill="D9D9D9"/>
            <w:noWrap/>
            <w:vAlign w:val="center"/>
          </w:tcPr>
          <w:p w14:paraId="273ED5D7">
            <w:pPr>
              <w:jc w:val="center"/>
              <w:rPr>
                <w:rFonts w:hAnsi="黑体"/>
                <w:b/>
                <w:bCs/>
                <w:color w:val="000000"/>
                <w:sz w:val="18"/>
                <w:szCs w:val="18"/>
              </w:rPr>
            </w:pPr>
            <w:r>
              <w:rPr>
                <w:rFonts w:hint="eastAsia" w:hAnsi="黑体"/>
                <w:b/>
                <w:bCs/>
                <w:color w:val="000000"/>
                <w:sz w:val="18"/>
                <w:szCs w:val="18"/>
              </w:rPr>
              <w:t>代码</w:t>
            </w:r>
          </w:p>
        </w:tc>
        <w:tc>
          <w:tcPr>
            <w:tcW w:w="1532" w:type="dxa"/>
            <w:shd w:val="clear" w:color="auto" w:fill="D9D9D9"/>
            <w:noWrap/>
            <w:vAlign w:val="center"/>
          </w:tcPr>
          <w:p w14:paraId="51B982B0">
            <w:pPr>
              <w:jc w:val="center"/>
              <w:rPr>
                <w:rFonts w:hAnsi="黑体"/>
                <w:b/>
                <w:bCs/>
                <w:color w:val="000000"/>
                <w:sz w:val="18"/>
                <w:szCs w:val="18"/>
              </w:rPr>
            </w:pPr>
            <w:r>
              <w:rPr>
                <w:rFonts w:hint="eastAsia" w:hAnsi="黑体"/>
                <w:b/>
                <w:bCs/>
                <w:color w:val="000000"/>
                <w:sz w:val="18"/>
                <w:szCs w:val="18"/>
              </w:rPr>
              <w:t>名称</w:t>
            </w:r>
          </w:p>
        </w:tc>
        <w:tc>
          <w:tcPr>
            <w:tcW w:w="850" w:type="dxa"/>
            <w:shd w:val="clear" w:color="auto" w:fill="D9D9D9"/>
            <w:noWrap/>
            <w:vAlign w:val="center"/>
          </w:tcPr>
          <w:p w14:paraId="4A104636">
            <w:pPr>
              <w:jc w:val="center"/>
              <w:rPr>
                <w:rFonts w:hAnsi="黑体"/>
                <w:b/>
                <w:bCs/>
                <w:color w:val="000000"/>
                <w:sz w:val="18"/>
                <w:szCs w:val="18"/>
              </w:rPr>
            </w:pPr>
            <w:r>
              <w:rPr>
                <w:rFonts w:hint="eastAsia" w:hAnsi="黑体"/>
                <w:b/>
                <w:bCs/>
                <w:color w:val="000000"/>
                <w:sz w:val="18"/>
                <w:szCs w:val="18"/>
              </w:rPr>
              <w:t>类型</w:t>
            </w:r>
          </w:p>
        </w:tc>
        <w:tc>
          <w:tcPr>
            <w:tcW w:w="709" w:type="dxa"/>
            <w:shd w:val="clear" w:color="auto" w:fill="D9D9D9"/>
            <w:noWrap/>
            <w:vAlign w:val="center"/>
          </w:tcPr>
          <w:p w14:paraId="476220FE">
            <w:pPr>
              <w:jc w:val="center"/>
              <w:rPr>
                <w:rFonts w:hAnsi="黑体"/>
                <w:b/>
                <w:bCs/>
                <w:color w:val="000000"/>
                <w:sz w:val="18"/>
                <w:szCs w:val="18"/>
              </w:rPr>
            </w:pPr>
            <w:r>
              <w:rPr>
                <w:rFonts w:hint="eastAsia" w:hAnsi="黑体"/>
                <w:b/>
                <w:bCs/>
                <w:color w:val="000000"/>
                <w:sz w:val="18"/>
                <w:szCs w:val="18"/>
              </w:rPr>
              <w:t>长度</w:t>
            </w:r>
          </w:p>
        </w:tc>
        <w:tc>
          <w:tcPr>
            <w:tcW w:w="613" w:type="dxa"/>
            <w:shd w:val="clear" w:color="auto" w:fill="D9D9D9"/>
            <w:noWrap/>
            <w:vAlign w:val="center"/>
          </w:tcPr>
          <w:p w14:paraId="724A3EAC">
            <w:pPr>
              <w:jc w:val="center"/>
              <w:rPr>
                <w:rFonts w:hAnsi="黑体"/>
                <w:b/>
                <w:bCs/>
                <w:color w:val="000000"/>
                <w:sz w:val="18"/>
                <w:szCs w:val="18"/>
              </w:rPr>
            </w:pPr>
            <w:r>
              <w:rPr>
                <w:rFonts w:hint="eastAsia" w:hAnsi="黑体"/>
                <w:b/>
                <w:bCs/>
                <w:color w:val="000000"/>
                <w:sz w:val="18"/>
                <w:szCs w:val="18"/>
              </w:rPr>
              <w:t>是否必填</w:t>
            </w:r>
          </w:p>
        </w:tc>
        <w:tc>
          <w:tcPr>
            <w:tcW w:w="3061" w:type="dxa"/>
            <w:shd w:val="clear" w:color="auto" w:fill="D9D9D9"/>
            <w:noWrap/>
            <w:vAlign w:val="center"/>
          </w:tcPr>
          <w:p w14:paraId="344B86E4">
            <w:pPr>
              <w:jc w:val="center"/>
              <w:rPr>
                <w:rFonts w:hAnsi="黑体"/>
                <w:b/>
                <w:bCs/>
                <w:color w:val="000000"/>
                <w:sz w:val="18"/>
                <w:szCs w:val="18"/>
              </w:rPr>
            </w:pPr>
            <w:r>
              <w:rPr>
                <w:rFonts w:hint="eastAsia" w:hAnsi="黑体"/>
                <w:b/>
                <w:bCs/>
                <w:color w:val="000000"/>
                <w:sz w:val="18"/>
                <w:szCs w:val="18"/>
              </w:rPr>
              <w:t>说明</w:t>
            </w:r>
          </w:p>
        </w:tc>
      </w:tr>
      <w:tr w14:paraId="5038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713AF4A">
            <w:pPr>
              <w:numPr>
                <w:ilvl w:val="0"/>
                <w:numId w:val="92"/>
              </w:numPr>
              <w:rPr>
                <w:sz w:val="21"/>
                <w:szCs w:val="21"/>
              </w:rPr>
            </w:pPr>
          </w:p>
        </w:tc>
        <w:tc>
          <w:tcPr>
            <w:tcW w:w="1647" w:type="dxa"/>
            <w:shd w:val="clear" w:color="auto" w:fill="auto"/>
            <w:noWrap/>
            <w:vAlign w:val="center"/>
          </w:tcPr>
          <w:p w14:paraId="6EA90C6F">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nation_sub_code</w:t>
            </w:r>
          </w:p>
        </w:tc>
        <w:tc>
          <w:tcPr>
            <w:tcW w:w="1532" w:type="dxa"/>
            <w:shd w:val="clear" w:color="auto" w:fill="auto"/>
            <w:noWrap/>
            <w:vAlign w:val="center"/>
          </w:tcPr>
          <w:p w14:paraId="297E9D59">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国家收费项目编码</w:t>
            </w:r>
          </w:p>
        </w:tc>
        <w:tc>
          <w:tcPr>
            <w:tcW w:w="850" w:type="dxa"/>
            <w:shd w:val="clear" w:color="auto" w:fill="auto"/>
            <w:noWrap/>
            <w:vAlign w:val="center"/>
          </w:tcPr>
          <w:p w14:paraId="647D9C84">
            <w:pPr>
              <w:jc w:val="center"/>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C</w:t>
            </w:r>
          </w:p>
        </w:tc>
        <w:tc>
          <w:tcPr>
            <w:tcW w:w="709" w:type="dxa"/>
            <w:shd w:val="clear" w:color="auto" w:fill="auto"/>
            <w:noWrap/>
            <w:vAlign w:val="center"/>
          </w:tcPr>
          <w:p w14:paraId="5F60836B">
            <w:pPr>
              <w:jc w:val="center"/>
              <w:rPr>
                <w:rFonts w:asciiTheme="minorEastAsia" w:hAnsiTheme="minorEastAsia"/>
                <w:color w:val="000000" w:themeColor="text1"/>
                <w:sz w:val="21"/>
                <w:szCs w:val="21"/>
                <w14:textFill>
                  <w14:solidFill>
                    <w14:schemeClr w14:val="tx1"/>
                  </w14:solidFill>
                </w14:textFill>
              </w:rPr>
            </w:pPr>
            <w:r>
              <w:rPr>
                <w:rFonts w:asciiTheme="minorEastAsia" w:hAnsiTheme="minorEastAsia"/>
                <w:color w:val="000000" w:themeColor="text1"/>
                <w:sz w:val="21"/>
                <w:szCs w:val="21"/>
                <w14:textFill>
                  <w14:solidFill>
                    <w14:schemeClr w14:val="tx1"/>
                  </w14:solidFill>
                </w14:textFill>
              </w:rPr>
              <w:t>40</w:t>
            </w:r>
          </w:p>
        </w:tc>
        <w:tc>
          <w:tcPr>
            <w:tcW w:w="613" w:type="dxa"/>
            <w:shd w:val="clear" w:color="auto" w:fill="auto"/>
            <w:noWrap/>
            <w:vAlign w:val="center"/>
          </w:tcPr>
          <w:p w14:paraId="0DE65226">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9646D0E">
            <w:pPr>
              <w:jc w:val="left"/>
              <w:rPr>
                <w:rFonts w:asciiTheme="minorEastAsia" w:hAnsiTheme="minorEastAsia"/>
                <w:color w:val="000000"/>
                <w:sz w:val="21"/>
                <w:szCs w:val="21"/>
              </w:rPr>
            </w:pPr>
          </w:p>
        </w:tc>
      </w:tr>
      <w:tr w14:paraId="7755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1DFDF8">
            <w:pPr>
              <w:numPr>
                <w:ilvl w:val="0"/>
                <w:numId w:val="92"/>
              </w:numPr>
              <w:rPr>
                <w:sz w:val="21"/>
                <w:szCs w:val="21"/>
              </w:rPr>
            </w:pPr>
          </w:p>
        </w:tc>
        <w:tc>
          <w:tcPr>
            <w:tcW w:w="1647" w:type="dxa"/>
            <w:shd w:val="clear" w:color="auto" w:fill="auto"/>
            <w:noWrap/>
            <w:vAlign w:val="center"/>
          </w:tcPr>
          <w:p w14:paraId="3D2D6BAD">
            <w:pPr>
              <w:jc w:val="center"/>
              <w:rPr>
                <w:rFonts w:asciiTheme="minorEastAsia" w:hAnsiTheme="minorEastAsia"/>
                <w:color w:val="000000"/>
                <w:sz w:val="21"/>
                <w:szCs w:val="21"/>
              </w:rPr>
            </w:pPr>
            <w:r>
              <w:rPr>
                <w:rFonts w:asciiTheme="minorEastAsia" w:hAnsiTheme="minorEastAsia"/>
                <w:color w:val="000000"/>
                <w:sz w:val="21"/>
                <w:szCs w:val="21"/>
              </w:rPr>
              <w:t>his_code</w:t>
            </w:r>
          </w:p>
        </w:tc>
        <w:tc>
          <w:tcPr>
            <w:tcW w:w="1532" w:type="dxa"/>
            <w:shd w:val="clear" w:color="auto" w:fill="auto"/>
            <w:noWrap/>
            <w:vAlign w:val="center"/>
          </w:tcPr>
          <w:p w14:paraId="424AE530">
            <w:pPr>
              <w:jc w:val="center"/>
              <w:rPr>
                <w:rFonts w:asciiTheme="minorEastAsia" w:hAnsiTheme="minorEastAsia"/>
                <w:color w:val="000000"/>
                <w:sz w:val="21"/>
                <w:szCs w:val="21"/>
              </w:rPr>
            </w:pPr>
            <w:r>
              <w:rPr>
                <w:rFonts w:asciiTheme="minorEastAsia" w:hAnsiTheme="minorEastAsia"/>
                <w:color w:val="000000"/>
                <w:sz w:val="21"/>
                <w:szCs w:val="21"/>
              </w:rPr>
              <w:t>HIS项目代码</w:t>
            </w:r>
          </w:p>
        </w:tc>
        <w:tc>
          <w:tcPr>
            <w:tcW w:w="850" w:type="dxa"/>
            <w:shd w:val="clear" w:color="auto" w:fill="auto"/>
            <w:noWrap/>
            <w:vAlign w:val="center"/>
          </w:tcPr>
          <w:p w14:paraId="515AE68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88E4B9B">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091FC86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DB06805">
            <w:pPr>
              <w:jc w:val="left"/>
              <w:rPr>
                <w:rFonts w:asciiTheme="minorEastAsia" w:hAnsiTheme="minorEastAsia"/>
                <w:color w:val="000000"/>
                <w:sz w:val="21"/>
                <w:szCs w:val="21"/>
              </w:rPr>
            </w:pPr>
          </w:p>
        </w:tc>
      </w:tr>
      <w:tr w14:paraId="0EFE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9477567">
            <w:pPr>
              <w:numPr>
                <w:ilvl w:val="0"/>
                <w:numId w:val="92"/>
              </w:numPr>
              <w:rPr>
                <w:sz w:val="21"/>
                <w:szCs w:val="21"/>
              </w:rPr>
            </w:pPr>
          </w:p>
        </w:tc>
        <w:tc>
          <w:tcPr>
            <w:tcW w:w="1647" w:type="dxa"/>
            <w:shd w:val="clear" w:color="auto" w:fill="auto"/>
            <w:noWrap/>
            <w:vAlign w:val="center"/>
          </w:tcPr>
          <w:p w14:paraId="63539F53">
            <w:pPr>
              <w:jc w:val="center"/>
              <w:rPr>
                <w:rFonts w:asciiTheme="minorEastAsia" w:hAnsiTheme="minorEastAsia"/>
                <w:color w:val="000000"/>
                <w:sz w:val="21"/>
                <w:szCs w:val="21"/>
              </w:rPr>
            </w:pPr>
            <w:r>
              <w:rPr>
                <w:rFonts w:asciiTheme="minorEastAsia" w:hAnsiTheme="minorEastAsia"/>
                <w:color w:val="000000"/>
                <w:sz w:val="21"/>
                <w:szCs w:val="21"/>
              </w:rPr>
              <w:t>item_name</w:t>
            </w:r>
          </w:p>
        </w:tc>
        <w:tc>
          <w:tcPr>
            <w:tcW w:w="1532" w:type="dxa"/>
            <w:shd w:val="clear" w:color="auto" w:fill="auto"/>
            <w:noWrap/>
            <w:vAlign w:val="center"/>
          </w:tcPr>
          <w:p w14:paraId="1B8A4B39">
            <w:pPr>
              <w:jc w:val="center"/>
              <w:rPr>
                <w:rFonts w:asciiTheme="minorEastAsia" w:hAnsiTheme="minorEastAsia"/>
                <w:color w:val="000000"/>
                <w:sz w:val="21"/>
                <w:szCs w:val="21"/>
              </w:rPr>
            </w:pPr>
            <w:r>
              <w:rPr>
                <w:rFonts w:asciiTheme="minorEastAsia" w:hAnsiTheme="minorEastAsia"/>
                <w:color w:val="000000"/>
                <w:sz w:val="21"/>
                <w:szCs w:val="21"/>
              </w:rPr>
              <w:t>HIS项目名称</w:t>
            </w:r>
          </w:p>
        </w:tc>
        <w:tc>
          <w:tcPr>
            <w:tcW w:w="850" w:type="dxa"/>
            <w:shd w:val="clear" w:color="auto" w:fill="auto"/>
            <w:noWrap/>
            <w:vAlign w:val="center"/>
          </w:tcPr>
          <w:p w14:paraId="126867F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0800B62E">
            <w:pPr>
              <w:jc w:val="center"/>
              <w:rPr>
                <w:rFonts w:asciiTheme="minorEastAsia" w:hAnsiTheme="minorEastAsia"/>
                <w:color w:val="000000"/>
                <w:sz w:val="21"/>
                <w:szCs w:val="21"/>
              </w:rPr>
            </w:pPr>
            <w:r>
              <w:rPr>
                <w:color w:val="000000"/>
                <w:sz w:val="21"/>
                <w:szCs w:val="21"/>
              </w:rPr>
              <w:t>200</w:t>
            </w:r>
          </w:p>
        </w:tc>
        <w:tc>
          <w:tcPr>
            <w:tcW w:w="613" w:type="dxa"/>
            <w:shd w:val="clear" w:color="auto" w:fill="auto"/>
            <w:noWrap/>
            <w:vAlign w:val="center"/>
          </w:tcPr>
          <w:p w14:paraId="3C192484">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4A2CB56F">
            <w:pPr>
              <w:jc w:val="left"/>
              <w:rPr>
                <w:rFonts w:asciiTheme="minorEastAsia" w:hAnsiTheme="minorEastAsia"/>
                <w:color w:val="000000" w:themeColor="text1"/>
                <w:sz w:val="21"/>
                <w:szCs w:val="21"/>
                <w14:textFill>
                  <w14:solidFill>
                    <w14:schemeClr w14:val="tx1"/>
                  </w14:solidFill>
                </w14:textFill>
              </w:rPr>
            </w:pPr>
          </w:p>
        </w:tc>
      </w:tr>
      <w:tr w14:paraId="64F4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A9B3B11">
            <w:pPr>
              <w:numPr>
                <w:ilvl w:val="0"/>
                <w:numId w:val="92"/>
              </w:numPr>
              <w:rPr>
                <w:sz w:val="21"/>
                <w:szCs w:val="21"/>
              </w:rPr>
            </w:pPr>
          </w:p>
        </w:tc>
        <w:tc>
          <w:tcPr>
            <w:tcW w:w="1647" w:type="dxa"/>
            <w:shd w:val="clear" w:color="auto" w:fill="auto"/>
            <w:noWrap/>
            <w:vAlign w:val="center"/>
          </w:tcPr>
          <w:p w14:paraId="6E12B1D2">
            <w:pPr>
              <w:jc w:val="center"/>
              <w:rPr>
                <w:rFonts w:asciiTheme="minorEastAsia" w:hAnsiTheme="minorEastAsia"/>
                <w:color w:val="000000"/>
                <w:sz w:val="21"/>
                <w:szCs w:val="21"/>
              </w:rPr>
            </w:pPr>
            <w:r>
              <w:rPr>
                <w:rFonts w:hint="eastAsia" w:asciiTheme="minorEastAsia" w:hAnsiTheme="minorEastAsia"/>
                <w:color w:val="000000"/>
                <w:sz w:val="21"/>
                <w:szCs w:val="21"/>
              </w:rPr>
              <w:t>fixmedinsBchno</w:t>
            </w:r>
          </w:p>
        </w:tc>
        <w:tc>
          <w:tcPr>
            <w:tcW w:w="1532" w:type="dxa"/>
            <w:shd w:val="clear" w:color="auto" w:fill="auto"/>
            <w:noWrap/>
            <w:vAlign w:val="center"/>
          </w:tcPr>
          <w:p w14:paraId="483D152F">
            <w:pPr>
              <w:jc w:val="center"/>
              <w:rPr>
                <w:rFonts w:asciiTheme="minorEastAsia" w:hAnsiTheme="minorEastAsia"/>
                <w:color w:val="000000"/>
                <w:sz w:val="21"/>
                <w:szCs w:val="21"/>
              </w:rPr>
            </w:pPr>
            <w:r>
              <w:rPr>
                <w:rFonts w:hint="eastAsia" w:asciiTheme="minorEastAsia" w:hAnsiTheme="minorEastAsia"/>
                <w:color w:val="000000"/>
                <w:sz w:val="21"/>
                <w:szCs w:val="21"/>
              </w:rPr>
              <w:t>定点医药机构批次流水号</w:t>
            </w:r>
          </w:p>
        </w:tc>
        <w:tc>
          <w:tcPr>
            <w:tcW w:w="850" w:type="dxa"/>
            <w:shd w:val="clear" w:color="auto" w:fill="auto"/>
            <w:noWrap/>
            <w:vAlign w:val="center"/>
          </w:tcPr>
          <w:p w14:paraId="4B013FF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6C410739">
            <w:pPr>
              <w:jc w:val="center"/>
              <w:rPr>
                <w:rFonts w:asciiTheme="minorEastAsia" w:hAnsiTheme="minorEastAsia"/>
                <w:color w:val="000000"/>
                <w:sz w:val="21"/>
                <w:szCs w:val="21"/>
              </w:rPr>
            </w:pPr>
            <w:r>
              <w:rPr>
                <w:rFonts w:hint="eastAsia" w:asciiTheme="minorEastAsia" w:hAnsiTheme="minorEastAsia"/>
                <w:color w:val="000000"/>
                <w:sz w:val="21"/>
                <w:szCs w:val="21"/>
              </w:rPr>
              <w:t>150</w:t>
            </w:r>
          </w:p>
        </w:tc>
        <w:tc>
          <w:tcPr>
            <w:tcW w:w="613" w:type="dxa"/>
            <w:shd w:val="clear" w:color="auto" w:fill="auto"/>
            <w:noWrap/>
            <w:vAlign w:val="center"/>
          </w:tcPr>
          <w:p w14:paraId="77ACA116">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361BE69">
            <w:pPr>
              <w:jc w:val="left"/>
              <w:rPr>
                <w:rFonts w:asciiTheme="minorEastAsia" w:hAnsiTheme="minorEastAsia"/>
                <w:color w:val="000000"/>
                <w:sz w:val="21"/>
                <w:szCs w:val="21"/>
              </w:rPr>
            </w:pPr>
            <w:r>
              <w:rPr>
                <w:rFonts w:hint="eastAsia" w:asciiTheme="minorEastAsia" w:hAnsiTheme="minorEastAsia"/>
                <w:color w:val="000000"/>
                <w:sz w:val="21"/>
                <w:szCs w:val="21"/>
              </w:rPr>
              <w:t>格式：1</w:t>
            </w:r>
            <w:r>
              <w:rPr>
                <w:rFonts w:asciiTheme="minorEastAsia" w:hAnsiTheme="minorEastAsia"/>
                <w:color w:val="000000"/>
                <w:sz w:val="21"/>
                <w:szCs w:val="21"/>
              </w:rPr>
              <w:t>0</w:t>
            </w:r>
            <w:r>
              <w:rPr>
                <w:rFonts w:hint="eastAsia" w:asciiTheme="minorEastAsia" w:hAnsiTheme="minorEastAsia"/>
                <w:color w:val="000000"/>
                <w:sz w:val="21"/>
                <w:szCs w:val="21"/>
              </w:rPr>
              <w:t>位院区编码+</w:t>
            </w:r>
            <w:r>
              <w:rPr>
                <w:rFonts w:asciiTheme="minorEastAsia" w:hAnsiTheme="minorEastAsia"/>
                <w:color w:val="000000"/>
                <w:sz w:val="21"/>
                <w:szCs w:val="21"/>
              </w:rPr>
              <w:t xml:space="preserve"> YYYYMMDD</w:t>
            </w:r>
            <w:r>
              <w:rPr>
                <w:rFonts w:hint="eastAsia" w:asciiTheme="minorEastAsia" w:hAnsiTheme="minorEastAsia"/>
                <w:color w:val="000000"/>
                <w:sz w:val="21"/>
                <w:szCs w:val="21"/>
              </w:rPr>
              <w:t>（</w:t>
            </w:r>
            <w:r>
              <w:rPr>
                <w:rFonts w:asciiTheme="minorEastAsia" w:hAnsiTheme="minorEastAsia"/>
                <w:color w:val="000000"/>
                <w:sz w:val="21"/>
                <w:szCs w:val="21"/>
              </w:rPr>
              <w:t>8</w:t>
            </w:r>
            <w:r>
              <w:rPr>
                <w:rFonts w:hint="eastAsia" w:asciiTheme="minorEastAsia" w:hAnsiTheme="minorEastAsia"/>
                <w:color w:val="000000"/>
                <w:sz w:val="21"/>
                <w:szCs w:val="21"/>
              </w:rPr>
              <w:t>位年月日）</w:t>
            </w:r>
            <w:r>
              <w:rPr>
                <w:rFonts w:asciiTheme="minorEastAsia" w:hAnsiTheme="minorEastAsia"/>
                <w:color w:val="000000"/>
                <w:sz w:val="21"/>
                <w:szCs w:val="21"/>
              </w:rPr>
              <w:t>+2</w:t>
            </w:r>
            <w:r>
              <w:rPr>
                <w:rFonts w:hint="eastAsia" w:asciiTheme="minorEastAsia" w:hAnsiTheme="minorEastAsia"/>
                <w:color w:val="000000"/>
                <w:sz w:val="21"/>
                <w:szCs w:val="21"/>
              </w:rPr>
              <w:t>位商品类型（0</w:t>
            </w:r>
            <w:r>
              <w:rPr>
                <w:rFonts w:asciiTheme="minorEastAsia" w:hAnsiTheme="minorEastAsia"/>
                <w:color w:val="000000"/>
                <w:sz w:val="21"/>
                <w:szCs w:val="21"/>
              </w:rPr>
              <w:t>0</w:t>
            </w:r>
            <w:r>
              <w:rPr>
                <w:rFonts w:hint="eastAsia" w:asciiTheme="minorEastAsia" w:hAnsiTheme="minorEastAsia"/>
                <w:color w:val="000000"/>
                <w:sz w:val="21"/>
                <w:szCs w:val="21"/>
              </w:rPr>
              <w:t>或</w:t>
            </w:r>
            <w:r>
              <w:rPr>
                <w:rFonts w:asciiTheme="minorEastAsia" w:hAnsiTheme="minorEastAsia"/>
                <w:color w:val="000000"/>
                <w:sz w:val="21"/>
                <w:szCs w:val="21"/>
              </w:rPr>
              <w:t>03</w:t>
            </w:r>
            <w:r>
              <w:rPr>
                <w:rFonts w:hint="eastAsia" w:asciiTheme="minorEastAsia" w:hAnsiTheme="minorEastAsia"/>
                <w:color w:val="000000"/>
                <w:sz w:val="21"/>
                <w:szCs w:val="21"/>
              </w:rPr>
              <w:t>）+</w:t>
            </w:r>
            <w:r>
              <w:rPr>
                <w:rFonts w:asciiTheme="minorEastAsia" w:hAnsiTheme="minorEastAsia"/>
                <w:color w:val="000000"/>
                <w:sz w:val="21"/>
                <w:szCs w:val="21"/>
              </w:rPr>
              <w:t>10</w:t>
            </w:r>
            <w:r>
              <w:rPr>
                <w:rFonts w:hint="eastAsia" w:asciiTheme="minorEastAsia" w:hAnsiTheme="minorEastAsia"/>
                <w:color w:val="000000"/>
                <w:sz w:val="21"/>
                <w:szCs w:val="21"/>
              </w:rPr>
              <w:t>位院内唯一编号</w:t>
            </w:r>
          </w:p>
        </w:tc>
      </w:tr>
      <w:tr w14:paraId="2171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9D8AF87">
            <w:pPr>
              <w:numPr>
                <w:ilvl w:val="0"/>
                <w:numId w:val="92"/>
              </w:numPr>
              <w:rPr>
                <w:sz w:val="21"/>
                <w:szCs w:val="21"/>
              </w:rPr>
            </w:pPr>
          </w:p>
        </w:tc>
        <w:tc>
          <w:tcPr>
            <w:tcW w:w="1647" w:type="dxa"/>
            <w:shd w:val="clear" w:color="auto" w:fill="auto"/>
            <w:noWrap/>
            <w:vAlign w:val="center"/>
          </w:tcPr>
          <w:p w14:paraId="5D6CF6A1">
            <w:pPr>
              <w:jc w:val="center"/>
              <w:rPr>
                <w:rFonts w:asciiTheme="minorEastAsia" w:hAnsiTheme="minorEastAsia"/>
                <w:color w:val="000000"/>
                <w:sz w:val="21"/>
                <w:szCs w:val="21"/>
              </w:rPr>
            </w:pPr>
            <w:r>
              <w:rPr>
                <w:rFonts w:hint="eastAsia" w:asciiTheme="minorEastAsia" w:hAnsiTheme="minorEastAsia"/>
                <w:color w:val="000000"/>
                <w:sz w:val="21"/>
                <w:szCs w:val="21"/>
              </w:rPr>
              <w:t>mdtrtId</w:t>
            </w:r>
          </w:p>
        </w:tc>
        <w:tc>
          <w:tcPr>
            <w:tcW w:w="1532" w:type="dxa"/>
            <w:shd w:val="clear" w:color="auto" w:fill="auto"/>
            <w:noWrap/>
            <w:vAlign w:val="center"/>
          </w:tcPr>
          <w:p w14:paraId="2B5B1F08">
            <w:pPr>
              <w:jc w:val="center"/>
              <w:rPr>
                <w:rFonts w:asciiTheme="minorEastAsia" w:hAnsiTheme="minorEastAsia"/>
                <w:color w:val="000000"/>
                <w:sz w:val="21"/>
                <w:szCs w:val="21"/>
              </w:rPr>
            </w:pPr>
            <w:r>
              <w:rPr>
                <w:rFonts w:hint="eastAsia" w:asciiTheme="minorEastAsia" w:hAnsiTheme="minorEastAsia"/>
                <w:color w:val="000000"/>
                <w:sz w:val="21"/>
                <w:szCs w:val="21"/>
              </w:rPr>
              <w:t>就诊ID</w:t>
            </w:r>
          </w:p>
        </w:tc>
        <w:tc>
          <w:tcPr>
            <w:tcW w:w="850" w:type="dxa"/>
            <w:shd w:val="clear" w:color="auto" w:fill="auto"/>
            <w:noWrap/>
            <w:vAlign w:val="center"/>
          </w:tcPr>
          <w:p w14:paraId="034BA9E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CB3338A">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35A5AD5C">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723B308">
            <w:pPr>
              <w:jc w:val="left"/>
              <w:rPr>
                <w:rFonts w:asciiTheme="minorEastAsia" w:hAnsiTheme="minorEastAsia"/>
                <w:color w:val="000000"/>
                <w:sz w:val="21"/>
                <w:szCs w:val="21"/>
              </w:rPr>
            </w:pPr>
          </w:p>
        </w:tc>
      </w:tr>
      <w:tr w14:paraId="0106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4E36A515">
            <w:pPr>
              <w:numPr>
                <w:ilvl w:val="0"/>
                <w:numId w:val="92"/>
              </w:numPr>
              <w:rPr>
                <w:sz w:val="21"/>
                <w:szCs w:val="21"/>
              </w:rPr>
            </w:pPr>
          </w:p>
        </w:tc>
        <w:tc>
          <w:tcPr>
            <w:tcW w:w="1647" w:type="dxa"/>
            <w:shd w:val="clear" w:color="auto" w:fill="auto"/>
            <w:noWrap/>
            <w:vAlign w:val="center"/>
          </w:tcPr>
          <w:p w14:paraId="6602D3DD">
            <w:pPr>
              <w:jc w:val="center"/>
              <w:rPr>
                <w:rFonts w:asciiTheme="minorEastAsia" w:hAnsiTheme="minorEastAsia"/>
                <w:color w:val="000000"/>
                <w:sz w:val="21"/>
                <w:szCs w:val="21"/>
              </w:rPr>
            </w:pPr>
            <w:r>
              <w:rPr>
                <w:rFonts w:hint="eastAsia" w:asciiTheme="minorEastAsia" w:hAnsiTheme="minorEastAsia"/>
                <w:color w:val="000000"/>
                <w:sz w:val="21"/>
                <w:szCs w:val="21"/>
              </w:rPr>
              <w:t>hi_feesetl_type</w:t>
            </w:r>
          </w:p>
        </w:tc>
        <w:tc>
          <w:tcPr>
            <w:tcW w:w="1532" w:type="dxa"/>
            <w:shd w:val="clear" w:color="auto" w:fill="auto"/>
            <w:noWrap/>
            <w:vAlign w:val="center"/>
          </w:tcPr>
          <w:p w14:paraId="7C829A74">
            <w:pPr>
              <w:jc w:val="center"/>
              <w:rPr>
                <w:rFonts w:asciiTheme="minorEastAsia" w:hAnsiTheme="minorEastAsia"/>
                <w:color w:val="000000"/>
                <w:sz w:val="21"/>
                <w:szCs w:val="21"/>
              </w:rPr>
            </w:pPr>
            <w:r>
              <w:rPr>
                <w:rFonts w:hint="eastAsia" w:asciiTheme="minorEastAsia" w:hAnsiTheme="minorEastAsia"/>
                <w:color w:val="000000"/>
                <w:sz w:val="21"/>
                <w:szCs w:val="21"/>
              </w:rPr>
              <w:t>医保费用结算类型</w:t>
            </w:r>
          </w:p>
        </w:tc>
        <w:tc>
          <w:tcPr>
            <w:tcW w:w="850" w:type="dxa"/>
            <w:shd w:val="clear" w:color="auto" w:fill="auto"/>
            <w:noWrap/>
            <w:vAlign w:val="center"/>
          </w:tcPr>
          <w:p w14:paraId="4B17B760">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C6A4255">
            <w:pPr>
              <w:jc w:val="center"/>
              <w:rPr>
                <w:color w:val="000000"/>
                <w:sz w:val="21"/>
                <w:szCs w:val="21"/>
              </w:rPr>
            </w:pPr>
            <w:r>
              <w:rPr>
                <w:rFonts w:hint="eastAsia"/>
                <w:color w:val="000000"/>
                <w:sz w:val="21"/>
                <w:szCs w:val="21"/>
              </w:rPr>
              <w:t>6</w:t>
            </w:r>
          </w:p>
        </w:tc>
        <w:tc>
          <w:tcPr>
            <w:tcW w:w="613" w:type="dxa"/>
            <w:shd w:val="clear" w:color="auto" w:fill="auto"/>
            <w:noWrap/>
            <w:vAlign w:val="center"/>
          </w:tcPr>
          <w:p w14:paraId="103F829F">
            <w:pPr>
              <w:jc w:val="center"/>
              <w:rPr>
                <w:color w:val="000000"/>
                <w:sz w:val="21"/>
                <w:szCs w:val="21"/>
              </w:rPr>
            </w:pPr>
            <w:r>
              <w:rPr>
                <w:rFonts w:hint="eastAsia"/>
                <w:color w:val="000000"/>
                <w:sz w:val="21"/>
                <w:szCs w:val="21"/>
              </w:rPr>
              <w:t>否</w:t>
            </w:r>
          </w:p>
        </w:tc>
        <w:tc>
          <w:tcPr>
            <w:tcW w:w="3061" w:type="dxa"/>
            <w:shd w:val="clear" w:color="auto" w:fill="auto"/>
            <w:noWrap/>
            <w:vAlign w:val="center"/>
          </w:tcPr>
          <w:p w14:paraId="3F56BEF9">
            <w:pPr>
              <w:jc w:val="left"/>
              <w:rPr>
                <w:color w:val="000000"/>
                <w:sz w:val="21"/>
                <w:szCs w:val="21"/>
              </w:rPr>
            </w:pPr>
            <w:r>
              <w:rPr>
                <w:rFonts w:hint="eastAsia"/>
                <w:color w:val="000000"/>
                <w:sz w:val="21"/>
                <w:szCs w:val="21"/>
              </w:rPr>
              <w:t>参见字典：</w:t>
            </w:r>
            <w:r>
              <w:rPr>
                <w:sz w:val="21"/>
                <w:szCs w:val="21"/>
              </w:rPr>
              <w:t>医保费用结算类型</w:t>
            </w:r>
          </w:p>
        </w:tc>
      </w:tr>
      <w:tr w14:paraId="7DB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4C36DCA">
            <w:pPr>
              <w:numPr>
                <w:ilvl w:val="0"/>
                <w:numId w:val="92"/>
              </w:numPr>
              <w:rPr>
                <w:sz w:val="21"/>
                <w:szCs w:val="21"/>
              </w:rPr>
            </w:pPr>
          </w:p>
        </w:tc>
        <w:tc>
          <w:tcPr>
            <w:tcW w:w="1647" w:type="dxa"/>
            <w:shd w:val="clear" w:color="auto" w:fill="auto"/>
            <w:noWrap/>
            <w:vAlign w:val="center"/>
          </w:tcPr>
          <w:p w14:paraId="1730DBAE">
            <w:pPr>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adeno</w:t>
            </w:r>
          </w:p>
        </w:tc>
        <w:tc>
          <w:tcPr>
            <w:tcW w:w="1532" w:type="dxa"/>
            <w:shd w:val="clear" w:color="auto" w:fill="auto"/>
            <w:noWrap/>
            <w:vAlign w:val="center"/>
          </w:tcPr>
          <w:p w14:paraId="5092B38C">
            <w:pPr>
              <w:jc w:val="center"/>
              <w:rPr>
                <w:rFonts w:asciiTheme="minorEastAsia" w:hAnsiTheme="minorEastAsia"/>
                <w:color w:val="000000"/>
                <w:sz w:val="21"/>
                <w:szCs w:val="21"/>
              </w:rPr>
            </w:pPr>
            <w:r>
              <w:rPr>
                <w:rFonts w:hint="eastAsia" w:asciiTheme="minorEastAsia" w:hAnsiTheme="minorEastAsia"/>
                <w:color w:val="000000"/>
                <w:sz w:val="21"/>
                <w:szCs w:val="21"/>
              </w:rPr>
              <w:t>交易流水号</w:t>
            </w:r>
          </w:p>
        </w:tc>
        <w:tc>
          <w:tcPr>
            <w:tcW w:w="850" w:type="dxa"/>
            <w:shd w:val="clear" w:color="auto" w:fill="auto"/>
            <w:noWrap/>
            <w:vAlign w:val="center"/>
          </w:tcPr>
          <w:p w14:paraId="30B84D23">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40362EE3">
            <w:pPr>
              <w:jc w:val="center"/>
              <w:rPr>
                <w:color w:val="000000"/>
                <w:sz w:val="21"/>
                <w:szCs w:val="21"/>
              </w:rPr>
            </w:pPr>
            <w:r>
              <w:rPr>
                <w:rFonts w:hint="eastAsia"/>
                <w:color w:val="000000"/>
                <w:sz w:val="21"/>
                <w:szCs w:val="21"/>
              </w:rPr>
              <w:t>2</w:t>
            </w:r>
            <w:r>
              <w:rPr>
                <w:color w:val="000000"/>
                <w:sz w:val="21"/>
                <w:szCs w:val="21"/>
              </w:rPr>
              <w:t>2</w:t>
            </w:r>
          </w:p>
        </w:tc>
        <w:tc>
          <w:tcPr>
            <w:tcW w:w="613" w:type="dxa"/>
            <w:shd w:val="clear" w:color="auto" w:fill="auto"/>
            <w:noWrap/>
            <w:vAlign w:val="center"/>
          </w:tcPr>
          <w:p w14:paraId="6BE4F0AE">
            <w:pPr>
              <w:jc w:val="center"/>
              <w:rPr>
                <w:color w:val="000000"/>
                <w:sz w:val="21"/>
                <w:szCs w:val="21"/>
              </w:rPr>
            </w:pPr>
            <w:r>
              <w:rPr>
                <w:rFonts w:hint="eastAsia"/>
                <w:sz w:val="21"/>
                <w:szCs w:val="21"/>
              </w:rPr>
              <w:t>否</w:t>
            </w:r>
          </w:p>
        </w:tc>
        <w:tc>
          <w:tcPr>
            <w:tcW w:w="3061" w:type="dxa"/>
            <w:shd w:val="clear" w:color="auto" w:fill="auto"/>
            <w:noWrap/>
            <w:vAlign w:val="center"/>
          </w:tcPr>
          <w:p w14:paraId="5A0DDD01">
            <w:pPr>
              <w:jc w:val="left"/>
              <w:rPr>
                <w:color w:val="000000"/>
                <w:sz w:val="21"/>
                <w:szCs w:val="21"/>
              </w:rPr>
            </w:pPr>
            <w:r>
              <w:rPr>
                <w:rFonts w:hint="eastAsia"/>
                <w:color w:val="000000"/>
                <w:sz w:val="21"/>
                <w:szCs w:val="21"/>
              </w:rPr>
              <w:t>医保病人填医保交易流水号</w:t>
            </w:r>
          </w:p>
        </w:tc>
      </w:tr>
      <w:tr w14:paraId="357D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A183DF0">
            <w:pPr>
              <w:numPr>
                <w:ilvl w:val="0"/>
                <w:numId w:val="92"/>
              </w:numPr>
              <w:rPr>
                <w:sz w:val="21"/>
                <w:szCs w:val="21"/>
              </w:rPr>
            </w:pPr>
          </w:p>
        </w:tc>
        <w:tc>
          <w:tcPr>
            <w:tcW w:w="1647" w:type="dxa"/>
            <w:shd w:val="clear" w:color="auto" w:fill="auto"/>
            <w:noWrap/>
            <w:vAlign w:val="center"/>
          </w:tcPr>
          <w:p w14:paraId="328DCF5C">
            <w:pPr>
              <w:jc w:val="center"/>
              <w:rPr>
                <w:rFonts w:asciiTheme="minorEastAsia" w:hAnsiTheme="minorEastAsia"/>
                <w:color w:val="000000"/>
                <w:sz w:val="21"/>
                <w:szCs w:val="21"/>
              </w:rPr>
            </w:pPr>
            <w:r>
              <w:rPr>
                <w:rFonts w:hint="eastAsia" w:asciiTheme="minorEastAsia" w:hAnsiTheme="minorEastAsia"/>
                <w:color w:val="000000"/>
                <w:sz w:val="21"/>
                <w:szCs w:val="21"/>
              </w:rPr>
              <w:t>mdtrtSetlType</w:t>
            </w:r>
          </w:p>
        </w:tc>
        <w:tc>
          <w:tcPr>
            <w:tcW w:w="1532" w:type="dxa"/>
            <w:shd w:val="clear" w:color="auto" w:fill="auto"/>
            <w:noWrap/>
            <w:vAlign w:val="center"/>
          </w:tcPr>
          <w:p w14:paraId="5DB0EE98">
            <w:pPr>
              <w:jc w:val="center"/>
              <w:rPr>
                <w:rFonts w:asciiTheme="minorEastAsia" w:hAnsiTheme="minorEastAsia"/>
                <w:color w:val="000000"/>
                <w:sz w:val="21"/>
                <w:szCs w:val="21"/>
              </w:rPr>
            </w:pPr>
            <w:r>
              <w:rPr>
                <w:rFonts w:hint="eastAsia" w:asciiTheme="minorEastAsia" w:hAnsiTheme="minorEastAsia"/>
                <w:color w:val="000000"/>
                <w:sz w:val="21"/>
                <w:szCs w:val="21"/>
              </w:rPr>
              <w:t>就诊结算类型</w:t>
            </w:r>
          </w:p>
        </w:tc>
        <w:tc>
          <w:tcPr>
            <w:tcW w:w="850" w:type="dxa"/>
            <w:shd w:val="clear" w:color="auto" w:fill="auto"/>
            <w:noWrap/>
            <w:vAlign w:val="center"/>
          </w:tcPr>
          <w:p w14:paraId="0B1AAEE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24643B3">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613" w:type="dxa"/>
            <w:shd w:val="clear" w:color="auto" w:fill="auto"/>
            <w:noWrap/>
            <w:vAlign w:val="center"/>
          </w:tcPr>
          <w:p w14:paraId="295E27E5">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C07304C">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1</w:t>
            </w:r>
            <w:r>
              <w:rPr>
                <w:rFonts w:hint="eastAsia" w:asciiTheme="minorEastAsia" w:hAnsiTheme="minorEastAsia"/>
                <w:color w:val="000000" w:themeColor="text1"/>
                <w:sz w:val="21"/>
                <w:szCs w:val="21"/>
                <w14:textFill>
                  <w14:solidFill>
                    <w14:schemeClr w14:val="tx1"/>
                  </w14:solidFill>
                </w14:textFill>
              </w:rPr>
              <w:t xml:space="preserve">：医保结算 </w:t>
            </w:r>
          </w:p>
          <w:p w14:paraId="01E510A3">
            <w:pPr>
              <w:jc w:val="left"/>
              <w:rPr>
                <w:rFonts w:asciiTheme="minorEastAsia" w:hAnsiTheme="minorEastAsia"/>
                <w:color w:val="000000"/>
                <w:sz w:val="21"/>
                <w:szCs w:val="21"/>
              </w:rPr>
            </w:pPr>
            <w:r>
              <w:rPr>
                <w:rFonts w:asciiTheme="minorEastAsia" w:hAnsiTheme="minorEastAsia"/>
                <w:color w:val="000000" w:themeColor="text1"/>
                <w:sz w:val="21"/>
                <w:szCs w:val="21"/>
                <w14:textFill>
                  <w14:solidFill>
                    <w14:schemeClr w14:val="tx1"/>
                  </w14:solidFill>
                </w14:textFill>
              </w:rPr>
              <w:t>2</w:t>
            </w:r>
            <w:r>
              <w:rPr>
                <w:rFonts w:hint="eastAsia" w:asciiTheme="minorEastAsia" w:hAnsiTheme="minorEastAsia"/>
                <w:color w:val="000000" w:themeColor="text1"/>
                <w:sz w:val="21"/>
                <w:szCs w:val="21"/>
                <w14:textFill>
                  <w14:solidFill>
                    <w14:schemeClr w14:val="tx1"/>
                  </w14:solidFill>
                </w14:textFill>
              </w:rPr>
              <w:t>：自费结算</w:t>
            </w:r>
          </w:p>
        </w:tc>
      </w:tr>
      <w:tr w14:paraId="0C49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BDA3764">
            <w:pPr>
              <w:numPr>
                <w:ilvl w:val="0"/>
                <w:numId w:val="92"/>
              </w:numPr>
              <w:rPr>
                <w:sz w:val="21"/>
                <w:szCs w:val="21"/>
              </w:rPr>
            </w:pPr>
          </w:p>
        </w:tc>
        <w:tc>
          <w:tcPr>
            <w:tcW w:w="1647" w:type="dxa"/>
            <w:shd w:val="clear" w:color="auto" w:fill="auto"/>
            <w:noWrap/>
            <w:vAlign w:val="center"/>
          </w:tcPr>
          <w:p w14:paraId="549C7E20">
            <w:pPr>
              <w:jc w:val="center"/>
              <w:rPr>
                <w:rFonts w:asciiTheme="minorEastAsia" w:hAnsiTheme="minorEastAsia"/>
                <w:color w:val="000000"/>
                <w:sz w:val="21"/>
                <w:szCs w:val="21"/>
              </w:rPr>
            </w:pPr>
            <w:r>
              <w:rPr>
                <w:rFonts w:hint="eastAsia" w:asciiTheme="minorEastAsia" w:hAnsiTheme="minorEastAsia"/>
                <w:color w:val="000000"/>
                <w:sz w:val="21"/>
                <w:szCs w:val="21"/>
              </w:rPr>
              <w:t>bkkpSn</w:t>
            </w:r>
          </w:p>
        </w:tc>
        <w:tc>
          <w:tcPr>
            <w:tcW w:w="1532" w:type="dxa"/>
            <w:shd w:val="clear" w:color="auto" w:fill="auto"/>
            <w:noWrap/>
            <w:vAlign w:val="center"/>
          </w:tcPr>
          <w:p w14:paraId="447BBBCB">
            <w:pPr>
              <w:jc w:val="center"/>
              <w:rPr>
                <w:rFonts w:asciiTheme="minorEastAsia" w:hAnsiTheme="minorEastAsia"/>
                <w:color w:val="000000"/>
                <w:sz w:val="21"/>
                <w:szCs w:val="21"/>
              </w:rPr>
            </w:pPr>
            <w:r>
              <w:rPr>
                <w:rFonts w:hint="eastAsia" w:asciiTheme="minorEastAsia" w:hAnsiTheme="minorEastAsia"/>
                <w:color w:val="000000"/>
                <w:sz w:val="21"/>
                <w:szCs w:val="21"/>
              </w:rPr>
              <w:t>记账流水号</w:t>
            </w:r>
          </w:p>
        </w:tc>
        <w:tc>
          <w:tcPr>
            <w:tcW w:w="850" w:type="dxa"/>
            <w:shd w:val="clear" w:color="auto" w:fill="auto"/>
            <w:noWrap/>
            <w:vAlign w:val="center"/>
          </w:tcPr>
          <w:p w14:paraId="4EE3AE8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76290FC">
            <w:pPr>
              <w:jc w:val="center"/>
              <w:rPr>
                <w:rFonts w:asciiTheme="minorEastAsia" w:hAnsiTheme="minorEastAsia"/>
                <w:color w:val="000000"/>
                <w:sz w:val="21"/>
                <w:szCs w:val="21"/>
              </w:rPr>
            </w:pPr>
            <w:r>
              <w:rPr>
                <w:rFonts w:hint="eastAsia" w:asciiTheme="minorEastAsia" w:hAnsiTheme="minorEastAsia"/>
                <w:color w:val="000000"/>
                <w:sz w:val="21"/>
                <w:szCs w:val="21"/>
              </w:rPr>
              <w:t>100</w:t>
            </w:r>
          </w:p>
        </w:tc>
        <w:tc>
          <w:tcPr>
            <w:tcW w:w="613" w:type="dxa"/>
            <w:shd w:val="clear" w:color="auto" w:fill="auto"/>
            <w:noWrap/>
            <w:vAlign w:val="center"/>
          </w:tcPr>
          <w:p w14:paraId="2906B7B0">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2D859E11">
            <w:pPr>
              <w:jc w:val="left"/>
              <w:rPr>
                <w:rFonts w:asciiTheme="minorEastAsia" w:hAnsiTheme="minorEastAsia"/>
                <w:color w:val="000000"/>
                <w:sz w:val="21"/>
                <w:szCs w:val="21"/>
              </w:rPr>
            </w:pPr>
          </w:p>
        </w:tc>
      </w:tr>
      <w:tr w14:paraId="34E5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E29A9B6">
            <w:pPr>
              <w:numPr>
                <w:ilvl w:val="0"/>
                <w:numId w:val="92"/>
              </w:numPr>
              <w:rPr>
                <w:sz w:val="21"/>
                <w:szCs w:val="21"/>
              </w:rPr>
            </w:pPr>
          </w:p>
        </w:tc>
        <w:tc>
          <w:tcPr>
            <w:tcW w:w="1647" w:type="dxa"/>
            <w:shd w:val="clear" w:color="auto" w:fill="auto"/>
            <w:noWrap/>
            <w:vAlign w:val="center"/>
          </w:tcPr>
          <w:p w14:paraId="3714B73E">
            <w:pPr>
              <w:jc w:val="center"/>
              <w:rPr>
                <w:rFonts w:asciiTheme="minorEastAsia" w:hAnsiTheme="minorEastAsia"/>
                <w:color w:val="000000"/>
                <w:sz w:val="21"/>
                <w:szCs w:val="21"/>
              </w:rPr>
            </w:pPr>
            <w:r>
              <w:rPr>
                <w:rFonts w:hint="eastAsia" w:asciiTheme="minorEastAsia" w:hAnsiTheme="minorEastAsia"/>
                <w:color w:val="000000"/>
                <w:sz w:val="21"/>
                <w:szCs w:val="21"/>
              </w:rPr>
              <w:t>drugTracCodg</w:t>
            </w:r>
          </w:p>
        </w:tc>
        <w:tc>
          <w:tcPr>
            <w:tcW w:w="1532" w:type="dxa"/>
            <w:shd w:val="clear" w:color="auto" w:fill="auto"/>
            <w:noWrap/>
            <w:vAlign w:val="center"/>
          </w:tcPr>
          <w:p w14:paraId="51CFD367">
            <w:pPr>
              <w:jc w:val="center"/>
              <w:rPr>
                <w:rFonts w:asciiTheme="minorEastAsia" w:hAnsiTheme="minorEastAsia"/>
                <w:color w:val="000000"/>
                <w:sz w:val="21"/>
                <w:szCs w:val="21"/>
              </w:rPr>
            </w:pPr>
            <w:r>
              <w:rPr>
                <w:rFonts w:hint="eastAsia" w:asciiTheme="minorEastAsia" w:hAnsiTheme="minorEastAsia"/>
                <w:color w:val="000000"/>
                <w:sz w:val="21"/>
                <w:szCs w:val="21"/>
              </w:rPr>
              <w:t>药品追溯码</w:t>
            </w:r>
          </w:p>
        </w:tc>
        <w:tc>
          <w:tcPr>
            <w:tcW w:w="850" w:type="dxa"/>
            <w:shd w:val="clear" w:color="auto" w:fill="auto"/>
            <w:noWrap/>
            <w:vAlign w:val="center"/>
          </w:tcPr>
          <w:p w14:paraId="060825C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372D50D">
            <w:pPr>
              <w:jc w:val="center"/>
              <w:rPr>
                <w:rFonts w:asciiTheme="minorEastAsia" w:hAnsiTheme="minorEastAsia"/>
                <w:color w:val="000000"/>
                <w:sz w:val="21"/>
                <w:szCs w:val="21"/>
              </w:rPr>
            </w:pPr>
            <w:r>
              <w:rPr>
                <w:rFonts w:asciiTheme="minorEastAsia" w:hAnsiTheme="minorEastAsia"/>
                <w:sz w:val="21"/>
                <w:szCs w:val="21"/>
              </w:rPr>
              <w:t>10</w:t>
            </w:r>
            <w:r>
              <w:rPr>
                <w:rFonts w:hint="eastAsia" w:asciiTheme="minorEastAsia" w:hAnsiTheme="minorEastAsia"/>
                <w:sz w:val="21"/>
                <w:szCs w:val="21"/>
              </w:rPr>
              <w:t>0</w:t>
            </w:r>
          </w:p>
        </w:tc>
        <w:tc>
          <w:tcPr>
            <w:tcW w:w="613" w:type="dxa"/>
            <w:shd w:val="clear" w:color="auto" w:fill="auto"/>
            <w:noWrap/>
            <w:vAlign w:val="center"/>
          </w:tcPr>
          <w:p w14:paraId="4DFA678F">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E534CE2">
            <w:pPr>
              <w:jc w:val="left"/>
              <w:rPr>
                <w:rFonts w:asciiTheme="minorEastAsia" w:hAnsiTheme="minorEastAsia"/>
                <w:color w:val="000000"/>
                <w:sz w:val="21"/>
                <w:szCs w:val="21"/>
              </w:rPr>
            </w:pPr>
          </w:p>
        </w:tc>
      </w:tr>
      <w:tr w14:paraId="6F2B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F8195CB">
            <w:pPr>
              <w:numPr>
                <w:ilvl w:val="0"/>
                <w:numId w:val="92"/>
              </w:numPr>
              <w:rPr>
                <w:sz w:val="21"/>
                <w:szCs w:val="21"/>
              </w:rPr>
            </w:pPr>
          </w:p>
        </w:tc>
        <w:tc>
          <w:tcPr>
            <w:tcW w:w="1647" w:type="dxa"/>
            <w:shd w:val="clear" w:color="auto" w:fill="auto"/>
            <w:noWrap/>
            <w:vAlign w:val="center"/>
          </w:tcPr>
          <w:p w14:paraId="659D780E">
            <w:pPr>
              <w:jc w:val="center"/>
              <w:rPr>
                <w:rFonts w:asciiTheme="minorEastAsia" w:hAnsiTheme="minorEastAsia"/>
                <w:color w:val="000000"/>
                <w:sz w:val="21"/>
                <w:szCs w:val="21"/>
              </w:rPr>
            </w:pPr>
            <w:r>
              <w:rPr>
                <w:rFonts w:hint="eastAsia" w:asciiTheme="minorEastAsia" w:hAnsiTheme="minorEastAsia"/>
                <w:color w:val="000000"/>
                <w:sz w:val="21"/>
                <w:szCs w:val="21"/>
              </w:rPr>
              <w:t>psnNo</w:t>
            </w:r>
          </w:p>
        </w:tc>
        <w:tc>
          <w:tcPr>
            <w:tcW w:w="1532" w:type="dxa"/>
            <w:shd w:val="clear" w:color="auto" w:fill="auto"/>
            <w:noWrap/>
            <w:vAlign w:val="center"/>
          </w:tcPr>
          <w:p w14:paraId="6E381A06">
            <w:pPr>
              <w:jc w:val="center"/>
              <w:rPr>
                <w:rFonts w:asciiTheme="minorEastAsia" w:hAnsiTheme="minorEastAsia"/>
                <w:color w:val="000000"/>
                <w:sz w:val="21"/>
                <w:szCs w:val="21"/>
              </w:rPr>
            </w:pPr>
            <w:r>
              <w:rPr>
                <w:rFonts w:hint="eastAsia" w:asciiTheme="minorEastAsia" w:hAnsiTheme="minorEastAsia"/>
                <w:color w:val="000000"/>
                <w:sz w:val="21"/>
                <w:szCs w:val="21"/>
              </w:rPr>
              <w:t>人员编号</w:t>
            </w:r>
          </w:p>
        </w:tc>
        <w:tc>
          <w:tcPr>
            <w:tcW w:w="850" w:type="dxa"/>
            <w:shd w:val="clear" w:color="auto" w:fill="auto"/>
            <w:noWrap/>
            <w:vAlign w:val="center"/>
          </w:tcPr>
          <w:p w14:paraId="48071CA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802E194">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613" w:type="dxa"/>
            <w:shd w:val="clear" w:color="auto" w:fill="auto"/>
            <w:noWrap/>
            <w:vAlign w:val="center"/>
          </w:tcPr>
          <w:p w14:paraId="676BBEBB">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9A312C1">
            <w:pPr>
              <w:jc w:val="left"/>
              <w:rPr>
                <w:rFonts w:asciiTheme="minorEastAsia" w:hAnsiTheme="minorEastAsia"/>
                <w:color w:val="000000"/>
                <w:sz w:val="21"/>
                <w:szCs w:val="21"/>
              </w:rPr>
            </w:pPr>
          </w:p>
        </w:tc>
      </w:tr>
      <w:tr w14:paraId="5FF3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BB86C72">
            <w:pPr>
              <w:numPr>
                <w:ilvl w:val="0"/>
                <w:numId w:val="92"/>
              </w:numPr>
              <w:rPr>
                <w:sz w:val="21"/>
                <w:szCs w:val="21"/>
              </w:rPr>
            </w:pPr>
          </w:p>
        </w:tc>
        <w:tc>
          <w:tcPr>
            <w:tcW w:w="1647" w:type="dxa"/>
            <w:shd w:val="clear" w:color="auto" w:fill="auto"/>
            <w:noWrap/>
            <w:vAlign w:val="center"/>
          </w:tcPr>
          <w:p w14:paraId="27DC95A1">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id_type</w:t>
            </w:r>
          </w:p>
        </w:tc>
        <w:tc>
          <w:tcPr>
            <w:tcW w:w="1532" w:type="dxa"/>
            <w:shd w:val="clear" w:color="auto" w:fill="auto"/>
            <w:noWrap/>
            <w:vAlign w:val="center"/>
          </w:tcPr>
          <w:p w14:paraId="7BE5B6B1">
            <w:pPr>
              <w:jc w:val="center"/>
              <w:rPr>
                <w:rFonts w:asciiTheme="minorEastAsia" w:hAnsiTheme="minorEastAsia"/>
                <w:color w:val="000000"/>
                <w:sz w:val="21"/>
                <w:szCs w:val="21"/>
              </w:rPr>
            </w:pPr>
            <w:r>
              <w:rPr>
                <w:rFonts w:hint="eastAsia" w:asciiTheme="minorEastAsia" w:hAnsiTheme="minorEastAsia"/>
                <w:color w:val="000000"/>
                <w:sz w:val="21"/>
                <w:szCs w:val="21"/>
              </w:rPr>
              <w:t>人员证件类型</w:t>
            </w:r>
          </w:p>
        </w:tc>
        <w:tc>
          <w:tcPr>
            <w:tcW w:w="850" w:type="dxa"/>
            <w:shd w:val="clear" w:color="auto" w:fill="auto"/>
            <w:noWrap/>
            <w:vAlign w:val="center"/>
          </w:tcPr>
          <w:p w14:paraId="1D8BCFA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1D308905">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613" w:type="dxa"/>
            <w:shd w:val="clear" w:color="auto" w:fill="auto"/>
            <w:noWrap/>
            <w:vAlign w:val="center"/>
          </w:tcPr>
          <w:p w14:paraId="292F8D44">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0AC954F">
            <w:pPr>
              <w:jc w:val="left"/>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参见字典：</w:t>
            </w:r>
            <w:r>
              <w:rPr>
                <w:rFonts w:hint="eastAsia" w:asciiTheme="minorEastAsia" w:hAnsiTheme="minorEastAsia"/>
                <w:sz w:val="21"/>
                <w:szCs w:val="21"/>
              </w:rPr>
              <w:t>人员证件类型</w:t>
            </w:r>
          </w:p>
        </w:tc>
      </w:tr>
      <w:tr w14:paraId="05E7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A1799C0">
            <w:pPr>
              <w:numPr>
                <w:ilvl w:val="0"/>
                <w:numId w:val="92"/>
              </w:numPr>
              <w:rPr>
                <w:sz w:val="21"/>
                <w:szCs w:val="21"/>
              </w:rPr>
            </w:pPr>
          </w:p>
        </w:tc>
        <w:tc>
          <w:tcPr>
            <w:tcW w:w="1647" w:type="dxa"/>
            <w:shd w:val="clear" w:color="auto" w:fill="auto"/>
            <w:noWrap/>
            <w:vAlign w:val="center"/>
          </w:tcPr>
          <w:p w14:paraId="761E988E">
            <w:pPr>
              <w:widowControl/>
              <w:shd w:val="clear" w:color="auto" w:fill="FFFFFE"/>
              <w:spacing w:line="180" w:lineRule="atLeast"/>
              <w:jc w:val="center"/>
              <w:rPr>
                <w:rFonts w:asciiTheme="minorEastAsia" w:hAnsiTheme="minorEastAsia"/>
                <w:color w:val="000000"/>
                <w:sz w:val="21"/>
                <w:szCs w:val="21"/>
              </w:rPr>
            </w:pPr>
            <w:r>
              <w:rPr>
                <w:rFonts w:asciiTheme="minorEastAsia" w:hAnsiTheme="minorEastAsia"/>
                <w:color w:val="000000"/>
                <w:sz w:val="21"/>
                <w:szCs w:val="21"/>
              </w:rPr>
              <w:t>id_no</w:t>
            </w:r>
          </w:p>
        </w:tc>
        <w:tc>
          <w:tcPr>
            <w:tcW w:w="1532" w:type="dxa"/>
            <w:shd w:val="clear" w:color="auto" w:fill="auto"/>
            <w:noWrap/>
            <w:vAlign w:val="center"/>
          </w:tcPr>
          <w:p w14:paraId="08903B84">
            <w:pPr>
              <w:jc w:val="center"/>
              <w:rPr>
                <w:rFonts w:asciiTheme="minorEastAsia" w:hAnsiTheme="minorEastAsia"/>
                <w:color w:val="000000"/>
                <w:sz w:val="21"/>
                <w:szCs w:val="21"/>
              </w:rPr>
            </w:pPr>
            <w:r>
              <w:rPr>
                <w:rFonts w:hint="eastAsia" w:asciiTheme="minorEastAsia" w:hAnsiTheme="minorEastAsia"/>
                <w:color w:val="000000"/>
                <w:sz w:val="21"/>
                <w:szCs w:val="21"/>
              </w:rPr>
              <w:t>证件号码</w:t>
            </w:r>
          </w:p>
        </w:tc>
        <w:tc>
          <w:tcPr>
            <w:tcW w:w="850" w:type="dxa"/>
            <w:shd w:val="clear" w:color="auto" w:fill="auto"/>
            <w:noWrap/>
            <w:vAlign w:val="center"/>
          </w:tcPr>
          <w:p w14:paraId="1F44207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5A90B7BD">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613" w:type="dxa"/>
            <w:shd w:val="clear" w:color="auto" w:fill="auto"/>
            <w:noWrap/>
            <w:vAlign w:val="center"/>
          </w:tcPr>
          <w:p w14:paraId="231EDE7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7C34C17">
            <w:pPr>
              <w:jc w:val="left"/>
              <w:rPr>
                <w:rFonts w:asciiTheme="minorEastAsia" w:hAnsiTheme="minorEastAsia"/>
                <w:color w:val="000000" w:themeColor="text1"/>
                <w:sz w:val="21"/>
                <w:szCs w:val="21"/>
                <w14:textFill>
                  <w14:solidFill>
                    <w14:schemeClr w14:val="tx1"/>
                  </w14:solidFill>
                </w14:textFill>
              </w:rPr>
            </w:pPr>
          </w:p>
        </w:tc>
      </w:tr>
      <w:tr w14:paraId="6B0F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28BB763">
            <w:pPr>
              <w:numPr>
                <w:ilvl w:val="0"/>
                <w:numId w:val="92"/>
              </w:numPr>
              <w:rPr>
                <w:sz w:val="21"/>
                <w:szCs w:val="21"/>
              </w:rPr>
            </w:pPr>
          </w:p>
        </w:tc>
        <w:tc>
          <w:tcPr>
            <w:tcW w:w="1647" w:type="dxa"/>
            <w:shd w:val="clear" w:color="auto" w:fill="auto"/>
            <w:noWrap/>
            <w:vAlign w:val="center"/>
          </w:tcPr>
          <w:p w14:paraId="795E458B">
            <w:pPr>
              <w:widowControl/>
              <w:shd w:val="clear" w:color="auto" w:fill="FFFFFE"/>
              <w:spacing w:line="180" w:lineRule="atLeast"/>
              <w:jc w:val="center"/>
              <w:rPr>
                <w:color w:val="000000"/>
                <w:sz w:val="21"/>
                <w:szCs w:val="21"/>
              </w:rPr>
            </w:pPr>
            <w:r>
              <w:rPr>
                <w:rFonts w:asciiTheme="minorEastAsia" w:hAnsiTheme="minorEastAsia"/>
                <w:sz w:val="21"/>
                <w:szCs w:val="21"/>
              </w:rPr>
              <w:t>personname</w:t>
            </w:r>
          </w:p>
        </w:tc>
        <w:tc>
          <w:tcPr>
            <w:tcW w:w="1532" w:type="dxa"/>
            <w:shd w:val="clear" w:color="auto" w:fill="auto"/>
            <w:noWrap/>
            <w:vAlign w:val="center"/>
          </w:tcPr>
          <w:p w14:paraId="4AFCC8EA">
            <w:pPr>
              <w:jc w:val="center"/>
              <w:rPr>
                <w:color w:val="000000"/>
                <w:sz w:val="21"/>
                <w:szCs w:val="21"/>
              </w:rPr>
            </w:pPr>
            <w:r>
              <w:rPr>
                <w:rFonts w:hint="eastAsia"/>
                <w:color w:val="000000"/>
                <w:sz w:val="21"/>
                <w:szCs w:val="21"/>
              </w:rPr>
              <w:t>人员姓名</w:t>
            </w:r>
          </w:p>
        </w:tc>
        <w:tc>
          <w:tcPr>
            <w:tcW w:w="850" w:type="dxa"/>
            <w:shd w:val="clear" w:color="auto" w:fill="auto"/>
            <w:noWrap/>
            <w:vAlign w:val="center"/>
          </w:tcPr>
          <w:p w14:paraId="3F037076">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33D5BAEB">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08DE19CF">
            <w:pPr>
              <w:jc w:val="center"/>
              <w:rPr>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1844D3BE">
            <w:pPr>
              <w:jc w:val="left"/>
              <w:rPr>
                <w:color w:val="000000" w:themeColor="text1"/>
                <w:sz w:val="21"/>
                <w:szCs w:val="21"/>
                <w14:textFill>
                  <w14:solidFill>
                    <w14:schemeClr w14:val="tx1"/>
                  </w14:solidFill>
                </w14:textFill>
              </w:rPr>
            </w:pPr>
          </w:p>
        </w:tc>
      </w:tr>
      <w:tr w14:paraId="287F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6E61905">
            <w:pPr>
              <w:numPr>
                <w:ilvl w:val="0"/>
                <w:numId w:val="92"/>
              </w:numPr>
              <w:rPr>
                <w:sz w:val="21"/>
                <w:szCs w:val="21"/>
              </w:rPr>
            </w:pPr>
          </w:p>
        </w:tc>
        <w:tc>
          <w:tcPr>
            <w:tcW w:w="1647" w:type="dxa"/>
            <w:shd w:val="clear" w:color="auto" w:fill="auto"/>
            <w:noWrap/>
            <w:vAlign w:val="center"/>
          </w:tcPr>
          <w:p w14:paraId="18912B3C">
            <w:pPr>
              <w:jc w:val="center"/>
              <w:rPr>
                <w:color w:val="000000"/>
                <w:sz w:val="21"/>
                <w:szCs w:val="21"/>
              </w:rPr>
            </w:pPr>
            <w:r>
              <w:rPr>
                <w:rFonts w:hint="eastAsia"/>
                <w:color w:val="000000"/>
                <w:sz w:val="21"/>
                <w:szCs w:val="21"/>
              </w:rPr>
              <w:t>memo</w:t>
            </w:r>
          </w:p>
        </w:tc>
        <w:tc>
          <w:tcPr>
            <w:tcW w:w="1532" w:type="dxa"/>
            <w:shd w:val="clear" w:color="auto" w:fill="auto"/>
            <w:noWrap/>
            <w:vAlign w:val="center"/>
          </w:tcPr>
          <w:p w14:paraId="4CD70B17">
            <w:pPr>
              <w:jc w:val="center"/>
              <w:rPr>
                <w:color w:val="000000"/>
                <w:sz w:val="21"/>
                <w:szCs w:val="21"/>
              </w:rPr>
            </w:pPr>
            <w:r>
              <w:rPr>
                <w:rFonts w:hint="eastAsia"/>
                <w:color w:val="000000"/>
                <w:sz w:val="21"/>
                <w:szCs w:val="21"/>
              </w:rPr>
              <w:t>备注</w:t>
            </w:r>
          </w:p>
        </w:tc>
        <w:tc>
          <w:tcPr>
            <w:tcW w:w="850" w:type="dxa"/>
            <w:shd w:val="clear" w:color="auto" w:fill="auto"/>
            <w:noWrap/>
            <w:vAlign w:val="center"/>
          </w:tcPr>
          <w:p w14:paraId="064B9EBE">
            <w:pPr>
              <w:jc w:val="center"/>
              <w:rPr>
                <w:color w:val="000000"/>
                <w:sz w:val="21"/>
                <w:szCs w:val="21"/>
              </w:rPr>
            </w:pPr>
            <w:r>
              <w:rPr>
                <w:color w:val="000000"/>
                <w:sz w:val="21"/>
                <w:szCs w:val="21"/>
              </w:rPr>
              <w:t>C</w:t>
            </w:r>
          </w:p>
        </w:tc>
        <w:tc>
          <w:tcPr>
            <w:tcW w:w="709" w:type="dxa"/>
            <w:shd w:val="clear" w:color="auto" w:fill="auto"/>
            <w:noWrap/>
            <w:vAlign w:val="center"/>
          </w:tcPr>
          <w:p w14:paraId="247BC044">
            <w:pPr>
              <w:jc w:val="center"/>
              <w:rPr>
                <w:color w:val="000000"/>
                <w:sz w:val="21"/>
                <w:szCs w:val="21"/>
              </w:rPr>
            </w:pPr>
            <w:r>
              <w:rPr>
                <w:rFonts w:hint="eastAsia"/>
                <w:color w:val="000000"/>
                <w:sz w:val="21"/>
                <w:szCs w:val="21"/>
              </w:rPr>
              <w:t>500</w:t>
            </w:r>
          </w:p>
        </w:tc>
        <w:tc>
          <w:tcPr>
            <w:tcW w:w="613" w:type="dxa"/>
            <w:shd w:val="clear" w:color="auto" w:fill="auto"/>
            <w:noWrap/>
            <w:vAlign w:val="center"/>
          </w:tcPr>
          <w:p w14:paraId="78E5CAC1">
            <w:pPr>
              <w:jc w:val="center"/>
              <w:rPr>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190E95B">
            <w:pPr>
              <w:jc w:val="left"/>
              <w:rPr>
                <w:color w:val="000000"/>
                <w:sz w:val="21"/>
                <w:szCs w:val="21"/>
              </w:rPr>
            </w:pPr>
          </w:p>
        </w:tc>
      </w:tr>
      <w:tr w14:paraId="62B4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1D199AD4">
            <w:pPr>
              <w:numPr>
                <w:ilvl w:val="0"/>
                <w:numId w:val="92"/>
              </w:numPr>
              <w:rPr>
                <w:sz w:val="21"/>
                <w:szCs w:val="21"/>
              </w:rPr>
            </w:pPr>
          </w:p>
        </w:tc>
        <w:tc>
          <w:tcPr>
            <w:tcW w:w="1647" w:type="dxa"/>
            <w:shd w:val="clear" w:color="auto" w:fill="auto"/>
            <w:noWrap/>
            <w:vAlign w:val="center"/>
          </w:tcPr>
          <w:p w14:paraId="6AE704C3">
            <w:pPr>
              <w:jc w:val="center"/>
              <w:rPr>
                <w:color w:val="000000"/>
                <w:sz w:val="21"/>
                <w:szCs w:val="21"/>
              </w:rPr>
            </w:pPr>
            <w:r>
              <w:rPr>
                <w:rFonts w:hint="eastAsia"/>
                <w:color w:val="000000"/>
                <w:sz w:val="21"/>
                <w:szCs w:val="21"/>
              </w:rPr>
              <w:t>trdnFlag</w:t>
            </w:r>
          </w:p>
        </w:tc>
        <w:tc>
          <w:tcPr>
            <w:tcW w:w="1532" w:type="dxa"/>
            <w:shd w:val="clear" w:color="auto" w:fill="auto"/>
            <w:noWrap/>
            <w:vAlign w:val="center"/>
          </w:tcPr>
          <w:p w14:paraId="6A65076E">
            <w:pPr>
              <w:jc w:val="center"/>
              <w:rPr>
                <w:color w:val="000000"/>
                <w:sz w:val="21"/>
                <w:szCs w:val="21"/>
              </w:rPr>
            </w:pPr>
            <w:r>
              <w:rPr>
                <w:rFonts w:hint="eastAsia"/>
                <w:color w:val="000000"/>
                <w:sz w:val="21"/>
                <w:szCs w:val="21"/>
              </w:rPr>
              <w:t>拆零标志</w:t>
            </w:r>
          </w:p>
        </w:tc>
        <w:tc>
          <w:tcPr>
            <w:tcW w:w="850" w:type="dxa"/>
            <w:shd w:val="clear" w:color="auto" w:fill="auto"/>
            <w:noWrap/>
            <w:vAlign w:val="center"/>
          </w:tcPr>
          <w:p w14:paraId="0E31984D">
            <w:pPr>
              <w:jc w:val="center"/>
              <w:rPr>
                <w:color w:val="000000"/>
                <w:sz w:val="21"/>
                <w:szCs w:val="21"/>
              </w:rPr>
            </w:pPr>
            <w:r>
              <w:rPr>
                <w:color w:val="000000"/>
                <w:sz w:val="21"/>
                <w:szCs w:val="21"/>
              </w:rPr>
              <w:t>C</w:t>
            </w:r>
          </w:p>
        </w:tc>
        <w:tc>
          <w:tcPr>
            <w:tcW w:w="709" w:type="dxa"/>
            <w:shd w:val="clear" w:color="auto" w:fill="auto"/>
            <w:noWrap/>
            <w:vAlign w:val="center"/>
          </w:tcPr>
          <w:p w14:paraId="745E5FDF">
            <w:pPr>
              <w:jc w:val="center"/>
              <w:rPr>
                <w:color w:val="000000"/>
                <w:sz w:val="21"/>
                <w:szCs w:val="21"/>
              </w:rPr>
            </w:pPr>
            <w:r>
              <w:rPr>
                <w:rFonts w:hint="eastAsia"/>
                <w:color w:val="000000"/>
                <w:sz w:val="21"/>
                <w:szCs w:val="21"/>
              </w:rPr>
              <w:t>3</w:t>
            </w:r>
          </w:p>
        </w:tc>
        <w:tc>
          <w:tcPr>
            <w:tcW w:w="613" w:type="dxa"/>
            <w:shd w:val="clear" w:color="auto" w:fill="auto"/>
            <w:noWrap/>
            <w:vAlign w:val="center"/>
          </w:tcPr>
          <w:p w14:paraId="50E8B410">
            <w:pPr>
              <w:jc w:val="center"/>
              <w:rPr>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AEE0967">
            <w:pPr>
              <w:jc w:val="left"/>
              <w:rPr>
                <w:color w:val="000000"/>
                <w:sz w:val="21"/>
                <w:szCs w:val="21"/>
              </w:rPr>
            </w:pPr>
            <w:r>
              <w:rPr>
                <w:rFonts w:hint="eastAsia"/>
                <w:color w:val="000000"/>
                <w:sz w:val="21"/>
                <w:szCs w:val="21"/>
              </w:rPr>
              <w:t>参见字典：</w:t>
            </w:r>
            <w:r>
              <w:rPr>
                <w:sz w:val="21"/>
                <w:szCs w:val="21"/>
              </w:rPr>
              <w:t>拆零标志</w:t>
            </w:r>
          </w:p>
        </w:tc>
      </w:tr>
      <w:tr w14:paraId="7EA0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6D9BE5E">
            <w:pPr>
              <w:numPr>
                <w:ilvl w:val="0"/>
                <w:numId w:val="92"/>
              </w:numPr>
              <w:rPr>
                <w:sz w:val="21"/>
                <w:szCs w:val="21"/>
              </w:rPr>
            </w:pPr>
          </w:p>
        </w:tc>
        <w:tc>
          <w:tcPr>
            <w:tcW w:w="1647" w:type="dxa"/>
            <w:shd w:val="clear" w:color="auto" w:fill="auto"/>
            <w:noWrap/>
            <w:vAlign w:val="center"/>
          </w:tcPr>
          <w:p w14:paraId="063578CE">
            <w:pPr>
              <w:jc w:val="center"/>
              <w:rPr>
                <w:color w:val="000000"/>
                <w:sz w:val="21"/>
                <w:szCs w:val="21"/>
              </w:rPr>
            </w:pPr>
            <w:r>
              <w:rPr>
                <w:rFonts w:hint="eastAsia"/>
                <w:color w:val="000000"/>
                <w:sz w:val="21"/>
                <w:szCs w:val="21"/>
              </w:rPr>
              <w:t>updtTime</w:t>
            </w:r>
          </w:p>
        </w:tc>
        <w:tc>
          <w:tcPr>
            <w:tcW w:w="1532" w:type="dxa"/>
            <w:shd w:val="clear" w:color="auto" w:fill="auto"/>
            <w:noWrap/>
            <w:vAlign w:val="center"/>
          </w:tcPr>
          <w:p w14:paraId="0F4CCECC">
            <w:pPr>
              <w:jc w:val="center"/>
              <w:rPr>
                <w:color w:val="000000"/>
                <w:sz w:val="21"/>
                <w:szCs w:val="21"/>
              </w:rPr>
            </w:pPr>
            <w:r>
              <w:rPr>
                <w:rFonts w:hint="eastAsia"/>
                <w:color w:val="000000"/>
                <w:sz w:val="21"/>
                <w:szCs w:val="21"/>
              </w:rPr>
              <w:t>数据更新时间</w:t>
            </w:r>
          </w:p>
        </w:tc>
        <w:tc>
          <w:tcPr>
            <w:tcW w:w="850" w:type="dxa"/>
            <w:shd w:val="clear" w:color="auto" w:fill="auto"/>
            <w:noWrap/>
            <w:vAlign w:val="center"/>
          </w:tcPr>
          <w:p w14:paraId="2CC420B2">
            <w:pPr>
              <w:jc w:val="center"/>
              <w:rPr>
                <w:color w:val="000000"/>
                <w:sz w:val="21"/>
                <w:szCs w:val="21"/>
              </w:rPr>
            </w:pPr>
            <w:r>
              <w:rPr>
                <w:rFonts w:hint="eastAsia"/>
                <w:color w:val="000000"/>
                <w:sz w:val="21"/>
                <w:szCs w:val="21"/>
              </w:rPr>
              <w:t>C</w:t>
            </w:r>
          </w:p>
        </w:tc>
        <w:tc>
          <w:tcPr>
            <w:tcW w:w="709" w:type="dxa"/>
            <w:shd w:val="clear" w:color="auto" w:fill="auto"/>
            <w:noWrap/>
            <w:vAlign w:val="center"/>
          </w:tcPr>
          <w:p w14:paraId="14DE1CF0">
            <w:pPr>
              <w:jc w:val="center"/>
              <w:rPr>
                <w:color w:val="000000"/>
                <w:sz w:val="21"/>
                <w:szCs w:val="21"/>
              </w:rPr>
            </w:pPr>
            <w:r>
              <w:rPr>
                <w:rFonts w:hint="eastAsia"/>
                <w:color w:val="000000"/>
                <w:sz w:val="21"/>
                <w:szCs w:val="21"/>
              </w:rPr>
              <w:t>2</w:t>
            </w:r>
            <w:r>
              <w:rPr>
                <w:color w:val="000000"/>
                <w:sz w:val="21"/>
                <w:szCs w:val="21"/>
              </w:rPr>
              <w:t>0</w:t>
            </w:r>
          </w:p>
        </w:tc>
        <w:tc>
          <w:tcPr>
            <w:tcW w:w="613" w:type="dxa"/>
            <w:shd w:val="clear" w:color="auto" w:fill="auto"/>
            <w:noWrap/>
            <w:vAlign w:val="center"/>
          </w:tcPr>
          <w:p w14:paraId="62974420">
            <w:pPr>
              <w:jc w:val="center"/>
              <w:rPr>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4E81534A">
            <w:pPr>
              <w:jc w:val="left"/>
              <w:rPr>
                <w:color w:val="000000"/>
                <w:sz w:val="21"/>
                <w:szCs w:val="21"/>
              </w:rPr>
            </w:pPr>
            <w:r>
              <w:rPr>
                <w:rFonts w:hint="eastAsia"/>
                <w:color w:val="000000"/>
                <w:sz w:val="21"/>
                <w:szCs w:val="21"/>
              </w:rPr>
              <w:t>yyyy-MM-dd HH:mm:ss</w:t>
            </w:r>
          </w:p>
        </w:tc>
      </w:tr>
      <w:tr w14:paraId="572C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C2E6527">
            <w:pPr>
              <w:numPr>
                <w:ilvl w:val="0"/>
                <w:numId w:val="92"/>
              </w:numPr>
              <w:rPr>
                <w:sz w:val="21"/>
                <w:szCs w:val="21"/>
              </w:rPr>
            </w:pPr>
          </w:p>
        </w:tc>
        <w:tc>
          <w:tcPr>
            <w:tcW w:w="1647" w:type="dxa"/>
            <w:shd w:val="clear" w:color="auto" w:fill="auto"/>
            <w:noWrap/>
            <w:vAlign w:val="center"/>
          </w:tcPr>
          <w:p w14:paraId="47B45084">
            <w:pPr>
              <w:jc w:val="center"/>
              <w:rPr>
                <w:color w:val="000000"/>
                <w:sz w:val="21"/>
                <w:szCs w:val="21"/>
              </w:rPr>
            </w:pPr>
            <w:r>
              <w:rPr>
                <w:rFonts w:hint="eastAsia"/>
                <w:color w:val="000000"/>
                <w:sz w:val="21"/>
                <w:szCs w:val="21"/>
              </w:rPr>
              <w:t>opterName</w:t>
            </w:r>
          </w:p>
        </w:tc>
        <w:tc>
          <w:tcPr>
            <w:tcW w:w="1532" w:type="dxa"/>
            <w:shd w:val="clear" w:color="auto" w:fill="auto"/>
            <w:noWrap/>
            <w:vAlign w:val="center"/>
          </w:tcPr>
          <w:p w14:paraId="1C24E5A7">
            <w:pPr>
              <w:jc w:val="center"/>
              <w:rPr>
                <w:color w:val="000000"/>
                <w:sz w:val="21"/>
                <w:szCs w:val="21"/>
              </w:rPr>
            </w:pPr>
            <w:r>
              <w:rPr>
                <w:rFonts w:hint="eastAsia"/>
                <w:color w:val="000000"/>
                <w:sz w:val="21"/>
                <w:szCs w:val="21"/>
              </w:rPr>
              <w:t>经办人姓名</w:t>
            </w:r>
          </w:p>
        </w:tc>
        <w:tc>
          <w:tcPr>
            <w:tcW w:w="850" w:type="dxa"/>
            <w:shd w:val="clear" w:color="auto" w:fill="auto"/>
            <w:noWrap/>
            <w:vAlign w:val="center"/>
          </w:tcPr>
          <w:p w14:paraId="089912BD">
            <w:pPr>
              <w:jc w:val="center"/>
              <w:rPr>
                <w:color w:val="000000"/>
                <w:sz w:val="21"/>
                <w:szCs w:val="21"/>
              </w:rPr>
            </w:pPr>
            <w:r>
              <w:rPr>
                <w:color w:val="000000"/>
                <w:sz w:val="21"/>
                <w:szCs w:val="21"/>
              </w:rPr>
              <w:t>C</w:t>
            </w:r>
          </w:p>
        </w:tc>
        <w:tc>
          <w:tcPr>
            <w:tcW w:w="709" w:type="dxa"/>
            <w:shd w:val="clear" w:color="auto" w:fill="auto"/>
            <w:noWrap/>
            <w:vAlign w:val="center"/>
          </w:tcPr>
          <w:p w14:paraId="29BE522F">
            <w:pPr>
              <w:jc w:val="center"/>
              <w:rPr>
                <w:color w:val="000000"/>
                <w:sz w:val="21"/>
                <w:szCs w:val="21"/>
              </w:rPr>
            </w:pPr>
            <w:r>
              <w:rPr>
                <w:rFonts w:hint="eastAsia"/>
                <w:color w:val="000000"/>
                <w:sz w:val="21"/>
                <w:szCs w:val="21"/>
              </w:rPr>
              <w:t>50</w:t>
            </w:r>
          </w:p>
        </w:tc>
        <w:tc>
          <w:tcPr>
            <w:tcW w:w="613" w:type="dxa"/>
            <w:shd w:val="clear" w:color="auto" w:fill="auto"/>
            <w:noWrap/>
            <w:vAlign w:val="center"/>
          </w:tcPr>
          <w:p w14:paraId="6AE6B1B8">
            <w:pPr>
              <w:jc w:val="center"/>
              <w:rPr>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FD61F61">
            <w:pPr>
              <w:jc w:val="left"/>
              <w:rPr>
                <w:color w:val="000000"/>
                <w:sz w:val="21"/>
                <w:szCs w:val="21"/>
              </w:rPr>
            </w:pPr>
          </w:p>
        </w:tc>
      </w:tr>
      <w:tr w14:paraId="768D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E6CE4FA">
            <w:pPr>
              <w:numPr>
                <w:ilvl w:val="0"/>
                <w:numId w:val="92"/>
              </w:numPr>
              <w:rPr>
                <w:sz w:val="21"/>
                <w:szCs w:val="21"/>
              </w:rPr>
            </w:pPr>
          </w:p>
        </w:tc>
        <w:tc>
          <w:tcPr>
            <w:tcW w:w="1647" w:type="dxa"/>
            <w:shd w:val="clear" w:color="auto" w:fill="auto"/>
            <w:noWrap/>
            <w:vAlign w:val="center"/>
          </w:tcPr>
          <w:p w14:paraId="55012EBE">
            <w:pPr>
              <w:jc w:val="center"/>
              <w:rPr>
                <w:rFonts w:asciiTheme="minorEastAsia" w:hAnsiTheme="minorEastAsia"/>
                <w:color w:val="000000"/>
                <w:sz w:val="21"/>
                <w:szCs w:val="21"/>
              </w:rPr>
            </w:pPr>
            <w:r>
              <w:rPr>
                <w:rFonts w:hint="eastAsia" w:asciiTheme="minorEastAsia" w:hAnsiTheme="minorEastAsia"/>
                <w:color w:val="000000"/>
                <w:sz w:val="21"/>
                <w:szCs w:val="21"/>
              </w:rPr>
              <w:t>rid</w:t>
            </w:r>
          </w:p>
        </w:tc>
        <w:tc>
          <w:tcPr>
            <w:tcW w:w="1532" w:type="dxa"/>
            <w:shd w:val="clear" w:color="auto" w:fill="auto"/>
            <w:noWrap/>
            <w:vAlign w:val="center"/>
          </w:tcPr>
          <w:p w14:paraId="35B7FA94">
            <w:pPr>
              <w:jc w:val="center"/>
              <w:rPr>
                <w:rFonts w:asciiTheme="minorEastAsia" w:hAnsiTheme="minorEastAsia"/>
                <w:color w:val="000000"/>
                <w:sz w:val="21"/>
                <w:szCs w:val="21"/>
              </w:rPr>
            </w:pPr>
            <w:r>
              <w:rPr>
                <w:rFonts w:hint="eastAsia" w:asciiTheme="minorEastAsia" w:hAnsiTheme="minorEastAsia"/>
                <w:color w:val="000000"/>
                <w:sz w:val="21"/>
                <w:szCs w:val="21"/>
              </w:rPr>
              <w:t>数据唯一记录号</w:t>
            </w:r>
          </w:p>
        </w:tc>
        <w:tc>
          <w:tcPr>
            <w:tcW w:w="850" w:type="dxa"/>
            <w:shd w:val="clear" w:color="auto" w:fill="auto"/>
            <w:noWrap/>
            <w:vAlign w:val="center"/>
          </w:tcPr>
          <w:p w14:paraId="34FB973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77AA4B55">
            <w:pPr>
              <w:jc w:val="center"/>
              <w:rPr>
                <w:rFonts w:asciiTheme="minorEastAsia" w:hAnsiTheme="minorEastAsia"/>
                <w:color w:val="000000"/>
                <w:sz w:val="21"/>
                <w:szCs w:val="21"/>
              </w:rPr>
            </w:pPr>
            <w:r>
              <w:rPr>
                <w:rFonts w:hint="eastAsia" w:asciiTheme="minorEastAsia" w:hAnsiTheme="minorEastAsia"/>
                <w:color w:val="000000"/>
                <w:sz w:val="21"/>
                <w:szCs w:val="21"/>
              </w:rPr>
              <w:t>40</w:t>
            </w:r>
          </w:p>
        </w:tc>
        <w:tc>
          <w:tcPr>
            <w:tcW w:w="613" w:type="dxa"/>
            <w:shd w:val="clear" w:color="auto" w:fill="auto"/>
            <w:noWrap/>
            <w:vAlign w:val="center"/>
          </w:tcPr>
          <w:p w14:paraId="57BCE73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FDC1570">
            <w:pPr>
              <w:jc w:val="left"/>
              <w:rPr>
                <w:rFonts w:asciiTheme="minorEastAsia" w:hAnsiTheme="minorEastAsia"/>
                <w:color w:val="000000"/>
                <w:sz w:val="21"/>
                <w:szCs w:val="21"/>
              </w:rPr>
            </w:pPr>
          </w:p>
        </w:tc>
      </w:tr>
      <w:tr w14:paraId="74F9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2074654">
            <w:pPr>
              <w:numPr>
                <w:ilvl w:val="0"/>
                <w:numId w:val="92"/>
              </w:numPr>
              <w:rPr>
                <w:sz w:val="21"/>
                <w:szCs w:val="21"/>
              </w:rPr>
            </w:pPr>
          </w:p>
        </w:tc>
        <w:tc>
          <w:tcPr>
            <w:tcW w:w="1647" w:type="dxa"/>
            <w:shd w:val="clear" w:color="auto" w:fill="auto"/>
            <w:noWrap/>
            <w:vAlign w:val="center"/>
          </w:tcPr>
          <w:p w14:paraId="3BB4611F">
            <w:pPr>
              <w:jc w:val="center"/>
              <w:rPr>
                <w:rFonts w:asciiTheme="minorEastAsia" w:hAnsiTheme="minorEastAsia"/>
                <w:color w:val="000000"/>
                <w:sz w:val="21"/>
                <w:szCs w:val="21"/>
              </w:rPr>
            </w:pPr>
            <w:r>
              <w:rPr>
                <w:rFonts w:hint="eastAsia" w:asciiTheme="minorEastAsia" w:hAnsiTheme="minorEastAsia"/>
                <w:color w:val="000000"/>
                <w:sz w:val="21"/>
                <w:szCs w:val="21"/>
              </w:rPr>
              <w:t>crteTime</w:t>
            </w:r>
          </w:p>
        </w:tc>
        <w:tc>
          <w:tcPr>
            <w:tcW w:w="1532" w:type="dxa"/>
            <w:shd w:val="clear" w:color="auto" w:fill="auto"/>
            <w:noWrap/>
            <w:vAlign w:val="center"/>
          </w:tcPr>
          <w:p w14:paraId="410964B5">
            <w:pPr>
              <w:jc w:val="center"/>
              <w:rPr>
                <w:rFonts w:asciiTheme="minorEastAsia" w:hAnsiTheme="minorEastAsia"/>
                <w:color w:val="000000"/>
                <w:sz w:val="21"/>
                <w:szCs w:val="21"/>
              </w:rPr>
            </w:pPr>
            <w:r>
              <w:rPr>
                <w:rFonts w:hint="eastAsia" w:asciiTheme="minorEastAsia" w:hAnsiTheme="minorEastAsia"/>
                <w:color w:val="000000"/>
                <w:sz w:val="21"/>
                <w:szCs w:val="21"/>
              </w:rPr>
              <w:t>数据创建时间</w:t>
            </w:r>
          </w:p>
        </w:tc>
        <w:tc>
          <w:tcPr>
            <w:tcW w:w="850" w:type="dxa"/>
            <w:shd w:val="clear" w:color="auto" w:fill="auto"/>
            <w:noWrap/>
            <w:vAlign w:val="center"/>
          </w:tcPr>
          <w:p w14:paraId="615109F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3E9B28DF">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282A46D7">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A277699">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14:paraId="216C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AA566B0">
            <w:pPr>
              <w:numPr>
                <w:ilvl w:val="0"/>
                <w:numId w:val="92"/>
              </w:numPr>
              <w:rPr>
                <w:sz w:val="21"/>
                <w:szCs w:val="21"/>
              </w:rPr>
            </w:pPr>
          </w:p>
        </w:tc>
        <w:tc>
          <w:tcPr>
            <w:tcW w:w="1647" w:type="dxa"/>
            <w:shd w:val="clear" w:color="auto" w:fill="auto"/>
            <w:noWrap/>
            <w:vAlign w:val="center"/>
          </w:tcPr>
          <w:p w14:paraId="3E9DEC22">
            <w:pPr>
              <w:jc w:val="center"/>
              <w:rPr>
                <w:rFonts w:asciiTheme="minorEastAsia" w:hAnsiTheme="minorEastAsia"/>
                <w:color w:val="000000"/>
                <w:sz w:val="21"/>
                <w:szCs w:val="21"/>
              </w:rPr>
            </w:pPr>
            <w:r>
              <w:rPr>
                <w:rFonts w:hint="eastAsia" w:asciiTheme="minorEastAsia" w:hAnsiTheme="minorEastAsia"/>
                <w:color w:val="000000"/>
                <w:sz w:val="21"/>
                <w:szCs w:val="21"/>
              </w:rPr>
              <w:t>optTime</w:t>
            </w:r>
          </w:p>
        </w:tc>
        <w:tc>
          <w:tcPr>
            <w:tcW w:w="1532" w:type="dxa"/>
            <w:shd w:val="clear" w:color="auto" w:fill="auto"/>
            <w:noWrap/>
            <w:vAlign w:val="center"/>
          </w:tcPr>
          <w:p w14:paraId="7F2522B0">
            <w:pPr>
              <w:jc w:val="center"/>
              <w:rPr>
                <w:rFonts w:asciiTheme="minorEastAsia" w:hAnsiTheme="minorEastAsia"/>
                <w:color w:val="000000"/>
                <w:sz w:val="21"/>
                <w:szCs w:val="21"/>
              </w:rPr>
            </w:pPr>
            <w:r>
              <w:rPr>
                <w:rFonts w:hint="eastAsia" w:asciiTheme="minorEastAsia" w:hAnsiTheme="minorEastAsia"/>
                <w:color w:val="000000"/>
                <w:sz w:val="21"/>
                <w:szCs w:val="21"/>
              </w:rPr>
              <w:t>经办时间</w:t>
            </w:r>
          </w:p>
        </w:tc>
        <w:tc>
          <w:tcPr>
            <w:tcW w:w="850" w:type="dxa"/>
            <w:shd w:val="clear" w:color="auto" w:fill="auto"/>
            <w:noWrap/>
            <w:vAlign w:val="center"/>
          </w:tcPr>
          <w:p w14:paraId="33BD094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454E8655">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613" w:type="dxa"/>
            <w:shd w:val="clear" w:color="auto" w:fill="auto"/>
            <w:noWrap/>
            <w:vAlign w:val="center"/>
          </w:tcPr>
          <w:p w14:paraId="2797255F">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43333FA">
            <w:pPr>
              <w:jc w:val="left"/>
              <w:rPr>
                <w:rFonts w:asciiTheme="minorEastAsia" w:hAnsiTheme="minorEastAsia"/>
                <w:color w:val="000000"/>
                <w:sz w:val="21"/>
                <w:szCs w:val="21"/>
              </w:rPr>
            </w:pPr>
            <w:r>
              <w:rPr>
                <w:rFonts w:hint="eastAsia" w:asciiTheme="minorEastAsia" w:hAnsiTheme="minorEastAsia"/>
                <w:color w:val="000000"/>
                <w:sz w:val="21"/>
                <w:szCs w:val="21"/>
              </w:rPr>
              <w:t>yyyy-MM-dd HH:mm:ss</w:t>
            </w:r>
          </w:p>
        </w:tc>
      </w:tr>
      <w:tr w14:paraId="2A17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7C9DC381">
            <w:pPr>
              <w:numPr>
                <w:ilvl w:val="0"/>
                <w:numId w:val="92"/>
              </w:numPr>
              <w:rPr>
                <w:sz w:val="21"/>
                <w:szCs w:val="21"/>
              </w:rPr>
            </w:pPr>
          </w:p>
        </w:tc>
        <w:tc>
          <w:tcPr>
            <w:tcW w:w="1647" w:type="dxa"/>
            <w:shd w:val="clear" w:color="auto" w:fill="auto"/>
            <w:noWrap/>
            <w:vAlign w:val="center"/>
          </w:tcPr>
          <w:p w14:paraId="5BEE8A7F">
            <w:pPr>
              <w:jc w:val="center"/>
              <w:rPr>
                <w:rFonts w:asciiTheme="minorEastAsia" w:hAnsiTheme="minorEastAsia"/>
                <w:color w:val="000000"/>
                <w:sz w:val="21"/>
                <w:szCs w:val="21"/>
              </w:rPr>
            </w:pPr>
            <w:r>
              <w:rPr>
                <w:rFonts w:hint="eastAsia" w:asciiTheme="minorEastAsia" w:hAnsiTheme="minorEastAsia"/>
                <w:color w:val="000000"/>
                <w:sz w:val="21"/>
                <w:szCs w:val="21"/>
              </w:rPr>
              <w:t>opterId</w:t>
            </w:r>
          </w:p>
        </w:tc>
        <w:tc>
          <w:tcPr>
            <w:tcW w:w="1532" w:type="dxa"/>
            <w:shd w:val="clear" w:color="auto" w:fill="auto"/>
            <w:noWrap/>
            <w:vAlign w:val="center"/>
          </w:tcPr>
          <w:p w14:paraId="3A9D64AB">
            <w:pPr>
              <w:jc w:val="center"/>
              <w:rPr>
                <w:rFonts w:asciiTheme="minorEastAsia" w:hAnsiTheme="minorEastAsia"/>
                <w:color w:val="000000"/>
                <w:sz w:val="21"/>
                <w:szCs w:val="21"/>
              </w:rPr>
            </w:pPr>
            <w:r>
              <w:rPr>
                <w:rFonts w:hint="eastAsia" w:asciiTheme="minorEastAsia" w:hAnsiTheme="minorEastAsia"/>
                <w:color w:val="000000"/>
                <w:sz w:val="21"/>
                <w:szCs w:val="21"/>
              </w:rPr>
              <w:t>经办人ID</w:t>
            </w:r>
          </w:p>
        </w:tc>
        <w:tc>
          <w:tcPr>
            <w:tcW w:w="850" w:type="dxa"/>
            <w:shd w:val="clear" w:color="auto" w:fill="auto"/>
            <w:noWrap/>
            <w:vAlign w:val="center"/>
          </w:tcPr>
          <w:p w14:paraId="2A69A8EA">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564289E9">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7D9A62CF">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536A4B48">
            <w:pPr>
              <w:jc w:val="left"/>
              <w:rPr>
                <w:rFonts w:asciiTheme="minorEastAsia" w:hAnsiTheme="minorEastAsia"/>
                <w:color w:val="000000"/>
                <w:sz w:val="21"/>
                <w:szCs w:val="21"/>
              </w:rPr>
            </w:pPr>
          </w:p>
        </w:tc>
      </w:tr>
      <w:tr w14:paraId="5D9B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24F2D424">
            <w:pPr>
              <w:numPr>
                <w:ilvl w:val="0"/>
                <w:numId w:val="92"/>
              </w:numPr>
              <w:rPr>
                <w:sz w:val="21"/>
                <w:szCs w:val="21"/>
              </w:rPr>
            </w:pPr>
          </w:p>
        </w:tc>
        <w:tc>
          <w:tcPr>
            <w:tcW w:w="1647" w:type="dxa"/>
            <w:shd w:val="clear" w:color="auto" w:fill="auto"/>
            <w:noWrap/>
            <w:vAlign w:val="center"/>
          </w:tcPr>
          <w:p w14:paraId="7EE658D2">
            <w:pPr>
              <w:jc w:val="center"/>
              <w:rPr>
                <w:rFonts w:asciiTheme="minorEastAsia" w:hAnsiTheme="minorEastAsia"/>
                <w:color w:val="000000"/>
                <w:sz w:val="21"/>
                <w:szCs w:val="21"/>
              </w:rPr>
            </w:pPr>
            <w:r>
              <w:rPr>
                <w:rFonts w:hint="eastAsia" w:asciiTheme="minorEastAsia" w:hAnsiTheme="minorEastAsia"/>
                <w:color w:val="000000"/>
                <w:sz w:val="21"/>
                <w:szCs w:val="21"/>
              </w:rPr>
              <w:t>crterName</w:t>
            </w:r>
          </w:p>
        </w:tc>
        <w:tc>
          <w:tcPr>
            <w:tcW w:w="1532" w:type="dxa"/>
            <w:shd w:val="clear" w:color="auto" w:fill="auto"/>
            <w:noWrap/>
            <w:vAlign w:val="center"/>
          </w:tcPr>
          <w:p w14:paraId="3DAFC0E0">
            <w:pPr>
              <w:jc w:val="center"/>
              <w:rPr>
                <w:rFonts w:asciiTheme="minorEastAsia" w:hAnsiTheme="minorEastAsia"/>
                <w:color w:val="000000"/>
                <w:sz w:val="21"/>
                <w:szCs w:val="21"/>
              </w:rPr>
            </w:pPr>
            <w:r>
              <w:rPr>
                <w:rFonts w:hint="eastAsia" w:asciiTheme="minorEastAsia" w:hAnsiTheme="minorEastAsia"/>
                <w:color w:val="000000"/>
                <w:sz w:val="21"/>
                <w:szCs w:val="21"/>
              </w:rPr>
              <w:t>创建人姓名</w:t>
            </w:r>
          </w:p>
        </w:tc>
        <w:tc>
          <w:tcPr>
            <w:tcW w:w="850" w:type="dxa"/>
            <w:shd w:val="clear" w:color="auto" w:fill="auto"/>
            <w:noWrap/>
            <w:vAlign w:val="center"/>
          </w:tcPr>
          <w:p w14:paraId="034325E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noWrap/>
            <w:vAlign w:val="center"/>
          </w:tcPr>
          <w:p w14:paraId="61460CFB">
            <w:pPr>
              <w:jc w:val="center"/>
              <w:rPr>
                <w:rFonts w:asciiTheme="minorEastAsia" w:hAnsiTheme="minorEastAsia"/>
                <w:color w:val="000000"/>
                <w:sz w:val="21"/>
                <w:szCs w:val="21"/>
              </w:rPr>
            </w:pPr>
            <w:r>
              <w:rPr>
                <w:rFonts w:hint="eastAsia" w:asciiTheme="minorEastAsia" w:hAnsiTheme="minorEastAsia"/>
                <w:color w:val="000000"/>
                <w:sz w:val="21"/>
                <w:szCs w:val="21"/>
              </w:rPr>
              <w:t>50</w:t>
            </w:r>
          </w:p>
        </w:tc>
        <w:tc>
          <w:tcPr>
            <w:tcW w:w="613" w:type="dxa"/>
            <w:shd w:val="clear" w:color="auto" w:fill="auto"/>
            <w:noWrap/>
            <w:vAlign w:val="center"/>
          </w:tcPr>
          <w:p w14:paraId="56291082">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7B4F7086">
            <w:pPr>
              <w:jc w:val="left"/>
              <w:rPr>
                <w:rFonts w:asciiTheme="minorEastAsia" w:hAnsiTheme="minorEastAsia"/>
                <w:color w:val="000000"/>
                <w:sz w:val="21"/>
                <w:szCs w:val="21"/>
              </w:rPr>
            </w:pPr>
          </w:p>
        </w:tc>
      </w:tr>
      <w:tr w14:paraId="37C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66089FEE">
            <w:pPr>
              <w:numPr>
                <w:ilvl w:val="0"/>
                <w:numId w:val="92"/>
              </w:numPr>
              <w:rPr>
                <w:sz w:val="21"/>
                <w:szCs w:val="21"/>
              </w:rPr>
            </w:pPr>
          </w:p>
        </w:tc>
        <w:tc>
          <w:tcPr>
            <w:tcW w:w="1647" w:type="dxa"/>
            <w:shd w:val="clear" w:color="auto" w:fill="auto"/>
            <w:noWrap/>
            <w:vAlign w:val="center"/>
          </w:tcPr>
          <w:p w14:paraId="762E0B86">
            <w:pPr>
              <w:jc w:val="center"/>
              <w:rPr>
                <w:rFonts w:asciiTheme="minorEastAsia" w:hAnsiTheme="minorEastAsia"/>
                <w:color w:val="000000"/>
                <w:sz w:val="21"/>
                <w:szCs w:val="21"/>
              </w:rPr>
            </w:pPr>
            <w:r>
              <w:rPr>
                <w:rFonts w:hint="eastAsia" w:asciiTheme="minorEastAsia" w:hAnsiTheme="minorEastAsia"/>
                <w:color w:val="000000"/>
                <w:sz w:val="21"/>
                <w:szCs w:val="21"/>
              </w:rPr>
              <w:t>crterId</w:t>
            </w:r>
          </w:p>
        </w:tc>
        <w:tc>
          <w:tcPr>
            <w:tcW w:w="1532" w:type="dxa"/>
            <w:shd w:val="clear" w:color="auto" w:fill="auto"/>
            <w:noWrap/>
            <w:vAlign w:val="center"/>
          </w:tcPr>
          <w:p w14:paraId="016903FA">
            <w:pPr>
              <w:jc w:val="center"/>
              <w:rPr>
                <w:rFonts w:asciiTheme="minorEastAsia" w:hAnsiTheme="minorEastAsia"/>
                <w:color w:val="000000"/>
                <w:sz w:val="21"/>
                <w:szCs w:val="21"/>
              </w:rPr>
            </w:pPr>
            <w:r>
              <w:rPr>
                <w:rFonts w:hint="eastAsia" w:asciiTheme="minorEastAsia" w:hAnsiTheme="minorEastAsia"/>
                <w:color w:val="000000"/>
                <w:sz w:val="21"/>
                <w:szCs w:val="21"/>
              </w:rPr>
              <w:t>创建人ID</w:t>
            </w:r>
          </w:p>
        </w:tc>
        <w:tc>
          <w:tcPr>
            <w:tcW w:w="850" w:type="dxa"/>
            <w:shd w:val="clear" w:color="auto" w:fill="auto"/>
            <w:noWrap/>
            <w:vAlign w:val="center"/>
          </w:tcPr>
          <w:p w14:paraId="5AC55E7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4BFA7DF5">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3FA30726">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3349DDFD">
            <w:pPr>
              <w:jc w:val="left"/>
              <w:rPr>
                <w:rFonts w:asciiTheme="minorEastAsia" w:hAnsiTheme="minorEastAsia"/>
                <w:color w:val="000000"/>
                <w:sz w:val="21"/>
                <w:szCs w:val="21"/>
              </w:rPr>
            </w:pPr>
          </w:p>
        </w:tc>
      </w:tr>
      <w:tr w14:paraId="4BBB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5BC4D66A">
            <w:pPr>
              <w:numPr>
                <w:ilvl w:val="0"/>
                <w:numId w:val="92"/>
              </w:numPr>
              <w:rPr>
                <w:sz w:val="21"/>
                <w:szCs w:val="21"/>
              </w:rPr>
            </w:pPr>
          </w:p>
        </w:tc>
        <w:tc>
          <w:tcPr>
            <w:tcW w:w="1647" w:type="dxa"/>
            <w:shd w:val="clear" w:color="auto" w:fill="auto"/>
            <w:noWrap/>
            <w:vAlign w:val="center"/>
          </w:tcPr>
          <w:p w14:paraId="1E39B3C7">
            <w:pPr>
              <w:jc w:val="center"/>
              <w:rPr>
                <w:rFonts w:asciiTheme="minorEastAsia" w:hAnsiTheme="minorEastAsia"/>
                <w:color w:val="000000"/>
                <w:sz w:val="21"/>
                <w:szCs w:val="21"/>
              </w:rPr>
            </w:pPr>
            <w:r>
              <w:rPr>
                <w:rFonts w:hint="eastAsia" w:asciiTheme="minorEastAsia" w:hAnsiTheme="minorEastAsia"/>
                <w:color w:val="000000"/>
                <w:sz w:val="21"/>
                <w:szCs w:val="21"/>
              </w:rPr>
              <w:t>optinsNo</w:t>
            </w:r>
          </w:p>
        </w:tc>
        <w:tc>
          <w:tcPr>
            <w:tcW w:w="1532" w:type="dxa"/>
            <w:shd w:val="clear" w:color="auto" w:fill="auto"/>
            <w:noWrap/>
            <w:vAlign w:val="center"/>
          </w:tcPr>
          <w:p w14:paraId="44F6A9AF">
            <w:pPr>
              <w:jc w:val="center"/>
              <w:rPr>
                <w:rFonts w:asciiTheme="minorEastAsia" w:hAnsiTheme="minorEastAsia"/>
                <w:color w:val="000000"/>
                <w:sz w:val="21"/>
                <w:szCs w:val="21"/>
              </w:rPr>
            </w:pPr>
            <w:r>
              <w:rPr>
                <w:rFonts w:hint="eastAsia" w:asciiTheme="minorEastAsia" w:hAnsiTheme="minorEastAsia"/>
                <w:color w:val="000000"/>
                <w:sz w:val="21"/>
                <w:szCs w:val="21"/>
              </w:rPr>
              <w:t>经办机构编号</w:t>
            </w:r>
          </w:p>
        </w:tc>
        <w:tc>
          <w:tcPr>
            <w:tcW w:w="850" w:type="dxa"/>
            <w:shd w:val="clear" w:color="auto" w:fill="auto"/>
            <w:noWrap/>
            <w:vAlign w:val="center"/>
          </w:tcPr>
          <w:p w14:paraId="5C202A0E">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shd w:val="clear" w:color="auto" w:fill="auto"/>
            <w:noWrap/>
            <w:vAlign w:val="center"/>
          </w:tcPr>
          <w:p w14:paraId="1A098851">
            <w:pPr>
              <w:jc w:val="center"/>
              <w:rPr>
                <w:rFonts w:asciiTheme="minorEastAsia" w:hAnsiTheme="minorEastAsia"/>
                <w:color w:val="000000"/>
                <w:sz w:val="21"/>
                <w:szCs w:val="21"/>
              </w:rPr>
            </w:pPr>
            <w:r>
              <w:rPr>
                <w:rFonts w:hint="eastAsia" w:asciiTheme="minorEastAsia" w:hAnsiTheme="minorEastAsia"/>
                <w:color w:val="000000"/>
                <w:sz w:val="21"/>
                <w:szCs w:val="21"/>
              </w:rPr>
              <w:t>20</w:t>
            </w:r>
          </w:p>
        </w:tc>
        <w:tc>
          <w:tcPr>
            <w:tcW w:w="613" w:type="dxa"/>
            <w:shd w:val="clear" w:color="auto" w:fill="auto"/>
            <w:noWrap/>
            <w:vAlign w:val="center"/>
          </w:tcPr>
          <w:p w14:paraId="6A7A1636">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3061" w:type="dxa"/>
            <w:shd w:val="clear" w:color="auto" w:fill="auto"/>
            <w:noWrap/>
            <w:vAlign w:val="center"/>
          </w:tcPr>
          <w:p w14:paraId="0C1062BA">
            <w:pPr>
              <w:jc w:val="left"/>
              <w:rPr>
                <w:rFonts w:asciiTheme="minorEastAsia" w:hAnsiTheme="minorEastAsia"/>
                <w:color w:val="000000"/>
                <w:sz w:val="21"/>
                <w:szCs w:val="21"/>
              </w:rPr>
            </w:pPr>
          </w:p>
        </w:tc>
      </w:tr>
      <w:tr w14:paraId="587B6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shd w:val="clear" w:color="auto" w:fill="auto"/>
            <w:noWrap/>
            <w:vAlign w:val="center"/>
          </w:tcPr>
          <w:p w14:paraId="38FD6CFA">
            <w:pPr>
              <w:numPr>
                <w:ilvl w:val="0"/>
                <w:numId w:val="92"/>
              </w:numPr>
              <w:rPr>
                <w:sz w:val="21"/>
                <w:szCs w:val="21"/>
              </w:rPr>
            </w:pPr>
          </w:p>
        </w:tc>
        <w:tc>
          <w:tcPr>
            <w:tcW w:w="1647" w:type="dxa"/>
            <w:shd w:val="clear" w:color="auto" w:fill="auto"/>
            <w:noWrap/>
            <w:vAlign w:val="center"/>
          </w:tcPr>
          <w:p w14:paraId="06E438D2">
            <w:pPr>
              <w:jc w:val="center"/>
              <w:rPr>
                <w:rFonts w:asciiTheme="minorEastAsia" w:hAnsiTheme="minorEastAsia" w:cstheme="minorEastAsia"/>
                <w:sz w:val="21"/>
                <w:szCs w:val="21"/>
              </w:rPr>
            </w:pPr>
            <w:r>
              <w:rPr>
                <w:rFonts w:hint="eastAsia" w:asciiTheme="minorEastAsia" w:hAnsiTheme="minorEastAsia" w:cstheme="minorEastAsia"/>
                <w:sz w:val="21"/>
                <w:szCs w:val="21"/>
              </w:rPr>
              <w:t>valiFlag</w:t>
            </w:r>
          </w:p>
        </w:tc>
        <w:tc>
          <w:tcPr>
            <w:tcW w:w="1532" w:type="dxa"/>
            <w:shd w:val="clear" w:color="auto" w:fill="auto"/>
            <w:noWrap/>
            <w:vAlign w:val="center"/>
          </w:tcPr>
          <w:p w14:paraId="6CCA22F8">
            <w:pPr>
              <w:jc w:val="center"/>
              <w:rPr>
                <w:rFonts w:asciiTheme="minorEastAsia" w:hAnsiTheme="minorEastAsia" w:cstheme="minorEastAsia"/>
                <w:sz w:val="21"/>
                <w:szCs w:val="21"/>
              </w:rPr>
            </w:pPr>
            <w:r>
              <w:rPr>
                <w:rFonts w:hint="eastAsia" w:asciiTheme="minorEastAsia" w:hAnsiTheme="minorEastAsia" w:cstheme="minorEastAsia"/>
                <w:sz w:val="21"/>
                <w:szCs w:val="21"/>
              </w:rPr>
              <w:t>有效标识</w:t>
            </w:r>
          </w:p>
        </w:tc>
        <w:tc>
          <w:tcPr>
            <w:tcW w:w="850" w:type="dxa"/>
            <w:shd w:val="clear" w:color="auto" w:fill="auto"/>
            <w:noWrap/>
            <w:vAlign w:val="center"/>
          </w:tcPr>
          <w:p w14:paraId="367A243F">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shd w:val="clear" w:color="auto" w:fill="auto"/>
            <w:noWrap/>
            <w:vAlign w:val="center"/>
          </w:tcPr>
          <w:p w14:paraId="022F669D">
            <w:pPr>
              <w:jc w:val="center"/>
              <w:rPr>
                <w:rFonts w:asciiTheme="minorEastAsia" w:hAnsiTheme="minorEastAsia" w:cstheme="minorEastAsia"/>
                <w:sz w:val="21"/>
                <w:szCs w:val="21"/>
              </w:rPr>
            </w:pPr>
            <w:r>
              <w:rPr>
                <w:rFonts w:hint="eastAsia" w:asciiTheme="minorEastAsia" w:hAnsiTheme="minorEastAsia" w:cstheme="minorEastAsia"/>
                <w:sz w:val="21"/>
                <w:szCs w:val="21"/>
              </w:rPr>
              <w:t>1</w:t>
            </w:r>
          </w:p>
        </w:tc>
        <w:tc>
          <w:tcPr>
            <w:tcW w:w="613" w:type="dxa"/>
            <w:shd w:val="clear" w:color="auto" w:fill="auto"/>
            <w:noWrap/>
            <w:vAlign w:val="center"/>
          </w:tcPr>
          <w:p w14:paraId="1E84C029">
            <w:pPr>
              <w:jc w:val="center"/>
              <w:rPr>
                <w:rFonts w:asciiTheme="minorEastAsia" w:hAnsiTheme="minorEastAsia" w:cstheme="minorEastAsia"/>
                <w:sz w:val="21"/>
                <w:szCs w:val="21"/>
              </w:rPr>
            </w:pPr>
            <w:r>
              <w:rPr>
                <w:rFonts w:hint="eastAsia" w:asciiTheme="minorEastAsia" w:hAnsiTheme="minorEastAsia" w:cstheme="minorEastAsia"/>
                <w:sz w:val="21"/>
                <w:szCs w:val="21"/>
              </w:rPr>
              <w:t>否</w:t>
            </w:r>
          </w:p>
        </w:tc>
        <w:tc>
          <w:tcPr>
            <w:tcW w:w="3061" w:type="dxa"/>
            <w:shd w:val="clear" w:color="auto" w:fill="auto"/>
            <w:noWrap/>
            <w:vAlign w:val="center"/>
          </w:tcPr>
          <w:p w14:paraId="04D30DF5">
            <w:pPr>
              <w:jc w:val="left"/>
              <w:rPr>
                <w:rFonts w:asciiTheme="minorEastAsia" w:hAnsiTheme="minorEastAsia" w:cstheme="minorEastAsia"/>
                <w:sz w:val="21"/>
                <w:szCs w:val="21"/>
              </w:rPr>
            </w:pPr>
            <w:r>
              <w:rPr>
                <w:rFonts w:hint="eastAsia" w:asciiTheme="minorEastAsia" w:hAnsiTheme="minorEastAsia" w:cstheme="minorEastAsia"/>
                <w:sz w:val="21"/>
                <w:szCs w:val="21"/>
              </w:rPr>
              <w:t>0：无效（销售退货或者删除）</w:t>
            </w:r>
          </w:p>
          <w:p w14:paraId="05F62353">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1：有效</w:t>
            </w:r>
          </w:p>
        </w:tc>
      </w:tr>
    </w:tbl>
    <w:p w14:paraId="4BFDA888"/>
    <w:p w14:paraId="57244539">
      <w:pPr>
        <w:pStyle w:val="23"/>
        <w:spacing w:after="156"/>
      </w:pPr>
      <w:r>
        <w:rPr>
          <w:rFonts w:hint="eastAsia"/>
        </w:rPr>
        <w:t>电子票据上传接口</w:t>
      </w:r>
    </w:p>
    <w:p w14:paraId="35DF71DD">
      <w:pPr>
        <w:pStyle w:val="25"/>
        <w:numPr>
          <w:ilvl w:val="2"/>
          <w:numId w:val="93"/>
        </w:numPr>
        <w:spacing w:after="156"/>
        <w:ind w:left="0" w:firstLine="0"/>
      </w:pPr>
      <w:r>
        <w:rPr>
          <w:rFonts w:hint="eastAsia"/>
        </w:rPr>
        <w:t>医保提供的接口</w:t>
      </w:r>
    </w:p>
    <w:p w14:paraId="6B00B089">
      <w:pPr>
        <w:pStyle w:val="27"/>
        <w:numPr>
          <w:ilvl w:val="3"/>
          <w:numId w:val="93"/>
        </w:numPr>
        <w:spacing w:after="156"/>
        <w:ind w:left="0" w:firstLine="0"/>
      </w:pPr>
      <w:r>
        <w:rPr>
          <w:rFonts w:hint="eastAsia"/>
        </w:rPr>
        <w:t>医保电子票据信息上传（报文编号0301）</w:t>
      </w:r>
    </w:p>
    <w:p w14:paraId="240EE6F6">
      <w:pPr>
        <w:numPr>
          <w:ilvl w:val="4"/>
          <w:numId w:val="93"/>
        </w:numPr>
        <w:spacing w:after="156"/>
        <w:ind w:left="0" w:firstLine="0"/>
        <w:outlineLvl w:val="4"/>
      </w:pPr>
      <w:r>
        <w:rPr>
          <w:rFonts w:hint="eastAsia"/>
        </w:rPr>
        <w:t>功能描述</w:t>
      </w:r>
    </w:p>
    <w:p w14:paraId="5F31C7B1">
      <w:pPr>
        <w:ind w:left="420"/>
      </w:pPr>
      <w:r>
        <w:rPr>
          <w:rFonts w:hint="eastAsia"/>
        </w:rPr>
        <w:t>医保交易结算完成后，医院通过本功能将财政为结算交易生成的电子发票文件提交至医保系统。</w:t>
      </w:r>
    </w:p>
    <w:p w14:paraId="35DD0698">
      <w:pPr>
        <w:numPr>
          <w:ilvl w:val="4"/>
          <w:numId w:val="93"/>
        </w:numPr>
        <w:spacing w:after="156"/>
        <w:ind w:left="0" w:firstLine="0"/>
        <w:outlineLvl w:val="4"/>
      </w:pPr>
      <w:r>
        <w:rPr>
          <w:rFonts w:hint="eastAsia"/>
        </w:rPr>
        <w:t>接口说明</w:t>
      </w:r>
    </w:p>
    <w:p w14:paraId="60681550">
      <w:pPr>
        <w:ind w:firstLine="420"/>
      </w:pPr>
      <w:r>
        <w:rPr>
          <w:rFonts w:hint="eastAsia"/>
        </w:rPr>
        <w:t>只支持单笔交易上传，不支持批量上传。</w:t>
      </w:r>
    </w:p>
    <w:p w14:paraId="7D5A276E">
      <w:pPr>
        <w:numPr>
          <w:ilvl w:val="4"/>
          <w:numId w:val="93"/>
        </w:numPr>
        <w:spacing w:after="156"/>
        <w:ind w:left="0" w:firstLine="0"/>
        <w:outlineLvl w:val="4"/>
      </w:pPr>
      <w:r>
        <w:rPr>
          <w:rFonts w:hint="eastAsia"/>
        </w:rPr>
        <w:t>输入参数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568A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D360EAE">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EF9F177">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C41736A">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416DB9D">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C342C66">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F010DD5">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074B349">
            <w:pPr>
              <w:jc w:val="center"/>
              <w:rPr>
                <w:rFonts w:hAnsi="黑体"/>
                <w:b/>
                <w:bCs/>
                <w:color w:val="000000"/>
                <w:sz w:val="18"/>
                <w:szCs w:val="18"/>
              </w:rPr>
            </w:pPr>
            <w:r>
              <w:rPr>
                <w:rFonts w:hint="eastAsia" w:hAnsi="黑体"/>
                <w:b/>
                <w:bCs/>
                <w:color w:val="000000"/>
                <w:sz w:val="18"/>
                <w:szCs w:val="18"/>
              </w:rPr>
              <w:t>说明</w:t>
            </w:r>
          </w:p>
        </w:tc>
      </w:tr>
      <w:tr w14:paraId="6796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5E01A7C">
            <w:pPr>
              <w:numPr>
                <w:ilvl w:val="0"/>
                <w:numId w:val="94"/>
              </w:numPr>
              <w:jc w:val="center"/>
              <w:rPr>
                <w:color w:val="000000"/>
                <w:sz w:val="18"/>
                <w:szCs w:val="18"/>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8E69A3D">
            <w:pPr>
              <w:jc w:val="center"/>
              <w:rPr>
                <w:rFonts w:asciiTheme="minorEastAsia" w:hAnsiTheme="minorEastAsia"/>
                <w:sz w:val="21"/>
                <w:szCs w:val="21"/>
              </w:rPr>
            </w:pPr>
            <w:r>
              <w:rPr>
                <w:rFonts w:hint="eastAsia" w:asciiTheme="minorEastAsia" w:hAnsiTheme="minorEastAsia"/>
                <w:sz w:val="21"/>
                <w:szCs w:val="21"/>
              </w:rPr>
              <w:t>TRADE_NO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6653D37A">
            <w:pPr>
              <w:jc w:val="center"/>
              <w:rPr>
                <w:rFonts w:asciiTheme="minorEastAsia" w:hAnsiTheme="minorEastAsia"/>
                <w:color w:val="000000"/>
                <w:sz w:val="21"/>
                <w:szCs w:val="21"/>
              </w:rPr>
            </w:pPr>
            <w:r>
              <w:rPr>
                <w:rFonts w:hint="eastAsia" w:asciiTheme="minorEastAsia" w:hAnsiTheme="minorEastAsia"/>
                <w:color w:val="000000"/>
                <w:sz w:val="21"/>
                <w:szCs w:val="21"/>
              </w:rPr>
              <w:t>医保交易流水号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4E0017A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FE7FF09">
            <w:pPr>
              <w:jc w:val="center"/>
              <w:rPr>
                <w:rFonts w:asciiTheme="minorEastAsia" w:hAnsiTheme="minorEastAsia"/>
                <w:color w:val="000000"/>
                <w:sz w:val="21"/>
                <w:szCs w:val="21"/>
              </w:rPr>
            </w:pPr>
            <w:r>
              <w:rPr>
                <w:rFonts w:hint="eastAsia" w:asciiTheme="minorEastAsia" w:hAnsiTheme="minorEastAsia"/>
                <w:color w:val="000000"/>
                <w:sz w:val="21"/>
                <w:szCs w:val="21"/>
              </w:rPr>
              <w:t>22</w:t>
            </w:r>
          </w:p>
        </w:tc>
        <w:tc>
          <w:tcPr>
            <w:tcW w:w="613" w:type="dxa"/>
            <w:tcBorders>
              <w:top w:val="single" w:color="auto" w:sz="4" w:space="0"/>
              <w:left w:val="single" w:color="auto" w:sz="4" w:space="0"/>
              <w:bottom w:val="single" w:color="auto" w:sz="4" w:space="0"/>
              <w:right w:val="single" w:color="auto" w:sz="4" w:space="0"/>
            </w:tcBorders>
            <w:noWrap/>
            <w:vAlign w:val="center"/>
          </w:tcPr>
          <w:p w14:paraId="2A8111B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F779574">
            <w:pPr>
              <w:rPr>
                <w:rFonts w:asciiTheme="minorEastAsia" w:hAnsiTheme="minorEastAsia"/>
                <w:color w:val="000000"/>
                <w:sz w:val="21"/>
                <w:szCs w:val="21"/>
              </w:rPr>
            </w:pPr>
          </w:p>
        </w:tc>
      </w:tr>
      <w:tr w14:paraId="5721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321F338">
            <w:pPr>
              <w:numPr>
                <w:ilvl w:val="0"/>
                <w:numId w:val="94"/>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0322053">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64C2BF1D">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0F5B1703">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1ABC47A">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6B88A9D7">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E559598">
            <w:pPr>
              <w:rPr>
                <w:rFonts w:asciiTheme="minorEastAsia" w:hAnsiTheme="minorEastAsia"/>
                <w:sz w:val="21"/>
                <w:szCs w:val="21"/>
              </w:rPr>
            </w:pPr>
            <w:r>
              <w:rPr>
                <w:rFonts w:hint="eastAsia" w:asciiTheme="minorEastAsia" w:hAnsiTheme="minorEastAsia"/>
                <w:sz w:val="21"/>
                <w:szCs w:val="21"/>
              </w:rPr>
              <w:t>格式：</w:t>
            </w:r>
          </w:p>
          <w:p w14:paraId="216D1138">
            <w:pPr>
              <w:rPr>
                <w:rFonts w:asciiTheme="minorEastAsia" w:hAnsiTheme="minorEastAsia"/>
                <w:sz w:val="21"/>
                <w:szCs w:val="21"/>
              </w:rPr>
            </w:pPr>
            <w:r>
              <w:rPr>
                <w:rFonts w:hint="eastAsia" w:asciiTheme="minorEastAsia" w:hAnsiTheme="minorEastAsia"/>
                <w:sz w:val="21"/>
                <w:szCs w:val="21"/>
              </w:rPr>
              <w:t>10位院区编码+yy</w:t>
            </w:r>
            <w:r>
              <w:rPr>
                <w:rFonts w:asciiTheme="minorEastAsia" w:hAnsiTheme="minorEastAsia"/>
                <w:sz w:val="21"/>
                <w:szCs w:val="21"/>
              </w:rPr>
              <w:t>yyMMdd(8</w:t>
            </w:r>
            <w:r>
              <w:rPr>
                <w:rFonts w:hint="eastAsia" w:asciiTheme="minorEastAsia" w:hAnsiTheme="minorEastAsia"/>
                <w:sz w:val="21"/>
                <w:szCs w:val="21"/>
              </w:rPr>
              <w:t>位日期)</w:t>
            </w:r>
            <w:r>
              <w:rPr>
                <w:rFonts w:asciiTheme="minorEastAsia" w:hAnsiTheme="minorEastAsia"/>
                <w:sz w:val="21"/>
                <w:szCs w:val="21"/>
              </w:rPr>
              <w:t>+HHmmss(6</w:t>
            </w:r>
            <w:r>
              <w:rPr>
                <w:rFonts w:hint="eastAsia" w:asciiTheme="minorEastAsia" w:hAnsiTheme="minorEastAsia"/>
                <w:sz w:val="21"/>
                <w:szCs w:val="21"/>
              </w:rPr>
              <w:t>位时分秒)+</w:t>
            </w:r>
            <w:r>
              <w:rPr>
                <w:rFonts w:asciiTheme="minorEastAsia" w:hAnsiTheme="minorEastAsia"/>
                <w:sz w:val="21"/>
                <w:szCs w:val="21"/>
              </w:rPr>
              <w:t>6</w:t>
            </w:r>
            <w:r>
              <w:rPr>
                <w:rFonts w:hint="eastAsia" w:asciiTheme="minorEastAsia" w:hAnsiTheme="minorEastAsia"/>
                <w:sz w:val="21"/>
                <w:szCs w:val="21"/>
              </w:rPr>
              <w:t>位序号</w:t>
            </w:r>
          </w:p>
        </w:tc>
      </w:tr>
      <w:tr w14:paraId="49F8D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5C3060F">
            <w:pPr>
              <w:numPr>
                <w:ilvl w:val="0"/>
                <w:numId w:val="94"/>
              </w:numPr>
              <w:jc w:val="center"/>
              <w:rPr>
                <w:color w:val="000000"/>
                <w:sz w:val="18"/>
                <w:szCs w:val="18"/>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71C07B6">
            <w:pPr>
              <w:jc w:val="center"/>
              <w:rPr>
                <w:rFonts w:asciiTheme="minorEastAsia" w:hAnsiTheme="minorEastAsia"/>
                <w:sz w:val="21"/>
                <w:szCs w:val="21"/>
              </w:rPr>
            </w:pPr>
            <w:r>
              <w:rPr>
                <w:rFonts w:hint="eastAsia" w:asciiTheme="minorEastAsia" w:hAnsiTheme="minorEastAsia"/>
                <w:sz w:val="21"/>
                <w:szCs w:val="21"/>
              </w:rPr>
              <w:t>CURE_TYPE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214C7B31">
            <w:pPr>
              <w:jc w:val="center"/>
              <w:rPr>
                <w:rFonts w:asciiTheme="minorEastAsia" w:hAnsiTheme="minorEastAsia"/>
                <w:color w:val="000000"/>
                <w:sz w:val="21"/>
                <w:szCs w:val="21"/>
              </w:rPr>
            </w:pPr>
            <w:r>
              <w:rPr>
                <w:rFonts w:hint="eastAsia" w:asciiTheme="minorEastAsia" w:hAnsiTheme="minorEastAsia"/>
                <w:color w:val="000000"/>
                <w:sz w:val="21"/>
                <w:szCs w:val="21"/>
              </w:rPr>
              <w:t>医疗类别</w:t>
            </w:r>
          </w:p>
        </w:tc>
        <w:tc>
          <w:tcPr>
            <w:tcW w:w="849" w:type="dxa"/>
            <w:tcBorders>
              <w:top w:val="single" w:color="auto" w:sz="4" w:space="0"/>
              <w:left w:val="single" w:color="auto" w:sz="4" w:space="0"/>
              <w:bottom w:val="single" w:color="auto" w:sz="4" w:space="0"/>
              <w:right w:val="single" w:color="auto" w:sz="4" w:space="0"/>
            </w:tcBorders>
            <w:noWrap/>
            <w:vAlign w:val="center"/>
          </w:tcPr>
          <w:p w14:paraId="08CF5DC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DFDFE41">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2C45423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71ADE7AD">
            <w:pPr>
              <w:rPr>
                <w:rFonts w:asciiTheme="minorEastAsia" w:hAnsiTheme="minorEastAsia"/>
                <w:color w:val="000000"/>
                <w:sz w:val="21"/>
                <w:szCs w:val="21"/>
              </w:rPr>
            </w:pPr>
            <w:r>
              <w:rPr>
                <w:rFonts w:hint="eastAsia" w:asciiTheme="minorEastAsia" w:hAnsiTheme="minorEastAsia"/>
                <w:color w:val="000000"/>
                <w:sz w:val="21"/>
                <w:szCs w:val="21"/>
              </w:rPr>
              <w:t>0：门诊类（包含普通门急诊）</w:t>
            </w:r>
          </w:p>
          <w:p w14:paraId="5B26AF4E">
            <w:pPr>
              <w:rPr>
                <w:rFonts w:asciiTheme="minorEastAsia" w:hAnsiTheme="minorEastAsia"/>
                <w:color w:val="000000"/>
                <w:sz w:val="21"/>
                <w:szCs w:val="21"/>
              </w:rPr>
            </w:pPr>
            <w:r>
              <w:rPr>
                <w:rFonts w:hint="eastAsia" w:asciiTheme="minorEastAsia" w:hAnsiTheme="minorEastAsia"/>
                <w:color w:val="000000"/>
                <w:sz w:val="21"/>
                <w:szCs w:val="21"/>
              </w:rPr>
              <w:t>1：住院类（包含普通住院、门诊特殊病、急诊留观、家庭病床、门诊按固定比例支付药品、计划生育住院）</w:t>
            </w:r>
          </w:p>
        </w:tc>
      </w:tr>
      <w:tr w14:paraId="37AE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C837211">
            <w:pPr>
              <w:numPr>
                <w:ilvl w:val="0"/>
                <w:numId w:val="94"/>
              </w:numPr>
              <w:jc w:val="center"/>
              <w:rPr>
                <w:color w:val="000000"/>
                <w:sz w:val="18"/>
                <w:szCs w:val="18"/>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7045CAE">
            <w:pPr>
              <w:jc w:val="center"/>
              <w:rPr>
                <w:rFonts w:asciiTheme="minorEastAsia" w:hAnsiTheme="minorEastAsia"/>
                <w:sz w:val="21"/>
                <w:szCs w:val="21"/>
              </w:rPr>
            </w:pPr>
            <w:r>
              <w:rPr>
                <w:rFonts w:hint="eastAsia" w:asciiTheme="minorEastAsia" w:hAnsiTheme="minorEastAsia"/>
                <w:sz w:val="21"/>
                <w:szCs w:val="21"/>
              </w:rPr>
              <w:t>ELECT_INVOICE</w:t>
            </w:r>
          </w:p>
        </w:tc>
        <w:tc>
          <w:tcPr>
            <w:tcW w:w="1531" w:type="dxa"/>
            <w:tcBorders>
              <w:top w:val="single" w:color="auto" w:sz="4" w:space="0"/>
              <w:left w:val="single" w:color="auto" w:sz="4" w:space="0"/>
              <w:bottom w:val="single" w:color="auto" w:sz="4" w:space="0"/>
              <w:right w:val="single" w:color="auto" w:sz="4" w:space="0"/>
            </w:tcBorders>
            <w:noWrap/>
            <w:vAlign w:val="center"/>
          </w:tcPr>
          <w:p w14:paraId="130E5FBC">
            <w:pPr>
              <w:jc w:val="center"/>
              <w:rPr>
                <w:rFonts w:asciiTheme="minorEastAsia" w:hAnsiTheme="minorEastAsia"/>
                <w:color w:val="000000"/>
                <w:sz w:val="21"/>
                <w:szCs w:val="21"/>
              </w:rPr>
            </w:pPr>
            <w:r>
              <w:rPr>
                <w:rFonts w:hint="eastAsia" w:asciiTheme="minorEastAsia" w:hAnsiTheme="minorEastAsia"/>
                <w:color w:val="000000"/>
                <w:sz w:val="21"/>
                <w:szCs w:val="21"/>
              </w:rPr>
              <w:t>电子发票</w:t>
            </w:r>
          </w:p>
        </w:tc>
        <w:tc>
          <w:tcPr>
            <w:tcW w:w="849" w:type="dxa"/>
            <w:tcBorders>
              <w:top w:val="single" w:color="auto" w:sz="4" w:space="0"/>
              <w:left w:val="single" w:color="auto" w:sz="4" w:space="0"/>
              <w:bottom w:val="single" w:color="auto" w:sz="4" w:space="0"/>
              <w:right w:val="single" w:color="auto" w:sz="4" w:space="0"/>
            </w:tcBorders>
            <w:noWrap/>
            <w:vAlign w:val="center"/>
          </w:tcPr>
          <w:p w14:paraId="21E5336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FC87AE4">
            <w:pPr>
              <w:jc w:val="center"/>
              <w:rPr>
                <w:rFonts w:asciiTheme="minorEastAsia" w:hAnsiTheme="minorEastAsia"/>
                <w:color w:val="000000"/>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58BBF89B">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2AC529C">
            <w:pPr>
              <w:rPr>
                <w:rFonts w:asciiTheme="minorEastAsia" w:hAnsiTheme="minorEastAsia"/>
                <w:color w:val="000000"/>
                <w:sz w:val="21"/>
                <w:szCs w:val="21"/>
              </w:rPr>
            </w:pPr>
            <w:r>
              <w:rPr>
                <w:rFonts w:hint="eastAsia" w:asciiTheme="minorEastAsia" w:hAnsiTheme="minorEastAsia"/>
                <w:color w:val="000000"/>
                <w:sz w:val="21"/>
                <w:szCs w:val="21"/>
              </w:rPr>
              <w:t>将电子发票的流进行BASE64转码后，所得到的字符串</w:t>
            </w:r>
          </w:p>
        </w:tc>
      </w:tr>
      <w:tr w14:paraId="1B0C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9C0D81A">
            <w:pPr>
              <w:numPr>
                <w:ilvl w:val="0"/>
                <w:numId w:val="94"/>
              </w:numPr>
              <w:jc w:val="center"/>
              <w:rPr>
                <w:color w:val="000000"/>
                <w:sz w:val="18"/>
                <w:szCs w:val="18"/>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FC4E2D0">
            <w:pPr>
              <w:jc w:val="center"/>
              <w:rPr>
                <w:rFonts w:asciiTheme="minorEastAsia" w:hAnsiTheme="minorEastAsia"/>
                <w:sz w:val="21"/>
                <w:szCs w:val="21"/>
              </w:rPr>
            </w:pPr>
            <w:r>
              <w:rPr>
                <w:rFonts w:hint="eastAsia" w:asciiTheme="minorEastAsia" w:hAnsiTheme="minorEastAsia"/>
                <w:kern w:val="0"/>
                <w:sz w:val="21"/>
                <w:szCs w:val="21"/>
              </w:rPr>
              <w:t>ELECT_MEDIUM_TYPE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0AA866D9">
            <w:pPr>
              <w:jc w:val="center"/>
              <w:rPr>
                <w:rFonts w:asciiTheme="minorEastAsia" w:hAnsiTheme="minorEastAsia"/>
                <w:sz w:val="21"/>
                <w:szCs w:val="21"/>
              </w:rPr>
            </w:pPr>
            <w:r>
              <w:rPr>
                <w:rFonts w:hint="eastAsia" w:asciiTheme="minorEastAsia" w:hAnsiTheme="minorEastAsia"/>
                <w:kern w:val="0"/>
                <w:sz w:val="21"/>
                <w:szCs w:val="21"/>
              </w:rPr>
              <w:t>电子票据介质类型</w:t>
            </w:r>
          </w:p>
        </w:tc>
        <w:tc>
          <w:tcPr>
            <w:tcW w:w="849" w:type="dxa"/>
            <w:tcBorders>
              <w:top w:val="single" w:color="auto" w:sz="4" w:space="0"/>
              <w:left w:val="single" w:color="auto" w:sz="4" w:space="0"/>
              <w:bottom w:val="single" w:color="auto" w:sz="4" w:space="0"/>
              <w:right w:val="single" w:color="auto" w:sz="4" w:space="0"/>
            </w:tcBorders>
            <w:noWrap/>
            <w:vAlign w:val="center"/>
          </w:tcPr>
          <w:p w14:paraId="4FD13145">
            <w:pPr>
              <w:jc w:val="center"/>
              <w:rPr>
                <w:rFonts w:asciiTheme="minorEastAsia" w:hAnsiTheme="minorEastAsia"/>
                <w:sz w:val="21"/>
                <w:szCs w:val="21"/>
              </w:rPr>
            </w:pPr>
            <w:r>
              <w:rPr>
                <w:rFonts w:hint="eastAsia" w:asciiTheme="minorEastAsia" w:hAnsiTheme="minorEastAsia"/>
                <w:kern w:val="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02B6DCE">
            <w:pPr>
              <w:jc w:val="center"/>
              <w:rPr>
                <w:rFonts w:asciiTheme="minorEastAsia" w:hAnsiTheme="minorEastAsia"/>
                <w:sz w:val="21"/>
                <w:szCs w:val="21"/>
              </w:rPr>
            </w:pPr>
            <w:r>
              <w:rPr>
                <w:rFonts w:hint="eastAsia" w:asciiTheme="minorEastAsia" w:hAnsiTheme="minorEastAsia"/>
                <w:kern w:val="0"/>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23882CA0">
            <w:pPr>
              <w:jc w:val="center"/>
              <w:rPr>
                <w:rFonts w:asciiTheme="minorEastAsia" w:hAnsiTheme="minorEastAsia"/>
                <w:sz w:val="21"/>
                <w:szCs w:val="21"/>
              </w:rPr>
            </w:pPr>
            <w:r>
              <w:rPr>
                <w:rFonts w:hint="eastAsia" w:asciiTheme="minorEastAsia" w:hAnsiTheme="minorEastAsia"/>
                <w:kern w:val="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42B5DEF4">
            <w:pPr>
              <w:pStyle w:val="31"/>
              <w:numPr>
                <w:ilvl w:val="0"/>
                <w:numId w:val="95"/>
              </w:numPr>
              <w:ind w:firstLineChars="0"/>
              <w:rPr>
                <w:rFonts w:asciiTheme="minorEastAsia" w:hAnsiTheme="minorEastAsia"/>
                <w:sz w:val="21"/>
                <w:szCs w:val="21"/>
              </w:rPr>
            </w:pPr>
            <w:r>
              <w:rPr>
                <w:rFonts w:hint="eastAsia" w:asciiTheme="minorEastAsia" w:hAnsiTheme="minorEastAsia"/>
                <w:sz w:val="21"/>
                <w:szCs w:val="21"/>
              </w:rPr>
              <w:t>PDF</w:t>
            </w:r>
          </w:p>
          <w:p w14:paraId="25A862F6">
            <w:pPr>
              <w:pStyle w:val="31"/>
              <w:numPr>
                <w:ilvl w:val="0"/>
                <w:numId w:val="95"/>
              </w:numPr>
              <w:ind w:firstLineChars="0"/>
              <w:rPr>
                <w:rFonts w:asciiTheme="minorEastAsia" w:hAnsiTheme="minorEastAsia"/>
                <w:sz w:val="21"/>
                <w:szCs w:val="21"/>
              </w:rPr>
            </w:pPr>
            <w:r>
              <w:rPr>
                <w:rFonts w:hint="eastAsia" w:asciiTheme="minorEastAsia" w:hAnsiTheme="minorEastAsia"/>
                <w:sz w:val="21"/>
                <w:szCs w:val="21"/>
              </w:rPr>
              <w:t>OFD</w:t>
            </w:r>
          </w:p>
          <w:p w14:paraId="12B5ECFD">
            <w:pPr>
              <w:pStyle w:val="31"/>
              <w:numPr>
                <w:ilvl w:val="0"/>
                <w:numId w:val="95"/>
              </w:numPr>
              <w:ind w:firstLineChars="0"/>
              <w:rPr>
                <w:rFonts w:asciiTheme="minorEastAsia" w:hAnsiTheme="minorEastAsia"/>
                <w:sz w:val="21"/>
                <w:szCs w:val="21"/>
              </w:rPr>
            </w:pPr>
            <w:r>
              <w:rPr>
                <w:rFonts w:asciiTheme="minorEastAsia" w:hAnsiTheme="minorEastAsia"/>
                <w:sz w:val="21"/>
                <w:szCs w:val="21"/>
              </w:rPr>
              <w:t>XML</w:t>
            </w:r>
          </w:p>
        </w:tc>
      </w:tr>
      <w:tr w14:paraId="1C87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A06B843">
            <w:pPr>
              <w:numPr>
                <w:ilvl w:val="0"/>
                <w:numId w:val="94"/>
              </w:numPr>
              <w:jc w:val="center"/>
              <w:rPr>
                <w:color w:val="000000"/>
                <w:sz w:val="18"/>
                <w:szCs w:val="18"/>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27338266">
            <w:pPr>
              <w:jc w:val="center"/>
              <w:rPr>
                <w:rFonts w:asciiTheme="minorEastAsia" w:hAnsiTheme="minorEastAsia"/>
                <w:sz w:val="21"/>
                <w:szCs w:val="21"/>
              </w:rPr>
            </w:pPr>
            <w:r>
              <w:rPr>
                <w:rFonts w:hint="eastAsia" w:asciiTheme="minorEastAsia" w:hAnsiTheme="minorEastAsia"/>
                <w:sz w:val="21"/>
                <w:szCs w:val="21"/>
              </w:rPr>
              <w:t>ELECT_XML_TYPE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5B007FBA">
            <w:pPr>
              <w:jc w:val="center"/>
              <w:rPr>
                <w:rFonts w:asciiTheme="minorEastAsia" w:hAnsiTheme="minorEastAsia"/>
                <w:sz w:val="21"/>
                <w:szCs w:val="21"/>
              </w:rPr>
            </w:pPr>
            <w:r>
              <w:rPr>
                <w:rFonts w:hint="eastAsia" w:asciiTheme="minorEastAsia" w:hAnsiTheme="minorEastAsia"/>
                <w:sz w:val="21"/>
                <w:szCs w:val="21"/>
              </w:rPr>
              <w:t>电子票据结构类型</w:t>
            </w:r>
          </w:p>
        </w:tc>
        <w:tc>
          <w:tcPr>
            <w:tcW w:w="849" w:type="dxa"/>
            <w:tcBorders>
              <w:top w:val="single" w:color="auto" w:sz="4" w:space="0"/>
              <w:left w:val="single" w:color="auto" w:sz="4" w:space="0"/>
              <w:bottom w:val="single" w:color="auto" w:sz="4" w:space="0"/>
              <w:right w:val="single" w:color="auto" w:sz="4" w:space="0"/>
            </w:tcBorders>
            <w:noWrap/>
            <w:vAlign w:val="center"/>
          </w:tcPr>
          <w:p w14:paraId="77304899">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0E6E9BE">
            <w:pPr>
              <w:jc w:val="center"/>
              <w:rPr>
                <w:rFonts w:asciiTheme="minorEastAsia" w:hAnsiTheme="minorEastAsia"/>
                <w:sz w:val="21"/>
                <w:szCs w:val="21"/>
              </w:rPr>
            </w:pPr>
            <w:r>
              <w:rPr>
                <w:rFonts w:hint="eastAsia" w:asciiTheme="minorEastAsia" w:hAnsi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513E6586">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8520223">
            <w:pPr>
              <w:pStyle w:val="31"/>
              <w:numPr>
                <w:ilvl w:val="0"/>
                <w:numId w:val="96"/>
              </w:numPr>
              <w:ind w:firstLineChars="0"/>
              <w:rPr>
                <w:rFonts w:asciiTheme="minorEastAsia" w:hAnsiTheme="minorEastAsia"/>
                <w:sz w:val="21"/>
                <w:szCs w:val="21"/>
              </w:rPr>
            </w:pPr>
            <w:r>
              <w:rPr>
                <w:rFonts w:hint="eastAsia" w:asciiTheme="minorEastAsia" w:hAnsiTheme="minorEastAsia"/>
                <w:sz w:val="21"/>
                <w:szCs w:val="21"/>
              </w:rPr>
              <w:t>带XML信息</w:t>
            </w:r>
          </w:p>
          <w:p w14:paraId="59944DBF">
            <w:pPr>
              <w:pStyle w:val="31"/>
              <w:numPr>
                <w:ilvl w:val="0"/>
                <w:numId w:val="96"/>
              </w:numPr>
              <w:ind w:firstLineChars="0"/>
              <w:rPr>
                <w:rFonts w:asciiTheme="minorEastAsia" w:hAnsiTheme="minorEastAsia"/>
                <w:sz w:val="21"/>
                <w:szCs w:val="21"/>
              </w:rPr>
            </w:pPr>
            <w:r>
              <w:rPr>
                <w:rFonts w:hint="eastAsia" w:asciiTheme="minorEastAsia" w:hAnsiTheme="minorEastAsia"/>
                <w:sz w:val="21"/>
                <w:szCs w:val="21"/>
              </w:rPr>
              <w:t>不带XML信息</w:t>
            </w:r>
          </w:p>
          <w:p w14:paraId="6DA5B7A6">
            <w:pPr>
              <w:rPr>
                <w:rFonts w:asciiTheme="minorEastAsia" w:hAnsiTheme="minorEastAsia"/>
                <w:sz w:val="21"/>
                <w:szCs w:val="21"/>
              </w:rPr>
            </w:pPr>
            <w:r>
              <w:rPr>
                <w:rFonts w:hint="eastAsia" w:asciiTheme="minorEastAsia" w:hAnsiTheme="minorEastAsia"/>
                <w:kern w:val="0"/>
                <w:sz w:val="21"/>
                <w:szCs w:val="21"/>
              </w:rPr>
              <w:t>电子票据介质类型为OFD或XML时，此字段固定传1（不带XML信息），PDF类型根据实际情况传入</w:t>
            </w:r>
          </w:p>
        </w:tc>
      </w:tr>
      <w:tr w14:paraId="520E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1F0817F">
            <w:pPr>
              <w:numPr>
                <w:ilvl w:val="0"/>
                <w:numId w:val="94"/>
              </w:numPr>
              <w:jc w:val="center"/>
              <w:rPr>
                <w:color w:val="000000"/>
                <w:sz w:val="18"/>
                <w:szCs w:val="18"/>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CCEC667">
            <w:pPr>
              <w:jc w:val="center"/>
              <w:rPr>
                <w:rFonts w:asciiTheme="minorEastAsia" w:hAnsiTheme="minorEastAsia"/>
                <w:sz w:val="21"/>
                <w:szCs w:val="21"/>
              </w:rPr>
            </w:pPr>
            <w:r>
              <w:rPr>
                <w:rFonts w:hint="eastAsia" w:asciiTheme="minorEastAsia" w:hAnsiTheme="minorEastAsia"/>
                <w:sz w:val="21"/>
                <w:szCs w:val="21"/>
              </w:rPr>
              <w:t>ELECT_SETL_INFO</w:t>
            </w:r>
          </w:p>
        </w:tc>
        <w:tc>
          <w:tcPr>
            <w:tcW w:w="1531" w:type="dxa"/>
            <w:tcBorders>
              <w:top w:val="single" w:color="auto" w:sz="4" w:space="0"/>
              <w:left w:val="single" w:color="auto" w:sz="4" w:space="0"/>
              <w:bottom w:val="single" w:color="auto" w:sz="4" w:space="0"/>
              <w:right w:val="single" w:color="auto" w:sz="4" w:space="0"/>
            </w:tcBorders>
            <w:noWrap/>
            <w:vAlign w:val="center"/>
          </w:tcPr>
          <w:p w14:paraId="16767B0F">
            <w:pPr>
              <w:jc w:val="center"/>
              <w:rPr>
                <w:rFonts w:asciiTheme="minorEastAsia" w:hAnsiTheme="minorEastAsia"/>
                <w:sz w:val="21"/>
                <w:szCs w:val="21"/>
              </w:rPr>
            </w:pPr>
            <w:r>
              <w:rPr>
                <w:rFonts w:hint="eastAsia" w:asciiTheme="minorEastAsia" w:hAnsiTheme="minorEastAsia"/>
                <w:sz w:val="21"/>
                <w:szCs w:val="21"/>
              </w:rPr>
              <w:t>电子结算凭证信息</w:t>
            </w:r>
          </w:p>
        </w:tc>
        <w:tc>
          <w:tcPr>
            <w:tcW w:w="849" w:type="dxa"/>
            <w:tcBorders>
              <w:top w:val="single" w:color="auto" w:sz="4" w:space="0"/>
              <w:left w:val="single" w:color="auto" w:sz="4" w:space="0"/>
              <w:bottom w:val="single" w:color="auto" w:sz="4" w:space="0"/>
              <w:right w:val="single" w:color="auto" w:sz="4" w:space="0"/>
            </w:tcBorders>
            <w:noWrap/>
            <w:vAlign w:val="center"/>
          </w:tcPr>
          <w:p w14:paraId="472D3189">
            <w:pPr>
              <w:jc w:val="center"/>
              <w:rPr>
                <w:rFonts w:asciiTheme="minorEastAsia" w:hAnsiTheme="minorEastAsia"/>
                <w:sz w:val="21"/>
                <w:szCs w:val="21"/>
              </w:rPr>
            </w:pPr>
            <w:r>
              <w:rPr>
                <w:rFonts w:hint="eastAsia" w:asciiTheme="minorEastAsia" w:hAnsiTheme="minorEastAsia"/>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55234764">
            <w:pPr>
              <w:jc w:val="center"/>
              <w:rPr>
                <w:rFonts w:asciiTheme="minorEastAsia" w:hAnsiTheme="minorEastAsia"/>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5462FD06">
            <w:pPr>
              <w:jc w:val="center"/>
              <w:rPr>
                <w:rFonts w:asciiTheme="minorEastAsia" w:hAnsiTheme="minorEastAsia"/>
                <w:sz w:val="21"/>
                <w:szCs w:val="21"/>
              </w:rPr>
            </w:pPr>
            <w:r>
              <w:rPr>
                <w:rFonts w:hint="eastAsia" w:asciiTheme="minorEastAsia" w:hAnsi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77241206">
            <w:pPr>
              <w:rPr>
                <w:rFonts w:asciiTheme="minorEastAsia" w:hAnsiTheme="minorEastAsia"/>
                <w:sz w:val="21"/>
                <w:szCs w:val="21"/>
              </w:rPr>
            </w:pPr>
            <w:r>
              <w:rPr>
                <w:rFonts w:hint="eastAsia" w:asciiTheme="minorEastAsia" w:hAnsiTheme="minorEastAsia"/>
                <w:sz w:val="21"/>
                <w:szCs w:val="21"/>
              </w:rPr>
              <w:t>单条</w:t>
            </w:r>
          </w:p>
          <w:p w14:paraId="75325E45">
            <w:pPr>
              <w:rPr>
                <w:rFonts w:asciiTheme="minorEastAsia" w:hAnsiTheme="minorEastAsia"/>
                <w:sz w:val="21"/>
                <w:szCs w:val="21"/>
              </w:rPr>
            </w:pPr>
            <w:r>
              <w:rPr>
                <w:rFonts w:hint="eastAsia" w:asciiTheme="minorEastAsia" w:hAnsiTheme="minorEastAsia"/>
                <w:kern w:val="0"/>
                <w:sz w:val="21"/>
                <w:szCs w:val="21"/>
              </w:rPr>
              <w:t>电子票据结构类型为1时必填</w:t>
            </w:r>
          </w:p>
        </w:tc>
      </w:tr>
    </w:tbl>
    <w:p w14:paraId="4814BD99">
      <w:r>
        <w:rPr>
          <w:rFonts w:hint="eastAsia"/>
        </w:rPr>
        <w:t>节点标识(ELEC_SETL_INFO)</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6617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BDB02B">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0724894">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D25974">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400CDA">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7427F66">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1D0D765">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73C9DA">
            <w:pPr>
              <w:jc w:val="center"/>
              <w:rPr>
                <w:rFonts w:hAnsi="黑体"/>
                <w:b/>
                <w:bCs/>
                <w:color w:val="000000"/>
                <w:sz w:val="18"/>
                <w:szCs w:val="18"/>
              </w:rPr>
            </w:pPr>
            <w:r>
              <w:rPr>
                <w:rFonts w:hint="eastAsia" w:hAnsi="黑体"/>
                <w:b/>
                <w:bCs/>
                <w:color w:val="000000"/>
                <w:sz w:val="18"/>
                <w:szCs w:val="18"/>
              </w:rPr>
              <w:t>说明</w:t>
            </w:r>
          </w:p>
        </w:tc>
      </w:tr>
      <w:tr w14:paraId="40FF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7887A38">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C21BFED">
            <w:pPr>
              <w:jc w:val="center"/>
              <w:rPr>
                <w:rFonts w:asciiTheme="minorEastAsia" w:hAnsiTheme="minorEastAsia"/>
                <w:sz w:val="21"/>
                <w:szCs w:val="21"/>
              </w:rPr>
            </w:pPr>
            <w:r>
              <w:rPr>
                <w:rFonts w:hint="eastAsia" w:asciiTheme="minorEastAsia" w:hAnsiTheme="minorEastAsia"/>
                <w:sz w:val="21"/>
                <w:szCs w:val="21"/>
              </w:rPr>
              <w:t>ELEC_SETL_CERT_CODE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1BB5C0D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电子结算凭证代码</w:t>
            </w:r>
          </w:p>
        </w:tc>
        <w:tc>
          <w:tcPr>
            <w:tcW w:w="849" w:type="dxa"/>
            <w:tcBorders>
              <w:top w:val="single" w:color="auto" w:sz="4" w:space="0"/>
              <w:left w:val="single" w:color="auto" w:sz="4" w:space="0"/>
              <w:bottom w:val="single" w:color="auto" w:sz="4" w:space="0"/>
              <w:right w:val="single" w:color="auto" w:sz="4" w:space="0"/>
            </w:tcBorders>
            <w:noWrap/>
            <w:vAlign w:val="center"/>
          </w:tcPr>
          <w:p w14:paraId="1BAE4892">
            <w:pPr>
              <w:jc w:val="center"/>
              <w:rPr>
                <w:rFonts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88296D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13F7899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6E3D41E0">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电子结算凭证类型为1</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财政电子票据、2</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税务电子发票时必填;</w:t>
            </w:r>
          </w:p>
          <w:p w14:paraId="599DF4B4">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电子结算凭证类型为3</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税务数电票时非必填</w:t>
            </w:r>
          </w:p>
        </w:tc>
      </w:tr>
      <w:tr w14:paraId="4DB6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0C14BE9">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962010F">
            <w:pPr>
              <w:jc w:val="center"/>
              <w:rPr>
                <w:rFonts w:asciiTheme="minorEastAsia" w:hAnsiTheme="minorEastAsia"/>
                <w:sz w:val="21"/>
                <w:szCs w:val="21"/>
              </w:rPr>
            </w:pPr>
            <w:r>
              <w:rPr>
                <w:rFonts w:hint="eastAsia" w:asciiTheme="minorEastAsia" w:hAnsiTheme="minorEastAsia"/>
                <w:sz w:val="21"/>
                <w:szCs w:val="21"/>
              </w:rPr>
              <w:t>ELEC_SETL_CERT_NO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17CDE6D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电子结算凭证号码</w:t>
            </w:r>
          </w:p>
        </w:tc>
        <w:tc>
          <w:tcPr>
            <w:tcW w:w="849" w:type="dxa"/>
            <w:tcBorders>
              <w:top w:val="single" w:color="auto" w:sz="4" w:space="0"/>
              <w:left w:val="single" w:color="auto" w:sz="4" w:space="0"/>
              <w:bottom w:val="single" w:color="auto" w:sz="4" w:space="0"/>
              <w:right w:val="single" w:color="auto" w:sz="4" w:space="0"/>
            </w:tcBorders>
            <w:noWrap/>
            <w:vAlign w:val="center"/>
          </w:tcPr>
          <w:p w14:paraId="67BA5F7E">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F206E1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442BAD8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E4751EA">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highlight w:val="yellow"/>
              </w:rPr>
              <w:t>电子结算凭证类型为3</w:t>
            </w:r>
            <w:r>
              <w:rPr>
                <w:rFonts w:cs="Times New Roman" w:asciiTheme="minorEastAsia" w:hAnsiTheme="minorEastAsia" w:eastAsiaTheme="minorEastAsia"/>
                <w:sz w:val="21"/>
                <w:szCs w:val="21"/>
                <w:highlight w:val="yellow"/>
              </w:rPr>
              <w:t>-</w:t>
            </w:r>
            <w:r>
              <w:rPr>
                <w:rFonts w:hint="eastAsia" w:cs="Times New Roman" w:asciiTheme="minorEastAsia" w:hAnsiTheme="minorEastAsia" w:eastAsiaTheme="minorEastAsia"/>
                <w:sz w:val="21"/>
                <w:szCs w:val="21"/>
                <w:highlight w:val="yellow"/>
              </w:rPr>
              <w:t>税务数电票时此字段传20位的发票号码</w:t>
            </w:r>
          </w:p>
        </w:tc>
      </w:tr>
      <w:tr w14:paraId="752F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4CF483F">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9CCD3D2">
            <w:pPr>
              <w:jc w:val="center"/>
              <w:rPr>
                <w:rFonts w:asciiTheme="minorEastAsia" w:hAnsiTheme="minorEastAsia"/>
                <w:sz w:val="21"/>
                <w:szCs w:val="21"/>
              </w:rPr>
            </w:pPr>
            <w:r>
              <w:rPr>
                <w:rFonts w:hint="eastAsia" w:asciiTheme="minorEastAsia" w:hAnsiTheme="minorEastAsia"/>
                <w:sz w:val="21"/>
                <w:szCs w:val="21"/>
              </w:rPr>
              <w:t>ELEC_SETL_CERT_CHK_CODE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696D9B9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电子结算凭证校验码</w:t>
            </w:r>
          </w:p>
        </w:tc>
        <w:tc>
          <w:tcPr>
            <w:tcW w:w="849" w:type="dxa"/>
            <w:tcBorders>
              <w:top w:val="single" w:color="auto" w:sz="4" w:space="0"/>
              <w:left w:val="single" w:color="auto" w:sz="4" w:space="0"/>
              <w:bottom w:val="single" w:color="auto" w:sz="4" w:space="0"/>
              <w:right w:val="single" w:color="auto" w:sz="4" w:space="0"/>
            </w:tcBorders>
            <w:noWrap/>
            <w:vAlign w:val="center"/>
          </w:tcPr>
          <w:p w14:paraId="70B02592">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922872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20</w:t>
            </w:r>
          </w:p>
        </w:tc>
        <w:tc>
          <w:tcPr>
            <w:tcW w:w="613" w:type="dxa"/>
            <w:tcBorders>
              <w:top w:val="single" w:color="auto" w:sz="4" w:space="0"/>
              <w:left w:val="single" w:color="auto" w:sz="4" w:space="0"/>
              <w:bottom w:val="single" w:color="auto" w:sz="4" w:space="0"/>
              <w:right w:val="single" w:color="auto" w:sz="4" w:space="0"/>
            </w:tcBorders>
            <w:noWrap/>
            <w:vAlign w:val="center"/>
          </w:tcPr>
          <w:p w14:paraId="71E0F89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125F36BF">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电子结算凭证类型为1</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财政电子票据、2</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税务电子发票时必填;</w:t>
            </w:r>
          </w:p>
          <w:p w14:paraId="10F3230A">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电子结算凭证类型为3</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税务数电票时非必填</w:t>
            </w:r>
          </w:p>
        </w:tc>
      </w:tr>
      <w:tr w14:paraId="290D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D295B24">
            <w:pPr>
              <w:numPr>
                <w:ilvl w:val="0"/>
                <w:numId w:val="97"/>
              </w:numPr>
              <w:rPr>
                <w:sz w:val="21"/>
                <w:szCs w:val="21"/>
              </w:rPr>
            </w:pPr>
            <w:r>
              <w:rPr>
                <w:rFonts w:hint="eastAsia"/>
                <w:sz w:val="21"/>
                <w:szCs w:val="21"/>
              </w:rPr>
              <w:t>E</w:t>
            </w:r>
          </w:p>
        </w:tc>
        <w:tc>
          <w:tcPr>
            <w:tcW w:w="1646" w:type="dxa"/>
            <w:tcBorders>
              <w:top w:val="single" w:color="auto" w:sz="4" w:space="0"/>
              <w:left w:val="single" w:color="auto" w:sz="4" w:space="0"/>
              <w:bottom w:val="single" w:color="auto" w:sz="4" w:space="0"/>
              <w:right w:val="single" w:color="auto" w:sz="4" w:space="0"/>
            </w:tcBorders>
            <w:noWrap/>
            <w:vAlign w:val="center"/>
          </w:tcPr>
          <w:p w14:paraId="7E99F2D0">
            <w:pPr>
              <w:jc w:val="center"/>
              <w:rPr>
                <w:rFonts w:asciiTheme="minorEastAsia" w:hAnsiTheme="minorEastAsia"/>
                <w:sz w:val="21"/>
                <w:szCs w:val="21"/>
              </w:rPr>
            </w:pPr>
            <w:r>
              <w:rPr>
                <w:rFonts w:hint="eastAsia" w:asciiTheme="minorEastAsia" w:hAnsiTheme="minorEastAsia"/>
                <w:sz w:val="21"/>
                <w:szCs w:val="21"/>
              </w:rPr>
              <w:t>ELEC_SETL_CERT_TYPE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0B7DEDA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w:t>
            </w:r>
          </w:p>
        </w:tc>
        <w:tc>
          <w:tcPr>
            <w:tcW w:w="849" w:type="dxa"/>
            <w:tcBorders>
              <w:top w:val="single" w:color="auto" w:sz="4" w:space="0"/>
              <w:left w:val="single" w:color="auto" w:sz="4" w:space="0"/>
              <w:bottom w:val="single" w:color="auto" w:sz="4" w:space="0"/>
              <w:right w:val="single" w:color="auto" w:sz="4" w:space="0"/>
            </w:tcBorders>
            <w:noWrap/>
            <w:vAlign w:val="center"/>
          </w:tcPr>
          <w:p w14:paraId="678FF968">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D58672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20</w:t>
            </w:r>
          </w:p>
        </w:tc>
        <w:tc>
          <w:tcPr>
            <w:tcW w:w="613" w:type="dxa"/>
            <w:tcBorders>
              <w:top w:val="single" w:color="auto" w:sz="4" w:space="0"/>
              <w:left w:val="single" w:color="auto" w:sz="4" w:space="0"/>
              <w:bottom w:val="single" w:color="auto" w:sz="4" w:space="0"/>
              <w:right w:val="single" w:color="auto" w:sz="4" w:space="0"/>
            </w:tcBorders>
            <w:noWrap/>
            <w:vAlign w:val="center"/>
          </w:tcPr>
          <w:p w14:paraId="26E37C0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26DE28D7">
            <w:pPr>
              <w:pStyle w:val="5"/>
              <w:numPr>
                <w:ilvl w:val="0"/>
                <w:numId w:val="9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财政电子票据</w:t>
            </w:r>
          </w:p>
          <w:p w14:paraId="4B370054">
            <w:pPr>
              <w:pStyle w:val="5"/>
              <w:numPr>
                <w:ilvl w:val="0"/>
                <w:numId w:val="9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税务电子发票</w:t>
            </w:r>
          </w:p>
          <w:p w14:paraId="4917AF9B">
            <w:pPr>
              <w:pStyle w:val="5"/>
              <w:numPr>
                <w:ilvl w:val="0"/>
                <w:numId w:val="98"/>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税务数电票</w:t>
            </w:r>
          </w:p>
        </w:tc>
      </w:tr>
      <w:tr w14:paraId="6715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E0E9727">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577A71E">
            <w:pPr>
              <w:jc w:val="center"/>
              <w:rPr>
                <w:rFonts w:asciiTheme="minorEastAsia" w:hAnsiTheme="minorEastAsia"/>
                <w:sz w:val="21"/>
                <w:szCs w:val="21"/>
              </w:rPr>
            </w:pPr>
            <w:r>
              <w:rPr>
                <w:rFonts w:hint="eastAsia" w:asciiTheme="minorEastAsia" w:hAnsiTheme="minorEastAsia"/>
                <w:sz w:val="21"/>
                <w:szCs w:val="21"/>
              </w:rPr>
              <w:t>ELEC_SETL_CERT_FLAG</w:t>
            </w:r>
          </w:p>
        </w:tc>
        <w:tc>
          <w:tcPr>
            <w:tcW w:w="1531" w:type="dxa"/>
            <w:tcBorders>
              <w:top w:val="single" w:color="auto" w:sz="4" w:space="0"/>
              <w:left w:val="single" w:color="auto" w:sz="4" w:space="0"/>
              <w:bottom w:val="single" w:color="auto" w:sz="4" w:space="0"/>
              <w:right w:val="single" w:color="auto" w:sz="4" w:space="0"/>
            </w:tcBorders>
            <w:noWrap/>
            <w:vAlign w:val="center"/>
          </w:tcPr>
          <w:p w14:paraId="37CFDF7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电子结算凭证标识</w:t>
            </w:r>
          </w:p>
        </w:tc>
        <w:tc>
          <w:tcPr>
            <w:tcW w:w="849" w:type="dxa"/>
            <w:tcBorders>
              <w:top w:val="single" w:color="auto" w:sz="4" w:space="0"/>
              <w:left w:val="single" w:color="auto" w:sz="4" w:space="0"/>
              <w:bottom w:val="single" w:color="auto" w:sz="4" w:space="0"/>
              <w:right w:val="single" w:color="auto" w:sz="4" w:space="0"/>
            </w:tcBorders>
            <w:noWrap/>
            <w:vAlign w:val="center"/>
          </w:tcPr>
          <w:p w14:paraId="5AD10227">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4B1A4C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tcBorders>
              <w:top w:val="single" w:color="auto" w:sz="4" w:space="0"/>
              <w:left w:val="single" w:color="auto" w:sz="4" w:space="0"/>
              <w:bottom w:val="single" w:color="auto" w:sz="4" w:space="0"/>
              <w:right w:val="single" w:color="auto" w:sz="4" w:space="0"/>
            </w:tcBorders>
            <w:noWrap/>
            <w:vAlign w:val="center"/>
          </w:tcPr>
          <w:p w14:paraId="515EBF9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5A315075">
            <w:pPr>
              <w:pStyle w:val="5"/>
              <w:numPr>
                <w:ilvl w:val="0"/>
                <w:numId w:val="9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正常票</w:t>
            </w:r>
          </w:p>
          <w:p w14:paraId="4CBC6D9E">
            <w:pPr>
              <w:pStyle w:val="5"/>
              <w:numPr>
                <w:ilvl w:val="0"/>
                <w:numId w:val="9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冲红票</w:t>
            </w:r>
          </w:p>
        </w:tc>
      </w:tr>
      <w:tr w14:paraId="202A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E0B09EE">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8CC4876">
            <w:pPr>
              <w:jc w:val="center"/>
              <w:rPr>
                <w:rFonts w:asciiTheme="minorEastAsia" w:hAnsiTheme="minorEastAsia"/>
                <w:sz w:val="21"/>
                <w:szCs w:val="21"/>
              </w:rPr>
            </w:pPr>
            <w:r>
              <w:rPr>
                <w:rFonts w:hint="eastAsia" w:asciiTheme="minorEastAsia" w:hAnsiTheme="minorEastAsia"/>
                <w:sz w:val="21"/>
                <w:szCs w:val="21"/>
              </w:rPr>
              <w:t>REL_ELEC_SETL_CERT_CODE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29C1CE1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相关电子结算凭证代码</w:t>
            </w:r>
          </w:p>
        </w:tc>
        <w:tc>
          <w:tcPr>
            <w:tcW w:w="849" w:type="dxa"/>
            <w:tcBorders>
              <w:top w:val="single" w:color="auto" w:sz="4" w:space="0"/>
              <w:left w:val="single" w:color="auto" w:sz="4" w:space="0"/>
              <w:bottom w:val="single" w:color="auto" w:sz="4" w:space="0"/>
              <w:right w:val="single" w:color="auto" w:sz="4" w:space="0"/>
            </w:tcBorders>
            <w:noWrap/>
            <w:vAlign w:val="center"/>
          </w:tcPr>
          <w:p w14:paraId="2F7FA9DA">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A04CAC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6A27BD3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259373BF">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原电子结算凭证代码</w:t>
            </w:r>
            <w:r>
              <w:rPr>
                <w:rFonts w:hint="eastAsia" w:cs="Times New Roman" w:asciiTheme="minorEastAsia" w:hAnsiTheme="minorEastAsia" w:eastAsiaTheme="minorEastAsia"/>
                <w:sz w:val="21"/>
                <w:szCs w:val="21"/>
                <w:highlight w:val="yellow"/>
              </w:rPr>
              <w:t>（冲红票对应收费结算的发票）</w:t>
            </w:r>
          </w:p>
          <w:p w14:paraId="6089ECCC">
            <w:pPr>
              <w:pStyle w:val="5"/>
              <w:ind w:firstLine="0"/>
              <w:rPr>
                <w:rFonts w:cs="Times New Roman" w:asciiTheme="minorEastAsia" w:hAnsiTheme="minorEastAsia" w:eastAsiaTheme="minorEastAsia"/>
                <w:sz w:val="21"/>
                <w:szCs w:val="21"/>
                <w:highlight w:val="yellow"/>
              </w:rPr>
            </w:pPr>
            <w:r>
              <w:rPr>
                <w:rFonts w:hint="eastAsia" w:cs="Times New Roman" w:asciiTheme="minorEastAsia" w:hAnsiTheme="minorEastAsia" w:eastAsiaTheme="minorEastAsia"/>
                <w:sz w:val="21"/>
                <w:szCs w:val="21"/>
                <w:highlight w:val="yellow"/>
              </w:rPr>
              <w:t>当电子结算凭证类型为3</w:t>
            </w:r>
            <w:r>
              <w:rPr>
                <w:rFonts w:cs="Times New Roman" w:asciiTheme="minorEastAsia" w:hAnsiTheme="minorEastAsia" w:eastAsiaTheme="minorEastAsia"/>
                <w:sz w:val="21"/>
                <w:szCs w:val="21"/>
                <w:highlight w:val="yellow"/>
              </w:rPr>
              <w:t>-</w:t>
            </w:r>
            <w:r>
              <w:rPr>
                <w:rFonts w:hint="eastAsia" w:cs="Times New Roman" w:asciiTheme="minorEastAsia" w:hAnsiTheme="minorEastAsia" w:eastAsiaTheme="minorEastAsia"/>
                <w:sz w:val="21"/>
                <w:szCs w:val="21"/>
                <w:highlight w:val="yellow"/>
              </w:rPr>
              <w:t>税务数电票，且电子结算凭证标识为1-冲红票时，此字段可空；</w:t>
            </w:r>
          </w:p>
          <w:p w14:paraId="75388BA3">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highlight w:val="yellow"/>
              </w:rPr>
              <w:t>其他类型冲红票必填</w:t>
            </w:r>
          </w:p>
        </w:tc>
      </w:tr>
      <w:tr w14:paraId="490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1C8629A">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CC178C1">
            <w:pPr>
              <w:jc w:val="center"/>
              <w:rPr>
                <w:rFonts w:asciiTheme="minorEastAsia" w:hAnsiTheme="minorEastAsia"/>
                <w:sz w:val="21"/>
                <w:szCs w:val="21"/>
              </w:rPr>
            </w:pPr>
            <w:r>
              <w:rPr>
                <w:rFonts w:hint="eastAsia" w:asciiTheme="minorEastAsia" w:hAnsiTheme="minorEastAsia"/>
                <w:sz w:val="21"/>
                <w:szCs w:val="21"/>
              </w:rPr>
              <w:t>REL_ELEC_SETL_CERT_NO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2FD85C5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相关电子结算凭证号码</w:t>
            </w:r>
          </w:p>
        </w:tc>
        <w:tc>
          <w:tcPr>
            <w:tcW w:w="849" w:type="dxa"/>
            <w:tcBorders>
              <w:top w:val="single" w:color="auto" w:sz="4" w:space="0"/>
              <w:left w:val="single" w:color="auto" w:sz="4" w:space="0"/>
              <w:bottom w:val="single" w:color="auto" w:sz="4" w:space="0"/>
              <w:right w:val="single" w:color="auto" w:sz="4" w:space="0"/>
            </w:tcBorders>
            <w:noWrap/>
            <w:vAlign w:val="center"/>
          </w:tcPr>
          <w:p w14:paraId="794614C5">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F011A7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2A0E52D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05752B0E">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原电子结算凭证号码</w:t>
            </w:r>
            <w:r>
              <w:rPr>
                <w:rFonts w:hint="eastAsia" w:cs="Times New Roman" w:asciiTheme="minorEastAsia" w:hAnsiTheme="minorEastAsia" w:eastAsiaTheme="minorEastAsia"/>
                <w:sz w:val="21"/>
                <w:szCs w:val="21"/>
                <w:highlight w:val="yellow"/>
              </w:rPr>
              <w:t>（冲红票对应收费结算的发票）</w:t>
            </w:r>
          </w:p>
          <w:p w14:paraId="04732D8B">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冲红票必填</w:t>
            </w:r>
          </w:p>
          <w:p w14:paraId="57A83F52">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highlight w:val="yellow"/>
              </w:rPr>
              <w:t>当电子结算凭证类型为3</w:t>
            </w:r>
            <w:r>
              <w:rPr>
                <w:rFonts w:cs="Times New Roman" w:asciiTheme="minorEastAsia" w:hAnsiTheme="minorEastAsia" w:eastAsiaTheme="minorEastAsia"/>
                <w:sz w:val="21"/>
                <w:szCs w:val="21"/>
                <w:highlight w:val="yellow"/>
              </w:rPr>
              <w:t>-</w:t>
            </w:r>
            <w:r>
              <w:rPr>
                <w:rFonts w:hint="eastAsia" w:cs="Times New Roman" w:asciiTheme="minorEastAsia" w:hAnsiTheme="minorEastAsia" w:eastAsiaTheme="minorEastAsia"/>
                <w:sz w:val="21"/>
                <w:szCs w:val="21"/>
                <w:highlight w:val="yellow"/>
              </w:rPr>
              <w:t>税务数电票，且电子结算凭证标识为1-冲红票时此字段传20位的发票号码</w:t>
            </w:r>
          </w:p>
        </w:tc>
      </w:tr>
      <w:tr w14:paraId="45F0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F61146C">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3B05730">
            <w:pPr>
              <w:jc w:val="center"/>
              <w:rPr>
                <w:rFonts w:asciiTheme="minorEastAsia" w:hAnsiTheme="minorEastAsia"/>
                <w:sz w:val="21"/>
                <w:szCs w:val="21"/>
              </w:rPr>
            </w:pPr>
            <w:r>
              <w:rPr>
                <w:rFonts w:hint="eastAsia" w:asciiTheme="minorEastAsia" w:hAnsiTheme="minorEastAsia"/>
                <w:sz w:val="21"/>
                <w:szCs w:val="21"/>
              </w:rPr>
              <w:t>BILLER</w:t>
            </w:r>
          </w:p>
        </w:tc>
        <w:tc>
          <w:tcPr>
            <w:tcW w:w="1531" w:type="dxa"/>
            <w:tcBorders>
              <w:top w:val="single" w:color="auto" w:sz="4" w:space="0"/>
              <w:left w:val="single" w:color="auto" w:sz="4" w:space="0"/>
              <w:bottom w:val="single" w:color="auto" w:sz="4" w:space="0"/>
              <w:right w:val="single" w:color="auto" w:sz="4" w:space="0"/>
            </w:tcBorders>
            <w:noWrap/>
            <w:vAlign w:val="center"/>
          </w:tcPr>
          <w:p w14:paraId="1FDBF47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开票人</w:t>
            </w:r>
          </w:p>
        </w:tc>
        <w:tc>
          <w:tcPr>
            <w:tcW w:w="849" w:type="dxa"/>
            <w:tcBorders>
              <w:top w:val="single" w:color="auto" w:sz="4" w:space="0"/>
              <w:left w:val="single" w:color="auto" w:sz="4" w:space="0"/>
              <w:bottom w:val="single" w:color="auto" w:sz="4" w:space="0"/>
              <w:right w:val="single" w:color="auto" w:sz="4" w:space="0"/>
            </w:tcBorders>
            <w:noWrap/>
            <w:vAlign w:val="center"/>
          </w:tcPr>
          <w:p w14:paraId="1F58CA1F">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B5BC32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252EA50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27A044A4">
            <w:pPr>
              <w:pStyle w:val="5"/>
              <w:ind w:firstLine="0"/>
              <w:rPr>
                <w:rFonts w:cs="Times New Roman" w:asciiTheme="minorEastAsia" w:hAnsiTheme="minorEastAsia" w:eastAsiaTheme="minorEastAsia"/>
                <w:sz w:val="21"/>
                <w:szCs w:val="21"/>
              </w:rPr>
            </w:pPr>
          </w:p>
        </w:tc>
      </w:tr>
      <w:tr w14:paraId="21D4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9489D7B">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2E412287">
            <w:pPr>
              <w:jc w:val="center"/>
              <w:rPr>
                <w:rFonts w:asciiTheme="minorEastAsia" w:hAnsiTheme="minorEastAsia"/>
                <w:sz w:val="21"/>
                <w:szCs w:val="21"/>
              </w:rPr>
            </w:pPr>
            <w:r>
              <w:rPr>
                <w:rFonts w:hint="eastAsia" w:asciiTheme="minorEastAsia" w:hAnsiTheme="minorEastAsia"/>
                <w:sz w:val="21"/>
                <w:szCs w:val="21"/>
              </w:rPr>
              <w:t>RECHKER</w:t>
            </w:r>
          </w:p>
        </w:tc>
        <w:tc>
          <w:tcPr>
            <w:tcW w:w="1531" w:type="dxa"/>
            <w:tcBorders>
              <w:top w:val="single" w:color="auto" w:sz="4" w:space="0"/>
              <w:left w:val="single" w:color="auto" w:sz="4" w:space="0"/>
              <w:bottom w:val="single" w:color="auto" w:sz="4" w:space="0"/>
              <w:right w:val="single" w:color="auto" w:sz="4" w:space="0"/>
            </w:tcBorders>
            <w:noWrap/>
            <w:vAlign w:val="center"/>
          </w:tcPr>
          <w:p w14:paraId="7226A3D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复核人</w:t>
            </w:r>
          </w:p>
        </w:tc>
        <w:tc>
          <w:tcPr>
            <w:tcW w:w="849" w:type="dxa"/>
            <w:tcBorders>
              <w:top w:val="single" w:color="auto" w:sz="4" w:space="0"/>
              <w:left w:val="single" w:color="auto" w:sz="4" w:space="0"/>
              <w:bottom w:val="single" w:color="auto" w:sz="4" w:space="0"/>
              <w:right w:val="single" w:color="auto" w:sz="4" w:space="0"/>
            </w:tcBorders>
            <w:noWrap/>
            <w:vAlign w:val="center"/>
          </w:tcPr>
          <w:p w14:paraId="6A5DD2D3">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EA19EB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6459F2F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1F7E7D7D">
            <w:pPr>
              <w:pStyle w:val="5"/>
              <w:ind w:firstLine="0"/>
              <w:rPr>
                <w:rFonts w:cs="Times New Roman" w:asciiTheme="minorEastAsia" w:hAnsiTheme="minorEastAsia" w:eastAsiaTheme="minorEastAsia"/>
                <w:sz w:val="21"/>
                <w:szCs w:val="21"/>
              </w:rPr>
            </w:pPr>
          </w:p>
        </w:tc>
      </w:tr>
      <w:tr w14:paraId="1CC4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C008B1F">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DCC2E6D">
            <w:pPr>
              <w:jc w:val="center"/>
              <w:rPr>
                <w:rFonts w:asciiTheme="minorEastAsia" w:hAnsiTheme="minorEastAsia"/>
                <w:sz w:val="21"/>
                <w:szCs w:val="21"/>
              </w:rPr>
            </w:pPr>
            <w:r>
              <w:rPr>
                <w:rFonts w:hint="eastAsia" w:asciiTheme="minorEastAsia" w:hAnsiTheme="minorEastAsia"/>
                <w:sz w:val="21"/>
                <w:szCs w:val="21"/>
              </w:rPr>
              <w:t>BILL_AMT</w:t>
            </w:r>
          </w:p>
        </w:tc>
        <w:tc>
          <w:tcPr>
            <w:tcW w:w="1531" w:type="dxa"/>
            <w:tcBorders>
              <w:top w:val="single" w:color="auto" w:sz="4" w:space="0"/>
              <w:left w:val="single" w:color="auto" w:sz="4" w:space="0"/>
              <w:bottom w:val="single" w:color="auto" w:sz="4" w:space="0"/>
              <w:right w:val="single" w:color="auto" w:sz="4" w:space="0"/>
            </w:tcBorders>
            <w:noWrap/>
            <w:vAlign w:val="center"/>
          </w:tcPr>
          <w:p w14:paraId="7E0D4B5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开票金额</w:t>
            </w:r>
          </w:p>
        </w:tc>
        <w:tc>
          <w:tcPr>
            <w:tcW w:w="849" w:type="dxa"/>
            <w:tcBorders>
              <w:top w:val="single" w:color="auto" w:sz="4" w:space="0"/>
              <w:left w:val="single" w:color="auto" w:sz="4" w:space="0"/>
              <w:bottom w:val="single" w:color="auto" w:sz="4" w:space="0"/>
              <w:right w:val="single" w:color="auto" w:sz="4" w:space="0"/>
            </w:tcBorders>
            <w:noWrap/>
            <w:vAlign w:val="center"/>
          </w:tcPr>
          <w:p w14:paraId="652CC65E">
            <w:pPr>
              <w:jc w:val="center"/>
              <w:rPr>
                <w:rFonts w:cs="Times New Roman" w:asciiTheme="minorEastAsia" w:hAnsiTheme="minorEastAsia"/>
                <w:sz w:val="21"/>
                <w:szCs w:val="21"/>
              </w:rPr>
            </w:pPr>
            <w:r>
              <w:rPr>
                <w:rFonts w:hint="eastAsia" w:cs="Times New Roman" w:asciiTheme="minorEastAsia" w:hAnsiTheme="minorEastAsia"/>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5F639F8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noWrap/>
            <w:vAlign w:val="center"/>
          </w:tcPr>
          <w:p w14:paraId="6D9A4E6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0FB6076">
            <w:pPr>
              <w:pStyle w:val="5"/>
              <w:ind w:firstLine="0"/>
              <w:rPr>
                <w:rFonts w:cs="Times New Roman" w:asciiTheme="minorEastAsia" w:hAnsiTheme="minorEastAsia" w:eastAsiaTheme="minorEastAsia"/>
                <w:sz w:val="21"/>
                <w:szCs w:val="21"/>
              </w:rPr>
            </w:pPr>
          </w:p>
        </w:tc>
      </w:tr>
      <w:tr w14:paraId="7284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0967C8E">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1C2D047">
            <w:pPr>
              <w:jc w:val="center"/>
              <w:rPr>
                <w:rFonts w:asciiTheme="minorEastAsia" w:hAnsiTheme="minorEastAsia"/>
                <w:sz w:val="21"/>
                <w:szCs w:val="21"/>
              </w:rPr>
            </w:pPr>
            <w:r>
              <w:rPr>
                <w:rFonts w:hint="eastAsia" w:asciiTheme="minorEastAsia" w:hAnsiTheme="minorEastAsia"/>
                <w:sz w:val="21"/>
                <w:szCs w:val="21"/>
              </w:rPr>
              <w:t>BILL_DATE</w:t>
            </w:r>
          </w:p>
        </w:tc>
        <w:tc>
          <w:tcPr>
            <w:tcW w:w="1531" w:type="dxa"/>
            <w:tcBorders>
              <w:top w:val="single" w:color="auto" w:sz="4" w:space="0"/>
              <w:left w:val="single" w:color="auto" w:sz="4" w:space="0"/>
              <w:bottom w:val="single" w:color="auto" w:sz="4" w:space="0"/>
              <w:right w:val="single" w:color="auto" w:sz="4" w:space="0"/>
            </w:tcBorders>
            <w:noWrap/>
            <w:vAlign w:val="center"/>
          </w:tcPr>
          <w:p w14:paraId="4992F07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开票日期</w:t>
            </w:r>
          </w:p>
        </w:tc>
        <w:tc>
          <w:tcPr>
            <w:tcW w:w="849" w:type="dxa"/>
            <w:tcBorders>
              <w:top w:val="single" w:color="auto" w:sz="4" w:space="0"/>
              <w:left w:val="single" w:color="auto" w:sz="4" w:space="0"/>
              <w:bottom w:val="single" w:color="auto" w:sz="4" w:space="0"/>
              <w:right w:val="single" w:color="auto" w:sz="4" w:space="0"/>
            </w:tcBorders>
            <w:noWrap/>
            <w:vAlign w:val="center"/>
          </w:tcPr>
          <w:p w14:paraId="4570D530">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3294F2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10</w:t>
            </w:r>
          </w:p>
        </w:tc>
        <w:tc>
          <w:tcPr>
            <w:tcW w:w="613" w:type="dxa"/>
            <w:tcBorders>
              <w:top w:val="single" w:color="auto" w:sz="4" w:space="0"/>
              <w:left w:val="single" w:color="auto" w:sz="4" w:space="0"/>
              <w:bottom w:val="single" w:color="auto" w:sz="4" w:space="0"/>
              <w:right w:val="single" w:color="auto" w:sz="4" w:space="0"/>
            </w:tcBorders>
            <w:noWrap/>
            <w:vAlign w:val="center"/>
          </w:tcPr>
          <w:p w14:paraId="01CACE5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40D73651">
            <w:pPr>
              <w:rPr>
                <w:rFonts w:asciiTheme="minorEastAsia" w:hAnsiTheme="minorEastAsia"/>
                <w:sz w:val="21"/>
                <w:szCs w:val="21"/>
              </w:rPr>
            </w:pPr>
            <w:r>
              <w:rPr>
                <w:rFonts w:hint="eastAsia" w:asciiTheme="minorEastAsia" w:hAnsiTheme="minorEastAsia"/>
                <w:sz w:val="21"/>
                <w:szCs w:val="21"/>
              </w:rPr>
              <w:t>格式：</w:t>
            </w:r>
          </w:p>
          <w:p w14:paraId="5F5F96FC">
            <w:pPr>
              <w:pStyle w:val="5"/>
              <w:ind w:firstLine="0"/>
              <w:rPr>
                <w:rFonts w:cs="Times New Roman" w:asciiTheme="minorEastAsia" w:hAnsiTheme="minorEastAsia" w:eastAsiaTheme="minorEastAsia"/>
                <w:sz w:val="21"/>
                <w:szCs w:val="21"/>
              </w:rPr>
            </w:pPr>
            <w:r>
              <w:rPr>
                <w:rFonts w:hint="eastAsia" w:asciiTheme="minorEastAsia" w:hAnsiTheme="minorEastAsia"/>
                <w:sz w:val="21"/>
                <w:szCs w:val="21"/>
              </w:rPr>
              <w:t>y</w:t>
            </w:r>
            <w:r>
              <w:rPr>
                <w:rFonts w:asciiTheme="minorEastAsia" w:hAnsiTheme="minorEastAsia"/>
                <w:sz w:val="21"/>
                <w:szCs w:val="21"/>
              </w:rPr>
              <w:t>yyy-MM-dd</w:t>
            </w:r>
          </w:p>
        </w:tc>
      </w:tr>
      <w:tr w14:paraId="5F8F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494E4A7">
            <w:pPr>
              <w:numPr>
                <w:ilvl w:val="0"/>
                <w:numId w:val="97"/>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17D0202">
            <w:pPr>
              <w:jc w:val="center"/>
              <w:rPr>
                <w:rFonts w:asciiTheme="minorEastAsia" w:hAnsiTheme="minorEastAsia"/>
                <w:sz w:val="21"/>
                <w:szCs w:val="21"/>
              </w:rPr>
            </w:pPr>
            <w:r>
              <w:rPr>
                <w:rFonts w:hint="eastAsia" w:asciiTheme="minorEastAsia" w:hAnsiTheme="minorEastAsia"/>
                <w:sz w:val="21"/>
                <w:szCs w:val="21"/>
              </w:rPr>
              <w:t>BILL_TIME</w:t>
            </w:r>
          </w:p>
        </w:tc>
        <w:tc>
          <w:tcPr>
            <w:tcW w:w="1531" w:type="dxa"/>
            <w:tcBorders>
              <w:top w:val="single" w:color="auto" w:sz="4" w:space="0"/>
              <w:left w:val="single" w:color="auto" w:sz="4" w:space="0"/>
              <w:bottom w:val="single" w:color="auto" w:sz="4" w:space="0"/>
              <w:right w:val="single" w:color="auto" w:sz="4" w:space="0"/>
            </w:tcBorders>
            <w:noWrap/>
            <w:vAlign w:val="center"/>
          </w:tcPr>
          <w:p w14:paraId="1782FE8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开票时间</w:t>
            </w:r>
          </w:p>
        </w:tc>
        <w:tc>
          <w:tcPr>
            <w:tcW w:w="849" w:type="dxa"/>
            <w:tcBorders>
              <w:top w:val="single" w:color="auto" w:sz="4" w:space="0"/>
              <w:left w:val="single" w:color="auto" w:sz="4" w:space="0"/>
              <w:bottom w:val="single" w:color="auto" w:sz="4" w:space="0"/>
              <w:right w:val="single" w:color="auto" w:sz="4" w:space="0"/>
            </w:tcBorders>
            <w:noWrap/>
            <w:vAlign w:val="center"/>
          </w:tcPr>
          <w:p w14:paraId="4C23CF0B">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7DFC9F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8</w:t>
            </w:r>
          </w:p>
        </w:tc>
        <w:tc>
          <w:tcPr>
            <w:tcW w:w="613" w:type="dxa"/>
            <w:tcBorders>
              <w:top w:val="single" w:color="auto" w:sz="4" w:space="0"/>
              <w:left w:val="single" w:color="auto" w:sz="4" w:space="0"/>
              <w:bottom w:val="single" w:color="auto" w:sz="4" w:space="0"/>
              <w:right w:val="single" w:color="auto" w:sz="4" w:space="0"/>
            </w:tcBorders>
            <w:noWrap/>
            <w:vAlign w:val="center"/>
          </w:tcPr>
          <w:p w14:paraId="6E66EBC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6A21F81">
            <w:pPr>
              <w:rPr>
                <w:rFonts w:asciiTheme="minorEastAsia" w:hAnsiTheme="minorEastAsia"/>
                <w:sz w:val="21"/>
                <w:szCs w:val="21"/>
              </w:rPr>
            </w:pPr>
            <w:r>
              <w:rPr>
                <w:rFonts w:hint="eastAsia" w:asciiTheme="minorEastAsia" w:hAnsiTheme="minorEastAsia"/>
                <w:sz w:val="21"/>
                <w:szCs w:val="21"/>
              </w:rPr>
              <w:t>格式：</w:t>
            </w:r>
          </w:p>
          <w:p w14:paraId="6DB3582D">
            <w:pP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H:mm:ss</w:t>
            </w:r>
          </w:p>
        </w:tc>
      </w:tr>
    </w:tbl>
    <w:p w14:paraId="7D69F077"/>
    <w:p w14:paraId="0AA1F6D4">
      <w:pPr>
        <w:numPr>
          <w:ilvl w:val="4"/>
          <w:numId w:val="93"/>
        </w:numPr>
        <w:spacing w:after="156"/>
        <w:ind w:left="0" w:firstLine="0"/>
        <w:outlineLvl w:val="4"/>
      </w:pPr>
      <w:r>
        <w:rPr>
          <w:rFonts w:hint="eastAsia"/>
        </w:rPr>
        <w:t>输出参数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3A8D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B857B36">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6C2AE8D">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E49C45">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AF883C4">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1BC5E79">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8C2DF06">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4790DB">
            <w:pPr>
              <w:jc w:val="center"/>
              <w:rPr>
                <w:rFonts w:hAnsi="黑体"/>
                <w:b/>
                <w:bCs/>
                <w:color w:val="000000"/>
                <w:sz w:val="18"/>
                <w:szCs w:val="18"/>
              </w:rPr>
            </w:pPr>
            <w:r>
              <w:rPr>
                <w:rFonts w:hint="eastAsia" w:hAnsi="黑体"/>
                <w:b/>
                <w:bCs/>
                <w:color w:val="000000"/>
                <w:sz w:val="18"/>
                <w:szCs w:val="18"/>
              </w:rPr>
              <w:t>说明</w:t>
            </w:r>
          </w:p>
        </w:tc>
      </w:tr>
      <w:tr w14:paraId="3261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8521305">
            <w:pPr>
              <w:numPr>
                <w:ilvl w:val="0"/>
                <w:numId w:val="100"/>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CC7D569">
            <w:pPr>
              <w:jc w:val="center"/>
              <w:rPr>
                <w:rFonts w:asciiTheme="minorEastAsia" w:hAnsiTheme="minorEastAsia"/>
                <w:sz w:val="21"/>
                <w:szCs w:val="21"/>
              </w:rPr>
            </w:pPr>
            <w:r>
              <w:rPr>
                <w:rFonts w:hint="eastAsia" w:asciiTheme="minorEastAsia" w:hAnsiTheme="minorEastAsia"/>
                <w:sz w:val="21"/>
                <w:szCs w:val="21"/>
              </w:rPr>
              <w:t>ELECT_STATUS</w:t>
            </w:r>
          </w:p>
        </w:tc>
        <w:tc>
          <w:tcPr>
            <w:tcW w:w="1531" w:type="dxa"/>
            <w:tcBorders>
              <w:top w:val="single" w:color="auto" w:sz="4" w:space="0"/>
              <w:left w:val="single" w:color="auto" w:sz="4" w:space="0"/>
              <w:bottom w:val="single" w:color="auto" w:sz="4" w:space="0"/>
              <w:right w:val="single" w:color="auto" w:sz="4" w:space="0"/>
            </w:tcBorders>
            <w:noWrap/>
            <w:vAlign w:val="center"/>
          </w:tcPr>
          <w:p w14:paraId="1FEB51E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上传状态</w:t>
            </w:r>
          </w:p>
        </w:tc>
        <w:tc>
          <w:tcPr>
            <w:tcW w:w="849" w:type="dxa"/>
            <w:tcBorders>
              <w:top w:val="single" w:color="auto" w:sz="4" w:space="0"/>
              <w:left w:val="single" w:color="auto" w:sz="4" w:space="0"/>
              <w:bottom w:val="single" w:color="auto" w:sz="4" w:space="0"/>
              <w:right w:val="single" w:color="auto" w:sz="4" w:space="0"/>
            </w:tcBorders>
            <w:noWrap/>
            <w:vAlign w:val="center"/>
          </w:tcPr>
          <w:p w14:paraId="278CC856">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7A4E58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34B2D14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8F68FF8">
            <w:pPr>
              <w:pStyle w:val="5"/>
              <w:numPr>
                <w:ilvl w:val="0"/>
                <w:numId w:val="101"/>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上传失败</w:t>
            </w:r>
          </w:p>
          <w:p w14:paraId="566B599C">
            <w:pPr>
              <w:pStyle w:val="5"/>
              <w:numPr>
                <w:ilvl w:val="0"/>
                <w:numId w:val="101"/>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上传成功</w:t>
            </w:r>
          </w:p>
        </w:tc>
      </w:tr>
    </w:tbl>
    <w:p w14:paraId="507EBDBD"/>
    <w:p w14:paraId="34BB157C">
      <w:pPr>
        <w:pStyle w:val="27"/>
        <w:numPr>
          <w:ilvl w:val="3"/>
          <w:numId w:val="93"/>
        </w:numPr>
        <w:spacing w:after="156"/>
        <w:ind w:left="0" w:firstLine="0"/>
      </w:pPr>
      <w:r>
        <w:rPr>
          <w:rFonts w:hint="eastAsia"/>
        </w:rPr>
        <w:t>电子票据状态查询（报文编号0302）</w:t>
      </w:r>
      <w:r>
        <w:rPr>
          <w:rFonts w:hint="eastAsia"/>
          <w:color w:val="FF0000"/>
        </w:rPr>
        <w:t>此接口作废</w:t>
      </w:r>
    </w:p>
    <w:p w14:paraId="4CF5876A">
      <w:pPr>
        <w:numPr>
          <w:ilvl w:val="4"/>
          <w:numId w:val="93"/>
        </w:numPr>
        <w:spacing w:after="156"/>
        <w:ind w:left="0" w:firstLine="0"/>
      </w:pPr>
      <w:r>
        <w:rPr>
          <w:rFonts w:hint="eastAsia"/>
        </w:rPr>
        <w:t>功能描述</w:t>
      </w:r>
    </w:p>
    <w:p w14:paraId="7E694981">
      <w:pPr>
        <w:ind w:left="420"/>
      </w:pPr>
      <w:r>
        <w:rPr>
          <w:rFonts w:hint="eastAsia"/>
        </w:rPr>
        <w:t>此接口供HIS查询电子票据医保清单文件的生成状态并进行获取。</w:t>
      </w:r>
    </w:p>
    <w:p w14:paraId="4DDB2C27">
      <w:pPr>
        <w:numPr>
          <w:ilvl w:val="4"/>
          <w:numId w:val="93"/>
        </w:numPr>
        <w:spacing w:after="156"/>
        <w:ind w:left="0" w:firstLine="0"/>
      </w:pPr>
      <w:r>
        <w:rPr>
          <w:rFonts w:hint="eastAsia"/>
        </w:rPr>
        <w:t>接口说明</w:t>
      </w:r>
    </w:p>
    <w:p w14:paraId="1A17477D">
      <w:pPr>
        <w:numPr>
          <w:ilvl w:val="4"/>
          <w:numId w:val="93"/>
        </w:numPr>
        <w:spacing w:after="156"/>
        <w:ind w:left="0" w:firstLine="0"/>
      </w:pPr>
      <w:r>
        <w:rPr>
          <w:rFonts w:hint="eastAsia"/>
        </w:rPr>
        <w:t>输入参数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4AC4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EB200C7">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597AFF8">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4D2CDC0">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E957A2B">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5A3AB7">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11D8F07">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1E2073C">
            <w:pPr>
              <w:jc w:val="center"/>
              <w:rPr>
                <w:rFonts w:hAnsi="黑体"/>
                <w:b/>
                <w:bCs/>
                <w:color w:val="000000"/>
                <w:sz w:val="18"/>
                <w:szCs w:val="18"/>
              </w:rPr>
            </w:pPr>
            <w:r>
              <w:rPr>
                <w:rFonts w:hint="eastAsia" w:hAnsi="黑体"/>
                <w:b/>
                <w:bCs/>
                <w:color w:val="000000"/>
                <w:sz w:val="18"/>
                <w:szCs w:val="18"/>
              </w:rPr>
              <w:t>说明</w:t>
            </w:r>
          </w:p>
        </w:tc>
      </w:tr>
      <w:tr w14:paraId="3170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1845792">
            <w:pPr>
              <w:numPr>
                <w:ilvl w:val="0"/>
                <w:numId w:val="102"/>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6BA1069">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5F0F50FE">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33486BF1">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591059B">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4F5D7DC9">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2F8A943D">
            <w:pPr>
              <w:rPr>
                <w:rFonts w:asciiTheme="minorEastAsia" w:hAnsiTheme="minorEastAsia"/>
                <w:sz w:val="21"/>
                <w:szCs w:val="21"/>
              </w:rPr>
            </w:pPr>
            <w:r>
              <w:rPr>
                <w:rFonts w:hint="eastAsia" w:asciiTheme="minorEastAsia" w:hAnsiTheme="minorEastAsia"/>
                <w:sz w:val="21"/>
                <w:szCs w:val="21"/>
              </w:rPr>
              <w:t>所要查询的医院业务流水号</w:t>
            </w:r>
          </w:p>
          <w:p w14:paraId="65E8767C">
            <w:pPr>
              <w:rPr>
                <w:rFonts w:asciiTheme="minorEastAsia" w:hAnsiTheme="minorEastAsia"/>
                <w:sz w:val="21"/>
                <w:szCs w:val="21"/>
              </w:rPr>
            </w:pPr>
            <w:r>
              <w:rPr>
                <w:rFonts w:hint="eastAsia" w:asciiTheme="minorEastAsia" w:hAnsiTheme="minorEastAsia"/>
                <w:sz w:val="21"/>
                <w:szCs w:val="21"/>
              </w:rPr>
              <w:t>格式：</w:t>
            </w:r>
          </w:p>
          <w:p w14:paraId="43823525">
            <w:pPr>
              <w:rPr>
                <w:rFonts w:asciiTheme="minorEastAsia" w:hAnsiTheme="minorEastAsia"/>
                <w:sz w:val="21"/>
                <w:szCs w:val="21"/>
              </w:rPr>
            </w:pPr>
            <w:r>
              <w:rPr>
                <w:rFonts w:asciiTheme="minorEastAsia" w:hAnsiTheme="minorEastAsia"/>
                <w:sz w:val="21"/>
                <w:szCs w:val="21"/>
              </w:rPr>
              <w:t>10位院区编码+yyyyMMdd(8位日期)+HHmmss(6位时分秒)+6位序号</w:t>
            </w:r>
          </w:p>
        </w:tc>
      </w:tr>
    </w:tbl>
    <w:p w14:paraId="5EEA921C"/>
    <w:p w14:paraId="75B49AA3">
      <w:pPr>
        <w:numPr>
          <w:ilvl w:val="4"/>
          <w:numId w:val="93"/>
        </w:numPr>
        <w:spacing w:after="156"/>
        <w:ind w:left="0" w:firstLine="0"/>
      </w:pPr>
      <w:r>
        <w:rPr>
          <w:rFonts w:hint="eastAsia"/>
        </w:rPr>
        <w:t>输出参数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4A21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63F2C2B">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10522AA">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FF5D5A4">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030B37">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FBA79D1">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59F0DE">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86B2164">
            <w:pPr>
              <w:jc w:val="center"/>
              <w:rPr>
                <w:rFonts w:hAnsi="黑体"/>
                <w:b/>
                <w:bCs/>
                <w:color w:val="000000"/>
                <w:sz w:val="18"/>
                <w:szCs w:val="18"/>
              </w:rPr>
            </w:pPr>
            <w:r>
              <w:rPr>
                <w:rFonts w:hint="eastAsia" w:hAnsi="黑体"/>
                <w:b/>
                <w:bCs/>
                <w:color w:val="000000"/>
                <w:sz w:val="18"/>
                <w:szCs w:val="18"/>
              </w:rPr>
              <w:t>说明</w:t>
            </w:r>
          </w:p>
        </w:tc>
      </w:tr>
      <w:tr w14:paraId="0356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3651AB6">
            <w:pPr>
              <w:numPr>
                <w:ilvl w:val="0"/>
                <w:numId w:val="103"/>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DA2759C">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6472AC5A">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557BEFFC">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2D6139E">
            <w:pPr>
              <w:jc w:val="center"/>
              <w:rPr>
                <w:rFonts w:asciiTheme="minorEastAsia" w:hAnsiTheme="minorEastAsia"/>
                <w:sz w:val="21"/>
                <w:szCs w:val="21"/>
              </w:rPr>
            </w:pPr>
            <w:r>
              <w:rPr>
                <w:rFonts w:hint="eastAsia" w:asciiTheme="minorEastAsia" w:hAnsiTheme="minorEastAsia"/>
                <w:sz w:val="21"/>
                <w:szCs w:val="21"/>
              </w:rPr>
              <w:t>3</w:t>
            </w:r>
            <w:r>
              <w:rPr>
                <w:rFonts w:asciiTheme="minorEastAsia" w:hAnsiTheme="minorEastAsia"/>
                <w:sz w:val="21"/>
                <w:szCs w:val="21"/>
              </w:rPr>
              <w:t>0</w:t>
            </w:r>
          </w:p>
        </w:tc>
        <w:tc>
          <w:tcPr>
            <w:tcW w:w="613" w:type="dxa"/>
            <w:tcBorders>
              <w:top w:val="single" w:color="auto" w:sz="4" w:space="0"/>
              <w:left w:val="single" w:color="auto" w:sz="4" w:space="0"/>
              <w:bottom w:val="single" w:color="auto" w:sz="4" w:space="0"/>
              <w:right w:val="single" w:color="auto" w:sz="4" w:space="0"/>
            </w:tcBorders>
            <w:noWrap/>
            <w:vAlign w:val="center"/>
          </w:tcPr>
          <w:p w14:paraId="18B30309">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0C8EAF3">
            <w:pPr>
              <w:rPr>
                <w:rFonts w:asciiTheme="minorEastAsia" w:hAnsiTheme="minorEastAsia"/>
                <w:sz w:val="21"/>
                <w:szCs w:val="21"/>
              </w:rPr>
            </w:pPr>
            <w:r>
              <w:rPr>
                <w:rFonts w:hint="eastAsia" w:asciiTheme="minorEastAsia" w:hAnsiTheme="minorEastAsia"/>
                <w:sz w:val="21"/>
                <w:szCs w:val="21"/>
              </w:rPr>
              <w:t>与输入参数中HIS_BIZ_NO对应</w:t>
            </w:r>
          </w:p>
        </w:tc>
      </w:tr>
      <w:tr w14:paraId="388C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13D92C2">
            <w:pPr>
              <w:numPr>
                <w:ilvl w:val="0"/>
                <w:numId w:val="103"/>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99D1B82">
            <w:pPr>
              <w:jc w:val="center"/>
              <w:rPr>
                <w:rFonts w:asciiTheme="minorEastAsia" w:hAnsiTheme="minorEastAsia"/>
                <w:sz w:val="21"/>
                <w:szCs w:val="21"/>
              </w:rPr>
            </w:pPr>
            <w:r>
              <w:rPr>
                <w:rFonts w:asciiTheme="minorEastAsia" w:hAnsiTheme="minorEastAsia"/>
                <w:sz w:val="21"/>
                <w:szCs w:val="21"/>
              </w:rPr>
              <w:t>BIZ_</w:t>
            </w:r>
            <w:r>
              <w:rPr>
                <w:rFonts w:hint="eastAsia" w:asciiTheme="minorEastAsia" w:hAnsiTheme="minorEastAsia"/>
                <w:sz w:val="21"/>
                <w:szCs w:val="21"/>
              </w:rPr>
              <w:t>STATUS</w:t>
            </w:r>
          </w:p>
        </w:tc>
        <w:tc>
          <w:tcPr>
            <w:tcW w:w="1531" w:type="dxa"/>
            <w:tcBorders>
              <w:top w:val="single" w:color="auto" w:sz="4" w:space="0"/>
              <w:left w:val="single" w:color="auto" w:sz="4" w:space="0"/>
              <w:bottom w:val="single" w:color="auto" w:sz="4" w:space="0"/>
              <w:right w:val="single" w:color="auto" w:sz="4" w:space="0"/>
            </w:tcBorders>
            <w:noWrap/>
            <w:vAlign w:val="center"/>
          </w:tcPr>
          <w:p w14:paraId="15EBC4E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处理状态</w:t>
            </w:r>
          </w:p>
        </w:tc>
        <w:tc>
          <w:tcPr>
            <w:tcW w:w="849" w:type="dxa"/>
            <w:tcBorders>
              <w:top w:val="single" w:color="auto" w:sz="4" w:space="0"/>
              <w:left w:val="single" w:color="auto" w:sz="4" w:space="0"/>
              <w:bottom w:val="single" w:color="auto" w:sz="4" w:space="0"/>
              <w:right w:val="single" w:color="auto" w:sz="4" w:space="0"/>
            </w:tcBorders>
            <w:noWrap/>
            <w:vAlign w:val="center"/>
          </w:tcPr>
          <w:p w14:paraId="166957A2">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642E9A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19807C0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0BBA9A69">
            <w:pPr>
              <w:pStyle w:val="5"/>
              <w:numPr>
                <w:ilvl w:val="0"/>
                <w:numId w:val="104"/>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处理中</w:t>
            </w:r>
          </w:p>
          <w:p w14:paraId="5D3F69D7">
            <w:pPr>
              <w:pStyle w:val="5"/>
              <w:numPr>
                <w:ilvl w:val="0"/>
                <w:numId w:val="104"/>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shd w:val="clear" w:color="auto" w:fill="FFFFFF" w:themeFill="background1"/>
              </w:rPr>
              <w:t>已完成</w:t>
            </w:r>
          </w:p>
        </w:tc>
      </w:tr>
      <w:tr w14:paraId="57AE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7B5F8CE">
            <w:pPr>
              <w:numPr>
                <w:ilvl w:val="0"/>
                <w:numId w:val="103"/>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D92578E">
            <w:pPr>
              <w:jc w:val="center"/>
              <w:rPr>
                <w:rFonts w:asciiTheme="minorEastAsia" w:hAnsiTheme="minorEastAsia"/>
                <w:sz w:val="21"/>
                <w:szCs w:val="21"/>
              </w:rPr>
            </w:pPr>
            <w:r>
              <w:rPr>
                <w:rFonts w:hint="eastAsia" w:asciiTheme="minorEastAsia" w:hAnsiTheme="minorEastAsia"/>
                <w:sz w:val="21"/>
                <w:szCs w:val="21"/>
              </w:rPr>
              <w:t>ELECT_DATA</w:t>
            </w:r>
          </w:p>
        </w:tc>
        <w:tc>
          <w:tcPr>
            <w:tcW w:w="1531" w:type="dxa"/>
            <w:tcBorders>
              <w:top w:val="single" w:color="auto" w:sz="4" w:space="0"/>
              <w:left w:val="single" w:color="auto" w:sz="4" w:space="0"/>
              <w:bottom w:val="single" w:color="auto" w:sz="4" w:space="0"/>
              <w:right w:val="single" w:color="auto" w:sz="4" w:space="0"/>
            </w:tcBorders>
            <w:noWrap/>
            <w:vAlign w:val="center"/>
          </w:tcPr>
          <w:p w14:paraId="64BEFF0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结算票据数据</w:t>
            </w:r>
          </w:p>
        </w:tc>
        <w:tc>
          <w:tcPr>
            <w:tcW w:w="849" w:type="dxa"/>
            <w:tcBorders>
              <w:top w:val="single" w:color="auto" w:sz="4" w:space="0"/>
              <w:left w:val="single" w:color="auto" w:sz="4" w:space="0"/>
              <w:bottom w:val="single" w:color="auto" w:sz="4" w:space="0"/>
              <w:right w:val="single" w:color="auto" w:sz="4" w:space="0"/>
            </w:tcBorders>
            <w:noWrap/>
            <w:vAlign w:val="center"/>
          </w:tcPr>
          <w:p w14:paraId="5A216D0F">
            <w:pPr>
              <w:jc w:val="center"/>
              <w:rPr>
                <w:rFonts w:asciiTheme="minorEastAsia" w:hAnsiTheme="minorEastAsia"/>
                <w:sz w:val="21"/>
                <w:szCs w:val="21"/>
              </w:rPr>
            </w:pPr>
            <w:r>
              <w:rPr>
                <w:rFonts w:hint="eastAsia" w:cs="Times New Roman" w:asciiTheme="minorEastAsia" w:hAnsiTheme="minorEastAsia"/>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14:paraId="1999F2EE">
            <w:pPr>
              <w:pStyle w:val="5"/>
              <w:ind w:firstLine="0"/>
              <w:jc w:val="center"/>
              <w:rPr>
                <w:rFonts w:cs="Times New Roman" w:asciiTheme="minorEastAsia" w:hAnsiTheme="minorEastAsia" w:eastAsiaTheme="minorEastAsia"/>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3F7ACE2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7A5D1B5D">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此节点为DATA的集合</w:t>
            </w:r>
          </w:p>
          <w:p w14:paraId="57CD62EA">
            <w:pPr>
              <w:pStyle w:val="5"/>
              <w:ind w:firstLine="0"/>
              <w:rPr>
                <w:rFonts w:asciiTheme="minorEastAsia" w:hAnsiTheme="minorEastAsia" w:eastAsiaTheme="minorEastAsia"/>
                <w:sz w:val="21"/>
                <w:szCs w:val="21"/>
              </w:rPr>
            </w:pPr>
            <w:r>
              <w:rPr>
                <w:rFonts w:hint="eastAsia" w:asciiTheme="minorEastAsia" w:hAnsiTheme="minorEastAsia" w:eastAsiaTheme="minorEastAsia"/>
                <w:sz w:val="21"/>
                <w:szCs w:val="21"/>
              </w:rPr>
              <w:t>上传状态为1时必填</w:t>
            </w:r>
          </w:p>
          <w:p w14:paraId="2EE5FB64">
            <w:pPr>
              <w:pStyle w:val="5"/>
              <w:ind w:firstLine="0"/>
              <w:rPr>
                <w:rFonts w:cs="Times New Roman" w:asciiTheme="minorEastAsia" w:hAnsiTheme="minorEastAsia" w:eastAsiaTheme="minorEastAsia"/>
                <w:sz w:val="21"/>
                <w:szCs w:val="21"/>
              </w:rPr>
            </w:pPr>
            <w:r>
              <w:rPr>
                <w:rFonts w:hint="eastAsia" w:asciiTheme="minorEastAsia" w:hAnsiTheme="minorEastAsia" w:eastAsiaTheme="minorEastAsia"/>
                <w:sz w:val="21"/>
                <w:szCs w:val="21"/>
                <w:shd w:val="clear" w:color="auto" w:fill="FFFFFF" w:themeFill="background1"/>
              </w:rPr>
              <w:t>全自费电子票据无此数据</w:t>
            </w:r>
          </w:p>
        </w:tc>
      </w:tr>
    </w:tbl>
    <w:p w14:paraId="40F47AAB">
      <w:pPr>
        <w:jc w:val="center"/>
      </w:pPr>
      <w:r>
        <w:rPr>
          <w:rFonts w:hint="eastAsia"/>
        </w:rPr>
        <w:t>节点名称（DATA）</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6103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CB87A16">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EFCE64">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F2EAE5">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E14D93">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631A8BD">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9E2F00">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9DA2409">
            <w:pPr>
              <w:jc w:val="center"/>
              <w:rPr>
                <w:rFonts w:hAnsi="黑体"/>
                <w:b/>
                <w:bCs/>
                <w:color w:val="000000"/>
                <w:sz w:val="18"/>
                <w:szCs w:val="18"/>
              </w:rPr>
            </w:pPr>
            <w:r>
              <w:rPr>
                <w:rFonts w:hint="eastAsia" w:hAnsi="黑体"/>
                <w:b/>
                <w:bCs/>
                <w:color w:val="000000"/>
                <w:sz w:val="18"/>
                <w:szCs w:val="18"/>
              </w:rPr>
              <w:t>说明</w:t>
            </w:r>
          </w:p>
        </w:tc>
      </w:tr>
      <w:tr w14:paraId="15A2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32D091E">
            <w:pPr>
              <w:numPr>
                <w:ilvl w:val="0"/>
                <w:numId w:val="105"/>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9DC9DEF">
            <w:pPr>
              <w:jc w:val="center"/>
              <w:rPr>
                <w:rFonts w:asciiTheme="minorEastAsia" w:hAnsiTheme="minorEastAsia"/>
                <w:sz w:val="21"/>
                <w:szCs w:val="21"/>
              </w:rPr>
            </w:pPr>
            <w:r>
              <w:rPr>
                <w:rFonts w:hint="eastAsia" w:asciiTheme="minorEastAsia" w:hAnsiTheme="minorEastAsia"/>
                <w:sz w:val="21"/>
                <w:szCs w:val="21"/>
              </w:rPr>
              <w:t>SETTLEMENT_CODE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451B176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结算票据代码</w:t>
            </w:r>
          </w:p>
        </w:tc>
        <w:tc>
          <w:tcPr>
            <w:tcW w:w="849" w:type="dxa"/>
            <w:tcBorders>
              <w:top w:val="single" w:color="auto" w:sz="4" w:space="0"/>
              <w:left w:val="single" w:color="auto" w:sz="4" w:space="0"/>
              <w:bottom w:val="single" w:color="auto" w:sz="4" w:space="0"/>
              <w:right w:val="single" w:color="auto" w:sz="4" w:space="0"/>
            </w:tcBorders>
            <w:noWrap/>
            <w:vAlign w:val="center"/>
          </w:tcPr>
          <w:p w14:paraId="5BEB833E">
            <w:pPr>
              <w:jc w:val="center"/>
              <w:rPr>
                <w:rFonts w:asciiTheme="minorEastAsia" w:hAnsiTheme="minorEastAsia"/>
                <w:sz w:val="21"/>
                <w:szCs w:val="21"/>
              </w:rPr>
            </w:pPr>
            <w:r>
              <w:rPr>
                <w:rFonts w:hint="eastAsia" w:asciiTheme="minorEastAsia" w:hAnsiTheme="minorEastAsia"/>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4173955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41ADE88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38AE042">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1：门诊费用结算清单</w:t>
            </w:r>
          </w:p>
          <w:p w14:paraId="4EBFF3AD">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2：住院费用清单</w:t>
            </w:r>
          </w:p>
          <w:p w14:paraId="41E5F92D">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3：住院费用结算单</w:t>
            </w:r>
          </w:p>
          <w:p w14:paraId="20AC3C8B">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4：特殊病定额管理费用结算明细表</w:t>
            </w:r>
          </w:p>
        </w:tc>
      </w:tr>
      <w:tr w14:paraId="52D6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E4AC88A">
            <w:pPr>
              <w:numPr>
                <w:ilvl w:val="0"/>
                <w:numId w:val="105"/>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42698E4">
            <w:pPr>
              <w:jc w:val="center"/>
              <w:rPr>
                <w:rFonts w:asciiTheme="minorEastAsia" w:hAnsiTheme="minorEastAsia"/>
                <w:sz w:val="21"/>
                <w:szCs w:val="21"/>
              </w:rPr>
            </w:pPr>
            <w:r>
              <w:rPr>
                <w:rFonts w:hint="eastAsia" w:asciiTheme="minorEastAsia" w:hAnsiTheme="minorEastAsia"/>
                <w:sz w:val="21"/>
                <w:szCs w:val="21"/>
              </w:rPr>
              <w:t>SETTLEMENT_NAME</w:t>
            </w:r>
          </w:p>
        </w:tc>
        <w:tc>
          <w:tcPr>
            <w:tcW w:w="1531" w:type="dxa"/>
            <w:tcBorders>
              <w:top w:val="single" w:color="auto" w:sz="4" w:space="0"/>
              <w:left w:val="single" w:color="auto" w:sz="4" w:space="0"/>
              <w:bottom w:val="single" w:color="auto" w:sz="4" w:space="0"/>
              <w:right w:val="single" w:color="auto" w:sz="4" w:space="0"/>
            </w:tcBorders>
            <w:noWrap/>
            <w:vAlign w:val="center"/>
          </w:tcPr>
          <w:p w14:paraId="02FB9F1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结算票据名称</w:t>
            </w:r>
          </w:p>
        </w:tc>
        <w:tc>
          <w:tcPr>
            <w:tcW w:w="849" w:type="dxa"/>
            <w:tcBorders>
              <w:top w:val="single" w:color="auto" w:sz="4" w:space="0"/>
              <w:left w:val="single" w:color="auto" w:sz="4" w:space="0"/>
              <w:bottom w:val="single" w:color="auto" w:sz="4" w:space="0"/>
              <w:right w:val="single" w:color="auto" w:sz="4" w:space="0"/>
            </w:tcBorders>
            <w:noWrap/>
            <w:vAlign w:val="center"/>
          </w:tcPr>
          <w:p w14:paraId="1030B20C">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0A4D57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200</w:t>
            </w:r>
          </w:p>
        </w:tc>
        <w:tc>
          <w:tcPr>
            <w:tcW w:w="613" w:type="dxa"/>
            <w:tcBorders>
              <w:top w:val="single" w:color="auto" w:sz="4" w:space="0"/>
              <w:left w:val="single" w:color="auto" w:sz="4" w:space="0"/>
              <w:bottom w:val="single" w:color="auto" w:sz="4" w:space="0"/>
              <w:right w:val="single" w:color="auto" w:sz="4" w:space="0"/>
            </w:tcBorders>
            <w:noWrap/>
            <w:vAlign w:val="center"/>
          </w:tcPr>
          <w:p w14:paraId="7A11A09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5547702">
            <w:pPr>
              <w:pStyle w:val="5"/>
              <w:ind w:firstLine="0"/>
              <w:rPr>
                <w:rFonts w:cs="Times New Roman" w:asciiTheme="minorEastAsia" w:hAnsiTheme="minorEastAsia" w:eastAsiaTheme="minorEastAsia"/>
                <w:sz w:val="21"/>
                <w:szCs w:val="21"/>
              </w:rPr>
            </w:pPr>
          </w:p>
        </w:tc>
      </w:tr>
      <w:tr w14:paraId="4B7B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F8BF042">
            <w:pPr>
              <w:numPr>
                <w:ilvl w:val="0"/>
                <w:numId w:val="105"/>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6A70AE5">
            <w:pPr>
              <w:jc w:val="center"/>
              <w:rPr>
                <w:rFonts w:asciiTheme="minorEastAsia" w:hAnsiTheme="minorEastAsia"/>
                <w:sz w:val="21"/>
                <w:szCs w:val="21"/>
              </w:rPr>
            </w:pPr>
            <w:r>
              <w:rPr>
                <w:rFonts w:hint="eastAsia" w:asciiTheme="minorEastAsia" w:hAnsiTheme="minorEastAsia"/>
                <w:sz w:val="21"/>
                <w:szCs w:val="21"/>
              </w:rPr>
              <w:t>SETTLEMENT_DATA</w:t>
            </w:r>
          </w:p>
        </w:tc>
        <w:tc>
          <w:tcPr>
            <w:tcW w:w="1531" w:type="dxa"/>
            <w:tcBorders>
              <w:top w:val="single" w:color="auto" w:sz="4" w:space="0"/>
              <w:left w:val="single" w:color="auto" w:sz="4" w:space="0"/>
              <w:bottom w:val="single" w:color="auto" w:sz="4" w:space="0"/>
              <w:right w:val="single" w:color="auto" w:sz="4" w:space="0"/>
            </w:tcBorders>
            <w:noWrap/>
            <w:vAlign w:val="center"/>
          </w:tcPr>
          <w:p w14:paraId="0513CF4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结算票据信息</w:t>
            </w:r>
          </w:p>
        </w:tc>
        <w:tc>
          <w:tcPr>
            <w:tcW w:w="849" w:type="dxa"/>
            <w:tcBorders>
              <w:top w:val="single" w:color="auto" w:sz="4" w:space="0"/>
              <w:left w:val="single" w:color="auto" w:sz="4" w:space="0"/>
              <w:bottom w:val="single" w:color="auto" w:sz="4" w:space="0"/>
              <w:right w:val="single" w:color="auto" w:sz="4" w:space="0"/>
            </w:tcBorders>
            <w:noWrap/>
            <w:vAlign w:val="center"/>
          </w:tcPr>
          <w:p w14:paraId="712DDEBD">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4518F13">
            <w:pPr>
              <w:pStyle w:val="5"/>
              <w:ind w:firstLine="0"/>
              <w:jc w:val="center"/>
              <w:rPr>
                <w:rFonts w:cs="Times New Roman" w:asciiTheme="minorEastAsia" w:hAnsiTheme="minorEastAsia" w:eastAsiaTheme="minorEastAsia"/>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3E23915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8EF04F0">
            <w:pPr>
              <w:pStyle w:val="5"/>
              <w:ind w:firstLine="0"/>
              <w:rPr>
                <w:rFonts w:cs="Times New Roman" w:asciiTheme="minorEastAsia" w:hAnsiTheme="minorEastAsia" w:eastAsiaTheme="minorEastAsia"/>
                <w:sz w:val="21"/>
                <w:szCs w:val="21"/>
              </w:rPr>
            </w:pPr>
            <w:r>
              <w:rPr>
                <w:rFonts w:hint="eastAsia" w:asciiTheme="minorEastAsia" w:hAnsiTheme="minorEastAsia" w:eastAsiaTheme="minorEastAsia"/>
                <w:color w:val="000000"/>
                <w:sz w:val="21"/>
                <w:szCs w:val="21"/>
              </w:rPr>
              <w:t>将结算票据信息（PDF格式）的流进行BASE64转码后，所得到的字符串</w:t>
            </w:r>
          </w:p>
        </w:tc>
      </w:tr>
    </w:tbl>
    <w:p w14:paraId="656F9E12"/>
    <w:p w14:paraId="12E56C83">
      <w:pPr>
        <w:pStyle w:val="27"/>
        <w:spacing w:after="156"/>
      </w:pPr>
      <w:r>
        <w:rPr>
          <w:rFonts w:hint="eastAsia"/>
        </w:rPr>
        <w:t>全自费电子票据信息上传（报文编号</w:t>
      </w:r>
      <w:r>
        <w:t>0303</w:t>
      </w:r>
      <w:r>
        <w:rPr>
          <w:rFonts w:hint="eastAsia"/>
        </w:rPr>
        <w:t>）</w:t>
      </w:r>
    </w:p>
    <w:p w14:paraId="63AD7FDC">
      <w:pPr>
        <w:numPr>
          <w:ilvl w:val="4"/>
          <w:numId w:val="93"/>
        </w:numPr>
        <w:spacing w:after="156"/>
        <w:ind w:left="0" w:firstLine="0"/>
        <w:outlineLvl w:val="4"/>
      </w:pPr>
      <w:r>
        <w:rPr>
          <w:rFonts w:hint="eastAsia"/>
        </w:rPr>
        <w:t>功能描述</w:t>
      </w:r>
    </w:p>
    <w:p w14:paraId="5AB71B28">
      <w:pPr>
        <w:ind w:left="420"/>
      </w:pPr>
      <w:r>
        <w:rPr>
          <w:rFonts w:hint="eastAsia"/>
        </w:rPr>
        <w:t>自费交易结算完成后，医院通过本功能将财政为结算交易生成的电子发票文件提交至医保系统。</w:t>
      </w:r>
    </w:p>
    <w:p w14:paraId="4DA9FEBE">
      <w:pPr>
        <w:numPr>
          <w:ilvl w:val="4"/>
          <w:numId w:val="93"/>
        </w:numPr>
        <w:spacing w:after="156"/>
        <w:ind w:left="0" w:firstLine="0"/>
        <w:outlineLvl w:val="4"/>
      </w:pPr>
      <w:r>
        <w:rPr>
          <w:rFonts w:hint="eastAsia"/>
        </w:rPr>
        <w:t>接口说明</w:t>
      </w:r>
    </w:p>
    <w:p w14:paraId="72AA4DD3">
      <w:pPr>
        <w:ind w:left="420"/>
      </w:pPr>
      <w:r>
        <w:rPr>
          <w:rFonts w:hint="eastAsia"/>
        </w:rPr>
        <w:t>1、只支持单笔交易上传，不支持批量上传。</w:t>
      </w:r>
    </w:p>
    <w:p w14:paraId="60CE4B37">
      <w:pPr>
        <w:ind w:left="420"/>
      </w:pPr>
      <w:r>
        <w:rPr>
          <w:rFonts w:hint="eastAsia"/>
        </w:rPr>
        <w:t>2、调用此接口前需已将未医保结算的门诊或住院交易上传到医保系统中。</w:t>
      </w:r>
    </w:p>
    <w:p w14:paraId="4D62D18D">
      <w:pPr>
        <w:ind w:left="420"/>
      </w:pPr>
      <w:r>
        <w:rPr>
          <w:rFonts w:hint="eastAsia"/>
        </w:rPr>
        <w:t>3、未医保结算门诊交易上传参照“北京市基本医疗保险门诊实时结算</w:t>
      </w:r>
      <w:r>
        <w:t>HIS改造接口规范</w:t>
      </w:r>
      <w:r>
        <w:rPr>
          <w:rFonts w:hint="eastAsia"/>
        </w:rPr>
        <w:t>”中的“3</w:t>
      </w:r>
      <w:r>
        <w:t xml:space="preserve">.10 </w:t>
      </w:r>
      <w:r>
        <w:rPr>
          <w:rFonts w:hint="eastAsia"/>
        </w:rPr>
        <w:t>门诊全量上传信息导入文件”或本接口文档内的</w:t>
      </w:r>
      <w:r>
        <w:t xml:space="preserve">”3.1.1 </w:t>
      </w:r>
      <w:r>
        <w:rPr>
          <w:rFonts w:hint="eastAsia"/>
        </w:rPr>
        <w:t>未医保结算门诊交易上传(</w:t>
      </w:r>
      <w:r>
        <w:t>报文编号</w:t>
      </w:r>
      <w:r>
        <w:rPr>
          <w:rFonts w:hint="eastAsia"/>
        </w:rPr>
        <w:t>0</w:t>
      </w:r>
      <w:r>
        <w:t>101)”</w:t>
      </w:r>
      <w:r>
        <w:rPr>
          <w:rFonts w:hint="eastAsia"/>
        </w:rPr>
        <w:t>。</w:t>
      </w:r>
    </w:p>
    <w:p w14:paraId="60DFF112">
      <w:pPr>
        <w:ind w:left="420"/>
      </w:pPr>
      <w:r>
        <w:t>4</w:t>
      </w:r>
      <w:r>
        <w:rPr>
          <w:rFonts w:hint="eastAsia"/>
        </w:rPr>
        <w:t>、未医保结算住院交易上传参照</w:t>
      </w:r>
      <w:r>
        <w:t>”</w:t>
      </w:r>
      <w:r>
        <w:rPr>
          <w:rFonts w:hint="eastAsia"/>
        </w:rPr>
        <w:t>北京医疗保险信息系统医院端外挂式接口规范</w:t>
      </w:r>
      <w:r>
        <w:t>”</w:t>
      </w:r>
      <w:r>
        <w:rPr>
          <w:rFonts w:hint="eastAsia"/>
        </w:rPr>
        <w:t>中的</w:t>
      </w:r>
      <w:r>
        <w:t xml:space="preserve">”2.5.7 </w:t>
      </w:r>
      <w:r>
        <w:rPr>
          <w:rFonts w:hint="eastAsia"/>
        </w:rPr>
        <w:t>未医保结算住院费用信息导入文件</w:t>
      </w:r>
      <w:r>
        <w:t>”</w:t>
      </w:r>
      <w:r>
        <w:rPr>
          <w:rFonts w:hint="eastAsia"/>
        </w:rPr>
        <w:t>或本接口文档内的</w:t>
      </w:r>
      <w:r>
        <w:t xml:space="preserve">”3.1.3 </w:t>
      </w:r>
      <w:r>
        <w:rPr>
          <w:rFonts w:hint="eastAsia"/>
        </w:rPr>
        <w:t>未医保结算住院交易上传(</w:t>
      </w:r>
      <w:r>
        <w:t>报文编号</w:t>
      </w:r>
      <w:r>
        <w:rPr>
          <w:rFonts w:hint="eastAsia"/>
        </w:rPr>
        <w:t>0</w:t>
      </w:r>
      <w:r>
        <w:t>103)”</w:t>
      </w:r>
      <w:r>
        <w:rPr>
          <w:rFonts w:hint="eastAsia"/>
        </w:rPr>
        <w:t>。</w:t>
      </w:r>
    </w:p>
    <w:p w14:paraId="6FF15C72">
      <w:pPr>
        <w:numPr>
          <w:ilvl w:val="4"/>
          <w:numId w:val="93"/>
        </w:numPr>
        <w:spacing w:after="156"/>
        <w:ind w:left="0" w:firstLine="0"/>
        <w:outlineLvl w:val="4"/>
      </w:pPr>
      <w:r>
        <w:rPr>
          <w:rFonts w:hint="eastAsia"/>
        </w:rPr>
        <w:t>输入参数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0961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36D900A">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07AA77">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F7D8B35">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9C4651A">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6B7A791">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5A83F0B">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E3F1799">
            <w:pPr>
              <w:jc w:val="center"/>
              <w:rPr>
                <w:rFonts w:hAnsi="黑体"/>
                <w:b/>
                <w:bCs/>
                <w:color w:val="000000"/>
                <w:sz w:val="18"/>
                <w:szCs w:val="18"/>
              </w:rPr>
            </w:pPr>
            <w:r>
              <w:rPr>
                <w:rFonts w:hint="eastAsia" w:hAnsi="黑体"/>
                <w:b/>
                <w:bCs/>
                <w:color w:val="000000"/>
                <w:sz w:val="18"/>
                <w:szCs w:val="18"/>
              </w:rPr>
              <w:t>说明</w:t>
            </w:r>
          </w:p>
        </w:tc>
      </w:tr>
      <w:tr w14:paraId="6FFC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A462BA2">
            <w:pPr>
              <w:numPr>
                <w:ilvl w:val="0"/>
                <w:numId w:val="106"/>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216429F">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54B7B30B">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4060FB68">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8B0531A">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28C3A6B3">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ECD46C4">
            <w:pPr>
              <w:rPr>
                <w:rFonts w:asciiTheme="minorEastAsia" w:hAnsiTheme="minorEastAsia"/>
                <w:sz w:val="21"/>
                <w:szCs w:val="21"/>
              </w:rPr>
            </w:pPr>
            <w:r>
              <w:rPr>
                <w:rFonts w:hint="eastAsia" w:asciiTheme="minorEastAsia" w:hAnsiTheme="minorEastAsia"/>
                <w:sz w:val="21"/>
                <w:szCs w:val="21"/>
              </w:rPr>
              <w:t>格式：</w:t>
            </w:r>
          </w:p>
          <w:p w14:paraId="0C08B502">
            <w:pPr>
              <w:rPr>
                <w:rFonts w:asciiTheme="minorEastAsia" w:hAnsiTheme="minorEastAsia"/>
                <w:sz w:val="21"/>
                <w:szCs w:val="21"/>
              </w:rPr>
            </w:pPr>
            <w:r>
              <w:rPr>
                <w:rFonts w:hint="eastAsia" w:asciiTheme="minorEastAsia" w:hAnsiTheme="minorEastAsia"/>
                <w:sz w:val="21"/>
                <w:szCs w:val="21"/>
              </w:rPr>
              <w:t>10位院区编码+yy</w:t>
            </w:r>
            <w:r>
              <w:rPr>
                <w:rFonts w:asciiTheme="minorEastAsia" w:hAnsiTheme="minorEastAsia"/>
                <w:sz w:val="21"/>
                <w:szCs w:val="21"/>
              </w:rPr>
              <w:t>yyMMdd(8</w:t>
            </w:r>
            <w:r>
              <w:rPr>
                <w:rFonts w:hint="eastAsia" w:asciiTheme="minorEastAsia" w:hAnsiTheme="minorEastAsia"/>
                <w:sz w:val="21"/>
                <w:szCs w:val="21"/>
              </w:rPr>
              <w:t>位日期)</w:t>
            </w:r>
            <w:r>
              <w:rPr>
                <w:rFonts w:asciiTheme="minorEastAsia" w:hAnsiTheme="minorEastAsia"/>
                <w:sz w:val="21"/>
                <w:szCs w:val="21"/>
              </w:rPr>
              <w:t>+HHmmss(6</w:t>
            </w:r>
            <w:r>
              <w:rPr>
                <w:rFonts w:hint="eastAsia" w:asciiTheme="minorEastAsia" w:hAnsiTheme="minorEastAsia"/>
                <w:sz w:val="21"/>
                <w:szCs w:val="21"/>
              </w:rPr>
              <w:t>位时分秒)+</w:t>
            </w:r>
            <w:r>
              <w:rPr>
                <w:rFonts w:asciiTheme="minorEastAsia" w:hAnsiTheme="minorEastAsia"/>
                <w:sz w:val="21"/>
                <w:szCs w:val="21"/>
              </w:rPr>
              <w:t>6</w:t>
            </w:r>
            <w:r>
              <w:rPr>
                <w:rFonts w:hint="eastAsia" w:asciiTheme="minorEastAsia" w:hAnsiTheme="minorEastAsia"/>
                <w:sz w:val="21"/>
                <w:szCs w:val="21"/>
              </w:rPr>
              <w:t>位序号</w:t>
            </w:r>
          </w:p>
        </w:tc>
      </w:tr>
      <w:tr w14:paraId="02C26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7321A05E">
            <w:pPr>
              <w:numPr>
                <w:ilvl w:val="0"/>
                <w:numId w:val="106"/>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2EEB84C">
            <w:pPr>
              <w:jc w:val="center"/>
              <w:rPr>
                <w:rFonts w:asciiTheme="minorEastAsia" w:hAnsiTheme="minorEastAsia"/>
                <w:sz w:val="21"/>
                <w:szCs w:val="21"/>
              </w:rPr>
            </w:pPr>
            <w:r>
              <w:rPr>
                <w:rFonts w:hint="eastAsia" w:asciiTheme="minorEastAsia" w:hAnsiTheme="minorEastAsia"/>
                <w:sz w:val="21"/>
                <w:szCs w:val="21"/>
              </w:rPr>
              <w:t>CURE_TYPE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6A7C1D63">
            <w:pPr>
              <w:jc w:val="center"/>
              <w:rPr>
                <w:rFonts w:asciiTheme="minorEastAsia" w:hAnsiTheme="minorEastAsia"/>
                <w:color w:val="000000"/>
                <w:sz w:val="21"/>
                <w:szCs w:val="21"/>
              </w:rPr>
            </w:pPr>
            <w:r>
              <w:rPr>
                <w:rFonts w:hint="eastAsia" w:asciiTheme="minorEastAsia" w:hAnsiTheme="minorEastAsia"/>
                <w:color w:val="000000"/>
                <w:sz w:val="21"/>
                <w:szCs w:val="21"/>
              </w:rPr>
              <w:t>医疗类别</w:t>
            </w:r>
          </w:p>
        </w:tc>
        <w:tc>
          <w:tcPr>
            <w:tcW w:w="849" w:type="dxa"/>
            <w:tcBorders>
              <w:top w:val="single" w:color="auto" w:sz="4" w:space="0"/>
              <w:left w:val="single" w:color="auto" w:sz="4" w:space="0"/>
              <w:bottom w:val="single" w:color="auto" w:sz="4" w:space="0"/>
              <w:right w:val="single" w:color="auto" w:sz="4" w:space="0"/>
            </w:tcBorders>
            <w:noWrap/>
            <w:vAlign w:val="center"/>
          </w:tcPr>
          <w:p w14:paraId="7DA1061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7A37339">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6C939003">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257B5308">
            <w:pPr>
              <w:rPr>
                <w:rFonts w:asciiTheme="minorEastAsia" w:hAnsiTheme="minorEastAsia"/>
                <w:color w:val="000000"/>
                <w:sz w:val="21"/>
                <w:szCs w:val="21"/>
              </w:rPr>
            </w:pPr>
            <w:r>
              <w:rPr>
                <w:rFonts w:hint="eastAsia" w:asciiTheme="minorEastAsia" w:hAnsiTheme="minorEastAsia"/>
                <w:color w:val="000000"/>
                <w:sz w:val="21"/>
                <w:szCs w:val="21"/>
              </w:rPr>
              <w:t>0：门诊类（包含普通门急诊）</w:t>
            </w:r>
          </w:p>
          <w:p w14:paraId="793A2A98">
            <w:pPr>
              <w:rPr>
                <w:rFonts w:asciiTheme="minorEastAsia" w:hAnsiTheme="minorEastAsia"/>
                <w:color w:val="000000"/>
                <w:sz w:val="21"/>
                <w:szCs w:val="21"/>
              </w:rPr>
            </w:pPr>
            <w:r>
              <w:rPr>
                <w:rFonts w:hint="eastAsia" w:asciiTheme="minorEastAsia" w:hAnsiTheme="minorEastAsia"/>
                <w:color w:val="000000"/>
                <w:sz w:val="21"/>
                <w:szCs w:val="21"/>
              </w:rPr>
              <w:t>1：住院类（包含普通住院、门诊特殊病、急诊留观、家庭病床、门诊按固定比例支付药品、计划生育住院）</w:t>
            </w:r>
          </w:p>
        </w:tc>
      </w:tr>
      <w:tr w14:paraId="5E4E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C083693">
            <w:pPr>
              <w:numPr>
                <w:ilvl w:val="0"/>
                <w:numId w:val="106"/>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5B7C92A">
            <w:pPr>
              <w:jc w:val="center"/>
              <w:rPr>
                <w:rFonts w:asciiTheme="minorEastAsia" w:hAnsiTheme="minorEastAsia"/>
                <w:sz w:val="21"/>
                <w:szCs w:val="21"/>
              </w:rPr>
            </w:pPr>
            <w:r>
              <w:rPr>
                <w:rFonts w:hint="eastAsia" w:asciiTheme="minorEastAsia" w:hAnsiTheme="minorEastAsia"/>
                <w:sz w:val="21"/>
                <w:szCs w:val="21"/>
              </w:rPr>
              <w:t>ELECT_INVOICE</w:t>
            </w:r>
          </w:p>
        </w:tc>
        <w:tc>
          <w:tcPr>
            <w:tcW w:w="1531" w:type="dxa"/>
            <w:tcBorders>
              <w:top w:val="single" w:color="auto" w:sz="4" w:space="0"/>
              <w:left w:val="single" w:color="auto" w:sz="4" w:space="0"/>
              <w:bottom w:val="single" w:color="auto" w:sz="4" w:space="0"/>
              <w:right w:val="single" w:color="auto" w:sz="4" w:space="0"/>
            </w:tcBorders>
            <w:noWrap/>
            <w:vAlign w:val="center"/>
          </w:tcPr>
          <w:p w14:paraId="1719F8D3">
            <w:pPr>
              <w:jc w:val="center"/>
              <w:rPr>
                <w:rFonts w:asciiTheme="minorEastAsia" w:hAnsiTheme="minorEastAsia"/>
                <w:color w:val="000000"/>
                <w:sz w:val="21"/>
                <w:szCs w:val="21"/>
              </w:rPr>
            </w:pPr>
            <w:r>
              <w:rPr>
                <w:rFonts w:hint="eastAsia" w:asciiTheme="minorEastAsia" w:hAnsiTheme="minorEastAsia"/>
                <w:color w:val="000000"/>
                <w:sz w:val="21"/>
                <w:szCs w:val="21"/>
              </w:rPr>
              <w:t>电子发票</w:t>
            </w:r>
          </w:p>
        </w:tc>
        <w:tc>
          <w:tcPr>
            <w:tcW w:w="849" w:type="dxa"/>
            <w:tcBorders>
              <w:top w:val="single" w:color="auto" w:sz="4" w:space="0"/>
              <w:left w:val="single" w:color="auto" w:sz="4" w:space="0"/>
              <w:bottom w:val="single" w:color="auto" w:sz="4" w:space="0"/>
              <w:right w:val="single" w:color="auto" w:sz="4" w:space="0"/>
            </w:tcBorders>
            <w:noWrap/>
            <w:vAlign w:val="center"/>
          </w:tcPr>
          <w:p w14:paraId="4C0AE9C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75F85DB">
            <w:pPr>
              <w:jc w:val="center"/>
              <w:rPr>
                <w:rFonts w:asciiTheme="minorEastAsia" w:hAnsiTheme="minorEastAsia"/>
                <w:color w:val="000000"/>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4BC71C9A">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5C16B5F">
            <w:pPr>
              <w:rPr>
                <w:rFonts w:asciiTheme="minorEastAsia" w:hAnsiTheme="minorEastAsia"/>
                <w:color w:val="000000"/>
                <w:sz w:val="21"/>
                <w:szCs w:val="21"/>
              </w:rPr>
            </w:pPr>
            <w:r>
              <w:rPr>
                <w:rFonts w:hint="eastAsia" w:asciiTheme="minorEastAsia" w:hAnsiTheme="minorEastAsia"/>
                <w:color w:val="000000"/>
                <w:sz w:val="21"/>
                <w:szCs w:val="21"/>
              </w:rPr>
              <w:t>将电子发票的流进行BASE64转码后，所得到的字符串</w:t>
            </w:r>
          </w:p>
        </w:tc>
      </w:tr>
      <w:tr w14:paraId="45FE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D89BA3B">
            <w:pPr>
              <w:numPr>
                <w:ilvl w:val="0"/>
                <w:numId w:val="106"/>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5C2676A">
            <w:pPr>
              <w:jc w:val="center"/>
              <w:rPr>
                <w:rFonts w:asciiTheme="minorEastAsia" w:hAnsiTheme="minorEastAsia"/>
                <w:sz w:val="21"/>
                <w:szCs w:val="21"/>
              </w:rPr>
            </w:pPr>
            <w:r>
              <w:rPr>
                <w:rFonts w:hint="eastAsia" w:asciiTheme="minorEastAsia" w:hAnsiTheme="minorEastAsia"/>
                <w:kern w:val="0"/>
                <w:sz w:val="21"/>
                <w:szCs w:val="21"/>
              </w:rPr>
              <w:t>ELECT_MEDIUM_TYPE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15B8E138">
            <w:pPr>
              <w:jc w:val="center"/>
              <w:rPr>
                <w:rFonts w:asciiTheme="minorEastAsia" w:hAnsiTheme="minorEastAsia"/>
                <w:sz w:val="21"/>
                <w:szCs w:val="21"/>
              </w:rPr>
            </w:pPr>
            <w:r>
              <w:rPr>
                <w:rFonts w:hint="eastAsia" w:asciiTheme="minorEastAsia" w:hAnsiTheme="minorEastAsia"/>
                <w:sz w:val="21"/>
                <w:szCs w:val="21"/>
              </w:rPr>
              <w:t>电子票据介质类型</w:t>
            </w:r>
          </w:p>
        </w:tc>
        <w:tc>
          <w:tcPr>
            <w:tcW w:w="849" w:type="dxa"/>
            <w:tcBorders>
              <w:top w:val="single" w:color="auto" w:sz="4" w:space="0"/>
              <w:left w:val="single" w:color="auto" w:sz="4" w:space="0"/>
              <w:bottom w:val="single" w:color="auto" w:sz="4" w:space="0"/>
              <w:right w:val="single" w:color="auto" w:sz="4" w:space="0"/>
            </w:tcBorders>
            <w:noWrap/>
            <w:vAlign w:val="center"/>
          </w:tcPr>
          <w:p w14:paraId="54B8DA36">
            <w:pPr>
              <w:jc w:val="center"/>
              <w:rPr>
                <w:rFonts w:asciiTheme="minorEastAsia" w:hAnsiTheme="minorEastAsia"/>
                <w:sz w:val="21"/>
                <w:szCs w:val="21"/>
              </w:rPr>
            </w:pPr>
            <w:r>
              <w:rPr>
                <w:rFonts w:hint="eastAsia" w:asciiTheme="minorEastAsia" w:hAnsiTheme="minorEastAsia"/>
                <w:kern w:val="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288D616">
            <w:pPr>
              <w:jc w:val="center"/>
              <w:rPr>
                <w:rFonts w:asciiTheme="minorEastAsia" w:hAnsiTheme="minorEastAsia"/>
                <w:sz w:val="21"/>
                <w:szCs w:val="21"/>
              </w:rPr>
            </w:pPr>
            <w:r>
              <w:rPr>
                <w:rFonts w:hint="eastAsia" w:asciiTheme="minorEastAsia" w:hAnsiTheme="minorEastAsia"/>
                <w:kern w:val="0"/>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6BEFAC58">
            <w:pPr>
              <w:jc w:val="center"/>
              <w:rPr>
                <w:rFonts w:asciiTheme="minorEastAsia" w:hAnsiTheme="minorEastAsia"/>
                <w:sz w:val="21"/>
                <w:szCs w:val="21"/>
              </w:rPr>
            </w:pPr>
            <w:r>
              <w:rPr>
                <w:rFonts w:hint="eastAsia" w:asciiTheme="minorEastAsia" w:hAnsiTheme="minorEastAsia"/>
                <w:kern w:val="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411DBF78">
            <w:pPr>
              <w:pStyle w:val="31"/>
              <w:numPr>
                <w:ilvl w:val="0"/>
                <w:numId w:val="107"/>
              </w:numPr>
              <w:ind w:firstLineChars="0"/>
              <w:rPr>
                <w:rFonts w:asciiTheme="minorEastAsia" w:hAnsiTheme="minorEastAsia"/>
                <w:sz w:val="21"/>
                <w:szCs w:val="21"/>
              </w:rPr>
            </w:pPr>
            <w:r>
              <w:rPr>
                <w:rFonts w:hint="eastAsia" w:asciiTheme="minorEastAsia" w:hAnsiTheme="minorEastAsia"/>
                <w:sz w:val="21"/>
                <w:szCs w:val="21"/>
              </w:rPr>
              <w:t>PDF</w:t>
            </w:r>
          </w:p>
          <w:p w14:paraId="2FAA6415">
            <w:pPr>
              <w:pStyle w:val="31"/>
              <w:numPr>
                <w:ilvl w:val="0"/>
                <w:numId w:val="107"/>
              </w:numPr>
              <w:ind w:firstLineChars="0"/>
              <w:rPr>
                <w:rFonts w:asciiTheme="minorEastAsia" w:hAnsiTheme="minorEastAsia"/>
                <w:sz w:val="21"/>
                <w:szCs w:val="21"/>
              </w:rPr>
            </w:pPr>
            <w:r>
              <w:rPr>
                <w:rFonts w:hint="eastAsia" w:asciiTheme="minorEastAsia" w:hAnsiTheme="minorEastAsia"/>
                <w:sz w:val="21"/>
                <w:szCs w:val="21"/>
              </w:rPr>
              <w:t>OFD</w:t>
            </w:r>
          </w:p>
          <w:p w14:paraId="7C9D2F13">
            <w:pPr>
              <w:pStyle w:val="31"/>
              <w:numPr>
                <w:ilvl w:val="0"/>
                <w:numId w:val="107"/>
              </w:numPr>
              <w:ind w:firstLineChars="0"/>
              <w:rPr>
                <w:rFonts w:asciiTheme="minorEastAsia" w:hAnsiTheme="minorEastAsia"/>
                <w:sz w:val="21"/>
                <w:szCs w:val="21"/>
              </w:rPr>
            </w:pPr>
            <w:r>
              <w:rPr>
                <w:rFonts w:asciiTheme="minorEastAsia" w:hAnsiTheme="minorEastAsia"/>
                <w:sz w:val="21"/>
                <w:szCs w:val="21"/>
              </w:rPr>
              <w:t>XML</w:t>
            </w:r>
          </w:p>
        </w:tc>
      </w:tr>
      <w:tr w14:paraId="024A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CE62C3D">
            <w:pPr>
              <w:numPr>
                <w:ilvl w:val="0"/>
                <w:numId w:val="106"/>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1E7ABA3">
            <w:pPr>
              <w:jc w:val="center"/>
              <w:rPr>
                <w:rFonts w:asciiTheme="minorEastAsia" w:hAnsiTheme="minorEastAsia"/>
                <w:sz w:val="21"/>
                <w:szCs w:val="21"/>
              </w:rPr>
            </w:pPr>
            <w:r>
              <w:rPr>
                <w:rFonts w:hint="eastAsia" w:asciiTheme="minorEastAsia" w:hAnsiTheme="minorEastAsia"/>
                <w:sz w:val="21"/>
                <w:szCs w:val="21"/>
              </w:rPr>
              <w:t>ELECT_XML_TYPE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712D59D9">
            <w:pPr>
              <w:jc w:val="center"/>
              <w:rPr>
                <w:rFonts w:asciiTheme="minorEastAsia" w:hAnsiTheme="minorEastAsia"/>
                <w:sz w:val="21"/>
                <w:szCs w:val="21"/>
              </w:rPr>
            </w:pPr>
            <w:r>
              <w:rPr>
                <w:rFonts w:hint="eastAsia" w:asciiTheme="minorEastAsia" w:hAnsiTheme="minorEastAsia"/>
                <w:sz w:val="21"/>
                <w:szCs w:val="21"/>
              </w:rPr>
              <w:t>电子票据结构类型</w:t>
            </w:r>
          </w:p>
        </w:tc>
        <w:tc>
          <w:tcPr>
            <w:tcW w:w="849" w:type="dxa"/>
            <w:tcBorders>
              <w:top w:val="single" w:color="auto" w:sz="4" w:space="0"/>
              <w:left w:val="single" w:color="auto" w:sz="4" w:space="0"/>
              <w:bottom w:val="single" w:color="auto" w:sz="4" w:space="0"/>
              <w:right w:val="single" w:color="auto" w:sz="4" w:space="0"/>
            </w:tcBorders>
            <w:noWrap/>
            <w:vAlign w:val="center"/>
          </w:tcPr>
          <w:p w14:paraId="1E2B32BC">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33099B2">
            <w:pPr>
              <w:jc w:val="center"/>
              <w:rPr>
                <w:rFonts w:asciiTheme="minorEastAsia" w:hAnsiTheme="minorEastAsia"/>
                <w:sz w:val="21"/>
                <w:szCs w:val="21"/>
              </w:rPr>
            </w:pPr>
            <w:r>
              <w:rPr>
                <w:rFonts w:hint="eastAsia" w:asciiTheme="minorEastAsia" w:hAnsi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57861412">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DA376EA">
            <w:pPr>
              <w:pStyle w:val="31"/>
              <w:numPr>
                <w:ilvl w:val="0"/>
                <w:numId w:val="108"/>
              </w:numPr>
              <w:ind w:firstLineChars="0"/>
              <w:rPr>
                <w:rFonts w:asciiTheme="minorEastAsia" w:hAnsiTheme="minorEastAsia"/>
                <w:sz w:val="21"/>
                <w:szCs w:val="21"/>
              </w:rPr>
            </w:pPr>
            <w:r>
              <w:rPr>
                <w:rFonts w:hint="eastAsia" w:asciiTheme="minorEastAsia" w:hAnsiTheme="minorEastAsia"/>
                <w:sz w:val="21"/>
                <w:szCs w:val="21"/>
              </w:rPr>
              <w:t>带XML信息</w:t>
            </w:r>
          </w:p>
          <w:p w14:paraId="484F1ED5">
            <w:pPr>
              <w:pStyle w:val="31"/>
              <w:numPr>
                <w:ilvl w:val="0"/>
                <w:numId w:val="108"/>
              </w:numPr>
              <w:ind w:firstLineChars="0"/>
              <w:rPr>
                <w:rFonts w:asciiTheme="minorEastAsia" w:hAnsiTheme="minorEastAsia"/>
                <w:sz w:val="21"/>
                <w:szCs w:val="21"/>
              </w:rPr>
            </w:pPr>
            <w:r>
              <w:rPr>
                <w:rFonts w:hint="eastAsia" w:asciiTheme="minorEastAsia" w:hAnsiTheme="minorEastAsia"/>
                <w:sz w:val="21"/>
                <w:szCs w:val="21"/>
              </w:rPr>
              <w:t>不带XML信息</w:t>
            </w:r>
          </w:p>
          <w:p w14:paraId="637E3379">
            <w:pPr>
              <w:rPr>
                <w:rFonts w:asciiTheme="minorEastAsia" w:hAnsiTheme="minorEastAsia"/>
                <w:sz w:val="21"/>
                <w:szCs w:val="21"/>
              </w:rPr>
            </w:pPr>
            <w:r>
              <w:rPr>
                <w:rFonts w:hint="eastAsia" w:asciiTheme="minorEastAsia" w:hAnsiTheme="minorEastAsia"/>
                <w:kern w:val="0"/>
                <w:sz w:val="21"/>
                <w:szCs w:val="21"/>
              </w:rPr>
              <w:t>电子票据介质类型为OFD或XML时，此字段固定传1（不带XML信息），PDF类型根据实际情况传入</w:t>
            </w:r>
          </w:p>
        </w:tc>
      </w:tr>
      <w:tr w14:paraId="1B6A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AD3C9D1">
            <w:pPr>
              <w:numPr>
                <w:ilvl w:val="0"/>
                <w:numId w:val="106"/>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394B986">
            <w:pPr>
              <w:jc w:val="center"/>
              <w:rPr>
                <w:rFonts w:asciiTheme="minorEastAsia" w:hAnsiTheme="minorEastAsia"/>
                <w:sz w:val="21"/>
                <w:szCs w:val="21"/>
              </w:rPr>
            </w:pPr>
            <w:r>
              <w:rPr>
                <w:rFonts w:hint="eastAsia" w:asciiTheme="minorEastAsia" w:hAnsiTheme="minorEastAsia"/>
                <w:sz w:val="21"/>
                <w:szCs w:val="21"/>
              </w:rPr>
              <w:t>ELECT_SETL_INFO</w:t>
            </w:r>
          </w:p>
        </w:tc>
        <w:tc>
          <w:tcPr>
            <w:tcW w:w="1531" w:type="dxa"/>
            <w:tcBorders>
              <w:top w:val="single" w:color="auto" w:sz="4" w:space="0"/>
              <w:left w:val="single" w:color="auto" w:sz="4" w:space="0"/>
              <w:bottom w:val="single" w:color="auto" w:sz="4" w:space="0"/>
              <w:right w:val="single" w:color="auto" w:sz="4" w:space="0"/>
            </w:tcBorders>
            <w:noWrap/>
            <w:vAlign w:val="center"/>
          </w:tcPr>
          <w:p w14:paraId="6FA214E1">
            <w:pPr>
              <w:jc w:val="center"/>
              <w:rPr>
                <w:rFonts w:asciiTheme="minorEastAsia" w:hAnsiTheme="minorEastAsia"/>
                <w:sz w:val="21"/>
                <w:szCs w:val="21"/>
              </w:rPr>
            </w:pPr>
            <w:r>
              <w:rPr>
                <w:rFonts w:hint="eastAsia" w:asciiTheme="minorEastAsia" w:hAnsiTheme="minorEastAsia"/>
                <w:sz w:val="21"/>
                <w:szCs w:val="21"/>
              </w:rPr>
              <w:t>电子结算凭证信息</w:t>
            </w:r>
          </w:p>
        </w:tc>
        <w:tc>
          <w:tcPr>
            <w:tcW w:w="849" w:type="dxa"/>
            <w:tcBorders>
              <w:top w:val="single" w:color="auto" w:sz="4" w:space="0"/>
              <w:left w:val="single" w:color="auto" w:sz="4" w:space="0"/>
              <w:bottom w:val="single" w:color="auto" w:sz="4" w:space="0"/>
              <w:right w:val="single" w:color="auto" w:sz="4" w:space="0"/>
            </w:tcBorders>
            <w:noWrap/>
            <w:vAlign w:val="center"/>
          </w:tcPr>
          <w:p w14:paraId="480ED252">
            <w:pPr>
              <w:jc w:val="center"/>
              <w:rPr>
                <w:rFonts w:asciiTheme="minorEastAsia" w:hAnsiTheme="minorEastAsia"/>
                <w:sz w:val="21"/>
                <w:szCs w:val="21"/>
              </w:rPr>
            </w:pPr>
            <w:r>
              <w:rPr>
                <w:rFonts w:hint="eastAsia" w:asciiTheme="minorEastAsia" w:hAnsiTheme="minorEastAsia"/>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34941DE4">
            <w:pPr>
              <w:jc w:val="center"/>
              <w:rPr>
                <w:rFonts w:asciiTheme="minorEastAsia" w:hAnsiTheme="minorEastAsia"/>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71237132">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711F39A">
            <w:pPr>
              <w:rPr>
                <w:rFonts w:asciiTheme="minorEastAsia" w:hAnsiTheme="minorEastAsia"/>
                <w:sz w:val="21"/>
                <w:szCs w:val="21"/>
              </w:rPr>
            </w:pPr>
            <w:r>
              <w:rPr>
                <w:rFonts w:hint="eastAsia" w:asciiTheme="minorEastAsia" w:hAnsiTheme="minorEastAsia"/>
                <w:sz w:val="21"/>
                <w:szCs w:val="21"/>
              </w:rPr>
              <w:t>单条</w:t>
            </w:r>
          </w:p>
        </w:tc>
      </w:tr>
    </w:tbl>
    <w:p w14:paraId="01F4793F">
      <w:r>
        <w:rPr>
          <w:rFonts w:hint="eastAsia"/>
        </w:rPr>
        <w:t>节点标识(ELEC_SETL_INFO)</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09DD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CD77E3">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B3CECF9">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549715">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12E5E8">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FB8D630">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328CE15">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567660E">
            <w:pPr>
              <w:jc w:val="center"/>
              <w:rPr>
                <w:rFonts w:hAnsi="黑体"/>
                <w:b/>
                <w:bCs/>
                <w:color w:val="000000"/>
                <w:sz w:val="18"/>
                <w:szCs w:val="18"/>
              </w:rPr>
            </w:pPr>
            <w:r>
              <w:rPr>
                <w:rFonts w:hint="eastAsia" w:hAnsi="黑体"/>
                <w:b/>
                <w:bCs/>
                <w:color w:val="000000"/>
                <w:sz w:val="18"/>
                <w:szCs w:val="18"/>
              </w:rPr>
              <w:t>说明</w:t>
            </w:r>
          </w:p>
        </w:tc>
      </w:tr>
      <w:tr w14:paraId="2A7D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B862346">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A8798DB">
            <w:pPr>
              <w:jc w:val="center"/>
              <w:rPr>
                <w:rFonts w:asciiTheme="minorEastAsia" w:hAnsiTheme="minorEastAsia"/>
                <w:sz w:val="21"/>
                <w:szCs w:val="21"/>
              </w:rPr>
            </w:pPr>
            <w:r>
              <w:rPr>
                <w:rFonts w:hint="eastAsia" w:asciiTheme="minorEastAsia" w:hAnsiTheme="minorEastAsia"/>
                <w:sz w:val="21"/>
                <w:szCs w:val="21"/>
              </w:rPr>
              <w:t>ELEC_SETL_CERT_CODE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795DF1A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电子结算凭证代码</w:t>
            </w:r>
          </w:p>
        </w:tc>
        <w:tc>
          <w:tcPr>
            <w:tcW w:w="849" w:type="dxa"/>
            <w:tcBorders>
              <w:top w:val="single" w:color="auto" w:sz="4" w:space="0"/>
              <w:left w:val="single" w:color="auto" w:sz="4" w:space="0"/>
              <w:bottom w:val="single" w:color="auto" w:sz="4" w:space="0"/>
              <w:right w:val="single" w:color="auto" w:sz="4" w:space="0"/>
            </w:tcBorders>
            <w:noWrap/>
            <w:vAlign w:val="center"/>
          </w:tcPr>
          <w:p w14:paraId="05BE6CB1">
            <w:pPr>
              <w:jc w:val="center"/>
              <w:rPr>
                <w:rFonts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97DCE0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5E2EDF7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578F4E56">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电子结算凭证类型为1</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财政电子票据、2</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税务电子发票时必填;</w:t>
            </w:r>
          </w:p>
          <w:p w14:paraId="50F89F7C">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电子结算凭证类型为3</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税务数电票时非必填</w:t>
            </w:r>
          </w:p>
        </w:tc>
      </w:tr>
      <w:tr w14:paraId="1BDD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7D2BE86">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15707AC">
            <w:pPr>
              <w:jc w:val="center"/>
              <w:rPr>
                <w:rFonts w:asciiTheme="minorEastAsia" w:hAnsiTheme="minorEastAsia"/>
                <w:sz w:val="21"/>
                <w:szCs w:val="21"/>
              </w:rPr>
            </w:pPr>
            <w:r>
              <w:rPr>
                <w:rFonts w:hint="eastAsia" w:asciiTheme="minorEastAsia" w:hAnsiTheme="minorEastAsia"/>
                <w:sz w:val="21"/>
                <w:szCs w:val="21"/>
              </w:rPr>
              <w:t>ELEC_SETL_CERT_NO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7FACC26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电子结算凭证号码</w:t>
            </w:r>
          </w:p>
        </w:tc>
        <w:tc>
          <w:tcPr>
            <w:tcW w:w="849" w:type="dxa"/>
            <w:tcBorders>
              <w:top w:val="single" w:color="auto" w:sz="4" w:space="0"/>
              <w:left w:val="single" w:color="auto" w:sz="4" w:space="0"/>
              <w:bottom w:val="single" w:color="auto" w:sz="4" w:space="0"/>
              <w:right w:val="single" w:color="auto" w:sz="4" w:space="0"/>
            </w:tcBorders>
            <w:noWrap/>
            <w:vAlign w:val="center"/>
          </w:tcPr>
          <w:p w14:paraId="5155A8E7">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978E92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2F91111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C8F0850">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highlight w:val="yellow"/>
              </w:rPr>
              <w:t>电子结算凭证类型为3</w:t>
            </w:r>
            <w:r>
              <w:rPr>
                <w:rFonts w:cs="Times New Roman" w:asciiTheme="minorEastAsia" w:hAnsiTheme="minorEastAsia" w:eastAsiaTheme="minorEastAsia"/>
                <w:sz w:val="21"/>
                <w:szCs w:val="21"/>
                <w:highlight w:val="yellow"/>
              </w:rPr>
              <w:t>-</w:t>
            </w:r>
            <w:r>
              <w:rPr>
                <w:rFonts w:hint="eastAsia" w:cs="Times New Roman" w:asciiTheme="minorEastAsia" w:hAnsiTheme="minorEastAsia" w:eastAsiaTheme="minorEastAsia"/>
                <w:sz w:val="21"/>
                <w:szCs w:val="21"/>
                <w:highlight w:val="yellow"/>
              </w:rPr>
              <w:t>税务数电票时此字段传20位的发票号码</w:t>
            </w:r>
          </w:p>
        </w:tc>
      </w:tr>
      <w:tr w14:paraId="165B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23340B0">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F99F74D">
            <w:pPr>
              <w:jc w:val="center"/>
              <w:rPr>
                <w:rFonts w:asciiTheme="minorEastAsia" w:hAnsiTheme="minorEastAsia"/>
                <w:sz w:val="21"/>
                <w:szCs w:val="21"/>
              </w:rPr>
            </w:pPr>
            <w:r>
              <w:rPr>
                <w:rFonts w:hint="eastAsia" w:asciiTheme="minorEastAsia" w:hAnsiTheme="minorEastAsia"/>
                <w:sz w:val="21"/>
                <w:szCs w:val="21"/>
              </w:rPr>
              <w:t>ELEC_SETL_CERT_CHK_CODE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2411CB8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电子结算凭证校验码</w:t>
            </w:r>
          </w:p>
        </w:tc>
        <w:tc>
          <w:tcPr>
            <w:tcW w:w="849" w:type="dxa"/>
            <w:tcBorders>
              <w:top w:val="single" w:color="auto" w:sz="4" w:space="0"/>
              <w:left w:val="single" w:color="auto" w:sz="4" w:space="0"/>
              <w:bottom w:val="single" w:color="auto" w:sz="4" w:space="0"/>
              <w:right w:val="single" w:color="auto" w:sz="4" w:space="0"/>
            </w:tcBorders>
            <w:noWrap/>
            <w:vAlign w:val="center"/>
          </w:tcPr>
          <w:p w14:paraId="4C01470A">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40E051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20</w:t>
            </w:r>
          </w:p>
        </w:tc>
        <w:tc>
          <w:tcPr>
            <w:tcW w:w="613" w:type="dxa"/>
            <w:tcBorders>
              <w:top w:val="single" w:color="auto" w:sz="4" w:space="0"/>
              <w:left w:val="single" w:color="auto" w:sz="4" w:space="0"/>
              <w:bottom w:val="single" w:color="auto" w:sz="4" w:space="0"/>
              <w:right w:val="single" w:color="auto" w:sz="4" w:space="0"/>
            </w:tcBorders>
            <w:noWrap/>
            <w:vAlign w:val="center"/>
          </w:tcPr>
          <w:p w14:paraId="29A7671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1FE957B8">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电子结算凭证类型为1</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财政电子票据、2</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税务电子发票时必填;</w:t>
            </w:r>
          </w:p>
          <w:p w14:paraId="1A3B6B19">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电子结算凭证类型为3</w:t>
            </w:r>
            <w:r>
              <w:rPr>
                <w:rFonts w:cs="Times New Roman" w:asciiTheme="minorEastAsia" w:hAnsiTheme="minorEastAsia" w:eastAsiaTheme="minorEastAsia"/>
                <w:sz w:val="21"/>
                <w:szCs w:val="21"/>
              </w:rPr>
              <w:t>-</w:t>
            </w:r>
            <w:r>
              <w:rPr>
                <w:rFonts w:hint="eastAsia" w:cs="Times New Roman" w:asciiTheme="minorEastAsia" w:hAnsiTheme="minorEastAsia" w:eastAsiaTheme="minorEastAsia"/>
                <w:sz w:val="21"/>
                <w:szCs w:val="21"/>
              </w:rPr>
              <w:t>税务数电票时非必填</w:t>
            </w:r>
          </w:p>
        </w:tc>
      </w:tr>
      <w:tr w14:paraId="4E79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724DDFC">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2316474">
            <w:pPr>
              <w:jc w:val="center"/>
              <w:rPr>
                <w:rFonts w:asciiTheme="minorEastAsia" w:hAnsiTheme="minorEastAsia"/>
                <w:sz w:val="21"/>
                <w:szCs w:val="21"/>
              </w:rPr>
            </w:pPr>
            <w:r>
              <w:rPr>
                <w:rFonts w:hint="eastAsia" w:asciiTheme="minorEastAsia" w:hAnsiTheme="minorEastAsia"/>
                <w:sz w:val="21"/>
                <w:szCs w:val="21"/>
              </w:rPr>
              <w:t>ELEC_SETL_CERT_TYPE</w:t>
            </w:r>
          </w:p>
        </w:tc>
        <w:tc>
          <w:tcPr>
            <w:tcW w:w="1531" w:type="dxa"/>
            <w:tcBorders>
              <w:top w:val="single" w:color="auto" w:sz="4" w:space="0"/>
              <w:left w:val="single" w:color="auto" w:sz="4" w:space="0"/>
              <w:bottom w:val="single" w:color="auto" w:sz="4" w:space="0"/>
              <w:right w:val="single" w:color="auto" w:sz="4" w:space="0"/>
            </w:tcBorders>
            <w:noWrap/>
            <w:vAlign w:val="center"/>
          </w:tcPr>
          <w:p w14:paraId="2C249DA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电子结算凭证类型</w:t>
            </w:r>
          </w:p>
        </w:tc>
        <w:tc>
          <w:tcPr>
            <w:tcW w:w="849" w:type="dxa"/>
            <w:tcBorders>
              <w:top w:val="single" w:color="auto" w:sz="4" w:space="0"/>
              <w:left w:val="single" w:color="auto" w:sz="4" w:space="0"/>
              <w:bottom w:val="single" w:color="auto" w:sz="4" w:space="0"/>
              <w:right w:val="single" w:color="auto" w:sz="4" w:space="0"/>
            </w:tcBorders>
            <w:noWrap/>
            <w:vAlign w:val="center"/>
          </w:tcPr>
          <w:p w14:paraId="5DABD5E0">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CEE8FA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20</w:t>
            </w:r>
          </w:p>
        </w:tc>
        <w:tc>
          <w:tcPr>
            <w:tcW w:w="613" w:type="dxa"/>
            <w:tcBorders>
              <w:top w:val="single" w:color="auto" w:sz="4" w:space="0"/>
              <w:left w:val="single" w:color="auto" w:sz="4" w:space="0"/>
              <w:bottom w:val="single" w:color="auto" w:sz="4" w:space="0"/>
              <w:right w:val="single" w:color="auto" w:sz="4" w:space="0"/>
            </w:tcBorders>
            <w:noWrap/>
            <w:vAlign w:val="center"/>
          </w:tcPr>
          <w:p w14:paraId="6FD48F0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2B3A024">
            <w:pPr>
              <w:pStyle w:val="5"/>
              <w:numPr>
                <w:ilvl w:val="0"/>
                <w:numId w:val="11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财政电子票据</w:t>
            </w:r>
          </w:p>
          <w:p w14:paraId="5F7B86F3">
            <w:pPr>
              <w:pStyle w:val="5"/>
              <w:numPr>
                <w:ilvl w:val="0"/>
                <w:numId w:val="11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税务电子发票</w:t>
            </w:r>
          </w:p>
          <w:p w14:paraId="118BFCBF">
            <w:pPr>
              <w:pStyle w:val="5"/>
              <w:numPr>
                <w:ilvl w:val="0"/>
                <w:numId w:val="110"/>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税务数电票</w:t>
            </w:r>
          </w:p>
        </w:tc>
      </w:tr>
      <w:tr w14:paraId="2DE6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2853F83">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2E8D788">
            <w:pPr>
              <w:jc w:val="center"/>
              <w:rPr>
                <w:rFonts w:asciiTheme="minorEastAsia" w:hAnsiTheme="minorEastAsia"/>
                <w:sz w:val="21"/>
                <w:szCs w:val="21"/>
              </w:rPr>
            </w:pPr>
            <w:r>
              <w:rPr>
                <w:rFonts w:hint="eastAsia" w:asciiTheme="minorEastAsia" w:hAnsiTheme="minorEastAsia"/>
                <w:sz w:val="21"/>
                <w:szCs w:val="21"/>
              </w:rPr>
              <w:t>ELEC_SETL_CERT_FLAG</w:t>
            </w:r>
          </w:p>
        </w:tc>
        <w:tc>
          <w:tcPr>
            <w:tcW w:w="1531" w:type="dxa"/>
            <w:tcBorders>
              <w:top w:val="single" w:color="auto" w:sz="4" w:space="0"/>
              <w:left w:val="single" w:color="auto" w:sz="4" w:space="0"/>
              <w:bottom w:val="single" w:color="auto" w:sz="4" w:space="0"/>
              <w:right w:val="single" w:color="auto" w:sz="4" w:space="0"/>
            </w:tcBorders>
            <w:noWrap/>
            <w:vAlign w:val="center"/>
          </w:tcPr>
          <w:p w14:paraId="50B331F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电子结算凭证标识</w:t>
            </w:r>
          </w:p>
        </w:tc>
        <w:tc>
          <w:tcPr>
            <w:tcW w:w="849" w:type="dxa"/>
            <w:tcBorders>
              <w:top w:val="single" w:color="auto" w:sz="4" w:space="0"/>
              <w:left w:val="single" w:color="auto" w:sz="4" w:space="0"/>
              <w:bottom w:val="single" w:color="auto" w:sz="4" w:space="0"/>
              <w:right w:val="single" w:color="auto" w:sz="4" w:space="0"/>
            </w:tcBorders>
            <w:noWrap/>
            <w:vAlign w:val="center"/>
          </w:tcPr>
          <w:p w14:paraId="70AE4525">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873502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w:t>
            </w:r>
          </w:p>
        </w:tc>
        <w:tc>
          <w:tcPr>
            <w:tcW w:w="613" w:type="dxa"/>
            <w:tcBorders>
              <w:top w:val="single" w:color="auto" w:sz="4" w:space="0"/>
              <w:left w:val="single" w:color="auto" w:sz="4" w:space="0"/>
              <w:bottom w:val="single" w:color="auto" w:sz="4" w:space="0"/>
              <w:right w:val="single" w:color="auto" w:sz="4" w:space="0"/>
            </w:tcBorders>
            <w:noWrap/>
            <w:vAlign w:val="center"/>
          </w:tcPr>
          <w:p w14:paraId="4D098CF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0FF58B82">
            <w:pPr>
              <w:pStyle w:val="5"/>
              <w:numPr>
                <w:ilvl w:val="0"/>
                <w:numId w:val="111"/>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正常票</w:t>
            </w:r>
          </w:p>
          <w:p w14:paraId="7A24ECD4">
            <w:pPr>
              <w:pStyle w:val="5"/>
              <w:numPr>
                <w:ilvl w:val="0"/>
                <w:numId w:val="111"/>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冲红票</w:t>
            </w:r>
          </w:p>
        </w:tc>
      </w:tr>
      <w:tr w14:paraId="38C1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270D73B">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D6BAD55">
            <w:pPr>
              <w:jc w:val="center"/>
              <w:rPr>
                <w:rFonts w:asciiTheme="minorEastAsia" w:hAnsiTheme="minorEastAsia"/>
                <w:sz w:val="21"/>
                <w:szCs w:val="21"/>
              </w:rPr>
            </w:pPr>
            <w:r>
              <w:rPr>
                <w:rFonts w:hint="eastAsia" w:asciiTheme="minorEastAsia" w:hAnsiTheme="minorEastAsia"/>
                <w:sz w:val="21"/>
                <w:szCs w:val="21"/>
              </w:rPr>
              <w:t>REL_ELEC_SETL_CERT_CODE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0D6A2FD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相关电子结算凭证代码</w:t>
            </w:r>
          </w:p>
        </w:tc>
        <w:tc>
          <w:tcPr>
            <w:tcW w:w="849" w:type="dxa"/>
            <w:tcBorders>
              <w:top w:val="single" w:color="auto" w:sz="4" w:space="0"/>
              <w:left w:val="single" w:color="auto" w:sz="4" w:space="0"/>
              <w:bottom w:val="single" w:color="auto" w:sz="4" w:space="0"/>
              <w:right w:val="single" w:color="auto" w:sz="4" w:space="0"/>
            </w:tcBorders>
            <w:noWrap/>
            <w:vAlign w:val="center"/>
          </w:tcPr>
          <w:p w14:paraId="435191C9">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227DDE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769169A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4484ACD1">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原电子结算凭证代码</w:t>
            </w:r>
            <w:r>
              <w:rPr>
                <w:rFonts w:hint="eastAsia" w:cs="Times New Roman" w:asciiTheme="minorEastAsia" w:hAnsiTheme="minorEastAsia" w:eastAsiaTheme="minorEastAsia"/>
                <w:sz w:val="21"/>
                <w:szCs w:val="21"/>
                <w:highlight w:val="yellow"/>
              </w:rPr>
              <w:t>（冲红票对应收费结算的发票）</w:t>
            </w:r>
          </w:p>
          <w:p w14:paraId="0DBC3B45">
            <w:pPr>
              <w:pStyle w:val="5"/>
              <w:ind w:firstLine="0"/>
              <w:rPr>
                <w:rFonts w:cs="Times New Roman" w:asciiTheme="minorEastAsia" w:hAnsiTheme="minorEastAsia" w:eastAsiaTheme="minorEastAsia"/>
                <w:sz w:val="21"/>
                <w:szCs w:val="21"/>
                <w:highlight w:val="yellow"/>
              </w:rPr>
            </w:pPr>
            <w:r>
              <w:rPr>
                <w:rFonts w:hint="eastAsia" w:cs="Times New Roman" w:asciiTheme="minorEastAsia" w:hAnsiTheme="minorEastAsia" w:eastAsiaTheme="minorEastAsia"/>
                <w:sz w:val="21"/>
                <w:szCs w:val="21"/>
                <w:highlight w:val="yellow"/>
              </w:rPr>
              <w:t>当电子结算凭证类型为3</w:t>
            </w:r>
            <w:r>
              <w:rPr>
                <w:rFonts w:cs="Times New Roman" w:asciiTheme="minorEastAsia" w:hAnsiTheme="minorEastAsia" w:eastAsiaTheme="minorEastAsia"/>
                <w:sz w:val="21"/>
                <w:szCs w:val="21"/>
                <w:highlight w:val="yellow"/>
              </w:rPr>
              <w:t>-</w:t>
            </w:r>
            <w:r>
              <w:rPr>
                <w:rFonts w:hint="eastAsia" w:cs="Times New Roman" w:asciiTheme="minorEastAsia" w:hAnsiTheme="minorEastAsia" w:eastAsiaTheme="minorEastAsia"/>
                <w:sz w:val="21"/>
                <w:szCs w:val="21"/>
                <w:highlight w:val="yellow"/>
              </w:rPr>
              <w:t>税务数电票，且电子结算凭证标识为1-冲红票时，此字段可空；</w:t>
            </w:r>
          </w:p>
          <w:p w14:paraId="74291DAE">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highlight w:val="yellow"/>
              </w:rPr>
              <w:t>其他类型冲红票必填</w:t>
            </w:r>
          </w:p>
        </w:tc>
      </w:tr>
      <w:tr w14:paraId="0AA3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AA6FFBD">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7071FA9">
            <w:pPr>
              <w:jc w:val="center"/>
              <w:rPr>
                <w:rFonts w:asciiTheme="minorEastAsia" w:hAnsiTheme="minorEastAsia"/>
                <w:sz w:val="21"/>
                <w:szCs w:val="21"/>
              </w:rPr>
            </w:pPr>
            <w:r>
              <w:rPr>
                <w:rFonts w:hint="eastAsia" w:asciiTheme="minorEastAsia" w:hAnsiTheme="minorEastAsia"/>
                <w:sz w:val="21"/>
                <w:szCs w:val="21"/>
              </w:rPr>
              <w:t>REL_ELEC_SETL_CERT_NO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55E0CAB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相关电子结算凭证号码</w:t>
            </w:r>
          </w:p>
        </w:tc>
        <w:tc>
          <w:tcPr>
            <w:tcW w:w="849" w:type="dxa"/>
            <w:tcBorders>
              <w:top w:val="single" w:color="auto" w:sz="4" w:space="0"/>
              <w:left w:val="single" w:color="auto" w:sz="4" w:space="0"/>
              <w:bottom w:val="single" w:color="auto" w:sz="4" w:space="0"/>
              <w:right w:val="single" w:color="auto" w:sz="4" w:space="0"/>
            </w:tcBorders>
            <w:noWrap/>
            <w:vAlign w:val="center"/>
          </w:tcPr>
          <w:p w14:paraId="48EA80A4">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1A7CEF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50</w:t>
            </w:r>
          </w:p>
        </w:tc>
        <w:tc>
          <w:tcPr>
            <w:tcW w:w="613" w:type="dxa"/>
            <w:tcBorders>
              <w:top w:val="single" w:color="auto" w:sz="4" w:space="0"/>
              <w:left w:val="single" w:color="auto" w:sz="4" w:space="0"/>
              <w:bottom w:val="single" w:color="auto" w:sz="4" w:space="0"/>
              <w:right w:val="single" w:color="auto" w:sz="4" w:space="0"/>
            </w:tcBorders>
            <w:noWrap/>
            <w:vAlign w:val="center"/>
          </w:tcPr>
          <w:p w14:paraId="59254F0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3D45BD14">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原电子结算凭证号码</w:t>
            </w:r>
            <w:r>
              <w:rPr>
                <w:rFonts w:hint="eastAsia" w:cs="Times New Roman" w:asciiTheme="minorEastAsia" w:hAnsiTheme="minorEastAsia" w:eastAsiaTheme="minorEastAsia"/>
                <w:sz w:val="21"/>
                <w:szCs w:val="21"/>
                <w:highlight w:val="yellow"/>
              </w:rPr>
              <w:t>（冲红票对应收费结算的发票）</w:t>
            </w:r>
          </w:p>
          <w:p w14:paraId="38057975">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冲红票必填</w:t>
            </w:r>
          </w:p>
          <w:p w14:paraId="61CD9FAA">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highlight w:val="yellow"/>
              </w:rPr>
              <w:t>当电子结算凭证类型为3</w:t>
            </w:r>
            <w:r>
              <w:rPr>
                <w:rFonts w:cs="Times New Roman" w:asciiTheme="minorEastAsia" w:hAnsiTheme="minorEastAsia" w:eastAsiaTheme="minorEastAsia"/>
                <w:sz w:val="21"/>
                <w:szCs w:val="21"/>
                <w:highlight w:val="yellow"/>
              </w:rPr>
              <w:t>-</w:t>
            </w:r>
            <w:r>
              <w:rPr>
                <w:rFonts w:hint="eastAsia" w:cs="Times New Roman" w:asciiTheme="minorEastAsia" w:hAnsiTheme="minorEastAsia" w:eastAsiaTheme="minorEastAsia"/>
                <w:sz w:val="21"/>
                <w:szCs w:val="21"/>
                <w:highlight w:val="yellow"/>
              </w:rPr>
              <w:t>税务数电票，且电子结算凭证标识为1-冲红票时此字段传20位的发票号码</w:t>
            </w:r>
          </w:p>
        </w:tc>
      </w:tr>
      <w:tr w14:paraId="1A17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0F0B559">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2776C73">
            <w:pPr>
              <w:jc w:val="center"/>
              <w:rPr>
                <w:rFonts w:asciiTheme="minorEastAsia" w:hAnsiTheme="minorEastAsia"/>
                <w:sz w:val="21"/>
                <w:szCs w:val="21"/>
              </w:rPr>
            </w:pPr>
            <w:r>
              <w:rPr>
                <w:rFonts w:asciiTheme="minorEastAsia" w:hAnsiTheme="minorEastAsia"/>
                <w:sz w:val="21"/>
                <w:szCs w:val="21"/>
              </w:rPr>
              <w:t>CERT_NO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493D7C2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证件号码</w:t>
            </w:r>
          </w:p>
        </w:tc>
        <w:tc>
          <w:tcPr>
            <w:tcW w:w="849" w:type="dxa"/>
            <w:tcBorders>
              <w:top w:val="single" w:color="auto" w:sz="4" w:space="0"/>
              <w:left w:val="single" w:color="auto" w:sz="4" w:space="0"/>
              <w:bottom w:val="single" w:color="auto" w:sz="4" w:space="0"/>
              <w:right w:val="single" w:color="auto" w:sz="4" w:space="0"/>
            </w:tcBorders>
            <w:noWrap/>
            <w:vAlign w:val="center"/>
          </w:tcPr>
          <w:p w14:paraId="17B21A35">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CC8BAF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w:t>
            </w:r>
            <w:r>
              <w:rPr>
                <w:rFonts w:cs="Times New Roman" w:asciiTheme="minorEastAsia" w:hAnsiTheme="minorEastAsia" w:eastAsiaTheme="minorEastAsia"/>
                <w:sz w:val="21"/>
                <w:szCs w:val="21"/>
              </w:rPr>
              <w:t>8</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46681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495DC9EB">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身份证号码</w:t>
            </w:r>
          </w:p>
        </w:tc>
      </w:tr>
      <w:tr w14:paraId="42B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E09C34E">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9EEACD9">
            <w:pPr>
              <w:jc w:val="center"/>
              <w:rPr>
                <w:rFonts w:asciiTheme="minorEastAsia" w:hAnsiTheme="minorEastAsia"/>
                <w:sz w:val="21"/>
                <w:szCs w:val="21"/>
              </w:rPr>
            </w:pPr>
            <w:r>
              <w:rPr>
                <w:rFonts w:hint="eastAsia" w:asciiTheme="minorEastAsia" w:hAnsiTheme="minorEastAsia"/>
                <w:sz w:val="21"/>
                <w:szCs w:val="21"/>
              </w:rPr>
              <w:t>P</w:t>
            </w:r>
            <w:r>
              <w:rPr>
                <w:rFonts w:asciiTheme="minorEastAsia" w:hAnsiTheme="minorEastAsia"/>
                <w:sz w:val="21"/>
                <w:szCs w:val="21"/>
              </w:rPr>
              <w:t>SN_NAME</w:t>
            </w:r>
          </w:p>
        </w:tc>
        <w:tc>
          <w:tcPr>
            <w:tcW w:w="1531" w:type="dxa"/>
            <w:tcBorders>
              <w:top w:val="single" w:color="auto" w:sz="4" w:space="0"/>
              <w:left w:val="single" w:color="auto" w:sz="4" w:space="0"/>
              <w:bottom w:val="single" w:color="auto" w:sz="4" w:space="0"/>
              <w:right w:val="single" w:color="auto" w:sz="4" w:space="0"/>
            </w:tcBorders>
            <w:noWrap/>
            <w:vAlign w:val="center"/>
          </w:tcPr>
          <w:p w14:paraId="4CE64C0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人员姓名</w:t>
            </w:r>
          </w:p>
        </w:tc>
        <w:tc>
          <w:tcPr>
            <w:tcW w:w="849" w:type="dxa"/>
            <w:tcBorders>
              <w:top w:val="single" w:color="auto" w:sz="4" w:space="0"/>
              <w:left w:val="single" w:color="auto" w:sz="4" w:space="0"/>
              <w:bottom w:val="single" w:color="auto" w:sz="4" w:space="0"/>
              <w:right w:val="single" w:color="auto" w:sz="4" w:space="0"/>
            </w:tcBorders>
            <w:noWrap/>
            <w:vAlign w:val="center"/>
          </w:tcPr>
          <w:p w14:paraId="7F594F29">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DFF3C7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5</w:t>
            </w:r>
            <w:r>
              <w:rPr>
                <w:rFonts w:cs="Times New Roman" w:asciiTheme="minorEastAsia" w:hAnsiTheme="minorEastAsia" w:eastAsiaTheme="minorEastAsia"/>
                <w:sz w:val="21"/>
                <w:szCs w:val="21"/>
              </w:rPr>
              <w:t>0</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E69A4D">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577645E2">
            <w:pPr>
              <w:pStyle w:val="5"/>
              <w:ind w:firstLine="0"/>
              <w:rPr>
                <w:rFonts w:cs="Times New Roman" w:asciiTheme="minorEastAsia" w:hAnsiTheme="minorEastAsia" w:eastAsiaTheme="minorEastAsia"/>
                <w:sz w:val="21"/>
                <w:szCs w:val="21"/>
              </w:rPr>
            </w:pPr>
          </w:p>
        </w:tc>
      </w:tr>
      <w:tr w14:paraId="49B1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BAE8C26">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576FCBD">
            <w:pPr>
              <w:jc w:val="center"/>
              <w:rPr>
                <w:rFonts w:asciiTheme="minorEastAsia" w:hAnsiTheme="minorEastAsia"/>
                <w:sz w:val="21"/>
                <w:szCs w:val="21"/>
              </w:rPr>
            </w:pPr>
            <w:r>
              <w:rPr>
                <w:rFonts w:hint="eastAsia" w:asciiTheme="minorEastAsia" w:hAnsiTheme="minorEastAsia"/>
                <w:sz w:val="21"/>
                <w:szCs w:val="21"/>
              </w:rPr>
              <w:t>G</w:t>
            </w:r>
            <w:r>
              <w:rPr>
                <w:rFonts w:asciiTheme="minorEastAsia" w:hAnsiTheme="minorEastAsia"/>
                <w:sz w:val="21"/>
                <w:szCs w:val="21"/>
              </w:rPr>
              <w:t>END</w:t>
            </w:r>
          </w:p>
        </w:tc>
        <w:tc>
          <w:tcPr>
            <w:tcW w:w="1531" w:type="dxa"/>
            <w:tcBorders>
              <w:top w:val="single" w:color="auto" w:sz="4" w:space="0"/>
              <w:left w:val="single" w:color="auto" w:sz="4" w:space="0"/>
              <w:bottom w:val="single" w:color="auto" w:sz="4" w:space="0"/>
              <w:right w:val="single" w:color="auto" w:sz="4" w:space="0"/>
            </w:tcBorders>
            <w:noWrap/>
            <w:vAlign w:val="center"/>
          </w:tcPr>
          <w:p w14:paraId="2CFBA95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性别</w:t>
            </w:r>
          </w:p>
        </w:tc>
        <w:tc>
          <w:tcPr>
            <w:tcW w:w="849" w:type="dxa"/>
            <w:tcBorders>
              <w:top w:val="single" w:color="auto" w:sz="4" w:space="0"/>
              <w:left w:val="single" w:color="auto" w:sz="4" w:space="0"/>
              <w:bottom w:val="single" w:color="auto" w:sz="4" w:space="0"/>
              <w:right w:val="single" w:color="auto" w:sz="4" w:space="0"/>
            </w:tcBorders>
            <w:noWrap/>
            <w:vAlign w:val="center"/>
          </w:tcPr>
          <w:p w14:paraId="5C6E6069">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D4873E2">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19F967">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0C8F4866">
            <w:pPr>
              <w:rPr>
                <w:rFonts w:asciiTheme="minorEastAsia" w:hAnsiTheme="minorEastAsia"/>
                <w:sz w:val="21"/>
                <w:szCs w:val="21"/>
              </w:rPr>
            </w:pPr>
            <w:r>
              <w:rPr>
                <w:rFonts w:hint="eastAsia" w:asciiTheme="minorEastAsia" w:hAnsiTheme="minorEastAsia"/>
                <w:sz w:val="21"/>
                <w:szCs w:val="21"/>
              </w:rPr>
              <w:t>参照字典：性别</w:t>
            </w:r>
          </w:p>
        </w:tc>
      </w:tr>
      <w:tr w14:paraId="0EE3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87A9AB1">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53712E77">
            <w:pPr>
              <w:jc w:val="center"/>
              <w:rPr>
                <w:rFonts w:asciiTheme="minorEastAsia" w:hAnsiTheme="minorEastAsia"/>
                <w:sz w:val="21"/>
                <w:szCs w:val="21"/>
              </w:rPr>
            </w:pPr>
            <w:r>
              <w:rPr>
                <w:rFonts w:hint="eastAsia" w:asciiTheme="minorEastAsia" w:hAnsiTheme="minorEastAsia"/>
                <w:sz w:val="21"/>
                <w:szCs w:val="21"/>
              </w:rPr>
              <w:t>B</w:t>
            </w:r>
            <w:r>
              <w:rPr>
                <w:rFonts w:asciiTheme="minorEastAsia" w:hAnsiTheme="minorEastAsia"/>
                <w:sz w:val="21"/>
                <w:szCs w:val="21"/>
              </w:rPr>
              <w:t>ILLER</w:t>
            </w:r>
          </w:p>
        </w:tc>
        <w:tc>
          <w:tcPr>
            <w:tcW w:w="1531" w:type="dxa"/>
            <w:tcBorders>
              <w:top w:val="single" w:color="auto" w:sz="4" w:space="0"/>
              <w:left w:val="single" w:color="auto" w:sz="4" w:space="0"/>
              <w:bottom w:val="single" w:color="auto" w:sz="4" w:space="0"/>
              <w:right w:val="single" w:color="auto" w:sz="4" w:space="0"/>
            </w:tcBorders>
            <w:noWrap/>
            <w:vAlign w:val="center"/>
          </w:tcPr>
          <w:p w14:paraId="28A9813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开票人</w:t>
            </w:r>
          </w:p>
        </w:tc>
        <w:tc>
          <w:tcPr>
            <w:tcW w:w="849" w:type="dxa"/>
            <w:tcBorders>
              <w:top w:val="single" w:color="auto" w:sz="4" w:space="0"/>
              <w:left w:val="single" w:color="auto" w:sz="4" w:space="0"/>
              <w:bottom w:val="single" w:color="auto" w:sz="4" w:space="0"/>
              <w:right w:val="single" w:color="auto" w:sz="4" w:space="0"/>
            </w:tcBorders>
            <w:noWrap/>
            <w:vAlign w:val="center"/>
          </w:tcPr>
          <w:p w14:paraId="2334D63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48350FB">
            <w:pPr>
              <w:jc w:val="center"/>
              <w:rPr>
                <w:rFonts w:asciiTheme="minorEastAsia" w:hAnsiTheme="minorEastAsia"/>
                <w:spacing w:val="-10"/>
                <w:sz w:val="21"/>
                <w:szCs w:val="21"/>
              </w:rPr>
            </w:pPr>
            <w:r>
              <w:rPr>
                <w:rFonts w:hint="eastAsia" w:asciiTheme="minorEastAsia" w:hAnsiTheme="minorEastAsia"/>
                <w:spacing w:val="-10"/>
                <w:sz w:val="21"/>
                <w:szCs w:val="21"/>
              </w:rPr>
              <w:t>5</w:t>
            </w:r>
            <w:r>
              <w:rPr>
                <w:rFonts w:asciiTheme="minorEastAsia" w:hAnsiTheme="minorEastAsia"/>
                <w:spacing w:val="-10"/>
                <w:sz w:val="21"/>
                <w:szCs w:val="21"/>
              </w:rPr>
              <w:t>0</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1D04C33">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4F74EB76">
            <w:pPr>
              <w:rPr>
                <w:rFonts w:asciiTheme="minorEastAsia" w:hAnsiTheme="minorEastAsia"/>
                <w:sz w:val="21"/>
                <w:szCs w:val="21"/>
              </w:rPr>
            </w:pPr>
          </w:p>
        </w:tc>
      </w:tr>
      <w:tr w14:paraId="468F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D981DE3">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CE68424">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ECHKER</w:t>
            </w:r>
          </w:p>
        </w:tc>
        <w:tc>
          <w:tcPr>
            <w:tcW w:w="1531" w:type="dxa"/>
            <w:tcBorders>
              <w:top w:val="single" w:color="auto" w:sz="4" w:space="0"/>
              <w:left w:val="single" w:color="auto" w:sz="4" w:space="0"/>
              <w:bottom w:val="single" w:color="auto" w:sz="4" w:space="0"/>
              <w:right w:val="single" w:color="auto" w:sz="4" w:space="0"/>
            </w:tcBorders>
            <w:noWrap/>
            <w:vAlign w:val="center"/>
          </w:tcPr>
          <w:p w14:paraId="0B4BFA3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复核人</w:t>
            </w:r>
          </w:p>
        </w:tc>
        <w:tc>
          <w:tcPr>
            <w:tcW w:w="849" w:type="dxa"/>
            <w:tcBorders>
              <w:top w:val="single" w:color="auto" w:sz="4" w:space="0"/>
              <w:left w:val="single" w:color="auto" w:sz="4" w:space="0"/>
              <w:bottom w:val="single" w:color="auto" w:sz="4" w:space="0"/>
              <w:right w:val="single" w:color="auto" w:sz="4" w:space="0"/>
            </w:tcBorders>
            <w:noWrap/>
            <w:vAlign w:val="center"/>
          </w:tcPr>
          <w:p w14:paraId="17D8B05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1ED33A3">
            <w:pPr>
              <w:jc w:val="center"/>
              <w:rPr>
                <w:rFonts w:asciiTheme="minorEastAsia" w:hAnsiTheme="minorEastAsia"/>
                <w:spacing w:val="-10"/>
                <w:sz w:val="21"/>
                <w:szCs w:val="21"/>
              </w:rPr>
            </w:pPr>
            <w:r>
              <w:rPr>
                <w:rFonts w:hint="eastAsia" w:asciiTheme="minorEastAsia" w:hAnsiTheme="minorEastAsia"/>
                <w:spacing w:val="-10"/>
                <w:sz w:val="21"/>
                <w:szCs w:val="21"/>
              </w:rPr>
              <w:t>5</w:t>
            </w:r>
            <w:r>
              <w:rPr>
                <w:rFonts w:asciiTheme="minorEastAsia" w:hAnsiTheme="minorEastAsia"/>
                <w:spacing w:val="-10"/>
                <w:sz w:val="21"/>
                <w:szCs w:val="21"/>
              </w:rPr>
              <w:t>0</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50CA6AB">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7556CC0E">
            <w:pPr>
              <w:rPr>
                <w:rFonts w:asciiTheme="minorEastAsia" w:hAnsiTheme="minorEastAsia"/>
                <w:sz w:val="21"/>
                <w:szCs w:val="21"/>
              </w:rPr>
            </w:pPr>
          </w:p>
        </w:tc>
      </w:tr>
      <w:tr w14:paraId="3D6E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EDCE0EB">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93E0294">
            <w:pPr>
              <w:jc w:val="center"/>
              <w:rPr>
                <w:rFonts w:asciiTheme="minorEastAsia" w:hAnsiTheme="minorEastAsia"/>
                <w:sz w:val="21"/>
                <w:szCs w:val="21"/>
              </w:rPr>
            </w:pPr>
            <w:r>
              <w:rPr>
                <w:rFonts w:hint="eastAsia" w:asciiTheme="minorEastAsia" w:hAnsiTheme="minorEastAsia"/>
                <w:sz w:val="21"/>
                <w:szCs w:val="21"/>
              </w:rPr>
              <w:t>B</w:t>
            </w:r>
            <w:r>
              <w:rPr>
                <w:rFonts w:asciiTheme="minorEastAsia" w:hAnsiTheme="minorEastAsia"/>
                <w:sz w:val="21"/>
                <w:szCs w:val="21"/>
              </w:rPr>
              <w:t>ILL_AMT</w:t>
            </w:r>
          </w:p>
        </w:tc>
        <w:tc>
          <w:tcPr>
            <w:tcW w:w="1531" w:type="dxa"/>
            <w:tcBorders>
              <w:top w:val="single" w:color="auto" w:sz="4" w:space="0"/>
              <w:left w:val="single" w:color="auto" w:sz="4" w:space="0"/>
              <w:bottom w:val="single" w:color="auto" w:sz="4" w:space="0"/>
              <w:right w:val="single" w:color="auto" w:sz="4" w:space="0"/>
            </w:tcBorders>
            <w:noWrap/>
            <w:vAlign w:val="center"/>
          </w:tcPr>
          <w:p w14:paraId="424AAD5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开票金额</w:t>
            </w:r>
          </w:p>
        </w:tc>
        <w:tc>
          <w:tcPr>
            <w:tcW w:w="849" w:type="dxa"/>
            <w:tcBorders>
              <w:top w:val="single" w:color="auto" w:sz="4" w:space="0"/>
              <w:left w:val="single" w:color="auto" w:sz="4" w:space="0"/>
              <w:bottom w:val="single" w:color="auto" w:sz="4" w:space="0"/>
              <w:right w:val="single" w:color="auto" w:sz="4" w:space="0"/>
            </w:tcBorders>
            <w:noWrap/>
            <w:vAlign w:val="center"/>
          </w:tcPr>
          <w:p w14:paraId="6BA407BC">
            <w:pPr>
              <w:jc w:val="center"/>
              <w:rPr>
                <w:rFonts w:cs="Times New Roman" w:asciiTheme="minorEastAsia" w:hAnsiTheme="minorEastAsia"/>
                <w:sz w:val="21"/>
                <w:szCs w:val="21"/>
              </w:rPr>
            </w:pPr>
            <w:r>
              <w:rPr>
                <w:rFonts w:hint="eastAsia" w:cs="Times New Roman" w:asciiTheme="minorEastAsia" w:hAnsiTheme="minorEastAsia"/>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7055764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67506F">
            <w:pPr>
              <w:jc w:val="center"/>
              <w:rPr>
                <w:rFonts w:asciiTheme="minorEastAsia" w:hAnsiTheme="minorEastAsia"/>
                <w:spacing w:val="-10"/>
                <w:sz w:val="21"/>
                <w:szCs w:val="21"/>
              </w:rPr>
            </w:pPr>
            <w:r>
              <w:rPr>
                <w:rFonts w:hint="eastAsia" w:asciiTheme="minorEastAsia" w:hAnsiTheme="minorEastAsia"/>
                <w:spacing w:val="-1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79B56ABD">
            <w:pPr>
              <w:rPr>
                <w:rFonts w:asciiTheme="minorEastAsia" w:hAnsiTheme="minorEastAsia"/>
                <w:sz w:val="21"/>
                <w:szCs w:val="21"/>
              </w:rPr>
            </w:pPr>
          </w:p>
        </w:tc>
      </w:tr>
      <w:tr w14:paraId="338B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C7D5B71">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B0B703F">
            <w:pPr>
              <w:jc w:val="center"/>
              <w:rPr>
                <w:rFonts w:asciiTheme="minorEastAsia" w:hAnsiTheme="minorEastAsia"/>
                <w:sz w:val="21"/>
                <w:szCs w:val="21"/>
              </w:rPr>
            </w:pPr>
            <w:r>
              <w:rPr>
                <w:rFonts w:hint="eastAsia" w:asciiTheme="minorEastAsia" w:hAnsiTheme="minorEastAsia"/>
                <w:sz w:val="21"/>
                <w:szCs w:val="21"/>
              </w:rPr>
              <w:t>B</w:t>
            </w:r>
            <w:r>
              <w:rPr>
                <w:rFonts w:asciiTheme="minorEastAsia" w:hAnsiTheme="minorEastAsia"/>
                <w:sz w:val="21"/>
                <w:szCs w:val="21"/>
              </w:rPr>
              <w:t>ILL_DATE</w:t>
            </w:r>
          </w:p>
        </w:tc>
        <w:tc>
          <w:tcPr>
            <w:tcW w:w="1531" w:type="dxa"/>
            <w:tcBorders>
              <w:top w:val="single" w:color="auto" w:sz="4" w:space="0"/>
              <w:left w:val="single" w:color="auto" w:sz="4" w:space="0"/>
              <w:bottom w:val="single" w:color="auto" w:sz="4" w:space="0"/>
              <w:right w:val="single" w:color="auto" w:sz="4" w:space="0"/>
            </w:tcBorders>
            <w:noWrap/>
            <w:vAlign w:val="center"/>
          </w:tcPr>
          <w:p w14:paraId="70B2662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开票日期</w:t>
            </w:r>
          </w:p>
        </w:tc>
        <w:tc>
          <w:tcPr>
            <w:tcW w:w="849" w:type="dxa"/>
            <w:tcBorders>
              <w:top w:val="single" w:color="auto" w:sz="4" w:space="0"/>
              <w:left w:val="single" w:color="auto" w:sz="4" w:space="0"/>
              <w:bottom w:val="single" w:color="auto" w:sz="4" w:space="0"/>
              <w:right w:val="single" w:color="auto" w:sz="4" w:space="0"/>
            </w:tcBorders>
            <w:noWrap/>
            <w:vAlign w:val="center"/>
          </w:tcPr>
          <w:p w14:paraId="508A091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A10424A">
            <w:pPr>
              <w:jc w:val="center"/>
              <w:rPr>
                <w:rFonts w:asciiTheme="minorEastAsia" w:hAnsiTheme="minorEastAsia"/>
                <w:spacing w:val="-10"/>
                <w:sz w:val="21"/>
                <w:szCs w:val="21"/>
              </w:rPr>
            </w:pPr>
            <w:r>
              <w:rPr>
                <w:rFonts w:hint="eastAsia" w:asciiTheme="minorEastAsia" w:hAnsiTheme="minorEastAsia"/>
                <w:spacing w:val="-10"/>
                <w:sz w:val="21"/>
                <w:szCs w:val="21"/>
              </w:rPr>
              <w:t>1</w:t>
            </w:r>
            <w:r>
              <w:rPr>
                <w:rFonts w:asciiTheme="minorEastAsia" w:hAnsiTheme="minorEastAsia"/>
                <w:spacing w:val="-10"/>
                <w:sz w:val="21"/>
                <w:szCs w:val="21"/>
              </w:rPr>
              <w:t>0</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B57621">
            <w:pPr>
              <w:jc w:val="center"/>
              <w:rPr>
                <w:rFonts w:asciiTheme="minorEastAsia" w:hAnsiTheme="minorEastAsia"/>
                <w:spacing w:val="-10"/>
                <w:sz w:val="21"/>
                <w:szCs w:val="21"/>
              </w:rPr>
            </w:pPr>
            <w:r>
              <w:rPr>
                <w:rFonts w:hint="eastAsia" w:asciiTheme="minorEastAsia" w:hAnsiTheme="minorEastAsia"/>
                <w:spacing w:val="-1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12EEAC0">
            <w:pPr>
              <w:rPr>
                <w:rFonts w:asciiTheme="minorEastAsia" w:hAnsiTheme="minorEastAsia"/>
                <w:sz w:val="21"/>
                <w:szCs w:val="21"/>
              </w:rPr>
            </w:pPr>
            <w:r>
              <w:rPr>
                <w:rFonts w:hint="eastAsia" w:asciiTheme="minorEastAsia" w:hAnsiTheme="minorEastAsia"/>
                <w:sz w:val="21"/>
                <w:szCs w:val="21"/>
              </w:rPr>
              <w:t>格式：</w:t>
            </w:r>
          </w:p>
          <w:p w14:paraId="60D6626D">
            <w:pP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yyy-MM-dd</w:t>
            </w:r>
          </w:p>
        </w:tc>
      </w:tr>
      <w:tr w14:paraId="0AC0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952DE4B">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45A8D0DD">
            <w:pPr>
              <w:jc w:val="center"/>
              <w:rPr>
                <w:rFonts w:asciiTheme="minorEastAsia" w:hAnsiTheme="minorEastAsia"/>
                <w:sz w:val="21"/>
                <w:szCs w:val="21"/>
              </w:rPr>
            </w:pPr>
            <w:r>
              <w:rPr>
                <w:rFonts w:asciiTheme="minorEastAsia" w:hAnsiTheme="minorEastAsia"/>
                <w:sz w:val="21"/>
                <w:szCs w:val="21"/>
              </w:rPr>
              <w:t>BILL_TIME</w:t>
            </w:r>
          </w:p>
        </w:tc>
        <w:tc>
          <w:tcPr>
            <w:tcW w:w="1531" w:type="dxa"/>
            <w:tcBorders>
              <w:top w:val="single" w:color="auto" w:sz="4" w:space="0"/>
              <w:left w:val="single" w:color="auto" w:sz="4" w:space="0"/>
              <w:bottom w:val="single" w:color="auto" w:sz="4" w:space="0"/>
              <w:right w:val="single" w:color="auto" w:sz="4" w:space="0"/>
            </w:tcBorders>
            <w:noWrap/>
            <w:vAlign w:val="center"/>
          </w:tcPr>
          <w:p w14:paraId="47CD70E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开票时间</w:t>
            </w:r>
          </w:p>
        </w:tc>
        <w:tc>
          <w:tcPr>
            <w:tcW w:w="849" w:type="dxa"/>
            <w:tcBorders>
              <w:top w:val="single" w:color="auto" w:sz="4" w:space="0"/>
              <w:left w:val="single" w:color="auto" w:sz="4" w:space="0"/>
              <w:bottom w:val="single" w:color="auto" w:sz="4" w:space="0"/>
              <w:right w:val="single" w:color="auto" w:sz="4" w:space="0"/>
            </w:tcBorders>
            <w:noWrap/>
            <w:vAlign w:val="center"/>
          </w:tcPr>
          <w:p w14:paraId="3D4C2E1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6B00FD4">
            <w:pPr>
              <w:jc w:val="center"/>
              <w:rPr>
                <w:rFonts w:asciiTheme="minorEastAsia" w:hAnsiTheme="minorEastAsia"/>
                <w:spacing w:val="-10"/>
                <w:sz w:val="21"/>
                <w:szCs w:val="21"/>
              </w:rPr>
            </w:pPr>
            <w:r>
              <w:rPr>
                <w:rFonts w:hint="eastAsia" w:asciiTheme="minorEastAsia" w:hAnsiTheme="minorEastAsia"/>
                <w:spacing w:val="-10"/>
                <w:sz w:val="21"/>
                <w:szCs w:val="21"/>
              </w:rPr>
              <w:t>8</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D2F7B6">
            <w:pPr>
              <w:jc w:val="center"/>
              <w:rPr>
                <w:rFonts w:asciiTheme="minorEastAsia" w:hAnsiTheme="minorEastAsia"/>
                <w:spacing w:val="-10"/>
                <w:sz w:val="21"/>
                <w:szCs w:val="21"/>
              </w:rPr>
            </w:pPr>
            <w:r>
              <w:rPr>
                <w:rFonts w:hint="eastAsia" w:asciiTheme="minorEastAsia" w:hAnsiTheme="minorEastAsia"/>
                <w:spacing w:val="-1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04E52500">
            <w:pPr>
              <w:rPr>
                <w:rFonts w:asciiTheme="minorEastAsia" w:hAnsiTheme="minorEastAsia"/>
                <w:sz w:val="21"/>
                <w:szCs w:val="21"/>
              </w:rPr>
            </w:pPr>
            <w:r>
              <w:rPr>
                <w:rFonts w:hint="eastAsia" w:asciiTheme="minorEastAsia" w:hAnsiTheme="minorEastAsia"/>
                <w:sz w:val="21"/>
                <w:szCs w:val="21"/>
              </w:rPr>
              <w:t>格式：</w:t>
            </w:r>
          </w:p>
          <w:p w14:paraId="354CD208">
            <w:pPr>
              <w:rPr>
                <w:rFonts w:asciiTheme="minorEastAsia" w:hAnsiTheme="minorEastAsia"/>
                <w:sz w:val="21"/>
                <w:szCs w:val="21"/>
              </w:rPr>
            </w:pPr>
            <w:r>
              <w:rPr>
                <w:rFonts w:hint="eastAsia" w:asciiTheme="minorEastAsia" w:hAnsiTheme="minorEastAsia"/>
                <w:sz w:val="21"/>
                <w:szCs w:val="21"/>
              </w:rPr>
              <w:t>H</w:t>
            </w:r>
            <w:r>
              <w:rPr>
                <w:rFonts w:asciiTheme="minorEastAsia" w:hAnsiTheme="minorEastAsia"/>
                <w:sz w:val="21"/>
                <w:szCs w:val="21"/>
              </w:rPr>
              <w:t>H:mm:ss</w:t>
            </w:r>
          </w:p>
        </w:tc>
      </w:tr>
      <w:tr w14:paraId="62E2A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FB38C2">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CBA745">
            <w:pPr>
              <w:jc w:val="center"/>
              <w:rPr>
                <w:rFonts w:asciiTheme="minorEastAsia" w:hAnsiTheme="minorEastAsia"/>
                <w:sz w:val="21"/>
                <w:szCs w:val="21"/>
              </w:rPr>
            </w:pPr>
            <w:r>
              <w:rPr>
                <w:rFonts w:hint="eastAsia" w:asciiTheme="minorEastAsia" w:hAnsiTheme="minorEastAsia"/>
                <w:sz w:val="21"/>
                <w:szCs w:val="21"/>
              </w:rPr>
              <w:t>I</w:t>
            </w:r>
            <w:r>
              <w:rPr>
                <w:rFonts w:asciiTheme="minorEastAsia" w:hAnsiTheme="minorEastAsia"/>
                <w:sz w:val="21"/>
                <w:szCs w:val="21"/>
              </w:rPr>
              <w:t>NSU_TYPE</w:t>
            </w:r>
          </w:p>
        </w:tc>
        <w:tc>
          <w:tcPr>
            <w:tcW w:w="153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E48FD0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险种类型</w:t>
            </w:r>
          </w:p>
        </w:tc>
        <w:tc>
          <w:tcPr>
            <w:tcW w:w="84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FC3B58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4DD6E2">
            <w:pPr>
              <w:jc w:val="center"/>
              <w:rPr>
                <w:rFonts w:asciiTheme="minorEastAsia" w:hAnsiTheme="minorEastAsia"/>
                <w:spacing w:val="-10"/>
                <w:sz w:val="21"/>
                <w:szCs w:val="21"/>
              </w:rPr>
            </w:pPr>
            <w:r>
              <w:rPr>
                <w:rFonts w:hint="eastAsia" w:asciiTheme="minorEastAsia" w:hAnsiTheme="minorEastAsia"/>
                <w:spacing w:val="-10"/>
                <w:sz w:val="21"/>
                <w:szCs w:val="21"/>
              </w:rPr>
              <w:t>6</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A400D1">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41442D">
            <w:pPr>
              <w:rPr>
                <w:rFonts w:asciiTheme="minorEastAsia" w:hAnsiTheme="minorEastAsia"/>
                <w:sz w:val="21"/>
                <w:szCs w:val="21"/>
              </w:rPr>
            </w:pPr>
            <w:r>
              <w:rPr>
                <w:rFonts w:hint="eastAsia" w:asciiTheme="minorEastAsia" w:hAnsiTheme="minorEastAsia"/>
                <w:sz w:val="21"/>
                <w:szCs w:val="21"/>
              </w:rPr>
              <w:t>参照字典：险种类型</w:t>
            </w:r>
          </w:p>
        </w:tc>
      </w:tr>
      <w:tr w14:paraId="6078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B30463">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5D16FE">
            <w:pPr>
              <w:jc w:val="center"/>
              <w:rPr>
                <w:rFonts w:asciiTheme="minorEastAsia" w:hAnsiTheme="minorEastAsia"/>
                <w:sz w:val="21"/>
                <w:szCs w:val="21"/>
              </w:rPr>
            </w:pPr>
            <w:r>
              <w:rPr>
                <w:rFonts w:hint="eastAsia" w:asciiTheme="minorEastAsia" w:hAnsiTheme="minorEastAsia"/>
                <w:sz w:val="21"/>
                <w:szCs w:val="21"/>
              </w:rPr>
              <w:t>I</w:t>
            </w:r>
            <w:r>
              <w:rPr>
                <w:rFonts w:asciiTheme="minorEastAsia" w:hAnsiTheme="minorEastAsia"/>
                <w:sz w:val="21"/>
                <w:szCs w:val="21"/>
              </w:rPr>
              <w:t>C_NO</w:t>
            </w:r>
          </w:p>
        </w:tc>
        <w:tc>
          <w:tcPr>
            <w:tcW w:w="153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3B9360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医保编号</w:t>
            </w:r>
          </w:p>
        </w:tc>
        <w:tc>
          <w:tcPr>
            <w:tcW w:w="84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7E697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2097447">
            <w:pPr>
              <w:jc w:val="center"/>
              <w:rPr>
                <w:rFonts w:asciiTheme="minorEastAsia" w:hAnsiTheme="minorEastAsia"/>
                <w:spacing w:val="-10"/>
                <w:sz w:val="21"/>
                <w:szCs w:val="21"/>
              </w:rPr>
            </w:pPr>
            <w:r>
              <w:rPr>
                <w:rFonts w:hint="eastAsia" w:asciiTheme="minorEastAsia" w:hAnsiTheme="minorEastAsia"/>
                <w:spacing w:val="-10"/>
                <w:sz w:val="21"/>
                <w:szCs w:val="21"/>
              </w:rPr>
              <w:t>1</w:t>
            </w:r>
            <w:r>
              <w:rPr>
                <w:rFonts w:asciiTheme="minorEastAsia" w:hAnsiTheme="minorEastAsia"/>
                <w:spacing w:val="-10"/>
                <w:sz w:val="21"/>
                <w:szCs w:val="21"/>
              </w:rPr>
              <w:t>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210481">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A801943">
            <w:pPr>
              <w:rPr>
                <w:rFonts w:asciiTheme="minorEastAsia" w:hAnsiTheme="minorEastAsia"/>
                <w:sz w:val="21"/>
                <w:szCs w:val="21"/>
              </w:rPr>
            </w:pPr>
            <w:r>
              <w:rPr>
                <w:rFonts w:hint="eastAsia" w:asciiTheme="minorEastAsia" w:hAnsiTheme="minorEastAsia"/>
                <w:sz w:val="21"/>
                <w:szCs w:val="21"/>
              </w:rPr>
              <w:t>医保应用号</w:t>
            </w:r>
          </w:p>
        </w:tc>
      </w:tr>
      <w:tr w14:paraId="5454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728E1BC4">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19F95A7">
            <w:pPr>
              <w:jc w:val="center"/>
              <w:rPr>
                <w:rFonts w:asciiTheme="minorEastAsia" w:hAnsiTheme="minorEastAsia"/>
                <w:sz w:val="21"/>
                <w:szCs w:val="21"/>
              </w:rPr>
            </w:pPr>
            <w:r>
              <w:rPr>
                <w:rFonts w:asciiTheme="minorEastAsia" w:hAnsiTheme="minorEastAsia"/>
                <w:sz w:val="21"/>
                <w:szCs w:val="21"/>
              </w:rPr>
              <w:t>MED_FEE_SUMAMT</w:t>
            </w:r>
          </w:p>
        </w:tc>
        <w:tc>
          <w:tcPr>
            <w:tcW w:w="1531" w:type="dxa"/>
            <w:tcBorders>
              <w:top w:val="single" w:color="auto" w:sz="4" w:space="0"/>
              <w:left w:val="single" w:color="auto" w:sz="4" w:space="0"/>
              <w:bottom w:val="single" w:color="auto" w:sz="4" w:space="0"/>
              <w:right w:val="single" w:color="auto" w:sz="4" w:space="0"/>
            </w:tcBorders>
            <w:noWrap/>
            <w:vAlign w:val="center"/>
          </w:tcPr>
          <w:p w14:paraId="1856222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医疗费总额</w:t>
            </w:r>
          </w:p>
        </w:tc>
        <w:tc>
          <w:tcPr>
            <w:tcW w:w="849" w:type="dxa"/>
            <w:tcBorders>
              <w:top w:val="single" w:color="auto" w:sz="4" w:space="0"/>
              <w:left w:val="single" w:color="auto" w:sz="4" w:space="0"/>
              <w:bottom w:val="single" w:color="auto" w:sz="4" w:space="0"/>
              <w:right w:val="single" w:color="auto" w:sz="4" w:space="0"/>
            </w:tcBorders>
            <w:noWrap/>
            <w:vAlign w:val="center"/>
          </w:tcPr>
          <w:p w14:paraId="5247B110">
            <w:pPr>
              <w:jc w:val="center"/>
              <w:rPr>
                <w:rFonts w:asciiTheme="minorEastAsia" w:hAnsiTheme="minorEastAsia"/>
                <w:spacing w:val="-4"/>
                <w:sz w:val="21"/>
                <w:szCs w:val="21"/>
              </w:rPr>
            </w:pPr>
            <w:r>
              <w:rPr>
                <w:rFonts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4BC63069">
            <w:pPr>
              <w:jc w:val="center"/>
              <w:rPr>
                <w:rFonts w:asciiTheme="minorEastAsia" w:hAnsiTheme="minorEastAsia"/>
                <w:spacing w:val="-10"/>
                <w:sz w:val="21"/>
                <w:szCs w:val="21"/>
              </w:rPr>
            </w:pPr>
            <w:r>
              <w:rPr>
                <w:rFonts w:hint="eastAsia" w:cs="Times New Roman" w:asciiTheme="minorEastAsia" w:hAnsi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AAC8FF">
            <w:pPr>
              <w:jc w:val="center"/>
              <w:rPr>
                <w:rFonts w:asciiTheme="minorEastAsia" w:hAnsiTheme="minorEastAsia"/>
                <w:spacing w:val="-10"/>
                <w:sz w:val="21"/>
                <w:szCs w:val="21"/>
              </w:rPr>
            </w:pPr>
            <w:r>
              <w:rPr>
                <w:rFonts w:hint="eastAsia" w:asciiTheme="minorEastAsia" w:hAnsiTheme="minorEastAsia"/>
                <w:spacing w:val="-10"/>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2D482726">
            <w:pPr>
              <w:rPr>
                <w:rFonts w:asciiTheme="minorEastAsia" w:hAnsiTheme="minorEastAsia"/>
                <w:sz w:val="21"/>
                <w:szCs w:val="21"/>
              </w:rPr>
            </w:pPr>
          </w:p>
        </w:tc>
      </w:tr>
      <w:tr w14:paraId="52D6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E752A5F">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8BF9D75">
            <w:pPr>
              <w:jc w:val="center"/>
              <w:rPr>
                <w:rFonts w:asciiTheme="minorEastAsia" w:hAnsiTheme="minorEastAsia"/>
                <w:sz w:val="21"/>
                <w:szCs w:val="21"/>
              </w:rPr>
            </w:pPr>
            <w:r>
              <w:rPr>
                <w:rFonts w:hint="eastAsia" w:asciiTheme="minorEastAsia" w:hAnsiTheme="minorEastAsia"/>
                <w:sz w:val="21"/>
                <w:szCs w:val="21"/>
              </w:rPr>
              <w:t>I</w:t>
            </w:r>
            <w:r>
              <w:rPr>
                <w:rFonts w:asciiTheme="minorEastAsia" w:hAnsiTheme="minorEastAsia"/>
                <w:sz w:val="21"/>
                <w:szCs w:val="21"/>
              </w:rPr>
              <w:t>NSUPLC_ADMDVS</w:t>
            </w:r>
          </w:p>
        </w:tc>
        <w:tc>
          <w:tcPr>
            <w:tcW w:w="153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8A2B6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参保地医保区划</w:t>
            </w:r>
          </w:p>
        </w:tc>
        <w:tc>
          <w:tcPr>
            <w:tcW w:w="84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E4F2AD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7E33A7">
            <w:pPr>
              <w:jc w:val="center"/>
              <w:rPr>
                <w:rFonts w:cs="Times New Roman" w:asciiTheme="minorEastAsia" w:hAnsiTheme="minorEastAsia"/>
                <w:sz w:val="21"/>
                <w:szCs w:val="21"/>
              </w:rPr>
            </w:pPr>
            <w:r>
              <w:rPr>
                <w:rFonts w:hint="eastAsia" w:cs="Times New Roman" w:asciiTheme="minorEastAsia" w:hAnsiTheme="minorEastAsia"/>
                <w:sz w:val="21"/>
                <w:szCs w:val="21"/>
              </w:rPr>
              <w:t>6</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53A9A5">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0CF0C37">
            <w:pPr>
              <w:rPr>
                <w:rFonts w:asciiTheme="minorEastAsia" w:hAnsiTheme="minorEastAsia"/>
                <w:sz w:val="21"/>
                <w:szCs w:val="21"/>
              </w:rPr>
            </w:pPr>
          </w:p>
        </w:tc>
      </w:tr>
      <w:tr w14:paraId="3705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BB76A31">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8402B15">
            <w:pPr>
              <w:jc w:val="center"/>
              <w:rPr>
                <w:rFonts w:asciiTheme="minorEastAsia" w:hAnsiTheme="minorEastAsia"/>
                <w:sz w:val="21"/>
                <w:szCs w:val="21"/>
              </w:rPr>
            </w:pPr>
            <w:r>
              <w:rPr>
                <w:rFonts w:asciiTheme="minorEastAsia" w:hAnsiTheme="minorEastAsia"/>
                <w:sz w:val="21"/>
                <w:szCs w:val="21"/>
              </w:rPr>
              <w:t>BIZ_SN</w:t>
            </w:r>
          </w:p>
        </w:tc>
        <w:tc>
          <w:tcPr>
            <w:tcW w:w="153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81293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交易流水号</w:t>
            </w:r>
          </w:p>
        </w:tc>
        <w:tc>
          <w:tcPr>
            <w:tcW w:w="84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AFD5AD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2399600">
            <w:pPr>
              <w:jc w:val="center"/>
              <w:rPr>
                <w:rFonts w:cs="Times New Roman" w:asciiTheme="minorEastAsia" w:hAnsiTheme="minorEastAsia"/>
                <w:sz w:val="21"/>
                <w:szCs w:val="21"/>
              </w:rPr>
            </w:pPr>
            <w:r>
              <w:rPr>
                <w:rFonts w:hint="eastAsia" w:cs="Times New Roman" w:asciiTheme="minorEastAsia" w:hAnsiTheme="minorEastAsia"/>
                <w:sz w:val="21"/>
                <w:szCs w:val="21"/>
              </w:rPr>
              <w:t>5</w:t>
            </w:r>
            <w:r>
              <w:rPr>
                <w:rFonts w:cs="Times New Roman" w:asciiTheme="minorEastAsia" w:hAnsiTheme="minorEastAsia"/>
                <w:sz w:val="21"/>
                <w:szCs w:val="21"/>
              </w:rPr>
              <w:t>0</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A053077">
            <w:pPr>
              <w:jc w:val="center"/>
              <w:rPr>
                <w:rFonts w:asciiTheme="minorEastAsia" w:hAnsiTheme="minorEastAsia"/>
                <w:spacing w:val="-10"/>
                <w:sz w:val="21"/>
                <w:szCs w:val="21"/>
              </w:rPr>
            </w:pPr>
            <w:r>
              <w:rPr>
                <w:rFonts w:hint="eastAsia" w:asciiTheme="minorEastAsia" w:hAnsiTheme="minorEastAsia"/>
                <w:spacing w:val="-10"/>
                <w:sz w:val="21"/>
                <w:szCs w:val="21"/>
              </w:rPr>
              <w:t>是</w:t>
            </w:r>
          </w:p>
        </w:tc>
        <w:tc>
          <w:tcPr>
            <w:tcW w:w="305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EADAE96">
            <w:pPr>
              <w:rPr>
                <w:rFonts w:asciiTheme="minorEastAsia" w:hAnsiTheme="minorEastAsia"/>
                <w:sz w:val="21"/>
                <w:szCs w:val="21"/>
              </w:rPr>
            </w:pPr>
            <w:r>
              <w:rPr>
                <w:rFonts w:hint="eastAsia" w:asciiTheme="minorEastAsia" w:hAnsiTheme="minorEastAsia"/>
                <w:sz w:val="21"/>
                <w:szCs w:val="21"/>
              </w:rPr>
              <w:t>门诊和住院交易流水号分别与报文</w:t>
            </w:r>
            <w:r>
              <w:rPr>
                <w:rFonts w:asciiTheme="minorEastAsia" w:hAnsiTheme="minorEastAsia"/>
                <w:sz w:val="21"/>
                <w:szCs w:val="21"/>
              </w:rPr>
              <w:t>0101</w:t>
            </w:r>
            <w:r>
              <w:rPr>
                <w:rFonts w:hint="eastAsia" w:asciiTheme="minorEastAsia" w:hAnsiTheme="minorEastAsia"/>
                <w:sz w:val="21"/>
                <w:szCs w:val="21"/>
              </w:rPr>
              <w:t>、</w:t>
            </w:r>
            <w:r>
              <w:rPr>
                <w:rFonts w:asciiTheme="minorEastAsia" w:hAnsiTheme="minorEastAsia"/>
                <w:sz w:val="21"/>
                <w:szCs w:val="21"/>
              </w:rPr>
              <w:t>0103</w:t>
            </w:r>
            <w:r>
              <w:rPr>
                <w:rFonts w:hint="eastAsia" w:asciiTheme="minorEastAsia" w:hAnsiTheme="minorEastAsia"/>
                <w:sz w:val="21"/>
                <w:szCs w:val="21"/>
              </w:rPr>
              <w:t>输入参数中的</w:t>
            </w:r>
            <w:r>
              <w:rPr>
                <w:rFonts w:asciiTheme="minorEastAsia" w:hAnsiTheme="minorEastAsia"/>
                <w:sz w:val="21"/>
                <w:szCs w:val="21"/>
              </w:rPr>
              <w:t>”</w:t>
            </w:r>
            <w:r>
              <w:rPr>
                <w:rFonts w:hint="eastAsia" w:asciiTheme="minorEastAsia" w:hAnsiTheme="minorEastAsia"/>
                <w:sz w:val="21"/>
                <w:szCs w:val="21"/>
              </w:rPr>
              <w:t>门诊收费流水号</w:t>
            </w:r>
            <w:r>
              <w:rPr>
                <w:rFonts w:asciiTheme="minorEastAsia" w:hAnsiTheme="minorEastAsia"/>
                <w:sz w:val="21"/>
                <w:szCs w:val="21"/>
              </w:rPr>
              <w:t>”</w:t>
            </w:r>
            <w:r>
              <w:rPr>
                <w:rFonts w:hint="eastAsia" w:asciiTheme="minorEastAsia" w:hAnsiTheme="minorEastAsia"/>
                <w:sz w:val="21"/>
                <w:szCs w:val="21"/>
              </w:rPr>
              <w:t>、</w:t>
            </w:r>
            <w:r>
              <w:rPr>
                <w:rFonts w:asciiTheme="minorEastAsia" w:hAnsiTheme="minorEastAsia"/>
                <w:sz w:val="21"/>
                <w:szCs w:val="21"/>
              </w:rPr>
              <w:t>”</w:t>
            </w:r>
            <w:r>
              <w:rPr>
                <w:rFonts w:hint="eastAsia" w:asciiTheme="minorEastAsia" w:hAnsiTheme="minorEastAsia"/>
                <w:sz w:val="21"/>
                <w:szCs w:val="21"/>
              </w:rPr>
              <w:t>住院流水号</w:t>
            </w:r>
            <w:r>
              <w:rPr>
                <w:rFonts w:asciiTheme="minorEastAsia" w:hAnsiTheme="minorEastAsia"/>
                <w:sz w:val="21"/>
                <w:szCs w:val="21"/>
              </w:rPr>
              <w:t>”</w:t>
            </w:r>
            <w:r>
              <w:rPr>
                <w:rFonts w:hint="eastAsia" w:asciiTheme="minorEastAsia" w:hAnsiTheme="minorEastAsia"/>
                <w:sz w:val="21"/>
                <w:szCs w:val="21"/>
              </w:rPr>
              <w:t>对应</w:t>
            </w:r>
          </w:p>
        </w:tc>
      </w:tr>
      <w:tr w14:paraId="43A7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E1B496B">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9E2F91">
            <w:pPr>
              <w:jc w:val="center"/>
              <w:rPr>
                <w:rFonts w:asciiTheme="minorEastAsia" w:hAnsiTheme="minorEastAsia"/>
                <w:sz w:val="21"/>
                <w:szCs w:val="21"/>
              </w:rPr>
            </w:pPr>
            <w:r>
              <w:rPr>
                <w:rFonts w:asciiTheme="minorEastAsia" w:hAnsiTheme="minorEastAsia"/>
                <w:sz w:val="21"/>
                <w:szCs w:val="21"/>
              </w:rPr>
              <w:t>SELT_TIME</w:t>
            </w:r>
          </w:p>
        </w:tc>
        <w:tc>
          <w:tcPr>
            <w:tcW w:w="1531"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160D0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结算时间</w:t>
            </w:r>
          </w:p>
        </w:tc>
        <w:tc>
          <w:tcPr>
            <w:tcW w:w="84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02F1B7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63AC6E5">
            <w:pPr>
              <w:jc w:val="center"/>
              <w:rPr>
                <w:rFonts w:cs="Times New Roman" w:asciiTheme="minorEastAsia" w:hAnsiTheme="minorEastAsia"/>
                <w:sz w:val="21"/>
                <w:szCs w:val="21"/>
              </w:rPr>
            </w:pPr>
            <w:r>
              <w:rPr>
                <w:rFonts w:hint="eastAsia" w:cs="Times New Roman" w:asciiTheme="minorEastAsia" w:hAnsiTheme="minorEastAsia"/>
                <w:sz w:val="21"/>
                <w:szCs w:val="21"/>
              </w:rPr>
              <w:t>1</w:t>
            </w:r>
            <w:r>
              <w:rPr>
                <w:rFonts w:cs="Times New Roman" w:asciiTheme="minorEastAsia" w:hAnsiTheme="minorEastAsia"/>
                <w:sz w:val="21"/>
                <w:szCs w:val="21"/>
              </w:rPr>
              <w:t>9</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DD4037">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289CA88">
            <w:pPr>
              <w:rPr>
                <w:rFonts w:asciiTheme="minorEastAsia" w:hAnsiTheme="minorEastAsia"/>
                <w:sz w:val="21"/>
                <w:szCs w:val="21"/>
              </w:rPr>
            </w:pPr>
            <w:r>
              <w:rPr>
                <w:rFonts w:hint="eastAsia" w:asciiTheme="minorEastAsia" w:hAnsiTheme="minorEastAsia"/>
                <w:sz w:val="21"/>
                <w:szCs w:val="21"/>
              </w:rPr>
              <w:t>格式：</w:t>
            </w:r>
          </w:p>
          <w:p w14:paraId="5B2BD106">
            <w:pPr>
              <w:rPr>
                <w:rFonts w:asciiTheme="minorEastAsia" w:hAnsiTheme="minorEastAsia"/>
                <w:sz w:val="21"/>
                <w:szCs w:val="21"/>
              </w:rPr>
            </w:pPr>
            <w:r>
              <w:rPr>
                <w:rFonts w:hint="eastAsia" w:asciiTheme="minorEastAsia" w:hAnsiTheme="minorEastAsia"/>
                <w:sz w:val="21"/>
                <w:szCs w:val="21"/>
              </w:rPr>
              <w:t>yyyy</w:t>
            </w:r>
            <w:r>
              <w:rPr>
                <w:rFonts w:asciiTheme="minorEastAsia" w:hAnsiTheme="minorEastAsia"/>
                <w:sz w:val="21"/>
                <w:szCs w:val="21"/>
              </w:rPr>
              <w:t>-MM-dd HH:mm:ss</w:t>
            </w:r>
          </w:p>
        </w:tc>
      </w:tr>
      <w:tr w14:paraId="395E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19D5742">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5B47B94F">
            <w:pPr>
              <w:jc w:val="center"/>
              <w:rPr>
                <w:rFonts w:asciiTheme="minorEastAsia" w:hAnsiTheme="minorEastAsia"/>
                <w:sz w:val="21"/>
                <w:szCs w:val="21"/>
              </w:rPr>
            </w:pPr>
            <w:r>
              <w:rPr>
                <w:rFonts w:asciiTheme="minorEastAsia" w:hAnsiTheme="minorEastAsia"/>
                <w:sz w:val="21"/>
                <w:szCs w:val="21"/>
              </w:rPr>
              <w:t>OTH_PAY</w:t>
            </w:r>
          </w:p>
        </w:tc>
        <w:tc>
          <w:tcPr>
            <w:tcW w:w="1531" w:type="dxa"/>
            <w:tcBorders>
              <w:top w:val="single" w:color="auto" w:sz="4" w:space="0"/>
              <w:left w:val="single" w:color="auto" w:sz="4" w:space="0"/>
              <w:bottom w:val="single" w:color="auto" w:sz="4" w:space="0"/>
              <w:right w:val="single" w:color="auto" w:sz="4" w:space="0"/>
            </w:tcBorders>
            <w:noWrap/>
            <w:vAlign w:val="center"/>
          </w:tcPr>
          <w:p w14:paraId="4136F1E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其他支付</w:t>
            </w:r>
          </w:p>
        </w:tc>
        <w:tc>
          <w:tcPr>
            <w:tcW w:w="849" w:type="dxa"/>
            <w:tcBorders>
              <w:top w:val="single" w:color="auto" w:sz="4" w:space="0"/>
              <w:left w:val="single" w:color="auto" w:sz="4" w:space="0"/>
              <w:bottom w:val="single" w:color="auto" w:sz="4" w:space="0"/>
              <w:right w:val="single" w:color="auto" w:sz="4" w:space="0"/>
            </w:tcBorders>
            <w:noWrap/>
            <w:vAlign w:val="center"/>
          </w:tcPr>
          <w:p w14:paraId="4394AE99">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1B987A19">
            <w:pPr>
              <w:jc w:val="center"/>
              <w:rPr>
                <w:rFonts w:cs="Times New Roman" w:asciiTheme="minorEastAsia" w:hAnsiTheme="minorEastAsia"/>
                <w:sz w:val="21"/>
                <w:szCs w:val="21"/>
              </w:rPr>
            </w:pPr>
            <w:r>
              <w:rPr>
                <w:rFonts w:hint="eastAsia" w:cs="Times New Roman" w:asciiTheme="minorEastAsia" w:hAnsi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96A0294">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0F3E7198">
            <w:pPr>
              <w:rPr>
                <w:rFonts w:asciiTheme="minorEastAsia" w:hAnsiTheme="minorEastAsia"/>
                <w:sz w:val="21"/>
                <w:szCs w:val="21"/>
              </w:rPr>
            </w:pPr>
          </w:p>
        </w:tc>
      </w:tr>
      <w:tr w14:paraId="214B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1E24832">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D8A2B37">
            <w:pPr>
              <w:jc w:val="center"/>
              <w:rPr>
                <w:rFonts w:asciiTheme="minorEastAsia" w:hAnsiTheme="minorEastAsia"/>
                <w:sz w:val="21"/>
                <w:szCs w:val="21"/>
              </w:rPr>
            </w:pPr>
            <w:r>
              <w:rPr>
                <w:rFonts w:hint="eastAsia" w:asciiTheme="minorEastAsia" w:hAnsiTheme="minorEastAsia"/>
                <w:sz w:val="21"/>
                <w:szCs w:val="21"/>
              </w:rPr>
              <w:t>P</w:t>
            </w:r>
            <w:r>
              <w:rPr>
                <w:rFonts w:asciiTheme="minorEastAsia" w:hAnsiTheme="minorEastAsia"/>
                <w:sz w:val="21"/>
                <w:szCs w:val="21"/>
              </w:rPr>
              <w:t>SN_CASH_PAY</w:t>
            </w:r>
          </w:p>
        </w:tc>
        <w:tc>
          <w:tcPr>
            <w:tcW w:w="1531" w:type="dxa"/>
            <w:tcBorders>
              <w:top w:val="single" w:color="auto" w:sz="4" w:space="0"/>
              <w:left w:val="single" w:color="auto" w:sz="4" w:space="0"/>
              <w:bottom w:val="single" w:color="auto" w:sz="4" w:space="0"/>
              <w:right w:val="single" w:color="auto" w:sz="4" w:space="0"/>
            </w:tcBorders>
            <w:noWrap/>
            <w:vAlign w:val="center"/>
          </w:tcPr>
          <w:p w14:paraId="7A2FFE2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个人现金支付</w:t>
            </w:r>
          </w:p>
        </w:tc>
        <w:tc>
          <w:tcPr>
            <w:tcW w:w="849" w:type="dxa"/>
            <w:tcBorders>
              <w:top w:val="single" w:color="auto" w:sz="4" w:space="0"/>
              <w:left w:val="single" w:color="auto" w:sz="4" w:space="0"/>
              <w:bottom w:val="single" w:color="auto" w:sz="4" w:space="0"/>
              <w:right w:val="single" w:color="auto" w:sz="4" w:space="0"/>
            </w:tcBorders>
            <w:noWrap/>
            <w:vAlign w:val="center"/>
          </w:tcPr>
          <w:p w14:paraId="00F7304F">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73074C4A">
            <w:pPr>
              <w:jc w:val="center"/>
              <w:rPr>
                <w:rFonts w:cs="Times New Roman" w:asciiTheme="minorEastAsia" w:hAnsiTheme="minorEastAsia"/>
                <w:sz w:val="21"/>
                <w:szCs w:val="21"/>
              </w:rPr>
            </w:pPr>
            <w:r>
              <w:rPr>
                <w:rFonts w:hint="eastAsia" w:cs="Times New Roman" w:asciiTheme="minorEastAsia" w:hAnsi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A82FC7">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54849889">
            <w:pPr>
              <w:rPr>
                <w:rFonts w:asciiTheme="minorEastAsia" w:hAnsiTheme="minorEastAsia"/>
                <w:sz w:val="21"/>
                <w:szCs w:val="21"/>
              </w:rPr>
            </w:pPr>
          </w:p>
        </w:tc>
      </w:tr>
      <w:tr w14:paraId="2AE1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6E9CBDFB">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3EC7673">
            <w:pPr>
              <w:jc w:val="center"/>
              <w:rPr>
                <w:rFonts w:asciiTheme="minorEastAsia" w:hAnsiTheme="minorEastAsia"/>
                <w:sz w:val="21"/>
                <w:szCs w:val="21"/>
              </w:rPr>
            </w:pPr>
            <w:r>
              <w:rPr>
                <w:rFonts w:hint="eastAsia" w:asciiTheme="minorEastAsia" w:hAnsiTheme="minorEastAsia"/>
                <w:sz w:val="21"/>
                <w:szCs w:val="21"/>
              </w:rPr>
              <w:t>P</w:t>
            </w:r>
            <w:r>
              <w:rPr>
                <w:rFonts w:asciiTheme="minorEastAsia" w:hAnsiTheme="minorEastAsia"/>
                <w:sz w:val="21"/>
                <w:szCs w:val="21"/>
              </w:rPr>
              <w:t>REPY_AMT</w:t>
            </w:r>
          </w:p>
        </w:tc>
        <w:tc>
          <w:tcPr>
            <w:tcW w:w="1531" w:type="dxa"/>
            <w:tcBorders>
              <w:top w:val="single" w:color="auto" w:sz="4" w:space="0"/>
              <w:left w:val="single" w:color="auto" w:sz="4" w:space="0"/>
              <w:bottom w:val="single" w:color="auto" w:sz="4" w:space="0"/>
              <w:right w:val="single" w:color="auto" w:sz="4" w:space="0"/>
            </w:tcBorders>
            <w:noWrap/>
            <w:vAlign w:val="center"/>
          </w:tcPr>
          <w:p w14:paraId="6BE1C57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预缴金额</w:t>
            </w:r>
          </w:p>
        </w:tc>
        <w:tc>
          <w:tcPr>
            <w:tcW w:w="849" w:type="dxa"/>
            <w:tcBorders>
              <w:top w:val="single" w:color="auto" w:sz="4" w:space="0"/>
              <w:left w:val="single" w:color="auto" w:sz="4" w:space="0"/>
              <w:bottom w:val="single" w:color="auto" w:sz="4" w:space="0"/>
              <w:right w:val="single" w:color="auto" w:sz="4" w:space="0"/>
            </w:tcBorders>
            <w:noWrap/>
            <w:vAlign w:val="center"/>
          </w:tcPr>
          <w:p w14:paraId="38470F8A">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3CDEB66E">
            <w:pPr>
              <w:jc w:val="center"/>
              <w:rPr>
                <w:rFonts w:cs="Times New Roman" w:asciiTheme="minorEastAsia" w:hAnsiTheme="minorEastAsia"/>
                <w:sz w:val="21"/>
                <w:szCs w:val="21"/>
              </w:rPr>
            </w:pPr>
            <w:r>
              <w:rPr>
                <w:rFonts w:hint="eastAsia" w:cs="Times New Roman" w:asciiTheme="minorEastAsia" w:hAnsi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4D7058">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7DB3A9EB">
            <w:pPr>
              <w:rPr>
                <w:rFonts w:asciiTheme="minorEastAsia" w:hAnsiTheme="minorEastAsia"/>
                <w:sz w:val="21"/>
                <w:szCs w:val="21"/>
              </w:rPr>
            </w:pPr>
          </w:p>
        </w:tc>
      </w:tr>
      <w:tr w14:paraId="0699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4C65456">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133B12B">
            <w:pPr>
              <w:jc w:val="center"/>
              <w:rPr>
                <w:rFonts w:asciiTheme="minorEastAsia" w:hAnsiTheme="minorEastAsia"/>
                <w:sz w:val="21"/>
                <w:szCs w:val="21"/>
              </w:rPr>
            </w:pPr>
            <w:r>
              <w:rPr>
                <w:rFonts w:asciiTheme="minorEastAsia" w:hAnsiTheme="minorEastAsia"/>
                <w:sz w:val="21"/>
                <w:szCs w:val="21"/>
              </w:rPr>
              <w:t>MKUP_AMT</w:t>
            </w:r>
          </w:p>
        </w:tc>
        <w:tc>
          <w:tcPr>
            <w:tcW w:w="1531" w:type="dxa"/>
            <w:tcBorders>
              <w:top w:val="single" w:color="auto" w:sz="4" w:space="0"/>
              <w:left w:val="single" w:color="auto" w:sz="4" w:space="0"/>
              <w:bottom w:val="single" w:color="auto" w:sz="4" w:space="0"/>
              <w:right w:val="single" w:color="auto" w:sz="4" w:space="0"/>
            </w:tcBorders>
            <w:noWrap/>
            <w:vAlign w:val="center"/>
          </w:tcPr>
          <w:p w14:paraId="00D2F9B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补缴金额</w:t>
            </w:r>
          </w:p>
        </w:tc>
        <w:tc>
          <w:tcPr>
            <w:tcW w:w="849" w:type="dxa"/>
            <w:tcBorders>
              <w:top w:val="single" w:color="auto" w:sz="4" w:space="0"/>
              <w:left w:val="single" w:color="auto" w:sz="4" w:space="0"/>
              <w:bottom w:val="single" w:color="auto" w:sz="4" w:space="0"/>
              <w:right w:val="single" w:color="auto" w:sz="4" w:space="0"/>
            </w:tcBorders>
            <w:noWrap/>
            <w:vAlign w:val="center"/>
          </w:tcPr>
          <w:p w14:paraId="7BD8402B">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1E22636C">
            <w:pPr>
              <w:jc w:val="center"/>
              <w:rPr>
                <w:rFonts w:cs="Times New Roman" w:asciiTheme="minorEastAsia" w:hAnsiTheme="minorEastAsia"/>
                <w:sz w:val="21"/>
                <w:szCs w:val="21"/>
              </w:rPr>
            </w:pPr>
            <w:r>
              <w:rPr>
                <w:rFonts w:hint="eastAsia" w:cs="Times New Roman" w:asciiTheme="minorEastAsia" w:hAnsi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C0B99D0">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28AF163B">
            <w:pPr>
              <w:rPr>
                <w:rFonts w:asciiTheme="minorEastAsia" w:hAnsiTheme="minorEastAsia"/>
                <w:sz w:val="21"/>
                <w:szCs w:val="21"/>
              </w:rPr>
            </w:pPr>
          </w:p>
        </w:tc>
      </w:tr>
      <w:tr w14:paraId="0607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1D896B3E">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37DFA4B">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EFD_AMT</w:t>
            </w:r>
          </w:p>
        </w:tc>
        <w:tc>
          <w:tcPr>
            <w:tcW w:w="1531" w:type="dxa"/>
            <w:tcBorders>
              <w:top w:val="single" w:color="auto" w:sz="4" w:space="0"/>
              <w:left w:val="single" w:color="auto" w:sz="4" w:space="0"/>
              <w:bottom w:val="single" w:color="auto" w:sz="4" w:space="0"/>
              <w:right w:val="single" w:color="auto" w:sz="4" w:space="0"/>
            </w:tcBorders>
            <w:noWrap/>
            <w:vAlign w:val="center"/>
          </w:tcPr>
          <w:p w14:paraId="5CB034F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退费金额</w:t>
            </w:r>
          </w:p>
        </w:tc>
        <w:tc>
          <w:tcPr>
            <w:tcW w:w="849" w:type="dxa"/>
            <w:tcBorders>
              <w:top w:val="single" w:color="auto" w:sz="4" w:space="0"/>
              <w:left w:val="single" w:color="auto" w:sz="4" w:space="0"/>
              <w:bottom w:val="single" w:color="auto" w:sz="4" w:space="0"/>
              <w:right w:val="single" w:color="auto" w:sz="4" w:space="0"/>
            </w:tcBorders>
            <w:noWrap/>
            <w:vAlign w:val="center"/>
          </w:tcPr>
          <w:p w14:paraId="1B5474F8">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536BDFE5">
            <w:pPr>
              <w:jc w:val="center"/>
              <w:rPr>
                <w:rFonts w:cs="Times New Roman" w:asciiTheme="minorEastAsia" w:hAnsiTheme="minorEastAsia"/>
                <w:sz w:val="21"/>
                <w:szCs w:val="21"/>
              </w:rPr>
            </w:pPr>
            <w:r>
              <w:rPr>
                <w:rFonts w:hint="eastAsia" w:cs="Times New Roman" w:asciiTheme="minorEastAsia" w:hAnsiTheme="minorEastAsia"/>
                <w:sz w:val="21"/>
                <w:szCs w:val="21"/>
              </w:rPr>
              <w:t>16,2</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192C7F">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61042003">
            <w:pPr>
              <w:rPr>
                <w:rFonts w:asciiTheme="minorEastAsia" w:hAnsiTheme="minorEastAsia"/>
                <w:sz w:val="21"/>
                <w:szCs w:val="21"/>
              </w:rPr>
            </w:pPr>
          </w:p>
        </w:tc>
      </w:tr>
      <w:tr w14:paraId="5F79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7313A329">
            <w:pPr>
              <w:numPr>
                <w:ilvl w:val="0"/>
                <w:numId w:val="109"/>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5D501B35">
            <w:pPr>
              <w:jc w:val="center"/>
              <w:rPr>
                <w:rFonts w:asciiTheme="minorEastAsia" w:hAnsiTheme="minorEastAsia"/>
                <w:sz w:val="21"/>
                <w:szCs w:val="21"/>
              </w:rPr>
            </w:pPr>
            <w:r>
              <w:rPr>
                <w:rFonts w:asciiTheme="minorEastAsia" w:hAnsiTheme="minorEastAsia"/>
                <w:sz w:val="21"/>
                <w:szCs w:val="21"/>
              </w:rPr>
              <w:t>MEMO</w:t>
            </w:r>
          </w:p>
        </w:tc>
        <w:tc>
          <w:tcPr>
            <w:tcW w:w="1531" w:type="dxa"/>
            <w:tcBorders>
              <w:top w:val="single" w:color="auto" w:sz="4" w:space="0"/>
              <w:left w:val="single" w:color="auto" w:sz="4" w:space="0"/>
              <w:bottom w:val="single" w:color="auto" w:sz="4" w:space="0"/>
              <w:right w:val="single" w:color="auto" w:sz="4" w:space="0"/>
            </w:tcBorders>
            <w:noWrap/>
            <w:vAlign w:val="center"/>
          </w:tcPr>
          <w:p w14:paraId="20A7A06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备注</w:t>
            </w:r>
          </w:p>
        </w:tc>
        <w:tc>
          <w:tcPr>
            <w:tcW w:w="849" w:type="dxa"/>
            <w:tcBorders>
              <w:top w:val="single" w:color="auto" w:sz="4" w:space="0"/>
              <w:left w:val="single" w:color="auto" w:sz="4" w:space="0"/>
              <w:bottom w:val="single" w:color="auto" w:sz="4" w:space="0"/>
              <w:right w:val="single" w:color="auto" w:sz="4" w:space="0"/>
            </w:tcBorders>
            <w:noWrap/>
            <w:vAlign w:val="center"/>
          </w:tcPr>
          <w:p w14:paraId="2207F5A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DB0721A">
            <w:pPr>
              <w:jc w:val="center"/>
              <w:rPr>
                <w:rFonts w:cs="Times New Roman" w:asciiTheme="minorEastAsia" w:hAnsiTheme="minorEastAsia"/>
                <w:sz w:val="21"/>
                <w:szCs w:val="21"/>
              </w:rPr>
            </w:pPr>
            <w:r>
              <w:rPr>
                <w:rFonts w:hint="eastAsia" w:cs="Times New Roman" w:asciiTheme="minorEastAsia" w:hAnsiTheme="minorEastAsia"/>
                <w:sz w:val="21"/>
                <w:szCs w:val="21"/>
              </w:rPr>
              <w:t>5</w:t>
            </w:r>
            <w:r>
              <w:rPr>
                <w:rFonts w:cs="Times New Roman" w:asciiTheme="minorEastAsia" w:hAnsiTheme="minorEastAsia"/>
                <w:sz w:val="21"/>
                <w:szCs w:val="21"/>
              </w:rPr>
              <w:t>00</w:t>
            </w:r>
          </w:p>
        </w:tc>
        <w:tc>
          <w:tcPr>
            <w:tcW w:w="61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182A9B5">
            <w:pPr>
              <w:jc w:val="center"/>
              <w:rPr>
                <w:rFonts w:asciiTheme="minorEastAsia" w:hAnsiTheme="minorEastAsia"/>
                <w:spacing w:val="-10"/>
                <w:sz w:val="21"/>
                <w:szCs w:val="21"/>
              </w:rPr>
            </w:pPr>
            <w:r>
              <w:rPr>
                <w:rFonts w:hint="eastAsia" w:asciiTheme="minorEastAsia" w:hAnsiTheme="minorEastAsia"/>
                <w:spacing w:val="-10"/>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3CF39933">
            <w:pPr>
              <w:rPr>
                <w:rFonts w:asciiTheme="minorEastAsia" w:hAnsiTheme="minorEastAsia"/>
                <w:sz w:val="21"/>
                <w:szCs w:val="21"/>
              </w:rPr>
            </w:pPr>
          </w:p>
        </w:tc>
      </w:tr>
    </w:tbl>
    <w:p w14:paraId="20294C20"/>
    <w:p w14:paraId="3A3D6CCB">
      <w:pPr>
        <w:numPr>
          <w:ilvl w:val="4"/>
          <w:numId w:val="93"/>
        </w:numPr>
        <w:spacing w:after="156"/>
        <w:ind w:left="0" w:firstLine="0"/>
        <w:outlineLvl w:val="4"/>
      </w:pPr>
      <w:r>
        <w:rPr>
          <w:rFonts w:hint="eastAsia"/>
        </w:rPr>
        <w:t>输出参数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3365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BACB57B">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2D4688B">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CEA76C9">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3F93813">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7D13C0">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D972D45">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B4D5B6E">
            <w:pPr>
              <w:jc w:val="center"/>
              <w:rPr>
                <w:rFonts w:hAnsi="黑体"/>
                <w:b/>
                <w:bCs/>
                <w:color w:val="000000"/>
                <w:sz w:val="18"/>
                <w:szCs w:val="18"/>
              </w:rPr>
            </w:pPr>
            <w:r>
              <w:rPr>
                <w:rFonts w:hint="eastAsia" w:hAnsi="黑体"/>
                <w:b/>
                <w:bCs/>
                <w:color w:val="000000"/>
                <w:sz w:val="18"/>
                <w:szCs w:val="18"/>
              </w:rPr>
              <w:t>说明</w:t>
            </w:r>
          </w:p>
        </w:tc>
      </w:tr>
      <w:tr w14:paraId="6013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67E3E7E">
            <w:pPr>
              <w:numPr>
                <w:ilvl w:val="0"/>
                <w:numId w:val="112"/>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25F29B86">
            <w:pPr>
              <w:jc w:val="center"/>
              <w:rPr>
                <w:rFonts w:asciiTheme="minorEastAsia" w:hAnsiTheme="minorEastAsia"/>
                <w:sz w:val="21"/>
                <w:szCs w:val="21"/>
              </w:rPr>
            </w:pPr>
            <w:r>
              <w:rPr>
                <w:rFonts w:hint="eastAsia" w:asciiTheme="minorEastAsia" w:hAnsiTheme="minorEastAsia"/>
                <w:sz w:val="21"/>
                <w:szCs w:val="21"/>
              </w:rPr>
              <w:t>ELECT_STATUS</w:t>
            </w:r>
          </w:p>
        </w:tc>
        <w:tc>
          <w:tcPr>
            <w:tcW w:w="1531" w:type="dxa"/>
            <w:tcBorders>
              <w:top w:val="single" w:color="auto" w:sz="4" w:space="0"/>
              <w:left w:val="single" w:color="auto" w:sz="4" w:space="0"/>
              <w:bottom w:val="single" w:color="auto" w:sz="4" w:space="0"/>
              <w:right w:val="single" w:color="auto" w:sz="4" w:space="0"/>
            </w:tcBorders>
            <w:noWrap/>
            <w:vAlign w:val="center"/>
          </w:tcPr>
          <w:p w14:paraId="5E1C7D3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上传状态</w:t>
            </w:r>
          </w:p>
        </w:tc>
        <w:tc>
          <w:tcPr>
            <w:tcW w:w="849" w:type="dxa"/>
            <w:tcBorders>
              <w:top w:val="single" w:color="auto" w:sz="4" w:space="0"/>
              <w:left w:val="single" w:color="auto" w:sz="4" w:space="0"/>
              <w:bottom w:val="single" w:color="auto" w:sz="4" w:space="0"/>
              <w:right w:val="single" w:color="auto" w:sz="4" w:space="0"/>
            </w:tcBorders>
            <w:noWrap/>
            <w:vAlign w:val="center"/>
          </w:tcPr>
          <w:p w14:paraId="70EFCF43">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D3B0AA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5A4074F8">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5FBF690">
            <w:pPr>
              <w:pStyle w:val="5"/>
              <w:numPr>
                <w:ilvl w:val="0"/>
                <w:numId w:val="113"/>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上传失败</w:t>
            </w:r>
          </w:p>
          <w:p w14:paraId="590D3EAE">
            <w:pPr>
              <w:pStyle w:val="5"/>
              <w:numPr>
                <w:ilvl w:val="0"/>
                <w:numId w:val="113"/>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上传成功</w:t>
            </w:r>
          </w:p>
        </w:tc>
      </w:tr>
    </w:tbl>
    <w:p w14:paraId="55607822"/>
    <w:p w14:paraId="6C3E20F0">
      <w:pPr>
        <w:pStyle w:val="27"/>
        <w:numPr>
          <w:ilvl w:val="3"/>
          <w:numId w:val="93"/>
        </w:numPr>
        <w:spacing w:after="156"/>
        <w:ind w:left="0" w:firstLine="0"/>
      </w:pPr>
      <w:r>
        <w:rPr>
          <w:rFonts w:hint="eastAsia"/>
        </w:rPr>
        <w:t>医保电子结算清单生成状态查询（报文编号0304）</w:t>
      </w:r>
    </w:p>
    <w:p w14:paraId="1406585B">
      <w:pPr>
        <w:numPr>
          <w:ilvl w:val="4"/>
          <w:numId w:val="93"/>
        </w:numPr>
        <w:spacing w:after="156"/>
        <w:ind w:left="0" w:firstLine="0"/>
        <w:outlineLvl w:val="4"/>
      </w:pPr>
      <w:r>
        <w:rPr>
          <w:rFonts w:hint="eastAsia"/>
        </w:rPr>
        <w:t>功能描述</w:t>
      </w:r>
    </w:p>
    <w:p w14:paraId="3AE80383">
      <w:pPr>
        <w:ind w:left="420"/>
      </w:pPr>
      <w:r>
        <w:rPr>
          <w:rFonts w:hint="eastAsia"/>
        </w:rPr>
        <w:t>医保电子票据信息上传完成后，通过此接口生成医保结算清单获取码，用于电子结算清单文件的获取。</w:t>
      </w:r>
    </w:p>
    <w:p w14:paraId="0605FF5A">
      <w:pPr>
        <w:numPr>
          <w:ilvl w:val="4"/>
          <w:numId w:val="93"/>
        </w:numPr>
        <w:spacing w:after="156"/>
        <w:ind w:left="0" w:firstLine="0"/>
        <w:outlineLvl w:val="4"/>
      </w:pPr>
      <w:r>
        <w:rPr>
          <w:rFonts w:hint="eastAsia"/>
        </w:rPr>
        <w:t>接口说明</w:t>
      </w:r>
    </w:p>
    <w:p w14:paraId="3199E0A3">
      <w:pPr>
        <w:numPr>
          <w:ilvl w:val="4"/>
          <w:numId w:val="93"/>
        </w:numPr>
        <w:spacing w:after="156"/>
        <w:ind w:left="0" w:firstLine="0"/>
        <w:outlineLvl w:val="4"/>
      </w:pPr>
      <w:r>
        <w:rPr>
          <w:rFonts w:hint="eastAsia"/>
        </w:rPr>
        <w:t>输入参数</w:t>
      </w:r>
    </w:p>
    <w:tbl>
      <w:tblPr>
        <w:tblStyle w:val="12"/>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7"/>
        <w:gridCol w:w="1532"/>
        <w:gridCol w:w="849"/>
        <w:gridCol w:w="709"/>
        <w:gridCol w:w="613"/>
        <w:gridCol w:w="3059"/>
      </w:tblGrid>
      <w:tr w14:paraId="3A91E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64C5D14">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0E2FB7">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0EFADB7">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5E4EE7">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1192CF">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75A1273">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D1B1D1E">
            <w:pPr>
              <w:jc w:val="center"/>
              <w:rPr>
                <w:rFonts w:hAnsi="黑体"/>
                <w:b/>
                <w:bCs/>
                <w:color w:val="000000"/>
                <w:sz w:val="18"/>
                <w:szCs w:val="18"/>
              </w:rPr>
            </w:pPr>
            <w:r>
              <w:rPr>
                <w:rFonts w:hint="eastAsia" w:hAnsi="黑体"/>
                <w:b/>
                <w:bCs/>
                <w:color w:val="000000"/>
                <w:sz w:val="18"/>
                <w:szCs w:val="18"/>
              </w:rPr>
              <w:t>说明</w:t>
            </w:r>
          </w:p>
        </w:tc>
      </w:tr>
      <w:tr w14:paraId="3E70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ED944B2">
            <w:pPr>
              <w:numPr>
                <w:ilvl w:val="0"/>
                <w:numId w:val="114"/>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56D1B4F">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563301A2">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7F9B53AD">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09BE7DF">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55DF3903">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2A952BAB">
            <w:pPr>
              <w:rPr>
                <w:rFonts w:asciiTheme="minorEastAsia" w:hAnsiTheme="minorEastAsia"/>
                <w:sz w:val="21"/>
                <w:szCs w:val="21"/>
              </w:rPr>
            </w:pPr>
            <w:r>
              <w:rPr>
                <w:rFonts w:hint="eastAsia" w:asciiTheme="minorEastAsia" w:hAnsiTheme="minorEastAsia"/>
                <w:sz w:val="21"/>
                <w:szCs w:val="21"/>
              </w:rPr>
              <w:t>格式：</w:t>
            </w:r>
          </w:p>
          <w:p w14:paraId="79BA4053">
            <w:pPr>
              <w:rPr>
                <w:rFonts w:asciiTheme="minorEastAsia" w:hAnsiTheme="minorEastAsia"/>
                <w:sz w:val="21"/>
                <w:szCs w:val="21"/>
              </w:rPr>
            </w:pPr>
            <w:r>
              <w:rPr>
                <w:rFonts w:hint="eastAsia" w:asciiTheme="minorEastAsia" w:hAnsiTheme="minorEastAsia"/>
                <w:sz w:val="21"/>
                <w:szCs w:val="21"/>
              </w:rPr>
              <w:t>10位院区编码+yyyyMMdd(8位日期)+HHmmss(6位时分秒)+6位序号</w:t>
            </w:r>
          </w:p>
          <w:p w14:paraId="492B0B0E">
            <w:pPr>
              <w:rPr>
                <w:rFonts w:asciiTheme="minorEastAsia" w:hAnsiTheme="minorEastAsia"/>
                <w:sz w:val="21"/>
                <w:szCs w:val="21"/>
              </w:rPr>
            </w:pPr>
            <w:r>
              <w:rPr>
                <w:rFonts w:hint="eastAsia" w:asciiTheme="minorEastAsia" w:hAnsiTheme="minorEastAsia"/>
                <w:sz w:val="21"/>
                <w:szCs w:val="21"/>
              </w:rPr>
              <w:t>与医保电子票据信息上传（报文编号0301）输入参数中的HIS_BIZ_NO对应</w:t>
            </w:r>
          </w:p>
        </w:tc>
      </w:tr>
    </w:tbl>
    <w:p w14:paraId="1DC7B7B7"/>
    <w:p w14:paraId="20D9CBFC">
      <w:pPr>
        <w:numPr>
          <w:ilvl w:val="4"/>
          <w:numId w:val="93"/>
        </w:numPr>
        <w:spacing w:after="156"/>
        <w:ind w:left="0" w:firstLine="0"/>
        <w:outlineLvl w:val="4"/>
      </w:pPr>
      <w:r>
        <w:rPr>
          <w:rFonts w:hint="eastAsia"/>
        </w:rPr>
        <w:t>输出参数</w:t>
      </w:r>
    </w:p>
    <w:tbl>
      <w:tblPr>
        <w:tblStyle w:val="12"/>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7"/>
        <w:gridCol w:w="1532"/>
        <w:gridCol w:w="849"/>
        <w:gridCol w:w="709"/>
        <w:gridCol w:w="613"/>
        <w:gridCol w:w="3059"/>
      </w:tblGrid>
      <w:tr w14:paraId="03574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0CDBDBD">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FED99FE">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4EAD1B2">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1385702">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269CE65">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3D2F00">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3D0453">
            <w:pPr>
              <w:jc w:val="center"/>
              <w:rPr>
                <w:rFonts w:hAnsi="黑体"/>
                <w:b/>
                <w:bCs/>
                <w:color w:val="000000"/>
                <w:sz w:val="18"/>
                <w:szCs w:val="18"/>
              </w:rPr>
            </w:pPr>
            <w:r>
              <w:rPr>
                <w:rFonts w:hint="eastAsia" w:hAnsi="黑体"/>
                <w:b/>
                <w:bCs/>
                <w:color w:val="000000"/>
                <w:sz w:val="18"/>
                <w:szCs w:val="18"/>
              </w:rPr>
              <w:t>说明</w:t>
            </w:r>
          </w:p>
        </w:tc>
      </w:tr>
      <w:tr w14:paraId="711A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782713F0">
            <w:pPr>
              <w:numPr>
                <w:ilvl w:val="0"/>
                <w:numId w:val="115"/>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5C38FBBF">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65ED8035">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216F6068">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8BDA1E4">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0770670E">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9D4EBBA">
            <w:pPr>
              <w:rPr>
                <w:rFonts w:asciiTheme="minorEastAsia" w:hAnsiTheme="minorEastAsia"/>
                <w:sz w:val="21"/>
                <w:szCs w:val="21"/>
              </w:rPr>
            </w:pPr>
            <w:r>
              <w:rPr>
                <w:rFonts w:hint="eastAsia" w:asciiTheme="minorEastAsia" w:hAnsiTheme="minorEastAsia"/>
                <w:sz w:val="21"/>
                <w:szCs w:val="21"/>
              </w:rPr>
              <w:t>与输入参数中HIS_BIZ_NO对应</w:t>
            </w:r>
          </w:p>
        </w:tc>
      </w:tr>
      <w:tr w14:paraId="7F1D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DF1119D">
            <w:pPr>
              <w:numPr>
                <w:ilvl w:val="0"/>
                <w:numId w:val="115"/>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D68EE7B">
            <w:pPr>
              <w:jc w:val="center"/>
              <w:rPr>
                <w:rFonts w:asciiTheme="minorEastAsia" w:hAnsiTheme="minorEastAsia"/>
                <w:sz w:val="21"/>
                <w:szCs w:val="21"/>
              </w:rPr>
            </w:pPr>
            <w:r>
              <w:rPr>
                <w:rFonts w:hint="eastAsia" w:asciiTheme="minorEastAsia" w:hAnsiTheme="minorEastAsia"/>
                <w:sz w:val="21"/>
                <w:szCs w:val="21"/>
              </w:rPr>
              <w:t>BIZ_STATUS</w:t>
            </w:r>
          </w:p>
        </w:tc>
        <w:tc>
          <w:tcPr>
            <w:tcW w:w="1531" w:type="dxa"/>
            <w:tcBorders>
              <w:top w:val="single" w:color="auto" w:sz="4" w:space="0"/>
              <w:left w:val="single" w:color="auto" w:sz="4" w:space="0"/>
              <w:bottom w:val="single" w:color="auto" w:sz="4" w:space="0"/>
              <w:right w:val="single" w:color="auto" w:sz="4" w:space="0"/>
            </w:tcBorders>
            <w:noWrap/>
            <w:vAlign w:val="center"/>
          </w:tcPr>
          <w:p w14:paraId="209EAE4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处理状态</w:t>
            </w:r>
          </w:p>
        </w:tc>
        <w:tc>
          <w:tcPr>
            <w:tcW w:w="849" w:type="dxa"/>
            <w:tcBorders>
              <w:top w:val="single" w:color="auto" w:sz="4" w:space="0"/>
              <w:left w:val="single" w:color="auto" w:sz="4" w:space="0"/>
              <w:bottom w:val="single" w:color="auto" w:sz="4" w:space="0"/>
              <w:right w:val="single" w:color="auto" w:sz="4" w:space="0"/>
            </w:tcBorders>
            <w:noWrap/>
            <w:vAlign w:val="center"/>
          </w:tcPr>
          <w:p w14:paraId="37F17CF2">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A48DA9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150AF59E">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DEC8B27">
            <w:pPr>
              <w:pStyle w:val="5"/>
              <w:numPr>
                <w:ilvl w:val="0"/>
                <w:numId w:val="11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处理中</w:t>
            </w:r>
          </w:p>
          <w:p w14:paraId="78C3E3FD">
            <w:pPr>
              <w:pStyle w:val="5"/>
              <w:numPr>
                <w:ilvl w:val="0"/>
                <w:numId w:val="116"/>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shd w:val="clear" w:color="auto" w:fill="FFFFFF" w:themeFill="background1"/>
              </w:rPr>
              <w:t>已完成</w:t>
            </w:r>
          </w:p>
        </w:tc>
      </w:tr>
      <w:tr w14:paraId="12F3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52DA00D9">
            <w:pPr>
              <w:numPr>
                <w:ilvl w:val="0"/>
                <w:numId w:val="115"/>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45F85A1">
            <w:pPr>
              <w:jc w:val="center"/>
              <w:rPr>
                <w:rFonts w:asciiTheme="minorEastAsia" w:hAnsiTheme="minorEastAsia"/>
                <w:sz w:val="21"/>
                <w:szCs w:val="21"/>
              </w:rPr>
            </w:pPr>
            <w:r>
              <w:rPr>
                <w:rFonts w:hint="eastAsia" w:asciiTheme="minorEastAsia" w:hAnsiTheme="minorEastAsia"/>
                <w:sz w:val="21"/>
                <w:szCs w:val="21"/>
              </w:rPr>
              <w:t>ELEC_SSR_CODE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36D2C01D">
            <w:pPr>
              <w:jc w:val="center"/>
              <w:rPr>
                <w:rFonts w:asciiTheme="minorEastAsia" w:hAnsiTheme="minorEastAsia"/>
                <w:sz w:val="21"/>
                <w:szCs w:val="21"/>
              </w:rPr>
            </w:pPr>
            <w:r>
              <w:rPr>
                <w:rFonts w:hint="eastAsia" w:asciiTheme="minorEastAsia" w:hAnsiTheme="minorEastAsia"/>
                <w:sz w:val="21"/>
                <w:szCs w:val="21"/>
              </w:rPr>
              <w:t>医保结算清单获取码</w:t>
            </w:r>
          </w:p>
        </w:tc>
        <w:tc>
          <w:tcPr>
            <w:tcW w:w="849" w:type="dxa"/>
            <w:tcBorders>
              <w:top w:val="single" w:color="auto" w:sz="4" w:space="0"/>
              <w:left w:val="single" w:color="auto" w:sz="4" w:space="0"/>
              <w:bottom w:val="single" w:color="auto" w:sz="4" w:space="0"/>
              <w:right w:val="single" w:color="auto" w:sz="4" w:space="0"/>
            </w:tcBorders>
            <w:noWrap/>
            <w:vAlign w:val="center"/>
          </w:tcPr>
          <w:p w14:paraId="686977A9">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5079EF4">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530059C2">
            <w:pPr>
              <w:jc w:val="center"/>
              <w:rPr>
                <w:rFonts w:asciiTheme="minorEastAsia" w:hAnsiTheme="minorEastAsia"/>
                <w:sz w:val="21"/>
                <w:szCs w:val="21"/>
              </w:rPr>
            </w:pPr>
            <w:r>
              <w:rPr>
                <w:rFonts w:hint="eastAsia" w:asciiTheme="minorEastAsia" w:hAnsi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2E329F47">
            <w:pPr>
              <w:rPr>
                <w:rFonts w:asciiTheme="minorEastAsia" w:hAnsiTheme="minorEastAsia"/>
                <w:sz w:val="21"/>
                <w:szCs w:val="21"/>
              </w:rPr>
            </w:pPr>
            <w:r>
              <w:rPr>
                <w:rFonts w:hint="eastAsia" w:asciiTheme="minorEastAsia" w:hAnsiTheme="minorEastAsia"/>
                <w:sz w:val="21"/>
                <w:szCs w:val="21"/>
              </w:rPr>
              <w:t>处理状态为1时必填</w:t>
            </w:r>
          </w:p>
        </w:tc>
      </w:tr>
    </w:tbl>
    <w:p w14:paraId="14925584"/>
    <w:p w14:paraId="4DAEFFA7">
      <w:pPr>
        <w:pStyle w:val="27"/>
        <w:numPr>
          <w:ilvl w:val="3"/>
          <w:numId w:val="93"/>
        </w:numPr>
        <w:spacing w:after="156"/>
        <w:ind w:left="0" w:firstLine="0"/>
      </w:pPr>
      <w:r>
        <w:rPr>
          <w:rFonts w:hint="eastAsia"/>
        </w:rPr>
        <w:t>医保电子结算清单文件获取（报文编号0305）</w:t>
      </w:r>
    </w:p>
    <w:p w14:paraId="612CAA1C">
      <w:pPr>
        <w:numPr>
          <w:ilvl w:val="4"/>
          <w:numId w:val="93"/>
        </w:numPr>
        <w:spacing w:after="156"/>
        <w:ind w:left="0" w:firstLine="0"/>
        <w:outlineLvl w:val="4"/>
      </w:pPr>
      <w:r>
        <w:rPr>
          <w:rFonts w:hint="eastAsia"/>
        </w:rPr>
        <w:t>功能描述</w:t>
      </w:r>
    </w:p>
    <w:p w14:paraId="5068D0AD">
      <w:pPr>
        <w:ind w:left="420"/>
      </w:pPr>
      <w:r>
        <w:rPr>
          <w:rFonts w:hint="eastAsia"/>
        </w:rPr>
        <w:t>HIS通过此接口获取医保电子结算清单文件。</w:t>
      </w:r>
    </w:p>
    <w:p w14:paraId="4885C178">
      <w:pPr>
        <w:numPr>
          <w:ilvl w:val="4"/>
          <w:numId w:val="93"/>
        </w:numPr>
        <w:spacing w:after="156"/>
        <w:ind w:left="0" w:firstLine="0"/>
        <w:outlineLvl w:val="4"/>
      </w:pPr>
      <w:r>
        <w:rPr>
          <w:rFonts w:hint="eastAsia"/>
        </w:rPr>
        <w:t>接口说明</w:t>
      </w:r>
    </w:p>
    <w:p w14:paraId="29F4D426">
      <w:pPr>
        <w:numPr>
          <w:ilvl w:val="4"/>
          <w:numId w:val="93"/>
        </w:numPr>
        <w:spacing w:after="156"/>
        <w:ind w:left="0" w:firstLine="0"/>
        <w:outlineLvl w:val="4"/>
      </w:pPr>
      <w:r>
        <w:rPr>
          <w:rFonts w:hint="eastAsia"/>
        </w:rPr>
        <w:t>输入参数</w:t>
      </w:r>
    </w:p>
    <w:tbl>
      <w:tblPr>
        <w:tblStyle w:val="12"/>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7"/>
        <w:gridCol w:w="1532"/>
        <w:gridCol w:w="849"/>
        <w:gridCol w:w="709"/>
        <w:gridCol w:w="613"/>
        <w:gridCol w:w="3059"/>
      </w:tblGrid>
      <w:tr w14:paraId="6E67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A152F2">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B580F7">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961DD97">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19F056D">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7AFB60">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3FC8A3C">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2CB05D">
            <w:pPr>
              <w:jc w:val="center"/>
              <w:rPr>
                <w:rFonts w:hAnsi="黑体"/>
                <w:b/>
                <w:bCs/>
                <w:color w:val="000000"/>
                <w:sz w:val="18"/>
                <w:szCs w:val="18"/>
              </w:rPr>
            </w:pPr>
            <w:r>
              <w:rPr>
                <w:rFonts w:hint="eastAsia" w:hAnsi="黑体"/>
                <w:b/>
                <w:bCs/>
                <w:color w:val="000000"/>
                <w:sz w:val="18"/>
                <w:szCs w:val="18"/>
              </w:rPr>
              <w:t>说明</w:t>
            </w:r>
          </w:p>
        </w:tc>
      </w:tr>
      <w:tr w14:paraId="30BD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DB23461">
            <w:pPr>
              <w:numPr>
                <w:ilvl w:val="0"/>
                <w:numId w:val="117"/>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AFC6F35">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3440B64C">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6CCCBB3E">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56FF22B">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249FBFBB">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2E79875">
            <w:pPr>
              <w:rPr>
                <w:rFonts w:asciiTheme="minorEastAsia" w:hAnsiTheme="minorEastAsia"/>
                <w:sz w:val="21"/>
                <w:szCs w:val="21"/>
              </w:rPr>
            </w:pPr>
            <w:r>
              <w:rPr>
                <w:rFonts w:hint="eastAsia" w:asciiTheme="minorEastAsia" w:hAnsiTheme="minorEastAsia"/>
                <w:sz w:val="21"/>
                <w:szCs w:val="21"/>
              </w:rPr>
              <w:t>格式：</w:t>
            </w:r>
          </w:p>
          <w:p w14:paraId="5CC29C64">
            <w:pPr>
              <w:rPr>
                <w:rFonts w:asciiTheme="minorEastAsia" w:hAnsiTheme="minorEastAsia"/>
                <w:sz w:val="21"/>
                <w:szCs w:val="21"/>
              </w:rPr>
            </w:pPr>
            <w:r>
              <w:rPr>
                <w:rFonts w:hint="eastAsia" w:asciiTheme="minorEastAsia" w:hAnsiTheme="minorEastAsia"/>
                <w:sz w:val="21"/>
                <w:szCs w:val="21"/>
              </w:rPr>
              <w:t>10位院区编码+yyyyMMdd(8位日期)+HHmmss(6位时分秒)+6位序号</w:t>
            </w:r>
          </w:p>
          <w:p w14:paraId="5A5F6D2D">
            <w:pPr>
              <w:rPr>
                <w:rFonts w:asciiTheme="minorEastAsia" w:hAnsiTheme="minorEastAsia"/>
                <w:sz w:val="21"/>
                <w:szCs w:val="21"/>
              </w:rPr>
            </w:pPr>
            <w:r>
              <w:rPr>
                <w:rFonts w:hint="eastAsia" w:asciiTheme="minorEastAsia" w:hAnsiTheme="minorEastAsia"/>
                <w:sz w:val="21"/>
                <w:szCs w:val="21"/>
              </w:rPr>
              <w:t>医院业务流水号与医保结算清单获取码需匹配</w:t>
            </w:r>
          </w:p>
        </w:tc>
      </w:tr>
      <w:tr w14:paraId="7CC3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B9245B7">
            <w:pPr>
              <w:numPr>
                <w:ilvl w:val="0"/>
                <w:numId w:val="117"/>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262A848D">
            <w:pPr>
              <w:jc w:val="center"/>
              <w:rPr>
                <w:rFonts w:asciiTheme="minorEastAsia" w:hAnsiTheme="minorEastAsia"/>
                <w:sz w:val="21"/>
                <w:szCs w:val="21"/>
              </w:rPr>
            </w:pPr>
            <w:r>
              <w:rPr>
                <w:rFonts w:hint="eastAsia" w:asciiTheme="minorEastAsia" w:hAnsiTheme="minorEastAsia"/>
                <w:sz w:val="21"/>
                <w:szCs w:val="21"/>
              </w:rPr>
              <w:t>ELEC_SSR_CODE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5481CE69">
            <w:pPr>
              <w:jc w:val="center"/>
              <w:rPr>
                <w:rFonts w:asciiTheme="minorEastAsia" w:hAnsiTheme="minorEastAsia"/>
                <w:sz w:val="21"/>
                <w:szCs w:val="21"/>
              </w:rPr>
            </w:pPr>
            <w:r>
              <w:rPr>
                <w:rFonts w:hint="eastAsia" w:asciiTheme="minorEastAsia" w:hAnsiTheme="minorEastAsia"/>
                <w:sz w:val="21"/>
                <w:szCs w:val="21"/>
              </w:rPr>
              <w:t>医保结算清单获取码</w:t>
            </w:r>
          </w:p>
        </w:tc>
        <w:tc>
          <w:tcPr>
            <w:tcW w:w="849" w:type="dxa"/>
            <w:tcBorders>
              <w:top w:val="single" w:color="auto" w:sz="4" w:space="0"/>
              <w:left w:val="single" w:color="auto" w:sz="4" w:space="0"/>
              <w:bottom w:val="single" w:color="auto" w:sz="4" w:space="0"/>
              <w:right w:val="single" w:color="auto" w:sz="4" w:space="0"/>
            </w:tcBorders>
            <w:noWrap/>
            <w:vAlign w:val="center"/>
          </w:tcPr>
          <w:p w14:paraId="2D1775DD">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616AF83">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6C75DF68">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6FD1F994">
            <w:pPr>
              <w:rPr>
                <w:rFonts w:asciiTheme="minorEastAsia" w:hAnsiTheme="minorEastAsia"/>
                <w:sz w:val="21"/>
                <w:szCs w:val="21"/>
              </w:rPr>
            </w:pPr>
            <w:r>
              <w:rPr>
                <w:rFonts w:hint="eastAsia" w:asciiTheme="minorEastAsia" w:hAnsiTheme="minorEastAsia"/>
                <w:sz w:val="21"/>
                <w:szCs w:val="21"/>
              </w:rPr>
              <w:t>医院业务流水号与医保结算清单获取码需匹配</w:t>
            </w:r>
          </w:p>
        </w:tc>
      </w:tr>
    </w:tbl>
    <w:p w14:paraId="11263F47"/>
    <w:p w14:paraId="1DBC7003">
      <w:pPr>
        <w:numPr>
          <w:ilvl w:val="4"/>
          <w:numId w:val="93"/>
        </w:numPr>
        <w:spacing w:after="156"/>
        <w:ind w:left="0" w:firstLine="0"/>
        <w:outlineLvl w:val="4"/>
      </w:pPr>
      <w:r>
        <w:rPr>
          <w:rFonts w:hint="eastAsia"/>
        </w:rPr>
        <w:t>输出参数</w:t>
      </w:r>
    </w:p>
    <w:tbl>
      <w:tblPr>
        <w:tblStyle w:val="12"/>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7"/>
        <w:gridCol w:w="1532"/>
        <w:gridCol w:w="849"/>
        <w:gridCol w:w="709"/>
        <w:gridCol w:w="613"/>
        <w:gridCol w:w="3059"/>
      </w:tblGrid>
      <w:tr w14:paraId="20AB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7FE4AC">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DC392D">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6DB65F">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24302D8">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6259AA">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134268">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6ED7CBD">
            <w:pPr>
              <w:jc w:val="center"/>
              <w:rPr>
                <w:rFonts w:hAnsi="黑体"/>
                <w:b/>
                <w:bCs/>
                <w:color w:val="000000"/>
                <w:sz w:val="18"/>
                <w:szCs w:val="18"/>
              </w:rPr>
            </w:pPr>
            <w:r>
              <w:rPr>
                <w:rFonts w:hint="eastAsia" w:hAnsi="黑体"/>
                <w:b/>
                <w:bCs/>
                <w:color w:val="000000"/>
                <w:sz w:val="18"/>
                <w:szCs w:val="18"/>
              </w:rPr>
              <w:t>说明</w:t>
            </w:r>
          </w:p>
        </w:tc>
      </w:tr>
      <w:tr w14:paraId="4FB9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9483608">
            <w:pPr>
              <w:numPr>
                <w:ilvl w:val="0"/>
                <w:numId w:val="118"/>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B0A18EE">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215116D6">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5BF956CB">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E58D21E">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12CC9402">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0393F309">
            <w:pPr>
              <w:rPr>
                <w:rFonts w:asciiTheme="minorEastAsia" w:hAnsiTheme="minorEastAsia"/>
                <w:sz w:val="21"/>
                <w:szCs w:val="21"/>
              </w:rPr>
            </w:pPr>
            <w:r>
              <w:rPr>
                <w:rFonts w:hint="eastAsia" w:asciiTheme="minorEastAsia" w:hAnsiTheme="minorEastAsia"/>
                <w:sz w:val="21"/>
                <w:szCs w:val="21"/>
              </w:rPr>
              <w:t>与输入参数中HIS_BIZ_NO对应</w:t>
            </w:r>
          </w:p>
        </w:tc>
      </w:tr>
      <w:tr w14:paraId="3918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097885B">
            <w:pPr>
              <w:numPr>
                <w:ilvl w:val="0"/>
                <w:numId w:val="118"/>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78CBBE6E">
            <w:pPr>
              <w:jc w:val="center"/>
              <w:rPr>
                <w:rFonts w:asciiTheme="minorEastAsia" w:hAnsiTheme="minorEastAsia"/>
                <w:sz w:val="21"/>
                <w:szCs w:val="21"/>
              </w:rPr>
            </w:pPr>
            <w:r>
              <w:rPr>
                <w:rFonts w:hint="eastAsia" w:asciiTheme="minorEastAsia" w:hAnsiTheme="minorEastAsia"/>
                <w:sz w:val="21"/>
                <w:szCs w:val="21"/>
              </w:rPr>
              <w:t>BIZ_STATUS</w:t>
            </w:r>
          </w:p>
        </w:tc>
        <w:tc>
          <w:tcPr>
            <w:tcW w:w="1531" w:type="dxa"/>
            <w:tcBorders>
              <w:top w:val="single" w:color="auto" w:sz="4" w:space="0"/>
              <w:left w:val="single" w:color="auto" w:sz="4" w:space="0"/>
              <w:bottom w:val="single" w:color="auto" w:sz="4" w:space="0"/>
              <w:right w:val="single" w:color="auto" w:sz="4" w:space="0"/>
            </w:tcBorders>
            <w:noWrap/>
            <w:vAlign w:val="center"/>
          </w:tcPr>
          <w:p w14:paraId="6244BD5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处理状态</w:t>
            </w:r>
          </w:p>
        </w:tc>
        <w:tc>
          <w:tcPr>
            <w:tcW w:w="849" w:type="dxa"/>
            <w:tcBorders>
              <w:top w:val="single" w:color="auto" w:sz="4" w:space="0"/>
              <w:left w:val="single" w:color="auto" w:sz="4" w:space="0"/>
              <w:bottom w:val="single" w:color="auto" w:sz="4" w:space="0"/>
              <w:right w:val="single" w:color="auto" w:sz="4" w:space="0"/>
            </w:tcBorders>
            <w:noWrap/>
            <w:vAlign w:val="center"/>
          </w:tcPr>
          <w:p w14:paraId="39E73AA2">
            <w:pPr>
              <w:jc w:val="center"/>
              <w:rPr>
                <w:rFonts w:cs="Times New Roman" w:asciiTheme="minorEastAsia" w:hAnsiTheme="minorEastAsia"/>
                <w:sz w:val="21"/>
                <w:szCs w:val="21"/>
              </w:rPr>
            </w:pPr>
            <w:r>
              <w:rPr>
                <w:rFonts w:hint="eastAsia" w:cs="Times New Roman"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37335A3">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44F387C1">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461B8066">
            <w:pPr>
              <w:pStyle w:val="5"/>
              <w:numPr>
                <w:ilvl w:val="0"/>
                <w:numId w:val="11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处理中</w:t>
            </w:r>
          </w:p>
          <w:p w14:paraId="66BA475A">
            <w:pPr>
              <w:pStyle w:val="5"/>
              <w:numPr>
                <w:ilvl w:val="0"/>
                <w:numId w:val="119"/>
              </w:numP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shd w:val="clear" w:color="auto" w:fill="FFFFFF" w:themeFill="background1"/>
              </w:rPr>
              <w:t>已完成</w:t>
            </w:r>
          </w:p>
        </w:tc>
      </w:tr>
      <w:tr w14:paraId="290B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723ED90F">
            <w:pPr>
              <w:numPr>
                <w:ilvl w:val="0"/>
                <w:numId w:val="118"/>
              </w:numPr>
              <w:jc w:val="center"/>
              <w:rPr>
                <w:color w:val="5B9BD5" w:themeColor="accent1"/>
                <w:sz w:val="18"/>
                <w:szCs w:val="18"/>
                <w14:textFill>
                  <w14:solidFill>
                    <w14:schemeClr w14:val="accent1"/>
                  </w14:solidFill>
                </w14:textFill>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9841B56">
            <w:pPr>
              <w:jc w:val="center"/>
              <w:rPr>
                <w:rFonts w:asciiTheme="minorEastAsia" w:hAnsiTheme="minorEastAsia"/>
                <w:sz w:val="21"/>
                <w:szCs w:val="21"/>
              </w:rPr>
            </w:pPr>
            <w:r>
              <w:rPr>
                <w:rFonts w:hint="eastAsia" w:asciiTheme="minorEastAsia" w:hAnsiTheme="minorEastAsia"/>
                <w:sz w:val="21"/>
                <w:szCs w:val="21"/>
              </w:rPr>
              <w:t>ELECT_DATA</w:t>
            </w:r>
          </w:p>
        </w:tc>
        <w:tc>
          <w:tcPr>
            <w:tcW w:w="1531" w:type="dxa"/>
            <w:tcBorders>
              <w:top w:val="single" w:color="auto" w:sz="4" w:space="0"/>
              <w:left w:val="single" w:color="auto" w:sz="4" w:space="0"/>
              <w:bottom w:val="single" w:color="auto" w:sz="4" w:space="0"/>
              <w:right w:val="single" w:color="auto" w:sz="4" w:space="0"/>
            </w:tcBorders>
            <w:noWrap/>
            <w:vAlign w:val="center"/>
          </w:tcPr>
          <w:p w14:paraId="415BC7D4">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结算票据数据</w:t>
            </w:r>
          </w:p>
        </w:tc>
        <w:tc>
          <w:tcPr>
            <w:tcW w:w="849" w:type="dxa"/>
            <w:tcBorders>
              <w:top w:val="single" w:color="auto" w:sz="4" w:space="0"/>
              <w:left w:val="single" w:color="auto" w:sz="4" w:space="0"/>
              <w:bottom w:val="single" w:color="auto" w:sz="4" w:space="0"/>
              <w:right w:val="single" w:color="auto" w:sz="4" w:space="0"/>
            </w:tcBorders>
            <w:noWrap/>
            <w:vAlign w:val="center"/>
          </w:tcPr>
          <w:p w14:paraId="6D411E6A">
            <w:pPr>
              <w:jc w:val="center"/>
              <w:rPr>
                <w:rFonts w:asciiTheme="minorEastAsia" w:hAnsiTheme="minorEastAsia"/>
                <w:sz w:val="21"/>
                <w:szCs w:val="21"/>
              </w:rPr>
            </w:pPr>
            <w:r>
              <w:rPr>
                <w:rFonts w:hint="eastAsia" w:cs="Times New Roman" w:asciiTheme="minorEastAsia" w:hAnsiTheme="minorEastAsia"/>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14:paraId="427E3A97">
            <w:pPr>
              <w:pStyle w:val="5"/>
              <w:ind w:firstLine="0"/>
              <w:jc w:val="center"/>
              <w:rPr>
                <w:rFonts w:cs="Times New Roman" w:asciiTheme="minorEastAsia" w:hAnsiTheme="minorEastAsia" w:eastAsiaTheme="minorEastAsia"/>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64E6319B">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7D3B613D">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此节点为DATA的集合</w:t>
            </w:r>
          </w:p>
          <w:p w14:paraId="1F9F45DF">
            <w:pPr>
              <w:pStyle w:val="5"/>
              <w:ind w:firstLine="0"/>
              <w:rPr>
                <w:rFonts w:asciiTheme="minorEastAsia" w:hAnsiTheme="minorEastAsia" w:eastAsiaTheme="minorEastAsia"/>
                <w:sz w:val="21"/>
                <w:szCs w:val="21"/>
              </w:rPr>
            </w:pPr>
            <w:r>
              <w:rPr>
                <w:rFonts w:hint="eastAsia" w:asciiTheme="minorEastAsia" w:hAnsiTheme="minorEastAsia" w:eastAsiaTheme="minorEastAsia"/>
                <w:sz w:val="21"/>
                <w:szCs w:val="21"/>
              </w:rPr>
              <w:t>处理状态为1时必填</w:t>
            </w:r>
          </w:p>
          <w:p w14:paraId="055D45ED">
            <w:pPr>
              <w:pStyle w:val="5"/>
              <w:ind w:firstLine="0"/>
              <w:rPr>
                <w:rFonts w:cs="Times New Roman" w:asciiTheme="minorEastAsia" w:hAnsiTheme="minorEastAsia" w:eastAsiaTheme="minorEastAsia"/>
                <w:sz w:val="21"/>
                <w:szCs w:val="21"/>
              </w:rPr>
            </w:pPr>
            <w:r>
              <w:rPr>
                <w:rFonts w:hint="eastAsia" w:asciiTheme="minorEastAsia" w:hAnsiTheme="minorEastAsia" w:eastAsiaTheme="minorEastAsia"/>
                <w:sz w:val="21"/>
                <w:szCs w:val="21"/>
                <w:shd w:val="clear" w:color="auto" w:fill="FFFFFF" w:themeFill="background1"/>
              </w:rPr>
              <w:t>全自费电子票据无此数据</w:t>
            </w:r>
          </w:p>
        </w:tc>
      </w:tr>
    </w:tbl>
    <w:p w14:paraId="132DEFF8">
      <w:pPr>
        <w:jc w:val="center"/>
      </w:pPr>
      <w:r>
        <w:rPr>
          <w:rFonts w:hint="eastAsia"/>
        </w:rPr>
        <w:t>节点名称（DATA）</w:t>
      </w:r>
    </w:p>
    <w:tbl>
      <w:tblPr>
        <w:tblStyle w:val="12"/>
        <w:tblW w:w="8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7"/>
        <w:gridCol w:w="1532"/>
        <w:gridCol w:w="849"/>
        <w:gridCol w:w="709"/>
        <w:gridCol w:w="613"/>
        <w:gridCol w:w="3059"/>
      </w:tblGrid>
      <w:tr w14:paraId="725C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3AA7B77">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A93036">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74519B">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732F78D">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08C661">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628E68">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C94C07D">
            <w:pPr>
              <w:jc w:val="center"/>
              <w:rPr>
                <w:rFonts w:hAnsi="黑体"/>
                <w:b/>
                <w:bCs/>
                <w:color w:val="000000"/>
                <w:sz w:val="18"/>
                <w:szCs w:val="18"/>
              </w:rPr>
            </w:pPr>
            <w:r>
              <w:rPr>
                <w:rFonts w:hint="eastAsia" w:hAnsi="黑体"/>
                <w:b/>
                <w:bCs/>
                <w:color w:val="000000"/>
                <w:sz w:val="18"/>
                <w:szCs w:val="18"/>
              </w:rPr>
              <w:t>说明</w:t>
            </w:r>
          </w:p>
        </w:tc>
      </w:tr>
      <w:tr w14:paraId="1D3D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A22CD9D">
            <w:pPr>
              <w:numPr>
                <w:ilvl w:val="0"/>
                <w:numId w:val="120"/>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5036A926">
            <w:pPr>
              <w:jc w:val="center"/>
              <w:rPr>
                <w:rFonts w:asciiTheme="minorEastAsia" w:hAnsiTheme="minorEastAsia"/>
                <w:sz w:val="21"/>
                <w:szCs w:val="21"/>
              </w:rPr>
            </w:pPr>
            <w:r>
              <w:rPr>
                <w:rFonts w:hint="eastAsia" w:asciiTheme="minorEastAsia" w:hAnsiTheme="minorEastAsia"/>
                <w:sz w:val="21"/>
                <w:szCs w:val="21"/>
              </w:rPr>
              <w:t>SETTLEMENT_CODE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50CE6DA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结算票据代码</w:t>
            </w:r>
          </w:p>
        </w:tc>
        <w:tc>
          <w:tcPr>
            <w:tcW w:w="849" w:type="dxa"/>
            <w:tcBorders>
              <w:top w:val="single" w:color="auto" w:sz="4" w:space="0"/>
              <w:left w:val="single" w:color="auto" w:sz="4" w:space="0"/>
              <w:bottom w:val="single" w:color="auto" w:sz="4" w:space="0"/>
              <w:right w:val="single" w:color="auto" w:sz="4" w:space="0"/>
            </w:tcBorders>
            <w:noWrap/>
            <w:vAlign w:val="center"/>
          </w:tcPr>
          <w:p w14:paraId="45C2E46A">
            <w:pPr>
              <w:jc w:val="center"/>
              <w:rPr>
                <w:rFonts w:asciiTheme="minorEastAsia" w:hAnsiTheme="minorEastAsia"/>
                <w:sz w:val="21"/>
                <w:szCs w:val="21"/>
              </w:rPr>
            </w:pPr>
            <w:r>
              <w:rPr>
                <w:rFonts w:hint="eastAsia" w:asciiTheme="minorEastAsia" w:hAnsiTheme="minorEastAsia"/>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290CE619">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3A211F9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4CDD53C">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1：门诊费用结算清单</w:t>
            </w:r>
          </w:p>
          <w:p w14:paraId="338E9509">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2：住院费用清单</w:t>
            </w:r>
          </w:p>
          <w:p w14:paraId="69D90AEB">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3：住院费用结算单</w:t>
            </w:r>
          </w:p>
          <w:p w14:paraId="66068160">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4：特殊病定额管理费用结算明细表</w:t>
            </w:r>
          </w:p>
        </w:tc>
      </w:tr>
      <w:tr w14:paraId="65C4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27063DF8">
            <w:pPr>
              <w:numPr>
                <w:ilvl w:val="0"/>
                <w:numId w:val="120"/>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2FC72F2">
            <w:pPr>
              <w:jc w:val="center"/>
              <w:rPr>
                <w:rFonts w:asciiTheme="minorEastAsia" w:hAnsiTheme="minorEastAsia"/>
                <w:sz w:val="21"/>
                <w:szCs w:val="21"/>
              </w:rPr>
            </w:pPr>
            <w:r>
              <w:rPr>
                <w:rFonts w:hint="eastAsia" w:asciiTheme="minorEastAsia" w:hAnsiTheme="minorEastAsia"/>
                <w:sz w:val="21"/>
                <w:szCs w:val="21"/>
              </w:rPr>
              <w:t>SETTLEMENT_NAME</w:t>
            </w:r>
          </w:p>
        </w:tc>
        <w:tc>
          <w:tcPr>
            <w:tcW w:w="1531" w:type="dxa"/>
            <w:tcBorders>
              <w:top w:val="single" w:color="auto" w:sz="4" w:space="0"/>
              <w:left w:val="single" w:color="auto" w:sz="4" w:space="0"/>
              <w:bottom w:val="single" w:color="auto" w:sz="4" w:space="0"/>
              <w:right w:val="single" w:color="auto" w:sz="4" w:space="0"/>
            </w:tcBorders>
            <w:noWrap/>
            <w:vAlign w:val="center"/>
          </w:tcPr>
          <w:p w14:paraId="53F565A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结算票据名称</w:t>
            </w:r>
          </w:p>
        </w:tc>
        <w:tc>
          <w:tcPr>
            <w:tcW w:w="849" w:type="dxa"/>
            <w:tcBorders>
              <w:top w:val="single" w:color="auto" w:sz="4" w:space="0"/>
              <w:left w:val="single" w:color="auto" w:sz="4" w:space="0"/>
              <w:bottom w:val="single" w:color="auto" w:sz="4" w:space="0"/>
              <w:right w:val="single" w:color="auto" w:sz="4" w:space="0"/>
            </w:tcBorders>
            <w:noWrap/>
            <w:vAlign w:val="center"/>
          </w:tcPr>
          <w:p w14:paraId="3682FCCF">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527562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200</w:t>
            </w:r>
          </w:p>
        </w:tc>
        <w:tc>
          <w:tcPr>
            <w:tcW w:w="613" w:type="dxa"/>
            <w:tcBorders>
              <w:top w:val="single" w:color="auto" w:sz="4" w:space="0"/>
              <w:left w:val="single" w:color="auto" w:sz="4" w:space="0"/>
              <w:bottom w:val="single" w:color="auto" w:sz="4" w:space="0"/>
              <w:right w:val="single" w:color="auto" w:sz="4" w:space="0"/>
            </w:tcBorders>
            <w:noWrap/>
            <w:vAlign w:val="center"/>
          </w:tcPr>
          <w:p w14:paraId="1A93DBA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32B8E22">
            <w:pPr>
              <w:rPr>
                <w:rFonts w:cs="Times New Roman" w:asciiTheme="minorEastAsia" w:hAnsiTheme="minorEastAsia"/>
                <w:sz w:val="21"/>
                <w:szCs w:val="21"/>
              </w:rPr>
            </w:pPr>
          </w:p>
        </w:tc>
      </w:tr>
      <w:tr w14:paraId="74D2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DD2F759">
            <w:pPr>
              <w:numPr>
                <w:ilvl w:val="0"/>
                <w:numId w:val="120"/>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18337B4D">
            <w:pPr>
              <w:jc w:val="center"/>
              <w:rPr>
                <w:rFonts w:asciiTheme="minorEastAsia" w:hAnsiTheme="minorEastAsia"/>
                <w:sz w:val="21"/>
                <w:szCs w:val="21"/>
              </w:rPr>
            </w:pPr>
            <w:r>
              <w:rPr>
                <w:rFonts w:hint="eastAsia" w:asciiTheme="minorEastAsia" w:hAnsiTheme="minorEastAsia"/>
                <w:sz w:val="21"/>
                <w:szCs w:val="21"/>
              </w:rPr>
              <w:t>SETTLEMENT_DATA</w:t>
            </w:r>
          </w:p>
        </w:tc>
        <w:tc>
          <w:tcPr>
            <w:tcW w:w="1531" w:type="dxa"/>
            <w:tcBorders>
              <w:top w:val="single" w:color="auto" w:sz="4" w:space="0"/>
              <w:left w:val="single" w:color="auto" w:sz="4" w:space="0"/>
              <w:bottom w:val="single" w:color="auto" w:sz="4" w:space="0"/>
              <w:right w:val="single" w:color="auto" w:sz="4" w:space="0"/>
            </w:tcBorders>
            <w:noWrap/>
            <w:vAlign w:val="center"/>
          </w:tcPr>
          <w:p w14:paraId="61AAF7F6">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结算票据信息</w:t>
            </w:r>
          </w:p>
        </w:tc>
        <w:tc>
          <w:tcPr>
            <w:tcW w:w="849" w:type="dxa"/>
            <w:tcBorders>
              <w:top w:val="single" w:color="auto" w:sz="4" w:space="0"/>
              <w:left w:val="single" w:color="auto" w:sz="4" w:space="0"/>
              <w:bottom w:val="single" w:color="auto" w:sz="4" w:space="0"/>
              <w:right w:val="single" w:color="auto" w:sz="4" w:space="0"/>
            </w:tcBorders>
            <w:noWrap/>
            <w:vAlign w:val="center"/>
          </w:tcPr>
          <w:p w14:paraId="290658D4">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E60CE14">
            <w:pPr>
              <w:pStyle w:val="5"/>
              <w:ind w:firstLine="0"/>
              <w:jc w:val="center"/>
              <w:rPr>
                <w:rFonts w:cs="Times New Roman" w:asciiTheme="minorEastAsia" w:hAnsiTheme="minorEastAsia" w:eastAsiaTheme="minorEastAsia"/>
                <w:sz w:val="21"/>
                <w:szCs w:val="21"/>
              </w:rPr>
            </w:pPr>
          </w:p>
        </w:tc>
        <w:tc>
          <w:tcPr>
            <w:tcW w:w="613" w:type="dxa"/>
            <w:tcBorders>
              <w:top w:val="single" w:color="auto" w:sz="4" w:space="0"/>
              <w:left w:val="single" w:color="auto" w:sz="4" w:space="0"/>
              <w:bottom w:val="single" w:color="auto" w:sz="4" w:space="0"/>
              <w:right w:val="single" w:color="auto" w:sz="4" w:space="0"/>
            </w:tcBorders>
            <w:noWrap/>
            <w:vAlign w:val="center"/>
          </w:tcPr>
          <w:p w14:paraId="24C348B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15295FE5">
            <w:pPr>
              <w:pStyle w:val="5"/>
              <w:ind w:firstLine="0"/>
              <w:rPr>
                <w:rFonts w:cs="Times New Roman" w:asciiTheme="minorEastAsia" w:hAnsiTheme="minorEastAsia" w:eastAsiaTheme="minorEastAsia"/>
                <w:sz w:val="21"/>
                <w:szCs w:val="21"/>
              </w:rPr>
            </w:pPr>
            <w:r>
              <w:rPr>
                <w:rFonts w:hint="eastAsia" w:asciiTheme="minorEastAsia" w:hAnsiTheme="minorEastAsia" w:eastAsiaTheme="minorEastAsia"/>
                <w:color w:val="000000"/>
                <w:sz w:val="21"/>
                <w:szCs w:val="21"/>
              </w:rPr>
              <w:t>将结算票据信息（PDF格式）的流进行BASE64转码后，所得到的字符串</w:t>
            </w:r>
          </w:p>
        </w:tc>
      </w:tr>
    </w:tbl>
    <w:p w14:paraId="00017170"/>
    <w:p w14:paraId="3071B009">
      <w:pPr>
        <w:pStyle w:val="25"/>
        <w:numPr>
          <w:ilvl w:val="2"/>
          <w:numId w:val="93"/>
        </w:numPr>
        <w:spacing w:after="156"/>
        <w:ind w:left="0" w:firstLine="0"/>
      </w:pPr>
      <w:r>
        <w:rPr>
          <w:rFonts w:hint="eastAsia"/>
        </w:rPr>
        <w:t>医院端提供的接口</w:t>
      </w:r>
    </w:p>
    <w:p w14:paraId="7780B93E">
      <w:pPr>
        <w:pStyle w:val="27"/>
        <w:numPr>
          <w:ilvl w:val="3"/>
          <w:numId w:val="93"/>
        </w:numPr>
        <w:spacing w:after="156"/>
        <w:ind w:left="0" w:firstLine="0"/>
      </w:pPr>
      <w:bookmarkStart w:id="49" w:name="OLE_LINK4"/>
      <w:bookmarkStart w:id="50" w:name="OLE_LINK3"/>
      <w:r>
        <w:rPr>
          <w:rFonts w:hint="eastAsia"/>
        </w:rPr>
        <w:t>医保电子结算清单状态推送（报文编号0</w:t>
      </w:r>
      <w:r>
        <w:t>310</w:t>
      </w:r>
      <w:r>
        <w:rPr>
          <w:rFonts w:hint="eastAsia"/>
        </w:rPr>
        <w:t>）</w:t>
      </w:r>
      <w:bookmarkEnd w:id="49"/>
      <w:bookmarkEnd w:id="50"/>
    </w:p>
    <w:p w14:paraId="0EDFB77F">
      <w:pPr>
        <w:numPr>
          <w:ilvl w:val="4"/>
          <w:numId w:val="93"/>
        </w:numPr>
        <w:spacing w:after="156"/>
        <w:ind w:left="0" w:firstLine="0"/>
        <w:outlineLvl w:val="4"/>
      </w:pPr>
      <w:r>
        <w:rPr>
          <w:rFonts w:hint="eastAsia"/>
        </w:rPr>
        <w:t>功能描述</w:t>
      </w:r>
    </w:p>
    <w:p w14:paraId="40F81E4E">
      <w:pPr>
        <w:ind w:left="420"/>
      </w:pPr>
      <w:r>
        <w:rPr>
          <w:rFonts w:hint="eastAsia"/>
        </w:rPr>
        <w:t>医保系统向医院端推送医保结算清单获取码</w:t>
      </w:r>
      <w:r>
        <w:t>, 用于后续电子结算清单文件的获取</w:t>
      </w:r>
      <w:r>
        <w:rPr>
          <w:rFonts w:hint="eastAsia"/>
        </w:rPr>
        <w:t>。</w:t>
      </w:r>
    </w:p>
    <w:p w14:paraId="1513D297">
      <w:pPr>
        <w:numPr>
          <w:ilvl w:val="4"/>
          <w:numId w:val="93"/>
        </w:numPr>
        <w:spacing w:after="156"/>
        <w:ind w:left="0" w:firstLine="0"/>
        <w:outlineLvl w:val="4"/>
      </w:pPr>
      <w:r>
        <w:rPr>
          <w:rFonts w:hint="eastAsia"/>
        </w:rPr>
        <w:t>接口说明</w:t>
      </w:r>
    </w:p>
    <w:p w14:paraId="303D5552">
      <w:pPr>
        <w:numPr>
          <w:ilvl w:val="4"/>
          <w:numId w:val="93"/>
        </w:numPr>
        <w:spacing w:after="156"/>
        <w:ind w:left="0" w:firstLine="0"/>
        <w:outlineLvl w:val="4"/>
      </w:pPr>
      <w:r>
        <w:rPr>
          <w:rFonts w:hint="eastAsia"/>
        </w:rPr>
        <w:t>输入参数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2B84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21CA321">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0A9949">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4D06DD8">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E420632">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727FC4B">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C5F9A78">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10CA96D">
            <w:pPr>
              <w:jc w:val="center"/>
              <w:rPr>
                <w:rFonts w:hAnsi="黑体"/>
                <w:b/>
                <w:bCs/>
                <w:color w:val="000000"/>
                <w:sz w:val="18"/>
                <w:szCs w:val="18"/>
              </w:rPr>
            </w:pPr>
            <w:r>
              <w:rPr>
                <w:rFonts w:hint="eastAsia" w:hAnsi="黑体"/>
                <w:b/>
                <w:bCs/>
                <w:color w:val="000000"/>
                <w:sz w:val="18"/>
                <w:szCs w:val="18"/>
              </w:rPr>
              <w:t>说明</w:t>
            </w:r>
          </w:p>
        </w:tc>
      </w:tr>
      <w:tr w14:paraId="543F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4CF54C0D">
            <w:pPr>
              <w:numPr>
                <w:ilvl w:val="0"/>
                <w:numId w:val="121"/>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2A6CD608">
            <w:pPr>
              <w:jc w:val="center"/>
              <w:rPr>
                <w:rFonts w:asciiTheme="minorEastAsia" w:hAnsiTheme="minorEastAsia"/>
                <w:sz w:val="21"/>
                <w:szCs w:val="21"/>
              </w:rPr>
            </w:pPr>
            <w:r>
              <w:rPr>
                <w:rFonts w:hint="eastAsia" w:asciiTheme="minorEastAsia" w:hAnsiTheme="minorEastAsia"/>
                <w:sz w:val="21"/>
                <w:szCs w:val="21"/>
              </w:rPr>
              <w:t>HIS_BIZ_NO</w:t>
            </w:r>
          </w:p>
        </w:tc>
        <w:tc>
          <w:tcPr>
            <w:tcW w:w="1531" w:type="dxa"/>
            <w:tcBorders>
              <w:top w:val="single" w:color="auto" w:sz="4" w:space="0"/>
              <w:left w:val="single" w:color="auto" w:sz="4" w:space="0"/>
              <w:bottom w:val="single" w:color="auto" w:sz="4" w:space="0"/>
              <w:right w:val="single" w:color="auto" w:sz="4" w:space="0"/>
            </w:tcBorders>
            <w:noWrap/>
            <w:vAlign w:val="center"/>
          </w:tcPr>
          <w:p w14:paraId="6B905D42">
            <w:pPr>
              <w:jc w:val="center"/>
              <w:rPr>
                <w:rFonts w:asciiTheme="minorEastAsia" w:hAnsiTheme="minorEastAsia"/>
                <w:sz w:val="21"/>
                <w:szCs w:val="21"/>
              </w:rPr>
            </w:pPr>
            <w:r>
              <w:rPr>
                <w:rFonts w:hint="eastAsia" w:asciiTheme="minorEastAsia" w:hAnsiTheme="minorEastAsia"/>
                <w:sz w:val="21"/>
                <w:szCs w:val="21"/>
              </w:rPr>
              <w:t>医院业务流水号</w:t>
            </w:r>
          </w:p>
        </w:tc>
        <w:tc>
          <w:tcPr>
            <w:tcW w:w="849" w:type="dxa"/>
            <w:tcBorders>
              <w:top w:val="single" w:color="auto" w:sz="4" w:space="0"/>
              <w:left w:val="single" w:color="auto" w:sz="4" w:space="0"/>
              <w:bottom w:val="single" w:color="auto" w:sz="4" w:space="0"/>
              <w:right w:val="single" w:color="auto" w:sz="4" w:space="0"/>
            </w:tcBorders>
            <w:noWrap/>
            <w:vAlign w:val="center"/>
          </w:tcPr>
          <w:p w14:paraId="4A2517A4">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10983CF">
            <w:pPr>
              <w:jc w:val="center"/>
              <w:rPr>
                <w:rFonts w:asciiTheme="minorEastAsia" w:hAnsiTheme="minorEastAsia"/>
                <w:sz w:val="21"/>
                <w:szCs w:val="21"/>
              </w:rPr>
            </w:pPr>
            <w:r>
              <w:rPr>
                <w:rFonts w:hint="eastAsia" w:asciiTheme="minorEastAsia" w:hAnsi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69A3120F">
            <w:pPr>
              <w:jc w:val="center"/>
              <w:rPr>
                <w:rFonts w:asciiTheme="minorEastAsia" w:hAnsiTheme="minorEastAsia"/>
                <w:sz w:val="21"/>
                <w:szCs w:val="21"/>
              </w:rPr>
            </w:pPr>
            <w:r>
              <w:rPr>
                <w:rFonts w:hint="eastAsia" w:asciiTheme="minorEastAsia" w:hAnsi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34D51140">
            <w:pPr>
              <w:rPr>
                <w:rFonts w:asciiTheme="minorEastAsia" w:hAnsiTheme="minorEastAsia"/>
                <w:sz w:val="21"/>
                <w:szCs w:val="21"/>
              </w:rPr>
            </w:pPr>
            <w:r>
              <w:rPr>
                <w:rFonts w:hint="eastAsia" w:asciiTheme="minorEastAsia" w:hAnsiTheme="minorEastAsia"/>
                <w:sz w:val="21"/>
                <w:szCs w:val="21"/>
              </w:rPr>
              <w:t>10位院区编码+yyyyMMdd(8位日期)+HHmmss(6位时分秒)+6位序号</w:t>
            </w:r>
          </w:p>
          <w:p w14:paraId="2DE82CE3">
            <w:pPr>
              <w:rPr>
                <w:rFonts w:asciiTheme="minorEastAsia" w:hAnsiTheme="minorEastAsia"/>
                <w:sz w:val="21"/>
                <w:szCs w:val="21"/>
              </w:rPr>
            </w:pPr>
            <w:r>
              <w:rPr>
                <w:rFonts w:hint="eastAsia" w:asciiTheme="minorEastAsia" w:hAnsiTheme="minorEastAsia"/>
                <w:kern w:val="0"/>
                <w:sz w:val="21"/>
                <w:szCs w:val="21"/>
              </w:rPr>
              <w:t>与报文编号0301输入参数中的HIS_BIZ_NO对应</w:t>
            </w:r>
          </w:p>
        </w:tc>
      </w:tr>
      <w:tr w14:paraId="4332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0C9826FD">
            <w:pPr>
              <w:numPr>
                <w:ilvl w:val="0"/>
                <w:numId w:val="121"/>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68BD6057">
            <w:pPr>
              <w:jc w:val="center"/>
              <w:rPr>
                <w:rFonts w:asciiTheme="minorEastAsia" w:hAnsiTheme="minorEastAsia"/>
                <w:sz w:val="21"/>
                <w:szCs w:val="21"/>
              </w:rPr>
            </w:pPr>
            <w:r>
              <w:rPr>
                <w:rFonts w:hint="eastAsia" w:asciiTheme="minorEastAsia" w:hAnsiTheme="minorEastAsia"/>
                <w:sz w:val="21"/>
                <w:szCs w:val="21"/>
              </w:rPr>
              <w:t>ELEC_SSR_CODE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1AD6DBC2">
            <w:pPr>
              <w:pStyle w:val="5"/>
              <w:ind w:firstLine="0"/>
              <w:jc w:val="center"/>
              <w:rPr>
                <w:rFonts w:cs="Times New Roman" w:asciiTheme="minorEastAsia" w:hAnsiTheme="minorEastAsia" w:eastAsiaTheme="minorEastAsia"/>
                <w:sz w:val="21"/>
                <w:szCs w:val="21"/>
              </w:rPr>
            </w:pPr>
            <w:r>
              <w:rPr>
                <w:rFonts w:hint="eastAsia" w:asciiTheme="minorEastAsia" w:hAnsiTheme="minorEastAsia" w:eastAsiaTheme="minorEastAsia"/>
                <w:sz w:val="21"/>
                <w:szCs w:val="21"/>
              </w:rPr>
              <w:t>医保结算清单获取码</w:t>
            </w:r>
          </w:p>
        </w:tc>
        <w:tc>
          <w:tcPr>
            <w:tcW w:w="849" w:type="dxa"/>
            <w:tcBorders>
              <w:top w:val="single" w:color="auto" w:sz="4" w:space="0"/>
              <w:left w:val="single" w:color="auto" w:sz="4" w:space="0"/>
              <w:bottom w:val="single" w:color="auto" w:sz="4" w:space="0"/>
              <w:right w:val="single" w:color="auto" w:sz="4" w:space="0"/>
            </w:tcBorders>
            <w:noWrap/>
            <w:vAlign w:val="center"/>
          </w:tcPr>
          <w:p w14:paraId="5004B01F">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B1D46D0">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30</w:t>
            </w:r>
          </w:p>
        </w:tc>
        <w:tc>
          <w:tcPr>
            <w:tcW w:w="613" w:type="dxa"/>
            <w:tcBorders>
              <w:top w:val="single" w:color="auto" w:sz="4" w:space="0"/>
              <w:left w:val="single" w:color="auto" w:sz="4" w:space="0"/>
              <w:bottom w:val="single" w:color="auto" w:sz="4" w:space="0"/>
              <w:right w:val="single" w:color="auto" w:sz="4" w:space="0"/>
            </w:tcBorders>
            <w:noWrap/>
            <w:vAlign w:val="center"/>
          </w:tcPr>
          <w:p w14:paraId="12E04F37">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409FB7C8">
            <w:pPr>
              <w:rPr>
                <w:rFonts w:cs="Times New Roman" w:asciiTheme="minorEastAsia" w:hAnsiTheme="minorEastAsia"/>
                <w:sz w:val="21"/>
                <w:szCs w:val="21"/>
              </w:rPr>
            </w:pPr>
          </w:p>
        </w:tc>
      </w:tr>
    </w:tbl>
    <w:p w14:paraId="2E4A5C8B"/>
    <w:p w14:paraId="64CDF0A4">
      <w:pPr>
        <w:numPr>
          <w:ilvl w:val="4"/>
          <w:numId w:val="93"/>
        </w:numPr>
        <w:spacing w:after="156"/>
        <w:ind w:left="0" w:firstLine="0"/>
        <w:outlineLvl w:val="4"/>
      </w:pPr>
      <w:r>
        <w:rPr>
          <w:rFonts w:hint="eastAsia"/>
        </w:rPr>
        <w:t>输出参数</w:t>
      </w:r>
    </w:p>
    <w:tbl>
      <w:tblPr>
        <w:tblStyle w:val="12"/>
        <w:tblW w:w="8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646"/>
        <w:gridCol w:w="1531"/>
        <w:gridCol w:w="849"/>
        <w:gridCol w:w="709"/>
        <w:gridCol w:w="613"/>
        <w:gridCol w:w="3058"/>
      </w:tblGrid>
      <w:tr w14:paraId="518C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6A0F897">
            <w:pPr>
              <w:jc w:val="center"/>
              <w:rPr>
                <w:rFonts w:hAnsi="黑体"/>
                <w:b/>
                <w:bCs/>
                <w:color w:val="000000"/>
                <w:sz w:val="18"/>
                <w:szCs w:val="18"/>
              </w:rPr>
            </w:pPr>
            <w:r>
              <w:rPr>
                <w:rFonts w:hint="eastAsia" w:hAnsi="黑体"/>
                <w:b/>
                <w:bCs/>
                <w:color w:val="000000"/>
                <w:sz w:val="18"/>
                <w:szCs w:val="18"/>
              </w:rPr>
              <w:t>序号</w:t>
            </w:r>
          </w:p>
        </w:tc>
        <w:tc>
          <w:tcPr>
            <w:tcW w:w="164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C98F7D">
            <w:pPr>
              <w:jc w:val="center"/>
              <w:rPr>
                <w:rFonts w:hAnsi="黑体"/>
                <w:b/>
                <w:bCs/>
                <w:color w:val="000000"/>
                <w:sz w:val="18"/>
                <w:szCs w:val="18"/>
              </w:rPr>
            </w:pPr>
            <w:r>
              <w:rPr>
                <w:rFonts w:hint="eastAsia" w:hAnsi="黑体"/>
                <w:b/>
                <w:bCs/>
                <w:color w:val="000000"/>
                <w:sz w:val="18"/>
                <w:szCs w:val="18"/>
              </w:rPr>
              <w:t>代码</w:t>
            </w:r>
          </w:p>
        </w:tc>
        <w:tc>
          <w:tcPr>
            <w:tcW w:w="153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80E699">
            <w:pPr>
              <w:jc w:val="center"/>
              <w:rPr>
                <w:rFonts w:hAnsi="黑体"/>
                <w:b/>
                <w:bCs/>
                <w:color w:val="000000"/>
                <w:sz w:val="18"/>
                <w:szCs w:val="18"/>
              </w:rPr>
            </w:pPr>
            <w:r>
              <w:rPr>
                <w:rFonts w:hint="eastAsia" w:hAnsi="黑体"/>
                <w:b/>
                <w:bCs/>
                <w:color w:val="000000"/>
                <w:sz w:val="18"/>
                <w:szCs w:val="18"/>
              </w:rPr>
              <w:t>名称</w:t>
            </w:r>
          </w:p>
        </w:tc>
        <w:tc>
          <w:tcPr>
            <w:tcW w:w="84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43CA0F">
            <w:pPr>
              <w:jc w:val="center"/>
              <w:rPr>
                <w:rFonts w:hAnsi="黑体"/>
                <w:b/>
                <w:bCs/>
                <w:color w:val="000000"/>
                <w:sz w:val="18"/>
                <w:szCs w:val="18"/>
              </w:rPr>
            </w:pPr>
            <w:r>
              <w:rPr>
                <w:rFonts w:hint="eastAsia" w:hAnsi="黑体"/>
                <w:b/>
                <w:bCs/>
                <w:color w:val="000000"/>
                <w:sz w:val="18"/>
                <w:szCs w:val="18"/>
              </w:rPr>
              <w:t>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1276E4D">
            <w:pPr>
              <w:jc w:val="center"/>
              <w:rPr>
                <w:rFonts w:hAnsi="黑体"/>
                <w:b/>
                <w:bCs/>
                <w:color w:val="000000"/>
                <w:sz w:val="18"/>
                <w:szCs w:val="18"/>
              </w:rPr>
            </w:pPr>
            <w:r>
              <w:rPr>
                <w:rFonts w:hint="eastAsia" w:hAnsi="黑体"/>
                <w:b/>
                <w:bCs/>
                <w:color w:val="000000"/>
                <w:sz w:val="18"/>
                <w:szCs w:val="18"/>
              </w:rPr>
              <w:t>长度</w:t>
            </w:r>
          </w:p>
        </w:tc>
        <w:tc>
          <w:tcPr>
            <w:tcW w:w="61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3226DA">
            <w:pPr>
              <w:jc w:val="center"/>
              <w:rPr>
                <w:rFonts w:hAnsi="黑体"/>
                <w:b/>
                <w:bCs/>
                <w:color w:val="000000"/>
                <w:sz w:val="18"/>
                <w:szCs w:val="18"/>
              </w:rPr>
            </w:pPr>
            <w:r>
              <w:rPr>
                <w:rFonts w:hint="eastAsia" w:hAnsi="黑体"/>
                <w:b/>
                <w:bCs/>
                <w:color w:val="000000"/>
                <w:sz w:val="18"/>
                <w:szCs w:val="18"/>
              </w:rPr>
              <w:t>是否必填</w:t>
            </w:r>
          </w:p>
        </w:tc>
        <w:tc>
          <w:tcPr>
            <w:tcW w:w="305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C35F45E">
            <w:pPr>
              <w:jc w:val="center"/>
              <w:rPr>
                <w:rFonts w:hAnsi="黑体"/>
                <w:b/>
                <w:bCs/>
                <w:color w:val="000000"/>
                <w:sz w:val="18"/>
                <w:szCs w:val="18"/>
              </w:rPr>
            </w:pPr>
            <w:r>
              <w:rPr>
                <w:rFonts w:hint="eastAsia" w:hAnsi="黑体"/>
                <w:b/>
                <w:bCs/>
                <w:color w:val="000000"/>
                <w:sz w:val="18"/>
                <w:szCs w:val="18"/>
              </w:rPr>
              <w:t>说明</w:t>
            </w:r>
          </w:p>
        </w:tc>
      </w:tr>
      <w:tr w14:paraId="5E85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425B4C8">
            <w:pPr>
              <w:numPr>
                <w:ilvl w:val="0"/>
                <w:numId w:val="122"/>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06F249EC">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ET_CODE</w:t>
            </w:r>
          </w:p>
        </w:tc>
        <w:tc>
          <w:tcPr>
            <w:tcW w:w="1531" w:type="dxa"/>
            <w:tcBorders>
              <w:top w:val="single" w:color="auto" w:sz="4" w:space="0"/>
              <w:left w:val="single" w:color="auto" w:sz="4" w:space="0"/>
              <w:bottom w:val="single" w:color="auto" w:sz="4" w:space="0"/>
              <w:right w:val="single" w:color="auto" w:sz="4" w:space="0"/>
            </w:tcBorders>
            <w:noWrap/>
            <w:vAlign w:val="center"/>
          </w:tcPr>
          <w:p w14:paraId="3A67B4A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推送结果</w:t>
            </w:r>
          </w:p>
        </w:tc>
        <w:tc>
          <w:tcPr>
            <w:tcW w:w="849" w:type="dxa"/>
            <w:tcBorders>
              <w:top w:val="single" w:color="auto" w:sz="4" w:space="0"/>
              <w:left w:val="single" w:color="auto" w:sz="4" w:space="0"/>
              <w:bottom w:val="single" w:color="auto" w:sz="4" w:space="0"/>
              <w:right w:val="single" w:color="auto" w:sz="4" w:space="0"/>
            </w:tcBorders>
            <w:noWrap/>
            <w:vAlign w:val="center"/>
          </w:tcPr>
          <w:p w14:paraId="594F1F99">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052B2BF">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p>
        </w:tc>
        <w:tc>
          <w:tcPr>
            <w:tcW w:w="613" w:type="dxa"/>
            <w:tcBorders>
              <w:top w:val="single" w:color="auto" w:sz="4" w:space="0"/>
              <w:left w:val="single" w:color="auto" w:sz="4" w:space="0"/>
              <w:bottom w:val="single" w:color="auto" w:sz="4" w:space="0"/>
              <w:right w:val="single" w:color="auto" w:sz="4" w:space="0"/>
            </w:tcBorders>
            <w:noWrap/>
            <w:vAlign w:val="center"/>
          </w:tcPr>
          <w:p w14:paraId="1BAF6C3C">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是</w:t>
            </w:r>
          </w:p>
        </w:tc>
        <w:tc>
          <w:tcPr>
            <w:tcW w:w="3058" w:type="dxa"/>
            <w:tcBorders>
              <w:top w:val="single" w:color="auto" w:sz="4" w:space="0"/>
              <w:left w:val="single" w:color="auto" w:sz="4" w:space="0"/>
              <w:bottom w:val="single" w:color="auto" w:sz="4" w:space="0"/>
              <w:right w:val="single" w:color="auto" w:sz="4" w:space="0"/>
            </w:tcBorders>
            <w:noWrap/>
            <w:vAlign w:val="center"/>
          </w:tcPr>
          <w:p w14:paraId="0A03CB11">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成功返回值为</w:t>
            </w:r>
            <w:r>
              <w:rPr>
                <w:rFonts w:cs="Times New Roman" w:asciiTheme="minorEastAsia" w:hAnsiTheme="minorEastAsia" w:eastAsiaTheme="minorEastAsia"/>
                <w:sz w:val="21"/>
                <w:szCs w:val="21"/>
              </w:rPr>
              <w:t>1，失败返回值为0。</w:t>
            </w:r>
          </w:p>
        </w:tc>
      </w:tr>
      <w:tr w14:paraId="328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1" w:type="dxa"/>
            <w:tcBorders>
              <w:top w:val="single" w:color="auto" w:sz="4" w:space="0"/>
              <w:left w:val="single" w:color="auto" w:sz="4" w:space="0"/>
              <w:bottom w:val="single" w:color="auto" w:sz="4" w:space="0"/>
              <w:right w:val="single" w:color="auto" w:sz="4" w:space="0"/>
            </w:tcBorders>
            <w:noWrap/>
            <w:vAlign w:val="center"/>
          </w:tcPr>
          <w:p w14:paraId="3929A7A0">
            <w:pPr>
              <w:numPr>
                <w:ilvl w:val="0"/>
                <w:numId w:val="122"/>
              </w:numPr>
              <w:rPr>
                <w:sz w:val="21"/>
                <w:szCs w:val="21"/>
              </w:rPr>
            </w:pPr>
          </w:p>
        </w:tc>
        <w:tc>
          <w:tcPr>
            <w:tcW w:w="1646" w:type="dxa"/>
            <w:tcBorders>
              <w:top w:val="single" w:color="auto" w:sz="4" w:space="0"/>
              <w:left w:val="single" w:color="auto" w:sz="4" w:space="0"/>
              <w:bottom w:val="single" w:color="auto" w:sz="4" w:space="0"/>
              <w:right w:val="single" w:color="auto" w:sz="4" w:space="0"/>
            </w:tcBorders>
            <w:noWrap/>
            <w:vAlign w:val="center"/>
          </w:tcPr>
          <w:p w14:paraId="38288F75">
            <w:pPr>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ET_MSG</w:t>
            </w:r>
          </w:p>
        </w:tc>
        <w:tc>
          <w:tcPr>
            <w:tcW w:w="1531" w:type="dxa"/>
            <w:tcBorders>
              <w:top w:val="single" w:color="auto" w:sz="4" w:space="0"/>
              <w:left w:val="single" w:color="auto" w:sz="4" w:space="0"/>
              <w:bottom w:val="single" w:color="auto" w:sz="4" w:space="0"/>
              <w:right w:val="single" w:color="auto" w:sz="4" w:space="0"/>
            </w:tcBorders>
            <w:noWrap/>
            <w:vAlign w:val="center"/>
          </w:tcPr>
          <w:p w14:paraId="50E21512">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失败原因</w:t>
            </w:r>
          </w:p>
        </w:tc>
        <w:tc>
          <w:tcPr>
            <w:tcW w:w="849" w:type="dxa"/>
            <w:tcBorders>
              <w:top w:val="single" w:color="auto" w:sz="4" w:space="0"/>
              <w:left w:val="single" w:color="auto" w:sz="4" w:space="0"/>
              <w:bottom w:val="single" w:color="auto" w:sz="4" w:space="0"/>
              <w:right w:val="single" w:color="auto" w:sz="4" w:space="0"/>
            </w:tcBorders>
            <w:noWrap/>
            <w:vAlign w:val="center"/>
          </w:tcPr>
          <w:p w14:paraId="33B58D27">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7181895">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2</w:t>
            </w:r>
            <w:r>
              <w:rPr>
                <w:rFonts w:cs="Times New Roman" w:asciiTheme="minorEastAsia" w:hAnsiTheme="minorEastAsia" w:eastAsiaTheme="minorEastAsia"/>
                <w:sz w:val="21"/>
                <w:szCs w:val="21"/>
              </w:rPr>
              <w:t>000</w:t>
            </w:r>
          </w:p>
        </w:tc>
        <w:tc>
          <w:tcPr>
            <w:tcW w:w="613" w:type="dxa"/>
            <w:tcBorders>
              <w:top w:val="single" w:color="auto" w:sz="4" w:space="0"/>
              <w:left w:val="single" w:color="auto" w:sz="4" w:space="0"/>
              <w:bottom w:val="single" w:color="auto" w:sz="4" w:space="0"/>
              <w:right w:val="single" w:color="auto" w:sz="4" w:space="0"/>
            </w:tcBorders>
            <w:noWrap/>
            <w:vAlign w:val="center"/>
          </w:tcPr>
          <w:p w14:paraId="64C069DA">
            <w:pPr>
              <w:pStyle w:val="5"/>
              <w:ind w:firstLine="0"/>
              <w:jc w:val="center"/>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否</w:t>
            </w:r>
          </w:p>
        </w:tc>
        <w:tc>
          <w:tcPr>
            <w:tcW w:w="3058" w:type="dxa"/>
            <w:tcBorders>
              <w:top w:val="single" w:color="auto" w:sz="4" w:space="0"/>
              <w:left w:val="single" w:color="auto" w:sz="4" w:space="0"/>
              <w:bottom w:val="single" w:color="auto" w:sz="4" w:space="0"/>
              <w:right w:val="single" w:color="auto" w:sz="4" w:space="0"/>
            </w:tcBorders>
            <w:noWrap/>
            <w:vAlign w:val="center"/>
          </w:tcPr>
          <w:p w14:paraId="2583B8B7">
            <w:pPr>
              <w:pStyle w:val="5"/>
              <w:ind w:firstLine="0"/>
              <w:rPr>
                <w:rFonts w:cs="Times New Roman" w:asciiTheme="minorEastAsia" w:hAnsiTheme="minorEastAsia" w:eastAsiaTheme="minorEastAsia"/>
                <w:sz w:val="21"/>
                <w:szCs w:val="21"/>
              </w:rPr>
            </w:pPr>
            <w:r>
              <w:rPr>
                <w:rFonts w:hint="eastAsia" w:cs="Times New Roman" w:asciiTheme="minorEastAsia" w:hAnsiTheme="minorEastAsia" w:eastAsiaTheme="minorEastAsia"/>
                <w:sz w:val="21"/>
                <w:szCs w:val="21"/>
              </w:rPr>
              <w:t>失败原因</w:t>
            </w:r>
          </w:p>
        </w:tc>
      </w:tr>
    </w:tbl>
    <w:p w14:paraId="36629D18"/>
    <w:p w14:paraId="4B9BCB5C">
      <w:pPr>
        <w:pStyle w:val="23"/>
        <w:spacing w:after="156"/>
        <w:rPr>
          <w:sz w:val="30"/>
        </w:rPr>
      </w:pPr>
      <w:r>
        <w:rPr>
          <w:rFonts w:hint="eastAsia"/>
        </w:rPr>
        <w:t>医保电子处方相关接口</w:t>
      </w:r>
    </w:p>
    <w:p w14:paraId="621E9717">
      <w:pPr>
        <w:pStyle w:val="25"/>
        <w:numPr>
          <w:ilvl w:val="2"/>
          <w:numId w:val="93"/>
        </w:numPr>
        <w:spacing w:after="156"/>
      </w:pPr>
      <w:r>
        <w:rPr>
          <w:rFonts w:hint="eastAsia"/>
        </w:rPr>
        <w:t>电子处方预上传（报文编号0401）</w:t>
      </w:r>
    </w:p>
    <w:p w14:paraId="5ADE3DFC">
      <w:pPr>
        <w:pStyle w:val="27"/>
        <w:numPr>
          <w:ilvl w:val="3"/>
          <w:numId w:val="93"/>
        </w:numPr>
        <w:spacing w:after="156"/>
        <w:ind w:hanging="992"/>
      </w:pPr>
      <w:r>
        <w:rPr>
          <w:rFonts w:hint="eastAsia"/>
        </w:rPr>
        <w:t>功能描述</w:t>
      </w:r>
    </w:p>
    <w:p w14:paraId="3BCC56B6">
      <w:pPr>
        <w:ind w:firstLine="420"/>
        <w:rPr>
          <w:szCs w:val="24"/>
        </w:rPr>
      </w:pPr>
      <w:r>
        <w:rPr>
          <w:rFonts w:hint="eastAsia"/>
          <w:szCs w:val="24"/>
        </w:rPr>
        <w:t>定点医疗机构实现医师开方时的医保电子处方信息预核验，预核验通过的处方才能进行上传，上传时处方须经定点医疗机构医保医师签名且院内医保药师审核通过。</w:t>
      </w:r>
    </w:p>
    <w:p w14:paraId="3EEDE3BB">
      <w:pPr>
        <w:pStyle w:val="27"/>
        <w:numPr>
          <w:ilvl w:val="3"/>
          <w:numId w:val="93"/>
        </w:numPr>
        <w:spacing w:after="156"/>
        <w:ind w:hanging="992"/>
      </w:pPr>
      <w:r>
        <w:rPr>
          <w:rFonts w:hint="eastAsia"/>
        </w:rPr>
        <w:t>接口说明</w:t>
      </w:r>
    </w:p>
    <w:p w14:paraId="57BB3E0A">
      <w:r>
        <w:rPr>
          <w:rFonts w:hint="eastAsia"/>
        </w:rPr>
        <w:t>定点医疗机构签名电子处方需先调用此接口。</w:t>
      </w:r>
    </w:p>
    <w:p w14:paraId="6363AF3B">
      <w:pPr>
        <w:pStyle w:val="27"/>
        <w:numPr>
          <w:ilvl w:val="3"/>
          <w:numId w:val="93"/>
        </w:numPr>
        <w:spacing w:after="156"/>
        <w:ind w:hanging="992"/>
      </w:pPr>
      <w:r>
        <w:rPr>
          <w:rFonts w:hint="eastAsia"/>
        </w:rPr>
        <w:t>输入参数</w:t>
      </w:r>
    </w:p>
    <w:tbl>
      <w:tblPr>
        <w:tblStyle w:val="12"/>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7"/>
        <w:gridCol w:w="1419"/>
        <w:gridCol w:w="992"/>
        <w:gridCol w:w="709"/>
        <w:gridCol w:w="709"/>
        <w:gridCol w:w="2836"/>
      </w:tblGrid>
      <w:tr w14:paraId="1C36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D88367B">
            <w:pPr>
              <w:jc w:val="center"/>
              <w:rPr>
                <w:rFonts w:hAnsi="黑体"/>
                <w:b/>
                <w:bCs/>
                <w:color w:val="000000"/>
                <w:sz w:val="21"/>
                <w:szCs w:val="21"/>
              </w:rPr>
            </w:pPr>
            <w:r>
              <w:rPr>
                <w:rFonts w:hint="eastAsia" w:hAnsi="黑体"/>
                <w:b/>
                <w:bCs/>
                <w:color w:val="000000"/>
                <w:sz w:val="21"/>
                <w:szCs w:val="21"/>
              </w:rPr>
              <w:t>序号</w:t>
            </w:r>
          </w:p>
        </w:tc>
        <w:tc>
          <w:tcPr>
            <w:tcW w:w="1337"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9188CDE">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D745B16">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99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84147F">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E1F1168">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4C1BCC">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1D4011D">
            <w:pPr>
              <w:jc w:val="center"/>
              <w:rPr>
                <w:rFonts w:hAnsi="黑体"/>
                <w:b/>
                <w:bCs/>
                <w:color w:val="000000"/>
                <w:sz w:val="21"/>
                <w:szCs w:val="21"/>
              </w:rPr>
            </w:pPr>
            <w:r>
              <w:rPr>
                <w:rFonts w:hint="eastAsia" w:hAnsi="黑体"/>
                <w:b/>
                <w:bCs/>
                <w:color w:val="000000"/>
                <w:sz w:val="21"/>
                <w:szCs w:val="21"/>
              </w:rPr>
              <w:t>说明</w:t>
            </w:r>
          </w:p>
        </w:tc>
      </w:tr>
      <w:tr w14:paraId="19C5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169BACB">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230F66AE">
            <w:pPr>
              <w:pStyle w:val="30"/>
              <w:jc w:val="center"/>
              <w:rPr>
                <w:rFonts w:asciiTheme="minorEastAsia" w:hAnsiTheme="minorEastAsia"/>
                <w:spacing w:val="-2"/>
                <w:sz w:val="21"/>
                <w:szCs w:val="21"/>
              </w:rPr>
            </w:pPr>
            <w:r>
              <w:rPr>
                <w:rFonts w:hint="eastAsia" w:asciiTheme="minorEastAsia" w:hAnsiTheme="minorEastAsia"/>
                <w:spacing w:val="-2"/>
                <w:sz w:val="21"/>
                <w:szCs w:val="21"/>
              </w:rPr>
              <w:t>mdtrtCertType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386CC27D">
            <w:pPr>
              <w:pStyle w:val="30"/>
              <w:jc w:val="center"/>
              <w:rPr>
                <w:rFonts w:asciiTheme="minorEastAsia" w:hAnsiTheme="minorEastAsia"/>
                <w:spacing w:val="-2"/>
                <w:sz w:val="21"/>
                <w:szCs w:val="21"/>
              </w:rPr>
            </w:pPr>
            <w:r>
              <w:rPr>
                <w:rFonts w:hint="eastAsia" w:asciiTheme="minorEastAsia" w:hAnsiTheme="minorEastAsia"/>
                <w:spacing w:val="-2"/>
                <w:sz w:val="21"/>
                <w:szCs w:val="21"/>
              </w:rPr>
              <w:t>就诊凭证类型</w:t>
            </w:r>
          </w:p>
        </w:tc>
        <w:tc>
          <w:tcPr>
            <w:tcW w:w="992" w:type="dxa"/>
            <w:tcBorders>
              <w:top w:val="single" w:color="auto" w:sz="4" w:space="0"/>
              <w:left w:val="single" w:color="auto" w:sz="4" w:space="0"/>
              <w:bottom w:val="single" w:color="auto" w:sz="4" w:space="0"/>
              <w:right w:val="single" w:color="auto" w:sz="4" w:space="0"/>
            </w:tcBorders>
            <w:noWrap/>
            <w:vAlign w:val="center"/>
          </w:tcPr>
          <w:p w14:paraId="7E1E54F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25737AA">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6A34E358">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3901CE79">
            <w:pPr>
              <w:pStyle w:val="36"/>
              <w:spacing w:before="37" w:line="316" w:lineRule="auto"/>
              <w:ind w:right="165"/>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02-身份证</w:t>
            </w:r>
            <w:r>
              <w:rPr>
                <w:rFonts w:hint="eastAsia" w:asciiTheme="minorEastAsia" w:hAnsiTheme="minorEastAsia" w:eastAsiaTheme="minorEastAsia"/>
                <w:sz w:val="21"/>
                <w:szCs w:val="21"/>
              </w:rPr>
              <w:t>号（线下就医时，使用此类型）</w:t>
            </w:r>
          </w:p>
          <w:p w14:paraId="2EC42A2B">
            <w:pPr>
              <w:pStyle w:val="36"/>
              <w:spacing w:before="37" w:line="316" w:lineRule="auto"/>
              <w:ind w:right="165"/>
              <w:jc w:val="both"/>
              <w:rPr>
                <w:color w:val="000000"/>
              </w:rPr>
            </w:pPr>
            <w:r>
              <w:rPr>
                <w:rFonts w:hint="eastAsia" w:asciiTheme="minorEastAsia" w:hAnsiTheme="minorEastAsia" w:eastAsiaTheme="minorEastAsia"/>
                <w:sz w:val="21"/>
                <w:szCs w:val="21"/>
                <w:shd w:val="clear" w:color="auto" w:fill="FFFFFF" w:themeFill="background1"/>
              </w:rPr>
              <w:t>目前只支持“02”此类型</w:t>
            </w:r>
          </w:p>
        </w:tc>
      </w:tr>
      <w:tr w14:paraId="07C7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FC58C9B">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61D11D39">
            <w:pPr>
              <w:pStyle w:val="30"/>
              <w:jc w:val="center"/>
              <w:rPr>
                <w:rFonts w:asciiTheme="minorEastAsia" w:hAnsiTheme="minorEastAsia"/>
                <w:spacing w:val="-2"/>
                <w:sz w:val="21"/>
                <w:szCs w:val="21"/>
              </w:rPr>
            </w:pPr>
            <w:r>
              <w:rPr>
                <w:rFonts w:hint="eastAsia" w:asciiTheme="minorEastAsia" w:hAnsiTheme="minorEastAsia"/>
                <w:spacing w:val="-2"/>
                <w:sz w:val="21"/>
                <w:szCs w:val="21"/>
              </w:rPr>
              <w:t>mdtrtCertNo</w:t>
            </w:r>
          </w:p>
        </w:tc>
        <w:tc>
          <w:tcPr>
            <w:tcW w:w="1419" w:type="dxa"/>
            <w:tcBorders>
              <w:top w:val="single" w:color="auto" w:sz="4" w:space="0"/>
              <w:left w:val="single" w:color="auto" w:sz="4" w:space="0"/>
              <w:bottom w:val="single" w:color="auto" w:sz="4" w:space="0"/>
              <w:right w:val="single" w:color="auto" w:sz="4" w:space="0"/>
            </w:tcBorders>
            <w:noWrap/>
            <w:vAlign w:val="center"/>
          </w:tcPr>
          <w:p w14:paraId="20FF2312">
            <w:pPr>
              <w:pStyle w:val="30"/>
              <w:jc w:val="center"/>
              <w:rPr>
                <w:rFonts w:asciiTheme="minorEastAsia" w:hAnsiTheme="minorEastAsia"/>
                <w:spacing w:val="-2"/>
                <w:sz w:val="21"/>
                <w:szCs w:val="21"/>
              </w:rPr>
            </w:pPr>
            <w:r>
              <w:rPr>
                <w:rFonts w:hint="eastAsia" w:asciiTheme="minorEastAsia" w:hAnsiTheme="minorEastAsia"/>
                <w:spacing w:val="-2"/>
                <w:sz w:val="21"/>
                <w:szCs w:val="21"/>
              </w:rPr>
              <w:t>就诊凭证编号</w:t>
            </w:r>
          </w:p>
        </w:tc>
        <w:tc>
          <w:tcPr>
            <w:tcW w:w="992" w:type="dxa"/>
            <w:tcBorders>
              <w:top w:val="single" w:color="auto" w:sz="4" w:space="0"/>
              <w:left w:val="single" w:color="auto" w:sz="4" w:space="0"/>
              <w:bottom w:val="single" w:color="auto" w:sz="4" w:space="0"/>
              <w:right w:val="single" w:color="auto" w:sz="4" w:space="0"/>
            </w:tcBorders>
            <w:noWrap/>
            <w:vAlign w:val="center"/>
          </w:tcPr>
          <w:p w14:paraId="0BB628F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48244E2">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0DF05754">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44A170D2">
            <w:pPr>
              <w:rPr>
                <w:rFonts w:asciiTheme="minorEastAsia" w:hAnsiTheme="minorEastAsia"/>
                <w:strike/>
                <w:spacing w:val="-2"/>
                <w:sz w:val="21"/>
                <w:szCs w:val="21"/>
              </w:rPr>
            </w:pPr>
            <w:r>
              <w:rPr>
                <w:rFonts w:hint="eastAsia" w:asciiTheme="minorEastAsia" w:hAnsiTheme="minorEastAsia"/>
                <w:spacing w:val="-2"/>
                <w:sz w:val="21"/>
                <w:szCs w:val="21"/>
              </w:rPr>
              <w:t>就诊凭证类型</w:t>
            </w:r>
            <w:r>
              <w:rPr>
                <w:rFonts w:hint="eastAsia" w:asciiTheme="minorEastAsia" w:hAnsiTheme="minorEastAsia"/>
                <w:sz w:val="21"/>
                <w:szCs w:val="21"/>
              </w:rPr>
              <w:t>为</w:t>
            </w:r>
            <w:r>
              <w:rPr>
                <w:rFonts w:hint="eastAsia" w:asciiTheme="minorEastAsia" w:hAnsiTheme="minorEastAsia"/>
                <w:spacing w:val="-2"/>
                <w:sz w:val="21"/>
                <w:szCs w:val="21"/>
              </w:rPr>
              <w:t>“02”时填写身份证号</w:t>
            </w:r>
          </w:p>
        </w:tc>
      </w:tr>
      <w:tr w14:paraId="13B4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C170E4">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EC3F3EF">
            <w:pPr>
              <w:pStyle w:val="30"/>
              <w:jc w:val="center"/>
              <w:rPr>
                <w:rFonts w:asciiTheme="minorEastAsia" w:hAnsiTheme="minorEastAsia"/>
                <w:spacing w:val="-2"/>
                <w:sz w:val="21"/>
                <w:szCs w:val="21"/>
              </w:rPr>
            </w:pPr>
            <w:r>
              <w:rPr>
                <w:rFonts w:hint="eastAsia" w:asciiTheme="minorEastAsia" w:hAnsiTheme="minorEastAsia"/>
                <w:spacing w:val="-2"/>
                <w:sz w:val="21"/>
                <w:szCs w:val="21"/>
              </w:rPr>
              <w:t>tradeNo</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9F072F">
            <w:pPr>
              <w:pStyle w:val="30"/>
              <w:jc w:val="center"/>
              <w:rPr>
                <w:rFonts w:asciiTheme="minorEastAsia" w:hAnsiTheme="minorEastAsia"/>
                <w:spacing w:val="-2"/>
                <w:sz w:val="21"/>
                <w:szCs w:val="21"/>
              </w:rPr>
            </w:pPr>
            <w:r>
              <w:rPr>
                <w:rFonts w:hint="eastAsia" w:asciiTheme="minorEastAsia" w:hAnsiTheme="minorEastAsia"/>
                <w:spacing w:val="-2"/>
                <w:sz w:val="21"/>
                <w:szCs w:val="21"/>
              </w:rPr>
              <w:t>交易流水号</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8FCBF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893607">
            <w:pPr>
              <w:jc w:val="center"/>
              <w:rPr>
                <w:rFonts w:asciiTheme="minorEastAsia" w:hAnsiTheme="minorEastAsia"/>
                <w:spacing w:val="-5"/>
                <w:sz w:val="21"/>
                <w:szCs w:val="21"/>
              </w:rPr>
            </w:pPr>
            <w:r>
              <w:rPr>
                <w:rFonts w:hint="eastAsia" w:asciiTheme="minorEastAsia" w:hAnsiTheme="minorEastAsia"/>
                <w:spacing w:val="-5"/>
                <w:sz w:val="21"/>
                <w:szCs w:val="21"/>
              </w:rPr>
              <w:t>22</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5AF11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E3C9520">
            <w:pPr>
              <w:rPr>
                <w:rFonts w:asciiTheme="minorEastAsia" w:hAnsiTheme="minorEastAsia"/>
                <w:spacing w:val="-2"/>
                <w:sz w:val="21"/>
                <w:szCs w:val="21"/>
              </w:rPr>
            </w:pPr>
            <w:r>
              <w:rPr>
                <w:rFonts w:hint="eastAsia" w:asciiTheme="minorEastAsia" w:hAnsiTheme="minorEastAsia"/>
                <w:spacing w:val="-2"/>
                <w:sz w:val="21"/>
                <w:szCs w:val="21"/>
              </w:rPr>
              <w:t>本次就诊对应医保挂号交易流水号</w:t>
            </w:r>
          </w:p>
          <w:p w14:paraId="1CC305C1">
            <w:pPr>
              <w:rPr>
                <w:rFonts w:asciiTheme="minorEastAsia" w:hAnsiTheme="minorEastAsia"/>
                <w:spacing w:val="-2"/>
                <w:sz w:val="21"/>
                <w:szCs w:val="21"/>
              </w:rPr>
            </w:pPr>
            <w:r>
              <w:rPr>
                <w:rFonts w:asciiTheme="minorEastAsia" w:hAnsiTheme="minorEastAsia"/>
                <w:spacing w:val="-2"/>
                <w:sz w:val="21"/>
                <w:szCs w:val="21"/>
              </w:rPr>
              <w:t>(</w:t>
            </w:r>
            <w:r>
              <w:rPr>
                <w:rFonts w:hint="eastAsia" w:asciiTheme="minorEastAsia" w:hAnsiTheme="minorEastAsia"/>
                <w:spacing w:val="-2"/>
                <w:sz w:val="21"/>
                <w:szCs w:val="21"/>
              </w:rPr>
              <w:t>住院类型处方可为空</w:t>
            </w:r>
            <w:r>
              <w:rPr>
                <w:rFonts w:asciiTheme="minorEastAsia" w:hAnsiTheme="minorEastAsia"/>
                <w:spacing w:val="-2"/>
                <w:sz w:val="21"/>
                <w:szCs w:val="21"/>
              </w:rPr>
              <w:t>)</w:t>
            </w:r>
          </w:p>
        </w:tc>
      </w:tr>
      <w:tr w14:paraId="4400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64C1894">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3F14AB2E">
            <w:pPr>
              <w:pStyle w:val="30"/>
              <w:jc w:val="center"/>
              <w:rPr>
                <w:rFonts w:asciiTheme="minorEastAsia" w:hAnsiTheme="minorEastAsia"/>
                <w:spacing w:val="-2"/>
                <w:sz w:val="21"/>
                <w:szCs w:val="21"/>
              </w:rPr>
            </w:pPr>
            <w:r>
              <w:rPr>
                <w:rFonts w:hint="eastAsia" w:asciiTheme="minorEastAsia" w:hAnsiTheme="minorEastAsia"/>
                <w:spacing w:val="-2"/>
                <w:sz w:val="21"/>
                <w:szCs w:val="21"/>
              </w:rPr>
              <w:t>bizTypeCode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457144A3">
            <w:pPr>
              <w:pStyle w:val="30"/>
              <w:jc w:val="center"/>
              <w:rPr>
                <w:rFonts w:asciiTheme="minorEastAsia" w:hAnsiTheme="minorEastAsia"/>
                <w:spacing w:val="-3"/>
                <w:sz w:val="21"/>
                <w:szCs w:val="21"/>
              </w:rPr>
            </w:pPr>
            <w:r>
              <w:rPr>
                <w:rFonts w:hint="eastAsia" w:asciiTheme="minorEastAsia" w:hAnsiTheme="minorEastAsia"/>
                <w:spacing w:val="-2"/>
                <w:sz w:val="21"/>
                <w:szCs w:val="21"/>
              </w:rPr>
              <w:t>业务类型代码</w:t>
            </w:r>
          </w:p>
        </w:tc>
        <w:tc>
          <w:tcPr>
            <w:tcW w:w="992" w:type="dxa"/>
            <w:tcBorders>
              <w:top w:val="single" w:color="auto" w:sz="4" w:space="0"/>
              <w:left w:val="single" w:color="auto" w:sz="4" w:space="0"/>
              <w:bottom w:val="single" w:color="auto" w:sz="4" w:space="0"/>
              <w:right w:val="single" w:color="auto" w:sz="4" w:space="0"/>
            </w:tcBorders>
            <w:noWrap/>
            <w:vAlign w:val="center"/>
          </w:tcPr>
          <w:p w14:paraId="6780A56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12B48CF">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050D34DF">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030E737">
            <w:pPr>
              <w:pStyle w:val="36"/>
              <w:spacing w:before="37" w:line="316" w:lineRule="auto"/>
              <w:ind w:right="165"/>
              <w:jc w:val="both"/>
              <w:rPr>
                <w:spacing w:val="-2"/>
              </w:rPr>
            </w:pPr>
            <w:r>
              <w:rPr>
                <w:rFonts w:hint="eastAsia" w:asciiTheme="minorEastAsia" w:hAnsiTheme="minorEastAsia" w:eastAsiaTheme="minorEastAsia"/>
                <w:spacing w:val="-2"/>
                <w:sz w:val="21"/>
                <w:szCs w:val="21"/>
              </w:rPr>
              <w:t>01-定点医疗机</w:t>
            </w:r>
            <w:r>
              <w:rPr>
                <w:rFonts w:hint="eastAsia" w:asciiTheme="minorEastAsia" w:hAnsiTheme="minorEastAsia" w:eastAsiaTheme="minorEastAsia"/>
                <w:sz w:val="21"/>
                <w:szCs w:val="21"/>
              </w:rPr>
              <w:t>构就诊</w:t>
            </w:r>
          </w:p>
        </w:tc>
      </w:tr>
      <w:tr w14:paraId="4477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05DC1C6">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01399C71">
            <w:pPr>
              <w:pStyle w:val="30"/>
              <w:jc w:val="center"/>
              <w:rPr>
                <w:rFonts w:asciiTheme="minorEastAsia" w:hAnsiTheme="minorEastAsia"/>
                <w:spacing w:val="-2"/>
                <w:sz w:val="21"/>
                <w:szCs w:val="21"/>
              </w:rPr>
            </w:pPr>
            <w:r>
              <w:rPr>
                <w:rFonts w:hint="eastAsia" w:asciiTheme="minorEastAsia" w:hAnsiTheme="minorEastAsia"/>
                <w:spacing w:val="-2"/>
                <w:sz w:val="21"/>
                <w:szCs w:val="21"/>
              </w:rPr>
              <w:t>rxExraAttrCode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2DE55FFC">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处方附加属性</w:t>
            </w:r>
            <w:r>
              <w:rPr>
                <w:rFonts w:hint="eastAsia" w:asciiTheme="minorEastAsia" w:hAnsiTheme="minorEastAsia"/>
                <w:spacing w:val="-6"/>
                <w:sz w:val="21"/>
                <w:szCs w:val="21"/>
              </w:rPr>
              <w:t>代码</w:t>
            </w:r>
          </w:p>
        </w:tc>
        <w:tc>
          <w:tcPr>
            <w:tcW w:w="992" w:type="dxa"/>
            <w:tcBorders>
              <w:top w:val="single" w:color="auto" w:sz="4" w:space="0"/>
              <w:left w:val="single" w:color="auto" w:sz="4" w:space="0"/>
              <w:bottom w:val="single" w:color="auto" w:sz="4" w:space="0"/>
              <w:right w:val="single" w:color="auto" w:sz="4" w:space="0"/>
            </w:tcBorders>
            <w:noWrap/>
            <w:vAlign w:val="center"/>
          </w:tcPr>
          <w:p w14:paraId="3B60614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6666071">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3FAB09D1">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21C7503">
            <w:pPr>
              <w:pStyle w:val="36"/>
              <w:spacing w:before="38" w:line="316" w:lineRule="auto"/>
              <w:ind w:right="161"/>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01-双通道处方</w:t>
            </w:r>
          </w:p>
          <w:p w14:paraId="6D5FBF77">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02-普通门诊处方</w:t>
            </w:r>
          </w:p>
          <w:p w14:paraId="5B17159D">
            <w:pPr>
              <w:pStyle w:val="36"/>
              <w:spacing w:before="37" w:line="316" w:lineRule="auto"/>
              <w:ind w:right="165"/>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99</w:t>
            </w:r>
            <w:r>
              <w:rPr>
                <w:rFonts w:hint="eastAsia" w:asciiTheme="minorEastAsia" w:hAnsiTheme="minorEastAsia" w:eastAsiaTheme="minorEastAsia"/>
                <w:spacing w:val="-4"/>
                <w:sz w:val="21"/>
                <w:szCs w:val="21"/>
              </w:rPr>
              <w:t>-其他</w:t>
            </w:r>
          </w:p>
        </w:tc>
      </w:tr>
      <w:tr w14:paraId="031A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E352D7A">
            <w:pPr>
              <w:numPr>
                <w:ilvl w:val="0"/>
                <w:numId w:val="123"/>
              </w:numPr>
              <w:jc w:val="center"/>
              <w:rPr>
                <w:color w:val="0000FF"/>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455341E2">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origRxno</w:t>
            </w:r>
          </w:p>
        </w:tc>
        <w:tc>
          <w:tcPr>
            <w:tcW w:w="1419" w:type="dxa"/>
            <w:tcBorders>
              <w:top w:val="single" w:color="auto" w:sz="4" w:space="0"/>
              <w:left w:val="single" w:color="auto" w:sz="4" w:space="0"/>
              <w:bottom w:val="single" w:color="auto" w:sz="4" w:space="0"/>
              <w:right w:val="single" w:color="auto" w:sz="4" w:space="0"/>
            </w:tcBorders>
            <w:noWrap/>
            <w:vAlign w:val="center"/>
          </w:tcPr>
          <w:p w14:paraId="53965E11">
            <w:pPr>
              <w:pStyle w:val="30"/>
              <w:jc w:val="center"/>
              <w:rPr>
                <w:rFonts w:asciiTheme="minorEastAsia" w:hAnsiTheme="minorEastAsia"/>
                <w:color w:val="0000FF"/>
                <w:spacing w:val="-3"/>
                <w:sz w:val="21"/>
                <w:szCs w:val="21"/>
              </w:rPr>
            </w:pPr>
            <w:r>
              <w:rPr>
                <w:rFonts w:hint="eastAsia" w:asciiTheme="minorEastAsia" w:hAnsiTheme="minorEastAsia"/>
                <w:color w:val="0000FF"/>
                <w:spacing w:val="-3"/>
                <w:sz w:val="21"/>
                <w:szCs w:val="21"/>
              </w:rPr>
              <w:t>原外配处方编号</w:t>
            </w:r>
          </w:p>
        </w:tc>
        <w:tc>
          <w:tcPr>
            <w:tcW w:w="992" w:type="dxa"/>
            <w:tcBorders>
              <w:top w:val="single" w:color="auto" w:sz="4" w:space="0"/>
              <w:left w:val="single" w:color="auto" w:sz="4" w:space="0"/>
              <w:bottom w:val="single" w:color="auto" w:sz="4" w:space="0"/>
              <w:right w:val="single" w:color="auto" w:sz="4" w:space="0"/>
            </w:tcBorders>
            <w:noWrap/>
            <w:vAlign w:val="center"/>
          </w:tcPr>
          <w:p w14:paraId="64A018CA">
            <w:pPr>
              <w:jc w:val="center"/>
              <w:rPr>
                <w:rFonts w:asciiTheme="minorEastAsia" w:hAnsiTheme="minorEastAsia"/>
                <w:color w:val="0000FF"/>
                <w:spacing w:val="-4"/>
                <w:sz w:val="21"/>
                <w:szCs w:val="21"/>
              </w:rPr>
            </w:pPr>
            <w:r>
              <w:rPr>
                <w:rFonts w:hint="eastAsia" w:asciiTheme="minorEastAsia" w:hAnsiTheme="minorEastAsia"/>
                <w:color w:val="0000FF"/>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C457445">
            <w:pPr>
              <w:jc w:val="center"/>
              <w:rPr>
                <w:rFonts w:asciiTheme="minorEastAsia" w:hAnsiTheme="minorEastAsia"/>
                <w:color w:val="0000FF"/>
                <w:spacing w:val="-5"/>
                <w:sz w:val="21"/>
                <w:szCs w:val="21"/>
              </w:rPr>
            </w:pPr>
            <w:r>
              <w:rPr>
                <w:rFonts w:hint="eastAsia" w:asciiTheme="minorEastAsia" w:hAnsiTheme="minorEastAsia"/>
                <w:color w:val="0000FF"/>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18182959">
            <w:pPr>
              <w:jc w:val="center"/>
              <w:rPr>
                <w:rFonts w:asciiTheme="minorEastAsia" w:hAnsiTheme="minorEastAsia"/>
                <w:color w:val="0000FF"/>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EEBCC9A">
            <w:pPr>
              <w:rPr>
                <w:rFonts w:ascii="等线" w:hAnsi="等线" w:eastAsia="等线" w:cs="等线"/>
                <w:color w:val="0000FF"/>
                <w:sz w:val="21"/>
                <w:szCs w:val="21"/>
              </w:rPr>
            </w:pPr>
            <w:r>
              <w:rPr>
                <w:rFonts w:hint="eastAsia" w:ascii="等线" w:hAnsi="等线" w:eastAsia="等线" w:cs="等线"/>
                <w:color w:val="0000FF"/>
                <w:sz w:val="21"/>
                <w:szCs w:val="21"/>
              </w:rPr>
              <w:t>首次上传，此字段为空；</w:t>
            </w:r>
          </w:p>
          <w:p w14:paraId="71B6BB6A">
            <w:pPr>
              <w:rPr>
                <w:color w:val="0000FF"/>
              </w:rPr>
            </w:pPr>
            <w:r>
              <w:rPr>
                <w:rFonts w:hint="eastAsia" w:ascii="等线" w:hAnsi="等线" w:eastAsia="等线" w:cs="等线"/>
                <w:color w:val="0000FF"/>
                <w:sz w:val="21"/>
                <w:szCs w:val="21"/>
              </w:rPr>
              <w:t>当0401输出的“处方上传状态”为非0时，再次调用该接口，此字段传入0401输出返回的“原外配处方编号”</w:t>
            </w:r>
          </w:p>
        </w:tc>
      </w:tr>
      <w:tr w14:paraId="7CE5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CC01614">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10DF42A9">
            <w:pPr>
              <w:pStyle w:val="30"/>
              <w:jc w:val="center"/>
              <w:rPr>
                <w:rFonts w:asciiTheme="minorEastAsia" w:hAnsiTheme="minorEastAsia"/>
                <w:spacing w:val="-2"/>
                <w:sz w:val="21"/>
                <w:szCs w:val="21"/>
              </w:rPr>
            </w:pPr>
            <w:r>
              <w:rPr>
                <w:rFonts w:hint="eastAsia" w:asciiTheme="minorEastAsia" w:hAnsiTheme="minorEastAsia"/>
                <w:spacing w:val="-2"/>
                <w:sz w:val="21"/>
                <w:szCs w:val="21"/>
              </w:rPr>
              <w:t>hospRxno</w:t>
            </w:r>
          </w:p>
        </w:tc>
        <w:tc>
          <w:tcPr>
            <w:tcW w:w="1419" w:type="dxa"/>
            <w:tcBorders>
              <w:top w:val="single" w:color="auto" w:sz="4" w:space="0"/>
              <w:left w:val="single" w:color="auto" w:sz="4" w:space="0"/>
              <w:bottom w:val="single" w:color="auto" w:sz="4" w:space="0"/>
              <w:right w:val="single" w:color="auto" w:sz="4" w:space="0"/>
            </w:tcBorders>
            <w:noWrap/>
            <w:vAlign w:val="center"/>
          </w:tcPr>
          <w:p w14:paraId="4F435365">
            <w:pPr>
              <w:pStyle w:val="30"/>
              <w:jc w:val="center"/>
              <w:rPr>
                <w:rFonts w:asciiTheme="minorEastAsia" w:hAnsiTheme="minorEastAsia"/>
                <w:spacing w:val="-2"/>
                <w:sz w:val="21"/>
                <w:szCs w:val="21"/>
              </w:rPr>
            </w:pPr>
            <w:r>
              <w:rPr>
                <w:rFonts w:hint="eastAsia" w:asciiTheme="minorEastAsia" w:hAnsiTheme="minorEastAsia"/>
                <w:spacing w:val="-2"/>
                <w:sz w:val="21"/>
                <w:szCs w:val="21"/>
              </w:rPr>
              <w:t>定点医疗机构</w:t>
            </w:r>
            <w:r>
              <w:rPr>
                <w:rFonts w:hint="eastAsia" w:asciiTheme="minorEastAsia" w:hAnsiTheme="minorEastAsia"/>
                <w:spacing w:val="-4"/>
                <w:sz w:val="21"/>
                <w:szCs w:val="21"/>
              </w:rPr>
              <w:t>处方编号</w:t>
            </w:r>
          </w:p>
        </w:tc>
        <w:tc>
          <w:tcPr>
            <w:tcW w:w="992" w:type="dxa"/>
            <w:tcBorders>
              <w:top w:val="single" w:color="auto" w:sz="4" w:space="0"/>
              <w:left w:val="single" w:color="auto" w:sz="4" w:space="0"/>
              <w:bottom w:val="single" w:color="auto" w:sz="4" w:space="0"/>
              <w:right w:val="single" w:color="auto" w:sz="4" w:space="0"/>
            </w:tcBorders>
            <w:noWrap/>
            <w:vAlign w:val="center"/>
          </w:tcPr>
          <w:p w14:paraId="5F35AC3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E07187F">
            <w:pPr>
              <w:jc w:val="center"/>
              <w:rPr>
                <w:rFonts w:asciiTheme="minorEastAsia" w:hAnsiTheme="minorEastAsia"/>
                <w:spacing w:val="-10"/>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14:paraId="221D0B2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5FF54DC2">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院内内部处方号，单笔处方</w:t>
            </w:r>
            <w:r>
              <w:rPr>
                <w:rFonts w:hint="eastAsia" w:asciiTheme="minorEastAsia" w:hAnsiTheme="minorEastAsia" w:eastAsiaTheme="minorEastAsia"/>
                <w:spacing w:val="-4"/>
                <w:sz w:val="21"/>
                <w:szCs w:val="21"/>
              </w:rPr>
              <w:t>不可重复</w:t>
            </w:r>
          </w:p>
        </w:tc>
      </w:tr>
      <w:tr w14:paraId="294E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3BE657F">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373CA2A8">
            <w:pPr>
              <w:pStyle w:val="30"/>
              <w:jc w:val="center"/>
              <w:rPr>
                <w:rFonts w:asciiTheme="minorEastAsia" w:hAnsiTheme="minorEastAsia"/>
                <w:spacing w:val="-2"/>
                <w:sz w:val="21"/>
                <w:szCs w:val="21"/>
              </w:rPr>
            </w:pPr>
            <w:r>
              <w:rPr>
                <w:rFonts w:hint="eastAsia" w:asciiTheme="minorEastAsia" w:hAnsiTheme="minorEastAsia"/>
                <w:spacing w:val="-2"/>
                <w:sz w:val="21"/>
                <w:szCs w:val="21"/>
              </w:rPr>
              <w:t>initRxno</w:t>
            </w:r>
          </w:p>
        </w:tc>
        <w:tc>
          <w:tcPr>
            <w:tcW w:w="1419" w:type="dxa"/>
            <w:tcBorders>
              <w:top w:val="single" w:color="auto" w:sz="4" w:space="0"/>
              <w:left w:val="single" w:color="auto" w:sz="4" w:space="0"/>
              <w:bottom w:val="single" w:color="auto" w:sz="4" w:space="0"/>
              <w:right w:val="single" w:color="auto" w:sz="4" w:space="0"/>
            </w:tcBorders>
            <w:noWrap/>
            <w:vAlign w:val="center"/>
          </w:tcPr>
          <w:p w14:paraId="6AFD3A72">
            <w:pPr>
              <w:pStyle w:val="30"/>
              <w:jc w:val="center"/>
              <w:rPr>
                <w:rFonts w:asciiTheme="minorEastAsia" w:hAnsiTheme="minorEastAsia"/>
                <w:spacing w:val="-2"/>
                <w:sz w:val="21"/>
                <w:szCs w:val="21"/>
              </w:rPr>
            </w:pPr>
            <w:r>
              <w:rPr>
                <w:rFonts w:hint="eastAsia" w:asciiTheme="minorEastAsia" w:hAnsiTheme="minorEastAsia"/>
                <w:spacing w:val="-2"/>
                <w:sz w:val="21"/>
                <w:szCs w:val="21"/>
              </w:rPr>
              <w:t>续方的原处方</w:t>
            </w:r>
            <w:r>
              <w:rPr>
                <w:rFonts w:hint="eastAsia" w:asciiTheme="minorEastAsia" w:hAnsiTheme="minorEastAsia"/>
                <w:spacing w:val="-5"/>
                <w:sz w:val="21"/>
                <w:szCs w:val="21"/>
              </w:rPr>
              <w:t>编号</w:t>
            </w:r>
          </w:p>
        </w:tc>
        <w:tc>
          <w:tcPr>
            <w:tcW w:w="992" w:type="dxa"/>
            <w:tcBorders>
              <w:top w:val="single" w:color="auto" w:sz="4" w:space="0"/>
              <w:left w:val="single" w:color="auto" w:sz="4" w:space="0"/>
              <w:bottom w:val="single" w:color="auto" w:sz="4" w:space="0"/>
              <w:right w:val="single" w:color="auto" w:sz="4" w:space="0"/>
            </w:tcBorders>
            <w:noWrap/>
            <w:vAlign w:val="center"/>
          </w:tcPr>
          <w:p w14:paraId="777483D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3595EA8">
            <w:pPr>
              <w:jc w:val="center"/>
              <w:rPr>
                <w:rFonts w:asciiTheme="minorEastAsia" w:hAnsiTheme="minorEastAsia"/>
                <w:spacing w:val="-5"/>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14:paraId="7E877A34">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3F62E933">
            <w:pPr>
              <w:pStyle w:val="36"/>
              <w:spacing w:before="38" w:line="316" w:lineRule="auto"/>
              <w:ind w:left="100" w:right="161"/>
              <w:jc w:val="both"/>
              <w:rPr>
                <w:rFonts w:asciiTheme="minorEastAsia" w:hAnsiTheme="minorEastAsia" w:eastAsiaTheme="minorEastAsia"/>
                <w:spacing w:val="-2"/>
                <w:sz w:val="21"/>
                <w:szCs w:val="21"/>
              </w:rPr>
            </w:pPr>
          </w:p>
        </w:tc>
      </w:tr>
      <w:tr w14:paraId="5189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13DA20">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9872F3">
            <w:pPr>
              <w:pStyle w:val="30"/>
              <w:jc w:val="center"/>
              <w:rPr>
                <w:rFonts w:asciiTheme="minorEastAsia" w:hAnsiTheme="minorEastAsia"/>
                <w:spacing w:val="-2"/>
                <w:sz w:val="21"/>
                <w:szCs w:val="21"/>
              </w:rPr>
            </w:pPr>
            <w:r>
              <w:rPr>
                <w:rFonts w:hint="eastAsia" w:asciiTheme="minorEastAsia" w:hAnsiTheme="minorEastAsia"/>
                <w:spacing w:val="-2"/>
                <w:sz w:val="21"/>
                <w:szCs w:val="21"/>
              </w:rPr>
              <w:t>rxTypeCode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0836ED">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处方类别代码</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14C91EC">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25AED84">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A5470D9">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4E6A61F">
            <w:pPr>
              <w:pStyle w:val="36"/>
              <w:spacing w:before="38" w:line="316" w:lineRule="auto"/>
              <w:ind w:left="100" w:right="161"/>
              <w:jc w:val="both"/>
              <w:rPr>
                <w:rFonts w:asciiTheme="minorEastAsia" w:hAnsiTheme="minorEastAsia" w:eastAsiaTheme="minorEastAsia"/>
                <w:spacing w:val="-5"/>
                <w:sz w:val="21"/>
                <w:szCs w:val="21"/>
              </w:rPr>
            </w:pPr>
            <w:r>
              <w:rPr>
                <w:rFonts w:hint="eastAsia" w:asciiTheme="minorEastAsia" w:hAnsiTheme="minorEastAsia" w:eastAsiaTheme="minorEastAsia"/>
                <w:spacing w:val="-2"/>
                <w:sz w:val="21"/>
                <w:szCs w:val="21"/>
              </w:rPr>
              <w:t>参照字典：处方类别</w:t>
            </w:r>
            <w:r>
              <w:rPr>
                <w:rFonts w:hint="eastAsia" w:asciiTheme="minorEastAsia" w:hAnsiTheme="minorEastAsia" w:eastAsiaTheme="minorEastAsia"/>
                <w:spacing w:val="-6"/>
                <w:sz w:val="21"/>
                <w:szCs w:val="21"/>
              </w:rPr>
              <w:t>代码</w:t>
            </w:r>
            <w:r>
              <w:rPr>
                <w:rFonts w:hint="eastAsia" w:asciiTheme="minorEastAsia" w:hAnsiTheme="minorEastAsia" w:eastAsiaTheme="minorEastAsia"/>
                <w:spacing w:val="-2"/>
                <w:sz w:val="21"/>
                <w:szCs w:val="21"/>
              </w:rPr>
              <w:t>（rx_type_code</w:t>
            </w:r>
            <w:r>
              <w:rPr>
                <w:rFonts w:hint="eastAsia" w:asciiTheme="minorEastAsia" w:hAnsiTheme="minorEastAsia" w:eastAsiaTheme="minorEastAsia"/>
                <w:spacing w:val="-5"/>
                <w:sz w:val="21"/>
                <w:szCs w:val="21"/>
              </w:rPr>
              <w:t>）</w:t>
            </w:r>
          </w:p>
        </w:tc>
      </w:tr>
      <w:tr w14:paraId="00FC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69A12EE">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79B383F0">
            <w:pPr>
              <w:pStyle w:val="30"/>
              <w:jc w:val="center"/>
              <w:rPr>
                <w:rFonts w:asciiTheme="minorEastAsia" w:hAnsiTheme="minorEastAsia"/>
                <w:spacing w:val="-2"/>
                <w:sz w:val="21"/>
                <w:szCs w:val="21"/>
              </w:rPr>
            </w:pPr>
            <w:r>
              <w:rPr>
                <w:rFonts w:hint="eastAsia" w:asciiTheme="minorEastAsia" w:hAnsiTheme="minorEastAsia"/>
                <w:spacing w:val="-2"/>
                <w:sz w:val="21"/>
                <w:szCs w:val="21"/>
              </w:rPr>
              <w:t>rxDrugCnt</w:t>
            </w:r>
          </w:p>
        </w:tc>
        <w:tc>
          <w:tcPr>
            <w:tcW w:w="1419" w:type="dxa"/>
            <w:tcBorders>
              <w:top w:val="single" w:color="auto" w:sz="4" w:space="0"/>
              <w:left w:val="single" w:color="auto" w:sz="4" w:space="0"/>
              <w:bottom w:val="single" w:color="auto" w:sz="4" w:space="0"/>
              <w:right w:val="single" w:color="auto" w:sz="4" w:space="0"/>
            </w:tcBorders>
            <w:noWrap/>
            <w:vAlign w:val="center"/>
          </w:tcPr>
          <w:p w14:paraId="07010E52">
            <w:pPr>
              <w:pStyle w:val="30"/>
              <w:jc w:val="center"/>
              <w:rPr>
                <w:rFonts w:asciiTheme="minorEastAsia" w:hAnsiTheme="minorEastAsia"/>
                <w:spacing w:val="-3"/>
                <w:sz w:val="21"/>
                <w:szCs w:val="21"/>
              </w:rPr>
            </w:pPr>
            <w:r>
              <w:rPr>
                <w:rFonts w:hint="eastAsia" w:asciiTheme="minorEastAsia" w:hAnsiTheme="minorEastAsia"/>
                <w:spacing w:val="-2"/>
                <w:sz w:val="21"/>
                <w:szCs w:val="21"/>
              </w:rPr>
              <w:t>药品类目数</w:t>
            </w:r>
            <w:r>
              <w:rPr>
                <w:rFonts w:hint="eastAsia" w:asciiTheme="minorEastAsia" w:hAnsiTheme="minorEastAsia"/>
                <w:sz w:val="21"/>
                <w:szCs w:val="21"/>
              </w:rPr>
              <w:t>（剂数</w:t>
            </w:r>
            <w:r>
              <w:rPr>
                <w:rFonts w:hint="eastAsia" w:asciiTheme="minorEastAsia" w:hAnsiTheme="minorEastAsia"/>
                <w:spacing w:val="-10"/>
                <w:sz w:val="21"/>
                <w:szCs w:val="21"/>
              </w:rPr>
              <w:t>）</w:t>
            </w:r>
          </w:p>
        </w:tc>
        <w:tc>
          <w:tcPr>
            <w:tcW w:w="992" w:type="dxa"/>
            <w:tcBorders>
              <w:top w:val="single" w:color="auto" w:sz="4" w:space="0"/>
              <w:left w:val="single" w:color="auto" w:sz="4" w:space="0"/>
              <w:bottom w:val="single" w:color="auto" w:sz="4" w:space="0"/>
              <w:right w:val="single" w:color="auto" w:sz="4" w:space="0"/>
            </w:tcBorders>
            <w:noWrap/>
            <w:vAlign w:val="center"/>
          </w:tcPr>
          <w:p w14:paraId="6661C306">
            <w:pPr>
              <w:jc w:val="center"/>
              <w:rPr>
                <w:rFonts w:asciiTheme="minorEastAsia" w:hAnsiTheme="minorEastAsia"/>
                <w:spacing w:val="-3"/>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09E11887">
            <w:pPr>
              <w:jc w:val="center"/>
              <w:rPr>
                <w:rFonts w:asciiTheme="minorEastAsia" w:hAnsiTheme="minorEastAsia"/>
                <w:spacing w:val="-10"/>
                <w:sz w:val="21"/>
                <w:szCs w:val="21"/>
              </w:rPr>
            </w:pPr>
            <w:r>
              <w:rPr>
                <w:rFonts w:hint="eastAsia" w:asciiTheme="minorEastAsia" w:hAnsiTheme="minorEastAsia"/>
                <w:spacing w:val="-4"/>
                <w:sz w:val="21"/>
                <w:szCs w:val="21"/>
              </w:rPr>
              <w:t>16,4</w:t>
            </w:r>
          </w:p>
        </w:tc>
        <w:tc>
          <w:tcPr>
            <w:tcW w:w="709" w:type="dxa"/>
            <w:tcBorders>
              <w:top w:val="single" w:color="auto" w:sz="4" w:space="0"/>
              <w:left w:val="single" w:color="auto" w:sz="4" w:space="0"/>
              <w:bottom w:val="single" w:color="auto" w:sz="4" w:space="0"/>
              <w:right w:val="single" w:color="auto" w:sz="4" w:space="0"/>
            </w:tcBorders>
            <w:noWrap/>
            <w:vAlign w:val="center"/>
          </w:tcPr>
          <w:p w14:paraId="219C8AB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7D82E544">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西药、中成药时为药品的类目数量，中药饮片时为草药</w:t>
            </w:r>
            <w:r>
              <w:rPr>
                <w:rFonts w:hint="eastAsia" w:asciiTheme="minorEastAsia" w:hAnsiTheme="minorEastAsia" w:eastAsiaTheme="minorEastAsia"/>
                <w:spacing w:val="-3"/>
                <w:sz w:val="21"/>
                <w:szCs w:val="21"/>
              </w:rPr>
              <w:t>的总剂数</w:t>
            </w:r>
          </w:p>
        </w:tc>
      </w:tr>
      <w:tr w14:paraId="476B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2C67FD">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D7B62E">
            <w:pPr>
              <w:pStyle w:val="30"/>
              <w:jc w:val="center"/>
              <w:rPr>
                <w:rFonts w:asciiTheme="minorEastAsia" w:hAnsiTheme="minorEastAsia"/>
                <w:spacing w:val="-2"/>
                <w:sz w:val="21"/>
                <w:szCs w:val="21"/>
              </w:rPr>
            </w:pPr>
            <w:r>
              <w:rPr>
                <w:rFonts w:hint="eastAsia" w:asciiTheme="minorEastAsia" w:hAnsiTheme="minorEastAsia"/>
                <w:spacing w:val="-2"/>
                <w:sz w:val="21"/>
                <w:szCs w:val="21"/>
              </w:rPr>
              <w:t>rxUsedWayCodg</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2F39FD4">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处方整剂用法</w:t>
            </w:r>
            <w:r>
              <w:rPr>
                <w:rFonts w:hint="eastAsia" w:asciiTheme="minorEastAsia" w:hAnsiTheme="minorEastAsia"/>
                <w:spacing w:val="-6"/>
                <w:sz w:val="21"/>
                <w:szCs w:val="21"/>
              </w:rPr>
              <w:t>编号</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3E842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085D284">
            <w:pPr>
              <w:jc w:val="center"/>
              <w:rPr>
                <w:rFonts w:asciiTheme="minorEastAsia" w:hAnsiTheme="minorEastAsia"/>
                <w:spacing w:val="-4"/>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2175D2A">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AD5D7EA">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z w:val="21"/>
                <w:szCs w:val="21"/>
              </w:rPr>
              <w:t>rxTypeCode为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处方必填</w:t>
            </w:r>
            <w:r>
              <w:rPr>
                <w:rFonts w:hint="eastAsia" w:asciiTheme="minorEastAsia" w:hAnsiTheme="minorEastAsia" w:eastAsiaTheme="minorEastAsia"/>
                <w:spacing w:val="-2"/>
                <w:sz w:val="21"/>
                <w:szCs w:val="21"/>
              </w:rPr>
              <w:t>），参考药物使用-途径</w:t>
            </w:r>
            <w:r>
              <w:rPr>
                <w:rFonts w:hint="eastAsia" w:asciiTheme="minorEastAsia" w:hAnsiTheme="minorEastAsia" w:eastAsiaTheme="minorEastAsia"/>
                <w:spacing w:val="-6"/>
                <w:sz w:val="21"/>
                <w:szCs w:val="21"/>
              </w:rPr>
              <w:t xml:space="preserve">代码 </w:t>
            </w:r>
            <w:r>
              <w:rPr>
                <w:rFonts w:hint="eastAsia" w:asciiTheme="minorEastAsia" w:hAnsiTheme="minorEastAsia" w:eastAsiaTheme="minorEastAsia"/>
                <w:spacing w:val="-2"/>
                <w:sz w:val="21"/>
                <w:szCs w:val="21"/>
              </w:rPr>
              <w:t>(drug_medc_way_code)</w:t>
            </w:r>
          </w:p>
        </w:tc>
      </w:tr>
      <w:tr w14:paraId="66E4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D10BC39">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4F6B2E9">
            <w:pPr>
              <w:pStyle w:val="30"/>
              <w:jc w:val="center"/>
              <w:rPr>
                <w:rFonts w:asciiTheme="minorEastAsia" w:hAnsiTheme="minorEastAsia"/>
                <w:spacing w:val="-2"/>
                <w:sz w:val="21"/>
                <w:szCs w:val="21"/>
              </w:rPr>
            </w:pPr>
            <w:r>
              <w:rPr>
                <w:rFonts w:hint="eastAsia" w:asciiTheme="minorEastAsia" w:hAnsiTheme="minorEastAsia"/>
                <w:spacing w:val="-2"/>
                <w:sz w:val="21"/>
                <w:szCs w:val="21"/>
              </w:rPr>
              <w:t>rxUsedWayName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03070B1">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处方整剂用法</w:t>
            </w:r>
            <w:r>
              <w:rPr>
                <w:rFonts w:hint="eastAsia" w:asciiTheme="minorEastAsia" w:hAnsiTheme="minorEastAsia"/>
                <w:spacing w:val="-6"/>
                <w:sz w:val="21"/>
                <w:szCs w:val="21"/>
              </w:rPr>
              <w:t>名称</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5B1081">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5E4FC2">
            <w:pPr>
              <w:jc w:val="center"/>
              <w:rPr>
                <w:rFonts w:asciiTheme="minorEastAsia" w:hAnsiTheme="minorEastAsia"/>
                <w:spacing w:val="-5"/>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E1F22FE">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A79053">
            <w:pPr>
              <w:pStyle w:val="36"/>
              <w:spacing w:before="38" w:line="316" w:lineRule="auto"/>
              <w:ind w:left="100" w:right="161"/>
              <w:jc w:val="both"/>
              <w:rPr>
                <w:rFonts w:asciiTheme="minorEastAsia" w:hAnsiTheme="minorEastAsia" w:eastAsiaTheme="minorEastAsia"/>
                <w:spacing w:val="-4"/>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pacing w:val="-2"/>
                <w:sz w:val="21"/>
                <w:szCs w:val="21"/>
              </w:rPr>
              <w:t>rxTypeCode</w:t>
            </w:r>
            <w:r>
              <w:rPr>
                <w:rFonts w:hint="eastAsia" w:asciiTheme="minorEastAsia" w:hAnsiTheme="minorEastAsia" w:eastAsiaTheme="minorEastAsia"/>
                <w:sz w:val="21"/>
                <w:szCs w:val="21"/>
              </w:rPr>
              <w:t>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处方必填</w:t>
            </w:r>
            <w:r>
              <w:rPr>
                <w:rFonts w:hint="eastAsia" w:asciiTheme="minorEastAsia" w:hAnsiTheme="minorEastAsia" w:eastAsiaTheme="minorEastAsia"/>
                <w:spacing w:val="-2"/>
                <w:sz w:val="21"/>
                <w:szCs w:val="21"/>
              </w:rPr>
              <w:t>）</w:t>
            </w:r>
          </w:p>
        </w:tc>
      </w:tr>
      <w:tr w14:paraId="6886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873C5A">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3CDE72B">
            <w:pPr>
              <w:pStyle w:val="30"/>
              <w:jc w:val="center"/>
              <w:rPr>
                <w:rFonts w:asciiTheme="minorEastAsia" w:hAnsiTheme="minorEastAsia"/>
                <w:spacing w:val="-2"/>
                <w:sz w:val="21"/>
                <w:szCs w:val="21"/>
              </w:rPr>
            </w:pPr>
            <w:r>
              <w:rPr>
                <w:rFonts w:hint="eastAsia" w:asciiTheme="minorEastAsia" w:hAnsiTheme="minorEastAsia"/>
                <w:spacing w:val="-2"/>
                <w:sz w:val="21"/>
                <w:szCs w:val="21"/>
              </w:rPr>
              <w:t>rxFrquCodg</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B55324">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处方整剂频次</w:t>
            </w:r>
            <w:r>
              <w:rPr>
                <w:rFonts w:hint="eastAsia" w:asciiTheme="minorEastAsia" w:hAnsiTheme="minorEastAsia"/>
                <w:spacing w:val="-6"/>
                <w:sz w:val="21"/>
                <w:szCs w:val="21"/>
              </w:rPr>
              <w:t>编号</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47484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7EFB44C">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15521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FA8C710">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pacing w:val="-2"/>
                <w:sz w:val="21"/>
                <w:szCs w:val="21"/>
              </w:rPr>
              <w:t>rxTypeCode</w:t>
            </w:r>
            <w:r>
              <w:rPr>
                <w:rFonts w:hint="eastAsia" w:asciiTheme="minorEastAsia" w:hAnsiTheme="minorEastAsia" w:eastAsiaTheme="minorEastAsia"/>
                <w:sz w:val="21"/>
                <w:szCs w:val="21"/>
              </w:rPr>
              <w:t>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处方必填</w:t>
            </w:r>
            <w:r>
              <w:rPr>
                <w:rFonts w:hint="eastAsia" w:asciiTheme="minorEastAsia" w:hAnsiTheme="minorEastAsia" w:eastAsiaTheme="minorEastAsia"/>
                <w:spacing w:val="-2"/>
                <w:sz w:val="21"/>
                <w:szCs w:val="21"/>
              </w:rPr>
              <w:t>）</w:t>
            </w:r>
            <w:r>
              <w:rPr>
                <w:rFonts w:hint="eastAsia" w:asciiTheme="minorEastAsia" w:hAnsiTheme="minorEastAsia" w:eastAsiaTheme="minorEastAsia"/>
                <w:sz w:val="21"/>
                <w:szCs w:val="21"/>
              </w:rPr>
              <w:t>，</w:t>
            </w:r>
            <w:r>
              <w:rPr>
                <w:rFonts w:hint="eastAsia" w:asciiTheme="minorEastAsia" w:hAnsiTheme="minorEastAsia" w:eastAsiaTheme="minorEastAsia"/>
                <w:spacing w:val="-5"/>
                <w:sz w:val="21"/>
                <w:szCs w:val="21"/>
              </w:rPr>
              <w:t>参考</w:t>
            </w:r>
            <w:r>
              <w:rPr>
                <w:rFonts w:hint="eastAsia" w:asciiTheme="minorEastAsia" w:hAnsiTheme="minorEastAsia" w:eastAsiaTheme="minorEastAsia"/>
                <w:spacing w:val="-3"/>
                <w:sz w:val="21"/>
                <w:szCs w:val="21"/>
              </w:rPr>
              <w:t>使用频次</w:t>
            </w:r>
            <w:r>
              <w:rPr>
                <w:rFonts w:hint="eastAsia" w:asciiTheme="minorEastAsia" w:hAnsiTheme="minorEastAsia" w:eastAsiaTheme="minorEastAsia"/>
                <w:spacing w:val="-2"/>
                <w:sz w:val="21"/>
                <w:szCs w:val="21"/>
              </w:rPr>
              <w:t>（us</w:t>
            </w:r>
            <w:r>
              <w:rPr>
                <w:rFonts w:asciiTheme="minorEastAsia" w:hAnsiTheme="minorEastAsia" w:eastAsiaTheme="minorEastAsia"/>
                <w:spacing w:val="-2"/>
                <w:sz w:val="21"/>
                <w:szCs w:val="21"/>
              </w:rPr>
              <w:t>ed_frqu</w:t>
            </w:r>
            <w:r>
              <w:rPr>
                <w:rFonts w:hint="eastAsia" w:asciiTheme="minorEastAsia" w:hAnsiTheme="minorEastAsia" w:eastAsiaTheme="minorEastAsia"/>
                <w:spacing w:val="-2"/>
                <w:sz w:val="21"/>
                <w:szCs w:val="21"/>
              </w:rPr>
              <w:t>）</w:t>
            </w:r>
          </w:p>
        </w:tc>
      </w:tr>
      <w:tr w14:paraId="6636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07A951">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948C6D4">
            <w:pPr>
              <w:pStyle w:val="30"/>
              <w:jc w:val="center"/>
              <w:rPr>
                <w:rFonts w:asciiTheme="minorEastAsia" w:hAnsiTheme="minorEastAsia"/>
                <w:spacing w:val="-2"/>
                <w:sz w:val="21"/>
                <w:szCs w:val="21"/>
              </w:rPr>
            </w:pPr>
            <w:r>
              <w:rPr>
                <w:rFonts w:hint="eastAsia" w:asciiTheme="minorEastAsia" w:hAnsiTheme="minorEastAsia"/>
                <w:spacing w:val="-2"/>
                <w:sz w:val="21"/>
                <w:szCs w:val="21"/>
              </w:rPr>
              <w:t>rxFrquName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1464544">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处方整剂频次</w:t>
            </w:r>
            <w:r>
              <w:rPr>
                <w:rFonts w:hint="eastAsia" w:asciiTheme="minorEastAsia" w:hAnsiTheme="minorEastAsia"/>
                <w:spacing w:val="-6"/>
                <w:sz w:val="21"/>
                <w:szCs w:val="21"/>
              </w:rPr>
              <w:t>名称</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34FFE1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182237">
            <w:pPr>
              <w:jc w:val="center"/>
              <w:rPr>
                <w:rFonts w:asciiTheme="minorEastAsia" w:hAnsiTheme="minorEastAsia"/>
                <w:spacing w:val="-5"/>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E868C8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F4EECA2">
            <w:pPr>
              <w:pStyle w:val="36"/>
              <w:spacing w:before="38" w:line="316" w:lineRule="auto"/>
              <w:ind w:left="100" w:right="161"/>
              <w:jc w:val="both"/>
              <w:rPr>
                <w:rFonts w:asciiTheme="minorEastAsia" w:hAnsiTheme="minorEastAsia" w:eastAsiaTheme="minorEastAsia"/>
                <w:spacing w:val="-4"/>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pacing w:val="-2"/>
                <w:sz w:val="21"/>
                <w:szCs w:val="21"/>
              </w:rPr>
              <w:t>rxTypeCode</w:t>
            </w:r>
            <w:r>
              <w:rPr>
                <w:rFonts w:hint="eastAsia" w:asciiTheme="minorEastAsia" w:hAnsiTheme="minorEastAsia" w:eastAsiaTheme="minorEastAsia"/>
                <w:sz w:val="21"/>
                <w:szCs w:val="21"/>
              </w:rPr>
              <w:t>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处方必填</w:t>
            </w:r>
            <w:r>
              <w:rPr>
                <w:rFonts w:hint="eastAsia" w:asciiTheme="minorEastAsia" w:hAnsiTheme="minorEastAsia" w:eastAsiaTheme="minorEastAsia"/>
                <w:spacing w:val="-2"/>
                <w:sz w:val="21"/>
                <w:szCs w:val="21"/>
              </w:rPr>
              <w:t>）</w:t>
            </w:r>
          </w:p>
        </w:tc>
      </w:tr>
      <w:tr w14:paraId="4F3B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E0251F0">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ADDEA9">
            <w:pPr>
              <w:pStyle w:val="30"/>
              <w:jc w:val="center"/>
              <w:rPr>
                <w:rFonts w:asciiTheme="minorEastAsia" w:hAnsiTheme="minorEastAsia"/>
                <w:spacing w:val="-2"/>
                <w:sz w:val="21"/>
                <w:szCs w:val="21"/>
              </w:rPr>
            </w:pPr>
            <w:r>
              <w:rPr>
                <w:rFonts w:hint="eastAsia" w:asciiTheme="minorEastAsia" w:hAnsiTheme="minorEastAsia"/>
                <w:spacing w:val="-2"/>
                <w:sz w:val="21"/>
                <w:szCs w:val="21"/>
              </w:rPr>
              <w:t>rxDosunt</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14CD90D">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处方整剂剂量</w:t>
            </w:r>
            <w:r>
              <w:rPr>
                <w:rFonts w:hint="eastAsia" w:asciiTheme="minorEastAsia" w:hAnsiTheme="minorEastAsia"/>
                <w:spacing w:val="-6"/>
                <w:sz w:val="21"/>
                <w:szCs w:val="21"/>
              </w:rPr>
              <w:t>单位</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E3FE7E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C0AF6C0">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2806A0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1CA1A1C">
            <w:pPr>
              <w:pStyle w:val="36"/>
              <w:spacing w:before="38" w:line="316" w:lineRule="auto"/>
              <w:ind w:left="100" w:right="161"/>
              <w:jc w:val="both"/>
              <w:rPr>
                <w:rFonts w:asciiTheme="minorEastAsia" w:hAnsiTheme="minorEastAsia" w:eastAsiaTheme="minorEastAsia"/>
                <w:spacing w:val="-4"/>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pacing w:val="-2"/>
                <w:sz w:val="21"/>
                <w:szCs w:val="21"/>
              </w:rPr>
              <w:t>rxTypeCode</w:t>
            </w:r>
            <w:r>
              <w:rPr>
                <w:rFonts w:hint="eastAsia" w:asciiTheme="minorEastAsia" w:hAnsiTheme="minorEastAsia" w:eastAsiaTheme="minorEastAsia"/>
                <w:sz w:val="21"/>
                <w:szCs w:val="21"/>
              </w:rPr>
              <w:t>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处方必填</w:t>
            </w:r>
            <w:r>
              <w:rPr>
                <w:rFonts w:hint="eastAsia" w:asciiTheme="minorEastAsia" w:hAnsiTheme="minorEastAsia" w:eastAsiaTheme="minorEastAsia"/>
                <w:spacing w:val="-2"/>
                <w:sz w:val="21"/>
                <w:szCs w:val="21"/>
              </w:rPr>
              <w:t>）</w:t>
            </w:r>
          </w:p>
        </w:tc>
      </w:tr>
      <w:tr w14:paraId="0B36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CEFB1F">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40D18DE">
            <w:pPr>
              <w:pStyle w:val="30"/>
              <w:jc w:val="center"/>
              <w:rPr>
                <w:rFonts w:asciiTheme="minorEastAsia" w:hAnsiTheme="minorEastAsia"/>
                <w:spacing w:val="-2"/>
                <w:sz w:val="21"/>
                <w:szCs w:val="21"/>
              </w:rPr>
            </w:pPr>
            <w:r>
              <w:rPr>
                <w:rFonts w:hint="eastAsia" w:asciiTheme="minorEastAsia" w:hAnsiTheme="minorEastAsia"/>
                <w:spacing w:val="-2"/>
                <w:sz w:val="21"/>
                <w:szCs w:val="21"/>
              </w:rPr>
              <w:t>rxDoscnt</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4B3A5AF">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处方整剂单次</w:t>
            </w:r>
            <w:r>
              <w:rPr>
                <w:rFonts w:hint="eastAsia" w:asciiTheme="minorEastAsia" w:hAnsiTheme="minorEastAsia"/>
                <w:spacing w:val="-4"/>
                <w:sz w:val="21"/>
                <w:szCs w:val="21"/>
              </w:rPr>
              <w:t>剂量数</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7CC1ACC">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93D052C">
            <w:pPr>
              <w:jc w:val="center"/>
              <w:rPr>
                <w:rFonts w:asciiTheme="minorEastAsia" w:hAnsiTheme="minorEastAsia"/>
                <w:spacing w:val="-5"/>
                <w:sz w:val="21"/>
                <w:szCs w:val="21"/>
              </w:rPr>
            </w:pPr>
            <w:r>
              <w:rPr>
                <w:rFonts w:hint="eastAsia" w:asciiTheme="minorEastAsia" w:hAnsiTheme="minorEastAsia"/>
                <w:spacing w:val="-4"/>
                <w:sz w:val="21"/>
                <w:szCs w:val="21"/>
              </w:rPr>
              <w:t>16,2</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E91A22A">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DE7840">
            <w:pPr>
              <w:pStyle w:val="36"/>
              <w:spacing w:before="38" w:line="316" w:lineRule="auto"/>
              <w:ind w:left="100" w:right="161"/>
              <w:jc w:val="both"/>
              <w:rPr>
                <w:rFonts w:asciiTheme="minorEastAsia" w:hAnsiTheme="minorEastAsia" w:eastAsiaTheme="minorEastAsia"/>
                <w:spacing w:val="-4"/>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pacing w:val="-2"/>
                <w:sz w:val="21"/>
                <w:szCs w:val="21"/>
              </w:rPr>
              <w:t>rxTypeCode</w:t>
            </w:r>
            <w:r>
              <w:rPr>
                <w:rFonts w:hint="eastAsia" w:asciiTheme="minorEastAsia" w:hAnsiTheme="minorEastAsia" w:eastAsiaTheme="minorEastAsia"/>
                <w:sz w:val="21"/>
                <w:szCs w:val="21"/>
              </w:rPr>
              <w:t>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处方必填</w:t>
            </w:r>
            <w:r>
              <w:rPr>
                <w:rFonts w:hint="eastAsia" w:asciiTheme="minorEastAsia" w:hAnsiTheme="minorEastAsia" w:eastAsiaTheme="minorEastAsia"/>
                <w:spacing w:val="-2"/>
                <w:sz w:val="21"/>
                <w:szCs w:val="21"/>
              </w:rPr>
              <w:t>）</w:t>
            </w:r>
          </w:p>
        </w:tc>
      </w:tr>
      <w:tr w14:paraId="0762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9A0675A">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D5FF287">
            <w:pPr>
              <w:pStyle w:val="30"/>
              <w:jc w:val="center"/>
              <w:rPr>
                <w:rFonts w:asciiTheme="minorEastAsia" w:hAnsiTheme="minorEastAsia"/>
                <w:spacing w:val="-2"/>
                <w:sz w:val="21"/>
                <w:szCs w:val="21"/>
              </w:rPr>
            </w:pPr>
            <w:r>
              <w:rPr>
                <w:rFonts w:hint="eastAsia" w:asciiTheme="minorEastAsia" w:hAnsiTheme="minorEastAsia"/>
                <w:spacing w:val="-2"/>
                <w:sz w:val="21"/>
                <w:szCs w:val="21"/>
              </w:rPr>
              <w:t>rxDrordDscr</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F4D20D">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处方整剂医嘱</w:t>
            </w:r>
            <w:r>
              <w:rPr>
                <w:rFonts w:hint="eastAsia" w:asciiTheme="minorEastAsia" w:hAnsiTheme="minorEastAsia"/>
                <w:spacing w:val="-6"/>
                <w:sz w:val="21"/>
                <w:szCs w:val="21"/>
              </w:rPr>
              <w:t>说明</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5AF21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947243">
            <w:pPr>
              <w:jc w:val="center"/>
              <w:rPr>
                <w:rFonts w:asciiTheme="minorEastAsia" w:hAnsiTheme="minorEastAsia"/>
                <w:spacing w:val="-4"/>
                <w:sz w:val="21"/>
                <w:szCs w:val="21"/>
              </w:rPr>
            </w:pPr>
            <w:r>
              <w:rPr>
                <w:rFonts w:hint="eastAsia" w:asciiTheme="minorEastAsia" w:hAnsiTheme="minorEastAsia"/>
                <w:spacing w:val="-5"/>
                <w:sz w:val="21"/>
                <w:szCs w:val="21"/>
              </w:rPr>
              <w:t>400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233F51">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D0063C">
            <w:pPr>
              <w:pStyle w:val="36"/>
              <w:spacing w:before="38" w:line="316" w:lineRule="auto"/>
              <w:ind w:left="100" w:right="161"/>
              <w:jc w:val="both"/>
              <w:rPr>
                <w:rFonts w:asciiTheme="minorEastAsia" w:hAnsiTheme="minorEastAsia" w:eastAsiaTheme="minorEastAsia"/>
                <w:spacing w:val="-4"/>
                <w:sz w:val="21"/>
                <w:szCs w:val="21"/>
              </w:rPr>
            </w:pPr>
            <w:r>
              <w:rPr>
                <w:rFonts w:hint="eastAsia" w:asciiTheme="minorEastAsia" w:hAnsiTheme="minorEastAsia" w:eastAsiaTheme="minorEastAsia"/>
                <w:spacing w:val="-4"/>
                <w:sz w:val="21"/>
                <w:szCs w:val="21"/>
              </w:rPr>
              <w:t>（注：</w:t>
            </w:r>
            <w:r>
              <w:rPr>
                <w:rFonts w:hint="eastAsia" w:asciiTheme="minorEastAsia" w:hAnsiTheme="minorEastAsia" w:eastAsiaTheme="minorEastAsia"/>
                <w:spacing w:val="-2"/>
                <w:sz w:val="21"/>
                <w:szCs w:val="21"/>
              </w:rPr>
              <w:t>rxTypeCode</w:t>
            </w:r>
            <w:r>
              <w:rPr>
                <w:rFonts w:hint="eastAsia" w:asciiTheme="minorEastAsia" w:hAnsiTheme="minorEastAsia" w:eastAsiaTheme="minorEastAsia"/>
                <w:sz w:val="21"/>
                <w:szCs w:val="21"/>
              </w:rPr>
              <w:t>为</w:t>
            </w: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处方时使用</w:t>
            </w:r>
            <w:r>
              <w:rPr>
                <w:rFonts w:hint="eastAsia" w:asciiTheme="minorEastAsia" w:hAnsiTheme="minorEastAsia" w:eastAsiaTheme="minorEastAsia"/>
                <w:spacing w:val="-2"/>
                <w:sz w:val="21"/>
                <w:szCs w:val="21"/>
              </w:rPr>
              <w:t>）</w:t>
            </w:r>
          </w:p>
        </w:tc>
      </w:tr>
      <w:tr w14:paraId="222C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7A5C78B">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C26AC69">
            <w:pPr>
              <w:pStyle w:val="30"/>
              <w:jc w:val="center"/>
              <w:rPr>
                <w:rFonts w:asciiTheme="minorEastAsia" w:hAnsiTheme="minorEastAsia"/>
                <w:spacing w:val="-2"/>
                <w:sz w:val="21"/>
                <w:szCs w:val="21"/>
              </w:rPr>
            </w:pPr>
            <w:r>
              <w:rPr>
                <w:rFonts w:hint="eastAsia" w:asciiTheme="minorEastAsia" w:hAnsiTheme="minorEastAsia"/>
                <w:spacing w:val="-2"/>
                <w:sz w:val="21"/>
                <w:szCs w:val="21"/>
              </w:rPr>
              <w:t>prscTime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53209F">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开方时间</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E1198A">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85DC876">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8B3722E">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C966ED">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格式：</w:t>
            </w:r>
          </w:p>
          <w:p w14:paraId="50BAC782">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yyyy-MM-dd</w:t>
            </w:r>
            <w:r>
              <w:rPr>
                <w:rFonts w:hint="eastAsia" w:asciiTheme="minorEastAsia" w:hAnsiTheme="minorEastAsia" w:eastAsiaTheme="minorEastAsia"/>
                <w:spacing w:val="-7"/>
                <w:sz w:val="21"/>
                <w:szCs w:val="21"/>
              </w:rPr>
              <w:t xml:space="preserve"> </w:t>
            </w:r>
            <w:r>
              <w:rPr>
                <w:rFonts w:hint="eastAsia" w:asciiTheme="minorEastAsia" w:hAnsiTheme="minorEastAsia" w:eastAsiaTheme="minorEastAsia"/>
                <w:spacing w:val="-2"/>
                <w:sz w:val="21"/>
                <w:szCs w:val="21"/>
              </w:rPr>
              <w:t>HH:mm:ss</w:t>
            </w:r>
          </w:p>
        </w:tc>
      </w:tr>
      <w:tr w14:paraId="5F3C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7CBE21">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578DA3">
            <w:pPr>
              <w:pStyle w:val="30"/>
              <w:jc w:val="center"/>
              <w:rPr>
                <w:rFonts w:asciiTheme="minorEastAsia" w:hAnsiTheme="minorEastAsia"/>
                <w:spacing w:val="-2"/>
                <w:sz w:val="21"/>
                <w:szCs w:val="21"/>
              </w:rPr>
            </w:pPr>
            <w:r>
              <w:rPr>
                <w:rFonts w:hint="eastAsia" w:asciiTheme="minorEastAsia" w:hAnsiTheme="minorEastAsia"/>
                <w:spacing w:val="-2"/>
                <w:sz w:val="21"/>
                <w:szCs w:val="21"/>
              </w:rPr>
              <w:t>valiDays</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A5B17C">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处方有效天数</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EEDD655">
            <w:pPr>
              <w:jc w:val="center"/>
              <w:rPr>
                <w:rFonts w:asciiTheme="minorEastAsia" w:hAnsiTheme="minorEastAsia"/>
                <w:spacing w:val="-4"/>
                <w:sz w:val="21"/>
                <w:szCs w:val="21"/>
              </w:rPr>
            </w:pPr>
            <w:r>
              <w:rPr>
                <w:rFonts w:hint="eastAsia" w:asciiTheme="minorEastAsia" w:hAnsiTheme="minorEastAsia"/>
                <w:sz w:val="21"/>
                <w:szCs w:val="21"/>
              </w:rPr>
              <w:t>N</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89C42B1">
            <w:pPr>
              <w:jc w:val="center"/>
              <w:rPr>
                <w:rFonts w:asciiTheme="minorEastAsia" w:hAnsiTheme="minorEastAsia"/>
                <w:spacing w:val="-5"/>
                <w:sz w:val="21"/>
                <w:szCs w:val="21"/>
              </w:rPr>
            </w:pPr>
            <w:r>
              <w:rPr>
                <w:rFonts w:hint="eastAsia" w:asciiTheme="minorEastAsia" w:hAnsiTheme="minorEastAsia"/>
                <w:spacing w:val="-5"/>
                <w:sz w:val="21"/>
                <w:szCs w:val="21"/>
              </w:rPr>
              <w:t>10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141B1A">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3F8083">
            <w:pPr>
              <w:pStyle w:val="36"/>
              <w:spacing w:before="38" w:line="316" w:lineRule="auto"/>
              <w:ind w:left="100" w:right="161"/>
              <w:jc w:val="both"/>
              <w:rPr>
                <w:rFonts w:asciiTheme="minorEastAsia" w:hAnsiTheme="minorEastAsia" w:eastAsiaTheme="minorEastAsia"/>
                <w:spacing w:val="-4"/>
                <w:sz w:val="21"/>
                <w:szCs w:val="21"/>
              </w:rPr>
            </w:pPr>
            <w:r>
              <w:rPr>
                <w:rFonts w:hint="eastAsia" w:asciiTheme="minorEastAsia" w:hAnsiTheme="minorEastAsia" w:eastAsiaTheme="minorEastAsia"/>
                <w:spacing w:val="-2"/>
                <w:sz w:val="21"/>
                <w:szCs w:val="21"/>
              </w:rPr>
              <w:t>处方取药的时限</w:t>
            </w:r>
            <w:r>
              <w:rPr>
                <w:rFonts w:hint="eastAsia" w:asciiTheme="minorEastAsia" w:hAnsiTheme="minorEastAsia" w:eastAsiaTheme="minorEastAsia"/>
                <w:b/>
                <w:spacing w:val="-2"/>
                <w:sz w:val="21"/>
                <w:szCs w:val="21"/>
              </w:rPr>
              <w:t>（注：处方须在“有效天数”内完成取</w:t>
            </w:r>
            <w:r>
              <w:rPr>
                <w:rFonts w:hint="eastAsia" w:asciiTheme="minorEastAsia" w:hAnsiTheme="minorEastAsia" w:eastAsiaTheme="minorEastAsia"/>
                <w:b/>
                <w:spacing w:val="-4"/>
                <w:sz w:val="21"/>
                <w:szCs w:val="21"/>
              </w:rPr>
              <w:t>药，过期后无</w:t>
            </w:r>
            <w:r>
              <w:rPr>
                <w:rFonts w:hint="eastAsia" w:asciiTheme="minorEastAsia" w:hAnsiTheme="minorEastAsia" w:eastAsiaTheme="minorEastAsia"/>
                <w:b/>
                <w:spacing w:val="-2"/>
                <w:sz w:val="21"/>
                <w:szCs w:val="21"/>
              </w:rPr>
              <w:t>法使用</w:t>
            </w:r>
            <w:r>
              <w:rPr>
                <w:rFonts w:hint="eastAsia" w:asciiTheme="minorEastAsia" w:hAnsiTheme="minorEastAsia" w:eastAsiaTheme="minorEastAsia"/>
                <w:b/>
                <w:spacing w:val="-10"/>
                <w:sz w:val="21"/>
                <w:szCs w:val="21"/>
              </w:rPr>
              <w:t>）</w:t>
            </w:r>
          </w:p>
        </w:tc>
      </w:tr>
      <w:tr w14:paraId="04F2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5F8333">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9CEE08">
            <w:pPr>
              <w:pStyle w:val="30"/>
              <w:jc w:val="center"/>
              <w:rPr>
                <w:rFonts w:asciiTheme="minorEastAsia" w:hAnsiTheme="minorEastAsia"/>
                <w:spacing w:val="-2"/>
                <w:sz w:val="21"/>
                <w:szCs w:val="21"/>
              </w:rPr>
            </w:pPr>
            <w:r>
              <w:rPr>
                <w:rFonts w:hint="eastAsia" w:asciiTheme="minorEastAsia" w:hAnsiTheme="minorEastAsia"/>
                <w:spacing w:val="-2"/>
                <w:sz w:val="21"/>
                <w:szCs w:val="21"/>
              </w:rPr>
              <w:t>reptFlag</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22EBC1">
            <w:pPr>
              <w:pStyle w:val="30"/>
              <w:jc w:val="center"/>
              <w:rPr>
                <w:rFonts w:asciiTheme="minorEastAsia" w:hAnsiTheme="minorEastAsia"/>
                <w:spacing w:val="-2"/>
                <w:sz w:val="21"/>
                <w:szCs w:val="21"/>
              </w:rPr>
            </w:pPr>
            <w:r>
              <w:rPr>
                <w:rFonts w:hint="eastAsia" w:asciiTheme="minorEastAsia" w:hAnsiTheme="minorEastAsia"/>
                <w:spacing w:val="-2"/>
                <w:sz w:val="21"/>
                <w:szCs w:val="21"/>
              </w:rPr>
              <w:t>复用（多次）</w:t>
            </w:r>
            <w:r>
              <w:rPr>
                <w:rFonts w:hint="eastAsia" w:asciiTheme="minorEastAsia" w:hAnsiTheme="minorEastAsia"/>
                <w:spacing w:val="-4"/>
                <w:sz w:val="21"/>
                <w:szCs w:val="21"/>
              </w:rPr>
              <w:t>使用标志</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7BA82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8AC03C8">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5164FE">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59426C1">
            <w:pPr>
              <w:pStyle w:val="36"/>
              <w:spacing w:before="38" w:line="316" w:lineRule="auto"/>
              <w:ind w:left="100" w:right="161"/>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r>
              <w:rPr>
                <w:rFonts w:hint="eastAsia" w:asciiTheme="minorEastAsia" w:hAnsiTheme="minorEastAsia" w:eastAsiaTheme="minorEastAsia"/>
                <w:spacing w:val="-2"/>
                <w:sz w:val="21"/>
                <w:szCs w:val="21"/>
              </w:rPr>
              <w:t>（预留字段，</w:t>
            </w:r>
            <w:r>
              <w:rPr>
                <w:rFonts w:hint="eastAsia" w:asciiTheme="minorEastAsia" w:hAnsiTheme="minorEastAsia" w:eastAsiaTheme="minorEastAsia"/>
                <w:sz w:val="21"/>
                <w:szCs w:val="21"/>
              </w:rPr>
              <w:t>当前未使用</w:t>
            </w:r>
            <w:r>
              <w:rPr>
                <w:rFonts w:hint="eastAsia" w:asciiTheme="minorEastAsia" w:hAnsiTheme="minorEastAsia" w:eastAsiaTheme="minorEastAsia"/>
                <w:spacing w:val="-10"/>
                <w:sz w:val="21"/>
                <w:szCs w:val="21"/>
              </w:rPr>
              <w:t>）</w:t>
            </w:r>
          </w:p>
        </w:tc>
      </w:tr>
      <w:tr w14:paraId="45A8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4F0E90">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631B27">
            <w:pPr>
              <w:pStyle w:val="30"/>
              <w:jc w:val="center"/>
              <w:rPr>
                <w:rFonts w:asciiTheme="minorEastAsia" w:hAnsiTheme="minorEastAsia"/>
                <w:spacing w:val="-2"/>
                <w:sz w:val="21"/>
                <w:szCs w:val="21"/>
              </w:rPr>
            </w:pPr>
            <w:r>
              <w:rPr>
                <w:rFonts w:hint="eastAsia" w:asciiTheme="minorEastAsia" w:hAnsiTheme="minorEastAsia"/>
                <w:spacing w:val="-2"/>
                <w:sz w:val="21"/>
                <w:szCs w:val="21"/>
              </w:rPr>
              <w:t>maxReptCnt</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1C908F">
            <w:pPr>
              <w:pStyle w:val="30"/>
              <w:jc w:val="center"/>
              <w:rPr>
                <w:rFonts w:asciiTheme="minorEastAsia" w:hAnsiTheme="minorEastAsia"/>
                <w:spacing w:val="-2"/>
                <w:sz w:val="21"/>
                <w:szCs w:val="21"/>
              </w:rPr>
            </w:pPr>
            <w:r>
              <w:rPr>
                <w:rFonts w:hint="eastAsia" w:asciiTheme="minorEastAsia" w:hAnsiTheme="minorEastAsia"/>
                <w:spacing w:val="-2"/>
                <w:sz w:val="21"/>
                <w:szCs w:val="21"/>
              </w:rPr>
              <w:t>最大使用次数</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D59523D">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35220C">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A9E0F1">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6E8462F">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w:t>
            </w:r>
            <w:r>
              <w:rPr>
                <w:rFonts w:hint="eastAsia" w:asciiTheme="minorEastAsia" w:hAnsiTheme="minorEastAsia" w:eastAsiaTheme="minorEastAsia"/>
                <w:spacing w:val="-2"/>
                <w:sz w:val="21"/>
                <w:szCs w:val="21"/>
              </w:rPr>
              <w:t>预留字段，</w:t>
            </w:r>
            <w:r>
              <w:rPr>
                <w:rFonts w:hint="eastAsia" w:asciiTheme="minorEastAsia" w:hAnsiTheme="minorEastAsia" w:eastAsiaTheme="minorEastAsia"/>
                <w:sz w:val="21"/>
                <w:szCs w:val="21"/>
              </w:rPr>
              <w:t>当前未使用</w:t>
            </w:r>
            <w:r>
              <w:rPr>
                <w:rFonts w:hint="eastAsia" w:asciiTheme="minorEastAsia" w:hAnsiTheme="minorEastAsia" w:eastAsiaTheme="minorEastAsia"/>
                <w:spacing w:val="-10"/>
                <w:sz w:val="21"/>
                <w:szCs w:val="21"/>
              </w:rPr>
              <w:t>）</w:t>
            </w:r>
          </w:p>
        </w:tc>
      </w:tr>
      <w:tr w14:paraId="2CEC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84BEBD2">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DD770B2">
            <w:pPr>
              <w:pStyle w:val="30"/>
              <w:jc w:val="center"/>
              <w:rPr>
                <w:rFonts w:asciiTheme="minorEastAsia" w:hAnsiTheme="minorEastAsia"/>
                <w:spacing w:val="-2"/>
                <w:sz w:val="21"/>
                <w:szCs w:val="21"/>
              </w:rPr>
            </w:pPr>
            <w:r>
              <w:rPr>
                <w:rFonts w:hint="eastAsia" w:asciiTheme="minorEastAsia" w:hAnsiTheme="minorEastAsia"/>
                <w:spacing w:val="-2"/>
                <w:sz w:val="21"/>
                <w:szCs w:val="21"/>
              </w:rPr>
              <w:t>minInrvDays</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370B9D0">
            <w:pPr>
              <w:pStyle w:val="30"/>
              <w:jc w:val="center"/>
              <w:rPr>
                <w:rFonts w:asciiTheme="minorEastAsia" w:hAnsiTheme="minorEastAsia"/>
                <w:spacing w:val="-2"/>
                <w:sz w:val="21"/>
                <w:szCs w:val="21"/>
              </w:rPr>
            </w:pPr>
            <w:r>
              <w:rPr>
                <w:rFonts w:hint="eastAsia" w:asciiTheme="minorEastAsia" w:hAnsiTheme="minorEastAsia"/>
                <w:spacing w:val="-2"/>
                <w:sz w:val="21"/>
                <w:szCs w:val="21"/>
              </w:rPr>
              <w:t>使用最小间隔</w:t>
            </w:r>
            <w:r>
              <w:rPr>
                <w:rFonts w:hint="eastAsia" w:asciiTheme="minorEastAsia" w:hAnsiTheme="minorEastAsia"/>
                <w:sz w:val="21"/>
                <w:szCs w:val="21"/>
              </w:rPr>
              <w:t>（天数</w:t>
            </w:r>
            <w:r>
              <w:rPr>
                <w:rFonts w:hint="eastAsia" w:asciiTheme="minorEastAsia" w:hAnsiTheme="minorEastAsia"/>
                <w:spacing w:val="-10"/>
                <w:sz w:val="21"/>
                <w:szCs w:val="21"/>
              </w:rPr>
              <w:t>）</w:t>
            </w:r>
          </w:p>
        </w:tc>
        <w:tc>
          <w:tcPr>
            <w:tcW w:w="99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20A871E">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7451E8">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118D2AB">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1AD6208">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w:t>
            </w:r>
            <w:r>
              <w:rPr>
                <w:rFonts w:hint="eastAsia" w:asciiTheme="minorEastAsia" w:hAnsiTheme="minorEastAsia" w:eastAsiaTheme="minorEastAsia"/>
                <w:spacing w:val="-2"/>
                <w:sz w:val="21"/>
                <w:szCs w:val="21"/>
              </w:rPr>
              <w:t>预留字段，</w:t>
            </w:r>
            <w:r>
              <w:rPr>
                <w:rFonts w:hint="eastAsia" w:asciiTheme="minorEastAsia" w:hAnsiTheme="minorEastAsia" w:eastAsiaTheme="minorEastAsia"/>
                <w:sz w:val="21"/>
                <w:szCs w:val="21"/>
              </w:rPr>
              <w:t>当前未使用</w:t>
            </w:r>
            <w:r>
              <w:rPr>
                <w:rFonts w:hint="eastAsia" w:asciiTheme="minorEastAsia" w:hAnsiTheme="minorEastAsia" w:eastAsiaTheme="minorEastAsia"/>
                <w:spacing w:val="-10"/>
                <w:sz w:val="21"/>
                <w:szCs w:val="21"/>
              </w:rPr>
              <w:t>）</w:t>
            </w:r>
          </w:p>
        </w:tc>
      </w:tr>
      <w:tr w14:paraId="708B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E28CADB">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0A8202B3">
            <w:pPr>
              <w:pStyle w:val="30"/>
              <w:jc w:val="center"/>
              <w:rPr>
                <w:rFonts w:asciiTheme="minorEastAsia" w:hAnsiTheme="minorEastAsia"/>
                <w:spacing w:val="-2"/>
                <w:sz w:val="21"/>
                <w:szCs w:val="21"/>
              </w:rPr>
            </w:pPr>
            <w:r>
              <w:rPr>
                <w:rFonts w:hint="eastAsia" w:asciiTheme="minorEastAsia" w:hAnsiTheme="minorEastAsia"/>
                <w:spacing w:val="-2"/>
                <w:sz w:val="21"/>
                <w:szCs w:val="21"/>
              </w:rPr>
              <w:t>rxCotnFlag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1FE4E59C">
            <w:pPr>
              <w:pStyle w:val="30"/>
              <w:jc w:val="center"/>
              <w:rPr>
                <w:rFonts w:asciiTheme="minorEastAsia" w:hAnsiTheme="minorEastAsia"/>
                <w:spacing w:val="-2"/>
                <w:sz w:val="21"/>
                <w:szCs w:val="21"/>
              </w:rPr>
            </w:pPr>
            <w:r>
              <w:rPr>
                <w:rFonts w:hint="eastAsia" w:asciiTheme="minorEastAsia" w:hAnsiTheme="minorEastAsia"/>
                <w:spacing w:val="-3"/>
                <w:sz w:val="21"/>
                <w:szCs w:val="21"/>
              </w:rPr>
              <w:t>续方标志</w:t>
            </w:r>
          </w:p>
        </w:tc>
        <w:tc>
          <w:tcPr>
            <w:tcW w:w="992" w:type="dxa"/>
            <w:tcBorders>
              <w:top w:val="single" w:color="auto" w:sz="4" w:space="0"/>
              <w:left w:val="single" w:color="auto" w:sz="4" w:space="0"/>
              <w:bottom w:val="single" w:color="auto" w:sz="4" w:space="0"/>
              <w:right w:val="single" w:color="auto" w:sz="4" w:space="0"/>
            </w:tcBorders>
            <w:noWrap/>
            <w:vAlign w:val="center"/>
          </w:tcPr>
          <w:p w14:paraId="5AED37A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53F9AD8">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6242176F">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3779ADF0">
            <w:pPr>
              <w:pStyle w:val="36"/>
              <w:spacing w:before="38" w:line="316" w:lineRule="auto"/>
              <w:ind w:left="100"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0</w:t>
            </w:r>
            <w:r>
              <w:rPr>
                <w:rFonts w:hint="eastAsia" w:asciiTheme="minorEastAsia" w:hAnsiTheme="minorEastAsia" w:eastAsiaTheme="minorEastAsia"/>
                <w:spacing w:val="-15"/>
                <w:sz w:val="21"/>
                <w:szCs w:val="21"/>
              </w:rPr>
              <w:t>-否、</w:t>
            </w:r>
            <w:r>
              <w:rPr>
                <w:rFonts w:hint="eastAsia" w:asciiTheme="minorEastAsia" w:hAnsiTheme="minorEastAsia" w:eastAsiaTheme="minorEastAsia"/>
                <w:sz w:val="21"/>
                <w:szCs w:val="21"/>
              </w:rPr>
              <w:t>1-是 默认否；（</w:t>
            </w:r>
            <w:r>
              <w:rPr>
                <w:rFonts w:hint="eastAsia" w:asciiTheme="minorEastAsia" w:hAnsiTheme="minorEastAsia" w:eastAsiaTheme="minorEastAsia"/>
                <w:spacing w:val="-10"/>
                <w:sz w:val="21"/>
                <w:szCs w:val="21"/>
              </w:rPr>
              <w:t>预</w:t>
            </w:r>
            <w:r>
              <w:rPr>
                <w:rFonts w:hint="eastAsia" w:asciiTheme="minorEastAsia" w:hAnsiTheme="minorEastAsia" w:eastAsiaTheme="minorEastAsia"/>
                <w:spacing w:val="-2"/>
                <w:sz w:val="21"/>
                <w:szCs w:val="21"/>
              </w:rPr>
              <w:t>留字段，当前</w:t>
            </w:r>
            <w:r>
              <w:rPr>
                <w:rFonts w:hint="eastAsia" w:asciiTheme="minorEastAsia" w:hAnsiTheme="minorEastAsia" w:eastAsiaTheme="minorEastAsia"/>
                <w:sz w:val="21"/>
                <w:szCs w:val="21"/>
              </w:rPr>
              <w:t>未使用</w:t>
            </w:r>
            <w:r>
              <w:rPr>
                <w:rFonts w:hint="eastAsia" w:asciiTheme="minorEastAsia" w:hAnsiTheme="minorEastAsia" w:eastAsiaTheme="minorEastAsia"/>
                <w:spacing w:val="-10"/>
                <w:sz w:val="21"/>
                <w:szCs w:val="21"/>
              </w:rPr>
              <w:t>）</w:t>
            </w:r>
          </w:p>
        </w:tc>
      </w:tr>
      <w:tr w14:paraId="6BC3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9DF23D7">
            <w:pPr>
              <w:numPr>
                <w:ilvl w:val="0"/>
                <w:numId w:val="123"/>
              </w:numPr>
              <w:jc w:val="center"/>
              <w:rPr>
                <w:color w:val="000000"/>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55BF9BA5">
            <w:pPr>
              <w:pStyle w:val="30"/>
              <w:jc w:val="center"/>
              <w:rPr>
                <w:rFonts w:asciiTheme="minorEastAsia" w:hAnsiTheme="minorEastAsia"/>
                <w:spacing w:val="-2"/>
                <w:sz w:val="21"/>
                <w:szCs w:val="21"/>
              </w:rPr>
            </w:pPr>
            <w:r>
              <w:rPr>
                <w:rFonts w:hint="eastAsia" w:asciiTheme="minorEastAsia" w:hAnsiTheme="minorEastAsia"/>
                <w:spacing w:val="-2"/>
                <w:sz w:val="21"/>
                <w:szCs w:val="21"/>
              </w:rPr>
              <w:t>longRxFlag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546CCAD7">
            <w:pPr>
              <w:pStyle w:val="30"/>
              <w:jc w:val="center"/>
              <w:rPr>
                <w:rFonts w:asciiTheme="minorEastAsia" w:hAnsiTheme="minorEastAsia"/>
                <w:spacing w:val="-3"/>
                <w:sz w:val="21"/>
                <w:szCs w:val="21"/>
              </w:rPr>
            </w:pPr>
            <w:r>
              <w:rPr>
                <w:rFonts w:hint="eastAsia" w:asciiTheme="minorEastAsia" w:hAnsiTheme="minorEastAsia"/>
                <w:spacing w:val="-2"/>
                <w:sz w:val="21"/>
                <w:szCs w:val="21"/>
              </w:rPr>
              <w:t>长期处方标志</w:t>
            </w:r>
          </w:p>
        </w:tc>
        <w:tc>
          <w:tcPr>
            <w:tcW w:w="992" w:type="dxa"/>
            <w:tcBorders>
              <w:top w:val="single" w:color="auto" w:sz="4" w:space="0"/>
              <w:left w:val="single" w:color="auto" w:sz="4" w:space="0"/>
              <w:bottom w:val="single" w:color="auto" w:sz="4" w:space="0"/>
              <w:right w:val="single" w:color="auto" w:sz="4" w:space="0"/>
            </w:tcBorders>
            <w:noWrap/>
            <w:vAlign w:val="center"/>
          </w:tcPr>
          <w:p w14:paraId="52842F2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F2AE1FD">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68103581">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120414EF">
            <w:pPr>
              <w:pStyle w:val="36"/>
              <w:spacing w:before="38" w:line="316" w:lineRule="auto"/>
              <w:ind w:left="100"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4"/>
                <w:sz w:val="21"/>
                <w:szCs w:val="21"/>
              </w:rPr>
              <w:t>-是，</w:t>
            </w:r>
            <w:r>
              <w:rPr>
                <w:rFonts w:hint="eastAsia" w:asciiTheme="minorEastAsia" w:hAnsiTheme="minorEastAsia" w:eastAsiaTheme="minorEastAsia"/>
                <w:spacing w:val="-2"/>
                <w:sz w:val="21"/>
                <w:szCs w:val="21"/>
              </w:rPr>
              <w:t>默认为否；</w:t>
            </w:r>
          </w:p>
        </w:tc>
      </w:tr>
      <w:tr w14:paraId="318E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EB13D9F">
            <w:pPr>
              <w:numPr>
                <w:ilvl w:val="0"/>
                <w:numId w:val="123"/>
              </w:numPr>
              <w:jc w:val="center"/>
              <w:rPr>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66C0F801">
            <w:pPr>
              <w:pStyle w:val="30"/>
              <w:jc w:val="center"/>
              <w:rPr>
                <w:rFonts w:asciiTheme="minorEastAsia" w:hAnsiTheme="minorEastAsia"/>
                <w:spacing w:val="-2"/>
                <w:sz w:val="21"/>
                <w:szCs w:val="21"/>
              </w:rPr>
            </w:pPr>
            <w:r>
              <w:rPr>
                <w:rFonts w:asciiTheme="minorEastAsia" w:hAnsiTheme="minorEastAsia"/>
                <w:spacing w:val="-2"/>
                <w:sz w:val="21"/>
                <w:szCs w:val="21"/>
              </w:rPr>
              <w:t>recipeType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5BF4C951">
            <w:pPr>
              <w:pStyle w:val="30"/>
              <w:jc w:val="center"/>
              <w:rPr>
                <w:rFonts w:asciiTheme="minorEastAsia" w:hAnsiTheme="minorEastAsia"/>
                <w:spacing w:val="-2"/>
                <w:sz w:val="21"/>
                <w:szCs w:val="21"/>
              </w:rPr>
            </w:pPr>
            <w:r>
              <w:rPr>
                <w:rFonts w:hint="eastAsia" w:asciiTheme="minorEastAsia" w:hAnsiTheme="minorEastAsia"/>
                <w:spacing w:val="-2"/>
                <w:sz w:val="21"/>
                <w:szCs w:val="21"/>
              </w:rPr>
              <w:t>自费处方标识</w:t>
            </w:r>
          </w:p>
        </w:tc>
        <w:tc>
          <w:tcPr>
            <w:tcW w:w="992" w:type="dxa"/>
            <w:tcBorders>
              <w:top w:val="single" w:color="auto" w:sz="4" w:space="0"/>
              <w:left w:val="single" w:color="auto" w:sz="4" w:space="0"/>
              <w:bottom w:val="single" w:color="auto" w:sz="4" w:space="0"/>
              <w:right w:val="single" w:color="auto" w:sz="4" w:space="0"/>
            </w:tcBorders>
            <w:noWrap/>
            <w:vAlign w:val="center"/>
          </w:tcPr>
          <w:p w14:paraId="64C650E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F883B5B">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7A0D069F">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01A4A630">
            <w:pPr>
              <w:pStyle w:val="36"/>
              <w:spacing w:before="37" w:line="316" w:lineRule="auto"/>
              <w:ind w:right="149"/>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1：医保内处方</w:t>
            </w:r>
          </w:p>
          <w:p w14:paraId="7C8CBC0A">
            <w:pPr>
              <w:pStyle w:val="36"/>
              <w:spacing w:before="37" w:line="316" w:lineRule="auto"/>
              <w:ind w:right="149"/>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2：医保外处方</w:t>
            </w:r>
          </w:p>
        </w:tc>
      </w:tr>
      <w:tr w14:paraId="2640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BF04BBD">
            <w:pPr>
              <w:numPr>
                <w:ilvl w:val="0"/>
                <w:numId w:val="123"/>
              </w:numPr>
              <w:jc w:val="center"/>
              <w:rPr>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77B79512">
            <w:pPr>
              <w:pStyle w:val="30"/>
              <w:jc w:val="center"/>
              <w:rPr>
                <w:rFonts w:asciiTheme="minorEastAsia" w:hAnsiTheme="minorEastAsia"/>
                <w:spacing w:val="-2"/>
                <w:sz w:val="21"/>
                <w:szCs w:val="21"/>
              </w:rPr>
            </w:pPr>
            <w:r>
              <w:rPr>
                <w:rFonts w:hint="eastAsia" w:asciiTheme="minorEastAsia" w:hAnsiTheme="minorEastAsia"/>
                <w:spacing w:val="-2"/>
                <w:sz w:val="21"/>
                <w:szCs w:val="21"/>
              </w:rPr>
              <w:t>selfPayRea</w:t>
            </w:r>
          </w:p>
        </w:tc>
        <w:tc>
          <w:tcPr>
            <w:tcW w:w="1419" w:type="dxa"/>
            <w:tcBorders>
              <w:top w:val="single" w:color="auto" w:sz="4" w:space="0"/>
              <w:left w:val="single" w:color="auto" w:sz="4" w:space="0"/>
              <w:bottom w:val="single" w:color="auto" w:sz="4" w:space="0"/>
              <w:right w:val="single" w:color="auto" w:sz="4" w:space="0"/>
            </w:tcBorders>
            <w:noWrap/>
            <w:vAlign w:val="center"/>
          </w:tcPr>
          <w:p w14:paraId="493F8E9A">
            <w:pPr>
              <w:pStyle w:val="30"/>
              <w:jc w:val="center"/>
              <w:rPr>
                <w:rFonts w:asciiTheme="minorEastAsia" w:hAnsiTheme="minorEastAsia"/>
                <w:spacing w:val="-2"/>
                <w:sz w:val="21"/>
                <w:szCs w:val="21"/>
              </w:rPr>
            </w:pPr>
            <w:r>
              <w:rPr>
                <w:rFonts w:hint="eastAsia" w:asciiTheme="minorEastAsia" w:hAnsiTheme="minorEastAsia"/>
                <w:spacing w:val="-2"/>
                <w:sz w:val="21"/>
                <w:szCs w:val="21"/>
              </w:rPr>
              <w:t>自费原因类型</w:t>
            </w:r>
          </w:p>
        </w:tc>
        <w:tc>
          <w:tcPr>
            <w:tcW w:w="992" w:type="dxa"/>
            <w:tcBorders>
              <w:top w:val="single" w:color="auto" w:sz="4" w:space="0"/>
              <w:left w:val="single" w:color="auto" w:sz="4" w:space="0"/>
              <w:bottom w:val="single" w:color="auto" w:sz="4" w:space="0"/>
              <w:right w:val="single" w:color="auto" w:sz="4" w:space="0"/>
            </w:tcBorders>
            <w:noWrap/>
            <w:vAlign w:val="center"/>
          </w:tcPr>
          <w:p w14:paraId="292666C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15E0341">
            <w:pPr>
              <w:jc w:val="center"/>
              <w:rPr>
                <w:rFonts w:asciiTheme="minorEastAsia" w:hAnsiTheme="minorEastAsia"/>
                <w:spacing w:val="-10"/>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14:paraId="3F07CCA1">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6E0206A3">
            <w:pPr>
              <w:pStyle w:val="36"/>
              <w:spacing w:before="37" w:line="316" w:lineRule="auto"/>
              <w:ind w:right="149"/>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医保外处方时必填</w:t>
            </w:r>
          </w:p>
          <w:p w14:paraId="77C7C9FC">
            <w:pPr>
              <w:pStyle w:val="36"/>
              <w:spacing w:before="37" w:line="316" w:lineRule="auto"/>
              <w:ind w:right="149"/>
              <w:jc w:val="both"/>
              <w:rPr>
                <w:rFonts w:asciiTheme="minorEastAsia" w:hAnsiTheme="minorEastAsia" w:eastAsiaTheme="minorEastAsia"/>
                <w:sz w:val="21"/>
                <w:szCs w:val="21"/>
              </w:rPr>
            </w:pPr>
            <w:r>
              <w:rPr>
                <w:rFonts w:hint="eastAsia" w:asciiTheme="minorEastAsia" w:hAnsiTheme="minorEastAsia" w:eastAsiaTheme="minorEastAsia"/>
                <w:sz w:val="21"/>
                <w:szCs w:val="21"/>
              </w:rPr>
              <w:t>参照字典：自费类型原因(self_pay_rea)</w:t>
            </w:r>
          </w:p>
        </w:tc>
      </w:tr>
      <w:tr w14:paraId="2176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8DB53A9">
            <w:pPr>
              <w:numPr>
                <w:ilvl w:val="0"/>
                <w:numId w:val="123"/>
              </w:numPr>
              <w:jc w:val="center"/>
              <w:rPr>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190AB41B">
            <w:pPr>
              <w:pStyle w:val="30"/>
              <w:jc w:val="center"/>
              <w:rPr>
                <w:rFonts w:asciiTheme="minorEastAsia" w:hAnsiTheme="minorEastAsia"/>
                <w:spacing w:val="-2"/>
                <w:sz w:val="21"/>
                <w:szCs w:val="21"/>
              </w:rPr>
            </w:pPr>
            <w:r>
              <w:rPr>
                <w:rFonts w:hint="eastAsia" w:asciiTheme="minorEastAsia" w:hAnsiTheme="minorEastAsia"/>
                <w:spacing w:val="-2"/>
                <w:sz w:val="21"/>
                <w:szCs w:val="21"/>
              </w:rPr>
              <w:t>realDscr</w:t>
            </w:r>
          </w:p>
        </w:tc>
        <w:tc>
          <w:tcPr>
            <w:tcW w:w="1419" w:type="dxa"/>
            <w:tcBorders>
              <w:top w:val="single" w:color="auto" w:sz="4" w:space="0"/>
              <w:left w:val="single" w:color="auto" w:sz="4" w:space="0"/>
              <w:bottom w:val="single" w:color="auto" w:sz="4" w:space="0"/>
              <w:right w:val="single" w:color="auto" w:sz="4" w:space="0"/>
            </w:tcBorders>
            <w:noWrap/>
            <w:vAlign w:val="center"/>
          </w:tcPr>
          <w:p w14:paraId="1AF470EA">
            <w:pPr>
              <w:pStyle w:val="30"/>
              <w:jc w:val="center"/>
              <w:rPr>
                <w:rFonts w:asciiTheme="minorEastAsia" w:hAnsiTheme="minorEastAsia"/>
                <w:spacing w:val="-2"/>
                <w:sz w:val="21"/>
                <w:szCs w:val="21"/>
              </w:rPr>
            </w:pPr>
            <w:r>
              <w:rPr>
                <w:rFonts w:hint="eastAsia" w:asciiTheme="minorEastAsia" w:hAnsiTheme="minorEastAsia"/>
                <w:spacing w:val="-2"/>
                <w:sz w:val="21"/>
                <w:szCs w:val="21"/>
              </w:rPr>
              <w:t>自费原因描述</w:t>
            </w:r>
          </w:p>
        </w:tc>
        <w:tc>
          <w:tcPr>
            <w:tcW w:w="992" w:type="dxa"/>
            <w:tcBorders>
              <w:top w:val="single" w:color="auto" w:sz="4" w:space="0"/>
              <w:left w:val="single" w:color="auto" w:sz="4" w:space="0"/>
              <w:bottom w:val="single" w:color="auto" w:sz="4" w:space="0"/>
              <w:right w:val="single" w:color="auto" w:sz="4" w:space="0"/>
            </w:tcBorders>
            <w:noWrap/>
            <w:vAlign w:val="center"/>
          </w:tcPr>
          <w:p w14:paraId="3E8ECB6C">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B761F69">
            <w:pPr>
              <w:jc w:val="center"/>
              <w:rPr>
                <w:rFonts w:asciiTheme="minorEastAsia" w:hAnsiTheme="minorEastAsia"/>
                <w:spacing w:val="-10"/>
                <w:sz w:val="21"/>
                <w:szCs w:val="21"/>
              </w:rPr>
            </w:pPr>
            <w:r>
              <w:rPr>
                <w:rFonts w:hint="eastAsia" w:asciiTheme="minorEastAsia" w:hAnsiTheme="minorEastAsia"/>
                <w:spacing w:val="-4"/>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14:paraId="27008DAB">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3B7EDED4">
            <w:pPr>
              <w:pStyle w:val="36"/>
              <w:spacing w:before="37" w:line="316" w:lineRule="auto"/>
              <w:ind w:right="149"/>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医保外处方时必填</w:t>
            </w:r>
          </w:p>
        </w:tc>
      </w:tr>
      <w:tr w14:paraId="1E26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AC4B50F">
            <w:pPr>
              <w:numPr>
                <w:ilvl w:val="0"/>
                <w:numId w:val="123"/>
              </w:numPr>
              <w:jc w:val="center"/>
              <w:rPr>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1DB1FD4E">
            <w:pPr>
              <w:pStyle w:val="30"/>
              <w:jc w:val="center"/>
              <w:rPr>
                <w:rFonts w:asciiTheme="minorEastAsia" w:hAnsiTheme="minorEastAsia"/>
                <w:spacing w:val="-2"/>
                <w:sz w:val="21"/>
                <w:szCs w:val="21"/>
              </w:rPr>
            </w:pPr>
            <w:r>
              <w:rPr>
                <w:rFonts w:hint="eastAsia" w:asciiTheme="minorEastAsia" w:hAnsiTheme="minorEastAsia"/>
                <w:spacing w:val="-2"/>
                <w:sz w:val="21"/>
                <w:szCs w:val="21"/>
              </w:rPr>
              <w:t>rxdrugdetail</w:t>
            </w:r>
          </w:p>
        </w:tc>
        <w:tc>
          <w:tcPr>
            <w:tcW w:w="1419" w:type="dxa"/>
            <w:tcBorders>
              <w:top w:val="single" w:color="auto" w:sz="4" w:space="0"/>
              <w:left w:val="single" w:color="auto" w:sz="4" w:space="0"/>
              <w:bottom w:val="single" w:color="auto" w:sz="4" w:space="0"/>
              <w:right w:val="single" w:color="auto" w:sz="4" w:space="0"/>
            </w:tcBorders>
            <w:noWrap/>
            <w:vAlign w:val="center"/>
          </w:tcPr>
          <w:p w14:paraId="7722D569">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处方信息</w:t>
            </w:r>
          </w:p>
        </w:tc>
        <w:tc>
          <w:tcPr>
            <w:tcW w:w="992" w:type="dxa"/>
            <w:tcBorders>
              <w:top w:val="single" w:color="auto" w:sz="4" w:space="0"/>
              <w:left w:val="single" w:color="auto" w:sz="4" w:space="0"/>
              <w:bottom w:val="single" w:color="auto" w:sz="4" w:space="0"/>
              <w:right w:val="single" w:color="auto" w:sz="4" w:space="0"/>
            </w:tcBorders>
            <w:noWrap/>
            <w:vAlign w:val="center"/>
          </w:tcPr>
          <w:p w14:paraId="75D42879">
            <w:pPr>
              <w:jc w:val="center"/>
              <w:rPr>
                <w:rFonts w:asciiTheme="minorEastAsia" w:hAnsiTheme="minorEastAsia"/>
                <w:spacing w:val="-4"/>
                <w:sz w:val="21"/>
                <w:szCs w:val="21"/>
              </w:rPr>
            </w:pPr>
            <w:r>
              <w:rPr>
                <w:rFonts w:hint="eastAsia" w:asciiTheme="minorEastAsia" w:hAnsiTheme="minorEastAsia"/>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14:paraId="40DB2B0B">
            <w:pPr>
              <w:jc w:val="center"/>
              <w:rPr>
                <w:rFonts w:asciiTheme="minorEastAsia" w:hAnsiTheme="minorEastAsia"/>
                <w:spacing w:val="-10"/>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14:paraId="5A4F6045">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0254F41A">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此节点为detail的集合</w:t>
            </w:r>
          </w:p>
        </w:tc>
      </w:tr>
      <w:tr w14:paraId="7E9A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C1B4042">
            <w:pPr>
              <w:numPr>
                <w:ilvl w:val="0"/>
                <w:numId w:val="123"/>
              </w:numPr>
              <w:jc w:val="center"/>
              <w:rPr>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227549D4">
            <w:pPr>
              <w:pStyle w:val="30"/>
              <w:jc w:val="center"/>
              <w:rPr>
                <w:rFonts w:asciiTheme="minorEastAsia" w:hAnsiTheme="minorEastAsia"/>
                <w:b/>
                <w:spacing w:val="-2"/>
                <w:sz w:val="21"/>
                <w:szCs w:val="21"/>
              </w:rPr>
            </w:pPr>
            <w:r>
              <w:rPr>
                <w:rFonts w:hint="eastAsia" w:asciiTheme="minorEastAsia" w:hAnsiTheme="minorEastAsia"/>
                <w:spacing w:val="-2"/>
                <w:sz w:val="21"/>
                <w:szCs w:val="21"/>
              </w:rPr>
              <w:t>mdtrtinfo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1C08856E">
            <w:pPr>
              <w:pStyle w:val="30"/>
              <w:jc w:val="center"/>
              <w:rPr>
                <w:rFonts w:asciiTheme="minorEastAsia" w:hAnsiTheme="minorEastAsia"/>
                <w:spacing w:val="-2"/>
                <w:sz w:val="21"/>
                <w:szCs w:val="21"/>
              </w:rPr>
            </w:pPr>
            <w:r>
              <w:rPr>
                <w:rFonts w:hint="eastAsia" w:asciiTheme="minorEastAsia" w:hAnsiTheme="minorEastAsia"/>
                <w:spacing w:val="-2"/>
                <w:sz w:val="21"/>
                <w:szCs w:val="21"/>
              </w:rPr>
              <w:t>就诊信息</w:t>
            </w:r>
          </w:p>
        </w:tc>
        <w:tc>
          <w:tcPr>
            <w:tcW w:w="992" w:type="dxa"/>
            <w:tcBorders>
              <w:top w:val="single" w:color="auto" w:sz="4" w:space="0"/>
              <w:left w:val="single" w:color="auto" w:sz="4" w:space="0"/>
              <w:bottom w:val="single" w:color="auto" w:sz="4" w:space="0"/>
              <w:right w:val="single" w:color="auto" w:sz="4" w:space="0"/>
            </w:tcBorders>
            <w:noWrap/>
            <w:vAlign w:val="center"/>
          </w:tcPr>
          <w:p w14:paraId="58957C15">
            <w:pPr>
              <w:jc w:val="center"/>
              <w:rPr>
                <w:rFonts w:asciiTheme="minorEastAsia" w:hAnsiTheme="minorEastAsia"/>
                <w:sz w:val="21"/>
                <w:szCs w:val="21"/>
              </w:rPr>
            </w:pPr>
            <w:r>
              <w:rPr>
                <w:rFonts w:hint="eastAsia" w:asciiTheme="minorEastAsia" w:hAnsiTheme="minorEastAsia"/>
                <w:spacing w:val="-2"/>
                <w:sz w:val="21"/>
                <w:szCs w:val="21"/>
              </w:rPr>
              <w:t>mdtrtinfo对象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304E82B7">
            <w:pPr>
              <w:jc w:val="center"/>
              <w:rPr>
                <w:rFonts w:asciiTheme="minorEastAsia" w:hAnsiTheme="minorEastAsia"/>
                <w:spacing w:val="-10"/>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14:paraId="0044ABC9">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336A4B0D">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单条</w:t>
            </w:r>
          </w:p>
        </w:tc>
      </w:tr>
      <w:tr w14:paraId="602F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0D1D26F">
            <w:pPr>
              <w:numPr>
                <w:ilvl w:val="0"/>
                <w:numId w:val="123"/>
              </w:numPr>
              <w:jc w:val="center"/>
              <w:rPr>
                <w:sz w:val="21"/>
                <w:szCs w:val="21"/>
              </w:rPr>
            </w:pPr>
          </w:p>
        </w:tc>
        <w:tc>
          <w:tcPr>
            <w:tcW w:w="1337" w:type="dxa"/>
            <w:tcBorders>
              <w:top w:val="single" w:color="auto" w:sz="4" w:space="0"/>
              <w:left w:val="single" w:color="auto" w:sz="4" w:space="0"/>
              <w:bottom w:val="single" w:color="auto" w:sz="4" w:space="0"/>
              <w:right w:val="single" w:color="auto" w:sz="4" w:space="0"/>
            </w:tcBorders>
            <w:noWrap/>
            <w:vAlign w:val="center"/>
          </w:tcPr>
          <w:p w14:paraId="04B0BAEF">
            <w:pPr>
              <w:pStyle w:val="30"/>
              <w:jc w:val="center"/>
              <w:rPr>
                <w:rFonts w:asciiTheme="minorEastAsia" w:hAnsiTheme="minorEastAsia"/>
                <w:spacing w:val="-2"/>
                <w:sz w:val="21"/>
                <w:szCs w:val="21"/>
              </w:rPr>
            </w:pPr>
            <w:r>
              <w:rPr>
                <w:rFonts w:hint="eastAsia" w:asciiTheme="minorEastAsia" w:hAnsiTheme="minorEastAsia"/>
                <w:spacing w:val="-2"/>
                <w:sz w:val="21"/>
                <w:szCs w:val="21"/>
              </w:rPr>
              <w:t>diseinfo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34E6CAFC">
            <w:pPr>
              <w:pStyle w:val="30"/>
              <w:jc w:val="center"/>
              <w:rPr>
                <w:rFonts w:asciiTheme="minorEastAsia" w:hAnsiTheme="minorEastAsia"/>
                <w:spacing w:val="-2"/>
                <w:sz w:val="21"/>
                <w:szCs w:val="21"/>
              </w:rPr>
            </w:pPr>
            <w:r>
              <w:rPr>
                <w:rFonts w:hint="eastAsia" w:asciiTheme="minorEastAsia" w:hAnsiTheme="minorEastAsia"/>
                <w:spacing w:val="-2"/>
                <w:sz w:val="21"/>
                <w:szCs w:val="21"/>
              </w:rPr>
              <w:t>诊断信息</w:t>
            </w:r>
          </w:p>
        </w:tc>
        <w:tc>
          <w:tcPr>
            <w:tcW w:w="992" w:type="dxa"/>
            <w:tcBorders>
              <w:top w:val="single" w:color="auto" w:sz="4" w:space="0"/>
              <w:left w:val="single" w:color="auto" w:sz="4" w:space="0"/>
              <w:bottom w:val="single" w:color="auto" w:sz="4" w:space="0"/>
              <w:right w:val="single" w:color="auto" w:sz="4" w:space="0"/>
            </w:tcBorders>
            <w:noWrap/>
            <w:vAlign w:val="center"/>
          </w:tcPr>
          <w:p w14:paraId="3C8A0A14">
            <w:pPr>
              <w:jc w:val="center"/>
              <w:rPr>
                <w:rFonts w:asciiTheme="minorEastAsia" w:hAnsiTheme="minorEastAsia"/>
                <w:sz w:val="21"/>
                <w:szCs w:val="21"/>
              </w:rPr>
            </w:pPr>
            <w:r>
              <w:rPr>
                <w:rFonts w:hint="eastAsia" w:asciiTheme="minorEastAsia" w:hAnsiTheme="minorEastAsia"/>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14:paraId="5D1179CB">
            <w:pPr>
              <w:jc w:val="center"/>
              <w:rPr>
                <w:rFonts w:asciiTheme="minorEastAsia" w:hAnsiTheme="minorEastAsia"/>
                <w:spacing w:val="-10"/>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14:paraId="07CF4E28">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73F662B2">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此节点为dise的集合</w:t>
            </w:r>
          </w:p>
        </w:tc>
      </w:tr>
    </w:tbl>
    <w:p w14:paraId="7575BD0F">
      <w:pPr>
        <w:jc w:val="center"/>
        <w:rPr>
          <w:color w:val="FF0000"/>
        </w:rPr>
      </w:pPr>
      <w:r>
        <w:rPr>
          <w:rFonts w:hint="eastAsia"/>
        </w:rPr>
        <w:t>输入-处方明细信息（节点标识：detail）</w:t>
      </w:r>
      <w:r>
        <w:rPr>
          <w:rFonts w:hint="eastAsia"/>
          <w:color w:val="FF0000"/>
        </w:rPr>
        <w:t xml:space="preserve">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371A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FF584CB">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3608969">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A20F57">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3A23EC">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22B5C1E">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2FF0B2">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5FCE0DF">
            <w:pPr>
              <w:jc w:val="center"/>
              <w:rPr>
                <w:rFonts w:hAnsi="黑体"/>
                <w:b/>
                <w:bCs/>
                <w:color w:val="000000"/>
                <w:sz w:val="21"/>
                <w:szCs w:val="21"/>
              </w:rPr>
            </w:pPr>
            <w:r>
              <w:rPr>
                <w:rFonts w:hint="eastAsia" w:hAnsi="黑体"/>
                <w:b/>
                <w:bCs/>
                <w:color w:val="000000"/>
                <w:sz w:val="21"/>
                <w:szCs w:val="21"/>
              </w:rPr>
              <w:t>说明</w:t>
            </w:r>
          </w:p>
        </w:tc>
      </w:tr>
      <w:tr w14:paraId="4E10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1B20D78">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B282AA7">
            <w:pPr>
              <w:pStyle w:val="30"/>
              <w:jc w:val="center"/>
              <w:rPr>
                <w:rFonts w:asciiTheme="minorEastAsia" w:hAnsiTheme="minorEastAsia"/>
                <w:color w:val="000000"/>
                <w:sz w:val="21"/>
                <w:szCs w:val="21"/>
              </w:rPr>
            </w:pPr>
            <w:r>
              <w:rPr>
                <w:rFonts w:hint="eastAsia" w:asciiTheme="minorEastAsia" w:hAnsiTheme="minorEastAsia"/>
                <w:spacing w:val="-2"/>
                <w:sz w:val="21"/>
                <w:szCs w:val="21"/>
              </w:rPr>
              <w:t>medListCodg</w:t>
            </w:r>
          </w:p>
        </w:tc>
        <w:tc>
          <w:tcPr>
            <w:tcW w:w="1419" w:type="dxa"/>
            <w:tcBorders>
              <w:top w:val="single" w:color="auto" w:sz="4" w:space="0"/>
              <w:left w:val="single" w:color="auto" w:sz="4" w:space="0"/>
              <w:bottom w:val="single" w:color="auto" w:sz="4" w:space="0"/>
              <w:right w:val="single" w:color="auto" w:sz="4" w:space="0"/>
            </w:tcBorders>
            <w:noWrap/>
            <w:vAlign w:val="center"/>
          </w:tcPr>
          <w:p w14:paraId="77C7D11E">
            <w:pPr>
              <w:pStyle w:val="30"/>
              <w:jc w:val="center"/>
              <w:rPr>
                <w:rFonts w:cs="宋体" w:asciiTheme="minorEastAsia" w:hAnsiTheme="minorEastAsia"/>
                <w:sz w:val="21"/>
                <w:szCs w:val="21"/>
              </w:rPr>
            </w:pPr>
            <w:r>
              <w:rPr>
                <w:rFonts w:hint="eastAsia" w:asciiTheme="minorEastAsia" w:hAnsiTheme="minorEastAsia"/>
                <w:spacing w:val="-2"/>
                <w:sz w:val="21"/>
                <w:szCs w:val="21"/>
              </w:rPr>
              <w:t>国家药品编码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38DBBE8D">
            <w:pPr>
              <w:jc w:val="center"/>
              <w:rPr>
                <w:rFonts w:asciiTheme="minorEastAsia" w:hAnsiTheme="minorEastAsia"/>
                <w:color w:val="000000"/>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C976DB0">
            <w:pPr>
              <w:jc w:val="center"/>
              <w:rPr>
                <w:rFonts w:asciiTheme="minorEastAsia" w:hAnsiTheme="minorEastAsia"/>
                <w:color w:val="000000"/>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662F82A0">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BC0D98F">
            <w:pPr>
              <w:pStyle w:val="36"/>
              <w:spacing w:before="37"/>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即医保药品编码</w:t>
            </w:r>
          </w:p>
        </w:tc>
      </w:tr>
      <w:tr w14:paraId="1BC1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CD51359">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329B66D">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fixmedinsHilistId</w:t>
            </w:r>
          </w:p>
        </w:tc>
        <w:tc>
          <w:tcPr>
            <w:tcW w:w="1419" w:type="dxa"/>
            <w:tcBorders>
              <w:top w:val="single" w:color="auto" w:sz="4" w:space="0"/>
              <w:left w:val="single" w:color="auto" w:sz="4" w:space="0"/>
              <w:bottom w:val="single" w:color="auto" w:sz="4" w:space="0"/>
              <w:right w:val="single" w:color="auto" w:sz="4" w:space="0"/>
            </w:tcBorders>
            <w:noWrap/>
            <w:vAlign w:val="center"/>
          </w:tcPr>
          <w:p w14:paraId="1822A64D">
            <w:pPr>
              <w:pStyle w:val="30"/>
              <w:jc w:val="center"/>
              <w:rPr>
                <w:rFonts w:asciiTheme="minorEastAsia" w:hAnsiTheme="minorEastAsia"/>
                <w:spacing w:val="-2"/>
                <w:sz w:val="21"/>
                <w:szCs w:val="21"/>
              </w:rPr>
            </w:pPr>
            <w:r>
              <w:rPr>
                <w:rFonts w:hint="eastAsia" w:asciiTheme="minorEastAsia" w:hAnsiTheme="minorEastAsia"/>
                <w:spacing w:val="-2"/>
                <w:sz w:val="21"/>
                <w:szCs w:val="21"/>
              </w:rPr>
              <w:t>院内药品编码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71692E4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012B405">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370A3F2A">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0BB004CA">
            <w:pPr>
              <w:pStyle w:val="36"/>
              <w:spacing w:before="37"/>
              <w:ind w:left="104"/>
              <w:jc w:val="both"/>
              <w:rPr>
                <w:rFonts w:asciiTheme="minorEastAsia" w:hAnsiTheme="minorEastAsia" w:eastAsiaTheme="minorEastAsia"/>
                <w:spacing w:val="-2"/>
                <w:sz w:val="21"/>
                <w:szCs w:val="21"/>
              </w:rPr>
            </w:pPr>
          </w:p>
        </w:tc>
      </w:tr>
      <w:tr w14:paraId="2F8C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B45800F">
            <w:pPr>
              <w:numPr>
                <w:ilvl w:val="0"/>
                <w:numId w:val="124"/>
              </w:numPr>
              <w:jc w:val="center"/>
              <w:rPr>
                <w:color w:val="0000FF"/>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A31474E">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fixmedinsHilistName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024623C8">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院内药品名称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267CA4E7">
            <w:pPr>
              <w:jc w:val="center"/>
              <w:rPr>
                <w:rFonts w:asciiTheme="minorEastAsia" w:hAnsiTheme="minorEastAsia"/>
                <w:color w:val="0000FF"/>
                <w:spacing w:val="-4"/>
                <w:sz w:val="21"/>
                <w:szCs w:val="21"/>
              </w:rPr>
            </w:pPr>
            <w:r>
              <w:rPr>
                <w:rFonts w:hint="eastAsia" w:asciiTheme="minorEastAsia" w:hAnsiTheme="minorEastAsia"/>
                <w:color w:val="0000FF"/>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6BAA4B6">
            <w:pPr>
              <w:jc w:val="center"/>
              <w:rPr>
                <w:rFonts w:asciiTheme="minorEastAsia" w:hAnsiTheme="minorEastAsia"/>
                <w:color w:val="0000FF"/>
                <w:spacing w:val="-5"/>
                <w:sz w:val="21"/>
                <w:szCs w:val="21"/>
              </w:rPr>
            </w:pPr>
            <w:r>
              <w:rPr>
                <w:rFonts w:hint="eastAsia" w:asciiTheme="minorEastAsia" w:hAnsiTheme="minorEastAsia"/>
                <w:color w:val="0000FF"/>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14:paraId="3C8804E2">
            <w:pPr>
              <w:jc w:val="center"/>
              <w:rPr>
                <w:rFonts w:asciiTheme="minorEastAsia" w:hAnsiTheme="minorEastAsia"/>
                <w:color w:val="0000FF"/>
                <w:sz w:val="21"/>
                <w:szCs w:val="21"/>
              </w:rPr>
            </w:pPr>
            <w:r>
              <w:rPr>
                <w:rFonts w:hint="eastAsia" w:asciiTheme="minorEastAsia" w:hAnsiTheme="minorEastAsia"/>
                <w:color w:val="0000FF"/>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706B1871">
            <w:pPr>
              <w:pStyle w:val="36"/>
              <w:spacing w:before="37"/>
              <w:ind w:left="104"/>
              <w:jc w:val="both"/>
              <w:rPr>
                <w:rFonts w:asciiTheme="minorEastAsia" w:hAnsiTheme="minorEastAsia" w:eastAsiaTheme="minorEastAsia"/>
                <w:color w:val="0000FF"/>
                <w:spacing w:val="-2"/>
                <w:sz w:val="21"/>
                <w:szCs w:val="21"/>
              </w:rPr>
            </w:pPr>
          </w:p>
        </w:tc>
      </w:tr>
      <w:tr w14:paraId="6870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C0F67F6">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1114328">
            <w:pPr>
              <w:pStyle w:val="30"/>
              <w:jc w:val="center"/>
              <w:rPr>
                <w:rFonts w:asciiTheme="minorEastAsia" w:hAnsiTheme="minorEastAsia"/>
                <w:spacing w:val="-2"/>
                <w:sz w:val="21"/>
                <w:szCs w:val="21"/>
              </w:rPr>
            </w:pPr>
            <w:r>
              <w:rPr>
                <w:rFonts w:hint="eastAsia" w:asciiTheme="minorEastAsia" w:hAnsiTheme="minorEastAsia"/>
                <w:spacing w:val="-2"/>
                <w:sz w:val="21"/>
                <w:szCs w:val="21"/>
              </w:rPr>
              <w:t>hospPrepFlag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1DC4D008">
            <w:pPr>
              <w:pStyle w:val="30"/>
              <w:jc w:val="center"/>
              <w:rPr>
                <w:rFonts w:asciiTheme="minorEastAsia" w:hAnsiTheme="minorEastAsia"/>
                <w:spacing w:val="-2"/>
                <w:sz w:val="21"/>
                <w:szCs w:val="21"/>
              </w:rPr>
            </w:pPr>
            <w:r>
              <w:rPr>
                <w:rFonts w:hint="eastAsia" w:asciiTheme="minorEastAsia" w:hAnsiTheme="minorEastAsia"/>
                <w:spacing w:val="-2"/>
                <w:sz w:val="21"/>
                <w:szCs w:val="21"/>
              </w:rPr>
              <w:t>医疗机构制剂标志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29102B4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86A4AF0">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55DEC43D">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628CC45C">
            <w:pPr>
              <w:pStyle w:val="36"/>
              <w:spacing w:before="37"/>
              <w:ind w:left="104"/>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3"/>
                <w:sz w:val="21"/>
                <w:szCs w:val="21"/>
              </w:rPr>
              <w:t>-是，默</w:t>
            </w:r>
            <w:r>
              <w:rPr>
                <w:rFonts w:hint="eastAsia" w:asciiTheme="minorEastAsia" w:hAnsiTheme="minorEastAsia" w:eastAsiaTheme="minorEastAsia"/>
                <w:spacing w:val="-5"/>
                <w:sz w:val="21"/>
                <w:szCs w:val="21"/>
              </w:rPr>
              <w:t>认否</w:t>
            </w:r>
          </w:p>
        </w:tc>
      </w:tr>
      <w:tr w14:paraId="309F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DF4C0E">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04CFF7">
            <w:pPr>
              <w:pStyle w:val="30"/>
              <w:jc w:val="center"/>
              <w:rPr>
                <w:rFonts w:asciiTheme="minorEastAsia" w:hAnsiTheme="minorEastAsia"/>
                <w:spacing w:val="-2"/>
                <w:sz w:val="21"/>
                <w:szCs w:val="21"/>
              </w:rPr>
            </w:pPr>
            <w:r>
              <w:rPr>
                <w:rFonts w:hint="eastAsia" w:asciiTheme="minorEastAsia" w:hAnsiTheme="minorEastAsia"/>
                <w:spacing w:val="-2"/>
                <w:sz w:val="21"/>
                <w:szCs w:val="21"/>
              </w:rPr>
              <w:t>rxItemTypeCode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08B307">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处方项目分类代码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FBC13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94214E">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FC6F67">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4D98F5">
            <w:pPr>
              <w:pStyle w:val="36"/>
              <w:shd w:val="clear" w:color="auto" w:fill="FFFFFF" w:themeFill="background1"/>
              <w:spacing w:before="37"/>
              <w:ind w:left="104"/>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参照字典：处方项目分类代码（rx_item_type_code）</w:t>
            </w:r>
          </w:p>
        </w:tc>
      </w:tr>
      <w:tr w14:paraId="3811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CC6528">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381D91">
            <w:pPr>
              <w:pStyle w:val="30"/>
              <w:jc w:val="center"/>
              <w:rPr>
                <w:rFonts w:asciiTheme="minorEastAsia" w:hAnsiTheme="minorEastAsia"/>
                <w:spacing w:val="-2"/>
                <w:sz w:val="21"/>
                <w:szCs w:val="21"/>
              </w:rPr>
            </w:pPr>
            <w:r>
              <w:rPr>
                <w:rFonts w:hint="eastAsia" w:asciiTheme="minorEastAsia" w:hAnsiTheme="minorEastAsia"/>
                <w:spacing w:val="-2"/>
                <w:sz w:val="21"/>
                <w:szCs w:val="21"/>
              </w:rPr>
              <w:t>rxItemTypeName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6F734DF">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处方项目分类名称</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CAF442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02CAB5">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A241A28">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E53322">
            <w:pPr>
              <w:pStyle w:val="36"/>
              <w:spacing w:before="37"/>
              <w:ind w:left="104"/>
              <w:jc w:val="both"/>
              <w:rPr>
                <w:rFonts w:asciiTheme="minorEastAsia" w:hAnsiTheme="minorEastAsia" w:eastAsiaTheme="minorEastAsia"/>
                <w:b/>
                <w:spacing w:val="-2"/>
                <w:sz w:val="21"/>
                <w:szCs w:val="21"/>
              </w:rPr>
            </w:pPr>
          </w:p>
        </w:tc>
      </w:tr>
      <w:tr w14:paraId="29F3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F0B3AA">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8B570F8">
            <w:pPr>
              <w:pStyle w:val="30"/>
              <w:jc w:val="center"/>
              <w:rPr>
                <w:rFonts w:asciiTheme="minorEastAsia" w:hAnsiTheme="minorEastAsia"/>
                <w:spacing w:val="-2"/>
                <w:sz w:val="21"/>
                <w:szCs w:val="21"/>
              </w:rPr>
            </w:pPr>
            <w:r>
              <w:rPr>
                <w:rFonts w:hint="eastAsia" w:asciiTheme="minorEastAsia" w:hAnsiTheme="minorEastAsia"/>
                <w:spacing w:val="-2"/>
                <w:sz w:val="21"/>
                <w:szCs w:val="21"/>
              </w:rPr>
              <w:t>tcmdrugTypeCode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AFBA72F">
            <w:pPr>
              <w:pStyle w:val="30"/>
              <w:jc w:val="center"/>
              <w:rPr>
                <w:rFonts w:asciiTheme="minorEastAsia" w:hAnsiTheme="minorEastAsia"/>
                <w:spacing w:val="-2"/>
                <w:sz w:val="21"/>
                <w:szCs w:val="21"/>
              </w:rPr>
            </w:pPr>
            <w:r>
              <w:rPr>
                <w:rFonts w:hint="eastAsia" w:asciiTheme="minorEastAsia" w:hAnsiTheme="minorEastAsia"/>
                <w:spacing w:val="-2"/>
                <w:sz w:val="21"/>
                <w:szCs w:val="21"/>
              </w:rPr>
              <w:t>中药类别代码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45EF1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FEE7A0">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DCE0190">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3E62415">
            <w:pPr>
              <w:pStyle w:val="36"/>
              <w:spacing w:before="37"/>
              <w:jc w:val="both"/>
              <w:rPr>
                <w:rFonts w:asciiTheme="minorEastAsia" w:hAnsiTheme="minorEastAsia" w:eastAsiaTheme="minorEastAsia"/>
                <w:b/>
                <w:sz w:val="21"/>
                <w:szCs w:val="21"/>
              </w:rPr>
            </w:pPr>
            <w:r>
              <w:rPr>
                <w:rFonts w:hint="eastAsia" w:asciiTheme="minorEastAsia" w:hAnsiTheme="minorEastAsia" w:eastAsiaTheme="minorEastAsia"/>
                <w:spacing w:val="-2"/>
                <w:sz w:val="21"/>
                <w:szCs w:val="21"/>
              </w:rPr>
              <w:t>参照字典：中药类别代</w:t>
            </w:r>
            <w:r>
              <w:rPr>
                <w:rFonts w:hint="eastAsia" w:asciiTheme="minorEastAsia" w:hAnsiTheme="minorEastAsia" w:eastAsiaTheme="minorEastAsia"/>
                <w:spacing w:val="-10"/>
                <w:sz w:val="21"/>
                <w:szCs w:val="21"/>
              </w:rPr>
              <w:t>码</w:t>
            </w:r>
            <w:r>
              <w:rPr>
                <w:rFonts w:hint="eastAsia" w:asciiTheme="minorEastAsia" w:hAnsiTheme="minorEastAsia" w:eastAsiaTheme="minorEastAsia"/>
                <w:spacing w:val="-2"/>
                <w:sz w:val="21"/>
                <w:szCs w:val="21"/>
              </w:rPr>
              <w:t>（tcmdrug_type_code），中药处方必填，</w:t>
            </w:r>
            <w:r>
              <w:rPr>
                <w:rFonts w:hint="eastAsia" w:asciiTheme="minorEastAsia" w:hAnsiTheme="minorEastAsia" w:eastAsiaTheme="minorEastAsia"/>
                <w:b/>
                <w:spacing w:val="-2"/>
                <w:sz w:val="21"/>
                <w:szCs w:val="21"/>
              </w:rPr>
              <w:t>中药</w:t>
            </w:r>
            <w:r>
              <w:rPr>
                <w:rFonts w:hint="eastAsia" w:asciiTheme="minorEastAsia" w:hAnsiTheme="minorEastAsia" w:eastAsiaTheme="minorEastAsia"/>
                <w:b/>
                <w:spacing w:val="-7"/>
                <w:sz w:val="21"/>
                <w:szCs w:val="21"/>
              </w:rPr>
              <w:t xml:space="preserve">饮片固定传 </w:t>
            </w:r>
            <w:r>
              <w:rPr>
                <w:rFonts w:hint="eastAsia" w:asciiTheme="minorEastAsia" w:hAnsiTheme="minorEastAsia" w:eastAsiaTheme="minorEastAsia"/>
                <w:b/>
                <w:sz w:val="21"/>
                <w:szCs w:val="21"/>
              </w:rPr>
              <w:t>3</w:t>
            </w:r>
          </w:p>
        </w:tc>
      </w:tr>
      <w:tr w14:paraId="30C1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6EAF2D0">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09EC09B">
            <w:pPr>
              <w:pStyle w:val="30"/>
              <w:jc w:val="center"/>
              <w:rPr>
                <w:rFonts w:asciiTheme="minorEastAsia" w:hAnsiTheme="minorEastAsia"/>
                <w:spacing w:val="-2"/>
                <w:sz w:val="21"/>
                <w:szCs w:val="21"/>
              </w:rPr>
            </w:pPr>
            <w:r>
              <w:rPr>
                <w:rFonts w:hint="eastAsia" w:asciiTheme="minorEastAsia" w:hAnsiTheme="minorEastAsia"/>
                <w:spacing w:val="-2"/>
                <w:sz w:val="21"/>
                <w:szCs w:val="21"/>
              </w:rPr>
              <w:t>tcmdrugTypeName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6BAC681">
            <w:pPr>
              <w:pStyle w:val="30"/>
              <w:jc w:val="center"/>
              <w:rPr>
                <w:rFonts w:asciiTheme="minorEastAsia" w:hAnsiTheme="minorEastAsia"/>
                <w:spacing w:val="-2"/>
                <w:sz w:val="21"/>
                <w:szCs w:val="21"/>
              </w:rPr>
            </w:pPr>
            <w:r>
              <w:rPr>
                <w:rFonts w:hint="eastAsia" w:asciiTheme="minorEastAsia" w:hAnsiTheme="minorEastAsia"/>
                <w:spacing w:val="-2"/>
                <w:sz w:val="21"/>
                <w:szCs w:val="21"/>
              </w:rPr>
              <w:t>中药类别名称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0526A0B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774253A">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1707201C">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761E9F65">
            <w:pPr>
              <w:pStyle w:val="36"/>
              <w:spacing w:before="37"/>
              <w:ind w:left="104"/>
              <w:jc w:val="both"/>
              <w:rPr>
                <w:rFonts w:asciiTheme="minorEastAsia" w:hAnsiTheme="minorEastAsia" w:eastAsiaTheme="minorEastAsia"/>
                <w:spacing w:val="-2"/>
                <w:sz w:val="21"/>
                <w:szCs w:val="21"/>
              </w:rPr>
            </w:pPr>
          </w:p>
        </w:tc>
      </w:tr>
      <w:tr w14:paraId="0892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BF8DD94">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0B18A79">
            <w:pPr>
              <w:pStyle w:val="30"/>
              <w:jc w:val="center"/>
              <w:rPr>
                <w:rFonts w:asciiTheme="minorEastAsia" w:hAnsiTheme="minorEastAsia"/>
                <w:spacing w:val="-2"/>
                <w:sz w:val="21"/>
                <w:szCs w:val="21"/>
              </w:rPr>
            </w:pPr>
            <w:r>
              <w:rPr>
                <w:rFonts w:hint="eastAsia" w:asciiTheme="minorEastAsia" w:hAnsiTheme="minorEastAsia"/>
                <w:spacing w:val="-2"/>
                <w:sz w:val="21"/>
                <w:szCs w:val="21"/>
              </w:rPr>
              <w:t>tcmherbFoote</w:t>
            </w:r>
          </w:p>
        </w:tc>
        <w:tc>
          <w:tcPr>
            <w:tcW w:w="1419" w:type="dxa"/>
            <w:tcBorders>
              <w:top w:val="single" w:color="auto" w:sz="4" w:space="0"/>
              <w:left w:val="single" w:color="auto" w:sz="4" w:space="0"/>
              <w:bottom w:val="single" w:color="auto" w:sz="4" w:space="0"/>
              <w:right w:val="single" w:color="auto" w:sz="4" w:space="0"/>
            </w:tcBorders>
            <w:noWrap/>
            <w:vAlign w:val="center"/>
          </w:tcPr>
          <w:p w14:paraId="576DC551">
            <w:pPr>
              <w:pStyle w:val="30"/>
              <w:jc w:val="center"/>
              <w:rPr>
                <w:rFonts w:asciiTheme="minorEastAsia" w:hAnsiTheme="minorEastAsia"/>
                <w:spacing w:val="-2"/>
                <w:sz w:val="21"/>
                <w:szCs w:val="21"/>
              </w:rPr>
            </w:pPr>
            <w:r>
              <w:rPr>
                <w:rFonts w:hint="eastAsia" w:asciiTheme="minorEastAsia" w:hAnsiTheme="minorEastAsia"/>
                <w:spacing w:val="-3"/>
                <w:sz w:val="21"/>
                <w:szCs w:val="21"/>
              </w:rPr>
              <w:t>草药脚注</w:t>
            </w:r>
          </w:p>
        </w:tc>
        <w:tc>
          <w:tcPr>
            <w:tcW w:w="708" w:type="dxa"/>
            <w:tcBorders>
              <w:top w:val="single" w:color="auto" w:sz="4" w:space="0"/>
              <w:left w:val="single" w:color="auto" w:sz="4" w:space="0"/>
              <w:bottom w:val="single" w:color="auto" w:sz="4" w:space="0"/>
              <w:right w:val="single" w:color="auto" w:sz="4" w:space="0"/>
            </w:tcBorders>
            <w:noWrap/>
            <w:vAlign w:val="center"/>
          </w:tcPr>
          <w:p w14:paraId="2AB9B2E9">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FB1FE68">
            <w:pPr>
              <w:jc w:val="center"/>
              <w:rPr>
                <w:rFonts w:asciiTheme="minorEastAsia" w:hAnsiTheme="minorEastAsia"/>
                <w:spacing w:val="-5"/>
                <w:sz w:val="21"/>
                <w:szCs w:val="21"/>
              </w:rPr>
            </w:pPr>
            <w:r>
              <w:rPr>
                <w:rFonts w:hint="eastAsia" w:asciiTheme="minorEastAsia" w:hAnsiTheme="minorEastAsia"/>
                <w:spacing w:val="-5"/>
                <w:sz w:val="21"/>
                <w:szCs w:val="21"/>
              </w:rPr>
              <w:t>200</w:t>
            </w:r>
          </w:p>
        </w:tc>
        <w:tc>
          <w:tcPr>
            <w:tcW w:w="709" w:type="dxa"/>
            <w:tcBorders>
              <w:top w:val="single" w:color="auto" w:sz="4" w:space="0"/>
              <w:left w:val="single" w:color="auto" w:sz="4" w:space="0"/>
              <w:bottom w:val="single" w:color="auto" w:sz="4" w:space="0"/>
              <w:right w:val="single" w:color="auto" w:sz="4" w:space="0"/>
            </w:tcBorders>
            <w:noWrap/>
            <w:vAlign w:val="center"/>
          </w:tcPr>
          <w:p w14:paraId="39B2EDEB">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12810A85">
            <w:pPr>
              <w:pStyle w:val="36"/>
              <w:spacing w:before="37"/>
              <w:ind w:left="104"/>
              <w:jc w:val="both"/>
              <w:rPr>
                <w:rFonts w:asciiTheme="minorEastAsia" w:hAnsiTheme="minorEastAsia" w:eastAsiaTheme="minorEastAsia"/>
                <w:spacing w:val="-2"/>
                <w:sz w:val="21"/>
                <w:szCs w:val="21"/>
              </w:rPr>
            </w:pPr>
          </w:p>
        </w:tc>
      </w:tr>
      <w:tr w14:paraId="665F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C95FD91">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CCDB3ED">
            <w:pPr>
              <w:pStyle w:val="30"/>
              <w:jc w:val="center"/>
              <w:rPr>
                <w:rFonts w:asciiTheme="minorEastAsia" w:hAnsiTheme="minorEastAsia"/>
                <w:spacing w:val="-2"/>
                <w:sz w:val="21"/>
                <w:szCs w:val="21"/>
              </w:rPr>
            </w:pPr>
            <w:r>
              <w:rPr>
                <w:rFonts w:hint="eastAsia" w:asciiTheme="minorEastAsia" w:hAnsiTheme="minorEastAsia"/>
                <w:spacing w:val="-2"/>
                <w:sz w:val="21"/>
                <w:szCs w:val="21"/>
              </w:rPr>
              <w:t>mednTypeCode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15149E">
            <w:pPr>
              <w:pStyle w:val="30"/>
              <w:jc w:val="center"/>
              <w:rPr>
                <w:rFonts w:asciiTheme="minorEastAsia" w:hAnsiTheme="minorEastAsia"/>
                <w:spacing w:val="-3"/>
                <w:sz w:val="21"/>
                <w:szCs w:val="21"/>
              </w:rPr>
            </w:pPr>
            <w:r>
              <w:rPr>
                <w:rFonts w:hint="eastAsia" w:asciiTheme="minorEastAsia" w:hAnsiTheme="minorEastAsia"/>
                <w:spacing w:val="-2"/>
                <w:sz w:val="21"/>
                <w:szCs w:val="21"/>
              </w:rPr>
              <w:t>药物类型代码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A6C44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2D01C0C">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F0F206B">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825493F">
            <w:pPr>
              <w:pStyle w:val="36"/>
              <w:spacing w:before="37"/>
              <w:jc w:val="both"/>
              <w:rPr>
                <w:rFonts w:asciiTheme="minorEastAsia" w:hAnsiTheme="minorEastAsia" w:eastAsiaTheme="minorEastAsia"/>
                <w:spacing w:val="-10"/>
                <w:sz w:val="21"/>
                <w:szCs w:val="21"/>
              </w:rPr>
            </w:pPr>
            <w:r>
              <w:rPr>
                <w:rFonts w:hint="eastAsia" w:asciiTheme="minorEastAsia" w:hAnsiTheme="minorEastAsia" w:eastAsiaTheme="minorEastAsia"/>
                <w:spacing w:val="-2"/>
                <w:sz w:val="21"/>
                <w:szCs w:val="21"/>
              </w:rPr>
              <w:t>参照字典：药物类型代</w:t>
            </w:r>
            <w:r>
              <w:rPr>
                <w:rFonts w:hint="eastAsia" w:asciiTheme="minorEastAsia" w:hAnsiTheme="minorEastAsia" w:eastAsiaTheme="minorEastAsia"/>
                <w:spacing w:val="-10"/>
                <w:sz w:val="21"/>
                <w:szCs w:val="21"/>
              </w:rPr>
              <w:t>码</w:t>
            </w:r>
            <w:r>
              <w:rPr>
                <w:rFonts w:hint="eastAsia" w:asciiTheme="minorEastAsia" w:hAnsiTheme="minorEastAsia" w:eastAsiaTheme="minorEastAsia"/>
                <w:spacing w:val="-2"/>
                <w:sz w:val="21"/>
                <w:szCs w:val="21"/>
              </w:rPr>
              <w:t>（medn_type_co</w:t>
            </w:r>
            <w:r>
              <w:rPr>
                <w:rFonts w:hint="eastAsia" w:asciiTheme="minorEastAsia" w:hAnsiTheme="minorEastAsia" w:eastAsiaTheme="minorEastAsia"/>
                <w:sz w:val="21"/>
                <w:szCs w:val="21"/>
              </w:rPr>
              <w:t>de）（</w:t>
            </w:r>
            <w:r>
              <w:rPr>
                <w:rFonts w:hint="eastAsia" w:asciiTheme="minorEastAsia" w:hAnsiTheme="minorEastAsia" w:eastAsiaTheme="minorEastAsia"/>
                <w:spacing w:val="-4"/>
                <w:sz w:val="21"/>
                <w:szCs w:val="21"/>
              </w:rPr>
              <w:t>注：可</w:t>
            </w:r>
            <w:r>
              <w:rPr>
                <w:rFonts w:hint="eastAsia" w:asciiTheme="minorEastAsia" w:hAnsiTheme="minorEastAsia" w:eastAsiaTheme="minorEastAsia"/>
                <w:spacing w:val="-2"/>
                <w:sz w:val="21"/>
                <w:szCs w:val="21"/>
              </w:rPr>
              <w:t>按院内内部的药</w:t>
            </w:r>
            <w:r>
              <w:rPr>
                <w:rFonts w:hint="eastAsia" w:asciiTheme="minorEastAsia" w:hAnsiTheme="minorEastAsia" w:eastAsiaTheme="minorEastAsia"/>
                <w:sz w:val="21"/>
                <w:szCs w:val="21"/>
              </w:rPr>
              <w:t>品类型分类</w:t>
            </w:r>
            <w:r>
              <w:rPr>
                <w:rFonts w:hint="eastAsia" w:asciiTheme="minorEastAsia" w:hAnsiTheme="minorEastAsia" w:eastAsiaTheme="minorEastAsia"/>
                <w:spacing w:val="-10"/>
                <w:sz w:val="21"/>
                <w:szCs w:val="21"/>
              </w:rPr>
              <w:t>）</w:t>
            </w:r>
          </w:p>
        </w:tc>
      </w:tr>
      <w:tr w14:paraId="54B1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219586">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6354F3">
            <w:pPr>
              <w:pStyle w:val="30"/>
              <w:jc w:val="center"/>
              <w:rPr>
                <w:rFonts w:asciiTheme="minorEastAsia" w:hAnsiTheme="minorEastAsia"/>
                <w:spacing w:val="-2"/>
                <w:sz w:val="21"/>
                <w:szCs w:val="21"/>
              </w:rPr>
            </w:pPr>
            <w:r>
              <w:rPr>
                <w:rFonts w:hint="eastAsia" w:asciiTheme="minorEastAsia" w:hAnsiTheme="minorEastAsia"/>
                <w:spacing w:val="-2"/>
                <w:sz w:val="21"/>
                <w:szCs w:val="21"/>
              </w:rPr>
              <w:t>mednTypeName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64C6A42">
            <w:pPr>
              <w:pStyle w:val="30"/>
              <w:jc w:val="center"/>
              <w:rPr>
                <w:rFonts w:asciiTheme="minorEastAsia" w:hAnsiTheme="minorEastAsia"/>
                <w:spacing w:val="-2"/>
                <w:sz w:val="21"/>
                <w:szCs w:val="21"/>
              </w:rPr>
            </w:pPr>
            <w:r>
              <w:rPr>
                <w:rFonts w:hint="eastAsia" w:asciiTheme="minorEastAsia" w:hAnsiTheme="minorEastAsia"/>
                <w:spacing w:val="-3"/>
                <w:sz w:val="21"/>
                <w:szCs w:val="21"/>
              </w:rPr>
              <w:t>药物类型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C663B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8D7720F">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CC10FB8">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261DAF8">
            <w:pPr>
              <w:pStyle w:val="36"/>
              <w:spacing w:before="37"/>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参照字典：药物类型代码(medn_type_code)</w:t>
            </w:r>
          </w:p>
        </w:tc>
      </w:tr>
      <w:tr w14:paraId="34D1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2D88C8B">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026A560">
            <w:pPr>
              <w:pStyle w:val="30"/>
              <w:jc w:val="center"/>
              <w:rPr>
                <w:rFonts w:asciiTheme="minorEastAsia" w:hAnsiTheme="minorEastAsia"/>
                <w:spacing w:val="-2"/>
                <w:sz w:val="21"/>
                <w:szCs w:val="21"/>
              </w:rPr>
            </w:pPr>
            <w:r>
              <w:rPr>
                <w:rFonts w:hint="eastAsia" w:asciiTheme="minorEastAsia" w:hAnsiTheme="minorEastAsia"/>
                <w:spacing w:val="-2"/>
                <w:sz w:val="21"/>
                <w:szCs w:val="21"/>
              </w:rPr>
              <w:t>mainMedcFlag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5BB71BFA">
            <w:pPr>
              <w:pStyle w:val="30"/>
              <w:jc w:val="center"/>
              <w:rPr>
                <w:rFonts w:asciiTheme="minorEastAsia" w:hAnsiTheme="minorEastAsia"/>
                <w:spacing w:val="-3"/>
                <w:sz w:val="21"/>
                <w:szCs w:val="21"/>
              </w:rPr>
            </w:pPr>
            <w:r>
              <w:rPr>
                <w:rFonts w:hint="eastAsia" w:asciiTheme="minorEastAsia" w:hAnsiTheme="minorEastAsia"/>
                <w:spacing w:val="-2"/>
                <w:sz w:val="21"/>
                <w:szCs w:val="21"/>
              </w:rPr>
              <w:t>主要用药标志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7FDA47D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5114A33">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6C41EA8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1E9C781A">
            <w:pPr>
              <w:pStyle w:val="36"/>
              <w:spacing w:before="37"/>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p>
        </w:tc>
      </w:tr>
      <w:tr w14:paraId="4964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0C7AD6E">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73344AD">
            <w:pPr>
              <w:pStyle w:val="30"/>
              <w:jc w:val="center"/>
              <w:rPr>
                <w:rFonts w:asciiTheme="minorEastAsia" w:hAnsiTheme="minorEastAsia"/>
                <w:spacing w:val="-2"/>
                <w:sz w:val="21"/>
                <w:szCs w:val="21"/>
              </w:rPr>
            </w:pPr>
            <w:r>
              <w:rPr>
                <w:rFonts w:hint="eastAsia" w:asciiTheme="minorEastAsia" w:hAnsiTheme="minorEastAsia"/>
                <w:spacing w:val="-2"/>
                <w:sz w:val="21"/>
                <w:szCs w:val="21"/>
              </w:rPr>
              <w:t>urgtFlag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1B4DF110">
            <w:pPr>
              <w:pStyle w:val="30"/>
              <w:jc w:val="center"/>
              <w:rPr>
                <w:rFonts w:asciiTheme="minorEastAsia" w:hAnsiTheme="minorEastAsia"/>
                <w:spacing w:val="-2"/>
                <w:sz w:val="21"/>
                <w:szCs w:val="21"/>
              </w:rPr>
            </w:pPr>
            <w:r>
              <w:rPr>
                <w:rFonts w:hint="eastAsia" w:asciiTheme="minorEastAsia" w:hAnsiTheme="minorEastAsia"/>
                <w:spacing w:val="-3"/>
                <w:sz w:val="21"/>
                <w:szCs w:val="21"/>
              </w:rPr>
              <w:t>加急标志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3B7E8CB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AFB7DE0">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06508C9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62A880AD">
            <w:pPr>
              <w:pStyle w:val="36"/>
              <w:spacing w:before="37"/>
              <w:jc w:val="both"/>
              <w:rPr>
                <w:rFonts w:asciiTheme="minorEastAsia" w:hAnsiTheme="minorEastAsia" w:eastAsiaTheme="minorEastAsia"/>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p>
        </w:tc>
      </w:tr>
      <w:tr w14:paraId="2AED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F9A85BD">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C6F6699">
            <w:pPr>
              <w:pStyle w:val="30"/>
              <w:jc w:val="center"/>
              <w:rPr>
                <w:rFonts w:asciiTheme="minorEastAsia" w:hAnsiTheme="minorEastAsia"/>
                <w:spacing w:val="-2"/>
                <w:sz w:val="21"/>
                <w:szCs w:val="21"/>
              </w:rPr>
            </w:pPr>
            <w:r>
              <w:rPr>
                <w:rFonts w:hint="eastAsia" w:asciiTheme="minorEastAsia" w:hAnsiTheme="minorEastAsia"/>
                <w:spacing w:val="-2"/>
                <w:sz w:val="21"/>
                <w:szCs w:val="21"/>
              </w:rPr>
              <w:t>basMednFlag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3150BE14">
            <w:pPr>
              <w:pStyle w:val="30"/>
              <w:jc w:val="center"/>
              <w:rPr>
                <w:rFonts w:asciiTheme="minorEastAsia" w:hAnsiTheme="minorEastAsia"/>
                <w:spacing w:val="-3"/>
                <w:sz w:val="21"/>
                <w:szCs w:val="21"/>
              </w:rPr>
            </w:pPr>
            <w:r>
              <w:rPr>
                <w:rFonts w:hint="eastAsia" w:asciiTheme="minorEastAsia" w:hAnsiTheme="minorEastAsia"/>
                <w:spacing w:val="-2"/>
                <w:sz w:val="21"/>
                <w:szCs w:val="21"/>
              </w:rPr>
              <w:t>基本药物标志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70541C3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3277759">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3AC27D9F">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77E5C1A3">
            <w:pPr>
              <w:pStyle w:val="36"/>
              <w:spacing w:before="37"/>
              <w:jc w:val="both"/>
              <w:rPr>
                <w:rFonts w:asciiTheme="minorEastAsia" w:hAnsiTheme="minorEastAsia" w:eastAsiaTheme="minorEastAsia"/>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p>
        </w:tc>
      </w:tr>
      <w:tr w14:paraId="48D8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3FFD883">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A005F1E">
            <w:pPr>
              <w:pStyle w:val="30"/>
              <w:jc w:val="center"/>
              <w:rPr>
                <w:rFonts w:asciiTheme="minorEastAsia" w:hAnsiTheme="minorEastAsia"/>
                <w:spacing w:val="-2"/>
                <w:sz w:val="21"/>
                <w:szCs w:val="21"/>
              </w:rPr>
            </w:pPr>
            <w:r>
              <w:rPr>
                <w:rFonts w:hint="eastAsia" w:asciiTheme="minorEastAsia" w:hAnsiTheme="minorEastAsia"/>
                <w:spacing w:val="-2"/>
                <w:sz w:val="21"/>
                <w:szCs w:val="21"/>
              </w:rPr>
              <w:t>impDrugFlag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5F2F5E54">
            <w:pPr>
              <w:pStyle w:val="30"/>
              <w:jc w:val="center"/>
              <w:rPr>
                <w:rFonts w:asciiTheme="minorEastAsia" w:hAnsiTheme="minorEastAsia"/>
                <w:spacing w:val="-2"/>
                <w:sz w:val="21"/>
                <w:szCs w:val="21"/>
              </w:rPr>
            </w:pPr>
            <w:r>
              <w:rPr>
                <w:rFonts w:hint="eastAsia" w:asciiTheme="minorEastAsia" w:hAnsiTheme="minorEastAsia"/>
                <w:spacing w:val="-2"/>
                <w:sz w:val="21"/>
                <w:szCs w:val="21"/>
              </w:rPr>
              <w:t>是否进口药品</w:t>
            </w:r>
          </w:p>
        </w:tc>
        <w:tc>
          <w:tcPr>
            <w:tcW w:w="708" w:type="dxa"/>
            <w:tcBorders>
              <w:top w:val="single" w:color="auto" w:sz="4" w:space="0"/>
              <w:left w:val="single" w:color="auto" w:sz="4" w:space="0"/>
              <w:bottom w:val="single" w:color="auto" w:sz="4" w:space="0"/>
              <w:right w:val="single" w:color="auto" w:sz="4" w:space="0"/>
            </w:tcBorders>
            <w:noWrap/>
            <w:vAlign w:val="center"/>
          </w:tcPr>
          <w:p w14:paraId="4547B2B9">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53BDA72">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5E4E1EEF">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2266897B">
            <w:pPr>
              <w:pStyle w:val="36"/>
              <w:spacing w:before="37"/>
              <w:jc w:val="both"/>
              <w:rPr>
                <w:rFonts w:asciiTheme="minorEastAsia" w:hAnsiTheme="minorEastAsia" w:eastAsiaTheme="minorEastAsia"/>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p>
        </w:tc>
      </w:tr>
      <w:tr w14:paraId="690D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CF1E46B">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CB4A185">
            <w:pPr>
              <w:pStyle w:val="30"/>
              <w:jc w:val="center"/>
              <w:rPr>
                <w:rFonts w:asciiTheme="minorEastAsia" w:hAnsiTheme="minorEastAsia"/>
                <w:spacing w:val="-2"/>
                <w:sz w:val="21"/>
                <w:szCs w:val="21"/>
              </w:rPr>
            </w:pPr>
            <w:r>
              <w:rPr>
                <w:rFonts w:hint="eastAsia" w:asciiTheme="minorEastAsia" w:hAnsiTheme="minorEastAsia"/>
                <w:spacing w:val="-2"/>
                <w:sz w:val="21"/>
                <w:szCs w:val="21"/>
              </w:rPr>
              <w:t>otcFlag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64DDD295">
            <w:pPr>
              <w:pStyle w:val="30"/>
              <w:jc w:val="center"/>
              <w:rPr>
                <w:rFonts w:asciiTheme="minorEastAsia" w:hAnsiTheme="minorEastAsia"/>
                <w:spacing w:val="-2"/>
                <w:sz w:val="21"/>
                <w:szCs w:val="21"/>
              </w:rPr>
            </w:pPr>
            <w:r>
              <w:rPr>
                <w:rFonts w:hint="eastAsia" w:asciiTheme="minorEastAsia" w:hAnsiTheme="minorEastAsia"/>
                <w:spacing w:val="-2"/>
                <w:sz w:val="21"/>
                <w:szCs w:val="21"/>
              </w:rPr>
              <w:t>是否OTC药品</w:t>
            </w:r>
          </w:p>
        </w:tc>
        <w:tc>
          <w:tcPr>
            <w:tcW w:w="708" w:type="dxa"/>
            <w:tcBorders>
              <w:top w:val="single" w:color="auto" w:sz="4" w:space="0"/>
              <w:left w:val="single" w:color="auto" w:sz="4" w:space="0"/>
              <w:bottom w:val="single" w:color="auto" w:sz="4" w:space="0"/>
              <w:right w:val="single" w:color="auto" w:sz="4" w:space="0"/>
            </w:tcBorders>
            <w:noWrap/>
            <w:vAlign w:val="center"/>
          </w:tcPr>
          <w:p w14:paraId="541FA06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090F667">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4F98FF54">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15D16353">
            <w:pPr>
              <w:pStyle w:val="36"/>
              <w:spacing w:before="38" w:line="316" w:lineRule="auto"/>
              <w:ind w:right="148"/>
              <w:jc w:val="both"/>
              <w:rPr>
                <w:rFonts w:asciiTheme="minorEastAsia" w:hAnsiTheme="minorEastAsia" w:eastAsiaTheme="minorEastAsia"/>
                <w:b/>
                <w:spacing w:val="-2"/>
                <w:sz w:val="21"/>
                <w:szCs w:val="21"/>
              </w:rPr>
            </w:pPr>
            <w:r>
              <w:rPr>
                <w:rFonts w:hint="eastAsia" w:asciiTheme="minorEastAsia" w:hAnsiTheme="minorEastAsia" w:eastAsiaTheme="minorEastAsia"/>
                <w:spacing w:val="-2"/>
                <w:sz w:val="21"/>
                <w:szCs w:val="21"/>
              </w:rPr>
              <w:t>0-处方药品</w:t>
            </w:r>
            <w:r>
              <w:rPr>
                <w:rFonts w:hint="eastAsia" w:asciiTheme="minorEastAsia" w:hAnsiTheme="minorEastAsia" w:eastAsiaTheme="minorEastAsia"/>
                <w:b/>
                <w:spacing w:val="-2"/>
                <w:sz w:val="21"/>
                <w:szCs w:val="21"/>
              </w:rPr>
              <w:t>（默认）</w:t>
            </w:r>
          </w:p>
          <w:p w14:paraId="32FF07E3">
            <w:pPr>
              <w:pStyle w:val="36"/>
              <w:spacing w:before="37"/>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1-OTC药品</w:t>
            </w:r>
          </w:p>
        </w:tc>
      </w:tr>
      <w:tr w14:paraId="5971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CD3823D">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3A17AA5">
            <w:pPr>
              <w:pStyle w:val="30"/>
              <w:jc w:val="center"/>
              <w:rPr>
                <w:rFonts w:asciiTheme="minorEastAsia" w:hAnsiTheme="minorEastAsia"/>
                <w:spacing w:val="-2"/>
                <w:sz w:val="21"/>
                <w:szCs w:val="21"/>
              </w:rPr>
            </w:pPr>
            <w:r>
              <w:rPr>
                <w:rFonts w:hint="eastAsia" w:asciiTheme="minorEastAsia" w:hAnsiTheme="minorEastAsia"/>
                <w:spacing w:val="-2"/>
                <w:sz w:val="21"/>
                <w:szCs w:val="21"/>
              </w:rPr>
              <w:t>drugGenName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1E0840F6">
            <w:pPr>
              <w:pStyle w:val="30"/>
              <w:jc w:val="center"/>
              <w:rPr>
                <w:rFonts w:asciiTheme="minorEastAsia" w:hAnsiTheme="minorEastAsia"/>
                <w:spacing w:val="-2"/>
                <w:sz w:val="21"/>
                <w:szCs w:val="21"/>
              </w:rPr>
            </w:pPr>
            <w:r>
              <w:rPr>
                <w:rFonts w:hint="eastAsia" w:asciiTheme="minorEastAsia" w:hAnsiTheme="minorEastAsia"/>
                <w:spacing w:val="-2"/>
                <w:sz w:val="21"/>
                <w:szCs w:val="21"/>
              </w:rPr>
              <w:t>药品通用名</w:t>
            </w:r>
          </w:p>
        </w:tc>
        <w:tc>
          <w:tcPr>
            <w:tcW w:w="708" w:type="dxa"/>
            <w:tcBorders>
              <w:top w:val="single" w:color="auto" w:sz="4" w:space="0"/>
              <w:left w:val="single" w:color="auto" w:sz="4" w:space="0"/>
              <w:bottom w:val="single" w:color="auto" w:sz="4" w:space="0"/>
              <w:right w:val="single" w:color="auto" w:sz="4" w:space="0"/>
            </w:tcBorders>
            <w:noWrap/>
            <w:vAlign w:val="center"/>
          </w:tcPr>
          <w:p w14:paraId="5AA4660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30FC8C9">
            <w:pPr>
              <w:jc w:val="center"/>
              <w:rPr>
                <w:rFonts w:asciiTheme="minorEastAsia" w:hAnsiTheme="minorEastAsia"/>
                <w:spacing w:val="-10"/>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14:paraId="7FED99CA">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578F961C">
            <w:pPr>
              <w:pStyle w:val="36"/>
              <w:spacing w:before="38" w:line="316" w:lineRule="auto"/>
              <w:ind w:right="148"/>
              <w:jc w:val="both"/>
              <w:rPr>
                <w:rFonts w:asciiTheme="minorEastAsia" w:hAnsiTheme="minorEastAsia" w:eastAsiaTheme="minorEastAsia"/>
                <w:spacing w:val="-2"/>
                <w:sz w:val="21"/>
                <w:szCs w:val="21"/>
              </w:rPr>
            </w:pPr>
          </w:p>
        </w:tc>
      </w:tr>
      <w:tr w14:paraId="6C61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AC27516">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7A52B17">
            <w:pPr>
              <w:pStyle w:val="30"/>
              <w:jc w:val="center"/>
              <w:rPr>
                <w:rFonts w:asciiTheme="minorEastAsia" w:hAnsiTheme="minorEastAsia"/>
                <w:spacing w:val="-2"/>
                <w:sz w:val="21"/>
                <w:szCs w:val="21"/>
              </w:rPr>
            </w:pPr>
            <w:r>
              <w:rPr>
                <w:rFonts w:hint="eastAsia" w:asciiTheme="minorEastAsia" w:hAnsiTheme="minorEastAsia"/>
                <w:spacing w:val="-2"/>
                <w:sz w:val="21"/>
                <w:szCs w:val="21"/>
              </w:rPr>
              <w:t>drugDosform</w:t>
            </w:r>
          </w:p>
        </w:tc>
        <w:tc>
          <w:tcPr>
            <w:tcW w:w="1419" w:type="dxa"/>
            <w:tcBorders>
              <w:top w:val="single" w:color="auto" w:sz="4" w:space="0"/>
              <w:left w:val="single" w:color="auto" w:sz="4" w:space="0"/>
              <w:bottom w:val="single" w:color="auto" w:sz="4" w:space="0"/>
              <w:right w:val="single" w:color="auto" w:sz="4" w:space="0"/>
            </w:tcBorders>
            <w:noWrap/>
            <w:vAlign w:val="center"/>
          </w:tcPr>
          <w:p w14:paraId="0867CF06">
            <w:pPr>
              <w:pStyle w:val="30"/>
              <w:jc w:val="center"/>
              <w:rPr>
                <w:rFonts w:asciiTheme="minorEastAsia" w:hAnsiTheme="minorEastAsia"/>
                <w:spacing w:val="-2"/>
                <w:sz w:val="21"/>
                <w:szCs w:val="21"/>
              </w:rPr>
            </w:pPr>
            <w:r>
              <w:rPr>
                <w:rFonts w:hint="eastAsia" w:asciiTheme="minorEastAsia" w:hAnsiTheme="minorEastAsia"/>
                <w:spacing w:val="-3"/>
                <w:sz w:val="21"/>
                <w:szCs w:val="21"/>
              </w:rPr>
              <w:t>药品剂型名称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18E296B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8B75278">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2046E923">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15428AAD">
            <w:pPr>
              <w:pStyle w:val="36"/>
              <w:spacing w:before="38" w:line="316" w:lineRule="auto"/>
              <w:ind w:right="148"/>
              <w:jc w:val="both"/>
              <w:rPr>
                <w:rFonts w:asciiTheme="minorEastAsia" w:hAnsiTheme="minorEastAsia" w:eastAsiaTheme="minorEastAsia"/>
                <w:strike/>
                <w:spacing w:val="-2"/>
                <w:sz w:val="21"/>
                <w:szCs w:val="21"/>
              </w:rPr>
            </w:pPr>
          </w:p>
        </w:tc>
      </w:tr>
      <w:tr w14:paraId="733C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55D36A3">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7086808">
            <w:pPr>
              <w:pStyle w:val="30"/>
              <w:jc w:val="center"/>
              <w:rPr>
                <w:rFonts w:asciiTheme="minorEastAsia" w:hAnsiTheme="minorEastAsia"/>
                <w:spacing w:val="-2"/>
                <w:sz w:val="21"/>
                <w:szCs w:val="21"/>
              </w:rPr>
            </w:pPr>
            <w:r>
              <w:rPr>
                <w:rFonts w:hint="eastAsia" w:asciiTheme="minorEastAsia" w:hAnsiTheme="minorEastAsia"/>
                <w:spacing w:val="-2"/>
                <w:sz w:val="21"/>
                <w:szCs w:val="21"/>
              </w:rPr>
              <w:t>drugSpec</w:t>
            </w:r>
          </w:p>
        </w:tc>
        <w:tc>
          <w:tcPr>
            <w:tcW w:w="1419" w:type="dxa"/>
            <w:tcBorders>
              <w:top w:val="single" w:color="auto" w:sz="4" w:space="0"/>
              <w:left w:val="single" w:color="auto" w:sz="4" w:space="0"/>
              <w:bottom w:val="single" w:color="auto" w:sz="4" w:space="0"/>
              <w:right w:val="single" w:color="auto" w:sz="4" w:space="0"/>
            </w:tcBorders>
            <w:noWrap/>
            <w:vAlign w:val="center"/>
          </w:tcPr>
          <w:p w14:paraId="2F4A9724">
            <w:pPr>
              <w:pStyle w:val="30"/>
              <w:jc w:val="center"/>
              <w:rPr>
                <w:rFonts w:asciiTheme="minorEastAsia" w:hAnsiTheme="minorEastAsia"/>
                <w:spacing w:val="-3"/>
                <w:sz w:val="21"/>
                <w:szCs w:val="21"/>
              </w:rPr>
            </w:pPr>
            <w:r>
              <w:rPr>
                <w:rFonts w:hint="eastAsia" w:asciiTheme="minorEastAsia" w:hAnsiTheme="minorEastAsia"/>
                <w:spacing w:val="-3"/>
                <w:sz w:val="21"/>
                <w:szCs w:val="21"/>
              </w:rPr>
              <w:t>药品规格</w:t>
            </w:r>
          </w:p>
        </w:tc>
        <w:tc>
          <w:tcPr>
            <w:tcW w:w="708" w:type="dxa"/>
            <w:tcBorders>
              <w:top w:val="single" w:color="auto" w:sz="4" w:space="0"/>
              <w:left w:val="single" w:color="auto" w:sz="4" w:space="0"/>
              <w:bottom w:val="single" w:color="auto" w:sz="4" w:space="0"/>
              <w:right w:val="single" w:color="auto" w:sz="4" w:space="0"/>
            </w:tcBorders>
            <w:noWrap/>
            <w:vAlign w:val="center"/>
          </w:tcPr>
          <w:p w14:paraId="16064F0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FD2394">
            <w:pPr>
              <w:jc w:val="center"/>
              <w:rPr>
                <w:rFonts w:asciiTheme="minorEastAsia" w:hAnsiTheme="minorEastAsia"/>
                <w:spacing w:val="-5"/>
                <w:sz w:val="21"/>
                <w:szCs w:val="21"/>
              </w:rPr>
            </w:pPr>
            <w:r>
              <w:rPr>
                <w:rFonts w:hint="eastAsia" w:asciiTheme="minorEastAsia" w:hAnsiTheme="minorEastAsia"/>
                <w:spacing w:val="-5"/>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14:paraId="7CEE65CB">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19C0AF0">
            <w:pPr>
              <w:pStyle w:val="36"/>
              <w:spacing w:before="38" w:line="316" w:lineRule="auto"/>
              <w:ind w:right="148"/>
              <w:jc w:val="both"/>
              <w:rPr>
                <w:rFonts w:asciiTheme="minorEastAsia" w:hAnsiTheme="minorEastAsia" w:eastAsiaTheme="minorEastAsia"/>
                <w:strike/>
                <w:spacing w:val="-2"/>
                <w:sz w:val="21"/>
                <w:szCs w:val="21"/>
              </w:rPr>
            </w:pPr>
          </w:p>
        </w:tc>
      </w:tr>
      <w:tr w14:paraId="625B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B611505">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AA39A5">
            <w:pPr>
              <w:pStyle w:val="30"/>
              <w:jc w:val="center"/>
              <w:rPr>
                <w:rFonts w:asciiTheme="minorEastAsia" w:hAnsiTheme="minorEastAsia"/>
                <w:spacing w:val="-2"/>
                <w:sz w:val="21"/>
                <w:szCs w:val="21"/>
              </w:rPr>
            </w:pPr>
            <w:r>
              <w:rPr>
                <w:rFonts w:hint="eastAsia" w:asciiTheme="minorEastAsia" w:hAnsiTheme="minorEastAsia"/>
                <w:spacing w:val="-2"/>
                <w:sz w:val="21"/>
                <w:szCs w:val="21"/>
              </w:rPr>
              <w:t>drugProdname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5D999F91">
            <w:pPr>
              <w:pStyle w:val="30"/>
              <w:jc w:val="center"/>
              <w:rPr>
                <w:rFonts w:asciiTheme="minorEastAsia" w:hAnsiTheme="minorEastAsia"/>
                <w:spacing w:val="-3"/>
                <w:sz w:val="21"/>
                <w:szCs w:val="21"/>
              </w:rPr>
            </w:pPr>
            <w:r>
              <w:rPr>
                <w:rFonts w:hint="eastAsia" w:asciiTheme="minorEastAsia" w:hAnsiTheme="minorEastAsia"/>
                <w:spacing w:val="-2"/>
                <w:sz w:val="21"/>
                <w:szCs w:val="21"/>
              </w:rPr>
              <w:t>药品商品名</w:t>
            </w:r>
          </w:p>
        </w:tc>
        <w:tc>
          <w:tcPr>
            <w:tcW w:w="708" w:type="dxa"/>
            <w:tcBorders>
              <w:top w:val="single" w:color="auto" w:sz="4" w:space="0"/>
              <w:left w:val="single" w:color="auto" w:sz="4" w:space="0"/>
              <w:bottom w:val="single" w:color="auto" w:sz="4" w:space="0"/>
              <w:right w:val="single" w:color="auto" w:sz="4" w:space="0"/>
            </w:tcBorders>
            <w:noWrap/>
            <w:vAlign w:val="center"/>
          </w:tcPr>
          <w:p w14:paraId="23D9C67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052CBED">
            <w:pPr>
              <w:jc w:val="center"/>
              <w:rPr>
                <w:rFonts w:asciiTheme="minorEastAsia" w:hAnsiTheme="minorEastAsia"/>
                <w:spacing w:val="-5"/>
                <w:sz w:val="21"/>
                <w:szCs w:val="21"/>
              </w:rPr>
            </w:pPr>
            <w:r>
              <w:rPr>
                <w:rFonts w:hint="eastAsia" w:asciiTheme="minorEastAsia" w:hAnsiTheme="minorEastAsia"/>
                <w:spacing w:val="-5"/>
                <w:sz w:val="21"/>
                <w:szCs w:val="21"/>
              </w:rPr>
              <w:t>255</w:t>
            </w:r>
          </w:p>
        </w:tc>
        <w:tc>
          <w:tcPr>
            <w:tcW w:w="709" w:type="dxa"/>
            <w:tcBorders>
              <w:top w:val="single" w:color="auto" w:sz="4" w:space="0"/>
              <w:left w:val="single" w:color="auto" w:sz="4" w:space="0"/>
              <w:bottom w:val="single" w:color="auto" w:sz="4" w:space="0"/>
              <w:right w:val="single" w:color="auto" w:sz="4" w:space="0"/>
            </w:tcBorders>
            <w:noWrap/>
            <w:vAlign w:val="center"/>
          </w:tcPr>
          <w:p w14:paraId="3EAD6A57">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69C3A43D">
            <w:pPr>
              <w:pStyle w:val="36"/>
              <w:spacing w:before="38" w:line="316" w:lineRule="auto"/>
              <w:ind w:right="148"/>
              <w:jc w:val="both"/>
              <w:rPr>
                <w:rFonts w:asciiTheme="minorEastAsia" w:hAnsiTheme="minorEastAsia" w:eastAsiaTheme="minorEastAsia"/>
                <w:spacing w:val="-2"/>
                <w:sz w:val="21"/>
                <w:szCs w:val="21"/>
              </w:rPr>
            </w:pPr>
          </w:p>
        </w:tc>
      </w:tr>
      <w:tr w14:paraId="04C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709A625">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46975DB">
            <w:pPr>
              <w:pStyle w:val="30"/>
              <w:jc w:val="center"/>
              <w:rPr>
                <w:rFonts w:asciiTheme="minorEastAsia" w:hAnsiTheme="minorEastAsia"/>
                <w:spacing w:val="-2"/>
                <w:sz w:val="21"/>
                <w:szCs w:val="21"/>
              </w:rPr>
            </w:pPr>
            <w:r>
              <w:rPr>
                <w:rFonts w:hint="eastAsia" w:asciiTheme="minorEastAsia" w:hAnsiTheme="minorEastAsia"/>
                <w:spacing w:val="-2"/>
                <w:sz w:val="21"/>
                <w:szCs w:val="21"/>
              </w:rPr>
              <w:t>prdrName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03BED2D1">
            <w:pPr>
              <w:pStyle w:val="30"/>
              <w:jc w:val="center"/>
              <w:rPr>
                <w:rFonts w:asciiTheme="minorEastAsia" w:hAnsiTheme="minorEastAsia"/>
                <w:spacing w:val="-2"/>
                <w:sz w:val="21"/>
                <w:szCs w:val="21"/>
              </w:rPr>
            </w:pPr>
            <w:r>
              <w:rPr>
                <w:rFonts w:hint="eastAsia" w:asciiTheme="minorEastAsia" w:hAnsiTheme="minorEastAsia"/>
                <w:spacing w:val="-3"/>
                <w:sz w:val="21"/>
                <w:szCs w:val="21"/>
              </w:rPr>
              <w:t>生厂厂家</w:t>
            </w:r>
          </w:p>
        </w:tc>
        <w:tc>
          <w:tcPr>
            <w:tcW w:w="708" w:type="dxa"/>
            <w:tcBorders>
              <w:top w:val="single" w:color="auto" w:sz="4" w:space="0"/>
              <w:left w:val="single" w:color="auto" w:sz="4" w:space="0"/>
              <w:bottom w:val="single" w:color="auto" w:sz="4" w:space="0"/>
              <w:right w:val="single" w:color="auto" w:sz="4" w:space="0"/>
            </w:tcBorders>
            <w:noWrap/>
            <w:vAlign w:val="center"/>
          </w:tcPr>
          <w:p w14:paraId="7B4EA8D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0CD72BE">
            <w:pPr>
              <w:jc w:val="center"/>
              <w:rPr>
                <w:rFonts w:asciiTheme="minorEastAsia" w:hAnsiTheme="minorEastAsia"/>
                <w:spacing w:val="-5"/>
                <w:sz w:val="21"/>
                <w:szCs w:val="21"/>
              </w:rPr>
            </w:pPr>
            <w:r>
              <w:rPr>
                <w:rFonts w:hint="eastAsia" w:asciiTheme="minorEastAsia" w:hAnsiTheme="minorEastAsia"/>
                <w:spacing w:val="-4"/>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14:paraId="1A8D073F">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4A255F15">
            <w:pPr>
              <w:pStyle w:val="36"/>
              <w:spacing w:before="38" w:line="316" w:lineRule="auto"/>
              <w:ind w:right="148"/>
              <w:jc w:val="both"/>
              <w:rPr>
                <w:rFonts w:asciiTheme="minorEastAsia" w:hAnsiTheme="minorEastAsia" w:eastAsiaTheme="minorEastAsia"/>
                <w:spacing w:val="-4"/>
                <w:sz w:val="21"/>
                <w:szCs w:val="21"/>
              </w:rPr>
            </w:pPr>
            <w:r>
              <w:rPr>
                <w:rFonts w:hint="eastAsia" w:asciiTheme="minorEastAsia" w:hAnsiTheme="minorEastAsia" w:eastAsiaTheme="minorEastAsia"/>
                <w:spacing w:val="-4"/>
                <w:sz w:val="21"/>
                <w:szCs w:val="21"/>
              </w:rPr>
              <w:t>非必填，可按通用名开方</w:t>
            </w:r>
          </w:p>
        </w:tc>
      </w:tr>
      <w:tr w14:paraId="02D3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A5128C5">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CA9C56">
            <w:pPr>
              <w:pStyle w:val="30"/>
              <w:jc w:val="center"/>
              <w:rPr>
                <w:rFonts w:asciiTheme="minorEastAsia" w:hAnsiTheme="minorEastAsia"/>
                <w:spacing w:val="-2"/>
                <w:sz w:val="21"/>
                <w:szCs w:val="21"/>
              </w:rPr>
            </w:pPr>
            <w:r>
              <w:rPr>
                <w:rFonts w:hint="eastAsia" w:asciiTheme="minorEastAsia" w:hAnsiTheme="minorEastAsia"/>
                <w:spacing w:val="-2"/>
                <w:sz w:val="21"/>
                <w:szCs w:val="21"/>
              </w:rPr>
              <w:t>medcWayCodg</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D41715">
            <w:pPr>
              <w:pStyle w:val="30"/>
              <w:jc w:val="center"/>
              <w:rPr>
                <w:rFonts w:asciiTheme="minorEastAsia" w:hAnsiTheme="minorEastAsia"/>
                <w:spacing w:val="-3"/>
                <w:sz w:val="21"/>
                <w:szCs w:val="21"/>
              </w:rPr>
            </w:pPr>
            <w:r>
              <w:rPr>
                <w:rFonts w:hint="eastAsia" w:asciiTheme="minorEastAsia" w:hAnsiTheme="minorEastAsia"/>
                <w:spacing w:val="-2"/>
                <w:sz w:val="21"/>
                <w:szCs w:val="21"/>
              </w:rPr>
              <w:t>用药途径代码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C153CA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62F7AD">
            <w:pPr>
              <w:jc w:val="center"/>
              <w:rPr>
                <w:rFonts w:asciiTheme="minorEastAsia" w:hAnsiTheme="minorEastAsia"/>
                <w:spacing w:val="-4"/>
                <w:sz w:val="21"/>
                <w:szCs w:val="21"/>
              </w:rPr>
            </w:pPr>
            <w:r>
              <w:rPr>
                <w:rFonts w:hint="eastAsia" w:asciiTheme="minorEastAsia" w:hAnsiTheme="minorEastAsia"/>
                <w:spacing w:val="-5"/>
                <w:sz w:val="21"/>
                <w:szCs w:val="21"/>
              </w:rPr>
              <w:t>10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FBEFC4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39E0C47">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参考药物使用-途径代码 (drug_medc_way_code)</w:t>
            </w:r>
          </w:p>
          <w:p w14:paraId="3F2E758D">
            <w:pPr>
              <w:pStyle w:val="36"/>
              <w:spacing w:before="38" w:line="316" w:lineRule="auto"/>
              <w:ind w:right="148"/>
              <w:jc w:val="both"/>
              <w:rPr>
                <w:rFonts w:asciiTheme="minorEastAsia" w:hAnsiTheme="minorEastAsia" w:eastAsiaTheme="minorEastAsia"/>
                <w:spacing w:val="-10"/>
                <w:sz w:val="21"/>
                <w:szCs w:val="21"/>
              </w:rPr>
            </w:pPr>
            <w:r>
              <w:rPr>
                <w:rFonts w:hint="eastAsia" w:asciiTheme="minorEastAsia" w:hAnsiTheme="minorEastAsia" w:eastAsiaTheme="minorEastAsia"/>
                <w:spacing w:val="-2"/>
                <w:sz w:val="21"/>
                <w:szCs w:val="21"/>
              </w:rPr>
              <w:t>（注：中药饮片如不在drug_medc_way_code范围内，可使用院内内部代</w:t>
            </w:r>
            <w:r>
              <w:rPr>
                <w:rFonts w:hint="eastAsia" w:asciiTheme="minorEastAsia" w:hAnsiTheme="minorEastAsia" w:eastAsiaTheme="minorEastAsia"/>
                <w:sz w:val="21"/>
                <w:szCs w:val="21"/>
              </w:rPr>
              <w:t>码</w:t>
            </w:r>
            <w:r>
              <w:rPr>
                <w:rFonts w:hint="eastAsia" w:asciiTheme="minorEastAsia" w:hAnsiTheme="minorEastAsia" w:eastAsiaTheme="minorEastAsia"/>
                <w:spacing w:val="-10"/>
                <w:sz w:val="21"/>
                <w:szCs w:val="21"/>
              </w:rPr>
              <w:t>）</w:t>
            </w:r>
          </w:p>
        </w:tc>
      </w:tr>
      <w:tr w14:paraId="49B7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B814A34">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A29DBB0">
            <w:pPr>
              <w:pStyle w:val="30"/>
              <w:jc w:val="center"/>
              <w:rPr>
                <w:rFonts w:asciiTheme="minorEastAsia" w:hAnsiTheme="minorEastAsia"/>
                <w:spacing w:val="-2"/>
                <w:sz w:val="21"/>
                <w:szCs w:val="21"/>
              </w:rPr>
            </w:pPr>
            <w:r>
              <w:rPr>
                <w:rFonts w:hint="eastAsia" w:asciiTheme="minorEastAsia" w:hAnsiTheme="minorEastAsia"/>
                <w:spacing w:val="-2"/>
                <w:sz w:val="21"/>
                <w:szCs w:val="21"/>
              </w:rPr>
              <w:t>medcWayDscr</w:t>
            </w:r>
          </w:p>
        </w:tc>
        <w:tc>
          <w:tcPr>
            <w:tcW w:w="1419" w:type="dxa"/>
            <w:tcBorders>
              <w:top w:val="single" w:color="auto" w:sz="4" w:space="0"/>
              <w:left w:val="single" w:color="auto" w:sz="4" w:space="0"/>
              <w:bottom w:val="single" w:color="auto" w:sz="4" w:space="0"/>
              <w:right w:val="single" w:color="auto" w:sz="4" w:space="0"/>
            </w:tcBorders>
            <w:noWrap/>
            <w:vAlign w:val="center"/>
          </w:tcPr>
          <w:p w14:paraId="0AA2EF05">
            <w:pPr>
              <w:pStyle w:val="30"/>
              <w:jc w:val="center"/>
              <w:rPr>
                <w:rFonts w:asciiTheme="minorEastAsia" w:hAnsiTheme="minorEastAsia"/>
                <w:spacing w:val="-2"/>
                <w:sz w:val="21"/>
                <w:szCs w:val="21"/>
              </w:rPr>
            </w:pPr>
            <w:r>
              <w:rPr>
                <w:rFonts w:hint="eastAsia" w:asciiTheme="minorEastAsia" w:hAnsiTheme="minorEastAsia"/>
                <w:spacing w:val="-2"/>
                <w:sz w:val="21"/>
                <w:szCs w:val="21"/>
              </w:rPr>
              <w:t>用药途径描述</w:t>
            </w:r>
          </w:p>
        </w:tc>
        <w:tc>
          <w:tcPr>
            <w:tcW w:w="708" w:type="dxa"/>
            <w:tcBorders>
              <w:top w:val="single" w:color="auto" w:sz="4" w:space="0"/>
              <w:left w:val="single" w:color="auto" w:sz="4" w:space="0"/>
              <w:bottom w:val="single" w:color="auto" w:sz="4" w:space="0"/>
              <w:right w:val="single" w:color="auto" w:sz="4" w:space="0"/>
            </w:tcBorders>
            <w:noWrap/>
            <w:vAlign w:val="center"/>
          </w:tcPr>
          <w:p w14:paraId="0EE0F5E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CD181BB">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14:paraId="6F4E3282">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78D26C8">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b/>
                <w:sz w:val="21"/>
                <w:szCs w:val="21"/>
              </w:rPr>
              <w:t>西药、中</w:t>
            </w:r>
            <w:r>
              <w:rPr>
                <w:rFonts w:hint="eastAsia" w:asciiTheme="minorEastAsia" w:hAnsiTheme="minorEastAsia" w:eastAsiaTheme="minorEastAsia"/>
                <w:b/>
                <w:spacing w:val="-2"/>
                <w:sz w:val="21"/>
                <w:szCs w:val="21"/>
              </w:rPr>
              <w:t>成药</w:t>
            </w:r>
            <w:r>
              <w:rPr>
                <w:rFonts w:hint="eastAsia" w:asciiTheme="minorEastAsia" w:hAnsiTheme="minorEastAsia" w:eastAsiaTheme="minorEastAsia"/>
                <w:spacing w:val="-2"/>
                <w:sz w:val="21"/>
                <w:szCs w:val="21"/>
              </w:rPr>
              <w:t>时必填，</w:t>
            </w:r>
            <w:r>
              <w:rPr>
                <w:rFonts w:hint="eastAsia" w:asciiTheme="minorEastAsia" w:hAnsiTheme="minorEastAsia" w:eastAsiaTheme="minorEastAsia"/>
                <w:b/>
                <w:spacing w:val="-2"/>
                <w:sz w:val="21"/>
                <w:szCs w:val="21"/>
              </w:rPr>
              <w:t>中药饮片</w:t>
            </w:r>
            <w:r>
              <w:rPr>
                <w:rFonts w:hint="eastAsia" w:asciiTheme="minorEastAsia" w:hAnsiTheme="minorEastAsia" w:eastAsiaTheme="minorEastAsia"/>
                <w:spacing w:val="-4"/>
                <w:sz w:val="21"/>
                <w:szCs w:val="21"/>
              </w:rPr>
              <w:t>使用字段</w:t>
            </w:r>
            <w:r>
              <w:rPr>
                <w:rFonts w:hint="eastAsia" w:asciiTheme="minorEastAsia" w:hAnsiTheme="minorEastAsia" w:eastAsiaTheme="minorEastAsia"/>
                <w:spacing w:val="-2"/>
                <w:sz w:val="21"/>
                <w:szCs w:val="21"/>
              </w:rPr>
              <w:t>rxUsedWayName</w:t>
            </w:r>
          </w:p>
        </w:tc>
      </w:tr>
      <w:tr w14:paraId="2ADC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F794ED1">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37B8B4">
            <w:pPr>
              <w:pStyle w:val="30"/>
              <w:jc w:val="center"/>
              <w:rPr>
                <w:rFonts w:asciiTheme="minorEastAsia" w:hAnsiTheme="minorEastAsia"/>
                <w:spacing w:val="-2"/>
                <w:sz w:val="21"/>
                <w:szCs w:val="21"/>
              </w:rPr>
            </w:pPr>
            <w:r>
              <w:rPr>
                <w:rFonts w:hint="eastAsia" w:asciiTheme="minorEastAsia" w:hAnsiTheme="minorEastAsia"/>
                <w:spacing w:val="-2"/>
                <w:sz w:val="21"/>
                <w:szCs w:val="21"/>
              </w:rPr>
              <w:t>medcBegntime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B4AC7D">
            <w:pPr>
              <w:pStyle w:val="30"/>
              <w:jc w:val="center"/>
              <w:rPr>
                <w:rFonts w:asciiTheme="minorEastAsia" w:hAnsiTheme="minorEastAsia"/>
                <w:spacing w:val="-2"/>
                <w:sz w:val="21"/>
                <w:szCs w:val="21"/>
              </w:rPr>
            </w:pPr>
            <w:r>
              <w:rPr>
                <w:rFonts w:hint="eastAsia" w:asciiTheme="minorEastAsia" w:hAnsiTheme="minorEastAsia"/>
                <w:spacing w:val="-2"/>
                <w:sz w:val="21"/>
                <w:szCs w:val="21"/>
              </w:rPr>
              <w:t>用药开始时间</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86EB1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DF19F2">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0AB1927">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A65C3C6">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sz w:val="21"/>
                <w:szCs w:val="21"/>
              </w:rPr>
              <w:t>格式：</w:t>
            </w:r>
          </w:p>
          <w:p w14:paraId="29423AD1">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yyyy-MM-dd</w:t>
            </w:r>
            <w:r>
              <w:rPr>
                <w:rFonts w:hint="eastAsia" w:asciiTheme="minorEastAsia" w:hAnsiTheme="minorEastAsia" w:eastAsiaTheme="minorEastAsia"/>
                <w:spacing w:val="-7"/>
                <w:sz w:val="21"/>
                <w:szCs w:val="21"/>
              </w:rPr>
              <w:t xml:space="preserve"> </w:t>
            </w:r>
            <w:r>
              <w:rPr>
                <w:rFonts w:hint="eastAsia" w:asciiTheme="minorEastAsia" w:hAnsiTheme="minorEastAsia" w:eastAsiaTheme="minorEastAsia"/>
                <w:spacing w:val="-2"/>
                <w:sz w:val="21"/>
                <w:szCs w:val="21"/>
              </w:rPr>
              <w:t>HH:mm:ss</w:t>
            </w:r>
          </w:p>
        </w:tc>
      </w:tr>
      <w:tr w14:paraId="0773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0573DCE">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710FCB">
            <w:pPr>
              <w:pStyle w:val="30"/>
              <w:jc w:val="center"/>
              <w:rPr>
                <w:rFonts w:asciiTheme="minorEastAsia" w:hAnsiTheme="minorEastAsia"/>
                <w:spacing w:val="-2"/>
                <w:sz w:val="21"/>
                <w:szCs w:val="21"/>
              </w:rPr>
            </w:pPr>
            <w:r>
              <w:rPr>
                <w:rFonts w:hint="eastAsia" w:asciiTheme="minorEastAsia" w:hAnsiTheme="minorEastAsia"/>
                <w:spacing w:val="-2"/>
                <w:sz w:val="21"/>
                <w:szCs w:val="21"/>
              </w:rPr>
              <w:t>medcEndtime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75FC40">
            <w:pPr>
              <w:pStyle w:val="30"/>
              <w:jc w:val="center"/>
              <w:rPr>
                <w:rFonts w:asciiTheme="minorEastAsia" w:hAnsiTheme="minorEastAsia"/>
                <w:spacing w:val="-2"/>
                <w:sz w:val="21"/>
                <w:szCs w:val="21"/>
              </w:rPr>
            </w:pPr>
            <w:r>
              <w:rPr>
                <w:rFonts w:hint="eastAsia" w:asciiTheme="minorEastAsia" w:hAnsiTheme="minorEastAsia"/>
                <w:spacing w:val="-2"/>
                <w:sz w:val="21"/>
                <w:szCs w:val="21"/>
              </w:rPr>
              <w:t>用药结束时间</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03DFF9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743B3E9">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0096FE8">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9AED36">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sz w:val="21"/>
                <w:szCs w:val="21"/>
              </w:rPr>
              <w:t>格式：</w:t>
            </w:r>
          </w:p>
          <w:p w14:paraId="0BC9E581">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sz w:val="21"/>
                <w:szCs w:val="21"/>
              </w:rPr>
              <w:t>yyyy-MM-dd</w:t>
            </w:r>
            <w:r>
              <w:rPr>
                <w:rFonts w:hint="eastAsia" w:asciiTheme="minorEastAsia" w:hAnsiTheme="minorEastAsia" w:eastAsiaTheme="minorEastAsia"/>
                <w:spacing w:val="-7"/>
                <w:sz w:val="21"/>
                <w:szCs w:val="21"/>
              </w:rPr>
              <w:t xml:space="preserve"> </w:t>
            </w:r>
            <w:r>
              <w:rPr>
                <w:rFonts w:hint="eastAsia" w:asciiTheme="minorEastAsia" w:hAnsiTheme="minorEastAsia" w:eastAsiaTheme="minorEastAsia"/>
                <w:spacing w:val="-2"/>
                <w:sz w:val="21"/>
                <w:szCs w:val="21"/>
              </w:rPr>
              <w:t>HH:mm:ss</w:t>
            </w:r>
          </w:p>
        </w:tc>
      </w:tr>
      <w:tr w14:paraId="7615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8FC5441">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8811637">
            <w:pPr>
              <w:pStyle w:val="30"/>
              <w:jc w:val="center"/>
              <w:rPr>
                <w:rFonts w:asciiTheme="minorEastAsia" w:hAnsiTheme="minorEastAsia"/>
                <w:spacing w:val="-2"/>
                <w:sz w:val="21"/>
                <w:szCs w:val="21"/>
              </w:rPr>
            </w:pPr>
            <w:r>
              <w:rPr>
                <w:rFonts w:hint="eastAsia" w:asciiTheme="minorEastAsia" w:hAnsiTheme="minorEastAsia"/>
                <w:spacing w:val="-2"/>
                <w:sz w:val="21"/>
                <w:szCs w:val="21"/>
              </w:rPr>
              <w:t>medcDays</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5FBB7FB">
            <w:pPr>
              <w:pStyle w:val="30"/>
              <w:jc w:val="center"/>
              <w:rPr>
                <w:rFonts w:asciiTheme="minorEastAsia" w:hAnsiTheme="minorEastAsia"/>
                <w:spacing w:val="-2"/>
                <w:sz w:val="21"/>
                <w:szCs w:val="21"/>
              </w:rPr>
            </w:pPr>
            <w:r>
              <w:rPr>
                <w:rFonts w:hint="eastAsia" w:asciiTheme="minorEastAsia" w:hAnsiTheme="minorEastAsia"/>
                <w:spacing w:val="-3"/>
                <w:sz w:val="21"/>
                <w:szCs w:val="21"/>
              </w:rPr>
              <w:t>用药天数</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FC5A370">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0DCA561">
            <w:pPr>
              <w:jc w:val="center"/>
              <w:rPr>
                <w:rFonts w:asciiTheme="minorEastAsia" w:hAnsiTheme="minorEastAsia"/>
                <w:spacing w:val="-5"/>
                <w:sz w:val="21"/>
                <w:szCs w:val="21"/>
              </w:rPr>
            </w:pPr>
            <w:r>
              <w:rPr>
                <w:rFonts w:hint="eastAsia" w:asciiTheme="minorEastAsia" w:hAnsiTheme="minorEastAsia"/>
                <w:spacing w:val="-5"/>
                <w:sz w:val="21"/>
                <w:szCs w:val="21"/>
              </w:rPr>
              <w:t>8,2</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83FA82">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859458">
            <w:pPr>
              <w:pStyle w:val="36"/>
              <w:spacing w:before="38" w:line="316" w:lineRule="auto"/>
              <w:ind w:right="148"/>
              <w:jc w:val="both"/>
              <w:rPr>
                <w:rFonts w:asciiTheme="minorEastAsia" w:hAnsiTheme="minorEastAsia" w:eastAsiaTheme="minorEastAsia"/>
                <w:sz w:val="21"/>
                <w:szCs w:val="21"/>
              </w:rPr>
            </w:pPr>
          </w:p>
        </w:tc>
      </w:tr>
      <w:tr w14:paraId="2B24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3AD1DF0">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71348AD">
            <w:pPr>
              <w:pStyle w:val="30"/>
              <w:jc w:val="center"/>
              <w:rPr>
                <w:rFonts w:asciiTheme="minorEastAsia" w:hAnsiTheme="minorEastAsia"/>
                <w:spacing w:val="-2"/>
                <w:sz w:val="21"/>
                <w:szCs w:val="21"/>
              </w:rPr>
            </w:pPr>
            <w:r>
              <w:rPr>
                <w:rFonts w:hint="eastAsia" w:asciiTheme="minorEastAsia" w:hAnsiTheme="minorEastAsia"/>
                <w:spacing w:val="-2"/>
                <w:sz w:val="21"/>
                <w:szCs w:val="21"/>
              </w:rPr>
              <w:t>sinDosunt</w:t>
            </w:r>
          </w:p>
        </w:tc>
        <w:tc>
          <w:tcPr>
            <w:tcW w:w="1419" w:type="dxa"/>
            <w:tcBorders>
              <w:top w:val="single" w:color="auto" w:sz="4" w:space="0"/>
              <w:left w:val="single" w:color="auto" w:sz="4" w:space="0"/>
              <w:bottom w:val="single" w:color="auto" w:sz="4" w:space="0"/>
              <w:right w:val="single" w:color="auto" w:sz="4" w:space="0"/>
            </w:tcBorders>
            <w:noWrap/>
            <w:vAlign w:val="center"/>
          </w:tcPr>
          <w:p w14:paraId="402940F6">
            <w:pPr>
              <w:pStyle w:val="30"/>
              <w:jc w:val="center"/>
              <w:rPr>
                <w:rFonts w:asciiTheme="minorEastAsia" w:hAnsiTheme="minorEastAsia"/>
                <w:spacing w:val="-3"/>
                <w:sz w:val="21"/>
                <w:szCs w:val="21"/>
              </w:rPr>
            </w:pPr>
            <w:r>
              <w:rPr>
                <w:rFonts w:hint="eastAsia" w:asciiTheme="minorEastAsia" w:hAnsiTheme="minorEastAsia"/>
                <w:spacing w:val="-2"/>
                <w:sz w:val="21"/>
                <w:szCs w:val="21"/>
              </w:rPr>
              <w:t>单次剂量单位（即开方单位或剂量单位，如“mg“）</w:t>
            </w:r>
          </w:p>
        </w:tc>
        <w:tc>
          <w:tcPr>
            <w:tcW w:w="708" w:type="dxa"/>
            <w:tcBorders>
              <w:top w:val="single" w:color="auto" w:sz="4" w:space="0"/>
              <w:left w:val="single" w:color="auto" w:sz="4" w:space="0"/>
              <w:bottom w:val="single" w:color="auto" w:sz="4" w:space="0"/>
              <w:right w:val="single" w:color="auto" w:sz="4" w:space="0"/>
            </w:tcBorders>
            <w:noWrap/>
            <w:vAlign w:val="center"/>
          </w:tcPr>
          <w:p w14:paraId="172A61A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D0C3867">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21A11BEF">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4784EE3">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rx_item_type_c</w:t>
            </w:r>
            <w:r>
              <w:rPr>
                <w:rFonts w:hint="eastAsia" w:asciiTheme="minorEastAsia" w:hAnsiTheme="minorEastAsia" w:eastAsiaTheme="minorEastAsia"/>
                <w:sz w:val="21"/>
                <w:szCs w:val="21"/>
              </w:rPr>
              <w:t>ode</w:t>
            </w:r>
            <w:r>
              <w:rPr>
                <w:rFonts w:hint="eastAsia" w:asciiTheme="minorEastAsia" w:hAnsiTheme="minorEastAsia" w:eastAsiaTheme="minorEastAsia"/>
                <w:spacing w:val="-12"/>
                <w:sz w:val="21"/>
                <w:szCs w:val="21"/>
              </w:rPr>
              <w:t>为</w:t>
            </w:r>
            <w:r>
              <w:rPr>
                <w:rFonts w:hint="eastAsia" w:asciiTheme="minorEastAsia" w:hAnsiTheme="minorEastAsia" w:eastAsiaTheme="minorEastAsia"/>
                <w:b/>
                <w:sz w:val="21"/>
                <w:szCs w:val="21"/>
              </w:rPr>
              <w:t>西药、中</w:t>
            </w:r>
            <w:r>
              <w:rPr>
                <w:rFonts w:hint="eastAsia" w:asciiTheme="minorEastAsia" w:hAnsiTheme="minorEastAsia" w:eastAsiaTheme="minorEastAsia"/>
                <w:b/>
                <w:spacing w:val="-2"/>
                <w:sz w:val="21"/>
                <w:szCs w:val="21"/>
              </w:rPr>
              <w:t>成药</w:t>
            </w:r>
            <w:r>
              <w:rPr>
                <w:rFonts w:hint="eastAsia" w:asciiTheme="minorEastAsia" w:hAnsiTheme="minorEastAsia" w:eastAsiaTheme="minorEastAsia"/>
                <w:spacing w:val="-2"/>
                <w:sz w:val="21"/>
                <w:szCs w:val="21"/>
              </w:rPr>
              <w:t>时必填，</w:t>
            </w:r>
            <w:r>
              <w:rPr>
                <w:rFonts w:hint="eastAsia" w:asciiTheme="minorEastAsia" w:hAnsiTheme="minorEastAsia" w:eastAsiaTheme="minorEastAsia"/>
                <w:b/>
                <w:spacing w:val="-2"/>
                <w:sz w:val="21"/>
                <w:szCs w:val="21"/>
              </w:rPr>
              <w:t>中药饮片</w:t>
            </w:r>
            <w:r>
              <w:rPr>
                <w:rFonts w:hint="eastAsia" w:asciiTheme="minorEastAsia" w:hAnsiTheme="minorEastAsia" w:eastAsiaTheme="minorEastAsia"/>
                <w:spacing w:val="-4"/>
                <w:sz w:val="21"/>
                <w:szCs w:val="21"/>
              </w:rPr>
              <w:t>使用字段</w:t>
            </w:r>
            <w:r>
              <w:rPr>
                <w:rFonts w:hint="eastAsia" w:asciiTheme="minorEastAsia" w:hAnsiTheme="minorEastAsia" w:eastAsiaTheme="minorEastAsia"/>
                <w:spacing w:val="-2"/>
                <w:sz w:val="21"/>
                <w:szCs w:val="21"/>
              </w:rPr>
              <w:t>rxDosunt</w:t>
            </w:r>
          </w:p>
        </w:tc>
      </w:tr>
      <w:tr w14:paraId="6BD4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755912D">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0D81532">
            <w:pPr>
              <w:pStyle w:val="30"/>
              <w:jc w:val="center"/>
              <w:rPr>
                <w:rFonts w:asciiTheme="minorEastAsia" w:hAnsiTheme="minorEastAsia"/>
                <w:spacing w:val="-2"/>
                <w:sz w:val="21"/>
                <w:szCs w:val="21"/>
              </w:rPr>
            </w:pPr>
            <w:r>
              <w:rPr>
                <w:rFonts w:hint="eastAsia" w:asciiTheme="minorEastAsia" w:hAnsiTheme="minorEastAsia"/>
                <w:spacing w:val="-2"/>
                <w:sz w:val="21"/>
                <w:szCs w:val="21"/>
              </w:rPr>
              <w:t>sinDoscnt</w:t>
            </w:r>
          </w:p>
        </w:tc>
        <w:tc>
          <w:tcPr>
            <w:tcW w:w="1419" w:type="dxa"/>
            <w:tcBorders>
              <w:top w:val="single" w:color="auto" w:sz="4" w:space="0"/>
              <w:left w:val="single" w:color="auto" w:sz="4" w:space="0"/>
              <w:bottom w:val="single" w:color="auto" w:sz="4" w:space="0"/>
              <w:right w:val="single" w:color="auto" w:sz="4" w:space="0"/>
            </w:tcBorders>
            <w:noWrap/>
            <w:vAlign w:val="center"/>
          </w:tcPr>
          <w:p w14:paraId="53FD9586">
            <w:pPr>
              <w:pStyle w:val="30"/>
              <w:jc w:val="center"/>
              <w:rPr>
                <w:rFonts w:asciiTheme="minorEastAsia" w:hAnsiTheme="minorEastAsia"/>
                <w:spacing w:val="-2"/>
                <w:sz w:val="21"/>
                <w:szCs w:val="21"/>
              </w:rPr>
            </w:pPr>
            <w:r>
              <w:rPr>
                <w:rFonts w:hint="eastAsia" w:asciiTheme="minorEastAsia" w:hAnsiTheme="minorEastAsia"/>
                <w:spacing w:val="-3"/>
                <w:sz w:val="21"/>
                <w:szCs w:val="21"/>
              </w:rPr>
              <w:t>单次用量</w:t>
            </w:r>
          </w:p>
        </w:tc>
        <w:tc>
          <w:tcPr>
            <w:tcW w:w="708" w:type="dxa"/>
            <w:tcBorders>
              <w:top w:val="single" w:color="auto" w:sz="4" w:space="0"/>
              <w:left w:val="single" w:color="auto" w:sz="4" w:space="0"/>
              <w:bottom w:val="single" w:color="auto" w:sz="4" w:space="0"/>
              <w:right w:val="single" w:color="auto" w:sz="4" w:space="0"/>
            </w:tcBorders>
            <w:noWrap/>
            <w:vAlign w:val="center"/>
          </w:tcPr>
          <w:p w14:paraId="0CBC5FB1">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33E5DC80">
            <w:pPr>
              <w:jc w:val="center"/>
              <w:rPr>
                <w:rFonts w:asciiTheme="minorEastAsia" w:hAnsiTheme="minorEastAsia"/>
                <w:spacing w:val="-5"/>
                <w:sz w:val="21"/>
                <w:szCs w:val="21"/>
              </w:rPr>
            </w:pPr>
            <w:r>
              <w:rPr>
                <w:rFonts w:hint="eastAsia" w:asciiTheme="minorEastAsia" w:hAnsiTheme="minorEastAsia"/>
                <w:spacing w:val="-4"/>
                <w:sz w:val="21"/>
                <w:szCs w:val="21"/>
              </w:rPr>
              <w:t>16,4</w:t>
            </w:r>
          </w:p>
        </w:tc>
        <w:tc>
          <w:tcPr>
            <w:tcW w:w="709" w:type="dxa"/>
            <w:tcBorders>
              <w:top w:val="single" w:color="auto" w:sz="4" w:space="0"/>
              <w:left w:val="single" w:color="auto" w:sz="4" w:space="0"/>
              <w:bottom w:val="single" w:color="auto" w:sz="4" w:space="0"/>
              <w:right w:val="single" w:color="auto" w:sz="4" w:space="0"/>
            </w:tcBorders>
            <w:noWrap/>
            <w:vAlign w:val="center"/>
          </w:tcPr>
          <w:p w14:paraId="15A9AA3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CAC26A3">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rx_item_type_code为</w:t>
            </w:r>
            <w:r>
              <w:rPr>
                <w:rFonts w:hint="eastAsia" w:asciiTheme="minorEastAsia" w:hAnsiTheme="minorEastAsia" w:eastAsiaTheme="minorEastAsia"/>
                <w:b/>
                <w:spacing w:val="-2"/>
                <w:sz w:val="21"/>
                <w:szCs w:val="21"/>
              </w:rPr>
              <w:t>西药、中成药</w:t>
            </w:r>
            <w:r>
              <w:rPr>
                <w:rFonts w:hint="eastAsia" w:asciiTheme="minorEastAsia" w:hAnsiTheme="minorEastAsia" w:eastAsiaTheme="minorEastAsia"/>
                <w:spacing w:val="-2"/>
                <w:sz w:val="21"/>
                <w:szCs w:val="21"/>
              </w:rPr>
              <w:t>时必填，</w:t>
            </w:r>
            <w:r>
              <w:rPr>
                <w:rFonts w:hint="eastAsia" w:asciiTheme="minorEastAsia" w:hAnsiTheme="minorEastAsia" w:eastAsiaTheme="minorEastAsia"/>
                <w:b/>
                <w:spacing w:val="-2"/>
                <w:sz w:val="21"/>
                <w:szCs w:val="21"/>
              </w:rPr>
              <w:t>中药饮片</w:t>
            </w:r>
            <w:r>
              <w:rPr>
                <w:rFonts w:hint="eastAsia" w:asciiTheme="minorEastAsia" w:hAnsiTheme="minorEastAsia" w:eastAsiaTheme="minorEastAsia"/>
                <w:spacing w:val="-2"/>
                <w:sz w:val="21"/>
                <w:szCs w:val="21"/>
              </w:rPr>
              <w:t>使用字段rxDoscnt</w:t>
            </w:r>
          </w:p>
        </w:tc>
      </w:tr>
      <w:tr w14:paraId="6AD5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084F6A">
            <w:pPr>
              <w:numPr>
                <w:ilvl w:val="0"/>
                <w:numId w:val="12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F0B72B5">
            <w:pPr>
              <w:pStyle w:val="30"/>
              <w:jc w:val="center"/>
              <w:rPr>
                <w:rFonts w:asciiTheme="minorEastAsia" w:hAnsiTheme="minorEastAsia"/>
                <w:spacing w:val="-2"/>
                <w:sz w:val="21"/>
                <w:szCs w:val="21"/>
              </w:rPr>
            </w:pPr>
            <w:r>
              <w:rPr>
                <w:rFonts w:hint="eastAsia" w:asciiTheme="minorEastAsia" w:hAnsiTheme="minorEastAsia"/>
                <w:spacing w:val="-2"/>
                <w:sz w:val="21"/>
                <w:szCs w:val="21"/>
              </w:rPr>
              <w:t>usedFrquCodg</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433A0BB">
            <w:pPr>
              <w:pStyle w:val="30"/>
              <w:jc w:val="center"/>
              <w:rPr>
                <w:rFonts w:asciiTheme="minorEastAsia" w:hAnsiTheme="minorEastAsia"/>
                <w:spacing w:val="-3"/>
                <w:sz w:val="21"/>
                <w:szCs w:val="21"/>
              </w:rPr>
            </w:pPr>
            <w:r>
              <w:rPr>
                <w:rFonts w:hint="eastAsia" w:asciiTheme="minorEastAsia" w:hAnsiTheme="minorEastAsia"/>
                <w:spacing w:val="-2"/>
                <w:sz w:val="21"/>
                <w:szCs w:val="21"/>
              </w:rPr>
              <w:t>使用频次编码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73BB3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7EF031">
            <w:pPr>
              <w:jc w:val="center"/>
              <w:rPr>
                <w:rFonts w:asciiTheme="minorEastAsia" w:hAnsiTheme="minorEastAsia"/>
                <w:spacing w:val="-4"/>
                <w:sz w:val="21"/>
                <w:szCs w:val="21"/>
              </w:rPr>
            </w:pPr>
            <w:r>
              <w:rPr>
                <w:rFonts w:hint="eastAsia" w:asciiTheme="minorEastAsia" w:hAnsiTheme="minorEastAsia"/>
                <w:spacing w:val="-5"/>
                <w:sz w:val="21"/>
                <w:szCs w:val="21"/>
              </w:rPr>
              <w:t>10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8ABED38">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C294470">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b/>
                <w:sz w:val="21"/>
                <w:szCs w:val="21"/>
              </w:rPr>
              <w:t>西药、中成药</w:t>
            </w:r>
            <w:r>
              <w:rPr>
                <w:rFonts w:hint="eastAsia" w:asciiTheme="minorEastAsia" w:hAnsiTheme="minorEastAsia" w:eastAsiaTheme="minorEastAsia"/>
                <w:sz w:val="21"/>
                <w:szCs w:val="21"/>
              </w:rPr>
              <w:t>时必填，参考</w:t>
            </w:r>
            <w:r>
              <w:rPr>
                <w:rFonts w:hint="eastAsia" w:asciiTheme="minorEastAsia" w:hAnsiTheme="minorEastAsia" w:eastAsiaTheme="minorEastAsia"/>
                <w:spacing w:val="-3"/>
                <w:sz w:val="21"/>
                <w:szCs w:val="21"/>
              </w:rPr>
              <w:t>使用频次</w:t>
            </w:r>
            <w:r>
              <w:rPr>
                <w:rFonts w:hint="eastAsia" w:asciiTheme="minorEastAsia" w:hAnsiTheme="minorEastAsia" w:eastAsiaTheme="minorEastAsia"/>
                <w:spacing w:val="-2"/>
                <w:sz w:val="21"/>
                <w:szCs w:val="21"/>
              </w:rPr>
              <w:t>（us</w:t>
            </w:r>
            <w:r>
              <w:rPr>
                <w:rFonts w:asciiTheme="minorEastAsia" w:hAnsiTheme="minorEastAsia" w:eastAsiaTheme="minorEastAsia"/>
                <w:spacing w:val="-2"/>
                <w:sz w:val="21"/>
                <w:szCs w:val="21"/>
              </w:rPr>
              <w:t>ed_frqu</w:t>
            </w:r>
            <w:r>
              <w:rPr>
                <w:rFonts w:hint="eastAsia" w:asciiTheme="minorEastAsia" w:hAnsiTheme="minorEastAsia" w:eastAsiaTheme="minorEastAsia"/>
                <w:spacing w:val="-2"/>
                <w:sz w:val="21"/>
                <w:szCs w:val="21"/>
              </w:rPr>
              <w:t>）.</w:t>
            </w:r>
          </w:p>
          <w:p w14:paraId="20982DCE">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b/>
                <w:sz w:val="21"/>
                <w:szCs w:val="21"/>
              </w:rPr>
              <w:t>中药饮片</w:t>
            </w:r>
            <w:r>
              <w:rPr>
                <w:rFonts w:hint="eastAsia" w:asciiTheme="minorEastAsia" w:hAnsiTheme="minorEastAsia" w:eastAsiaTheme="minorEastAsia"/>
                <w:sz w:val="21"/>
                <w:szCs w:val="21"/>
              </w:rPr>
              <w:t>使用字段rxFrquCodg，</w:t>
            </w:r>
          </w:p>
          <w:p w14:paraId="34CE29E3">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sz w:val="21"/>
                <w:szCs w:val="21"/>
              </w:rPr>
              <w:t xml:space="preserve"> (注：可使用院内内部代码)</w:t>
            </w:r>
          </w:p>
        </w:tc>
      </w:tr>
      <w:tr w14:paraId="738D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43827C1">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D29AB48">
            <w:pPr>
              <w:pStyle w:val="30"/>
              <w:jc w:val="center"/>
              <w:rPr>
                <w:rFonts w:asciiTheme="minorEastAsia" w:hAnsiTheme="minorEastAsia"/>
                <w:spacing w:val="-2"/>
                <w:sz w:val="21"/>
                <w:szCs w:val="21"/>
              </w:rPr>
            </w:pPr>
            <w:r>
              <w:rPr>
                <w:rFonts w:hint="eastAsia" w:asciiTheme="minorEastAsia" w:hAnsiTheme="minorEastAsia"/>
                <w:spacing w:val="-2"/>
                <w:sz w:val="21"/>
                <w:szCs w:val="21"/>
              </w:rPr>
              <w:t>usedFrquName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83DFDE4">
            <w:pPr>
              <w:pStyle w:val="30"/>
              <w:jc w:val="center"/>
              <w:rPr>
                <w:rFonts w:asciiTheme="minorEastAsia" w:hAnsiTheme="minorEastAsia"/>
                <w:spacing w:val="-2"/>
                <w:sz w:val="21"/>
                <w:szCs w:val="21"/>
              </w:rPr>
            </w:pPr>
            <w:r>
              <w:rPr>
                <w:rFonts w:hint="eastAsia" w:asciiTheme="minorEastAsia" w:hAnsiTheme="minorEastAsia"/>
                <w:spacing w:val="-2"/>
                <w:sz w:val="21"/>
                <w:szCs w:val="21"/>
              </w:rPr>
              <w:t>使用频次名称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20BB956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861C51F">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3DF48939">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5719B282">
            <w:pPr>
              <w:pStyle w:val="36"/>
              <w:spacing w:before="38" w:line="316" w:lineRule="auto"/>
              <w:ind w:right="148"/>
              <w:jc w:val="both"/>
              <w:rPr>
                <w:rFonts w:asciiTheme="minorEastAsia" w:hAnsiTheme="minorEastAsia" w:eastAsiaTheme="minorEastAsia"/>
                <w:sz w:val="21"/>
                <w:szCs w:val="21"/>
              </w:rPr>
            </w:pPr>
            <w:r>
              <w:rPr>
                <w:rFonts w:hint="eastAsia" w:asciiTheme="minorEastAsia" w:hAnsiTheme="minorEastAsia" w:eastAsiaTheme="minorEastAsia"/>
                <w:b/>
                <w:sz w:val="21"/>
                <w:szCs w:val="21"/>
              </w:rPr>
              <w:t>西药、中成药</w:t>
            </w:r>
            <w:r>
              <w:rPr>
                <w:rFonts w:hint="eastAsia" w:asciiTheme="minorEastAsia" w:hAnsiTheme="minorEastAsia" w:eastAsiaTheme="minorEastAsia"/>
                <w:spacing w:val="-5"/>
                <w:sz w:val="21"/>
                <w:szCs w:val="21"/>
              </w:rPr>
              <w:t xml:space="preserve">时必填, </w:t>
            </w:r>
            <w:r>
              <w:rPr>
                <w:rFonts w:hint="eastAsia" w:asciiTheme="minorEastAsia" w:hAnsiTheme="minorEastAsia" w:eastAsiaTheme="minorEastAsia"/>
                <w:b/>
                <w:sz w:val="21"/>
                <w:szCs w:val="21"/>
              </w:rPr>
              <w:t>中</w:t>
            </w:r>
            <w:r>
              <w:rPr>
                <w:rFonts w:hint="eastAsia" w:asciiTheme="minorEastAsia" w:hAnsiTheme="minorEastAsia" w:eastAsiaTheme="minorEastAsia"/>
                <w:b/>
                <w:spacing w:val="-2"/>
                <w:sz w:val="21"/>
                <w:szCs w:val="21"/>
              </w:rPr>
              <w:t>药饮片</w:t>
            </w:r>
            <w:r>
              <w:rPr>
                <w:rFonts w:hint="eastAsia" w:asciiTheme="minorEastAsia" w:hAnsiTheme="minorEastAsia" w:eastAsiaTheme="minorEastAsia"/>
                <w:spacing w:val="-4"/>
                <w:sz w:val="21"/>
                <w:szCs w:val="21"/>
              </w:rPr>
              <w:t>使用字段</w:t>
            </w:r>
            <w:r>
              <w:rPr>
                <w:rFonts w:hint="eastAsia" w:asciiTheme="minorEastAsia" w:hAnsiTheme="minorEastAsia" w:eastAsiaTheme="minorEastAsia"/>
                <w:spacing w:val="-2"/>
                <w:sz w:val="21"/>
                <w:szCs w:val="21"/>
              </w:rPr>
              <w:t>rxFrquName</w:t>
            </w:r>
          </w:p>
        </w:tc>
      </w:tr>
      <w:tr w14:paraId="5BA2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2156070">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47A0ED1">
            <w:pPr>
              <w:pStyle w:val="30"/>
              <w:jc w:val="center"/>
              <w:rPr>
                <w:rFonts w:asciiTheme="minorEastAsia" w:hAnsiTheme="minorEastAsia"/>
                <w:spacing w:val="-2"/>
                <w:sz w:val="21"/>
                <w:szCs w:val="21"/>
              </w:rPr>
            </w:pPr>
            <w:r>
              <w:rPr>
                <w:rFonts w:hint="eastAsia" w:asciiTheme="minorEastAsia" w:hAnsiTheme="minorEastAsia"/>
                <w:spacing w:val="-2"/>
                <w:sz w:val="21"/>
                <w:szCs w:val="21"/>
              </w:rPr>
              <w:t>drugDosunt</w:t>
            </w:r>
          </w:p>
        </w:tc>
        <w:tc>
          <w:tcPr>
            <w:tcW w:w="1419" w:type="dxa"/>
            <w:tcBorders>
              <w:top w:val="single" w:color="auto" w:sz="4" w:space="0"/>
              <w:left w:val="single" w:color="auto" w:sz="4" w:space="0"/>
              <w:bottom w:val="single" w:color="auto" w:sz="4" w:space="0"/>
              <w:right w:val="single" w:color="auto" w:sz="4" w:space="0"/>
            </w:tcBorders>
            <w:noWrap/>
            <w:vAlign w:val="center"/>
          </w:tcPr>
          <w:p w14:paraId="69A6C720">
            <w:pPr>
              <w:pStyle w:val="30"/>
              <w:jc w:val="center"/>
              <w:rPr>
                <w:rFonts w:asciiTheme="minorEastAsia" w:hAnsiTheme="minorEastAsia"/>
                <w:spacing w:val="-2"/>
                <w:sz w:val="21"/>
                <w:szCs w:val="21"/>
              </w:rPr>
            </w:pPr>
            <w:r>
              <w:rPr>
                <w:rFonts w:hint="eastAsia" w:asciiTheme="minorEastAsia" w:hAnsiTheme="minorEastAsia"/>
                <w:spacing w:val="-2"/>
                <w:sz w:val="21"/>
                <w:szCs w:val="21"/>
              </w:rPr>
              <w:t>药品总用药量单位（即发药计价单位，取药或处方流转时药品医保结算使用的单位；如“片”或“盒”</w:t>
            </w:r>
            <w:r>
              <w:rPr>
                <w:rFonts w:hint="eastAsia" w:asciiTheme="minorEastAsia" w:hAnsiTheme="minorEastAsia"/>
                <w:spacing w:val="-6"/>
                <w:sz w:val="21"/>
                <w:szCs w:val="21"/>
              </w:rPr>
              <w:t>）</w:t>
            </w:r>
          </w:p>
        </w:tc>
        <w:tc>
          <w:tcPr>
            <w:tcW w:w="708" w:type="dxa"/>
            <w:tcBorders>
              <w:top w:val="single" w:color="auto" w:sz="4" w:space="0"/>
              <w:left w:val="single" w:color="auto" w:sz="4" w:space="0"/>
              <w:bottom w:val="single" w:color="auto" w:sz="4" w:space="0"/>
              <w:right w:val="single" w:color="auto" w:sz="4" w:space="0"/>
            </w:tcBorders>
            <w:noWrap/>
            <w:vAlign w:val="center"/>
          </w:tcPr>
          <w:p w14:paraId="468B13F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94E3A30">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40BE1A4F">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D6BDF10">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b/>
                <w:spacing w:val="-2"/>
                <w:sz w:val="21"/>
                <w:szCs w:val="21"/>
              </w:rPr>
              <w:t>（注：拆零时使用最小制剂单位如“片”，非拆零时使用库存包装单位，如“盒 “，须统一使用国家医保药品目录的“最小制剂</w:t>
            </w:r>
            <w:r>
              <w:rPr>
                <w:rFonts w:hint="eastAsia" w:asciiTheme="minorEastAsia" w:hAnsiTheme="minorEastAsia" w:eastAsiaTheme="minorEastAsia"/>
                <w:b/>
                <w:spacing w:val="-4"/>
                <w:sz w:val="21"/>
                <w:szCs w:val="21"/>
              </w:rPr>
              <w:t>单位”或“最小</w:t>
            </w:r>
            <w:r>
              <w:rPr>
                <w:rFonts w:hint="eastAsia" w:asciiTheme="minorEastAsia" w:hAnsiTheme="minorEastAsia" w:eastAsiaTheme="minorEastAsia"/>
                <w:b/>
                <w:spacing w:val="-2"/>
                <w:sz w:val="21"/>
                <w:szCs w:val="21"/>
              </w:rPr>
              <w:t>包装单位</w:t>
            </w:r>
            <w:r>
              <w:rPr>
                <w:rFonts w:hint="eastAsia" w:asciiTheme="minorEastAsia" w:hAnsiTheme="minorEastAsia" w:eastAsiaTheme="minorEastAsia"/>
                <w:b/>
                <w:spacing w:val="-5"/>
                <w:sz w:val="21"/>
                <w:szCs w:val="21"/>
              </w:rPr>
              <w:t>”）</w:t>
            </w:r>
          </w:p>
        </w:tc>
      </w:tr>
      <w:tr w14:paraId="3ADBC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834B141">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4567524">
            <w:pPr>
              <w:pStyle w:val="30"/>
              <w:jc w:val="center"/>
              <w:rPr>
                <w:rFonts w:asciiTheme="minorEastAsia" w:hAnsiTheme="minorEastAsia"/>
                <w:spacing w:val="-2"/>
                <w:sz w:val="21"/>
                <w:szCs w:val="21"/>
              </w:rPr>
            </w:pPr>
            <w:r>
              <w:rPr>
                <w:rFonts w:hint="eastAsia" w:asciiTheme="minorEastAsia" w:hAnsiTheme="minorEastAsia"/>
                <w:spacing w:val="-2"/>
                <w:sz w:val="21"/>
                <w:szCs w:val="21"/>
              </w:rPr>
              <w:t>drugCnt</w:t>
            </w:r>
          </w:p>
        </w:tc>
        <w:tc>
          <w:tcPr>
            <w:tcW w:w="1419" w:type="dxa"/>
            <w:tcBorders>
              <w:top w:val="single" w:color="auto" w:sz="4" w:space="0"/>
              <w:left w:val="single" w:color="auto" w:sz="4" w:space="0"/>
              <w:bottom w:val="single" w:color="auto" w:sz="4" w:space="0"/>
              <w:right w:val="single" w:color="auto" w:sz="4" w:space="0"/>
            </w:tcBorders>
            <w:noWrap/>
            <w:vAlign w:val="center"/>
          </w:tcPr>
          <w:p w14:paraId="2409484F">
            <w:pPr>
              <w:pStyle w:val="30"/>
              <w:jc w:val="center"/>
              <w:rPr>
                <w:rFonts w:asciiTheme="minorEastAsia" w:hAnsiTheme="minorEastAsia"/>
                <w:spacing w:val="-2"/>
                <w:sz w:val="21"/>
                <w:szCs w:val="21"/>
              </w:rPr>
            </w:pPr>
            <w:r>
              <w:rPr>
                <w:rFonts w:hint="eastAsia" w:asciiTheme="minorEastAsia" w:hAnsiTheme="minorEastAsia"/>
                <w:spacing w:val="-2"/>
                <w:sz w:val="21"/>
                <w:szCs w:val="21"/>
              </w:rPr>
              <w:t>药品总用药量（取药或处方流转时药品医保结算使用的</w:t>
            </w:r>
            <w:r>
              <w:rPr>
                <w:rFonts w:hint="eastAsia" w:asciiTheme="minorEastAsia" w:hAnsiTheme="minorEastAsia"/>
                <w:spacing w:val="-4"/>
                <w:sz w:val="21"/>
                <w:szCs w:val="21"/>
              </w:rPr>
              <w:t>数量）</w:t>
            </w:r>
          </w:p>
        </w:tc>
        <w:tc>
          <w:tcPr>
            <w:tcW w:w="708" w:type="dxa"/>
            <w:tcBorders>
              <w:top w:val="single" w:color="auto" w:sz="4" w:space="0"/>
              <w:left w:val="single" w:color="auto" w:sz="4" w:space="0"/>
              <w:bottom w:val="single" w:color="auto" w:sz="4" w:space="0"/>
              <w:right w:val="single" w:color="auto" w:sz="4" w:space="0"/>
            </w:tcBorders>
            <w:noWrap/>
            <w:vAlign w:val="center"/>
          </w:tcPr>
          <w:p w14:paraId="56C90081">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0D8892DB">
            <w:pPr>
              <w:jc w:val="center"/>
              <w:rPr>
                <w:rFonts w:asciiTheme="minorEastAsia" w:hAnsiTheme="minorEastAsia"/>
                <w:spacing w:val="-5"/>
                <w:sz w:val="21"/>
                <w:szCs w:val="21"/>
              </w:rPr>
            </w:pPr>
            <w:r>
              <w:rPr>
                <w:rFonts w:hint="eastAsia" w:asciiTheme="minorEastAsia" w:hAnsiTheme="minorEastAsia"/>
                <w:spacing w:val="-4"/>
                <w:sz w:val="21"/>
                <w:szCs w:val="21"/>
              </w:rPr>
              <w:t>16,4</w:t>
            </w:r>
          </w:p>
        </w:tc>
        <w:tc>
          <w:tcPr>
            <w:tcW w:w="709" w:type="dxa"/>
            <w:tcBorders>
              <w:top w:val="single" w:color="auto" w:sz="4" w:space="0"/>
              <w:left w:val="single" w:color="auto" w:sz="4" w:space="0"/>
              <w:bottom w:val="single" w:color="auto" w:sz="4" w:space="0"/>
              <w:right w:val="single" w:color="auto" w:sz="4" w:space="0"/>
            </w:tcBorders>
            <w:noWrap/>
            <w:vAlign w:val="center"/>
          </w:tcPr>
          <w:p w14:paraId="56C45BB6">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78B24E34">
            <w:pPr>
              <w:pStyle w:val="36"/>
              <w:spacing w:before="38" w:line="316" w:lineRule="auto"/>
              <w:ind w:right="148"/>
              <w:jc w:val="both"/>
              <w:rPr>
                <w:rFonts w:asciiTheme="minorEastAsia" w:hAnsiTheme="minorEastAsia" w:eastAsiaTheme="minorEastAsia"/>
                <w:b/>
                <w:spacing w:val="-2"/>
                <w:sz w:val="21"/>
                <w:szCs w:val="21"/>
              </w:rPr>
            </w:pPr>
            <w:r>
              <w:rPr>
                <w:rFonts w:hint="eastAsia" w:asciiTheme="minorEastAsia" w:hAnsiTheme="minorEastAsia" w:eastAsiaTheme="minorEastAsia"/>
                <w:b/>
                <w:spacing w:val="-2"/>
                <w:sz w:val="21"/>
                <w:szCs w:val="21"/>
              </w:rPr>
              <w:t>根据单次剂量及单位、频次等和</w:t>
            </w:r>
            <w:r>
              <w:rPr>
                <w:rFonts w:hint="eastAsia" w:asciiTheme="minorEastAsia" w:hAnsiTheme="minorEastAsia" w:eastAsiaTheme="minorEastAsia"/>
                <w:b/>
                <w:sz w:val="21"/>
                <w:szCs w:val="21"/>
              </w:rPr>
              <w:t>drugDosunt</w:t>
            </w:r>
            <w:r>
              <w:rPr>
                <w:rFonts w:hint="eastAsia" w:asciiTheme="minorEastAsia" w:hAnsiTheme="minorEastAsia" w:eastAsiaTheme="minorEastAsia"/>
                <w:b/>
                <w:spacing w:val="-19"/>
                <w:sz w:val="21"/>
                <w:szCs w:val="21"/>
              </w:rPr>
              <w:t>按</w:t>
            </w:r>
            <w:r>
              <w:rPr>
                <w:rFonts w:hint="eastAsia" w:asciiTheme="minorEastAsia" w:hAnsiTheme="minorEastAsia" w:eastAsiaTheme="minorEastAsia"/>
                <w:b/>
                <w:spacing w:val="-4"/>
                <w:sz w:val="21"/>
                <w:szCs w:val="21"/>
              </w:rPr>
              <w:t>院内“药品单位转换系数“换算</w:t>
            </w:r>
          </w:p>
        </w:tc>
      </w:tr>
      <w:tr w14:paraId="744B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EF20E5F">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9723C73">
            <w:pPr>
              <w:pStyle w:val="30"/>
              <w:jc w:val="center"/>
              <w:rPr>
                <w:rFonts w:asciiTheme="minorEastAsia" w:hAnsiTheme="minorEastAsia"/>
                <w:spacing w:val="-2"/>
                <w:sz w:val="21"/>
                <w:szCs w:val="21"/>
              </w:rPr>
            </w:pPr>
            <w:r>
              <w:rPr>
                <w:rFonts w:hint="eastAsia" w:asciiTheme="minorEastAsia" w:hAnsiTheme="minorEastAsia"/>
                <w:spacing w:val="-2"/>
                <w:sz w:val="21"/>
                <w:szCs w:val="21"/>
              </w:rPr>
              <w:t>drugPric</w:t>
            </w:r>
          </w:p>
        </w:tc>
        <w:tc>
          <w:tcPr>
            <w:tcW w:w="1419" w:type="dxa"/>
            <w:tcBorders>
              <w:top w:val="single" w:color="auto" w:sz="4" w:space="0"/>
              <w:left w:val="single" w:color="auto" w:sz="4" w:space="0"/>
              <w:bottom w:val="single" w:color="auto" w:sz="4" w:space="0"/>
              <w:right w:val="single" w:color="auto" w:sz="4" w:space="0"/>
            </w:tcBorders>
            <w:noWrap/>
            <w:vAlign w:val="center"/>
          </w:tcPr>
          <w:p w14:paraId="2686B240">
            <w:pPr>
              <w:pStyle w:val="30"/>
              <w:jc w:val="center"/>
              <w:rPr>
                <w:rFonts w:asciiTheme="minorEastAsia" w:hAnsiTheme="minorEastAsia"/>
                <w:spacing w:val="-2"/>
                <w:sz w:val="21"/>
                <w:szCs w:val="21"/>
              </w:rPr>
            </w:pPr>
            <w:r>
              <w:rPr>
                <w:rFonts w:hint="eastAsia" w:asciiTheme="minorEastAsia" w:hAnsiTheme="minorEastAsia"/>
                <w:spacing w:val="-3"/>
                <w:sz w:val="21"/>
                <w:szCs w:val="21"/>
              </w:rPr>
              <w:t>药品单价</w:t>
            </w:r>
          </w:p>
        </w:tc>
        <w:tc>
          <w:tcPr>
            <w:tcW w:w="708" w:type="dxa"/>
            <w:tcBorders>
              <w:top w:val="single" w:color="auto" w:sz="4" w:space="0"/>
              <w:left w:val="single" w:color="auto" w:sz="4" w:space="0"/>
              <w:bottom w:val="single" w:color="auto" w:sz="4" w:space="0"/>
              <w:right w:val="single" w:color="auto" w:sz="4" w:space="0"/>
            </w:tcBorders>
            <w:noWrap/>
            <w:vAlign w:val="center"/>
          </w:tcPr>
          <w:p w14:paraId="7005F75A">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0B15F452">
            <w:pPr>
              <w:jc w:val="center"/>
              <w:rPr>
                <w:rFonts w:asciiTheme="minorEastAsia" w:hAnsiTheme="minorEastAsia"/>
                <w:spacing w:val="-4"/>
                <w:sz w:val="21"/>
                <w:szCs w:val="21"/>
              </w:rPr>
            </w:pPr>
            <w:r>
              <w:rPr>
                <w:rFonts w:hint="eastAsia" w:asciiTheme="minorEastAsia" w:hAnsiTheme="minorEastAsia"/>
                <w:spacing w:val="-4"/>
                <w:sz w:val="21"/>
                <w:szCs w:val="21"/>
              </w:rPr>
              <w:t>16,6</w:t>
            </w:r>
          </w:p>
        </w:tc>
        <w:tc>
          <w:tcPr>
            <w:tcW w:w="709" w:type="dxa"/>
            <w:tcBorders>
              <w:top w:val="single" w:color="auto" w:sz="4" w:space="0"/>
              <w:left w:val="single" w:color="auto" w:sz="4" w:space="0"/>
              <w:bottom w:val="single" w:color="auto" w:sz="4" w:space="0"/>
              <w:right w:val="single" w:color="auto" w:sz="4" w:space="0"/>
            </w:tcBorders>
            <w:noWrap/>
            <w:vAlign w:val="center"/>
          </w:tcPr>
          <w:p w14:paraId="37929F51">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74AD097B">
            <w:pPr>
              <w:pStyle w:val="36"/>
              <w:spacing w:before="38" w:line="316" w:lineRule="auto"/>
              <w:ind w:right="148"/>
              <w:jc w:val="both"/>
              <w:rPr>
                <w:rFonts w:asciiTheme="minorEastAsia" w:hAnsiTheme="minorEastAsia" w:eastAsiaTheme="minorEastAsia"/>
                <w:b/>
                <w:spacing w:val="-2"/>
                <w:sz w:val="21"/>
                <w:szCs w:val="21"/>
              </w:rPr>
            </w:pPr>
            <w:r>
              <w:rPr>
                <w:rFonts w:hint="eastAsia" w:asciiTheme="minorEastAsia" w:hAnsiTheme="minorEastAsia" w:eastAsiaTheme="minorEastAsia"/>
                <w:spacing w:val="-2"/>
                <w:sz w:val="21"/>
                <w:szCs w:val="21"/>
              </w:rPr>
              <w:t>非必填，院内价</w:t>
            </w:r>
            <w:r>
              <w:rPr>
                <w:rFonts w:hint="eastAsia" w:asciiTheme="minorEastAsia" w:hAnsiTheme="minorEastAsia" w:eastAsiaTheme="minorEastAsia"/>
                <w:spacing w:val="-16"/>
                <w:sz w:val="21"/>
                <w:szCs w:val="21"/>
              </w:rPr>
              <w:t xml:space="preserve">格按 </w:t>
            </w:r>
            <w:r>
              <w:rPr>
                <w:rFonts w:hint="eastAsia" w:asciiTheme="minorEastAsia" w:hAnsiTheme="minorEastAsia" w:eastAsiaTheme="minorEastAsia"/>
                <w:spacing w:val="-2"/>
                <w:sz w:val="21"/>
                <w:szCs w:val="21"/>
              </w:rPr>
              <w:t>drugDosunt</w:t>
            </w:r>
            <w:r>
              <w:rPr>
                <w:rFonts w:hint="eastAsia" w:asciiTheme="minorEastAsia" w:hAnsiTheme="minorEastAsia" w:eastAsiaTheme="minorEastAsia"/>
                <w:spacing w:val="-5"/>
                <w:sz w:val="21"/>
                <w:szCs w:val="21"/>
              </w:rPr>
              <w:t>计价</w:t>
            </w:r>
          </w:p>
        </w:tc>
      </w:tr>
      <w:tr w14:paraId="7893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B41B956">
            <w:pPr>
              <w:numPr>
                <w:ilvl w:val="0"/>
                <w:numId w:val="12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525BC50">
            <w:pPr>
              <w:pStyle w:val="30"/>
              <w:jc w:val="center"/>
              <w:rPr>
                <w:rFonts w:asciiTheme="minorEastAsia" w:hAnsiTheme="minorEastAsia"/>
                <w:spacing w:val="-2"/>
                <w:sz w:val="21"/>
                <w:szCs w:val="21"/>
              </w:rPr>
            </w:pPr>
            <w:r>
              <w:rPr>
                <w:rFonts w:hint="eastAsia" w:asciiTheme="minorEastAsia" w:hAnsiTheme="minorEastAsia"/>
                <w:spacing w:val="-2"/>
                <w:sz w:val="21"/>
                <w:szCs w:val="21"/>
              </w:rPr>
              <w:t>drugSumamt</w:t>
            </w:r>
          </w:p>
        </w:tc>
        <w:tc>
          <w:tcPr>
            <w:tcW w:w="1419" w:type="dxa"/>
            <w:tcBorders>
              <w:top w:val="single" w:color="auto" w:sz="4" w:space="0"/>
              <w:left w:val="single" w:color="auto" w:sz="4" w:space="0"/>
              <w:bottom w:val="single" w:color="auto" w:sz="4" w:space="0"/>
              <w:right w:val="single" w:color="auto" w:sz="4" w:space="0"/>
            </w:tcBorders>
            <w:noWrap/>
            <w:vAlign w:val="center"/>
          </w:tcPr>
          <w:p w14:paraId="1E2F561F">
            <w:pPr>
              <w:pStyle w:val="30"/>
              <w:jc w:val="center"/>
              <w:rPr>
                <w:rFonts w:asciiTheme="minorEastAsia" w:hAnsiTheme="minorEastAsia"/>
                <w:spacing w:val="-3"/>
                <w:sz w:val="21"/>
                <w:szCs w:val="21"/>
              </w:rPr>
            </w:pPr>
            <w:r>
              <w:rPr>
                <w:rFonts w:hint="eastAsia" w:asciiTheme="minorEastAsia" w:hAnsiTheme="minorEastAsia"/>
                <w:spacing w:val="-2"/>
                <w:sz w:val="21"/>
                <w:szCs w:val="21"/>
              </w:rPr>
              <w:t>药品总金额</w:t>
            </w:r>
          </w:p>
        </w:tc>
        <w:tc>
          <w:tcPr>
            <w:tcW w:w="708" w:type="dxa"/>
            <w:tcBorders>
              <w:top w:val="single" w:color="auto" w:sz="4" w:space="0"/>
              <w:left w:val="single" w:color="auto" w:sz="4" w:space="0"/>
              <w:bottom w:val="single" w:color="auto" w:sz="4" w:space="0"/>
              <w:right w:val="single" w:color="auto" w:sz="4" w:space="0"/>
            </w:tcBorders>
            <w:noWrap/>
            <w:vAlign w:val="center"/>
          </w:tcPr>
          <w:p w14:paraId="217D5955">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2959E771">
            <w:pPr>
              <w:jc w:val="center"/>
              <w:rPr>
                <w:rFonts w:asciiTheme="minorEastAsia" w:hAnsiTheme="minorEastAsia"/>
                <w:spacing w:val="-4"/>
                <w:sz w:val="21"/>
                <w:szCs w:val="21"/>
              </w:rPr>
            </w:pPr>
            <w:r>
              <w:rPr>
                <w:rFonts w:hint="eastAsia" w:asciiTheme="minorEastAsia" w:hAnsiTheme="minorEastAsia"/>
                <w:spacing w:val="-4"/>
                <w:sz w:val="21"/>
                <w:szCs w:val="21"/>
              </w:rPr>
              <w:t>16,2</w:t>
            </w:r>
          </w:p>
        </w:tc>
        <w:tc>
          <w:tcPr>
            <w:tcW w:w="709" w:type="dxa"/>
            <w:tcBorders>
              <w:top w:val="single" w:color="auto" w:sz="4" w:space="0"/>
              <w:left w:val="single" w:color="auto" w:sz="4" w:space="0"/>
              <w:bottom w:val="single" w:color="auto" w:sz="4" w:space="0"/>
              <w:right w:val="single" w:color="auto" w:sz="4" w:space="0"/>
            </w:tcBorders>
            <w:noWrap/>
            <w:vAlign w:val="center"/>
          </w:tcPr>
          <w:p w14:paraId="7EF5DF1C">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6B285B71">
            <w:pPr>
              <w:pStyle w:val="36"/>
              <w:spacing w:before="38" w:line="316" w:lineRule="auto"/>
              <w:ind w:right="14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非必填，院内总</w:t>
            </w:r>
            <w:r>
              <w:rPr>
                <w:rFonts w:hint="eastAsia" w:asciiTheme="minorEastAsia" w:hAnsiTheme="minorEastAsia" w:eastAsiaTheme="minorEastAsia"/>
                <w:sz w:val="21"/>
                <w:szCs w:val="21"/>
              </w:rPr>
              <w:t>金额</w:t>
            </w:r>
            <w:r>
              <w:rPr>
                <w:rFonts w:hint="eastAsia" w:asciiTheme="minorEastAsia" w:hAnsiTheme="minorEastAsia" w:eastAsiaTheme="minorEastAsia"/>
                <w:spacing w:val="-2"/>
                <w:sz w:val="21"/>
                <w:szCs w:val="21"/>
              </w:rPr>
              <w:t>=drugCnt×</w:t>
            </w:r>
            <w:r>
              <w:rPr>
                <w:rFonts w:hint="eastAsia" w:asciiTheme="minorEastAsia" w:hAnsiTheme="minorEastAsia" w:eastAsiaTheme="minorEastAsia"/>
                <w:spacing w:val="-3"/>
                <w:sz w:val="21"/>
                <w:szCs w:val="21"/>
              </w:rPr>
              <w:t>药品单价</w:t>
            </w:r>
          </w:p>
        </w:tc>
      </w:tr>
    </w:tbl>
    <w:p w14:paraId="4CFBE794">
      <w:pPr>
        <w:jc w:val="center"/>
      </w:pPr>
      <w:r>
        <w:rPr>
          <w:rFonts w:hint="eastAsia"/>
        </w:rPr>
        <w:t>输入-就诊信息（节点标识：</w:t>
      </w:r>
      <w:r>
        <w:rPr>
          <w:rFonts w:hint="eastAsia" w:asciiTheme="minorEastAsia" w:hAnsiTheme="minorEastAsia"/>
          <w:spacing w:val="-2"/>
          <w:sz w:val="21"/>
          <w:szCs w:val="21"/>
        </w:rPr>
        <w:t>mdtrt</w:t>
      </w:r>
      <w:r>
        <w:rPr>
          <w:rFonts w:hint="eastAsia"/>
        </w:rPr>
        <w:t>）</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605A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02CE85">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F0EBCF4">
            <w:pPr>
              <w:jc w:val="center"/>
              <w:rPr>
                <w:rFonts w:hAnsi="黑体"/>
                <w:b/>
                <w:bCs/>
                <w:color w:val="000000"/>
                <w:sz w:val="21"/>
                <w:szCs w:val="21"/>
              </w:rPr>
            </w:pPr>
            <w:r>
              <w:rPr>
                <w:rFonts w:hint="eastAsia" w:hAnsi="黑体"/>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0EC6FE">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920F1D">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FD10AFA">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7255F2">
            <w:pPr>
              <w:jc w:val="center"/>
              <w:rPr>
                <w:rFonts w:hAnsi="黑体"/>
                <w:b/>
                <w:bCs/>
                <w:color w:val="000000"/>
                <w:sz w:val="21"/>
                <w:szCs w:val="21"/>
              </w:rPr>
            </w:pPr>
            <w:r>
              <w:rPr>
                <w:rFonts w:hint="eastAsia" w:hAnsi="黑体"/>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9FE9AE">
            <w:pPr>
              <w:jc w:val="center"/>
              <w:rPr>
                <w:rFonts w:hAnsi="黑体"/>
                <w:b/>
                <w:bCs/>
                <w:color w:val="000000"/>
                <w:sz w:val="21"/>
                <w:szCs w:val="21"/>
              </w:rPr>
            </w:pPr>
            <w:r>
              <w:rPr>
                <w:rFonts w:hint="eastAsia" w:hAnsi="黑体"/>
                <w:b/>
                <w:bCs/>
                <w:color w:val="000000"/>
                <w:sz w:val="21"/>
                <w:szCs w:val="21"/>
              </w:rPr>
              <w:t>说明</w:t>
            </w:r>
          </w:p>
        </w:tc>
      </w:tr>
      <w:tr w14:paraId="7549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5CAF0BD">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3146D0">
            <w:pPr>
              <w:pStyle w:val="30"/>
              <w:jc w:val="center"/>
              <w:rPr>
                <w:rFonts w:asciiTheme="minorEastAsia" w:hAnsiTheme="minorEastAsia"/>
                <w:spacing w:val="-2"/>
                <w:sz w:val="21"/>
                <w:szCs w:val="21"/>
              </w:rPr>
            </w:pPr>
            <w:r>
              <w:rPr>
                <w:rFonts w:hint="eastAsia" w:asciiTheme="minorEastAsia" w:hAnsiTheme="minorEastAsia"/>
                <w:spacing w:val="-2"/>
                <w:sz w:val="21"/>
                <w:szCs w:val="21"/>
              </w:rPr>
              <w:t>medType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1C30A9C">
            <w:pPr>
              <w:pStyle w:val="30"/>
              <w:jc w:val="center"/>
              <w:rPr>
                <w:rFonts w:asciiTheme="minorEastAsia" w:hAnsiTheme="minorEastAsia"/>
                <w:spacing w:val="-3"/>
                <w:sz w:val="21"/>
                <w:szCs w:val="21"/>
              </w:rPr>
            </w:pPr>
            <w:r>
              <w:rPr>
                <w:rFonts w:hint="eastAsia" w:asciiTheme="minorEastAsia" w:hAnsiTheme="minorEastAsia"/>
                <w:spacing w:val="-3"/>
                <w:sz w:val="21"/>
                <w:szCs w:val="21"/>
              </w:rPr>
              <w:t>医疗类别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DA1728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15A8CBF">
            <w:pPr>
              <w:jc w:val="center"/>
              <w:rPr>
                <w:rFonts w:asciiTheme="minorEastAsia" w:hAnsiTheme="minorEastAsia"/>
                <w:spacing w:val="-10"/>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1A043A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3F9DAB3">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居民险种可上传代码为</w:t>
            </w:r>
          </w:p>
          <w:p w14:paraId="34200CB3">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11：普通门诊；</w:t>
            </w:r>
          </w:p>
          <w:p w14:paraId="3226D67D">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12：特殊门诊；</w:t>
            </w:r>
          </w:p>
          <w:p w14:paraId="0F46C831">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19：普通急诊；</w:t>
            </w:r>
          </w:p>
          <w:p w14:paraId="254A6BE6">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61：门诊按固定比例支付药品；</w:t>
            </w:r>
          </w:p>
          <w:p w14:paraId="1CFBCACD">
            <w:pPr>
              <w:shd w:val="clear" w:color="auto" w:fill="FFFFFF" w:themeFill="background1"/>
              <w:rPr>
                <w:rFonts w:asciiTheme="minorEastAsia" w:hAnsiTheme="minorEastAsia"/>
                <w:spacing w:val="-2"/>
                <w:sz w:val="21"/>
                <w:szCs w:val="21"/>
              </w:rPr>
            </w:pPr>
            <w:r>
              <w:rPr>
                <w:rFonts w:hint="eastAsia" w:asciiTheme="minorEastAsia" w:hAnsiTheme="minorEastAsia"/>
                <w:spacing w:val="-2"/>
                <w:sz w:val="21"/>
                <w:szCs w:val="21"/>
              </w:rPr>
              <w:t>的医疗类别。</w:t>
            </w:r>
          </w:p>
          <w:p w14:paraId="7E0991C4">
            <w:pPr>
              <w:shd w:val="clear" w:color="auto" w:fill="FFFFFF" w:themeFill="background1"/>
              <w:rPr>
                <w:rFonts w:asciiTheme="minorEastAsia" w:hAnsiTheme="minorEastAsia"/>
                <w:b/>
                <w:spacing w:val="-2"/>
                <w:sz w:val="21"/>
                <w:szCs w:val="21"/>
              </w:rPr>
            </w:pPr>
            <w:r>
              <w:rPr>
                <w:rFonts w:hint="eastAsia" w:asciiTheme="minorEastAsia" w:hAnsiTheme="minorEastAsia"/>
                <w:spacing w:val="-2"/>
                <w:sz w:val="21"/>
                <w:szCs w:val="21"/>
              </w:rPr>
              <w:t>其他险种的医疗类别只能使用61：门诊按固定比例支付药品</w:t>
            </w:r>
          </w:p>
        </w:tc>
      </w:tr>
      <w:tr w14:paraId="3F279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56D2BDD">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6721048">
            <w:pPr>
              <w:pStyle w:val="30"/>
              <w:jc w:val="center"/>
              <w:rPr>
                <w:rFonts w:asciiTheme="minorEastAsia" w:hAnsiTheme="minorEastAsia"/>
                <w:spacing w:val="-2"/>
                <w:sz w:val="21"/>
                <w:szCs w:val="21"/>
              </w:rPr>
            </w:pPr>
            <w:r>
              <w:rPr>
                <w:rFonts w:hint="eastAsia" w:asciiTheme="minorEastAsia" w:hAnsiTheme="minorEastAsia"/>
                <w:spacing w:val="-2"/>
                <w:sz w:val="21"/>
                <w:szCs w:val="21"/>
              </w:rPr>
              <w:t>iptOtpNo</w:t>
            </w:r>
          </w:p>
        </w:tc>
        <w:tc>
          <w:tcPr>
            <w:tcW w:w="1418" w:type="dxa"/>
            <w:tcBorders>
              <w:top w:val="single" w:color="auto" w:sz="4" w:space="0"/>
              <w:left w:val="single" w:color="auto" w:sz="4" w:space="0"/>
              <w:bottom w:val="single" w:color="auto" w:sz="4" w:space="0"/>
              <w:right w:val="single" w:color="auto" w:sz="4" w:space="0"/>
            </w:tcBorders>
            <w:noWrap/>
            <w:vAlign w:val="center"/>
          </w:tcPr>
          <w:p w14:paraId="5E428163">
            <w:pPr>
              <w:pStyle w:val="30"/>
              <w:jc w:val="center"/>
              <w:rPr>
                <w:rFonts w:asciiTheme="minorEastAsia" w:hAnsiTheme="minorEastAsia"/>
                <w:spacing w:val="-3"/>
                <w:sz w:val="21"/>
                <w:szCs w:val="21"/>
              </w:rPr>
            </w:pPr>
            <w:r>
              <w:rPr>
                <w:rFonts w:hint="eastAsia" w:asciiTheme="minorEastAsia" w:hAnsiTheme="minorEastAsia"/>
                <w:spacing w:val="-2"/>
                <w:sz w:val="21"/>
                <w:szCs w:val="21"/>
              </w:rPr>
              <w:t>门诊/住院号</w:t>
            </w:r>
          </w:p>
        </w:tc>
        <w:tc>
          <w:tcPr>
            <w:tcW w:w="708" w:type="dxa"/>
            <w:tcBorders>
              <w:top w:val="single" w:color="auto" w:sz="4" w:space="0"/>
              <w:left w:val="single" w:color="auto" w:sz="4" w:space="0"/>
              <w:bottom w:val="single" w:color="auto" w:sz="4" w:space="0"/>
              <w:right w:val="single" w:color="auto" w:sz="4" w:space="0"/>
            </w:tcBorders>
            <w:noWrap/>
            <w:vAlign w:val="center"/>
          </w:tcPr>
          <w:p w14:paraId="7C866329">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F84607E">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7EB7B5B8">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C369A0">
            <w:pPr>
              <w:rPr>
                <w:rFonts w:asciiTheme="minorEastAsia" w:hAnsiTheme="minorEastAsia"/>
                <w:color w:val="FF0000"/>
                <w:spacing w:val="-4"/>
                <w:sz w:val="21"/>
                <w:szCs w:val="21"/>
              </w:rPr>
            </w:pPr>
            <w:r>
              <w:rPr>
                <w:rFonts w:hint="eastAsia" w:asciiTheme="minorEastAsia" w:hAnsiTheme="minorEastAsia"/>
                <w:spacing w:val="-4"/>
                <w:sz w:val="21"/>
                <w:szCs w:val="21"/>
              </w:rPr>
              <w:t>病人ID/病案号</w:t>
            </w:r>
          </w:p>
        </w:tc>
      </w:tr>
      <w:tr w14:paraId="17FA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6C771B2">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5321F8B">
            <w:pPr>
              <w:pStyle w:val="30"/>
              <w:jc w:val="center"/>
              <w:rPr>
                <w:rFonts w:asciiTheme="minorEastAsia" w:hAnsiTheme="minorEastAsia"/>
                <w:spacing w:val="-2"/>
                <w:sz w:val="21"/>
                <w:szCs w:val="21"/>
              </w:rPr>
            </w:pPr>
            <w:r>
              <w:rPr>
                <w:rFonts w:hint="eastAsia" w:asciiTheme="minorEastAsia" w:hAnsiTheme="minorEastAsia"/>
                <w:spacing w:val="-2"/>
                <w:sz w:val="21"/>
                <w:szCs w:val="21"/>
              </w:rPr>
              <w:t>otpIptFlag</w:t>
            </w:r>
          </w:p>
        </w:tc>
        <w:tc>
          <w:tcPr>
            <w:tcW w:w="1418" w:type="dxa"/>
            <w:tcBorders>
              <w:top w:val="single" w:color="auto" w:sz="4" w:space="0"/>
              <w:left w:val="single" w:color="auto" w:sz="4" w:space="0"/>
              <w:bottom w:val="single" w:color="auto" w:sz="4" w:space="0"/>
              <w:right w:val="single" w:color="auto" w:sz="4" w:space="0"/>
            </w:tcBorders>
            <w:noWrap/>
            <w:vAlign w:val="center"/>
          </w:tcPr>
          <w:p w14:paraId="3B305F3D">
            <w:pPr>
              <w:pStyle w:val="30"/>
              <w:jc w:val="center"/>
              <w:rPr>
                <w:rFonts w:asciiTheme="minorEastAsia" w:hAnsiTheme="minorEastAsia"/>
                <w:spacing w:val="-2"/>
                <w:sz w:val="21"/>
                <w:szCs w:val="21"/>
              </w:rPr>
            </w:pPr>
            <w:r>
              <w:rPr>
                <w:rFonts w:hint="eastAsia" w:asciiTheme="minorEastAsia" w:hAnsiTheme="minorEastAsia"/>
                <w:spacing w:val="-2"/>
                <w:sz w:val="21"/>
                <w:szCs w:val="21"/>
              </w:rPr>
              <w:t>门诊住院标识</w:t>
            </w:r>
          </w:p>
        </w:tc>
        <w:tc>
          <w:tcPr>
            <w:tcW w:w="708" w:type="dxa"/>
            <w:tcBorders>
              <w:top w:val="single" w:color="auto" w:sz="4" w:space="0"/>
              <w:left w:val="single" w:color="auto" w:sz="4" w:space="0"/>
              <w:bottom w:val="single" w:color="auto" w:sz="4" w:space="0"/>
              <w:right w:val="single" w:color="auto" w:sz="4" w:space="0"/>
            </w:tcBorders>
            <w:noWrap/>
            <w:vAlign w:val="center"/>
          </w:tcPr>
          <w:p w14:paraId="090682E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CCBC646">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4A75ECF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069179DC">
            <w:pPr>
              <w:rPr>
                <w:rFonts w:asciiTheme="minorEastAsia" w:hAnsiTheme="minorEastAsia"/>
                <w:b/>
                <w:color w:val="FF0000"/>
                <w:spacing w:val="-4"/>
                <w:sz w:val="21"/>
                <w:szCs w:val="21"/>
              </w:rPr>
            </w:pPr>
            <w:r>
              <w:rPr>
                <w:rFonts w:hint="eastAsia" w:asciiTheme="minorEastAsia" w:hAnsiTheme="minorEastAsia"/>
                <w:sz w:val="21"/>
                <w:szCs w:val="21"/>
              </w:rPr>
              <w:t>1</w:t>
            </w:r>
            <w:r>
              <w:rPr>
                <w:rFonts w:hint="eastAsia" w:asciiTheme="minorEastAsia" w:hAnsiTheme="minorEastAsia"/>
                <w:spacing w:val="-19"/>
                <w:sz w:val="21"/>
                <w:szCs w:val="21"/>
              </w:rPr>
              <w:t>-门诊、</w:t>
            </w:r>
            <w:r>
              <w:rPr>
                <w:rFonts w:hint="eastAsia" w:asciiTheme="minorEastAsia" w:hAnsiTheme="minorEastAsia"/>
                <w:sz w:val="21"/>
                <w:szCs w:val="21"/>
              </w:rPr>
              <w:t>2</w:t>
            </w:r>
            <w:r>
              <w:rPr>
                <w:rFonts w:hint="eastAsia" w:asciiTheme="minorEastAsia" w:hAnsiTheme="minorEastAsia"/>
                <w:spacing w:val="-18"/>
                <w:sz w:val="21"/>
                <w:szCs w:val="21"/>
              </w:rPr>
              <w:t>-住院，值</w:t>
            </w:r>
            <w:r>
              <w:rPr>
                <w:rFonts w:hint="eastAsia" w:asciiTheme="minorEastAsia" w:hAnsiTheme="minorEastAsia"/>
                <w:spacing w:val="-6"/>
                <w:sz w:val="21"/>
                <w:szCs w:val="21"/>
              </w:rPr>
              <w:t xml:space="preserve">为空时默认为 </w:t>
            </w:r>
            <w:r>
              <w:rPr>
                <w:rFonts w:hint="eastAsia" w:asciiTheme="minorEastAsia" w:hAnsiTheme="minorEastAsia"/>
                <w:spacing w:val="-2"/>
                <w:sz w:val="21"/>
                <w:szCs w:val="21"/>
              </w:rPr>
              <w:t>1</w:t>
            </w:r>
            <w:r>
              <w:rPr>
                <w:rFonts w:hint="eastAsia" w:asciiTheme="minorEastAsia" w:hAnsiTheme="minorEastAsia"/>
                <w:spacing w:val="-16"/>
                <w:sz w:val="21"/>
                <w:szCs w:val="21"/>
              </w:rPr>
              <w:t xml:space="preserve"> 门</w:t>
            </w:r>
            <w:r>
              <w:rPr>
                <w:rFonts w:hint="eastAsia" w:asciiTheme="minorEastAsia" w:hAnsiTheme="minorEastAsia"/>
                <w:spacing w:val="-6"/>
                <w:sz w:val="21"/>
                <w:szCs w:val="21"/>
              </w:rPr>
              <w:t>诊。</w:t>
            </w:r>
          </w:p>
        </w:tc>
      </w:tr>
      <w:tr w14:paraId="3E46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7316632">
            <w:pPr>
              <w:numPr>
                <w:ilvl w:val="0"/>
                <w:numId w:val="125"/>
              </w:numPr>
              <w:jc w:val="center"/>
              <w:rPr>
                <w:color w:val="0000FF"/>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919E689">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inHospDate</w:t>
            </w:r>
          </w:p>
        </w:tc>
        <w:tc>
          <w:tcPr>
            <w:tcW w:w="1418" w:type="dxa"/>
            <w:tcBorders>
              <w:top w:val="single" w:color="auto" w:sz="4" w:space="0"/>
              <w:left w:val="single" w:color="auto" w:sz="4" w:space="0"/>
              <w:bottom w:val="single" w:color="auto" w:sz="4" w:space="0"/>
              <w:right w:val="single" w:color="auto" w:sz="4" w:space="0"/>
            </w:tcBorders>
            <w:noWrap/>
            <w:vAlign w:val="center"/>
          </w:tcPr>
          <w:p w14:paraId="4FC5EE3D">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入院日期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4FEB3434">
            <w:pPr>
              <w:jc w:val="center"/>
              <w:rPr>
                <w:rFonts w:asciiTheme="minorEastAsia" w:hAnsiTheme="minorEastAsia"/>
                <w:color w:val="0000FF"/>
                <w:spacing w:val="-4"/>
                <w:sz w:val="21"/>
                <w:szCs w:val="21"/>
              </w:rPr>
            </w:pPr>
            <w:r>
              <w:rPr>
                <w:rFonts w:hint="eastAsia" w:asciiTheme="minorEastAsia" w:hAnsiTheme="minorEastAsia"/>
                <w:color w:val="0000FF"/>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4EB22DF">
            <w:pPr>
              <w:jc w:val="center"/>
              <w:rPr>
                <w:rFonts w:asciiTheme="minorEastAsia" w:hAnsiTheme="minorEastAsia"/>
                <w:color w:val="0000FF"/>
                <w:spacing w:val="-10"/>
                <w:sz w:val="21"/>
                <w:szCs w:val="21"/>
              </w:rPr>
            </w:pPr>
            <w:r>
              <w:rPr>
                <w:rFonts w:hint="eastAsia" w:asciiTheme="minorEastAsia" w:hAnsiTheme="minorEastAsia"/>
                <w:color w:val="0000FF"/>
                <w:spacing w:val="-10"/>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14:paraId="0D12157C">
            <w:pPr>
              <w:jc w:val="center"/>
              <w:rPr>
                <w:rFonts w:asciiTheme="minorEastAsia" w:hAnsiTheme="minorEastAsia"/>
                <w:color w:val="0000FF"/>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6F833D36">
            <w:pPr>
              <w:rPr>
                <w:rFonts w:asciiTheme="minorEastAsia" w:hAnsiTheme="minorEastAsia" w:cstheme="minorEastAsia"/>
                <w:color w:val="0000FF"/>
                <w:sz w:val="21"/>
                <w:szCs w:val="21"/>
              </w:rPr>
            </w:pPr>
            <w:r>
              <w:rPr>
                <w:rFonts w:hint="eastAsia" w:asciiTheme="minorEastAsia" w:hAnsiTheme="minorEastAsia" w:cstheme="minorEastAsia"/>
                <w:color w:val="0000FF"/>
                <w:sz w:val="21"/>
                <w:szCs w:val="21"/>
              </w:rPr>
              <w:t>当otpIptFlag为2时，此字段必填</w:t>
            </w:r>
          </w:p>
          <w:p w14:paraId="724B71C0">
            <w:pPr>
              <w:rPr>
                <w:color w:val="0000FF"/>
              </w:rPr>
            </w:pPr>
            <w:r>
              <w:rPr>
                <w:rFonts w:hint="eastAsia" w:asciiTheme="minorEastAsia" w:hAnsiTheme="minorEastAsia" w:cstheme="minorEastAsia"/>
                <w:color w:val="0000FF"/>
                <w:sz w:val="21"/>
                <w:szCs w:val="21"/>
              </w:rPr>
              <w:t>格式：yyyy-MM-dd HH:mm:ss</w:t>
            </w:r>
          </w:p>
        </w:tc>
      </w:tr>
      <w:tr w14:paraId="132C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FC96BC">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5AC8611">
            <w:pPr>
              <w:pStyle w:val="30"/>
              <w:jc w:val="center"/>
              <w:rPr>
                <w:rFonts w:asciiTheme="minorEastAsia" w:hAnsiTheme="minorEastAsia"/>
                <w:spacing w:val="-2"/>
                <w:sz w:val="21"/>
                <w:szCs w:val="21"/>
              </w:rPr>
            </w:pPr>
            <w:r>
              <w:rPr>
                <w:rFonts w:hint="eastAsia" w:asciiTheme="minorEastAsia" w:hAnsiTheme="minorEastAsia"/>
                <w:spacing w:val="-2"/>
                <w:sz w:val="21"/>
                <w:szCs w:val="21"/>
              </w:rPr>
              <w:t>patnName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946EB3">
            <w:pPr>
              <w:pStyle w:val="30"/>
              <w:jc w:val="center"/>
              <w:rPr>
                <w:rFonts w:asciiTheme="minorEastAsia" w:hAnsiTheme="minorEastAsia"/>
                <w:spacing w:val="-2"/>
                <w:sz w:val="21"/>
                <w:szCs w:val="21"/>
              </w:rPr>
            </w:pPr>
            <w:r>
              <w:rPr>
                <w:rFonts w:hint="eastAsia" w:asciiTheme="minorEastAsia" w:hAnsiTheme="minorEastAsia"/>
                <w:spacing w:val="-2"/>
                <w:sz w:val="21"/>
                <w:szCs w:val="21"/>
              </w:rPr>
              <w:t>患者姓名</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644109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D8DD29E">
            <w:pPr>
              <w:jc w:val="center"/>
              <w:rPr>
                <w:rFonts w:asciiTheme="minorEastAsia" w:hAnsiTheme="minorEastAsia"/>
                <w:spacing w:val="-5"/>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525137">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C345FE4">
            <w:pPr>
              <w:rPr>
                <w:rFonts w:asciiTheme="minorEastAsia" w:hAnsiTheme="minorEastAsia"/>
                <w:sz w:val="21"/>
                <w:szCs w:val="21"/>
              </w:rPr>
            </w:pPr>
          </w:p>
        </w:tc>
      </w:tr>
      <w:tr w14:paraId="32F4A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B1F7EA">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1E93B6">
            <w:pPr>
              <w:pStyle w:val="30"/>
              <w:jc w:val="center"/>
              <w:rPr>
                <w:rFonts w:asciiTheme="minorEastAsia" w:hAnsiTheme="minorEastAsia"/>
                <w:spacing w:val="-2"/>
                <w:sz w:val="21"/>
                <w:szCs w:val="21"/>
              </w:rPr>
            </w:pPr>
            <w:r>
              <w:rPr>
                <w:rFonts w:hint="eastAsia" w:asciiTheme="minorEastAsia" w:hAnsiTheme="minorEastAsia"/>
                <w:spacing w:val="-2"/>
                <w:sz w:val="21"/>
                <w:szCs w:val="21"/>
              </w:rPr>
              <w:t>psnCertT 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3A70360">
            <w:pPr>
              <w:pStyle w:val="30"/>
              <w:jc w:val="center"/>
              <w:rPr>
                <w:rFonts w:asciiTheme="minorEastAsia" w:hAnsiTheme="minorEastAsia"/>
                <w:spacing w:val="-2"/>
                <w:sz w:val="21"/>
                <w:szCs w:val="21"/>
              </w:rPr>
            </w:pPr>
            <w:r>
              <w:rPr>
                <w:rFonts w:hint="eastAsia" w:asciiTheme="minorEastAsia" w:hAnsiTheme="minorEastAsia"/>
                <w:spacing w:val="-2"/>
                <w:sz w:val="21"/>
                <w:szCs w:val="21"/>
              </w:rPr>
              <w:t>人员证件类型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029969">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728772E">
            <w:pPr>
              <w:jc w:val="center"/>
              <w:rPr>
                <w:rFonts w:asciiTheme="minorEastAsia" w:hAnsiTheme="minorEastAsia"/>
                <w:spacing w:val="-5"/>
                <w:sz w:val="21"/>
                <w:szCs w:val="21"/>
              </w:rPr>
            </w:pPr>
            <w:r>
              <w:rPr>
                <w:rFonts w:hint="eastAsia" w:asciiTheme="minorEastAsia" w:hAnsiTheme="minorEastAsia"/>
                <w:spacing w:val="-5"/>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90F48F0">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CFDE01D">
            <w:pPr>
              <w:rPr>
                <w:rFonts w:asciiTheme="minorEastAsia" w:hAnsiTheme="minorEastAsia"/>
                <w:sz w:val="21"/>
                <w:szCs w:val="21"/>
              </w:rPr>
            </w:pPr>
            <w:r>
              <w:rPr>
                <w:rFonts w:hint="eastAsia" w:asciiTheme="minorEastAsia" w:hAnsiTheme="minorEastAsia"/>
                <w:sz w:val="21"/>
                <w:szCs w:val="21"/>
                <w:shd w:val="clear" w:color="auto" w:fill="FFFFFF" w:themeFill="background1"/>
              </w:rPr>
              <w:t>参照字典：人员证件类型</w:t>
            </w:r>
          </w:p>
        </w:tc>
      </w:tr>
      <w:tr w14:paraId="009B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2FE2F5">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2CCBEDC">
            <w:pPr>
              <w:pStyle w:val="30"/>
              <w:jc w:val="center"/>
              <w:rPr>
                <w:rFonts w:asciiTheme="minorEastAsia" w:hAnsiTheme="minorEastAsia"/>
                <w:spacing w:val="-2"/>
                <w:sz w:val="21"/>
                <w:szCs w:val="21"/>
              </w:rPr>
            </w:pPr>
            <w:r>
              <w:rPr>
                <w:rFonts w:hint="eastAsia" w:asciiTheme="minorEastAsia" w:hAnsiTheme="minorEastAsia"/>
                <w:spacing w:val="-2"/>
                <w:sz w:val="21"/>
                <w:szCs w:val="21"/>
              </w:rPr>
              <w:t>certno</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769D95">
            <w:pPr>
              <w:pStyle w:val="30"/>
              <w:jc w:val="center"/>
              <w:rPr>
                <w:rFonts w:asciiTheme="minorEastAsia" w:hAnsiTheme="minorEastAsia"/>
                <w:spacing w:val="-2"/>
                <w:sz w:val="21"/>
                <w:szCs w:val="21"/>
              </w:rPr>
            </w:pPr>
            <w:r>
              <w:rPr>
                <w:rFonts w:hint="eastAsia" w:asciiTheme="minorEastAsia" w:hAnsiTheme="minorEastAsia"/>
                <w:spacing w:val="-2"/>
                <w:sz w:val="21"/>
                <w:szCs w:val="21"/>
              </w:rPr>
              <w:t>证件号码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0FF07E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F6E4D73">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2EBDD9">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E4865A">
            <w:pPr>
              <w:rPr>
                <w:rFonts w:asciiTheme="minorEastAsia" w:hAnsiTheme="minorEastAsia"/>
                <w:sz w:val="21"/>
                <w:szCs w:val="21"/>
              </w:rPr>
            </w:pPr>
          </w:p>
        </w:tc>
      </w:tr>
      <w:tr w14:paraId="46CC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EE44630">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E71B669">
            <w:pPr>
              <w:pStyle w:val="30"/>
              <w:jc w:val="center"/>
              <w:rPr>
                <w:rFonts w:asciiTheme="minorEastAsia" w:hAnsiTheme="minorEastAsia"/>
                <w:spacing w:val="-2"/>
                <w:sz w:val="21"/>
                <w:szCs w:val="21"/>
              </w:rPr>
            </w:pPr>
            <w:r>
              <w:rPr>
                <w:rFonts w:hint="eastAsia" w:asciiTheme="minorEastAsia" w:hAnsiTheme="minorEastAsia"/>
                <w:spacing w:val="-2"/>
                <w:sz w:val="21"/>
                <w:szCs w:val="21"/>
              </w:rPr>
              <w:t>patnAge</w:t>
            </w:r>
          </w:p>
        </w:tc>
        <w:tc>
          <w:tcPr>
            <w:tcW w:w="1418" w:type="dxa"/>
            <w:tcBorders>
              <w:top w:val="single" w:color="auto" w:sz="4" w:space="0"/>
              <w:left w:val="single" w:color="auto" w:sz="4" w:space="0"/>
              <w:bottom w:val="single" w:color="auto" w:sz="4" w:space="0"/>
              <w:right w:val="single" w:color="auto" w:sz="4" w:space="0"/>
            </w:tcBorders>
            <w:noWrap/>
            <w:vAlign w:val="center"/>
          </w:tcPr>
          <w:p w14:paraId="4EAAC53B">
            <w:pPr>
              <w:pStyle w:val="30"/>
              <w:jc w:val="center"/>
              <w:rPr>
                <w:rFonts w:asciiTheme="minorEastAsia" w:hAnsiTheme="minorEastAsia"/>
                <w:spacing w:val="-2"/>
                <w:sz w:val="21"/>
                <w:szCs w:val="21"/>
              </w:rPr>
            </w:pPr>
            <w:r>
              <w:rPr>
                <w:rFonts w:hint="eastAsia" w:asciiTheme="minorEastAsia" w:hAnsiTheme="minorEastAsia"/>
                <w:spacing w:val="-5"/>
                <w:sz w:val="21"/>
                <w:szCs w:val="21"/>
              </w:rPr>
              <w:t>年龄</w:t>
            </w:r>
          </w:p>
        </w:tc>
        <w:tc>
          <w:tcPr>
            <w:tcW w:w="708" w:type="dxa"/>
            <w:tcBorders>
              <w:top w:val="single" w:color="auto" w:sz="4" w:space="0"/>
              <w:left w:val="single" w:color="auto" w:sz="4" w:space="0"/>
              <w:bottom w:val="single" w:color="auto" w:sz="4" w:space="0"/>
              <w:right w:val="single" w:color="auto" w:sz="4" w:space="0"/>
            </w:tcBorders>
            <w:noWrap/>
            <w:vAlign w:val="center"/>
          </w:tcPr>
          <w:p w14:paraId="3FE6290C">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69886968">
            <w:pPr>
              <w:jc w:val="center"/>
              <w:rPr>
                <w:rFonts w:asciiTheme="minorEastAsia" w:hAnsiTheme="minorEastAsia"/>
                <w:spacing w:val="-5"/>
                <w:sz w:val="21"/>
                <w:szCs w:val="21"/>
              </w:rPr>
            </w:pPr>
            <w:r>
              <w:rPr>
                <w:rFonts w:hint="eastAsia" w:asciiTheme="minorEastAsia" w:hAnsiTheme="minorEastAsia"/>
                <w:spacing w:val="-5"/>
                <w:sz w:val="21"/>
                <w:szCs w:val="21"/>
              </w:rPr>
              <w:t>4,1</w:t>
            </w:r>
          </w:p>
        </w:tc>
        <w:tc>
          <w:tcPr>
            <w:tcW w:w="709" w:type="dxa"/>
            <w:tcBorders>
              <w:top w:val="single" w:color="auto" w:sz="4" w:space="0"/>
              <w:left w:val="single" w:color="auto" w:sz="4" w:space="0"/>
              <w:bottom w:val="single" w:color="auto" w:sz="4" w:space="0"/>
              <w:right w:val="single" w:color="auto" w:sz="4" w:space="0"/>
            </w:tcBorders>
            <w:noWrap/>
            <w:vAlign w:val="center"/>
          </w:tcPr>
          <w:p w14:paraId="6DDDB613">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76F10D47">
            <w:pPr>
              <w:rPr>
                <w:rFonts w:asciiTheme="minorEastAsia" w:hAnsiTheme="minorEastAsia"/>
                <w:sz w:val="21"/>
                <w:szCs w:val="21"/>
              </w:rPr>
            </w:pPr>
          </w:p>
        </w:tc>
      </w:tr>
      <w:tr w14:paraId="38960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847F503">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EF4E4C3">
            <w:pPr>
              <w:pStyle w:val="30"/>
              <w:jc w:val="center"/>
              <w:rPr>
                <w:rFonts w:asciiTheme="minorEastAsia" w:hAnsiTheme="minorEastAsia"/>
                <w:spacing w:val="-2"/>
                <w:sz w:val="21"/>
                <w:szCs w:val="21"/>
              </w:rPr>
            </w:pPr>
            <w:r>
              <w:rPr>
                <w:rFonts w:hint="eastAsia" w:asciiTheme="minorEastAsia" w:hAnsiTheme="minorEastAsia"/>
                <w:spacing w:val="-2"/>
                <w:sz w:val="21"/>
                <w:szCs w:val="21"/>
              </w:rPr>
              <w:t>patnHgt</w:t>
            </w:r>
          </w:p>
        </w:tc>
        <w:tc>
          <w:tcPr>
            <w:tcW w:w="1418" w:type="dxa"/>
            <w:tcBorders>
              <w:top w:val="single" w:color="auto" w:sz="4" w:space="0"/>
              <w:left w:val="single" w:color="auto" w:sz="4" w:space="0"/>
              <w:bottom w:val="single" w:color="auto" w:sz="4" w:space="0"/>
              <w:right w:val="single" w:color="auto" w:sz="4" w:space="0"/>
            </w:tcBorders>
            <w:noWrap/>
            <w:vAlign w:val="center"/>
          </w:tcPr>
          <w:p w14:paraId="039ECDF7">
            <w:pPr>
              <w:pStyle w:val="30"/>
              <w:jc w:val="center"/>
              <w:rPr>
                <w:rFonts w:asciiTheme="minorEastAsia" w:hAnsiTheme="minorEastAsia"/>
                <w:spacing w:val="-5"/>
                <w:sz w:val="21"/>
                <w:szCs w:val="21"/>
              </w:rPr>
            </w:pPr>
            <w:r>
              <w:rPr>
                <w:rFonts w:hint="eastAsia" w:asciiTheme="minorEastAsia" w:hAnsiTheme="minorEastAsia"/>
                <w:spacing w:val="-3"/>
                <w:sz w:val="21"/>
                <w:szCs w:val="21"/>
              </w:rPr>
              <w:t>患者身高</w:t>
            </w:r>
          </w:p>
        </w:tc>
        <w:tc>
          <w:tcPr>
            <w:tcW w:w="708" w:type="dxa"/>
            <w:tcBorders>
              <w:top w:val="single" w:color="auto" w:sz="4" w:space="0"/>
              <w:left w:val="single" w:color="auto" w:sz="4" w:space="0"/>
              <w:bottom w:val="single" w:color="auto" w:sz="4" w:space="0"/>
              <w:right w:val="single" w:color="auto" w:sz="4" w:space="0"/>
            </w:tcBorders>
            <w:noWrap/>
            <w:vAlign w:val="center"/>
          </w:tcPr>
          <w:p w14:paraId="002E2DF0">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4974B0F4">
            <w:pPr>
              <w:jc w:val="center"/>
              <w:rPr>
                <w:rFonts w:asciiTheme="minorEastAsia" w:hAnsiTheme="minorEastAsia"/>
                <w:spacing w:val="-5"/>
                <w:sz w:val="21"/>
                <w:szCs w:val="21"/>
              </w:rPr>
            </w:pPr>
            <w:r>
              <w:rPr>
                <w:rFonts w:hint="eastAsia" w:asciiTheme="minorEastAsia" w:hAnsiTheme="minorEastAsia"/>
                <w:spacing w:val="-5"/>
                <w:sz w:val="21"/>
                <w:szCs w:val="21"/>
              </w:rPr>
              <w:t>6,2</w:t>
            </w:r>
          </w:p>
        </w:tc>
        <w:tc>
          <w:tcPr>
            <w:tcW w:w="709" w:type="dxa"/>
            <w:tcBorders>
              <w:top w:val="single" w:color="auto" w:sz="4" w:space="0"/>
              <w:left w:val="single" w:color="auto" w:sz="4" w:space="0"/>
              <w:bottom w:val="single" w:color="auto" w:sz="4" w:space="0"/>
              <w:right w:val="single" w:color="auto" w:sz="4" w:space="0"/>
            </w:tcBorders>
            <w:noWrap/>
            <w:vAlign w:val="center"/>
          </w:tcPr>
          <w:p w14:paraId="3C7923D5">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5B338214">
            <w:pPr>
              <w:rPr>
                <w:rFonts w:asciiTheme="minorEastAsia" w:hAnsiTheme="minorEastAsia"/>
                <w:sz w:val="21"/>
                <w:szCs w:val="21"/>
              </w:rPr>
            </w:pPr>
          </w:p>
        </w:tc>
      </w:tr>
      <w:tr w14:paraId="6E10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2139FEB">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CC25863">
            <w:pPr>
              <w:pStyle w:val="30"/>
              <w:jc w:val="center"/>
              <w:rPr>
                <w:rFonts w:asciiTheme="minorEastAsia" w:hAnsiTheme="minorEastAsia"/>
                <w:spacing w:val="-2"/>
                <w:sz w:val="21"/>
                <w:szCs w:val="21"/>
              </w:rPr>
            </w:pPr>
            <w:r>
              <w:rPr>
                <w:rFonts w:hint="eastAsia" w:asciiTheme="minorEastAsia" w:hAnsiTheme="minorEastAsia"/>
                <w:spacing w:val="-2"/>
                <w:sz w:val="21"/>
                <w:szCs w:val="21"/>
              </w:rPr>
              <w:t>patnWt</w:t>
            </w:r>
          </w:p>
        </w:tc>
        <w:tc>
          <w:tcPr>
            <w:tcW w:w="1418" w:type="dxa"/>
            <w:tcBorders>
              <w:top w:val="single" w:color="auto" w:sz="4" w:space="0"/>
              <w:left w:val="single" w:color="auto" w:sz="4" w:space="0"/>
              <w:bottom w:val="single" w:color="auto" w:sz="4" w:space="0"/>
              <w:right w:val="single" w:color="auto" w:sz="4" w:space="0"/>
            </w:tcBorders>
            <w:noWrap/>
            <w:vAlign w:val="center"/>
          </w:tcPr>
          <w:p w14:paraId="32B492D1">
            <w:pPr>
              <w:pStyle w:val="30"/>
              <w:jc w:val="center"/>
              <w:rPr>
                <w:rFonts w:asciiTheme="minorEastAsia" w:hAnsiTheme="minorEastAsia"/>
                <w:spacing w:val="-3"/>
                <w:sz w:val="21"/>
                <w:szCs w:val="21"/>
              </w:rPr>
            </w:pPr>
            <w:r>
              <w:rPr>
                <w:rFonts w:hint="eastAsia" w:asciiTheme="minorEastAsia" w:hAnsiTheme="minorEastAsia"/>
                <w:spacing w:val="-3"/>
                <w:sz w:val="21"/>
                <w:szCs w:val="21"/>
              </w:rPr>
              <w:t>患者体重</w:t>
            </w:r>
          </w:p>
        </w:tc>
        <w:tc>
          <w:tcPr>
            <w:tcW w:w="708" w:type="dxa"/>
            <w:tcBorders>
              <w:top w:val="single" w:color="auto" w:sz="4" w:space="0"/>
              <w:left w:val="single" w:color="auto" w:sz="4" w:space="0"/>
              <w:bottom w:val="single" w:color="auto" w:sz="4" w:space="0"/>
              <w:right w:val="single" w:color="auto" w:sz="4" w:space="0"/>
            </w:tcBorders>
            <w:noWrap/>
            <w:vAlign w:val="center"/>
          </w:tcPr>
          <w:p w14:paraId="475A5B35">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00DFF8D0">
            <w:pPr>
              <w:jc w:val="center"/>
              <w:rPr>
                <w:rFonts w:asciiTheme="minorEastAsia" w:hAnsiTheme="minorEastAsia"/>
                <w:spacing w:val="-5"/>
                <w:sz w:val="21"/>
                <w:szCs w:val="21"/>
              </w:rPr>
            </w:pPr>
            <w:r>
              <w:rPr>
                <w:rFonts w:hint="eastAsia" w:asciiTheme="minorEastAsia" w:hAnsiTheme="minorEastAsia"/>
                <w:spacing w:val="-5"/>
                <w:sz w:val="21"/>
                <w:szCs w:val="21"/>
              </w:rPr>
              <w:t>6,2</w:t>
            </w:r>
          </w:p>
        </w:tc>
        <w:tc>
          <w:tcPr>
            <w:tcW w:w="709" w:type="dxa"/>
            <w:tcBorders>
              <w:top w:val="single" w:color="auto" w:sz="4" w:space="0"/>
              <w:left w:val="single" w:color="auto" w:sz="4" w:space="0"/>
              <w:bottom w:val="single" w:color="auto" w:sz="4" w:space="0"/>
              <w:right w:val="single" w:color="auto" w:sz="4" w:space="0"/>
            </w:tcBorders>
            <w:noWrap/>
            <w:vAlign w:val="center"/>
          </w:tcPr>
          <w:p w14:paraId="6349A4D8">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0DA99E9B">
            <w:pPr>
              <w:rPr>
                <w:rFonts w:asciiTheme="minorEastAsia" w:hAnsiTheme="minorEastAsia"/>
                <w:sz w:val="21"/>
                <w:szCs w:val="21"/>
              </w:rPr>
            </w:pPr>
          </w:p>
        </w:tc>
      </w:tr>
      <w:tr w14:paraId="5B2B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C58AA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CB8936E">
            <w:pPr>
              <w:pStyle w:val="30"/>
              <w:jc w:val="center"/>
              <w:rPr>
                <w:rFonts w:asciiTheme="minorEastAsia" w:hAnsiTheme="minorEastAsia"/>
                <w:spacing w:val="-2"/>
                <w:sz w:val="21"/>
                <w:szCs w:val="21"/>
              </w:rPr>
            </w:pPr>
            <w:r>
              <w:rPr>
                <w:rFonts w:hint="eastAsia" w:asciiTheme="minorEastAsia" w:hAnsiTheme="minorEastAsia"/>
                <w:spacing w:val="-4"/>
                <w:sz w:val="21"/>
                <w:szCs w:val="21"/>
              </w:rPr>
              <w:t>gend</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A4DD343">
            <w:pPr>
              <w:pStyle w:val="30"/>
              <w:jc w:val="center"/>
              <w:rPr>
                <w:rFonts w:asciiTheme="minorEastAsia" w:hAnsiTheme="minorEastAsia"/>
                <w:spacing w:val="-3"/>
                <w:sz w:val="21"/>
                <w:szCs w:val="21"/>
              </w:rPr>
            </w:pPr>
            <w:r>
              <w:rPr>
                <w:rFonts w:hint="eastAsia" w:asciiTheme="minorEastAsia" w:hAnsiTheme="minorEastAsia"/>
                <w:spacing w:val="-5"/>
                <w:sz w:val="21"/>
                <w:szCs w:val="21"/>
              </w:rPr>
              <w:t>性别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379BF2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0022D5E">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F18D4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2E0ADCF">
            <w:pPr>
              <w:rPr>
                <w:rFonts w:asciiTheme="minorEastAsia" w:hAnsiTheme="minorEastAsia"/>
                <w:sz w:val="21"/>
                <w:szCs w:val="21"/>
              </w:rPr>
            </w:pPr>
            <w:r>
              <w:rPr>
                <w:rFonts w:hint="eastAsia" w:asciiTheme="minorEastAsia" w:hAnsiTheme="minorEastAsia"/>
                <w:sz w:val="21"/>
                <w:szCs w:val="21"/>
              </w:rPr>
              <w:t>参照字典：性别</w:t>
            </w:r>
          </w:p>
        </w:tc>
      </w:tr>
      <w:tr w14:paraId="32CE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1D8AE3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9717DB">
            <w:pPr>
              <w:pStyle w:val="30"/>
              <w:jc w:val="center"/>
              <w:rPr>
                <w:rFonts w:asciiTheme="minorEastAsia" w:hAnsiTheme="minorEastAsia"/>
                <w:spacing w:val="-4"/>
                <w:sz w:val="21"/>
                <w:szCs w:val="21"/>
              </w:rPr>
            </w:pPr>
            <w:r>
              <w:rPr>
                <w:rFonts w:hint="eastAsia" w:asciiTheme="minorEastAsia" w:hAnsiTheme="minorEastAsia"/>
                <w:spacing w:val="-2"/>
                <w:sz w:val="21"/>
                <w:szCs w:val="21"/>
              </w:rPr>
              <w:t>birctrlType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B291385">
            <w:pPr>
              <w:pStyle w:val="30"/>
              <w:jc w:val="center"/>
              <w:rPr>
                <w:rFonts w:asciiTheme="minorEastAsia" w:hAnsiTheme="minorEastAsia"/>
                <w:spacing w:val="-5"/>
                <w:sz w:val="21"/>
                <w:szCs w:val="21"/>
              </w:rPr>
            </w:pPr>
            <w:r>
              <w:rPr>
                <w:rFonts w:hint="eastAsia" w:asciiTheme="minorEastAsia" w:hAnsiTheme="minorEastAsia"/>
                <w:spacing w:val="-2"/>
                <w:sz w:val="21"/>
                <w:szCs w:val="21"/>
              </w:rPr>
              <w:t>计划生育手术类</w:t>
            </w:r>
            <w:r>
              <w:rPr>
                <w:rFonts w:hint="eastAsia" w:asciiTheme="minorEastAsia" w:hAnsiTheme="minorEastAsia"/>
                <w:spacing w:val="-10"/>
                <w:sz w:val="21"/>
                <w:szCs w:val="21"/>
              </w:rPr>
              <w:t>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55574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802B6DE">
            <w:pPr>
              <w:jc w:val="center"/>
              <w:rPr>
                <w:rFonts w:asciiTheme="minorEastAsia" w:hAnsiTheme="minorEastAsia"/>
                <w:spacing w:val="-10"/>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FFA75E">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C12C325">
            <w:pPr>
              <w:rPr>
                <w:rFonts w:asciiTheme="minorEastAsia" w:hAnsiTheme="minorEastAsia"/>
                <w:spacing w:val="-2"/>
                <w:sz w:val="21"/>
                <w:szCs w:val="21"/>
              </w:rPr>
            </w:pPr>
            <w:r>
              <w:rPr>
                <w:rFonts w:hint="eastAsia" w:asciiTheme="minorEastAsia" w:hAnsiTheme="minorEastAsia"/>
                <w:spacing w:val="-2"/>
                <w:sz w:val="21"/>
                <w:szCs w:val="21"/>
              </w:rPr>
              <w:t>生育门诊按需录入</w:t>
            </w:r>
          </w:p>
          <w:p w14:paraId="79839EE0">
            <w:pPr>
              <w:rPr>
                <w:rFonts w:asciiTheme="minorEastAsia" w:hAnsiTheme="minorEastAsia"/>
                <w:sz w:val="21"/>
                <w:szCs w:val="21"/>
              </w:rPr>
            </w:pPr>
            <w:r>
              <w:rPr>
                <w:rFonts w:hint="eastAsia" w:asciiTheme="minorEastAsia" w:hAnsiTheme="minorEastAsia"/>
                <w:spacing w:val="-2"/>
                <w:sz w:val="21"/>
                <w:szCs w:val="21"/>
              </w:rPr>
              <w:t>参照字典：计划生育手术类别(birctrl_type)</w:t>
            </w:r>
          </w:p>
        </w:tc>
      </w:tr>
      <w:tr w14:paraId="78F4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7F67B1D">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60BEFA0">
            <w:pPr>
              <w:pStyle w:val="30"/>
              <w:jc w:val="center"/>
              <w:rPr>
                <w:rFonts w:asciiTheme="minorEastAsia" w:hAnsiTheme="minorEastAsia"/>
                <w:spacing w:val="-2"/>
                <w:sz w:val="21"/>
                <w:szCs w:val="21"/>
              </w:rPr>
            </w:pPr>
            <w:r>
              <w:rPr>
                <w:rFonts w:hint="eastAsia" w:asciiTheme="minorEastAsia" w:hAnsiTheme="minorEastAsia"/>
                <w:spacing w:val="-2"/>
                <w:sz w:val="21"/>
                <w:szCs w:val="21"/>
              </w:rPr>
              <w:t>birctrlMatnDate</w:t>
            </w:r>
          </w:p>
        </w:tc>
        <w:tc>
          <w:tcPr>
            <w:tcW w:w="1418" w:type="dxa"/>
            <w:tcBorders>
              <w:top w:val="single" w:color="auto" w:sz="4" w:space="0"/>
              <w:left w:val="single" w:color="auto" w:sz="4" w:space="0"/>
              <w:bottom w:val="single" w:color="auto" w:sz="4" w:space="0"/>
              <w:right w:val="single" w:color="auto" w:sz="4" w:space="0"/>
            </w:tcBorders>
            <w:noWrap/>
            <w:vAlign w:val="center"/>
          </w:tcPr>
          <w:p w14:paraId="0159EB01">
            <w:pPr>
              <w:pStyle w:val="30"/>
              <w:jc w:val="center"/>
              <w:rPr>
                <w:rFonts w:asciiTheme="minorEastAsia" w:hAnsiTheme="minorEastAsia"/>
                <w:spacing w:val="-2"/>
                <w:sz w:val="21"/>
                <w:szCs w:val="21"/>
              </w:rPr>
            </w:pPr>
            <w:r>
              <w:rPr>
                <w:rFonts w:hint="eastAsia" w:asciiTheme="minorEastAsia" w:hAnsiTheme="minorEastAsia"/>
                <w:spacing w:val="-2"/>
                <w:sz w:val="21"/>
                <w:szCs w:val="21"/>
              </w:rPr>
              <w:t>计划生育手术或</w:t>
            </w:r>
            <w:r>
              <w:rPr>
                <w:rFonts w:hint="eastAsia" w:asciiTheme="minorEastAsia" w:hAnsiTheme="minorEastAsia"/>
                <w:spacing w:val="-3"/>
                <w:sz w:val="21"/>
                <w:szCs w:val="21"/>
              </w:rPr>
              <w:t>生育日期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330E50F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9DFE106">
            <w:pPr>
              <w:jc w:val="center"/>
              <w:rPr>
                <w:rFonts w:asciiTheme="minorEastAsia" w:hAnsiTheme="minorEastAsia"/>
                <w:spacing w:val="-10"/>
                <w:sz w:val="21"/>
                <w:szCs w:val="21"/>
              </w:rPr>
            </w:pPr>
            <w:r>
              <w:rPr>
                <w:rFonts w:hint="eastAsia" w:asciiTheme="minorEastAsia" w:hAnsiTheme="minorEastAsia"/>
                <w:spacing w:val="-10"/>
                <w:sz w:val="21"/>
                <w:szCs w:val="21"/>
              </w:rPr>
              <w:t>10</w:t>
            </w:r>
          </w:p>
        </w:tc>
        <w:tc>
          <w:tcPr>
            <w:tcW w:w="709" w:type="dxa"/>
            <w:tcBorders>
              <w:top w:val="single" w:color="auto" w:sz="4" w:space="0"/>
              <w:left w:val="single" w:color="auto" w:sz="4" w:space="0"/>
              <w:bottom w:val="single" w:color="auto" w:sz="4" w:space="0"/>
              <w:right w:val="single" w:color="auto" w:sz="4" w:space="0"/>
            </w:tcBorders>
            <w:noWrap/>
            <w:vAlign w:val="center"/>
          </w:tcPr>
          <w:p w14:paraId="035835A5">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556DC893">
            <w:pPr>
              <w:rPr>
                <w:rFonts w:asciiTheme="minorEastAsia" w:hAnsiTheme="minorEastAsia"/>
                <w:sz w:val="21"/>
                <w:szCs w:val="21"/>
              </w:rPr>
            </w:pPr>
            <w:r>
              <w:rPr>
                <w:rFonts w:hint="eastAsia" w:asciiTheme="minorEastAsia" w:hAnsiTheme="minorEastAsia"/>
                <w:spacing w:val="27"/>
                <w:sz w:val="21"/>
                <w:szCs w:val="21"/>
              </w:rPr>
              <w:t>生育门诊按需录</w:t>
            </w:r>
            <w:r>
              <w:rPr>
                <w:rFonts w:hint="eastAsia" w:asciiTheme="minorEastAsia" w:hAnsiTheme="minorEastAsia"/>
                <w:sz w:val="21"/>
                <w:szCs w:val="21"/>
              </w:rPr>
              <w:t>入</w:t>
            </w:r>
          </w:p>
          <w:p w14:paraId="5F0ED7EF">
            <w:pPr>
              <w:rPr>
                <w:rFonts w:asciiTheme="minorEastAsia" w:hAnsiTheme="minorEastAsia"/>
                <w:spacing w:val="-2"/>
                <w:sz w:val="21"/>
                <w:szCs w:val="21"/>
              </w:rPr>
            </w:pPr>
            <w:r>
              <w:rPr>
                <w:rFonts w:hint="eastAsia" w:asciiTheme="minorEastAsia" w:hAnsiTheme="minorEastAsia"/>
                <w:sz w:val="21"/>
                <w:szCs w:val="21"/>
              </w:rPr>
              <w:t>格式：yyyy-MM-</w:t>
            </w:r>
            <w:r>
              <w:rPr>
                <w:rFonts w:hint="eastAsia" w:asciiTheme="minorEastAsia" w:hAnsiTheme="minorEastAsia"/>
                <w:spacing w:val="-5"/>
                <w:sz w:val="21"/>
                <w:szCs w:val="21"/>
              </w:rPr>
              <w:t>dd</w:t>
            </w:r>
          </w:p>
        </w:tc>
      </w:tr>
      <w:tr w14:paraId="1B97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E740C71">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F6703C">
            <w:pPr>
              <w:pStyle w:val="30"/>
              <w:jc w:val="center"/>
              <w:rPr>
                <w:rFonts w:asciiTheme="minorEastAsia" w:hAnsiTheme="minorEastAsia"/>
                <w:spacing w:val="-2"/>
                <w:sz w:val="21"/>
                <w:szCs w:val="21"/>
              </w:rPr>
            </w:pPr>
            <w:r>
              <w:rPr>
                <w:rFonts w:hint="eastAsia" w:asciiTheme="minorEastAsia" w:hAnsiTheme="minorEastAsia"/>
                <w:spacing w:val="-2"/>
                <w:sz w:val="21"/>
                <w:szCs w:val="21"/>
              </w:rPr>
              <w:t>matnType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566084E">
            <w:pPr>
              <w:pStyle w:val="30"/>
              <w:jc w:val="center"/>
              <w:rPr>
                <w:rFonts w:asciiTheme="minorEastAsia" w:hAnsiTheme="minorEastAsia"/>
                <w:spacing w:val="-2"/>
                <w:sz w:val="21"/>
                <w:szCs w:val="21"/>
              </w:rPr>
            </w:pPr>
            <w:r>
              <w:rPr>
                <w:rFonts w:hint="eastAsia" w:asciiTheme="minorEastAsia" w:hAnsiTheme="minorEastAsia"/>
                <w:spacing w:val="-3"/>
                <w:sz w:val="21"/>
                <w:szCs w:val="21"/>
              </w:rPr>
              <w:t>生育类别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2CA5B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F6254A5">
            <w:pPr>
              <w:jc w:val="center"/>
              <w:rPr>
                <w:rFonts w:asciiTheme="minorEastAsia" w:hAnsiTheme="minorEastAsia"/>
                <w:spacing w:val="-10"/>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EAC39B">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334EBFD">
            <w:pPr>
              <w:rPr>
                <w:rFonts w:asciiTheme="minorEastAsia" w:hAnsiTheme="minorEastAsia"/>
                <w:spacing w:val="27"/>
                <w:sz w:val="21"/>
                <w:szCs w:val="21"/>
              </w:rPr>
            </w:pPr>
            <w:r>
              <w:rPr>
                <w:rFonts w:hint="eastAsia" w:asciiTheme="minorEastAsia" w:hAnsiTheme="minorEastAsia"/>
                <w:spacing w:val="-2"/>
                <w:sz w:val="21"/>
                <w:szCs w:val="21"/>
              </w:rPr>
              <w:t xml:space="preserve">参照字典：生育类别(matn_type) </w:t>
            </w:r>
          </w:p>
        </w:tc>
      </w:tr>
      <w:tr w14:paraId="67D7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3F7E7B5">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64A12C9">
            <w:pPr>
              <w:pStyle w:val="30"/>
              <w:jc w:val="center"/>
              <w:rPr>
                <w:rFonts w:asciiTheme="minorEastAsia" w:hAnsiTheme="minorEastAsia"/>
                <w:spacing w:val="-2"/>
                <w:sz w:val="21"/>
                <w:szCs w:val="21"/>
              </w:rPr>
            </w:pPr>
            <w:r>
              <w:rPr>
                <w:rFonts w:hint="eastAsia" w:asciiTheme="minorEastAsia" w:hAnsiTheme="minorEastAsia"/>
                <w:spacing w:val="-2"/>
                <w:sz w:val="21"/>
                <w:szCs w:val="21"/>
              </w:rPr>
              <w:t>gesoVal</w:t>
            </w:r>
          </w:p>
        </w:tc>
        <w:tc>
          <w:tcPr>
            <w:tcW w:w="1418" w:type="dxa"/>
            <w:tcBorders>
              <w:top w:val="single" w:color="auto" w:sz="4" w:space="0"/>
              <w:left w:val="single" w:color="auto" w:sz="4" w:space="0"/>
              <w:bottom w:val="single" w:color="auto" w:sz="4" w:space="0"/>
              <w:right w:val="single" w:color="auto" w:sz="4" w:space="0"/>
            </w:tcBorders>
            <w:noWrap/>
            <w:vAlign w:val="center"/>
          </w:tcPr>
          <w:p w14:paraId="05C18266">
            <w:pPr>
              <w:pStyle w:val="30"/>
              <w:jc w:val="center"/>
              <w:rPr>
                <w:rFonts w:asciiTheme="minorEastAsia" w:hAnsiTheme="minorEastAsia"/>
                <w:spacing w:val="-3"/>
                <w:sz w:val="21"/>
                <w:szCs w:val="21"/>
              </w:rPr>
            </w:pPr>
            <w:r>
              <w:rPr>
                <w:rFonts w:hint="eastAsia" w:asciiTheme="minorEastAsia" w:hAnsiTheme="minorEastAsia"/>
                <w:spacing w:val="-2"/>
                <w:sz w:val="21"/>
                <w:szCs w:val="21"/>
              </w:rPr>
              <w:t>妊娠(孕周)</w:t>
            </w:r>
          </w:p>
        </w:tc>
        <w:tc>
          <w:tcPr>
            <w:tcW w:w="708" w:type="dxa"/>
            <w:tcBorders>
              <w:top w:val="single" w:color="auto" w:sz="4" w:space="0"/>
              <w:left w:val="single" w:color="auto" w:sz="4" w:space="0"/>
              <w:bottom w:val="single" w:color="auto" w:sz="4" w:space="0"/>
              <w:right w:val="single" w:color="auto" w:sz="4" w:space="0"/>
            </w:tcBorders>
            <w:noWrap/>
            <w:vAlign w:val="center"/>
          </w:tcPr>
          <w:p w14:paraId="1AD66D8C">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2F335168">
            <w:pPr>
              <w:jc w:val="center"/>
              <w:rPr>
                <w:rFonts w:asciiTheme="minorEastAsia" w:hAnsiTheme="minorEastAsia"/>
                <w:spacing w:val="-10"/>
                <w:sz w:val="21"/>
                <w:szCs w:val="21"/>
              </w:rPr>
            </w:pPr>
            <w:r>
              <w:rPr>
                <w:rFonts w:hint="eastAsia" w:asciiTheme="minorEastAsia" w:hAnsiTheme="minorEastAsia"/>
                <w:spacing w:val="-10"/>
                <w:sz w:val="21"/>
                <w:szCs w:val="21"/>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520F20D5">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53B837B2">
            <w:pPr>
              <w:rPr>
                <w:rFonts w:asciiTheme="minorEastAsia" w:hAnsiTheme="minorEastAsia"/>
                <w:spacing w:val="27"/>
                <w:sz w:val="21"/>
                <w:szCs w:val="21"/>
              </w:rPr>
            </w:pPr>
          </w:p>
        </w:tc>
      </w:tr>
      <w:tr w14:paraId="032B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E5D845C">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659406E">
            <w:pPr>
              <w:pStyle w:val="30"/>
              <w:jc w:val="center"/>
              <w:rPr>
                <w:rFonts w:asciiTheme="minorEastAsia" w:hAnsiTheme="minorEastAsia"/>
                <w:spacing w:val="-2"/>
                <w:sz w:val="21"/>
                <w:szCs w:val="21"/>
              </w:rPr>
            </w:pPr>
            <w:r>
              <w:rPr>
                <w:rFonts w:hint="eastAsia" w:asciiTheme="minorEastAsia" w:hAnsiTheme="minorEastAsia"/>
                <w:spacing w:val="-2"/>
                <w:sz w:val="21"/>
                <w:szCs w:val="21"/>
              </w:rPr>
              <w:t>nwbFlag</w:t>
            </w:r>
          </w:p>
        </w:tc>
        <w:tc>
          <w:tcPr>
            <w:tcW w:w="1418" w:type="dxa"/>
            <w:tcBorders>
              <w:top w:val="single" w:color="auto" w:sz="4" w:space="0"/>
              <w:left w:val="single" w:color="auto" w:sz="4" w:space="0"/>
              <w:bottom w:val="single" w:color="auto" w:sz="4" w:space="0"/>
              <w:right w:val="single" w:color="auto" w:sz="4" w:space="0"/>
            </w:tcBorders>
            <w:noWrap/>
            <w:vAlign w:val="center"/>
          </w:tcPr>
          <w:p w14:paraId="7D8EF87D">
            <w:pPr>
              <w:pStyle w:val="30"/>
              <w:jc w:val="center"/>
              <w:rPr>
                <w:rFonts w:asciiTheme="minorEastAsia" w:hAnsiTheme="minorEastAsia"/>
                <w:spacing w:val="-2"/>
                <w:sz w:val="21"/>
                <w:szCs w:val="21"/>
              </w:rPr>
            </w:pPr>
            <w:r>
              <w:rPr>
                <w:rFonts w:hint="eastAsia" w:asciiTheme="minorEastAsia" w:hAnsiTheme="minorEastAsia"/>
                <w:spacing w:val="-2"/>
                <w:sz w:val="21"/>
                <w:szCs w:val="21"/>
              </w:rPr>
              <w:t>新生儿标志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06B801F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213A6F4">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57282AD4">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085063F7">
            <w:pPr>
              <w:rPr>
                <w:rFonts w:asciiTheme="minorEastAsia" w:hAnsiTheme="minorEastAsia"/>
                <w:spacing w:val="27"/>
                <w:sz w:val="21"/>
                <w:szCs w:val="21"/>
              </w:rPr>
            </w:pPr>
            <w:r>
              <w:rPr>
                <w:rFonts w:hint="eastAsia" w:asciiTheme="minorEastAsia" w:hAnsiTheme="minorEastAsia"/>
                <w:sz w:val="21"/>
                <w:szCs w:val="21"/>
              </w:rPr>
              <w:t>0-否、1</w:t>
            </w:r>
            <w:r>
              <w:rPr>
                <w:rFonts w:hint="eastAsia" w:asciiTheme="minorEastAsia" w:hAnsiTheme="minorEastAsia"/>
                <w:spacing w:val="-5"/>
                <w:sz w:val="21"/>
                <w:szCs w:val="21"/>
              </w:rPr>
              <w:t>-是</w:t>
            </w:r>
          </w:p>
        </w:tc>
      </w:tr>
      <w:tr w14:paraId="62732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2A78D7C">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8BCF77C">
            <w:pPr>
              <w:pStyle w:val="30"/>
              <w:jc w:val="center"/>
              <w:rPr>
                <w:rFonts w:asciiTheme="minorEastAsia" w:hAnsiTheme="minorEastAsia"/>
                <w:spacing w:val="-2"/>
                <w:sz w:val="21"/>
                <w:szCs w:val="21"/>
              </w:rPr>
            </w:pPr>
            <w:r>
              <w:rPr>
                <w:rFonts w:hint="eastAsia" w:asciiTheme="minorEastAsia" w:hAnsiTheme="minorEastAsia"/>
                <w:spacing w:val="-2"/>
                <w:sz w:val="21"/>
                <w:szCs w:val="21"/>
              </w:rPr>
              <w:t>nwbAge</w:t>
            </w:r>
          </w:p>
        </w:tc>
        <w:tc>
          <w:tcPr>
            <w:tcW w:w="1418" w:type="dxa"/>
            <w:tcBorders>
              <w:top w:val="single" w:color="auto" w:sz="4" w:space="0"/>
              <w:left w:val="single" w:color="auto" w:sz="4" w:space="0"/>
              <w:bottom w:val="single" w:color="auto" w:sz="4" w:space="0"/>
              <w:right w:val="single" w:color="auto" w:sz="4" w:space="0"/>
            </w:tcBorders>
            <w:noWrap/>
            <w:vAlign w:val="center"/>
          </w:tcPr>
          <w:p w14:paraId="46AD78BF">
            <w:pPr>
              <w:pStyle w:val="30"/>
              <w:jc w:val="center"/>
              <w:rPr>
                <w:rFonts w:asciiTheme="minorEastAsia" w:hAnsiTheme="minorEastAsia"/>
                <w:spacing w:val="-2"/>
                <w:sz w:val="21"/>
                <w:szCs w:val="21"/>
              </w:rPr>
            </w:pPr>
            <w:r>
              <w:rPr>
                <w:rFonts w:hint="eastAsia" w:asciiTheme="minorEastAsia" w:hAnsiTheme="minorEastAsia"/>
                <w:spacing w:val="-2"/>
                <w:sz w:val="21"/>
                <w:szCs w:val="21"/>
              </w:rPr>
              <w:t>新生儿日、月龄</w:t>
            </w:r>
          </w:p>
        </w:tc>
        <w:tc>
          <w:tcPr>
            <w:tcW w:w="708" w:type="dxa"/>
            <w:tcBorders>
              <w:top w:val="single" w:color="auto" w:sz="4" w:space="0"/>
              <w:left w:val="single" w:color="auto" w:sz="4" w:space="0"/>
              <w:bottom w:val="single" w:color="auto" w:sz="4" w:space="0"/>
              <w:right w:val="single" w:color="auto" w:sz="4" w:space="0"/>
            </w:tcBorders>
            <w:noWrap/>
            <w:vAlign w:val="center"/>
          </w:tcPr>
          <w:p w14:paraId="3D077C6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A0F571E">
            <w:pPr>
              <w:jc w:val="center"/>
              <w:rPr>
                <w:rFonts w:asciiTheme="minorEastAsia" w:hAnsiTheme="minorEastAsia"/>
                <w:spacing w:val="-10"/>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7572088B">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50C99129">
            <w:pPr>
              <w:rPr>
                <w:rFonts w:asciiTheme="minorEastAsia" w:hAnsiTheme="minorEastAsia"/>
                <w:sz w:val="21"/>
                <w:szCs w:val="21"/>
              </w:rPr>
            </w:pPr>
          </w:p>
        </w:tc>
      </w:tr>
      <w:tr w14:paraId="0A8A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2A3FBC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68D438C">
            <w:pPr>
              <w:pStyle w:val="30"/>
              <w:jc w:val="center"/>
              <w:rPr>
                <w:rFonts w:asciiTheme="minorEastAsia" w:hAnsiTheme="minorEastAsia"/>
                <w:spacing w:val="-2"/>
                <w:sz w:val="21"/>
                <w:szCs w:val="21"/>
              </w:rPr>
            </w:pPr>
            <w:r>
              <w:rPr>
                <w:rFonts w:hint="eastAsia" w:asciiTheme="minorEastAsia" w:hAnsiTheme="minorEastAsia"/>
                <w:spacing w:val="-2"/>
                <w:sz w:val="21"/>
                <w:szCs w:val="21"/>
              </w:rPr>
              <w:t>suckPrdFlag</w:t>
            </w:r>
          </w:p>
        </w:tc>
        <w:tc>
          <w:tcPr>
            <w:tcW w:w="1418" w:type="dxa"/>
            <w:tcBorders>
              <w:top w:val="single" w:color="auto" w:sz="4" w:space="0"/>
              <w:left w:val="single" w:color="auto" w:sz="4" w:space="0"/>
              <w:bottom w:val="single" w:color="auto" w:sz="4" w:space="0"/>
              <w:right w:val="single" w:color="auto" w:sz="4" w:space="0"/>
            </w:tcBorders>
            <w:noWrap/>
            <w:vAlign w:val="center"/>
          </w:tcPr>
          <w:p w14:paraId="61A1D812">
            <w:pPr>
              <w:pStyle w:val="30"/>
              <w:jc w:val="center"/>
              <w:rPr>
                <w:rFonts w:asciiTheme="minorEastAsia" w:hAnsiTheme="minorEastAsia"/>
                <w:spacing w:val="-2"/>
                <w:sz w:val="21"/>
                <w:szCs w:val="21"/>
              </w:rPr>
            </w:pPr>
            <w:r>
              <w:rPr>
                <w:rFonts w:hint="eastAsia" w:asciiTheme="minorEastAsia" w:hAnsiTheme="minorEastAsia"/>
                <w:spacing w:val="-2"/>
                <w:sz w:val="21"/>
                <w:szCs w:val="21"/>
              </w:rPr>
              <w:t>哺乳期标志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286CF27F">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6EBA9C0F">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3608F1B7">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65BCBA93">
            <w:pPr>
              <w:rPr>
                <w:rFonts w:asciiTheme="minorEastAsia" w:hAnsiTheme="minorEastAsia"/>
                <w:sz w:val="21"/>
                <w:szCs w:val="21"/>
              </w:rPr>
            </w:pPr>
            <w:r>
              <w:rPr>
                <w:rFonts w:hint="eastAsia" w:asciiTheme="minorEastAsia" w:hAnsiTheme="minorEastAsia"/>
                <w:sz w:val="21"/>
                <w:szCs w:val="21"/>
              </w:rPr>
              <w:t>0-否、1</w:t>
            </w:r>
            <w:r>
              <w:rPr>
                <w:rFonts w:hint="eastAsia" w:asciiTheme="minorEastAsia" w:hAnsiTheme="minorEastAsia"/>
                <w:spacing w:val="-5"/>
                <w:sz w:val="21"/>
                <w:szCs w:val="21"/>
              </w:rPr>
              <w:t>-是</w:t>
            </w:r>
          </w:p>
        </w:tc>
      </w:tr>
      <w:tr w14:paraId="6FC2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4BE62E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15EDB29">
            <w:pPr>
              <w:pStyle w:val="30"/>
              <w:jc w:val="center"/>
              <w:rPr>
                <w:rFonts w:asciiTheme="minorEastAsia" w:hAnsiTheme="minorEastAsia"/>
                <w:spacing w:val="-2"/>
                <w:sz w:val="21"/>
                <w:szCs w:val="21"/>
              </w:rPr>
            </w:pPr>
            <w:r>
              <w:rPr>
                <w:rFonts w:hint="eastAsia" w:asciiTheme="minorEastAsia" w:hAnsiTheme="minorEastAsia"/>
                <w:spacing w:val="-2"/>
                <w:sz w:val="21"/>
                <w:szCs w:val="21"/>
              </w:rPr>
              <w:t>algsHis</w:t>
            </w:r>
          </w:p>
        </w:tc>
        <w:tc>
          <w:tcPr>
            <w:tcW w:w="1418" w:type="dxa"/>
            <w:tcBorders>
              <w:top w:val="single" w:color="auto" w:sz="4" w:space="0"/>
              <w:left w:val="single" w:color="auto" w:sz="4" w:space="0"/>
              <w:bottom w:val="single" w:color="auto" w:sz="4" w:space="0"/>
              <w:right w:val="single" w:color="auto" w:sz="4" w:space="0"/>
            </w:tcBorders>
            <w:noWrap/>
            <w:vAlign w:val="center"/>
          </w:tcPr>
          <w:p w14:paraId="0E1965B0">
            <w:pPr>
              <w:pStyle w:val="30"/>
              <w:jc w:val="center"/>
              <w:rPr>
                <w:rFonts w:asciiTheme="minorEastAsia" w:hAnsiTheme="minorEastAsia"/>
                <w:spacing w:val="-2"/>
                <w:sz w:val="21"/>
                <w:szCs w:val="21"/>
              </w:rPr>
            </w:pPr>
            <w:r>
              <w:rPr>
                <w:rFonts w:hint="eastAsia" w:asciiTheme="minorEastAsia" w:hAnsiTheme="minorEastAsia"/>
                <w:spacing w:val="-4"/>
                <w:sz w:val="21"/>
                <w:szCs w:val="21"/>
              </w:rPr>
              <w:t>过敏史</w:t>
            </w:r>
          </w:p>
        </w:tc>
        <w:tc>
          <w:tcPr>
            <w:tcW w:w="708" w:type="dxa"/>
            <w:tcBorders>
              <w:top w:val="single" w:color="auto" w:sz="4" w:space="0"/>
              <w:left w:val="single" w:color="auto" w:sz="4" w:space="0"/>
              <w:bottom w:val="single" w:color="auto" w:sz="4" w:space="0"/>
              <w:right w:val="single" w:color="auto" w:sz="4" w:space="0"/>
            </w:tcBorders>
            <w:noWrap/>
            <w:vAlign w:val="center"/>
          </w:tcPr>
          <w:p w14:paraId="7157805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C78BDBD">
            <w:pPr>
              <w:jc w:val="center"/>
              <w:rPr>
                <w:rFonts w:asciiTheme="minorEastAsia" w:hAnsiTheme="minorEastAsia"/>
                <w:spacing w:val="-10"/>
                <w:sz w:val="21"/>
                <w:szCs w:val="21"/>
              </w:rPr>
            </w:pPr>
            <w:r>
              <w:rPr>
                <w:rFonts w:hint="eastAsia" w:asciiTheme="minorEastAsia" w:hAnsiTheme="minorEastAsia"/>
                <w:spacing w:val="-4"/>
                <w:sz w:val="21"/>
                <w:szCs w:val="21"/>
              </w:rPr>
              <w:t>1000</w:t>
            </w:r>
          </w:p>
        </w:tc>
        <w:tc>
          <w:tcPr>
            <w:tcW w:w="709" w:type="dxa"/>
            <w:tcBorders>
              <w:top w:val="single" w:color="auto" w:sz="4" w:space="0"/>
              <w:left w:val="single" w:color="auto" w:sz="4" w:space="0"/>
              <w:bottom w:val="single" w:color="auto" w:sz="4" w:space="0"/>
              <w:right w:val="single" w:color="auto" w:sz="4" w:space="0"/>
            </w:tcBorders>
            <w:noWrap/>
            <w:vAlign w:val="center"/>
          </w:tcPr>
          <w:p w14:paraId="30174637">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7F9EB007">
            <w:pPr>
              <w:rPr>
                <w:rFonts w:asciiTheme="minorEastAsia" w:hAnsiTheme="minorEastAsia"/>
                <w:sz w:val="21"/>
                <w:szCs w:val="21"/>
              </w:rPr>
            </w:pPr>
          </w:p>
        </w:tc>
      </w:tr>
      <w:tr w14:paraId="0F72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65B7AC8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6AF3C11">
            <w:pPr>
              <w:pStyle w:val="30"/>
              <w:jc w:val="center"/>
              <w:rPr>
                <w:rFonts w:asciiTheme="minorEastAsia" w:hAnsiTheme="minorEastAsia"/>
                <w:spacing w:val="-2"/>
                <w:sz w:val="21"/>
                <w:szCs w:val="21"/>
              </w:rPr>
            </w:pPr>
            <w:r>
              <w:rPr>
                <w:rFonts w:hint="eastAsia" w:asciiTheme="minorEastAsia" w:hAnsiTheme="minorEastAsia"/>
                <w:spacing w:val="-2"/>
                <w:sz w:val="21"/>
                <w:szCs w:val="21"/>
              </w:rPr>
              <w:t>prscDeptName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1603D105">
            <w:pPr>
              <w:pStyle w:val="30"/>
              <w:jc w:val="center"/>
              <w:rPr>
                <w:rFonts w:asciiTheme="minorEastAsia" w:hAnsiTheme="minorEastAsia"/>
                <w:spacing w:val="-4"/>
                <w:sz w:val="21"/>
                <w:szCs w:val="21"/>
              </w:rPr>
            </w:pPr>
            <w:r>
              <w:rPr>
                <w:rFonts w:hint="eastAsia" w:asciiTheme="minorEastAsia" w:hAnsiTheme="minorEastAsia"/>
                <w:spacing w:val="-2"/>
                <w:sz w:val="21"/>
                <w:szCs w:val="21"/>
              </w:rPr>
              <w:t>开方科室名称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07A6103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CBEE463">
            <w:pPr>
              <w:jc w:val="center"/>
              <w:rPr>
                <w:rFonts w:asciiTheme="minorEastAsia" w:hAnsiTheme="minorEastAsia"/>
                <w:spacing w:val="-4"/>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52ED8509">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3ADE3ADA">
            <w:pPr>
              <w:rPr>
                <w:rFonts w:asciiTheme="minorEastAsia" w:hAnsiTheme="minorEastAsia"/>
                <w:sz w:val="21"/>
                <w:szCs w:val="21"/>
              </w:rPr>
            </w:pPr>
          </w:p>
        </w:tc>
      </w:tr>
      <w:tr w14:paraId="7D79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828C279">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851B867">
            <w:pPr>
              <w:pStyle w:val="30"/>
              <w:jc w:val="center"/>
              <w:rPr>
                <w:rFonts w:asciiTheme="minorEastAsia" w:hAnsiTheme="minorEastAsia"/>
                <w:spacing w:val="-2"/>
                <w:sz w:val="21"/>
                <w:szCs w:val="21"/>
              </w:rPr>
            </w:pPr>
            <w:r>
              <w:rPr>
                <w:rFonts w:hint="eastAsia" w:asciiTheme="minorEastAsia" w:hAnsiTheme="minorEastAsia"/>
                <w:spacing w:val="-2"/>
                <w:sz w:val="21"/>
                <w:szCs w:val="21"/>
              </w:rPr>
              <w:t>prscDeptCode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7B44EFBC">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开方科室编号</w:t>
            </w:r>
          </w:p>
        </w:tc>
        <w:tc>
          <w:tcPr>
            <w:tcW w:w="708" w:type="dxa"/>
            <w:tcBorders>
              <w:top w:val="single" w:color="auto" w:sz="4" w:space="0"/>
              <w:left w:val="single" w:color="auto" w:sz="4" w:space="0"/>
              <w:bottom w:val="single" w:color="auto" w:sz="4" w:space="0"/>
              <w:right w:val="single" w:color="auto" w:sz="4" w:space="0"/>
            </w:tcBorders>
            <w:noWrap/>
            <w:vAlign w:val="center"/>
          </w:tcPr>
          <w:p w14:paraId="14AE8AF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C88946">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3059F580">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E0E0964">
            <w:pPr>
              <w:rPr>
                <w:rFonts w:asciiTheme="minorEastAsia" w:hAnsiTheme="minorEastAsia"/>
                <w:spacing w:val="-2"/>
                <w:sz w:val="21"/>
                <w:szCs w:val="21"/>
              </w:rPr>
            </w:pPr>
            <w:r>
              <w:rPr>
                <w:rFonts w:hint="eastAsia" w:asciiTheme="minorEastAsia" w:hAnsiTheme="minorEastAsia"/>
                <w:spacing w:val="-2"/>
                <w:sz w:val="21"/>
                <w:szCs w:val="21"/>
                <w:shd w:val="clear" w:color="auto" w:fill="FFFFFF" w:themeFill="background1"/>
              </w:rPr>
              <w:t>参照字典：就诊科别</w:t>
            </w:r>
          </w:p>
        </w:tc>
      </w:tr>
      <w:tr w14:paraId="1732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F20080D">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A4EC21F">
            <w:pPr>
              <w:pStyle w:val="30"/>
              <w:jc w:val="center"/>
              <w:rPr>
                <w:rFonts w:asciiTheme="minorEastAsia" w:hAnsiTheme="minorEastAsia"/>
                <w:spacing w:val="-2"/>
                <w:sz w:val="21"/>
                <w:szCs w:val="21"/>
              </w:rPr>
            </w:pPr>
            <w:r>
              <w:rPr>
                <w:rFonts w:hint="eastAsia" w:asciiTheme="minorEastAsia" w:hAnsiTheme="minorEastAsia"/>
                <w:spacing w:val="-2"/>
                <w:sz w:val="21"/>
                <w:szCs w:val="21"/>
              </w:rPr>
              <w:t>drCode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B747A9">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开方医保医师代码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20F93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EF5215">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0282FB">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8FB948">
            <w:pPr>
              <w:rPr>
                <w:rFonts w:asciiTheme="minorEastAsia" w:hAnsiTheme="minorEastAsia"/>
                <w:spacing w:val="-2"/>
                <w:sz w:val="21"/>
                <w:szCs w:val="21"/>
              </w:rPr>
            </w:pPr>
            <w:r>
              <w:rPr>
                <w:rFonts w:hint="eastAsia" w:asciiTheme="minorEastAsia" w:hAnsiTheme="minorEastAsia"/>
                <w:spacing w:val="-2"/>
                <w:sz w:val="21"/>
                <w:szCs w:val="21"/>
              </w:rPr>
              <w:t>国家医保医师代码</w:t>
            </w:r>
          </w:p>
        </w:tc>
      </w:tr>
      <w:tr w14:paraId="57AA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E0469B7">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CED830D">
            <w:pPr>
              <w:pStyle w:val="30"/>
              <w:jc w:val="center"/>
              <w:rPr>
                <w:rFonts w:asciiTheme="minorEastAsia" w:hAnsiTheme="minorEastAsia"/>
                <w:spacing w:val="-2"/>
                <w:sz w:val="21"/>
                <w:szCs w:val="21"/>
              </w:rPr>
            </w:pPr>
            <w:r>
              <w:rPr>
                <w:rFonts w:hint="eastAsia" w:asciiTheme="minorEastAsia" w:hAnsiTheme="minorEastAsia"/>
                <w:spacing w:val="-2"/>
                <w:sz w:val="21"/>
                <w:szCs w:val="21"/>
              </w:rPr>
              <w:t>prscDrN 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0EA0408E">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开方医师姓名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44A0866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CA38A7D">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2C21DD40">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3492555">
            <w:pPr>
              <w:rPr>
                <w:rFonts w:asciiTheme="minorEastAsia" w:hAnsiTheme="minorEastAsia"/>
                <w:spacing w:val="-2"/>
                <w:sz w:val="21"/>
                <w:szCs w:val="21"/>
              </w:rPr>
            </w:pPr>
          </w:p>
        </w:tc>
      </w:tr>
      <w:tr w14:paraId="1246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ADE370">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4A93C50">
            <w:pPr>
              <w:pStyle w:val="30"/>
              <w:jc w:val="center"/>
              <w:rPr>
                <w:rFonts w:asciiTheme="minorEastAsia" w:hAnsiTheme="minorEastAsia"/>
                <w:spacing w:val="-2"/>
                <w:sz w:val="21"/>
                <w:szCs w:val="21"/>
              </w:rPr>
            </w:pPr>
            <w:r>
              <w:rPr>
                <w:rFonts w:hint="eastAsia" w:asciiTheme="minorEastAsia" w:hAnsiTheme="minorEastAsia"/>
                <w:spacing w:val="-2"/>
                <w:sz w:val="21"/>
                <w:szCs w:val="21"/>
              </w:rPr>
              <w:t>prscDrCertType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0628B85">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开方医师证件类</w:t>
            </w:r>
            <w:r>
              <w:rPr>
                <w:rFonts w:hint="eastAsia" w:asciiTheme="minorEastAsia" w:hAnsiTheme="minorEastAsia"/>
                <w:spacing w:val="-10"/>
                <w:sz w:val="21"/>
                <w:szCs w:val="21"/>
              </w:rPr>
              <w:t>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32667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202D71">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65C3D0">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8519106">
            <w:pPr>
              <w:rPr>
                <w:rFonts w:asciiTheme="minorEastAsia" w:hAnsiTheme="minorEastAsia"/>
                <w:b/>
                <w:spacing w:val="-2"/>
                <w:sz w:val="21"/>
                <w:szCs w:val="21"/>
              </w:rPr>
            </w:pPr>
            <w:r>
              <w:rPr>
                <w:rFonts w:hint="eastAsia" w:asciiTheme="minorEastAsia" w:hAnsiTheme="minorEastAsia"/>
                <w:sz w:val="21"/>
                <w:szCs w:val="21"/>
                <w:shd w:val="clear" w:color="auto" w:fill="FFFFFF" w:themeFill="background1"/>
              </w:rPr>
              <w:t>参照字典：人员证件类型</w:t>
            </w:r>
          </w:p>
        </w:tc>
      </w:tr>
      <w:tr w14:paraId="2CD4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474EB77">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7668C7E">
            <w:pPr>
              <w:pStyle w:val="30"/>
              <w:jc w:val="center"/>
              <w:rPr>
                <w:rFonts w:asciiTheme="minorEastAsia" w:hAnsiTheme="minorEastAsia"/>
                <w:spacing w:val="-2"/>
                <w:sz w:val="21"/>
                <w:szCs w:val="21"/>
              </w:rPr>
            </w:pPr>
            <w:r>
              <w:rPr>
                <w:rFonts w:hint="eastAsia" w:asciiTheme="minorEastAsia" w:hAnsiTheme="minorEastAsia"/>
                <w:spacing w:val="-2"/>
                <w:sz w:val="21"/>
                <w:szCs w:val="21"/>
              </w:rPr>
              <w:t>prscDrCertno</w:t>
            </w:r>
          </w:p>
        </w:tc>
        <w:tc>
          <w:tcPr>
            <w:tcW w:w="1418" w:type="dxa"/>
            <w:tcBorders>
              <w:top w:val="single" w:color="auto" w:sz="4" w:space="0"/>
              <w:left w:val="single" w:color="auto" w:sz="4" w:space="0"/>
              <w:bottom w:val="single" w:color="auto" w:sz="4" w:space="0"/>
              <w:right w:val="single" w:color="auto" w:sz="4" w:space="0"/>
            </w:tcBorders>
            <w:noWrap/>
            <w:vAlign w:val="center"/>
          </w:tcPr>
          <w:p w14:paraId="0F7ABBB0">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开方医师证件号</w:t>
            </w:r>
            <w:r>
              <w:rPr>
                <w:rFonts w:hint="eastAsia" w:asciiTheme="minorEastAsia" w:hAnsiTheme="minorEastAsia"/>
                <w:spacing w:val="-10"/>
                <w:sz w:val="21"/>
                <w:szCs w:val="21"/>
              </w:rPr>
              <w:t>码</w:t>
            </w:r>
          </w:p>
        </w:tc>
        <w:tc>
          <w:tcPr>
            <w:tcW w:w="708" w:type="dxa"/>
            <w:tcBorders>
              <w:top w:val="single" w:color="auto" w:sz="4" w:space="0"/>
              <w:left w:val="single" w:color="auto" w:sz="4" w:space="0"/>
              <w:bottom w:val="single" w:color="auto" w:sz="4" w:space="0"/>
              <w:right w:val="single" w:color="auto" w:sz="4" w:space="0"/>
            </w:tcBorders>
            <w:noWrap/>
            <w:vAlign w:val="center"/>
          </w:tcPr>
          <w:p w14:paraId="4E7824E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3262EE6">
            <w:pPr>
              <w:jc w:val="center"/>
              <w:rPr>
                <w:rFonts w:asciiTheme="minorEastAsia" w:hAnsiTheme="minorEastAsia"/>
                <w:spacing w:val="-10"/>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17C0EB51">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7A9E1175">
            <w:pPr>
              <w:rPr>
                <w:rFonts w:asciiTheme="minorEastAsia" w:hAnsiTheme="minorEastAsia"/>
                <w:spacing w:val="-2"/>
                <w:sz w:val="21"/>
                <w:szCs w:val="21"/>
              </w:rPr>
            </w:pPr>
          </w:p>
        </w:tc>
      </w:tr>
      <w:tr w14:paraId="2B44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7CFBE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F2D4A8D">
            <w:pPr>
              <w:pStyle w:val="30"/>
              <w:jc w:val="center"/>
              <w:rPr>
                <w:rFonts w:asciiTheme="minorEastAsia" w:hAnsiTheme="minorEastAsia"/>
                <w:spacing w:val="-2"/>
                <w:sz w:val="21"/>
                <w:szCs w:val="21"/>
              </w:rPr>
            </w:pPr>
            <w:r>
              <w:rPr>
                <w:rFonts w:hint="eastAsia" w:asciiTheme="minorEastAsia" w:hAnsiTheme="minorEastAsia"/>
                <w:spacing w:val="-2"/>
                <w:sz w:val="21"/>
                <w:szCs w:val="21"/>
              </w:rPr>
              <w:t>drProfttlCodg</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623CE47">
            <w:pPr>
              <w:pStyle w:val="30"/>
              <w:jc w:val="center"/>
              <w:rPr>
                <w:rFonts w:asciiTheme="minorEastAsia" w:hAnsiTheme="minorEastAsia"/>
                <w:spacing w:val="-2"/>
                <w:sz w:val="21"/>
                <w:szCs w:val="21"/>
              </w:rPr>
            </w:pPr>
            <w:r>
              <w:rPr>
                <w:rFonts w:hint="eastAsia" w:asciiTheme="minorEastAsia" w:hAnsiTheme="minorEastAsia"/>
                <w:spacing w:val="-2"/>
                <w:sz w:val="21"/>
                <w:szCs w:val="21"/>
              </w:rPr>
              <w:t>医生职称编码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443E28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3CB7057">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137764">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F95373F">
            <w:pPr>
              <w:rPr>
                <w:rFonts w:asciiTheme="minorEastAsia" w:hAnsiTheme="minorEastAsia"/>
                <w:b/>
                <w:spacing w:val="-2"/>
                <w:sz w:val="21"/>
                <w:szCs w:val="21"/>
              </w:rPr>
            </w:pPr>
            <w:r>
              <w:rPr>
                <w:rFonts w:hint="eastAsia" w:asciiTheme="minorEastAsia" w:hAnsiTheme="minorEastAsia"/>
                <w:spacing w:val="-2"/>
                <w:sz w:val="21"/>
                <w:szCs w:val="21"/>
              </w:rPr>
              <w:t>参照字典：开单医生职称(drord_dr_proftt</w:t>
            </w:r>
            <w:r>
              <w:rPr>
                <w:rFonts w:hint="eastAsia" w:asciiTheme="minorEastAsia" w:hAnsiTheme="minorEastAsia"/>
                <w:spacing w:val="-6"/>
                <w:sz w:val="21"/>
                <w:szCs w:val="21"/>
              </w:rPr>
              <w:t>l)</w:t>
            </w:r>
          </w:p>
        </w:tc>
      </w:tr>
      <w:tr w14:paraId="5E63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34E055AB">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C23BB0">
            <w:pPr>
              <w:pStyle w:val="30"/>
              <w:jc w:val="center"/>
              <w:rPr>
                <w:rFonts w:asciiTheme="minorEastAsia" w:hAnsiTheme="minorEastAsia"/>
                <w:spacing w:val="-2"/>
                <w:sz w:val="21"/>
                <w:szCs w:val="21"/>
              </w:rPr>
            </w:pPr>
            <w:r>
              <w:rPr>
                <w:rFonts w:hint="eastAsia" w:asciiTheme="minorEastAsia" w:hAnsiTheme="minorEastAsia"/>
                <w:spacing w:val="-2"/>
                <w:sz w:val="21"/>
                <w:szCs w:val="21"/>
              </w:rPr>
              <w:t>drProfttlName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5F6E0E4C">
            <w:pPr>
              <w:pStyle w:val="30"/>
              <w:jc w:val="center"/>
              <w:rPr>
                <w:rFonts w:asciiTheme="minorEastAsia" w:hAnsiTheme="minorEastAsia"/>
                <w:spacing w:val="-2"/>
                <w:sz w:val="21"/>
                <w:szCs w:val="21"/>
              </w:rPr>
            </w:pPr>
            <w:r>
              <w:rPr>
                <w:rFonts w:hint="eastAsia" w:asciiTheme="minorEastAsia" w:hAnsiTheme="minorEastAsia"/>
                <w:spacing w:val="-2"/>
                <w:sz w:val="21"/>
                <w:szCs w:val="21"/>
              </w:rPr>
              <w:t>医生职称名称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3D50EA6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7F7F457">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5BAAE3CE">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1CD16FD1">
            <w:pPr>
              <w:rPr>
                <w:rFonts w:asciiTheme="minorEastAsia" w:hAnsiTheme="minorEastAsia"/>
                <w:spacing w:val="-2"/>
                <w:sz w:val="21"/>
                <w:szCs w:val="21"/>
              </w:rPr>
            </w:pPr>
          </w:p>
        </w:tc>
      </w:tr>
      <w:tr w14:paraId="5678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B9982A8">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4C34EB4">
            <w:pPr>
              <w:pStyle w:val="30"/>
              <w:jc w:val="center"/>
              <w:rPr>
                <w:rFonts w:asciiTheme="minorEastAsia" w:hAnsiTheme="minorEastAsia"/>
                <w:spacing w:val="-2"/>
                <w:sz w:val="21"/>
                <w:szCs w:val="21"/>
              </w:rPr>
            </w:pPr>
            <w:r>
              <w:rPr>
                <w:rFonts w:hint="eastAsia" w:asciiTheme="minorEastAsia" w:hAnsiTheme="minorEastAsia"/>
                <w:spacing w:val="-2"/>
                <w:sz w:val="21"/>
                <w:szCs w:val="21"/>
              </w:rPr>
              <w:t>drDeptCode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76F16D39">
            <w:pPr>
              <w:pStyle w:val="30"/>
              <w:jc w:val="center"/>
              <w:rPr>
                <w:rFonts w:asciiTheme="minorEastAsia" w:hAnsiTheme="minorEastAsia"/>
                <w:spacing w:val="-2"/>
                <w:sz w:val="21"/>
                <w:szCs w:val="21"/>
              </w:rPr>
            </w:pPr>
            <w:r>
              <w:rPr>
                <w:rFonts w:hint="eastAsia" w:asciiTheme="minorEastAsia" w:hAnsiTheme="minorEastAsia"/>
                <w:spacing w:val="-2"/>
                <w:sz w:val="21"/>
                <w:szCs w:val="21"/>
              </w:rPr>
              <w:t>医生科室编码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7DA2D4D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E4CE8CF">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3B8515F8">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177FA3">
            <w:pPr>
              <w:rPr>
                <w:rFonts w:asciiTheme="minorEastAsia" w:hAnsiTheme="minorEastAsia"/>
                <w:spacing w:val="-4"/>
                <w:sz w:val="21"/>
                <w:szCs w:val="21"/>
              </w:rPr>
            </w:pPr>
            <w:r>
              <w:rPr>
                <w:rFonts w:hint="eastAsia" w:asciiTheme="minorEastAsia" w:hAnsiTheme="minorEastAsia"/>
                <w:spacing w:val="-2"/>
                <w:sz w:val="21"/>
                <w:szCs w:val="21"/>
                <w:shd w:val="clear" w:color="auto" w:fill="FFFFFF" w:themeFill="background1"/>
              </w:rPr>
              <w:t>参照字典：就诊科别</w:t>
            </w:r>
          </w:p>
        </w:tc>
      </w:tr>
      <w:tr w14:paraId="650C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BBF8735">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FAA5FD8">
            <w:pPr>
              <w:pStyle w:val="30"/>
              <w:jc w:val="center"/>
              <w:rPr>
                <w:rFonts w:asciiTheme="minorEastAsia" w:hAnsiTheme="minorEastAsia"/>
                <w:spacing w:val="-2"/>
                <w:sz w:val="21"/>
                <w:szCs w:val="21"/>
              </w:rPr>
            </w:pPr>
            <w:r>
              <w:rPr>
                <w:rFonts w:hint="eastAsia" w:asciiTheme="minorEastAsia" w:hAnsiTheme="minorEastAsia"/>
                <w:spacing w:val="-2"/>
                <w:sz w:val="21"/>
                <w:szCs w:val="21"/>
              </w:rPr>
              <w:t>drDeptName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3E159513">
            <w:pPr>
              <w:pStyle w:val="30"/>
              <w:jc w:val="center"/>
              <w:rPr>
                <w:rFonts w:asciiTheme="minorEastAsia" w:hAnsiTheme="minorEastAsia"/>
                <w:spacing w:val="-2"/>
                <w:sz w:val="21"/>
                <w:szCs w:val="21"/>
              </w:rPr>
            </w:pPr>
            <w:r>
              <w:rPr>
                <w:rFonts w:hint="eastAsia" w:asciiTheme="minorEastAsia" w:hAnsiTheme="minorEastAsia"/>
                <w:spacing w:val="-2"/>
                <w:sz w:val="21"/>
                <w:szCs w:val="21"/>
              </w:rPr>
              <w:t>医生科室名称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097AC88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97B7EBA">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255EF3BE">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63429738">
            <w:pPr>
              <w:rPr>
                <w:rFonts w:asciiTheme="minorEastAsia" w:hAnsiTheme="minorEastAsia"/>
                <w:spacing w:val="-2"/>
                <w:sz w:val="21"/>
                <w:szCs w:val="21"/>
              </w:rPr>
            </w:pPr>
          </w:p>
        </w:tc>
      </w:tr>
      <w:tr w14:paraId="1E68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DEE34B">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CA93E4B">
            <w:pPr>
              <w:pStyle w:val="30"/>
              <w:jc w:val="center"/>
              <w:rPr>
                <w:rFonts w:asciiTheme="minorEastAsia" w:hAnsiTheme="minorEastAsia"/>
                <w:spacing w:val="-2"/>
                <w:sz w:val="21"/>
                <w:szCs w:val="21"/>
              </w:rPr>
            </w:pPr>
            <w:r>
              <w:rPr>
                <w:rFonts w:hint="eastAsia" w:asciiTheme="minorEastAsia" w:hAnsiTheme="minorEastAsia"/>
                <w:spacing w:val="-4"/>
                <w:sz w:val="21"/>
                <w:szCs w:val="21"/>
              </w:rPr>
              <w:t>caty</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0CF3209">
            <w:pPr>
              <w:pStyle w:val="30"/>
              <w:jc w:val="center"/>
              <w:rPr>
                <w:rFonts w:asciiTheme="minorEastAsia" w:hAnsiTheme="minorEastAsia"/>
                <w:spacing w:val="-2"/>
                <w:sz w:val="21"/>
                <w:szCs w:val="21"/>
              </w:rPr>
            </w:pPr>
            <w:r>
              <w:rPr>
                <w:rFonts w:hint="eastAsia" w:asciiTheme="minorEastAsia" w:hAnsiTheme="minorEastAsia"/>
                <w:spacing w:val="-5"/>
                <w:sz w:val="21"/>
                <w:szCs w:val="21"/>
              </w:rPr>
              <w:t>科别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4F326F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589CB2">
            <w:pPr>
              <w:jc w:val="center"/>
              <w:rPr>
                <w:rFonts w:asciiTheme="minorEastAsia" w:hAnsiTheme="minorEastAsia"/>
                <w:spacing w:val="-5"/>
                <w:sz w:val="21"/>
                <w:szCs w:val="21"/>
              </w:rPr>
            </w:pPr>
            <w:r>
              <w:rPr>
                <w:rFonts w:hint="eastAsia" w:asciiTheme="minorEastAsia" w:hAnsiTheme="minorEastAsia"/>
                <w:spacing w:val="-5"/>
                <w:sz w:val="21"/>
                <w:szCs w:val="21"/>
              </w:rPr>
              <w:t>10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A771BB0">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BE2B458">
            <w:pPr>
              <w:rPr>
                <w:rFonts w:asciiTheme="minorEastAsia" w:hAnsiTheme="minorEastAsia"/>
                <w:spacing w:val="-2"/>
                <w:sz w:val="21"/>
                <w:szCs w:val="21"/>
              </w:rPr>
            </w:pPr>
            <w:r>
              <w:rPr>
                <w:rFonts w:hint="eastAsia" w:asciiTheme="minorEastAsia" w:hAnsiTheme="minorEastAsia"/>
                <w:spacing w:val="-2"/>
                <w:sz w:val="21"/>
                <w:szCs w:val="21"/>
                <w:shd w:val="clear" w:color="auto" w:fill="FFFFFF" w:themeFill="background1"/>
              </w:rPr>
              <w:t>参照字典：就诊科别</w:t>
            </w:r>
          </w:p>
        </w:tc>
      </w:tr>
      <w:tr w14:paraId="061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144DDD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010CF15">
            <w:pPr>
              <w:pStyle w:val="30"/>
              <w:jc w:val="center"/>
              <w:rPr>
                <w:rFonts w:asciiTheme="minorEastAsia" w:hAnsiTheme="minorEastAsia"/>
                <w:spacing w:val="-4"/>
                <w:sz w:val="21"/>
                <w:szCs w:val="21"/>
              </w:rPr>
            </w:pPr>
            <w:r>
              <w:rPr>
                <w:rFonts w:hint="eastAsia" w:asciiTheme="minorEastAsia" w:hAnsiTheme="minorEastAsia"/>
                <w:spacing w:val="-2"/>
                <w:sz w:val="21"/>
                <w:szCs w:val="21"/>
              </w:rPr>
              <w:t>mdtrtTime</w:t>
            </w:r>
          </w:p>
        </w:tc>
        <w:tc>
          <w:tcPr>
            <w:tcW w:w="1418" w:type="dxa"/>
            <w:tcBorders>
              <w:top w:val="single" w:color="auto" w:sz="4" w:space="0"/>
              <w:left w:val="single" w:color="auto" w:sz="4" w:space="0"/>
              <w:bottom w:val="single" w:color="auto" w:sz="4" w:space="0"/>
              <w:right w:val="single" w:color="auto" w:sz="4" w:space="0"/>
            </w:tcBorders>
            <w:noWrap/>
            <w:vAlign w:val="center"/>
          </w:tcPr>
          <w:p w14:paraId="0FD8D460">
            <w:pPr>
              <w:pStyle w:val="30"/>
              <w:jc w:val="center"/>
              <w:rPr>
                <w:rFonts w:asciiTheme="minorEastAsia" w:hAnsiTheme="minorEastAsia"/>
                <w:spacing w:val="-5"/>
                <w:sz w:val="21"/>
                <w:szCs w:val="21"/>
              </w:rPr>
            </w:pPr>
            <w:r>
              <w:rPr>
                <w:rFonts w:hint="eastAsia" w:asciiTheme="minorEastAsia" w:hAnsiTheme="minorEastAsia"/>
                <w:spacing w:val="-3"/>
                <w:sz w:val="21"/>
                <w:szCs w:val="21"/>
              </w:rPr>
              <w:t>就诊时间</w:t>
            </w:r>
          </w:p>
        </w:tc>
        <w:tc>
          <w:tcPr>
            <w:tcW w:w="708" w:type="dxa"/>
            <w:tcBorders>
              <w:top w:val="single" w:color="auto" w:sz="4" w:space="0"/>
              <w:left w:val="single" w:color="auto" w:sz="4" w:space="0"/>
              <w:bottom w:val="single" w:color="auto" w:sz="4" w:space="0"/>
              <w:right w:val="single" w:color="auto" w:sz="4" w:space="0"/>
            </w:tcBorders>
            <w:noWrap/>
            <w:vAlign w:val="center"/>
          </w:tcPr>
          <w:p w14:paraId="5D3DFEC6">
            <w:pPr>
              <w:jc w:val="center"/>
              <w:rPr>
                <w:rFonts w:asciiTheme="minorEastAsia" w:hAnsiTheme="minorEastAsia"/>
                <w:spacing w:val="-4"/>
                <w:sz w:val="21"/>
                <w:szCs w:val="21"/>
              </w:rPr>
            </w:pPr>
            <w:r>
              <w:rPr>
                <w:rFonts w:hint="eastAsia" w:asciiTheme="minorEastAsia" w:hAnsiTheme="minorEastAsia"/>
                <w:spacing w:val="-2"/>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B98C502">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14:paraId="18FDBDB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64F7817F">
            <w:pPr>
              <w:rPr>
                <w:rFonts w:asciiTheme="minorEastAsia" w:hAnsiTheme="minorEastAsia"/>
                <w:sz w:val="21"/>
                <w:szCs w:val="21"/>
              </w:rPr>
            </w:pPr>
            <w:r>
              <w:rPr>
                <w:rFonts w:hint="eastAsia" w:asciiTheme="minorEastAsia" w:hAnsiTheme="minorEastAsia"/>
                <w:sz w:val="21"/>
                <w:szCs w:val="21"/>
              </w:rPr>
              <w:t>格式：</w:t>
            </w:r>
          </w:p>
          <w:p w14:paraId="7685B939">
            <w:pPr>
              <w:rPr>
                <w:rFonts w:asciiTheme="minorEastAsia" w:hAnsiTheme="minorEastAsia"/>
                <w:spacing w:val="11"/>
                <w:sz w:val="21"/>
                <w:szCs w:val="21"/>
              </w:rPr>
            </w:pPr>
            <w:r>
              <w:rPr>
                <w:rFonts w:hint="eastAsia" w:asciiTheme="minorEastAsia" w:hAnsiTheme="minorEastAsia"/>
                <w:sz w:val="21"/>
                <w:szCs w:val="21"/>
              </w:rPr>
              <w:t>yyyy-MM-dd</w:t>
            </w:r>
            <w:r>
              <w:rPr>
                <w:rFonts w:hint="eastAsia" w:asciiTheme="minorEastAsia" w:hAnsiTheme="minorEastAsia"/>
                <w:spacing w:val="-7"/>
                <w:sz w:val="21"/>
                <w:szCs w:val="21"/>
              </w:rPr>
              <w:t xml:space="preserve"> </w:t>
            </w:r>
            <w:r>
              <w:rPr>
                <w:rFonts w:hint="eastAsia" w:asciiTheme="minorEastAsia" w:hAnsiTheme="minorEastAsia"/>
                <w:spacing w:val="-2"/>
                <w:sz w:val="21"/>
                <w:szCs w:val="21"/>
              </w:rPr>
              <w:t>HH:mm:ss</w:t>
            </w:r>
          </w:p>
        </w:tc>
      </w:tr>
      <w:tr w14:paraId="3FB5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38E8445">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2563801">
            <w:pPr>
              <w:pStyle w:val="30"/>
              <w:jc w:val="center"/>
              <w:rPr>
                <w:rFonts w:asciiTheme="minorEastAsia" w:hAnsiTheme="minorEastAsia"/>
                <w:spacing w:val="-2"/>
                <w:sz w:val="21"/>
                <w:szCs w:val="21"/>
              </w:rPr>
            </w:pPr>
            <w:r>
              <w:rPr>
                <w:rFonts w:hint="eastAsia" w:asciiTheme="minorEastAsia" w:hAnsiTheme="minorEastAsia"/>
                <w:spacing w:val="-2"/>
                <w:sz w:val="21"/>
                <w:szCs w:val="21"/>
              </w:rPr>
              <w:t>diseCodg</w:t>
            </w:r>
          </w:p>
        </w:tc>
        <w:tc>
          <w:tcPr>
            <w:tcW w:w="1418" w:type="dxa"/>
            <w:tcBorders>
              <w:top w:val="single" w:color="auto" w:sz="4" w:space="0"/>
              <w:left w:val="single" w:color="auto" w:sz="4" w:space="0"/>
              <w:bottom w:val="single" w:color="auto" w:sz="4" w:space="0"/>
              <w:right w:val="single" w:color="auto" w:sz="4" w:space="0"/>
            </w:tcBorders>
            <w:noWrap/>
            <w:vAlign w:val="center"/>
          </w:tcPr>
          <w:p w14:paraId="4BD5CB6B">
            <w:pPr>
              <w:pStyle w:val="30"/>
              <w:jc w:val="center"/>
              <w:rPr>
                <w:rFonts w:asciiTheme="minorEastAsia" w:hAnsiTheme="minorEastAsia"/>
                <w:spacing w:val="-3"/>
                <w:sz w:val="21"/>
                <w:szCs w:val="21"/>
              </w:rPr>
            </w:pPr>
            <w:r>
              <w:rPr>
                <w:rFonts w:hint="eastAsia" w:asciiTheme="minorEastAsia" w:hAnsiTheme="minorEastAsia"/>
                <w:spacing w:val="-3"/>
                <w:sz w:val="21"/>
                <w:szCs w:val="21"/>
              </w:rPr>
              <w:t>病种编码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693A7215">
            <w:pPr>
              <w:jc w:val="center"/>
              <w:rPr>
                <w:rFonts w:asciiTheme="minorEastAsia" w:hAnsiTheme="minorEastAsia"/>
                <w:spacing w:val="-2"/>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E68871D">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409889">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C6BD1B9">
            <w:pPr>
              <w:shd w:val="clear" w:color="auto" w:fill="FFFFFF" w:themeFill="background1"/>
              <w:rPr>
                <w:rFonts w:asciiTheme="minorEastAsia" w:hAnsiTheme="minorEastAsia"/>
                <w:spacing w:val="-2"/>
                <w:sz w:val="21"/>
                <w:szCs w:val="21"/>
              </w:rPr>
            </w:pPr>
          </w:p>
        </w:tc>
      </w:tr>
      <w:tr w14:paraId="7800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68E5696F">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76DB129">
            <w:pPr>
              <w:pStyle w:val="30"/>
              <w:jc w:val="center"/>
              <w:rPr>
                <w:rFonts w:asciiTheme="minorEastAsia" w:hAnsiTheme="minorEastAsia"/>
                <w:spacing w:val="-2"/>
                <w:sz w:val="21"/>
                <w:szCs w:val="21"/>
              </w:rPr>
            </w:pPr>
            <w:r>
              <w:rPr>
                <w:rFonts w:hint="eastAsia" w:asciiTheme="minorEastAsia" w:hAnsiTheme="minorEastAsia"/>
                <w:spacing w:val="-2"/>
                <w:sz w:val="21"/>
                <w:szCs w:val="21"/>
              </w:rPr>
              <w:t>diseName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7F0CC841">
            <w:pPr>
              <w:pStyle w:val="30"/>
              <w:jc w:val="center"/>
              <w:rPr>
                <w:rFonts w:asciiTheme="minorEastAsia" w:hAnsiTheme="minorEastAsia"/>
                <w:spacing w:val="-3"/>
                <w:sz w:val="21"/>
                <w:szCs w:val="21"/>
              </w:rPr>
            </w:pPr>
            <w:r>
              <w:rPr>
                <w:rFonts w:hint="eastAsia" w:asciiTheme="minorEastAsia" w:hAnsiTheme="minorEastAsia"/>
                <w:spacing w:val="-3"/>
                <w:sz w:val="21"/>
                <w:szCs w:val="21"/>
              </w:rPr>
              <w:t>病种名称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2781F91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7AEB57D">
            <w:pPr>
              <w:jc w:val="center"/>
              <w:rPr>
                <w:rFonts w:asciiTheme="minorEastAsia" w:hAnsiTheme="minorEastAsia"/>
                <w:spacing w:val="-5"/>
                <w:sz w:val="21"/>
                <w:szCs w:val="21"/>
              </w:rPr>
            </w:pPr>
            <w:r>
              <w:rPr>
                <w:rFonts w:hint="eastAsia" w:asciiTheme="minorEastAsia" w:hAnsiTheme="minorEastAsia"/>
                <w:spacing w:val="-5"/>
                <w:sz w:val="21"/>
                <w:szCs w:val="21"/>
              </w:rPr>
              <w:t>500</w:t>
            </w:r>
          </w:p>
        </w:tc>
        <w:tc>
          <w:tcPr>
            <w:tcW w:w="709" w:type="dxa"/>
            <w:tcBorders>
              <w:top w:val="single" w:color="auto" w:sz="4" w:space="0"/>
              <w:left w:val="single" w:color="auto" w:sz="4" w:space="0"/>
              <w:bottom w:val="single" w:color="auto" w:sz="4" w:space="0"/>
              <w:right w:val="single" w:color="auto" w:sz="4" w:space="0"/>
            </w:tcBorders>
            <w:noWrap/>
            <w:vAlign w:val="center"/>
          </w:tcPr>
          <w:p w14:paraId="298420D1">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03A519AA">
            <w:pPr>
              <w:pStyle w:val="36"/>
              <w:spacing w:before="37" w:after="156" w:line="316" w:lineRule="auto"/>
              <w:ind w:left="26" w:right="230"/>
              <w:jc w:val="both"/>
              <w:rPr>
                <w:rFonts w:asciiTheme="minorEastAsia" w:hAnsiTheme="minorEastAsia" w:eastAsiaTheme="minorEastAsia"/>
                <w:spacing w:val="-2"/>
                <w:sz w:val="21"/>
                <w:szCs w:val="21"/>
              </w:rPr>
            </w:pPr>
          </w:p>
        </w:tc>
      </w:tr>
      <w:tr w14:paraId="70F6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F2C5670">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966A4EC">
            <w:pPr>
              <w:pStyle w:val="30"/>
              <w:jc w:val="center"/>
              <w:rPr>
                <w:rFonts w:asciiTheme="minorEastAsia" w:hAnsiTheme="minorEastAsia"/>
                <w:spacing w:val="-2"/>
                <w:sz w:val="21"/>
                <w:szCs w:val="21"/>
              </w:rPr>
            </w:pPr>
            <w:r>
              <w:rPr>
                <w:rFonts w:hint="eastAsia" w:asciiTheme="minorEastAsia" w:hAnsiTheme="minorEastAsia"/>
                <w:spacing w:val="-2"/>
                <w:sz w:val="21"/>
                <w:szCs w:val="21"/>
              </w:rPr>
              <w:t>spDiseFlag</w:t>
            </w:r>
          </w:p>
        </w:tc>
        <w:tc>
          <w:tcPr>
            <w:tcW w:w="1418" w:type="dxa"/>
            <w:tcBorders>
              <w:top w:val="single" w:color="auto" w:sz="4" w:space="0"/>
              <w:left w:val="single" w:color="auto" w:sz="4" w:space="0"/>
              <w:bottom w:val="single" w:color="auto" w:sz="4" w:space="0"/>
              <w:right w:val="single" w:color="auto" w:sz="4" w:space="0"/>
            </w:tcBorders>
            <w:noWrap/>
            <w:vAlign w:val="center"/>
          </w:tcPr>
          <w:p w14:paraId="469509A0">
            <w:pPr>
              <w:pStyle w:val="30"/>
              <w:jc w:val="center"/>
              <w:rPr>
                <w:rFonts w:asciiTheme="minorEastAsia" w:hAnsiTheme="minorEastAsia"/>
                <w:spacing w:val="-3"/>
                <w:sz w:val="21"/>
                <w:szCs w:val="21"/>
              </w:rPr>
            </w:pPr>
            <w:r>
              <w:rPr>
                <w:rFonts w:hint="eastAsia" w:asciiTheme="minorEastAsia" w:hAnsiTheme="minorEastAsia"/>
                <w:spacing w:val="-2"/>
                <w:sz w:val="21"/>
                <w:szCs w:val="21"/>
              </w:rPr>
              <w:t>特殊病种标志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4BDF523C">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B6D3080">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26FD08F6">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6BF8FC80">
            <w:pPr>
              <w:pStyle w:val="36"/>
              <w:spacing w:before="37" w:after="156" w:line="316" w:lineRule="auto"/>
              <w:ind w:left="26" w:right="230"/>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p>
        </w:tc>
      </w:tr>
      <w:tr w14:paraId="3A3B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A180D6">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E1BC97">
            <w:pPr>
              <w:pStyle w:val="30"/>
              <w:jc w:val="center"/>
              <w:rPr>
                <w:rFonts w:asciiTheme="minorEastAsia" w:hAnsiTheme="minorEastAsia"/>
                <w:spacing w:val="-2"/>
                <w:sz w:val="21"/>
                <w:szCs w:val="21"/>
              </w:rPr>
            </w:pPr>
            <w:r>
              <w:rPr>
                <w:rFonts w:hint="eastAsia" w:asciiTheme="minorEastAsia" w:hAnsiTheme="minorEastAsia"/>
                <w:spacing w:val="-2"/>
                <w:sz w:val="21"/>
                <w:szCs w:val="21"/>
              </w:rPr>
              <w:t>maindiagCode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BC50BB">
            <w:pPr>
              <w:pStyle w:val="30"/>
              <w:jc w:val="center"/>
              <w:rPr>
                <w:rFonts w:asciiTheme="minorEastAsia" w:hAnsiTheme="minorEastAsia"/>
                <w:spacing w:val="-2"/>
                <w:sz w:val="21"/>
                <w:szCs w:val="21"/>
              </w:rPr>
            </w:pPr>
            <w:r>
              <w:rPr>
                <w:rFonts w:hint="eastAsia" w:asciiTheme="minorEastAsia" w:hAnsiTheme="minorEastAsia"/>
                <w:spacing w:val="-2"/>
                <w:sz w:val="21"/>
                <w:szCs w:val="21"/>
              </w:rPr>
              <w:t>主诊断代码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A80059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AC89CC">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85B9489">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8DFA224">
            <w:pPr>
              <w:pStyle w:val="36"/>
              <w:spacing w:before="37" w:after="156" w:line="316" w:lineRule="auto"/>
              <w:ind w:right="230"/>
              <w:jc w:val="both"/>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医保疾病诊断代码</w:t>
            </w:r>
          </w:p>
        </w:tc>
      </w:tr>
      <w:tr w14:paraId="0D23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0123E4A">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6BA36C7">
            <w:pPr>
              <w:pStyle w:val="30"/>
              <w:jc w:val="center"/>
              <w:rPr>
                <w:rFonts w:asciiTheme="minorEastAsia" w:hAnsiTheme="minorEastAsia"/>
                <w:spacing w:val="-2"/>
                <w:sz w:val="21"/>
                <w:szCs w:val="21"/>
              </w:rPr>
            </w:pPr>
            <w:r>
              <w:rPr>
                <w:rFonts w:hint="eastAsia" w:asciiTheme="minorEastAsia" w:hAnsiTheme="minorEastAsia"/>
                <w:spacing w:val="-2"/>
                <w:sz w:val="21"/>
                <w:szCs w:val="21"/>
              </w:rPr>
              <w:t>maindiagName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52AAD6C9">
            <w:pPr>
              <w:pStyle w:val="30"/>
              <w:jc w:val="center"/>
              <w:rPr>
                <w:rFonts w:asciiTheme="minorEastAsia" w:hAnsiTheme="minorEastAsia"/>
                <w:spacing w:val="-2"/>
                <w:sz w:val="21"/>
                <w:szCs w:val="21"/>
              </w:rPr>
            </w:pPr>
            <w:r>
              <w:rPr>
                <w:rFonts w:hint="eastAsia" w:asciiTheme="minorEastAsia" w:hAnsiTheme="minorEastAsia"/>
                <w:spacing w:val="-2"/>
                <w:sz w:val="21"/>
                <w:szCs w:val="21"/>
              </w:rPr>
              <w:t>主诊断名称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2C8841D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17D2C10">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14:paraId="610F3C5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674E4C48">
            <w:pPr>
              <w:pStyle w:val="36"/>
              <w:spacing w:before="37" w:after="156" w:line="316" w:lineRule="auto"/>
              <w:ind w:left="26" w:right="230"/>
              <w:jc w:val="both"/>
              <w:rPr>
                <w:rFonts w:asciiTheme="minorEastAsia" w:hAnsiTheme="minorEastAsia" w:eastAsiaTheme="minorEastAsia"/>
                <w:spacing w:val="-2"/>
                <w:sz w:val="21"/>
                <w:szCs w:val="21"/>
              </w:rPr>
            </w:pPr>
          </w:p>
        </w:tc>
      </w:tr>
      <w:tr w14:paraId="7986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3482722E">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B521571">
            <w:pPr>
              <w:pStyle w:val="30"/>
              <w:jc w:val="center"/>
              <w:rPr>
                <w:rFonts w:asciiTheme="minorEastAsia" w:hAnsiTheme="minorEastAsia"/>
                <w:spacing w:val="-2"/>
                <w:sz w:val="21"/>
                <w:szCs w:val="21"/>
              </w:rPr>
            </w:pPr>
            <w:r>
              <w:rPr>
                <w:rFonts w:hint="eastAsia" w:asciiTheme="minorEastAsia" w:hAnsiTheme="minorEastAsia"/>
                <w:spacing w:val="-2"/>
                <w:sz w:val="21"/>
                <w:szCs w:val="21"/>
              </w:rPr>
              <w:t>diseCondDscr</w:t>
            </w:r>
          </w:p>
        </w:tc>
        <w:tc>
          <w:tcPr>
            <w:tcW w:w="1418" w:type="dxa"/>
            <w:tcBorders>
              <w:top w:val="single" w:color="auto" w:sz="4" w:space="0"/>
              <w:left w:val="single" w:color="auto" w:sz="4" w:space="0"/>
              <w:bottom w:val="single" w:color="auto" w:sz="4" w:space="0"/>
              <w:right w:val="single" w:color="auto" w:sz="4" w:space="0"/>
            </w:tcBorders>
            <w:noWrap/>
            <w:vAlign w:val="center"/>
          </w:tcPr>
          <w:p w14:paraId="7115DEDB">
            <w:pPr>
              <w:pStyle w:val="30"/>
              <w:jc w:val="center"/>
              <w:rPr>
                <w:rFonts w:asciiTheme="minorEastAsia" w:hAnsiTheme="minorEastAsia"/>
                <w:spacing w:val="-2"/>
                <w:sz w:val="21"/>
                <w:szCs w:val="21"/>
              </w:rPr>
            </w:pPr>
            <w:r>
              <w:rPr>
                <w:rFonts w:hint="eastAsia" w:asciiTheme="minorEastAsia" w:hAnsiTheme="minorEastAsia"/>
                <w:spacing w:val="-2"/>
                <w:sz w:val="21"/>
                <w:szCs w:val="21"/>
              </w:rPr>
              <w:t>疾病病情描述</w:t>
            </w:r>
          </w:p>
        </w:tc>
        <w:tc>
          <w:tcPr>
            <w:tcW w:w="708" w:type="dxa"/>
            <w:tcBorders>
              <w:top w:val="single" w:color="auto" w:sz="4" w:space="0"/>
              <w:left w:val="single" w:color="auto" w:sz="4" w:space="0"/>
              <w:bottom w:val="single" w:color="auto" w:sz="4" w:space="0"/>
              <w:right w:val="single" w:color="auto" w:sz="4" w:space="0"/>
            </w:tcBorders>
            <w:noWrap/>
            <w:vAlign w:val="center"/>
          </w:tcPr>
          <w:p w14:paraId="1261059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D3DA076">
            <w:pPr>
              <w:jc w:val="center"/>
              <w:rPr>
                <w:rFonts w:asciiTheme="minorEastAsia" w:hAnsiTheme="minorEastAsia"/>
                <w:spacing w:val="-5"/>
                <w:sz w:val="21"/>
                <w:szCs w:val="21"/>
              </w:rPr>
            </w:pPr>
            <w:r>
              <w:rPr>
                <w:rFonts w:hint="eastAsia" w:asciiTheme="minorEastAsia" w:hAnsiTheme="minorEastAsia"/>
                <w:spacing w:val="-4"/>
                <w:sz w:val="21"/>
                <w:szCs w:val="21"/>
              </w:rPr>
              <w:t>2000</w:t>
            </w:r>
          </w:p>
        </w:tc>
        <w:tc>
          <w:tcPr>
            <w:tcW w:w="709" w:type="dxa"/>
            <w:tcBorders>
              <w:top w:val="single" w:color="auto" w:sz="4" w:space="0"/>
              <w:left w:val="single" w:color="auto" w:sz="4" w:space="0"/>
              <w:bottom w:val="single" w:color="auto" w:sz="4" w:space="0"/>
              <w:right w:val="single" w:color="auto" w:sz="4" w:space="0"/>
            </w:tcBorders>
            <w:noWrap/>
            <w:vAlign w:val="center"/>
          </w:tcPr>
          <w:p w14:paraId="3052FFC6">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25464EC3">
            <w:pPr>
              <w:pStyle w:val="36"/>
              <w:spacing w:before="37" w:after="156" w:line="316" w:lineRule="auto"/>
              <w:ind w:left="26" w:right="230"/>
              <w:jc w:val="both"/>
              <w:rPr>
                <w:rFonts w:asciiTheme="minorEastAsia" w:hAnsiTheme="minorEastAsia" w:eastAsiaTheme="minorEastAsia"/>
                <w:spacing w:val="-2"/>
                <w:sz w:val="21"/>
                <w:szCs w:val="21"/>
              </w:rPr>
            </w:pPr>
          </w:p>
        </w:tc>
      </w:tr>
      <w:tr w14:paraId="48E1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0119377">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D17F71">
            <w:pPr>
              <w:pStyle w:val="30"/>
              <w:jc w:val="center"/>
              <w:rPr>
                <w:rFonts w:asciiTheme="minorEastAsia" w:hAnsiTheme="minorEastAsia"/>
                <w:spacing w:val="-2"/>
                <w:sz w:val="21"/>
                <w:szCs w:val="21"/>
              </w:rPr>
            </w:pPr>
            <w:r>
              <w:rPr>
                <w:rFonts w:hint="eastAsia" w:asciiTheme="minorEastAsia" w:hAnsiTheme="minorEastAsia"/>
                <w:spacing w:val="-2"/>
                <w:sz w:val="21"/>
                <w:szCs w:val="21"/>
              </w:rPr>
              <w:t>hiFeesetlType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4AEC97">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医保费用结算类</w:t>
            </w:r>
            <w:r>
              <w:rPr>
                <w:rFonts w:hint="eastAsia" w:asciiTheme="minorEastAsia" w:hAnsiTheme="minorEastAsia"/>
                <w:spacing w:val="-10"/>
                <w:sz w:val="21"/>
                <w:szCs w:val="21"/>
              </w:rPr>
              <w:t>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DCCB39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136D11">
            <w:pPr>
              <w:jc w:val="center"/>
              <w:rPr>
                <w:rFonts w:asciiTheme="minorEastAsia" w:hAnsiTheme="minorEastAsia"/>
                <w:spacing w:val="-4"/>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D9A5533">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3C99A9B">
            <w:pPr>
              <w:pStyle w:val="36"/>
              <w:spacing w:before="37" w:after="156" w:line="316" w:lineRule="auto"/>
              <w:ind w:left="26" w:right="230"/>
              <w:jc w:val="both"/>
              <w:rPr>
                <w:rFonts w:asciiTheme="minorEastAsia" w:hAnsiTheme="minorEastAsia" w:eastAsiaTheme="minorEastAsia"/>
                <w:spacing w:val="-5"/>
                <w:sz w:val="21"/>
                <w:szCs w:val="21"/>
              </w:rPr>
            </w:pPr>
            <w:r>
              <w:rPr>
                <w:rFonts w:hint="eastAsia" w:asciiTheme="minorEastAsia" w:hAnsiTheme="minorEastAsia" w:eastAsiaTheme="minorEastAsia"/>
                <w:spacing w:val="-2"/>
                <w:sz w:val="21"/>
                <w:szCs w:val="21"/>
              </w:rPr>
              <w:t>参照字典：医保费用结算</w:t>
            </w:r>
            <w:r>
              <w:rPr>
                <w:rFonts w:hint="eastAsia" w:asciiTheme="minorEastAsia" w:hAnsiTheme="minorEastAsia" w:eastAsiaTheme="minorEastAsia"/>
                <w:spacing w:val="-6"/>
                <w:sz w:val="21"/>
                <w:szCs w:val="21"/>
              </w:rPr>
              <w:t>类型</w:t>
            </w:r>
          </w:p>
        </w:tc>
      </w:tr>
      <w:tr w14:paraId="0FF7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302FCBFC">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27D45D7">
            <w:pPr>
              <w:pStyle w:val="30"/>
              <w:jc w:val="center"/>
              <w:rPr>
                <w:rFonts w:asciiTheme="minorEastAsia" w:hAnsiTheme="minorEastAsia"/>
                <w:spacing w:val="-2"/>
                <w:sz w:val="21"/>
                <w:szCs w:val="21"/>
              </w:rPr>
            </w:pPr>
            <w:r>
              <w:rPr>
                <w:rFonts w:hint="eastAsia" w:asciiTheme="minorEastAsia" w:hAnsiTheme="minorEastAsia"/>
                <w:spacing w:val="-2"/>
                <w:sz w:val="21"/>
                <w:szCs w:val="21"/>
              </w:rPr>
              <w:t>hiFeesetlName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21077DA6">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医保费用类别名</w:t>
            </w:r>
            <w:r>
              <w:rPr>
                <w:rFonts w:hint="eastAsia" w:asciiTheme="minorEastAsia" w:hAnsiTheme="minorEastAsia"/>
                <w:spacing w:val="-10"/>
                <w:sz w:val="21"/>
                <w:szCs w:val="21"/>
              </w:rPr>
              <w:t>称</w:t>
            </w:r>
          </w:p>
        </w:tc>
        <w:tc>
          <w:tcPr>
            <w:tcW w:w="708" w:type="dxa"/>
            <w:tcBorders>
              <w:top w:val="single" w:color="auto" w:sz="4" w:space="0"/>
              <w:left w:val="single" w:color="auto" w:sz="4" w:space="0"/>
              <w:bottom w:val="single" w:color="auto" w:sz="4" w:space="0"/>
              <w:right w:val="single" w:color="auto" w:sz="4" w:space="0"/>
            </w:tcBorders>
            <w:noWrap/>
            <w:vAlign w:val="center"/>
          </w:tcPr>
          <w:p w14:paraId="613CA3A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79B9D55">
            <w:pPr>
              <w:jc w:val="center"/>
              <w:rPr>
                <w:rFonts w:asciiTheme="minorEastAsia" w:hAnsiTheme="minorEastAsia"/>
                <w:spacing w:val="-10"/>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11A431EE">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6EA2256C">
            <w:pPr>
              <w:pStyle w:val="36"/>
              <w:spacing w:before="37" w:after="156" w:line="316" w:lineRule="auto"/>
              <w:ind w:left="26" w:right="230"/>
              <w:jc w:val="both"/>
              <w:rPr>
                <w:rFonts w:asciiTheme="minorEastAsia" w:hAnsiTheme="minorEastAsia" w:eastAsiaTheme="minorEastAsia"/>
                <w:spacing w:val="-2"/>
                <w:sz w:val="21"/>
                <w:szCs w:val="21"/>
              </w:rPr>
            </w:pPr>
          </w:p>
        </w:tc>
      </w:tr>
      <w:tr w14:paraId="30F5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210153C">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82C0E5A">
            <w:pPr>
              <w:pStyle w:val="30"/>
              <w:jc w:val="center"/>
              <w:rPr>
                <w:rFonts w:asciiTheme="minorEastAsia" w:hAnsiTheme="minorEastAsia"/>
                <w:spacing w:val="-2"/>
                <w:sz w:val="21"/>
                <w:szCs w:val="21"/>
              </w:rPr>
            </w:pPr>
            <w:r>
              <w:rPr>
                <w:rFonts w:hint="eastAsia" w:asciiTheme="minorEastAsia" w:hAnsiTheme="minorEastAsia"/>
                <w:spacing w:val="-2"/>
                <w:sz w:val="21"/>
                <w:szCs w:val="21"/>
              </w:rPr>
              <w:t>rgstFee</w:t>
            </w:r>
          </w:p>
        </w:tc>
        <w:tc>
          <w:tcPr>
            <w:tcW w:w="1418" w:type="dxa"/>
            <w:tcBorders>
              <w:top w:val="single" w:color="auto" w:sz="4" w:space="0"/>
              <w:left w:val="single" w:color="auto" w:sz="4" w:space="0"/>
              <w:bottom w:val="single" w:color="auto" w:sz="4" w:space="0"/>
              <w:right w:val="single" w:color="auto" w:sz="4" w:space="0"/>
            </w:tcBorders>
            <w:noWrap/>
            <w:vAlign w:val="center"/>
          </w:tcPr>
          <w:p w14:paraId="1B487659">
            <w:pPr>
              <w:pStyle w:val="30"/>
              <w:jc w:val="center"/>
              <w:rPr>
                <w:rFonts w:asciiTheme="minorEastAsia" w:hAnsiTheme="minorEastAsia"/>
                <w:spacing w:val="-2"/>
                <w:sz w:val="21"/>
                <w:szCs w:val="21"/>
              </w:rPr>
            </w:pPr>
            <w:r>
              <w:rPr>
                <w:rFonts w:hint="eastAsia" w:asciiTheme="minorEastAsia" w:hAnsiTheme="minorEastAsia"/>
                <w:spacing w:val="-4"/>
                <w:sz w:val="21"/>
                <w:szCs w:val="21"/>
              </w:rPr>
              <w:t>挂号费</w:t>
            </w:r>
          </w:p>
        </w:tc>
        <w:tc>
          <w:tcPr>
            <w:tcW w:w="708" w:type="dxa"/>
            <w:tcBorders>
              <w:top w:val="single" w:color="auto" w:sz="4" w:space="0"/>
              <w:left w:val="single" w:color="auto" w:sz="4" w:space="0"/>
              <w:bottom w:val="single" w:color="auto" w:sz="4" w:space="0"/>
              <w:right w:val="single" w:color="auto" w:sz="4" w:space="0"/>
            </w:tcBorders>
            <w:noWrap/>
            <w:vAlign w:val="center"/>
          </w:tcPr>
          <w:p w14:paraId="5C50F072">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710C1D27">
            <w:pPr>
              <w:jc w:val="center"/>
              <w:rPr>
                <w:rFonts w:asciiTheme="minorEastAsia" w:hAnsiTheme="minorEastAsia"/>
                <w:spacing w:val="-5"/>
                <w:sz w:val="21"/>
                <w:szCs w:val="21"/>
              </w:rPr>
            </w:pPr>
            <w:r>
              <w:rPr>
                <w:rFonts w:hint="eastAsia" w:asciiTheme="minorEastAsia" w:hAnsiTheme="minorEastAsia"/>
                <w:spacing w:val="-4"/>
                <w:sz w:val="21"/>
                <w:szCs w:val="21"/>
              </w:rPr>
              <w:t>16,2</w:t>
            </w:r>
          </w:p>
        </w:tc>
        <w:tc>
          <w:tcPr>
            <w:tcW w:w="709" w:type="dxa"/>
            <w:tcBorders>
              <w:top w:val="single" w:color="auto" w:sz="4" w:space="0"/>
              <w:left w:val="single" w:color="auto" w:sz="4" w:space="0"/>
              <w:bottom w:val="single" w:color="auto" w:sz="4" w:space="0"/>
              <w:right w:val="single" w:color="auto" w:sz="4" w:space="0"/>
            </w:tcBorders>
            <w:noWrap/>
            <w:vAlign w:val="center"/>
          </w:tcPr>
          <w:p w14:paraId="7C0352C4">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559858B6">
            <w:pPr>
              <w:pStyle w:val="36"/>
              <w:spacing w:before="37" w:after="156" w:line="316" w:lineRule="auto"/>
              <w:ind w:left="26" w:right="230"/>
              <w:jc w:val="both"/>
              <w:rPr>
                <w:rFonts w:asciiTheme="minorEastAsia" w:hAnsiTheme="minorEastAsia" w:eastAsiaTheme="minorEastAsia"/>
                <w:spacing w:val="-2"/>
                <w:sz w:val="21"/>
                <w:szCs w:val="21"/>
              </w:rPr>
            </w:pPr>
          </w:p>
        </w:tc>
      </w:tr>
      <w:tr w14:paraId="48DB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8B99052">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73177BA">
            <w:pPr>
              <w:pStyle w:val="30"/>
              <w:jc w:val="center"/>
              <w:rPr>
                <w:rFonts w:asciiTheme="minorEastAsia" w:hAnsiTheme="minorEastAsia"/>
                <w:spacing w:val="-2"/>
                <w:sz w:val="21"/>
                <w:szCs w:val="21"/>
              </w:rPr>
            </w:pPr>
            <w:r>
              <w:rPr>
                <w:rFonts w:hint="eastAsia" w:asciiTheme="minorEastAsia" w:hAnsiTheme="minorEastAsia"/>
                <w:spacing w:val="-2"/>
                <w:sz w:val="21"/>
                <w:szCs w:val="21"/>
              </w:rPr>
              <w:t>medfeeSumamt</w:t>
            </w:r>
          </w:p>
        </w:tc>
        <w:tc>
          <w:tcPr>
            <w:tcW w:w="1418" w:type="dxa"/>
            <w:tcBorders>
              <w:top w:val="single" w:color="auto" w:sz="4" w:space="0"/>
              <w:left w:val="single" w:color="auto" w:sz="4" w:space="0"/>
              <w:bottom w:val="single" w:color="auto" w:sz="4" w:space="0"/>
              <w:right w:val="single" w:color="auto" w:sz="4" w:space="0"/>
            </w:tcBorders>
            <w:noWrap/>
            <w:vAlign w:val="center"/>
          </w:tcPr>
          <w:p w14:paraId="21E3C1E1">
            <w:pPr>
              <w:pStyle w:val="30"/>
              <w:jc w:val="center"/>
              <w:rPr>
                <w:rFonts w:asciiTheme="minorEastAsia" w:hAnsiTheme="minorEastAsia"/>
                <w:spacing w:val="-4"/>
                <w:sz w:val="21"/>
                <w:szCs w:val="21"/>
              </w:rPr>
            </w:pPr>
            <w:r>
              <w:rPr>
                <w:rFonts w:hint="eastAsia" w:asciiTheme="minorEastAsia" w:hAnsiTheme="minorEastAsia"/>
                <w:spacing w:val="-2"/>
                <w:sz w:val="21"/>
                <w:szCs w:val="21"/>
              </w:rPr>
              <w:t>医疗费总额</w:t>
            </w:r>
          </w:p>
        </w:tc>
        <w:tc>
          <w:tcPr>
            <w:tcW w:w="708" w:type="dxa"/>
            <w:tcBorders>
              <w:top w:val="single" w:color="auto" w:sz="4" w:space="0"/>
              <w:left w:val="single" w:color="auto" w:sz="4" w:space="0"/>
              <w:bottom w:val="single" w:color="auto" w:sz="4" w:space="0"/>
              <w:right w:val="single" w:color="auto" w:sz="4" w:space="0"/>
            </w:tcBorders>
            <w:noWrap/>
            <w:vAlign w:val="center"/>
          </w:tcPr>
          <w:p w14:paraId="76C4F190">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23BCC6AC">
            <w:pPr>
              <w:jc w:val="center"/>
              <w:rPr>
                <w:rFonts w:asciiTheme="minorEastAsia" w:hAnsiTheme="minorEastAsia"/>
                <w:spacing w:val="-4"/>
                <w:sz w:val="21"/>
                <w:szCs w:val="21"/>
              </w:rPr>
            </w:pPr>
            <w:r>
              <w:rPr>
                <w:rFonts w:hint="eastAsia" w:asciiTheme="minorEastAsia" w:hAnsiTheme="minorEastAsia"/>
                <w:spacing w:val="-4"/>
                <w:sz w:val="21"/>
                <w:szCs w:val="21"/>
              </w:rPr>
              <w:t>16,2</w:t>
            </w:r>
          </w:p>
        </w:tc>
        <w:tc>
          <w:tcPr>
            <w:tcW w:w="709" w:type="dxa"/>
            <w:tcBorders>
              <w:top w:val="single" w:color="auto" w:sz="4" w:space="0"/>
              <w:left w:val="single" w:color="auto" w:sz="4" w:space="0"/>
              <w:bottom w:val="single" w:color="auto" w:sz="4" w:space="0"/>
              <w:right w:val="single" w:color="auto" w:sz="4" w:space="0"/>
            </w:tcBorders>
            <w:noWrap/>
            <w:vAlign w:val="center"/>
          </w:tcPr>
          <w:p w14:paraId="03A14413">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1DCE2A5D">
            <w:pPr>
              <w:pStyle w:val="36"/>
              <w:spacing w:before="37" w:after="156" w:line="316" w:lineRule="auto"/>
              <w:ind w:left="26" w:right="230"/>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注：本次需要结算的医疗费用总额，院外购药时不包括处方药品费用</w:t>
            </w:r>
          </w:p>
        </w:tc>
      </w:tr>
      <w:tr w14:paraId="7C24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4D9AEEF">
            <w:pPr>
              <w:numPr>
                <w:ilvl w:val="0"/>
                <w:numId w:val="12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3D9A28A">
            <w:pPr>
              <w:pStyle w:val="30"/>
              <w:jc w:val="center"/>
              <w:rPr>
                <w:rFonts w:asciiTheme="minorEastAsia" w:hAnsiTheme="minorEastAsia"/>
                <w:spacing w:val="-2"/>
                <w:sz w:val="21"/>
                <w:szCs w:val="21"/>
              </w:rPr>
            </w:pPr>
            <w:r>
              <w:rPr>
                <w:rFonts w:hint="eastAsia" w:asciiTheme="minorEastAsia" w:hAnsiTheme="minorEastAsia"/>
                <w:spacing w:val="-2"/>
                <w:sz w:val="21"/>
                <w:szCs w:val="21"/>
              </w:rPr>
              <w:t>fstdiagFlag</w:t>
            </w:r>
          </w:p>
        </w:tc>
        <w:tc>
          <w:tcPr>
            <w:tcW w:w="1418" w:type="dxa"/>
            <w:tcBorders>
              <w:top w:val="single" w:color="auto" w:sz="4" w:space="0"/>
              <w:left w:val="single" w:color="auto" w:sz="4" w:space="0"/>
              <w:bottom w:val="single" w:color="auto" w:sz="4" w:space="0"/>
              <w:right w:val="single" w:color="auto" w:sz="4" w:space="0"/>
            </w:tcBorders>
            <w:noWrap/>
            <w:vAlign w:val="center"/>
          </w:tcPr>
          <w:p w14:paraId="4AF9FE50">
            <w:pPr>
              <w:pStyle w:val="30"/>
              <w:jc w:val="center"/>
              <w:rPr>
                <w:rFonts w:asciiTheme="minorEastAsia" w:hAnsiTheme="minorEastAsia"/>
                <w:spacing w:val="-2"/>
                <w:sz w:val="21"/>
                <w:szCs w:val="21"/>
              </w:rPr>
            </w:pPr>
            <w:r>
              <w:rPr>
                <w:rFonts w:hint="eastAsia" w:asciiTheme="minorEastAsia" w:hAnsiTheme="minorEastAsia"/>
                <w:spacing w:val="-3"/>
                <w:sz w:val="21"/>
                <w:szCs w:val="21"/>
              </w:rPr>
              <w:t>是否初诊</w:t>
            </w:r>
          </w:p>
        </w:tc>
        <w:tc>
          <w:tcPr>
            <w:tcW w:w="708" w:type="dxa"/>
            <w:tcBorders>
              <w:top w:val="single" w:color="auto" w:sz="4" w:space="0"/>
              <w:left w:val="single" w:color="auto" w:sz="4" w:space="0"/>
              <w:bottom w:val="single" w:color="auto" w:sz="4" w:space="0"/>
              <w:right w:val="single" w:color="auto" w:sz="4" w:space="0"/>
            </w:tcBorders>
            <w:noWrap/>
            <w:vAlign w:val="center"/>
          </w:tcPr>
          <w:p w14:paraId="64BBF12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B078DD9">
            <w:pPr>
              <w:jc w:val="center"/>
              <w:rPr>
                <w:rFonts w:asciiTheme="minorEastAsia" w:hAnsiTheme="minorEastAsia"/>
                <w:spacing w:val="-4"/>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070508E0">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1F7D427C">
            <w:pPr>
              <w:pStyle w:val="36"/>
              <w:spacing w:before="37" w:after="156" w:line="316" w:lineRule="auto"/>
              <w:ind w:left="26" w:right="230"/>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rPr>
              <w:t>0-否、1</w:t>
            </w:r>
            <w:r>
              <w:rPr>
                <w:rFonts w:hint="eastAsia" w:asciiTheme="minorEastAsia" w:hAnsiTheme="minorEastAsia" w:eastAsiaTheme="minorEastAsia"/>
                <w:spacing w:val="-5"/>
                <w:sz w:val="21"/>
                <w:szCs w:val="21"/>
              </w:rPr>
              <w:t>-是</w:t>
            </w:r>
          </w:p>
        </w:tc>
      </w:tr>
    </w:tbl>
    <w:p w14:paraId="7713A3AF">
      <w:pPr>
        <w:jc w:val="center"/>
      </w:pPr>
      <w:r>
        <w:rPr>
          <w:rFonts w:hint="eastAsia"/>
        </w:rPr>
        <w:t>输入-诊断信息（节点标识：</w:t>
      </w:r>
      <w:r>
        <w:rPr>
          <w:rFonts w:hint="eastAsia" w:asciiTheme="minorEastAsia" w:hAnsiTheme="minorEastAsia"/>
          <w:spacing w:val="-2"/>
          <w:sz w:val="21"/>
          <w:szCs w:val="21"/>
        </w:rPr>
        <w:t>dise</w:t>
      </w:r>
      <w:r>
        <w:rPr>
          <w:rFonts w:hint="eastAsia"/>
        </w:rPr>
        <w:t>）</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2D06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5CB135">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CDCEBBA">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12FF8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2CA3692">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234A7A0">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EB57E6">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17E3975">
            <w:pPr>
              <w:jc w:val="center"/>
              <w:rPr>
                <w:rFonts w:hAnsi="黑体"/>
                <w:b/>
                <w:bCs/>
                <w:color w:val="000000"/>
                <w:sz w:val="21"/>
                <w:szCs w:val="21"/>
              </w:rPr>
            </w:pPr>
            <w:r>
              <w:rPr>
                <w:rFonts w:hint="eastAsia" w:hAnsi="黑体"/>
                <w:b/>
                <w:bCs/>
                <w:color w:val="000000"/>
                <w:sz w:val="21"/>
                <w:szCs w:val="21"/>
              </w:rPr>
              <w:t>说明</w:t>
            </w:r>
          </w:p>
        </w:tc>
      </w:tr>
      <w:tr w14:paraId="16DD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500B8D5">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FB7AB8C">
            <w:pPr>
              <w:pStyle w:val="30"/>
              <w:jc w:val="center"/>
              <w:rPr>
                <w:rFonts w:asciiTheme="minorEastAsia" w:hAnsiTheme="minorEastAsia"/>
                <w:color w:val="000000"/>
                <w:sz w:val="21"/>
                <w:szCs w:val="21"/>
              </w:rPr>
            </w:pPr>
            <w:r>
              <w:rPr>
                <w:rFonts w:hint="eastAsia" w:asciiTheme="minorEastAsia" w:hAnsiTheme="minorEastAsia"/>
                <w:spacing w:val="-2"/>
                <w:sz w:val="21"/>
                <w:szCs w:val="21"/>
              </w:rPr>
              <w:t>diagType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DDE95FE">
            <w:pPr>
              <w:pStyle w:val="30"/>
              <w:jc w:val="center"/>
              <w:rPr>
                <w:rFonts w:cs="宋体" w:asciiTheme="minorEastAsia" w:hAnsiTheme="minorEastAsia"/>
                <w:sz w:val="21"/>
                <w:szCs w:val="21"/>
              </w:rPr>
            </w:pPr>
            <w:r>
              <w:rPr>
                <w:rFonts w:hint="eastAsia" w:asciiTheme="minorEastAsia" w:hAnsiTheme="minorEastAsia"/>
                <w:spacing w:val="-3"/>
                <w:sz w:val="21"/>
                <w:szCs w:val="21"/>
              </w:rPr>
              <w:t>诊断类别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69A988">
            <w:pPr>
              <w:jc w:val="center"/>
              <w:rPr>
                <w:rFonts w:asciiTheme="minorEastAsia" w:hAnsiTheme="minorEastAsia"/>
                <w:color w:val="000000"/>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94D4865">
            <w:pPr>
              <w:jc w:val="center"/>
              <w:rPr>
                <w:rFonts w:asciiTheme="minorEastAsia" w:hAnsiTheme="minorEastAsia"/>
                <w:color w:val="00000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F4436BE">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8907D22">
            <w:pPr>
              <w:rPr>
                <w:rFonts w:asciiTheme="minorEastAsia" w:hAnsiTheme="minorEastAsia"/>
                <w:color w:val="000000"/>
                <w:sz w:val="21"/>
                <w:szCs w:val="21"/>
              </w:rPr>
            </w:pPr>
            <w:r>
              <w:rPr>
                <w:rFonts w:hint="eastAsia" w:asciiTheme="minorEastAsia" w:hAnsiTheme="minorEastAsia"/>
                <w:spacing w:val="32"/>
                <w:sz w:val="21"/>
                <w:szCs w:val="21"/>
              </w:rPr>
              <w:t>参照字典：诊断类别</w:t>
            </w:r>
            <w:r>
              <w:rPr>
                <w:rFonts w:hint="eastAsia" w:asciiTheme="minorEastAsia" w:hAnsiTheme="minorEastAsia"/>
                <w:spacing w:val="-2"/>
                <w:sz w:val="21"/>
                <w:szCs w:val="21"/>
              </w:rPr>
              <w:t>（diag_type）</w:t>
            </w:r>
          </w:p>
        </w:tc>
      </w:tr>
      <w:tr w14:paraId="49AF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D6FBC79">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1F4CB15">
            <w:pPr>
              <w:pStyle w:val="30"/>
              <w:jc w:val="center"/>
              <w:rPr>
                <w:rFonts w:asciiTheme="minorEastAsia" w:hAnsiTheme="minorEastAsia"/>
                <w:spacing w:val="-2"/>
                <w:sz w:val="21"/>
                <w:szCs w:val="21"/>
              </w:rPr>
            </w:pPr>
            <w:r>
              <w:rPr>
                <w:rFonts w:hint="eastAsia" w:asciiTheme="minorEastAsia" w:hAnsiTheme="minorEastAsia"/>
                <w:spacing w:val="-2"/>
                <w:sz w:val="21"/>
                <w:szCs w:val="21"/>
              </w:rPr>
              <w:t>maindiagFlag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3785CEB1">
            <w:pPr>
              <w:pStyle w:val="30"/>
              <w:jc w:val="center"/>
              <w:rPr>
                <w:rFonts w:asciiTheme="minorEastAsia" w:hAnsiTheme="minorEastAsia"/>
                <w:spacing w:val="-3"/>
                <w:sz w:val="21"/>
                <w:szCs w:val="21"/>
              </w:rPr>
            </w:pPr>
            <w:r>
              <w:rPr>
                <w:rFonts w:hint="eastAsia" w:asciiTheme="minorEastAsia" w:hAnsiTheme="minorEastAsia"/>
                <w:spacing w:val="-2"/>
                <w:sz w:val="21"/>
                <w:szCs w:val="21"/>
              </w:rPr>
              <w:t>主诊断标志</w:t>
            </w:r>
          </w:p>
        </w:tc>
        <w:tc>
          <w:tcPr>
            <w:tcW w:w="708" w:type="dxa"/>
            <w:tcBorders>
              <w:top w:val="single" w:color="auto" w:sz="4" w:space="0"/>
              <w:left w:val="single" w:color="auto" w:sz="4" w:space="0"/>
              <w:bottom w:val="single" w:color="auto" w:sz="4" w:space="0"/>
              <w:right w:val="single" w:color="auto" w:sz="4" w:space="0"/>
            </w:tcBorders>
            <w:noWrap/>
            <w:vAlign w:val="center"/>
          </w:tcPr>
          <w:p w14:paraId="708F02A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B557D9C">
            <w:pPr>
              <w:jc w:val="center"/>
              <w:rPr>
                <w:rFonts w:asciiTheme="minorEastAsia" w:hAnsiTheme="minorEastAsia"/>
                <w:spacing w:val="-10"/>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1FE7CC32">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590CD1F">
            <w:pPr>
              <w:rPr>
                <w:rFonts w:asciiTheme="minorEastAsia" w:hAnsiTheme="minorEastAsia"/>
                <w:spacing w:val="32"/>
                <w:sz w:val="21"/>
                <w:szCs w:val="21"/>
              </w:rPr>
            </w:pPr>
            <w:r>
              <w:rPr>
                <w:rFonts w:hint="eastAsia" w:asciiTheme="minorEastAsia" w:hAnsiTheme="minorEastAsia"/>
                <w:sz w:val="21"/>
                <w:szCs w:val="21"/>
              </w:rPr>
              <w:t>0-否、1</w:t>
            </w:r>
            <w:r>
              <w:rPr>
                <w:rFonts w:hint="eastAsia" w:asciiTheme="minorEastAsia" w:hAnsiTheme="minorEastAsia"/>
                <w:spacing w:val="-5"/>
                <w:sz w:val="21"/>
                <w:szCs w:val="21"/>
              </w:rPr>
              <w:t>-是</w:t>
            </w:r>
          </w:p>
        </w:tc>
      </w:tr>
      <w:tr w14:paraId="2771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6318A53">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FDF33D7">
            <w:pPr>
              <w:pStyle w:val="30"/>
              <w:jc w:val="center"/>
              <w:rPr>
                <w:rFonts w:asciiTheme="minorEastAsia" w:hAnsiTheme="minorEastAsia"/>
                <w:spacing w:val="-2"/>
                <w:sz w:val="21"/>
                <w:szCs w:val="21"/>
              </w:rPr>
            </w:pPr>
            <w:r>
              <w:rPr>
                <w:rFonts w:hint="eastAsia" w:asciiTheme="minorEastAsia" w:hAnsiTheme="minorEastAsia"/>
                <w:spacing w:val="-2"/>
                <w:sz w:val="21"/>
                <w:szCs w:val="21"/>
              </w:rPr>
              <w:t>diagSrtNo</w:t>
            </w:r>
          </w:p>
        </w:tc>
        <w:tc>
          <w:tcPr>
            <w:tcW w:w="1419" w:type="dxa"/>
            <w:tcBorders>
              <w:top w:val="single" w:color="auto" w:sz="4" w:space="0"/>
              <w:left w:val="single" w:color="auto" w:sz="4" w:space="0"/>
              <w:bottom w:val="single" w:color="auto" w:sz="4" w:space="0"/>
              <w:right w:val="single" w:color="auto" w:sz="4" w:space="0"/>
            </w:tcBorders>
            <w:noWrap/>
            <w:vAlign w:val="center"/>
          </w:tcPr>
          <w:p w14:paraId="4A9EDB96">
            <w:pPr>
              <w:pStyle w:val="30"/>
              <w:jc w:val="center"/>
              <w:rPr>
                <w:rFonts w:asciiTheme="minorEastAsia" w:hAnsiTheme="minorEastAsia"/>
                <w:spacing w:val="-2"/>
                <w:sz w:val="21"/>
                <w:szCs w:val="21"/>
              </w:rPr>
            </w:pPr>
            <w:r>
              <w:rPr>
                <w:rFonts w:hint="eastAsia" w:asciiTheme="minorEastAsia" w:hAnsiTheme="minorEastAsia"/>
                <w:spacing w:val="-2"/>
                <w:sz w:val="21"/>
                <w:szCs w:val="21"/>
              </w:rPr>
              <w:t>诊断排序号</w:t>
            </w:r>
          </w:p>
        </w:tc>
        <w:tc>
          <w:tcPr>
            <w:tcW w:w="708" w:type="dxa"/>
            <w:tcBorders>
              <w:top w:val="single" w:color="auto" w:sz="4" w:space="0"/>
              <w:left w:val="single" w:color="auto" w:sz="4" w:space="0"/>
              <w:bottom w:val="single" w:color="auto" w:sz="4" w:space="0"/>
              <w:right w:val="single" w:color="auto" w:sz="4" w:space="0"/>
            </w:tcBorders>
            <w:noWrap/>
            <w:vAlign w:val="center"/>
          </w:tcPr>
          <w:p w14:paraId="28691871">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403194CC">
            <w:pPr>
              <w:jc w:val="center"/>
              <w:rPr>
                <w:rFonts w:asciiTheme="minorEastAsia" w:hAnsiTheme="minorEastAsia"/>
                <w:spacing w:val="-10"/>
                <w:sz w:val="21"/>
                <w:szCs w:val="21"/>
              </w:rPr>
            </w:pPr>
            <w:r>
              <w:rPr>
                <w:rFonts w:hint="eastAsia" w:asciiTheme="minorEastAsia" w:hAnsiTheme="minorEastAsia"/>
                <w:spacing w:val="-10"/>
                <w:sz w:val="21"/>
                <w:szCs w:val="21"/>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618D3106">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5A0E18C0">
            <w:pPr>
              <w:rPr>
                <w:rFonts w:asciiTheme="minorEastAsia" w:hAnsiTheme="minorEastAsia"/>
                <w:sz w:val="21"/>
                <w:szCs w:val="21"/>
              </w:rPr>
            </w:pPr>
          </w:p>
        </w:tc>
      </w:tr>
      <w:tr w14:paraId="7F07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FB2835">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57820A">
            <w:pPr>
              <w:pStyle w:val="30"/>
              <w:jc w:val="center"/>
              <w:rPr>
                <w:rFonts w:asciiTheme="minorEastAsia" w:hAnsiTheme="minorEastAsia"/>
                <w:spacing w:val="-2"/>
                <w:sz w:val="21"/>
                <w:szCs w:val="21"/>
              </w:rPr>
            </w:pPr>
            <w:r>
              <w:rPr>
                <w:rFonts w:hint="eastAsia" w:asciiTheme="minorEastAsia" w:hAnsiTheme="minorEastAsia"/>
                <w:spacing w:val="-2"/>
                <w:sz w:val="21"/>
                <w:szCs w:val="21"/>
              </w:rPr>
              <w:t>diagCode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E2F1FB">
            <w:pPr>
              <w:pStyle w:val="30"/>
              <w:jc w:val="center"/>
              <w:rPr>
                <w:rFonts w:asciiTheme="minorEastAsia" w:hAnsiTheme="minorEastAsia"/>
                <w:spacing w:val="-2"/>
                <w:sz w:val="21"/>
                <w:szCs w:val="21"/>
              </w:rPr>
            </w:pPr>
            <w:r>
              <w:rPr>
                <w:rFonts w:hint="eastAsia" w:asciiTheme="minorEastAsia" w:hAnsiTheme="minorEastAsia"/>
                <w:spacing w:val="-3"/>
                <w:sz w:val="21"/>
                <w:szCs w:val="21"/>
              </w:rPr>
              <w:t>诊断代码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D1C74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9768E30">
            <w:pPr>
              <w:jc w:val="center"/>
              <w:rPr>
                <w:rFonts w:asciiTheme="minorEastAsia" w:hAnsiTheme="minorEastAsia"/>
                <w:spacing w:val="-1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D832944">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EF2CFC8">
            <w:pPr>
              <w:rPr>
                <w:rFonts w:asciiTheme="minorEastAsia" w:hAnsiTheme="minorEastAsia"/>
                <w:sz w:val="21"/>
                <w:szCs w:val="21"/>
              </w:rPr>
            </w:pPr>
            <w:r>
              <w:rPr>
                <w:rFonts w:hint="eastAsia" w:asciiTheme="minorEastAsia" w:hAnsiTheme="minorEastAsia"/>
                <w:spacing w:val="-2"/>
                <w:sz w:val="21"/>
                <w:szCs w:val="21"/>
              </w:rPr>
              <w:t>医保疾病诊断</w:t>
            </w:r>
            <w:r>
              <w:rPr>
                <w:rFonts w:hint="eastAsia" w:asciiTheme="minorEastAsia" w:hAnsiTheme="minorEastAsia"/>
                <w:spacing w:val="-10"/>
                <w:sz w:val="21"/>
                <w:szCs w:val="21"/>
              </w:rPr>
              <w:t>编码</w:t>
            </w:r>
          </w:p>
        </w:tc>
      </w:tr>
      <w:tr w14:paraId="3D6A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DA99F9E">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4BA9662">
            <w:pPr>
              <w:pStyle w:val="30"/>
              <w:jc w:val="center"/>
              <w:rPr>
                <w:rFonts w:asciiTheme="minorEastAsia" w:hAnsiTheme="minorEastAsia"/>
                <w:spacing w:val="-2"/>
                <w:sz w:val="21"/>
                <w:szCs w:val="21"/>
              </w:rPr>
            </w:pPr>
            <w:r>
              <w:rPr>
                <w:rFonts w:hint="eastAsia" w:asciiTheme="minorEastAsia" w:hAnsiTheme="minorEastAsia"/>
                <w:spacing w:val="-2"/>
                <w:sz w:val="21"/>
                <w:szCs w:val="21"/>
              </w:rPr>
              <w:t>diagName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4C04360">
            <w:pPr>
              <w:pStyle w:val="30"/>
              <w:jc w:val="center"/>
              <w:rPr>
                <w:rFonts w:asciiTheme="minorEastAsia" w:hAnsiTheme="minorEastAsia"/>
                <w:spacing w:val="-3"/>
                <w:sz w:val="21"/>
                <w:szCs w:val="21"/>
              </w:rPr>
            </w:pPr>
            <w:r>
              <w:rPr>
                <w:rFonts w:hint="eastAsia" w:asciiTheme="minorEastAsia" w:hAnsiTheme="minorEastAsia"/>
                <w:spacing w:val="-3"/>
                <w:sz w:val="21"/>
                <w:szCs w:val="21"/>
              </w:rPr>
              <w:t>诊断名称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5545819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E2AB1A3">
            <w:pPr>
              <w:jc w:val="center"/>
              <w:rPr>
                <w:rFonts w:asciiTheme="minorEastAsia" w:hAnsiTheme="minorEastAsia"/>
                <w:spacing w:val="-5"/>
                <w:sz w:val="21"/>
                <w:szCs w:val="21"/>
              </w:rPr>
            </w:pPr>
            <w:r>
              <w:rPr>
                <w:rFonts w:hint="eastAsia" w:asciiTheme="minorEastAsia" w:hAnsiTheme="minorEastAsia"/>
                <w:spacing w:val="-5"/>
                <w:sz w:val="21"/>
                <w:szCs w:val="21"/>
              </w:rPr>
              <w:t>100</w:t>
            </w:r>
          </w:p>
        </w:tc>
        <w:tc>
          <w:tcPr>
            <w:tcW w:w="709" w:type="dxa"/>
            <w:tcBorders>
              <w:top w:val="single" w:color="auto" w:sz="4" w:space="0"/>
              <w:left w:val="single" w:color="auto" w:sz="4" w:space="0"/>
              <w:bottom w:val="single" w:color="auto" w:sz="4" w:space="0"/>
              <w:right w:val="single" w:color="auto" w:sz="4" w:space="0"/>
            </w:tcBorders>
            <w:noWrap/>
            <w:vAlign w:val="center"/>
          </w:tcPr>
          <w:p w14:paraId="50459953">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66138D7">
            <w:pPr>
              <w:rPr>
                <w:rFonts w:asciiTheme="minorEastAsia" w:hAnsiTheme="minorEastAsia"/>
                <w:spacing w:val="-2"/>
                <w:sz w:val="21"/>
                <w:szCs w:val="21"/>
              </w:rPr>
            </w:pPr>
          </w:p>
        </w:tc>
      </w:tr>
      <w:tr w14:paraId="17A0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FF7E935">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D7347F6">
            <w:pPr>
              <w:pStyle w:val="30"/>
              <w:jc w:val="center"/>
              <w:rPr>
                <w:rFonts w:asciiTheme="minorEastAsia" w:hAnsiTheme="minorEastAsia"/>
                <w:spacing w:val="-2"/>
                <w:sz w:val="21"/>
                <w:szCs w:val="21"/>
              </w:rPr>
            </w:pPr>
            <w:r>
              <w:rPr>
                <w:rFonts w:hint="eastAsia" w:asciiTheme="minorEastAsia" w:hAnsiTheme="minorEastAsia"/>
                <w:spacing w:val="-2"/>
                <w:sz w:val="21"/>
                <w:szCs w:val="21"/>
              </w:rPr>
              <w:t>diagDept</w:t>
            </w:r>
          </w:p>
        </w:tc>
        <w:tc>
          <w:tcPr>
            <w:tcW w:w="1419" w:type="dxa"/>
            <w:tcBorders>
              <w:top w:val="single" w:color="auto" w:sz="4" w:space="0"/>
              <w:left w:val="single" w:color="auto" w:sz="4" w:space="0"/>
              <w:bottom w:val="single" w:color="auto" w:sz="4" w:space="0"/>
              <w:right w:val="single" w:color="auto" w:sz="4" w:space="0"/>
            </w:tcBorders>
            <w:noWrap/>
            <w:vAlign w:val="center"/>
          </w:tcPr>
          <w:p w14:paraId="5594A383">
            <w:pPr>
              <w:pStyle w:val="30"/>
              <w:jc w:val="center"/>
              <w:rPr>
                <w:rFonts w:asciiTheme="minorEastAsia" w:hAnsiTheme="minorEastAsia"/>
                <w:spacing w:val="-3"/>
                <w:sz w:val="21"/>
                <w:szCs w:val="21"/>
              </w:rPr>
            </w:pPr>
            <w:r>
              <w:rPr>
                <w:rFonts w:hint="eastAsia" w:asciiTheme="minorEastAsia" w:hAnsiTheme="minorEastAsia"/>
                <w:spacing w:val="-2"/>
                <w:sz w:val="21"/>
                <w:szCs w:val="21"/>
              </w:rPr>
              <w:t>诊断科室名称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6805159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199EA7C">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039F3523">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312F66B">
            <w:pPr>
              <w:rPr>
                <w:rFonts w:asciiTheme="minorEastAsia" w:hAnsiTheme="minorEastAsia"/>
                <w:spacing w:val="-2"/>
                <w:sz w:val="21"/>
                <w:szCs w:val="21"/>
              </w:rPr>
            </w:pPr>
          </w:p>
        </w:tc>
      </w:tr>
      <w:tr w14:paraId="7397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33A4271">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D95E3B6">
            <w:pPr>
              <w:pStyle w:val="30"/>
              <w:jc w:val="center"/>
              <w:rPr>
                <w:rFonts w:asciiTheme="minorEastAsia" w:hAnsiTheme="minorEastAsia"/>
                <w:spacing w:val="-2"/>
                <w:sz w:val="21"/>
                <w:szCs w:val="21"/>
              </w:rPr>
            </w:pPr>
            <w:r>
              <w:rPr>
                <w:rFonts w:hint="eastAsia" w:asciiTheme="minorEastAsia" w:hAnsiTheme="minorEastAsia"/>
                <w:spacing w:val="-2"/>
                <w:sz w:val="21"/>
                <w:szCs w:val="21"/>
              </w:rPr>
              <w:t>diagDeptCode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0A3D6B7D">
            <w:pPr>
              <w:pStyle w:val="30"/>
              <w:jc w:val="center"/>
              <w:rPr>
                <w:rFonts w:asciiTheme="minorEastAsia" w:hAnsiTheme="minorEastAsia"/>
                <w:spacing w:val="-2"/>
                <w:sz w:val="21"/>
                <w:szCs w:val="21"/>
              </w:rPr>
            </w:pPr>
            <w:r>
              <w:rPr>
                <w:rFonts w:hint="eastAsia" w:asciiTheme="minorEastAsia" w:hAnsiTheme="minorEastAsia"/>
                <w:spacing w:val="-2"/>
                <w:sz w:val="21"/>
                <w:szCs w:val="21"/>
              </w:rPr>
              <w:t>诊断科室代码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25DF686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03BD39">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1AB34E03">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E00A590">
            <w:pPr>
              <w:rPr>
                <w:rFonts w:asciiTheme="minorEastAsia" w:hAnsiTheme="minorEastAsia"/>
                <w:spacing w:val="-2"/>
                <w:sz w:val="21"/>
                <w:szCs w:val="21"/>
              </w:rPr>
            </w:pPr>
            <w:r>
              <w:rPr>
                <w:rFonts w:hint="eastAsia" w:asciiTheme="minorEastAsia" w:hAnsiTheme="minorEastAsia"/>
                <w:spacing w:val="-2"/>
                <w:sz w:val="21"/>
                <w:szCs w:val="21"/>
                <w:shd w:val="clear" w:color="auto" w:fill="FFFFFF" w:themeFill="background1"/>
              </w:rPr>
              <w:t>参照字典：就诊科别</w:t>
            </w:r>
          </w:p>
        </w:tc>
      </w:tr>
      <w:tr w14:paraId="01F2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6D8CD28">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0E0FFD7">
            <w:pPr>
              <w:pStyle w:val="30"/>
              <w:jc w:val="center"/>
              <w:rPr>
                <w:rFonts w:asciiTheme="minorEastAsia" w:hAnsiTheme="minorEastAsia"/>
                <w:spacing w:val="-2"/>
                <w:sz w:val="21"/>
                <w:szCs w:val="21"/>
              </w:rPr>
            </w:pPr>
            <w:r>
              <w:rPr>
                <w:rFonts w:hint="eastAsia" w:asciiTheme="minorEastAsia" w:hAnsiTheme="minorEastAsia"/>
                <w:spacing w:val="-2"/>
                <w:sz w:val="21"/>
                <w:szCs w:val="21"/>
              </w:rPr>
              <w:t>diagDrNo</w:t>
            </w:r>
          </w:p>
        </w:tc>
        <w:tc>
          <w:tcPr>
            <w:tcW w:w="1419" w:type="dxa"/>
            <w:tcBorders>
              <w:top w:val="single" w:color="auto" w:sz="4" w:space="0"/>
              <w:left w:val="single" w:color="auto" w:sz="4" w:space="0"/>
              <w:bottom w:val="single" w:color="auto" w:sz="4" w:space="0"/>
              <w:right w:val="single" w:color="auto" w:sz="4" w:space="0"/>
            </w:tcBorders>
            <w:noWrap/>
            <w:vAlign w:val="center"/>
          </w:tcPr>
          <w:p w14:paraId="095FA487">
            <w:pPr>
              <w:pStyle w:val="30"/>
              <w:jc w:val="center"/>
              <w:rPr>
                <w:rFonts w:asciiTheme="minorEastAsia" w:hAnsiTheme="minorEastAsia"/>
                <w:spacing w:val="-2"/>
                <w:sz w:val="21"/>
                <w:szCs w:val="21"/>
              </w:rPr>
            </w:pPr>
            <w:r>
              <w:rPr>
                <w:rFonts w:hint="eastAsia" w:asciiTheme="minorEastAsia" w:hAnsiTheme="minorEastAsia"/>
                <w:spacing w:val="-2"/>
                <w:sz w:val="21"/>
                <w:szCs w:val="21"/>
              </w:rPr>
              <w:t>诊断医生编码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240C448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EFEF538">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1E329708">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37BAD8BC">
            <w:pPr>
              <w:rPr>
                <w:rFonts w:asciiTheme="minorEastAsia" w:hAnsiTheme="minorEastAsia"/>
                <w:spacing w:val="-2"/>
                <w:sz w:val="21"/>
                <w:szCs w:val="21"/>
              </w:rPr>
            </w:pPr>
            <w:r>
              <w:rPr>
                <w:rFonts w:hint="eastAsia" w:asciiTheme="minorEastAsia" w:hAnsiTheme="minorEastAsia"/>
                <w:spacing w:val="-2"/>
                <w:sz w:val="21"/>
                <w:szCs w:val="21"/>
              </w:rPr>
              <w:t>国家医保医师代</w:t>
            </w:r>
            <w:r>
              <w:rPr>
                <w:rFonts w:hint="eastAsia" w:asciiTheme="minorEastAsia" w:hAnsiTheme="minorEastAsia"/>
                <w:spacing w:val="-10"/>
                <w:sz w:val="21"/>
                <w:szCs w:val="21"/>
              </w:rPr>
              <w:t>码</w:t>
            </w:r>
          </w:p>
        </w:tc>
      </w:tr>
      <w:tr w14:paraId="6B15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91AE67D">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B947982">
            <w:pPr>
              <w:pStyle w:val="30"/>
              <w:jc w:val="center"/>
              <w:rPr>
                <w:rFonts w:asciiTheme="minorEastAsia" w:hAnsiTheme="minorEastAsia"/>
                <w:spacing w:val="-2"/>
                <w:sz w:val="21"/>
                <w:szCs w:val="21"/>
              </w:rPr>
            </w:pPr>
            <w:r>
              <w:rPr>
                <w:rFonts w:hint="eastAsia" w:asciiTheme="minorEastAsia" w:hAnsiTheme="minorEastAsia"/>
                <w:spacing w:val="-2"/>
                <w:sz w:val="21"/>
                <w:szCs w:val="21"/>
              </w:rPr>
              <w:t>diagDrName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6059CB53">
            <w:pPr>
              <w:pStyle w:val="30"/>
              <w:jc w:val="center"/>
              <w:rPr>
                <w:rFonts w:asciiTheme="minorEastAsia" w:hAnsiTheme="minorEastAsia"/>
                <w:spacing w:val="-2"/>
                <w:sz w:val="21"/>
                <w:szCs w:val="21"/>
              </w:rPr>
            </w:pPr>
            <w:r>
              <w:rPr>
                <w:rFonts w:hint="eastAsia" w:asciiTheme="minorEastAsia" w:hAnsiTheme="minorEastAsia"/>
                <w:spacing w:val="-2"/>
                <w:sz w:val="21"/>
                <w:szCs w:val="21"/>
              </w:rPr>
              <w:t>诊断医生姓名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59D8B91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762BA16">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7765963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7FC0934F">
            <w:pPr>
              <w:rPr>
                <w:rFonts w:asciiTheme="minorEastAsia" w:hAnsiTheme="minorEastAsia"/>
                <w:spacing w:val="-2"/>
                <w:sz w:val="21"/>
                <w:szCs w:val="21"/>
              </w:rPr>
            </w:pPr>
          </w:p>
        </w:tc>
      </w:tr>
      <w:tr w14:paraId="35B8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EE97BA8">
            <w:pPr>
              <w:numPr>
                <w:ilvl w:val="0"/>
                <w:numId w:val="12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4A3A373">
            <w:pPr>
              <w:pStyle w:val="30"/>
              <w:jc w:val="center"/>
              <w:rPr>
                <w:rFonts w:asciiTheme="minorEastAsia" w:hAnsiTheme="minorEastAsia"/>
                <w:spacing w:val="-2"/>
                <w:sz w:val="21"/>
                <w:szCs w:val="21"/>
              </w:rPr>
            </w:pPr>
            <w:r>
              <w:rPr>
                <w:rFonts w:hint="eastAsia" w:asciiTheme="minorEastAsia" w:hAnsiTheme="minorEastAsia"/>
                <w:spacing w:val="-2"/>
                <w:sz w:val="21"/>
                <w:szCs w:val="21"/>
              </w:rPr>
              <w:t>diagTime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258FF565">
            <w:pPr>
              <w:pStyle w:val="30"/>
              <w:jc w:val="center"/>
              <w:rPr>
                <w:rFonts w:asciiTheme="minorEastAsia" w:hAnsiTheme="minorEastAsia"/>
                <w:spacing w:val="-2"/>
                <w:sz w:val="21"/>
                <w:szCs w:val="21"/>
              </w:rPr>
            </w:pPr>
            <w:r>
              <w:rPr>
                <w:rFonts w:hint="eastAsia" w:asciiTheme="minorEastAsia" w:hAnsiTheme="minorEastAsia"/>
                <w:spacing w:val="-3"/>
                <w:sz w:val="21"/>
                <w:szCs w:val="21"/>
              </w:rPr>
              <w:t>诊断时间</w:t>
            </w:r>
          </w:p>
        </w:tc>
        <w:tc>
          <w:tcPr>
            <w:tcW w:w="708" w:type="dxa"/>
            <w:tcBorders>
              <w:top w:val="single" w:color="auto" w:sz="4" w:space="0"/>
              <w:left w:val="single" w:color="auto" w:sz="4" w:space="0"/>
              <w:bottom w:val="single" w:color="auto" w:sz="4" w:space="0"/>
              <w:right w:val="single" w:color="auto" w:sz="4" w:space="0"/>
            </w:tcBorders>
            <w:noWrap/>
            <w:vAlign w:val="center"/>
          </w:tcPr>
          <w:p w14:paraId="79ED2849">
            <w:pPr>
              <w:jc w:val="center"/>
              <w:rPr>
                <w:rFonts w:asciiTheme="minorEastAsia" w:hAnsiTheme="minorEastAsia"/>
                <w:spacing w:val="-4"/>
                <w:sz w:val="21"/>
                <w:szCs w:val="21"/>
              </w:rPr>
            </w:pPr>
            <w:r>
              <w:rPr>
                <w:rFonts w:hint="eastAsia" w:asciiTheme="minorEastAsia" w:hAnsiTheme="minorEastAsia"/>
                <w:spacing w:val="-3"/>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314B33">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14:paraId="02119C22">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8620180">
            <w:pPr>
              <w:rPr>
                <w:sz w:val="21"/>
                <w:szCs w:val="21"/>
              </w:rPr>
            </w:pPr>
            <w:r>
              <w:rPr>
                <w:rFonts w:hint="eastAsia"/>
                <w:sz w:val="21"/>
                <w:szCs w:val="21"/>
              </w:rPr>
              <w:t>格式：</w:t>
            </w:r>
          </w:p>
          <w:p w14:paraId="74777351">
            <w:pPr>
              <w:rPr>
                <w:rFonts w:asciiTheme="minorEastAsia" w:hAnsiTheme="minorEastAsia"/>
                <w:spacing w:val="-2"/>
                <w:sz w:val="21"/>
                <w:szCs w:val="21"/>
              </w:rPr>
            </w:pPr>
            <w:r>
              <w:rPr>
                <w:rFonts w:hint="eastAsia"/>
                <w:sz w:val="21"/>
                <w:szCs w:val="21"/>
              </w:rPr>
              <w:t>yyyy-MM-dd</w:t>
            </w:r>
            <w:r>
              <w:rPr>
                <w:rFonts w:hint="eastAsia"/>
                <w:spacing w:val="-7"/>
                <w:sz w:val="21"/>
                <w:szCs w:val="21"/>
              </w:rPr>
              <w:t xml:space="preserve"> </w:t>
            </w:r>
            <w:r>
              <w:rPr>
                <w:rFonts w:hint="eastAsia"/>
                <w:spacing w:val="-2"/>
                <w:sz w:val="21"/>
                <w:szCs w:val="21"/>
              </w:rPr>
              <w:t>HH:mm:ss</w:t>
            </w:r>
          </w:p>
        </w:tc>
      </w:tr>
      <w:tr w14:paraId="3587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D70A696">
            <w:pPr>
              <w:numPr>
                <w:ilvl w:val="0"/>
                <w:numId w:val="126"/>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282D71D">
            <w:pPr>
              <w:pStyle w:val="30"/>
              <w:jc w:val="center"/>
              <w:rPr>
                <w:rFonts w:asciiTheme="minorEastAsia" w:hAnsiTheme="minorEastAsia"/>
                <w:spacing w:val="-2"/>
                <w:sz w:val="21"/>
                <w:szCs w:val="21"/>
              </w:rPr>
            </w:pPr>
            <w:r>
              <w:rPr>
                <w:rFonts w:hint="eastAsia" w:asciiTheme="minorEastAsia" w:hAnsiTheme="minorEastAsia"/>
                <w:spacing w:val="-2"/>
                <w:sz w:val="21"/>
                <w:szCs w:val="21"/>
              </w:rPr>
              <w:t>tcmDiseCode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589373F2">
            <w:pPr>
              <w:pStyle w:val="30"/>
              <w:jc w:val="center"/>
              <w:rPr>
                <w:rFonts w:asciiTheme="minorEastAsia" w:hAnsiTheme="minorEastAsia"/>
                <w:spacing w:val="-3"/>
                <w:sz w:val="21"/>
                <w:szCs w:val="21"/>
              </w:rPr>
            </w:pPr>
            <w:r>
              <w:rPr>
                <w:rFonts w:hint="eastAsia" w:asciiTheme="minorEastAsia" w:hAnsiTheme="minorEastAsia"/>
                <w:spacing w:val="-2"/>
                <w:sz w:val="21"/>
                <w:szCs w:val="21"/>
              </w:rPr>
              <w:t>中医病名代码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548076E4">
            <w:pPr>
              <w:jc w:val="center"/>
              <w:rPr>
                <w:rFonts w:asciiTheme="minorEastAsia" w:hAnsiTheme="minorEastAsia"/>
                <w:spacing w:val="-3"/>
                <w:sz w:val="21"/>
                <w:szCs w:val="21"/>
              </w:rPr>
            </w:pPr>
            <w:r>
              <w:rPr>
                <w:rFonts w:hint="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9E91497">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007FAF90">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05D8C92F">
            <w:pPr>
              <w:rPr>
                <w:sz w:val="21"/>
                <w:szCs w:val="21"/>
              </w:rPr>
            </w:pPr>
            <w:r>
              <w:rPr>
                <w:rFonts w:hint="eastAsia" w:asciiTheme="minorEastAsia" w:hAnsiTheme="minorEastAsia"/>
                <w:sz w:val="21"/>
                <w:szCs w:val="21"/>
              </w:rPr>
              <w:t>diagType为中医诊断(值为2、3)时上传</w:t>
            </w:r>
          </w:p>
        </w:tc>
      </w:tr>
      <w:tr w14:paraId="725A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806B0A4">
            <w:pPr>
              <w:numPr>
                <w:ilvl w:val="0"/>
                <w:numId w:val="126"/>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2910156">
            <w:pPr>
              <w:pStyle w:val="30"/>
              <w:jc w:val="center"/>
              <w:rPr>
                <w:rFonts w:asciiTheme="minorEastAsia" w:hAnsiTheme="minorEastAsia"/>
                <w:spacing w:val="-2"/>
                <w:sz w:val="21"/>
                <w:szCs w:val="21"/>
              </w:rPr>
            </w:pPr>
            <w:r>
              <w:rPr>
                <w:rFonts w:hint="eastAsia" w:asciiTheme="minorEastAsia" w:hAnsiTheme="minorEastAsia"/>
                <w:spacing w:val="-2"/>
                <w:sz w:val="21"/>
                <w:szCs w:val="21"/>
              </w:rPr>
              <w:t>tcmDiseName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A5CA0F1">
            <w:pPr>
              <w:pStyle w:val="30"/>
              <w:jc w:val="center"/>
              <w:rPr>
                <w:rFonts w:asciiTheme="minorEastAsia" w:hAnsiTheme="minorEastAsia"/>
                <w:spacing w:val="-2"/>
                <w:sz w:val="21"/>
                <w:szCs w:val="21"/>
              </w:rPr>
            </w:pPr>
            <w:r>
              <w:rPr>
                <w:rFonts w:hint="eastAsia" w:asciiTheme="minorEastAsia" w:hAnsiTheme="minorEastAsia"/>
                <w:spacing w:val="-3"/>
                <w:sz w:val="21"/>
                <w:szCs w:val="21"/>
              </w:rPr>
              <w:t>中医病名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7C07523">
            <w:pPr>
              <w:jc w:val="center"/>
              <w:rPr>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9D5C2C9">
            <w:pPr>
              <w:jc w:val="center"/>
              <w:rPr>
                <w:rFonts w:asciiTheme="minorEastAsia" w:hAnsiTheme="minorEastAsia"/>
                <w:spacing w:val="-5"/>
                <w:sz w:val="21"/>
                <w:szCs w:val="21"/>
              </w:rPr>
            </w:pPr>
            <w:r>
              <w:rPr>
                <w:rFonts w:hint="eastAsia" w:asciiTheme="minorEastAsia" w:hAnsiTheme="minorEastAsia"/>
                <w:spacing w:val="-5"/>
                <w:sz w:val="21"/>
                <w:szCs w:val="21"/>
              </w:rPr>
              <w:t>300</w:t>
            </w:r>
          </w:p>
        </w:tc>
        <w:tc>
          <w:tcPr>
            <w:tcW w:w="709" w:type="dxa"/>
            <w:tcBorders>
              <w:top w:val="single" w:color="auto" w:sz="4" w:space="0"/>
              <w:left w:val="single" w:color="auto" w:sz="4" w:space="0"/>
              <w:bottom w:val="single" w:color="auto" w:sz="4" w:space="0"/>
              <w:right w:val="single" w:color="auto" w:sz="4" w:space="0"/>
            </w:tcBorders>
            <w:noWrap/>
            <w:vAlign w:val="center"/>
          </w:tcPr>
          <w:p w14:paraId="63CCBAFF">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5784A51B">
            <w:pPr>
              <w:rPr>
                <w:rFonts w:asciiTheme="minorEastAsia" w:hAnsiTheme="minorEastAsia"/>
                <w:sz w:val="21"/>
                <w:szCs w:val="21"/>
              </w:rPr>
            </w:pPr>
            <w:r>
              <w:rPr>
                <w:rFonts w:hint="eastAsia" w:asciiTheme="minorEastAsia" w:hAnsiTheme="minorEastAsia"/>
                <w:sz w:val="21"/>
                <w:szCs w:val="21"/>
              </w:rPr>
              <w:t>diagType为中医诊断(值为2、3)时上传</w:t>
            </w:r>
          </w:p>
        </w:tc>
      </w:tr>
      <w:tr w14:paraId="0CA6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B8D985C">
            <w:pPr>
              <w:numPr>
                <w:ilvl w:val="0"/>
                <w:numId w:val="126"/>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80FE987">
            <w:pPr>
              <w:pStyle w:val="30"/>
              <w:jc w:val="center"/>
              <w:rPr>
                <w:rFonts w:asciiTheme="minorEastAsia" w:hAnsiTheme="minorEastAsia"/>
                <w:spacing w:val="-2"/>
                <w:sz w:val="21"/>
                <w:szCs w:val="21"/>
              </w:rPr>
            </w:pPr>
            <w:r>
              <w:rPr>
                <w:rFonts w:hint="eastAsia" w:asciiTheme="minorEastAsia" w:hAnsiTheme="minorEastAsia"/>
                <w:spacing w:val="-2"/>
                <w:sz w:val="21"/>
                <w:szCs w:val="21"/>
              </w:rPr>
              <w:t>tcmsympCode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4B410764">
            <w:pPr>
              <w:pStyle w:val="30"/>
              <w:jc w:val="center"/>
              <w:rPr>
                <w:rFonts w:asciiTheme="minorEastAsia" w:hAnsiTheme="minorEastAsia"/>
                <w:spacing w:val="-3"/>
                <w:sz w:val="21"/>
                <w:szCs w:val="21"/>
              </w:rPr>
            </w:pPr>
            <w:r>
              <w:rPr>
                <w:rFonts w:hint="eastAsia" w:asciiTheme="minorEastAsia" w:hAnsiTheme="minorEastAsia"/>
                <w:spacing w:val="-2"/>
                <w:sz w:val="21"/>
                <w:szCs w:val="21"/>
              </w:rPr>
              <w:t>中医证候代码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383AED5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A80DACA">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34943FF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1B04275D">
            <w:pPr>
              <w:rPr>
                <w:rFonts w:asciiTheme="minorEastAsia" w:hAnsiTheme="minorEastAsia"/>
                <w:sz w:val="21"/>
                <w:szCs w:val="21"/>
              </w:rPr>
            </w:pPr>
            <w:r>
              <w:rPr>
                <w:rFonts w:hint="eastAsia" w:asciiTheme="minorEastAsia" w:hAnsiTheme="minorEastAsia"/>
                <w:sz w:val="21"/>
                <w:szCs w:val="21"/>
              </w:rPr>
              <w:t>diagType为中医诊断(值为2、3)时上传</w:t>
            </w:r>
          </w:p>
        </w:tc>
      </w:tr>
      <w:tr w14:paraId="1DF6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A7AAA5C">
            <w:pPr>
              <w:numPr>
                <w:ilvl w:val="0"/>
                <w:numId w:val="126"/>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A537BF2">
            <w:pPr>
              <w:pStyle w:val="30"/>
              <w:jc w:val="center"/>
              <w:rPr>
                <w:rFonts w:asciiTheme="minorEastAsia" w:hAnsiTheme="minorEastAsia"/>
                <w:spacing w:val="-2"/>
                <w:sz w:val="21"/>
                <w:szCs w:val="21"/>
              </w:rPr>
            </w:pPr>
            <w:r>
              <w:rPr>
                <w:rFonts w:hint="eastAsia" w:asciiTheme="minorEastAsia" w:hAnsiTheme="minorEastAsia"/>
                <w:spacing w:val="-2"/>
                <w:sz w:val="21"/>
                <w:szCs w:val="21"/>
              </w:rPr>
              <w:t>tcmsymp</w:t>
            </w:r>
          </w:p>
        </w:tc>
        <w:tc>
          <w:tcPr>
            <w:tcW w:w="1419" w:type="dxa"/>
            <w:tcBorders>
              <w:top w:val="single" w:color="auto" w:sz="4" w:space="0"/>
              <w:left w:val="single" w:color="auto" w:sz="4" w:space="0"/>
              <w:bottom w:val="single" w:color="auto" w:sz="4" w:space="0"/>
              <w:right w:val="single" w:color="auto" w:sz="4" w:space="0"/>
            </w:tcBorders>
            <w:noWrap/>
            <w:vAlign w:val="center"/>
          </w:tcPr>
          <w:p w14:paraId="548564DC">
            <w:pPr>
              <w:pStyle w:val="30"/>
              <w:jc w:val="center"/>
              <w:rPr>
                <w:rFonts w:asciiTheme="minorEastAsia" w:hAnsiTheme="minorEastAsia"/>
                <w:spacing w:val="-2"/>
                <w:sz w:val="21"/>
                <w:szCs w:val="21"/>
              </w:rPr>
            </w:pPr>
            <w:r>
              <w:rPr>
                <w:rFonts w:hint="eastAsia" w:asciiTheme="minorEastAsia" w:hAnsiTheme="minorEastAsia"/>
                <w:spacing w:val="-3"/>
                <w:sz w:val="21"/>
                <w:szCs w:val="21"/>
              </w:rPr>
              <w:t>中医证候</w:t>
            </w:r>
          </w:p>
        </w:tc>
        <w:tc>
          <w:tcPr>
            <w:tcW w:w="708" w:type="dxa"/>
            <w:tcBorders>
              <w:top w:val="single" w:color="auto" w:sz="4" w:space="0"/>
              <w:left w:val="single" w:color="auto" w:sz="4" w:space="0"/>
              <w:bottom w:val="single" w:color="auto" w:sz="4" w:space="0"/>
              <w:right w:val="single" w:color="auto" w:sz="4" w:space="0"/>
            </w:tcBorders>
            <w:noWrap/>
            <w:vAlign w:val="center"/>
          </w:tcPr>
          <w:p w14:paraId="0126209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9DB7261">
            <w:pPr>
              <w:jc w:val="center"/>
              <w:rPr>
                <w:rFonts w:asciiTheme="minorEastAsia" w:hAnsiTheme="minorEastAsia"/>
                <w:spacing w:val="-5"/>
                <w:sz w:val="21"/>
                <w:szCs w:val="21"/>
              </w:rPr>
            </w:pPr>
            <w:r>
              <w:rPr>
                <w:rFonts w:hint="eastAsia" w:asciiTheme="minorEastAsia" w:hAnsiTheme="minorEastAsia"/>
                <w:spacing w:val="-5"/>
                <w:sz w:val="21"/>
                <w:szCs w:val="21"/>
              </w:rPr>
              <w:t>300</w:t>
            </w:r>
          </w:p>
        </w:tc>
        <w:tc>
          <w:tcPr>
            <w:tcW w:w="709" w:type="dxa"/>
            <w:tcBorders>
              <w:top w:val="single" w:color="auto" w:sz="4" w:space="0"/>
              <w:left w:val="single" w:color="auto" w:sz="4" w:space="0"/>
              <w:bottom w:val="single" w:color="auto" w:sz="4" w:space="0"/>
              <w:right w:val="single" w:color="auto" w:sz="4" w:space="0"/>
            </w:tcBorders>
            <w:noWrap/>
            <w:vAlign w:val="center"/>
          </w:tcPr>
          <w:p w14:paraId="125DFC60">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6A043B0F">
            <w:pPr>
              <w:rPr>
                <w:rFonts w:asciiTheme="minorEastAsia" w:hAnsiTheme="minorEastAsia"/>
                <w:sz w:val="21"/>
                <w:szCs w:val="21"/>
              </w:rPr>
            </w:pPr>
            <w:r>
              <w:rPr>
                <w:rFonts w:hint="eastAsia" w:asciiTheme="minorEastAsia" w:hAnsiTheme="minorEastAsia"/>
                <w:sz w:val="21"/>
                <w:szCs w:val="21"/>
              </w:rPr>
              <w:t>diagType为中医诊断(值为2、3)时上传</w:t>
            </w:r>
          </w:p>
        </w:tc>
      </w:tr>
    </w:tbl>
    <w:p w14:paraId="5DEBB0E3"/>
    <w:p w14:paraId="516EFD9C">
      <w:pPr>
        <w:pStyle w:val="27"/>
        <w:numPr>
          <w:ilvl w:val="3"/>
          <w:numId w:val="93"/>
        </w:numPr>
        <w:spacing w:after="156"/>
        <w:ind w:hanging="992"/>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6D74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8F1DDC1">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5BFE38B">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C159E0C">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F115217">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2D89E09">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37D1E5">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48511D1">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FF8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C9D642C">
            <w:pPr>
              <w:numPr>
                <w:ilvl w:val="0"/>
                <w:numId w:val="127"/>
              </w:numPr>
              <w:jc w:val="center"/>
              <w:rPr>
                <w:color w:val="0000FF"/>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2D8DEFC">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rxState</w:t>
            </w:r>
          </w:p>
        </w:tc>
        <w:tc>
          <w:tcPr>
            <w:tcW w:w="1419" w:type="dxa"/>
            <w:tcBorders>
              <w:top w:val="single" w:color="auto" w:sz="4" w:space="0"/>
              <w:left w:val="single" w:color="auto" w:sz="4" w:space="0"/>
              <w:bottom w:val="single" w:color="auto" w:sz="4" w:space="0"/>
              <w:right w:val="single" w:color="auto" w:sz="4" w:space="0"/>
            </w:tcBorders>
            <w:noWrap/>
            <w:vAlign w:val="center"/>
          </w:tcPr>
          <w:p w14:paraId="02F8A82C">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处方上传状态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256BCA26">
            <w:pPr>
              <w:jc w:val="center"/>
              <w:rPr>
                <w:rFonts w:asciiTheme="minorEastAsia" w:hAnsiTheme="minorEastAsia"/>
                <w:color w:val="0000FF"/>
                <w:spacing w:val="-4"/>
                <w:sz w:val="21"/>
                <w:szCs w:val="21"/>
              </w:rPr>
            </w:pPr>
            <w:r>
              <w:rPr>
                <w:rFonts w:hint="eastAsia" w:asciiTheme="minorEastAsia" w:hAnsiTheme="minorEastAsia"/>
                <w:color w:val="0000FF"/>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8C6795A">
            <w:pPr>
              <w:jc w:val="center"/>
              <w:rPr>
                <w:rFonts w:asciiTheme="minorEastAsia" w:hAnsiTheme="minorEastAsia"/>
                <w:color w:val="0000FF"/>
                <w:spacing w:val="-5"/>
                <w:sz w:val="21"/>
                <w:szCs w:val="21"/>
              </w:rPr>
            </w:pPr>
            <w:r>
              <w:rPr>
                <w:rFonts w:hint="eastAsia" w:asciiTheme="minorEastAsia" w:hAnsiTheme="minorEastAsia"/>
                <w:color w:val="0000FF"/>
                <w:spacing w:val="-5"/>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3E2D82C9">
            <w:pPr>
              <w:jc w:val="center"/>
              <w:rPr>
                <w:rFonts w:asciiTheme="minorEastAsia" w:hAnsiTheme="minorEastAsia"/>
                <w:color w:val="0000FF"/>
                <w:spacing w:val="-10"/>
                <w:sz w:val="21"/>
                <w:szCs w:val="21"/>
              </w:rPr>
            </w:pPr>
            <w:r>
              <w:rPr>
                <w:rFonts w:hint="eastAsia" w:asciiTheme="minorEastAsia" w:hAnsiTheme="minorEastAsia"/>
                <w:color w:val="0000FF"/>
                <w:spacing w:val="-1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1C6B726">
            <w:pPr>
              <w:pStyle w:val="36"/>
              <w:spacing w:before="38" w:line="316" w:lineRule="auto"/>
              <w:ind w:right="98"/>
              <w:jc w:val="both"/>
              <w:rPr>
                <w:rFonts w:asciiTheme="minorEastAsia" w:hAnsiTheme="minorEastAsia" w:eastAsiaTheme="minorEastAsia"/>
                <w:color w:val="0000FF"/>
                <w:spacing w:val="-2"/>
                <w:sz w:val="21"/>
                <w:szCs w:val="21"/>
              </w:rPr>
            </w:pPr>
            <w:r>
              <w:rPr>
                <w:rFonts w:hint="eastAsia" w:asciiTheme="minorEastAsia" w:hAnsiTheme="minorEastAsia" w:eastAsiaTheme="minorEastAsia"/>
                <w:color w:val="0000FF"/>
                <w:spacing w:val="-2"/>
                <w:sz w:val="21"/>
                <w:szCs w:val="21"/>
              </w:rPr>
              <w:t>0：上传失败</w:t>
            </w:r>
          </w:p>
          <w:p w14:paraId="60BE1E25">
            <w:pPr>
              <w:pStyle w:val="36"/>
              <w:spacing w:before="38" w:line="316" w:lineRule="auto"/>
              <w:ind w:right="98"/>
              <w:jc w:val="both"/>
              <w:rPr>
                <w:rFonts w:asciiTheme="minorEastAsia" w:hAnsiTheme="minorEastAsia" w:eastAsiaTheme="minorEastAsia"/>
                <w:color w:val="0000FF"/>
                <w:spacing w:val="-2"/>
                <w:sz w:val="21"/>
                <w:szCs w:val="21"/>
              </w:rPr>
            </w:pPr>
            <w:r>
              <w:rPr>
                <w:rFonts w:hint="eastAsia" w:asciiTheme="minorEastAsia" w:hAnsiTheme="minorEastAsia" w:eastAsiaTheme="minorEastAsia"/>
                <w:color w:val="0000FF"/>
                <w:spacing w:val="-2"/>
                <w:sz w:val="21"/>
                <w:szCs w:val="21"/>
              </w:rPr>
              <w:t>1：仅原方式上传成功；</w:t>
            </w:r>
          </w:p>
          <w:p w14:paraId="50E94370">
            <w:pPr>
              <w:pStyle w:val="36"/>
              <w:spacing w:before="38" w:line="316" w:lineRule="auto"/>
              <w:ind w:right="98"/>
              <w:jc w:val="both"/>
              <w:rPr>
                <w:rFonts w:asciiTheme="minorEastAsia" w:hAnsiTheme="minorEastAsia" w:eastAsiaTheme="minorEastAsia"/>
                <w:color w:val="0000FF"/>
                <w:spacing w:val="-2"/>
                <w:sz w:val="21"/>
                <w:szCs w:val="21"/>
              </w:rPr>
            </w:pPr>
            <w:r>
              <w:rPr>
                <w:rFonts w:hint="eastAsia" w:asciiTheme="minorEastAsia" w:hAnsiTheme="minorEastAsia" w:eastAsiaTheme="minorEastAsia"/>
                <w:color w:val="0000FF"/>
                <w:spacing w:val="-2"/>
                <w:sz w:val="21"/>
                <w:szCs w:val="21"/>
              </w:rPr>
              <w:t>2：原方式及电子处方预上传均成功</w:t>
            </w:r>
          </w:p>
        </w:tc>
      </w:tr>
      <w:tr w14:paraId="4752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77538CD">
            <w:pPr>
              <w:numPr>
                <w:ilvl w:val="0"/>
                <w:numId w:val="127"/>
              </w:numPr>
              <w:jc w:val="center"/>
              <w:rPr>
                <w:color w:val="0000FF"/>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C01159F">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rxInfo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06069629">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处方上传信息</w:t>
            </w:r>
          </w:p>
        </w:tc>
        <w:tc>
          <w:tcPr>
            <w:tcW w:w="708" w:type="dxa"/>
            <w:tcBorders>
              <w:top w:val="single" w:color="auto" w:sz="4" w:space="0"/>
              <w:left w:val="single" w:color="auto" w:sz="4" w:space="0"/>
              <w:bottom w:val="single" w:color="auto" w:sz="4" w:space="0"/>
              <w:right w:val="single" w:color="auto" w:sz="4" w:space="0"/>
            </w:tcBorders>
            <w:noWrap/>
            <w:vAlign w:val="center"/>
          </w:tcPr>
          <w:p w14:paraId="1339AE3E">
            <w:pPr>
              <w:jc w:val="center"/>
              <w:rPr>
                <w:rFonts w:asciiTheme="minorEastAsia" w:hAnsiTheme="minorEastAsia"/>
                <w:color w:val="0000FF"/>
                <w:spacing w:val="-4"/>
                <w:sz w:val="21"/>
                <w:szCs w:val="21"/>
              </w:rPr>
            </w:pPr>
            <w:r>
              <w:rPr>
                <w:rFonts w:hint="eastAsia" w:asciiTheme="minorEastAsia" w:hAnsiTheme="minorEastAsia"/>
                <w:color w:val="0000FF"/>
                <w:spacing w:val="-4"/>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2BCF6703">
            <w:pPr>
              <w:jc w:val="center"/>
              <w:rPr>
                <w:rFonts w:asciiTheme="minorEastAsia" w:hAnsiTheme="minorEastAsia"/>
                <w:color w:val="0000FF"/>
                <w:spacing w:val="-5"/>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14:paraId="4ECCC87D">
            <w:pPr>
              <w:jc w:val="center"/>
              <w:rPr>
                <w:rFonts w:asciiTheme="minorEastAsia" w:hAnsiTheme="minorEastAsia"/>
                <w:color w:val="0000FF"/>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3D6CA8F5">
            <w:pPr>
              <w:pStyle w:val="36"/>
              <w:spacing w:before="38" w:line="316" w:lineRule="auto"/>
              <w:ind w:right="98"/>
              <w:jc w:val="both"/>
              <w:rPr>
                <w:rFonts w:asciiTheme="minorEastAsia" w:hAnsiTheme="minorEastAsia" w:eastAsiaTheme="minorEastAsia"/>
                <w:color w:val="0000FF"/>
                <w:spacing w:val="-2"/>
                <w:sz w:val="21"/>
                <w:szCs w:val="21"/>
              </w:rPr>
            </w:pPr>
            <w:r>
              <w:rPr>
                <w:rFonts w:hint="eastAsia" w:asciiTheme="minorEastAsia" w:hAnsiTheme="minorEastAsia" w:eastAsiaTheme="minorEastAsia"/>
                <w:color w:val="0000FF"/>
                <w:spacing w:val="-2"/>
                <w:sz w:val="21"/>
                <w:szCs w:val="21"/>
              </w:rPr>
              <w:t>此节点为rxInfo的对象</w:t>
            </w:r>
          </w:p>
        </w:tc>
      </w:tr>
    </w:tbl>
    <w:p w14:paraId="3362EC5E"/>
    <w:p w14:paraId="4FEE11C1">
      <w:r>
        <w:rPr>
          <w:rFonts w:hint="eastAsia"/>
        </w:rPr>
        <w:t>节点标识（rxInfo）</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2705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971372F">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D9EDB38">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8D2F7F5">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A31E40">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A6AEFB">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B402F07">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32133A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2A3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76A633A">
            <w:pPr>
              <w:numPr>
                <w:ilvl w:val="0"/>
                <w:numId w:val="12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5E76C1F">
            <w:pPr>
              <w:pStyle w:val="30"/>
              <w:jc w:val="center"/>
              <w:rPr>
                <w:rFonts w:asciiTheme="minorEastAsia" w:hAnsiTheme="minorEastAsia"/>
                <w:spacing w:val="-2"/>
                <w:sz w:val="21"/>
                <w:szCs w:val="21"/>
              </w:rPr>
            </w:pPr>
            <w:r>
              <w:rPr>
                <w:rFonts w:hint="eastAsia" w:asciiTheme="minorEastAsia" w:hAnsiTheme="minorEastAsia"/>
                <w:spacing w:val="-2"/>
                <w:sz w:val="21"/>
                <w:szCs w:val="21"/>
              </w:rPr>
              <w:t>rxTraceCode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45A394C5">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处方追溯码</w:t>
            </w:r>
          </w:p>
        </w:tc>
        <w:tc>
          <w:tcPr>
            <w:tcW w:w="708" w:type="dxa"/>
            <w:tcBorders>
              <w:top w:val="single" w:color="auto" w:sz="4" w:space="0"/>
              <w:left w:val="single" w:color="auto" w:sz="4" w:space="0"/>
              <w:bottom w:val="single" w:color="auto" w:sz="4" w:space="0"/>
              <w:right w:val="single" w:color="auto" w:sz="4" w:space="0"/>
            </w:tcBorders>
            <w:noWrap/>
            <w:vAlign w:val="center"/>
          </w:tcPr>
          <w:p w14:paraId="7BF2EFF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6E9F961">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0047E886">
            <w:pPr>
              <w:jc w:val="center"/>
              <w:rPr>
                <w:rFonts w:asciiTheme="minorEastAsia" w:hAnsiTheme="minorEastAsia"/>
                <w:spacing w:val="-1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24683C07">
            <w:pPr>
              <w:rPr>
                <w:rFonts w:asciiTheme="minorEastAsia" w:hAnsiTheme="minorEastAsia"/>
                <w:color w:val="0000FF"/>
                <w:sz w:val="21"/>
                <w:szCs w:val="21"/>
              </w:rPr>
            </w:pPr>
            <w:r>
              <w:rPr>
                <w:rFonts w:hint="eastAsia" w:asciiTheme="minorEastAsia" w:hAnsiTheme="minorEastAsia"/>
                <w:color w:val="0000FF"/>
                <w:sz w:val="21"/>
                <w:szCs w:val="21"/>
              </w:rPr>
              <w:t>当rxState为2时，此字段非空</w:t>
            </w:r>
          </w:p>
        </w:tc>
      </w:tr>
      <w:tr w14:paraId="19DE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C97B907">
            <w:pPr>
              <w:numPr>
                <w:ilvl w:val="0"/>
                <w:numId w:val="128"/>
              </w:numPr>
              <w:jc w:val="center"/>
              <w:rPr>
                <w:color w:val="000000"/>
                <w:sz w:val="21"/>
                <w:szCs w:val="21"/>
              </w:rPr>
            </w:pPr>
          </w:p>
        </w:tc>
        <w:tc>
          <w:tcPr>
            <w:tcW w:w="1336" w:type="dxa"/>
            <w:vAlign w:val="center"/>
          </w:tcPr>
          <w:p w14:paraId="14E2B922">
            <w:pPr>
              <w:pStyle w:val="30"/>
              <w:jc w:val="center"/>
              <w:rPr>
                <w:rFonts w:asciiTheme="minorEastAsia" w:hAnsiTheme="minorEastAsia"/>
                <w:spacing w:val="-2"/>
                <w:sz w:val="21"/>
                <w:szCs w:val="21"/>
              </w:rPr>
            </w:pPr>
            <w:r>
              <w:rPr>
                <w:rFonts w:hint="eastAsia" w:asciiTheme="minorEastAsia" w:hAnsiTheme="minorEastAsia"/>
                <w:spacing w:val="-2"/>
                <w:sz w:val="21"/>
                <w:szCs w:val="21"/>
              </w:rPr>
              <w:t>hiRxno</w:t>
            </w:r>
          </w:p>
        </w:tc>
        <w:tc>
          <w:tcPr>
            <w:tcW w:w="1419" w:type="dxa"/>
            <w:vAlign w:val="center"/>
          </w:tcPr>
          <w:p w14:paraId="57F7AF17">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医保处方编号</w:t>
            </w:r>
          </w:p>
        </w:tc>
        <w:tc>
          <w:tcPr>
            <w:tcW w:w="708" w:type="dxa"/>
            <w:vAlign w:val="center"/>
          </w:tcPr>
          <w:p w14:paraId="1CE769B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259A4A1E">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vAlign w:val="center"/>
          </w:tcPr>
          <w:p w14:paraId="3B3A7502">
            <w:pPr>
              <w:jc w:val="center"/>
              <w:rPr>
                <w:rFonts w:asciiTheme="minorEastAsia" w:hAnsiTheme="minorEastAsia"/>
                <w:spacing w:val="-10"/>
                <w:sz w:val="21"/>
                <w:szCs w:val="21"/>
              </w:rPr>
            </w:pPr>
          </w:p>
        </w:tc>
        <w:tc>
          <w:tcPr>
            <w:tcW w:w="2836" w:type="dxa"/>
            <w:vAlign w:val="center"/>
          </w:tcPr>
          <w:p w14:paraId="7D80AD18">
            <w:pPr>
              <w:rPr>
                <w:rFonts w:asciiTheme="minorEastAsia" w:hAnsiTheme="minorEastAsia"/>
                <w:color w:val="0000FF"/>
                <w:sz w:val="21"/>
                <w:szCs w:val="21"/>
              </w:rPr>
            </w:pPr>
            <w:r>
              <w:rPr>
                <w:rFonts w:hint="eastAsia" w:asciiTheme="minorEastAsia" w:hAnsiTheme="minorEastAsia"/>
                <w:color w:val="0000FF"/>
                <w:sz w:val="21"/>
                <w:szCs w:val="21"/>
              </w:rPr>
              <w:t>当rxState为2时，此字段非空</w:t>
            </w:r>
          </w:p>
        </w:tc>
      </w:tr>
      <w:tr w14:paraId="3B04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36432E4">
            <w:pPr>
              <w:numPr>
                <w:ilvl w:val="0"/>
                <w:numId w:val="128"/>
              </w:numPr>
              <w:jc w:val="center"/>
              <w:rPr>
                <w:color w:val="000000"/>
                <w:sz w:val="21"/>
                <w:szCs w:val="21"/>
              </w:rPr>
            </w:pPr>
          </w:p>
        </w:tc>
        <w:tc>
          <w:tcPr>
            <w:tcW w:w="1336" w:type="dxa"/>
            <w:vAlign w:val="center"/>
          </w:tcPr>
          <w:p w14:paraId="56D6A7A4">
            <w:pPr>
              <w:pStyle w:val="30"/>
              <w:jc w:val="center"/>
              <w:rPr>
                <w:rFonts w:asciiTheme="minorEastAsia" w:hAnsiTheme="minorEastAsia"/>
                <w:spacing w:val="-2"/>
                <w:sz w:val="21"/>
                <w:szCs w:val="21"/>
              </w:rPr>
            </w:pPr>
            <w:r>
              <w:rPr>
                <w:rFonts w:hint="eastAsia" w:asciiTheme="minorEastAsia" w:hAnsiTheme="minorEastAsia"/>
                <w:color w:val="000000"/>
                <w:sz w:val="21"/>
                <w:szCs w:val="21"/>
              </w:rPr>
              <w:t>mdtrtId</w:t>
            </w:r>
          </w:p>
        </w:tc>
        <w:tc>
          <w:tcPr>
            <w:tcW w:w="1419" w:type="dxa"/>
            <w:vAlign w:val="center"/>
          </w:tcPr>
          <w:p w14:paraId="6A20884A">
            <w:pPr>
              <w:pStyle w:val="30"/>
              <w:jc w:val="center"/>
              <w:rPr>
                <w:rFonts w:asciiTheme="minorEastAsia" w:hAnsiTheme="minorEastAsia"/>
                <w:spacing w:val="-2"/>
                <w:sz w:val="21"/>
                <w:szCs w:val="21"/>
              </w:rPr>
            </w:pPr>
            <w:r>
              <w:rPr>
                <w:rFonts w:hint="eastAsia" w:cs="宋体" w:asciiTheme="minorEastAsia" w:hAnsiTheme="minorEastAsia"/>
                <w:sz w:val="21"/>
                <w:szCs w:val="21"/>
              </w:rPr>
              <w:t>医保就诊 ID</w:t>
            </w:r>
          </w:p>
        </w:tc>
        <w:tc>
          <w:tcPr>
            <w:tcW w:w="708" w:type="dxa"/>
            <w:vAlign w:val="center"/>
          </w:tcPr>
          <w:p w14:paraId="0F529F35">
            <w:pPr>
              <w:jc w:val="center"/>
              <w:rPr>
                <w:rFonts w:asciiTheme="minorEastAsia" w:hAnsiTheme="minorEastAsia"/>
                <w:spacing w:val="-4"/>
                <w:sz w:val="21"/>
                <w:szCs w:val="21"/>
              </w:rPr>
            </w:pPr>
            <w:r>
              <w:rPr>
                <w:rFonts w:hint="eastAsia" w:asciiTheme="minorEastAsia" w:hAnsiTheme="minorEastAsia"/>
                <w:color w:val="000000"/>
                <w:sz w:val="21"/>
                <w:szCs w:val="21"/>
              </w:rPr>
              <w:t>C</w:t>
            </w:r>
          </w:p>
        </w:tc>
        <w:tc>
          <w:tcPr>
            <w:tcW w:w="709" w:type="dxa"/>
            <w:vAlign w:val="center"/>
          </w:tcPr>
          <w:p w14:paraId="04EDCE0C">
            <w:pPr>
              <w:jc w:val="center"/>
              <w:rPr>
                <w:rFonts w:asciiTheme="minorEastAsia" w:hAnsiTheme="minorEastAsia"/>
                <w:spacing w:val="-5"/>
                <w:sz w:val="21"/>
                <w:szCs w:val="21"/>
              </w:rPr>
            </w:pPr>
            <w:r>
              <w:rPr>
                <w:rFonts w:hint="eastAsia" w:asciiTheme="minorEastAsia" w:hAnsiTheme="minorEastAsia"/>
                <w:color w:val="000000"/>
                <w:sz w:val="21"/>
                <w:szCs w:val="21"/>
              </w:rPr>
              <w:t>30</w:t>
            </w:r>
          </w:p>
        </w:tc>
        <w:tc>
          <w:tcPr>
            <w:tcW w:w="709" w:type="dxa"/>
            <w:vAlign w:val="center"/>
          </w:tcPr>
          <w:p w14:paraId="7B1D919F">
            <w:pPr>
              <w:jc w:val="center"/>
              <w:rPr>
                <w:rFonts w:asciiTheme="minorEastAsia" w:hAnsiTheme="minorEastAsia"/>
                <w:spacing w:val="-10"/>
                <w:sz w:val="21"/>
                <w:szCs w:val="21"/>
              </w:rPr>
            </w:pPr>
          </w:p>
        </w:tc>
        <w:tc>
          <w:tcPr>
            <w:tcW w:w="2836" w:type="dxa"/>
            <w:vAlign w:val="center"/>
          </w:tcPr>
          <w:p w14:paraId="07054B0B">
            <w:pPr>
              <w:rPr>
                <w:rFonts w:asciiTheme="minorEastAsia" w:hAnsiTheme="minorEastAsia"/>
                <w:color w:val="0000FF"/>
                <w:sz w:val="21"/>
                <w:szCs w:val="21"/>
              </w:rPr>
            </w:pPr>
            <w:r>
              <w:rPr>
                <w:rFonts w:hint="eastAsia" w:asciiTheme="minorEastAsia" w:hAnsiTheme="minorEastAsia"/>
                <w:color w:val="0000FF"/>
                <w:sz w:val="21"/>
                <w:szCs w:val="21"/>
              </w:rPr>
              <w:t>当rxState为2时，此字段非空</w:t>
            </w:r>
          </w:p>
        </w:tc>
      </w:tr>
      <w:tr w14:paraId="7649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3E70F98">
            <w:pPr>
              <w:numPr>
                <w:ilvl w:val="0"/>
                <w:numId w:val="128"/>
              </w:numPr>
              <w:jc w:val="center"/>
              <w:rPr>
                <w:color w:val="000000"/>
                <w:sz w:val="21"/>
                <w:szCs w:val="21"/>
              </w:rPr>
            </w:pPr>
          </w:p>
        </w:tc>
        <w:tc>
          <w:tcPr>
            <w:tcW w:w="1336" w:type="dxa"/>
            <w:vAlign w:val="center"/>
          </w:tcPr>
          <w:p w14:paraId="67473DE4">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fixmedinsName</w:t>
            </w:r>
          </w:p>
        </w:tc>
        <w:tc>
          <w:tcPr>
            <w:tcW w:w="1419" w:type="dxa"/>
            <w:vAlign w:val="center"/>
          </w:tcPr>
          <w:p w14:paraId="4DCDF96D">
            <w:pPr>
              <w:pStyle w:val="30"/>
              <w:jc w:val="center"/>
              <w:rPr>
                <w:rFonts w:asciiTheme="minorEastAsia" w:hAnsiTheme="minorEastAsia"/>
                <w:spacing w:val="-3"/>
                <w:sz w:val="21"/>
                <w:szCs w:val="21"/>
              </w:rPr>
            </w:pPr>
            <w:r>
              <w:rPr>
                <w:rFonts w:hint="eastAsia" w:asciiTheme="minorEastAsia" w:hAnsiTheme="minorEastAsia"/>
                <w:spacing w:val="-2"/>
                <w:sz w:val="21"/>
                <w:szCs w:val="21"/>
              </w:rPr>
              <w:t>定点医疗机构名称</w:t>
            </w:r>
          </w:p>
        </w:tc>
        <w:tc>
          <w:tcPr>
            <w:tcW w:w="708" w:type="dxa"/>
            <w:vAlign w:val="center"/>
          </w:tcPr>
          <w:p w14:paraId="25DD0261">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6DE72ABA">
            <w:pPr>
              <w:jc w:val="center"/>
              <w:rPr>
                <w:rFonts w:asciiTheme="minorEastAsia" w:hAnsiTheme="minorEastAsia"/>
                <w:spacing w:val="-5"/>
                <w:sz w:val="21"/>
                <w:szCs w:val="21"/>
              </w:rPr>
            </w:pPr>
            <w:r>
              <w:rPr>
                <w:rFonts w:hint="eastAsia" w:asciiTheme="minorEastAsia" w:hAnsiTheme="minorEastAsia"/>
                <w:spacing w:val="-5"/>
                <w:sz w:val="21"/>
                <w:szCs w:val="21"/>
              </w:rPr>
              <w:t>200</w:t>
            </w:r>
          </w:p>
        </w:tc>
        <w:tc>
          <w:tcPr>
            <w:tcW w:w="709" w:type="dxa"/>
            <w:vAlign w:val="center"/>
          </w:tcPr>
          <w:p w14:paraId="04D8ABE9">
            <w:pPr>
              <w:jc w:val="center"/>
              <w:rPr>
                <w:rFonts w:asciiTheme="minorEastAsia" w:hAnsiTheme="minorEastAsia"/>
                <w:spacing w:val="-10"/>
                <w:sz w:val="21"/>
                <w:szCs w:val="21"/>
              </w:rPr>
            </w:pPr>
          </w:p>
        </w:tc>
        <w:tc>
          <w:tcPr>
            <w:tcW w:w="2836" w:type="dxa"/>
            <w:vAlign w:val="center"/>
          </w:tcPr>
          <w:p w14:paraId="39BB7FAA">
            <w:pPr>
              <w:rPr>
                <w:rFonts w:cs="宋体" w:asciiTheme="minorEastAsia" w:hAnsiTheme="minorEastAsia"/>
                <w:color w:val="0000FF"/>
                <w:spacing w:val="-2"/>
                <w:kern w:val="0"/>
                <w:szCs w:val="21"/>
              </w:rPr>
            </w:pPr>
            <w:r>
              <w:rPr>
                <w:rFonts w:hint="eastAsia" w:ascii="等线" w:hAnsi="等线" w:eastAsia="等线" w:cs="等线"/>
                <w:color w:val="0000FF"/>
                <w:sz w:val="21"/>
                <w:szCs w:val="21"/>
              </w:rPr>
              <w:t>当rxState为2时，此字段非空</w:t>
            </w:r>
          </w:p>
        </w:tc>
      </w:tr>
      <w:tr w14:paraId="51B7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EA63586">
            <w:pPr>
              <w:numPr>
                <w:ilvl w:val="0"/>
                <w:numId w:val="128"/>
              </w:numPr>
              <w:jc w:val="center"/>
              <w:rPr>
                <w:color w:val="000000"/>
                <w:sz w:val="21"/>
                <w:szCs w:val="21"/>
              </w:rPr>
            </w:pPr>
          </w:p>
        </w:tc>
        <w:tc>
          <w:tcPr>
            <w:tcW w:w="1336" w:type="dxa"/>
            <w:vAlign w:val="center"/>
          </w:tcPr>
          <w:p w14:paraId="07CEE6CE">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fixmedinsCode</w:t>
            </w:r>
          </w:p>
        </w:tc>
        <w:tc>
          <w:tcPr>
            <w:tcW w:w="1419" w:type="dxa"/>
            <w:vAlign w:val="center"/>
          </w:tcPr>
          <w:p w14:paraId="4CBAD723">
            <w:pPr>
              <w:pStyle w:val="30"/>
              <w:jc w:val="center"/>
              <w:rPr>
                <w:rFonts w:asciiTheme="minorEastAsia" w:hAnsiTheme="minorEastAsia"/>
                <w:spacing w:val="-2"/>
                <w:sz w:val="21"/>
                <w:szCs w:val="21"/>
              </w:rPr>
            </w:pPr>
            <w:r>
              <w:rPr>
                <w:rFonts w:hint="eastAsia" w:asciiTheme="minorEastAsia" w:hAnsiTheme="minorEastAsia"/>
                <w:spacing w:val="-2"/>
                <w:sz w:val="21"/>
                <w:szCs w:val="21"/>
              </w:rPr>
              <w:t>定点机构代码</w:t>
            </w:r>
          </w:p>
        </w:tc>
        <w:tc>
          <w:tcPr>
            <w:tcW w:w="708" w:type="dxa"/>
            <w:vAlign w:val="center"/>
          </w:tcPr>
          <w:p w14:paraId="1C86C33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59056132">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vAlign w:val="center"/>
          </w:tcPr>
          <w:p w14:paraId="27FDF81D">
            <w:pPr>
              <w:jc w:val="center"/>
              <w:rPr>
                <w:rFonts w:asciiTheme="minorEastAsia" w:hAnsiTheme="minorEastAsia"/>
                <w:spacing w:val="-10"/>
                <w:sz w:val="21"/>
                <w:szCs w:val="21"/>
              </w:rPr>
            </w:pPr>
          </w:p>
        </w:tc>
        <w:tc>
          <w:tcPr>
            <w:tcW w:w="2836" w:type="dxa"/>
            <w:vAlign w:val="center"/>
          </w:tcPr>
          <w:p w14:paraId="40DAA4D0">
            <w:pPr>
              <w:rPr>
                <w:rFonts w:ascii="等线" w:hAnsi="等线" w:eastAsia="等线" w:cs="等线"/>
                <w:color w:val="0000FF"/>
                <w:sz w:val="21"/>
                <w:szCs w:val="21"/>
              </w:rPr>
            </w:pPr>
            <w:r>
              <w:rPr>
                <w:rFonts w:hint="eastAsia" w:ascii="等线" w:hAnsi="等线" w:eastAsia="等线" w:cs="等线"/>
                <w:color w:val="0000FF"/>
                <w:sz w:val="21"/>
                <w:szCs w:val="21"/>
              </w:rPr>
              <w:t>当rxState为2时，此字段非空</w:t>
            </w:r>
          </w:p>
        </w:tc>
      </w:tr>
      <w:tr w14:paraId="24E2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F0A9A03">
            <w:pPr>
              <w:numPr>
                <w:ilvl w:val="0"/>
                <w:numId w:val="128"/>
              </w:numPr>
              <w:jc w:val="center"/>
              <w:rPr>
                <w:color w:val="000000"/>
                <w:sz w:val="21"/>
                <w:szCs w:val="21"/>
              </w:rPr>
            </w:pPr>
          </w:p>
        </w:tc>
        <w:tc>
          <w:tcPr>
            <w:tcW w:w="1336" w:type="dxa"/>
            <w:vAlign w:val="center"/>
          </w:tcPr>
          <w:p w14:paraId="211926BE">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origRxno</w:t>
            </w:r>
          </w:p>
        </w:tc>
        <w:tc>
          <w:tcPr>
            <w:tcW w:w="1419" w:type="dxa"/>
            <w:vAlign w:val="center"/>
          </w:tcPr>
          <w:p w14:paraId="05290A58">
            <w:pPr>
              <w:pStyle w:val="30"/>
              <w:jc w:val="center"/>
              <w:rPr>
                <w:rFonts w:asciiTheme="minorEastAsia" w:hAnsiTheme="minorEastAsia"/>
                <w:color w:val="0000FF"/>
                <w:spacing w:val="-2"/>
                <w:sz w:val="21"/>
                <w:szCs w:val="21"/>
              </w:rPr>
            </w:pPr>
            <w:r>
              <w:rPr>
                <w:rFonts w:hint="eastAsia" w:asciiTheme="minorEastAsia" w:hAnsiTheme="minorEastAsia"/>
                <w:color w:val="0000FF"/>
                <w:spacing w:val="-2"/>
                <w:sz w:val="21"/>
                <w:szCs w:val="21"/>
              </w:rPr>
              <w:t>原外配处方编号</w:t>
            </w:r>
          </w:p>
        </w:tc>
        <w:tc>
          <w:tcPr>
            <w:tcW w:w="708" w:type="dxa"/>
            <w:vAlign w:val="center"/>
          </w:tcPr>
          <w:p w14:paraId="00E9BFBA">
            <w:pPr>
              <w:jc w:val="center"/>
              <w:rPr>
                <w:rFonts w:asciiTheme="minorEastAsia" w:hAnsiTheme="minorEastAsia"/>
                <w:color w:val="0000FF"/>
                <w:spacing w:val="-4"/>
                <w:sz w:val="21"/>
                <w:szCs w:val="21"/>
              </w:rPr>
            </w:pPr>
            <w:r>
              <w:rPr>
                <w:rFonts w:hint="eastAsia" w:asciiTheme="minorEastAsia" w:hAnsiTheme="minorEastAsia"/>
                <w:color w:val="0000FF"/>
                <w:spacing w:val="-4"/>
                <w:sz w:val="21"/>
                <w:szCs w:val="21"/>
              </w:rPr>
              <w:t>C</w:t>
            </w:r>
          </w:p>
        </w:tc>
        <w:tc>
          <w:tcPr>
            <w:tcW w:w="709" w:type="dxa"/>
            <w:vAlign w:val="center"/>
          </w:tcPr>
          <w:p w14:paraId="59BF2DDD">
            <w:pPr>
              <w:jc w:val="center"/>
              <w:rPr>
                <w:rFonts w:asciiTheme="minorEastAsia" w:hAnsiTheme="minorEastAsia"/>
                <w:color w:val="0000FF"/>
                <w:spacing w:val="-5"/>
                <w:sz w:val="21"/>
                <w:szCs w:val="21"/>
              </w:rPr>
            </w:pPr>
            <w:r>
              <w:rPr>
                <w:rFonts w:hint="eastAsia" w:asciiTheme="minorEastAsia" w:hAnsiTheme="minorEastAsia"/>
                <w:color w:val="0000FF"/>
                <w:spacing w:val="-5"/>
                <w:sz w:val="21"/>
                <w:szCs w:val="21"/>
              </w:rPr>
              <w:t>20</w:t>
            </w:r>
          </w:p>
        </w:tc>
        <w:tc>
          <w:tcPr>
            <w:tcW w:w="709" w:type="dxa"/>
            <w:vAlign w:val="center"/>
          </w:tcPr>
          <w:p w14:paraId="5F4313EC">
            <w:pPr>
              <w:jc w:val="center"/>
              <w:rPr>
                <w:rFonts w:asciiTheme="minorEastAsia" w:hAnsiTheme="minorEastAsia"/>
                <w:color w:val="0000FF"/>
                <w:spacing w:val="-10"/>
                <w:sz w:val="21"/>
                <w:szCs w:val="21"/>
              </w:rPr>
            </w:pPr>
          </w:p>
        </w:tc>
        <w:tc>
          <w:tcPr>
            <w:tcW w:w="2836" w:type="dxa"/>
            <w:vAlign w:val="center"/>
          </w:tcPr>
          <w:p w14:paraId="50996F9B">
            <w:pPr>
              <w:pStyle w:val="36"/>
              <w:spacing w:before="38" w:line="316" w:lineRule="auto"/>
              <w:ind w:right="98"/>
              <w:jc w:val="both"/>
              <w:rPr>
                <w:rFonts w:asciiTheme="minorEastAsia" w:hAnsiTheme="minorEastAsia" w:eastAsiaTheme="minorEastAsia"/>
                <w:color w:val="0000FF"/>
                <w:spacing w:val="-2"/>
                <w:sz w:val="21"/>
                <w:szCs w:val="21"/>
              </w:rPr>
            </w:pPr>
            <w:r>
              <w:rPr>
                <w:rFonts w:hint="eastAsia" w:asciiTheme="minorEastAsia" w:hAnsiTheme="minorEastAsia" w:eastAsiaTheme="minorEastAsia"/>
                <w:color w:val="0000FF"/>
                <w:spacing w:val="-2"/>
                <w:sz w:val="21"/>
                <w:szCs w:val="21"/>
              </w:rPr>
              <w:t>原方式医保系统生成的外配处方编号；</w:t>
            </w:r>
          </w:p>
          <w:p w14:paraId="2D531EF0">
            <w:pPr>
              <w:pStyle w:val="36"/>
              <w:spacing w:before="38" w:line="316" w:lineRule="auto"/>
              <w:ind w:right="98"/>
              <w:jc w:val="both"/>
              <w:rPr>
                <w:rFonts w:asciiTheme="minorEastAsia" w:hAnsiTheme="minorEastAsia" w:eastAsiaTheme="minorEastAsia"/>
                <w:color w:val="0000FF"/>
                <w:spacing w:val="-2"/>
                <w:sz w:val="21"/>
                <w:szCs w:val="21"/>
              </w:rPr>
            </w:pPr>
            <w:r>
              <w:rPr>
                <w:rFonts w:hint="eastAsia" w:asciiTheme="minorEastAsia" w:hAnsiTheme="minorEastAsia" w:eastAsiaTheme="minorEastAsia"/>
                <w:color w:val="0000FF"/>
                <w:spacing w:val="-2"/>
                <w:sz w:val="21"/>
                <w:szCs w:val="21"/>
              </w:rPr>
              <w:t>当rxState为0时，此字段为空</w:t>
            </w:r>
          </w:p>
        </w:tc>
      </w:tr>
    </w:tbl>
    <w:p w14:paraId="66CAF64A">
      <w:pPr>
        <w:rPr>
          <w:color w:val="0000FF"/>
        </w:rPr>
      </w:pPr>
      <w:r>
        <w:rPr>
          <w:rFonts w:hint="eastAsia"/>
          <w:color w:val="0000FF"/>
        </w:rPr>
        <w:t>注：原方式是指调用的《信息共享HIS改造要求》接口中的“谈判药品外配处方上传函数”上传的双通道外配处方。</w:t>
      </w:r>
    </w:p>
    <w:p w14:paraId="6B824DF2">
      <w:pPr>
        <w:pStyle w:val="25"/>
        <w:numPr>
          <w:ilvl w:val="2"/>
          <w:numId w:val="93"/>
        </w:numPr>
        <w:spacing w:after="156"/>
        <w:ind w:left="1984" w:hanging="992"/>
      </w:pPr>
      <w:r>
        <w:rPr>
          <w:rFonts w:hint="eastAsia"/>
        </w:rPr>
        <w:t>电子处方上传（报文编号0402）</w:t>
      </w:r>
    </w:p>
    <w:p w14:paraId="4341038A">
      <w:pPr>
        <w:pStyle w:val="27"/>
        <w:numPr>
          <w:ilvl w:val="3"/>
          <w:numId w:val="93"/>
        </w:numPr>
        <w:spacing w:after="156"/>
        <w:ind w:hanging="992"/>
      </w:pPr>
      <w:r>
        <w:rPr>
          <w:rFonts w:hint="eastAsia"/>
        </w:rPr>
        <w:t>功能描述</w:t>
      </w:r>
    </w:p>
    <w:p w14:paraId="473A56F6">
      <w:pPr>
        <w:ind w:firstLine="420"/>
        <w:rPr>
          <w:szCs w:val="24"/>
        </w:rPr>
      </w:pPr>
      <w:r>
        <w:rPr>
          <w:rFonts w:hint="eastAsia"/>
        </w:rPr>
        <w:t>定点医疗机构通过此接口上传已完成签名的医保电子处方</w:t>
      </w:r>
      <w:r>
        <w:rPr>
          <w:rFonts w:hint="eastAsia"/>
          <w:szCs w:val="24"/>
        </w:rPr>
        <w:t>。</w:t>
      </w:r>
    </w:p>
    <w:p w14:paraId="2FBE34A2">
      <w:pPr>
        <w:pStyle w:val="27"/>
        <w:numPr>
          <w:ilvl w:val="3"/>
          <w:numId w:val="93"/>
        </w:numPr>
        <w:spacing w:after="156"/>
        <w:ind w:hanging="992"/>
      </w:pPr>
      <w:r>
        <w:rPr>
          <w:rFonts w:hint="eastAsia"/>
        </w:rPr>
        <w:t>接口说明</w:t>
      </w:r>
    </w:p>
    <w:p w14:paraId="6B8749B3">
      <w:pPr>
        <w:pStyle w:val="27"/>
        <w:numPr>
          <w:ilvl w:val="3"/>
          <w:numId w:val="93"/>
        </w:numPr>
        <w:spacing w:after="156"/>
        <w:ind w:hanging="992"/>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700C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AE09E0">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BE46FA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6756FE">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2749A4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9FBD148">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311B4D4">
            <w:pPr>
              <w:jc w:val="center"/>
              <w:rPr>
                <w:rFonts w:hAnsi="黑体"/>
                <w:b/>
                <w:bCs/>
                <w:color w:val="000000"/>
                <w:sz w:val="21"/>
                <w:szCs w:val="21"/>
              </w:rPr>
            </w:pPr>
            <w:r>
              <w:rPr>
                <w:rFonts w:hint="eastAsia" w:hAnsi="黑体"/>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B7522FD">
            <w:pPr>
              <w:jc w:val="center"/>
              <w:rPr>
                <w:rFonts w:hAnsi="黑体"/>
                <w:b/>
                <w:bCs/>
                <w:color w:val="000000"/>
                <w:sz w:val="21"/>
                <w:szCs w:val="21"/>
              </w:rPr>
            </w:pPr>
            <w:r>
              <w:rPr>
                <w:rFonts w:hint="eastAsia" w:hAnsi="黑体"/>
                <w:b/>
                <w:bCs/>
                <w:color w:val="000000"/>
                <w:sz w:val="21"/>
                <w:szCs w:val="21"/>
              </w:rPr>
              <w:t>说明</w:t>
            </w:r>
          </w:p>
        </w:tc>
      </w:tr>
      <w:tr w14:paraId="2A31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900E439">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A627184">
            <w:pPr>
              <w:pStyle w:val="30"/>
              <w:jc w:val="center"/>
              <w:rPr>
                <w:rFonts w:asciiTheme="minorEastAsia" w:hAnsiTheme="minorEastAsia"/>
                <w:spacing w:val="-2"/>
                <w:sz w:val="21"/>
                <w:szCs w:val="21"/>
              </w:rPr>
            </w:pPr>
            <w:r>
              <w:rPr>
                <w:rFonts w:hint="eastAsia" w:asciiTheme="minorEastAsia" w:hAnsiTheme="minorEastAsia"/>
                <w:spacing w:val="-2"/>
                <w:sz w:val="21"/>
                <w:szCs w:val="21"/>
              </w:rPr>
              <w:t>rxTraceCode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73A748BF">
            <w:pPr>
              <w:pStyle w:val="30"/>
              <w:jc w:val="center"/>
              <w:rPr>
                <w:rFonts w:asciiTheme="minorEastAsia" w:hAnsiTheme="minorEastAsia"/>
                <w:spacing w:val="-2"/>
                <w:sz w:val="21"/>
                <w:szCs w:val="21"/>
              </w:rPr>
            </w:pPr>
            <w:r>
              <w:rPr>
                <w:rFonts w:hint="eastAsia" w:asciiTheme="minorEastAsia" w:hAnsiTheme="minorEastAsia"/>
                <w:spacing w:val="-2"/>
                <w:sz w:val="21"/>
                <w:szCs w:val="21"/>
              </w:rPr>
              <w:t>处方追溯码</w:t>
            </w:r>
          </w:p>
        </w:tc>
        <w:tc>
          <w:tcPr>
            <w:tcW w:w="708" w:type="dxa"/>
            <w:tcBorders>
              <w:top w:val="single" w:color="auto" w:sz="4" w:space="0"/>
              <w:left w:val="single" w:color="auto" w:sz="4" w:space="0"/>
              <w:bottom w:val="single" w:color="auto" w:sz="4" w:space="0"/>
              <w:right w:val="single" w:color="auto" w:sz="4" w:space="0"/>
            </w:tcBorders>
            <w:noWrap/>
            <w:vAlign w:val="center"/>
          </w:tcPr>
          <w:p w14:paraId="67B954C7">
            <w:pPr>
              <w:jc w:val="center"/>
              <w:rPr>
                <w:rFonts w:asciiTheme="minorEastAsia" w:hAnsiTheme="minorEastAsia"/>
                <w:b/>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0ACA455">
            <w:pPr>
              <w:jc w:val="center"/>
              <w:rPr>
                <w:rFonts w:asciiTheme="minorEastAsia" w:hAnsiTheme="minorEastAsia"/>
                <w:spacing w:val="-10"/>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14321781">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1EDE83EC">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报文编号0401输出参数</w:t>
            </w:r>
          </w:p>
          <w:p w14:paraId="63441A12">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有效时间和处方有效时间保持一致，上传时每张处方只能使用一次</w:t>
            </w:r>
          </w:p>
        </w:tc>
      </w:tr>
      <w:tr w14:paraId="03F4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B9B6CBC">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068F913">
            <w:pPr>
              <w:pStyle w:val="30"/>
              <w:jc w:val="center"/>
              <w:rPr>
                <w:rFonts w:asciiTheme="minorEastAsia" w:hAnsiTheme="minorEastAsia"/>
                <w:spacing w:val="-2"/>
                <w:sz w:val="21"/>
                <w:szCs w:val="21"/>
              </w:rPr>
            </w:pPr>
            <w:r>
              <w:rPr>
                <w:rFonts w:hint="eastAsia" w:asciiTheme="minorEastAsia" w:hAnsiTheme="minorEastAsia"/>
                <w:spacing w:val="-2"/>
                <w:sz w:val="21"/>
                <w:szCs w:val="21"/>
              </w:rPr>
              <w:t>hiRxno</w:t>
            </w:r>
          </w:p>
        </w:tc>
        <w:tc>
          <w:tcPr>
            <w:tcW w:w="1418" w:type="dxa"/>
            <w:tcBorders>
              <w:top w:val="single" w:color="auto" w:sz="4" w:space="0"/>
              <w:left w:val="single" w:color="auto" w:sz="4" w:space="0"/>
              <w:bottom w:val="single" w:color="auto" w:sz="4" w:space="0"/>
              <w:right w:val="single" w:color="auto" w:sz="4" w:space="0"/>
            </w:tcBorders>
            <w:noWrap/>
            <w:vAlign w:val="center"/>
          </w:tcPr>
          <w:p w14:paraId="22797D03">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14:paraId="44D8EB6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3902DCA">
            <w:pPr>
              <w:jc w:val="center"/>
              <w:rPr>
                <w:rFonts w:asciiTheme="minorEastAsia" w:hAnsiTheme="minorEastAsia"/>
                <w:spacing w:val="-4"/>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08CB230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376E9E81">
            <w:pPr>
              <w:pStyle w:val="36"/>
              <w:spacing w:before="38" w:line="316" w:lineRule="auto"/>
              <w:ind w:right="161"/>
              <w:jc w:val="both"/>
              <w:rPr>
                <w:rFonts w:asciiTheme="minorEastAsia" w:hAnsiTheme="minorEastAsia" w:eastAsiaTheme="minorEastAsia"/>
                <w:sz w:val="21"/>
                <w:szCs w:val="21"/>
              </w:rPr>
            </w:pPr>
            <w:r>
              <w:rPr>
                <w:rFonts w:hint="eastAsia" w:asciiTheme="minorEastAsia" w:hAnsiTheme="minorEastAsia" w:eastAsiaTheme="minorEastAsia"/>
                <w:sz w:val="21"/>
                <w:szCs w:val="21"/>
              </w:rPr>
              <w:t>报文编号0401输出参数</w:t>
            </w:r>
          </w:p>
        </w:tc>
      </w:tr>
      <w:tr w14:paraId="7B05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51ED2A8">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2545EE8">
            <w:pPr>
              <w:pStyle w:val="30"/>
              <w:jc w:val="center"/>
              <w:rPr>
                <w:rFonts w:asciiTheme="minorEastAsia" w:hAnsiTheme="minorEastAsia"/>
                <w:spacing w:val="-2"/>
                <w:sz w:val="21"/>
                <w:szCs w:val="21"/>
              </w:rPr>
            </w:pPr>
            <w:r>
              <w:rPr>
                <w:rFonts w:hint="eastAsia" w:asciiTheme="minorEastAsia" w:hAnsiTheme="minorEastAsia"/>
                <w:spacing w:val="-2"/>
                <w:sz w:val="21"/>
                <w:szCs w:val="21"/>
              </w:rPr>
              <w:t>mdtrtId</w:t>
            </w:r>
          </w:p>
        </w:tc>
        <w:tc>
          <w:tcPr>
            <w:tcW w:w="1418" w:type="dxa"/>
            <w:tcBorders>
              <w:top w:val="single" w:color="auto" w:sz="4" w:space="0"/>
              <w:left w:val="single" w:color="auto" w:sz="4" w:space="0"/>
              <w:bottom w:val="single" w:color="auto" w:sz="4" w:space="0"/>
              <w:right w:val="single" w:color="auto" w:sz="4" w:space="0"/>
            </w:tcBorders>
            <w:noWrap/>
            <w:vAlign w:val="center"/>
          </w:tcPr>
          <w:p w14:paraId="5AA038D5">
            <w:pPr>
              <w:pStyle w:val="30"/>
              <w:jc w:val="center"/>
              <w:rPr>
                <w:rFonts w:asciiTheme="minorEastAsia" w:hAnsiTheme="minorEastAsia"/>
                <w:spacing w:val="-3"/>
                <w:sz w:val="21"/>
                <w:szCs w:val="21"/>
              </w:rPr>
            </w:pPr>
            <w:r>
              <w:rPr>
                <w:rFonts w:hint="eastAsia" w:asciiTheme="minorEastAsia" w:hAnsiTheme="minorEastAsia"/>
                <w:spacing w:val="-10"/>
                <w:sz w:val="21"/>
                <w:szCs w:val="21"/>
              </w:rPr>
              <w:t xml:space="preserve">医保就诊 </w:t>
            </w:r>
            <w:r>
              <w:rPr>
                <w:rFonts w:hint="eastAsia" w:asciiTheme="minorEastAsia" w:hAnsiTheme="minorEastAsia"/>
                <w:spacing w:val="-5"/>
                <w:sz w:val="21"/>
                <w:szCs w:val="21"/>
              </w:rPr>
              <w:t>ID</w:t>
            </w:r>
          </w:p>
        </w:tc>
        <w:tc>
          <w:tcPr>
            <w:tcW w:w="708" w:type="dxa"/>
            <w:tcBorders>
              <w:top w:val="single" w:color="auto" w:sz="4" w:space="0"/>
              <w:left w:val="single" w:color="auto" w:sz="4" w:space="0"/>
              <w:bottom w:val="single" w:color="auto" w:sz="4" w:space="0"/>
              <w:right w:val="single" w:color="auto" w:sz="4" w:space="0"/>
            </w:tcBorders>
            <w:noWrap/>
            <w:vAlign w:val="center"/>
          </w:tcPr>
          <w:p w14:paraId="6EE051D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8C49959">
            <w:pPr>
              <w:jc w:val="center"/>
              <w:rPr>
                <w:rFonts w:asciiTheme="minorEastAsia" w:hAnsiTheme="minorEastAsia"/>
                <w:spacing w:val="-4"/>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5B017A5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22498F93">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报文编号0401</w:t>
            </w:r>
            <w:r>
              <w:rPr>
                <w:rFonts w:hint="eastAsia" w:asciiTheme="minorEastAsia" w:hAnsiTheme="minorEastAsia" w:eastAsiaTheme="minorEastAsia"/>
                <w:spacing w:val="-2"/>
                <w:sz w:val="21"/>
                <w:szCs w:val="21"/>
              </w:rPr>
              <w:t>输出参数</w:t>
            </w:r>
          </w:p>
        </w:tc>
      </w:tr>
      <w:tr w14:paraId="4ABC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4A82A59">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D3D3E6B">
            <w:pPr>
              <w:pStyle w:val="30"/>
              <w:jc w:val="center"/>
              <w:rPr>
                <w:rFonts w:asciiTheme="minorEastAsia" w:hAnsiTheme="minorEastAsia"/>
                <w:spacing w:val="-2"/>
                <w:sz w:val="21"/>
                <w:szCs w:val="21"/>
              </w:rPr>
            </w:pPr>
            <w:r>
              <w:rPr>
                <w:rFonts w:hint="eastAsia" w:asciiTheme="minorEastAsia" w:hAnsiTheme="minorEastAsia"/>
                <w:spacing w:val="-2"/>
                <w:sz w:val="21"/>
                <w:szCs w:val="21"/>
              </w:rPr>
              <w:t>patnName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47973614">
            <w:pPr>
              <w:pStyle w:val="30"/>
              <w:jc w:val="center"/>
              <w:rPr>
                <w:rFonts w:asciiTheme="minorEastAsia" w:hAnsiTheme="minorEastAsia"/>
                <w:spacing w:val="-10"/>
                <w:sz w:val="21"/>
                <w:szCs w:val="21"/>
              </w:rPr>
            </w:pPr>
            <w:r>
              <w:rPr>
                <w:rFonts w:hint="eastAsia" w:asciiTheme="minorEastAsia" w:hAnsiTheme="minorEastAsia"/>
                <w:spacing w:val="-3"/>
                <w:sz w:val="21"/>
                <w:szCs w:val="21"/>
              </w:rPr>
              <w:t>患者姓名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8689EF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DF97EDB">
            <w:pPr>
              <w:jc w:val="center"/>
              <w:rPr>
                <w:rFonts w:asciiTheme="minorEastAsia" w:hAnsiTheme="minorEastAsia"/>
                <w:spacing w:val="-5"/>
                <w:sz w:val="21"/>
                <w:szCs w:val="21"/>
              </w:rPr>
            </w:pPr>
            <w:r>
              <w:rPr>
                <w:rFonts w:hint="eastAsia" w:asciiTheme="minorEastAsia" w:hAnsiTheme="minorEastAsia"/>
                <w:spacing w:val="-5"/>
                <w:sz w:val="21"/>
                <w:szCs w:val="21"/>
              </w:rPr>
              <w:t>40</w:t>
            </w:r>
          </w:p>
        </w:tc>
        <w:tc>
          <w:tcPr>
            <w:tcW w:w="709" w:type="dxa"/>
            <w:tcBorders>
              <w:top w:val="single" w:color="auto" w:sz="4" w:space="0"/>
              <w:left w:val="single" w:color="auto" w:sz="4" w:space="0"/>
              <w:bottom w:val="single" w:color="auto" w:sz="4" w:space="0"/>
              <w:right w:val="single" w:color="auto" w:sz="4" w:space="0"/>
            </w:tcBorders>
            <w:noWrap/>
            <w:vAlign w:val="center"/>
          </w:tcPr>
          <w:p w14:paraId="7A54258E">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14583F9E">
            <w:pPr>
              <w:pStyle w:val="36"/>
              <w:spacing w:before="38" w:line="316" w:lineRule="auto"/>
              <w:ind w:left="106" w:right="98"/>
              <w:jc w:val="both"/>
              <w:rPr>
                <w:rFonts w:asciiTheme="minorEastAsia" w:hAnsiTheme="minorEastAsia" w:eastAsiaTheme="minorEastAsia"/>
                <w:spacing w:val="-2"/>
                <w:sz w:val="21"/>
                <w:szCs w:val="21"/>
              </w:rPr>
            </w:pPr>
          </w:p>
        </w:tc>
      </w:tr>
      <w:tr w14:paraId="0BA2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B4DE428">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F851152">
            <w:pPr>
              <w:pStyle w:val="30"/>
              <w:jc w:val="center"/>
              <w:rPr>
                <w:rFonts w:asciiTheme="minorEastAsia" w:hAnsiTheme="minorEastAsia"/>
                <w:spacing w:val="-2"/>
                <w:sz w:val="21"/>
                <w:szCs w:val="21"/>
              </w:rPr>
            </w:pPr>
            <w:r>
              <w:rPr>
                <w:rFonts w:hint="eastAsia" w:asciiTheme="minorEastAsia" w:hAnsiTheme="minorEastAsia"/>
                <w:spacing w:val="-2"/>
                <w:sz w:val="21"/>
                <w:szCs w:val="21"/>
              </w:rPr>
              <w:t>psnCertType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50F44B2">
            <w:pPr>
              <w:pStyle w:val="30"/>
              <w:jc w:val="center"/>
              <w:rPr>
                <w:rFonts w:asciiTheme="minorEastAsia" w:hAnsiTheme="minorEastAsia"/>
                <w:spacing w:val="-3"/>
                <w:sz w:val="21"/>
                <w:szCs w:val="21"/>
              </w:rPr>
            </w:pPr>
            <w:r>
              <w:rPr>
                <w:rFonts w:hint="eastAsia" w:asciiTheme="minorEastAsia" w:hAnsiTheme="minorEastAsia"/>
                <w:spacing w:val="-2"/>
                <w:sz w:val="21"/>
                <w:szCs w:val="21"/>
              </w:rPr>
              <w:t>人员证件类型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80CE67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8909C6D">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CB12C0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390E689">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z w:val="21"/>
                <w:szCs w:val="21"/>
                <w:shd w:val="clear" w:color="auto" w:fill="FFFFFF" w:themeFill="background1"/>
              </w:rPr>
              <w:t>参照字典：人员证件类型</w:t>
            </w:r>
          </w:p>
        </w:tc>
      </w:tr>
      <w:tr w14:paraId="0DBA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9C9349D">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F89258">
            <w:pPr>
              <w:pStyle w:val="30"/>
              <w:jc w:val="center"/>
              <w:rPr>
                <w:rFonts w:asciiTheme="minorEastAsia" w:hAnsiTheme="minorEastAsia"/>
                <w:spacing w:val="-2"/>
                <w:sz w:val="21"/>
                <w:szCs w:val="21"/>
              </w:rPr>
            </w:pPr>
            <w:r>
              <w:rPr>
                <w:rFonts w:hint="eastAsia" w:asciiTheme="minorEastAsia" w:hAnsiTheme="minorEastAsia"/>
                <w:spacing w:val="-2"/>
                <w:sz w:val="21"/>
                <w:szCs w:val="21"/>
              </w:rPr>
              <w:t>certno</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931F1B9">
            <w:pPr>
              <w:pStyle w:val="30"/>
              <w:jc w:val="center"/>
              <w:rPr>
                <w:rFonts w:asciiTheme="minorEastAsia" w:hAnsiTheme="minorEastAsia"/>
                <w:spacing w:val="-2"/>
                <w:sz w:val="21"/>
                <w:szCs w:val="21"/>
              </w:rPr>
            </w:pPr>
            <w:r>
              <w:rPr>
                <w:rFonts w:hint="eastAsia" w:asciiTheme="minorEastAsia" w:hAnsiTheme="minorEastAsia"/>
                <w:spacing w:val="-3"/>
                <w:sz w:val="21"/>
                <w:szCs w:val="21"/>
              </w:rPr>
              <w:t>证件号码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AE8395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E6624BD">
            <w:pPr>
              <w:jc w:val="center"/>
              <w:rPr>
                <w:rFonts w:asciiTheme="minorEastAsia" w:hAnsiTheme="minorEastAsia"/>
                <w:spacing w:val="-10"/>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B3884F">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17EDF0">
            <w:pPr>
              <w:pStyle w:val="36"/>
              <w:spacing w:before="38" w:line="316" w:lineRule="auto"/>
              <w:ind w:right="98"/>
              <w:jc w:val="both"/>
              <w:rPr>
                <w:rFonts w:asciiTheme="minorEastAsia" w:hAnsiTheme="minorEastAsia" w:eastAsiaTheme="minorEastAsia"/>
                <w:spacing w:val="-2"/>
                <w:sz w:val="21"/>
                <w:szCs w:val="21"/>
              </w:rPr>
            </w:pPr>
          </w:p>
        </w:tc>
      </w:tr>
      <w:tr w14:paraId="360C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62D64F7">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436C6A7">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6010C679">
            <w:pPr>
              <w:pStyle w:val="30"/>
              <w:jc w:val="center"/>
              <w:rPr>
                <w:rFonts w:asciiTheme="minorEastAsia" w:hAnsiTheme="minorEastAsia"/>
                <w:spacing w:val="-3"/>
                <w:sz w:val="21"/>
                <w:szCs w:val="21"/>
              </w:rPr>
            </w:pPr>
            <w:r>
              <w:rPr>
                <w:rFonts w:hint="eastAsia" w:asciiTheme="minorEastAsia" w:hAnsiTheme="minorEastAsia"/>
                <w:spacing w:val="-2"/>
                <w:sz w:val="21"/>
                <w:szCs w:val="21"/>
              </w:rPr>
              <w:t>定点医疗机构名称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6FAAE3A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4250187">
            <w:pPr>
              <w:jc w:val="center"/>
              <w:rPr>
                <w:rFonts w:asciiTheme="minorEastAsia" w:hAnsiTheme="minorEastAsia"/>
                <w:spacing w:val="-5"/>
                <w:sz w:val="21"/>
                <w:szCs w:val="21"/>
              </w:rPr>
            </w:pPr>
            <w:r>
              <w:rPr>
                <w:rFonts w:hint="eastAsia" w:asciiTheme="minorEastAsia" w:hAnsiTheme="minorEastAsia"/>
                <w:spacing w:val="-5"/>
                <w:sz w:val="21"/>
                <w:szCs w:val="21"/>
              </w:rPr>
              <w:t>200</w:t>
            </w:r>
          </w:p>
        </w:tc>
        <w:tc>
          <w:tcPr>
            <w:tcW w:w="709" w:type="dxa"/>
            <w:tcBorders>
              <w:top w:val="single" w:color="auto" w:sz="4" w:space="0"/>
              <w:left w:val="single" w:color="auto" w:sz="4" w:space="0"/>
              <w:bottom w:val="single" w:color="auto" w:sz="4" w:space="0"/>
              <w:right w:val="single" w:color="auto" w:sz="4" w:space="0"/>
            </w:tcBorders>
            <w:noWrap/>
            <w:vAlign w:val="center"/>
          </w:tcPr>
          <w:p w14:paraId="3F1771A4">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11F9798">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报文编号0401输出参数</w:t>
            </w:r>
          </w:p>
        </w:tc>
      </w:tr>
      <w:tr w14:paraId="5939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DA9ACCD">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ED06277">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354AC4AD">
            <w:pPr>
              <w:pStyle w:val="30"/>
              <w:jc w:val="center"/>
              <w:rPr>
                <w:rFonts w:asciiTheme="minorEastAsia" w:hAnsiTheme="minorEastAsia"/>
                <w:spacing w:val="-2"/>
                <w:sz w:val="21"/>
                <w:szCs w:val="21"/>
              </w:rPr>
            </w:pPr>
            <w:r>
              <w:rPr>
                <w:rFonts w:hint="eastAsia" w:asciiTheme="minorEastAsia" w:hAnsiTheme="minorEastAsia"/>
                <w:spacing w:val="-2"/>
                <w:sz w:val="21"/>
                <w:szCs w:val="21"/>
              </w:rPr>
              <w:t>定点机构代码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103A8B1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9769377">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609040E3">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E99DFD4">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报文编号0401输出参数</w:t>
            </w:r>
          </w:p>
        </w:tc>
      </w:tr>
      <w:tr w14:paraId="6DE9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6DF6796">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BC0A5E1">
            <w:pPr>
              <w:pStyle w:val="30"/>
              <w:jc w:val="center"/>
              <w:rPr>
                <w:rFonts w:asciiTheme="minorEastAsia" w:hAnsiTheme="minorEastAsia"/>
                <w:spacing w:val="-2"/>
                <w:sz w:val="21"/>
                <w:szCs w:val="21"/>
              </w:rPr>
            </w:pPr>
            <w:r>
              <w:rPr>
                <w:rFonts w:hint="eastAsia" w:asciiTheme="minorEastAsia" w:hAnsiTheme="minorEastAsia"/>
                <w:spacing w:val="-2"/>
                <w:sz w:val="21"/>
                <w:szCs w:val="21"/>
              </w:rPr>
              <w:t>drCode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74676080">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开方医保医师代码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0007561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9B45F73">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60B58CA4">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71AF320F">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12"/>
                <w:sz w:val="21"/>
                <w:szCs w:val="21"/>
              </w:rPr>
              <w:t>国家医保医师代</w:t>
            </w:r>
            <w:r>
              <w:rPr>
                <w:rFonts w:hint="eastAsia" w:asciiTheme="minorEastAsia" w:hAnsiTheme="minorEastAsia" w:eastAsiaTheme="minorEastAsia"/>
                <w:spacing w:val="-10"/>
                <w:sz w:val="21"/>
                <w:szCs w:val="21"/>
              </w:rPr>
              <w:t>码</w:t>
            </w:r>
          </w:p>
        </w:tc>
      </w:tr>
      <w:tr w14:paraId="06CC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9557784">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6E4F8FA">
            <w:pPr>
              <w:pStyle w:val="30"/>
              <w:jc w:val="center"/>
              <w:rPr>
                <w:rFonts w:asciiTheme="minorEastAsia" w:hAnsiTheme="minorEastAsia"/>
                <w:spacing w:val="-2"/>
                <w:sz w:val="21"/>
                <w:szCs w:val="21"/>
              </w:rPr>
            </w:pPr>
            <w:r>
              <w:rPr>
                <w:rFonts w:hint="eastAsia" w:asciiTheme="minorEastAsia" w:hAnsiTheme="minorEastAsia"/>
                <w:spacing w:val="-2"/>
                <w:sz w:val="21"/>
                <w:szCs w:val="21"/>
              </w:rPr>
              <w:t>prscDrName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242D1934">
            <w:pPr>
              <w:pStyle w:val="30"/>
              <w:jc w:val="center"/>
              <w:rPr>
                <w:rFonts w:asciiTheme="minorEastAsia" w:hAnsiTheme="minorEastAsia"/>
                <w:spacing w:val="-2"/>
                <w:sz w:val="21"/>
                <w:szCs w:val="21"/>
              </w:rPr>
            </w:pPr>
            <w:r>
              <w:rPr>
                <w:rFonts w:hint="eastAsia" w:asciiTheme="minorEastAsia" w:hAnsiTheme="minorEastAsia"/>
                <w:spacing w:val="-2"/>
                <w:sz w:val="21"/>
                <w:szCs w:val="21"/>
              </w:rPr>
              <w:t>开方医师姓名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58B6916B">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A87A5D8">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0C9859BF">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4F83932A">
            <w:pPr>
              <w:pStyle w:val="36"/>
              <w:spacing w:before="38" w:line="316" w:lineRule="auto"/>
              <w:ind w:left="106" w:right="98"/>
              <w:jc w:val="both"/>
              <w:rPr>
                <w:rFonts w:asciiTheme="minorEastAsia" w:hAnsiTheme="minorEastAsia" w:eastAsiaTheme="minorEastAsia"/>
                <w:spacing w:val="12"/>
                <w:sz w:val="21"/>
                <w:szCs w:val="21"/>
              </w:rPr>
            </w:pPr>
          </w:p>
        </w:tc>
      </w:tr>
      <w:tr w14:paraId="6EDB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F79BC38">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8CCA2F9">
            <w:pPr>
              <w:pStyle w:val="30"/>
              <w:jc w:val="center"/>
              <w:rPr>
                <w:rFonts w:asciiTheme="minorEastAsia" w:hAnsiTheme="minorEastAsia"/>
                <w:spacing w:val="-2"/>
                <w:sz w:val="21"/>
                <w:szCs w:val="21"/>
              </w:rPr>
            </w:pPr>
            <w:r>
              <w:rPr>
                <w:rFonts w:hint="eastAsia" w:asciiTheme="minorEastAsia" w:hAnsiTheme="minorEastAsia"/>
                <w:spacing w:val="-2"/>
                <w:sz w:val="21"/>
                <w:szCs w:val="21"/>
              </w:rPr>
              <w:t>pharDeptName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EDC9960">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审方药师科室名称</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731E33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E440A29">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E3F353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D3EC27">
            <w:pPr>
              <w:pStyle w:val="36"/>
              <w:spacing w:before="38" w:line="316" w:lineRule="auto"/>
              <w:ind w:left="106" w:right="98"/>
              <w:jc w:val="both"/>
              <w:rPr>
                <w:rFonts w:asciiTheme="minorEastAsia" w:hAnsiTheme="minorEastAsia" w:eastAsiaTheme="minorEastAsia"/>
                <w:spacing w:val="12"/>
                <w:sz w:val="21"/>
                <w:szCs w:val="21"/>
              </w:rPr>
            </w:pPr>
          </w:p>
        </w:tc>
      </w:tr>
      <w:tr w14:paraId="473B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3D08ADB5">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9BE460">
            <w:pPr>
              <w:pStyle w:val="30"/>
              <w:jc w:val="center"/>
              <w:rPr>
                <w:rFonts w:asciiTheme="minorEastAsia" w:hAnsiTheme="minorEastAsia"/>
                <w:spacing w:val="-2"/>
                <w:sz w:val="21"/>
                <w:szCs w:val="21"/>
              </w:rPr>
            </w:pPr>
            <w:r>
              <w:rPr>
                <w:rFonts w:hint="eastAsia" w:asciiTheme="minorEastAsia" w:hAnsiTheme="minorEastAsia"/>
                <w:spacing w:val="-2"/>
                <w:sz w:val="21"/>
                <w:szCs w:val="21"/>
              </w:rPr>
              <w:t>pharDeptCode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74FCE43">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审方药师科室编号</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585D18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671A63">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376E26">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6A860E0">
            <w:pPr>
              <w:pStyle w:val="36"/>
              <w:spacing w:before="38" w:line="316" w:lineRule="auto"/>
              <w:ind w:right="98"/>
              <w:jc w:val="both"/>
              <w:rPr>
                <w:rFonts w:asciiTheme="minorEastAsia" w:hAnsiTheme="minorEastAsia" w:eastAsiaTheme="minorEastAsia"/>
                <w:spacing w:val="12"/>
                <w:sz w:val="21"/>
                <w:szCs w:val="21"/>
              </w:rPr>
            </w:pPr>
            <w:r>
              <w:rPr>
                <w:rFonts w:hint="eastAsia" w:asciiTheme="minorEastAsia" w:hAnsiTheme="minorEastAsia" w:eastAsiaTheme="minorEastAsia"/>
                <w:spacing w:val="-2"/>
                <w:sz w:val="21"/>
                <w:szCs w:val="21"/>
                <w:shd w:val="clear" w:color="auto" w:fill="FFFFFF" w:themeFill="background1"/>
              </w:rPr>
              <w:t>参照字典：就诊科别</w:t>
            </w:r>
          </w:p>
        </w:tc>
      </w:tr>
      <w:tr w14:paraId="15E3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D688455">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7D594C">
            <w:pPr>
              <w:pStyle w:val="30"/>
              <w:jc w:val="center"/>
              <w:rPr>
                <w:rFonts w:asciiTheme="minorEastAsia" w:hAnsiTheme="minorEastAsia"/>
                <w:spacing w:val="-2"/>
                <w:sz w:val="21"/>
                <w:szCs w:val="21"/>
              </w:rPr>
            </w:pPr>
            <w:r>
              <w:rPr>
                <w:rFonts w:hint="eastAsia" w:asciiTheme="minorEastAsia" w:hAnsiTheme="minorEastAsia"/>
                <w:spacing w:val="-2"/>
                <w:sz w:val="21"/>
                <w:szCs w:val="21"/>
              </w:rPr>
              <w:t>pharProfttlCodg</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4C54D0">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审方药师职称编码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3F8FC6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632427D">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0D5FD3">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10FFED">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参照字典：审方药师职</w:t>
            </w:r>
            <w:r>
              <w:rPr>
                <w:rFonts w:hint="eastAsia" w:asciiTheme="minorEastAsia" w:hAnsiTheme="minorEastAsia" w:eastAsiaTheme="minorEastAsia"/>
                <w:spacing w:val="-4"/>
                <w:sz w:val="21"/>
                <w:szCs w:val="21"/>
              </w:rPr>
              <w:t>称编码</w:t>
            </w:r>
            <w:r>
              <w:rPr>
                <w:rFonts w:hint="eastAsia" w:asciiTheme="minorEastAsia" w:hAnsiTheme="minorEastAsia" w:eastAsiaTheme="minorEastAsia"/>
                <w:spacing w:val="-2"/>
                <w:sz w:val="21"/>
                <w:szCs w:val="21"/>
              </w:rPr>
              <w:t>（phar_pro_tech_duty）</w:t>
            </w:r>
          </w:p>
        </w:tc>
      </w:tr>
      <w:tr w14:paraId="5438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1DFFC12">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80214CC">
            <w:pPr>
              <w:pStyle w:val="30"/>
              <w:jc w:val="center"/>
              <w:rPr>
                <w:rFonts w:asciiTheme="minorEastAsia" w:hAnsiTheme="minorEastAsia"/>
                <w:spacing w:val="-2"/>
                <w:sz w:val="21"/>
                <w:szCs w:val="21"/>
              </w:rPr>
            </w:pPr>
            <w:r>
              <w:rPr>
                <w:rFonts w:hint="eastAsia" w:asciiTheme="minorEastAsia" w:hAnsiTheme="minorEastAsia"/>
                <w:spacing w:val="-2"/>
                <w:sz w:val="21"/>
                <w:szCs w:val="21"/>
              </w:rPr>
              <w:t>pharProfttlName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10E2AC51">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审方药师职称名称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5891979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E0462AD">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277C5D60">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08DDAD27">
            <w:pPr>
              <w:pStyle w:val="36"/>
              <w:spacing w:before="38" w:line="316" w:lineRule="auto"/>
              <w:ind w:left="106" w:right="98"/>
              <w:jc w:val="both"/>
              <w:rPr>
                <w:rFonts w:asciiTheme="minorEastAsia" w:hAnsiTheme="minorEastAsia" w:eastAsiaTheme="minorEastAsia"/>
                <w:spacing w:val="-2"/>
                <w:sz w:val="21"/>
                <w:szCs w:val="21"/>
              </w:rPr>
            </w:pPr>
          </w:p>
        </w:tc>
      </w:tr>
      <w:tr w14:paraId="3890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357ED34">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818466">
            <w:pPr>
              <w:pStyle w:val="30"/>
              <w:jc w:val="center"/>
              <w:rPr>
                <w:rFonts w:asciiTheme="minorEastAsia" w:hAnsiTheme="minorEastAsia"/>
                <w:spacing w:val="-2"/>
                <w:sz w:val="21"/>
                <w:szCs w:val="21"/>
              </w:rPr>
            </w:pPr>
            <w:r>
              <w:rPr>
                <w:rFonts w:hint="eastAsia" w:asciiTheme="minorEastAsia" w:hAnsiTheme="minorEastAsia"/>
                <w:spacing w:val="-2"/>
                <w:sz w:val="21"/>
                <w:szCs w:val="21"/>
              </w:rPr>
              <w:t>pharCode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783E48B">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审方医保药师代码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FCD34D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D8DC5EA">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DF07BB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9157E00">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国家医保定点医疗机构药学、技术人员代码（如 HY110000000001</w:t>
            </w:r>
            <w:r>
              <w:rPr>
                <w:rFonts w:hint="eastAsia" w:asciiTheme="minorEastAsia" w:hAnsiTheme="minorEastAsia" w:eastAsiaTheme="minorEastAsia"/>
                <w:spacing w:val="-10"/>
                <w:sz w:val="21"/>
                <w:szCs w:val="21"/>
              </w:rPr>
              <w:t>）</w:t>
            </w:r>
          </w:p>
        </w:tc>
      </w:tr>
      <w:tr w14:paraId="7300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E244508">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5A593FA">
            <w:pPr>
              <w:pStyle w:val="30"/>
              <w:jc w:val="center"/>
              <w:rPr>
                <w:rFonts w:asciiTheme="minorEastAsia" w:hAnsiTheme="minorEastAsia"/>
                <w:spacing w:val="-2"/>
                <w:sz w:val="21"/>
                <w:szCs w:val="21"/>
              </w:rPr>
            </w:pPr>
            <w:r>
              <w:rPr>
                <w:rFonts w:hint="eastAsia" w:asciiTheme="minorEastAsia" w:hAnsiTheme="minorEastAsia"/>
                <w:spacing w:val="-2"/>
                <w:sz w:val="21"/>
                <w:szCs w:val="21"/>
              </w:rPr>
              <w:t>pharCertType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D25495">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审方药师证件类型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0FEB52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C31C19F">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16B85B7">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A496AE1">
            <w:pPr>
              <w:pStyle w:val="36"/>
              <w:spacing w:before="38" w:line="316" w:lineRule="auto"/>
              <w:ind w:right="98"/>
              <w:jc w:val="both"/>
              <w:rPr>
                <w:rFonts w:asciiTheme="minorEastAsia" w:hAnsiTheme="minorEastAsia" w:eastAsiaTheme="minorEastAsia"/>
                <w:b/>
                <w:spacing w:val="-2"/>
                <w:sz w:val="21"/>
                <w:szCs w:val="21"/>
              </w:rPr>
            </w:pPr>
            <w:r>
              <w:rPr>
                <w:rFonts w:hint="eastAsia" w:asciiTheme="minorEastAsia" w:hAnsiTheme="minorEastAsia" w:eastAsiaTheme="minorEastAsia"/>
                <w:sz w:val="21"/>
                <w:szCs w:val="21"/>
                <w:shd w:val="clear" w:color="auto" w:fill="FFFFFF" w:themeFill="background1"/>
              </w:rPr>
              <w:t>参照字典：人员证件类型</w:t>
            </w:r>
          </w:p>
        </w:tc>
      </w:tr>
      <w:tr w14:paraId="724B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675114F">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80A628D">
            <w:pPr>
              <w:pStyle w:val="30"/>
              <w:jc w:val="center"/>
              <w:rPr>
                <w:rFonts w:asciiTheme="minorEastAsia" w:hAnsiTheme="minorEastAsia"/>
                <w:spacing w:val="-2"/>
                <w:sz w:val="21"/>
                <w:szCs w:val="21"/>
              </w:rPr>
            </w:pPr>
            <w:r>
              <w:rPr>
                <w:rFonts w:hint="eastAsia" w:asciiTheme="minorEastAsia" w:hAnsiTheme="minorEastAsia"/>
                <w:spacing w:val="-2"/>
                <w:sz w:val="21"/>
                <w:szCs w:val="21"/>
              </w:rPr>
              <w:t>pharCertno</w:t>
            </w:r>
          </w:p>
        </w:tc>
        <w:tc>
          <w:tcPr>
            <w:tcW w:w="1418" w:type="dxa"/>
            <w:tcBorders>
              <w:top w:val="single" w:color="auto" w:sz="4" w:space="0"/>
              <w:left w:val="single" w:color="auto" w:sz="4" w:space="0"/>
              <w:bottom w:val="single" w:color="auto" w:sz="4" w:space="0"/>
              <w:right w:val="single" w:color="auto" w:sz="4" w:space="0"/>
            </w:tcBorders>
            <w:noWrap/>
            <w:vAlign w:val="center"/>
          </w:tcPr>
          <w:p w14:paraId="5028CBA9">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58C2D9A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1073DCB">
            <w:pPr>
              <w:jc w:val="center"/>
              <w:rPr>
                <w:rFonts w:asciiTheme="minorEastAsia" w:hAnsiTheme="minorEastAsia"/>
                <w:spacing w:val="-10"/>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790A6EDB">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5369FAA8">
            <w:pPr>
              <w:pStyle w:val="36"/>
              <w:spacing w:before="38" w:line="316" w:lineRule="auto"/>
              <w:ind w:left="106" w:right="98"/>
              <w:jc w:val="both"/>
              <w:rPr>
                <w:rFonts w:asciiTheme="minorEastAsia" w:hAnsiTheme="minorEastAsia" w:eastAsiaTheme="minorEastAsia"/>
                <w:spacing w:val="12"/>
                <w:sz w:val="21"/>
                <w:szCs w:val="21"/>
              </w:rPr>
            </w:pPr>
          </w:p>
        </w:tc>
      </w:tr>
      <w:tr w14:paraId="5EAD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D97ABBA">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76D8C9B">
            <w:pPr>
              <w:pStyle w:val="30"/>
              <w:jc w:val="center"/>
              <w:rPr>
                <w:rFonts w:asciiTheme="minorEastAsia" w:hAnsiTheme="minorEastAsia"/>
                <w:spacing w:val="-2"/>
                <w:sz w:val="21"/>
                <w:szCs w:val="21"/>
              </w:rPr>
            </w:pPr>
            <w:r>
              <w:rPr>
                <w:rFonts w:hint="eastAsia" w:asciiTheme="minorEastAsia" w:hAnsiTheme="minorEastAsia"/>
                <w:spacing w:val="-2"/>
                <w:sz w:val="21"/>
                <w:szCs w:val="21"/>
              </w:rPr>
              <w:t>pharName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CD516AB">
            <w:pPr>
              <w:pStyle w:val="30"/>
              <w:jc w:val="center"/>
              <w:rPr>
                <w:rFonts w:asciiTheme="minorEastAsia" w:hAnsiTheme="minorEastAsia"/>
                <w:spacing w:val="-2"/>
                <w:sz w:val="21"/>
                <w:szCs w:val="21"/>
              </w:rPr>
            </w:pPr>
            <w:r>
              <w:rPr>
                <w:rFonts w:hint="eastAsia" w:asciiTheme="minorEastAsia" w:hAnsiTheme="minorEastAsia"/>
                <w:spacing w:val="-2"/>
                <w:sz w:val="21"/>
                <w:szCs w:val="21"/>
              </w:rPr>
              <w:t>审方药师姓名</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78907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4A02348">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02E0EE">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A60972D">
            <w:pPr>
              <w:pStyle w:val="36"/>
              <w:spacing w:before="38" w:line="316" w:lineRule="auto"/>
              <w:ind w:left="106" w:right="98"/>
              <w:jc w:val="both"/>
              <w:rPr>
                <w:rFonts w:asciiTheme="minorEastAsia" w:hAnsiTheme="minorEastAsia" w:eastAsiaTheme="minorEastAsia"/>
                <w:spacing w:val="12"/>
                <w:sz w:val="21"/>
                <w:szCs w:val="21"/>
              </w:rPr>
            </w:pPr>
          </w:p>
        </w:tc>
      </w:tr>
      <w:tr w14:paraId="4786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CD36FEB">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A0A0266">
            <w:pPr>
              <w:pStyle w:val="30"/>
              <w:jc w:val="center"/>
              <w:rPr>
                <w:rFonts w:asciiTheme="minorEastAsia" w:hAnsiTheme="minorEastAsia"/>
                <w:spacing w:val="-2"/>
                <w:sz w:val="21"/>
                <w:szCs w:val="21"/>
              </w:rPr>
            </w:pPr>
            <w:r>
              <w:rPr>
                <w:rFonts w:hint="eastAsia" w:asciiTheme="minorEastAsia" w:hAnsiTheme="minorEastAsia"/>
                <w:spacing w:val="-2"/>
                <w:sz w:val="21"/>
                <w:szCs w:val="21"/>
              </w:rPr>
              <w:t>pharPracCertNo</w:t>
            </w:r>
          </w:p>
        </w:tc>
        <w:tc>
          <w:tcPr>
            <w:tcW w:w="1418" w:type="dxa"/>
            <w:tcBorders>
              <w:top w:val="single" w:color="auto" w:sz="4" w:space="0"/>
              <w:left w:val="single" w:color="auto" w:sz="4" w:space="0"/>
              <w:bottom w:val="single" w:color="auto" w:sz="4" w:space="0"/>
              <w:right w:val="single" w:color="auto" w:sz="4" w:space="0"/>
            </w:tcBorders>
            <w:noWrap/>
            <w:vAlign w:val="center"/>
          </w:tcPr>
          <w:p w14:paraId="6E986F6C">
            <w:pPr>
              <w:pStyle w:val="30"/>
              <w:jc w:val="center"/>
              <w:rPr>
                <w:rFonts w:asciiTheme="minorEastAsia" w:hAnsiTheme="minorEastAsia"/>
                <w:spacing w:val="-2"/>
                <w:sz w:val="21"/>
                <w:szCs w:val="21"/>
              </w:rPr>
            </w:pPr>
            <w:r>
              <w:rPr>
                <w:rFonts w:hint="eastAsia" w:asciiTheme="minorEastAsia" w:hAnsiTheme="minorEastAsia"/>
                <w:spacing w:val="-1"/>
                <w:sz w:val="21"/>
                <w:szCs w:val="21"/>
              </w:rPr>
              <w:t>审方药师执业资格证号</w:t>
            </w:r>
          </w:p>
        </w:tc>
        <w:tc>
          <w:tcPr>
            <w:tcW w:w="708" w:type="dxa"/>
            <w:tcBorders>
              <w:top w:val="single" w:color="auto" w:sz="4" w:space="0"/>
              <w:left w:val="single" w:color="auto" w:sz="4" w:space="0"/>
              <w:bottom w:val="single" w:color="auto" w:sz="4" w:space="0"/>
              <w:right w:val="single" w:color="auto" w:sz="4" w:space="0"/>
            </w:tcBorders>
            <w:noWrap/>
            <w:vAlign w:val="center"/>
          </w:tcPr>
          <w:p w14:paraId="70D894C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1DB998">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23CE72BC">
            <w:pPr>
              <w:jc w:val="center"/>
              <w:rPr>
                <w:rFonts w:asciiTheme="minorEastAsia" w:hAnsiTheme="minorEastAsia"/>
                <w:spacing w:val="-10"/>
                <w:sz w:val="21"/>
                <w:szCs w:val="21"/>
              </w:rPr>
            </w:pPr>
          </w:p>
        </w:tc>
        <w:tc>
          <w:tcPr>
            <w:tcW w:w="2835" w:type="dxa"/>
            <w:tcBorders>
              <w:top w:val="single" w:color="auto" w:sz="4" w:space="0"/>
              <w:left w:val="single" w:color="auto" w:sz="4" w:space="0"/>
              <w:bottom w:val="single" w:color="auto" w:sz="4" w:space="0"/>
              <w:right w:val="single" w:color="auto" w:sz="4" w:space="0"/>
            </w:tcBorders>
            <w:noWrap/>
            <w:vAlign w:val="center"/>
          </w:tcPr>
          <w:p w14:paraId="498DAFA3">
            <w:pPr>
              <w:pStyle w:val="36"/>
              <w:spacing w:before="38" w:line="316" w:lineRule="auto"/>
              <w:ind w:left="106" w:right="98"/>
              <w:jc w:val="both"/>
              <w:rPr>
                <w:rFonts w:asciiTheme="minorEastAsia" w:hAnsiTheme="minorEastAsia" w:eastAsiaTheme="minorEastAsia"/>
                <w:spacing w:val="12"/>
                <w:sz w:val="21"/>
                <w:szCs w:val="21"/>
              </w:rPr>
            </w:pPr>
          </w:p>
        </w:tc>
      </w:tr>
      <w:tr w14:paraId="2A4F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1D144AF">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518C125">
            <w:pPr>
              <w:pStyle w:val="30"/>
              <w:jc w:val="center"/>
              <w:rPr>
                <w:rFonts w:asciiTheme="minorEastAsia" w:hAnsiTheme="minorEastAsia"/>
                <w:spacing w:val="-2"/>
                <w:sz w:val="21"/>
                <w:szCs w:val="21"/>
              </w:rPr>
            </w:pPr>
            <w:r>
              <w:rPr>
                <w:rFonts w:hint="eastAsia" w:asciiTheme="minorEastAsia" w:hAnsiTheme="minorEastAsia"/>
                <w:spacing w:val="-2"/>
                <w:sz w:val="21"/>
                <w:szCs w:val="21"/>
              </w:rPr>
              <w:t>pharChkTime</w:t>
            </w:r>
          </w:p>
        </w:tc>
        <w:tc>
          <w:tcPr>
            <w:tcW w:w="1418" w:type="dxa"/>
            <w:tcBorders>
              <w:top w:val="single" w:color="auto" w:sz="4" w:space="0"/>
              <w:left w:val="single" w:color="auto" w:sz="4" w:space="0"/>
              <w:bottom w:val="single" w:color="auto" w:sz="4" w:space="0"/>
              <w:right w:val="single" w:color="auto" w:sz="4" w:space="0"/>
            </w:tcBorders>
            <w:noWrap/>
            <w:vAlign w:val="center"/>
          </w:tcPr>
          <w:p w14:paraId="60E86189">
            <w:pPr>
              <w:pStyle w:val="30"/>
              <w:jc w:val="center"/>
              <w:rPr>
                <w:rFonts w:asciiTheme="minorEastAsia" w:hAnsiTheme="minorEastAsia"/>
                <w:spacing w:val="-1"/>
                <w:sz w:val="21"/>
                <w:szCs w:val="21"/>
              </w:rPr>
            </w:pPr>
            <w:r>
              <w:rPr>
                <w:rFonts w:hint="eastAsia" w:asciiTheme="minorEastAsia" w:hAnsiTheme="minorEastAsia"/>
                <w:spacing w:val="-1"/>
                <w:sz w:val="21"/>
                <w:szCs w:val="21"/>
              </w:rPr>
              <w:t>医疗机构药师审方时间</w:t>
            </w:r>
          </w:p>
        </w:tc>
        <w:tc>
          <w:tcPr>
            <w:tcW w:w="708" w:type="dxa"/>
            <w:tcBorders>
              <w:top w:val="single" w:color="auto" w:sz="4" w:space="0"/>
              <w:left w:val="single" w:color="auto" w:sz="4" w:space="0"/>
              <w:bottom w:val="single" w:color="auto" w:sz="4" w:space="0"/>
              <w:right w:val="single" w:color="auto" w:sz="4" w:space="0"/>
            </w:tcBorders>
            <w:noWrap/>
            <w:vAlign w:val="center"/>
          </w:tcPr>
          <w:p w14:paraId="34BDA009">
            <w:pPr>
              <w:jc w:val="center"/>
              <w:rPr>
                <w:rFonts w:asciiTheme="minorEastAsia" w:hAnsiTheme="minorEastAsia"/>
                <w:spacing w:val="-4"/>
                <w:sz w:val="21"/>
                <w:szCs w:val="21"/>
              </w:rPr>
            </w:pPr>
            <w:r>
              <w:rPr>
                <w:rFonts w:hint="eastAsia" w:asciiTheme="minorEastAsia" w:hAnsiTheme="minorEastAsia"/>
                <w:spacing w:val="-3"/>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03FDF6B">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14:paraId="3D92F165">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4CB8ABF2">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此时间需晚于预上传接口传入的开方日期。</w:t>
            </w:r>
          </w:p>
          <w:p w14:paraId="000AE515">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格式：</w:t>
            </w:r>
          </w:p>
          <w:p w14:paraId="5F1B9388">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yyyy-MM-dd</w:t>
            </w:r>
            <w:r>
              <w:rPr>
                <w:rFonts w:hint="eastAsia" w:asciiTheme="minorEastAsia" w:hAnsiTheme="minorEastAsia" w:eastAsiaTheme="minorEastAsia"/>
                <w:spacing w:val="-7"/>
                <w:sz w:val="21"/>
                <w:szCs w:val="21"/>
              </w:rPr>
              <w:t xml:space="preserve"> </w:t>
            </w:r>
            <w:r>
              <w:rPr>
                <w:rFonts w:hint="eastAsia" w:asciiTheme="minorEastAsia" w:hAnsiTheme="minorEastAsia" w:eastAsiaTheme="minorEastAsia"/>
                <w:spacing w:val="-2"/>
                <w:sz w:val="21"/>
                <w:szCs w:val="21"/>
              </w:rPr>
              <w:t>HH:mm:ss</w:t>
            </w:r>
          </w:p>
        </w:tc>
      </w:tr>
      <w:tr w14:paraId="433E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A9CF3A2">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E37F45B">
            <w:pPr>
              <w:pStyle w:val="30"/>
              <w:jc w:val="center"/>
              <w:rPr>
                <w:rFonts w:asciiTheme="minorEastAsia" w:hAnsiTheme="minorEastAsia"/>
                <w:spacing w:val="-2"/>
                <w:sz w:val="21"/>
                <w:szCs w:val="21"/>
              </w:rPr>
            </w:pPr>
            <w:r>
              <w:rPr>
                <w:rFonts w:hint="eastAsia" w:asciiTheme="minorEastAsia" w:hAnsiTheme="minorEastAsia"/>
                <w:spacing w:val="-2"/>
                <w:sz w:val="21"/>
                <w:szCs w:val="21"/>
              </w:rPr>
              <w:t>rxFile</w:t>
            </w:r>
          </w:p>
        </w:tc>
        <w:tc>
          <w:tcPr>
            <w:tcW w:w="1418" w:type="dxa"/>
            <w:tcBorders>
              <w:top w:val="single" w:color="auto" w:sz="4" w:space="0"/>
              <w:left w:val="single" w:color="auto" w:sz="4" w:space="0"/>
              <w:bottom w:val="single" w:color="auto" w:sz="4" w:space="0"/>
              <w:right w:val="single" w:color="auto" w:sz="4" w:space="0"/>
            </w:tcBorders>
            <w:noWrap/>
            <w:vAlign w:val="center"/>
          </w:tcPr>
          <w:p w14:paraId="68501E91">
            <w:pPr>
              <w:pStyle w:val="30"/>
              <w:jc w:val="center"/>
              <w:rPr>
                <w:rFonts w:asciiTheme="minorEastAsia" w:hAnsiTheme="minorEastAsia"/>
                <w:spacing w:val="-1"/>
                <w:sz w:val="21"/>
                <w:szCs w:val="21"/>
              </w:rPr>
            </w:pPr>
            <w:r>
              <w:rPr>
                <w:rFonts w:hint="eastAsia" w:asciiTheme="minorEastAsia" w:hAnsiTheme="minorEastAsia"/>
                <w:spacing w:val="-1"/>
                <w:sz w:val="21"/>
                <w:szCs w:val="21"/>
              </w:rPr>
              <w:t>处方原件</w:t>
            </w:r>
          </w:p>
        </w:tc>
        <w:tc>
          <w:tcPr>
            <w:tcW w:w="708" w:type="dxa"/>
            <w:tcBorders>
              <w:top w:val="single" w:color="auto" w:sz="4" w:space="0"/>
              <w:left w:val="single" w:color="auto" w:sz="4" w:space="0"/>
              <w:bottom w:val="single" w:color="auto" w:sz="4" w:space="0"/>
              <w:right w:val="single" w:color="auto" w:sz="4" w:space="0"/>
            </w:tcBorders>
            <w:noWrap/>
            <w:vAlign w:val="center"/>
          </w:tcPr>
          <w:p w14:paraId="43DC1DD3">
            <w:pPr>
              <w:jc w:val="center"/>
              <w:rPr>
                <w:rFonts w:asciiTheme="minorEastAsia" w:hAnsiTheme="minorEastAsia"/>
                <w:spacing w:val="-3"/>
                <w:sz w:val="21"/>
                <w:szCs w:val="21"/>
              </w:rPr>
            </w:pPr>
            <w:r>
              <w:rPr>
                <w:rFonts w:hint="eastAsia" w:asciiTheme="minorEastAsia" w:hAnsiTheme="minorEastAsia"/>
                <w:spacing w:val="-3"/>
                <w:sz w:val="21"/>
                <w:szCs w:val="21"/>
              </w:rPr>
              <w:t>大文本</w:t>
            </w:r>
          </w:p>
        </w:tc>
        <w:tc>
          <w:tcPr>
            <w:tcW w:w="709" w:type="dxa"/>
            <w:tcBorders>
              <w:top w:val="single" w:color="auto" w:sz="4" w:space="0"/>
              <w:left w:val="single" w:color="auto" w:sz="4" w:space="0"/>
              <w:bottom w:val="single" w:color="auto" w:sz="4" w:space="0"/>
              <w:right w:val="single" w:color="auto" w:sz="4" w:space="0"/>
            </w:tcBorders>
            <w:noWrap/>
            <w:vAlign w:val="center"/>
          </w:tcPr>
          <w:p w14:paraId="6C6C2A82">
            <w:pPr>
              <w:jc w:val="center"/>
              <w:rPr>
                <w:rFonts w:asciiTheme="minorEastAsia" w:hAnsiTheme="minorEastAsia"/>
                <w:spacing w:val="-5"/>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14:paraId="6092EE85">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43367F79">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通过医生电子签名后的电子处方原件，再使用医保下发的证书进行加签后的文件</w:t>
            </w:r>
          </w:p>
        </w:tc>
      </w:tr>
      <w:tr w14:paraId="1D492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C5C761F">
            <w:pPr>
              <w:numPr>
                <w:ilvl w:val="0"/>
                <w:numId w:val="12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8D39181">
            <w:pPr>
              <w:pStyle w:val="30"/>
              <w:jc w:val="center"/>
              <w:rPr>
                <w:rFonts w:asciiTheme="minorEastAsia" w:hAnsiTheme="minorEastAsia"/>
                <w:spacing w:val="-2"/>
                <w:sz w:val="21"/>
                <w:szCs w:val="21"/>
              </w:rPr>
            </w:pPr>
            <w:r>
              <w:rPr>
                <w:rFonts w:hint="eastAsia" w:asciiTheme="minorEastAsia" w:hAnsiTheme="minorEastAsia"/>
                <w:spacing w:val="-2"/>
                <w:sz w:val="21"/>
                <w:szCs w:val="21"/>
              </w:rPr>
              <w:t>signDigest</w:t>
            </w:r>
          </w:p>
        </w:tc>
        <w:tc>
          <w:tcPr>
            <w:tcW w:w="1418" w:type="dxa"/>
            <w:tcBorders>
              <w:top w:val="single" w:color="auto" w:sz="4" w:space="0"/>
              <w:left w:val="single" w:color="auto" w:sz="4" w:space="0"/>
              <w:bottom w:val="single" w:color="auto" w:sz="4" w:space="0"/>
              <w:right w:val="single" w:color="auto" w:sz="4" w:space="0"/>
            </w:tcBorders>
            <w:noWrap/>
            <w:vAlign w:val="center"/>
          </w:tcPr>
          <w:p w14:paraId="2631A84C">
            <w:pPr>
              <w:pStyle w:val="30"/>
              <w:jc w:val="center"/>
              <w:rPr>
                <w:rFonts w:asciiTheme="minorEastAsia" w:hAnsiTheme="minorEastAsia"/>
                <w:spacing w:val="-1"/>
                <w:sz w:val="21"/>
                <w:szCs w:val="21"/>
              </w:rPr>
            </w:pPr>
            <w:r>
              <w:rPr>
                <w:rFonts w:hint="eastAsia" w:asciiTheme="minorEastAsia" w:hAnsiTheme="minorEastAsia"/>
                <w:spacing w:val="-1"/>
                <w:sz w:val="21"/>
                <w:szCs w:val="21"/>
              </w:rPr>
              <w:t>处方信息签名值</w:t>
            </w:r>
          </w:p>
        </w:tc>
        <w:tc>
          <w:tcPr>
            <w:tcW w:w="708" w:type="dxa"/>
            <w:tcBorders>
              <w:top w:val="single" w:color="auto" w:sz="4" w:space="0"/>
              <w:left w:val="single" w:color="auto" w:sz="4" w:space="0"/>
              <w:bottom w:val="single" w:color="auto" w:sz="4" w:space="0"/>
              <w:right w:val="single" w:color="auto" w:sz="4" w:space="0"/>
            </w:tcBorders>
            <w:noWrap/>
            <w:vAlign w:val="center"/>
          </w:tcPr>
          <w:p w14:paraId="577BC512">
            <w:pPr>
              <w:jc w:val="center"/>
              <w:rPr>
                <w:rFonts w:asciiTheme="minorEastAsia" w:hAnsiTheme="minorEastAsia"/>
                <w:spacing w:val="-3"/>
                <w:sz w:val="21"/>
                <w:szCs w:val="21"/>
              </w:rPr>
            </w:pPr>
            <w:r>
              <w:rPr>
                <w:rFonts w:hint="eastAsia" w:asciiTheme="minorEastAsia" w:hAnsiTheme="minorEastAsia"/>
                <w:spacing w:val="-3"/>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FB7F4BD">
            <w:pPr>
              <w:jc w:val="center"/>
              <w:rPr>
                <w:rFonts w:asciiTheme="minorEastAsia" w:hAnsiTheme="minorEastAsia"/>
                <w:spacing w:val="-5"/>
                <w:sz w:val="21"/>
                <w:szCs w:val="21"/>
              </w:rPr>
            </w:pPr>
            <w:r>
              <w:rPr>
                <w:rFonts w:hint="eastAsia" w:asciiTheme="minorEastAsia" w:hAnsiTheme="minorEastAsia"/>
                <w:spacing w:val="-5"/>
                <w:sz w:val="21"/>
                <w:szCs w:val="21"/>
              </w:rPr>
              <w:t>4000</w:t>
            </w:r>
          </w:p>
        </w:tc>
        <w:tc>
          <w:tcPr>
            <w:tcW w:w="709" w:type="dxa"/>
            <w:tcBorders>
              <w:top w:val="single" w:color="auto" w:sz="4" w:space="0"/>
              <w:left w:val="single" w:color="auto" w:sz="4" w:space="0"/>
              <w:bottom w:val="single" w:color="auto" w:sz="4" w:space="0"/>
              <w:right w:val="single" w:color="auto" w:sz="4" w:space="0"/>
            </w:tcBorders>
            <w:noWrap/>
            <w:vAlign w:val="center"/>
          </w:tcPr>
          <w:p w14:paraId="3ED96FA2">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60B5F2B1">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医保电子签名后处方信息的签名结果</w:t>
            </w:r>
          </w:p>
          <w:p w14:paraId="06E7D4D7">
            <w:pPr>
              <w:pStyle w:val="36"/>
              <w:spacing w:before="38" w:line="316" w:lineRule="auto"/>
              <w:ind w:right="98"/>
              <w:jc w:val="both"/>
              <w:rPr>
                <w:rFonts w:asciiTheme="minorEastAsia" w:hAnsiTheme="minorEastAsia" w:eastAsiaTheme="minorEastAsia"/>
                <w:sz w:val="21"/>
                <w:szCs w:val="21"/>
              </w:rPr>
            </w:pPr>
            <w:r>
              <w:rPr>
                <w:rFonts w:hint="eastAsia" w:asciiTheme="minorEastAsia" w:hAnsiTheme="minorEastAsia" w:eastAsiaTheme="minorEastAsia"/>
                <w:sz w:val="21"/>
                <w:szCs w:val="21"/>
              </w:rPr>
              <w:t>签名结果见下面的说明</w:t>
            </w:r>
          </w:p>
        </w:tc>
      </w:tr>
    </w:tbl>
    <w:p w14:paraId="59D5F44E">
      <w:r>
        <w:rPr>
          <w:rFonts w:hint="eastAsia"/>
          <w:b/>
        </w:rPr>
        <w:t>处方签名说明：</w:t>
      </w:r>
    </w:p>
    <w:p w14:paraId="3A6DBA1D">
      <w:pPr>
        <w:pStyle w:val="31"/>
        <w:numPr>
          <w:ilvl w:val="0"/>
          <w:numId w:val="130"/>
        </w:numPr>
        <w:ind w:firstLineChars="0"/>
      </w:pPr>
      <w:r>
        <w:rPr>
          <w:rFonts w:hint="eastAsia"/>
          <w:b/>
        </w:rPr>
        <w:t>定点医疗机构使用全国统一的医保信息平台下发的机构国密数字证书，对上传的电子处方信息及处方格式化电子文件进行医保电子签名 （注：电子处方文件为医疗机构上传的真正有效合规的电子处方 电子签名实现的技术和形式须符合《电子签名法》，处方内容须符合《处方管理办法》及当地相关行政主管部门政策要求，药品名称等信息应按通用名开具和展示） 。</w:t>
      </w:r>
    </w:p>
    <w:p w14:paraId="5770A2E4">
      <w:pPr>
        <w:pStyle w:val="31"/>
        <w:numPr>
          <w:ilvl w:val="0"/>
          <w:numId w:val="130"/>
        </w:numPr>
        <w:ind w:firstLineChars="0"/>
      </w:pPr>
      <w:r>
        <w:rPr>
          <w:rFonts w:hint="eastAsia"/>
          <w:b/>
        </w:rPr>
        <w:t>待签名处方信息为报文编号0402输入参数中1-20字段字段进行JSONString 后的 base64 字符值。示例如下：</w:t>
      </w:r>
    </w:p>
    <w:p w14:paraId="189AAA6D">
      <w:pPr>
        <w:ind w:left="420" w:firstLine="420"/>
      </w:pPr>
      <w:r>
        <w:rPr>
          <w:rFonts w:hint="eastAsia"/>
        </w:rPr>
        <w:t>{"rxTraceCode":"CC12345","hiRxno":"7777777","mdtrtId":"12345","patnName":"张三",...,"pharChkTime":"2024-11-20 11:22:33"}</w:t>
      </w:r>
    </w:p>
    <w:p w14:paraId="7F611B50">
      <w:pPr>
        <w:pStyle w:val="27"/>
        <w:numPr>
          <w:ilvl w:val="3"/>
          <w:numId w:val="93"/>
        </w:numPr>
        <w:spacing w:after="156"/>
        <w:ind w:hanging="992"/>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2006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554DF7">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3A859D9">
            <w:pPr>
              <w:jc w:val="center"/>
              <w:rPr>
                <w:rFonts w:hAnsi="黑体"/>
                <w:b/>
                <w:bCs/>
                <w:color w:val="000000"/>
                <w:sz w:val="21"/>
                <w:szCs w:val="21"/>
              </w:rPr>
            </w:pPr>
            <w:r>
              <w:rPr>
                <w:rFonts w:hint="eastAsia" w:hAnsi="黑体"/>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C90A4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D4BC54B">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2A6E7BF">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F420FD8">
            <w:pPr>
              <w:jc w:val="center"/>
              <w:rPr>
                <w:rFonts w:hAnsi="黑体"/>
                <w:b/>
                <w:bCs/>
                <w:color w:val="000000"/>
                <w:sz w:val="21"/>
                <w:szCs w:val="21"/>
              </w:rPr>
            </w:pPr>
            <w:r>
              <w:rPr>
                <w:rFonts w:hint="eastAsia" w:hAnsi="黑体"/>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E1DB9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5932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D4B3D17">
            <w:pPr>
              <w:numPr>
                <w:ilvl w:val="0"/>
                <w:numId w:val="13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3B3B34E">
            <w:pPr>
              <w:pStyle w:val="30"/>
              <w:jc w:val="center"/>
              <w:rPr>
                <w:rFonts w:asciiTheme="minorEastAsia" w:hAnsiTheme="minorEastAsia"/>
                <w:spacing w:val="-2"/>
                <w:sz w:val="21"/>
                <w:szCs w:val="21"/>
              </w:rPr>
            </w:pPr>
            <w:r>
              <w:rPr>
                <w:rFonts w:hint="eastAsia" w:asciiTheme="minorEastAsia" w:hAnsiTheme="minorEastAsia"/>
                <w:spacing w:val="-2"/>
                <w:sz w:val="21"/>
                <w:szCs w:val="21"/>
              </w:rPr>
              <w:t>hiRxno</w:t>
            </w:r>
          </w:p>
        </w:tc>
        <w:tc>
          <w:tcPr>
            <w:tcW w:w="1418" w:type="dxa"/>
            <w:tcBorders>
              <w:top w:val="single" w:color="auto" w:sz="4" w:space="0"/>
              <w:left w:val="single" w:color="auto" w:sz="4" w:space="0"/>
              <w:bottom w:val="single" w:color="auto" w:sz="4" w:space="0"/>
              <w:right w:val="single" w:color="auto" w:sz="4" w:space="0"/>
            </w:tcBorders>
            <w:noWrap/>
            <w:vAlign w:val="center"/>
          </w:tcPr>
          <w:p w14:paraId="4EC8D6F8">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14:paraId="78D48CC9">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F88BC61">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68AB234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44604D72">
            <w:pPr>
              <w:rPr>
                <w:rFonts w:asciiTheme="minorEastAsia" w:hAnsiTheme="minorEastAsia"/>
                <w:color w:val="000000"/>
                <w:sz w:val="21"/>
                <w:szCs w:val="21"/>
              </w:rPr>
            </w:pPr>
          </w:p>
        </w:tc>
      </w:tr>
      <w:tr w14:paraId="2011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3450124">
            <w:pPr>
              <w:numPr>
                <w:ilvl w:val="0"/>
                <w:numId w:val="13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3366A5">
            <w:pPr>
              <w:pStyle w:val="30"/>
              <w:jc w:val="center"/>
              <w:rPr>
                <w:rFonts w:asciiTheme="minorEastAsia" w:hAnsiTheme="minorEastAsia"/>
                <w:spacing w:val="-2"/>
                <w:sz w:val="21"/>
                <w:szCs w:val="21"/>
              </w:rPr>
            </w:pPr>
            <w:r>
              <w:rPr>
                <w:rFonts w:hint="eastAsia" w:asciiTheme="minorEastAsia" w:hAnsiTheme="minorEastAsia"/>
                <w:spacing w:val="-2"/>
                <w:sz w:val="21"/>
                <w:szCs w:val="21"/>
              </w:rPr>
              <w:t>rxStasCodg</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BE5432F">
            <w:pPr>
              <w:pStyle w:val="30"/>
              <w:jc w:val="center"/>
              <w:rPr>
                <w:rFonts w:asciiTheme="minorEastAsia" w:hAnsiTheme="minorEastAsia"/>
                <w:spacing w:val="7"/>
                <w:sz w:val="21"/>
                <w:szCs w:val="21"/>
              </w:rPr>
            </w:pPr>
            <w:r>
              <w:rPr>
                <w:rFonts w:hint="eastAsia" w:asciiTheme="minorEastAsia" w:hAnsiTheme="minorEastAsia"/>
                <w:spacing w:val="-2"/>
                <w:sz w:val="21"/>
                <w:szCs w:val="21"/>
              </w:rPr>
              <w:t>医保处方状态编码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BCFD889">
            <w:pPr>
              <w:jc w:val="center"/>
              <w:rPr>
                <w:rFonts w:asciiTheme="minorEastAsia" w:hAnsiTheme="minorEastAsia"/>
                <w:spacing w:val="-5"/>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B9C778">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693C076">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5764B29">
            <w:pPr>
              <w:rPr>
                <w:rFonts w:asciiTheme="minorEastAsia" w:hAnsiTheme="minorEastAsia"/>
                <w:sz w:val="21"/>
                <w:szCs w:val="21"/>
              </w:rPr>
            </w:pPr>
            <w:r>
              <w:rPr>
                <w:rFonts w:hint="eastAsia" w:asciiTheme="minorEastAsia" w:hAnsiTheme="minorEastAsia"/>
                <w:spacing w:val="-5"/>
                <w:sz w:val="21"/>
                <w:szCs w:val="21"/>
              </w:rPr>
              <w:t>参照字典：医保电子处方状态</w:t>
            </w:r>
            <w:r>
              <w:rPr>
                <w:rFonts w:hint="eastAsia" w:asciiTheme="minorEastAsia" w:hAnsiTheme="minorEastAsia"/>
                <w:spacing w:val="-2"/>
                <w:sz w:val="21"/>
                <w:szCs w:val="21"/>
              </w:rPr>
              <w:t>（rx_stas_codg</w:t>
            </w:r>
            <w:r>
              <w:rPr>
                <w:rFonts w:hint="eastAsia" w:asciiTheme="minorEastAsia" w:hAnsiTheme="minorEastAsia"/>
                <w:spacing w:val="-10"/>
                <w:sz w:val="21"/>
                <w:szCs w:val="21"/>
              </w:rPr>
              <w:t>）</w:t>
            </w:r>
          </w:p>
        </w:tc>
      </w:tr>
      <w:tr w14:paraId="27DC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29B77DC">
            <w:pPr>
              <w:numPr>
                <w:ilvl w:val="0"/>
                <w:numId w:val="13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261D0AD">
            <w:pPr>
              <w:pStyle w:val="30"/>
              <w:jc w:val="center"/>
              <w:rPr>
                <w:rFonts w:asciiTheme="minorEastAsia" w:hAnsiTheme="minorEastAsia"/>
                <w:spacing w:val="-2"/>
                <w:sz w:val="21"/>
                <w:szCs w:val="21"/>
              </w:rPr>
            </w:pPr>
            <w:r>
              <w:rPr>
                <w:rFonts w:hint="eastAsia" w:asciiTheme="minorEastAsia" w:hAnsiTheme="minorEastAsia"/>
                <w:spacing w:val="-2"/>
                <w:sz w:val="21"/>
                <w:szCs w:val="21"/>
              </w:rPr>
              <w:t>rxStasName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F5FD64F">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医保处方状态名称</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A7C97A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92D8E51">
            <w:pPr>
              <w:jc w:val="center"/>
              <w:rPr>
                <w:rFonts w:asciiTheme="minorEastAsia" w:hAnsiTheme="minorEastAsia"/>
                <w:spacing w:val="-10"/>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B24CCCD">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1CE35A7">
            <w:pPr>
              <w:rPr>
                <w:rFonts w:asciiTheme="minorEastAsia" w:hAnsiTheme="minorEastAsia"/>
                <w:spacing w:val="-5"/>
                <w:sz w:val="21"/>
                <w:szCs w:val="21"/>
              </w:rPr>
            </w:pPr>
          </w:p>
        </w:tc>
      </w:tr>
    </w:tbl>
    <w:p w14:paraId="1520E365"/>
    <w:p w14:paraId="2200F464">
      <w:pPr>
        <w:pStyle w:val="25"/>
        <w:numPr>
          <w:ilvl w:val="2"/>
          <w:numId w:val="93"/>
        </w:numPr>
        <w:spacing w:after="156"/>
        <w:ind w:left="1984" w:hanging="992"/>
      </w:pPr>
      <w:r>
        <w:rPr>
          <w:rFonts w:hint="eastAsia"/>
        </w:rPr>
        <w:t>电子处方撤销（报文编号0403）</w:t>
      </w:r>
    </w:p>
    <w:p w14:paraId="7A04F4D4">
      <w:pPr>
        <w:pStyle w:val="27"/>
        <w:numPr>
          <w:ilvl w:val="3"/>
          <w:numId w:val="93"/>
        </w:numPr>
        <w:spacing w:after="156"/>
        <w:ind w:hanging="992"/>
      </w:pPr>
      <w:r>
        <w:rPr>
          <w:rFonts w:hint="eastAsia"/>
        </w:rPr>
        <w:t>功能描述</w:t>
      </w:r>
    </w:p>
    <w:p w14:paraId="18F98745">
      <w:pPr>
        <w:ind w:firstLine="420"/>
        <w:rPr>
          <w:szCs w:val="24"/>
          <w:shd w:val="clear" w:color="auto" w:fill="ED7D31" w:themeFill="accent2"/>
        </w:rPr>
      </w:pPr>
      <w:r>
        <w:rPr>
          <w:rFonts w:hint="eastAsia"/>
          <w:szCs w:val="24"/>
        </w:rPr>
        <w:t>定点医疗机构对还未结算的异常电子处方进行撤销操作。</w:t>
      </w:r>
    </w:p>
    <w:p w14:paraId="69508EB1">
      <w:pPr>
        <w:pStyle w:val="27"/>
        <w:numPr>
          <w:ilvl w:val="3"/>
          <w:numId w:val="93"/>
        </w:numPr>
        <w:spacing w:after="156"/>
        <w:ind w:hanging="992"/>
      </w:pPr>
      <w:r>
        <w:rPr>
          <w:rFonts w:hint="eastAsia"/>
        </w:rPr>
        <w:t>接口说明</w:t>
      </w:r>
    </w:p>
    <w:p w14:paraId="4E3A6BDF">
      <w:pPr>
        <w:pStyle w:val="27"/>
        <w:numPr>
          <w:ilvl w:val="3"/>
          <w:numId w:val="93"/>
        </w:numPr>
        <w:spacing w:after="156"/>
        <w:ind w:hanging="992"/>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04A7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AF0927">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031FB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66A521B">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E94EB2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38E62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1CAFAE1">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F91E6DB">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E85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9A50CAC">
            <w:pPr>
              <w:numPr>
                <w:ilvl w:val="0"/>
                <w:numId w:val="13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0D6C35E">
            <w:pPr>
              <w:pStyle w:val="30"/>
              <w:jc w:val="center"/>
              <w:rPr>
                <w:rFonts w:asciiTheme="minorEastAsia" w:hAnsiTheme="minorEastAsia"/>
                <w:spacing w:val="-2"/>
                <w:sz w:val="21"/>
                <w:szCs w:val="21"/>
              </w:rPr>
            </w:pPr>
            <w:r>
              <w:rPr>
                <w:rFonts w:hint="eastAsia" w:asciiTheme="minorEastAsia" w:hAnsiTheme="minorEastAsia"/>
                <w:spacing w:val="-2"/>
                <w:sz w:val="21"/>
                <w:szCs w:val="21"/>
              </w:rPr>
              <w:t>hiRxno</w:t>
            </w:r>
          </w:p>
        </w:tc>
        <w:tc>
          <w:tcPr>
            <w:tcW w:w="1418" w:type="dxa"/>
            <w:tcBorders>
              <w:top w:val="single" w:color="auto" w:sz="4" w:space="0"/>
              <w:left w:val="single" w:color="auto" w:sz="4" w:space="0"/>
              <w:bottom w:val="single" w:color="auto" w:sz="4" w:space="0"/>
              <w:right w:val="single" w:color="auto" w:sz="4" w:space="0"/>
            </w:tcBorders>
            <w:noWrap/>
            <w:vAlign w:val="center"/>
          </w:tcPr>
          <w:p w14:paraId="0371A94F">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14:paraId="53FBD51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873113C">
            <w:pPr>
              <w:jc w:val="center"/>
              <w:rPr>
                <w:rFonts w:asciiTheme="minorEastAsia" w:hAnsiTheme="minorEastAsia"/>
                <w:spacing w:val="-5"/>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7709D74B">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426F8A2B">
            <w:pPr>
              <w:rPr>
                <w:rFonts w:asciiTheme="minorEastAsia" w:hAnsiTheme="minorEastAsia"/>
                <w:color w:val="000000"/>
                <w:sz w:val="21"/>
                <w:szCs w:val="21"/>
              </w:rPr>
            </w:pPr>
            <w:r>
              <w:rPr>
                <w:rFonts w:hint="eastAsia" w:asciiTheme="minorEastAsia" w:hAnsiTheme="minorEastAsia"/>
                <w:sz w:val="21"/>
                <w:szCs w:val="21"/>
              </w:rPr>
              <w:t>报文编号0401</w:t>
            </w:r>
            <w:r>
              <w:rPr>
                <w:rFonts w:hint="eastAsia" w:asciiTheme="minorEastAsia" w:hAnsiTheme="minorEastAsia"/>
                <w:color w:val="000000"/>
                <w:sz w:val="21"/>
                <w:szCs w:val="21"/>
              </w:rPr>
              <w:t>输出参数</w:t>
            </w:r>
          </w:p>
        </w:tc>
      </w:tr>
      <w:tr w14:paraId="6C3F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1F7D2935">
            <w:pPr>
              <w:numPr>
                <w:ilvl w:val="0"/>
                <w:numId w:val="13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6A624B2">
            <w:pPr>
              <w:pStyle w:val="30"/>
              <w:jc w:val="center"/>
              <w:rPr>
                <w:rFonts w:asciiTheme="minorEastAsia" w:hAnsiTheme="minorEastAsia"/>
                <w:spacing w:val="-2"/>
                <w:sz w:val="21"/>
                <w:szCs w:val="21"/>
              </w:rPr>
            </w:pPr>
            <w:r>
              <w:rPr>
                <w:rFonts w:hint="eastAsia" w:asciiTheme="minorEastAsia" w:hAnsiTheme="minorEastAsia"/>
                <w:spacing w:val="-2"/>
                <w:sz w:val="21"/>
                <w:szCs w:val="21"/>
              </w:rPr>
              <w:t>drCode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3C0B0F8D">
            <w:pPr>
              <w:pStyle w:val="30"/>
              <w:jc w:val="center"/>
              <w:rPr>
                <w:rFonts w:asciiTheme="minorEastAsia" w:hAnsiTheme="minorEastAsia"/>
                <w:spacing w:val="-2"/>
                <w:sz w:val="21"/>
                <w:szCs w:val="21"/>
              </w:rPr>
            </w:pPr>
            <w:r>
              <w:rPr>
                <w:rFonts w:hint="eastAsia" w:asciiTheme="minorEastAsia" w:hAnsiTheme="minorEastAsia"/>
                <w:spacing w:val="-1"/>
                <w:sz w:val="21"/>
                <w:szCs w:val="21"/>
              </w:rPr>
              <w:t>撤销医师的医保医师代码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077367CA">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D70F7CE">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18A95B17">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07DC209">
            <w:pPr>
              <w:rPr>
                <w:rFonts w:asciiTheme="minorEastAsia" w:hAnsiTheme="minorEastAsia"/>
                <w:color w:val="000000"/>
                <w:sz w:val="21"/>
                <w:szCs w:val="21"/>
              </w:rPr>
            </w:pPr>
            <w:r>
              <w:rPr>
                <w:rFonts w:hint="eastAsia" w:asciiTheme="minorEastAsia" w:hAnsiTheme="minorEastAsia"/>
                <w:spacing w:val="-2"/>
                <w:sz w:val="21"/>
                <w:szCs w:val="21"/>
              </w:rPr>
              <w:t>国家医保医师代码</w:t>
            </w:r>
          </w:p>
        </w:tc>
      </w:tr>
      <w:tr w14:paraId="729A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79BF678B">
            <w:pPr>
              <w:numPr>
                <w:ilvl w:val="0"/>
                <w:numId w:val="13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B1C9128">
            <w:pPr>
              <w:pStyle w:val="30"/>
              <w:jc w:val="center"/>
              <w:rPr>
                <w:rFonts w:asciiTheme="minorEastAsia" w:hAnsiTheme="minorEastAsia"/>
                <w:spacing w:val="-2"/>
                <w:sz w:val="21"/>
                <w:szCs w:val="21"/>
              </w:rPr>
            </w:pPr>
            <w:r>
              <w:rPr>
                <w:rFonts w:hint="eastAsia" w:asciiTheme="minorEastAsia" w:hAnsiTheme="minorEastAsia"/>
                <w:spacing w:val="-2"/>
                <w:sz w:val="21"/>
                <w:szCs w:val="21"/>
              </w:rPr>
              <w:t>undoDrName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0383C362">
            <w:pPr>
              <w:pStyle w:val="30"/>
              <w:jc w:val="center"/>
              <w:rPr>
                <w:rFonts w:asciiTheme="minorEastAsia" w:hAnsiTheme="minorEastAsia"/>
                <w:spacing w:val="-1"/>
                <w:sz w:val="21"/>
                <w:szCs w:val="21"/>
              </w:rPr>
            </w:pPr>
            <w:r>
              <w:rPr>
                <w:rFonts w:hint="eastAsia" w:asciiTheme="minorEastAsia" w:hAnsiTheme="minorEastAsia"/>
                <w:spacing w:val="-2"/>
                <w:sz w:val="21"/>
                <w:szCs w:val="21"/>
              </w:rPr>
              <w:t>撤销医师姓名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7229456D">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71DAAE8">
            <w:pPr>
              <w:jc w:val="center"/>
              <w:rPr>
                <w:rFonts w:asciiTheme="minorEastAsia" w:hAnsiTheme="minorEastAsia"/>
                <w:spacing w:val="-5"/>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0A871814">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17F10EDA">
            <w:pPr>
              <w:rPr>
                <w:rFonts w:asciiTheme="minorEastAsia" w:hAnsiTheme="minorEastAsia"/>
                <w:color w:val="000000"/>
                <w:sz w:val="21"/>
                <w:szCs w:val="21"/>
              </w:rPr>
            </w:pPr>
          </w:p>
        </w:tc>
      </w:tr>
      <w:tr w14:paraId="46B6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CB711CC">
            <w:pPr>
              <w:numPr>
                <w:ilvl w:val="0"/>
                <w:numId w:val="13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AE10E01">
            <w:pPr>
              <w:pStyle w:val="30"/>
              <w:jc w:val="center"/>
              <w:rPr>
                <w:rFonts w:asciiTheme="minorEastAsia" w:hAnsiTheme="minorEastAsia"/>
                <w:spacing w:val="-2"/>
                <w:sz w:val="21"/>
                <w:szCs w:val="21"/>
              </w:rPr>
            </w:pPr>
            <w:r>
              <w:rPr>
                <w:rFonts w:hint="eastAsia" w:asciiTheme="minorEastAsia" w:hAnsiTheme="minorEastAsia"/>
                <w:spacing w:val="-2"/>
                <w:sz w:val="21"/>
                <w:szCs w:val="21"/>
              </w:rPr>
              <w:t>undoDrCertType</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123BBFB">
            <w:pPr>
              <w:pStyle w:val="30"/>
              <w:jc w:val="center"/>
              <w:rPr>
                <w:rFonts w:asciiTheme="minorEastAsia" w:hAnsiTheme="minorEastAsia"/>
                <w:spacing w:val="-2"/>
                <w:sz w:val="21"/>
                <w:szCs w:val="21"/>
              </w:rPr>
            </w:pPr>
            <w:r>
              <w:rPr>
                <w:rFonts w:hint="eastAsia" w:asciiTheme="minorEastAsia" w:hAnsiTheme="minorEastAsia"/>
                <w:spacing w:val="-2"/>
                <w:sz w:val="21"/>
                <w:szCs w:val="21"/>
              </w:rPr>
              <w:t>撤销医师证件类型</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261C372">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43E6DD7">
            <w:pPr>
              <w:jc w:val="center"/>
              <w:rPr>
                <w:rFonts w:asciiTheme="minorEastAsia" w:hAnsiTheme="minorEastAsia"/>
                <w:spacing w:val="-5"/>
                <w:sz w:val="21"/>
                <w:szCs w:val="21"/>
              </w:rPr>
            </w:pPr>
            <w:r>
              <w:rPr>
                <w:rFonts w:hint="eastAsia" w:asciiTheme="minorEastAsia" w:hAnsiTheme="minorEastAsia"/>
                <w:spacing w:val="-10"/>
                <w:sz w:val="21"/>
                <w:szCs w:val="21"/>
              </w:rPr>
              <w:t>6</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ADFE24C">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BA77A83">
            <w:pPr>
              <w:pStyle w:val="36"/>
              <w:spacing w:before="37" w:after="120"/>
              <w:jc w:val="both"/>
              <w:rPr>
                <w:rFonts w:asciiTheme="minorEastAsia" w:hAnsiTheme="minorEastAsia" w:eastAsiaTheme="minorEastAsia"/>
                <w:sz w:val="21"/>
                <w:szCs w:val="21"/>
              </w:rPr>
            </w:pPr>
            <w:r>
              <w:rPr>
                <w:rFonts w:hint="eastAsia" w:asciiTheme="minorEastAsia" w:hAnsiTheme="minorEastAsia" w:eastAsiaTheme="minorEastAsia"/>
                <w:sz w:val="21"/>
                <w:szCs w:val="21"/>
                <w:shd w:val="clear" w:color="auto" w:fill="FFFFFF" w:themeFill="background1"/>
              </w:rPr>
              <w:t>参照字典：人员证件类型</w:t>
            </w:r>
          </w:p>
        </w:tc>
      </w:tr>
      <w:tr w14:paraId="5E75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3A8C359">
            <w:pPr>
              <w:numPr>
                <w:ilvl w:val="0"/>
                <w:numId w:val="13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10B90C9">
            <w:pPr>
              <w:pStyle w:val="30"/>
              <w:jc w:val="center"/>
              <w:rPr>
                <w:rFonts w:asciiTheme="minorEastAsia" w:hAnsiTheme="minorEastAsia"/>
                <w:spacing w:val="-2"/>
                <w:sz w:val="21"/>
                <w:szCs w:val="21"/>
              </w:rPr>
            </w:pPr>
            <w:r>
              <w:rPr>
                <w:rFonts w:hint="eastAsia" w:asciiTheme="minorEastAsia" w:hAnsiTheme="minorEastAsia"/>
                <w:spacing w:val="-2"/>
                <w:sz w:val="21"/>
                <w:szCs w:val="21"/>
              </w:rPr>
              <w:t>undoDrCertno</w:t>
            </w:r>
          </w:p>
        </w:tc>
        <w:tc>
          <w:tcPr>
            <w:tcW w:w="1418" w:type="dxa"/>
            <w:tcBorders>
              <w:top w:val="single" w:color="auto" w:sz="4" w:space="0"/>
              <w:left w:val="single" w:color="auto" w:sz="4" w:space="0"/>
              <w:bottom w:val="single" w:color="auto" w:sz="4" w:space="0"/>
              <w:right w:val="single" w:color="auto" w:sz="4" w:space="0"/>
            </w:tcBorders>
            <w:noWrap/>
            <w:vAlign w:val="center"/>
          </w:tcPr>
          <w:p w14:paraId="7004D88E">
            <w:pPr>
              <w:pStyle w:val="30"/>
              <w:jc w:val="center"/>
              <w:rPr>
                <w:rFonts w:asciiTheme="minorEastAsia" w:hAnsiTheme="minorEastAsia"/>
                <w:spacing w:val="-2"/>
                <w:sz w:val="21"/>
                <w:szCs w:val="21"/>
              </w:rPr>
            </w:pPr>
            <w:r>
              <w:rPr>
                <w:rFonts w:hint="eastAsia" w:asciiTheme="minorEastAsia" w:hAnsiTheme="minorEastAsia"/>
                <w:spacing w:val="-2"/>
                <w:sz w:val="21"/>
                <w:szCs w:val="21"/>
              </w:rPr>
              <w:t>撤销医师证件号码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4822BC0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A74B240">
            <w:pPr>
              <w:jc w:val="center"/>
              <w:rPr>
                <w:rFonts w:asciiTheme="minorEastAsia" w:hAnsiTheme="minorEastAsia"/>
                <w:spacing w:val="-10"/>
                <w:sz w:val="21"/>
                <w:szCs w:val="21"/>
              </w:rPr>
            </w:pPr>
            <w:r>
              <w:rPr>
                <w:rFonts w:hint="eastAsia" w:asciiTheme="minorEastAsia" w:hAnsiTheme="minorEastAsia"/>
                <w:spacing w:val="-5"/>
                <w:sz w:val="21"/>
                <w:szCs w:val="21"/>
              </w:rPr>
              <w:t>50</w:t>
            </w:r>
          </w:p>
        </w:tc>
        <w:tc>
          <w:tcPr>
            <w:tcW w:w="709" w:type="dxa"/>
            <w:tcBorders>
              <w:top w:val="single" w:color="auto" w:sz="4" w:space="0"/>
              <w:left w:val="single" w:color="auto" w:sz="4" w:space="0"/>
              <w:bottom w:val="single" w:color="auto" w:sz="4" w:space="0"/>
              <w:right w:val="single" w:color="auto" w:sz="4" w:space="0"/>
            </w:tcBorders>
            <w:noWrap/>
            <w:vAlign w:val="center"/>
          </w:tcPr>
          <w:p w14:paraId="08D3CD51">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26419610">
            <w:pPr>
              <w:rPr>
                <w:rFonts w:asciiTheme="minorEastAsia" w:hAnsiTheme="minorEastAsia"/>
                <w:sz w:val="21"/>
                <w:szCs w:val="21"/>
              </w:rPr>
            </w:pPr>
          </w:p>
        </w:tc>
      </w:tr>
      <w:tr w14:paraId="049B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5B7D5A90">
            <w:pPr>
              <w:numPr>
                <w:ilvl w:val="0"/>
                <w:numId w:val="13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C204285">
            <w:pPr>
              <w:pStyle w:val="30"/>
              <w:jc w:val="center"/>
              <w:rPr>
                <w:rFonts w:asciiTheme="minorEastAsia" w:hAnsiTheme="minorEastAsia"/>
                <w:spacing w:val="-2"/>
                <w:sz w:val="21"/>
                <w:szCs w:val="21"/>
              </w:rPr>
            </w:pPr>
            <w:r>
              <w:rPr>
                <w:rFonts w:hint="eastAsia" w:asciiTheme="minorEastAsia" w:hAnsiTheme="minorEastAsia"/>
                <w:spacing w:val="-2"/>
                <w:sz w:val="21"/>
                <w:szCs w:val="21"/>
              </w:rPr>
              <w:t>undoRea</w:t>
            </w:r>
          </w:p>
        </w:tc>
        <w:tc>
          <w:tcPr>
            <w:tcW w:w="1418" w:type="dxa"/>
            <w:tcBorders>
              <w:top w:val="single" w:color="auto" w:sz="4" w:space="0"/>
              <w:left w:val="single" w:color="auto" w:sz="4" w:space="0"/>
              <w:bottom w:val="single" w:color="auto" w:sz="4" w:space="0"/>
              <w:right w:val="single" w:color="auto" w:sz="4" w:space="0"/>
            </w:tcBorders>
            <w:noWrap/>
            <w:vAlign w:val="center"/>
          </w:tcPr>
          <w:p w14:paraId="4A0C25C7">
            <w:pPr>
              <w:pStyle w:val="30"/>
              <w:jc w:val="center"/>
              <w:rPr>
                <w:rFonts w:asciiTheme="minorEastAsia" w:hAnsiTheme="minorEastAsia"/>
                <w:spacing w:val="-2"/>
                <w:sz w:val="21"/>
                <w:szCs w:val="21"/>
              </w:rPr>
            </w:pPr>
            <w:r>
              <w:rPr>
                <w:rFonts w:hint="eastAsia" w:asciiTheme="minorEastAsia" w:hAnsiTheme="minorEastAsia"/>
                <w:spacing w:val="-2"/>
                <w:sz w:val="21"/>
                <w:szCs w:val="21"/>
              </w:rPr>
              <w:t>撤销原因描述</w:t>
            </w:r>
          </w:p>
        </w:tc>
        <w:tc>
          <w:tcPr>
            <w:tcW w:w="708" w:type="dxa"/>
            <w:tcBorders>
              <w:top w:val="single" w:color="auto" w:sz="4" w:space="0"/>
              <w:left w:val="single" w:color="auto" w:sz="4" w:space="0"/>
              <w:bottom w:val="single" w:color="auto" w:sz="4" w:space="0"/>
              <w:right w:val="single" w:color="auto" w:sz="4" w:space="0"/>
            </w:tcBorders>
            <w:noWrap/>
            <w:vAlign w:val="center"/>
          </w:tcPr>
          <w:p w14:paraId="2FDF18F8">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1122AAE">
            <w:pPr>
              <w:jc w:val="center"/>
              <w:rPr>
                <w:rFonts w:asciiTheme="minorEastAsia" w:hAnsiTheme="minorEastAsia"/>
                <w:spacing w:val="-5"/>
                <w:sz w:val="21"/>
                <w:szCs w:val="21"/>
              </w:rPr>
            </w:pPr>
            <w:r>
              <w:rPr>
                <w:rFonts w:hint="eastAsia" w:asciiTheme="minorEastAsia" w:hAnsiTheme="minorEastAsia"/>
                <w:spacing w:val="-5"/>
                <w:sz w:val="21"/>
                <w:szCs w:val="21"/>
              </w:rPr>
              <w:t>200</w:t>
            </w:r>
          </w:p>
        </w:tc>
        <w:tc>
          <w:tcPr>
            <w:tcW w:w="709" w:type="dxa"/>
            <w:tcBorders>
              <w:top w:val="single" w:color="auto" w:sz="4" w:space="0"/>
              <w:left w:val="single" w:color="auto" w:sz="4" w:space="0"/>
              <w:bottom w:val="single" w:color="auto" w:sz="4" w:space="0"/>
              <w:right w:val="single" w:color="auto" w:sz="4" w:space="0"/>
            </w:tcBorders>
            <w:noWrap/>
            <w:vAlign w:val="center"/>
          </w:tcPr>
          <w:p w14:paraId="7857B636">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13EBF65E">
            <w:pPr>
              <w:rPr>
                <w:rFonts w:asciiTheme="minorEastAsia" w:hAnsiTheme="minorEastAsia"/>
                <w:sz w:val="21"/>
                <w:szCs w:val="21"/>
              </w:rPr>
            </w:pPr>
          </w:p>
        </w:tc>
      </w:tr>
    </w:tbl>
    <w:p w14:paraId="1ED16779"/>
    <w:p w14:paraId="1EFB759F">
      <w:pPr>
        <w:pStyle w:val="27"/>
        <w:numPr>
          <w:ilvl w:val="3"/>
          <w:numId w:val="93"/>
        </w:numPr>
        <w:spacing w:after="156"/>
        <w:ind w:hanging="992"/>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370C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2282F9B">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9D010B2">
            <w:pPr>
              <w:jc w:val="center"/>
              <w:rPr>
                <w:rFonts w:hAnsi="黑体"/>
                <w:b/>
                <w:bCs/>
                <w:color w:val="000000"/>
                <w:sz w:val="21"/>
                <w:szCs w:val="21"/>
              </w:rPr>
            </w:pPr>
            <w:r>
              <w:rPr>
                <w:rFonts w:hint="eastAsia" w:hAnsi="黑体"/>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F78ECE">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8C9321">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27F06C8">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87AE20">
            <w:pPr>
              <w:jc w:val="center"/>
              <w:rPr>
                <w:rFonts w:hAnsi="黑体"/>
                <w:b/>
                <w:bCs/>
                <w:color w:val="000000"/>
                <w:sz w:val="21"/>
                <w:szCs w:val="21"/>
              </w:rPr>
            </w:pPr>
            <w:r>
              <w:rPr>
                <w:rFonts w:hint="eastAsia" w:hAnsi="黑体"/>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885DA34">
            <w:pPr>
              <w:jc w:val="center"/>
              <w:rPr>
                <w:rFonts w:hAnsi="黑体"/>
                <w:b/>
                <w:bCs/>
                <w:color w:val="000000"/>
                <w:sz w:val="21"/>
                <w:szCs w:val="21"/>
              </w:rPr>
            </w:pPr>
            <w:r>
              <w:rPr>
                <w:rFonts w:hint="eastAsia" w:hAnsi="黑体"/>
                <w:b/>
                <w:bCs/>
                <w:color w:val="000000"/>
                <w:sz w:val="21"/>
                <w:szCs w:val="21"/>
              </w:rPr>
              <w:t>说明</w:t>
            </w:r>
          </w:p>
        </w:tc>
      </w:tr>
      <w:tr w14:paraId="33EF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273A2420">
            <w:pPr>
              <w:numPr>
                <w:ilvl w:val="0"/>
                <w:numId w:val="133"/>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E7FF496">
            <w:pPr>
              <w:pStyle w:val="30"/>
              <w:jc w:val="center"/>
              <w:rPr>
                <w:rFonts w:asciiTheme="minorEastAsia" w:hAnsiTheme="minorEastAsia"/>
                <w:color w:val="000000"/>
                <w:sz w:val="21"/>
                <w:szCs w:val="21"/>
              </w:rPr>
            </w:pPr>
            <w:r>
              <w:rPr>
                <w:rFonts w:hint="eastAsia" w:asciiTheme="minorEastAsia" w:hAnsiTheme="minorEastAsia"/>
                <w:spacing w:val="-2"/>
                <w:sz w:val="21"/>
                <w:szCs w:val="21"/>
              </w:rPr>
              <w:t>hiRxno</w:t>
            </w:r>
          </w:p>
        </w:tc>
        <w:tc>
          <w:tcPr>
            <w:tcW w:w="1418" w:type="dxa"/>
            <w:tcBorders>
              <w:top w:val="single" w:color="auto" w:sz="4" w:space="0"/>
              <w:left w:val="single" w:color="auto" w:sz="4" w:space="0"/>
              <w:bottom w:val="single" w:color="auto" w:sz="4" w:space="0"/>
              <w:right w:val="single" w:color="auto" w:sz="4" w:space="0"/>
            </w:tcBorders>
            <w:noWrap/>
            <w:vAlign w:val="center"/>
          </w:tcPr>
          <w:p w14:paraId="10D1BAEA">
            <w:pPr>
              <w:pStyle w:val="30"/>
              <w:jc w:val="center"/>
              <w:rPr>
                <w:rFonts w:cs="宋体" w:asciiTheme="minorEastAsia" w:hAnsiTheme="minorEastAsia"/>
                <w:sz w:val="21"/>
                <w:szCs w:val="21"/>
              </w:rPr>
            </w:pPr>
            <w:r>
              <w:rPr>
                <w:rFonts w:hint="eastAsia" w:asciiTheme="minorEastAsia" w:hAnsiTheme="minorEastAsia"/>
                <w:spacing w:val="-2"/>
                <w:sz w:val="21"/>
                <w:szCs w:val="21"/>
              </w:rPr>
              <w:t>医保处方编号</w:t>
            </w:r>
          </w:p>
        </w:tc>
        <w:tc>
          <w:tcPr>
            <w:tcW w:w="708" w:type="dxa"/>
            <w:tcBorders>
              <w:top w:val="single" w:color="auto" w:sz="4" w:space="0"/>
              <w:left w:val="single" w:color="auto" w:sz="4" w:space="0"/>
              <w:bottom w:val="single" w:color="auto" w:sz="4" w:space="0"/>
              <w:right w:val="single" w:color="auto" w:sz="4" w:space="0"/>
            </w:tcBorders>
            <w:noWrap/>
            <w:vAlign w:val="center"/>
          </w:tcPr>
          <w:p w14:paraId="1C65F79E">
            <w:pPr>
              <w:jc w:val="center"/>
              <w:rPr>
                <w:rFonts w:asciiTheme="minorEastAsia" w:hAnsiTheme="minorEastAsia"/>
                <w:color w:val="000000"/>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DCC3467">
            <w:pPr>
              <w:jc w:val="center"/>
              <w:rPr>
                <w:rFonts w:asciiTheme="minorEastAsia" w:hAnsiTheme="minorEastAsia"/>
                <w:color w:val="000000"/>
                <w:sz w:val="21"/>
                <w:szCs w:val="21"/>
              </w:rPr>
            </w:pPr>
            <w:r>
              <w:rPr>
                <w:rFonts w:hint="eastAsia" w:asciiTheme="minorEastAsia" w:hAnsiTheme="minorEastAsia"/>
                <w:spacing w:val="-5"/>
                <w:sz w:val="21"/>
                <w:szCs w:val="21"/>
              </w:rPr>
              <w:t>30</w:t>
            </w:r>
          </w:p>
        </w:tc>
        <w:tc>
          <w:tcPr>
            <w:tcW w:w="709" w:type="dxa"/>
            <w:tcBorders>
              <w:top w:val="single" w:color="auto" w:sz="4" w:space="0"/>
              <w:left w:val="single" w:color="auto" w:sz="4" w:space="0"/>
              <w:bottom w:val="single" w:color="auto" w:sz="4" w:space="0"/>
              <w:right w:val="single" w:color="auto" w:sz="4" w:space="0"/>
            </w:tcBorders>
            <w:noWrap/>
            <w:vAlign w:val="center"/>
          </w:tcPr>
          <w:p w14:paraId="02A1B052">
            <w:pPr>
              <w:jc w:val="center"/>
              <w:rPr>
                <w:rFonts w:asciiTheme="minorEastAsia" w:hAnsiTheme="minorEastAsia"/>
                <w:color w:val="00000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4BA89295">
            <w:pPr>
              <w:rPr>
                <w:rFonts w:asciiTheme="minorEastAsia" w:hAnsiTheme="minorEastAsia"/>
                <w:color w:val="000000"/>
                <w:sz w:val="21"/>
                <w:szCs w:val="21"/>
              </w:rPr>
            </w:pPr>
          </w:p>
        </w:tc>
      </w:tr>
      <w:tr w14:paraId="1441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4AAAB206">
            <w:pPr>
              <w:numPr>
                <w:ilvl w:val="0"/>
                <w:numId w:val="133"/>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3245EC6">
            <w:pPr>
              <w:pStyle w:val="30"/>
              <w:jc w:val="center"/>
              <w:rPr>
                <w:rFonts w:asciiTheme="minorEastAsia" w:hAnsiTheme="minorEastAsia"/>
                <w:spacing w:val="-2"/>
                <w:sz w:val="21"/>
                <w:szCs w:val="21"/>
              </w:rPr>
            </w:pPr>
            <w:r>
              <w:rPr>
                <w:rFonts w:hint="eastAsia" w:asciiTheme="minorEastAsia" w:hAnsiTheme="minorEastAsia"/>
                <w:spacing w:val="-2"/>
                <w:sz w:val="21"/>
                <w:szCs w:val="21"/>
              </w:rPr>
              <w:t>rxStasCodg</w:t>
            </w:r>
          </w:p>
        </w:tc>
        <w:tc>
          <w:tcPr>
            <w:tcW w:w="141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5FF0724">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医保处方状态编码</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797F0D6">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62B3025">
            <w:pPr>
              <w:jc w:val="center"/>
              <w:rPr>
                <w:rFonts w:asciiTheme="minorEastAsia" w:hAnsiTheme="minorEastAsia"/>
                <w:spacing w:val="-5"/>
                <w:sz w:val="21"/>
                <w:szCs w:val="21"/>
              </w:rPr>
            </w:pPr>
            <w:r>
              <w:rPr>
                <w:rFonts w:hint="eastAsia" w:asciiTheme="minorEastAsia" w:hAnsiTheme="minorEastAsia"/>
                <w:spacing w:val="-10"/>
                <w:sz w:val="21"/>
                <w:szCs w:val="21"/>
              </w:rPr>
              <w:t>3</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D8E1C03">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60E3E5E">
            <w:pPr>
              <w:rPr>
                <w:rFonts w:asciiTheme="minorEastAsia" w:hAnsiTheme="minorEastAsia"/>
                <w:color w:val="000000"/>
                <w:sz w:val="21"/>
                <w:szCs w:val="21"/>
              </w:rPr>
            </w:pPr>
            <w:r>
              <w:rPr>
                <w:rFonts w:hint="eastAsia" w:asciiTheme="minorEastAsia" w:hAnsiTheme="minorEastAsia"/>
                <w:sz w:val="21"/>
                <w:szCs w:val="21"/>
              </w:rPr>
              <w:t>参照字典：医保电子处方状态</w:t>
            </w:r>
            <w:r>
              <w:rPr>
                <w:rFonts w:hint="eastAsia" w:asciiTheme="minorEastAsia" w:hAnsiTheme="minorEastAsia"/>
                <w:spacing w:val="-2"/>
                <w:sz w:val="21"/>
                <w:szCs w:val="21"/>
              </w:rPr>
              <w:t>（rx_stas_codg）</w:t>
            </w:r>
          </w:p>
        </w:tc>
      </w:tr>
      <w:tr w14:paraId="572D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644A5F23">
            <w:pPr>
              <w:numPr>
                <w:ilvl w:val="0"/>
                <w:numId w:val="133"/>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11A8D59">
            <w:pPr>
              <w:pStyle w:val="30"/>
              <w:jc w:val="center"/>
              <w:rPr>
                <w:rFonts w:asciiTheme="minorEastAsia" w:hAnsiTheme="minorEastAsia"/>
                <w:spacing w:val="-2"/>
                <w:sz w:val="21"/>
                <w:szCs w:val="21"/>
              </w:rPr>
            </w:pPr>
            <w:r>
              <w:rPr>
                <w:rFonts w:hint="eastAsia" w:asciiTheme="minorEastAsia" w:hAnsiTheme="minorEastAsia"/>
                <w:spacing w:val="-2"/>
                <w:sz w:val="21"/>
                <w:szCs w:val="21"/>
              </w:rPr>
              <w:t>rxStasName</w:t>
            </w:r>
          </w:p>
        </w:tc>
        <w:tc>
          <w:tcPr>
            <w:tcW w:w="1418" w:type="dxa"/>
            <w:tcBorders>
              <w:top w:val="single" w:color="auto" w:sz="4" w:space="0"/>
              <w:left w:val="single" w:color="auto" w:sz="4" w:space="0"/>
              <w:bottom w:val="single" w:color="auto" w:sz="4" w:space="0"/>
              <w:right w:val="single" w:color="auto" w:sz="4" w:space="0"/>
            </w:tcBorders>
            <w:noWrap/>
            <w:vAlign w:val="center"/>
          </w:tcPr>
          <w:p w14:paraId="1B328E6F">
            <w:pPr>
              <w:pStyle w:val="30"/>
              <w:jc w:val="center"/>
              <w:rPr>
                <w:rFonts w:asciiTheme="minorEastAsia" w:hAnsiTheme="minorEastAsia"/>
                <w:spacing w:val="-2"/>
                <w:sz w:val="21"/>
                <w:szCs w:val="21"/>
              </w:rPr>
            </w:pPr>
            <w:r>
              <w:rPr>
                <w:rFonts w:hint="eastAsia" w:asciiTheme="minorEastAsia" w:hAnsiTheme="minorEastAsia"/>
                <w:spacing w:val="-2"/>
                <w:sz w:val="21"/>
                <w:szCs w:val="21"/>
              </w:rPr>
              <w:t>医保处方状态名称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7AB7964C">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113F324">
            <w:pPr>
              <w:jc w:val="center"/>
              <w:rPr>
                <w:rFonts w:asciiTheme="minorEastAsia" w:hAnsiTheme="minorEastAsia"/>
                <w:spacing w:val="-10"/>
                <w:sz w:val="21"/>
                <w:szCs w:val="21"/>
              </w:rPr>
            </w:pPr>
            <w:r>
              <w:rPr>
                <w:rFonts w:hint="eastAsia" w:asciiTheme="minorEastAsia" w:hAnsiTheme="minorEastAsia"/>
                <w:spacing w:val="-5"/>
                <w:sz w:val="21"/>
                <w:szCs w:val="21"/>
              </w:rPr>
              <w:t>20</w:t>
            </w:r>
          </w:p>
        </w:tc>
        <w:tc>
          <w:tcPr>
            <w:tcW w:w="709" w:type="dxa"/>
            <w:tcBorders>
              <w:top w:val="single" w:color="auto" w:sz="4" w:space="0"/>
              <w:left w:val="single" w:color="auto" w:sz="4" w:space="0"/>
              <w:bottom w:val="single" w:color="auto" w:sz="4" w:space="0"/>
              <w:right w:val="single" w:color="auto" w:sz="4" w:space="0"/>
            </w:tcBorders>
            <w:noWrap/>
            <w:vAlign w:val="center"/>
          </w:tcPr>
          <w:p w14:paraId="742B60F1">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71626293">
            <w:pPr>
              <w:rPr>
                <w:rFonts w:asciiTheme="minorEastAsia" w:hAnsiTheme="minorEastAsia"/>
                <w:sz w:val="21"/>
                <w:szCs w:val="21"/>
              </w:rPr>
            </w:pPr>
          </w:p>
        </w:tc>
      </w:tr>
      <w:tr w14:paraId="6FDF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382EE301">
            <w:pPr>
              <w:numPr>
                <w:ilvl w:val="0"/>
                <w:numId w:val="13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40677FA">
            <w:pPr>
              <w:pStyle w:val="30"/>
              <w:jc w:val="center"/>
              <w:rPr>
                <w:rFonts w:asciiTheme="minorEastAsia" w:hAnsiTheme="minorEastAsia"/>
                <w:spacing w:val="-2"/>
                <w:sz w:val="21"/>
                <w:szCs w:val="21"/>
              </w:rPr>
            </w:pPr>
            <w:r>
              <w:rPr>
                <w:rFonts w:hint="eastAsia" w:asciiTheme="minorEastAsia" w:hAnsiTheme="minorEastAsia"/>
                <w:spacing w:val="-2"/>
                <w:sz w:val="21"/>
                <w:szCs w:val="21"/>
              </w:rPr>
              <w:t>undoTime</w:t>
            </w:r>
          </w:p>
        </w:tc>
        <w:tc>
          <w:tcPr>
            <w:tcW w:w="1418" w:type="dxa"/>
            <w:tcBorders>
              <w:top w:val="single" w:color="auto" w:sz="4" w:space="0"/>
              <w:left w:val="single" w:color="auto" w:sz="4" w:space="0"/>
              <w:bottom w:val="single" w:color="auto" w:sz="4" w:space="0"/>
              <w:right w:val="single" w:color="auto" w:sz="4" w:space="0"/>
            </w:tcBorders>
            <w:noWrap/>
            <w:vAlign w:val="center"/>
          </w:tcPr>
          <w:p w14:paraId="221A8637">
            <w:pPr>
              <w:pStyle w:val="30"/>
              <w:jc w:val="center"/>
              <w:rPr>
                <w:rFonts w:asciiTheme="minorEastAsia" w:hAnsiTheme="minorEastAsia"/>
                <w:spacing w:val="-2"/>
                <w:sz w:val="21"/>
                <w:szCs w:val="21"/>
              </w:rPr>
            </w:pPr>
            <w:r>
              <w:rPr>
                <w:rFonts w:hint="eastAsia" w:asciiTheme="minorEastAsia" w:hAnsiTheme="minorEastAsia"/>
                <w:spacing w:val="-3"/>
                <w:sz w:val="21"/>
                <w:szCs w:val="21"/>
              </w:rPr>
              <w:t>撤销时间</w:t>
            </w:r>
          </w:p>
        </w:tc>
        <w:tc>
          <w:tcPr>
            <w:tcW w:w="708" w:type="dxa"/>
            <w:tcBorders>
              <w:top w:val="single" w:color="auto" w:sz="4" w:space="0"/>
              <w:left w:val="single" w:color="auto" w:sz="4" w:space="0"/>
              <w:bottom w:val="single" w:color="auto" w:sz="4" w:space="0"/>
              <w:right w:val="single" w:color="auto" w:sz="4" w:space="0"/>
            </w:tcBorders>
            <w:noWrap/>
            <w:vAlign w:val="center"/>
          </w:tcPr>
          <w:p w14:paraId="44D3B55F">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AA8E2DF">
            <w:pPr>
              <w:jc w:val="center"/>
              <w:rPr>
                <w:rFonts w:asciiTheme="minorEastAsia" w:hAnsiTheme="minorEastAsia"/>
                <w:spacing w:val="-5"/>
                <w:sz w:val="21"/>
                <w:szCs w:val="21"/>
              </w:rPr>
            </w:pPr>
            <w:r>
              <w:rPr>
                <w:rFonts w:hint="eastAsia" w:asciiTheme="minorEastAsia" w:hAnsiTheme="minorEastAsia"/>
                <w:spacing w:val="-5"/>
                <w:sz w:val="21"/>
                <w:szCs w:val="21"/>
              </w:rPr>
              <w:t>19</w:t>
            </w:r>
          </w:p>
        </w:tc>
        <w:tc>
          <w:tcPr>
            <w:tcW w:w="709" w:type="dxa"/>
            <w:tcBorders>
              <w:top w:val="single" w:color="auto" w:sz="4" w:space="0"/>
              <w:left w:val="single" w:color="auto" w:sz="4" w:space="0"/>
              <w:bottom w:val="single" w:color="auto" w:sz="4" w:space="0"/>
              <w:right w:val="single" w:color="auto" w:sz="4" w:space="0"/>
            </w:tcBorders>
            <w:noWrap/>
            <w:vAlign w:val="center"/>
          </w:tcPr>
          <w:p w14:paraId="02A760F7">
            <w:pPr>
              <w:jc w:val="center"/>
              <w:rPr>
                <w:rFonts w:asciiTheme="minorEastAsia" w:hAnsiTheme="minorEastAsia"/>
                <w:spacing w:val="-10"/>
                <w:sz w:val="21"/>
                <w:szCs w:val="21"/>
              </w:rPr>
            </w:pPr>
            <w:r>
              <w:rPr>
                <w:rFonts w:hint="eastAsia" w:asciiTheme="minorEastAsia" w:hAnsiTheme="minorEastAsia"/>
                <w:spacing w:val="-10"/>
                <w:sz w:val="21"/>
                <w:szCs w:val="21"/>
              </w:rPr>
              <w:t>Y</w:t>
            </w:r>
          </w:p>
        </w:tc>
        <w:tc>
          <w:tcPr>
            <w:tcW w:w="2835" w:type="dxa"/>
            <w:tcBorders>
              <w:top w:val="single" w:color="auto" w:sz="4" w:space="0"/>
              <w:left w:val="single" w:color="auto" w:sz="4" w:space="0"/>
              <w:bottom w:val="single" w:color="auto" w:sz="4" w:space="0"/>
              <w:right w:val="single" w:color="auto" w:sz="4" w:space="0"/>
            </w:tcBorders>
            <w:noWrap/>
            <w:vAlign w:val="center"/>
          </w:tcPr>
          <w:p w14:paraId="53A580F1">
            <w:pPr>
              <w:rPr>
                <w:rFonts w:asciiTheme="minorEastAsia" w:hAnsiTheme="minorEastAsia"/>
                <w:sz w:val="21"/>
                <w:szCs w:val="21"/>
              </w:rPr>
            </w:pPr>
            <w:r>
              <w:rPr>
                <w:rFonts w:hint="eastAsia" w:asciiTheme="minorEastAsia" w:hAnsiTheme="minorEastAsia"/>
                <w:sz w:val="21"/>
                <w:szCs w:val="21"/>
              </w:rPr>
              <w:t>此时间为国家处方中心处方撤销操作成功的时间</w:t>
            </w:r>
          </w:p>
          <w:p w14:paraId="4D6B3826">
            <w:pPr>
              <w:rPr>
                <w:rFonts w:asciiTheme="minorEastAsia" w:hAnsiTheme="minorEastAsia"/>
                <w:sz w:val="21"/>
                <w:szCs w:val="21"/>
              </w:rPr>
            </w:pPr>
            <w:r>
              <w:rPr>
                <w:rFonts w:hint="eastAsia" w:asciiTheme="minorEastAsia" w:hAnsiTheme="minorEastAsia"/>
                <w:sz w:val="21"/>
                <w:szCs w:val="21"/>
              </w:rPr>
              <w:t>格式：</w:t>
            </w:r>
          </w:p>
          <w:p w14:paraId="77CB324F">
            <w:pPr>
              <w:rPr>
                <w:rFonts w:asciiTheme="minorEastAsia" w:hAnsiTheme="minorEastAsia"/>
                <w:b/>
                <w:spacing w:val="-2"/>
                <w:sz w:val="21"/>
                <w:szCs w:val="21"/>
              </w:rPr>
            </w:pPr>
            <w:r>
              <w:rPr>
                <w:rFonts w:hint="eastAsia" w:asciiTheme="minorEastAsia" w:hAnsiTheme="minorEastAsia"/>
                <w:sz w:val="21"/>
                <w:szCs w:val="21"/>
              </w:rPr>
              <w:t>yyyy-MM-dd</w:t>
            </w:r>
            <w:r>
              <w:rPr>
                <w:rFonts w:hint="eastAsia" w:asciiTheme="minorEastAsia" w:hAnsiTheme="minorEastAsia"/>
                <w:spacing w:val="-7"/>
                <w:sz w:val="21"/>
                <w:szCs w:val="21"/>
              </w:rPr>
              <w:t xml:space="preserve"> </w:t>
            </w:r>
            <w:r>
              <w:rPr>
                <w:rFonts w:hint="eastAsia" w:asciiTheme="minorEastAsia" w:hAnsiTheme="minorEastAsia"/>
                <w:spacing w:val="-2"/>
                <w:sz w:val="21"/>
                <w:szCs w:val="21"/>
              </w:rPr>
              <w:t>HH:mm:ss</w:t>
            </w:r>
          </w:p>
        </w:tc>
      </w:tr>
    </w:tbl>
    <w:p w14:paraId="33B83CDF"/>
    <w:p w14:paraId="32151B98">
      <w:pPr>
        <w:pStyle w:val="23"/>
        <w:spacing w:after="156"/>
      </w:pPr>
      <w:r>
        <w:rPr>
          <w:rFonts w:hint="eastAsia"/>
        </w:rPr>
        <w:t>产前检查相关接口</w:t>
      </w:r>
    </w:p>
    <w:p w14:paraId="1974BA99">
      <w:pPr>
        <w:pStyle w:val="25"/>
        <w:spacing w:after="156"/>
      </w:pPr>
      <w:r>
        <w:rPr>
          <w:rFonts w:hint="eastAsia"/>
        </w:rPr>
        <w:t>生育备案信息查询（报文编号</w:t>
      </w:r>
      <w:r>
        <w:t>0901</w:t>
      </w:r>
      <w:r>
        <w:rPr>
          <w:rFonts w:hint="eastAsia"/>
        </w:rPr>
        <w:t>）</w:t>
      </w:r>
    </w:p>
    <w:p w14:paraId="6BBD1550">
      <w:pPr>
        <w:pStyle w:val="27"/>
        <w:spacing w:after="156"/>
      </w:pPr>
      <w:r>
        <w:rPr>
          <w:rFonts w:hint="eastAsia"/>
        </w:rPr>
        <w:t>功能描述</w:t>
      </w:r>
    </w:p>
    <w:p w14:paraId="477E00ED">
      <w:pPr>
        <w:ind w:left="420"/>
      </w:pPr>
      <w:r>
        <w:rPr>
          <w:rFonts w:hint="eastAsia"/>
        </w:rPr>
        <w:t>定点医疗机构通过此接口查询参保人生育备案信息。</w:t>
      </w:r>
    </w:p>
    <w:p w14:paraId="351F8DD1">
      <w:pPr>
        <w:pStyle w:val="27"/>
        <w:spacing w:after="156"/>
      </w:pPr>
      <w:r>
        <w:rPr>
          <w:rFonts w:hint="eastAsia"/>
        </w:rPr>
        <w:t>接口说明</w:t>
      </w:r>
    </w:p>
    <w:p w14:paraId="096B2A29">
      <w:pPr>
        <w:ind w:left="420"/>
      </w:pPr>
      <w:r>
        <w:rPr>
          <w:rFonts w:hint="eastAsia"/>
        </w:rPr>
        <w:t>调用生育备案信息新增、终止、变更、作废这四类操作前，务必先调用此生育备案信息查询接口，查询参保人是否已有生育备案信息。</w:t>
      </w:r>
    </w:p>
    <w:p w14:paraId="07504B07">
      <w:pPr>
        <w:pStyle w:val="27"/>
        <w:spacing w:after="156"/>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3150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1502BF">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61BB875">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A41E4C">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4F71789">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98C5703">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BD870DB">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37BE952">
            <w:pPr>
              <w:jc w:val="center"/>
              <w:rPr>
                <w:rFonts w:hAnsi="黑体"/>
                <w:b/>
                <w:bCs/>
                <w:color w:val="000000"/>
                <w:sz w:val="21"/>
                <w:szCs w:val="21"/>
              </w:rPr>
            </w:pPr>
            <w:r>
              <w:rPr>
                <w:rFonts w:hint="eastAsia" w:hAnsi="黑体"/>
                <w:b/>
                <w:bCs/>
                <w:color w:val="000000"/>
                <w:sz w:val="21"/>
                <w:szCs w:val="21"/>
              </w:rPr>
              <w:t>说明</w:t>
            </w:r>
          </w:p>
        </w:tc>
      </w:tr>
      <w:tr w14:paraId="4702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41801E1">
            <w:pPr>
              <w:numPr>
                <w:ilvl w:val="0"/>
                <w:numId w:val="13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2C35337">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39F4CD5B">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285122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E6A4873">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35A925A2">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0392E8B4">
            <w:pPr>
              <w:rPr>
                <w:rFonts w:asciiTheme="minorEastAsia" w:hAnsiTheme="minorEastAsia"/>
                <w:color w:val="000000"/>
                <w:sz w:val="21"/>
                <w:szCs w:val="21"/>
              </w:rPr>
            </w:pPr>
          </w:p>
        </w:tc>
      </w:tr>
      <w:tr w14:paraId="3D8F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1C889B9">
            <w:pPr>
              <w:numPr>
                <w:ilvl w:val="0"/>
                <w:numId w:val="13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18918AE">
            <w:pPr>
              <w:pStyle w:val="30"/>
              <w:jc w:val="center"/>
              <w:rPr>
                <w:rFonts w:asciiTheme="minorEastAsia" w:hAnsiTheme="minorEastAsia"/>
                <w:color w:val="000000"/>
                <w:sz w:val="21"/>
                <w:szCs w:val="21"/>
              </w:rPr>
            </w:pPr>
            <w:r>
              <w:rPr>
                <w:rFonts w:asciiTheme="minorEastAsia" w:hAnsiTheme="minorEastAsia"/>
                <w:color w:val="000000"/>
                <w:sz w:val="21"/>
                <w:szCs w:val="21"/>
              </w:rPr>
              <w:t>psnCertType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47B04DED">
            <w:pPr>
              <w:pStyle w:val="30"/>
              <w:jc w:val="center"/>
              <w:rPr>
                <w:rFonts w:cs="宋体" w:asciiTheme="minorEastAsia" w:hAnsiTheme="minorEastAsia"/>
                <w:sz w:val="21"/>
                <w:szCs w:val="21"/>
              </w:rPr>
            </w:pPr>
            <w:r>
              <w:rPr>
                <w:rFonts w:hint="eastAsia" w:cs="宋体" w:asciiTheme="minorEastAsia" w:hAnsiTheme="minorEastAsia"/>
                <w:sz w:val="21"/>
                <w:szCs w:val="21"/>
              </w:rPr>
              <w:t>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14:paraId="789D9E3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BF13688">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14:paraId="6D7CBAC1">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1D035CC4">
            <w:pPr>
              <w:rPr>
                <w:rFonts w:asciiTheme="minorEastAsia" w:hAnsiTheme="minorEastAsia"/>
                <w:color w:val="000000"/>
                <w:sz w:val="21"/>
                <w:szCs w:val="21"/>
              </w:rPr>
            </w:pPr>
            <w:r>
              <w:rPr>
                <w:rFonts w:hint="eastAsia" w:asciiTheme="minorEastAsia" w:hAnsiTheme="minorEastAsia"/>
                <w:color w:val="000000"/>
                <w:sz w:val="21"/>
                <w:szCs w:val="21"/>
              </w:rPr>
              <w:t>参照字典：人员证件类型</w:t>
            </w:r>
          </w:p>
        </w:tc>
      </w:tr>
      <w:tr w14:paraId="29B8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FC41CD8">
            <w:pPr>
              <w:numPr>
                <w:ilvl w:val="0"/>
                <w:numId w:val="13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0489655">
            <w:pPr>
              <w:pStyle w:val="30"/>
              <w:jc w:val="center"/>
              <w:rPr>
                <w:rFonts w:asciiTheme="minorEastAsia" w:hAnsiTheme="minorEastAsia"/>
                <w:color w:val="000000"/>
                <w:sz w:val="21"/>
                <w:szCs w:val="21"/>
              </w:rPr>
            </w:pPr>
            <w:r>
              <w:rPr>
                <w:rFonts w:asciiTheme="minorEastAsia" w:hAnsiTheme="minorEastAsia"/>
                <w:color w:val="000000"/>
                <w:sz w:val="21"/>
                <w:szCs w:val="21"/>
              </w:rPr>
              <w:t>cert</w:t>
            </w:r>
            <w:r>
              <w:rPr>
                <w:rFonts w:hint="eastAsia" w:asciiTheme="minorEastAsia" w:hAnsiTheme="minorEastAsia"/>
                <w:color w:val="000000"/>
                <w:sz w:val="21"/>
                <w:szCs w:val="21"/>
              </w:rPr>
              <w:t>N</w:t>
            </w:r>
            <w:r>
              <w:rPr>
                <w:rFonts w:asciiTheme="minorEastAsia" w:hAnsiTheme="minorEastAsia"/>
                <w:color w:val="000000"/>
                <w:sz w:val="21"/>
                <w:szCs w:val="21"/>
              </w:rPr>
              <w:t>o</w:t>
            </w:r>
          </w:p>
        </w:tc>
        <w:tc>
          <w:tcPr>
            <w:tcW w:w="1419" w:type="dxa"/>
            <w:tcBorders>
              <w:top w:val="single" w:color="auto" w:sz="4" w:space="0"/>
              <w:left w:val="single" w:color="auto" w:sz="4" w:space="0"/>
              <w:bottom w:val="single" w:color="auto" w:sz="4" w:space="0"/>
              <w:right w:val="single" w:color="auto" w:sz="4" w:space="0"/>
            </w:tcBorders>
            <w:noWrap/>
            <w:vAlign w:val="center"/>
          </w:tcPr>
          <w:p w14:paraId="5E9353DE">
            <w:pPr>
              <w:pStyle w:val="30"/>
              <w:jc w:val="center"/>
              <w:rPr>
                <w:rFonts w:cs="宋体" w:asciiTheme="minorEastAsia" w:hAnsiTheme="minorEastAsia"/>
                <w:sz w:val="21"/>
                <w:szCs w:val="21"/>
              </w:rPr>
            </w:pPr>
            <w:r>
              <w:rPr>
                <w:rFonts w:hint="eastAsia" w:cs="宋体" w:asciiTheme="minorEastAsia" w:hAnsiTheme="minorEastAsia"/>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749103A0">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9D66F17">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0A814A9F">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10F8F721">
            <w:pPr>
              <w:rPr>
                <w:rFonts w:asciiTheme="minorEastAsia" w:hAnsiTheme="minorEastAsia"/>
                <w:color w:val="000000"/>
                <w:sz w:val="21"/>
                <w:szCs w:val="21"/>
              </w:rPr>
            </w:pPr>
          </w:p>
        </w:tc>
      </w:tr>
      <w:tr w14:paraId="1A08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5D94243">
            <w:pPr>
              <w:numPr>
                <w:ilvl w:val="0"/>
                <w:numId w:val="13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5CD4FEF">
            <w:pPr>
              <w:pStyle w:val="30"/>
              <w:jc w:val="center"/>
              <w:rPr>
                <w:rFonts w:asciiTheme="minorEastAsia" w:hAnsiTheme="minorEastAsia"/>
                <w:sz w:val="21"/>
                <w:szCs w:val="21"/>
              </w:rPr>
            </w:pPr>
            <w:r>
              <w:rPr>
                <w:rFonts w:hint="eastAsia" w:asciiTheme="minorEastAsia" w:hAnsiTheme="minorEastAsia"/>
                <w:sz w:val="21"/>
                <w:szCs w:val="21"/>
              </w:rPr>
              <w:t>tradeNo</w:t>
            </w:r>
          </w:p>
        </w:tc>
        <w:tc>
          <w:tcPr>
            <w:tcW w:w="1419" w:type="dxa"/>
            <w:tcBorders>
              <w:top w:val="single" w:color="auto" w:sz="4" w:space="0"/>
              <w:left w:val="single" w:color="auto" w:sz="4" w:space="0"/>
              <w:bottom w:val="single" w:color="auto" w:sz="4" w:space="0"/>
              <w:right w:val="single" w:color="auto" w:sz="4" w:space="0"/>
            </w:tcBorders>
            <w:noWrap/>
            <w:vAlign w:val="center"/>
          </w:tcPr>
          <w:p w14:paraId="6322F981">
            <w:pPr>
              <w:pStyle w:val="30"/>
              <w:jc w:val="center"/>
              <w:rPr>
                <w:rFonts w:cs="宋体" w:asciiTheme="minorEastAsia" w:hAnsiTheme="minorEastAsia"/>
                <w:sz w:val="21"/>
                <w:szCs w:val="21"/>
              </w:rPr>
            </w:pPr>
            <w:r>
              <w:rPr>
                <w:rFonts w:hint="eastAsia" w:cs="宋体" w:asciiTheme="minorEastAsia" w:hAnsiTheme="minorEastAsia"/>
                <w:sz w:val="21"/>
                <w:szCs w:val="21"/>
              </w:rPr>
              <w:t>医保挂号交易流水号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601F6BD2">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1EAF5D3">
            <w:pPr>
              <w:jc w:val="center"/>
              <w:rPr>
                <w:rFonts w:asciiTheme="minorEastAsia" w:hAnsiTheme="minorEastAsia"/>
                <w:sz w:val="21"/>
                <w:szCs w:val="21"/>
              </w:rPr>
            </w:pPr>
            <w:r>
              <w:rPr>
                <w:rFonts w:hint="eastAsia" w:asciiTheme="minorEastAsia" w:hAnsiTheme="minorEastAsia"/>
                <w:sz w:val="21"/>
                <w:szCs w:val="21"/>
              </w:rPr>
              <w:t>22</w:t>
            </w:r>
          </w:p>
        </w:tc>
        <w:tc>
          <w:tcPr>
            <w:tcW w:w="709" w:type="dxa"/>
            <w:tcBorders>
              <w:top w:val="single" w:color="auto" w:sz="4" w:space="0"/>
              <w:left w:val="single" w:color="auto" w:sz="4" w:space="0"/>
              <w:bottom w:val="single" w:color="auto" w:sz="4" w:space="0"/>
              <w:right w:val="single" w:color="auto" w:sz="4" w:space="0"/>
            </w:tcBorders>
            <w:noWrap/>
            <w:vAlign w:val="center"/>
          </w:tcPr>
          <w:p w14:paraId="1BB22296">
            <w:pPr>
              <w:jc w:val="center"/>
              <w:rPr>
                <w:rFonts w:asciiTheme="minorEastAsia" w:hAnsiTheme="minorEastAsia"/>
                <w:sz w:val="21"/>
                <w:szCs w:val="21"/>
              </w:rPr>
            </w:pPr>
            <w:r>
              <w:rPr>
                <w:rFonts w:hint="eastAsia" w:asciiTheme="minorEastAsia" w:hAnsiTheme="minorEastAsia"/>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70548E8F">
            <w:pPr>
              <w:rPr>
                <w:sz w:val="21"/>
                <w:szCs w:val="21"/>
              </w:rPr>
            </w:pPr>
            <w:r>
              <w:rPr>
                <w:rFonts w:hint="eastAsia" w:asciiTheme="minorEastAsia" w:hAnsiTheme="minorEastAsia"/>
                <w:sz w:val="21"/>
                <w:szCs w:val="21"/>
              </w:rPr>
              <w:t>门诊相关业务需要查询生育备案信息时，</w:t>
            </w:r>
            <w:r>
              <w:rPr>
                <w:rFonts w:hint="eastAsia"/>
                <w:sz w:val="21"/>
                <w:szCs w:val="21"/>
              </w:rPr>
              <w:t>必填，传对应的医保挂号交易流水号</w:t>
            </w:r>
          </w:p>
          <w:p w14:paraId="6F03D841">
            <w:pPr>
              <w:pStyle w:val="2"/>
              <w:ind w:firstLine="0" w:firstLineChars="0"/>
              <w:rPr>
                <w:rFonts w:asciiTheme="minorEastAsia" w:hAnsiTheme="minorEastAsia"/>
                <w:sz w:val="21"/>
                <w:szCs w:val="21"/>
              </w:rPr>
            </w:pPr>
            <w:r>
              <w:rPr>
                <w:rFonts w:hint="eastAsia" w:asciiTheme="minorEastAsia" w:hAnsiTheme="minorEastAsia" w:cstheme="minorEastAsia"/>
                <w:sz w:val="21"/>
                <w:szCs w:val="21"/>
              </w:rPr>
              <w:t>参保人未挂号，此字段可空，但需先调用”北京市基本医疗保险门诊实时结算HIS改造接口规范“中的GetPersonInfo_Multimedia方法，然后才可以进行生育备案信息查询</w:t>
            </w:r>
          </w:p>
        </w:tc>
      </w:tr>
      <w:tr w14:paraId="2E34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091130F">
            <w:pPr>
              <w:numPr>
                <w:ilvl w:val="0"/>
                <w:numId w:val="13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8146B61">
            <w:pPr>
              <w:pStyle w:val="30"/>
              <w:jc w:val="center"/>
              <w:rPr>
                <w:rFonts w:asciiTheme="minorEastAsia" w:hAnsiTheme="minorEastAsia"/>
                <w:sz w:val="21"/>
                <w:szCs w:val="21"/>
              </w:rPr>
            </w:pPr>
            <w:r>
              <w:rPr>
                <w:rFonts w:hint="eastAsia" w:asciiTheme="minorEastAsia" w:hAnsiTheme="minorEastAsia"/>
                <w:sz w:val="21"/>
                <w:szCs w:val="21"/>
              </w:rPr>
              <w:t>caseCode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06A04049">
            <w:pPr>
              <w:pStyle w:val="30"/>
              <w:jc w:val="center"/>
              <w:rPr>
                <w:rFonts w:cs="宋体" w:asciiTheme="minorEastAsia" w:hAnsiTheme="minorEastAsia"/>
                <w:sz w:val="21"/>
                <w:szCs w:val="21"/>
              </w:rPr>
            </w:pPr>
            <w:r>
              <w:rPr>
                <w:rFonts w:hint="eastAsia" w:cs="宋体" w:asciiTheme="minorEastAsia" w:hAnsiTheme="minorEastAsia"/>
                <w:sz w:val="21"/>
                <w:szCs w:val="21"/>
              </w:rPr>
              <w:t>病案号</w:t>
            </w:r>
          </w:p>
        </w:tc>
        <w:tc>
          <w:tcPr>
            <w:tcW w:w="708" w:type="dxa"/>
            <w:tcBorders>
              <w:top w:val="single" w:color="auto" w:sz="4" w:space="0"/>
              <w:left w:val="single" w:color="auto" w:sz="4" w:space="0"/>
              <w:bottom w:val="single" w:color="auto" w:sz="4" w:space="0"/>
              <w:right w:val="single" w:color="auto" w:sz="4" w:space="0"/>
            </w:tcBorders>
            <w:noWrap/>
            <w:vAlign w:val="center"/>
          </w:tcPr>
          <w:p w14:paraId="14A22E08">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6800719">
            <w:pPr>
              <w:jc w:val="center"/>
              <w:rPr>
                <w:rFonts w:asciiTheme="minorEastAsia" w:hAnsiTheme="minorEastAsia"/>
                <w:sz w:val="21"/>
                <w:szCs w:val="21"/>
              </w:rPr>
            </w:pPr>
            <w:r>
              <w:rPr>
                <w:rFonts w:hint="eastAsia" w:asciiTheme="minorEastAsia" w:hAnsiTheme="minorEastAsia"/>
                <w:sz w:val="21"/>
                <w:szCs w:val="21"/>
              </w:rPr>
              <w:t>15</w:t>
            </w:r>
          </w:p>
        </w:tc>
        <w:tc>
          <w:tcPr>
            <w:tcW w:w="709" w:type="dxa"/>
            <w:tcBorders>
              <w:top w:val="single" w:color="auto" w:sz="4" w:space="0"/>
              <w:left w:val="single" w:color="auto" w:sz="4" w:space="0"/>
              <w:bottom w:val="single" w:color="auto" w:sz="4" w:space="0"/>
              <w:right w:val="single" w:color="auto" w:sz="4" w:space="0"/>
            </w:tcBorders>
            <w:noWrap/>
            <w:vAlign w:val="center"/>
          </w:tcPr>
          <w:p w14:paraId="0905AFD0">
            <w:pPr>
              <w:jc w:val="center"/>
              <w:rPr>
                <w:rFonts w:asciiTheme="minorEastAsia" w:hAnsiTheme="minorEastAsia"/>
                <w:sz w:val="21"/>
                <w:szCs w:val="21"/>
              </w:rPr>
            </w:pPr>
            <w:r>
              <w:rPr>
                <w:rFonts w:hint="eastAsia" w:asciiTheme="minorEastAsia" w:hAnsiTheme="minorEastAsia"/>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31713808">
            <w:pPr>
              <w:pStyle w:val="2"/>
              <w:ind w:firstLine="0" w:firstLineChars="0"/>
              <w:rPr>
                <w:rFonts w:asciiTheme="minorEastAsia" w:hAnsiTheme="minorEastAsia"/>
                <w:sz w:val="21"/>
                <w:szCs w:val="21"/>
              </w:rPr>
            </w:pPr>
            <w:r>
              <w:rPr>
                <w:rFonts w:hint="eastAsia" w:asciiTheme="minorEastAsia" w:hAnsiTheme="minorEastAsia"/>
                <w:sz w:val="21"/>
                <w:szCs w:val="21"/>
              </w:rPr>
              <w:t>住院相关业务需要查询生育备案信息时，必填</w:t>
            </w:r>
          </w:p>
        </w:tc>
      </w:tr>
      <w:tr w14:paraId="4BF8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A3EE3AF">
            <w:pPr>
              <w:numPr>
                <w:ilvl w:val="0"/>
                <w:numId w:val="134"/>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AB1F455">
            <w:pPr>
              <w:pStyle w:val="30"/>
              <w:jc w:val="center"/>
              <w:rPr>
                <w:rFonts w:asciiTheme="minorEastAsia" w:hAnsiTheme="minorEastAsia"/>
                <w:sz w:val="21"/>
                <w:szCs w:val="21"/>
              </w:rPr>
            </w:pPr>
            <w:r>
              <w:rPr>
                <w:rFonts w:hint="eastAsia" w:asciiTheme="minorEastAsia" w:hAnsiTheme="minorEastAsia"/>
                <w:sz w:val="21"/>
                <w:szCs w:val="21"/>
              </w:rPr>
              <w:t>inHospDate</w:t>
            </w:r>
          </w:p>
        </w:tc>
        <w:tc>
          <w:tcPr>
            <w:tcW w:w="1419" w:type="dxa"/>
            <w:tcBorders>
              <w:top w:val="single" w:color="auto" w:sz="4" w:space="0"/>
              <w:left w:val="single" w:color="auto" w:sz="4" w:space="0"/>
              <w:bottom w:val="single" w:color="auto" w:sz="4" w:space="0"/>
              <w:right w:val="single" w:color="auto" w:sz="4" w:space="0"/>
            </w:tcBorders>
            <w:noWrap/>
            <w:vAlign w:val="center"/>
          </w:tcPr>
          <w:p w14:paraId="2F32F9A0">
            <w:pPr>
              <w:pStyle w:val="30"/>
              <w:jc w:val="center"/>
              <w:rPr>
                <w:rFonts w:cs="宋体" w:asciiTheme="minorEastAsia" w:hAnsiTheme="minorEastAsia"/>
                <w:sz w:val="21"/>
                <w:szCs w:val="21"/>
              </w:rPr>
            </w:pPr>
            <w:r>
              <w:rPr>
                <w:rFonts w:hint="eastAsia" w:cs="宋体" w:asciiTheme="minorEastAsia" w:hAnsiTheme="minorEastAsia"/>
                <w:sz w:val="21"/>
                <w:szCs w:val="21"/>
              </w:rPr>
              <w:t>入院日期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4527E8BE">
            <w:pPr>
              <w:jc w:val="center"/>
              <w:rPr>
                <w:rFonts w:asciiTheme="minorEastAsia" w:hAnsiTheme="minorEastAsia"/>
                <w:sz w:val="21"/>
                <w:szCs w:val="21"/>
              </w:rPr>
            </w:pPr>
            <w:r>
              <w:rPr>
                <w:rFonts w:hint="eastAsia"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050AE66">
            <w:pPr>
              <w:jc w:val="center"/>
              <w:rPr>
                <w:rFonts w:asciiTheme="minorEastAsia" w:hAnsiTheme="minorEastAsia"/>
                <w:sz w:val="21"/>
                <w:szCs w:val="21"/>
              </w:rPr>
            </w:pPr>
            <w:r>
              <w:rPr>
                <w:rFonts w:hint="eastAsia" w:asciiTheme="minorEastAsia" w:hAnsiTheme="minorEastAsia"/>
                <w:sz w:val="21"/>
                <w:szCs w:val="21"/>
              </w:rPr>
              <w:t>10</w:t>
            </w:r>
          </w:p>
        </w:tc>
        <w:tc>
          <w:tcPr>
            <w:tcW w:w="709" w:type="dxa"/>
            <w:tcBorders>
              <w:top w:val="single" w:color="auto" w:sz="4" w:space="0"/>
              <w:left w:val="single" w:color="auto" w:sz="4" w:space="0"/>
              <w:bottom w:val="single" w:color="auto" w:sz="4" w:space="0"/>
              <w:right w:val="single" w:color="auto" w:sz="4" w:space="0"/>
            </w:tcBorders>
            <w:noWrap/>
            <w:vAlign w:val="center"/>
          </w:tcPr>
          <w:p w14:paraId="2A487233">
            <w:pPr>
              <w:jc w:val="center"/>
              <w:rPr>
                <w:rFonts w:asciiTheme="minorEastAsia" w:hAnsiTheme="minorEastAsia"/>
                <w:sz w:val="21"/>
                <w:szCs w:val="21"/>
              </w:rPr>
            </w:pPr>
            <w:r>
              <w:rPr>
                <w:rFonts w:hint="eastAsia" w:asciiTheme="minorEastAsia" w:hAnsiTheme="minorEastAsia"/>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5171675A">
            <w:pPr>
              <w:pStyle w:val="2"/>
              <w:ind w:firstLine="0" w:firstLineChars="0"/>
              <w:rPr>
                <w:rFonts w:asciiTheme="minorEastAsia" w:hAnsiTheme="minorEastAsia"/>
                <w:sz w:val="21"/>
                <w:szCs w:val="21"/>
              </w:rPr>
            </w:pPr>
            <w:r>
              <w:rPr>
                <w:rFonts w:hint="eastAsia" w:asciiTheme="minorEastAsia" w:hAnsiTheme="minorEastAsia"/>
                <w:sz w:val="21"/>
                <w:szCs w:val="21"/>
              </w:rPr>
              <w:t>住院相关业务需要查询生育备案信息时，必填</w:t>
            </w:r>
          </w:p>
          <w:p w14:paraId="0E5FD2E8">
            <w:pPr>
              <w:pStyle w:val="2"/>
              <w:ind w:firstLine="0" w:firstLineChars="0"/>
              <w:rPr>
                <w:rFonts w:asciiTheme="minorEastAsia" w:hAnsiTheme="minorEastAsia"/>
                <w:sz w:val="21"/>
                <w:szCs w:val="21"/>
              </w:rPr>
            </w:pPr>
            <w:r>
              <w:rPr>
                <w:rFonts w:hint="eastAsia" w:asciiTheme="minorEastAsia" w:hAnsiTheme="minorEastAsia" w:cstheme="minorEastAsia"/>
                <w:sz w:val="21"/>
                <w:szCs w:val="21"/>
              </w:rPr>
              <w:t>格式：yyyy-MM-dd</w:t>
            </w:r>
          </w:p>
        </w:tc>
      </w:tr>
    </w:tbl>
    <w:p w14:paraId="57A35BCF"/>
    <w:p w14:paraId="2E29BCA8">
      <w:pPr>
        <w:pStyle w:val="27"/>
        <w:spacing w:after="156"/>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30A0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F9C9A74">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05A762">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30737B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926B1A">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439DE9">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13C46C">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7396F54">
            <w:pPr>
              <w:jc w:val="center"/>
              <w:rPr>
                <w:rFonts w:hAnsi="黑体"/>
                <w:b/>
                <w:bCs/>
                <w:color w:val="000000"/>
                <w:sz w:val="21"/>
                <w:szCs w:val="21"/>
              </w:rPr>
            </w:pPr>
            <w:r>
              <w:rPr>
                <w:rFonts w:hint="eastAsia" w:hAnsi="黑体"/>
                <w:b/>
                <w:bCs/>
                <w:color w:val="000000"/>
                <w:sz w:val="21"/>
                <w:szCs w:val="21"/>
              </w:rPr>
              <w:t>说明</w:t>
            </w:r>
          </w:p>
        </w:tc>
      </w:tr>
      <w:tr w14:paraId="20A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E594952">
            <w:pPr>
              <w:numPr>
                <w:ilvl w:val="0"/>
                <w:numId w:val="13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4CA175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is</w:t>
            </w:r>
            <w:r>
              <w:rPr>
                <w:rFonts w:asciiTheme="minorEastAsia" w:hAnsiTheme="minorEastAsia"/>
                <w:color w:val="000000"/>
                <w:sz w:val="21"/>
                <w:szCs w:val="21"/>
              </w:rPr>
              <w:t>PsnInfo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03861C50">
            <w:pPr>
              <w:pStyle w:val="30"/>
              <w:jc w:val="center"/>
              <w:rPr>
                <w:rFonts w:cs="宋体" w:asciiTheme="minorEastAsia" w:hAnsiTheme="minorEastAsia"/>
                <w:sz w:val="21"/>
                <w:szCs w:val="21"/>
              </w:rPr>
            </w:pPr>
            <w:r>
              <w:rPr>
                <w:rFonts w:hint="eastAsia" w:cs="宋体" w:asciiTheme="minorEastAsia" w:hAnsiTheme="minorEastAsia"/>
                <w:sz w:val="21"/>
                <w:szCs w:val="21"/>
              </w:rPr>
              <w:t>是否有生育备案信息</w:t>
            </w:r>
          </w:p>
        </w:tc>
        <w:tc>
          <w:tcPr>
            <w:tcW w:w="708" w:type="dxa"/>
            <w:tcBorders>
              <w:top w:val="single" w:color="auto" w:sz="4" w:space="0"/>
              <w:left w:val="single" w:color="auto" w:sz="4" w:space="0"/>
              <w:bottom w:val="single" w:color="auto" w:sz="4" w:space="0"/>
              <w:right w:val="single" w:color="auto" w:sz="4" w:space="0"/>
            </w:tcBorders>
            <w:noWrap/>
            <w:vAlign w:val="center"/>
          </w:tcPr>
          <w:p w14:paraId="3DBD63E0">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20D6CD3F">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434AB0C1">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EA1AD6A">
            <w:pPr>
              <w:pStyle w:val="31"/>
              <w:numPr>
                <w:ilvl w:val="0"/>
                <w:numId w:val="136"/>
              </w:numPr>
              <w:ind w:firstLineChars="0"/>
              <w:rPr>
                <w:rFonts w:asciiTheme="minorEastAsia" w:hAnsiTheme="minorEastAsia"/>
                <w:color w:val="000000"/>
                <w:sz w:val="21"/>
                <w:szCs w:val="21"/>
              </w:rPr>
            </w:pPr>
            <w:r>
              <w:rPr>
                <w:rFonts w:hint="eastAsia" w:asciiTheme="minorEastAsia" w:hAnsiTheme="minorEastAsia"/>
                <w:color w:val="000000"/>
                <w:sz w:val="21"/>
                <w:szCs w:val="21"/>
              </w:rPr>
              <w:t>无生育备案信息</w:t>
            </w:r>
          </w:p>
          <w:p w14:paraId="6D7CBB68">
            <w:pPr>
              <w:pStyle w:val="31"/>
              <w:numPr>
                <w:ilvl w:val="0"/>
                <w:numId w:val="136"/>
              </w:numPr>
              <w:ind w:firstLineChars="0"/>
              <w:rPr>
                <w:rFonts w:asciiTheme="minorEastAsia" w:hAnsiTheme="minorEastAsia"/>
                <w:color w:val="000000"/>
                <w:sz w:val="21"/>
                <w:szCs w:val="21"/>
              </w:rPr>
            </w:pPr>
            <w:r>
              <w:rPr>
                <w:rFonts w:hint="eastAsia" w:asciiTheme="minorEastAsia" w:hAnsiTheme="minorEastAsia"/>
                <w:color w:val="000000"/>
                <w:sz w:val="21"/>
                <w:szCs w:val="21"/>
              </w:rPr>
              <w:t>有生育备案信息</w:t>
            </w:r>
          </w:p>
        </w:tc>
      </w:tr>
      <w:tr w14:paraId="2068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EF85C97">
            <w:pPr>
              <w:numPr>
                <w:ilvl w:val="0"/>
                <w:numId w:val="13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650200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p</w:t>
            </w:r>
            <w:r>
              <w:rPr>
                <w:rFonts w:asciiTheme="minorEastAsia" w:hAnsiTheme="minorEastAsia"/>
                <w:color w:val="000000"/>
                <w:sz w:val="21"/>
                <w:szCs w:val="21"/>
              </w:rPr>
              <w:t>snInfo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22C3AF0F">
            <w:pPr>
              <w:pStyle w:val="30"/>
              <w:jc w:val="center"/>
              <w:rPr>
                <w:rFonts w:cs="宋体" w:asciiTheme="minorEastAsia" w:hAnsiTheme="minorEastAsia"/>
                <w:sz w:val="21"/>
                <w:szCs w:val="21"/>
              </w:rPr>
            </w:pPr>
            <w:r>
              <w:rPr>
                <w:rFonts w:hint="eastAsia" w:cs="宋体" w:asciiTheme="minorEastAsia" w:hAnsiTheme="minorEastAsia"/>
                <w:sz w:val="21"/>
                <w:szCs w:val="21"/>
              </w:rPr>
              <w:t>生育备案信息</w:t>
            </w:r>
          </w:p>
        </w:tc>
        <w:tc>
          <w:tcPr>
            <w:tcW w:w="708" w:type="dxa"/>
            <w:tcBorders>
              <w:top w:val="single" w:color="auto" w:sz="4" w:space="0"/>
              <w:left w:val="single" w:color="auto" w:sz="4" w:space="0"/>
              <w:bottom w:val="single" w:color="auto" w:sz="4" w:space="0"/>
              <w:right w:val="single" w:color="auto" w:sz="4" w:space="0"/>
            </w:tcBorders>
            <w:noWrap/>
            <w:vAlign w:val="center"/>
          </w:tcPr>
          <w:p w14:paraId="7EF9DC1A">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5F412C1F">
            <w:pPr>
              <w:jc w:val="center"/>
              <w:rPr>
                <w:rFonts w:asciiTheme="minorEastAsia" w:hAnsiTheme="minorEastAsia"/>
                <w:color w:val="000000"/>
                <w:sz w:val="21"/>
                <w:szCs w:val="21"/>
              </w:rPr>
            </w:pPr>
          </w:p>
        </w:tc>
        <w:tc>
          <w:tcPr>
            <w:tcW w:w="709" w:type="dxa"/>
            <w:tcBorders>
              <w:top w:val="single" w:color="auto" w:sz="4" w:space="0"/>
              <w:left w:val="single" w:color="auto" w:sz="4" w:space="0"/>
              <w:bottom w:val="single" w:color="auto" w:sz="4" w:space="0"/>
              <w:right w:val="single" w:color="auto" w:sz="4" w:space="0"/>
            </w:tcBorders>
            <w:noWrap/>
            <w:vAlign w:val="center"/>
          </w:tcPr>
          <w:p w14:paraId="411BE4DA">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470A6D33">
            <w:pPr>
              <w:rPr>
                <w:rFonts w:asciiTheme="minorEastAsia" w:hAnsiTheme="minorEastAsia"/>
                <w:color w:val="000000"/>
                <w:sz w:val="21"/>
                <w:szCs w:val="21"/>
              </w:rPr>
            </w:pPr>
            <w:r>
              <w:rPr>
                <w:rFonts w:hint="eastAsia" w:asciiTheme="minorEastAsia" w:hAnsiTheme="minorEastAsia"/>
                <w:color w:val="000000"/>
                <w:sz w:val="21"/>
                <w:szCs w:val="21"/>
              </w:rPr>
              <w:t>单条</w:t>
            </w:r>
          </w:p>
          <w:p w14:paraId="1F4B853F">
            <w:pPr>
              <w:rPr>
                <w:rFonts w:asciiTheme="minorEastAsia" w:hAnsiTheme="minorEastAsia"/>
                <w:color w:val="000000"/>
                <w:sz w:val="21"/>
                <w:szCs w:val="21"/>
              </w:rPr>
            </w:pPr>
            <w:r>
              <w:rPr>
                <w:rFonts w:hint="eastAsia" w:asciiTheme="minorEastAsia" w:hAnsiTheme="minorEastAsia"/>
                <w:color w:val="000000"/>
                <w:sz w:val="21"/>
                <w:szCs w:val="21"/>
              </w:rPr>
              <w:t>当is</w:t>
            </w:r>
            <w:r>
              <w:rPr>
                <w:rFonts w:asciiTheme="minorEastAsia" w:hAnsiTheme="minorEastAsia"/>
                <w:color w:val="000000"/>
                <w:sz w:val="21"/>
                <w:szCs w:val="21"/>
              </w:rPr>
              <w:t>PsnInfo</w:t>
            </w:r>
            <w:r>
              <w:rPr>
                <w:rFonts w:hint="eastAsia" w:asciiTheme="minorEastAsia" w:hAnsiTheme="minorEastAsia"/>
                <w:color w:val="000000"/>
                <w:sz w:val="21"/>
                <w:szCs w:val="21"/>
              </w:rPr>
              <w:t>为1时必填</w:t>
            </w:r>
          </w:p>
        </w:tc>
      </w:tr>
    </w:tbl>
    <w:p w14:paraId="71440CA2">
      <w:r>
        <w:rPr>
          <w:rFonts w:hint="eastAsia"/>
        </w:rPr>
        <w:t>节点标识（p</w:t>
      </w:r>
      <w:r>
        <w:t>snInfo</w:t>
      </w:r>
      <w:r>
        <w:rPr>
          <w:rFonts w:hint="eastAsia"/>
        </w:rPr>
        <w:t>）</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554D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89DF7E3">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58B21D4">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279E4F7">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3B15EBD">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94F3B6">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0853EA">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BE772A">
            <w:pPr>
              <w:jc w:val="center"/>
              <w:rPr>
                <w:rFonts w:hAnsi="黑体"/>
                <w:b/>
                <w:bCs/>
                <w:color w:val="000000"/>
                <w:sz w:val="21"/>
                <w:szCs w:val="21"/>
              </w:rPr>
            </w:pPr>
            <w:r>
              <w:rPr>
                <w:rFonts w:hint="eastAsia" w:hAnsi="黑体"/>
                <w:b/>
                <w:bCs/>
                <w:color w:val="000000"/>
                <w:sz w:val="21"/>
                <w:szCs w:val="21"/>
              </w:rPr>
              <w:t>说明</w:t>
            </w:r>
          </w:p>
        </w:tc>
      </w:tr>
      <w:tr w14:paraId="0390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FAFE698">
            <w:pPr>
              <w:numPr>
                <w:ilvl w:val="0"/>
                <w:numId w:val="13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B367D9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egistrationNo</w:t>
            </w:r>
          </w:p>
        </w:tc>
        <w:tc>
          <w:tcPr>
            <w:tcW w:w="1419" w:type="dxa"/>
            <w:tcBorders>
              <w:top w:val="single" w:color="auto" w:sz="4" w:space="0"/>
              <w:left w:val="single" w:color="auto" w:sz="4" w:space="0"/>
              <w:bottom w:val="single" w:color="auto" w:sz="4" w:space="0"/>
              <w:right w:val="single" w:color="auto" w:sz="4" w:space="0"/>
            </w:tcBorders>
            <w:noWrap/>
            <w:vAlign w:val="center"/>
          </w:tcPr>
          <w:p w14:paraId="7EAF1763">
            <w:pPr>
              <w:pStyle w:val="30"/>
              <w:jc w:val="center"/>
              <w:rPr>
                <w:rFonts w:cs="宋体" w:asciiTheme="minorEastAsia" w:hAnsiTheme="minorEastAsia"/>
                <w:sz w:val="21"/>
                <w:szCs w:val="21"/>
              </w:rPr>
            </w:pPr>
            <w:r>
              <w:rPr>
                <w:rFonts w:hint="eastAsia" w:cs="宋体" w:asciiTheme="minorEastAsia" w:hAnsiTheme="minorEastAsia"/>
                <w:sz w:val="21"/>
                <w:szCs w:val="21"/>
              </w:rPr>
              <w:t>备案号</w:t>
            </w:r>
          </w:p>
        </w:tc>
        <w:tc>
          <w:tcPr>
            <w:tcW w:w="708" w:type="dxa"/>
            <w:tcBorders>
              <w:top w:val="single" w:color="auto" w:sz="4" w:space="0"/>
              <w:left w:val="single" w:color="auto" w:sz="4" w:space="0"/>
              <w:bottom w:val="single" w:color="auto" w:sz="4" w:space="0"/>
              <w:right w:val="single" w:color="auto" w:sz="4" w:space="0"/>
            </w:tcBorders>
            <w:noWrap/>
            <w:vAlign w:val="center"/>
          </w:tcPr>
          <w:p w14:paraId="302A318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E2E1712">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57C08D9A">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0C04201D">
            <w:pPr>
              <w:rPr>
                <w:rFonts w:asciiTheme="minorEastAsia" w:hAnsiTheme="minorEastAsia"/>
                <w:color w:val="000000"/>
                <w:sz w:val="21"/>
                <w:szCs w:val="21"/>
              </w:rPr>
            </w:pPr>
            <w:r>
              <w:rPr>
                <w:rFonts w:hint="eastAsia" w:asciiTheme="minorEastAsia" w:hAnsiTheme="minorEastAsia"/>
                <w:color w:val="000000"/>
                <w:sz w:val="21"/>
                <w:szCs w:val="21"/>
              </w:rPr>
              <w:t>格式：</w:t>
            </w:r>
            <w:r>
              <w:rPr>
                <w:rFonts w:asciiTheme="minorEastAsia" w:hAnsiTheme="minorEastAsia"/>
                <w:color w:val="000000"/>
                <w:sz w:val="21"/>
                <w:szCs w:val="21"/>
              </w:rPr>
              <w:t>yyyyMMddhhmmss+9位</w:t>
            </w:r>
            <w:r>
              <w:rPr>
                <w:rFonts w:hint="eastAsia" w:asciiTheme="minorEastAsia" w:hAnsiTheme="minorEastAsia"/>
                <w:color w:val="000000"/>
                <w:sz w:val="21"/>
                <w:szCs w:val="21"/>
              </w:rPr>
              <w:t>医保应用号</w:t>
            </w:r>
            <w:r>
              <w:rPr>
                <w:rFonts w:asciiTheme="minorEastAsia" w:hAnsiTheme="minorEastAsia"/>
                <w:color w:val="000000"/>
                <w:sz w:val="21"/>
                <w:szCs w:val="21"/>
              </w:rPr>
              <w:t>+2位序号</w:t>
            </w:r>
          </w:p>
        </w:tc>
      </w:tr>
      <w:tr w14:paraId="14B6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F2C93E5">
            <w:pPr>
              <w:numPr>
                <w:ilvl w:val="0"/>
                <w:numId w:val="13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ECEE1F4">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73AB3C6">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1390281C">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D6C1D3E">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3B6E5FF5">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9871393">
            <w:pPr>
              <w:rPr>
                <w:rFonts w:asciiTheme="minorEastAsia" w:hAnsiTheme="minorEastAsia"/>
                <w:color w:val="000000"/>
                <w:sz w:val="21"/>
                <w:szCs w:val="21"/>
              </w:rPr>
            </w:pPr>
          </w:p>
        </w:tc>
      </w:tr>
      <w:tr w14:paraId="1487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C234DA9">
            <w:pPr>
              <w:numPr>
                <w:ilvl w:val="0"/>
                <w:numId w:val="13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18FE369">
            <w:pPr>
              <w:pStyle w:val="30"/>
              <w:jc w:val="center"/>
              <w:rPr>
                <w:rFonts w:asciiTheme="minorEastAsia" w:hAnsiTheme="minorEastAsia"/>
                <w:color w:val="000000"/>
                <w:sz w:val="21"/>
                <w:szCs w:val="21"/>
              </w:rPr>
            </w:pPr>
            <w:r>
              <w:rPr>
                <w:rFonts w:asciiTheme="minorEastAsia" w:hAnsiTheme="minorEastAsia"/>
                <w:color w:val="000000"/>
                <w:sz w:val="21"/>
                <w:szCs w:val="21"/>
              </w:rPr>
              <w:t>psnCertType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43415A08">
            <w:pPr>
              <w:pStyle w:val="30"/>
              <w:jc w:val="center"/>
              <w:rPr>
                <w:rFonts w:cs="宋体" w:asciiTheme="minorEastAsia" w:hAnsiTheme="minorEastAsia"/>
                <w:sz w:val="21"/>
                <w:szCs w:val="21"/>
              </w:rPr>
            </w:pPr>
            <w:r>
              <w:rPr>
                <w:rFonts w:hint="eastAsia" w:cs="宋体" w:asciiTheme="minorEastAsia" w:hAnsiTheme="minorEastAsia"/>
                <w:sz w:val="21"/>
                <w:szCs w:val="21"/>
              </w:rPr>
              <w:t>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14:paraId="6D43068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FA511D5">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14:paraId="0A052FAC">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49D50BC">
            <w:pPr>
              <w:rPr>
                <w:rFonts w:asciiTheme="minorEastAsia" w:hAnsiTheme="minorEastAsia"/>
                <w:color w:val="000000"/>
                <w:sz w:val="21"/>
                <w:szCs w:val="21"/>
              </w:rPr>
            </w:pPr>
            <w:r>
              <w:rPr>
                <w:rFonts w:hint="eastAsia" w:asciiTheme="minorEastAsia" w:hAnsiTheme="minorEastAsia"/>
                <w:color w:val="000000"/>
                <w:sz w:val="21"/>
                <w:szCs w:val="21"/>
              </w:rPr>
              <w:t>参照字典：人员证件类型</w:t>
            </w:r>
          </w:p>
        </w:tc>
      </w:tr>
      <w:tr w14:paraId="0AA7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62E33A6">
            <w:pPr>
              <w:numPr>
                <w:ilvl w:val="0"/>
                <w:numId w:val="13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7DE9CF6">
            <w:pPr>
              <w:pStyle w:val="30"/>
              <w:jc w:val="center"/>
              <w:rPr>
                <w:rFonts w:asciiTheme="minorEastAsia" w:hAnsiTheme="minorEastAsia"/>
                <w:color w:val="000000"/>
                <w:sz w:val="21"/>
                <w:szCs w:val="21"/>
              </w:rPr>
            </w:pPr>
            <w:r>
              <w:rPr>
                <w:rFonts w:asciiTheme="minorEastAsia" w:hAnsiTheme="minorEastAsia"/>
                <w:color w:val="000000"/>
                <w:sz w:val="21"/>
                <w:szCs w:val="21"/>
              </w:rPr>
              <w:t>cert</w:t>
            </w:r>
            <w:r>
              <w:rPr>
                <w:rFonts w:hint="eastAsia" w:asciiTheme="minorEastAsia" w:hAnsiTheme="minorEastAsia"/>
                <w:color w:val="000000"/>
                <w:sz w:val="21"/>
                <w:szCs w:val="21"/>
              </w:rPr>
              <w:t>N</w:t>
            </w:r>
            <w:r>
              <w:rPr>
                <w:rFonts w:asciiTheme="minorEastAsia" w:hAnsiTheme="minorEastAsia"/>
                <w:color w:val="000000"/>
                <w:sz w:val="21"/>
                <w:szCs w:val="21"/>
              </w:rPr>
              <w:t>o</w:t>
            </w:r>
          </w:p>
        </w:tc>
        <w:tc>
          <w:tcPr>
            <w:tcW w:w="1419" w:type="dxa"/>
            <w:tcBorders>
              <w:top w:val="single" w:color="auto" w:sz="4" w:space="0"/>
              <w:left w:val="single" w:color="auto" w:sz="4" w:space="0"/>
              <w:bottom w:val="single" w:color="auto" w:sz="4" w:space="0"/>
              <w:right w:val="single" w:color="auto" w:sz="4" w:space="0"/>
            </w:tcBorders>
            <w:noWrap/>
            <w:vAlign w:val="center"/>
          </w:tcPr>
          <w:p w14:paraId="3666290B">
            <w:pPr>
              <w:pStyle w:val="30"/>
              <w:jc w:val="center"/>
              <w:rPr>
                <w:rFonts w:cs="宋体" w:asciiTheme="minorEastAsia" w:hAnsiTheme="minorEastAsia"/>
                <w:sz w:val="21"/>
                <w:szCs w:val="21"/>
              </w:rPr>
            </w:pPr>
            <w:r>
              <w:rPr>
                <w:rFonts w:hint="eastAsia" w:cs="宋体" w:asciiTheme="minorEastAsia" w:hAnsiTheme="minorEastAsia"/>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5B72815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7BCCF73">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4DD58E16">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4DC2B45">
            <w:pPr>
              <w:rPr>
                <w:rFonts w:asciiTheme="minorEastAsia" w:hAnsiTheme="minorEastAsia"/>
                <w:color w:val="000000"/>
                <w:sz w:val="21"/>
                <w:szCs w:val="21"/>
              </w:rPr>
            </w:pPr>
          </w:p>
        </w:tc>
      </w:tr>
      <w:tr w14:paraId="1530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F1DF703">
            <w:pPr>
              <w:numPr>
                <w:ilvl w:val="0"/>
                <w:numId w:val="13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A9D294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g</w:t>
            </w:r>
            <w:r>
              <w:rPr>
                <w:rFonts w:asciiTheme="minorEastAsia" w:hAnsiTheme="minorEastAsia"/>
                <w:color w:val="000000"/>
                <w:sz w:val="21"/>
                <w:szCs w:val="21"/>
              </w:rPr>
              <w:t>esoBegnTime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038B085C">
            <w:pPr>
              <w:pStyle w:val="30"/>
              <w:jc w:val="center"/>
              <w:rPr>
                <w:rFonts w:cs="宋体" w:asciiTheme="minorEastAsia" w:hAnsiTheme="minorEastAsia"/>
                <w:sz w:val="21"/>
                <w:szCs w:val="21"/>
              </w:rPr>
            </w:pPr>
            <w:r>
              <w:rPr>
                <w:rFonts w:hint="eastAsia" w:cs="宋体" w:asciiTheme="minorEastAsia" w:hAnsiTheme="minorEastAsia"/>
                <w:sz w:val="21"/>
                <w:szCs w:val="21"/>
              </w:rPr>
              <w:t>妊娠开始日期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3F7F8E9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D40B07D">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702A5286">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873F299">
            <w:pPr>
              <w:rPr>
                <w:rFonts w:asciiTheme="minorEastAsia" w:hAnsiTheme="minorEastAsia"/>
                <w:color w:val="000000"/>
                <w:sz w:val="21"/>
                <w:szCs w:val="21"/>
              </w:rPr>
            </w:pPr>
            <w:r>
              <w:rPr>
                <w:rFonts w:hint="eastAsia" w:asciiTheme="minorEastAsia" w:hAnsiTheme="minorEastAsia"/>
                <w:color w:val="000000"/>
                <w:sz w:val="21"/>
                <w:szCs w:val="21"/>
              </w:rPr>
              <w:t>格式：yyyy</w:t>
            </w:r>
            <w:r>
              <w:rPr>
                <w:rFonts w:asciiTheme="minorEastAsia" w:hAnsiTheme="minorEastAsia"/>
                <w:color w:val="000000"/>
                <w:sz w:val="21"/>
                <w:szCs w:val="21"/>
              </w:rPr>
              <w:t>-MM-dd</w:t>
            </w:r>
          </w:p>
        </w:tc>
      </w:tr>
      <w:tr w14:paraId="30EF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8BF7A90">
            <w:pPr>
              <w:numPr>
                <w:ilvl w:val="0"/>
                <w:numId w:val="13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7FF8F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g</w:t>
            </w:r>
            <w:r>
              <w:rPr>
                <w:rFonts w:asciiTheme="minorEastAsia" w:hAnsiTheme="minorEastAsia"/>
                <w:color w:val="000000"/>
                <w:sz w:val="21"/>
                <w:szCs w:val="21"/>
              </w:rPr>
              <w:t>esoEndTime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1F49DF7C">
            <w:pPr>
              <w:pStyle w:val="30"/>
              <w:jc w:val="center"/>
              <w:rPr>
                <w:rFonts w:cs="宋体" w:asciiTheme="minorEastAsia" w:hAnsiTheme="minorEastAsia"/>
                <w:sz w:val="21"/>
                <w:szCs w:val="21"/>
              </w:rPr>
            </w:pPr>
            <w:r>
              <w:rPr>
                <w:rFonts w:hint="eastAsia" w:cs="宋体" w:asciiTheme="minorEastAsia" w:hAnsiTheme="minorEastAsia"/>
                <w:sz w:val="21"/>
                <w:szCs w:val="21"/>
              </w:rPr>
              <w:t>妊娠结束日期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366F73C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57AC29A">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43254971">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0166FCA7">
            <w:pPr>
              <w:rPr>
                <w:rFonts w:asciiTheme="minorEastAsia" w:hAnsiTheme="minorEastAsia"/>
                <w:color w:val="000000"/>
                <w:sz w:val="21"/>
                <w:szCs w:val="21"/>
              </w:rPr>
            </w:pPr>
            <w:r>
              <w:rPr>
                <w:rFonts w:hint="eastAsia" w:asciiTheme="minorEastAsia" w:hAnsiTheme="minorEastAsia"/>
                <w:color w:val="000000"/>
                <w:sz w:val="21"/>
                <w:szCs w:val="21"/>
              </w:rPr>
              <w:t>格式：yyyy</w:t>
            </w:r>
            <w:r>
              <w:rPr>
                <w:rFonts w:asciiTheme="minorEastAsia" w:hAnsiTheme="minorEastAsia"/>
                <w:color w:val="000000"/>
                <w:sz w:val="21"/>
                <w:szCs w:val="21"/>
              </w:rPr>
              <w:t>-MM-dd</w:t>
            </w:r>
          </w:p>
        </w:tc>
      </w:tr>
      <w:tr w14:paraId="2591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5137A0E">
            <w:pPr>
              <w:numPr>
                <w:ilvl w:val="0"/>
                <w:numId w:val="137"/>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5F3BF94">
            <w:pPr>
              <w:pStyle w:val="30"/>
              <w:jc w:val="center"/>
              <w:rPr>
                <w:rFonts w:asciiTheme="minorEastAsia" w:hAnsiTheme="minorEastAsia"/>
                <w:sz w:val="21"/>
                <w:szCs w:val="21"/>
              </w:rPr>
            </w:pPr>
            <w:r>
              <w:rPr>
                <w:rFonts w:hint="eastAsia" w:asciiTheme="minorEastAsia" w:hAnsiTheme="minorEastAsia"/>
                <w:sz w:val="21"/>
                <w:szCs w:val="21"/>
              </w:rPr>
              <w:t>de</w:t>
            </w:r>
            <w:r>
              <w:rPr>
                <w:rFonts w:asciiTheme="minorEastAsia" w:hAnsiTheme="minorEastAsia"/>
                <w:sz w:val="21"/>
                <w:szCs w:val="21"/>
              </w:rPr>
              <w:t>liveryMode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605CD4F3">
            <w:pPr>
              <w:pStyle w:val="30"/>
              <w:jc w:val="center"/>
              <w:rPr>
                <w:rFonts w:cs="宋体" w:asciiTheme="minorEastAsia" w:hAnsiTheme="minorEastAsia"/>
                <w:sz w:val="21"/>
                <w:szCs w:val="21"/>
              </w:rPr>
            </w:pPr>
            <w:r>
              <w:rPr>
                <w:rFonts w:hint="eastAsia" w:cs="宋体" w:asciiTheme="minorEastAsia" w:hAnsiTheme="minorEastAsia"/>
                <w:sz w:val="21"/>
                <w:szCs w:val="21"/>
              </w:rPr>
              <w:t>分娩方式</w:t>
            </w:r>
          </w:p>
        </w:tc>
        <w:tc>
          <w:tcPr>
            <w:tcW w:w="708" w:type="dxa"/>
            <w:tcBorders>
              <w:top w:val="single" w:color="auto" w:sz="4" w:space="0"/>
              <w:left w:val="single" w:color="auto" w:sz="4" w:space="0"/>
              <w:bottom w:val="single" w:color="auto" w:sz="4" w:space="0"/>
              <w:right w:val="single" w:color="auto" w:sz="4" w:space="0"/>
            </w:tcBorders>
            <w:noWrap/>
            <w:vAlign w:val="center"/>
          </w:tcPr>
          <w:p w14:paraId="2E7D1B56">
            <w:pPr>
              <w:jc w:val="center"/>
              <w:rPr>
                <w:rFonts w:asciiTheme="minorEastAsia" w:hAnsiTheme="minorEastAsia"/>
                <w:sz w:val="21"/>
                <w:szCs w:val="21"/>
              </w:rPr>
            </w:pPr>
            <w:r>
              <w:rPr>
                <w:rFonts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5FEEA79">
            <w:pPr>
              <w:jc w:val="center"/>
              <w:rPr>
                <w:rFonts w:asciiTheme="minorEastAsia" w:hAnsiTheme="minorEastAsia"/>
                <w:sz w:val="21"/>
                <w:szCs w:val="21"/>
              </w:rPr>
            </w:pPr>
            <w:r>
              <w:rPr>
                <w:rFonts w:hint="eastAsia" w:asciiTheme="minorEastAsia" w:hAnsiTheme="minorEastAsia"/>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2AB48C19">
            <w:pPr>
              <w:jc w:val="center"/>
              <w:rPr>
                <w:rFonts w:asciiTheme="minorEastAsia" w:hAnsiTheme="minorEastAsia"/>
                <w:sz w:val="21"/>
                <w:szCs w:val="21"/>
              </w:rPr>
            </w:pPr>
            <w:r>
              <w:rPr>
                <w:rFonts w:hint="eastAsia" w:asciiTheme="minorEastAsia" w:hAnsiTheme="minorEastAsia"/>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2EC27D47">
            <w:pPr>
              <w:pStyle w:val="31"/>
              <w:numPr>
                <w:ilvl w:val="0"/>
                <w:numId w:val="138"/>
              </w:numPr>
              <w:ind w:firstLineChars="0"/>
              <w:rPr>
                <w:rFonts w:asciiTheme="minorEastAsia" w:hAnsiTheme="minorEastAsia"/>
                <w:sz w:val="21"/>
                <w:szCs w:val="21"/>
              </w:rPr>
            </w:pPr>
            <w:r>
              <w:rPr>
                <w:rFonts w:hint="eastAsia" w:asciiTheme="minorEastAsia" w:hAnsiTheme="minorEastAsia"/>
                <w:sz w:val="21"/>
                <w:szCs w:val="21"/>
              </w:rPr>
              <w:t>正常分娩</w:t>
            </w:r>
          </w:p>
          <w:p w14:paraId="468EFE10">
            <w:pPr>
              <w:pStyle w:val="31"/>
              <w:numPr>
                <w:ilvl w:val="0"/>
                <w:numId w:val="138"/>
              </w:numPr>
              <w:ind w:firstLineChars="0"/>
              <w:rPr>
                <w:rFonts w:asciiTheme="minorEastAsia" w:hAnsiTheme="minorEastAsia"/>
                <w:sz w:val="21"/>
                <w:szCs w:val="21"/>
              </w:rPr>
            </w:pPr>
            <w:r>
              <w:rPr>
                <w:rFonts w:hint="eastAsia" w:asciiTheme="minorEastAsia" w:hAnsiTheme="minorEastAsia"/>
                <w:sz w:val="21"/>
                <w:szCs w:val="21"/>
              </w:rPr>
              <w:t>引流产</w:t>
            </w:r>
          </w:p>
        </w:tc>
      </w:tr>
    </w:tbl>
    <w:p w14:paraId="40BD43DC"/>
    <w:p w14:paraId="5F861D23">
      <w:pPr>
        <w:pStyle w:val="25"/>
        <w:spacing w:after="156"/>
      </w:pPr>
      <w:r>
        <w:rPr>
          <w:rFonts w:hint="eastAsia"/>
        </w:rPr>
        <w:t>生育备案信息新增（报文编号</w:t>
      </w:r>
      <w:r>
        <w:t>0902</w:t>
      </w:r>
      <w:r>
        <w:rPr>
          <w:rFonts w:hint="eastAsia"/>
        </w:rPr>
        <w:t>）</w:t>
      </w:r>
    </w:p>
    <w:p w14:paraId="2A2FB4A4">
      <w:pPr>
        <w:pStyle w:val="27"/>
        <w:spacing w:after="156"/>
      </w:pPr>
      <w:r>
        <w:rPr>
          <w:rFonts w:hint="eastAsia"/>
        </w:rPr>
        <w:t>功能描述</w:t>
      </w:r>
    </w:p>
    <w:p w14:paraId="180E2BEC">
      <w:pPr>
        <w:ind w:left="420"/>
      </w:pPr>
      <w:r>
        <w:rPr>
          <w:rFonts w:hint="eastAsia"/>
        </w:rPr>
        <w:t>定点医疗机构为参保人新增生育备案信息至医保系统。</w:t>
      </w:r>
    </w:p>
    <w:p w14:paraId="4680ACE7">
      <w:pPr>
        <w:pStyle w:val="27"/>
        <w:spacing w:after="156"/>
      </w:pPr>
      <w:r>
        <w:rPr>
          <w:rFonts w:hint="eastAsia"/>
        </w:rPr>
        <w:t>接口说明</w:t>
      </w:r>
    </w:p>
    <w:p w14:paraId="2C31E2D9">
      <w:pPr>
        <w:ind w:left="420"/>
      </w:pPr>
      <w:r>
        <w:rPr>
          <w:rFonts w:hint="eastAsia"/>
        </w:rPr>
        <w:t>新增的生育备案信息</w:t>
      </w:r>
      <w:r>
        <w:t>:</w:t>
      </w:r>
    </w:p>
    <w:p w14:paraId="286453BD">
      <w:pPr>
        <w:ind w:left="420"/>
      </w:pPr>
      <w:r>
        <w:rPr>
          <w:rFonts w:hint="eastAsia"/>
        </w:rPr>
        <w:t>对于首次新增生育备案信息的操作，或者备案信息超过一年的记录（以上两种情况查询接口会返回“无生育备案信息”），此时再新增备案时，“原备案号”字段传空；</w:t>
      </w:r>
    </w:p>
    <w:p w14:paraId="15BBE771">
      <w:pPr>
        <w:ind w:left="420"/>
      </w:pPr>
      <w:r>
        <w:rPr>
          <w:rFonts w:hint="eastAsia"/>
        </w:rPr>
        <w:t>对于历史有备案记录的情况，需在“原备案号”字段填写查询的原备案号，系统会将原备案记录终止，按照此次记录新增备案信息；</w:t>
      </w:r>
    </w:p>
    <w:p w14:paraId="41DC7BF4">
      <w:pPr>
        <w:pStyle w:val="27"/>
        <w:spacing w:after="156"/>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57CA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CFE0EE">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1100164">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24715D8">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28A3D4">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E88BCE">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1E1EFC">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12B96B5">
            <w:pPr>
              <w:jc w:val="center"/>
              <w:rPr>
                <w:rFonts w:hAnsi="黑体"/>
                <w:b/>
                <w:bCs/>
                <w:color w:val="000000"/>
                <w:sz w:val="21"/>
                <w:szCs w:val="21"/>
              </w:rPr>
            </w:pPr>
            <w:r>
              <w:rPr>
                <w:rFonts w:hint="eastAsia" w:hAnsi="黑体"/>
                <w:b/>
                <w:bCs/>
                <w:color w:val="000000"/>
                <w:sz w:val="21"/>
                <w:szCs w:val="21"/>
              </w:rPr>
              <w:t>说明</w:t>
            </w:r>
          </w:p>
        </w:tc>
      </w:tr>
      <w:tr w14:paraId="0250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930EDD9">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74334A4">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56A2F0A3">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4E4594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78C102D">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795483FB">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3C8AA5E1">
            <w:pPr>
              <w:rPr>
                <w:rFonts w:asciiTheme="minorEastAsia" w:hAnsiTheme="minorEastAsia"/>
                <w:color w:val="000000"/>
                <w:sz w:val="21"/>
                <w:szCs w:val="21"/>
              </w:rPr>
            </w:pPr>
          </w:p>
        </w:tc>
      </w:tr>
      <w:tr w14:paraId="3552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2B1D565">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4DC6411">
            <w:pPr>
              <w:pStyle w:val="30"/>
              <w:jc w:val="center"/>
              <w:rPr>
                <w:rFonts w:asciiTheme="minorEastAsia" w:hAnsiTheme="minorEastAsia"/>
                <w:color w:val="000000"/>
                <w:sz w:val="21"/>
                <w:szCs w:val="21"/>
              </w:rPr>
            </w:pPr>
            <w:r>
              <w:rPr>
                <w:rFonts w:asciiTheme="minorEastAsia" w:hAnsiTheme="minorEastAsia"/>
                <w:color w:val="000000"/>
                <w:sz w:val="21"/>
                <w:szCs w:val="21"/>
              </w:rPr>
              <w:t>psnCertType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2B358BAB">
            <w:pPr>
              <w:pStyle w:val="30"/>
              <w:jc w:val="center"/>
              <w:rPr>
                <w:rFonts w:cs="宋体" w:asciiTheme="minorEastAsia" w:hAnsiTheme="minorEastAsia"/>
                <w:sz w:val="21"/>
                <w:szCs w:val="21"/>
              </w:rPr>
            </w:pPr>
            <w:r>
              <w:rPr>
                <w:rFonts w:hint="eastAsia" w:cs="宋体" w:asciiTheme="minorEastAsia" w:hAnsiTheme="minorEastAsia"/>
                <w:sz w:val="21"/>
                <w:szCs w:val="21"/>
              </w:rPr>
              <w:t>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14:paraId="6BBB74F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E0C5C65">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14:paraId="1465F379">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ABA766E">
            <w:pPr>
              <w:rPr>
                <w:rFonts w:asciiTheme="minorEastAsia" w:hAnsiTheme="minorEastAsia"/>
                <w:color w:val="000000"/>
                <w:sz w:val="21"/>
                <w:szCs w:val="21"/>
              </w:rPr>
            </w:pPr>
            <w:r>
              <w:rPr>
                <w:rFonts w:hint="eastAsia" w:asciiTheme="minorEastAsia" w:hAnsiTheme="minorEastAsia"/>
                <w:color w:val="000000"/>
                <w:sz w:val="21"/>
                <w:szCs w:val="21"/>
              </w:rPr>
              <w:t>参照字典：人员证件类型</w:t>
            </w:r>
          </w:p>
        </w:tc>
      </w:tr>
      <w:tr w14:paraId="0617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E188ABB">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B0070F5">
            <w:pPr>
              <w:pStyle w:val="30"/>
              <w:jc w:val="center"/>
              <w:rPr>
                <w:rFonts w:asciiTheme="minorEastAsia" w:hAnsiTheme="minorEastAsia"/>
                <w:color w:val="000000"/>
                <w:sz w:val="21"/>
                <w:szCs w:val="21"/>
              </w:rPr>
            </w:pPr>
            <w:r>
              <w:rPr>
                <w:rFonts w:asciiTheme="minorEastAsia" w:hAnsiTheme="minorEastAsia"/>
                <w:color w:val="000000"/>
                <w:sz w:val="21"/>
                <w:szCs w:val="21"/>
              </w:rPr>
              <w:t>cert</w:t>
            </w:r>
            <w:r>
              <w:rPr>
                <w:rFonts w:hint="eastAsia" w:asciiTheme="minorEastAsia" w:hAnsiTheme="minorEastAsia"/>
                <w:color w:val="000000"/>
                <w:sz w:val="21"/>
                <w:szCs w:val="21"/>
              </w:rPr>
              <w:t>N</w:t>
            </w:r>
            <w:r>
              <w:rPr>
                <w:rFonts w:asciiTheme="minorEastAsia" w:hAnsiTheme="minorEastAsia"/>
                <w:color w:val="000000"/>
                <w:sz w:val="21"/>
                <w:szCs w:val="21"/>
              </w:rPr>
              <w:t>o</w:t>
            </w:r>
          </w:p>
        </w:tc>
        <w:tc>
          <w:tcPr>
            <w:tcW w:w="1419" w:type="dxa"/>
            <w:tcBorders>
              <w:top w:val="single" w:color="auto" w:sz="4" w:space="0"/>
              <w:left w:val="single" w:color="auto" w:sz="4" w:space="0"/>
              <w:bottom w:val="single" w:color="auto" w:sz="4" w:space="0"/>
              <w:right w:val="single" w:color="auto" w:sz="4" w:space="0"/>
            </w:tcBorders>
            <w:noWrap/>
            <w:vAlign w:val="center"/>
          </w:tcPr>
          <w:p w14:paraId="68F1FACE">
            <w:pPr>
              <w:pStyle w:val="30"/>
              <w:jc w:val="center"/>
              <w:rPr>
                <w:rFonts w:cs="宋体" w:asciiTheme="minorEastAsia" w:hAnsiTheme="minorEastAsia"/>
                <w:sz w:val="21"/>
                <w:szCs w:val="21"/>
              </w:rPr>
            </w:pPr>
            <w:r>
              <w:rPr>
                <w:rFonts w:hint="eastAsia" w:cs="宋体" w:asciiTheme="minorEastAsia" w:hAnsiTheme="minorEastAsia"/>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32F033B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07F12D7">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1C3F4939">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5B7AB374">
            <w:pPr>
              <w:rPr>
                <w:rFonts w:asciiTheme="minorEastAsia" w:hAnsiTheme="minorEastAsia"/>
                <w:color w:val="000000"/>
                <w:sz w:val="21"/>
                <w:szCs w:val="21"/>
              </w:rPr>
            </w:pPr>
          </w:p>
        </w:tc>
      </w:tr>
      <w:tr w14:paraId="1DB3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F800F12">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C27E1F4">
            <w:pPr>
              <w:pStyle w:val="30"/>
              <w:jc w:val="center"/>
              <w:rPr>
                <w:rFonts w:asciiTheme="minorEastAsia" w:hAnsiTheme="minorEastAsia"/>
                <w:color w:val="000000"/>
                <w:sz w:val="21"/>
                <w:szCs w:val="21"/>
              </w:rPr>
            </w:pPr>
            <w:r>
              <w:rPr>
                <w:rFonts w:asciiTheme="minorEastAsia" w:hAnsiTheme="minorEastAsia"/>
                <w:color w:val="000000"/>
                <w:sz w:val="21"/>
                <w:szCs w:val="21"/>
              </w:rPr>
              <w:t>origRegistrationNo</w:t>
            </w:r>
          </w:p>
        </w:tc>
        <w:tc>
          <w:tcPr>
            <w:tcW w:w="1419" w:type="dxa"/>
            <w:tcBorders>
              <w:top w:val="single" w:color="auto" w:sz="4" w:space="0"/>
              <w:left w:val="single" w:color="auto" w:sz="4" w:space="0"/>
              <w:bottom w:val="single" w:color="auto" w:sz="4" w:space="0"/>
              <w:right w:val="single" w:color="auto" w:sz="4" w:space="0"/>
            </w:tcBorders>
            <w:noWrap/>
            <w:vAlign w:val="center"/>
          </w:tcPr>
          <w:p w14:paraId="7A71BF0F">
            <w:pPr>
              <w:pStyle w:val="30"/>
              <w:jc w:val="center"/>
              <w:rPr>
                <w:rFonts w:cs="宋体" w:asciiTheme="minorEastAsia" w:hAnsiTheme="minorEastAsia"/>
                <w:sz w:val="21"/>
                <w:szCs w:val="21"/>
              </w:rPr>
            </w:pPr>
            <w:r>
              <w:rPr>
                <w:rFonts w:hint="eastAsia" w:cs="宋体" w:asciiTheme="minorEastAsia" w:hAnsiTheme="minorEastAsia"/>
                <w:sz w:val="21"/>
                <w:szCs w:val="21"/>
              </w:rPr>
              <w:t>原备案号</w:t>
            </w:r>
          </w:p>
        </w:tc>
        <w:tc>
          <w:tcPr>
            <w:tcW w:w="708" w:type="dxa"/>
            <w:tcBorders>
              <w:top w:val="single" w:color="auto" w:sz="4" w:space="0"/>
              <w:left w:val="single" w:color="auto" w:sz="4" w:space="0"/>
              <w:bottom w:val="single" w:color="auto" w:sz="4" w:space="0"/>
              <w:right w:val="single" w:color="auto" w:sz="4" w:space="0"/>
            </w:tcBorders>
            <w:noWrap/>
            <w:vAlign w:val="center"/>
          </w:tcPr>
          <w:p w14:paraId="4C28B3E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8EE4E35">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4BEF5692">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2F86BC20">
            <w:pPr>
              <w:rPr>
                <w:rFonts w:asciiTheme="minorEastAsia" w:hAnsiTheme="minorEastAsia"/>
                <w:color w:val="000000"/>
                <w:sz w:val="21"/>
                <w:szCs w:val="21"/>
              </w:rPr>
            </w:pPr>
            <w:r>
              <w:rPr>
                <w:rFonts w:hint="eastAsia" w:asciiTheme="minorEastAsia" w:hAnsiTheme="minorEastAsia"/>
                <w:color w:val="000000"/>
                <w:sz w:val="21"/>
                <w:szCs w:val="21"/>
              </w:rPr>
              <w:t>与生育备案信息查询接口（报文编号</w:t>
            </w:r>
            <w:r>
              <w:rPr>
                <w:rFonts w:asciiTheme="minorEastAsia" w:hAnsiTheme="minorEastAsia"/>
                <w:color w:val="000000"/>
                <w:sz w:val="21"/>
                <w:szCs w:val="21"/>
              </w:rPr>
              <w:t>0901）输出参数中的”备案号”字段对应</w:t>
            </w:r>
          </w:p>
          <w:p w14:paraId="6102D964">
            <w:pPr>
              <w:rPr>
                <w:rFonts w:asciiTheme="minorEastAsia" w:hAnsiTheme="minorEastAsia"/>
                <w:color w:val="000000"/>
                <w:sz w:val="21"/>
                <w:szCs w:val="21"/>
              </w:rPr>
            </w:pPr>
            <w:r>
              <w:rPr>
                <w:rFonts w:hint="eastAsia" w:asciiTheme="minorEastAsia" w:hAnsiTheme="minorEastAsia"/>
                <w:color w:val="000000"/>
                <w:sz w:val="21"/>
                <w:szCs w:val="21"/>
              </w:rPr>
              <w:t>当上述接口返回时，必填</w:t>
            </w:r>
          </w:p>
        </w:tc>
      </w:tr>
      <w:tr w14:paraId="77EF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149060B">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42510A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me</w:t>
            </w:r>
            <w:r>
              <w:rPr>
                <w:rFonts w:asciiTheme="minorEastAsia" w:hAnsiTheme="minorEastAsia"/>
                <w:color w:val="000000"/>
                <w:sz w:val="21"/>
                <w:szCs w:val="21"/>
              </w:rPr>
              <w:t>mo</w:t>
            </w:r>
          </w:p>
        </w:tc>
        <w:tc>
          <w:tcPr>
            <w:tcW w:w="1419" w:type="dxa"/>
            <w:tcBorders>
              <w:top w:val="single" w:color="auto" w:sz="4" w:space="0"/>
              <w:left w:val="single" w:color="auto" w:sz="4" w:space="0"/>
              <w:bottom w:val="single" w:color="auto" w:sz="4" w:space="0"/>
              <w:right w:val="single" w:color="auto" w:sz="4" w:space="0"/>
            </w:tcBorders>
            <w:noWrap/>
            <w:vAlign w:val="center"/>
          </w:tcPr>
          <w:p w14:paraId="5B30AA44">
            <w:pPr>
              <w:pStyle w:val="30"/>
              <w:jc w:val="center"/>
              <w:rPr>
                <w:rFonts w:cs="宋体" w:asciiTheme="minorEastAsia" w:hAnsiTheme="minorEastAsia"/>
                <w:sz w:val="21"/>
                <w:szCs w:val="21"/>
              </w:rPr>
            </w:pPr>
            <w:r>
              <w:rPr>
                <w:rFonts w:hint="eastAsia" w:cs="宋体" w:asciiTheme="minorEastAsia" w:hAnsiTheme="minorEastAsia"/>
                <w:sz w:val="21"/>
                <w:szCs w:val="21"/>
              </w:rPr>
              <w:t>备注</w:t>
            </w:r>
          </w:p>
        </w:tc>
        <w:tc>
          <w:tcPr>
            <w:tcW w:w="708" w:type="dxa"/>
            <w:tcBorders>
              <w:top w:val="single" w:color="auto" w:sz="4" w:space="0"/>
              <w:left w:val="single" w:color="auto" w:sz="4" w:space="0"/>
              <w:bottom w:val="single" w:color="auto" w:sz="4" w:space="0"/>
              <w:right w:val="single" w:color="auto" w:sz="4" w:space="0"/>
            </w:tcBorders>
            <w:noWrap/>
            <w:vAlign w:val="center"/>
          </w:tcPr>
          <w:p w14:paraId="4B89EF7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E485735">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w:t>
            </w:r>
          </w:p>
        </w:tc>
        <w:tc>
          <w:tcPr>
            <w:tcW w:w="709" w:type="dxa"/>
            <w:tcBorders>
              <w:top w:val="single" w:color="auto" w:sz="4" w:space="0"/>
              <w:left w:val="single" w:color="auto" w:sz="4" w:space="0"/>
              <w:bottom w:val="single" w:color="auto" w:sz="4" w:space="0"/>
              <w:right w:val="single" w:color="auto" w:sz="4" w:space="0"/>
            </w:tcBorders>
            <w:noWrap/>
            <w:vAlign w:val="center"/>
          </w:tcPr>
          <w:p w14:paraId="4496FCA5">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42375EF4">
            <w:pPr>
              <w:rPr>
                <w:rFonts w:cs="宋体" w:asciiTheme="minorEastAsia" w:hAnsiTheme="minorEastAsia"/>
                <w:sz w:val="21"/>
                <w:szCs w:val="21"/>
              </w:rPr>
            </w:pPr>
            <w:r>
              <w:rPr>
                <w:rFonts w:hint="eastAsia" w:cs="宋体" w:asciiTheme="minorEastAsia" w:hAnsiTheme="minorEastAsia"/>
                <w:sz w:val="21"/>
                <w:szCs w:val="21"/>
              </w:rPr>
              <w:t>此字段填写新增备案信息的原因。</w:t>
            </w:r>
          </w:p>
          <w:p w14:paraId="6EAE81DF">
            <w:pPr>
              <w:rPr>
                <w:rFonts w:cs="宋体" w:asciiTheme="minorEastAsia" w:hAnsiTheme="minorEastAsia"/>
                <w:sz w:val="21"/>
                <w:szCs w:val="21"/>
              </w:rPr>
            </w:pPr>
            <w:r>
              <w:rPr>
                <w:rFonts w:cs="宋体" w:asciiTheme="minorEastAsia" w:hAnsiTheme="minorEastAsia"/>
                <w:sz w:val="21"/>
                <w:szCs w:val="21"/>
              </w:rPr>
              <w:t>“</w:t>
            </w:r>
            <w:r>
              <w:rPr>
                <w:rFonts w:hint="eastAsia" w:cs="宋体" w:asciiTheme="minorEastAsia" w:hAnsiTheme="minorEastAsia"/>
                <w:sz w:val="21"/>
                <w:szCs w:val="21"/>
              </w:rPr>
              <w:t>原备案号</w:t>
            </w:r>
            <w:r>
              <w:rPr>
                <w:rFonts w:cs="宋体" w:asciiTheme="minorEastAsia" w:hAnsiTheme="minorEastAsia"/>
                <w:sz w:val="21"/>
                <w:szCs w:val="21"/>
              </w:rPr>
              <w:t>”</w:t>
            </w:r>
            <w:r>
              <w:rPr>
                <w:rFonts w:hint="eastAsia" w:cs="宋体" w:asciiTheme="minorEastAsia" w:hAnsiTheme="minorEastAsia"/>
                <w:sz w:val="21"/>
                <w:szCs w:val="21"/>
              </w:rPr>
              <w:t>字段不为空时，必填，即：对于已有备案的情况下仍要新增的备案记录，描述新增原因。</w:t>
            </w:r>
          </w:p>
        </w:tc>
      </w:tr>
      <w:tr w14:paraId="759E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15E83D2">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C760F81">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g</w:t>
            </w:r>
            <w:r>
              <w:rPr>
                <w:rFonts w:asciiTheme="minorEastAsia" w:hAnsiTheme="minorEastAsia"/>
                <w:color w:val="000000"/>
                <w:sz w:val="21"/>
                <w:szCs w:val="21"/>
              </w:rPr>
              <w:t>esoBegnTime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60090F3D">
            <w:pPr>
              <w:pStyle w:val="30"/>
              <w:jc w:val="center"/>
              <w:rPr>
                <w:rFonts w:cs="宋体" w:asciiTheme="minorEastAsia" w:hAnsiTheme="minorEastAsia"/>
                <w:sz w:val="21"/>
                <w:szCs w:val="21"/>
              </w:rPr>
            </w:pPr>
            <w:r>
              <w:rPr>
                <w:rFonts w:hint="eastAsia" w:cs="宋体" w:asciiTheme="minorEastAsia" w:hAnsiTheme="minorEastAsia"/>
                <w:sz w:val="21"/>
                <w:szCs w:val="21"/>
              </w:rPr>
              <w:t>妊娠开始日期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6DB8BA9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4F08040">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295C8E14">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3E290B20">
            <w:pPr>
              <w:rPr>
                <w:rFonts w:asciiTheme="minorEastAsia" w:hAnsiTheme="minorEastAsia"/>
                <w:color w:val="000000"/>
                <w:sz w:val="21"/>
                <w:szCs w:val="21"/>
              </w:rPr>
            </w:pPr>
            <w:r>
              <w:rPr>
                <w:rFonts w:hint="eastAsia" w:asciiTheme="minorEastAsia" w:hAnsiTheme="minorEastAsia"/>
                <w:color w:val="000000"/>
                <w:sz w:val="21"/>
                <w:szCs w:val="21"/>
              </w:rPr>
              <w:t>格式：yyyy</w:t>
            </w:r>
            <w:r>
              <w:rPr>
                <w:rFonts w:asciiTheme="minorEastAsia" w:hAnsiTheme="minorEastAsia"/>
                <w:color w:val="000000"/>
                <w:sz w:val="21"/>
                <w:szCs w:val="21"/>
              </w:rPr>
              <w:t>-MM-dd</w:t>
            </w:r>
          </w:p>
        </w:tc>
      </w:tr>
      <w:tr w14:paraId="7436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DD282F4">
            <w:pPr>
              <w:numPr>
                <w:ilvl w:val="0"/>
                <w:numId w:val="13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7A4EF4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op</w:t>
            </w:r>
            <w:r>
              <w:rPr>
                <w:rFonts w:asciiTheme="minorEastAsia" w:hAnsiTheme="minorEastAsia"/>
                <w:color w:val="000000"/>
                <w:sz w:val="21"/>
                <w:szCs w:val="21"/>
              </w:rPr>
              <w:t>erName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2F7A9B73">
            <w:pPr>
              <w:pStyle w:val="30"/>
              <w:jc w:val="center"/>
              <w:rPr>
                <w:rFonts w:cs="宋体" w:asciiTheme="minorEastAsia" w:hAnsiTheme="minorEastAsia"/>
                <w:sz w:val="21"/>
                <w:szCs w:val="21"/>
              </w:rPr>
            </w:pPr>
            <w:r>
              <w:rPr>
                <w:rFonts w:hint="eastAsia" w:cs="宋体" w:asciiTheme="minorEastAsia" w:hAnsiTheme="minorEastAsia"/>
                <w:sz w:val="21"/>
                <w:szCs w:val="21"/>
              </w:rPr>
              <w:t>操作员姓名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425DCB8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5D60B0B">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32C0E309">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1C60B03C">
            <w:pPr>
              <w:rPr>
                <w:rFonts w:asciiTheme="minorEastAsia" w:hAnsiTheme="minorEastAsia"/>
                <w:color w:val="000000"/>
                <w:sz w:val="21"/>
                <w:szCs w:val="21"/>
              </w:rPr>
            </w:pPr>
          </w:p>
        </w:tc>
      </w:tr>
    </w:tbl>
    <w:p w14:paraId="709C6139">
      <w:pPr>
        <w:ind w:left="420"/>
      </w:pPr>
    </w:p>
    <w:p w14:paraId="4A934428">
      <w:pPr>
        <w:pStyle w:val="27"/>
        <w:spacing w:before="240" w:after="156"/>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6230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2"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9E03E5">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29A5E6C">
            <w:pPr>
              <w:jc w:val="center"/>
              <w:rPr>
                <w:rFonts w:hAnsi="黑体"/>
                <w:b/>
                <w:bCs/>
                <w:color w:val="000000"/>
                <w:sz w:val="21"/>
                <w:szCs w:val="21"/>
              </w:rPr>
            </w:pPr>
            <w:r>
              <w:rPr>
                <w:rFonts w:hint="eastAsia" w:hAnsi="黑体"/>
                <w:b/>
                <w:bCs/>
                <w:color w:val="000000"/>
                <w:sz w:val="21"/>
                <w:szCs w:val="21"/>
              </w:rPr>
              <w:t>参数代码</w:t>
            </w:r>
          </w:p>
        </w:tc>
        <w:tc>
          <w:tcPr>
            <w:tcW w:w="141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C13DAA2">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DE6CCE">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622911">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4173ADD">
            <w:pPr>
              <w:jc w:val="center"/>
              <w:rPr>
                <w:rFonts w:hAnsi="黑体"/>
                <w:b/>
                <w:bCs/>
                <w:color w:val="000000"/>
                <w:sz w:val="21"/>
                <w:szCs w:val="21"/>
              </w:rPr>
            </w:pPr>
            <w:r>
              <w:rPr>
                <w:rFonts w:hint="eastAsia" w:hAnsi="黑体"/>
                <w:b/>
                <w:bCs/>
                <w:color w:val="000000"/>
                <w:sz w:val="21"/>
                <w:szCs w:val="21"/>
              </w:rPr>
              <w:t>是否必填</w:t>
            </w:r>
          </w:p>
        </w:tc>
        <w:tc>
          <w:tcPr>
            <w:tcW w:w="283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016B7C">
            <w:pPr>
              <w:jc w:val="center"/>
              <w:rPr>
                <w:rFonts w:hAnsi="黑体"/>
                <w:b/>
                <w:bCs/>
                <w:color w:val="000000"/>
                <w:sz w:val="21"/>
                <w:szCs w:val="21"/>
              </w:rPr>
            </w:pPr>
            <w:r>
              <w:rPr>
                <w:rFonts w:hint="eastAsia" w:hAnsi="黑体"/>
                <w:b/>
                <w:bCs/>
                <w:color w:val="000000"/>
                <w:sz w:val="21"/>
                <w:szCs w:val="21"/>
              </w:rPr>
              <w:t>说明</w:t>
            </w:r>
          </w:p>
        </w:tc>
      </w:tr>
      <w:tr w14:paraId="3C24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0A789A8E">
            <w:pPr>
              <w:numPr>
                <w:ilvl w:val="0"/>
                <w:numId w:val="14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5DE231">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tCode</w:t>
            </w:r>
          </w:p>
        </w:tc>
        <w:tc>
          <w:tcPr>
            <w:tcW w:w="1418" w:type="dxa"/>
            <w:tcBorders>
              <w:top w:val="single" w:color="auto" w:sz="4" w:space="0"/>
              <w:left w:val="single" w:color="auto" w:sz="4" w:space="0"/>
              <w:bottom w:val="single" w:color="auto" w:sz="4" w:space="0"/>
              <w:right w:val="single" w:color="auto" w:sz="4" w:space="0"/>
            </w:tcBorders>
            <w:noWrap/>
            <w:vAlign w:val="center"/>
          </w:tcPr>
          <w:p w14:paraId="25E08BE2">
            <w:pPr>
              <w:pStyle w:val="30"/>
              <w:jc w:val="center"/>
              <w:rPr>
                <w:rFonts w:cs="宋体" w:asciiTheme="minorEastAsia" w:hAnsiTheme="minorEastAsia"/>
                <w:sz w:val="21"/>
                <w:szCs w:val="21"/>
              </w:rPr>
            </w:pPr>
            <w:r>
              <w:rPr>
                <w:rFonts w:hint="eastAsia" w:cs="宋体" w:asciiTheme="minorEastAsia" w:hAnsiTheme="minorEastAsia"/>
                <w:sz w:val="21"/>
                <w:szCs w:val="21"/>
              </w:rPr>
              <w:t>上传状态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71D938D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8E0429A">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75482681">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2835" w:type="dxa"/>
            <w:tcBorders>
              <w:top w:val="single" w:color="auto" w:sz="4" w:space="0"/>
              <w:left w:val="single" w:color="auto" w:sz="4" w:space="0"/>
              <w:bottom w:val="single" w:color="auto" w:sz="4" w:space="0"/>
              <w:right w:val="single" w:color="auto" w:sz="4" w:space="0"/>
            </w:tcBorders>
            <w:noWrap/>
            <w:vAlign w:val="center"/>
          </w:tcPr>
          <w:p w14:paraId="6E314726">
            <w:pPr>
              <w:pStyle w:val="31"/>
              <w:numPr>
                <w:ilvl w:val="0"/>
                <w:numId w:val="141"/>
              </w:numPr>
              <w:ind w:firstLineChars="0"/>
              <w:rPr>
                <w:rFonts w:asciiTheme="minorEastAsia" w:hAnsiTheme="minorEastAsia"/>
                <w:color w:val="000000"/>
                <w:sz w:val="21"/>
                <w:szCs w:val="21"/>
              </w:rPr>
            </w:pPr>
            <w:r>
              <w:rPr>
                <w:rFonts w:hint="eastAsia" w:asciiTheme="minorEastAsia" w:hAnsiTheme="minorEastAsia"/>
                <w:color w:val="000000"/>
                <w:sz w:val="21"/>
                <w:szCs w:val="21"/>
              </w:rPr>
              <w:t>失败</w:t>
            </w:r>
          </w:p>
          <w:p w14:paraId="7AFDEB85">
            <w:pPr>
              <w:pStyle w:val="31"/>
              <w:numPr>
                <w:ilvl w:val="0"/>
                <w:numId w:val="141"/>
              </w:numPr>
              <w:ind w:firstLineChars="0"/>
              <w:rPr>
                <w:rFonts w:asciiTheme="minorEastAsia" w:hAnsiTheme="minorEastAsia"/>
                <w:color w:val="000000"/>
                <w:sz w:val="21"/>
                <w:szCs w:val="21"/>
              </w:rPr>
            </w:pPr>
            <w:r>
              <w:rPr>
                <w:rFonts w:hint="eastAsia" w:asciiTheme="minorEastAsia" w:hAnsiTheme="minorEastAsia"/>
                <w:color w:val="000000"/>
                <w:sz w:val="21"/>
                <w:szCs w:val="21"/>
              </w:rPr>
              <w:t>成功</w:t>
            </w:r>
          </w:p>
        </w:tc>
      </w:tr>
      <w:tr w14:paraId="1D2D8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2" w:type="dxa"/>
            <w:tcBorders>
              <w:top w:val="single" w:color="auto" w:sz="4" w:space="0"/>
              <w:left w:val="single" w:color="auto" w:sz="4" w:space="0"/>
              <w:bottom w:val="single" w:color="auto" w:sz="4" w:space="0"/>
              <w:right w:val="single" w:color="auto" w:sz="4" w:space="0"/>
            </w:tcBorders>
            <w:noWrap/>
            <w:vAlign w:val="center"/>
          </w:tcPr>
          <w:p w14:paraId="4578F62D">
            <w:pPr>
              <w:numPr>
                <w:ilvl w:val="0"/>
                <w:numId w:val="14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833B5C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etMsg</w:t>
            </w:r>
          </w:p>
        </w:tc>
        <w:tc>
          <w:tcPr>
            <w:tcW w:w="1418" w:type="dxa"/>
            <w:tcBorders>
              <w:top w:val="single" w:color="auto" w:sz="4" w:space="0"/>
              <w:left w:val="single" w:color="auto" w:sz="4" w:space="0"/>
              <w:bottom w:val="single" w:color="auto" w:sz="4" w:space="0"/>
              <w:right w:val="single" w:color="auto" w:sz="4" w:space="0"/>
            </w:tcBorders>
            <w:noWrap/>
            <w:vAlign w:val="center"/>
          </w:tcPr>
          <w:p w14:paraId="45DFA10C">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490FB59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A4540FF">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709" w:type="dxa"/>
            <w:tcBorders>
              <w:top w:val="single" w:color="auto" w:sz="4" w:space="0"/>
              <w:left w:val="single" w:color="auto" w:sz="4" w:space="0"/>
              <w:bottom w:val="single" w:color="auto" w:sz="4" w:space="0"/>
              <w:right w:val="single" w:color="auto" w:sz="4" w:space="0"/>
            </w:tcBorders>
            <w:noWrap/>
            <w:vAlign w:val="center"/>
          </w:tcPr>
          <w:p w14:paraId="6D12CB81">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2835" w:type="dxa"/>
            <w:tcBorders>
              <w:top w:val="single" w:color="auto" w:sz="4" w:space="0"/>
              <w:left w:val="single" w:color="auto" w:sz="4" w:space="0"/>
              <w:bottom w:val="single" w:color="auto" w:sz="4" w:space="0"/>
              <w:right w:val="single" w:color="auto" w:sz="4" w:space="0"/>
            </w:tcBorders>
            <w:noWrap/>
            <w:vAlign w:val="center"/>
          </w:tcPr>
          <w:p w14:paraId="0420033E">
            <w:pPr>
              <w:rPr>
                <w:rFonts w:asciiTheme="minorEastAsia" w:hAnsiTheme="minorEastAsia"/>
                <w:color w:val="000000"/>
                <w:sz w:val="21"/>
                <w:szCs w:val="21"/>
              </w:rPr>
            </w:pPr>
          </w:p>
        </w:tc>
      </w:tr>
    </w:tbl>
    <w:p w14:paraId="08231883"/>
    <w:p w14:paraId="68274140">
      <w:pPr>
        <w:pStyle w:val="25"/>
        <w:spacing w:after="156"/>
      </w:pPr>
      <w:r>
        <w:rPr>
          <w:rFonts w:hint="eastAsia"/>
        </w:rPr>
        <w:t>生育备案信息终止（报文编号</w:t>
      </w:r>
      <w:r>
        <w:t>0903</w:t>
      </w:r>
      <w:r>
        <w:rPr>
          <w:rFonts w:hint="eastAsia"/>
        </w:rPr>
        <w:t>）</w:t>
      </w:r>
    </w:p>
    <w:p w14:paraId="40189FC7">
      <w:pPr>
        <w:pStyle w:val="27"/>
        <w:spacing w:after="156"/>
      </w:pPr>
      <w:r>
        <w:rPr>
          <w:rFonts w:hint="eastAsia"/>
        </w:rPr>
        <w:t>功能描述</w:t>
      </w:r>
    </w:p>
    <w:p w14:paraId="402C0F2C">
      <w:pPr>
        <w:ind w:left="420"/>
      </w:pPr>
      <w:r>
        <w:rPr>
          <w:rFonts w:hint="eastAsia"/>
        </w:rPr>
        <w:t>定点医疗机构通过此接口终止参保人的生育备案信息。</w:t>
      </w:r>
    </w:p>
    <w:p w14:paraId="0EB38E2A">
      <w:pPr>
        <w:pStyle w:val="27"/>
        <w:spacing w:after="156"/>
      </w:pPr>
      <w:r>
        <w:rPr>
          <w:rFonts w:hint="eastAsia"/>
        </w:rPr>
        <w:t>接口说明</w:t>
      </w:r>
    </w:p>
    <w:p w14:paraId="51E303E2">
      <w:pPr>
        <w:pStyle w:val="27"/>
        <w:spacing w:after="156"/>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678BC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251A4A6">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3867B5C">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66591E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62B243">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AE3454D">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AE977C">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AB04A4A">
            <w:pPr>
              <w:jc w:val="center"/>
              <w:rPr>
                <w:rFonts w:hAnsi="黑体"/>
                <w:b/>
                <w:bCs/>
                <w:color w:val="000000"/>
                <w:sz w:val="21"/>
                <w:szCs w:val="21"/>
              </w:rPr>
            </w:pPr>
            <w:r>
              <w:rPr>
                <w:rFonts w:hint="eastAsia" w:hAnsi="黑体"/>
                <w:b/>
                <w:bCs/>
                <w:color w:val="000000"/>
                <w:sz w:val="21"/>
                <w:szCs w:val="21"/>
              </w:rPr>
              <w:t>说明</w:t>
            </w:r>
          </w:p>
        </w:tc>
      </w:tr>
      <w:tr w14:paraId="52D5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DF6E52C">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08E9A5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egistrationNo</w:t>
            </w:r>
          </w:p>
        </w:tc>
        <w:tc>
          <w:tcPr>
            <w:tcW w:w="1419" w:type="dxa"/>
            <w:tcBorders>
              <w:top w:val="single" w:color="auto" w:sz="4" w:space="0"/>
              <w:left w:val="single" w:color="auto" w:sz="4" w:space="0"/>
              <w:bottom w:val="single" w:color="auto" w:sz="4" w:space="0"/>
              <w:right w:val="single" w:color="auto" w:sz="4" w:space="0"/>
            </w:tcBorders>
            <w:noWrap/>
            <w:vAlign w:val="center"/>
          </w:tcPr>
          <w:p w14:paraId="0506955F">
            <w:pPr>
              <w:pStyle w:val="30"/>
              <w:jc w:val="center"/>
              <w:rPr>
                <w:rFonts w:cs="宋体" w:asciiTheme="minorEastAsia" w:hAnsiTheme="minorEastAsia"/>
                <w:sz w:val="21"/>
                <w:szCs w:val="21"/>
              </w:rPr>
            </w:pPr>
            <w:r>
              <w:rPr>
                <w:rFonts w:hint="eastAsia" w:cs="宋体" w:asciiTheme="minorEastAsia" w:hAnsiTheme="minorEastAsia"/>
                <w:sz w:val="21"/>
                <w:szCs w:val="21"/>
              </w:rPr>
              <w:t>备案号</w:t>
            </w:r>
          </w:p>
        </w:tc>
        <w:tc>
          <w:tcPr>
            <w:tcW w:w="708" w:type="dxa"/>
            <w:tcBorders>
              <w:top w:val="single" w:color="auto" w:sz="4" w:space="0"/>
              <w:left w:val="single" w:color="auto" w:sz="4" w:space="0"/>
              <w:bottom w:val="single" w:color="auto" w:sz="4" w:space="0"/>
              <w:right w:val="single" w:color="auto" w:sz="4" w:space="0"/>
            </w:tcBorders>
            <w:noWrap/>
            <w:vAlign w:val="center"/>
          </w:tcPr>
          <w:p w14:paraId="74A39CE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9AAD2BF">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2B143A1D">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E03C768">
            <w:pPr>
              <w:rPr>
                <w:rFonts w:asciiTheme="minorEastAsia" w:hAnsiTheme="minorEastAsia"/>
                <w:color w:val="000000"/>
                <w:sz w:val="21"/>
                <w:szCs w:val="21"/>
              </w:rPr>
            </w:pPr>
            <w:r>
              <w:rPr>
                <w:rFonts w:hint="eastAsia" w:asciiTheme="minorEastAsia" w:hAnsiTheme="minorEastAsia"/>
                <w:color w:val="000000"/>
                <w:sz w:val="21"/>
                <w:szCs w:val="21"/>
              </w:rPr>
              <w:t>与</w:t>
            </w:r>
            <w:r>
              <w:rPr>
                <w:rFonts w:asciiTheme="minorEastAsia" w:hAnsiTheme="minorEastAsia"/>
                <w:color w:val="000000"/>
                <w:sz w:val="21"/>
                <w:szCs w:val="21"/>
              </w:rPr>
              <w:t>生育备案信息查询</w:t>
            </w:r>
            <w:r>
              <w:rPr>
                <w:rFonts w:hint="eastAsia" w:asciiTheme="minorEastAsia" w:hAnsiTheme="minorEastAsia"/>
                <w:color w:val="000000"/>
                <w:sz w:val="21"/>
                <w:szCs w:val="21"/>
              </w:rPr>
              <w:t>接口（报文编号</w:t>
            </w:r>
            <w:r>
              <w:rPr>
                <w:rFonts w:asciiTheme="minorEastAsia" w:hAnsiTheme="minorEastAsia"/>
                <w:color w:val="000000"/>
                <w:sz w:val="21"/>
                <w:szCs w:val="21"/>
              </w:rPr>
              <w:t>0901）输出参数中的”</w:t>
            </w:r>
            <w:r>
              <w:rPr>
                <w:rFonts w:hint="eastAsia" w:asciiTheme="minorEastAsia" w:hAnsiTheme="minorEastAsia"/>
                <w:color w:val="000000"/>
                <w:sz w:val="21"/>
                <w:szCs w:val="21"/>
              </w:rPr>
              <w:t>备案号</w:t>
            </w:r>
            <w:r>
              <w:rPr>
                <w:rFonts w:asciiTheme="minorEastAsia" w:hAnsiTheme="minorEastAsia"/>
                <w:color w:val="000000"/>
                <w:sz w:val="21"/>
                <w:szCs w:val="21"/>
              </w:rPr>
              <w:t>”字段对应</w:t>
            </w:r>
          </w:p>
        </w:tc>
      </w:tr>
      <w:tr w14:paraId="082A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292B314">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C226832">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0647F5BD">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5D0187E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D4A026">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27624131">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9A45AD9">
            <w:pPr>
              <w:rPr>
                <w:rFonts w:asciiTheme="minorEastAsia" w:hAnsiTheme="minorEastAsia"/>
                <w:color w:val="000000"/>
                <w:sz w:val="21"/>
                <w:szCs w:val="21"/>
              </w:rPr>
            </w:pPr>
          </w:p>
        </w:tc>
      </w:tr>
      <w:tr w14:paraId="5045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7B9C13F">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1E2D398">
            <w:pPr>
              <w:pStyle w:val="30"/>
              <w:jc w:val="center"/>
              <w:rPr>
                <w:rFonts w:asciiTheme="minorEastAsia" w:hAnsiTheme="minorEastAsia"/>
                <w:color w:val="000000"/>
                <w:sz w:val="21"/>
                <w:szCs w:val="21"/>
              </w:rPr>
            </w:pPr>
            <w:r>
              <w:rPr>
                <w:rFonts w:asciiTheme="minorEastAsia" w:hAnsiTheme="minorEastAsia"/>
                <w:color w:val="000000"/>
                <w:sz w:val="21"/>
                <w:szCs w:val="21"/>
              </w:rPr>
              <w:t>psnCertType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11EAFBF3">
            <w:pPr>
              <w:pStyle w:val="30"/>
              <w:jc w:val="center"/>
              <w:rPr>
                <w:rFonts w:cs="宋体" w:asciiTheme="minorEastAsia" w:hAnsiTheme="minorEastAsia"/>
                <w:sz w:val="21"/>
                <w:szCs w:val="21"/>
              </w:rPr>
            </w:pPr>
            <w:r>
              <w:rPr>
                <w:rFonts w:hint="eastAsia" w:cs="宋体" w:asciiTheme="minorEastAsia" w:hAnsiTheme="minorEastAsia"/>
                <w:sz w:val="21"/>
                <w:szCs w:val="21"/>
              </w:rPr>
              <w:t>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14:paraId="3501971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9078FD">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14:paraId="13777304">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3EC406D">
            <w:pPr>
              <w:rPr>
                <w:rFonts w:asciiTheme="minorEastAsia" w:hAnsiTheme="minorEastAsia"/>
                <w:color w:val="000000"/>
                <w:sz w:val="21"/>
                <w:szCs w:val="21"/>
              </w:rPr>
            </w:pPr>
            <w:r>
              <w:rPr>
                <w:rFonts w:hint="eastAsia" w:asciiTheme="minorEastAsia" w:hAnsiTheme="minorEastAsia"/>
                <w:color w:val="000000"/>
                <w:sz w:val="21"/>
                <w:szCs w:val="21"/>
              </w:rPr>
              <w:t>参照字典：人员证件类型</w:t>
            </w:r>
          </w:p>
        </w:tc>
      </w:tr>
      <w:tr w14:paraId="6560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525CF73">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770095D">
            <w:pPr>
              <w:pStyle w:val="30"/>
              <w:jc w:val="center"/>
              <w:rPr>
                <w:rFonts w:asciiTheme="minorEastAsia" w:hAnsiTheme="minorEastAsia"/>
                <w:color w:val="000000"/>
                <w:sz w:val="21"/>
                <w:szCs w:val="21"/>
              </w:rPr>
            </w:pPr>
            <w:r>
              <w:rPr>
                <w:rFonts w:asciiTheme="minorEastAsia" w:hAnsiTheme="minorEastAsia"/>
                <w:color w:val="000000"/>
                <w:sz w:val="21"/>
                <w:szCs w:val="21"/>
              </w:rPr>
              <w:t>cert</w:t>
            </w:r>
            <w:r>
              <w:rPr>
                <w:rFonts w:hint="eastAsia" w:asciiTheme="minorEastAsia" w:hAnsiTheme="minorEastAsia"/>
                <w:color w:val="000000"/>
                <w:sz w:val="21"/>
                <w:szCs w:val="21"/>
              </w:rPr>
              <w:t>N</w:t>
            </w:r>
            <w:r>
              <w:rPr>
                <w:rFonts w:asciiTheme="minorEastAsia" w:hAnsiTheme="minorEastAsia"/>
                <w:color w:val="000000"/>
                <w:sz w:val="21"/>
                <w:szCs w:val="21"/>
              </w:rPr>
              <w:t>o</w:t>
            </w:r>
          </w:p>
        </w:tc>
        <w:tc>
          <w:tcPr>
            <w:tcW w:w="1419" w:type="dxa"/>
            <w:tcBorders>
              <w:top w:val="single" w:color="auto" w:sz="4" w:space="0"/>
              <w:left w:val="single" w:color="auto" w:sz="4" w:space="0"/>
              <w:bottom w:val="single" w:color="auto" w:sz="4" w:space="0"/>
              <w:right w:val="single" w:color="auto" w:sz="4" w:space="0"/>
            </w:tcBorders>
            <w:noWrap/>
            <w:vAlign w:val="center"/>
          </w:tcPr>
          <w:p w14:paraId="754CD0B3">
            <w:pPr>
              <w:pStyle w:val="30"/>
              <w:jc w:val="center"/>
              <w:rPr>
                <w:rFonts w:cs="宋体" w:asciiTheme="minorEastAsia" w:hAnsiTheme="minorEastAsia"/>
                <w:sz w:val="21"/>
                <w:szCs w:val="21"/>
              </w:rPr>
            </w:pPr>
            <w:r>
              <w:rPr>
                <w:rFonts w:hint="eastAsia" w:cs="宋体" w:asciiTheme="minorEastAsia" w:hAnsiTheme="minorEastAsia"/>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2BBA7EB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2914D80">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2A4587F2">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6DA02CA">
            <w:pPr>
              <w:rPr>
                <w:rFonts w:asciiTheme="minorEastAsia" w:hAnsiTheme="minorEastAsia"/>
                <w:color w:val="000000"/>
                <w:sz w:val="21"/>
                <w:szCs w:val="21"/>
              </w:rPr>
            </w:pPr>
          </w:p>
        </w:tc>
      </w:tr>
      <w:tr w14:paraId="4DF9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69C7EBF">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EA500E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g</w:t>
            </w:r>
            <w:r>
              <w:rPr>
                <w:rFonts w:asciiTheme="minorEastAsia" w:hAnsiTheme="minorEastAsia"/>
                <w:color w:val="000000"/>
                <w:sz w:val="21"/>
                <w:szCs w:val="21"/>
              </w:rPr>
              <w:t>esoEndTime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33EDD349">
            <w:pPr>
              <w:pStyle w:val="30"/>
              <w:jc w:val="center"/>
              <w:rPr>
                <w:rFonts w:cs="宋体" w:asciiTheme="minorEastAsia" w:hAnsiTheme="minorEastAsia"/>
                <w:sz w:val="21"/>
                <w:szCs w:val="21"/>
              </w:rPr>
            </w:pPr>
            <w:r>
              <w:rPr>
                <w:rFonts w:hint="eastAsia" w:cs="宋体" w:asciiTheme="minorEastAsia" w:hAnsiTheme="minorEastAsia"/>
                <w:sz w:val="21"/>
                <w:szCs w:val="21"/>
              </w:rPr>
              <w:t>妊娠结束日期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7C50296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F46EE07">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3FA66EFF">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340E7A5">
            <w:pPr>
              <w:rPr>
                <w:rFonts w:asciiTheme="minorEastAsia" w:hAnsiTheme="minorEastAsia"/>
                <w:color w:val="000000"/>
                <w:sz w:val="21"/>
                <w:szCs w:val="21"/>
              </w:rPr>
            </w:pPr>
            <w:r>
              <w:rPr>
                <w:rFonts w:hint="eastAsia" w:asciiTheme="minorEastAsia" w:hAnsiTheme="minorEastAsia"/>
                <w:color w:val="000000"/>
                <w:sz w:val="21"/>
                <w:szCs w:val="21"/>
              </w:rPr>
              <w:t>格式：yyyy</w:t>
            </w:r>
            <w:r>
              <w:rPr>
                <w:rFonts w:asciiTheme="minorEastAsia" w:hAnsiTheme="minorEastAsia"/>
                <w:color w:val="000000"/>
                <w:sz w:val="21"/>
                <w:szCs w:val="21"/>
              </w:rPr>
              <w:t>-MM-dd</w:t>
            </w:r>
          </w:p>
        </w:tc>
      </w:tr>
      <w:tr w14:paraId="2511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C8B4BD9">
            <w:pPr>
              <w:numPr>
                <w:ilvl w:val="0"/>
                <w:numId w:val="142"/>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4EAA806">
            <w:pPr>
              <w:pStyle w:val="30"/>
              <w:jc w:val="center"/>
              <w:rPr>
                <w:rFonts w:asciiTheme="minorEastAsia" w:hAnsiTheme="minorEastAsia"/>
                <w:sz w:val="21"/>
                <w:szCs w:val="21"/>
              </w:rPr>
            </w:pPr>
            <w:r>
              <w:rPr>
                <w:rFonts w:hint="eastAsia" w:asciiTheme="minorEastAsia" w:hAnsiTheme="minorEastAsia"/>
                <w:sz w:val="21"/>
                <w:szCs w:val="21"/>
              </w:rPr>
              <w:t>de</w:t>
            </w:r>
            <w:r>
              <w:rPr>
                <w:rFonts w:asciiTheme="minorEastAsia" w:hAnsiTheme="minorEastAsia"/>
                <w:sz w:val="21"/>
                <w:szCs w:val="21"/>
              </w:rPr>
              <w:t>liveryMode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7F5A3FE8">
            <w:pPr>
              <w:pStyle w:val="30"/>
              <w:jc w:val="center"/>
              <w:rPr>
                <w:rFonts w:cs="宋体" w:asciiTheme="minorEastAsia" w:hAnsiTheme="minorEastAsia"/>
                <w:sz w:val="21"/>
                <w:szCs w:val="21"/>
              </w:rPr>
            </w:pPr>
            <w:r>
              <w:rPr>
                <w:rFonts w:hint="eastAsia" w:cs="宋体" w:asciiTheme="minorEastAsia" w:hAnsiTheme="minorEastAsia"/>
                <w:sz w:val="21"/>
                <w:szCs w:val="21"/>
              </w:rPr>
              <w:t>分娩方式</w:t>
            </w:r>
          </w:p>
        </w:tc>
        <w:tc>
          <w:tcPr>
            <w:tcW w:w="708" w:type="dxa"/>
            <w:tcBorders>
              <w:top w:val="single" w:color="auto" w:sz="4" w:space="0"/>
              <w:left w:val="single" w:color="auto" w:sz="4" w:space="0"/>
              <w:bottom w:val="single" w:color="auto" w:sz="4" w:space="0"/>
              <w:right w:val="single" w:color="auto" w:sz="4" w:space="0"/>
            </w:tcBorders>
            <w:noWrap/>
            <w:vAlign w:val="center"/>
          </w:tcPr>
          <w:p w14:paraId="50A5AA9A">
            <w:pPr>
              <w:jc w:val="center"/>
              <w:rPr>
                <w:rFonts w:asciiTheme="minorEastAsia" w:hAnsiTheme="minorEastAsia"/>
                <w:sz w:val="21"/>
                <w:szCs w:val="21"/>
              </w:rPr>
            </w:pPr>
            <w:r>
              <w:rPr>
                <w:rFonts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5120086">
            <w:pPr>
              <w:jc w:val="center"/>
              <w:rPr>
                <w:rFonts w:asciiTheme="minorEastAsia" w:hAnsiTheme="minorEastAsia"/>
                <w:sz w:val="21"/>
                <w:szCs w:val="21"/>
              </w:rPr>
            </w:pPr>
            <w:r>
              <w:rPr>
                <w:rFonts w:hint="eastAsia" w:asciiTheme="minorEastAsia" w:hAnsiTheme="minorEastAsia"/>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24ACABCE">
            <w:pPr>
              <w:jc w:val="center"/>
              <w:rPr>
                <w:rFonts w:asciiTheme="minorEastAsia" w:hAnsiTheme="minorEastAsia"/>
                <w:sz w:val="21"/>
                <w:szCs w:val="21"/>
              </w:rPr>
            </w:pPr>
            <w:r>
              <w:rPr>
                <w:rFonts w:asciiTheme="minorEastAsia" w:hAnsiTheme="minorEastAsia"/>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19AB1F3B">
            <w:pPr>
              <w:pStyle w:val="31"/>
              <w:numPr>
                <w:ilvl w:val="0"/>
                <w:numId w:val="143"/>
              </w:numPr>
              <w:ind w:firstLineChars="0"/>
              <w:rPr>
                <w:rFonts w:asciiTheme="minorEastAsia" w:hAnsiTheme="minorEastAsia"/>
                <w:sz w:val="21"/>
                <w:szCs w:val="21"/>
              </w:rPr>
            </w:pPr>
            <w:r>
              <w:rPr>
                <w:rFonts w:hint="eastAsia" w:asciiTheme="minorEastAsia" w:hAnsiTheme="minorEastAsia"/>
                <w:sz w:val="21"/>
                <w:szCs w:val="21"/>
              </w:rPr>
              <w:t>正常分娩</w:t>
            </w:r>
          </w:p>
          <w:p w14:paraId="1D9597C1">
            <w:pPr>
              <w:pStyle w:val="31"/>
              <w:numPr>
                <w:ilvl w:val="0"/>
                <w:numId w:val="143"/>
              </w:numPr>
              <w:ind w:firstLineChars="0"/>
              <w:rPr>
                <w:rFonts w:asciiTheme="minorEastAsia" w:hAnsiTheme="minorEastAsia"/>
                <w:sz w:val="21"/>
                <w:szCs w:val="21"/>
              </w:rPr>
            </w:pPr>
            <w:r>
              <w:rPr>
                <w:rFonts w:hint="eastAsia" w:asciiTheme="minorEastAsia" w:hAnsiTheme="minorEastAsia"/>
                <w:sz w:val="21"/>
                <w:szCs w:val="21"/>
              </w:rPr>
              <w:t>引流产</w:t>
            </w:r>
          </w:p>
        </w:tc>
      </w:tr>
      <w:tr w14:paraId="05F4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7DA9E24">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4118464">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op</w:t>
            </w:r>
            <w:r>
              <w:rPr>
                <w:rFonts w:asciiTheme="minorEastAsia" w:hAnsiTheme="minorEastAsia"/>
                <w:color w:val="000000"/>
                <w:sz w:val="21"/>
                <w:szCs w:val="21"/>
              </w:rPr>
              <w:t>erName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5793E1B">
            <w:pPr>
              <w:pStyle w:val="30"/>
              <w:jc w:val="center"/>
              <w:rPr>
                <w:rFonts w:cs="宋体" w:asciiTheme="minorEastAsia" w:hAnsiTheme="minorEastAsia"/>
                <w:sz w:val="21"/>
                <w:szCs w:val="21"/>
              </w:rPr>
            </w:pPr>
            <w:r>
              <w:rPr>
                <w:rFonts w:hint="eastAsia" w:cs="宋体" w:asciiTheme="minorEastAsia" w:hAnsiTheme="minorEastAsia"/>
                <w:sz w:val="21"/>
                <w:szCs w:val="21"/>
              </w:rPr>
              <w:t>操作员姓名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131171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37735CF">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5400A608">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7C1D878F">
            <w:pPr>
              <w:rPr>
                <w:rFonts w:asciiTheme="minorEastAsia" w:hAnsiTheme="minorEastAsia"/>
                <w:color w:val="000000"/>
                <w:sz w:val="21"/>
                <w:szCs w:val="21"/>
              </w:rPr>
            </w:pPr>
          </w:p>
        </w:tc>
      </w:tr>
      <w:tr w14:paraId="6158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CE26D4A">
            <w:pPr>
              <w:numPr>
                <w:ilvl w:val="0"/>
                <w:numId w:val="14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B683A4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me</w:t>
            </w:r>
            <w:r>
              <w:rPr>
                <w:rFonts w:asciiTheme="minorEastAsia" w:hAnsiTheme="minorEastAsia"/>
                <w:color w:val="000000"/>
                <w:sz w:val="21"/>
                <w:szCs w:val="21"/>
              </w:rPr>
              <w:t>mo</w:t>
            </w:r>
          </w:p>
        </w:tc>
        <w:tc>
          <w:tcPr>
            <w:tcW w:w="1419" w:type="dxa"/>
            <w:tcBorders>
              <w:top w:val="single" w:color="auto" w:sz="4" w:space="0"/>
              <w:left w:val="single" w:color="auto" w:sz="4" w:space="0"/>
              <w:bottom w:val="single" w:color="auto" w:sz="4" w:space="0"/>
              <w:right w:val="single" w:color="auto" w:sz="4" w:space="0"/>
            </w:tcBorders>
            <w:noWrap/>
            <w:vAlign w:val="center"/>
          </w:tcPr>
          <w:p w14:paraId="3A955DFB">
            <w:pPr>
              <w:pStyle w:val="30"/>
              <w:jc w:val="center"/>
              <w:rPr>
                <w:rFonts w:cs="宋体" w:asciiTheme="minorEastAsia" w:hAnsiTheme="minorEastAsia"/>
                <w:sz w:val="21"/>
                <w:szCs w:val="21"/>
              </w:rPr>
            </w:pPr>
            <w:r>
              <w:rPr>
                <w:rFonts w:hint="eastAsia" w:cs="宋体" w:asciiTheme="minorEastAsia" w:hAnsiTheme="minorEastAsia"/>
                <w:sz w:val="21"/>
                <w:szCs w:val="21"/>
              </w:rPr>
              <w:t>备注</w:t>
            </w:r>
          </w:p>
        </w:tc>
        <w:tc>
          <w:tcPr>
            <w:tcW w:w="708" w:type="dxa"/>
            <w:tcBorders>
              <w:top w:val="single" w:color="auto" w:sz="4" w:space="0"/>
              <w:left w:val="single" w:color="auto" w:sz="4" w:space="0"/>
              <w:bottom w:val="single" w:color="auto" w:sz="4" w:space="0"/>
              <w:right w:val="single" w:color="auto" w:sz="4" w:space="0"/>
            </w:tcBorders>
            <w:noWrap/>
            <w:vAlign w:val="center"/>
          </w:tcPr>
          <w:p w14:paraId="4E39A82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A395C7A">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w:t>
            </w:r>
          </w:p>
        </w:tc>
        <w:tc>
          <w:tcPr>
            <w:tcW w:w="709" w:type="dxa"/>
            <w:tcBorders>
              <w:top w:val="single" w:color="auto" w:sz="4" w:space="0"/>
              <w:left w:val="single" w:color="auto" w:sz="4" w:space="0"/>
              <w:bottom w:val="single" w:color="auto" w:sz="4" w:space="0"/>
              <w:right w:val="single" w:color="auto" w:sz="4" w:space="0"/>
            </w:tcBorders>
            <w:noWrap/>
            <w:vAlign w:val="center"/>
          </w:tcPr>
          <w:p w14:paraId="3B8F41BD">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345DAD49">
            <w:pPr>
              <w:rPr>
                <w:rFonts w:asciiTheme="minorEastAsia" w:hAnsiTheme="minorEastAsia"/>
                <w:color w:val="000000"/>
                <w:sz w:val="21"/>
                <w:szCs w:val="21"/>
              </w:rPr>
            </w:pPr>
            <w:r>
              <w:rPr>
                <w:rFonts w:hint="eastAsia" w:asciiTheme="minorEastAsia" w:hAnsiTheme="minorEastAsia"/>
                <w:color w:val="000000"/>
                <w:sz w:val="21"/>
                <w:szCs w:val="21"/>
              </w:rPr>
              <w:t>终止原因</w:t>
            </w:r>
          </w:p>
        </w:tc>
      </w:tr>
    </w:tbl>
    <w:p w14:paraId="234C6F58"/>
    <w:p w14:paraId="62C7FC2E">
      <w:pPr>
        <w:pStyle w:val="27"/>
        <w:spacing w:after="156"/>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6735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517A859">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85B660F">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E3396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2E0F50">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1D7207E">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4E986E2">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CEAE4D6">
            <w:pPr>
              <w:jc w:val="center"/>
              <w:rPr>
                <w:rFonts w:hAnsi="黑体"/>
                <w:b/>
                <w:bCs/>
                <w:color w:val="000000"/>
                <w:sz w:val="21"/>
                <w:szCs w:val="21"/>
              </w:rPr>
            </w:pPr>
            <w:r>
              <w:rPr>
                <w:rFonts w:hint="eastAsia" w:hAnsi="黑体"/>
                <w:b/>
                <w:bCs/>
                <w:color w:val="000000"/>
                <w:sz w:val="21"/>
                <w:szCs w:val="21"/>
              </w:rPr>
              <w:t>说明</w:t>
            </w:r>
          </w:p>
        </w:tc>
      </w:tr>
      <w:tr w14:paraId="30B3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D0A242D">
            <w:pPr>
              <w:numPr>
                <w:ilvl w:val="0"/>
                <w:numId w:val="14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3D1E2B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2D41D985">
            <w:pPr>
              <w:pStyle w:val="30"/>
              <w:jc w:val="center"/>
              <w:rPr>
                <w:rFonts w:cs="宋体" w:asciiTheme="minorEastAsia" w:hAnsiTheme="minorEastAsia"/>
                <w:sz w:val="21"/>
                <w:szCs w:val="21"/>
              </w:rPr>
            </w:pPr>
            <w:r>
              <w:rPr>
                <w:rFonts w:hint="eastAsia" w:cs="宋体" w:asciiTheme="minorEastAsia" w:hAnsiTheme="minorEastAsia"/>
                <w:sz w:val="21"/>
                <w:szCs w:val="21"/>
              </w:rPr>
              <w:t>终止状态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01F45DF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FB66C06">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76064DF9">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2836" w:type="dxa"/>
            <w:tcBorders>
              <w:top w:val="single" w:color="auto" w:sz="4" w:space="0"/>
              <w:left w:val="single" w:color="auto" w:sz="4" w:space="0"/>
              <w:bottom w:val="single" w:color="auto" w:sz="4" w:space="0"/>
              <w:right w:val="single" w:color="auto" w:sz="4" w:space="0"/>
            </w:tcBorders>
            <w:noWrap/>
            <w:vAlign w:val="center"/>
          </w:tcPr>
          <w:p w14:paraId="4DAC188A">
            <w:pPr>
              <w:pStyle w:val="31"/>
              <w:numPr>
                <w:ilvl w:val="0"/>
                <w:numId w:val="145"/>
              </w:numPr>
              <w:ind w:firstLineChars="0"/>
              <w:rPr>
                <w:rFonts w:asciiTheme="minorEastAsia" w:hAnsiTheme="minorEastAsia"/>
                <w:color w:val="000000"/>
                <w:sz w:val="21"/>
                <w:szCs w:val="21"/>
              </w:rPr>
            </w:pPr>
            <w:r>
              <w:rPr>
                <w:rFonts w:hint="eastAsia" w:asciiTheme="minorEastAsia" w:hAnsiTheme="minorEastAsia"/>
                <w:color w:val="000000"/>
                <w:sz w:val="21"/>
                <w:szCs w:val="21"/>
              </w:rPr>
              <w:t>失败</w:t>
            </w:r>
          </w:p>
          <w:p w14:paraId="2B30F943">
            <w:pPr>
              <w:pStyle w:val="31"/>
              <w:numPr>
                <w:ilvl w:val="0"/>
                <w:numId w:val="145"/>
              </w:numPr>
              <w:ind w:firstLineChars="0"/>
              <w:rPr>
                <w:rFonts w:asciiTheme="minorEastAsia" w:hAnsiTheme="minorEastAsia"/>
                <w:color w:val="000000"/>
                <w:sz w:val="21"/>
                <w:szCs w:val="21"/>
              </w:rPr>
            </w:pPr>
            <w:r>
              <w:rPr>
                <w:rFonts w:hint="eastAsia" w:asciiTheme="minorEastAsia" w:hAnsiTheme="minorEastAsia"/>
                <w:color w:val="000000"/>
                <w:sz w:val="21"/>
                <w:szCs w:val="21"/>
              </w:rPr>
              <w:t>成功</w:t>
            </w:r>
          </w:p>
        </w:tc>
      </w:tr>
      <w:tr w14:paraId="2C10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83B3219">
            <w:pPr>
              <w:numPr>
                <w:ilvl w:val="0"/>
                <w:numId w:val="14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242200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etMsg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322C4028">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3727EC7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8E6D556">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709" w:type="dxa"/>
            <w:tcBorders>
              <w:top w:val="single" w:color="auto" w:sz="4" w:space="0"/>
              <w:left w:val="single" w:color="auto" w:sz="4" w:space="0"/>
              <w:bottom w:val="single" w:color="auto" w:sz="4" w:space="0"/>
              <w:right w:val="single" w:color="auto" w:sz="4" w:space="0"/>
            </w:tcBorders>
            <w:noWrap/>
            <w:vAlign w:val="center"/>
          </w:tcPr>
          <w:p w14:paraId="22B3CC1E">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2836" w:type="dxa"/>
            <w:tcBorders>
              <w:top w:val="single" w:color="auto" w:sz="4" w:space="0"/>
              <w:left w:val="single" w:color="auto" w:sz="4" w:space="0"/>
              <w:bottom w:val="single" w:color="auto" w:sz="4" w:space="0"/>
              <w:right w:val="single" w:color="auto" w:sz="4" w:space="0"/>
            </w:tcBorders>
            <w:noWrap/>
            <w:vAlign w:val="center"/>
          </w:tcPr>
          <w:p w14:paraId="228345C1">
            <w:pPr>
              <w:rPr>
                <w:rFonts w:asciiTheme="minorEastAsia" w:hAnsiTheme="minorEastAsia"/>
                <w:color w:val="000000"/>
                <w:sz w:val="21"/>
                <w:szCs w:val="21"/>
              </w:rPr>
            </w:pPr>
          </w:p>
        </w:tc>
      </w:tr>
    </w:tbl>
    <w:p w14:paraId="4C288C4C"/>
    <w:p w14:paraId="60034991">
      <w:pPr>
        <w:pStyle w:val="25"/>
        <w:spacing w:after="156"/>
      </w:pPr>
      <w:r>
        <w:rPr>
          <w:rFonts w:hint="eastAsia"/>
        </w:rPr>
        <w:t>生育备案信息变更（报文编号</w:t>
      </w:r>
      <w:r>
        <w:t>0904</w:t>
      </w:r>
      <w:r>
        <w:rPr>
          <w:rFonts w:hint="eastAsia"/>
        </w:rPr>
        <w:t>）</w:t>
      </w:r>
    </w:p>
    <w:p w14:paraId="44478A78">
      <w:pPr>
        <w:pStyle w:val="27"/>
        <w:spacing w:after="156"/>
      </w:pPr>
      <w:r>
        <w:rPr>
          <w:rFonts w:hint="eastAsia"/>
        </w:rPr>
        <w:t>功能描述</w:t>
      </w:r>
    </w:p>
    <w:p w14:paraId="4C29EDE5">
      <w:pPr>
        <w:ind w:left="420"/>
      </w:pPr>
      <w:r>
        <w:rPr>
          <w:rFonts w:hint="eastAsia"/>
        </w:rPr>
        <w:t>定点医疗机构通过此接口修改参保人的生育备案的妊娠开始日期或妊娠结束日期以及分娩方式信息。</w:t>
      </w:r>
    </w:p>
    <w:p w14:paraId="0E386944">
      <w:pPr>
        <w:pStyle w:val="27"/>
        <w:spacing w:after="156"/>
      </w:pPr>
      <w:r>
        <w:rPr>
          <w:rFonts w:hint="eastAsia"/>
        </w:rPr>
        <w:t>接口说明</w:t>
      </w:r>
    </w:p>
    <w:p w14:paraId="042801CB">
      <w:pPr>
        <w:pStyle w:val="27"/>
        <w:spacing w:after="156"/>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4287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AA15D6B">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DC5B107">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209D23D">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6F8DE92">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E815F80">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6DFC94E">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16530F">
            <w:pPr>
              <w:jc w:val="center"/>
              <w:rPr>
                <w:rFonts w:hAnsi="黑体"/>
                <w:b/>
                <w:bCs/>
                <w:color w:val="000000"/>
                <w:sz w:val="21"/>
                <w:szCs w:val="21"/>
              </w:rPr>
            </w:pPr>
            <w:r>
              <w:rPr>
                <w:rFonts w:hint="eastAsia" w:hAnsi="黑体"/>
                <w:b/>
                <w:bCs/>
                <w:color w:val="000000"/>
                <w:sz w:val="21"/>
                <w:szCs w:val="21"/>
              </w:rPr>
              <w:t>说明</w:t>
            </w:r>
          </w:p>
        </w:tc>
      </w:tr>
      <w:tr w14:paraId="5545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933408F">
            <w:pPr>
              <w:numPr>
                <w:ilvl w:val="0"/>
                <w:numId w:val="14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853DB8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egistrationNo</w:t>
            </w:r>
          </w:p>
        </w:tc>
        <w:tc>
          <w:tcPr>
            <w:tcW w:w="1419" w:type="dxa"/>
            <w:tcBorders>
              <w:top w:val="single" w:color="auto" w:sz="4" w:space="0"/>
              <w:left w:val="single" w:color="auto" w:sz="4" w:space="0"/>
              <w:bottom w:val="single" w:color="auto" w:sz="4" w:space="0"/>
              <w:right w:val="single" w:color="auto" w:sz="4" w:space="0"/>
            </w:tcBorders>
            <w:noWrap/>
            <w:vAlign w:val="center"/>
          </w:tcPr>
          <w:p w14:paraId="68761BD1">
            <w:pPr>
              <w:pStyle w:val="30"/>
              <w:jc w:val="center"/>
              <w:rPr>
                <w:rFonts w:cs="宋体" w:asciiTheme="minorEastAsia" w:hAnsiTheme="minorEastAsia"/>
                <w:sz w:val="21"/>
                <w:szCs w:val="21"/>
              </w:rPr>
            </w:pPr>
            <w:r>
              <w:rPr>
                <w:rFonts w:hint="eastAsia" w:cs="宋体" w:asciiTheme="minorEastAsia" w:hAnsiTheme="minorEastAsia"/>
                <w:sz w:val="21"/>
                <w:szCs w:val="21"/>
              </w:rPr>
              <w:t>备案号</w:t>
            </w:r>
          </w:p>
        </w:tc>
        <w:tc>
          <w:tcPr>
            <w:tcW w:w="708" w:type="dxa"/>
            <w:tcBorders>
              <w:top w:val="single" w:color="auto" w:sz="4" w:space="0"/>
              <w:left w:val="single" w:color="auto" w:sz="4" w:space="0"/>
              <w:bottom w:val="single" w:color="auto" w:sz="4" w:space="0"/>
              <w:right w:val="single" w:color="auto" w:sz="4" w:space="0"/>
            </w:tcBorders>
            <w:noWrap/>
            <w:vAlign w:val="center"/>
          </w:tcPr>
          <w:p w14:paraId="25C1E10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16F13B3">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760DAA14">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6E03685B">
            <w:pPr>
              <w:rPr>
                <w:rFonts w:asciiTheme="minorEastAsia" w:hAnsiTheme="minorEastAsia"/>
                <w:color w:val="000000"/>
                <w:sz w:val="21"/>
                <w:szCs w:val="21"/>
              </w:rPr>
            </w:pPr>
            <w:r>
              <w:rPr>
                <w:rFonts w:hint="eastAsia" w:asciiTheme="minorEastAsia" w:hAnsiTheme="minorEastAsia"/>
                <w:color w:val="000000"/>
                <w:sz w:val="21"/>
                <w:szCs w:val="21"/>
              </w:rPr>
              <w:t>与生育备案信息查询接口（报文编号</w:t>
            </w:r>
            <w:r>
              <w:rPr>
                <w:rFonts w:asciiTheme="minorEastAsia" w:hAnsiTheme="minorEastAsia"/>
                <w:color w:val="000000"/>
                <w:sz w:val="21"/>
                <w:szCs w:val="21"/>
              </w:rPr>
              <w:t>0901）输出参数中的”备案号”字段对应</w:t>
            </w:r>
          </w:p>
        </w:tc>
      </w:tr>
      <w:tr w14:paraId="2346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8E368C7">
            <w:pPr>
              <w:numPr>
                <w:ilvl w:val="0"/>
                <w:numId w:val="14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145591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g</w:t>
            </w:r>
            <w:r>
              <w:rPr>
                <w:rFonts w:asciiTheme="minorEastAsia" w:hAnsiTheme="minorEastAsia"/>
                <w:color w:val="000000"/>
                <w:sz w:val="21"/>
                <w:szCs w:val="21"/>
              </w:rPr>
              <w:t>esoBegnTime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7393BCC1">
            <w:pPr>
              <w:pStyle w:val="30"/>
              <w:jc w:val="center"/>
              <w:rPr>
                <w:rFonts w:cs="宋体" w:asciiTheme="minorEastAsia" w:hAnsiTheme="minorEastAsia"/>
                <w:sz w:val="21"/>
                <w:szCs w:val="21"/>
              </w:rPr>
            </w:pPr>
            <w:r>
              <w:rPr>
                <w:rFonts w:hint="eastAsia" w:cs="宋体" w:asciiTheme="minorEastAsia" w:hAnsiTheme="minorEastAsia"/>
                <w:sz w:val="21"/>
                <w:szCs w:val="21"/>
              </w:rPr>
              <w:t>妊娠开始日期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7C36B26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44886E7">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670EACFC">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313921A5">
            <w:pPr>
              <w:rPr>
                <w:rFonts w:asciiTheme="minorEastAsia" w:hAnsiTheme="minorEastAsia"/>
                <w:color w:val="000000"/>
                <w:sz w:val="21"/>
                <w:szCs w:val="21"/>
              </w:rPr>
            </w:pPr>
            <w:r>
              <w:rPr>
                <w:rFonts w:hint="eastAsia" w:asciiTheme="minorEastAsia" w:hAnsiTheme="minorEastAsia"/>
                <w:color w:val="000000"/>
                <w:sz w:val="21"/>
                <w:szCs w:val="21"/>
              </w:rPr>
              <w:t>格式：yyyy</w:t>
            </w:r>
            <w:r>
              <w:rPr>
                <w:rFonts w:asciiTheme="minorEastAsia" w:hAnsiTheme="minorEastAsia"/>
                <w:color w:val="000000"/>
                <w:sz w:val="21"/>
                <w:szCs w:val="21"/>
              </w:rPr>
              <w:t>-MM-dd</w:t>
            </w:r>
          </w:p>
        </w:tc>
      </w:tr>
      <w:tr w14:paraId="3E98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805499D">
            <w:pPr>
              <w:numPr>
                <w:ilvl w:val="0"/>
                <w:numId w:val="14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4A9A75B">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g</w:t>
            </w:r>
            <w:r>
              <w:rPr>
                <w:rFonts w:asciiTheme="minorEastAsia" w:hAnsiTheme="minorEastAsia"/>
                <w:color w:val="000000"/>
                <w:sz w:val="21"/>
                <w:szCs w:val="21"/>
              </w:rPr>
              <w:t>esoEndTime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2D231048">
            <w:pPr>
              <w:pStyle w:val="30"/>
              <w:jc w:val="center"/>
              <w:rPr>
                <w:rFonts w:cs="宋体" w:asciiTheme="minorEastAsia" w:hAnsiTheme="minorEastAsia"/>
                <w:sz w:val="21"/>
                <w:szCs w:val="21"/>
              </w:rPr>
            </w:pPr>
            <w:r>
              <w:rPr>
                <w:rFonts w:hint="eastAsia" w:cs="宋体" w:asciiTheme="minorEastAsia" w:hAnsiTheme="minorEastAsia"/>
                <w:sz w:val="21"/>
                <w:szCs w:val="21"/>
              </w:rPr>
              <w:t>妊娠结束日期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367DE47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B3B97E3">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1C743F26">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56C4D4D5">
            <w:pPr>
              <w:rPr>
                <w:rFonts w:asciiTheme="minorEastAsia" w:hAnsiTheme="minorEastAsia"/>
                <w:color w:val="000000"/>
                <w:sz w:val="21"/>
                <w:szCs w:val="21"/>
              </w:rPr>
            </w:pPr>
            <w:r>
              <w:rPr>
                <w:rFonts w:hint="eastAsia" w:asciiTheme="minorEastAsia" w:hAnsiTheme="minorEastAsia"/>
                <w:color w:val="000000"/>
                <w:sz w:val="21"/>
                <w:szCs w:val="21"/>
              </w:rPr>
              <w:t>格式：yyyy</w:t>
            </w:r>
            <w:r>
              <w:rPr>
                <w:rFonts w:asciiTheme="minorEastAsia" w:hAnsiTheme="minorEastAsia"/>
                <w:color w:val="000000"/>
                <w:sz w:val="21"/>
                <w:szCs w:val="21"/>
              </w:rPr>
              <w:t>-MM-dd</w:t>
            </w:r>
          </w:p>
        </w:tc>
      </w:tr>
      <w:tr w14:paraId="4710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A1109D2">
            <w:pPr>
              <w:numPr>
                <w:ilvl w:val="0"/>
                <w:numId w:val="146"/>
              </w:numPr>
              <w:jc w:val="center"/>
              <w:rPr>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EA3B732">
            <w:pPr>
              <w:pStyle w:val="30"/>
              <w:jc w:val="center"/>
              <w:rPr>
                <w:rFonts w:asciiTheme="minorEastAsia" w:hAnsiTheme="minorEastAsia"/>
                <w:sz w:val="21"/>
                <w:szCs w:val="21"/>
              </w:rPr>
            </w:pPr>
            <w:r>
              <w:rPr>
                <w:rFonts w:hint="eastAsia" w:asciiTheme="minorEastAsia" w:hAnsiTheme="minorEastAsia"/>
                <w:sz w:val="21"/>
                <w:szCs w:val="21"/>
              </w:rPr>
              <w:t>de</w:t>
            </w:r>
            <w:r>
              <w:rPr>
                <w:rFonts w:asciiTheme="minorEastAsia" w:hAnsiTheme="minorEastAsia"/>
                <w:sz w:val="21"/>
                <w:szCs w:val="21"/>
              </w:rPr>
              <w:t>liveryMode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73F3C2D5">
            <w:pPr>
              <w:pStyle w:val="30"/>
              <w:jc w:val="center"/>
              <w:rPr>
                <w:rFonts w:cs="宋体" w:asciiTheme="minorEastAsia" w:hAnsiTheme="minorEastAsia"/>
                <w:sz w:val="21"/>
                <w:szCs w:val="21"/>
              </w:rPr>
            </w:pPr>
            <w:r>
              <w:rPr>
                <w:rFonts w:hint="eastAsia" w:cs="宋体" w:asciiTheme="minorEastAsia" w:hAnsiTheme="minorEastAsia"/>
                <w:sz w:val="21"/>
                <w:szCs w:val="21"/>
              </w:rPr>
              <w:t>分娩方式</w:t>
            </w:r>
          </w:p>
        </w:tc>
        <w:tc>
          <w:tcPr>
            <w:tcW w:w="708" w:type="dxa"/>
            <w:tcBorders>
              <w:top w:val="single" w:color="auto" w:sz="4" w:space="0"/>
              <w:left w:val="single" w:color="auto" w:sz="4" w:space="0"/>
              <w:bottom w:val="single" w:color="auto" w:sz="4" w:space="0"/>
              <w:right w:val="single" w:color="auto" w:sz="4" w:space="0"/>
            </w:tcBorders>
            <w:noWrap/>
            <w:vAlign w:val="center"/>
          </w:tcPr>
          <w:p w14:paraId="2F98D6AB">
            <w:pPr>
              <w:jc w:val="center"/>
              <w:rPr>
                <w:rFonts w:asciiTheme="minorEastAsia" w:hAnsiTheme="minorEastAsia"/>
                <w:sz w:val="21"/>
                <w:szCs w:val="21"/>
              </w:rPr>
            </w:pPr>
            <w:r>
              <w:rPr>
                <w:rFonts w:asciiTheme="minorEastAsia" w:hAnsiTheme="minorEastAsia"/>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25DAC18">
            <w:pPr>
              <w:jc w:val="center"/>
              <w:rPr>
                <w:rFonts w:asciiTheme="minorEastAsia" w:hAnsiTheme="minorEastAsia"/>
                <w:sz w:val="21"/>
                <w:szCs w:val="21"/>
              </w:rPr>
            </w:pPr>
            <w:r>
              <w:rPr>
                <w:rFonts w:hint="eastAsia" w:asciiTheme="minorEastAsia" w:hAnsiTheme="minorEastAsia"/>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05C26B81">
            <w:pPr>
              <w:jc w:val="center"/>
              <w:rPr>
                <w:rFonts w:asciiTheme="minorEastAsia" w:hAnsiTheme="minorEastAsia"/>
                <w:sz w:val="21"/>
                <w:szCs w:val="21"/>
              </w:rPr>
            </w:pPr>
            <w:r>
              <w:rPr>
                <w:rFonts w:hint="eastAsia" w:asciiTheme="minorEastAsia" w:hAnsiTheme="minorEastAsia"/>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2E1C24B7">
            <w:pPr>
              <w:pStyle w:val="31"/>
              <w:numPr>
                <w:ilvl w:val="0"/>
                <w:numId w:val="147"/>
              </w:numPr>
              <w:ind w:firstLineChars="0"/>
              <w:rPr>
                <w:rFonts w:asciiTheme="minorEastAsia" w:hAnsiTheme="minorEastAsia"/>
                <w:sz w:val="21"/>
                <w:szCs w:val="21"/>
              </w:rPr>
            </w:pPr>
            <w:r>
              <w:rPr>
                <w:rFonts w:hint="eastAsia" w:asciiTheme="minorEastAsia" w:hAnsiTheme="minorEastAsia"/>
                <w:sz w:val="21"/>
                <w:szCs w:val="21"/>
              </w:rPr>
              <w:t>正常分娩</w:t>
            </w:r>
          </w:p>
          <w:p w14:paraId="06E8CBC6">
            <w:pPr>
              <w:pStyle w:val="31"/>
              <w:numPr>
                <w:ilvl w:val="0"/>
                <w:numId w:val="147"/>
              </w:numPr>
              <w:ind w:firstLineChars="0"/>
              <w:rPr>
                <w:rFonts w:asciiTheme="minorEastAsia" w:hAnsiTheme="minorEastAsia"/>
                <w:sz w:val="21"/>
                <w:szCs w:val="21"/>
              </w:rPr>
            </w:pPr>
            <w:r>
              <w:rPr>
                <w:rFonts w:hint="eastAsia" w:asciiTheme="minorEastAsia" w:hAnsiTheme="minorEastAsia"/>
                <w:sz w:val="21"/>
                <w:szCs w:val="21"/>
              </w:rPr>
              <w:t>引流产</w:t>
            </w:r>
          </w:p>
        </w:tc>
      </w:tr>
      <w:tr w14:paraId="0BA2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483B8E2">
            <w:pPr>
              <w:numPr>
                <w:ilvl w:val="0"/>
                <w:numId w:val="14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AB8322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op</w:t>
            </w:r>
            <w:r>
              <w:rPr>
                <w:rFonts w:asciiTheme="minorEastAsia" w:hAnsiTheme="minorEastAsia"/>
                <w:color w:val="000000"/>
                <w:sz w:val="21"/>
                <w:szCs w:val="21"/>
              </w:rPr>
              <w:t>erName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02990517">
            <w:pPr>
              <w:pStyle w:val="30"/>
              <w:jc w:val="center"/>
              <w:rPr>
                <w:rFonts w:cs="宋体" w:asciiTheme="minorEastAsia" w:hAnsiTheme="minorEastAsia"/>
                <w:sz w:val="21"/>
                <w:szCs w:val="21"/>
              </w:rPr>
            </w:pPr>
            <w:r>
              <w:rPr>
                <w:rFonts w:hint="eastAsia" w:cs="宋体" w:asciiTheme="minorEastAsia" w:hAnsiTheme="minorEastAsia"/>
                <w:sz w:val="21"/>
                <w:szCs w:val="21"/>
              </w:rPr>
              <w:t>操作员姓名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71596DC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516E3CF">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03D9204D">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0E887B4D">
            <w:pPr>
              <w:rPr>
                <w:rFonts w:asciiTheme="minorEastAsia" w:hAnsiTheme="minorEastAsia"/>
                <w:color w:val="000000"/>
                <w:sz w:val="21"/>
                <w:szCs w:val="21"/>
              </w:rPr>
            </w:pPr>
          </w:p>
        </w:tc>
      </w:tr>
      <w:tr w14:paraId="7A64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F8A2DB4">
            <w:pPr>
              <w:numPr>
                <w:ilvl w:val="0"/>
                <w:numId w:val="14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A01C16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me</w:t>
            </w:r>
            <w:r>
              <w:rPr>
                <w:rFonts w:asciiTheme="minorEastAsia" w:hAnsiTheme="minorEastAsia"/>
                <w:color w:val="000000"/>
                <w:sz w:val="21"/>
                <w:szCs w:val="21"/>
              </w:rPr>
              <w:t>mo</w:t>
            </w:r>
          </w:p>
        </w:tc>
        <w:tc>
          <w:tcPr>
            <w:tcW w:w="1419" w:type="dxa"/>
            <w:tcBorders>
              <w:top w:val="single" w:color="auto" w:sz="4" w:space="0"/>
              <w:left w:val="single" w:color="auto" w:sz="4" w:space="0"/>
              <w:bottom w:val="single" w:color="auto" w:sz="4" w:space="0"/>
              <w:right w:val="single" w:color="auto" w:sz="4" w:space="0"/>
            </w:tcBorders>
            <w:noWrap/>
            <w:vAlign w:val="center"/>
          </w:tcPr>
          <w:p w14:paraId="1D85DD6E">
            <w:pPr>
              <w:pStyle w:val="30"/>
              <w:jc w:val="center"/>
              <w:rPr>
                <w:rFonts w:cs="宋体" w:asciiTheme="minorEastAsia" w:hAnsiTheme="minorEastAsia"/>
                <w:sz w:val="21"/>
                <w:szCs w:val="21"/>
              </w:rPr>
            </w:pPr>
            <w:r>
              <w:rPr>
                <w:rFonts w:hint="eastAsia" w:cs="宋体" w:asciiTheme="minorEastAsia" w:hAnsiTheme="minorEastAsia"/>
                <w:sz w:val="21"/>
                <w:szCs w:val="21"/>
              </w:rPr>
              <w:t>备注</w:t>
            </w:r>
          </w:p>
        </w:tc>
        <w:tc>
          <w:tcPr>
            <w:tcW w:w="708" w:type="dxa"/>
            <w:tcBorders>
              <w:top w:val="single" w:color="auto" w:sz="4" w:space="0"/>
              <w:left w:val="single" w:color="auto" w:sz="4" w:space="0"/>
              <w:bottom w:val="single" w:color="auto" w:sz="4" w:space="0"/>
              <w:right w:val="single" w:color="auto" w:sz="4" w:space="0"/>
            </w:tcBorders>
            <w:noWrap/>
            <w:vAlign w:val="center"/>
          </w:tcPr>
          <w:p w14:paraId="3F6F333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5C63A6F">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w:t>
            </w:r>
          </w:p>
        </w:tc>
        <w:tc>
          <w:tcPr>
            <w:tcW w:w="709" w:type="dxa"/>
            <w:tcBorders>
              <w:top w:val="single" w:color="auto" w:sz="4" w:space="0"/>
              <w:left w:val="single" w:color="auto" w:sz="4" w:space="0"/>
              <w:bottom w:val="single" w:color="auto" w:sz="4" w:space="0"/>
              <w:right w:val="single" w:color="auto" w:sz="4" w:space="0"/>
            </w:tcBorders>
            <w:noWrap/>
            <w:vAlign w:val="center"/>
          </w:tcPr>
          <w:p w14:paraId="7A696BB8">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1DD4EEFE">
            <w:pPr>
              <w:rPr>
                <w:rFonts w:asciiTheme="minorEastAsia" w:hAnsiTheme="minorEastAsia"/>
                <w:color w:val="000000"/>
                <w:sz w:val="21"/>
                <w:szCs w:val="21"/>
              </w:rPr>
            </w:pPr>
            <w:r>
              <w:rPr>
                <w:rFonts w:hint="eastAsia" w:asciiTheme="minorEastAsia" w:hAnsiTheme="minorEastAsia"/>
                <w:color w:val="000000"/>
                <w:sz w:val="21"/>
                <w:szCs w:val="21"/>
              </w:rPr>
              <w:t>变更原因</w:t>
            </w:r>
          </w:p>
        </w:tc>
      </w:tr>
    </w:tbl>
    <w:p w14:paraId="7F0A9342"/>
    <w:p w14:paraId="69E0E997">
      <w:pPr>
        <w:pStyle w:val="27"/>
        <w:spacing w:after="156"/>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407E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78A186">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10CEF84">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4A2CC8C">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90E238">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F3B766A">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4959C8C">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620A7D9">
            <w:pPr>
              <w:jc w:val="center"/>
              <w:rPr>
                <w:rFonts w:hAnsi="黑体"/>
                <w:b/>
                <w:bCs/>
                <w:color w:val="000000"/>
                <w:sz w:val="21"/>
                <w:szCs w:val="21"/>
              </w:rPr>
            </w:pPr>
            <w:r>
              <w:rPr>
                <w:rFonts w:hint="eastAsia" w:hAnsi="黑体"/>
                <w:b/>
                <w:bCs/>
                <w:color w:val="000000"/>
                <w:sz w:val="21"/>
                <w:szCs w:val="21"/>
              </w:rPr>
              <w:t>说明</w:t>
            </w:r>
          </w:p>
        </w:tc>
      </w:tr>
      <w:tr w14:paraId="3062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6F684E8">
            <w:pPr>
              <w:numPr>
                <w:ilvl w:val="0"/>
                <w:numId w:val="14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B42F70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3AC6B434">
            <w:pPr>
              <w:pStyle w:val="30"/>
              <w:jc w:val="center"/>
              <w:rPr>
                <w:rFonts w:cs="宋体" w:asciiTheme="minorEastAsia" w:hAnsiTheme="minorEastAsia"/>
                <w:sz w:val="21"/>
                <w:szCs w:val="21"/>
              </w:rPr>
            </w:pPr>
            <w:r>
              <w:rPr>
                <w:rFonts w:hint="eastAsia" w:cs="宋体" w:asciiTheme="minorEastAsia" w:hAnsiTheme="minorEastAsia"/>
                <w:sz w:val="21"/>
                <w:szCs w:val="21"/>
              </w:rPr>
              <w:t>变更状态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01997CC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A450204">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0C1A0F70">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2836" w:type="dxa"/>
            <w:tcBorders>
              <w:top w:val="single" w:color="auto" w:sz="4" w:space="0"/>
              <w:left w:val="single" w:color="auto" w:sz="4" w:space="0"/>
              <w:bottom w:val="single" w:color="auto" w:sz="4" w:space="0"/>
              <w:right w:val="single" w:color="auto" w:sz="4" w:space="0"/>
            </w:tcBorders>
            <w:noWrap/>
            <w:vAlign w:val="center"/>
          </w:tcPr>
          <w:p w14:paraId="29FED956">
            <w:pPr>
              <w:pStyle w:val="31"/>
              <w:numPr>
                <w:ilvl w:val="0"/>
                <w:numId w:val="149"/>
              </w:numPr>
              <w:ind w:firstLineChars="0"/>
              <w:rPr>
                <w:rFonts w:asciiTheme="minorEastAsia" w:hAnsiTheme="minorEastAsia"/>
                <w:color w:val="000000"/>
                <w:sz w:val="21"/>
                <w:szCs w:val="21"/>
              </w:rPr>
            </w:pPr>
            <w:r>
              <w:rPr>
                <w:rFonts w:hint="eastAsia" w:asciiTheme="minorEastAsia" w:hAnsiTheme="minorEastAsia"/>
                <w:color w:val="000000"/>
                <w:sz w:val="21"/>
                <w:szCs w:val="21"/>
              </w:rPr>
              <w:t>失败</w:t>
            </w:r>
          </w:p>
          <w:p w14:paraId="06EB6706">
            <w:pPr>
              <w:pStyle w:val="31"/>
              <w:numPr>
                <w:ilvl w:val="0"/>
                <w:numId w:val="149"/>
              </w:numPr>
              <w:ind w:firstLineChars="0"/>
              <w:rPr>
                <w:rFonts w:asciiTheme="minorEastAsia" w:hAnsiTheme="minorEastAsia"/>
                <w:color w:val="000000"/>
                <w:sz w:val="21"/>
                <w:szCs w:val="21"/>
              </w:rPr>
            </w:pPr>
            <w:r>
              <w:rPr>
                <w:rFonts w:hint="eastAsia" w:asciiTheme="minorEastAsia" w:hAnsiTheme="minorEastAsia"/>
                <w:color w:val="000000"/>
                <w:sz w:val="21"/>
                <w:szCs w:val="21"/>
              </w:rPr>
              <w:t>成功</w:t>
            </w:r>
          </w:p>
        </w:tc>
      </w:tr>
      <w:tr w14:paraId="3BDE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16A443A">
            <w:pPr>
              <w:numPr>
                <w:ilvl w:val="0"/>
                <w:numId w:val="14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6DCD34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etMsg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43A7351E">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0FE27C2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C8D7BCC">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709" w:type="dxa"/>
            <w:tcBorders>
              <w:top w:val="single" w:color="auto" w:sz="4" w:space="0"/>
              <w:left w:val="single" w:color="auto" w:sz="4" w:space="0"/>
              <w:bottom w:val="single" w:color="auto" w:sz="4" w:space="0"/>
              <w:right w:val="single" w:color="auto" w:sz="4" w:space="0"/>
            </w:tcBorders>
            <w:noWrap/>
            <w:vAlign w:val="center"/>
          </w:tcPr>
          <w:p w14:paraId="63921B51">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2836" w:type="dxa"/>
            <w:tcBorders>
              <w:top w:val="single" w:color="auto" w:sz="4" w:space="0"/>
              <w:left w:val="single" w:color="auto" w:sz="4" w:space="0"/>
              <w:bottom w:val="single" w:color="auto" w:sz="4" w:space="0"/>
              <w:right w:val="single" w:color="auto" w:sz="4" w:space="0"/>
            </w:tcBorders>
            <w:noWrap/>
            <w:vAlign w:val="center"/>
          </w:tcPr>
          <w:p w14:paraId="7BDECD5D">
            <w:pPr>
              <w:rPr>
                <w:rFonts w:asciiTheme="minorEastAsia" w:hAnsiTheme="minorEastAsia"/>
                <w:color w:val="000000"/>
                <w:sz w:val="21"/>
                <w:szCs w:val="21"/>
              </w:rPr>
            </w:pPr>
          </w:p>
        </w:tc>
      </w:tr>
    </w:tbl>
    <w:p w14:paraId="1B2A08F6"/>
    <w:p w14:paraId="15BE0074">
      <w:pPr>
        <w:pStyle w:val="25"/>
        <w:spacing w:after="156"/>
      </w:pPr>
      <w:r>
        <w:rPr>
          <w:rFonts w:hint="eastAsia"/>
        </w:rPr>
        <w:t>生育备案信息作废（报文编号0</w:t>
      </w:r>
      <w:r>
        <w:t>905</w:t>
      </w:r>
      <w:r>
        <w:rPr>
          <w:rFonts w:hint="eastAsia"/>
        </w:rPr>
        <w:t>）</w:t>
      </w:r>
    </w:p>
    <w:p w14:paraId="3B9D5425">
      <w:pPr>
        <w:pStyle w:val="27"/>
        <w:spacing w:after="156"/>
      </w:pPr>
      <w:r>
        <w:rPr>
          <w:rFonts w:hint="eastAsia"/>
        </w:rPr>
        <w:t>功能描述</w:t>
      </w:r>
    </w:p>
    <w:p w14:paraId="0E32238C">
      <w:pPr>
        <w:ind w:left="420"/>
      </w:pPr>
      <w:r>
        <w:rPr>
          <w:rFonts w:hint="eastAsia"/>
        </w:rPr>
        <w:t>定点医疗机构通过此接口将参保人的生育备案信息作废。</w:t>
      </w:r>
    </w:p>
    <w:p w14:paraId="7B0DBB5A">
      <w:pPr>
        <w:pStyle w:val="27"/>
        <w:spacing w:after="156"/>
      </w:pPr>
      <w:r>
        <w:rPr>
          <w:rFonts w:hint="eastAsia"/>
        </w:rPr>
        <w:t>接口说明</w:t>
      </w:r>
    </w:p>
    <w:p w14:paraId="05696E72">
      <w:pPr>
        <w:pStyle w:val="27"/>
        <w:spacing w:after="156"/>
      </w:pPr>
      <w:r>
        <w:rPr>
          <w:rFonts w:hint="eastAsia"/>
        </w:rPr>
        <w:t>输入参数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3960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52D8F1">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839155C">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E94E07">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6A4D8A4">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ADE522F">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803BF92">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878C8D3">
            <w:pPr>
              <w:jc w:val="center"/>
              <w:rPr>
                <w:rFonts w:hAnsi="黑体"/>
                <w:b/>
                <w:bCs/>
                <w:color w:val="000000"/>
                <w:sz w:val="21"/>
                <w:szCs w:val="21"/>
              </w:rPr>
            </w:pPr>
            <w:r>
              <w:rPr>
                <w:rFonts w:hint="eastAsia" w:hAnsi="黑体"/>
                <w:b/>
                <w:bCs/>
                <w:color w:val="000000"/>
                <w:sz w:val="21"/>
                <w:szCs w:val="21"/>
              </w:rPr>
              <w:t>说明</w:t>
            </w:r>
          </w:p>
        </w:tc>
      </w:tr>
      <w:tr w14:paraId="085B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A05364E">
            <w:pPr>
              <w:numPr>
                <w:ilvl w:val="0"/>
                <w:numId w:val="15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2C018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egistrationNo</w:t>
            </w:r>
          </w:p>
        </w:tc>
        <w:tc>
          <w:tcPr>
            <w:tcW w:w="1419" w:type="dxa"/>
            <w:tcBorders>
              <w:top w:val="single" w:color="auto" w:sz="4" w:space="0"/>
              <w:left w:val="single" w:color="auto" w:sz="4" w:space="0"/>
              <w:bottom w:val="single" w:color="auto" w:sz="4" w:space="0"/>
              <w:right w:val="single" w:color="auto" w:sz="4" w:space="0"/>
            </w:tcBorders>
            <w:noWrap/>
            <w:vAlign w:val="center"/>
          </w:tcPr>
          <w:p w14:paraId="0A8264B7">
            <w:pPr>
              <w:pStyle w:val="30"/>
              <w:jc w:val="center"/>
              <w:rPr>
                <w:rFonts w:cs="宋体" w:asciiTheme="minorEastAsia" w:hAnsiTheme="minorEastAsia"/>
                <w:sz w:val="21"/>
                <w:szCs w:val="21"/>
              </w:rPr>
            </w:pPr>
            <w:r>
              <w:rPr>
                <w:rFonts w:hint="eastAsia" w:cs="宋体" w:asciiTheme="minorEastAsia" w:hAnsiTheme="minorEastAsia"/>
                <w:sz w:val="21"/>
                <w:szCs w:val="21"/>
              </w:rPr>
              <w:t>备案号</w:t>
            </w:r>
          </w:p>
        </w:tc>
        <w:tc>
          <w:tcPr>
            <w:tcW w:w="708" w:type="dxa"/>
            <w:tcBorders>
              <w:top w:val="single" w:color="auto" w:sz="4" w:space="0"/>
              <w:left w:val="single" w:color="auto" w:sz="4" w:space="0"/>
              <w:bottom w:val="single" w:color="auto" w:sz="4" w:space="0"/>
              <w:right w:val="single" w:color="auto" w:sz="4" w:space="0"/>
            </w:tcBorders>
            <w:noWrap/>
            <w:vAlign w:val="center"/>
          </w:tcPr>
          <w:p w14:paraId="5C1E50B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A9F8D60">
            <w:pPr>
              <w:jc w:val="center"/>
              <w:rPr>
                <w:rFonts w:asciiTheme="minorEastAsia" w:hAnsiTheme="minorEastAsia"/>
                <w:color w:val="000000"/>
                <w:sz w:val="21"/>
                <w:szCs w:val="21"/>
              </w:rPr>
            </w:pPr>
            <w:r>
              <w:rPr>
                <w:rFonts w:hint="eastAsia" w:asciiTheme="minorEastAsia" w:hAnsiTheme="minorEastAsia"/>
                <w:color w:val="000000"/>
                <w:sz w:val="21"/>
                <w:szCs w:val="21"/>
              </w:rPr>
              <w:t>3</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7481C29E">
            <w:pPr>
              <w:jc w:val="center"/>
              <w:rPr>
                <w:rFonts w:asciiTheme="minorEastAsia" w:hAnsiTheme="minorEastAsia"/>
                <w:color w:val="000000"/>
                <w:sz w:val="21"/>
                <w:szCs w:val="21"/>
              </w:rPr>
            </w:pPr>
            <w:r>
              <w:rPr>
                <w:rFonts w:hint="eastAsia"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3CF6BC29">
            <w:pPr>
              <w:rPr>
                <w:rFonts w:asciiTheme="minorEastAsia" w:hAnsiTheme="minorEastAsia"/>
                <w:color w:val="000000"/>
                <w:sz w:val="21"/>
                <w:szCs w:val="21"/>
              </w:rPr>
            </w:pPr>
            <w:r>
              <w:rPr>
                <w:rFonts w:hint="eastAsia" w:asciiTheme="minorEastAsia" w:hAnsiTheme="minorEastAsia"/>
                <w:color w:val="000000"/>
                <w:sz w:val="21"/>
                <w:szCs w:val="21"/>
              </w:rPr>
              <w:t>与</w:t>
            </w:r>
            <w:r>
              <w:rPr>
                <w:rFonts w:asciiTheme="minorEastAsia" w:hAnsiTheme="minorEastAsia"/>
                <w:color w:val="000000"/>
                <w:sz w:val="21"/>
                <w:szCs w:val="21"/>
              </w:rPr>
              <w:t>生育备案信息查询</w:t>
            </w:r>
            <w:r>
              <w:rPr>
                <w:rFonts w:hint="eastAsia" w:asciiTheme="minorEastAsia" w:hAnsiTheme="minorEastAsia"/>
                <w:color w:val="000000"/>
                <w:sz w:val="21"/>
                <w:szCs w:val="21"/>
              </w:rPr>
              <w:t>接口（报文编号</w:t>
            </w:r>
            <w:r>
              <w:rPr>
                <w:rFonts w:asciiTheme="minorEastAsia" w:hAnsiTheme="minorEastAsia"/>
                <w:color w:val="000000"/>
                <w:sz w:val="21"/>
                <w:szCs w:val="21"/>
              </w:rPr>
              <w:t>0901）输出参数中的”</w:t>
            </w:r>
            <w:r>
              <w:rPr>
                <w:rFonts w:hint="eastAsia" w:asciiTheme="minorEastAsia" w:hAnsiTheme="minorEastAsia"/>
                <w:color w:val="000000"/>
                <w:sz w:val="21"/>
                <w:szCs w:val="21"/>
              </w:rPr>
              <w:t>备案号</w:t>
            </w:r>
            <w:r>
              <w:rPr>
                <w:rFonts w:asciiTheme="minorEastAsia" w:hAnsiTheme="minorEastAsia"/>
                <w:color w:val="000000"/>
                <w:sz w:val="21"/>
                <w:szCs w:val="21"/>
              </w:rPr>
              <w:t>”字段对应</w:t>
            </w:r>
          </w:p>
        </w:tc>
      </w:tr>
      <w:tr w14:paraId="0CBB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5AB8F2E">
            <w:pPr>
              <w:numPr>
                <w:ilvl w:val="0"/>
                <w:numId w:val="15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A849571">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1D2EDDBD">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295855AA">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18A1209">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1A9C7A36">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2420B25A">
            <w:pPr>
              <w:rPr>
                <w:rFonts w:asciiTheme="minorEastAsia" w:hAnsiTheme="minorEastAsia"/>
                <w:color w:val="000000"/>
                <w:sz w:val="21"/>
                <w:szCs w:val="21"/>
              </w:rPr>
            </w:pPr>
          </w:p>
        </w:tc>
      </w:tr>
      <w:tr w14:paraId="5178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BD2CF94">
            <w:pPr>
              <w:numPr>
                <w:ilvl w:val="0"/>
                <w:numId w:val="15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9B6055B">
            <w:pPr>
              <w:pStyle w:val="30"/>
              <w:jc w:val="center"/>
              <w:rPr>
                <w:rFonts w:asciiTheme="minorEastAsia" w:hAnsiTheme="minorEastAsia"/>
                <w:color w:val="000000"/>
                <w:sz w:val="21"/>
                <w:szCs w:val="21"/>
              </w:rPr>
            </w:pPr>
            <w:r>
              <w:rPr>
                <w:rFonts w:asciiTheme="minorEastAsia" w:hAnsiTheme="minorEastAsia"/>
                <w:color w:val="000000"/>
                <w:sz w:val="21"/>
                <w:szCs w:val="21"/>
              </w:rPr>
              <w:t>psnCertType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4C07AB01">
            <w:pPr>
              <w:pStyle w:val="30"/>
              <w:jc w:val="center"/>
              <w:rPr>
                <w:rFonts w:cs="宋体" w:asciiTheme="minorEastAsia" w:hAnsiTheme="minorEastAsia"/>
                <w:sz w:val="21"/>
                <w:szCs w:val="21"/>
              </w:rPr>
            </w:pPr>
            <w:r>
              <w:rPr>
                <w:rFonts w:hint="eastAsia" w:cs="宋体" w:asciiTheme="minorEastAsia" w:hAnsiTheme="minorEastAsia"/>
                <w:sz w:val="21"/>
                <w:szCs w:val="21"/>
              </w:rPr>
              <w:t>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14:paraId="11B61F2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09CCB7A">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709" w:type="dxa"/>
            <w:tcBorders>
              <w:top w:val="single" w:color="auto" w:sz="4" w:space="0"/>
              <w:left w:val="single" w:color="auto" w:sz="4" w:space="0"/>
              <w:bottom w:val="single" w:color="auto" w:sz="4" w:space="0"/>
              <w:right w:val="single" w:color="auto" w:sz="4" w:space="0"/>
            </w:tcBorders>
            <w:noWrap/>
            <w:vAlign w:val="center"/>
          </w:tcPr>
          <w:p w14:paraId="5E54D43A">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EB1FD4B">
            <w:pPr>
              <w:rPr>
                <w:rFonts w:asciiTheme="minorEastAsia" w:hAnsiTheme="minorEastAsia"/>
                <w:color w:val="000000"/>
                <w:sz w:val="21"/>
                <w:szCs w:val="21"/>
              </w:rPr>
            </w:pPr>
            <w:r>
              <w:rPr>
                <w:rFonts w:hint="eastAsia" w:asciiTheme="minorEastAsia" w:hAnsiTheme="minorEastAsia"/>
                <w:color w:val="000000"/>
                <w:sz w:val="21"/>
                <w:szCs w:val="21"/>
              </w:rPr>
              <w:t>参照字典：人员证件类型</w:t>
            </w:r>
          </w:p>
        </w:tc>
      </w:tr>
      <w:tr w14:paraId="55FE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B5A08A3">
            <w:pPr>
              <w:numPr>
                <w:ilvl w:val="0"/>
                <w:numId w:val="15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D68B206">
            <w:pPr>
              <w:pStyle w:val="30"/>
              <w:jc w:val="center"/>
              <w:rPr>
                <w:rFonts w:asciiTheme="minorEastAsia" w:hAnsiTheme="minorEastAsia"/>
                <w:color w:val="000000"/>
                <w:sz w:val="21"/>
                <w:szCs w:val="21"/>
              </w:rPr>
            </w:pPr>
            <w:r>
              <w:rPr>
                <w:rFonts w:asciiTheme="minorEastAsia" w:hAnsiTheme="minorEastAsia"/>
                <w:color w:val="000000"/>
                <w:sz w:val="21"/>
                <w:szCs w:val="21"/>
              </w:rPr>
              <w:t>cert</w:t>
            </w:r>
            <w:r>
              <w:rPr>
                <w:rFonts w:hint="eastAsia" w:asciiTheme="minorEastAsia" w:hAnsiTheme="minorEastAsia"/>
                <w:color w:val="000000"/>
                <w:sz w:val="21"/>
                <w:szCs w:val="21"/>
              </w:rPr>
              <w:t>N</w:t>
            </w:r>
            <w:r>
              <w:rPr>
                <w:rFonts w:asciiTheme="minorEastAsia" w:hAnsiTheme="minorEastAsia"/>
                <w:color w:val="000000"/>
                <w:sz w:val="21"/>
                <w:szCs w:val="21"/>
              </w:rPr>
              <w:t>o</w:t>
            </w:r>
          </w:p>
        </w:tc>
        <w:tc>
          <w:tcPr>
            <w:tcW w:w="1419" w:type="dxa"/>
            <w:tcBorders>
              <w:top w:val="single" w:color="auto" w:sz="4" w:space="0"/>
              <w:left w:val="single" w:color="auto" w:sz="4" w:space="0"/>
              <w:bottom w:val="single" w:color="auto" w:sz="4" w:space="0"/>
              <w:right w:val="single" w:color="auto" w:sz="4" w:space="0"/>
            </w:tcBorders>
            <w:noWrap/>
            <w:vAlign w:val="center"/>
          </w:tcPr>
          <w:p w14:paraId="48DDEB93">
            <w:pPr>
              <w:pStyle w:val="30"/>
              <w:jc w:val="center"/>
              <w:rPr>
                <w:rFonts w:cs="宋体" w:asciiTheme="minorEastAsia" w:hAnsiTheme="minorEastAsia"/>
                <w:sz w:val="21"/>
                <w:szCs w:val="21"/>
              </w:rPr>
            </w:pPr>
            <w:r>
              <w:rPr>
                <w:rFonts w:hint="eastAsia" w:cs="宋体" w:asciiTheme="minorEastAsia" w:hAnsiTheme="minorEastAsia"/>
                <w:sz w:val="21"/>
                <w:szCs w:val="21"/>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0FC0083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A54E1B1">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213327D9">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06843F9D">
            <w:pPr>
              <w:rPr>
                <w:rFonts w:asciiTheme="minorEastAsia" w:hAnsiTheme="minorEastAsia"/>
                <w:color w:val="000000"/>
                <w:sz w:val="21"/>
                <w:szCs w:val="21"/>
              </w:rPr>
            </w:pPr>
          </w:p>
        </w:tc>
      </w:tr>
      <w:tr w14:paraId="1269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D5C2F6A">
            <w:pPr>
              <w:numPr>
                <w:ilvl w:val="0"/>
                <w:numId w:val="15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70962A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op</w:t>
            </w:r>
            <w:r>
              <w:rPr>
                <w:rFonts w:asciiTheme="minorEastAsia" w:hAnsiTheme="minorEastAsia"/>
                <w:color w:val="000000"/>
                <w:sz w:val="21"/>
                <w:szCs w:val="21"/>
              </w:rPr>
              <w:t>erName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3945601E">
            <w:pPr>
              <w:pStyle w:val="30"/>
              <w:jc w:val="center"/>
              <w:rPr>
                <w:rFonts w:cs="宋体" w:asciiTheme="minorEastAsia" w:hAnsiTheme="minorEastAsia"/>
                <w:sz w:val="21"/>
                <w:szCs w:val="21"/>
              </w:rPr>
            </w:pPr>
            <w:r>
              <w:rPr>
                <w:rFonts w:hint="eastAsia" w:cs="宋体" w:asciiTheme="minorEastAsia" w:hAnsiTheme="minorEastAsia"/>
                <w:sz w:val="21"/>
                <w:szCs w:val="21"/>
              </w:rPr>
              <w:t>操作员姓名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CDA1DE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E7791E1">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709" w:type="dxa"/>
            <w:tcBorders>
              <w:top w:val="single" w:color="auto" w:sz="4" w:space="0"/>
              <w:left w:val="single" w:color="auto" w:sz="4" w:space="0"/>
              <w:bottom w:val="single" w:color="auto" w:sz="4" w:space="0"/>
              <w:right w:val="single" w:color="auto" w:sz="4" w:space="0"/>
            </w:tcBorders>
            <w:noWrap/>
            <w:vAlign w:val="center"/>
          </w:tcPr>
          <w:p w14:paraId="246A907F">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2836" w:type="dxa"/>
            <w:tcBorders>
              <w:top w:val="single" w:color="auto" w:sz="4" w:space="0"/>
              <w:left w:val="single" w:color="auto" w:sz="4" w:space="0"/>
              <w:bottom w:val="single" w:color="auto" w:sz="4" w:space="0"/>
              <w:right w:val="single" w:color="auto" w:sz="4" w:space="0"/>
            </w:tcBorders>
            <w:noWrap/>
            <w:vAlign w:val="center"/>
          </w:tcPr>
          <w:p w14:paraId="321AB659">
            <w:pPr>
              <w:rPr>
                <w:rFonts w:asciiTheme="minorEastAsia" w:hAnsiTheme="minorEastAsia"/>
                <w:color w:val="000000"/>
                <w:sz w:val="21"/>
                <w:szCs w:val="21"/>
              </w:rPr>
            </w:pPr>
          </w:p>
        </w:tc>
      </w:tr>
      <w:tr w14:paraId="059A4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3964E03">
            <w:pPr>
              <w:numPr>
                <w:ilvl w:val="0"/>
                <w:numId w:val="15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1105B9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me</w:t>
            </w:r>
            <w:r>
              <w:rPr>
                <w:rFonts w:asciiTheme="minorEastAsia" w:hAnsiTheme="minorEastAsia"/>
                <w:color w:val="000000"/>
                <w:sz w:val="21"/>
                <w:szCs w:val="21"/>
              </w:rPr>
              <w:t>mo</w:t>
            </w:r>
          </w:p>
        </w:tc>
        <w:tc>
          <w:tcPr>
            <w:tcW w:w="1419" w:type="dxa"/>
            <w:tcBorders>
              <w:top w:val="single" w:color="auto" w:sz="4" w:space="0"/>
              <w:left w:val="single" w:color="auto" w:sz="4" w:space="0"/>
              <w:bottom w:val="single" w:color="auto" w:sz="4" w:space="0"/>
              <w:right w:val="single" w:color="auto" w:sz="4" w:space="0"/>
            </w:tcBorders>
            <w:noWrap/>
            <w:vAlign w:val="center"/>
          </w:tcPr>
          <w:p w14:paraId="6B5A8917">
            <w:pPr>
              <w:pStyle w:val="30"/>
              <w:jc w:val="center"/>
              <w:rPr>
                <w:rFonts w:cs="宋体" w:asciiTheme="minorEastAsia" w:hAnsiTheme="minorEastAsia"/>
                <w:sz w:val="21"/>
                <w:szCs w:val="21"/>
              </w:rPr>
            </w:pPr>
            <w:r>
              <w:rPr>
                <w:rFonts w:hint="eastAsia" w:cs="宋体" w:asciiTheme="minorEastAsia" w:hAnsiTheme="minorEastAsia"/>
                <w:sz w:val="21"/>
                <w:szCs w:val="21"/>
              </w:rPr>
              <w:t>备注</w:t>
            </w:r>
          </w:p>
        </w:tc>
        <w:tc>
          <w:tcPr>
            <w:tcW w:w="708" w:type="dxa"/>
            <w:tcBorders>
              <w:top w:val="single" w:color="auto" w:sz="4" w:space="0"/>
              <w:left w:val="single" w:color="auto" w:sz="4" w:space="0"/>
              <w:bottom w:val="single" w:color="auto" w:sz="4" w:space="0"/>
              <w:right w:val="single" w:color="auto" w:sz="4" w:space="0"/>
            </w:tcBorders>
            <w:noWrap/>
            <w:vAlign w:val="center"/>
          </w:tcPr>
          <w:p w14:paraId="50E7886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5F7C0B0">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00</w:t>
            </w:r>
          </w:p>
        </w:tc>
        <w:tc>
          <w:tcPr>
            <w:tcW w:w="709" w:type="dxa"/>
            <w:tcBorders>
              <w:top w:val="single" w:color="auto" w:sz="4" w:space="0"/>
              <w:left w:val="single" w:color="auto" w:sz="4" w:space="0"/>
              <w:bottom w:val="single" w:color="auto" w:sz="4" w:space="0"/>
              <w:right w:val="single" w:color="auto" w:sz="4" w:space="0"/>
            </w:tcBorders>
            <w:noWrap/>
            <w:vAlign w:val="center"/>
          </w:tcPr>
          <w:p w14:paraId="420E9F05">
            <w:pPr>
              <w:jc w:val="center"/>
              <w:rPr>
                <w:rFonts w:asciiTheme="minorEastAsia" w:hAnsiTheme="minorEastAsia"/>
                <w:color w:val="000000"/>
                <w:sz w:val="21"/>
                <w:szCs w:val="21"/>
              </w:rPr>
            </w:pPr>
            <w:r>
              <w:rPr>
                <w:rFonts w:asciiTheme="minorEastAsia" w:hAnsiTheme="minorEastAsia"/>
                <w:color w:val="000000"/>
                <w:sz w:val="21"/>
                <w:szCs w:val="21"/>
              </w:rPr>
              <w:t>Y</w:t>
            </w:r>
          </w:p>
        </w:tc>
        <w:tc>
          <w:tcPr>
            <w:tcW w:w="2836" w:type="dxa"/>
            <w:tcBorders>
              <w:top w:val="single" w:color="auto" w:sz="4" w:space="0"/>
              <w:left w:val="single" w:color="auto" w:sz="4" w:space="0"/>
              <w:bottom w:val="single" w:color="auto" w:sz="4" w:space="0"/>
              <w:right w:val="single" w:color="auto" w:sz="4" w:space="0"/>
            </w:tcBorders>
            <w:noWrap/>
            <w:vAlign w:val="center"/>
          </w:tcPr>
          <w:p w14:paraId="4C6E7BB6">
            <w:pPr>
              <w:rPr>
                <w:rFonts w:asciiTheme="minorEastAsia" w:hAnsiTheme="minorEastAsia"/>
                <w:color w:val="000000"/>
                <w:sz w:val="21"/>
                <w:szCs w:val="21"/>
              </w:rPr>
            </w:pPr>
            <w:r>
              <w:rPr>
                <w:rFonts w:hint="eastAsia" w:asciiTheme="minorEastAsia" w:hAnsiTheme="minorEastAsia"/>
                <w:color w:val="000000"/>
                <w:sz w:val="21"/>
                <w:szCs w:val="21"/>
              </w:rPr>
              <w:t>作废原因</w:t>
            </w:r>
          </w:p>
        </w:tc>
      </w:tr>
    </w:tbl>
    <w:p w14:paraId="78807FDA"/>
    <w:p w14:paraId="5F69D498">
      <w:pPr>
        <w:pStyle w:val="27"/>
        <w:spacing w:after="156"/>
      </w:pPr>
      <w:r>
        <w:rPr>
          <w:rFonts w:hint="eastAsia"/>
        </w:rPr>
        <w:t>输出参数</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709"/>
        <w:gridCol w:w="2836"/>
      </w:tblGrid>
      <w:tr w14:paraId="2BC4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49E98B">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7EE6B3F">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E0E425F">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9EE59D1">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A77477">
            <w:pPr>
              <w:jc w:val="center"/>
              <w:rPr>
                <w:rFonts w:hAnsi="黑体"/>
                <w:b/>
                <w:bCs/>
                <w:color w:val="000000"/>
                <w:sz w:val="21"/>
                <w:szCs w:val="21"/>
              </w:rPr>
            </w:pPr>
            <w:r>
              <w:rPr>
                <w:rFonts w:hint="eastAsia" w:hAnsi="黑体"/>
                <w:b/>
                <w:bCs/>
                <w:color w:val="000000"/>
                <w:sz w:val="21"/>
                <w:szCs w:val="21"/>
              </w:rPr>
              <w:t>参数长度</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6F4FC4">
            <w:pPr>
              <w:jc w:val="center"/>
              <w:rPr>
                <w:rFonts w:hAnsi="黑体"/>
                <w:b/>
                <w:bCs/>
                <w:color w:val="000000"/>
                <w:sz w:val="21"/>
                <w:szCs w:val="21"/>
              </w:rPr>
            </w:pPr>
            <w:r>
              <w:rPr>
                <w:rFonts w:hint="eastAsia" w:hAnsi="黑体"/>
                <w:b/>
                <w:bCs/>
                <w:color w:val="000000"/>
                <w:sz w:val="21"/>
                <w:szCs w:val="21"/>
              </w:rPr>
              <w:t>是否必填</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8DC4426">
            <w:pPr>
              <w:jc w:val="center"/>
              <w:rPr>
                <w:rFonts w:hAnsi="黑体"/>
                <w:b/>
                <w:bCs/>
                <w:color w:val="000000"/>
                <w:sz w:val="21"/>
                <w:szCs w:val="21"/>
              </w:rPr>
            </w:pPr>
            <w:r>
              <w:rPr>
                <w:rFonts w:hint="eastAsia" w:hAnsi="黑体"/>
                <w:b/>
                <w:bCs/>
                <w:color w:val="000000"/>
                <w:sz w:val="21"/>
                <w:szCs w:val="21"/>
              </w:rPr>
              <w:t>说明</w:t>
            </w:r>
          </w:p>
        </w:tc>
      </w:tr>
      <w:tr w14:paraId="553B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A45C7B9">
            <w:pPr>
              <w:numPr>
                <w:ilvl w:val="0"/>
                <w:numId w:val="14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C6ED7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221F9CF5">
            <w:pPr>
              <w:pStyle w:val="30"/>
              <w:jc w:val="center"/>
              <w:rPr>
                <w:rFonts w:cs="宋体" w:asciiTheme="minorEastAsia" w:hAnsiTheme="minorEastAsia"/>
                <w:sz w:val="21"/>
                <w:szCs w:val="21"/>
              </w:rPr>
            </w:pPr>
            <w:r>
              <w:rPr>
                <w:rFonts w:hint="eastAsia" w:cs="宋体" w:asciiTheme="minorEastAsia" w:hAnsiTheme="minorEastAsia"/>
                <w:sz w:val="21"/>
                <w:szCs w:val="21"/>
              </w:rPr>
              <w:t>终止状态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440E1A8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3BB4D25">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709" w:type="dxa"/>
            <w:tcBorders>
              <w:top w:val="single" w:color="auto" w:sz="4" w:space="0"/>
              <w:left w:val="single" w:color="auto" w:sz="4" w:space="0"/>
              <w:bottom w:val="single" w:color="auto" w:sz="4" w:space="0"/>
              <w:right w:val="single" w:color="auto" w:sz="4" w:space="0"/>
            </w:tcBorders>
            <w:noWrap/>
            <w:vAlign w:val="center"/>
          </w:tcPr>
          <w:p w14:paraId="05D8AD9C">
            <w:pPr>
              <w:jc w:val="center"/>
              <w:rPr>
                <w:rFonts w:asciiTheme="minorEastAsia" w:hAnsiTheme="minorEastAsia"/>
                <w:color w:val="000000"/>
                <w:sz w:val="21"/>
                <w:szCs w:val="21"/>
              </w:rPr>
            </w:pPr>
            <w:r>
              <w:rPr>
                <w:rFonts w:hint="eastAsia" w:asciiTheme="minorEastAsia" w:hAnsiTheme="minorEastAsia"/>
                <w:color w:val="000000"/>
                <w:sz w:val="21"/>
                <w:szCs w:val="21"/>
              </w:rPr>
              <w:t>是</w:t>
            </w:r>
          </w:p>
        </w:tc>
        <w:tc>
          <w:tcPr>
            <w:tcW w:w="2836" w:type="dxa"/>
            <w:tcBorders>
              <w:top w:val="single" w:color="auto" w:sz="4" w:space="0"/>
              <w:left w:val="single" w:color="auto" w:sz="4" w:space="0"/>
              <w:bottom w:val="single" w:color="auto" w:sz="4" w:space="0"/>
              <w:right w:val="single" w:color="auto" w:sz="4" w:space="0"/>
            </w:tcBorders>
            <w:noWrap/>
            <w:vAlign w:val="center"/>
          </w:tcPr>
          <w:p w14:paraId="33794EC3">
            <w:pPr>
              <w:pStyle w:val="31"/>
              <w:numPr>
                <w:ilvl w:val="0"/>
                <w:numId w:val="151"/>
              </w:numPr>
              <w:ind w:firstLineChars="0"/>
              <w:rPr>
                <w:rFonts w:asciiTheme="minorEastAsia" w:hAnsiTheme="minorEastAsia"/>
                <w:color w:val="000000"/>
                <w:sz w:val="21"/>
                <w:szCs w:val="21"/>
              </w:rPr>
            </w:pPr>
            <w:r>
              <w:rPr>
                <w:rFonts w:hint="eastAsia" w:asciiTheme="minorEastAsia" w:hAnsiTheme="minorEastAsia"/>
                <w:color w:val="000000"/>
                <w:sz w:val="21"/>
                <w:szCs w:val="21"/>
              </w:rPr>
              <w:t>失败</w:t>
            </w:r>
          </w:p>
          <w:p w14:paraId="79C46B47">
            <w:pPr>
              <w:pStyle w:val="31"/>
              <w:numPr>
                <w:ilvl w:val="0"/>
                <w:numId w:val="151"/>
              </w:numPr>
              <w:ind w:firstLineChars="0"/>
              <w:rPr>
                <w:rFonts w:asciiTheme="minorEastAsia" w:hAnsiTheme="minorEastAsia"/>
                <w:color w:val="000000"/>
                <w:sz w:val="21"/>
                <w:szCs w:val="21"/>
              </w:rPr>
            </w:pPr>
            <w:r>
              <w:rPr>
                <w:rFonts w:hint="eastAsia" w:asciiTheme="minorEastAsia" w:hAnsiTheme="minorEastAsia"/>
                <w:color w:val="000000"/>
                <w:sz w:val="21"/>
                <w:szCs w:val="21"/>
              </w:rPr>
              <w:t>成功</w:t>
            </w:r>
          </w:p>
        </w:tc>
      </w:tr>
      <w:tr w14:paraId="3850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AA36A25">
            <w:pPr>
              <w:numPr>
                <w:ilvl w:val="0"/>
                <w:numId w:val="14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AA6B00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etMsg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06945D43">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505217E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17AA7A7">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709" w:type="dxa"/>
            <w:tcBorders>
              <w:top w:val="single" w:color="auto" w:sz="4" w:space="0"/>
              <w:left w:val="single" w:color="auto" w:sz="4" w:space="0"/>
              <w:bottom w:val="single" w:color="auto" w:sz="4" w:space="0"/>
              <w:right w:val="single" w:color="auto" w:sz="4" w:space="0"/>
            </w:tcBorders>
            <w:noWrap/>
            <w:vAlign w:val="center"/>
          </w:tcPr>
          <w:p w14:paraId="79D496D1">
            <w:pPr>
              <w:jc w:val="center"/>
              <w:rPr>
                <w:rFonts w:asciiTheme="minorEastAsia" w:hAnsiTheme="minorEastAsia"/>
                <w:color w:val="000000"/>
                <w:sz w:val="21"/>
                <w:szCs w:val="21"/>
              </w:rPr>
            </w:pPr>
            <w:r>
              <w:rPr>
                <w:rFonts w:hint="eastAsia" w:asciiTheme="minorEastAsia" w:hAnsiTheme="minorEastAsia"/>
                <w:color w:val="000000"/>
                <w:sz w:val="21"/>
                <w:szCs w:val="21"/>
              </w:rPr>
              <w:t>否</w:t>
            </w:r>
          </w:p>
        </w:tc>
        <w:tc>
          <w:tcPr>
            <w:tcW w:w="2836" w:type="dxa"/>
            <w:tcBorders>
              <w:top w:val="single" w:color="auto" w:sz="4" w:space="0"/>
              <w:left w:val="single" w:color="auto" w:sz="4" w:space="0"/>
              <w:bottom w:val="single" w:color="auto" w:sz="4" w:space="0"/>
              <w:right w:val="single" w:color="auto" w:sz="4" w:space="0"/>
            </w:tcBorders>
            <w:noWrap/>
            <w:vAlign w:val="center"/>
          </w:tcPr>
          <w:p w14:paraId="415680F3">
            <w:pPr>
              <w:rPr>
                <w:rFonts w:asciiTheme="minorEastAsia" w:hAnsiTheme="minorEastAsia"/>
                <w:color w:val="000000"/>
                <w:sz w:val="21"/>
                <w:szCs w:val="21"/>
              </w:rPr>
            </w:pPr>
          </w:p>
        </w:tc>
      </w:tr>
    </w:tbl>
    <w:p w14:paraId="16F6FD38"/>
    <w:p w14:paraId="4ADBE8CD">
      <w:pPr>
        <w:pStyle w:val="23"/>
        <w:spacing w:after="156"/>
      </w:pPr>
      <w:r>
        <w:rPr>
          <w:rFonts w:hint="eastAsia"/>
        </w:rPr>
        <w:t>医保影像云相关接口</w:t>
      </w:r>
    </w:p>
    <w:p w14:paraId="34171F2B">
      <w:pPr>
        <w:pStyle w:val="25"/>
        <w:spacing w:after="156"/>
      </w:pPr>
      <w:r>
        <w:rPr>
          <w:rFonts w:hint="eastAsia"/>
        </w:rPr>
        <w:t>医保提供的接口</w:t>
      </w:r>
    </w:p>
    <w:p w14:paraId="6CD8CE1C">
      <w:pPr>
        <w:pStyle w:val="27"/>
        <w:spacing w:after="156"/>
      </w:pPr>
      <w:r>
        <w:rPr>
          <w:rFonts w:hint="eastAsia"/>
        </w:rPr>
        <w:t>预约影像信息（报文编号1301）</w:t>
      </w:r>
    </w:p>
    <w:p w14:paraId="0518614D">
      <w:pPr>
        <w:pStyle w:val="37"/>
        <w:spacing w:after="156"/>
      </w:pPr>
      <w:r>
        <w:rPr>
          <w:rFonts w:hint="eastAsia"/>
        </w:rPr>
        <w:t>功能描述</w:t>
      </w:r>
    </w:p>
    <w:p w14:paraId="70BB06D8">
      <w:pPr>
        <w:ind w:firstLine="420"/>
      </w:pPr>
      <w:r>
        <w:rPr>
          <w:rFonts w:hint="eastAsia"/>
        </w:rPr>
        <w:t>定点医疗机构通过此接口预约相关影像信息。</w:t>
      </w:r>
    </w:p>
    <w:p w14:paraId="6515F74D">
      <w:pPr>
        <w:pStyle w:val="37"/>
        <w:spacing w:after="156"/>
      </w:pPr>
      <w:r>
        <w:rPr>
          <w:rFonts w:hint="eastAsia"/>
        </w:rPr>
        <w:t>接口说明</w:t>
      </w:r>
    </w:p>
    <w:p w14:paraId="71C8E705"/>
    <w:p w14:paraId="4105182E">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0ED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D5CD50">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4025E6A">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D8B36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46BAEF">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11B768B">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F36716">
            <w:pPr>
              <w:jc w:val="center"/>
              <w:rPr>
                <w:rFonts w:hAnsi="黑体"/>
                <w:b/>
                <w:bCs/>
                <w:color w:val="000000"/>
                <w:sz w:val="21"/>
                <w:szCs w:val="21"/>
              </w:rPr>
            </w:pPr>
            <w:r>
              <w:rPr>
                <w:rFonts w:hint="eastAsia" w:hAnsi="黑体"/>
                <w:b/>
                <w:bCs/>
                <w:color w:val="000000"/>
                <w:sz w:val="21"/>
                <w:szCs w:val="21"/>
              </w:rPr>
              <w:t>说明</w:t>
            </w:r>
          </w:p>
        </w:tc>
      </w:tr>
      <w:tr w14:paraId="6C6B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2D01AA">
            <w:pPr>
              <w:numPr>
                <w:ilvl w:val="0"/>
                <w:numId w:val="15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C4D159">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ordrRgstSn</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61F99D">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预约挂号流水号码</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1F3D6C">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CB2A86">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A7AC47">
            <w:pPr>
              <w:widowControl/>
              <w:jc w:val="left"/>
              <w:rPr>
                <w:rFonts w:asciiTheme="minorEastAsia" w:hAnsiTheme="minorEastAsia" w:cstheme="minorEastAsia"/>
                <w:sz w:val="21"/>
                <w:szCs w:val="21"/>
              </w:rPr>
            </w:pPr>
          </w:p>
        </w:tc>
      </w:tr>
      <w:tr w14:paraId="5691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0225A5B">
            <w:pPr>
              <w:numPr>
                <w:ilvl w:val="0"/>
                <w:numId w:val="15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FC016B0">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psnName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7F54C0FA">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人员姓名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0F6C40F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9D572F3">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tcBorders>
              <w:top w:val="single" w:color="auto" w:sz="4" w:space="0"/>
              <w:left w:val="single" w:color="auto" w:sz="4" w:space="0"/>
              <w:bottom w:val="single" w:color="auto" w:sz="4" w:space="0"/>
              <w:right w:val="single" w:color="auto" w:sz="4" w:space="0"/>
            </w:tcBorders>
            <w:noWrap/>
            <w:vAlign w:val="center"/>
          </w:tcPr>
          <w:p w14:paraId="5B120B6E">
            <w:pPr>
              <w:widowControl/>
              <w:jc w:val="left"/>
              <w:rPr>
                <w:rFonts w:asciiTheme="minorEastAsia" w:hAnsiTheme="minorEastAsia" w:cstheme="minorEastAsia"/>
                <w:sz w:val="21"/>
                <w:szCs w:val="21"/>
              </w:rPr>
            </w:pPr>
          </w:p>
        </w:tc>
      </w:tr>
      <w:tr w14:paraId="4BB9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558B325">
            <w:pPr>
              <w:numPr>
                <w:ilvl w:val="0"/>
                <w:numId w:val="15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8D97305">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psnCertType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0C7D67C3">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人员证件类型</w:t>
            </w:r>
          </w:p>
        </w:tc>
        <w:tc>
          <w:tcPr>
            <w:tcW w:w="708" w:type="dxa"/>
            <w:tcBorders>
              <w:top w:val="single" w:color="auto" w:sz="4" w:space="0"/>
              <w:left w:val="single" w:color="auto" w:sz="4" w:space="0"/>
              <w:bottom w:val="single" w:color="auto" w:sz="4" w:space="0"/>
              <w:right w:val="single" w:color="auto" w:sz="4" w:space="0"/>
            </w:tcBorders>
            <w:noWrap/>
            <w:vAlign w:val="center"/>
          </w:tcPr>
          <w:p w14:paraId="798AF563">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843A9C">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3AFC59">
            <w:pPr>
              <w:widowControl/>
              <w:jc w:val="left"/>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采用《公安信息代码第156部分：常用证件代码》（GA/T2000.156—-2016）中常用证件代码</w:t>
            </w:r>
          </w:p>
        </w:tc>
      </w:tr>
      <w:tr w14:paraId="2402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FB4B6CF">
            <w:pPr>
              <w:numPr>
                <w:ilvl w:val="0"/>
                <w:numId w:val="15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5C77E23">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certno</w:t>
            </w:r>
          </w:p>
        </w:tc>
        <w:tc>
          <w:tcPr>
            <w:tcW w:w="1419" w:type="dxa"/>
            <w:tcBorders>
              <w:top w:val="single" w:color="auto" w:sz="4" w:space="0"/>
              <w:left w:val="single" w:color="auto" w:sz="4" w:space="0"/>
              <w:bottom w:val="single" w:color="auto" w:sz="4" w:space="0"/>
              <w:right w:val="single" w:color="auto" w:sz="4" w:space="0"/>
            </w:tcBorders>
            <w:noWrap/>
            <w:vAlign w:val="center"/>
          </w:tcPr>
          <w:p w14:paraId="1DE03A8B">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证件号码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3E306B56">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C065971">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tcBorders>
              <w:top w:val="single" w:color="auto" w:sz="4" w:space="0"/>
              <w:left w:val="single" w:color="auto" w:sz="4" w:space="0"/>
              <w:bottom w:val="single" w:color="auto" w:sz="4" w:space="0"/>
              <w:right w:val="single" w:color="auto" w:sz="4" w:space="0"/>
            </w:tcBorders>
            <w:noWrap/>
            <w:vAlign w:val="center"/>
          </w:tcPr>
          <w:p w14:paraId="24B58908">
            <w:pPr>
              <w:widowControl/>
              <w:jc w:val="left"/>
              <w:rPr>
                <w:rFonts w:asciiTheme="minorEastAsia" w:hAnsiTheme="minorEastAsia" w:cstheme="minorEastAsia"/>
                <w:sz w:val="21"/>
                <w:szCs w:val="21"/>
              </w:rPr>
            </w:pPr>
          </w:p>
        </w:tc>
      </w:tr>
      <w:tr w14:paraId="3038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D13D14E">
            <w:pPr>
              <w:numPr>
                <w:ilvl w:val="0"/>
                <w:numId w:val="15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87BD5D6">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ordrMdtrtTime</w:t>
            </w:r>
          </w:p>
        </w:tc>
        <w:tc>
          <w:tcPr>
            <w:tcW w:w="1419" w:type="dxa"/>
            <w:tcBorders>
              <w:top w:val="single" w:color="auto" w:sz="4" w:space="0"/>
              <w:left w:val="single" w:color="auto" w:sz="4" w:space="0"/>
              <w:bottom w:val="single" w:color="auto" w:sz="4" w:space="0"/>
              <w:right w:val="single" w:color="auto" w:sz="4" w:space="0"/>
            </w:tcBorders>
            <w:noWrap/>
            <w:vAlign w:val="center"/>
          </w:tcPr>
          <w:p w14:paraId="43AAC37F">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预约就医时间</w:t>
            </w:r>
          </w:p>
        </w:tc>
        <w:tc>
          <w:tcPr>
            <w:tcW w:w="708" w:type="dxa"/>
            <w:tcBorders>
              <w:top w:val="single" w:color="auto" w:sz="4" w:space="0"/>
              <w:left w:val="single" w:color="auto" w:sz="4" w:space="0"/>
              <w:bottom w:val="single" w:color="auto" w:sz="4" w:space="0"/>
              <w:right w:val="single" w:color="auto" w:sz="4" w:space="0"/>
            </w:tcBorders>
            <w:noWrap/>
            <w:vAlign w:val="center"/>
          </w:tcPr>
          <w:p w14:paraId="308ED045">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9BF0B0">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sz w:val="21"/>
                <w:szCs w:val="21"/>
                <w:lang w:bidi="ar"/>
              </w:rPr>
              <w:t>19</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37A1A6">
            <w:pPr>
              <w:widowControl/>
              <w:jc w:val="left"/>
              <w:rPr>
                <w:rFonts w:asciiTheme="minorEastAsia" w:hAnsiTheme="minorEastAsia" w:cstheme="minorEastAsia"/>
                <w:sz w:val="21"/>
                <w:szCs w:val="21"/>
              </w:rPr>
            </w:pPr>
            <w:r>
              <w:rPr>
                <w:rFonts w:hint="eastAsia" w:asciiTheme="minorEastAsia" w:hAnsiTheme="minorEastAsia" w:cstheme="minorEastAsia"/>
                <w:color w:val="000000"/>
                <w:kern w:val="0"/>
                <w:sz w:val="21"/>
                <w:szCs w:val="21"/>
              </w:rPr>
              <w:t>格式：yyyy-MM-dd HH:mm:ss</w:t>
            </w:r>
          </w:p>
        </w:tc>
      </w:tr>
    </w:tbl>
    <w:p w14:paraId="434B3BA4"/>
    <w:p w14:paraId="68D328CD">
      <w:pPr>
        <w:pStyle w:val="2"/>
        <w:ind w:firstLine="240"/>
      </w:pPr>
    </w:p>
    <w:p w14:paraId="41F238B8">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13AC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0B3695D">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1F57D55">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83DF6B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CB322C9">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13459D2">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F51C089">
            <w:pPr>
              <w:jc w:val="center"/>
              <w:rPr>
                <w:rFonts w:hAnsi="黑体"/>
                <w:b/>
                <w:bCs/>
                <w:color w:val="000000"/>
                <w:sz w:val="21"/>
                <w:szCs w:val="21"/>
              </w:rPr>
            </w:pPr>
            <w:r>
              <w:rPr>
                <w:rFonts w:hint="eastAsia" w:hAnsi="黑体"/>
                <w:b/>
                <w:bCs/>
                <w:color w:val="000000"/>
                <w:sz w:val="21"/>
                <w:szCs w:val="21"/>
              </w:rPr>
              <w:t>说明</w:t>
            </w:r>
          </w:p>
        </w:tc>
      </w:tr>
      <w:tr w14:paraId="598E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F405D66">
            <w:pPr>
              <w:numPr>
                <w:ilvl w:val="0"/>
                <w:numId w:val="153"/>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CD20FFB">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sz w:val="21"/>
                <w:szCs w:val="21"/>
                <w:lang w:bidi="ar"/>
              </w:rPr>
              <w:t>retCode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29686E2F">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返回结果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3561FA02">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E92F711">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2EAC2D45">
            <w:pPr>
              <w:pStyle w:val="31"/>
              <w:ind w:firstLine="0" w:firstLineChars="0"/>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成功返回值为1，失败返回值为0。</w:t>
            </w:r>
          </w:p>
        </w:tc>
      </w:tr>
    </w:tbl>
    <w:p w14:paraId="50B4C001"/>
    <w:p w14:paraId="203A6D4F">
      <w:pPr>
        <w:pStyle w:val="27"/>
        <w:spacing w:after="156"/>
      </w:pPr>
      <w:r>
        <w:rPr>
          <w:rFonts w:hint="eastAsia"/>
        </w:rPr>
        <w:t>取消预约影像信息（报文编号1302）</w:t>
      </w:r>
    </w:p>
    <w:p w14:paraId="2FB6C13A">
      <w:pPr>
        <w:pStyle w:val="37"/>
        <w:spacing w:after="156"/>
      </w:pPr>
      <w:r>
        <w:rPr>
          <w:rFonts w:hint="eastAsia"/>
        </w:rPr>
        <w:t>功能描述</w:t>
      </w:r>
    </w:p>
    <w:p w14:paraId="5C6B6CB2">
      <w:pPr>
        <w:ind w:firstLine="420"/>
      </w:pPr>
      <w:r>
        <w:rPr>
          <w:rFonts w:hint="eastAsia"/>
        </w:rPr>
        <w:t>定点医疗机构通过此接口取消预约相关影像信息。</w:t>
      </w:r>
    </w:p>
    <w:p w14:paraId="472F679F">
      <w:pPr>
        <w:pStyle w:val="37"/>
        <w:spacing w:after="156"/>
      </w:pPr>
      <w:r>
        <w:rPr>
          <w:rFonts w:hint="eastAsia"/>
        </w:rPr>
        <w:t>接口说明</w:t>
      </w:r>
    </w:p>
    <w:p w14:paraId="6592D015"/>
    <w:p w14:paraId="543DCE9A">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10D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6359A9F">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0FB015D">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915E8F7">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0E34D07">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745BAEB">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40AD7F9">
            <w:pPr>
              <w:jc w:val="center"/>
              <w:rPr>
                <w:rFonts w:hAnsi="黑体"/>
                <w:b/>
                <w:bCs/>
                <w:color w:val="000000"/>
                <w:sz w:val="21"/>
                <w:szCs w:val="21"/>
              </w:rPr>
            </w:pPr>
            <w:r>
              <w:rPr>
                <w:rFonts w:hint="eastAsia" w:hAnsi="黑体"/>
                <w:b/>
                <w:bCs/>
                <w:color w:val="000000"/>
                <w:sz w:val="21"/>
                <w:szCs w:val="21"/>
              </w:rPr>
              <w:t>说明</w:t>
            </w:r>
          </w:p>
        </w:tc>
      </w:tr>
      <w:tr w14:paraId="5EAB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B6F3FE9">
            <w:pPr>
              <w:numPr>
                <w:ilvl w:val="0"/>
                <w:numId w:val="15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78A2699">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ordrRgstSn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3E955930">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预约挂号流水号码</w:t>
            </w:r>
          </w:p>
        </w:tc>
        <w:tc>
          <w:tcPr>
            <w:tcW w:w="708" w:type="dxa"/>
            <w:tcBorders>
              <w:top w:val="single" w:color="auto" w:sz="4" w:space="0"/>
              <w:left w:val="single" w:color="auto" w:sz="4" w:space="0"/>
              <w:bottom w:val="single" w:color="auto" w:sz="4" w:space="0"/>
              <w:right w:val="single" w:color="auto" w:sz="4" w:space="0"/>
            </w:tcBorders>
            <w:noWrap/>
            <w:vAlign w:val="center"/>
          </w:tcPr>
          <w:p w14:paraId="5BD13B9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6297B95">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sz w:val="21"/>
                <w:szCs w:val="21"/>
              </w:rPr>
              <w:t>50</w:t>
            </w:r>
          </w:p>
        </w:tc>
        <w:tc>
          <w:tcPr>
            <w:tcW w:w="2836" w:type="dxa"/>
            <w:tcBorders>
              <w:top w:val="single" w:color="auto" w:sz="4" w:space="0"/>
              <w:left w:val="single" w:color="auto" w:sz="4" w:space="0"/>
              <w:bottom w:val="single" w:color="auto" w:sz="4" w:space="0"/>
              <w:right w:val="single" w:color="auto" w:sz="4" w:space="0"/>
            </w:tcBorders>
            <w:noWrap/>
            <w:vAlign w:val="center"/>
          </w:tcPr>
          <w:p w14:paraId="0FDED102">
            <w:pPr>
              <w:widowControl/>
              <w:jc w:val="left"/>
              <w:rPr>
                <w:rFonts w:asciiTheme="minorEastAsia" w:hAnsiTheme="minorEastAsia" w:cstheme="minorEastAsia"/>
                <w:sz w:val="21"/>
                <w:szCs w:val="21"/>
              </w:rPr>
            </w:pPr>
            <w:r>
              <w:rPr>
                <w:rFonts w:hint="eastAsia" w:asciiTheme="minorEastAsia" w:hAnsiTheme="minorEastAsia" w:cstheme="minorEastAsia"/>
                <w:sz w:val="21"/>
                <w:szCs w:val="21"/>
              </w:rPr>
              <w:t>与预约影像信息（报文编号1301）接口输入参数中的</w:t>
            </w:r>
            <w:r>
              <w:rPr>
                <w:rFonts w:hint="eastAsia" w:asciiTheme="minorEastAsia" w:hAnsiTheme="minorEastAsia" w:cstheme="minorEastAsia"/>
                <w:color w:val="000000" w:themeColor="text1"/>
                <w:sz w:val="21"/>
                <w:szCs w:val="21"/>
                <w14:textFill>
                  <w14:solidFill>
                    <w14:schemeClr w14:val="tx1"/>
                  </w14:solidFill>
                </w14:textFill>
              </w:rPr>
              <w:t>预约挂号流水号码对应</w:t>
            </w:r>
          </w:p>
        </w:tc>
      </w:tr>
    </w:tbl>
    <w:p w14:paraId="72E7C122"/>
    <w:p w14:paraId="64E851F5">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37AC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1EFB0E8">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07604D2">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08F0319">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80EBFDD">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D9B17D">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F87AEF">
            <w:pPr>
              <w:jc w:val="center"/>
              <w:rPr>
                <w:rFonts w:hAnsi="黑体"/>
                <w:b/>
                <w:bCs/>
                <w:color w:val="000000"/>
                <w:sz w:val="21"/>
                <w:szCs w:val="21"/>
              </w:rPr>
            </w:pPr>
            <w:r>
              <w:rPr>
                <w:rFonts w:hint="eastAsia" w:hAnsi="黑体"/>
                <w:b/>
                <w:bCs/>
                <w:color w:val="000000"/>
                <w:sz w:val="21"/>
                <w:szCs w:val="21"/>
              </w:rPr>
              <w:t>说明</w:t>
            </w:r>
          </w:p>
        </w:tc>
      </w:tr>
      <w:tr w14:paraId="666D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7383B8E">
            <w:pPr>
              <w:numPr>
                <w:ilvl w:val="0"/>
                <w:numId w:val="15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D68B9F3">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sz w:val="21"/>
                <w:szCs w:val="21"/>
                <w:lang w:bidi="ar"/>
              </w:rPr>
              <w:t>retCode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3D973556">
            <w:pPr>
              <w:widowControl/>
              <w:jc w:val="center"/>
              <w:textAlignment w:val="center"/>
              <w:rPr>
                <w:rFonts w:asciiTheme="minorEastAsia" w:hAnsiTheme="minorEastAsia" w:cstheme="minorEastAsia"/>
                <w:color w:val="000000"/>
                <w:sz w:val="21"/>
                <w:szCs w:val="21"/>
                <w:lang w:bidi="ar"/>
              </w:rPr>
            </w:pPr>
            <w:r>
              <w:rPr>
                <w:rFonts w:hint="eastAsia" w:asciiTheme="minorEastAsia" w:hAnsiTheme="minorEastAsia" w:cstheme="minorEastAsia"/>
                <w:color w:val="000000" w:themeColor="text1"/>
                <w:sz w:val="21"/>
                <w:szCs w:val="21"/>
                <w14:textFill>
                  <w14:solidFill>
                    <w14:schemeClr w14:val="tx1"/>
                  </w14:solidFill>
                </w14:textFill>
              </w:rPr>
              <w:t>返回结果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3923406E">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4759FC1">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0310900A">
            <w:pPr>
              <w:pStyle w:val="31"/>
              <w:ind w:firstLine="0" w:firstLineChars="0"/>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成功返回值为1，失败返回值为0。</w:t>
            </w:r>
          </w:p>
        </w:tc>
      </w:tr>
    </w:tbl>
    <w:p w14:paraId="1C476855">
      <w:pPr>
        <w:pStyle w:val="2"/>
        <w:ind w:firstLine="0" w:firstLineChars="0"/>
      </w:pPr>
    </w:p>
    <w:p w14:paraId="0813D553">
      <w:pPr>
        <w:pStyle w:val="2"/>
        <w:ind w:firstLine="0" w:firstLineChars="0"/>
      </w:pPr>
    </w:p>
    <w:p w14:paraId="0C4BAF9B">
      <w:pPr>
        <w:pStyle w:val="27"/>
        <w:spacing w:after="156"/>
      </w:pPr>
      <w:r>
        <w:rPr>
          <w:rFonts w:hint="eastAsia"/>
        </w:rPr>
        <w:t>获取影像索引查询页面地址（报文编号 1303）</w:t>
      </w:r>
    </w:p>
    <w:p w14:paraId="70544F97">
      <w:pPr>
        <w:pStyle w:val="37"/>
        <w:spacing w:after="156"/>
      </w:pPr>
      <w:r>
        <w:rPr>
          <w:rFonts w:hint="eastAsia"/>
        </w:rPr>
        <w:t>功能描述</w:t>
      </w:r>
    </w:p>
    <w:p w14:paraId="76515100">
      <w:pPr>
        <w:ind w:firstLine="420"/>
      </w:pPr>
      <w:r>
        <w:rPr>
          <w:rFonts w:hint="eastAsia"/>
        </w:rPr>
        <w:t>根据</w:t>
      </w:r>
      <w:r>
        <w:rPr>
          <w:rFonts w:hint="eastAsia" w:ascii="Times New Roman"/>
          <w:lang w:val="zh-CN"/>
        </w:rPr>
        <w:t>传入的患者信息、申请医师信息、申请医疗机构等信息生成影像索引页面访问地址并返回。</w:t>
      </w:r>
    </w:p>
    <w:p w14:paraId="10C3B00D">
      <w:pPr>
        <w:pStyle w:val="37"/>
        <w:spacing w:after="156"/>
      </w:pPr>
      <w:r>
        <w:rPr>
          <w:rFonts w:hint="eastAsia"/>
        </w:rPr>
        <w:t>接口说明</w:t>
      </w:r>
    </w:p>
    <w:p w14:paraId="3D5843A8">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AED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CAF7335">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9054B6D">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8E6C06">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1023CE3">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15400DB">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5DF7A3">
            <w:pPr>
              <w:jc w:val="center"/>
              <w:rPr>
                <w:rFonts w:hAnsi="黑体"/>
                <w:b/>
                <w:bCs/>
                <w:color w:val="000000"/>
                <w:sz w:val="21"/>
                <w:szCs w:val="21"/>
              </w:rPr>
            </w:pPr>
            <w:r>
              <w:rPr>
                <w:rFonts w:hint="eastAsia" w:hAnsi="黑体"/>
                <w:b/>
                <w:bCs/>
                <w:color w:val="000000"/>
                <w:sz w:val="21"/>
                <w:szCs w:val="21"/>
              </w:rPr>
              <w:t>说明</w:t>
            </w:r>
          </w:p>
        </w:tc>
      </w:tr>
      <w:tr w14:paraId="7F23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8422A9D">
            <w:pPr>
              <w:numPr>
                <w:ilvl w:val="0"/>
                <w:numId w:val="15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0CFA41E">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psnNo</w:t>
            </w:r>
          </w:p>
        </w:tc>
        <w:tc>
          <w:tcPr>
            <w:tcW w:w="1419" w:type="dxa"/>
            <w:tcBorders>
              <w:top w:val="single" w:color="auto" w:sz="4" w:space="0"/>
              <w:left w:val="single" w:color="auto" w:sz="4" w:space="0"/>
              <w:bottom w:val="single" w:color="auto" w:sz="4" w:space="0"/>
              <w:right w:val="single" w:color="auto" w:sz="4" w:space="0"/>
            </w:tcBorders>
            <w:noWrap/>
            <w:vAlign w:val="center"/>
          </w:tcPr>
          <w:p w14:paraId="720920B5">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个人管理码</w:t>
            </w:r>
          </w:p>
        </w:tc>
        <w:tc>
          <w:tcPr>
            <w:tcW w:w="708" w:type="dxa"/>
            <w:tcBorders>
              <w:top w:val="single" w:color="auto" w:sz="4" w:space="0"/>
              <w:left w:val="single" w:color="auto" w:sz="4" w:space="0"/>
              <w:bottom w:val="single" w:color="auto" w:sz="4" w:space="0"/>
              <w:right w:val="single" w:color="auto" w:sz="4" w:space="0"/>
            </w:tcBorders>
            <w:noWrap/>
            <w:vAlign w:val="center"/>
          </w:tcPr>
          <w:p w14:paraId="7CEAAF27">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FCCB2FF">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36" w:type="dxa"/>
            <w:tcBorders>
              <w:top w:val="single" w:color="auto" w:sz="4" w:space="0"/>
              <w:left w:val="single" w:color="auto" w:sz="4" w:space="0"/>
              <w:bottom w:val="single" w:color="auto" w:sz="4" w:space="0"/>
              <w:right w:val="single" w:color="auto" w:sz="4" w:space="0"/>
            </w:tcBorders>
            <w:noWrap/>
            <w:vAlign w:val="center"/>
          </w:tcPr>
          <w:p w14:paraId="7B9D6D44">
            <w:pPr>
              <w:widowControl/>
              <w:jc w:val="left"/>
              <w:rPr>
                <w:rFonts w:asciiTheme="minorEastAsia" w:hAnsiTheme="minorEastAsia" w:cstheme="minorEastAsia"/>
                <w:sz w:val="21"/>
                <w:szCs w:val="21"/>
              </w:rPr>
            </w:pPr>
            <w:r>
              <w:rPr>
                <w:rFonts w:hint="eastAsia" w:asciiTheme="minorEastAsia" w:hAnsiTheme="minorEastAsia" w:cstheme="minorEastAsia"/>
                <w:sz w:val="21"/>
                <w:szCs w:val="21"/>
              </w:rPr>
              <w:t>本市可空，异地必传</w:t>
            </w:r>
          </w:p>
        </w:tc>
      </w:tr>
      <w:tr w14:paraId="6E2C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A9123A7">
            <w:pPr>
              <w:numPr>
                <w:ilvl w:val="0"/>
                <w:numId w:val="155"/>
              </w:numPr>
              <w:jc w:val="center"/>
              <w:rPr>
                <w:color w:val="000000"/>
                <w:sz w:val="21"/>
                <w:szCs w:val="21"/>
              </w:rPr>
            </w:pPr>
          </w:p>
        </w:tc>
        <w:tc>
          <w:tcPr>
            <w:tcW w:w="1336" w:type="dxa"/>
            <w:vAlign w:val="center"/>
          </w:tcPr>
          <w:p w14:paraId="0425D266">
            <w:pPr>
              <w:widowControl/>
              <w:ind w:firstLine="46" w:firstLineChars="22"/>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psnName</w:t>
            </w:r>
          </w:p>
        </w:tc>
        <w:tc>
          <w:tcPr>
            <w:tcW w:w="1419" w:type="dxa"/>
            <w:vAlign w:val="center"/>
          </w:tcPr>
          <w:p w14:paraId="4CEDAC6B">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人员姓名</w:t>
            </w:r>
          </w:p>
        </w:tc>
        <w:tc>
          <w:tcPr>
            <w:tcW w:w="708" w:type="dxa"/>
          </w:tcPr>
          <w:p w14:paraId="37544C2A">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0E536C9D">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vAlign w:val="center"/>
          </w:tcPr>
          <w:p w14:paraId="328C33D6">
            <w:pPr>
              <w:widowControl/>
              <w:jc w:val="left"/>
              <w:rPr>
                <w:rFonts w:asciiTheme="minorEastAsia" w:hAnsiTheme="minorEastAsia" w:cstheme="minorEastAsia"/>
                <w:color w:val="000000" w:themeColor="text1"/>
                <w:sz w:val="21"/>
                <w:szCs w:val="21"/>
                <w14:textFill>
                  <w14:solidFill>
                    <w14:schemeClr w14:val="tx1"/>
                  </w14:solidFill>
                </w14:textFill>
              </w:rPr>
            </w:pPr>
          </w:p>
        </w:tc>
      </w:tr>
      <w:tr w14:paraId="5337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E7D4AD4">
            <w:pPr>
              <w:numPr>
                <w:ilvl w:val="0"/>
                <w:numId w:val="155"/>
              </w:numPr>
              <w:jc w:val="center"/>
              <w:rPr>
                <w:color w:val="000000"/>
                <w:sz w:val="21"/>
                <w:szCs w:val="21"/>
              </w:rPr>
            </w:pPr>
          </w:p>
        </w:tc>
        <w:tc>
          <w:tcPr>
            <w:tcW w:w="1336" w:type="dxa"/>
            <w:vAlign w:val="center"/>
          </w:tcPr>
          <w:p w14:paraId="4BCA9422">
            <w:pPr>
              <w:widowControl/>
              <w:ind w:firstLine="46" w:firstLineChars="22"/>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psnCertType</w:t>
            </w:r>
          </w:p>
        </w:tc>
        <w:tc>
          <w:tcPr>
            <w:tcW w:w="1419" w:type="dxa"/>
            <w:vAlign w:val="center"/>
          </w:tcPr>
          <w:p w14:paraId="77F5572A">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人员证件类型</w:t>
            </w:r>
          </w:p>
        </w:tc>
        <w:tc>
          <w:tcPr>
            <w:tcW w:w="708" w:type="dxa"/>
          </w:tcPr>
          <w:p w14:paraId="3ED1800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540EFEFE">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36" w:type="dxa"/>
            <w:vAlign w:val="center"/>
          </w:tcPr>
          <w:p w14:paraId="188A691F">
            <w:pPr>
              <w:widowControl/>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参见字典：人员证件类型</w:t>
            </w:r>
          </w:p>
        </w:tc>
      </w:tr>
      <w:tr w14:paraId="6180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B90E1AC">
            <w:pPr>
              <w:numPr>
                <w:ilvl w:val="0"/>
                <w:numId w:val="155"/>
              </w:numPr>
              <w:jc w:val="center"/>
              <w:rPr>
                <w:color w:val="000000"/>
                <w:sz w:val="21"/>
                <w:szCs w:val="21"/>
              </w:rPr>
            </w:pPr>
          </w:p>
        </w:tc>
        <w:tc>
          <w:tcPr>
            <w:tcW w:w="1336" w:type="dxa"/>
            <w:vAlign w:val="center"/>
          </w:tcPr>
          <w:p w14:paraId="078A6D4E">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certno</w:t>
            </w:r>
          </w:p>
        </w:tc>
        <w:tc>
          <w:tcPr>
            <w:tcW w:w="1419" w:type="dxa"/>
            <w:vAlign w:val="center"/>
          </w:tcPr>
          <w:p w14:paraId="0B07739B">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证件号码</w:t>
            </w:r>
          </w:p>
        </w:tc>
        <w:tc>
          <w:tcPr>
            <w:tcW w:w="708" w:type="dxa"/>
          </w:tcPr>
          <w:p w14:paraId="5BD9D498">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110BC651">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vAlign w:val="center"/>
          </w:tcPr>
          <w:p w14:paraId="75B2BB18">
            <w:pPr>
              <w:widowControl/>
              <w:jc w:val="left"/>
              <w:rPr>
                <w:rFonts w:asciiTheme="minorEastAsia" w:hAnsiTheme="minorEastAsia" w:cstheme="minorEastAsia"/>
                <w:color w:val="000000" w:themeColor="text1"/>
                <w:sz w:val="21"/>
                <w:szCs w:val="21"/>
                <w14:textFill>
                  <w14:solidFill>
                    <w14:schemeClr w14:val="tx1"/>
                  </w14:solidFill>
                </w14:textFill>
              </w:rPr>
            </w:pPr>
          </w:p>
        </w:tc>
      </w:tr>
      <w:tr w14:paraId="0E27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8FCA3F0">
            <w:pPr>
              <w:numPr>
                <w:ilvl w:val="0"/>
                <w:numId w:val="155"/>
              </w:numPr>
              <w:jc w:val="center"/>
              <w:rPr>
                <w:color w:val="000000"/>
                <w:sz w:val="21"/>
                <w:szCs w:val="21"/>
              </w:rPr>
            </w:pPr>
          </w:p>
        </w:tc>
        <w:tc>
          <w:tcPr>
            <w:tcW w:w="1336" w:type="dxa"/>
            <w:vAlign w:val="center"/>
          </w:tcPr>
          <w:p w14:paraId="69001CB6">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appyDrCodg</w:t>
            </w:r>
          </w:p>
        </w:tc>
        <w:tc>
          <w:tcPr>
            <w:tcW w:w="1419" w:type="dxa"/>
            <w:vAlign w:val="center"/>
          </w:tcPr>
          <w:p w14:paraId="69C04506">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申请医师代码</w:t>
            </w:r>
          </w:p>
        </w:tc>
        <w:tc>
          <w:tcPr>
            <w:tcW w:w="708" w:type="dxa"/>
          </w:tcPr>
          <w:p w14:paraId="1AF86637">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2D85B8FD">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36" w:type="dxa"/>
            <w:vAlign w:val="center"/>
          </w:tcPr>
          <w:p w14:paraId="4044DE01">
            <w:pPr>
              <w:pStyle w:val="2"/>
              <w:ind w:firstLine="0" w:firstLineChars="0"/>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医生贯标码</w:t>
            </w:r>
          </w:p>
        </w:tc>
      </w:tr>
      <w:tr w14:paraId="53DC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1B7350A">
            <w:pPr>
              <w:numPr>
                <w:ilvl w:val="0"/>
                <w:numId w:val="155"/>
              </w:numPr>
              <w:jc w:val="center"/>
              <w:rPr>
                <w:color w:val="000000"/>
                <w:sz w:val="21"/>
                <w:szCs w:val="21"/>
              </w:rPr>
            </w:pPr>
          </w:p>
        </w:tc>
        <w:tc>
          <w:tcPr>
            <w:tcW w:w="1336" w:type="dxa"/>
            <w:vAlign w:val="center"/>
          </w:tcPr>
          <w:p w14:paraId="60EFED0E">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appyDrName</w:t>
            </w:r>
          </w:p>
        </w:tc>
        <w:tc>
          <w:tcPr>
            <w:tcW w:w="1419" w:type="dxa"/>
            <w:vAlign w:val="center"/>
          </w:tcPr>
          <w:p w14:paraId="4C81AE52">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申请医师姓名</w:t>
            </w:r>
          </w:p>
        </w:tc>
        <w:tc>
          <w:tcPr>
            <w:tcW w:w="708" w:type="dxa"/>
          </w:tcPr>
          <w:p w14:paraId="0AC0662F">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413610B3">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vAlign w:val="center"/>
          </w:tcPr>
          <w:p w14:paraId="5F904967">
            <w:pPr>
              <w:widowControl/>
              <w:jc w:val="left"/>
              <w:rPr>
                <w:rFonts w:asciiTheme="minorEastAsia" w:hAnsiTheme="minorEastAsia" w:cstheme="minorEastAsia"/>
                <w:color w:val="000000" w:themeColor="text1"/>
                <w:sz w:val="21"/>
                <w:szCs w:val="21"/>
                <w14:textFill>
                  <w14:solidFill>
                    <w14:schemeClr w14:val="tx1"/>
                  </w14:solidFill>
                </w14:textFill>
              </w:rPr>
            </w:pPr>
          </w:p>
        </w:tc>
      </w:tr>
      <w:tr w14:paraId="2416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8EEECF0">
            <w:pPr>
              <w:numPr>
                <w:ilvl w:val="0"/>
                <w:numId w:val="155"/>
              </w:numPr>
              <w:jc w:val="center"/>
              <w:rPr>
                <w:color w:val="000000"/>
                <w:sz w:val="21"/>
                <w:szCs w:val="21"/>
              </w:rPr>
            </w:pPr>
          </w:p>
        </w:tc>
        <w:tc>
          <w:tcPr>
            <w:tcW w:w="1336" w:type="dxa"/>
            <w:vAlign w:val="center"/>
          </w:tcPr>
          <w:p w14:paraId="12604A8A">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appyDrCertno</w:t>
            </w:r>
          </w:p>
        </w:tc>
        <w:tc>
          <w:tcPr>
            <w:tcW w:w="1419" w:type="dxa"/>
            <w:vAlign w:val="center"/>
          </w:tcPr>
          <w:p w14:paraId="7A4FB7FB">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申请医师证件号码</w:t>
            </w:r>
          </w:p>
        </w:tc>
        <w:tc>
          <w:tcPr>
            <w:tcW w:w="708" w:type="dxa"/>
          </w:tcPr>
          <w:p w14:paraId="53FF43E2">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43B117A0">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vAlign w:val="center"/>
          </w:tcPr>
          <w:p w14:paraId="1B1C7F4D">
            <w:pPr>
              <w:widowControl/>
              <w:jc w:val="left"/>
              <w:rPr>
                <w:rFonts w:asciiTheme="minorEastAsia" w:hAnsiTheme="minorEastAsia" w:cstheme="minorEastAsia"/>
                <w:color w:val="000000" w:themeColor="text1"/>
                <w:sz w:val="21"/>
                <w:szCs w:val="21"/>
                <w14:textFill>
                  <w14:solidFill>
                    <w14:schemeClr w14:val="tx1"/>
                  </w14:solidFill>
                </w14:textFill>
              </w:rPr>
            </w:pPr>
          </w:p>
        </w:tc>
      </w:tr>
      <w:tr w14:paraId="46F1D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930ACB6">
            <w:pPr>
              <w:numPr>
                <w:ilvl w:val="0"/>
                <w:numId w:val="155"/>
              </w:numPr>
              <w:jc w:val="center"/>
              <w:rPr>
                <w:color w:val="000000"/>
                <w:sz w:val="21"/>
                <w:szCs w:val="21"/>
              </w:rPr>
            </w:pPr>
          </w:p>
        </w:tc>
        <w:tc>
          <w:tcPr>
            <w:tcW w:w="1336" w:type="dxa"/>
            <w:vAlign w:val="center"/>
          </w:tcPr>
          <w:p w14:paraId="2927B544">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appyDrCertType</w:t>
            </w:r>
          </w:p>
        </w:tc>
        <w:tc>
          <w:tcPr>
            <w:tcW w:w="1419" w:type="dxa"/>
            <w:vAlign w:val="center"/>
          </w:tcPr>
          <w:p w14:paraId="3DEFC7C5">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申请医师证件类型</w:t>
            </w:r>
          </w:p>
        </w:tc>
        <w:tc>
          <w:tcPr>
            <w:tcW w:w="708" w:type="dxa"/>
          </w:tcPr>
          <w:p w14:paraId="2E6E99DD">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0C6CED61">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36" w:type="dxa"/>
            <w:vAlign w:val="center"/>
          </w:tcPr>
          <w:p w14:paraId="6BDBFC3B">
            <w:pPr>
              <w:widowControl/>
              <w:jc w:val="left"/>
              <w:rPr>
                <w:rFonts w:asciiTheme="minorEastAsia" w:hAnsiTheme="minorEastAsia" w:cstheme="minorEastAsia"/>
                <w:color w:val="000000" w:themeColor="text1"/>
                <w:sz w:val="21"/>
                <w:szCs w:val="21"/>
                <w14:textFill>
                  <w14:solidFill>
                    <w14:schemeClr w14:val="tx1"/>
                  </w14:solidFill>
                </w14:textFill>
              </w:rPr>
            </w:pPr>
          </w:p>
        </w:tc>
      </w:tr>
      <w:tr w14:paraId="1E1A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34978F3">
            <w:pPr>
              <w:numPr>
                <w:ilvl w:val="0"/>
                <w:numId w:val="155"/>
              </w:numPr>
              <w:jc w:val="center"/>
              <w:rPr>
                <w:color w:val="000000"/>
                <w:sz w:val="21"/>
                <w:szCs w:val="21"/>
              </w:rPr>
            </w:pPr>
          </w:p>
        </w:tc>
        <w:tc>
          <w:tcPr>
            <w:tcW w:w="1336" w:type="dxa"/>
            <w:vAlign w:val="center"/>
          </w:tcPr>
          <w:p w14:paraId="3AE3C6D3">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examFixmedinsName</w:t>
            </w:r>
          </w:p>
        </w:tc>
        <w:tc>
          <w:tcPr>
            <w:tcW w:w="1419" w:type="dxa"/>
            <w:vAlign w:val="center"/>
          </w:tcPr>
          <w:p w14:paraId="7DB9FA55">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检查医疗机构名称</w:t>
            </w:r>
          </w:p>
        </w:tc>
        <w:tc>
          <w:tcPr>
            <w:tcW w:w="708" w:type="dxa"/>
          </w:tcPr>
          <w:p w14:paraId="6C4C9794">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608AE4FD">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255</w:t>
            </w:r>
          </w:p>
        </w:tc>
        <w:tc>
          <w:tcPr>
            <w:tcW w:w="2836" w:type="dxa"/>
            <w:vAlign w:val="center"/>
          </w:tcPr>
          <w:p w14:paraId="29470A4B">
            <w:pPr>
              <w:widowControl/>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62A9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A3B4939">
            <w:pPr>
              <w:numPr>
                <w:ilvl w:val="0"/>
                <w:numId w:val="155"/>
              </w:numPr>
              <w:jc w:val="center"/>
              <w:rPr>
                <w:color w:val="000000"/>
                <w:sz w:val="21"/>
                <w:szCs w:val="21"/>
              </w:rPr>
            </w:pPr>
          </w:p>
        </w:tc>
        <w:tc>
          <w:tcPr>
            <w:tcW w:w="1336" w:type="dxa"/>
            <w:vAlign w:val="center"/>
          </w:tcPr>
          <w:p w14:paraId="77FD6441">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examAdmdvs</w:t>
            </w:r>
          </w:p>
        </w:tc>
        <w:tc>
          <w:tcPr>
            <w:tcW w:w="1419" w:type="dxa"/>
            <w:vAlign w:val="center"/>
          </w:tcPr>
          <w:p w14:paraId="53434C36">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检查医保区划</w:t>
            </w:r>
          </w:p>
        </w:tc>
        <w:tc>
          <w:tcPr>
            <w:tcW w:w="708" w:type="dxa"/>
          </w:tcPr>
          <w:p w14:paraId="25071E89">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27AA88CB">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36" w:type="dxa"/>
            <w:vAlign w:val="center"/>
          </w:tcPr>
          <w:p w14:paraId="276C7593">
            <w:pPr>
              <w:widowControl/>
              <w:jc w:val="left"/>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可空，医疗机构所属医保区划</w:t>
            </w:r>
          </w:p>
        </w:tc>
      </w:tr>
      <w:tr w14:paraId="77BF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97B0BF2">
            <w:pPr>
              <w:numPr>
                <w:ilvl w:val="0"/>
                <w:numId w:val="155"/>
              </w:numPr>
              <w:jc w:val="center"/>
              <w:rPr>
                <w:color w:val="000000"/>
                <w:sz w:val="21"/>
                <w:szCs w:val="21"/>
              </w:rPr>
            </w:pPr>
          </w:p>
        </w:tc>
        <w:tc>
          <w:tcPr>
            <w:tcW w:w="1336" w:type="dxa"/>
            <w:vAlign w:val="center"/>
          </w:tcPr>
          <w:p w14:paraId="51BE76E3">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begntime</w:t>
            </w:r>
          </w:p>
        </w:tc>
        <w:tc>
          <w:tcPr>
            <w:tcW w:w="1419" w:type="dxa"/>
            <w:vAlign w:val="center"/>
          </w:tcPr>
          <w:p w14:paraId="70B64B9C">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开始时间</w:t>
            </w:r>
          </w:p>
        </w:tc>
        <w:tc>
          <w:tcPr>
            <w:tcW w:w="708" w:type="dxa"/>
          </w:tcPr>
          <w:p w14:paraId="796E6F2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4DB467BD">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19</w:t>
            </w:r>
          </w:p>
        </w:tc>
        <w:tc>
          <w:tcPr>
            <w:tcW w:w="2836" w:type="dxa"/>
            <w:shd w:val="clear" w:color="auto" w:fill="auto"/>
            <w:vAlign w:val="center"/>
          </w:tcPr>
          <w:p w14:paraId="08BFE631">
            <w:pPr>
              <w:widowControl/>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r>
              <w:rPr>
                <w:rFonts w:hint="eastAsia" w:asciiTheme="minorEastAsia" w:hAnsiTheme="minorEastAsia" w:cstheme="minorEastAsia"/>
                <w:color w:val="000000"/>
                <w:kern w:val="0"/>
                <w:sz w:val="21"/>
                <w:szCs w:val="21"/>
              </w:rPr>
              <w:t>格式：yyyy-MM-dd HH:mm:ss</w:t>
            </w:r>
          </w:p>
        </w:tc>
      </w:tr>
      <w:tr w14:paraId="110D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8E71659">
            <w:pPr>
              <w:numPr>
                <w:ilvl w:val="0"/>
                <w:numId w:val="155"/>
              </w:numPr>
              <w:jc w:val="center"/>
              <w:rPr>
                <w:color w:val="000000"/>
                <w:sz w:val="21"/>
                <w:szCs w:val="21"/>
              </w:rPr>
            </w:pPr>
          </w:p>
        </w:tc>
        <w:tc>
          <w:tcPr>
            <w:tcW w:w="1336" w:type="dxa"/>
            <w:vAlign w:val="center"/>
          </w:tcPr>
          <w:p w14:paraId="086D5001">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endtime</w:t>
            </w:r>
          </w:p>
        </w:tc>
        <w:tc>
          <w:tcPr>
            <w:tcW w:w="1419" w:type="dxa"/>
            <w:vAlign w:val="center"/>
          </w:tcPr>
          <w:p w14:paraId="7AA36E4C">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结束时间</w:t>
            </w:r>
          </w:p>
        </w:tc>
        <w:tc>
          <w:tcPr>
            <w:tcW w:w="708" w:type="dxa"/>
          </w:tcPr>
          <w:p w14:paraId="27247CE9">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0BC5B9D7">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19</w:t>
            </w:r>
          </w:p>
        </w:tc>
        <w:tc>
          <w:tcPr>
            <w:tcW w:w="2836" w:type="dxa"/>
            <w:shd w:val="clear" w:color="auto" w:fill="auto"/>
            <w:vAlign w:val="center"/>
          </w:tcPr>
          <w:p w14:paraId="6D6350E1">
            <w:pPr>
              <w:widowControl/>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r>
              <w:rPr>
                <w:rFonts w:hint="eastAsia" w:asciiTheme="minorEastAsia" w:hAnsiTheme="minorEastAsia" w:cstheme="minorEastAsia"/>
                <w:color w:val="000000"/>
                <w:kern w:val="0"/>
                <w:sz w:val="21"/>
                <w:szCs w:val="21"/>
              </w:rPr>
              <w:t>格式：yyyy-MM-dd HH:mm:ss</w:t>
            </w:r>
          </w:p>
        </w:tc>
      </w:tr>
      <w:tr w14:paraId="4974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2C74D93">
            <w:pPr>
              <w:numPr>
                <w:ilvl w:val="0"/>
                <w:numId w:val="155"/>
              </w:numPr>
              <w:jc w:val="center"/>
              <w:rPr>
                <w:color w:val="000000"/>
                <w:sz w:val="21"/>
                <w:szCs w:val="21"/>
              </w:rPr>
            </w:pPr>
          </w:p>
        </w:tc>
        <w:tc>
          <w:tcPr>
            <w:tcW w:w="1336" w:type="dxa"/>
            <w:shd w:val="clear" w:color="auto" w:fill="FFFFFF" w:themeFill="background1"/>
            <w:vAlign w:val="center"/>
          </w:tcPr>
          <w:p w14:paraId="24E020EC">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nationFlag</w:t>
            </w:r>
          </w:p>
        </w:tc>
        <w:tc>
          <w:tcPr>
            <w:tcW w:w="1419" w:type="dxa"/>
            <w:shd w:val="clear" w:color="auto" w:fill="FFFFFF" w:themeFill="background1"/>
            <w:vAlign w:val="center"/>
          </w:tcPr>
          <w:p w14:paraId="3D2A86CD">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查询国家标志</w:t>
            </w:r>
          </w:p>
        </w:tc>
        <w:tc>
          <w:tcPr>
            <w:tcW w:w="708" w:type="dxa"/>
            <w:shd w:val="clear" w:color="auto" w:fill="FFFFFF" w:themeFill="background1"/>
          </w:tcPr>
          <w:p w14:paraId="12DDF98B">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shd w:val="clear" w:color="auto" w:fill="FFFFFF" w:themeFill="background1"/>
            <w:vAlign w:val="center"/>
          </w:tcPr>
          <w:p w14:paraId="4F897FD2">
            <w:pPr>
              <w:widowControl/>
              <w:jc w:val="center"/>
              <w:textAlignment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w:t>
            </w:r>
          </w:p>
        </w:tc>
        <w:tc>
          <w:tcPr>
            <w:tcW w:w="2836" w:type="dxa"/>
            <w:shd w:val="clear" w:color="auto" w:fill="auto"/>
            <w:vAlign w:val="center"/>
          </w:tcPr>
          <w:p w14:paraId="7F699C04">
            <w:pPr>
              <w:jc w:val="left"/>
              <w:rPr>
                <w:rFonts w:asciiTheme="minorEastAsia" w:hAnsiTheme="minorEastAsia" w:cstheme="minorEastAsia"/>
                <w:sz w:val="21"/>
                <w:szCs w:val="21"/>
              </w:rPr>
            </w:pPr>
            <w:r>
              <w:rPr>
                <w:rFonts w:hint="eastAsia" w:asciiTheme="minorEastAsia" w:hAnsiTheme="minorEastAsia" w:cstheme="minorEastAsia"/>
                <w:sz w:val="21"/>
                <w:szCs w:val="21"/>
              </w:rPr>
              <w:t>查询全国数据</w:t>
            </w:r>
          </w:p>
          <w:p w14:paraId="0FCFF204">
            <w:pPr>
              <w:pStyle w:val="2"/>
              <w:ind w:firstLine="0" w:firstLineChars="0"/>
              <w:jc w:val="left"/>
              <w:rPr>
                <w:rFonts w:asciiTheme="minorEastAsia" w:hAnsiTheme="minorEastAsia" w:cstheme="minorEastAsia"/>
                <w:sz w:val="21"/>
                <w:szCs w:val="21"/>
              </w:rPr>
            </w:pPr>
            <w:r>
              <w:rPr>
                <w:rFonts w:hint="eastAsia" w:asciiTheme="minorEastAsia" w:hAnsiTheme="minorEastAsia" w:cstheme="minorEastAsia"/>
                <w:sz w:val="21"/>
                <w:szCs w:val="21"/>
              </w:rPr>
              <w:t>0：否</w:t>
            </w:r>
          </w:p>
          <w:p w14:paraId="163E0124">
            <w:pPr>
              <w:pStyle w:val="2"/>
              <w:ind w:firstLine="0" w:firstLineChars="0"/>
              <w:jc w:val="left"/>
              <w:rPr>
                <w:rFonts w:asciiTheme="minorEastAsia" w:hAnsiTheme="minorEastAsia" w:cstheme="minorEastAsia"/>
                <w:sz w:val="21"/>
                <w:szCs w:val="21"/>
              </w:rPr>
            </w:pPr>
            <w:r>
              <w:rPr>
                <w:rFonts w:hint="eastAsia" w:asciiTheme="minorEastAsia" w:hAnsiTheme="minorEastAsia" w:cstheme="minorEastAsia"/>
                <w:sz w:val="21"/>
                <w:szCs w:val="21"/>
              </w:rPr>
              <w:t>1：是</w:t>
            </w:r>
          </w:p>
        </w:tc>
      </w:tr>
    </w:tbl>
    <w:p w14:paraId="5BB2DBCC"/>
    <w:p w14:paraId="7BFDE91B"/>
    <w:p w14:paraId="2C13615C">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3017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A541F3">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7D3153C">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09188A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135105D">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B7E277">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CF0D2AB">
            <w:pPr>
              <w:jc w:val="center"/>
              <w:rPr>
                <w:rFonts w:hAnsi="黑体"/>
                <w:b/>
                <w:bCs/>
                <w:color w:val="000000"/>
                <w:sz w:val="21"/>
                <w:szCs w:val="21"/>
              </w:rPr>
            </w:pPr>
            <w:r>
              <w:rPr>
                <w:rFonts w:hint="eastAsia" w:hAnsi="黑体"/>
                <w:b/>
                <w:bCs/>
                <w:color w:val="000000"/>
                <w:sz w:val="21"/>
                <w:szCs w:val="21"/>
              </w:rPr>
              <w:t>说明</w:t>
            </w:r>
          </w:p>
        </w:tc>
      </w:tr>
      <w:tr w14:paraId="57804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BDEAB4D">
            <w:pPr>
              <w:numPr>
                <w:ilvl w:val="0"/>
                <w:numId w:val="15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9985FF0">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sz w:val="21"/>
                <w:szCs w:val="21"/>
              </w:rPr>
              <w:t>Url</w:t>
            </w:r>
          </w:p>
        </w:tc>
        <w:tc>
          <w:tcPr>
            <w:tcW w:w="1419" w:type="dxa"/>
            <w:tcBorders>
              <w:top w:val="single" w:color="auto" w:sz="4" w:space="0"/>
              <w:left w:val="single" w:color="auto" w:sz="4" w:space="0"/>
              <w:bottom w:val="single" w:color="auto" w:sz="4" w:space="0"/>
              <w:right w:val="single" w:color="auto" w:sz="4" w:space="0"/>
            </w:tcBorders>
            <w:noWrap/>
            <w:vAlign w:val="center"/>
          </w:tcPr>
          <w:p w14:paraId="6E2C4450">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sz w:val="21"/>
                <w:szCs w:val="21"/>
              </w:rPr>
              <w:t>页面地址</w:t>
            </w:r>
          </w:p>
        </w:tc>
        <w:tc>
          <w:tcPr>
            <w:tcW w:w="708" w:type="dxa"/>
            <w:tcBorders>
              <w:top w:val="single" w:color="auto" w:sz="4" w:space="0"/>
              <w:left w:val="single" w:color="auto" w:sz="4" w:space="0"/>
              <w:bottom w:val="single" w:color="auto" w:sz="4" w:space="0"/>
              <w:right w:val="single" w:color="auto" w:sz="4" w:space="0"/>
            </w:tcBorders>
            <w:noWrap/>
            <w:vAlign w:val="center"/>
          </w:tcPr>
          <w:p w14:paraId="28D81D2D">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6CC45FE">
            <w:pPr>
              <w:widowControl/>
              <w:jc w:val="center"/>
              <w:textAlignment w:val="center"/>
              <w:rPr>
                <w:rFonts w:asciiTheme="minorEastAsia" w:hAnsiTheme="minorEastAsia" w:cstheme="minorEastAsia"/>
                <w:sz w:val="21"/>
                <w:szCs w:val="21"/>
              </w:rPr>
            </w:pPr>
            <w:r>
              <w:rPr>
                <w:rFonts w:hint="eastAsia" w:asciiTheme="minorEastAsia" w:hAnsiTheme="minorEastAsia" w:cstheme="minorEastAsia"/>
                <w:sz w:val="21"/>
                <w:szCs w:val="21"/>
              </w:rPr>
              <w:t>500</w:t>
            </w:r>
          </w:p>
        </w:tc>
        <w:tc>
          <w:tcPr>
            <w:tcW w:w="2836" w:type="dxa"/>
            <w:tcBorders>
              <w:top w:val="single" w:color="auto" w:sz="4" w:space="0"/>
              <w:left w:val="single" w:color="auto" w:sz="4" w:space="0"/>
              <w:bottom w:val="single" w:color="auto" w:sz="4" w:space="0"/>
              <w:right w:val="single" w:color="auto" w:sz="4" w:space="0"/>
            </w:tcBorders>
            <w:noWrap/>
            <w:vAlign w:val="center"/>
          </w:tcPr>
          <w:p w14:paraId="39F9FB59">
            <w:pPr>
              <w:widowControl/>
              <w:rPr>
                <w:rFonts w:asciiTheme="minorEastAsia" w:hAnsiTheme="minorEastAsia" w:cstheme="minorEastAsia"/>
                <w:sz w:val="21"/>
                <w:szCs w:val="21"/>
              </w:rPr>
            </w:pPr>
            <w:r>
              <w:rPr>
                <w:rFonts w:hint="eastAsia" w:asciiTheme="minorEastAsia" w:hAnsiTheme="minorEastAsia" w:cstheme="minorEastAsia"/>
                <w:sz w:val="21"/>
                <w:szCs w:val="21"/>
              </w:rPr>
              <w:t>影像索引查询页面地址</w:t>
            </w:r>
          </w:p>
        </w:tc>
      </w:tr>
    </w:tbl>
    <w:p w14:paraId="74452A05"/>
    <w:p w14:paraId="60F31C86">
      <w:pPr>
        <w:pStyle w:val="27"/>
        <w:spacing w:after="156"/>
      </w:pPr>
      <w:r>
        <w:rPr>
          <w:rFonts w:hint="eastAsia"/>
        </w:rPr>
        <w:t>影像检查数据上传（报文编号1304）</w:t>
      </w:r>
    </w:p>
    <w:p w14:paraId="39194348">
      <w:pPr>
        <w:pStyle w:val="37"/>
        <w:spacing w:after="156"/>
      </w:pPr>
      <w:r>
        <w:rPr>
          <w:rFonts w:hint="eastAsia"/>
        </w:rPr>
        <w:t>功能描述</w:t>
      </w:r>
    </w:p>
    <w:p w14:paraId="38A2F3AF">
      <w:pPr>
        <w:ind w:firstLine="420"/>
      </w:pPr>
      <w:r>
        <w:rPr>
          <w:rFonts w:hint="eastAsia"/>
        </w:rPr>
        <w:t>定点医疗机构通过此接口将索引及数据集上传。</w:t>
      </w:r>
    </w:p>
    <w:p w14:paraId="52D90015">
      <w:pPr>
        <w:pStyle w:val="37"/>
        <w:spacing w:after="156"/>
      </w:pPr>
      <w:r>
        <w:rPr>
          <w:rFonts w:hint="eastAsia"/>
        </w:rPr>
        <w:t>接口说明</w:t>
      </w:r>
    </w:p>
    <w:p w14:paraId="32CA1B4C">
      <w:pPr>
        <w:ind w:firstLine="420"/>
        <w:rPr>
          <w:szCs w:val="24"/>
        </w:rPr>
      </w:pPr>
    </w:p>
    <w:p w14:paraId="017CE5FF">
      <w:pPr>
        <w:pStyle w:val="37"/>
        <w:spacing w:after="156"/>
      </w:pPr>
      <w:r>
        <w:rPr>
          <w:rFonts w:hint="eastAsia"/>
        </w:rPr>
        <w:t>输入参数</w:t>
      </w:r>
    </w:p>
    <w:tbl>
      <w:tblPr>
        <w:tblStyle w:val="12"/>
        <w:tblW w:w="75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90"/>
      </w:tblGrid>
      <w:tr w14:paraId="38F31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F79F183">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C4E68C">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6128F8E">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C1D9A62">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F50F7E2">
            <w:pPr>
              <w:jc w:val="center"/>
              <w:rPr>
                <w:rFonts w:hAnsi="黑体"/>
                <w:b/>
                <w:bCs/>
                <w:color w:val="000000"/>
                <w:sz w:val="21"/>
                <w:szCs w:val="21"/>
              </w:rPr>
            </w:pPr>
            <w:r>
              <w:rPr>
                <w:rFonts w:hint="eastAsia" w:hAnsi="黑体"/>
                <w:b/>
                <w:bCs/>
                <w:color w:val="000000"/>
                <w:sz w:val="21"/>
                <w:szCs w:val="21"/>
              </w:rPr>
              <w:t>参数长度</w:t>
            </w:r>
          </w:p>
        </w:tc>
        <w:tc>
          <w:tcPr>
            <w:tcW w:w="289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599E9A">
            <w:pPr>
              <w:jc w:val="center"/>
              <w:rPr>
                <w:rFonts w:hAnsi="黑体"/>
                <w:b/>
                <w:bCs/>
                <w:color w:val="000000"/>
                <w:sz w:val="21"/>
                <w:szCs w:val="21"/>
              </w:rPr>
            </w:pPr>
            <w:r>
              <w:rPr>
                <w:rFonts w:hint="eastAsia" w:hAnsi="黑体"/>
                <w:b/>
                <w:bCs/>
                <w:color w:val="000000"/>
                <w:sz w:val="21"/>
                <w:szCs w:val="21"/>
              </w:rPr>
              <w:t>说明</w:t>
            </w:r>
          </w:p>
        </w:tc>
      </w:tr>
      <w:tr w14:paraId="1176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3A570C">
            <w:pPr>
              <w:numPr>
                <w:ilvl w:val="0"/>
                <w:numId w:val="15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A5D77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9AFA1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43834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32D28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96B53B">
            <w:pPr>
              <w:jc w:val="left"/>
              <w:rPr>
                <w:sz w:val="21"/>
                <w:szCs w:val="21"/>
              </w:rPr>
            </w:pPr>
            <w:r>
              <w:rPr>
                <w:rFonts w:hint="eastAsia"/>
                <w:sz w:val="21"/>
                <w:szCs w:val="21"/>
              </w:rPr>
              <w:t>由国家局制定编码规则，医疗机构及检查检验机构编制并上传索引号，实现每个影像检查结果的索引全国唯一。</w:t>
            </w:r>
          </w:p>
          <w:p w14:paraId="3B8ED1F4">
            <w:pPr>
              <w:pStyle w:val="2"/>
              <w:ind w:firstLine="0" w:firstLineChars="0"/>
            </w:pPr>
            <w:r>
              <w:rPr>
                <w:rFonts w:hint="eastAsia" w:asciiTheme="minorEastAsia" w:hAnsiTheme="minorEastAsia" w:cstheme="minorEastAsia"/>
                <w:color w:val="000000" w:themeColor="text1"/>
                <w:sz w:val="21"/>
                <w:szCs w:val="21"/>
                <w14:textFill>
                  <w14:solidFill>
                    <w14:schemeClr w14:val="tx1"/>
                  </w14:solidFill>
                </w14:textFill>
              </w:rPr>
              <w:t>具体参见接口末尾说明</w:t>
            </w:r>
          </w:p>
        </w:tc>
      </w:tr>
      <w:tr w14:paraId="552C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F021B90">
            <w:pPr>
              <w:numPr>
                <w:ilvl w:val="0"/>
                <w:numId w:val="157"/>
              </w:numPr>
              <w:jc w:val="center"/>
              <w:rPr>
                <w:color w:val="000000"/>
                <w:sz w:val="21"/>
                <w:szCs w:val="21"/>
              </w:rPr>
            </w:pPr>
          </w:p>
        </w:tc>
        <w:tc>
          <w:tcPr>
            <w:tcW w:w="1336" w:type="dxa"/>
            <w:vAlign w:val="center"/>
          </w:tcPr>
          <w:p w14:paraId="4D36801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psnName</w:t>
            </w:r>
          </w:p>
        </w:tc>
        <w:tc>
          <w:tcPr>
            <w:tcW w:w="1419" w:type="dxa"/>
            <w:vAlign w:val="center"/>
          </w:tcPr>
          <w:p w14:paraId="43B8C8C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人员姓名</w:t>
            </w:r>
          </w:p>
        </w:tc>
        <w:tc>
          <w:tcPr>
            <w:tcW w:w="708" w:type="dxa"/>
            <w:vAlign w:val="center"/>
          </w:tcPr>
          <w:p w14:paraId="5D3C84D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049479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429523D8">
            <w:pPr>
              <w:jc w:val="left"/>
              <w:rPr>
                <w:rFonts w:asciiTheme="minorEastAsia" w:hAnsiTheme="minorEastAsia" w:cstheme="minorEastAsia"/>
                <w:color w:val="000000" w:themeColor="text1"/>
                <w:sz w:val="21"/>
                <w:szCs w:val="21"/>
                <w14:textFill>
                  <w14:solidFill>
                    <w14:schemeClr w14:val="tx1"/>
                  </w14:solidFill>
                </w14:textFill>
              </w:rPr>
            </w:pPr>
          </w:p>
        </w:tc>
      </w:tr>
      <w:tr w14:paraId="105C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45C6899">
            <w:pPr>
              <w:numPr>
                <w:ilvl w:val="0"/>
                <w:numId w:val="157"/>
              </w:numPr>
              <w:jc w:val="center"/>
              <w:rPr>
                <w:color w:val="000000"/>
                <w:sz w:val="21"/>
                <w:szCs w:val="21"/>
              </w:rPr>
            </w:pPr>
          </w:p>
        </w:tc>
        <w:tc>
          <w:tcPr>
            <w:tcW w:w="1336" w:type="dxa"/>
            <w:vAlign w:val="center"/>
          </w:tcPr>
          <w:p w14:paraId="37DB53C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psnCertType</w:t>
            </w:r>
          </w:p>
        </w:tc>
        <w:tc>
          <w:tcPr>
            <w:tcW w:w="1419" w:type="dxa"/>
            <w:vAlign w:val="center"/>
          </w:tcPr>
          <w:p w14:paraId="58215A0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人员证件类型</w:t>
            </w:r>
          </w:p>
        </w:tc>
        <w:tc>
          <w:tcPr>
            <w:tcW w:w="708" w:type="dxa"/>
            <w:vAlign w:val="center"/>
          </w:tcPr>
          <w:p w14:paraId="474A1FF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E2849E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90" w:type="dxa"/>
            <w:vAlign w:val="center"/>
          </w:tcPr>
          <w:p w14:paraId="628AFAB3">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采用《公安信息代码 第156部分：常用证件代码》（GA/T 2000.156—2016）中常用证件代码</w:t>
            </w:r>
          </w:p>
        </w:tc>
      </w:tr>
      <w:tr w14:paraId="5E19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286A675">
            <w:pPr>
              <w:numPr>
                <w:ilvl w:val="0"/>
                <w:numId w:val="157"/>
              </w:numPr>
              <w:jc w:val="center"/>
              <w:rPr>
                <w:color w:val="000000"/>
                <w:sz w:val="21"/>
                <w:szCs w:val="21"/>
              </w:rPr>
            </w:pPr>
          </w:p>
        </w:tc>
        <w:tc>
          <w:tcPr>
            <w:tcW w:w="1336" w:type="dxa"/>
            <w:vAlign w:val="center"/>
          </w:tcPr>
          <w:p w14:paraId="59A1DAF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certno</w:t>
            </w:r>
          </w:p>
        </w:tc>
        <w:tc>
          <w:tcPr>
            <w:tcW w:w="1419" w:type="dxa"/>
            <w:vAlign w:val="center"/>
          </w:tcPr>
          <w:p w14:paraId="65BB9AD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证件号码</w:t>
            </w:r>
          </w:p>
        </w:tc>
        <w:tc>
          <w:tcPr>
            <w:tcW w:w="708" w:type="dxa"/>
            <w:vAlign w:val="center"/>
          </w:tcPr>
          <w:p w14:paraId="3F3BC2C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3F1342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01FDAB24">
            <w:pPr>
              <w:jc w:val="left"/>
              <w:rPr>
                <w:rFonts w:asciiTheme="minorEastAsia" w:hAnsiTheme="minorEastAsia" w:cstheme="minorEastAsia"/>
                <w:color w:val="000000" w:themeColor="text1"/>
                <w:sz w:val="21"/>
                <w:szCs w:val="21"/>
                <w14:textFill>
                  <w14:solidFill>
                    <w14:schemeClr w14:val="tx1"/>
                  </w14:solidFill>
                </w14:textFill>
              </w:rPr>
            </w:pPr>
          </w:p>
        </w:tc>
      </w:tr>
      <w:tr w14:paraId="0676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FC31AFE">
            <w:pPr>
              <w:numPr>
                <w:ilvl w:val="0"/>
                <w:numId w:val="157"/>
              </w:numPr>
              <w:jc w:val="center"/>
              <w:rPr>
                <w:color w:val="000000"/>
                <w:sz w:val="21"/>
                <w:szCs w:val="21"/>
              </w:rPr>
            </w:pPr>
          </w:p>
        </w:tc>
        <w:tc>
          <w:tcPr>
            <w:tcW w:w="1336" w:type="dxa"/>
            <w:vAlign w:val="center"/>
          </w:tcPr>
          <w:p w14:paraId="4E7599C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gend</w:t>
            </w:r>
          </w:p>
        </w:tc>
        <w:tc>
          <w:tcPr>
            <w:tcW w:w="1419" w:type="dxa"/>
            <w:vAlign w:val="center"/>
          </w:tcPr>
          <w:p w14:paraId="3AED0C38">
            <w:pPr>
              <w:widowControl/>
              <w:jc w:val="center"/>
              <w:textAlignment w:val="center"/>
              <w:rPr>
                <w:rFonts w:asciiTheme="minorEastAsia" w:hAnsiTheme="minorEastAsia" w:cstheme="minorEastAsia"/>
                <w:color w:val="000000"/>
                <w:kern w:val="0"/>
                <w:sz w:val="21"/>
                <w:szCs w:val="21"/>
                <w:lang w:bidi="ar"/>
              </w:rPr>
            </w:pPr>
            <w:r>
              <w:rPr>
                <w:rFonts w:hint="eastAsia" w:asciiTheme="minorEastAsia" w:hAnsiTheme="minorEastAsia" w:cstheme="minorEastAsia"/>
                <w:color w:val="000000"/>
                <w:kern w:val="0"/>
                <w:sz w:val="21"/>
                <w:szCs w:val="21"/>
                <w:lang w:bidi="ar"/>
              </w:rPr>
              <w:t>性别</w:t>
            </w:r>
          </w:p>
        </w:tc>
        <w:tc>
          <w:tcPr>
            <w:tcW w:w="708" w:type="dxa"/>
            <w:vAlign w:val="center"/>
          </w:tcPr>
          <w:p w14:paraId="3551AA3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894B74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90" w:type="dxa"/>
            <w:vAlign w:val="center"/>
          </w:tcPr>
          <w:p w14:paraId="4BD8CCC7">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参见字典：性别</w:t>
            </w:r>
          </w:p>
        </w:tc>
      </w:tr>
      <w:tr w14:paraId="143E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CE4CD36">
            <w:pPr>
              <w:numPr>
                <w:ilvl w:val="0"/>
                <w:numId w:val="157"/>
              </w:numPr>
              <w:jc w:val="center"/>
              <w:rPr>
                <w:color w:val="000000"/>
                <w:sz w:val="21"/>
                <w:szCs w:val="21"/>
              </w:rPr>
            </w:pPr>
          </w:p>
        </w:tc>
        <w:tc>
          <w:tcPr>
            <w:tcW w:w="1336" w:type="dxa"/>
            <w:vAlign w:val="center"/>
          </w:tcPr>
          <w:p w14:paraId="3F3D0C8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examAdmdvs</w:t>
            </w:r>
          </w:p>
        </w:tc>
        <w:tc>
          <w:tcPr>
            <w:tcW w:w="1419" w:type="dxa"/>
            <w:vAlign w:val="center"/>
          </w:tcPr>
          <w:p w14:paraId="10631FA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检查医保区划代码</w:t>
            </w:r>
          </w:p>
        </w:tc>
        <w:tc>
          <w:tcPr>
            <w:tcW w:w="708" w:type="dxa"/>
            <w:vAlign w:val="center"/>
          </w:tcPr>
          <w:p w14:paraId="3D88794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31F6AF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90" w:type="dxa"/>
            <w:vAlign w:val="center"/>
          </w:tcPr>
          <w:p w14:paraId="5249FF20">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医疗机构所属医保区划</w:t>
            </w:r>
          </w:p>
        </w:tc>
      </w:tr>
      <w:tr w14:paraId="2452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B1AE1D5">
            <w:pPr>
              <w:numPr>
                <w:ilvl w:val="0"/>
                <w:numId w:val="157"/>
              </w:numPr>
              <w:jc w:val="center"/>
              <w:rPr>
                <w:color w:val="000000"/>
                <w:sz w:val="21"/>
                <w:szCs w:val="21"/>
              </w:rPr>
            </w:pPr>
          </w:p>
        </w:tc>
        <w:tc>
          <w:tcPr>
            <w:tcW w:w="1336" w:type="dxa"/>
            <w:vAlign w:val="center"/>
          </w:tcPr>
          <w:p w14:paraId="19913A7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imgExamType</w:t>
            </w:r>
          </w:p>
        </w:tc>
        <w:tc>
          <w:tcPr>
            <w:tcW w:w="1419" w:type="dxa"/>
            <w:vAlign w:val="center"/>
          </w:tcPr>
          <w:p w14:paraId="7B19D0F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影像检查类型代码</w:t>
            </w:r>
          </w:p>
        </w:tc>
        <w:tc>
          <w:tcPr>
            <w:tcW w:w="708" w:type="dxa"/>
            <w:vAlign w:val="center"/>
          </w:tcPr>
          <w:p w14:paraId="19B5C27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C7A000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20</w:t>
            </w:r>
          </w:p>
        </w:tc>
        <w:tc>
          <w:tcPr>
            <w:tcW w:w="2890" w:type="dxa"/>
            <w:vAlign w:val="center"/>
          </w:tcPr>
          <w:p w14:paraId="50725C40">
            <w:pPr>
              <w:jc w:val="left"/>
              <w:rPr>
                <w:rFonts w:asciiTheme="minorEastAsia" w:hAnsiTheme="minorEastAsia" w:cstheme="minorEastAsia"/>
                <w:sz w:val="21"/>
                <w:szCs w:val="21"/>
              </w:rPr>
            </w:pPr>
            <w:r>
              <w:rPr>
                <w:rFonts w:hint="eastAsia" w:asciiTheme="minorEastAsia" w:hAnsiTheme="minorEastAsia" w:cstheme="minorEastAsia"/>
                <w:sz w:val="21"/>
                <w:szCs w:val="21"/>
              </w:rPr>
              <w:t>参见字典：影像检查类型</w:t>
            </w:r>
          </w:p>
          <w:p w14:paraId="100D864D">
            <w:pPr>
              <w:pStyle w:val="2"/>
              <w:ind w:firstLine="0" w:firstLineChars="0"/>
              <w:rPr>
                <w:color w:val="7030A0"/>
              </w:rPr>
            </w:pPr>
            <w:r>
              <w:rPr>
                <w:rFonts w:hint="eastAsia" w:asciiTheme="minorEastAsia" w:hAnsiTheme="minorEastAsia" w:cstheme="minorEastAsia"/>
                <w:sz w:val="21"/>
                <w:szCs w:val="21"/>
              </w:rPr>
              <w:t>多检查类别时，中间用“|”间隔开，如2|3</w:t>
            </w:r>
          </w:p>
        </w:tc>
      </w:tr>
      <w:tr w14:paraId="2B6F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CB4D985">
            <w:pPr>
              <w:numPr>
                <w:ilvl w:val="0"/>
                <w:numId w:val="157"/>
              </w:numPr>
              <w:jc w:val="center"/>
              <w:rPr>
                <w:color w:val="000000"/>
                <w:sz w:val="21"/>
                <w:szCs w:val="21"/>
              </w:rPr>
            </w:pPr>
          </w:p>
        </w:tc>
        <w:tc>
          <w:tcPr>
            <w:tcW w:w="1336" w:type="dxa"/>
            <w:vAlign w:val="center"/>
          </w:tcPr>
          <w:p w14:paraId="75DA844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examItemCode</w:t>
            </w:r>
          </w:p>
        </w:tc>
        <w:tc>
          <w:tcPr>
            <w:tcW w:w="1419" w:type="dxa"/>
            <w:vAlign w:val="center"/>
          </w:tcPr>
          <w:p w14:paraId="26D035B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检查项目代码</w:t>
            </w:r>
          </w:p>
        </w:tc>
        <w:tc>
          <w:tcPr>
            <w:tcW w:w="708" w:type="dxa"/>
            <w:vAlign w:val="center"/>
          </w:tcPr>
          <w:p w14:paraId="6748096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4AAC70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1000</w:t>
            </w:r>
          </w:p>
        </w:tc>
        <w:tc>
          <w:tcPr>
            <w:tcW w:w="2890" w:type="dxa"/>
            <w:vAlign w:val="center"/>
          </w:tcPr>
          <w:p w14:paraId="1AC3F440">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p w14:paraId="61267886">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检查项目代码，按本院实际代码传（多项目参照上面用“|”隔开）</w:t>
            </w:r>
          </w:p>
        </w:tc>
      </w:tr>
      <w:tr w14:paraId="0BE9E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B6AEA18">
            <w:pPr>
              <w:numPr>
                <w:ilvl w:val="0"/>
                <w:numId w:val="157"/>
              </w:numPr>
              <w:jc w:val="center"/>
              <w:rPr>
                <w:color w:val="000000"/>
                <w:sz w:val="21"/>
                <w:szCs w:val="21"/>
              </w:rPr>
            </w:pPr>
          </w:p>
        </w:tc>
        <w:tc>
          <w:tcPr>
            <w:tcW w:w="1336" w:type="dxa"/>
            <w:vAlign w:val="center"/>
          </w:tcPr>
          <w:p w14:paraId="30F306A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imgExamItem</w:t>
            </w:r>
          </w:p>
        </w:tc>
        <w:tc>
          <w:tcPr>
            <w:tcW w:w="1419" w:type="dxa"/>
            <w:vAlign w:val="center"/>
          </w:tcPr>
          <w:p w14:paraId="6164708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检查项目名称</w:t>
            </w:r>
          </w:p>
        </w:tc>
        <w:tc>
          <w:tcPr>
            <w:tcW w:w="708" w:type="dxa"/>
            <w:vAlign w:val="center"/>
          </w:tcPr>
          <w:p w14:paraId="0041C8F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 xml:space="preserve"> C</w:t>
            </w:r>
          </w:p>
        </w:tc>
        <w:tc>
          <w:tcPr>
            <w:tcW w:w="709" w:type="dxa"/>
            <w:vAlign w:val="center"/>
          </w:tcPr>
          <w:p w14:paraId="3688506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1000</w:t>
            </w:r>
          </w:p>
        </w:tc>
        <w:tc>
          <w:tcPr>
            <w:tcW w:w="2890" w:type="dxa"/>
            <w:vAlign w:val="center"/>
          </w:tcPr>
          <w:p w14:paraId="0C9A0539">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按实际项目名称，如胸部平扫，多项目按胸部平扫，腹部平扫</w:t>
            </w:r>
          </w:p>
        </w:tc>
      </w:tr>
      <w:tr w14:paraId="59D1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BF88CBE">
            <w:pPr>
              <w:numPr>
                <w:ilvl w:val="0"/>
                <w:numId w:val="157"/>
              </w:numPr>
              <w:jc w:val="center"/>
              <w:rPr>
                <w:color w:val="000000"/>
                <w:sz w:val="21"/>
                <w:szCs w:val="21"/>
              </w:rPr>
            </w:pPr>
          </w:p>
        </w:tc>
        <w:tc>
          <w:tcPr>
            <w:tcW w:w="1336" w:type="dxa"/>
            <w:vAlign w:val="center"/>
          </w:tcPr>
          <w:p w14:paraId="1A0AD52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examDate</w:t>
            </w:r>
          </w:p>
        </w:tc>
        <w:tc>
          <w:tcPr>
            <w:tcW w:w="1419" w:type="dxa"/>
            <w:vAlign w:val="center"/>
          </w:tcPr>
          <w:p w14:paraId="594AC7D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检查日期</w:t>
            </w:r>
          </w:p>
        </w:tc>
        <w:tc>
          <w:tcPr>
            <w:tcW w:w="708" w:type="dxa"/>
            <w:vAlign w:val="center"/>
          </w:tcPr>
          <w:p w14:paraId="07975DA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684BFB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w:t>
            </w:r>
          </w:p>
        </w:tc>
        <w:tc>
          <w:tcPr>
            <w:tcW w:w="2890" w:type="dxa"/>
            <w:vAlign w:val="center"/>
          </w:tcPr>
          <w:p w14:paraId="5F96AC08">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格式：yyyy-MM-dd</w:t>
            </w:r>
          </w:p>
        </w:tc>
      </w:tr>
      <w:tr w14:paraId="630C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748448E">
            <w:pPr>
              <w:numPr>
                <w:ilvl w:val="0"/>
                <w:numId w:val="157"/>
              </w:numPr>
              <w:jc w:val="center"/>
              <w:rPr>
                <w:color w:val="000000"/>
                <w:sz w:val="21"/>
                <w:szCs w:val="21"/>
              </w:rPr>
            </w:pPr>
          </w:p>
        </w:tc>
        <w:tc>
          <w:tcPr>
            <w:tcW w:w="1336" w:type="dxa"/>
            <w:vAlign w:val="center"/>
          </w:tcPr>
          <w:p w14:paraId="5E7CA54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examPart</w:t>
            </w:r>
          </w:p>
        </w:tc>
        <w:tc>
          <w:tcPr>
            <w:tcW w:w="1419" w:type="dxa"/>
            <w:vAlign w:val="center"/>
          </w:tcPr>
          <w:p w14:paraId="275731E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检查部位代码</w:t>
            </w:r>
          </w:p>
        </w:tc>
        <w:tc>
          <w:tcPr>
            <w:tcW w:w="708" w:type="dxa"/>
            <w:vAlign w:val="center"/>
          </w:tcPr>
          <w:p w14:paraId="6B6F098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547A3D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500</w:t>
            </w:r>
          </w:p>
        </w:tc>
        <w:tc>
          <w:tcPr>
            <w:tcW w:w="2890" w:type="dxa"/>
            <w:vAlign w:val="center"/>
          </w:tcPr>
          <w:p w14:paraId="7BD4170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采用《卫生健康信息数据元值域代码第8部分：临床辅助检查》(WS/T 364.8-2023)中常用放射诊断检查技术编码，由9位大写英文字母和阿拉伯数字组成</w:t>
            </w:r>
          </w:p>
        </w:tc>
      </w:tr>
      <w:tr w14:paraId="39CB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BEFDFEC">
            <w:pPr>
              <w:numPr>
                <w:ilvl w:val="0"/>
                <w:numId w:val="157"/>
              </w:numPr>
              <w:jc w:val="center"/>
              <w:rPr>
                <w:color w:val="000000"/>
                <w:sz w:val="21"/>
                <w:szCs w:val="21"/>
              </w:rPr>
            </w:pPr>
          </w:p>
        </w:tc>
        <w:tc>
          <w:tcPr>
            <w:tcW w:w="1336" w:type="dxa"/>
            <w:vAlign w:val="center"/>
          </w:tcPr>
          <w:p w14:paraId="3DF8A51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examWay</w:t>
            </w:r>
          </w:p>
        </w:tc>
        <w:tc>
          <w:tcPr>
            <w:tcW w:w="1419" w:type="dxa"/>
            <w:vAlign w:val="center"/>
          </w:tcPr>
          <w:p w14:paraId="57C887D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检查方式</w:t>
            </w:r>
          </w:p>
        </w:tc>
        <w:tc>
          <w:tcPr>
            <w:tcW w:w="708" w:type="dxa"/>
            <w:vAlign w:val="center"/>
          </w:tcPr>
          <w:p w14:paraId="3F17BAC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FF4A9C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5B3D49DB">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p w14:paraId="4F57D52C">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1-平扫；2-增强；3-CTA；4-MRA；5-MRV；6-MRCP；7-MRU；8-MRP；9-其它；多个用“|”隔开</w:t>
            </w:r>
          </w:p>
        </w:tc>
      </w:tr>
      <w:tr w14:paraId="2925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0384B01">
            <w:pPr>
              <w:numPr>
                <w:ilvl w:val="0"/>
                <w:numId w:val="157"/>
              </w:numPr>
              <w:jc w:val="center"/>
              <w:rPr>
                <w:color w:val="000000"/>
                <w:sz w:val="21"/>
                <w:szCs w:val="21"/>
              </w:rPr>
            </w:pPr>
          </w:p>
        </w:tc>
        <w:tc>
          <w:tcPr>
            <w:tcW w:w="1336" w:type="dxa"/>
            <w:vAlign w:val="center"/>
          </w:tcPr>
          <w:p w14:paraId="67EA6B0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examDeptName</w:t>
            </w:r>
          </w:p>
        </w:tc>
        <w:tc>
          <w:tcPr>
            <w:tcW w:w="1419" w:type="dxa"/>
            <w:vAlign w:val="center"/>
          </w:tcPr>
          <w:p w14:paraId="494DFAA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检查科室</w:t>
            </w:r>
          </w:p>
        </w:tc>
        <w:tc>
          <w:tcPr>
            <w:tcW w:w="708" w:type="dxa"/>
            <w:vAlign w:val="center"/>
          </w:tcPr>
          <w:p w14:paraId="7D11CFE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320C03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445ED8DF">
            <w:pPr>
              <w:jc w:val="left"/>
              <w:rPr>
                <w:rFonts w:asciiTheme="minorEastAsia" w:hAnsiTheme="minorEastAsia" w:cstheme="minorEastAsia"/>
                <w:color w:val="000000" w:themeColor="text1"/>
                <w:sz w:val="21"/>
                <w:szCs w:val="21"/>
                <w14:textFill>
                  <w14:solidFill>
                    <w14:schemeClr w14:val="tx1"/>
                  </w14:solidFill>
                </w14:textFill>
              </w:rPr>
            </w:pPr>
          </w:p>
        </w:tc>
      </w:tr>
      <w:tr w14:paraId="19CC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28ECD16">
            <w:pPr>
              <w:numPr>
                <w:ilvl w:val="0"/>
                <w:numId w:val="157"/>
              </w:numPr>
              <w:jc w:val="center"/>
              <w:rPr>
                <w:color w:val="000000"/>
                <w:sz w:val="21"/>
                <w:szCs w:val="21"/>
              </w:rPr>
            </w:pPr>
          </w:p>
        </w:tc>
        <w:tc>
          <w:tcPr>
            <w:tcW w:w="1336" w:type="dxa"/>
            <w:vAlign w:val="center"/>
          </w:tcPr>
          <w:p w14:paraId="57FC08A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examDrCode</w:t>
            </w:r>
          </w:p>
        </w:tc>
        <w:tc>
          <w:tcPr>
            <w:tcW w:w="1419" w:type="dxa"/>
            <w:vAlign w:val="center"/>
          </w:tcPr>
          <w:p w14:paraId="58B2F42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检查医生代码</w:t>
            </w:r>
          </w:p>
        </w:tc>
        <w:tc>
          <w:tcPr>
            <w:tcW w:w="708" w:type="dxa"/>
            <w:vAlign w:val="center"/>
          </w:tcPr>
          <w:p w14:paraId="276EC9A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0C5873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2AF62223">
            <w:pPr>
              <w:pStyle w:val="2"/>
              <w:ind w:firstLine="0" w:firstLineChars="0"/>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医生贯标码</w:t>
            </w:r>
          </w:p>
        </w:tc>
      </w:tr>
      <w:tr w14:paraId="05249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B8DC05D">
            <w:pPr>
              <w:numPr>
                <w:ilvl w:val="0"/>
                <w:numId w:val="157"/>
              </w:numPr>
              <w:jc w:val="center"/>
              <w:rPr>
                <w:color w:val="000000"/>
                <w:sz w:val="21"/>
                <w:szCs w:val="21"/>
              </w:rPr>
            </w:pPr>
          </w:p>
        </w:tc>
        <w:tc>
          <w:tcPr>
            <w:tcW w:w="1336" w:type="dxa"/>
            <w:vAlign w:val="center"/>
          </w:tcPr>
          <w:p w14:paraId="688FD1C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examDrName</w:t>
            </w:r>
          </w:p>
        </w:tc>
        <w:tc>
          <w:tcPr>
            <w:tcW w:w="1419" w:type="dxa"/>
            <w:vAlign w:val="center"/>
          </w:tcPr>
          <w:p w14:paraId="3BA40BF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检查医生姓名</w:t>
            </w:r>
          </w:p>
        </w:tc>
        <w:tc>
          <w:tcPr>
            <w:tcW w:w="708" w:type="dxa"/>
            <w:vAlign w:val="center"/>
          </w:tcPr>
          <w:p w14:paraId="49D38D4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C24C03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5A8FA1A8">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6E0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C7039E8">
            <w:pPr>
              <w:numPr>
                <w:ilvl w:val="0"/>
                <w:numId w:val="157"/>
              </w:numPr>
              <w:jc w:val="center"/>
              <w:rPr>
                <w:color w:val="000000"/>
                <w:sz w:val="21"/>
                <w:szCs w:val="21"/>
              </w:rPr>
            </w:pPr>
          </w:p>
        </w:tc>
        <w:tc>
          <w:tcPr>
            <w:tcW w:w="1336" w:type="dxa"/>
            <w:vAlign w:val="center"/>
          </w:tcPr>
          <w:p w14:paraId="0164F95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clncDiag</w:t>
            </w:r>
          </w:p>
        </w:tc>
        <w:tc>
          <w:tcPr>
            <w:tcW w:w="1419" w:type="dxa"/>
            <w:vAlign w:val="bottom"/>
          </w:tcPr>
          <w:p w14:paraId="11CC38C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临床诊断</w:t>
            </w:r>
          </w:p>
        </w:tc>
        <w:tc>
          <w:tcPr>
            <w:tcW w:w="708" w:type="dxa"/>
            <w:vAlign w:val="center"/>
          </w:tcPr>
          <w:p w14:paraId="50B4B4A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41B770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1000</w:t>
            </w:r>
          </w:p>
        </w:tc>
        <w:tc>
          <w:tcPr>
            <w:tcW w:w="2890" w:type="dxa"/>
            <w:vAlign w:val="center"/>
          </w:tcPr>
          <w:p w14:paraId="2DF66670">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962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0312C31">
            <w:pPr>
              <w:numPr>
                <w:ilvl w:val="0"/>
                <w:numId w:val="157"/>
              </w:numPr>
              <w:jc w:val="center"/>
              <w:rPr>
                <w:color w:val="000000"/>
                <w:sz w:val="21"/>
                <w:szCs w:val="21"/>
              </w:rPr>
            </w:pPr>
          </w:p>
        </w:tc>
        <w:tc>
          <w:tcPr>
            <w:tcW w:w="1336" w:type="dxa"/>
            <w:vAlign w:val="center"/>
          </w:tcPr>
          <w:p w14:paraId="23C8EEE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appyNo</w:t>
            </w:r>
          </w:p>
        </w:tc>
        <w:tc>
          <w:tcPr>
            <w:tcW w:w="1419" w:type="dxa"/>
            <w:vAlign w:val="bottom"/>
          </w:tcPr>
          <w:p w14:paraId="511AC71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申请单号</w:t>
            </w:r>
          </w:p>
        </w:tc>
        <w:tc>
          <w:tcPr>
            <w:tcW w:w="708" w:type="dxa"/>
            <w:vAlign w:val="center"/>
          </w:tcPr>
          <w:p w14:paraId="2FCD0EE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271BE8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560BFB7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080B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91FAFA9">
            <w:pPr>
              <w:numPr>
                <w:ilvl w:val="0"/>
                <w:numId w:val="157"/>
              </w:numPr>
              <w:jc w:val="center"/>
              <w:rPr>
                <w:color w:val="000000"/>
                <w:sz w:val="21"/>
                <w:szCs w:val="21"/>
              </w:rPr>
            </w:pPr>
          </w:p>
        </w:tc>
        <w:tc>
          <w:tcPr>
            <w:tcW w:w="1336" w:type="dxa"/>
            <w:vAlign w:val="center"/>
          </w:tcPr>
          <w:p w14:paraId="4BB810B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appyDeptName</w:t>
            </w:r>
          </w:p>
        </w:tc>
        <w:tc>
          <w:tcPr>
            <w:tcW w:w="1419" w:type="dxa"/>
            <w:vAlign w:val="bottom"/>
          </w:tcPr>
          <w:p w14:paraId="267DACA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申请科室名称</w:t>
            </w:r>
          </w:p>
        </w:tc>
        <w:tc>
          <w:tcPr>
            <w:tcW w:w="708" w:type="dxa"/>
            <w:vAlign w:val="center"/>
          </w:tcPr>
          <w:p w14:paraId="535A35B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C1638C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4EA12F8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7CCA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2F0DC40">
            <w:pPr>
              <w:numPr>
                <w:ilvl w:val="0"/>
                <w:numId w:val="157"/>
              </w:numPr>
              <w:jc w:val="center"/>
              <w:rPr>
                <w:color w:val="000000"/>
                <w:sz w:val="21"/>
                <w:szCs w:val="21"/>
              </w:rPr>
            </w:pPr>
          </w:p>
        </w:tc>
        <w:tc>
          <w:tcPr>
            <w:tcW w:w="1336" w:type="dxa"/>
            <w:vAlign w:val="center"/>
          </w:tcPr>
          <w:p w14:paraId="05E6374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appyDate</w:t>
            </w:r>
          </w:p>
        </w:tc>
        <w:tc>
          <w:tcPr>
            <w:tcW w:w="1419" w:type="dxa"/>
            <w:vAlign w:val="center"/>
          </w:tcPr>
          <w:p w14:paraId="71FF46B6">
            <w:pPr>
              <w:spacing w:after="0"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申请日期</w:t>
            </w:r>
          </w:p>
        </w:tc>
        <w:tc>
          <w:tcPr>
            <w:tcW w:w="708" w:type="dxa"/>
            <w:vAlign w:val="center"/>
          </w:tcPr>
          <w:p w14:paraId="717E71A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D4D2C87">
            <w:pPr>
              <w:jc w:val="center"/>
              <w:rPr>
                <w:rFonts w:asciiTheme="minorEastAsia" w:hAnsiTheme="minorEastAsia" w:cstheme="minorEastAsia"/>
                <w:sz w:val="21"/>
                <w:szCs w:val="21"/>
              </w:rPr>
            </w:pPr>
            <w:r>
              <w:rPr>
                <w:rFonts w:hint="eastAsia" w:asciiTheme="minorEastAsia" w:hAnsiTheme="minorEastAsia" w:cstheme="minorEastAsia"/>
                <w:sz w:val="21"/>
                <w:szCs w:val="21"/>
              </w:rPr>
              <w:t>10</w:t>
            </w:r>
          </w:p>
        </w:tc>
        <w:tc>
          <w:tcPr>
            <w:tcW w:w="2890" w:type="dxa"/>
            <w:shd w:val="clear" w:color="auto" w:fill="auto"/>
            <w:vAlign w:val="center"/>
          </w:tcPr>
          <w:p w14:paraId="10A54508">
            <w:pPr>
              <w:jc w:val="left"/>
              <w:rPr>
                <w:rFonts w:asciiTheme="minorEastAsia" w:hAnsiTheme="minorEastAsia" w:cstheme="minorEastAsia"/>
                <w:kern w:val="0"/>
                <w:sz w:val="21"/>
                <w:szCs w:val="21"/>
              </w:rPr>
            </w:pPr>
            <w:r>
              <w:rPr>
                <w:rFonts w:hint="eastAsia" w:asciiTheme="minorEastAsia" w:hAnsiTheme="minorEastAsia" w:cstheme="minorEastAsia"/>
                <w:sz w:val="21"/>
                <w:szCs w:val="21"/>
              </w:rPr>
              <w:t>可空</w:t>
            </w:r>
          </w:p>
          <w:p w14:paraId="6B61A24D">
            <w:pPr>
              <w:jc w:val="left"/>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36F3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4665480">
            <w:pPr>
              <w:numPr>
                <w:ilvl w:val="0"/>
                <w:numId w:val="157"/>
              </w:numPr>
              <w:jc w:val="center"/>
              <w:rPr>
                <w:color w:val="000000"/>
                <w:sz w:val="21"/>
                <w:szCs w:val="21"/>
              </w:rPr>
            </w:pPr>
          </w:p>
        </w:tc>
        <w:tc>
          <w:tcPr>
            <w:tcW w:w="1336" w:type="dxa"/>
            <w:vAlign w:val="center"/>
          </w:tcPr>
          <w:p w14:paraId="3F6A06B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bilgDrCode</w:t>
            </w:r>
          </w:p>
        </w:tc>
        <w:tc>
          <w:tcPr>
            <w:tcW w:w="1419" w:type="dxa"/>
            <w:vAlign w:val="center"/>
          </w:tcPr>
          <w:p w14:paraId="6ED9457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开单医师代码</w:t>
            </w:r>
          </w:p>
        </w:tc>
        <w:tc>
          <w:tcPr>
            <w:tcW w:w="708" w:type="dxa"/>
            <w:vAlign w:val="center"/>
          </w:tcPr>
          <w:p w14:paraId="1176452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8E768E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90" w:type="dxa"/>
            <w:shd w:val="clear" w:color="auto" w:fill="auto"/>
            <w:vAlign w:val="center"/>
          </w:tcPr>
          <w:p w14:paraId="6D3CD6F3">
            <w:pPr>
              <w:pStyle w:val="2"/>
              <w:ind w:firstLine="0" w:firstLineChars="0"/>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医生贯标码</w:t>
            </w:r>
          </w:p>
        </w:tc>
      </w:tr>
      <w:tr w14:paraId="47A1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724CEF5">
            <w:pPr>
              <w:numPr>
                <w:ilvl w:val="0"/>
                <w:numId w:val="157"/>
              </w:numPr>
              <w:jc w:val="center"/>
              <w:rPr>
                <w:color w:val="000000"/>
                <w:sz w:val="21"/>
                <w:szCs w:val="21"/>
              </w:rPr>
            </w:pPr>
          </w:p>
        </w:tc>
        <w:tc>
          <w:tcPr>
            <w:tcW w:w="1336" w:type="dxa"/>
            <w:vAlign w:val="center"/>
          </w:tcPr>
          <w:p w14:paraId="341E1F8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bilgDrName</w:t>
            </w:r>
          </w:p>
        </w:tc>
        <w:tc>
          <w:tcPr>
            <w:tcW w:w="1419" w:type="dxa"/>
            <w:vAlign w:val="center"/>
          </w:tcPr>
          <w:p w14:paraId="1924DE4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开单医师姓名</w:t>
            </w:r>
          </w:p>
        </w:tc>
        <w:tc>
          <w:tcPr>
            <w:tcW w:w="708" w:type="dxa"/>
            <w:vAlign w:val="center"/>
          </w:tcPr>
          <w:p w14:paraId="7942906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ABD3A9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7345532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44DA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24A8D3F">
            <w:pPr>
              <w:numPr>
                <w:ilvl w:val="0"/>
                <w:numId w:val="157"/>
              </w:numPr>
              <w:jc w:val="center"/>
              <w:rPr>
                <w:color w:val="000000"/>
                <w:sz w:val="21"/>
                <w:szCs w:val="21"/>
              </w:rPr>
            </w:pPr>
          </w:p>
        </w:tc>
        <w:tc>
          <w:tcPr>
            <w:tcW w:w="1336" w:type="dxa"/>
            <w:vAlign w:val="center"/>
          </w:tcPr>
          <w:p w14:paraId="46C7D1D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disecode</w:t>
            </w:r>
          </w:p>
        </w:tc>
        <w:tc>
          <w:tcPr>
            <w:tcW w:w="1419" w:type="dxa"/>
            <w:vAlign w:val="bottom"/>
          </w:tcPr>
          <w:p w14:paraId="15C1D8A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疾病编码</w:t>
            </w:r>
          </w:p>
        </w:tc>
        <w:tc>
          <w:tcPr>
            <w:tcW w:w="708" w:type="dxa"/>
            <w:vAlign w:val="center"/>
          </w:tcPr>
          <w:p w14:paraId="265ACF4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D2A3E8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01742571">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30B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37E21F9">
            <w:pPr>
              <w:numPr>
                <w:ilvl w:val="0"/>
                <w:numId w:val="157"/>
              </w:numPr>
              <w:jc w:val="center"/>
              <w:rPr>
                <w:color w:val="000000"/>
                <w:sz w:val="21"/>
                <w:szCs w:val="21"/>
              </w:rPr>
            </w:pPr>
          </w:p>
        </w:tc>
        <w:tc>
          <w:tcPr>
            <w:tcW w:w="1336" w:type="dxa"/>
            <w:vAlign w:val="center"/>
          </w:tcPr>
          <w:p w14:paraId="44C5AE8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diagTime</w:t>
            </w:r>
          </w:p>
        </w:tc>
        <w:tc>
          <w:tcPr>
            <w:tcW w:w="1419" w:type="dxa"/>
            <w:vAlign w:val="center"/>
          </w:tcPr>
          <w:p w14:paraId="140FC10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诊断时间</w:t>
            </w:r>
          </w:p>
        </w:tc>
        <w:tc>
          <w:tcPr>
            <w:tcW w:w="708" w:type="dxa"/>
            <w:vAlign w:val="center"/>
          </w:tcPr>
          <w:p w14:paraId="22DD5BE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8558AC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w:t>
            </w:r>
          </w:p>
        </w:tc>
        <w:tc>
          <w:tcPr>
            <w:tcW w:w="2890" w:type="dxa"/>
            <w:vAlign w:val="center"/>
          </w:tcPr>
          <w:p w14:paraId="37FDBCB2">
            <w:pPr>
              <w:jc w:val="left"/>
              <w:rPr>
                <w:rFonts w:asciiTheme="minorEastAsia" w:hAnsiTheme="minorEastAsia" w:cstheme="minorEastAsia"/>
                <w:color w:val="000000"/>
                <w:kern w:val="0"/>
                <w:sz w:val="21"/>
                <w:szCs w:val="21"/>
              </w:rPr>
            </w:pPr>
            <w:r>
              <w:rPr>
                <w:rFonts w:hint="eastAsia" w:asciiTheme="minorEastAsia" w:hAnsiTheme="minorEastAsia" w:cstheme="minorEastAsia"/>
                <w:color w:val="000000" w:themeColor="text1"/>
                <w:sz w:val="21"/>
                <w:szCs w:val="21"/>
                <w14:textFill>
                  <w14:solidFill>
                    <w14:schemeClr w14:val="tx1"/>
                  </w14:solidFill>
                </w14:textFill>
              </w:rPr>
              <w:t>可空</w:t>
            </w:r>
          </w:p>
          <w:p w14:paraId="79A5428F">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格式：yyyy-MM-dd</w:t>
            </w:r>
          </w:p>
        </w:tc>
      </w:tr>
      <w:tr w14:paraId="0CA1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106AA9B">
            <w:pPr>
              <w:numPr>
                <w:ilvl w:val="0"/>
                <w:numId w:val="157"/>
              </w:numPr>
              <w:jc w:val="center"/>
              <w:rPr>
                <w:color w:val="000000"/>
                <w:sz w:val="21"/>
                <w:szCs w:val="21"/>
              </w:rPr>
            </w:pPr>
          </w:p>
        </w:tc>
        <w:tc>
          <w:tcPr>
            <w:tcW w:w="1336" w:type="dxa"/>
            <w:vAlign w:val="center"/>
          </w:tcPr>
          <w:p w14:paraId="1807C44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brdy</w:t>
            </w:r>
          </w:p>
        </w:tc>
        <w:tc>
          <w:tcPr>
            <w:tcW w:w="1419" w:type="dxa"/>
            <w:vAlign w:val="center"/>
          </w:tcPr>
          <w:p w14:paraId="370121C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出生日期</w:t>
            </w:r>
          </w:p>
        </w:tc>
        <w:tc>
          <w:tcPr>
            <w:tcW w:w="708" w:type="dxa"/>
            <w:vAlign w:val="center"/>
          </w:tcPr>
          <w:p w14:paraId="713BA29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23A9AA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w:t>
            </w:r>
          </w:p>
        </w:tc>
        <w:tc>
          <w:tcPr>
            <w:tcW w:w="2890" w:type="dxa"/>
            <w:vAlign w:val="center"/>
          </w:tcPr>
          <w:p w14:paraId="451AFB4B">
            <w:pPr>
              <w:jc w:val="left"/>
              <w:rPr>
                <w:rFonts w:asciiTheme="minorEastAsia" w:hAnsiTheme="minorEastAsia" w:cstheme="minorEastAsia"/>
                <w:color w:val="000000"/>
                <w:kern w:val="0"/>
                <w:sz w:val="21"/>
                <w:szCs w:val="21"/>
              </w:rPr>
            </w:pPr>
            <w:r>
              <w:rPr>
                <w:rFonts w:hint="eastAsia" w:asciiTheme="minorEastAsia" w:hAnsiTheme="minorEastAsia" w:cstheme="minorEastAsia"/>
                <w:color w:val="000000" w:themeColor="text1"/>
                <w:sz w:val="21"/>
                <w:szCs w:val="21"/>
                <w14:textFill>
                  <w14:solidFill>
                    <w14:schemeClr w14:val="tx1"/>
                  </w14:solidFill>
                </w14:textFill>
              </w:rPr>
              <w:t>可空</w:t>
            </w:r>
          </w:p>
          <w:p w14:paraId="04B19746">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格式：yyyy-MM-dd</w:t>
            </w:r>
          </w:p>
        </w:tc>
      </w:tr>
      <w:tr w14:paraId="2528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1A5CAA6">
            <w:pPr>
              <w:numPr>
                <w:ilvl w:val="0"/>
                <w:numId w:val="157"/>
              </w:numPr>
              <w:jc w:val="center"/>
              <w:rPr>
                <w:color w:val="000000"/>
                <w:sz w:val="21"/>
                <w:szCs w:val="21"/>
              </w:rPr>
            </w:pPr>
          </w:p>
        </w:tc>
        <w:tc>
          <w:tcPr>
            <w:tcW w:w="1336" w:type="dxa"/>
            <w:vAlign w:val="center"/>
          </w:tcPr>
          <w:p w14:paraId="74E34FF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age</w:t>
            </w:r>
          </w:p>
        </w:tc>
        <w:tc>
          <w:tcPr>
            <w:tcW w:w="1419" w:type="dxa"/>
            <w:vAlign w:val="center"/>
          </w:tcPr>
          <w:p w14:paraId="04728AB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年龄</w:t>
            </w:r>
          </w:p>
        </w:tc>
        <w:tc>
          <w:tcPr>
            <w:tcW w:w="708" w:type="dxa"/>
            <w:vAlign w:val="center"/>
          </w:tcPr>
          <w:p w14:paraId="1CF746E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20D66A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5,1</w:t>
            </w:r>
          </w:p>
        </w:tc>
        <w:tc>
          <w:tcPr>
            <w:tcW w:w="2890" w:type="dxa"/>
            <w:vAlign w:val="center"/>
          </w:tcPr>
          <w:p w14:paraId="6EDEC1E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7215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F88147B">
            <w:pPr>
              <w:numPr>
                <w:ilvl w:val="0"/>
                <w:numId w:val="157"/>
              </w:numPr>
              <w:jc w:val="center"/>
              <w:rPr>
                <w:color w:val="000000"/>
                <w:sz w:val="21"/>
                <w:szCs w:val="21"/>
              </w:rPr>
            </w:pPr>
          </w:p>
        </w:tc>
        <w:tc>
          <w:tcPr>
            <w:tcW w:w="1336" w:type="dxa"/>
            <w:vAlign w:val="center"/>
          </w:tcPr>
          <w:p w14:paraId="2E325AD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tel</w:t>
            </w:r>
          </w:p>
        </w:tc>
        <w:tc>
          <w:tcPr>
            <w:tcW w:w="1419" w:type="dxa"/>
            <w:vAlign w:val="center"/>
          </w:tcPr>
          <w:p w14:paraId="4AE1DD9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联系电话</w:t>
            </w:r>
          </w:p>
        </w:tc>
        <w:tc>
          <w:tcPr>
            <w:tcW w:w="708" w:type="dxa"/>
            <w:vAlign w:val="center"/>
          </w:tcPr>
          <w:p w14:paraId="05AF91D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AAE4F5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5EB8E922">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0D66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F886638">
            <w:pPr>
              <w:numPr>
                <w:ilvl w:val="0"/>
                <w:numId w:val="157"/>
              </w:numPr>
              <w:jc w:val="center"/>
              <w:rPr>
                <w:color w:val="000000"/>
                <w:sz w:val="21"/>
                <w:szCs w:val="21"/>
              </w:rPr>
            </w:pPr>
          </w:p>
        </w:tc>
        <w:tc>
          <w:tcPr>
            <w:tcW w:w="1336" w:type="dxa"/>
            <w:vAlign w:val="center"/>
          </w:tcPr>
          <w:p w14:paraId="339CC79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fmAddr</w:t>
            </w:r>
          </w:p>
        </w:tc>
        <w:tc>
          <w:tcPr>
            <w:tcW w:w="1419" w:type="dxa"/>
            <w:vAlign w:val="center"/>
          </w:tcPr>
          <w:p w14:paraId="3B2867A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家庭住址</w:t>
            </w:r>
          </w:p>
        </w:tc>
        <w:tc>
          <w:tcPr>
            <w:tcW w:w="708" w:type="dxa"/>
            <w:vAlign w:val="center"/>
          </w:tcPr>
          <w:p w14:paraId="33255FA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6F98CA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500</w:t>
            </w:r>
          </w:p>
        </w:tc>
        <w:tc>
          <w:tcPr>
            <w:tcW w:w="2890" w:type="dxa"/>
            <w:vAlign w:val="center"/>
          </w:tcPr>
          <w:p w14:paraId="2FD0FFE7">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1767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35605E1">
            <w:pPr>
              <w:numPr>
                <w:ilvl w:val="0"/>
                <w:numId w:val="157"/>
              </w:numPr>
              <w:jc w:val="center"/>
              <w:rPr>
                <w:color w:val="000000"/>
                <w:sz w:val="21"/>
                <w:szCs w:val="21"/>
              </w:rPr>
            </w:pPr>
          </w:p>
        </w:tc>
        <w:tc>
          <w:tcPr>
            <w:tcW w:w="1336" w:type="dxa"/>
            <w:vAlign w:val="center"/>
          </w:tcPr>
          <w:p w14:paraId="2255570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mrgStas</w:t>
            </w:r>
          </w:p>
        </w:tc>
        <w:tc>
          <w:tcPr>
            <w:tcW w:w="1419" w:type="dxa"/>
            <w:vAlign w:val="center"/>
          </w:tcPr>
          <w:p w14:paraId="49101A5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婚姻状态</w:t>
            </w:r>
          </w:p>
        </w:tc>
        <w:tc>
          <w:tcPr>
            <w:tcW w:w="708" w:type="dxa"/>
            <w:vAlign w:val="center"/>
          </w:tcPr>
          <w:p w14:paraId="31E39AB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9A2F51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w:t>
            </w:r>
          </w:p>
        </w:tc>
        <w:tc>
          <w:tcPr>
            <w:tcW w:w="2890" w:type="dxa"/>
            <w:vAlign w:val="center"/>
          </w:tcPr>
          <w:p w14:paraId="4243E89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2804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50F933B">
            <w:pPr>
              <w:numPr>
                <w:ilvl w:val="0"/>
                <w:numId w:val="157"/>
              </w:numPr>
              <w:jc w:val="center"/>
              <w:rPr>
                <w:color w:val="000000"/>
                <w:sz w:val="21"/>
                <w:szCs w:val="21"/>
              </w:rPr>
            </w:pPr>
          </w:p>
        </w:tc>
        <w:tc>
          <w:tcPr>
            <w:tcW w:w="1336" w:type="dxa"/>
            <w:vAlign w:val="center"/>
          </w:tcPr>
          <w:p w14:paraId="44376DC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elecHlCardNo</w:t>
            </w:r>
          </w:p>
        </w:tc>
        <w:tc>
          <w:tcPr>
            <w:tcW w:w="1419" w:type="dxa"/>
            <w:vAlign w:val="center"/>
          </w:tcPr>
          <w:p w14:paraId="4EA4D68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电子健康卡号</w:t>
            </w:r>
          </w:p>
        </w:tc>
        <w:tc>
          <w:tcPr>
            <w:tcW w:w="708" w:type="dxa"/>
            <w:vAlign w:val="center"/>
          </w:tcPr>
          <w:p w14:paraId="022BC00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24ACBE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40</w:t>
            </w:r>
          </w:p>
        </w:tc>
        <w:tc>
          <w:tcPr>
            <w:tcW w:w="2890" w:type="dxa"/>
            <w:vAlign w:val="center"/>
          </w:tcPr>
          <w:p w14:paraId="015F275F">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212C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DD20EB1">
            <w:pPr>
              <w:numPr>
                <w:ilvl w:val="0"/>
                <w:numId w:val="157"/>
              </w:numPr>
              <w:jc w:val="center"/>
              <w:rPr>
                <w:color w:val="000000"/>
                <w:sz w:val="21"/>
                <w:szCs w:val="21"/>
              </w:rPr>
            </w:pPr>
          </w:p>
        </w:tc>
        <w:tc>
          <w:tcPr>
            <w:tcW w:w="1336" w:type="dxa"/>
            <w:vAlign w:val="center"/>
          </w:tcPr>
          <w:p w14:paraId="3817028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prfs</w:t>
            </w:r>
          </w:p>
        </w:tc>
        <w:tc>
          <w:tcPr>
            <w:tcW w:w="1419" w:type="dxa"/>
            <w:vAlign w:val="center"/>
          </w:tcPr>
          <w:p w14:paraId="46C6361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职业</w:t>
            </w:r>
          </w:p>
        </w:tc>
        <w:tc>
          <w:tcPr>
            <w:tcW w:w="708" w:type="dxa"/>
            <w:vAlign w:val="center"/>
          </w:tcPr>
          <w:p w14:paraId="72CD6A1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8E988E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90" w:type="dxa"/>
            <w:vAlign w:val="center"/>
          </w:tcPr>
          <w:p w14:paraId="65590024">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参见字典：职业</w:t>
            </w:r>
          </w:p>
        </w:tc>
      </w:tr>
      <w:tr w14:paraId="3BAC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810E39C">
            <w:pPr>
              <w:numPr>
                <w:ilvl w:val="0"/>
                <w:numId w:val="157"/>
              </w:numPr>
              <w:jc w:val="center"/>
              <w:rPr>
                <w:color w:val="000000"/>
                <w:sz w:val="21"/>
                <w:szCs w:val="21"/>
              </w:rPr>
            </w:pPr>
          </w:p>
        </w:tc>
        <w:tc>
          <w:tcPr>
            <w:tcW w:w="1336" w:type="dxa"/>
            <w:vAlign w:val="center"/>
          </w:tcPr>
          <w:p w14:paraId="0644061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poscode</w:t>
            </w:r>
          </w:p>
        </w:tc>
        <w:tc>
          <w:tcPr>
            <w:tcW w:w="1419" w:type="dxa"/>
            <w:vAlign w:val="center"/>
          </w:tcPr>
          <w:p w14:paraId="1CC84F7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邮政编码</w:t>
            </w:r>
          </w:p>
        </w:tc>
        <w:tc>
          <w:tcPr>
            <w:tcW w:w="708" w:type="dxa"/>
            <w:vAlign w:val="center"/>
          </w:tcPr>
          <w:p w14:paraId="40CBFDB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E50620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90" w:type="dxa"/>
            <w:vAlign w:val="center"/>
          </w:tcPr>
          <w:p w14:paraId="70BDBB5C">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0CEC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49A56D3">
            <w:pPr>
              <w:numPr>
                <w:ilvl w:val="0"/>
                <w:numId w:val="157"/>
              </w:numPr>
              <w:jc w:val="center"/>
              <w:rPr>
                <w:color w:val="000000"/>
                <w:sz w:val="21"/>
                <w:szCs w:val="21"/>
              </w:rPr>
            </w:pPr>
          </w:p>
        </w:tc>
        <w:tc>
          <w:tcPr>
            <w:tcW w:w="1336" w:type="dxa"/>
            <w:vAlign w:val="center"/>
          </w:tcPr>
          <w:p w14:paraId="16618CC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iptNo</w:t>
            </w:r>
          </w:p>
        </w:tc>
        <w:tc>
          <w:tcPr>
            <w:tcW w:w="1419" w:type="dxa"/>
            <w:vAlign w:val="center"/>
          </w:tcPr>
          <w:p w14:paraId="627B267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住院号</w:t>
            </w:r>
          </w:p>
        </w:tc>
        <w:tc>
          <w:tcPr>
            <w:tcW w:w="708" w:type="dxa"/>
            <w:vAlign w:val="center"/>
          </w:tcPr>
          <w:p w14:paraId="4742604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DC19CA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90" w:type="dxa"/>
            <w:vAlign w:val="center"/>
          </w:tcPr>
          <w:p w14:paraId="36310586">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6444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AAC78D3">
            <w:pPr>
              <w:numPr>
                <w:ilvl w:val="0"/>
                <w:numId w:val="157"/>
              </w:numPr>
              <w:jc w:val="center"/>
              <w:rPr>
                <w:color w:val="000000"/>
                <w:sz w:val="21"/>
                <w:szCs w:val="21"/>
              </w:rPr>
            </w:pPr>
          </w:p>
        </w:tc>
        <w:tc>
          <w:tcPr>
            <w:tcW w:w="1336" w:type="dxa"/>
            <w:vAlign w:val="center"/>
          </w:tcPr>
          <w:p w14:paraId="0CDAD96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wardareaCode</w:t>
            </w:r>
          </w:p>
        </w:tc>
        <w:tc>
          <w:tcPr>
            <w:tcW w:w="1419" w:type="dxa"/>
            <w:vAlign w:val="center"/>
          </w:tcPr>
          <w:p w14:paraId="6F1A1B9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病区编码</w:t>
            </w:r>
          </w:p>
        </w:tc>
        <w:tc>
          <w:tcPr>
            <w:tcW w:w="708" w:type="dxa"/>
            <w:vAlign w:val="center"/>
          </w:tcPr>
          <w:p w14:paraId="6B5307D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2B8082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40</w:t>
            </w:r>
          </w:p>
        </w:tc>
        <w:tc>
          <w:tcPr>
            <w:tcW w:w="2890" w:type="dxa"/>
            <w:vAlign w:val="center"/>
          </w:tcPr>
          <w:p w14:paraId="18ABC44B">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3F4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2BF5B11">
            <w:pPr>
              <w:numPr>
                <w:ilvl w:val="0"/>
                <w:numId w:val="157"/>
              </w:numPr>
              <w:jc w:val="center"/>
              <w:rPr>
                <w:color w:val="000000"/>
                <w:sz w:val="21"/>
                <w:szCs w:val="21"/>
              </w:rPr>
            </w:pPr>
          </w:p>
        </w:tc>
        <w:tc>
          <w:tcPr>
            <w:tcW w:w="1336" w:type="dxa"/>
            <w:vAlign w:val="center"/>
          </w:tcPr>
          <w:p w14:paraId="69726AC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wardareaName</w:t>
            </w:r>
          </w:p>
        </w:tc>
        <w:tc>
          <w:tcPr>
            <w:tcW w:w="1419" w:type="dxa"/>
            <w:vAlign w:val="center"/>
          </w:tcPr>
          <w:p w14:paraId="4C7B784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病区名称</w:t>
            </w:r>
          </w:p>
        </w:tc>
        <w:tc>
          <w:tcPr>
            <w:tcW w:w="708" w:type="dxa"/>
            <w:vAlign w:val="center"/>
          </w:tcPr>
          <w:p w14:paraId="31DB38D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E5C502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2C929C1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72C9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8700831">
            <w:pPr>
              <w:numPr>
                <w:ilvl w:val="0"/>
                <w:numId w:val="157"/>
              </w:numPr>
              <w:jc w:val="center"/>
              <w:rPr>
                <w:color w:val="000000"/>
                <w:sz w:val="21"/>
                <w:szCs w:val="21"/>
              </w:rPr>
            </w:pPr>
          </w:p>
        </w:tc>
        <w:tc>
          <w:tcPr>
            <w:tcW w:w="1336" w:type="dxa"/>
            <w:vAlign w:val="center"/>
          </w:tcPr>
          <w:p w14:paraId="70A8FBA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patnId</w:t>
            </w:r>
          </w:p>
        </w:tc>
        <w:tc>
          <w:tcPr>
            <w:tcW w:w="1419" w:type="dxa"/>
            <w:vAlign w:val="center"/>
          </w:tcPr>
          <w:p w14:paraId="3E9566C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患者ID</w:t>
            </w:r>
          </w:p>
        </w:tc>
        <w:tc>
          <w:tcPr>
            <w:tcW w:w="708" w:type="dxa"/>
            <w:vAlign w:val="center"/>
          </w:tcPr>
          <w:p w14:paraId="4944A3E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4E51E9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40</w:t>
            </w:r>
          </w:p>
        </w:tc>
        <w:tc>
          <w:tcPr>
            <w:tcW w:w="2890" w:type="dxa"/>
            <w:vAlign w:val="center"/>
          </w:tcPr>
          <w:p w14:paraId="49F25151">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335D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5D07F72">
            <w:pPr>
              <w:numPr>
                <w:ilvl w:val="0"/>
                <w:numId w:val="157"/>
              </w:numPr>
              <w:jc w:val="center"/>
              <w:rPr>
                <w:color w:val="000000"/>
                <w:sz w:val="21"/>
                <w:szCs w:val="21"/>
              </w:rPr>
            </w:pPr>
          </w:p>
        </w:tc>
        <w:tc>
          <w:tcPr>
            <w:tcW w:w="1336" w:type="dxa"/>
            <w:vAlign w:val="center"/>
          </w:tcPr>
          <w:p w14:paraId="63E97B8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illhis</w:t>
            </w:r>
          </w:p>
        </w:tc>
        <w:tc>
          <w:tcPr>
            <w:tcW w:w="1419" w:type="dxa"/>
            <w:vAlign w:val="bottom"/>
          </w:tcPr>
          <w:p w14:paraId="6FBE110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病史</w:t>
            </w:r>
          </w:p>
        </w:tc>
        <w:tc>
          <w:tcPr>
            <w:tcW w:w="708" w:type="dxa"/>
            <w:vAlign w:val="center"/>
          </w:tcPr>
          <w:p w14:paraId="3303D0F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E0210D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5000</w:t>
            </w:r>
          </w:p>
        </w:tc>
        <w:tc>
          <w:tcPr>
            <w:tcW w:w="2890" w:type="dxa"/>
            <w:vAlign w:val="center"/>
          </w:tcPr>
          <w:p w14:paraId="6B8C65B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3737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4576BB0">
            <w:pPr>
              <w:numPr>
                <w:ilvl w:val="0"/>
                <w:numId w:val="157"/>
              </w:numPr>
              <w:jc w:val="center"/>
              <w:rPr>
                <w:color w:val="000000"/>
                <w:sz w:val="21"/>
                <w:szCs w:val="21"/>
              </w:rPr>
            </w:pPr>
          </w:p>
        </w:tc>
        <w:tc>
          <w:tcPr>
            <w:tcW w:w="1336" w:type="dxa"/>
            <w:vAlign w:val="center"/>
          </w:tcPr>
          <w:p w14:paraId="06D1DAA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chfcomp</w:t>
            </w:r>
          </w:p>
        </w:tc>
        <w:tc>
          <w:tcPr>
            <w:tcW w:w="1419" w:type="dxa"/>
            <w:vAlign w:val="center"/>
          </w:tcPr>
          <w:p w14:paraId="7115E42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主诉</w:t>
            </w:r>
          </w:p>
        </w:tc>
        <w:tc>
          <w:tcPr>
            <w:tcW w:w="708" w:type="dxa"/>
            <w:vAlign w:val="center"/>
          </w:tcPr>
          <w:p w14:paraId="0289EDD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75F3C5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5000</w:t>
            </w:r>
          </w:p>
        </w:tc>
        <w:tc>
          <w:tcPr>
            <w:tcW w:w="2890" w:type="dxa"/>
            <w:vAlign w:val="center"/>
          </w:tcPr>
          <w:p w14:paraId="6B2302C9">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1BA5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41DABD1">
            <w:pPr>
              <w:numPr>
                <w:ilvl w:val="0"/>
                <w:numId w:val="157"/>
              </w:numPr>
              <w:jc w:val="center"/>
              <w:rPr>
                <w:color w:val="000000"/>
                <w:sz w:val="21"/>
                <w:szCs w:val="21"/>
              </w:rPr>
            </w:pPr>
          </w:p>
        </w:tc>
        <w:tc>
          <w:tcPr>
            <w:tcW w:w="1336" w:type="dxa"/>
            <w:vAlign w:val="center"/>
          </w:tcPr>
          <w:p w14:paraId="7635581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algs</w:t>
            </w:r>
          </w:p>
        </w:tc>
        <w:tc>
          <w:tcPr>
            <w:tcW w:w="1419" w:type="dxa"/>
            <w:vAlign w:val="center"/>
          </w:tcPr>
          <w:p w14:paraId="2D77983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过敏史</w:t>
            </w:r>
          </w:p>
        </w:tc>
        <w:tc>
          <w:tcPr>
            <w:tcW w:w="708" w:type="dxa"/>
            <w:vAlign w:val="center"/>
          </w:tcPr>
          <w:p w14:paraId="6A1B348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838ABD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1000</w:t>
            </w:r>
          </w:p>
        </w:tc>
        <w:tc>
          <w:tcPr>
            <w:tcW w:w="2890" w:type="dxa"/>
            <w:vAlign w:val="center"/>
          </w:tcPr>
          <w:p w14:paraId="1408379C">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07DD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5D496D5">
            <w:pPr>
              <w:numPr>
                <w:ilvl w:val="0"/>
                <w:numId w:val="157"/>
              </w:numPr>
              <w:jc w:val="center"/>
              <w:rPr>
                <w:color w:val="000000"/>
                <w:sz w:val="21"/>
                <w:szCs w:val="21"/>
              </w:rPr>
            </w:pPr>
          </w:p>
        </w:tc>
        <w:tc>
          <w:tcPr>
            <w:tcW w:w="1336" w:type="dxa"/>
            <w:vAlign w:val="center"/>
          </w:tcPr>
          <w:p w14:paraId="0D4526F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sympBegndate</w:t>
            </w:r>
          </w:p>
        </w:tc>
        <w:tc>
          <w:tcPr>
            <w:tcW w:w="1419" w:type="dxa"/>
            <w:vAlign w:val="bottom"/>
          </w:tcPr>
          <w:p w14:paraId="27DD362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症状开始日期</w:t>
            </w:r>
          </w:p>
        </w:tc>
        <w:tc>
          <w:tcPr>
            <w:tcW w:w="708" w:type="dxa"/>
            <w:vAlign w:val="center"/>
          </w:tcPr>
          <w:p w14:paraId="42A3939F">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132118EA">
            <w:pPr>
              <w:jc w:val="center"/>
              <w:rPr>
                <w:rFonts w:asciiTheme="minorEastAsia" w:hAnsiTheme="minorEastAsia" w:cstheme="minorEastAsia"/>
                <w:sz w:val="21"/>
                <w:szCs w:val="21"/>
              </w:rPr>
            </w:pPr>
            <w:r>
              <w:rPr>
                <w:rFonts w:hint="eastAsia" w:asciiTheme="minorEastAsia" w:hAnsiTheme="minorEastAsia" w:cstheme="minorEastAsia"/>
                <w:sz w:val="21"/>
                <w:szCs w:val="21"/>
              </w:rPr>
              <w:t>10</w:t>
            </w:r>
          </w:p>
        </w:tc>
        <w:tc>
          <w:tcPr>
            <w:tcW w:w="2890" w:type="dxa"/>
            <w:shd w:val="clear" w:color="auto" w:fill="auto"/>
            <w:vAlign w:val="center"/>
          </w:tcPr>
          <w:p w14:paraId="2AD22EF8">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679DDEB6">
            <w:pPr>
              <w:jc w:val="left"/>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69D6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BB1C137">
            <w:pPr>
              <w:numPr>
                <w:ilvl w:val="0"/>
                <w:numId w:val="157"/>
              </w:numPr>
              <w:jc w:val="center"/>
              <w:rPr>
                <w:color w:val="000000"/>
                <w:sz w:val="21"/>
                <w:szCs w:val="21"/>
              </w:rPr>
            </w:pPr>
          </w:p>
        </w:tc>
        <w:tc>
          <w:tcPr>
            <w:tcW w:w="1336" w:type="dxa"/>
            <w:vAlign w:val="center"/>
          </w:tcPr>
          <w:p w14:paraId="6385BE5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sympEnddate</w:t>
            </w:r>
          </w:p>
        </w:tc>
        <w:tc>
          <w:tcPr>
            <w:tcW w:w="1419" w:type="dxa"/>
            <w:vAlign w:val="bottom"/>
          </w:tcPr>
          <w:p w14:paraId="6F3FD4A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症状终止日期</w:t>
            </w:r>
          </w:p>
        </w:tc>
        <w:tc>
          <w:tcPr>
            <w:tcW w:w="708" w:type="dxa"/>
            <w:vAlign w:val="center"/>
          </w:tcPr>
          <w:p w14:paraId="399CC212">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1CA9CABC">
            <w:pPr>
              <w:jc w:val="center"/>
              <w:rPr>
                <w:rFonts w:asciiTheme="minorEastAsia" w:hAnsiTheme="minorEastAsia" w:cstheme="minorEastAsia"/>
                <w:sz w:val="21"/>
                <w:szCs w:val="21"/>
              </w:rPr>
            </w:pPr>
            <w:r>
              <w:rPr>
                <w:rFonts w:hint="eastAsia" w:asciiTheme="minorEastAsia" w:hAnsiTheme="minorEastAsia" w:cstheme="minorEastAsia"/>
                <w:sz w:val="21"/>
                <w:szCs w:val="21"/>
              </w:rPr>
              <w:t>10</w:t>
            </w:r>
          </w:p>
        </w:tc>
        <w:tc>
          <w:tcPr>
            <w:tcW w:w="2890" w:type="dxa"/>
            <w:shd w:val="clear" w:color="auto" w:fill="auto"/>
            <w:vAlign w:val="center"/>
          </w:tcPr>
          <w:p w14:paraId="508A4BB6">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7FFA3B4A">
            <w:pPr>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3AA6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BD63546">
            <w:pPr>
              <w:numPr>
                <w:ilvl w:val="0"/>
                <w:numId w:val="157"/>
              </w:numPr>
              <w:jc w:val="center"/>
              <w:rPr>
                <w:color w:val="000000"/>
                <w:sz w:val="21"/>
                <w:szCs w:val="21"/>
              </w:rPr>
            </w:pPr>
          </w:p>
        </w:tc>
        <w:tc>
          <w:tcPr>
            <w:tcW w:w="1336" w:type="dxa"/>
            <w:vAlign w:val="center"/>
          </w:tcPr>
          <w:p w14:paraId="5414415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sympDscr</w:t>
            </w:r>
          </w:p>
        </w:tc>
        <w:tc>
          <w:tcPr>
            <w:tcW w:w="1419" w:type="dxa"/>
            <w:vAlign w:val="center"/>
          </w:tcPr>
          <w:p w14:paraId="7F37390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症状描述</w:t>
            </w:r>
          </w:p>
        </w:tc>
        <w:tc>
          <w:tcPr>
            <w:tcW w:w="708" w:type="dxa"/>
            <w:vAlign w:val="center"/>
          </w:tcPr>
          <w:p w14:paraId="67DC1925">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28C9BEEF">
            <w:pPr>
              <w:jc w:val="center"/>
              <w:rPr>
                <w:rFonts w:asciiTheme="minorEastAsia" w:hAnsiTheme="minorEastAsia" w:cstheme="minorEastAsia"/>
                <w:sz w:val="21"/>
                <w:szCs w:val="21"/>
              </w:rPr>
            </w:pPr>
            <w:r>
              <w:rPr>
                <w:rFonts w:hint="eastAsia" w:asciiTheme="minorEastAsia" w:hAnsiTheme="minorEastAsia" w:cstheme="minorEastAsia"/>
                <w:sz w:val="21"/>
                <w:szCs w:val="21"/>
              </w:rPr>
              <w:t>500</w:t>
            </w:r>
          </w:p>
        </w:tc>
        <w:tc>
          <w:tcPr>
            <w:tcW w:w="2890" w:type="dxa"/>
            <w:vAlign w:val="center"/>
          </w:tcPr>
          <w:p w14:paraId="0F683B16">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25D1D827">
            <w:pPr>
              <w:jc w:val="left"/>
              <w:rPr>
                <w:rFonts w:asciiTheme="minorEastAsia" w:hAnsiTheme="minorEastAsia" w:cstheme="minorEastAsia"/>
                <w:sz w:val="21"/>
                <w:szCs w:val="21"/>
              </w:rPr>
            </w:pPr>
            <w:r>
              <w:rPr>
                <w:rFonts w:hint="eastAsia" w:asciiTheme="minorEastAsia" w:hAnsiTheme="minorEastAsia" w:cstheme="minorEastAsia"/>
                <w:sz w:val="21"/>
                <w:szCs w:val="21"/>
              </w:rPr>
              <w:t>对患者症状的详细描述</w:t>
            </w:r>
          </w:p>
        </w:tc>
      </w:tr>
      <w:tr w14:paraId="0B95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4B2D624">
            <w:pPr>
              <w:numPr>
                <w:ilvl w:val="0"/>
                <w:numId w:val="157"/>
              </w:numPr>
              <w:jc w:val="center"/>
              <w:rPr>
                <w:color w:val="000000"/>
                <w:sz w:val="21"/>
                <w:szCs w:val="21"/>
              </w:rPr>
            </w:pPr>
          </w:p>
        </w:tc>
        <w:tc>
          <w:tcPr>
            <w:tcW w:w="1336" w:type="dxa"/>
            <w:vAlign w:val="center"/>
          </w:tcPr>
          <w:p w14:paraId="25D1F4E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examInseqi</w:t>
            </w:r>
          </w:p>
        </w:tc>
        <w:tc>
          <w:tcPr>
            <w:tcW w:w="1419" w:type="dxa"/>
            <w:vAlign w:val="center"/>
          </w:tcPr>
          <w:p w14:paraId="4B7A31A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成像设备代码</w:t>
            </w:r>
          </w:p>
        </w:tc>
        <w:tc>
          <w:tcPr>
            <w:tcW w:w="708" w:type="dxa"/>
            <w:vAlign w:val="center"/>
          </w:tcPr>
          <w:p w14:paraId="62F1FFB1">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7FC7894E">
            <w:pPr>
              <w:jc w:val="center"/>
              <w:rPr>
                <w:rFonts w:asciiTheme="minorEastAsia" w:hAnsiTheme="minorEastAsia" w:cstheme="minorEastAsia"/>
                <w:sz w:val="21"/>
                <w:szCs w:val="21"/>
              </w:rPr>
            </w:pPr>
            <w:r>
              <w:rPr>
                <w:rFonts w:hint="eastAsia" w:asciiTheme="minorEastAsia" w:hAnsiTheme="minorEastAsia" w:cstheme="minorEastAsia"/>
                <w:sz w:val="21"/>
                <w:szCs w:val="21"/>
              </w:rPr>
              <w:t>500</w:t>
            </w:r>
          </w:p>
        </w:tc>
        <w:tc>
          <w:tcPr>
            <w:tcW w:w="2890" w:type="dxa"/>
            <w:vAlign w:val="center"/>
          </w:tcPr>
          <w:p w14:paraId="5531B933">
            <w:pPr>
              <w:jc w:val="left"/>
            </w:pPr>
          </w:p>
        </w:tc>
      </w:tr>
      <w:tr w14:paraId="1E28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0900370">
            <w:pPr>
              <w:numPr>
                <w:ilvl w:val="0"/>
                <w:numId w:val="157"/>
              </w:numPr>
              <w:jc w:val="center"/>
              <w:rPr>
                <w:color w:val="000000"/>
                <w:sz w:val="21"/>
                <w:szCs w:val="21"/>
              </w:rPr>
            </w:pPr>
          </w:p>
        </w:tc>
        <w:tc>
          <w:tcPr>
            <w:tcW w:w="1336" w:type="dxa"/>
            <w:vAlign w:val="center"/>
          </w:tcPr>
          <w:p w14:paraId="150E3D9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devRoom</w:t>
            </w:r>
          </w:p>
        </w:tc>
        <w:tc>
          <w:tcPr>
            <w:tcW w:w="1419" w:type="dxa"/>
            <w:vAlign w:val="center"/>
          </w:tcPr>
          <w:p w14:paraId="083703D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设备房间</w:t>
            </w:r>
          </w:p>
        </w:tc>
        <w:tc>
          <w:tcPr>
            <w:tcW w:w="708" w:type="dxa"/>
            <w:vAlign w:val="center"/>
          </w:tcPr>
          <w:p w14:paraId="41E37E02">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6C9A6803">
            <w:pPr>
              <w:jc w:val="center"/>
              <w:rPr>
                <w:rFonts w:asciiTheme="minorEastAsia" w:hAnsiTheme="minorEastAsia" w:cstheme="minorEastAsia"/>
                <w:sz w:val="21"/>
                <w:szCs w:val="21"/>
              </w:rPr>
            </w:pPr>
            <w:r>
              <w:rPr>
                <w:rFonts w:hint="eastAsia" w:asciiTheme="minorEastAsia" w:hAnsiTheme="minorEastAsia" w:cstheme="minorEastAsia"/>
                <w:sz w:val="21"/>
                <w:szCs w:val="21"/>
              </w:rPr>
              <w:t>200</w:t>
            </w:r>
          </w:p>
        </w:tc>
        <w:tc>
          <w:tcPr>
            <w:tcW w:w="2890" w:type="dxa"/>
            <w:vAlign w:val="center"/>
          </w:tcPr>
          <w:p w14:paraId="22D2A7CB">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tc>
      </w:tr>
      <w:tr w14:paraId="588C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2F5495C">
            <w:pPr>
              <w:numPr>
                <w:ilvl w:val="0"/>
                <w:numId w:val="157"/>
              </w:numPr>
              <w:jc w:val="center"/>
              <w:rPr>
                <w:color w:val="000000"/>
                <w:sz w:val="21"/>
                <w:szCs w:val="21"/>
              </w:rPr>
            </w:pPr>
          </w:p>
        </w:tc>
        <w:tc>
          <w:tcPr>
            <w:tcW w:w="1336" w:type="dxa"/>
            <w:vAlign w:val="center"/>
          </w:tcPr>
          <w:p w14:paraId="60B4791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devName</w:t>
            </w:r>
          </w:p>
        </w:tc>
        <w:tc>
          <w:tcPr>
            <w:tcW w:w="1419" w:type="dxa"/>
            <w:vAlign w:val="center"/>
          </w:tcPr>
          <w:p w14:paraId="13C819F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设备名称</w:t>
            </w:r>
          </w:p>
        </w:tc>
        <w:tc>
          <w:tcPr>
            <w:tcW w:w="708" w:type="dxa"/>
            <w:vAlign w:val="center"/>
          </w:tcPr>
          <w:p w14:paraId="4F56BE55">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75696E22">
            <w:pPr>
              <w:jc w:val="center"/>
              <w:rPr>
                <w:rFonts w:asciiTheme="minorEastAsia" w:hAnsiTheme="minorEastAsia" w:cstheme="minorEastAsia"/>
                <w:sz w:val="21"/>
                <w:szCs w:val="21"/>
              </w:rPr>
            </w:pPr>
            <w:r>
              <w:rPr>
                <w:rFonts w:hint="eastAsia" w:asciiTheme="minorEastAsia" w:hAnsiTheme="minorEastAsia" w:cstheme="minorEastAsia"/>
                <w:sz w:val="21"/>
                <w:szCs w:val="21"/>
              </w:rPr>
              <w:t>200</w:t>
            </w:r>
          </w:p>
        </w:tc>
        <w:tc>
          <w:tcPr>
            <w:tcW w:w="2890" w:type="dxa"/>
            <w:vAlign w:val="center"/>
          </w:tcPr>
          <w:p w14:paraId="0F01665F">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tc>
      </w:tr>
      <w:tr w14:paraId="1F55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9431FDC">
            <w:pPr>
              <w:numPr>
                <w:ilvl w:val="0"/>
                <w:numId w:val="157"/>
              </w:numPr>
              <w:jc w:val="center"/>
              <w:rPr>
                <w:color w:val="000000"/>
                <w:sz w:val="21"/>
                <w:szCs w:val="21"/>
              </w:rPr>
            </w:pPr>
          </w:p>
        </w:tc>
        <w:tc>
          <w:tcPr>
            <w:tcW w:w="1336" w:type="dxa"/>
            <w:vAlign w:val="center"/>
          </w:tcPr>
          <w:p w14:paraId="49929BF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examDevType</w:t>
            </w:r>
          </w:p>
        </w:tc>
        <w:tc>
          <w:tcPr>
            <w:tcW w:w="1419" w:type="dxa"/>
            <w:vAlign w:val="center"/>
          </w:tcPr>
          <w:p w14:paraId="52A8A15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设备类型</w:t>
            </w:r>
          </w:p>
        </w:tc>
        <w:tc>
          <w:tcPr>
            <w:tcW w:w="708" w:type="dxa"/>
            <w:vAlign w:val="center"/>
          </w:tcPr>
          <w:p w14:paraId="150B9BDA">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07BFDF0B">
            <w:pPr>
              <w:jc w:val="center"/>
              <w:rPr>
                <w:rFonts w:asciiTheme="minorEastAsia" w:hAnsiTheme="minorEastAsia" w:cstheme="minorEastAsia"/>
                <w:sz w:val="21"/>
                <w:szCs w:val="21"/>
              </w:rPr>
            </w:pPr>
            <w:r>
              <w:rPr>
                <w:rFonts w:hint="eastAsia" w:asciiTheme="minorEastAsia" w:hAnsiTheme="minorEastAsia" w:cstheme="minorEastAsia"/>
                <w:sz w:val="21"/>
                <w:szCs w:val="21"/>
              </w:rPr>
              <w:t>50</w:t>
            </w:r>
          </w:p>
        </w:tc>
        <w:tc>
          <w:tcPr>
            <w:tcW w:w="2890" w:type="dxa"/>
            <w:vAlign w:val="center"/>
          </w:tcPr>
          <w:p w14:paraId="1BE81B73">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tc>
      </w:tr>
      <w:tr w14:paraId="20ED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3AED80F">
            <w:pPr>
              <w:numPr>
                <w:ilvl w:val="0"/>
                <w:numId w:val="157"/>
              </w:numPr>
              <w:jc w:val="center"/>
              <w:rPr>
                <w:color w:val="000000"/>
                <w:sz w:val="21"/>
                <w:szCs w:val="21"/>
              </w:rPr>
            </w:pPr>
          </w:p>
        </w:tc>
        <w:tc>
          <w:tcPr>
            <w:tcW w:w="1336" w:type="dxa"/>
            <w:vAlign w:val="center"/>
          </w:tcPr>
          <w:p w14:paraId="02D75FB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examTecnName</w:t>
            </w:r>
          </w:p>
        </w:tc>
        <w:tc>
          <w:tcPr>
            <w:tcW w:w="1419" w:type="dxa"/>
            <w:vAlign w:val="center"/>
          </w:tcPr>
          <w:p w14:paraId="72D6510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检查技师姓名</w:t>
            </w:r>
          </w:p>
        </w:tc>
        <w:tc>
          <w:tcPr>
            <w:tcW w:w="708" w:type="dxa"/>
            <w:vAlign w:val="center"/>
          </w:tcPr>
          <w:p w14:paraId="4F2F3BE7">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4F6F9EF7">
            <w:pPr>
              <w:jc w:val="center"/>
              <w:rPr>
                <w:rFonts w:asciiTheme="minorEastAsia" w:hAnsiTheme="minorEastAsia" w:cstheme="minorEastAsia"/>
                <w:sz w:val="21"/>
                <w:szCs w:val="21"/>
              </w:rPr>
            </w:pPr>
            <w:r>
              <w:rPr>
                <w:rFonts w:hint="eastAsia" w:asciiTheme="minorEastAsia" w:hAnsiTheme="minorEastAsia" w:cstheme="minorEastAsia"/>
                <w:sz w:val="21"/>
                <w:szCs w:val="21"/>
              </w:rPr>
              <w:t>50</w:t>
            </w:r>
          </w:p>
        </w:tc>
        <w:tc>
          <w:tcPr>
            <w:tcW w:w="2890" w:type="dxa"/>
            <w:vAlign w:val="center"/>
          </w:tcPr>
          <w:p w14:paraId="7A8FAAC3">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tc>
      </w:tr>
      <w:tr w14:paraId="149F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A780E2A">
            <w:pPr>
              <w:numPr>
                <w:ilvl w:val="0"/>
                <w:numId w:val="157"/>
              </w:numPr>
              <w:jc w:val="center"/>
              <w:rPr>
                <w:color w:val="000000"/>
                <w:sz w:val="21"/>
                <w:szCs w:val="21"/>
              </w:rPr>
            </w:pPr>
          </w:p>
        </w:tc>
        <w:tc>
          <w:tcPr>
            <w:tcW w:w="1336" w:type="dxa"/>
            <w:vAlign w:val="center"/>
          </w:tcPr>
          <w:p w14:paraId="1BAFC5C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examTecnIdcard</w:t>
            </w:r>
          </w:p>
        </w:tc>
        <w:tc>
          <w:tcPr>
            <w:tcW w:w="1419" w:type="dxa"/>
            <w:vAlign w:val="center"/>
          </w:tcPr>
          <w:p w14:paraId="348DF27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检查技师身份证号</w:t>
            </w:r>
          </w:p>
        </w:tc>
        <w:tc>
          <w:tcPr>
            <w:tcW w:w="708" w:type="dxa"/>
            <w:vAlign w:val="center"/>
          </w:tcPr>
          <w:p w14:paraId="3CBC562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0CBC61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7069693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08C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10004D6">
            <w:pPr>
              <w:numPr>
                <w:ilvl w:val="0"/>
                <w:numId w:val="157"/>
              </w:numPr>
              <w:jc w:val="center"/>
              <w:rPr>
                <w:color w:val="000000"/>
                <w:sz w:val="21"/>
                <w:szCs w:val="21"/>
              </w:rPr>
            </w:pPr>
          </w:p>
        </w:tc>
        <w:tc>
          <w:tcPr>
            <w:tcW w:w="1336" w:type="dxa"/>
            <w:vAlign w:val="center"/>
          </w:tcPr>
          <w:p w14:paraId="1A06041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imgDscr</w:t>
            </w:r>
          </w:p>
        </w:tc>
        <w:tc>
          <w:tcPr>
            <w:tcW w:w="1419" w:type="dxa"/>
            <w:vAlign w:val="center"/>
          </w:tcPr>
          <w:p w14:paraId="36A91B3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影像描述</w:t>
            </w:r>
          </w:p>
        </w:tc>
        <w:tc>
          <w:tcPr>
            <w:tcW w:w="708" w:type="dxa"/>
            <w:vAlign w:val="center"/>
          </w:tcPr>
          <w:p w14:paraId="690F717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8531F8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3000</w:t>
            </w:r>
          </w:p>
        </w:tc>
        <w:tc>
          <w:tcPr>
            <w:tcW w:w="2890" w:type="dxa"/>
            <w:vAlign w:val="center"/>
          </w:tcPr>
          <w:p w14:paraId="5D7B499A">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p w14:paraId="6A9E39C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影像描述，如报告未写，则为空。</w:t>
            </w:r>
          </w:p>
        </w:tc>
      </w:tr>
      <w:tr w14:paraId="21E7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4D1DFC3">
            <w:pPr>
              <w:numPr>
                <w:ilvl w:val="0"/>
                <w:numId w:val="157"/>
              </w:numPr>
              <w:jc w:val="center"/>
              <w:rPr>
                <w:color w:val="000000"/>
                <w:sz w:val="21"/>
                <w:szCs w:val="21"/>
              </w:rPr>
            </w:pPr>
          </w:p>
        </w:tc>
        <w:tc>
          <w:tcPr>
            <w:tcW w:w="1336" w:type="dxa"/>
            <w:vAlign w:val="center"/>
          </w:tcPr>
          <w:p w14:paraId="2FBF369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diagRslt</w:t>
            </w:r>
          </w:p>
        </w:tc>
        <w:tc>
          <w:tcPr>
            <w:tcW w:w="1419" w:type="dxa"/>
            <w:vAlign w:val="center"/>
          </w:tcPr>
          <w:p w14:paraId="37B35C3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诊断结果</w:t>
            </w:r>
          </w:p>
        </w:tc>
        <w:tc>
          <w:tcPr>
            <w:tcW w:w="708" w:type="dxa"/>
            <w:vAlign w:val="center"/>
          </w:tcPr>
          <w:p w14:paraId="6ED33C8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FE8C91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3000</w:t>
            </w:r>
          </w:p>
        </w:tc>
        <w:tc>
          <w:tcPr>
            <w:tcW w:w="2890" w:type="dxa"/>
            <w:vAlign w:val="center"/>
          </w:tcPr>
          <w:p w14:paraId="6A151F1B">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p w14:paraId="1E032518">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诊断结果，如报告未写，则为空。</w:t>
            </w:r>
          </w:p>
        </w:tc>
      </w:tr>
      <w:tr w14:paraId="4304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4DFFF52">
            <w:pPr>
              <w:numPr>
                <w:ilvl w:val="0"/>
                <w:numId w:val="157"/>
              </w:numPr>
              <w:jc w:val="center"/>
              <w:rPr>
                <w:color w:val="000000"/>
                <w:sz w:val="21"/>
                <w:szCs w:val="21"/>
              </w:rPr>
            </w:pPr>
          </w:p>
        </w:tc>
        <w:tc>
          <w:tcPr>
            <w:tcW w:w="1336" w:type="dxa"/>
            <w:vAlign w:val="center"/>
          </w:tcPr>
          <w:p w14:paraId="0D29E5E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rpotNo</w:t>
            </w:r>
          </w:p>
        </w:tc>
        <w:tc>
          <w:tcPr>
            <w:tcW w:w="1419" w:type="dxa"/>
            <w:vAlign w:val="center"/>
          </w:tcPr>
          <w:p w14:paraId="690E137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报告编号</w:t>
            </w:r>
          </w:p>
        </w:tc>
        <w:tc>
          <w:tcPr>
            <w:tcW w:w="708" w:type="dxa"/>
            <w:vAlign w:val="center"/>
          </w:tcPr>
          <w:p w14:paraId="068CC44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10C0DD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50C05F78">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41D9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EDCE85E">
            <w:pPr>
              <w:numPr>
                <w:ilvl w:val="0"/>
                <w:numId w:val="157"/>
              </w:numPr>
              <w:jc w:val="center"/>
              <w:rPr>
                <w:color w:val="000000"/>
                <w:sz w:val="21"/>
                <w:szCs w:val="21"/>
              </w:rPr>
            </w:pPr>
          </w:p>
        </w:tc>
        <w:tc>
          <w:tcPr>
            <w:tcW w:w="1336" w:type="dxa"/>
            <w:vAlign w:val="center"/>
          </w:tcPr>
          <w:p w14:paraId="19057AE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rpotMedinsCode</w:t>
            </w:r>
          </w:p>
        </w:tc>
        <w:tc>
          <w:tcPr>
            <w:tcW w:w="1419" w:type="dxa"/>
            <w:vAlign w:val="center"/>
          </w:tcPr>
          <w:p w14:paraId="00C784B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报告医疗机构代码</w:t>
            </w:r>
          </w:p>
        </w:tc>
        <w:tc>
          <w:tcPr>
            <w:tcW w:w="708" w:type="dxa"/>
            <w:vAlign w:val="center"/>
          </w:tcPr>
          <w:p w14:paraId="72A50F9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36B4EC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90" w:type="dxa"/>
            <w:vAlign w:val="center"/>
          </w:tcPr>
          <w:p w14:paraId="33868D3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1039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9F346BA">
            <w:pPr>
              <w:numPr>
                <w:ilvl w:val="0"/>
                <w:numId w:val="157"/>
              </w:numPr>
              <w:jc w:val="center"/>
              <w:rPr>
                <w:color w:val="000000"/>
                <w:sz w:val="21"/>
                <w:szCs w:val="21"/>
              </w:rPr>
            </w:pPr>
          </w:p>
        </w:tc>
        <w:tc>
          <w:tcPr>
            <w:tcW w:w="1336" w:type="dxa"/>
            <w:vAlign w:val="center"/>
          </w:tcPr>
          <w:p w14:paraId="3B10424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rpotDrIdcard</w:t>
            </w:r>
          </w:p>
        </w:tc>
        <w:tc>
          <w:tcPr>
            <w:tcW w:w="1419" w:type="dxa"/>
            <w:vAlign w:val="center"/>
          </w:tcPr>
          <w:p w14:paraId="3C8505A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报告医师身份证号</w:t>
            </w:r>
          </w:p>
        </w:tc>
        <w:tc>
          <w:tcPr>
            <w:tcW w:w="708" w:type="dxa"/>
            <w:vAlign w:val="center"/>
          </w:tcPr>
          <w:p w14:paraId="64580AB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6EC0C4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617AC298">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260E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D5A2234">
            <w:pPr>
              <w:numPr>
                <w:ilvl w:val="0"/>
                <w:numId w:val="157"/>
              </w:numPr>
              <w:jc w:val="center"/>
              <w:rPr>
                <w:color w:val="000000"/>
                <w:sz w:val="21"/>
                <w:szCs w:val="21"/>
              </w:rPr>
            </w:pPr>
          </w:p>
        </w:tc>
        <w:tc>
          <w:tcPr>
            <w:tcW w:w="1336" w:type="dxa"/>
            <w:vAlign w:val="center"/>
          </w:tcPr>
          <w:p w14:paraId="0B19790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rpotDrName</w:t>
            </w:r>
          </w:p>
        </w:tc>
        <w:tc>
          <w:tcPr>
            <w:tcW w:w="1419" w:type="dxa"/>
            <w:vAlign w:val="center"/>
          </w:tcPr>
          <w:p w14:paraId="00554AB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报告医师姓名</w:t>
            </w:r>
          </w:p>
        </w:tc>
        <w:tc>
          <w:tcPr>
            <w:tcW w:w="708" w:type="dxa"/>
            <w:vAlign w:val="center"/>
          </w:tcPr>
          <w:p w14:paraId="32E56C2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4AB010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34928978">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6B2E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4B97FD4">
            <w:pPr>
              <w:numPr>
                <w:ilvl w:val="0"/>
                <w:numId w:val="157"/>
              </w:numPr>
              <w:jc w:val="center"/>
              <w:rPr>
                <w:color w:val="000000"/>
                <w:sz w:val="21"/>
                <w:szCs w:val="21"/>
              </w:rPr>
            </w:pPr>
          </w:p>
        </w:tc>
        <w:tc>
          <w:tcPr>
            <w:tcW w:w="1336" w:type="dxa"/>
            <w:vAlign w:val="center"/>
          </w:tcPr>
          <w:p w14:paraId="3123A8A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chkMedinsCode</w:t>
            </w:r>
          </w:p>
        </w:tc>
        <w:tc>
          <w:tcPr>
            <w:tcW w:w="1419" w:type="dxa"/>
            <w:vAlign w:val="center"/>
          </w:tcPr>
          <w:p w14:paraId="15AA6EE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审核医疗机构代码</w:t>
            </w:r>
          </w:p>
        </w:tc>
        <w:tc>
          <w:tcPr>
            <w:tcW w:w="708" w:type="dxa"/>
            <w:vAlign w:val="center"/>
          </w:tcPr>
          <w:p w14:paraId="4FD2E09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F7DF89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90" w:type="dxa"/>
            <w:vAlign w:val="center"/>
          </w:tcPr>
          <w:p w14:paraId="3AC9E212">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3C6E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47E6174">
            <w:pPr>
              <w:numPr>
                <w:ilvl w:val="0"/>
                <w:numId w:val="157"/>
              </w:numPr>
              <w:jc w:val="center"/>
              <w:rPr>
                <w:color w:val="000000"/>
                <w:sz w:val="21"/>
                <w:szCs w:val="21"/>
              </w:rPr>
            </w:pPr>
          </w:p>
        </w:tc>
        <w:tc>
          <w:tcPr>
            <w:tcW w:w="1336" w:type="dxa"/>
            <w:vAlign w:val="center"/>
          </w:tcPr>
          <w:p w14:paraId="6D89C0E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chkDrIdcard</w:t>
            </w:r>
          </w:p>
        </w:tc>
        <w:tc>
          <w:tcPr>
            <w:tcW w:w="1419" w:type="dxa"/>
            <w:vAlign w:val="center"/>
          </w:tcPr>
          <w:p w14:paraId="6D45310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审核医师身份证号</w:t>
            </w:r>
          </w:p>
        </w:tc>
        <w:tc>
          <w:tcPr>
            <w:tcW w:w="708" w:type="dxa"/>
            <w:vAlign w:val="center"/>
          </w:tcPr>
          <w:p w14:paraId="393C91D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CA4392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3799432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8A1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FBE90ED">
            <w:pPr>
              <w:numPr>
                <w:ilvl w:val="0"/>
                <w:numId w:val="157"/>
              </w:numPr>
              <w:jc w:val="center"/>
              <w:rPr>
                <w:color w:val="000000"/>
                <w:sz w:val="21"/>
                <w:szCs w:val="21"/>
              </w:rPr>
            </w:pPr>
          </w:p>
        </w:tc>
        <w:tc>
          <w:tcPr>
            <w:tcW w:w="1336" w:type="dxa"/>
            <w:vAlign w:val="center"/>
          </w:tcPr>
          <w:p w14:paraId="2519FC5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chkDrName</w:t>
            </w:r>
          </w:p>
        </w:tc>
        <w:tc>
          <w:tcPr>
            <w:tcW w:w="1419" w:type="dxa"/>
            <w:vAlign w:val="center"/>
          </w:tcPr>
          <w:p w14:paraId="269BA59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审核医师姓名</w:t>
            </w:r>
          </w:p>
        </w:tc>
        <w:tc>
          <w:tcPr>
            <w:tcW w:w="708" w:type="dxa"/>
            <w:vAlign w:val="center"/>
          </w:tcPr>
          <w:p w14:paraId="230A8D2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BC128A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5BD6DBB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3CDB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A286E2A">
            <w:pPr>
              <w:numPr>
                <w:ilvl w:val="0"/>
                <w:numId w:val="157"/>
              </w:numPr>
              <w:jc w:val="center"/>
              <w:rPr>
                <w:color w:val="000000"/>
                <w:sz w:val="21"/>
                <w:szCs w:val="21"/>
              </w:rPr>
            </w:pPr>
          </w:p>
        </w:tc>
        <w:tc>
          <w:tcPr>
            <w:tcW w:w="1336" w:type="dxa"/>
            <w:vAlign w:val="center"/>
          </w:tcPr>
          <w:p w14:paraId="28EF368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sdryChkMedinsCode</w:t>
            </w:r>
          </w:p>
        </w:tc>
        <w:tc>
          <w:tcPr>
            <w:tcW w:w="1419" w:type="dxa"/>
            <w:vAlign w:val="center"/>
          </w:tcPr>
          <w:p w14:paraId="25E9AA5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二审医疗机构代码</w:t>
            </w:r>
          </w:p>
        </w:tc>
        <w:tc>
          <w:tcPr>
            <w:tcW w:w="708" w:type="dxa"/>
            <w:vAlign w:val="center"/>
          </w:tcPr>
          <w:p w14:paraId="66EBB7E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1B9153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w:t>
            </w:r>
          </w:p>
        </w:tc>
        <w:tc>
          <w:tcPr>
            <w:tcW w:w="2890" w:type="dxa"/>
            <w:vAlign w:val="center"/>
          </w:tcPr>
          <w:p w14:paraId="30A3094C">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56C8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47E7551">
            <w:pPr>
              <w:numPr>
                <w:ilvl w:val="0"/>
                <w:numId w:val="157"/>
              </w:numPr>
              <w:jc w:val="center"/>
              <w:rPr>
                <w:color w:val="000000"/>
                <w:sz w:val="21"/>
                <w:szCs w:val="21"/>
              </w:rPr>
            </w:pPr>
          </w:p>
        </w:tc>
        <w:tc>
          <w:tcPr>
            <w:tcW w:w="1336" w:type="dxa"/>
            <w:vAlign w:val="center"/>
          </w:tcPr>
          <w:p w14:paraId="700BAD2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sdryChkDrIdcard</w:t>
            </w:r>
          </w:p>
        </w:tc>
        <w:tc>
          <w:tcPr>
            <w:tcW w:w="1419" w:type="dxa"/>
            <w:vAlign w:val="center"/>
          </w:tcPr>
          <w:p w14:paraId="3E79CC2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二审医师身份证号</w:t>
            </w:r>
          </w:p>
        </w:tc>
        <w:tc>
          <w:tcPr>
            <w:tcW w:w="708" w:type="dxa"/>
            <w:vAlign w:val="center"/>
          </w:tcPr>
          <w:p w14:paraId="767B62E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8BE795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08F9F617">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0F4B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C091B8D">
            <w:pPr>
              <w:numPr>
                <w:ilvl w:val="0"/>
                <w:numId w:val="157"/>
              </w:numPr>
              <w:jc w:val="center"/>
              <w:rPr>
                <w:color w:val="000000"/>
                <w:sz w:val="21"/>
                <w:szCs w:val="21"/>
              </w:rPr>
            </w:pPr>
          </w:p>
        </w:tc>
        <w:tc>
          <w:tcPr>
            <w:tcW w:w="1336" w:type="dxa"/>
            <w:vAlign w:val="center"/>
          </w:tcPr>
          <w:p w14:paraId="561E667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sdryChkDrName</w:t>
            </w:r>
          </w:p>
        </w:tc>
        <w:tc>
          <w:tcPr>
            <w:tcW w:w="1419" w:type="dxa"/>
            <w:vAlign w:val="center"/>
          </w:tcPr>
          <w:p w14:paraId="1821879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二审医师姓名</w:t>
            </w:r>
          </w:p>
        </w:tc>
        <w:tc>
          <w:tcPr>
            <w:tcW w:w="708" w:type="dxa"/>
            <w:vAlign w:val="center"/>
          </w:tcPr>
          <w:p w14:paraId="39F5AAB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69F4EC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2FCFF3FC">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324D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D9D283F">
            <w:pPr>
              <w:numPr>
                <w:ilvl w:val="0"/>
                <w:numId w:val="157"/>
              </w:numPr>
              <w:jc w:val="center"/>
              <w:rPr>
                <w:color w:val="000000"/>
                <w:sz w:val="21"/>
                <w:szCs w:val="21"/>
              </w:rPr>
            </w:pPr>
          </w:p>
        </w:tc>
        <w:tc>
          <w:tcPr>
            <w:tcW w:w="1336" w:type="dxa"/>
            <w:vAlign w:val="center"/>
          </w:tcPr>
          <w:p w14:paraId="48E81B36">
            <w:pPr>
              <w:jc w:val="center"/>
            </w:pPr>
            <w:r>
              <w:rPr>
                <w:rFonts w:hint="eastAsia"/>
              </w:rPr>
              <w:t>rptDate</w:t>
            </w:r>
          </w:p>
        </w:tc>
        <w:tc>
          <w:tcPr>
            <w:tcW w:w="1419" w:type="dxa"/>
            <w:vAlign w:val="center"/>
          </w:tcPr>
          <w:p w14:paraId="5D2A3598">
            <w:pPr>
              <w:jc w:val="center"/>
              <w:rPr>
                <w:rFonts w:asciiTheme="minorEastAsia" w:hAnsiTheme="minorEastAsia" w:cstheme="minorEastAsia"/>
                <w:sz w:val="21"/>
                <w:szCs w:val="21"/>
              </w:rPr>
            </w:pPr>
            <w:r>
              <w:rPr>
                <w:rFonts w:hint="eastAsia" w:asciiTheme="minorEastAsia" w:hAnsiTheme="minorEastAsia" w:cstheme="minorEastAsia"/>
                <w:sz w:val="21"/>
                <w:szCs w:val="21"/>
              </w:rPr>
              <w:t>报告日期</w:t>
            </w:r>
          </w:p>
        </w:tc>
        <w:tc>
          <w:tcPr>
            <w:tcW w:w="708" w:type="dxa"/>
            <w:vAlign w:val="center"/>
          </w:tcPr>
          <w:p w14:paraId="0E159513">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735CCA24">
            <w:pPr>
              <w:jc w:val="center"/>
              <w:rPr>
                <w:rFonts w:asciiTheme="minorEastAsia" w:hAnsiTheme="minorEastAsia" w:cstheme="minorEastAsia"/>
                <w:sz w:val="21"/>
                <w:szCs w:val="21"/>
              </w:rPr>
            </w:pPr>
            <w:r>
              <w:rPr>
                <w:rFonts w:hint="eastAsia" w:asciiTheme="minorEastAsia" w:hAnsiTheme="minorEastAsia" w:cstheme="minorEastAsia"/>
                <w:sz w:val="21"/>
                <w:szCs w:val="21"/>
              </w:rPr>
              <w:t>10</w:t>
            </w:r>
          </w:p>
        </w:tc>
        <w:tc>
          <w:tcPr>
            <w:tcW w:w="2890" w:type="dxa"/>
            <w:shd w:val="clear" w:color="auto" w:fill="auto"/>
            <w:vAlign w:val="center"/>
          </w:tcPr>
          <w:p w14:paraId="2BADE8CA">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5CA42DC2">
            <w:pPr>
              <w:jc w:val="left"/>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4A16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41B2DB1">
            <w:pPr>
              <w:numPr>
                <w:ilvl w:val="0"/>
                <w:numId w:val="157"/>
              </w:numPr>
              <w:jc w:val="center"/>
              <w:rPr>
                <w:color w:val="000000"/>
                <w:sz w:val="21"/>
                <w:szCs w:val="21"/>
              </w:rPr>
            </w:pPr>
          </w:p>
        </w:tc>
        <w:tc>
          <w:tcPr>
            <w:tcW w:w="1336" w:type="dxa"/>
            <w:vAlign w:val="center"/>
          </w:tcPr>
          <w:p w14:paraId="12A74739">
            <w:pPr>
              <w:jc w:val="center"/>
              <w:rPr>
                <w:rFonts w:asciiTheme="minorEastAsia" w:hAnsiTheme="minorEastAsia" w:cstheme="minorEastAsia"/>
                <w:sz w:val="21"/>
                <w:szCs w:val="21"/>
              </w:rPr>
            </w:pPr>
            <w:r>
              <w:rPr>
                <w:rFonts w:hint="eastAsia" w:asciiTheme="minorEastAsia" w:hAnsiTheme="minorEastAsia" w:cstheme="minorEastAsia"/>
                <w:sz w:val="21"/>
                <w:szCs w:val="21"/>
              </w:rPr>
              <w:t>chkDate</w:t>
            </w:r>
          </w:p>
        </w:tc>
        <w:tc>
          <w:tcPr>
            <w:tcW w:w="1419" w:type="dxa"/>
            <w:vAlign w:val="center"/>
          </w:tcPr>
          <w:p w14:paraId="6FEB69DA">
            <w:pPr>
              <w:jc w:val="center"/>
              <w:rPr>
                <w:rFonts w:asciiTheme="minorEastAsia" w:hAnsiTheme="minorEastAsia" w:cstheme="minorEastAsia"/>
                <w:sz w:val="21"/>
                <w:szCs w:val="21"/>
              </w:rPr>
            </w:pPr>
            <w:r>
              <w:rPr>
                <w:rFonts w:hint="eastAsia" w:asciiTheme="minorEastAsia" w:hAnsiTheme="minorEastAsia" w:cstheme="minorEastAsia"/>
                <w:sz w:val="21"/>
                <w:szCs w:val="21"/>
              </w:rPr>
              <w:t>审核日期</w:t>
            </w:r>
          </w:p>
        </w:tc>
        <w:tc>
          <w:tcPr>
            <w:tcW w:w="708" w:type="dxa"/>
            <w:vAlign w:val="center"/>
          </w:tcPr>
          <w:p w14:paraId="10DCC0AA">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5DC75942">
            <w:pPr>
              <w:jc w:val="center"/>
              <w:rPr>
                <w:rFonts w:asciiTheme="minorEastAsia" w:hAnsiTheme="minorEastAsia" w:cstheme="minorEastAsia"/>
                <w:sz w:val="21"/>
                <w:szCs w:val="21"/>
              </w:rPr>
            </w:pPr>
            <w:r>
              <w:rPr>
                <w:rFonts w:hint="eastAsia" w:asciiTheme="minorEastAsia" w:hAnsiTheme="minorEastAsia" w:cstheme="minorEastAsia"/>
                <w:sz w:val="21"/>
                <w:szCs w:val="21"/>
              </w:rPr>
              <w:t>8</w:t>
            </w:r>
          </w:p>
        </w:tc>
        <w:tc>
          <w:tcPr>
            <w:tcW w:w="2890" w:type="dxa"/>
            <w:shd w:val="clear" w:color="auto" w:fill="auto"/>
            <w:vAlign w:val="center"/>
          </w:tcPr>
          <w:p w14:paraId="4530B56B">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098CAB1D">
            <w:pPr>
              <w:jc w:val="left"/>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2FE1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F422828">
            <w:pPr>
              <w:numPr>
                <w:ilvl w:val="0"/>
                <w:numId w:val="157"/>
              </w:numPr>
              <w:jc w:val="center"/>
              <w:rPr>
                <w:color w:val="000000"/>
                <w:sz w:val="21"/>
                <w:szCs w:val="21"/>
              </w:rPr>
            </w:pPr>
          </w:p>
        </w:tc>
        <w:tc>
          <w:tcPr>
            <w:tcW w:w="1336" w:type="dxa"/>
            <w:vAlign w:val="center"/>
          </w:tcPr>
          <w:p w14:paraId="7225848F">
            <w:pPr>
              <w:jc w:val="center"/>
              <w:rPr>
                <w:rFonts w:asciiTheme="minorEastAsia" w:hAnsiTheme="minorEastAsia" w:cstheme="minorEastAsia"/>
                <w:sz w:val="21"/>
                <w:szCs w:val="21"/>
              </w:rPr>
            </w:pPr>
            <w:r>
              <w:rPr>
                <w:rFonts w:hint="eastAsia" w:asciiTheme="minorEastAsia" w:hAnsiTheme="minorEastAsia" w:cstheme="minorEastAsia"/>
                <w:sz w:val="21"/>
                <w:szCs w:val="21"/>
              </w:rPr>
              <w:t>sdryChkDate</w:t>
            </w:r>
          </w:p>
        </w:tc>
        <w:tc>
          <w:tcPr>
            <w:tcW w:w="1419" w:type="dxa"/>
            <w:vAlign w:val="center"/>
          </w:tcPr>
          <w:p w14:paraId="34F3A5F2">
            <w:pPr>
              <w:jc w:val="center"/>
              <w:rPr>
                <w:rFonts w:asciiTheme="minorEastAsia" w:hAnsiTheme="minorEastAsia" w:cstheme="minorEastAsia"/>
                <w:sz w:val="21"/>
                <w:szCs w:val="21"/>
              </w:rPr>
            </w:pPr>
            <w:r>
              <w:rPr>
                <w:rFonts w:hint="eastAsia" w:asciiTheme="minorEastAsia" w:hAnsiTheme="minorEastAsia" w:cstheme="minorEastAsia"/>
                <w:sz w:val="21"/>
                <w:szCs w:val="21"/>
              </w:rPr>
              <w:t>二审日期</w:t>
            </w:r>
          </w:p>
        </w:tc>
        <w:tc>
          <w:tcPr>
            <w:tcW w:w="708" w:type="dxa"/>
            <w:vAlign w:val="center"/>
          </w:tcPr>
          <w:p w14:paraId="2D94803F">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6C4ECF2F">
            <w:pPr>
              <w:jc w:val="center"/>
              <w:rPr>
                <w:rFonts w:asciiTheme="minorEastAsia" w:hAnsiTheme="minorEastAsia" w:cstheme="minorEastAsia"/>
                <w:sz w:val="21"/>
                <w:szCs w:val="21"/>
              </w:rPr>
            </w:pPr>
            <w:r>
              <w:rPr>
                <w:rFonts w:hint="eastAsia" w:asciiTheme="minorEastAsia" w:hAnsiTheme="minorEastAsia" w:cstheme="minorEastAsia"/>
                <w:sz w:val="21"/>
                <w:szCs w:val="21"/>
              </w:rPr>
              <w:t>10</w:t>
            </w:r>
          </w:p>
        </w:tc>
        <w:tc>
          <w:tcPr>
            <w:tcW w:w="2890" w:type="dxa"/>
            <w:shd w:val="clear" w:color="auto" w:fill="auto"/>
            <w:vAlign w:val="center"/>
          </w:tcPr>
          <w:p w14:paraId="4D6A6963">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5EEA80FE">
            <w:pPr>
              <w:jc w:val="left"/>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7424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377B73A">
            <w:pPr>
              <w:numPr>
                <w:ilvl w:val="0"/>
                <w:numId w:val="157"/>
              </w:numPr>
              <w:jc w:val="center"/>
              <w:rPr>
                <w:color w:val="000000"/>
                <w:sz w:val="21"/>
                <w:szCs w:val="21"/>
              </w:rPr>
            </w:pPr>
          </w:p>
        </w:tc>
        <w:tc>
          <w:tcPr>
            <w:tcW w:w="1336" w:type="dxa"/>
            <w:vAlign w:val="center"/>
          </w:tcPr>
          <w:p w14:paraId="3D2AF06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examRsltCode</w:t>
            </w:r>
          </w:p>
        </w:tc>
        <w:tc>
          <w:tcPr>
            <w:tcW w:w="1419" w:type="dxa"/>
            <w:vAlign w:val="center"/>
          </w:tcPr>
          <w:p w14:paraId="3B28D7B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检查检验结果代码</w:t>
            </w:r>
          </w:p>
        </w:tc>
        <w:tc>
          <w:tcPr>
            <w:tcW w:w="708" w:type="dxa"/>
            <w:vAlign w:val="center"/>
          </w:tcPr>
          <w:p w14:paraId="7C78BD5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EF5980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3</w:t>
            </w:r>
          </w:p>
        </w:tc>
        <w:tc>
          <w:tcPr>
            <w:tcW w:w="2890" w:type="dxa"/>
            <w:vAlign w:val="center"/>
          </w:tcPr>
          <w:p w14:paraId="47677445">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p w14:paraId="102D4E77">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(1-阴性;2-阳性;3-不确定)</w:t>
            </w:r>
          </w:p>
        </w:tc>
      </w:tr>
      <w:tr w14:paraId="6812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A90B642">
            <w:pPr>
              <w:numPr>
                <w:ilvl w:val="0"/>
                <w:numId w:val="157"/>
              </w:numPr>
              <w:jc w:val="center"/>
              <w:rPr>
                <w:color w:val="000000"/>
                <w:sz w:val="21"/>
                <w:szCs w:val="21"/>
              </w:rPr>
            </w:pPr>
          </w:p>
        </w:tc>
        <w:tc>
          <w:tcPr>
            <w:tcW w:w="1336" w:type="dxa"/>
            <w:vAlign w:val="center"/>
          </w:tcPr>
          <w:p w14:paraId="7137FA4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rpotAdv</w:t>
            </w:r>
          </w:p>
        </w:tc>
        <w:tc>
          <w:tcPr>
            <w:tcW w:w="1419" w:type="dxa"/>
            <w:vAlign w:val="center"/>
          </w:tcPr>
          <w:p w14:paraId="7FA2979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报告建议</w:t>
            </w:r>
          </w:p>
        </w:tc>
        <w:tc>
          <w:tcPr>
            <w:tcW w:w="708" w:type="dxa"/>
            <w:vAlign w:val="center"/>
          </w:tcPr>
          <w:p w14:paraId="70AEA06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B511E0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500</w:t>
            </w:r>
          </w:p>
        </w:tc>
        <w:tc>
          <w:tcPr>
            <w:tcW w:w="2890" w:type="dxa"/>
            <w:vAlign w:val="center"/>
          </w:tcPr>
          <w:p w14:paraId="3434F3B6">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7A71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1A58FF7">
            <w:pPr>
              <w:numPr>
                <w:ilvl w:val="0"/>
                <w:numId w:val="157"/>
              </w:numPr>
              <w:jc w:val="center"/>
              <w:rPr>
                <w:color w:val="000000"/>
                <w:sz w:val="21"/>
                <w:szCs w:val="21"/>
              </w:rPr>
            </w:pPr>
          </w:p>
        </w:tc>
        <w:tc>
          <w:tcPr>
            <w:tcW w:w="1336" w:type="dxa"/>
            <w:vAlign w:val="center"/>
          </w:tcPr>
          <w:p w14:paraId="2B25694F">
            <w:pPr>
              <w:jc w:val="center"/>
              <w:rPr>
                <w:rFonts w:asciiTheme="minorEastAsia" w:hAnsiTheme="minorEastAsia" w:cstheme="minorEastAsia"/>
                <w:sz w:val="21"/>
                <w:szCs w:val="21"/>
              </w:rPr>
            </w:pPr>
            <w:r>
              <w:rPr>
                <w:rFonts w:hint="eastAsia" w:asciiTheme="minorEastAsia" w:hAnsiTheme="minorEastAsia" w:cstheme="minorEastAsia"/>
                <w:sz w:val="21"/>
                <w:szCs w:val="21"/>
              </w:rPr>
              <w:t>rpotPubDate</w:t>
            </w:r>
          </w:p>
        </w:tc>
        <w:tc>
          <w:tcPr>
            <w:tcW w:w="1419" w:type="dxa"/>
            <w:vAlign w:val="center"/>
          </w:tcPr>
          <w:p w14:paraId="7CC7D6AB">
            <w:pPr>
              <w:jc w:val="center"/>
              <w:rPr>
                <w:rFonts w:asciiTheme="minorEastAsia" w:hAnsiTheme="minorEastAsia" w:cstheme="minorEastAsia"/>
                <w:sz w:val="21"/>
                <w:szCs w:val="21"/>
              </w:rPr>
            </w:pPr>
            <w:r>
              <w:rPr>
                <w:rFonts w:hint="eastAsia" w:asciiTheme="minorEastAsia" w:hAnsiTheme="minorEastAsia" w:cstheme="minorEastAsia"/>
                <w:sz w:val="21"/>
                <w:szCs w:val="21"/>
              </w:rPr>
              <w:t>出具报告日期</w:t>
            </w:r>
          </w:p>
        </w:tc>
        <w:tc>
          <w:tcPr>
            <w:tcW w:w="708" w:type="dxa"/>
            <w:vAlign w:val="center"/>
          </w:tcPr>
          <w:p w14:paraId="3AE2FB00">
            <w:pPr>
              <w:jc w:val="center"/>
              <w:rPr>
                <w:rFonts w:asciiTheme="minorEastAsia" w:hAnsiTheme="minorEastAsia" w:cstheme="minorEastAsia"/>
                <w:sz w:val="21"/>
                <w:szCs w:val="21"/>
              </w:rPr>
            </w:pPr>
            <w:r>
              <w:rPr>
                <w:rFonts w:hint="eastAsia" w:asciiTheme="minorEastAsia" w:hAnsiTheme="minorEastAsia" w:cstheme="minorEastAsia"/>
                <w:sz w:val="21"/>
                <w:szCs w:val="21"/>
              </w:rPr>
              <w:t>C</w:t>
            </w:r>
          </w:p>
        </w:tc>
        <w:tc>
          <w:tcPr>
            <w:tcW w:w="709" w:type="dxa"/>
            <w:vAlign w:val="center"/>
          </w:tcPr>
          <w:p w14:paraId="34A0434A">
            <w:pPr>
              <w:jc w:val="center"/>
              <w:rPr>
                <w:rFonts w:asciiTheme="minorEastAsia" w:hAnsiTheme="minorEastAsia" w:cstheme="minorEastAsia"/>
                <w:sz w:val="21"/>
                <w:szCs w:val="21"/>
              </w:rPr>
            </w:pPr>
            <w:r>
              <w:rPr>
                <w:rFonts w:hint="eastAsia" w:asciiTheme="minorEastAsia" w:hAnsiTheme="minorEastAsia" w:cstheme="minorEastAsia"/>
                <w:sz w:val="21"/>
                <w:szCs w:val="21"/>
              </w:rPr>
              <w:t>10</w:t>
            </w:r>
          </w:p>
        </w:tc>
        <w:tc>
          <w:tcPr>
            <w:tcW w:w="2890" w:type="dxa"/>
            <w:vAlign w:val="center"/>
          </w:tcPr>
          <w:p w14:paraId="28258A09">
            <w:pPr>
              <w:jc w:val="left"/>
              <w:rPr>
                <w:rFonts w:asciiTheme="minorEastAsia" w:hAnsiTheme="minorEastAsia" w:cstheme="minorEastAsia"/>
                <w:sz w:val="21"/>
                <w:szCs w:val="21"/>
              </w:rPr>
            </w:pPr>
            <w:r>
              <w:rPr>
                <w:rFonts w:hint="eastAsia" w:asciiTheme="minorEastAsia" w:hAnsiTheme="minorEastAsia" w:cstheme="minorEastAsia"/>
                <w:sz w:val="21"/>
                <w:szCs w:val="21"/>
              </w:rPr>
              <w:t>可空</w:t>
            </w:r>
          </w:p>
          <w:p w14:paraId="5A23AEED">
            <w:pPr>
              <w:jc w:val="left"/>
              <w:rPr>
                <w:rFonts w:asciiTheme="minorEastAsia" w:hAnsiTheme="minorEastAsia" w:cstheme="minorEastAsia"/>
                <w:sz w:val="21"/>
                <w:szCs w:val="21"/>
              </w:rPr>
            </w:pPr>
            <w:r>
              <w:rPr>
                <w:rFonts w:hint="eastAsia" w:asciiTheme="minorEastAsia" w:hAnsiTheme="minorEastAsia" w:cstheme="minorEastAsia"/>
                <w:sz w:val="21"/>
                <w:szCs w:val="21"/>
              </w:rPr>
              <w:t>格式：yyyy-MM-dd</w:t>
            </w:r>
          </w:p>
        </w:tc>
      </w:tr>
      <w:tr w14:paraId="7AC8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DF58B74">
            <w:pPr>
              <w:numPr>
                <w:ilvl w:val="0"/>
                <w:numId w:val="157"/>
              </w:numPr>
              <w:jc w:val="center"/>
              <w:rPr>
                <w:color w:val="000000"/>
                <w:sz w:val="21"/>
                <w:szCs w:val="21"/>
              </w:rPr>
            </w:pPr>
          </w:p>
        </w:tc>
        <w:tc>
          <w:tcPr>
            <w:tcW w:w="1336" w:type="dxa"/>
            <w:vAlign w:val="center"/>
          </w:tcPr>
          <w:p w14:paraId="69EC726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rpotCritVal</w:t>
            </w:r>
          </w:p>
        </w:tc>
        <w:tc>
          <w:tcPr>
            <w:tcW w:w="1419" w:type="dxa"/>
            <w:vAlign w:val="center"/>
          </w:tcPr>
          <w:p w14:paraId="27419F8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报告临界值</w:t>
            </w:r>
          </w:p>
        </w:tc>
        <w:tc>
          <w:tcPr>
            <w:tcW w:w="708" w:type="dxa"/>
            <w:vAlign w:val="center"/>
          </w:tcPr>
          <w:p w14:paraId="615E5BC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E1E5DB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500</w:t>
            </w:r>
          </w:p>
        </w:tc>
        <w:tc>
          <w:tcPr>
            <w:tcW w:w="2890" w:type="dxa"/>
            <w:vAlign w:val="center"/>
          </w:tcPr>
          <w:p w14:paraId="69177250">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可空</w:t>
            </w:r>
          </w:p>
        </w:tc>
      </w:tr>
      <w:tr w14:paraId="18BE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5BF8289">
            <w:pPr>
              <w:numPr>
                <w:ilvl w:val="0"/>
                <w:numId w:val="157"/>
              </w:numPr>
              <w:jc w:val="center"/>
              <w:rPr>
                <w:color w:val="000000"/>
                <w:sz w:val="21"/>
                <w:szCs w:val="21"/>
              </w:rPr>
            </w:pPr>
          </w:p>
        </w:tc>
        <w:tc>
          <w:tcPr>
            <w:tcW w:w="1336" w:type="dxa"/>
            <w:vAlign w:val="center"/>
          </w:tcPr>
          <w:p w14:paraId="022F965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stogInsUscc</w:t>
            </w:r>
          </w:p>
        </w:tc>
        <w:tc>
          <w:tcPr>
            <w:tcW w:w="1419" w:type="dxa"/>
            <w:vAlign w:val="center"/>
          </w:tcPr>
          <w:p w14:paraId="315A92B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存储机构统一社会信用代码</w:t>
            </w:r>
          </w:p>
        </w:tc>
        <w:tc>
          <w:tcPr>
            <w:tcW w:w="708" w:type="dxa"/>
            <w:vAlign w:val="center"/>
          </w:tcPr>
          <w:p w14:paraId="3D80C30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D9ED6D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90" w:type="dxa"/>
            <w:vAlign w:val="center"/>
          </w:tcPr>
          <w:p w14:paraId="62CE766D">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地方影像云数据共享中心的统一社会信用代码</w:t>
            </w:r>
          </w:p>
        </w:tc>
      </w:tr>
      <w:tr w14:paraId="264A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3" w:type="dxa"/>
          </w:tcPr>
          <w:p w14:paraId="78F70A46">
            <w:pPr>
              <w:numPr>
                <w:ilvl w:val="0"/>
                <w:numId w:val="157"/>
              </w:numPr>
              <w:jc w:val="center"/>
              <w:rPr>
                <w:color w:val="000000"/>
                <w:sz w:val="21"/>
                <w:szCs w:val="21"/>
              </w:rPr>
            </w:pPr>
          </w:p>
        </w:tc>
        <w:tc>
          <w:tcPr>
            <w:tcW w:w="1336" w:type="dxa"/>
            <w:vAlign w:val="center"/>
          </w:tcPr>
          <w:p w14:paraId="704A3FD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hospLv</w:t>
            </w:r>
          </w:p>
        </w:tc>
        <w:tc>
          <w:tcPr>
            <w:tcW w:w="1419" w:type="dxa"/>
            <w:vAlign w:val="center"/>
          </w:tcPr>
          <w:p w14:paraId="4BC0563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检查医院等级</w:t>
            </w:r>
          </w:p>
        </w:tc>
        <w:tc>
          <w:tcPr>
            <w:tcW w:w="708" w:type="dxa"/>
            <w:vAlign w:val="center"/>
          </w:tcPr>
          <w:p w14:paraId="4D4DE18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DF5253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90" w:type="dxa"/>
            <w:vAlign w:val="center"/>
          </w:tcPr>
          <w:p w14:paraId="62919999">
            <w:pPr>
              <w:jc w:val="left"/>
            </w:pPr>
            <w:r>
              <w:rPr>
                <w:rFonts w:hint="eastAsia" w:asciiTheme="minorEastAsia" w:hAnsiTheme="minorEastAsia" w:cstheme="minorEastAsia"/>
                <w:color w:val="000000" w:themeColor="text1"/>
                <w:sz w:val="21"/>
                <w:szCs w:val="21"/>
                <w14:textFill>
                  <w14:solidFill>
                    <w14:schemeClr w14:val="tx1"/>
                  </w14:solidFill>
                </w14:textFill>
              </w:rPr>
              <w:t>参见字典：医院等级</w:t>
            </w:r>
          </w:p>
        </w:tc>
      </w:tr>
      <w:tr w14:paraId="6FB1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D716956">
            <w:pPr>
              <w:numPr>
                <w:ilvl w:val="0"/>
                <w:numId w:val="157"/>
              </w:numPr>
              <w:jc w:val="center"/>
              <w:rPr>
                <w:color w:val="000000"/>
                <w:sz w:val="21"/>
                <w:szCs w:val="21"/>
              </w:rPr>
            </w:pPr>
          </w:p>
        </w:tc>
        <w:tc>
          <w:tcPr>
            <w:tcW w:w="1336" w:type="dxa"/>
            <w:vAlign w:val="center"/>
          </w:tcPr>
          <w:p w14:paraId="76440D9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examRpotLinkUrl</w:t>
            </w:r>
          </w:p>
        </w:tc>
        <w:tc>
          <w:tcPr>
            <w:tcW w:w="1419" w:type="dxa"/>
            <w:vAlign w:val="center"/>
          </w:tcPr>
          <w:p w14:paraId="5407AEE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检查报告访问链接</w:t>
            </w:r>
          </w:p>
        </w:tc>
        <w:tc>
          <w:tcPr>
            <w:tcW w:w="708" w:type="dxa"/>
            <w:vAlign w:val="center"/>
          </w:tcPr>
          <w:p w14:paraId="70E195C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6B7E07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1000</w:t>
            </w:r>
          </w:p>
        </w:tc>
        <w:tc>
          <w:tcPr>
            <w:tcW w:w="2890" w:type="dxa"/>
            <w:vAlign w:val="center"/>
          </w:tcPr>
          <w:p w14:paraId="52DF525D">
            <w:pPr>
              <w:jc w:val="left"/>
              <w:rPr>
                <w:sz w:val="21"/>
                <w:szCs w:val="21"/>
              </w:rPr>
            </w:pPr>
            <w:r>
              <w:rPr>
                <w:rFonts w:hint="eastAsia" w:asciiTheme="minorEastAsia" w:hAnsiTheme="minorEastAsia" w:cstheme="minorEastAsia"/>
                <w:color w:val="000000" w:themeColor="text1"/>
                <w:sz w:val="21"/>
                <w:szCs w:val="21"/>
                <w14:textFill>
                  <w14:solidFill>
                    <w14:schemeClr w14:val="tx1"/>
                  </w14:solidFill>
                </w14:textFill>
              </w:rPr>
              <w:t>浏览器可通过该链接（医保专网内），直接打开本条数据对应的检查报告展示页面。</w:t>
            </w:r>
          </w:p>
          <w:p w14:paraId="4E9629FE">
            <w:pPr>
              <w:pStyle w:val="2"/>
              <w:ind w:firstLine="0" w:firstLineChars="0"/>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说明：</w:t>
            </w:r>
          </w:p>
          <w:p w14:paraId="037EF3D4">
            <w:pPr>
              <w:pStyle w:val="2"/>
              <w:ind w:firstLine="0" w:firstLineChars="0"/>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接口地址格式：</w:t>
            </w:r>
            <w:r>
              <w:rPr>
                <w:rFonts w:hint="eastAsia" w:asciiTheme="minorEastAsia" w:hAnsiTheme="minorEastAsia" w:cstheme="minorEastAsia"/>
                <w:color w:val="000000" w:themeColor="text1"/>
                <w:sz w:val="21"/>
                <w:szCs w:val="21"/>
                <w:highlight w:val="yellow"/>
                <w14:textFill>
                  <w14:solidFill>
                    <w14:schemeClr w14:val="tx1"/>
                  </w14:solidFill>
                </w14:textFill>
              </w:rPr>
              <w:t>http://10.18.80.21/医院影像中心检查报告页面地址&amp;</w:t>
            </w:r>
            <w:r>
              <w:rPr>
                <w:rFonts w:asciiTheme="minorEastAsia" w:hAnsiTheme="minorEastAsia" w:cstheme="minorEastAsia"/>
                <w:color w:val="000000" w:themeColor="text1"/>
                <w:sz w:val="21"/>
                <w:szCs w:val="21"/>
                <w:highlight w:val="yellow"/>
                <w14:textFill>
                  <w14:solidFill>
                    <w14:schemeClr w14:val="tx1"/>
                  </w14:solidFill>
                </w14:textFill>
              </w:rPr>
              <w:t>proxy_target=</w:t>
            </w:r>
            <w:r>
              <w:rPr>
                <w:rFonts w:hint="eastAsia" w:asciiTheme="minorEastAsia" w:hAnsiTheme="minorEastAsia" w:cstheme="minorEastAsia"/>
                <w:color w:val="000000" w:themeColor="text1"/>
                <w:sz w:val="21"/>
                <w:szCs w:val="21"/>
                <w:highlight w:val="yellow"/>
                <w14:textFill>
                  <w14:solidFill>
                    <w14:schemeClr w14:val="tx1"/>
                  </w14:solidFill>
                </w14:textFill>
              </w:rPr>
              <w:t>8位医保编码</w:t>
            </w:r>
            <w:r>
              <w:rPr>
                <w:rFonts w:hint="eastAsia" w:asciiTheme="minorEastAsia" w:hAnsiTheme="minorEastAsia" w:cstheme="minorEastAsia"/>
                <w:color w:val="000000" w:themeColor="text1"/>
                <w:sz w:val="21"/>
                <w:szCs w:val="21"/>
                <w14:textFill>
                  <w14:solidFill>
                    <w14:schemeClr w14:val="tx1"/>
                  </w14:solidFill>
                </w14:textFill>
              </w:rPr>
              <w:t>（即现有医院院内影像中心检查报告完整地址：http://ip:port/医院影像中心检查报告页面地址，将地址中“ip:port”部分替换成“10.18.80.21”，</w:t>
            </w:r>
            <w:r>
              <w:rPr>
                <w:rFonts w:hint="eastAsia" w:asciiTheme="minorEastAsia" w:hAnsiTheme="minorEastAsia" w:cstheme="minorEastAsia"/>
                <w:color w:val="000000" w:themeColor="text1"/>
                <w:sz w:val="21"/>
                <w:szCs w:val="21"/>
                <w:highlight w:val="yellow"/>
                <w14:textFill>
                  <w14:solidFill>
                    <w14:schemeClr w14:val="tx1"/>
                  </w14:solidFill>
                </w14:textFill>
              </w:rPr>
              <w:t>并且在地址后面拼上“&amp;</w:t>
            </w:r>
            <w:r>
              <w:rPr>
                <w:rFonts w:asciiTheme="minorEastAsia" w:hAnsiTheme="minorEastAsia" w:cstheme="minorEastAsia"/>
                <w:color w:val="000000" w:themeColor="text1"/>
                <w:sz w:val="21"/>
                <w:szCs w:val="21"/>
                <w:highlight w:val="yellow"/>
                <w14:textFill>
                  <w14:solidFill>
                    <w14:schemeClr w14:val="tx1"/>
                  </w14:solidFill>
                </w14:textFill>
              </w:rPr>
              <w:t>proxy_target=</w:t>
            </w:r>
            <w:r>
              <w:rPr>
                <w:rFonts w:hint="eastAsia" w:asciiTheme="minorEastAsia" w:hAnsiTheme="minorEastAsia" w:cstheme="minorEastAsia"/>
                <w:color w:val="000000" w:themeColor="text1"/>
                <w:sz w:val="21"/>
                <w:szCs w:val="21"/>
                <w:highlight w:val="yellow"/>
                <w14:textFill>
                  <w14:solidFill>
                    <w14:schemeClr w14:val="tx1"/>
                  </w14:solidFill>
                </w14:textFill>
              </w:rPr>
              <w:t>8位医保编码”</w:t>
            </w:r>
            <w:r>
              <w:rPr>
                <w:rFonts w:hint="eastAsia" w:asciiTheme="minorEastAsia" w:hAnsiTheme="minorEastAsia" w:cstheme="minorEastAsia"/>
                <w:color w:val="000000" w:themeColor="text1"/>
                <w:sz w:val="21"/>
                <w:szCs w:val="21"/>
                <w14:textFill>
                  <w14:solidFill>
                    <w14:schemeClr w14:val="tx1"/>
                  </w14:solidFill>
                </w14:textFill>
              </w:rPr>
              <w:t>）</w:t>
            </w:r>
          </w:p>
        </w:tc>
      </w:tr>
      <w:tr w14:paraId="6850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AB7EFFE">
            <w:pPr>
              <w:numPr>
                <w:ilvl w:val="0"/>
                <w:numId w:val="157"/>
              </w:numPr>
              <w:jc w:val="center"/>
              <w:rPr>
                <w:color w:val="000000"/>
                <w:sz w:val="21"/>
                <w:szCs w:val="21"/>
              </w:rPr>
            </w:pPr>
          </w:p>
        </w:tc>
        <w:tc>
          <w:tcPr>
            <w:tcW w:w="1336" w:type="dxa"/>
            <w:vAlign w:val="center"/>
          </w:tcPr>
          <w:p w14:paraId="4561F43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imgInfoLinkUrl</w:t>
            </w:r>
          </w:p>
        </w:tc>
        <w:tc>
          <w:tcPr>
            <w:tcW w:w="1419" w:type="dxa"/>
            <w:vAlign w:val="center"/>
          </w:tcPr>
          <w:p w14:paraId="2CF473E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影像资料访问链接</w:t>
            </w:r>
          </w:p>
        </w:tc>
        <w:tc>
          <w:tcPr>
            <w:tcW w:w="708" w:type="dxa"/>
            <w:vAlign w:val="center"/>
          </w:tcPr>
          <w:p w14:paraId="18BA030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625865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1000</w:t>
            </w:r>
          </w:p>
        </w:tc>
        <w:tc>
          <w:tcPr>
            <w:tcW w:w="2890" w:type="dxa"/>
            <w:shd w:val="clear" w:color="auto" w:fill="auto"/>
            <w:vAlign w:val="center"/>
          </w:tcPr>
          <w:p w14:paraId="505E60B8">
            <w:pPr>
              <w:jc w:val="left"/>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浏览器可通过该链接（医保专网内），直接打开本条数据对应的影像资料展示页面。</w:t>
            </w:r>
          </w:p>
          <w:p w14:paraId="2EB7DD69">
            <w:pPr>
              <w:pStyle w:val="2"/>
              <w:ind w:firstLine="0" w:firstLineChars="0"/>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说明：</w:t>
            </w:r>
          </w:p>
          <w:p w14:paraId="7C6C38B4">
            <w:pPr>
              <w:pStyle w:val="2"/>
              <w:ind w:firstLine="0" w:firstLineChars="0"/>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接口地址格式</w:t>
            </w:r>
            <w:r>
              <w:rPr>
                <w:rFonts w:hint="eastAsia" w:asciiTheme="minorEastAsia" w:hAnsiTheme="minorEastAsia" w:cstheme="minorEastAsia"/>
                <w:color w:val="000000" w:themeColor="text1"/>
                <w:sz w:val="21"/>
                <w:szCs w:val="21"/>
                <w:highlight w:val="yellow"/>
                <w14:textFill>
                  <w14:solidFill>
                    <w14:schemeClr w14:val="tx1"/>
                  </w14:solidFill>
                </w14:textFill>
              </w:rPr>
              <w:t>：http://10.18.80.21/医院影像中心影像资料页面地址&amp;</w:t>
            </w:r>
            <w:r>
              <w:rPr>
                <w:rFonts w:asciiTheme="minorEastAsia" w:hAnsiTheme="minorEastAsia" w:cstheme="minorEastAsia"/>
                <w:color w:val="000000" w:themeColor="text1"/>
                <w:sz w:val="21"/>
                <w:szCs w:val="21"/>
                <w:highlight w:val="yellow"/>
                <w14:textFill>
                  <w14:solidFill>
                    <w14:schemeClr w14:val="tx1"/>
                  </w14:solidFill>
                </w14:textFill>
              </w:rPr>
              <w:t>proxy_target=</w:t>
            </w:r>
            <w:r>
              <w:rPr>
                <w:rFonts w:hint="eastAsia" w:asciiTheme="minorEastAsia" w:hAnsiTheme="minorEastAsia" w:cstheme="minorEastAsia"/>
                <w:color w:val="000000" w:themeColor="text1"/>
                <w:sz w:val="21"/>
                <w:szCs w:val="21"/>
                <w:highlight w:val="yellow"/>
                <w14:textFill>
                  <w14:solidFill>
                    <w14:schemeClr w14:val="tx1"/>
                  </w14:solidFill>
                </w14:textFill>
              </w:rPr>
              <w:t>8位医保编码</w:t>
            </w:r>
            <w:r>
              <w:rPr>
                <w:rFonts w:hint="eastAsia" w:asciiTheme="minorEastAsia" w:hAnsiTheme="minorEastAsia" w:cstheme="minorEastAsia"/>
                <w:color w:val="000000" w:themeColor="text1"/>
                <w:sz w:val="21"/>
                <w:szCs w:val="21"/>
                <w14:textFill>
                  <w14:solidFill>
                    <w14:schemeClr w14:val="tx1"/>
                  </w14:solidFill>
                </w14:textFill>
              </w:rPr>
              <w:t>（即现有医院院内影像中心影像资料完整地址：http://ip:port/医院影像中心影像资料页面地址，将地址中“ip:port”部分替换成“10.18.80.21”，</w:t>
            </w:r>
            <w:r>
              <w:rPr>
                <w:rFonts w:hint="eastAsia" w:asciiTheme="minorEastAsia" w:hAnsiTheme="minorEastAsia" w:cstheme="minorEastAsia"/>
                <w:color w:val="000000" w:themeColor="text1"/>
                <w:sz w:val="21"/>
                <w:szCs w:val="21"/>
                <w:highlight w:val="yellow"/>
                <w14:textFill>
                  <w14:solidFill>
                    <w14:schemeClr w14:val="tx1"/>
                  </w14:solidFill>
                </w14:textFill>
              </w:rPr>
              <w:t>并且在地址后面拼上“&amp;</w:t>
            </w:r>
            <w:r>
              <w:rPr>
                <w:rFonts w:asciiTheme="minorEastAsia" w:hAnsiTheme="minorEastAsia" w:cstheme="minorEastAsia"/>
                <w:color w:val="000000" w:themeColor="text1"/>
                <w:sz w:val="21"/>
                <w:szCs w:val="21"/>
                <w:highlight w:val="yellow"/>
                <w14:textFill>
                  <w14:solidFill>
                    <w14:schemeClr w14:val="tx1"/>
                  </w14:solidFill>
                </w14:textFill>
              </w:rPr>
              <w:t>proxy_target=</w:t>
            </w:r>
            <w:r>
              <w:rPr>
                <w:rFonts w:hint="eastAsia" w:asciiTheme="minorEastAsia" w:hAnsiTheme="minorEastAsia" w:cstheme="minorEastAsia"/>
                <w:color w:val="000000" w:themeColor="text1"/>
                <w:sz w:val="21"/>
                <w:szCs w:val="21"/>
                <w:highlight w:val="yellow"/>
                <w14:textFill>
                  <w14:solidFill>
                    <w14:schemeClr w14:val="tx1"/>
                  </w14:solidFill>
                </w14:textFill>
              </w:rPr>
              <w:t>8位医保编码”</w:t>
            </w:r>
            <w:r>
              <w:rPr>
                <w:rFonts w:hint="eastAsia" w:asciiTheme="minorEastAsia" w:hAnsiTheme="minorEastAsia" w:cstheme="minorEastAsia"/>
                <w:color w:val="000000" w:themeColor="text1"/>
                <w:sz w:val="21"/>
                <w:szCs w:val="21"/>
                <w14:textFill>
                  <w14:solidFill>
                    <w14:schemeClr w14:val="tx1"/>
                  </w14:solidFill>
                </w14:textFill>
              </w:rPr>
              <w:t>）</w:t>
            </w:r>
          </w:p>
        </w:tc>
      </w:tr>
      <w:tr w14:paraId="4BB4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812CE58">
            <w:pPr>
              <w:numPr>
                <w:ilvl w:val="0"/>
                <w:numId w:val="157"/>
              </w:numPr>
              <w:jc w:val="center"/>
              <w:rPr>
                <w:color w:val="000000"/>
                <w:sz w:val="21"/>
                <w:szCs w:val="21"/>
              </w:rPr>
            </w:pPr>
          </w:p>
        </w:tc>
        <w:tc>
          <w:tcPr>
            <w:tcW w:w="1336" w:type="dxa"/>
            <w:vAlign w:val="center"/>
          </w:tcPr>
          <w:p w14:paraId="618D7FD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imgDldLink</w:t>
            </w:r>
          </w:p>
        </w:tc>
        <w:tc>
          <w:tcPr>
            <w:tcW w:w="1419" w:type="dxa"/>
            <w:vAlign w:val="center"/>
          </w:tcPr>
          <w:p w14:paraId="03DAC2C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影像图片下载服务地址</w:t>
            </w:r>
          </w:p>
        </w:tc>
        <w:tc>
          <w:tcPr>
            <w:tcW w:w="708" w:type="dxa"/>
            <w:vAlign w:val="center"/>
          </w:tcPr>
          <w:p w14:paraId="711E018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2AE7F4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1000</w:t>
            </w:r>
          </w:p>
        </w:tc>
        <w:tc>
          <w:tcPr>
            <w:tcW w:w="2890" w:type="dxa"/>
            <w:vAlign w:val="center"/>
          </w:tcPr>
          <w:p w14:paraId="4E74A749">
            <w:pPr>
              <w:jc w:val="left"/>
              <w:rPr>
                <w:rFonts w:asciiTheme="minorEastAsia" w:hAnsiTheme="minorEastAsia" w:cstheme="minorEastAsia"/>
                <w:sz w:val="21"/>
                <w:szCs w:val="21"/>
              </w:rPr>
            </w:pPr>
            <w:r>
              <w:rPr>
                <w:rFonts w:hint="eastAsia" w:asciiTheme="minorEastAsia" w:hAnsiTheme="minorEastAsia" w:cstheme="minorEastAsia"/>
                <w:sz w:val="21"/>
                <w:szCs w:val="21"/>
              </w:rPr>
              <w:t>影像图片下载地址，要求在医保专网内访问，该服务地址需提供本次检查dicom协议的影像图片下载能力，用于影像云数据共享中心缓存使用。</w:t>
            </w:r>
          </w:p>
        </w:tc>
      </w:tr>
    </w:tbl>
    <w:p w14:paraId="5DCAF4E6">
      <w:pPr>
        <w:ind w:firstLine="420"/>
      </w:pPr>
    </w:p>
    <w:p w14:paraId="2CA2757E">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858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5ACF9FA">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3A9C520">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1344E08">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7626B2">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33A70EB">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955B0BE">
            <w:pPr>
              <w:jc w:val="center"/>
              <w:rPr>
                <w:rFonts w:hAnsi="黑体"/>
                <w:b/>
                <w:bCs/>
                <w:color w:val="000000"/>
                <w:sz w:val="21"/>
                <w:szCs w:val="21"/>
              </w:rPr>
            </w:pPr>
            <w:r>
              <w:rPr>
                <w:rFonts w:hint="eastAsia" w:hAnsi="黑体"/>
                <w:b/>
                <w:bCs/>
                <w:color w:val="000000"/>
                <w:sz w:val="21"/>
                <w:szCs w:val="21"/>
              </w:rPr>
              <w:t>说明</w:t>
            </w:r>
          </w:p>
        </w:tc>
      </w:tr>
      <w:tr w14:paraId="42CC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E37F2F">
            <w:pPr>
              <w:numPr>
                <w:ilvl w:val="0"/>
                <w:numId w:val="15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158DDC">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9BEDBC">
            <w:pPr>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4E9FB7">
            <w:pPr>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7CC392">
            <w:pPr>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E51F43">
            <w:pPr>
              <w:jc w:val="left"/>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与输入参数中的</w:t>
            </w:r>
            <w:r>
              <w:rPr>
                <w:rFonts w:hint="eastAsia" w:asciiTheme="minorEastAsia" w:hAnsiTheme="minorEastAsia" w:cstheme="minorEastAsia"/>
                <w:color w:val="000000" w:themeColor="text1"/>
                <w:sz w:val="21"/>
                <w:szCs w:val="21"/>
                <w14:textFill>
                  <w14:solidFill>
                    <w14:schemeClr w14:val="tx1"/>
                  </w14:solidFill>
                </w14:textFill>
              </w:rPr>
              <w:t>医保影像云索引编码对应</w:t>
            </w:r>
          </w:p>
        </w:tc>
      </w:tr>
      <w:tr w14:paraId="45D9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5275FF5">
            <w:pPr>
              <w:numPr>
                <w:ilvl w:val="0"/>
                <w:numId w:val="158"/>
              </w:numPr>
              <w:jc w:val="center"/>
              <w:rPr>
                <w:color w:val="000000"/>
                <w:sz w:val="21"/>
                <w:szCs w:val="21"/>
              </w:rPr>
            </w:pPr>
          </w:p>
        </w:tc>
        <w:tc>
          <w:tcPr>
            <w:tcW w:w="1336" w:type="dxa"/>
            <w:vAlign w:val="center"/>
          </w:tcPr>
          <w:p w14:paraId="6AC6D0BB">
            <w:pPr>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succFlag</w:t>
            </w:r>
          </w:p>
        </w:tc>
        <w:tc>
          <w:tcPr>
            <w:tcW w:w="1419" w:type="dxa"/>
            <w:vAlign w:val="center"/>
          </w:tcPr>
          <w:p w14:paraId="3D9B3419">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成功标志</w:t>
            </w:r>
          </w:p>
        </w:tc>
        <w:tc>
          <w:tcPr>
            <w:tcW w:w="708" w:type="dxa"/>
            <w:vAlign w:val="center"/>
          </w:tcPr>
          <w:p w14:paraId="25D7AFC8">
            <w:pPr>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742DAEF">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6</w:t>
            </w:r>
          </w:p>
        </w:tc>
        <w:tc>
          <w:tcPr>
            <w:tcW w:w="2836" w:type="dxa"/>
            <w:vAlign w:val="center"/>
          </w:tcPr>
          <w:p w14:paraId="47AEE00F">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-1：失败（全部数据失败）</w:t>
            </w:r>
          </w:p>
          <w:p w14:paraId="4770F904">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0：失败（部分数据失败）</w:t>
            </w:r>
          </w:p>
          <w:p w14:paraId="448293F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1：成功</w:t>
            </w:r>
          </w:p>
        </w:tc>
      </w:tr>
      <w:tr w14:paraId="1939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02F214C">
            <w:pPr>
              <w:numPr>
                <w:ilvl w:val="0"/>
                <w:numId w:val="158"/>
              </w:numPr>
              <w:jc w:val="center"/>
              <w:rPr>
                <w:color w:val="000000"/>
                <w:sz w:val="21"/>
                <w:szCs w:val="21"/>
              </w:rPr>
            </w:pPr>
          </w:p>
        </w:tc>
        <w:tc>
          <w:tcPr>
            <w:tcW w:w="1336" w:type="dxa"/>
            <w:vAlign w:val="center"/>
          </w:tcPr>
          <w:p w14:paraId="0459DBA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message</w:t>
            </w:r>
          </w:p>
        </w:tc>
        <w:tc>
          <w:tcPr>
            <w:tcW w:w="1419" w:type="dxa"/>
            <w:vAlign w:val="center"/>
          </w:tcPr>
          <w:p w14:paraId="43CBC9B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返回信息</w:t>
            </w:r>
          </w:p>
        </w:tc>
        <w:tc>
          <w:tcPr>
            <w:tcW w:w="708" w:type="dxa"/>
            <w:vAlign w:val="center"/>
          </w:tcPr>
          <w:p w14:paraId="17D30D1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6571902">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3000</w:t>
            </w:r>
          </w:p>
        </w:tc>
        <w:tc>
          <w:tcPr>
            <w:tcW w:w="2836" w:type="dxa"/>
            <w:vAlign w:val="center"/>
          </w:tcPr>
          <w:p w14:paraId="70BC886E">
            <w:pPr>
              <w:jc w:val="left"/>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交易失败状态下，业务返回错误信息</w:t>
            </w:r>
          </w:p>
        </w:tc>
      </w:tr>
    </w:tbl>
    <w:p w14:paraId="1EBBAFB7">
      <w:pPr>
        <w:pStyle w:val="2"/>
        <w:ind w:firstLine="0" w:firstLineChars="0"/>
      </w:pPr>
    </w:p>
    <w:p w14:paraId="046FA74F">
      <w:r>
        <w:rPr>
          <w:rFonts w:hint="eastAsia"/>
        </w:rPr>
        <w:t>关于</w:t>
      </w:r>
      <w:r>
        <w:rPr>
          <w:rFonts w:hint="eastAsia" w:asciiTheme="minorEastAsia" w:hAnsiTheme="minorEastAsia" w:cstheme="minorEastAsia"/>
          <w:color w:val="000000" w:themeColor="text1"/>
          <w:szCs w:val="24"/>
          <w14:textFill>
            <w14:solidFill>
              <w14:schemeClr w14:val="tx1"/>
            </w14:solidFill>
          </w14:textFill>
        </w:rPr>
        <w:t>医保影像云索引号的</w:t>
      </w:r>
      <w:r>
        <w:rPr>
          <w:rFonts w:hint="eastAsia"/>
        </w:rPr>
        <w:t>说明：</w:t>
      </w:r>
    </w:p>
    <w:p w14:paraId="46622B89">
      <w:pPr>
        <w:ind w:firstLine="420"/>
        <w:rPr>
          <w:rFonts w:asciiTheme="minorEastAsia" w:hAnsiTheme="minorEastAsia" w:cstheme="minorEastAsia"/>
          <w:color w:val="000000" w:themeColor="text1"/>
          <w:szCs w:val="24"/>
          <w14:textFill>
            <w14:solidFill>
              <w14:schemeClr w14:val="tx1"/>
            </w14:solidFill>
          </w14:textFill>
        </w:rPr>
      </w:pPr>
      <w:r>
        <w:rPr>
          <w:rFonts w:hint="eastAsia" w:asciiTheme="minorEastAsia" w:hAnsiTheme="minorEastAsia" w:cstheme="minorEastAsia"/>
          <w:color w:val="000000" w:themeColor="text1"/>
          <w:szCs w:val="24"/>
          <w14:textFill>
            <w14:solidFill>
              <w14:schemeClr w14:val="tx1"/>
            </w14:solidFill>
          </w14:textFill>
        </w:rPr>
        <w:t>医保影像云索引号共分6个部分，通过大写英文字母和阿拉伯数字按特定顺序排列标识，中间用”-“连接，具体顺序为：证件类型-证件号码-检查日期时间代码-成像设备代码-检查部位代码-影像存储单位代码。</w:t>
      </w:r>
    </w:p>
    <w:p w14:paraId="762B77D8">
      <w:pPr>
        <w:pStyle w:val="2"/>
        <w:ind w:firstLineChars="0"/>
      </w:pPr>
      <w:r>
        <w:rPr>
          <w:rFonts w:hint="eastAsia"/>
        </w:rPr>
        <w:t>其中，第1部分为证件类型，拟采用《公安信息代码 第156部分：常用证件代码》（GA/T 2000.156-2016）中常用证件代码，支持最大长度为6位大写英文字母和阿拉伯数字；</w:t>
      </w:r>
    </w:p>
    <w:p w14:paraId="1C31FDB6">
      <w:pPr>
        <w:pStyle w:val="2"/>
        <w:ind w:firstLineChars="0"/>
      </w:pPr>
      <w:r>
        <w:rPr>
          <w:rFonts w:hint="eastAsia"/>
        </w:rPr>
        <w:t>第2部分为证件号码，支持最大长度为34位大写英文字母和阿拉伯数字，根据证件类型具体填写；</w:t>
      </w:r>
    </w:p>
    <w:p w14:paraId="362B4748">
      <w:pPr>
        <w:pStyle w:val="2"/>
        <w:ind w:firstLineChars="0"/>
      </w:pPr>
      <w:r>
        <w:rPr>
          <w:rFonts w:hint="eastAsia"/>
        </w:rPr>
        <w:t>第3部分为检查日期时间代码，由14位阿拉伯数字组成，格式为YYYYMMDDhhmmss；</w:t>
      </w:r>
    </w:p>
    <w:p w14:paraId="1BAEBA13">
      <w:pPr>
        <w:pStyle w:val="2"/>
        <w:ind w:firstLineChars="0"/>
      </w:pPr>
      <w:r>
        <w:rPr>
          <w:rFonts w:hint="eastAsia"/>
        </w:rPr>
        <w:t>第4部分为成像设备代码，暂定以13位代码标识，现阶段以数字”0“代替；</w:t>
      </w:r>
    </w:p>
    <w:p w14:paraId="51521963">
      <w:pPr>
        <w:pStyle w:val="2"/>
        <w:ind w:firstLineChars="0"/>
      </w:pPr>
      <w:r>
        <w:rPr>
          <w:rFonts w:hint="eastAsia"/>
        </w:rPr>
        <w:t>第5部分为检查部位代码，拟采用《卫生健康信息数据元值域代码 第8部分：临床辅助检查》（WS/T 364.8-2023）中常用放射诊断检查技术编码，暂由9位大写英文和阿拉伯数字组成，现阶段以数字“0”代替；</w:t>
      </w:r>
    </w:p>
    <w:p w14:paraId="3FEAB032">
      <w:pPr>
        <w:pStyle w:val="2"/>
        <w:ind w:firstLineChars="0"/>
      </w:pPr>
      <w:r>
        <w:rPr>
          <w:rFonts w:hint="eastAsia"/>
        </w:rPr>
        <w:t>第6部分为影像存储单位代码，采用单位的统一社会信用代码，由18位大写英文字母和阿拉伯数字组成。</w:t>
      </w:r>
    </w:p>
    <w:p w14:paraId="22AB601B">
      <w:pPr>
        <w:pStyle w:val="2"/>
        <w:ind w:firstLineChars="0"/>
      </w:pPr>
      <w:r>
        <w:rPr>
          <w:rFonts w:hint="eastAsia"/>
        </w:rPr>
        <w:t>示例如下：</w:t>
      </w:r>
    </w:p>
    <w:p w14:paraId="3F3FA0DA">
      <w:pPr>
        <w:pStyle w:val="2"/>
        <w:ind w:firstLineChars="0"/>
      </w:pPr>
      <w:r>
        <w:rPr>
          <w:rFonts w:hint="eastAsia"/>
        </w:rPr>
        <w:t>111-100200300040506000-20241122143055-0000000000000-000000000-123502004266007916</w:t>
      </w:r>
    </w:p>
    <w:p w14:paraId="3FD6950B">
      <w:pPr>
        <w:pStyle w:val="2"/>
        <w:ind w:firstLineChars="0"/>
      </w:pPr>
      <w:r>
        <w:rPr>
          <w:rFonts w:hint="eastAsia"/>
        </w:rPr>
        <w:t>表示张三2024年11月22日14点30分55秒进行检查产生的影像文件，所用检查设备位机构内某CT设备，具体为颅脑CT普通扫描（平扫），影像资料存储于某健康医疗大数据中心。各部分具体含义如表所示。</w:t>
      </w:r>
    </w:p>
    <w:p w14:paraId="5A683778">
      <w:pPr>
        <w:pStyle w:val="2"/>
        <w:ind w:firstLine="0" w:firstLineChars="0"/>
      </w:pPr>
    </w:p>
    <w:tbl>
      <w:tblPr>
        <w:tblStyle w:val="12"/>
        <w:tblW w:w="8265"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2784"/>
        <w:gridCol w:w="4290"/>
      </w:tblGrid>
      <w:tr w14:paraId="7848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191"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D7582AE">
            <w:pPr>
              <w:jc w:val="center"/>
              <w:rPr>
                <w:rFonts w:hAnsi="黑体"/>
                <w:b/>
                <w:bCs/>
                <w:color w:val="000000"/>
                <w:sz w:val="21"/>
                <w:szCs w:val="21"/>
              </w:rPr>
            </w:pPr>
            <w:r>
              <w:rPr>
                <w:rFonts w:hint="eastAsia" w:hAnsi="黑体"/>
                <w:b/>
                <w:bCs/>
                <w:color w:val="000000"/>
                <w:sz w:val="21"/>
                <w:szCs w:val="21"/>
              </w:rPr>
              <w:t>编码结构</w:t>
            </w:r>
          </w:p>
        </w:tc>
        <w:tc>
          <w:tcPr>
            <w:tcW w:w="27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436227">
            <w:pPr>
              <w:ind w:left="-134" w:leftChars="-56" w:right="-103" w:rightChars="-43"/>
              <w:jc w:val="center"/>
              <w:rPr>
                <w:rFonts w:hAnsi="黑体"/>
                <w:b/>
                <w:bCs/>
                <w:color w:val="000000"/>
                <w:sz w:val="21"/>
                <w:szCs w:val="21"/>
              </w:rPr>
            </w:pPr>
            <w:r>
              <w:rPr>
                <w:rFonts w:hint="eastAsia" w:hAnsi="黑体"/>
                <w:b/>
                <w:bCs/>
                <w:color w:val="000000"/>
                <w:sz w:val="21"/>
                <w:szCs w:val="21"/>
              </w:rPr>
              <w:t>具体示例</w:t>
            </w:r>
          </w:p>
        </w:tc>
        <w:tc>
          <w:tcPr>
            <w:tcW w:w="429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0F75B2">
            <w:pPr>
              <w:jc w:val="center"/>
              <w:rPr>
                <w:rFonts w:hAnsi="黑体"/>
                <w:b/>
                <w:bCs/>
                <w:color w:val="000000"/>
                <w:sz w:val="21"/>
                <w:szCs w:val="21"/>
              </w:rPr>
            </w:pPr>
            <w:r>
              <w:rPr>
                <w:rFonts w:hint="eastAsia" w:hAnsi="黑体"/>
                <w:b/>
                <w:bCs/>
                <w:color w:val="000000"/>
                <w:sz w:val="21"/>
                <w:szCs w:val="21"/>
              </w:rPr>
              <w:t>含义</w:t>
            </w:r>
          </w:p>
        </w:tc>
      </w:tr>
      <w:tr w14:paraId="60B0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670D94">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第一部分</w:t>
            </w:r>
          </w:p>
        </w:tc>
        <w:tc>
          <w:tcPr>
            <w:tcW w:w="27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37A627">
            <w:pPr>
              <w:jc w:val="center"/>
              <w:rPr>
                <w:rFonts w:asciiTheme="minorEastAsia" w:hAnsiTheme="minorEastAsia" w:cstheme="minorEastAsia"/>
                <w:color w:val="000000"/>
                <w:sz w:val="21"/>
                <w:szCs w:val="21"/>
              </w:rPr>
            </w:pPr>
            <w:r>
              <w:rPr>
                <w:rFonts w:hint="eastAsia"/>
              </w:rPr>
              <w:t>111</w:t>
            </w:r>
          </w:p>
        </w:tc>
        <w:tc>
          <w:tcPr>
            <w:tcW w:w="42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9A2F9F">
            <w:pPr>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居民身份证</w:t>
            </w:r>
          </w:p>
        </w:tc>
      </w:tr>
      <w:tr w14:paraId="307A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1C4DDF">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第二部分</w:t>
            </w:r>
          </w:p>
        </w:tc>
        <w:tc>
          <w:tcPr>
            <w:tcW w:w="27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84108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rPr>
              <w:t>100200300040506000</w:t>
            </w:r>
          </w:p>
        </w:tc>
        <w:tc>
          <w:tcPr>
            <w:tcW w:w="42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369DB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张三</w:t>
            </w:r>
          </w:p>
        </w:tc>
      </w:tr>
      <w:tr w14:paraId="0017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E6FE18">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第三部分</w:t>
            </w:r>
          </w:p>
        </w:tc>
        <w:tc>
          <w:tcPr>
            <w:tcW w:w="27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BBA12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rPr>
              <w:t>20241122143055</w:t>
            </w:r>
          </w:p>
        </w:tc>
        <w:tc>
          <w:tcPr>
            <w:tcW w:w="42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392978">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2024年11月22日14点30分55秒</w:t>
            </w:r>
          </w:p>
        </w:tc>
      </w:tr>
      <w:tr w14:paraId="0EDF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27EFA9">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第四部分</w:t>
            </w:r>
          </w:p>
        </w:tc>
        <w:tc>
          <w:tcPr>
            <w:tcW w:w="27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38842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rPr>
              <w:t>0000000000000</w:t>
            </w:r>
          </w:p>
        </w:tc>
        <w:tc>
          <w:tcPr>
            <w:tcW w:w="42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237575">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检查机构内某CT设备</w:t>
            </w:r>
          </w:p>
        </w:tc>
      </w:tr>
      <w:tr w14:paraId="6886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C7C2B8">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第五部分</w:t>
            </w:r>
          </w:p>
        </w:tc>
        <w:tc>
          <w:tcPr>
            <w:tcW w:w="27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706DC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rPr>
              <w:t>000000000</w:t>
            </w:r>
          </w:p>
        </w:tc>
        <w:tc>
          <w:tcPr>
            <w:tcW w:w="42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EFE85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颅脑CT普通扫描（平扫）</w:t>
            </w:r>
          </w:p>
        </w:tc>
      </w:tr>
      <w:tr w14:paraId="1242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19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484CAB">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第六部分</w:t>
            </w:r>
          </w:p>
        </w:tc>
        <w:tc>
          <w:tcPr>
            <w:tcW w:w="278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2463B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rPr>
              <w:t>123502004266007916</w:t>
            </w:r>
          </w:p>
        </w:tc>
        <w:tc>
          <w:tcPr>
            <w:tcW w:w="429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E85B6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某健康医疗大数据中心</w:t>
            </w:r>
          </w:p>
        </w:tc>
      </w:tr>
    </w:tbl>
    <w:p w14:paraId="7D85A048">
      <w:pPr>
        <w:pStyle w:val="2"/>
        <w:ind w:firstLine="0" w:firstLineChars="0"/>
      </w:pPr>
    </w:p>
    <w:p w14:paraId="16209B93">
      <w:pPr>
        <w:pStyle w:val="27"/>
        <w:spacing w:after="156"/>
      </w:pPr>
      <w:r>
        <w:rPr>
          <w:rFonts w:hint="eastAsia"/>
        </w:rPr>
        <w:t>影像检查数据删除（报文编号1305）</w:t>
      </w:r>
    </w:p>
    <w:p w14:paraId="0DB69CBF">
      <w:pPr>
        <w:pStyle w:val="37"/>
        <w:spacing w:after="156"/>
      </w:pPr>
      <w:r>
        <w:rPr>
          <w:rFonts w:hint="eastAsia"/>
        </w:rPr>
        <w:t>功能描述</w:t>
      </w:r>
    </w:p>
    <w:p w14:paraId="14F48AE7">
      <w:pPr>
        <w:ind w:firstLine="420"/>
      </w:pPr>
      <w:r>
        <w:rPr>
          <w:rFonts w:hint="eastAsia"/>
        </w:rPr>
        <w:t>定点医疗机构通过此接口将上传的索引及数据集删除。</w:t>
      </w:r>
    </w:p>
    <w:p w14:paraId="41632D02">
      <w:pPr>
        <w:pStyle w:val="37"/>
        <w:spacing w:after="156"/>
      </w:pPr>
      <w:r>
        <w:rPr>
          <w:rFonts w:hint="eastAsia"/>
        </w:rPr>
        <w:t>接口说明</w:t>
      </w:r>
    </w:p>
    <w:p w14:paraId="20332152">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DA6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08D15E">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A25350E">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EE7696C">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0C4134">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BFCD1A6">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1F1557D">
            <w:pPr>
              <w:jc w:val="center"/>
              <w:rPr>
                <w:rFonts w:hAnsi="黑体"/>
                <w:b/>
                <w:bCs/>
                <w:color w:val="000000"/>
                <w:sz w:val="21"/>
                <w:szCs w:val="21"/>
              </w:rPr>
            </w:pPr>
            <w:r>
              <w:rPr>
                <w:rFonts w:hint="eastAsia" w:hAnsi="黑体"/>
                <w:b/>
                <w:bCs/>
                <w:color w:val="000000"/>
                <w:sz w:val="21"/>
                <w:szCs w:val="21"/>
              </w:rPr>
              <w:t>说明</w:t>
            </w:r>
          </w:p>
        </w:tc>
      </w:tr>
      <w:tr w14:paraId="5853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0E797A">
            <w:pPr>
              <w:numPr>
                <w:ilvl w:val="0"/>
                <w:numId w:val="15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2014F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7F76F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29EC2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425A8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3625D5">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与影像检查数据上传（报文编号1304）输入参数中的”</w:t>
            </w:r>
            <w:r>
              <w:rPr>
                <w:rFonts w:hint="eastAsia" w:asciiTheme="minorEastAsia" w:hAnsiTheme="minorEastAsia" w:cstheme="minorEastAsia"/>
                <w:color w:val="000000" w:themeColor="text1"/>
                <w:sz w:val="21"/>
                <w:szCs w:val="21"/>
                <w14:textFill>
                  <w14:solidFill>
                    <w14:schemeClr w14:val="tx1"/>
                  </w14:solidFill>
                </w14:textFill>
              </w:rPr>
              <w:t>医保影像云索引号</w:t>
            </w:r>
            <w:r>
              <w:rPr>
                <w:rFonts w:hint="eastAsia" w:asciiTheme="minorEastAsia" w:hAnsiTheme="minorEastAsia" w:cstheme="minorEastAsia"/>
                <w:sz w:val="21"/>
                <w:szCs w:val="21"/>
              </w:rPr>
              <w:t>”对应</w:t>
            </w:r>
          </w:p>
        </w:tc>
      </w:tr>
    </w:tbl>
    <w:p w14:paraId="730F7928"/>
    <w:p w14:paraId="0E4B32DC">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1515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B1F251">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5DD5DCD">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5661646">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07930DF">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0199BB2">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656472C">
            <w:pPr>
              <w:jc w:val="center"/>
              <w:rPr>
                <w:rFonts w:hAnsi="黑体"/>
                <w:b/>
                <w:bCs/>
                <w:color w:val="000000"/>
                <w:sz w:val="21"/>
                <w:szCs w:val="21"/>
              </w:rPr>
            </w:pPr>
            <w:r>
              <w:rPr>
                <w:rFonts w:hint="eastAsia" w:hAnsi="黑体"/>
                <w:b/>
                <w:bCs/>
                <w:color w:val="000000"/>
                <w:sz w:val="21"/>
                <w:szCs w:val="21"/>
              </w:rPr>
              <w:t>说明</w:t>
            </w:r>
          </w:p>
        </w:tc>
      </w:tr>
      <w:tr w14:paraId="2455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8B66F7">
            <w:pPr>
              <w:numPr>
                <w:ilvl w:val="0"/>
                <w:numId w:val="16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44053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9E48D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85936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98DD9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DADC53">
            <w:pPr>
              <w:pStyle w:val="2"/>
              <w:ind w:firstLine="0" w:firstLineChars="0"/>
              <w:rPr>
                <w:rFonts w:asciiTheme="minorEastAsia" w:hAnsiTheme="minorEastAsia" w:cstheme="minorEastAsia"/>
                <w:sz w:val="21"/>
                <w:szCs w:val="21"/>
              </w:rPr>
            </w:pPr>
          </w:p>
        </w:tc>
      </w:tr>
      <w:tr w14:paraId="1208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E14263">
            <w:pPr>
              <w:numPr>
                <w:ilvl w:val="0"/>
                <w:numId w:val="16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121BB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succFlag</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5F447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成功标志</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24D27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07C64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6</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3C7A5C">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0：失败</w:t>
            </w:r>
          </w:p>
          <w:p w14:paraId="4DE9251D">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1：成功</w:t>
            </w:r>
          </w:p>
        </w:tc>
      </w:tr>
      <w:tr w14:paraId="04E4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28EB64">
            <w:pPr>
              <w:numPr>
                <w:ilvl w:val="0"/>
                <w:numId w:val="16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16C5D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message</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A9140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返回信息</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4DB8F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10AE2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3000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F202A2">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交易失败状态下，业务返回的错误信息</w:t>
            </w:r>
          </w:p>
        </w:tc>
      </w:tr>
    </w:tbl>
    <w:p w14:paraId="33AA969F"/>
    <w:p w14:paraId="3CD99B27">
      <w:pPr>
        <w:pStyle w:val="2"/>
        <w:ind w:firstLine="240"/>
      </w:pPr>
    </w:p>
    <w:p w14:paraId="5B1486F1">
      <w:pPr>
        <w:pStyle w:val="25"/>
        <w:spacing w:after="156"/>
      </w:pPr>
      <w:r>
        <w:rPr>
          <w:rFonts w:hint="eastAsia"/>
        </w:rPr>
        <w:t>医院提供的接口</w:t>
      </w:r>
    </w:p>
    <w:p w14:paraId="1CAC2723">
      <w:pPr>
        <w:pStyle w:val="27"/>
        <w:spacing w:after="156"/>
      </w:pPr>
      <w:r>
        <w:rPr>
          <w:rFonts w:hint="eastAsia"/>
        </w:rPr>
        <w:t>获取检查图像清单（报文编号1321）</w:t>
      </w:r>
    </w:p>
    <w:p w14:paraId="330AB150">
      <w:pPr>
        <w:pStyle w:val="37"/>
        <w:spacing w:after="156"/>
      </w:pPr>
      <w:r>
        <w:rPr>
          <w:rFonts w:hint="eastAsia"/>
        </w:rPr>
        <w:t>功能描述</w:t>
      </w:r>
    </w:p>
    <w:p w14:paraId="40D5B04A">
      <w:pPr>
        <w:ind w:firstLine="420"/>
      </w:pPr>
      <w:r>
        <w:rPr>
          <w:rFonts w:hint="eastAsia"/>
        </w:rPr>
        <w:t>通过此接口获取检查图像清单信息。</w:t>
      </w:r>
    </w:p>
    <w:p w14:paraId="4BCD6CF6">
      <w:pPr>
        <w:pStyle w:val="37"/>
        <w:spacing w:after="156"/>
      </w:pPr>
      <w:r>
        <w:rPr>
          <w:rFonts w:hint="eastAsia"/>
        </w:rPr>
        <w:t>接口说明</w:t>
      </w:r>
    </w:p>
    <w:p w14:paraId="48D7495A">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7DC0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94F7844">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345B9E4">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74391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1EDA864">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CF0DA1">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308A67">
            <w:pPr>
              <w:jc w:val="center"/>
              <w:rPr>
                <w:rFonts w:hAnsi="黑体"/>
                <w:b/>
                <w:bCs/>
                <w:color w:val="000000"/>
                <w:sz w:val="21"/>
                <w:szCs w:val="21"/>
              </w:rPr>
            </w:pPr>
            <w:r>
              <w:rPr>
                <w:rFonts w:hint="eastAsia" w:hAnsi="黑体"/>
                <w:b/>
                <w:bCs/>
                <w:color w:val="000000"/>
                <w:sz w:val="21"/>
                <w:szCs w:val="21"/>
              </w:rPr>
              <w:t>说明</w:t>
            </w:r>
          </w:p>
        </w:tc>
      </w:tr>
      <w:tr w14:paraId="4255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450A87">
            <w:pPr>
              <w:numPr>
                <w:ilvl w:val="0"/>
                <w:numId w:val="16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E6E79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BBDD0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1AE19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C8EA0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9F423A">
            <w:pPr>
              <w:pStyle w:val="2"/>
              <w:ind w:firstLine="0" w:firstLineChars="0"/>
              <w:rPr>
                <w:rFonts w:asciiTheme="minorEastAsia" w:hAnsiTheme="minorEastAsia" w:cstheme="minorEastAsia"/>
                <w:sz w:val="21"/>
                <w:szCs w:val="21"/>
              </w:rPr>
            </w:pPr>
          </w:p>
        </w:tc>
      </w:tr>
      <w:tr w14:paraId="7B71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77A92F">
            <w:pPr>
              <w:numPr>
                <w:ilvl w:val="0"/>
                <w:numId w:val="16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20E8B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serviceName</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8947A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服务名称</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7EF1C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0129F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2E8486">
            <w:pPr>
              <w:pStyle w:val="2"/>
              <w:ind w:firstLine="0" w:firstLineChars="0"/>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服务名称为：queryImgCaheFileSn</w:t>
            </w:r>
          </w:p>
        </w:tc>
      </w:tr>
    </w:tbl>
    <w:p w14:paraId="1E23C192"/>
    <w:p w14:paraId="09D23E30">
      <w:pPr>
        <w:pStyle w:val="2"/>
        <w:ind w:firstLine="0" w:firstLineChars="0"/>
      </w:pPr>
    </w:p>
    <w:p w14:paraId="0185DC86">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B3D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DB44AAA">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E1981C">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3352C0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D5EF00">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260545">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7886533">
            <w:pPr>
              <w:jc w:val="center"/>
              <w:rPr>
                <w:rFonts w:hAnsi="黑体"/>
                <w:b/>
                <w:bCs/>
                <w:color w:val="000000"/>
                <w:sz w:val="21"/>
                <w:szCs w:val="21"/>
              </w:rPr>
            </w:pPr>
            <w:r>
              <w:rPr>
                <w:rFonts w:hint="eastAsia" w:hAnsi="黑体"/>
                <w:b/>
                <w:bCs/>
                <w:color w:val="000000"/>
                <w:sz w:val="21"/>
                <w:szCs w:val="21"/>
              </w:rPr>
              <w:t>说明</w:t>
            </w:r>
          </w:p>
        </w:tc>
      </w:tr>
      <w:tr w14:paraId="2096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77A4C9">
            <w:pPr>
              <w:numPr>
                <w:ilvl w:val="0"/>
                <w:numId w:val="16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7E482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86D4B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42FF9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EBAB1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2618C8">
            <w:pPr>
              <w:pStyle w:val="2"/>
              <w:ind w:firstLine="0" w:firstLineChars="0"/>
              <w:rPr>
                <w:rFonts w:asciiTheme="minorEastAsia" w:hAnsiTheme="minorEastAsia" w:cstheme="minorEastAsia"/>
                <w:sz w:val="21"/>
                <w:szCs w:val="21"/>
              </w:rPr>
            </w:pPr>
          </w:p>
        </w:tc>
      </w:tr>
      <w:tr w14:paraId="22E6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9B34D2">
            <w:pPr>
              <w:numPr>
                <w:ilvl w:val="0"/>
                <w:numId w:val="16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92C656">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imgFileSnList</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4355A7">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序列集合</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C9017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EF7B78">
            <w:pPr>
              <w:jc w:val="center"/>
              <w:rPr>
                <w:rFonts w:asciiTheme="minorEastAsia" w:hAnsiTheme="minorEastAsia" w:cstheme="minorEastAsia"/>
                <w:color w:val="000000" w:themeColor="text1"/>
                <w:sz w:val="21"/>
                <w:szCs w:val="21"/>
                <w14:textFill>
                  <w14:solidFill>
                    <w14:schemeClr w14:val="tx1"/>
                  </w14:solidFill>
                </w14:textFill>
              </w:rPr>
            </w:pP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96EC47">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此节点为imgFileSn的集合</w:t>
            </w:r>
          </w:p>
        </w:tc>
      </w:tr>
    </w:tbl>
    <w:p w14:paraId="4D8A1A89">
      <w:r>
        <w:rPr>
          <w:rFonts w:hint="eastAsia"/>
        </w:rPr>
        <w:t>节点标识（imgFileSn）</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211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979C2EF">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9FA3795">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B09D6B2">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DBF9D20">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056836E">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014CE76">
            <w:pPr>
              <w:jc w:val="center"/>
              <w:rPr>
                <w:rFonts w:hAnsi="黑体"/>
                <w:b/>
                <w:bCs/>
                <w:color w:val="000000"/>
                <w:sz w:val="21"/>
                <w:szCs w:val="21"/>
              </w:rPr>
            </w:pPr>
            <w:r>
              <w:rPr>
                <w:rFonts w:hint="eastAsia" w:hAnsi="黑体"/>
                <w:b/>
                <w:bCs/>
                <w:color w:val="000000"/>
                <w:sz w:val="21"/>
                <w:szCs w:val="21"/>
              </w:rPr>
              <w:t>说明</w:t>
            </w:r>
          </w:p>
        </w:tc>
      </w:tr>
      <w:tr w14:paraId="4599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5CF5A0">
            <w:pPr>
              <w:numPr>
                <w:ilvl w:val="0"/>
                <w:numId w:val="163"/>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5F2CA7">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examUuid</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880CD9">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检查UID</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C898E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28AA10">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93EA84">
            <w:pPr>
              <w:pStyle w:val="2"/>
              <w:ind w:firstLine="0" w:firstLineChars="0"/>
              <w:rPr>
                <w:rFonts w:asciiTheme="minorEastAsia" w:hAnsiTheme="minorEastAsia" w:cstheme="minorEastAsia"/>
                <w:sz w:val="21"/>
                <w:szCs w:val="21"/>
              </w:rPr>
            </w:pPr>
          </w:p>
        </w:tc>
      </w:tr>
      <w:tr w14:paraId="03C9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6461B6C">
            <w:pPr>
              <w:numPr>
                <w:ilvl w:val="0"/>
                <w:numId w:val="163"/>
              </w:numPr>
              <w:jc w:val="center"/>
              <w:rPr>
                <w:color w:val="000000"/>
                <w:sz w:val="21"/>
                <w:szCs w:val="21"/>
              </w:rPr>
            </w:pPr>
          </w:p>
        </w:tc>
        <w:tc>
          <w:tcPr>
            <w:tcW w:w="1336" w:type="dxa"/>
            <w:vAlign w:val="center"/>
          </w:tcPr>
          <w:p w14:paraId="3A23E1C3">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snUuid</w:t>
            </w:r>
          </w:p>
        </w:tc>
        <w:tc>
          <w:tcPr>
            <w:tcW w:w="1419" w:type="dxa"/>
            <w:vAlign w:val="center"/>
          </w:tcPr>
          <w:p w14:paraId="6870090B">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序列UID</w:t>
            </w:r>
          </w:p>
        </w:tc>
        <w:tc>
          <w:tcPr>
            <w:tcW w:w="708" w:type="dxa"/>
            <w:vAlign w:val="center"/>
          </w:tcPr>
          <w:p w14:paraId="5DEEB6E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F181E03">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Pr>
          <w:p w14:paraId="5FE534F1">
            <w:pPr>
              <w:pStyle w:val="2"/>
              <w:ind w:firstLine="0" w:firstLineChars="0"/>
              <w:rPr>
                <w:rFonts w:asciiTheme="minorEastAsia" w:hAnsiTheme="minorEastAsia" w:cstheme="minorEastAsia"/>
                <w:sz w:val="21"/>
                <w:szCs w:val="21"/>
              </w:rPr>
            </w:pPr>
          </w:p>
        </w:tc>
      </w:tr>
      <w:tr w14:paraId="30AA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0C462EF">
            <w:pPr>
              <w:numPr>
                <w:ilvl w:val="0"/>
                <w:numId w:val="163"/>
              </w:numPr>
              <w:jc w:val="center"/>
              <w:rPr>
                <w:color w:val="000000"/>
                <w:sz w:val="21"/>
                <w:szCs w:val="21"/>
              </w:rPr>
            </w:pPr>
          </w:p>
        </w:tc>
        <w:tc>
          <w:tcPr>
            <w:tcW w:w="1336" w:type="dxa"/>
            <w:vAlign w:val="center"/>
          </w:tcPr>
          <w:p w14:paraId="1C9F2D53">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instUuid</w:t>
            </w:r>
          </w:p>
        </w:tc>
        <w:tc>
          <w:tcPr>
            <w:tcW w:w="1419" w:type="dxa"/>
            <w:vAlign w:val="center"/>
          </w:tcPr>
          <w:p w14:paraId="31CF7C31">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实例UID</w:t>
            </w:r>
          </w:p>
        </w:tc>
        <w:tc>
          <w:tcPr>
            <w:tcW w:w="708" w:type="dxa"/>
            <w:vAlign w:val="center"/>
          </w:tcPr>
          <w:p w14:paraId="7BC9489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A4E4887">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Pr>
          <w:p w14:paraId="34C72607">
            <w:pPr>
              <w:pStyle w:val="2"/>
              <w:ind w:firstLine="0" w:firstLineChars="0"/>
              <w:rPr>
                <w:rFonts w:asciiTheme="minorEastAsia" w:hAnsiTheme="minorEastAsia" w:cstheme="minorEastAsia"/>
                <w:sz w:val="21"/>
                <w:szCs w:val="21"/>
              </w:rPr>
            </w:pPr>
          </w:p>
        </w:tc>
      </w:tr>
    </w:tbl>
    <w:p w14:paraId="52C58D4D"/>
    <w:p w14:paraId="48033444">
      <w:pPr>
        <w:pStyle w:val="2"/>
        <w:ind w:firstLine="0" w:firstLineChars="0"/>
      </w:pPr>
    </w:p>
    <w:p w14:paraId="13384793">
      <w:pPr>
        <w:pStyle w:val="27"/>
        <w:spacing w:after="156"/>
      </w:pPr>
      <w:r>
        <w:rPr>
          <w:rFonts w:hint="eastAsia"/>
        </w:rPr>
        <w:t>获取影像图像（报文编号1322）</w:t>
      </w:r>
    </w:p>
    <w:p w14:paraId="5BCA2E99">
      <w:pPr>
        <w:pStyle w:val="37"/>
        <w:spacing w:after="156"/>
      </w:pPr>
      <w:r>
        <w:rPr>
          <w:rFonts w:hint="eastAsia"/>
        </w:rPr>
        <w:t>功能描述</w:t>
      </w:r>
    </w:p>
    <w:p w14:paraId="6FFD8A24">
      <w:pPr>
        <w:ind w:firstLine="420"/>
      </w:pPr>
      <w:r>
        <w:rPr>
          <w:rFonts w:hint="eastAsia"/>
        </w:rPr>
        <w:t>通过此接口获取原始检查图像数据。此接口可通过明文传输。</w:t>
      </w:r>
    </w:p>
    <w:p w14:paraId="654AE494">
      <w:pPr>
        <w:pStyle w:val="37"/>
        <w:spacing w:after="156"/>
      </w:pPr>
      <w:r>
        <w:rPr>
          <w:rFonts w:hint="eastAsia"/>
        </w:rPr>
        <w:t>接口说明</w:t>
      </w:r>
    </w:p>
    <w:p w14:paraId="2C89AD20">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622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8133640">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A1E942">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A7154F">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390E103">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3EEA35">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B6E5E78">
            <w:pPr>
              <w:jc w:val="center"/>
              <w:rPr>
                <w:rFonts w:hAnsi="黑体"/>
                <w:b/>
                <w:bCs/>
                <w:color w:val="000000"/>
                <w:sz w:val="21"/>
                <w:szCs w:val="21"/>
              </w:rPr>
            </w:pPr>
            <w:r>
              <w:rPr>
                <w:rFonts w:hint="eastAsia" w:hAnsi="黑体"/>
                <w:b/>
                <w:bCs/>
                <w:color w:val="000000"/>
                <w:sz w:val="21"/>
                <w:szCs w:val="21"/>
              </w:rPr>
              <w:t>说明</w:t>
            </w:r>
          </w:p>
        </w:tc>
      </w:tr>
      <w:tr w14:paraId="5588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BB3464">
            <w:pPr>
              <w:numPr>
                <w:ilvl w:val="0"/>
                <w:numId w:val="16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0F358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963FA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9E607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FB64B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422792">
            <w:pPr>
              <w:pStyle w:val="2"/>
              <w:ind w:firstLine="0" w:firstLineChars="0"/>
              <w:rPr>
                <w:rFonts w:asciiTheme="minorEastAsia" w:hAnsiTheme="minorEastAsia" w:cstheme="minorEastAsia"/>
                <w:sz w:val="21"/>
                <w:szCs w:val="21"/>
              </w:rPr>
            </w:pPr>
          </w:p>
        </w:tc>
      </w:tr>
      <w:tr w14:paraId="4A97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039284">
            <w:pPr>
              <w:numPr>
                <w:ilvl w:val="0"/>
                <w:numId w:val="16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0524D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imgFileSn</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53E96B">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影像文件序列号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D686B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对象</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7F2605">
            <w:pPr>
              <w:jc w:val="center"/>
              <w:rPr>
                <w:rFonts w:asciiTheme="minorEastAsia" w:hAnsiTheme="minorEastAsia" w:cstheme="minorEastAsia"/>
                <w:color w:val="000000" w:themeColor="text1"/>
                <w:sz w:val="21"/>
                <w:szCs w:val="21"/>
                <w14:textFill>
                  <w14:solidFill>
                    <w14:schemeClr w14:val="tx1"/>
                  </w14:solidFill>
                </w14:textFill>
              </w:rPr>
            </w:pP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4A7D5B">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单条</w:t>
            </w:r>
          </w:p>
        </w:tc>
      </w:tr>
      <w:tr w14:paraId="6494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234B22">
            <w:pPr>
              <w:numPr>
                <w:ilvl w:val="0"/>
                <w:numId w:val="16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0873B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serviceName</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FA8AB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服务名称</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2A8FE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A12FD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522A09">
            <w:pPr>
              <w:pStyle w:val="2"/>
              <w:ind w:firstLine="0" w:firstLineChars="0"/>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服务名称为：queryImgCahe</w:t>
            </w:r>
          </w:p>
        </w:tc>
      </w:tr>
    </w:tbl>
    <w:p w14:paraId="2F4AD11A">
      <w:r>
        <w:rPr>
          <w:rFonts w:hint="eastAsia"/>
        </w:rPr>
        <w:t>节点标识(imgFileSn)</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545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B7C506">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9A6119">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182C5C7">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2D6A23F">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62827EE">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F0E7ACA">
            <w:pPr>
              <w:jc w:val="center"/>
              <w:rPr>
                <w:rFonts w:hAnsi="黑体"/>
                <w:b/>
                <w:bCs/>
                <w:color w:val="000000"/>
                <w:sz w:val="21"/>
                <w:szCs w:val="21"/>
              </w:rPr>
            </w:pPr>
            <w:r>
              <w:rPr>
                <w:rFonts w:hint="eastAsia" w:hAnsi="黑体"/>
                <w:b/>
                <w:bCs/>
                <w:color w:val="000000"/>
                <w:sz w:val="21"/>
                <w:szCs w:val="21"/>
              </w:rPr>
              <w:t>说明</w:t>
            </w:r>
          </w:p>
        </w:tc>
      </w:tr>
      <w:tr w14:paraId="52ED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E86775">
            <w:pPr>
              <w:numPr>
                <w:ilvl w:val="0"/>
                <w:numId w:val="16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790A6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examUuid</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7523A9">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检查UID</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565A64">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66F31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44C08A">
            <w:pPr>
              <w:pStyle w:val="2"/>
              <w:ind w:firstLine="0" w:firstLineChars="0"/>
              <w:rPr>
                <w:rFonts w:asciiTheme="minorEastAsia" w:hAnsiTheme="minorEastAsia" w:cstheme="minorEastAsia"/>
                <w:sz w:val="21"/>
                <w:szCs w:val="21"/>
              </w:rPr>
            </w:pPr>
          </w:p>
        </w:tc>
      </w:tr>
      <w:tr w14:paraId="4951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EA992D">
            <w:pPr>
              <w:numPr>
                <w:ilvl w:val="0"/>
                <w:numId w:val="16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1FB74D">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snUuid</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BECB60">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序列UID</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2432ED">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A2091E">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597FDF">
            <w:pPr>
              <w:pStyle w:val="2"/>
              <w:ind w:firstLine="0" w:firstLineChars="0"/>
              <w:rPr>
                <w:rFonts w:asciiTheme="minorEastAsia" w:hAnsiTheme="minorEastAsia" w:cstheme="minorEastAsia"/>
                <w:sz w:val="21"/>
                <w:szCs w:val="21"/>
              </w:rPr>
            </w:pPr>
          </w:p>
        </w:tc>
      </w:tr>
      <w:tr w14:paraId="67F5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7155973">
            <w:pPr>
              <w:numPr>
                <w:ilvl w:val="0"/>
                <w:numId w:val="165"/>
              </w:numPr>
              <w:jc w:val="center"/>
              <w:rPr>
                <w:color w:val="000000"/>
                <w:sz w:val="21"/>
                <w:szCs w:val="21"/>
              </w:rPr>
            </w:pPr>
          </w:p>
        </w:tc>
        <w:tc>
          <w:tcPr>
            <w:tcW w:w="1336" w:type="dxa"/>
            <w:vAlign w:val="center"/>
          </w:tcPr>
          <w:p w14:paraId="78856D34">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instUuid</w:t>
            </w:r>
          </w:p>
        </w:tc>
        <w:tc>
          <w:tcPr>
            <w:tcW w:w="1419" w:type="dxa"/>
            <w:vAlign w:val="center"/>
          </w:tcPr>
          <w:p w14:paraId="744802C8">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实例UID</w:t>
            </w:r>
          </w:p>
        </w:tc>
        <w:tc>
          <w:tcPr>
            <w:tcW w:w="708" w:type="dxa"/>
            <w:vAlign w:val="center"/>
          </w:tcPr>
          <w:p w14:paraId="17575EF9">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DD8FACA">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Pr>
          <w:p w14:paraId="62F0E887">
            <w:pPr>
              <w:pStyle w:val="2"/>
              <w:ind w:firstLine="0" w:firstLineChars="0"/>
              <w:rPr>
                <w:rFonts w:asciiTheme="minorEastAsia" w:hAnsiTheme="minorEastAsia" w:cstheme="minorEastAsia"/>
                <w:sz w:val="21"/>
                <w:szCs w:val="21"/>
              </w:rPr>
            </w:pPr>
          </w:p>
        </w:tc>
      </w:tr>
    </w:tbl>
    <w:p w14:paraId="57F71779"/>
    <w:p w14:paraId="463F7D3F">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2C75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8E419B2">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342FB7">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EE5D05F">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3B88527">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1BC864">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514FA96">
            <w:pPr>
              <w:jc w:val="center"/>
              <w:rPr>
                <w:rFonts w:hAnsi="黑体"/>
                <w:b/>
                <w:bCs/>
                <w:color w:val="000000"/>
                <w:sz w:val="21"/>
                <w:szCs w:val="21"/>
              </w:rPr>
            </w:pPr>
            <w:r>
              <w:rPr>
                <w:rFonts w:hint="eastAsia" w:hAnsi="黑体"/>
                <w:b/>
                <w:bCs/>
                <w:color w:val="000000"/>
                <w:sz w:val="21"/>
                <w:szCs w:val="21"/>
              </w:rPr>
              <w:t>说明</w:t>
            </w:r>
          </w:p>
        </w:tc>
      </w:tr>
      <w:tr w14:paraId="50E0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B06442">
            <w:pPr>
              <w:numPr>
                <w:ilvl w:val="0"/>
                <w:numId w:val="16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7D34A6">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hiImgIndx</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3B35B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医保影像云索引号</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3BBAEF">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820A82">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100</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7BB47F">
            <w:pPr>
              <w:pStyle w:val="2"/>
              <w:ind w:firstLine="0" w:firstLineChars="0"/>
              <w:rPr>
                <w:rFonts w:asciiTheme="minorEastAsia" w:hAnsiTheme="minorEastAsia" w:cstheme="minorEastAsia"/>
                <w:sz w:val="21"/>
                <w:szCs w:val="21"/>
              </w:rPr>
            </w:pPr>
          </w:p>
        </w:tc>
      </w:tr>
      <w:tr w14:paraId="19B5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E47D23">
            <w:pPr>
              <w:numPr>
                <w:ilvl w:val="0"/>
                <w:numId w:val="16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FC477A">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fileContent</w:t>
            </w:r>
          </w:p>
        </w:tc>
        <w:tc>
          <w:tcPr>
            <w:tcW w:w="141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BC7A85">
            <w:pPr>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文件内容</w:t>
            </w:r>
          </w:p>
        </w:tc>
        <w:tc>
          <w:tcPr>
            <w:tcW w:w="70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5690F1">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TEXT</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AACE98">
            <w:pPr>
              <w:jc w:val="center"/>
              <w:rPr>
                <w:rFonts w:asciiTheme="minorEastAsia" w:hAnsiTheme="minorEastAsia" w:cstheme="minorEastAsia"/>
                <w:color w:val="000000" w:themeColor="text1"/>
                <w:sz w:val="21"/>
                <w:szCs w:val="21"/>
                <w14:textFill>
                  <w14:solidFill>
                    <w14:schemeClr w14:val="tx1"/>
                  </w14:solidFill>
                </w14:textFill>
              </w:rPr>
            </w:pP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555398">
            <w:pPr>
              <w:pStyle w:val="2"/>
              <w:ind w:firstLine="0" w:firstLineChars="0"/>
              <w:rPr>
                <w:rFonts w:asciiTheme="minorEastAsia" w:hAnsiTheme="minorEastAsia" w:cstheme="minorEastAsia"/>
                <w:sz w:val="21"/>
                <w:szCs w:val="21"/>
              </w:rPr>
            </w:pPr>
            <w:r>
              <w:rPr>
                <w:rFonts w:hint="eastAsia" w:asciiTheme="minorEastAsia" w:hAnsiTheme="minorEastAsia" w:cstheme="minorEastAsia"/>
                <w:color w:val="000000"/>
                <w:sz w:val="21"/>
                <w:szCs w:val="21"/>
              </w:rPr>
              <w:t>Base64格式</w:t>
            </w:r>
          </w:p>
        </w:tc>
      </w:tr>
    </w:tbl>
    <w:p w14:paraId="11129704"/>
    <w:p w14:paraId="4675F6CC">
      <w:pPr>
        <w:pStyle w:val="2"/>
        <w:ind w:firstLine="0" w:firstLineChars="0"/>
      </w:pPr>
    </w:p>
    <w:p w14:paraId="31F2BF05">
      <w:pPr>
        <w:pStyle w:val="23"/>
        <w:spacing w:after="156"/>
      </w:pPr>
      <w:r>
        <w:rPr>
          <w:rFonts w:hint="eastAsia"/>
        </w:rPr>
        <w:t>门特类费用上传接口</w:t>
      </w:r>
    </w:p>
    <w:p w14:paraId="697EB3C1">
      <w:pPr>
        <w:pStyle w:val="25"/>
        <w:spacing w:after="156"/>
      </w:pPr>
      <w:r>
        <w:rPr>
          <w:rFonts w:hint="eastAsia"/>
        </w:rPr>
        <w:t>医保系统提供的接口</w:t>
      </w:r>
    </w:p>
    <w:p w14:paraId="53F557D9">
      <w:pPr>
        <w:pStyle w:val="27"/>
        <w:spacing w:after="156"/>
      </w:pPr>
      <w:r>
        <w:rPr>
          <w:rFonts w:hint="eastAsia"/>
        </w:rPr>
        <w:t>门特类费用导入（报文编号</w:t>
      </w:r>
      <w:r>
        <w:t>1201</w:t>
      </w:r>
      <w:r>
        <w:rPr>
          <w:rFonts w:hint="eastAsia"/>
        </w:rPr>
        <w:t>）</w:t>
      </w:r>
    </w:p>
    <w:p w14:paraId="74DC8797">
      <w:pPr>
        <w:pStyle w:val="37"/>
        <w:spacing w:after="156"/>
      </w:pPr>
      <w:r>
        <w:rPr>
          <w:rFonts w:hint="eastAsia"/>
        </w:rPr>
        <w:t>功能描述</w:t>
      </w:r>
    </w:p>
    <w:p w14:paraId="30FF9B04">
      <w:pPr>
        <w:ind w:left="420"/>
      </w:pPr>
      <w:r>
        <w:rPr>
          <w:rFonts w:hint="eastAsia"/>
        </w:rPr>
        <w:t>定点医疗机构通过此接口将病人门特类费用上传到医保系统。</w:t>
      </w:r>
    </w:p>
    <w:p w14:paraId="44CE7652">
      <w:pPr>
        <w:pStyle w:val="37"/>
        <w:spacing w:after="156"/>
      </w:pPr>
      <w:r>
        <w:rPr>
          <w:rFonts w:hint="eastAsia"/>
        </w:rPr>
        <w:t>接口说明</w:t>
      </w:r>
    </w:p>
    <w:p w14:paraId="65482202">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22D4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DC076FD">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748F3D">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83468A6">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CA8A719">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B992D0">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D3AF098">
            <w:pPr>
              <w:jc w:val="center"/>
              <w:rPr>
                <w:rFonts w:hAnsi="黑体"/>
                <w:b/>
                <w:bCs/>
                <w:color w:val="000000"/>
                <w:sz w:val="21"/>
                <w:szCs w:val="21"/>
              </w:rPr>
            </w:pPr>
            <w:r>
              <w:rPr>
                <w:rFonts w:hint="eastAsia" w:hAnsi="黑体"/>
                <w:b/>
                <w:bCs/>
                <w:color w:val="000000"/>
                <w:sz w:val="21"/>
                <w:szCs w:val="21"/>
              </w:rPr>
              <w:t>说明</w:t>
            </w:r>
          </w:p>
        </w:tc>
      </w:tr>
      <w:tr w14:paraId="730C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4B01E05">
            <w:pPr>
              <w:numPr>
                <w:ilvl w:val="0"/>
                <w:numId w:val="16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F74082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HISFootSn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3DA52143">
            <w:pPr>
              <w:pStyle w:val="30"/>
              <w:jc w:val="center"/>
              <w:rPr>
                <w:rFonts w:cs="宋体" w:asciiTheme="minorEastAsia" w:hAnsiTheme="minorEastAsia"/>
                <w:sz w:val="21"/>
                <w:szCs w:val="21"/>
              </w:rPr>
            </w:pPr>
            <w:r>
              <w:rPr>
                <w:rFonts w:hint="eastAsia" w:cs="宋体" w:asciiTheme="minorEastAsia" w:hAnsiTheme="minorEastAsia"/>
                <w:sz w:val="21"/>
                <w:szCs w:val="21"/>
              </w:rPr>
              <w:t>收费流水号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4E7E12D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5C7B5B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6819E9A2">
            <w:pPr>
              <w:rPr>
                <w:rFonts w:asciiTheme="minorEastAsia" w:hAnsiTheme="minorEastAsia"/>
                <w:color w:val="000000"/>
                <w:sz w:val="21"/>
                <w:szCs w:val="21"/>
              </w:rPr>
            </w:pPr>
            <w:r>
              <w:rPr>
                <w:rFonts w:hint="eastAsia" w:asciiTheme="minorEastAsia" w:hAnsiTheme="minorEastAsia"/>
                <w:color w:val="000000"/>
                <w:sz w:val="21"/>
                <w:szCs w:val="21"/>
              </w:rPr>
              <w:t>院内唯一流水号</w:t>
            </w:r>
          </w:p>
        </w:tc>
      </w:tr>
      <w:tr w14:paraId="0BC6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7C763F0E">
            <w:pPr>
              <w:numPr>
                <w:ilvl w:val="0"/>
                <w:numId w:val="16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193E515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w:t>
            </w:r>
            <w:r>
              <w:rPr>
                <w:rFonts w:asciiTheme="minorEastAsia" w:hAnsiTheme="minorEastAsia"/>
                <w:color w:val="000000"/>
                <w:sz w:val="21"/>
                <w:szCs w:val="21"/>
              </w:rPr>
              <w:t>edicalType</w:t>
            </w:r>
          </w:p>
        </w:tc>
        <w:tc>
          <w:tcPr>
            <w:tcW w:w="141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230482DC">
            <w:pPr>
              <w:pStyle w:val="30"/>
              <w:jc w:val="center"/>
              <w:rPr>
                <w:rFonts w:cs="宋体" w:asciiTheme="minorEastAsia" w:hAnsiTheme="minorEastAsia"/>
                <w:sz w:val="21"/>
                <w:szCs w:val="21"/>
              </w:rPr>
            </w:pPr>
            <w:r>
              <w:rPr>
                <w:rFonts w:hint="eastAsia" w:cs="宋体" w:asciiTheme="minorEastAsia" w:hAnsiTheme="minorEastAsia"/>
                <w:sz w:val="21"/>
                <w:szCs w:val="21"/>
              </w:rPr>
              <w:t>医疗类别</w:t>
            </w:r>
          </w:p>
        </w:tc>
        <w:tc>
          <w:tcPr>
            <w:tcW w:w="708"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5E4BB1DA">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389416FE">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47A5D6B">
            <w:pPr>
              <w:rPr>
                <w:rFonts w:asciiTheme="minorEastAsia" w:hAnsiTheme="minorEastAsia"/>
                <w:color w:val="000000"/>
                <w:sz w:val="21"/>
                <w:szCs w:val="21"/>
              </w:rPr>
            </w:pPr>
            <w:r>
              <w:rPr>
                <w:rFonts w:asciiTheme="minorEastAsia" w:hAnsiTheme="minorEastAsia"/>
                <w:color w:val="000000"/>
                <w:sz w:val="21"/>
                <w:szCs w:val="21"/>
              </w:rPr>
              <w:t>12-特殊门诊，31-家庭病床,61-门诊按固定比例支付药品</w:t>
            </w:r>
          </w:p>
        </w:tc>
      </w:tr>
      <w:tr w14:paraId="066A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5DB650A">
            <w:pPr>
              <w:numPr>
                <w:ilvl w:val="0"/>
                <w:numId w:val="16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C432E2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N</w:t>
            </w:r>
            <w:r>
              <w:rPr>
                <w:rFonts w:asciiTheme="minorEastAsia" w:hAnsiTheme="minorEastAsia"/>
                <w:color w:val="000000"/>
                <w:sz w:val="21"/>
                <w:szCs w:val="21"/>
              </w:rPr>
              <w:t>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72A02548">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5635AE5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184B690">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032DA670">
            <w:pPr>
              <w:rPr>
                <w:rFonts w:asciiTheme="minorEastAsia" w:hAnsiTheme="minorEastAsia"/>
                <w:color w:val="000000"/>
                <w:sz w:val="21"/>
                <w:szCs w:val="21"/>
              </w:rPr>
            </w:pPr>
          </w:p>
        </w:tc>
      </w:tr>
      <w:tr w14:paraId="1E90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8A9675A">
            <w:pPr>
              <w:numPr>
                <w:ilvl w:val="0"/>
                <w:numId w:val="16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5CBC3B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exCode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3EFB69F0">
            <w:pPr>
              <w:pStyle w:val="30"/>
              <w:jc w:val="center"/>
              <w:rPr>
                <w:rFonts w:cs="宋体" w:asciiTheme="minorEastAsia" w:hAnsiTheme="minorEastAsia"/>
                <w:sz w:val="21"/>
                <w:szCs w:val="21"/>
              </w:rPr>
            </w:pPr>
            <w:r>
              <w:rPr>
                <w:rFonts w:hint="eastAsia" w:cs="宋体" w:asciiTheme="minorEastAsia" w:hAnsiTheme="minorEastAsia"/>
                <w:sz w:val="21"/>
                <w:szCs w:val="21"/>
              </w:rPr>
              <w:t>性别</w:t>
            </w:r>
          </w:p>
        </w:tc>
        <w:tc>
          <w:tcPr>
            <w:tcW w:w="708" w:type="dxa"/>
            <w:tcBorders>
              <w:top w:val="single" w:color="auto" w:sz="4" w:space="0"/>
              <w:left w:val="single" w:color="auto" w:sz="4" w:space="0"/>
              <w:bottom w:val="single" w:color="auto" w:sz="4" w:space="0"/>
              <w:right w:val="single" w:color="auto" w:sz="4" w:space="0"/>
            </w:tcBorders>
            <w:noWrap/>
            <w:vAlign w:val="center"/>
          </w:tcPr>
          <w:p w14:paraId="19C8251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E3D0B72">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0B6C40">
            <w:pPr>
              <w:rPr>
                <w:rFonts w:asciiTheme="minorEastAsia" w:hAnsiTheme="minorEastAsia"/>
                <w:color w:val="000000"/>
                <w:sz w:val="21"/>
                <w:szCs w:val="21"/>
              </w:rPr>
            </w:pPr>
            <w:r>
              <w:rPr>
                <w:rFonts w:hint="eastAsia" w:asciiTheme="minorEastAsia" w:hAnsiTheme="minorEastAsia"/>
                <w:color w:val="000000"/>
                <w:sz w:val="21"/>
                <w:szCs w:val="21"/>
              </w:rPr>
              <w:t>参见字典：性别</w:t>
            </w:r>
          </w:p>
        </w:tc>
      </w:tr>
      <w:tr w14:paraId="5BDE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E6E3B6C">
            <w:pPr>
              <w:numPr>
                <w:ilvl w:val="0"/>
                <w:numId w:val="16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E50C81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IdentID</w:t>
            </w:r>
          </w:p>
        </w:tc>
        <w:tc>
          <w:tcPr>
            <w:tcW w:w="1419" w:type="dxa"/>
            <w:tcBorders>
              <w:top w:val="single" w:color="auto" w:sz="4" w:space="0"/>
              <w:left w:val="single" w:color="auto" w:sz="4" w:space="0"/>
              <w:bottom w:val="single" w:color="auto" w:sz="4" w:space="0"/>
              <w:right w:val="single" w:color="auto" w:sz="4" w:space="0"/>
            </w:tcBorders>
            <w:noWrap/>
            <w:vAlign w:val="center"/>
          </w:tcPr>
          <w:p w14:paraId="192B1151">
            <w:pPr>
              <w:pStyle w:val="30"/>
              <w:jc w:val="center"/>
              <w:rPr>
                <w:rFonts w:cs="宋体" w:asciiTheme="minorEastAsia" w:hAnsiTheme="minorEastAsia"/>
                <w:sz w:val="21"/>
                <w:szCs w:val="21"/>
              </w:rPr>
            </w:pPr>
            <w:r>
              <w:rPr>
                <w:rFonts w:hint="eastAsia" w:cs="宋体" w:asciiTheme="minorEastAsia" w:hAnsiTheme="minorEastAsia"/>
                <w:sz w:val="21"/>
                <w:szCs w:val="21"/>
              </w:rPr>
              <w:t>身份证号</w:t>
            </w:r>
          </w:p>
        </w:tc>
        <w:tc>
          <w:tcPr>
            <w:tcW w:w="708" w:type="dxa"/>
            <w:tcBorders>
              <w:top w:val="single" w:color="auto" w:sz="4" w:space="0"/>
              <w:left w:val="single" w:color="auto" w:sz="4" w:space="0"/>
              <w:bottom w:val="single" w:color="auto" w:sz="4" w:space="0"/>
              <w:right w:val="single" w:color="auto" w:sz="4" w:space="0"/>
            </w:tcBorders>
            <w:noWrap/>
            <w:vAlign w:val="center"/>
          </w:tcPr>
          <w:p w14:paraId="33355AC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C634107">
            <w:pPr>
              <w:jc w:val="center"/>
              <w:rPr>
                <w:rFonts w:asciiTheme="minorEastAsia" w:hAnsiTheme="minorEastAsia"/>
                <w:color w:val="000000"/>
                <w:sz w:val="21"/>
                <w:szCs w:val="21"/>
              </w:rPr>
            </w:pPr>
            <w:r>
              <w:rPr>
                <w:rFonts w:hint="eastAsia" w:asciiTheme="minorEastAsia" w:hAnsiTheme="minorEastAsia"/>
                <w:color w:val="000000"/>
                <w:sz w:val="21"/>
                <w:szCs w:val="21"/>
              </w:rPr>
              <w:t>18</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0E42377E">
            <w:pPr>
              <w:rPr>
                <w:rFonts w:asciiTheme="minorEastAsia" w:hAnsiTheme="minorEastAsia"/>
                <w:color w:val="000000"/>
                <w:sz w:val="21"/>
                <w:szCs w:val="21"/>
              </w:rPr>
            </w:pPr>
          </w:p>
        </w:tc>
      </w:tr>
      <w:tr w14:paraId="5E98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A4D1F12">
            <w:pPr>
              <w:numPr>
                <w:ilvl w:val="0"/>
                <w:numId w:val="16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A250FB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eeList</w:t>
            </w:r>
          </w:p>
        </w:tc>
        <w:tc>
          <w:tcPr>
            <w:tcW w:w="1419" w:type="dxa"/>
            <w:tcBorders>
              <w:top w:val="single" w:color="auto" w:sz="4" w:space="0"/>
              <w:left w:val="single" w:color="auto" w:sz="4" w:space="0"/>
              <w:bottom w:val="single" w:color="auto" w:sz="4" w:space="0"/>
              <w:right w:val="single" w:color="auto" w:sz="4" w:space="0"/>
            </w:tcBorders>
            <w:noWrap/>
            <w:vAlign w:val="center"/>
          </w:tcPr>
          <w:p w14:paraId="2B09E69E">
            <w:pPr>
              <w:pStyle w:val="30"/>
              <w:jc w:val="center"/>
              <w:rPr>
                <w:rFonts w:cs="宋体" w:asciiTheme="minorEastAsia" w:hAnsiTheme="minorEastAsia"/>
                <w:sz w:val="21"/>
                <w:szCs w:val="21"/>
              </w:rPr>
            </w:pPr>
            <w:r>
              <w:rPr>
                <w:rFonts w:hint="eastAsia" w:cs="宋体" w:asciiTheme="minorEastAsia" w:hAnsiTheme="minorEastAsia"/>
                <w:sz w:val="21"/>
                <w:szCs w:val="21"/>
              </w:rPr>
              <w:t>费用明细信息</w:t>
            </w:r>
          </w:p>
        </w:tc>
        <w:tc>
          <w:tcPr>
            <w:tcW w:w="708" w:type="dxa"/>
            <w:tcBorders>
              <w:top w:val="single" w:color="auto" w:sz="4" w:space="0"/>
              <w:left w:val="single" w:color="auto" w:sz="4" w:space="0"/>
              <w:bottom w:val="single" w:color="auto" w:sz="4" w:space="0"/>
              <w:right w:val="single" w:color="auto" w:sz="4" w:space="0"/>
            </w:tcBorders>
            <w:noWrap/>
            <w:vAlign w:val="center"/>
          </w:tcPr>
          <w:p w14:paraId="1A7E7A99">
            <w:pPr>
              <w:jc w:val="center"/>
              <w:rPr>
                <w:rFonts w:asciiTheme="minorEastAsia" w:hAnsiTheme="minorEastAsia"/>
                <w:color w:val="000000"/>
                <w:sz w:val="21"/>
                <w:szCs w:val="21"/>
              </w:rPr>
            </w:pPr>
            <w:r>
              <w:rPr>
                <w:rFonts w:hint="eastAsia" w:asciiTheme="minorEastAsia" w:hAnsiTheme="minorEastAsia"/>
                <w:color w:val="000000"/>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14:paraId="7F57C5A6">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3BFC9A23">
            <w:pPr>
              <w:rPr>
                <w:rFonts w:asciiTheme="minorEastAsia" w:hAnsiTheme="minorEastAsia"/>
                <w:color w:val="000000"/>
                <w:sz w:val="21"/>
                <w:szCs w:val="21"/>
              </w:rPr>
            </w:pPr>
            <w:r>
              <w:rPr>
                <w:rFonts w:hint="eastAsia" w:asciiTheme="minorEastAsia" w:hAnsiTheme="minorEastAsia"/>
                <w:color w:val="000000"/>
                <w:sz w:val="21"/>
                <w:szCs w:val="21"/>
              </w:rPr>
              <w:t>此节点为F</w:t>
            </w:r>
            <w:r>
              <w:rPr>
                <w:rFonts w:asciiTheme="minorEastAsia" w:hAnsiTheme="minorEastAsia"/>
                <w:color w:val="000000"/>
                <w:sz w:val="21"/>
                <w:szCs w:val="21"/>
              </w:rPr>
              <w:t>ee</w:t>
            </w:r>
            <w:r>
              <w:rPr>
                <w:rFonts w:hint="eastAsia" w:asciiTheme="minorEastAsia" w:hAnsiTheme="minorEastAsia"/>
                <w:color w:val="000000"/>
                <w:sz w:val="21"/>
                <w:szCs w:val="21"/>
              </w:rPr>
              <w:t>的集合</w:t>
            </w:r>
          </w:p>
        </w:tc>
      </w:tr>
    </w:tbl>
    <w:p w14:paraId="00E99050">
      <w:r>
        <w:rPr>
          <w:rFonts w:hint="eastAsia"/>
        </w:rPr>
        <w:t>节点标识（F</w:t>
      </w:r>
      <w:r>
        <w:t>ee</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2D26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3850691">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BD6005">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9E3F56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75C0E1">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5381C46">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2C52A3C">
            <w:pPr>
              <w:jc w:val="center"/>
              <w:rPr>
                <w:rFonts w:hAnsi="黑体"/>
                <w:b/>
                <w:bCs/>
                <w:color w:val="000000"/>
                <w:sz w:val="21"/>
                <w:szCs w:val="21"/>
              </w:rPr>
            </w:pPr>
            <w:r>
              <w:rPr>
                <w:rFonts w:hint="eastAsia" w:hAnsi="黑体"/>
                <w:b/>
                <w:bCs/>
                <w:color w:val="000000"/>
                <w:sz w:val="21"/>
                <w:szCs w:val="21"/>
              </w:rPr>
              <w:t>说明</w:t>
            </w:r>
          </w:p>
        </w:tc>
      </w:tr>
      <w:tr w14:paraId="6387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411504E">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C636C13">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His</w:t>
            </w:r>
            <w:r>
              <w:rPr>
                <w:rFonts w:asciiTheme="minorEastAsia" w:hAnsiTheme="minorEastAsia"/>
                <w:color w:val="000000"/>
                <w:sz w:val="21"/>
                <w:szCs w:val="21"/>
              </w:rPr>
              <w:t>No</w:t>
            </w:r>
          </w:p>
        </w:tc>
        <w:tc>
          <w:tcPr>
            <w:tcW w:w="1419" w:type="dxa"/>
            <w:tcBorders>
              <w:top w:val="single" w:color="auto" w:sz="4" w:space="0"/>
              <w:left w:val="single" w:color="auto" w:sz="4" w:space="0"/>
              <w:bottom w:val="single" w:color="auto" w:sz="4" w:space="0"/>
              <w:right w:val="single" w:color="auto" w:sz="4" w:space="0"/>
            </w:tcBorders>
            <w:noWrap/>
            <w:vAlign w:val="center"/>
          </w:tcPr>
          <w:p w14:paraId="377ADEDA">
            <w:pPr>
              <w:pStyle w:val="30"/>
              <w:jc w:val="center"/>
              <w:rPr>
                <w:rFonts w:cs="宋体" w:asciiTheme="minorEastAsia" w:hAnsiTheme="minorEastAsia"/>
                <w:sz w:val="21"/>
                <w:szCs w:val="21"/>
              </w:rPr>
            </w:pPr>
            <w:r>
              <w:rPr>
                <w:rFonts w:hint="eastAsia" w:cs="宋体" w:asciiTheme="minorEastAsia" w:hAnsiTheme="minorEastAsia"/>
                <w:sz w:val="21"/>
                <w:szCs w:val="21"/>
              </w:rPr>
              <w:t>H</w:t>
            </w:r>
            <w:r>
              <w:rPr>
                <w:rFonts w:cs="宋体" w:asciiTheme="minorEastAsia" w:hAnsiTheme="minorEastAsia"/>
                <w:sz w:val="21"/>
                <w:szCs w:val="21"/>
              </w:rPr>
              <w:t>IS</w:t>
            </w:r>
            <w:r>
              <w:rPr>
                <w:rFonts w:hint="eastAsia" w:cs="宋体" w:asciiTheme="minorEastAsia" w:hAnsiTheme="minorEastAsia"/>
                <w:sz w:val="21"/>
                <w:szCs w:val="21"/>
              </w:rPr>
              <w:t>项目序号</w:t>
            </w:r>
          </w:p>
        </w:tc>
        <w:tc>
          <w:tcPr>
            <w:tcW w:w="708" w:type="dxa"/>
            <w:tcBorders>
              <w:top w:val="single" w:color="auto" w:sz="4" w:space="0"/>
              <w:left w:val="single" w:color="auto" w:sz="4" w:space="0"/>
              <w:bottom w:val="single" w:color="auto" w:sz="4" w:space="0"/>
              <w:right w:val="single" w:color="auto" w:sz="4" w:space="0"/>
            </w:tcBorders>
            <w:noWrap/>
            <w:vAlign w:val="center"/>
          </w:tcPr>
          <w:p w14:paraId="3BB64F3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AD19287">
            <w:pPr>
              <w:jc w:val="center"/>
              <w:rPr>
                <w:rFonts w:asciiTheme="minorEastAsia" w:hAnsiTheme="minorEastAsia"/>
                <w:color w:val="000000"/>
                <w:sz w:val="21"/>
                <w:szCs w:val="21"/>
              </w:rPr>
            </w:pPr>
            <w:r>
              <w:rPr>
                <w:rFonts w:hint="eastAsia" w:asciiTheme="minorEastAsia" w:hAnsiTheme="minorEastAsia"/>
                <w:color w:val="000000"/>
                <w:sz w:val="21"/>
                <w:szCs w:val="21"/>
              </w:rPr>
              <w:t>9</w:t>
            </w:r>
          </w:p>
        </w:tc>
        <w:tc>
          <w:tcPr>
            <w:tcW w:w="2836" w:type="dxa"/>
            <w:tcBorders>
              <w:top w:val="single" w:color="auto" w:sz="4" w:space="0"/>
              <w:left w:val="single" w:color="auto" w:sz="4" w:space="0"/>
              <w:bottom w:val="single" w:color="auto" w:sz="4" w:space="0"/>
              <w:right w:val="single" w:color="auto" w:sz="4" w:space="0"/>
            </w:tcBorders>
            <w:noWrap/>
            <w:vAlign w:val="center"/>
          </w:tcPr>
          <w:p w14:paraId="579A8FE3">
            <w:pPr>
              <w:rPr>
                <w:rFonts w:asciiTheme="minorEastAsia" w:hAnsiTheme="minorEastAsia"/>
                <w:color w:val="000000"/>
                <w:sz w:val="21"/>
                <w:szCs w:val="21"/>
              </w:rPr>
            </w:pPr>
            <w:r>
              <w:rPr>
                <w:rFonts w:asciiTheme="minorEastAsia" w:hAnsiTheme="minorEastAsia"/>
                <w:color w:val="000000"/>
                <w:sz w:val="21"/>
                <w:szCs w:val="21"/>
              </w:rPr>
              <w:t>本次交易内唯一</w:t>
            </w:r>
          </w:p>
        </w:tc>
      </w:tr>
      <w:tr w14:paraId="1133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80CA59A">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1F37E8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H</w:t>
            </w:r>
            <w:r>
              <w:rPr>
                <w:rFonts w:asciiTheme="minorEastAsia" w:hAnsiTheme="minorEastAsia"/>
                <w:color w:val="000000"/>
                <w:sz w:val="21"/>
                <w:szCs w:val="21"/>
              </w:rPr>
              <w:t>isCode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65500C4E">
            <w:pPr>
              <w:pStyle w:val="30"/>
              <w:jc w:val="center"/>
              <w:rPr>
                <w:rFonts w:cs="宋体" w:asciiTheme="minorEastAsia" w:hAnsiTheme="minorEastAsia"/>
                <w:sz w:val="21"/>
                <w:szCs w:val="21"/>
              </w:rPr>
            </w:pPr>
            <w:r>
              <w:rPr>
                <w:rFonts w:hint="eastAsia" w:cs="宋体" w:asciiTheme="minorEastAsia" w:hAnsiTheme="minorEastAsia"/>
                <w:sz w:val="21"/>
                <w:szCs w:val="21"/>
              </w:rPr>
              <w:t>H</w:t>
            </w:r>
            <w:r>
              <w:rPr>
                <w:rFonts w:cs="宋体" w:asciiTheme="minorEastAsia" w:hAnsiTheme="minorEastAsia"/>
                <w:sz w:val="21"/>
                <w:szCs w:val="21"/>
              </w:rPr>
              <w:t>IS</w:t>
            </w:r>
            <w:r>
              <w:rPr>
                <w:rFonts w:hint="eastAsia" w:cs="宋体" w:asciiTheme="minorEastAsia" w:hAnsiTheme="minorEastAsia"/>
                <w:sz w:val="21"/>
                <w:szCs w:val="21"/>
              </w:rPr>
              <w:t>系统项目代码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5BA6A88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A633DB">
            <w:pPr>
              <w:jc w:val="center"/>
              <w:rPr>
                <w:rFonts w:asciiTheme="minorEastAsia" w:hAnsiTheme="minorEastAsia"/>
                <w:color w:val="000000"/>
                <w:sz w:val="21"/>
                <w:szCs w:val="21"/>
              </w:rPr>
            </w:pPr>
            <w:r>
              <w:rPr>
                <w:rFonts w:asciiTheme="minorEastAsia" w:hAnsiTheme="minorEastAsia"/>
                <w:color w:val="000000"/>
                <w:sz w:val="21"/>
                <w:szCs w:val="21"/>
              </w:rPr>
              <w:t>40</w:t>
            </w:r>
          </w:p>
        </w:tc>
        <w:tc>
          <w:tcPr>
            <w:tcW w:w="2836" w:type="dxa"/>
            <w:tcBorders>
              <w:top w:val="single" w:color="auto" w:sz="4" w:space="0"/>
              <w:left w:val="single" w:color="auto" w:sz="4" w:space="0"/>
              <w:bottom w:val="single" w:color="auto" w:sz="4" w:space="0"/>
              <w:right w:val="single" w:color="auto" w:sz="4" w:space="0"/>
            </w:tcBorders>
            <w:noWrap/>
            <w:vAlign w:val="center"/>
          </w:tcPr>
          <w:p w14:paraId="6DBABF84">
            <w:pPr>
              <w:rPr>
                <w:rFonts w:asciiTheme="minorEastAsia" w:hAnsiTheme="minorEastAsia"/>
                <w:color w:val="000000"/>
                <w:sz w:val="21"/>
                <w:szCs w:val="21"/>
              </w:rPr>
            </w:pPr>
            <w:r>
              <w:rPr>
                <w:rFonts w:hint="eastAsia" w:ascii="宋体" w:hAnsi="宋体"/>
                <w:sz w:val="21"/>
                <w:szCs w:val="21"/>
              </w:rPr>
              <w:t>如不采用外挂接口中的目录对照则为空，否则非空</w:t>
            </w:r>
            <w:r>
              <w:rPr>
                <w:rFonts w:ascii="宋体" w:hAnsi="宋体"/>
                <w:sz w:val="21"/>
                <w:szCs w:val="21"/>
              </w:rPr>
              <w:t xml:space="preserve"> </w:t>
            </w:r>
          </w:p>
        </w:tc>
      </w:tr>
      <w:tr w14:paraId="59A0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C905C67">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921A1A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w:t>
            </w:r>
            <w:r>
              <w:rPr>
                <w:rFonts w:asciiTheme="minorEastAsia" w:hAnsiTheme="minorEastAsia"/>
                <w:color w:val="000000"/>
                <w:sz w:val="21"/>
                <w:szCs w:val="21"/>
              </w:rPr>
              <w:t>temCode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5DE0050F">
            <w:pPr>
              <w:pStyle w:val="30"/>
              <w:jc w:val="center"/>
              <w:rPr>
                <w:rFonts w:cs="宋体" w:asciiTheme="minorEastAsia" w:hAnsiTheme="minorEastAsia"/>
                <w:sz w:val="21"/>
                <w:szCs w:val="21"/>
              </w:rPr>
            </w:pPr>
            <w:r>
              <w:rPr>
                <w:rFonts w:hint="eastAsia" w:cs="宋体" w:asciiTheme="minorEastAsia" w:hAnsiTheme="minorEastAsia"/>
                <w:sz w:val="21"/>
                <w:szCs w:val="21"/>
              </w:rPr>
              <w:t>医保项目代码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35A70B5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69C880">
            <w:pPr>
              <w:jc w:val="center"/>
              <w:rPr>
                <w:rFonts w:asciiTheme="minorEastAsia" w:hAnsiTheme="minorEastAsia"/>
                <w:color w:val="000000"/>
                <w:sz w:val="21"/>
                <w:szCs w:val="21"/>
              </w:rPr>
            </w:pPr>
            <w:r>
              <w:rPr>
                <w:rFonts w:asciiTheme="minorEastAsia" w:hAnsiTheme="minorEastAsia"/>
                <w:color w:val="000000"/>
                <w:sz w:val="21"/>
                <w:szCs w:val="21"/>
              </w:rPr>
              <w:t>40</w:t>
            </w:r>
          </w:p>
        </w:tc>
        <w:tc>
          <w:tcPr>
            <w:tcW w:w="2836" w:type="dxa"/>
            <w:tcBorders>
              <w:top w:val="single" w:color="auto" w:sz="4" w:space="0"/>
              <w:left w:val="single" w:color="auto" w:sz="4" w:space="0"/>
              <w:bottom w:val="single" w:color="auto" w:sz="4" w:space="0"/>
              <w:right w:val="single" w:color="auto" w:sz="4" w:space="0"/>
            </w:tcBorders>
            <w:noWrap/>
            <w:vAlign w:val="center"/>
          </w:tcPr>
          <w:p w14:paraId="1CC9D7A5">
            <w:pPr>
              <w:rPr>
                <w:rFonts w:asciiTheme="minorEastAsia" w:hAnsiTheme="minorEastAsia"/>
                <w:color w:val="000000"/>
                <w:sz w:val="21"/>
                <w:szCs w:val="21"/>
              </w:rPr>
            </w:pPr>
            <w:r>
              <w:rPr>
                <w:rFonts w:hint="eastAsia" w:ascii="宋体" w:hAnsi="宋体"/>
                <w:sz w:val="21"/>
                <w:szCs w:val="21"/>
              </w:rPr>
              <w:t>如采用了外挂接口中的目录对照则为空，否则非空</w:t>
            </w:r>
          </w:p>
        </w:tc>
      </w:tr>
      <w:tr w14:paraId="13CF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33E6024">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96BF94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w:t>
            </w:r>
            <w:r>
              <w:rPr>
                <w:rFonts w:asciiTheme="minorEastAsia" w:hAnsiTheme="minorEastAsia"/>
                <w:color w:val="000000"/>
                <w:sz w:val="21"/>
                <w:szCs w:val="21"/>
              </w:rPr>
              <w:t>temName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0641FF9A">
            <w:pPr>
              <w:pStyle w:val="30"/>
              <w:jc w:val="center"/>
              <w:rPr>
                <w:rFonts w:cs="宋体" w:asciiTheme="minorEastAsia" w:hAnsiTheme="minorEastAsia"/>
                <w:sz w:val="21"/>
                <w:szCs w:val="21"/>
              </w:rPr>
            </w:pPr>
            <w:r>
              <w:rPr>
                <w:rFonts w:hint="eastAsia" w:cs="宋体" w:asciiTheme="minorEastAsia" w:hAnsiTheme="minorEastAsia"/>
                <w:sz w:val="21"/>
                <w:szCs w:val="21"/>
              </w:rPr>
              <w:t>医保项目名称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2D6A6F2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0237706">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00</w:t>
            </w:r>
          </w:p>
        </w:tc>
        <w:tc>
          <w:tcPr>
            <w:tcW w:w="2836" w:type="dxa"/>
            <w:tcBorders>
              <w:top w:val="single" w:color="auto" w:sz="4" w:space="0"/>
              <w:left w:val="single" w:color="auto" w:sz="4" w:space="0"/>
              <w:bottom w:val="single" w:color="auto" w:sz="4" w:space="0"/>
              <w:right w:val="single" w:color="auto" w:sz="4" w:space="0"/>
            </w:tcBorders>
            <w:noWrap/>
            <w:vAlign w:val="center"/>
          </w:tcPr>
          <w:p w14:paraId="112783BD">
            <w:pPr>
              <w:rPr>
                <w:rFonts w:asciiTheme="minorEastAsia" w:hAnsiTheme="minorEastAsia"/>
                <w:color w:val="000000"/>
                <w:sz w:val="21"/>
                <w:szCs w:val="21"/>
              </w:rPr>
            </w:pPr>
          </w:p>
        </w:tc>
      </w:tr>
      <w:tr w14:paraId="3613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0FB58A9">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D1F38F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N</w:t>
            </w:r>
            <w:r>
              <w:rPr>
                <w:rFonts w:asciiTheme="minorEastAsia" w:hAnsiTheme="minorEastAsia"/>
                <w:color w:val="000000"/>
                <w:sz w:val="21"/>
                <w:szCs w:val="21"/>
              </w:rPr>
              <w:t>ationSubjectCode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0E733FAB">
            <w:pPr>
              <w:pStyle w:val="30"/>
              <w:jc w:val="center"/>
              <w:rPr>
                <w:rFonts w:cs="宋体" w:asciiTheme="minorEastAsia" w:hAnsiTheme="minorEastAsia"/>
                <w:sz w:val="21"/>
                <w:szCs w:val="21"/>
              </w:rPr>
            </w:pPr>
            <w:r>
              <w:rPr>
                <w:rFonts w:hint="eastAsia" w:cs="宋体" w:asciiTheme="minorEastAsia" w:hAnsiTheme="minorEastAsia"/>
                <w:sz w:val="21"/>
                <w:szCs w:val="21"/>
              </w:rPr>
              <w:t>国家收费项目编码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4FEC550C">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7873B43">
            <w:pPr>
              <w:jc w:val="center"/>
              <w:rPr>
                <w:rFonts w:asciiTheme="minorEastAsia" w:hAnsiTheme="minorEastAsia"/>
                <w:color w:val="000000"/>
                <w:sz w:val="21"/>
                <w:szCs w:val="21"/>
              </w:rPr>
            </w:pPr>
            <w:r>
              <w:rPr>
                <w:rFonts w:hint="eastAsia" w:asciiTheme="minorEastAsia" w:hAnsiTheme="minorEastAsia"/>
                <w:color w:val="000000"/>
                <w:sz w:val="21"/>
                <w:szCs w:val="21"/>
              </w:rPr>
              <w:t>4</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742D30A5">
            <w:pPr>
              <w:rPr>
                <w:rFonts w:asciiTheme="minorEastAsia" w:hAnsiTheme="minorEastAsia"/>
                <w:color w:val="000000"/>
                <w:sz w:val="21"/>
                <w:szCs w:val="21"/>
              </w:rPr>
            </w:pPr>
            <w:r>
              <w:rPr>
                <w:rFonts w:asciiTheme="minorEastAsia" w:hAnsiTheme="minorEastAsia"/>
                <w:color w:val="000000"/>
                <w:sz w:val="21"/>
                <w:szCs w:val="21"/>
              </w:rPr>
              <w:t>耗材必填</w:t>
            </w:r>
          </w:p>
        </w:tc>
      </w:tr>
      <w:tr w14:paraId="75B8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4ECEB86">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DB3AA9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w:t>
            </w:r>
            <w:r>
              <w:rPr>
                <w:rFonts w:asciiTheme="minorEastAsia" w:hAnsiTheme="minorEastAsia"/>
                <w:color w:val="000000"/>
                <w:sz w:val="21"/>
                <w:szCs w:val="21"/>
              </w:rPr>
              <w:t>temType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55C87912">
            <w:pPr>
              <w:pStyle w:val="30"/>
              <w:jc w:val="center"/>
              <w:rPr>
                <w:rFonts w:cs="宋体" w:asciiTheme="minorEastAsia" w:hAnsiTheme="minorEastAsia"/>
                <w:sz w:val="21"/>
                <w:szCs w:val="21"/>
              </w:rPr>
            </w:pPr>
            <w:r>
              <w:rPr>
                <w:rFonts w:hint="eastAsia" w:cs="宋体" w:asciiTheme="minorEastAsia" w:hAnsiTheme="minorEastAsia"/>
                <w:sz w:val="21"/>
                <w:szCs w:val="21"/>
              </w:rPr>
              <w:t>项目类别</w:t>
            </w:r>
          </w:p>
        </w:tc>
        <w:tc>
          <w:tcPr>
            <w:tcW w:w="708" w:type="dxa"/>
            <w:tcBorders>
              <w:top w:val="single" w:color="auto" w:sz="4" w:space="0"/>
              <w:left w:val="single" w:color="auto" w:sz="4" w:space="0"/>
              <w:bottom w:val="single" w:color="auto" w:sz="4" w:space="0"/>
              <w:right w:val="single" w:color="auto" w:sz="4" w:space="0"/>
            </w:tcBorders>
            <w:noWrap/>
            <w:vAlign w:val="center"/>
          </w:tcPr>
          <w:p w14:paraId="6B0D092E">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AA08333">
            <w:pPr>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2836" w:type="dxa"/>
            <w:tcBorders>
              <w:top w:val="single" w:color="auto" w:sz="4" w:space="0"/>
              <w:left w:val="single" w:color="auto" w:sz="4" w:space="0"/>
              <w:bottom w:val="single" w:color="auto" w:sz="4" w:space="0"/>
              <w:right w:val="single" w:color="auto" w:sz="4" w:space="0"/>
            </w:tcBorders>
            <w:noWrap/>
            <w:vAlign w:val="center"/>
          </w:tcPr>
          <w:p w14:paraId="584CAE45">
            <w:pPr>
              <w:rPr>
                <w:rFonts w:asciiTheme="minorEastAsia" w:hAnsiTheme="minorEastAsia"/>
                <w:color w:val="000000"/>
                <w:sz w:val="21"/>
                <w:szCs w:val="21"/>
              </w:rPr>
            </w:pPr>
            <w:r>
              <w:rPr>
                <w:rFonts w:asciiTheme="minorEastAsia" w:hAnsiTheme="minorEastAsia"/>
                <w:color w:val="000000"/>
                <w:sz w:val="21"/>
                <w:szCs w:val="21"/>
              </w:rPr>
              <w:t>0-药品，1-诊疗项目，2－服务设施;3-耗材</w:t>
            </w:r>
          </w:p>
        </w:tc>
      </w:tr>
      <w:tr w14:paraId="3800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7EF6E1B">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3D4A9D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FeeType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10E0776D">
            <w:pPr>
              <w:pStyle w:val="30"/>
              <w:jc w:val="center"/>
              <w:rPr>
                <w:rFonts w:cs="宋体" w:asciiTheme="minorEastAsia" w:hAnsiTheme="minorEastAsia"/>
                <w:sz w:val="21"/>
                <w:szCs w:val="21"/>
              </w:rPr>
            </w:pPr>
            <w:r>
              <w:rPr>
                <w:rFonts w:hint="eastAsia" w:cs="宋体" w:asciiTheme="minorEastAsia" w:hAnsiTheme="minorEastAsia"/>
                <w:sz w:val="21"/>
                <w:szCs w:val="21"/>
              </w:rPr>
              <w:t>收费类别</w:t>
            </w:r>
          </w:p>
        </w:tc>
        <w:tc>
          <w:tcPr>
            <w:tcW w:w="708" w:type="dxa"/>
            <w:tcBorders>
              <w:top w:val="single" w:color="auto" w:sz="4" w:space="0"/>
              <w:left w:val="single" w:color="auto" w:sz="4" w:space="0"/>
              <w:bottom w:val="single" w:color="auto" w:sz="4" w:space="0"/>
              <w:right w:val="single" w:color="auto" w:sz="4" w:space="0"/>
            </w:tcBorders>
            <w:noWrap/>
            <w:vAlign w:val="center"/>
          </w:tcPr>
          <w:p w14:paraId="5087C6C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F83AE50">
            <w:pPr>
              <w:jc w:val="center"/>
              <w:rPr>
                <w:rFonts w:asciiTheme="minorEastAsia" w:hAnsiTheme="minorEastAsia"/>
                <w:color w:val="000000"/>
                <w:sz w:val="21"/>
                <w:szCs w:val="21"/>
              </w:rPr>
            </w:pPr>
            <w:r>
              <w:rPr>
                <w:rFonts w:hint="eastAsia" w:asciiTheme="minorEastAsia" w:hAnsiTheme="minorEastAsia"/>
                <w:color w:val="000000"/>
                <w:sz w:val="21"/>
                <w:szCs w:val="21"/>
              </w:rPr>
              <w:t>4</w:t>
            </w:r>
          </w:p>
        </w:tc>
        <w:tc>
          <w:tcPr>
            <w:tcW w:w="2836" w:type="dxa"/>
            <w:tcBorders>
              <w:top w:val="single" w:color="auto" w:sz="4" w:space="0"/>
              <w:left w:val="single" w:color="auto" w:sz="4" w:space="0"/>
              <w:bottom w:val="single" w:color="auto" w:sz="4" w:space="0"/>
              <w:right w:val="single" w:color="auto" w:sz="4" w:space="0"/>
            </w:tcBorders>
            <w:noWrap/>
            <w:vAlign w:val="center"/>
          </w:tcPr>
          <w:p w14:paraId="2E0D9B02">
            <w:pPr>
              <w:rPr>
                <w:rFonts w:asciiTheme="minorEastAsia" w:hAnsiTheme="minorEastAsia"/>
                <w:color w:val="000000"/>
                <w:sz w:val="21"/>
                <w:szCs w:val="21"/>
              </w:rPr>
            </w:pPr>
            <w:r>
              <w:rPr>
                <w:rFonts w:hint="eastAsia" w:asciiTheme="minorEastAsia" w:hAnsiTheme="minorEastAsia"/>
                <w:color w:val="000000"/>
                <w:sz w:val="21"/>
                <w:szCs w:val="21"/>
              </w:rPr>
              <w:t>参见字典：收费类别</w:t>
            </w:r>
          </w:p>
        </w:tc>
      </w:tr>
      <w:tr w14:paraId="1050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8DADA4D">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9E1A9E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Dose</w:t>
            </w:r>
          </w:p>
        </w:tc>
        <w:tc>
          <w:tcPr>
            <w:tcW w:w="1419" w:type="dxa"/>
            <w:tcBorders>
              <w:top w:val="single" w:color="auto" w:sz="4" w:space="0"/>
              <w:left w:val="single" w:color="auto" w:sz="4" w:space="0"/>
              <w:bottom w:val="single" w:color="auto" w:sz="4" w:space="0"/>
              <w:right w:val="single" w:color="auto" w:sz="4" w:space="0"/>
            </w:tcBorders>
            <w:noWrap/>
            <w:vAlign w:val="center"/>
          </w:tcPr>
          <w:p w14:paraId="4E334F1B">
            <w:pPr>
              <w:pStyle w:val="30"/>
              <w:jc w:val="center"/>
              <w:rPr>
                <w:rFonts w:cs="宋体" w:asciiTheme="minorEastAsia" w:hAnsiTheme="minorEastAsia"/>
                <w:sz w:val="21"/>
                <w:szCs w:val="21"/>
              </w:rPr>
            </w:pPr>
            <w:r>
              <w:rPr>
                <w:rFonts w:hint="eastAsia" w:cs="宋体" w:asciiTheme="minorEastAsia" w:hAnsiTheme="minorEastAsia"/>
                <w:sz w:val="21"/>
                <w:szCs w:val="21"/>
              </w:rPr>
              <w:t>剂型</w:t>
            </w:r>
          </w:p>
        </w:tc>
        <w:tc>
          <w:tcPr>
            <w:tcW w:w="708" w:type="dxa"/>
            <w:tcBorders>
              <w:top w:val="single" w:color="auto" w:sz="4" w:space="0"/>
              <w:left w:val="single" w:color="auto" w:sz="4" w:space="0"/>
              <w:bottom w:val="single" w:color="auto" w:sz="4" w:space="0"/>
              <w:right w:val="single" w:color="auto" w:sz="4" w:space="0"/>
            </w:tcBorders>
            <w:noWrap/>
            <w:vAlign w:val="center"/>
          </w:tcPr>
          <w:p w14:paraId="1AD5C06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B7E967D">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2836" w:type="dxa"/>
            <w:tcBorders>
              <w:top w:val="single" w:color="auto" w:sz="4" w:space="0"/>
              <w:left w:val="single" w:color="auto" w:sz="4" w:space="0"/>
              <w:bottom w:val="single" w:color="auto" w:sz="4" w:space="0"/>
              <w:right w:val="single" w:color="auto" w:sz="4" w:space="0"/>
            </w:tcBorders>
            <w:noWrap/>
            <w:vAlign w:val="center"/>
          </w:tcPr>
          <w:p w14:paraId="0348592C">
            <w:pPr>
              <w:rPr>
                <w:rFonts w:asciiTheme="minorEastAsia" w:hAnsiTheme="minorEastAsia"/>
                <w:color w:val="000000"/>
                <w:sz w:val="21"/>
                <w:szCs w:val="21"/>
              </w:rPr>
            </w:pPr>
            <w:r>
              <w:rPr>
                <w:rFonts w:hint="eastAsia" w:asciiTheme="minorEastAsia" w:hAnsiTheme="minorEastAsia"/>
                <w:color w:val="000000"/>
                <w:sz w:val="21"/>
                <w:szCs w:val="21"/>
              </w:rPr>
              <w:t>参见字典：剂型</w:t>
            </w:r>
          </w:p>
        </w:tc>
      </w:tr>
      <w:tr w14:paraId="6C58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FA4AD93">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9616DA3">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pecs</w:t>
            </w:r>
          </w:p>
        </w:tc>
        <w:tc>
          <w:tcPr>
            <w:tcW w:w="1419" w:type="dxa"/>
            <w:tcBorders>
              <w:top w:val="single" w:color="auto" w:sz="4" w:space="0"/>
              <w:left w:val="single" w:color="auto" w:sz="4" w:space="0"/>
              <w:bottom w:val="single" w:color="auto" w:sz="4" w:space="0"/>
              <w:right w:val="single" w:color="auto" w:sz="4" w:space="0"/>
            </w:tcBorders>
            <w:noWrap/>
            <w:vAlign w:val="center"/>
          </w:tcPr>
          <w:p w14:paraId="2723F843">
            <w:pPr>
              <w:pStyle w:val="30"/>
              <w:jc w:val="center"/>
              <w:rPr>
                <w:rFonts w:cs="宋体" w:asciiTheme="minorEastAsia" w:hAnsiTheme="minorEastAsia"/>
                <w:sz w:val="21"/>
                <w:szCs w:val="21"/>
              </w:rPr>
            </w:pPr>
            <w:r>
              <w:rPr>
                <w:rFonts w:hint="eastAsia" w:cs="宋体" w:asciiTheme="minorEastAsia" w:hAnsiTheme="minorEastAsia"/>
                <w:sz w:val="21"/>
                <w:szCs w:val="21"/>
              </w:rPr>
              <w:t>规格</w:t>
            </w:r>
          </w:p>
        </w:tc>
        <w:tc>
          <w:tcPr>
            <w:tcW w:w="708" w:type="dxa"/>
            <w:tcBorders>
              <w:top w:val="single" w:color="auto" w:sz="4" w:space="0"/>
              <w:left w:val="single" w:color="auto" w:sz="4" w:space="0"/>
              <w:bottom w:val="single" w:color="auto" w:sz="4" w:space="0"/>
              <w:right w:val="single" w:color="auto" w:sz="4" w:space="0"/>
            </w:tcBorders>
            <w:noWrap/>
            <w:vAlign w:val="center"/>
          </w:tcPr>
          <w:p w14:paraId="6049892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E7DC09C">
            <w:pPr>
              <w:jc w:val="center"/>
              <w:rPr>
                <w:rFonts w:asciiTheme="minorEastAsia" w:hAnsiTheme="minorEastAsia"/>
                <w:color w:val="000000"/>
                <w:sz w:val="21"/>
                <w:szCs w:val="21"/>
              </w:rPr>
            </w:pPr>
            <w:r>
              <w:rPr>
                <w:rFonts w:hint="eastAsia" w:asciiTheme="minorEastAsia" w:hAnsiTheme="minorEastAsia"/>
                <w:color w:val="000000"/>
                <w:sz w:val="21"/>
                <w:szCs w:val="21"/>
              </w:rPr>
              <w:t>4</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63029077">
            <w:pPr>
              <w:rPr>
                <w:rFonts w:asciiTheme="minorEastAsia" w:hAnsiTheme="minorEastAsia"/>
                <w:color w:val="000000"/>
                <w:sz w:val="21"/>
                <w:szCs w:val="21"/>
              </w:rPr>
            </w:pPr>
            <w:r>
              <w:rPr>
                <w:rFonts w:asciiTheme="minorEastAsia" w:hAnsiTheme="minorEastAsia"/>
                <w:color w:val="000000"/>
                <w:sz w:val="21"/>
                <w:szCs w:val="21"/>
              </w:rPr>
              <w:t>按实际传入</w:t>
            </w:r>
          </w:p>
        </w:tc>
      </w:tr>
      <w:tr w14:paraId="62BD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85EF48C">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7C56CB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Un</w:t>
            </w:r>
            <w:r>
              <w:rPr>
                <w:rFonts w:asciiTheme="minorEastAsia" w:hAnsiTheme="minorEastAsia"/>
                <w:color w:val="000000"/>
                <w:sz w:val="21"/>
                <w:szCs w:val="21"/>
              </w:rPr>
              <w:t>it</w:t>
            </w:r>
          </w:p>
        </w:tc>
        <w:tc>
          <w:tcPr>
            <w:tcW w:w="1419" w:type="dxa"/>
            <w:tcBorders>
              <w:top w:val="single" w:color="auto" w:sz="4" w:space="0"/>
              <w:left w:val="single" w:color="auto" w:sz="4" w:space="0"/>
              <w:bottom w:val="single" w:color="auto" w:sz="4" w:space="0"/>
              <w:right w:val="single" w:color="auto" w:sz="4" w:space="0"/>
            </w:tcBorders>
            <w:noWrap/>
            <w:vAlign w:val="center"/>
          </w:tcPr>
          <w:p w14:paraId="66634CDB">
            <w:pPr>
              <w:pStyle w:val="30"/>
              <w:jc w:val="center"/>
              <w:rPr>
                <w:rFonts w:cs="宋体" w:asciiTheme="minorEastAsia" w:hAnsiTheme="minorEastAsia"/>
                <w:sz w:val="21"/>
                <w:szCs w:val="21"/>
              </w:rPr>
            </w:pPr>
            <w:r>
              <w:rPr>
                <w:rFonts w:hint="eastAsia" w:cs="宋体" w:asciiTheme="minorEastAsia" w:hAnsiTheme="minorEastAsia"/>
                <w:sz w:val="21"/>
                <w:szCs w:val="21"/>
              </w:rPr>
              <w:t>单位</w:t>
            </w:r>
          </w:p>
        </w:tc>
        <w:tc>
          <w:tcPr>
            <w:tcW w:w="708" w:type="dxa"/>
            <w:tcBorders>
              <w:top w:val="single" w:color="auto" w:sz="4" w:space="0"/>
              <w:left w:val="single" w:color="auto" w:sz="4" w:space="0"/>
              <w:bottom w:val="single" w:color="auto" w:sz="4" w:space="0"/>
              <w:right w:val="single" w:color="auto" w:sz="4" w:space="0"/>
            </w:tcBorders>
            <w:noWrap/>
            <w:vAlign w:val="center"/>
          </w:tcPr>
          <w:p w14:paraId="6858FD4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00EAFC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6E1C0339">
            <w:pPr>
              <w:rPr>
                <w:rFonts w:asciiTheme="minorEastAsia" w:hAnsiTheme="minorEastAsia"/>
                <w:color w:val="000000"/>
                <w:sz w:val="21"/>
                <w:szCs w:val="21"/>
              </w:rPr>
            </w:pPr>
            <w:r>
              <w:rPr>
                <w:rFonts w:asciiTheme="minorEastAsia" w:hAnsiTheme="minorEastAsia"/>
                <w:color w:val="000000"/>
                <w:sz w:val="21"/>
                <w:szCs w:val="21"/>
              </w:rPr>
              <w:t>按实际传入</w:t>
            </w:r>
          </w:p>
        </w:tc>
      </w:tr>
      <w:tr w14:paraId="79E1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2213AAA">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68A80B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P</w:t>
            </w:r>
            <w:r>
              <w:rPr>
                <w:rFonts w:asciiTheme="minorEastAsia" w:hAnsiTheme="minorEastAsia"/>
                <w:color w:val="000000"/>
                <w:sz w:val="21"/>
                <w:szCs w:val="21"/>
              </w:rPr>
              <w:t>ric</w:t>
            </w:r>
          </w:p>
        </w:tc>
        <w:tc>
          <w:tcPr>
            <w:tcW w:w="1419" w:type="dxa"/>
            <w:tcBorders>
              <w:top w:val="single" w:color="auto" w:sz="4" w:space="0"/>
              <w:left w:val="single" w:color="auto" w:sz="4" w:space="0"/>
              <w:bottom w:val="single" w:color="auto" w:sz="4" w:space="0"/>
              <w:right w:val="single" w:color="auto" w:sz="4" w:space="0"/>
            </w:tcBorders>
            <w:noWrap/>
            <w:vAlign w:val="center"/>
          </w:tcPr>
          <w:p w14:paraId="4FB312A6">
            <w:pPr>
              <w:pStyle w:val="30"/>
              <w:jc w:val="center"/>
              <w:rPr>
                <w:rFonts w:cs="宋体" w:asciiTheme="minorEastAsia" w:hAnsiTheme="minorEastAsia"/>
                <w:sz w:val="21"/>
                <w:szCs w:val="21"/>
              </w:rPr>
            </w:pPr>
            <w:r>
              <w:rPr>
                <w:rFonts w:hint="eastAsia" w:cs="宋体" w:asciiTheme="minorEastAsia" w:hAnsiTheme="minorEastAsia"/>
                <w:sz w:val="21"/>
                <w:szCs w:val="21"/>
              </w:rPr>
              <w:t>单价</w:t>
            </w:r>
          </w:p>
        </w:tc>
        <w:tc>
          <w:tcPr>
            <w:tcW w:w="708" w:type="dxa"/>
            <w:tcBorders>
              <w:top w:val="single" w:color="auto" w:sz="4" w:space="0"/>
              <w:left w:val="single" w:color="auto" w:sz="4" w:space="0"/>
              <w:bottom w:val="single" w:color="auto" w:sz="4" w:space="0"/>
              <w:right w:val="single" w:color="auto" w:sz="4" w:space="0"/>
            </w:tcBorders>
            <w:noWrap/>
            <w:vAlign w:val="center"/>
          </w:tcPr>
          <w:p w14:paraId="3E0360D7">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17524D7A">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0,4</w:t>
            </w:r>
          </w:p>
        </w:tc>
        <w:tc>
          <w:tcPr>
            <w:tcW w:w="2836" w:type="dxa"/>
            <w:tcBorders>
              <w:top w:val="single" w:color="auto" w:sz="4" w:space="0"/>
              <w:left w:val="single" w:color="auto" w:sz="4" w:space="0"/>
              <w:bottom w:val="single" w:color="auto" w:sz="4" w:space="0"/>
              <w:right w:val="single" w:color="auto" w:sz="4" w:space="0"/>
            </w:tcBorders>
            <w:noWrap/>
            <w:vAlign w:val="center"/>
          </w:tcPr>
          <w:p w14:paraId="365823F5">
            <w:pPr>
              <w:rPr>
                <w:rFonts w:asciiTheme="minorEastAsia" w:hAnsiTheme="minorEastAsia"/>
                <w:color w:val="000000"/>
                <w:sz w:val="21"/>
                <w:szCs w:val="21"/>
              </w:rPr>
            </w:pPr>
          </w:p>
        </w:tc>
      </w:tr>
      <w:tr w14:paraId="4371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2BC9458">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3AE8D64">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w:t>
            </w:r>
            <w:r>
              <w:rPr>
                <w:rFonts w:asciiTheme="minorEastAsia" w:hAnsiTheme="minorEastAsia"/>
                <w:color w:val="000000"/>
                <w:sz w:val="21"/>
                <w:szCs w:val="21"/>
              </w:rPr>
              <w:t>nt</w:t>
            </w:r>
          </w:p>
        </w:tc>
        <w:tc>
          <w:tcPr>
            <w:tcW w:w="1419" w:type="dxa"/>
            <w:tcBorders>
              <w:top w:val="single" w:color="auto" w:sz="4" w:space="0"/>
              <w:left w:val="single" w:color="auto" w:sz="4" w:space="0"/>
              <w:bottom w:val="single" w:color="auto" w:sz="4" w:space="0"/>
              <w:right w:val="single" w:color="auto" w:sz="4" w:space="0"/>
            </w:tcBorders>
            <w:noWrap/>
            <w:vAlign w:val="center"/>
          </w:tcPr>
          <w:p w14:paraId="589CC26C">
            <w:pPr>
              <w:pStyle w:val="30"/>
              <w:jc w:val="center"/>
              <w:rPr>
                <w:rFonts w:cs="宋体" w:asciiTheme="minorEastAsia" w:hAnsiTheme="minorEastAsia"/>
                <w:sz w:val="21"/>
                <w:szCs w:val="21"/>
              </w:rPr>
            </w:pPr>
            <w:r>
              <w:rPr>
                <w:rFonts w:hint="eastAsia" w:cs="宋体" w:asciiTheme="minorEastAsia" w:hAnsiTheme="minorEastAsia"/>
                <w:sz w:val="21"/>
                <w:szCs w:val="21"/>
              </w:rPr>
              <w:t>数量</w:t>
            </w:r>
          </w:p>
        </w:tc>
        <w:tc>
          <w:tcPr>
            <w:tcW w:w="708" w:type="dxa"/>
            <w:tcBorders>
              <w:top w:val="single" w:color="auto" w:sz="4" w:space="0"/>
              <w:left w:val="single" w:color="auto" w:sz="4" w:space="0"/>
              <w:bottom w:val="single" w:color="auto" w:sz="4" w:space="0"/>
              <w:right w:val="single" w:color="auto" w:sz="4" w:space="0"/>
            </w:tcBorders>
            <w:noWrap/>
            <w:vAlign w:val="center"/>
          </w:tcPr>
          <w:p w14:paraId="0A8D92A9">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5B842AEC">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,2</w:t>
            </w:r>
          </w:p>
        </w:tc>
        <w:tc>
          <w:tcPr>
            <w:tcW w:w="2836" w:type="dxa"/>
            <w:tcBorders>
              <w:top w:val="single" w:color="auto" w:sz="4" w:space="0"/>
              <w:left w:val="single" w:color="auto" w:sz="4" w:space="0"/>
              <w:bottom w:val="single" w:color="auto" w:sz="4" w:space="0"/>
              <w:right w:val="single" w:color="auto" w:sz="4" w:space="0"/>
            </w:tcBorders>
            <w:noWrap/>
            <w:vAlign w:val="center"/>
          </w:tcPr>
          <w:p w14:paraId="68695B8B">
            <w:pPr>
              <w:rPr>
                <w:rFonts w:asciiTheme="minorEastAsia" w:hAnsiTheme="minorEastAsia"/>
                <w:color w:val="000000"/>
                <w:sz w:val="21"/>
                <w:szCs w:val="21"/>
              </w:rPr>
            </w:pPr>
          </w:p>
        </w:tc>
      </w:tr>
      <w:tr w14:paraId="4E12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290AE5A">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60B98E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ee</w:t>
            </w:r>
          </w:p>
        </w:tc>
        <w:tc>
          <w:tcPr>
            <w:tcW w:w="1419" w:type="dxa"/>
            <w:tcBorders>
              <w:top w:val="single" w:color="auto" w:sz="4" w:space="0"/>
              <w:left w:val="single" w:color="auto" w:sz="4" w:space="0"/>
              <w:bottom w:val="single" w:color="auto" w:sz="4" w:space="0"/>
              <w:right w:val="single" w:color="auto" w:sz="4" w:space="0"/>
            </w:tcBorders>
            <w:noWrap/>
            <w:vAlign w:val="center"/>
          </w:tcPr>
          <w:p w14:paraId="4D9BD454">
            <w:pPr>
              <w:pStyle w:val="30"/>
              <w:jc w:val="center"/>
              <w:rPr>
                <w:rFonts w:cs="宋体" w:asciiTheme="minorEastAsia" w:hAnsiTheme="minorEastAsia"/>
                <w:sz w:val="21"/>
                <w:szCs w:val="21"/>
              </w:rPr>
            </w:pPr>
            <w:r>
              <w:rPr>
                <w:rFonts w:hint="eastAsia" w:cs="宋体" w:asciiTheme="minorEastAsia" w:hAnsiTheme="minorEastAsia"/>
                <w:sz w:val="21"/>
                <w:szCs w:val="21"/>
              </w:rPr>
              <w:t>金额</w:t>
            </w:r>
          </w:p>
        </w:tc>
        <w:tc>
          <w:tcPr>
            <w:tcW w:w="708" w:type="dxa"/>
            <w:tcBorders>
              <w:top w:val="single" w:color="auto" w:sz="4" w:space="0"/>
              <w:left w:val="single" w:color="auto" w:sz="4" w:space="0"/>
              <w:bottom w:val="single" w:color="auto" w:sz="4" w:space="0"/>
              <w:right w:val="single" w:color="auto" w:sz="4" w:space="0"/>
            </w:tcBorders>
            <w:noWrap/>
            <w:vAlign w:val="center"/>
          </w:tcPr>
          <w:p w14:paraId="5DB4745F">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667362EF">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0,4</w:t>
            </w:r>
          </w:p>
        </w:tc>
        <w:tc>
          <w:tcPr>
            <w:tcW w:w="2836" w:type="dxa"/>
            <w:tcBorders>
              <w:top w:val="single" w:color="auto" w:sz="4" w:space="0"/>
              <w:left w:val="single" w:color="auto" w:sz="4" w:space="0"/>
              <w:bottom w:val="single" w:color="auto" w:sz="4" w:space="0"/>
              <w:right w:val="single" w:color="auto" w:sz="4" w:space="0"/>
            </w:tcBorders>
            <w:noWrap/>
            <w:vAlign w:val="center"/>
          </w:tcPr>
          <w:p w14:paraId="79FBEE5B">
            <w:pPr>
              <w:rPr>
                <w:rFonts w:asciiTheme="minorEastAsia" w:hAnsiTheme="minorEastAsia"/>
                <w:color w:val="000000"/>
                <w:sz w:val="21"/>
                <w:szCs w:val="21"/>
              </w:rPr>
            </w:pPr>
          </w:p>
        </w:tc>
      </w:tr>
      <w:tr w14:paraId="40F0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8720AE6">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9E592D8">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Tr</w:t>
            </w:r>
            <w:r>
              <w:rPr>
                <w:rFonts w:asciiTheme="minorEastAsia" w:hAnsiTheme="minorEastAsia"/>
                <w:color w:val="000000"/>
                <w:sz w:val="21"/>
                <w:szCs w:val="21"/>
              </w:rPr>
              <w:t>adeData</w:t>
            </w:r>
          </w:p>
        </w:tc>
        <w:tc>
          <w:tcPr>
            <w:tcW w:w="1419" w:type="dxa"/>
            <w:tcBorders>
              <w:top w:val="single" w:color="auto" w:sz="4" w:space="0"/>
              <w:left w:val="single" w:color="auto" w:sz="4" w:space="0"/>
              <w:bottom w:val="single" w:color="auto" w:sz="4" w:space="0"/>
              <w:right w:val="single" w:color="auto" w:sz="4" w:space="0"/>
            </w:tcBorders>
            <w:noWrap/>
            <w:vAlign w:val="center"/>
          </w:tcPr>
          <w:p w14:paraId="44A1BA59">
            <w:pPr>
              <w:pStyle w:val="30"/>
              <w:jc w:val="center"/>
              <w:rPr>
                <w:rFonts w:cs="宋体" w:asciiTheme="minorEastAsia" w:hAnsiTheme="minorEastAsia"/>
                <w:sz w:val="21"/>
                <w:szCs w:val="21"/>
              </w:rPr>
            </w:pPr>
            <w:r>
              <w:rPr>
                <w:rFonts w:hint="eastAsia" w:cs="宋体" w:asciiTheme="minorEastAsia" w:hAnsiTheme="minorEastAsia"/>
                <w:sz w:val="21"/>
                <w:szCs w:val="21"/>
              </w:rPr>
              <w:t>费用发生日期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3B9D7C25">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4A1BB1C">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9</w:t>
            </w:r>
          </w:p>
        </w:tc>
        <w:tc>
          <w:tcPr>
            <w:tcW w:w="2836" w:type="dxa"/>
            <w:tcBorders>
              <w:top w:val="single" w:color="auto" w:sz="4" w:space="0"/>
              <w:left w:val="single" w:color="auto" w:sz="4" w:space="0"/>
              <w:bottom w:val="single" w:color="auto" w:sz="4" w:space="0"/>
              <w:right w:val="single" w:color="auto" w:sz="4" w:space="0"/>
            </w:tcBorders>
            <w:noWrap/>
            <w:vAlign w:val="center"/>
          </w:tcPr>
          <w:p w14:paraId="4A22A2BD">
            <w:pPr>
              <w:rPr>
                <w:rFonts w:asciiTheme="minorEastAsia" w:hAnsiTheme="minorEastAsia"/>
                <w:color w:val="000000"/>
                <w:sz w:val="21"/>
                <w:szCs w:val="21"/>
              </w:rPr>
            </w:pPr>
            <w:r>
              <w:rPr>
                <w:rFonts w:hint="eastAsia" w:asciiTheme="minorEastAsia" w:hAnsiTheme="minorEastAsia"/>
                <w:color w:val="000000"/>
                <w:kern w:val="0"/>
                <w:sz w:val="21"/>
                <w:szCs w:val="21"/>
              </w:rPr>
              <w:t>格式：yyyy-MM-dd HH:mm:ss</w:t>
            </w:r>
          </w:p>
        </w:tc>
      </w:tr>
      <w:tr w14:paraId="31D2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D87C665">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0F929AF">
            <w:pPr>
              <w:pStyle w:val="30"/>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pprovalNo</w:t>
            </w:r>
          </w:p>
        </w:tc>
        <w:tc>
          <w:tcPr>
            <w:tcW w:w="1419" w:type="dxa"/>
            <w:tcBorders>
              <w:top w:val="single" w:color="auto" w:sz="4" w:space="0"/>
              <w:left w:val="single" w:color="auto" w:sz="4" w:space="0"/>
              <w:bottom w:val="single" w:color="auto" w:sz="4" w:space="0"/>
              <w:right w:val="single" w:color="auto" w:sz="4" w:space="0"/>
            </w:tcBorders>
            <w:noWrap/>
            <w:vAlign w:val="center"/>
          </w:tcPr>
          <w:p w14:paraId="4AB69424">
            <w:pPr>
              <w:pStyle w:val="30"/>
              <w:jc w:val="center"/>
              <w:rPr>
                <w:rFonts w:cs="宋体" w:asciiTheme="minorEastAsia" w:hAnsiTheme="minorEastAsia"/>
                <w:sz w:val="21"/>
                <w:szCs w:val="21"/>
              </w:rPr>
            </w:pPr>
            <w:r>
              <w:rPr>
                <w:rFonts w:hint="eastAsia" w:cs="宋体" w:asciiTheme="minorEastAsia" w:hAnsiTheme="minorEastAsia"/>
                <w:sz w:val="21"/>
                <w:szCs w:val="21"/>
              </w:rPr>
              <w:t>药品批准文号</w:t>
            </w:r>
          </w:p>
        </w:tc>
        <w:tc>
          <w:tcPr>
            <w:tcW w:w="708" w:type="dxa"/>
            <w:tcBorders>
              <w:top w:val="single" w:color="auto" w:sz="4" w:space="0"/>
              <w:left w:val="single" w:color="auto" w:sz="4" w:space="0"/>
              <w:bottom w:val="single" w:color="auto" w:sz="4" w:space="0"/>
              <w:right w:val="single" w:color="auto" w:sz="4" w:space="0"/>
            </w:tcBorders>
            <w:noWrap/>
            <w:vAlign w:val="center"/>
          </w:tcPr>
          <w:p w14:paraId="14A9A224">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8267FB1">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shd w:val="clear" w:color="auto" w:fill="FFFFFF" w:themeFill="background1"/>
            <w:noWrap/>
            <w:vAlign w:val="center"/>
          </w:tcPr>
          <w:p w14:paraId="66BA9579">
            <w:pPr>
              <w:rPr>
                <w:rFonts w:asciiTheme="minorEastAsia" w:hAnsiTheme="minorEastAsia"/>
                <w:color w:val="000000"/>
                <w:sz w:val="21"/>
                <w:szCs w:val="21"/>
              </w:rPr>
            </w:pPr>
            <w:r>
              <w:rPr>
                <w:rFonts w:asciiTheme="minorEastAsia" w:hAnsiTheme="minorEastAsia"/>
                <w:color w:val="000000"/>
                <w:sz w:val="21"/>
                <w:szCs w:val="21"/>
              </w:rPr>
              <w:t>按实际传入</w:t>
            </w:r>
          </w:p>
        </w:tc>
      </w:tr>
      <w:tr w14:paraId="74FA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CBA67D4">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D54CF11">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P</w:t>
            </w:r>
            <w:r>
              <w:rPr>
                <w:rFonts w:asciiTheme="minorEastAsia" w:hAnsiTheme="minorEastAsia"/>
                <w:color w:val="000000"/>
                <w:sz w:val="21"/>
                <w:szCs w:val="21"/>
              </w:rPr>
              <w:t>ackFlag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4BECB945">
            <w:pPr>
              <w:pStyle w:val="30"/>
              <w:jc w:val="center"/>
              <w:rPr>
                <w:rFonts w:cs="宋体" w:asciiTheme="minorEastAsia" w:hAnsiTheme="minorEastAsia"/>
                <w:sz w:val="21"/>
                <w:szCs w:val="21"/>
              </w:rPr>
            </w:pPr>
            <w:r>
              <w:rPr>
                <w:rFonts w:hint="eastAsia" w:cs="宋体" w:asciiTheme="minorEastAsia" w:hAnsiTheme="minorEastAsia"/>
                <w:sz w:val="21"/>
                <w:szCs w:val="21"/>
              </w:rPr>
              <w:t>药品包装标识</w:t>
            </w:r>
          </w:p>
        </w:tc>
        <w:tc>
          <w:tcPr>
            <w:tcW w:w="708" w:type="dxa"/>
            <w:tcBorders>
              <w:top w:val="single" w:color="auto" w:sz="4" w:space="0"/>
              <w:left w:val="single" w:color="auto" w:sz="4" w:space="0"/>
              <w:bottom w:val="single" w:color="auto" w:sz="4" w:space="0"/>
              <w:right w:val="single" w:color="auto" w:sz="4" w:space="0"/>
            </w:tcBorders>
            <w:noWrap/>
            <w:vAlign w:val="center"/>
          </w:tcPr>
          <w:p w14:paraId="4671533F">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A5072E4">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35BC4137">
            <w:pPr>
              <w:rPr>
                <w:rFonts w:asciiTheme="minorEastAsia" w:hAnsiTheme="minorEastAsia"/>
                <w:color w:val="000000"/>
                <w:sz w:val="21"/>
                <w:szCs w:val="21"/>
              </w:rPr>
            </w:pPr>
            <w:r>
              <w:rPr>
                <w:rFonts w:hint="eastAsia" w:asciiTheme="minorEastAsia" w:hAnsiTheme="minorEastAsia"/>
                <w:color w:val="000000"/>
                <w:sz w:val="21"/>
                <w:szCs w:val="21"/>
              </w:rPr>
              <w:t>药品收费：</w:t>
            </w:r>
            <w:r>
              <w:rPr>
                <w:rFonts w:asciiTheme="minorEastAsia" w:hAnsiTheme="minorEastAsia"/>
                <w:color w:val="000000"/>
                <w:sz w:val="21"/>
                <w:szCs w:val="21"/>
              </w:rPr>
              <w:t>0(或空)-整包装使用，1-拆包装使用；其他收费，空或0均可。</w:t>
            </w:r>
          </w:p>
        </w:tc>
      </w:tr>
      <w:tr w14:paraId="171F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90C4069">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01255E1">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peUseFlag</w:t>
            </w:r>
          </w:p>
        </w:tc>
        <w:tc>
          <w:tcPr>
            <w:tcW w:w="1419" w:type="dxa"/>
            <w:tcBorders>
              <w:top w:val="single" w:color="auto" w:sz="4" w:space="0"/>
              <w:left w:val="single" w:color="auto" w:sz="4" w:space="0"/>
              <w:bottom w:val="single" w:color="auto" w:sz="4" w:space="0"/>
              <w:right w:val="single" w:color="auto" w:sz="4" w:space="0"/>
            </w:tcBorders>
            <w:noWrap/>
            <w:vAlign w:val="center"/>
          </w:tcPr>
          <w:p w14:paraId="40DE9C10">
            <w:pPr>
              <w:pStyle w:val="30"/>
              <w:jc w:val="center"/>
              <w:rPr>
                <w:rFonts w:cs="宋体" w:asciiTheme="minorEastAsia" w:hAnsiTheme="minorEastAsia"/>
                <w:sz w:val="21"/>
                <w:szCs w:val="21"/>
              </w:rPr>
            </w:pPr>
            <w:r>
              <w:rPr>
                <w:rFonts w:hint="eastAsia" w:cs="宋体" w:asciiTheme="minorEastAsia" w:hAnsiTheme="minorEastAsia"/>
                <w:sz w:val="21"/>
                <w:szCs w:val="21"/>
              </w:rPr>
              <w:t>特殊用药标识</w:t>
            </w:r>
          </w:p>
        </w:tc>
        <w:tc>
          <w:tcPr>
            <w:tcW w:w="708" w:type="dxa"/>
            <w:tcBorders>
              <w:top w:val="single" w:color="auto" w:sz="4" w:space="0"/>
              <w:left w:val="single" w:color="auto" w:sz="4" w:space="0"/>
              <w:bottom w:val="single" w:color="auto" w:sz="4" w:space="0"/>
              <w:right w:val="single" w:color="auto" w:sz="4" w:space="0"/>
            </w:tcBorders>
            <w:noWrap/>
            <w:vAlign w:val="center"/>
          </w:tcPr>
          <w:p w14:paraId="675DC835">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9F0226F">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31379ED5">
            <w:pPr>
              <w:rPr>
                <w:rFonts w:asciiTheme="minorEastAsia" w:hAnsiTheme="minorEastAsia"/>
                <w:color w:val="000000"/>
                <w:sz w:val="21"/>
                <w:szCs w:val="21"/>
              </w:rPr>
            </w:pPr>
            <w:r>
              <w:rPr>
                <w:rFonts w:hint="eastAsia" w:asciiTheme="minorEastAsia" w:hAnsiTheme="minorEastAsia"/>
                <w:color w:val="000000"/>
                <w:sz w:val="21"/>
                <w:szCs w:val="21"/>
              </w:rPr>
              <w:t>特殊用药标识：空或</w:t>
            </w:r>
            <w:r>
              <w:rPr>
                <w:rFonts w:asciiTheme="minorEastAsia" w:hAnsiTheme="minorEastAsia"/>
                <w:color w:val="000000"/>
                <w:sz w:val="21"/>
                <w:szCs w:val="21"/>
              </w:rPr>
              <w:t>0-正常使用，1-恶性肿瘤用药。</w:t>
            </w:r>
          </w:p>
        </w:tc>
      </w:tr>
      <w:tr w14:paraId="1F4B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A8FF915">
            <w:pPr>
              <w:numPr>
                <w:ilvl w:val="0"/>
                <w:numId w:val="16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AD1A67B">
            <w:pPr>
              <w:pStyle w:val="30"/>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pecZifeiFlg</w:t>
            </w:r>
          </w:p>
        </w:tc>
        <w:tc>
          <w:tcPr>
            <w:tcW w:w="1419" w:type="dxa"/>
            <w:tcBorders>
              <w:top w:val="single" w:color="auto" w:sz="4" w:space="0"/>
              <w:left w:val="single" w:color="auto" w:sz="4" w:space="0"/>
              <w:bottom w:val="single" w:color="auto" w:sz="4" w:space="0"/>
              <w:right w:val="single" w:color="auto" w:sz="4" w:space="0"/>
            </w:tcBorders>
            <w:noWrap/>
            <w:vAlign w:val="center"/>
          </w:tcPr>
          <w:p w14:paraId="60B96482">
            <w:pPr>
              <w:pStyle w:val="30"/>
              <w:jc w:val="center"/>
              <w:rPr>
                <w:rFonts w:cs="宋体" w:asciiTheme="minorEastAsia" w:hAnsiTheme="minorEastAsia"/>
                <w:sz w:val="21"/>
                <w:szCs w:val="21"/>
              </w:rPr>
            </w:pPr>
            <w:r>
              <w:rPr>
                <w:rFonts w:hint="eastAsia" w:cs="宋体" w:asciiTheme="minorEastAsia" w:hAnsiTheme="minorEastAsia"/>
                <w:sz w:val="21"/>
                <w:szCs w:val="21"/>
              </w:rPr>
              <w:t>特需标识</w:t>
            </w:r>
          </w:p>
        </w:tc>
        <w:tc>
          <w:tcPr>
            <w:tcW w:w="708" w:type="dxa"/>
            <w:tcBorders>
              <w:top w:val="single" w:color="auto" w:sz="4" w:space="0"/>
              <w:left w:val="single" w:color="auto" w:sz="4" w:space="0"/>
              <w:bottom w:val="single" w:color="auto" w:sz="4" w:space="0"/>
              <w:right w:val="single" w:color="auto" w:sz="4" w:space="0"/>
            </w:tcBorders>
            <w:noWrap/>
            <w:vAlign w:val="center"/>
          </w:tcPr>
          <w:p w14:paraId="77C1629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5E07131">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58DC2744">
            <w:pPr>
              <w:rPr>
                <w:rFonts w:asciiTheme="minorEastAsia" w:hAnsiTheme="minorEastAsia"/>
                <w:color w:val="000000"/>
                <w:sz w:val="21"/>
                <w:szCs w:val="21"/>
              </w:rPr>
            </w:pPr>
            <w:r>
              <w:rPr>
                <w:rFonts w:asciiTheme="minorEastAsia" w:hAnsiTheme="minorEastAsia"/>
                <w:color w:val="000000"/>
                <w:sz w:val="21"/>
                <w:szCs w:val="21"/>
              </w:rPr>
              <w:t>0-</w:t>
            </w:r>
            <w:r>
              <w:rPr>
                <w:rFonts w:asciiTheme="minorEastAsia" w:hAnsiTheme="minorEastAsia"/>
                <w:color w:val="000000"/>
                <w:sz w:val="21"/>
                <w:szCs w:val="21"/>
              </w:rPr>
              <w:tab/>
            </w:r>
            <w:r>
              <w:rPr>
                <w:rFonts w:asciiTheme="minorEastAsia" w:hAnsiTheme="minorEastAsia"/>
                <w:color w:val="000000"/>
                <w:sz w:val="21"/>
                <w:szCs w:val="21"/>
              </w:rPr>
              <w:t>否（普通费用）</w:t>
            </w:r>
          </w:p>
          <w:p w14:paraId="512F0EF7">
            <w:pPr>
              <w:rPr>
                <w:rFonts w:asciiTheme="minorEastAsia" w:hAnsiTheme="minorEastAsia"/>
                <w:color w:val="000000"/>
                <w:sz w:val="21"/>
                <w:szCs w:val="21"/>
              </w:rPr>
            </w:pPr>
            <w:r>
              <w:rPr>
                <w:rFonts w:asciiTheme="minorEastAsia" w:hAnsiTheme="minorEastAsia"/>
                <w:color w:val="000000"/>
                <w:sz w:val="21"/>
                <w:szCs w:val="21"/>
              </w:rPr>
              <w:t>1-</w:t>
            </w:r>
            <w:r>
              <w:rPr>
                <w:rFonts w:asciiTheme="minorEastAsia" w:hAnsiTheme="minorEastAsia"/>
                <w:color w:val="000000"/>
                <w:sz w:val="21"/>
                <w:szCs w:val="21"/>
              </w:rPr>
              <w:tab/>
            </w:r>
            <w:r>
              <w:rPr>
                <w:rFonts w:asciiTheme="minorEastAsia" w:hAnsiTheme="minorEastAsia"/>
                <w:color w:val="000000"/>
                <w:sz w:val="21"/>
                <w:szCs w:val="21"/>
              </w:rPr>
              <w:t>是（特需费用）</w:t>
            </w:r>
          </w:p>
          <w:p w14:paraId="257AB79C">
            <w:pPr>
              <w:rPr>
                <w:rFonts w:asciiTheme="minorEastAsia" w:hAnsiTheme="minorEastAsia"/>
                <w:color w:val="000000"/>
                <w:sz w:val="21"/>
                <w:szCs w:val="21"/>
              </w:rPr>
            </w:pPr>
            <w:r>
              <w:rPr>
                <w:rFonts w:hint="eastAsia" w:asciiTheme="minorEastAsia" w:hAnsiTheme="minorEastAsia"/>
                <w:color w:val="000000"/>
                <w:sz w:val="21"/>
                <w:szCs w:val="21"/>
              </w:rPr>
              <w:t>该标识取值为医保所允许的</w:t>
            </w:r>
            <w:r>
              <w:rPr>
                <w:rFonts w:asciiTheme="minorEastAsia" w:hAnsiTheme="minorEastAsia"/>
                <w:color w:val="000000"/>
                <w:sz w:val="21"/>
                <w:szCs w:val="21"/>
              </w:rPr>
              <w:t>0及1以外的值均视为0值即“普通费用”处理。</w:t>
            </w:r>
          </w:p>
        </w:tc>
      </w:tr>
    </w:tbl>
    <w:p w14:paraId="5B9303C0"/>
    <w:p w14:paraId="522087F8">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F8C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947BB82">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0DC309A">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6F6134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07DAA57">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E4A790">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DA06B84">
            <w:pPr>
              <w:jc w:val="center"/>
              <w:rPr>
                <w:rFonts w:hAnsi="黑体"/>
                <w:b/>
                <w:bCs/>
                <w:color w:val="000000"/>
                <w:sz w:val="21"/>
                <w:szCs w:val="21"/>
              </w:rPr>
            </w:pPr>
            <w:r>
              <w:rPr>
                <w:rFonts w:hint="eastAsia" w:hAnsi="黑体"/>
                <w:b/>
                <w:bCs/>
                <w:color w:val="000000"/>
                <w:sz w:val="21"/>
                <w:szCs w:val="21"/>
              </w:rPr>
              <w:t>说明</w:t>
            </w:r>
          </w:p>
        </w:tc>
      </w:tr>
      <w:tr w14:paraId="484D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6EC7159">
            <w:pPr>
              <w:numPr>
                <w:ilvl w:val="0"/>
                <w:numId w:val="16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3F99287">
            <w:pPr>
              <w:jc w:val="center"/>
              <w:rPr>
                <w:color w:val="000000"/>
                <w:sz w:val="21"/>
                <w:szCs w:val="21"/>
              </w:rPr>
            </w:pPr>
            <w:r>
              <w:rPr>
                <w:rFonts w:hint="eastAsia"/>
                <w:color w:val="000000" w:themeColor="text1"/>
                <w:sz w:val="21"/>
                <w:szCs w:val="21"/>
                <w14:textFill>
                  <w14:solidFill>
                    <w14:schemeClr w14:val="tx1"/>
                  </w14:solidFill>
                </w14:textFill>
              </w:rPr>
              <w:t>R</w:t>
            </w:r>
            <w:r>
              <w:rPr>
                <w:color w:val="000000" w:themeColor="text1"/>
                <w:sz w:val="21"/>
                <w:szCs w:val="21"/>
                <w14:textFill>
                  <w14:solidFill>
                    <w14:schemeClr w14:val="tx1"/>
                  </w14:solidFill>
                </w14:textFill>
              </w:rPr>
              <w:t>etCode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367B2E5D">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5BD27CDA">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986971D">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2836" w:type="dxa"/>
            <w:tcBorders>
              <w:top w:val="single" w:color="auto" w:sz="4" w:space="0"/>
              <w:left w:val="single" w:color="auto" w:sz="4" w:space="0"/>
              <w:bottom w:val="single" w:color="auto" w:sz="4" w:space="0"/>
              <w:right w:val="single" w:color="auto" w:sz="4" w:space="0"/>
            </w:tcBorders>
            <w:noWrap/>
            <w:vAlign w:val="center"/>
          </w:tcPr>
          <w:p w14:paraId="3E5AA716">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77E4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F9F8417">
            <w:pPr>
              <w:numPr>
                <w:ilvl w:val="0"/>
                <w:numId w:val="16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83BF4DC">
            <w:pPr>
              <w:jc w:val="center"/>
              <w:rPr>
                <w:color w:val="000000"/>
                <w:sz w:val="21"/>
                <w:szCs w:val="21"/>
              </w:rPr>
            </w:pPr>
            <w:r>
              <w:rPr>
                <w:rFonts w:hint="eastAsia"/>
                <w:color w:val="000000" w:themeColor="text1"/>
                <w:sz w:val="21"/>
                <w:szCs w:val="21"/>
                <w14:textFill>
                  <w14:solidFill>
                    <w14:schemeClr w14:val="tx1"/>
                  </w14:solidFill>
                </w14:textFill>
              </w:rPr>
              <w:t>R</w:t>
            </w:r>
            <w:r>
              <w:rPr>
                <w:color w:val="000000" w:themeColor="text1"/>
                <w:sz w:val="21"/>
                <w:szCs w:val="21"/>
                <w14:textFill>
                  <w14:solidFill>
                    <w14:schemeClr w14:val="tx1"/>
                  </w14:solidFill>
                </w14:textFill>
              </w:rPr>
              <w:t>etMsg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3E01D1DB">
            <w:pPr>
              <w:jc w:val="center"/>
              <w:rPr>
                <w:color w:val="000000"/>
                <w:sz w:val="21"/>
                <w:szCs w:val="21"/>
              </w:rPr>
            </w:pPr>
            <w:r>
              <w:rPr>
                <w:rFonts w:hint="eastAsia"/>
                <w:color w:val="000000"/>
                <w:sz w:val="21"/>
                <w:szCs w:val="21"/>
              </w:rPr>
              <w:t>错误原因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76AF2B9A">
            <w:pPr>
              <w:jc w:val="center"/>
              <w:rPr>
                <w:color w:val="000000"/>
                <w:sz w:val="21"/>
                <w:szCs w:val="21"/>
              </w:rPr>
            </w:pPr>
            <w:r>
              <w:rPr>
                <w:rFonts w:hint="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E9261B7">
            <w:pPr>
              <w:jc w:val="center"/>
              <w:rPr>
                <w:color w:val="000000"/>
                <w:sz w:val="21"/>
                <w:szCs w:val="21"/>
              </w:rPr>
            </w:pPr>
            <w:r>
              <w:rPr>
                <w:rFonts w:hint="eastAsia"/>
                <w:color w:val="000000"/>
                <w:sz w:val="21"/>
                <w:szCs w:val="21"/>
              </w:rPr>
              <w:t>2</w:t>
            </w:r>
            <w:r>
              <w:rPr>
                <w:color w:val="000000"/>
                <w:sz w:val="21"/>
                <w:szCs w:val="21"/>
              </w:rPr>
              <w:t>000</w:t>
            </w:r>
          </w:p>
        </w:tc>
        <w:tc>
          <w:tcPr>
            <w:tcW w:w="2836" w:type="dxa"/>
            <w:tcBorders>
              <w:top w:val="single" w:color="auto" w:sz="4" w:space="0"/>
              <w:left w:val="single" w:color="auto" w:sz="4" w:space="0"/>
              <w:bottom w:val="single" w:color="auto" w:sz="4" w:space="0"/>
              <w:right w:val="single" w:color="auto" w:sz="4" w:space="0"/>
            </w:tcBorders>
            <w:noWrap/>
            <w:vAlign w:val="center"/>
          </w:tcPr>
          <w:p w14:paraId="025BD013">
            <w:pPr>
              <w:jc w:val="left"/>
              <w:rPr>
                <w:color w:val="000000"/>
                <w:sz w:val="21"/>
                <w:szCs w:val="21"/>
              </w:rPr>
            </w:pPr>
          </w:p>
        </w:tc>
      </w:tr>
      <w:tr w14:paraId="6D05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A288ACD">
            <w:pPr>
              <w:numPr>
                <w:ilvl w:val="0"/>
                <w:numId w:val="16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A77B41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FootSn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4EB0274E">
            <w:pPr>
              <w:pStyle w:val="30"/>
              <w:jc w:val="center"/>
              <w:rPr>
                <w:rFonts w:cs="宋体" w:asciiTheme="minorEastAsia" w:hAnsiTheme="minorEastAsia"/>
                <w:sz w:val="21"/>
                <w:szCs w:val="21"/>
              </w:rPr>
            </w:pPr>
            <w:r>
              <w:rPr>
                <w:rFonts w:hint="eastAsia" w:cs="宋体" w:asciiTheme="minorEastAsia" w:hAnsiTheme="minorEastAsia"/>
                <w:sz w:val="21"/>
                <w:szCs w:val="21"/>
              </w:rPr>
              <w:t>医保交易流水号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2AE639EB">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4DD78C3">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2836" w:type="dxa"/>
            <w:tcBorders>
              <w:top w:val="single" w:color="auto" w:sz="4" w:space="0"/>
              <w:left w:val="single" w:color="auto" w:sz="4" w:space="0"/>
              <w:bottom w:val="single" w:color="auto" w:sz="4" w:space="0"/>
              <w:right w:val="single" w:color="auto" w:sz="4" w:space="0"/>
            </w:tcBorders>
            <w:noWrap/>
            <w:vAlign w:val="center"/>
          </w:tcPr>
          <w:p w14:paraId="31E2E3F5">
            <w:pPr>
              <w:rPr>
                <w:rFonts w:asciiTheme="minorEastAsia" w:hAnsiTheme="minorEastAsia"/>
                <w:color w:val="000000"/>
                <w:sz w:val="21"/>
                <w:szCs w:val="21"/>
              </w:rPr>
            </w:pPr>
            <w:r>
              <w:rPr>
                <w:rFonts w:hint="eastAsia" w:asciiTheme="minorEastAsia" w:hAnsiTheme="minorEastAsia"/>
                <w:color w:val="000000"/>
                <w:sz w:val="21"/>
                <w:szCs w:val="21"/>
              </w:rPr>
              <w:t>成功时返回</w:t>
            </w:r>
          </w:p>
        </w:tc>
      </w:tr>
    </w:tbl>
    <w:p w14:paraId="06E2223F"/>
    <w:p w14:paraId="2DC1311E">
      <w:pPr>
        <w:pStyle w:val="27"/>
        <w:spacing w:after="156"/>
      </w:pPr>
      <w:r>
        <w:rPr>
          <w:rFonts w:hint="eastAsia"/>
        </w:rPr>
        <w:t>门特类费用结算信息查询（报文编号</w:t>
      </w:r>
      <w:r>
        <w:t>120</w:t>
      </w:r>
      <w:r>
        <w:rPr>
          <w:rFonts w:hint="eastAsia"/>
        </w:rPr>
        <w:t>2）</w:t>
      </w:r>
    </w:p>
    <w:p w14:paraId="71AA2646">
      <w:pPr>
        <w:pStyle w:val="37"/>
        <w:spacing w:after="156"/>
      </w:pPr>
      <w:r>
        <w:rPr>
          <w:rFonts w:hint="eastAsia"/>
        </w:rPr>
        <w:t>功能描述</w:t>
      </w:r>
    </w:p>
    <w:p w14:paraId="64F293AE">
      <w:pPr>
        <w:ind w:left="420"/>
      </w:pPr>
      <w:r>
        <w:rPr>
          <w:rFonts w:hint="eastAsia"/>
        </w:rPr>
        <w:t>定点医疗机构可通过此接口查询病人已结算门特类费用信息。</w:t>
      </w:r>
    </w:p>
    <w:p w14:paraId="227CCFA5">
      <w:pPr>
        <w:pStyle w:val="37"/>
        <w:spacing w:after="156"/>
      </w:pPr>
      <w:r>
        <w:rPr>
          <w:rFonts w:hint="eastAsia"/>
        </w:rPr>
        <w:t>接口说明</w:t>
      </w:r>
    </w:p>
    <w:p w14:paraId="51A99E40">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2D1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1535E16">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AED2E4">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E046FB3">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AF54F22">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DBD47C">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B6513F">
            <w:pPr>
              <w:jc w:val="center"/>
              <w:rPr>
                <w:rFonts w:hAnsi="黑体"/>
                <w:b/>
                <w:bCs/>
                <w:color w:val="000000"/>
                <w:sz w:val="21"/>
                <w:szCs w:val="21"/>
              </w:rPr>
            </w:pPr>
            <w:r>
              <w:rPr>
                <w:rFonts w:hint="eastAsia" w:hAnsi="黑体"/>
                <w:b/>
                <w:bCs/>
                <w:color w:val="000000"/>
                <w:sz w:val="21"/>
                <w:szCs w:val="21"/>
              </w:rPr>
              <w:t>说明</w:t>
            </w:r>
          </w:p>
        </w:tc>
      </w:tr>
      <w:tr w14:paraId="1AB2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B9D6EF7">
            <w:pPr>
              <w:numPr>
                <w:ilvl w:val="0"/>
                <w:numId w:val="17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DA0CA3B">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HISFootSn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440FDEAD">
            <w:pPr>
              <w:pStyle w:val="30"/>
              <w:jc w:val="center"/>
              <w:rPr>
                <w:rFonts w:cs="宋体" w:asciiTheme="minorEastAsia" w:hAnsiTheme="minorEastAsia"/>
                <w:sz w:val="21"/>
                <w:szCs w:val="21"/>
              </w:rPr>
            </w:pPr>
            <w:r>
              <w:rPr>
                <w:rFonts w:hint="eastAsia" w:cs="宋体" w:asciiTheme="minorEastAsia" w:hAnsiTheme="minorEastAsia"/>
                <w:sz w:val="21"/>
                <w:szCs w:val="21"/>
              </w:rPr>
              <w:t>收费流水号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332741CE">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C982AF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6FE9BA0D">
            <w:pPr>
              <w:rPr>
                <w:rFonts w:asciiTheme="minorEastAsia" w:hAnsiTheme="minorEastAsia" w:cstheme="minorEastAsia"/>
                <w:sz w:val="21"/>
                <w:szCs w:val="21"/>
              </w:rPr>
            </w:pPr>
            <w:r>
              <w:rPr>
                <w:rFonts w:hint="eastAsia" w:asciiTheme="minorEastAsia" w:hAnsiTheme="minorEastAsia" w:cstheme="minorEastAsia"/>
                <w:sz w:val="21"/>
                <w:szCs w:val="21"/>
              </w:rPr>
              <w:t>院内唯一流水号，与门特类费用导入（报文编号1201）输入参数中的HISFootSn对应；</w:t>
            </w:r>
          </w:p>
          <w:p w14:paraId="2DC5234D">
            <w:pPr>
              <w:rPr>
                <w:rFonts w:asciiTheme="minorEastAsia" w:hAnsiTheme="minorEastAsia" w:cstheme="minorEastAsia"/>
                <w:sz w:val="21"/>
                <w:szCs w:val="21"/>
              </w:rPr>
            </w:pPr>
            <w:r>
              <w:rPr>
                <w:rFonts w:hint="eastAsia" w:asciiTheme="minorEastAsia" w:hAnsiTheme="minorEastAsia" w:cstheme="minorEastAsia"/>
                <w:sz w:val="21"/>
                <w:szCs w:val="21"/>
              </w:rPr>
              <w:t>收费流水号和医保交易流水号择一传入</w:t>
            </w:r>
          </w:p>
        </w:tc>
      </w:tr>
      <w:tr w14:paraId="7F9F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78FC85D">
            <w:pPr>
              <w:numPr>
                <w:ilvl w:val="0"/>
                <w:numId w:val="17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1F8D908">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FootSn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784E6815">
            <w:pPr>
              <w:pStyle w:val="30"/>
              <w:jc w:val="center"/>
              <w:rPr>
                <w:rFonts w:cs="宋体" w:asciiTheme="minorEastAsia" w:hAnsiTheme="minorEastAsia"/>
                <w:sz w:val="21"/>
                <w:szCs w:val="21"/>
              </w:rPr>
            </w:pPr>
            <w:r>
              <w:rPr>
                <w:rFonts w:hint="eastAsia" w:cs="宋体" w:asciiTheme="minorEastAsia" w:hAnsiTheme="minorEastAsia"/>
                <w:sz w:val="21"/>
                <w:szCs w:val="21"/>
              </w:rPr>
              <w:t>医保交易流水号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576992B4">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24905E5">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2836" w:type="dxa"/>
            <w:tcBorders>
              <w:top w:val="single" w:color="auto" w:sz="4" w:space="0"/>
              <w:left w:val="single" w:color="auto" w:sz="4" w:space="0"/>
              <w:bottom w:val="single" w:color="auto" w:sz="4" w:space="0"/>
              <w:right w:val="single" w:color="auto" w:sz="4" w:space="0"/>
            </w:tcBorders>
            <w:noWrap/>
            <w:vAlign w:val="center"/>
          </w:tcPr>
          <w:p w14:paraId="7F727989">
            <w:pPr>
              <w:jc w:val="left"/>
              <w:rPr>
                <w:rFonts w:asciiTheme="minorEastAsia" w:hAnsiTheme="minorEastAsia" w:cstheme="minorEastAsia"/>
                <w:sz w:val="21"/>
                <w:szCs w:val="21"/>
              </w:rPr>
            </w:pPr>
            <w:r>
              <w:rPr>
                <w:rFonts w:hint="eastAsia" w:asciiTheme="minorEastAsia" w:hAnsiTheme="minorEastAsia" w:cstheme="minorEastAsia"/>
                <w:sz w:val="21"/>
                <w:szCs w:val="21"/>
              </w:rPr>
              <w:t>与门特类费用导入（报文编号1201）输出参数中的FootSn对应；</w:t>
            </w:r>
          </w:p>
          <w:p w14:paraId="58F82880">
            <w:pPr>
              <w:jc w:val="left"/>
              <w:rPr>
                <w:rFonts w:asciiTheme="minorEastAsia" w:hAnsiTheme="minorEastAsia" w:cstheme="minorEastAsia"/>
                <w:sz w:val="21"/>
                <w:szCs w:val="21"/>
              </w:rPr>
            </w:pPr>
            <w:r>
              <w:rPr>
                <w:rFonts w:hint="eastAsia" w:asciiTheme="minorEastAsia" w:hAnsiTheme="minorEastAsia" w:cstheme="minorEastAsia"/>
                <w:sz w:val="21"/>
                <w:szCs w:val="21"/>
              </w:rPr>
              <w:t>收费流水号和医保交易流水号择一传入</w:t>
            </w:r>
          </w:p>
        </w:tc>
      </w:tr>
    </w:tbl>
    <w:p w14:paraId="64C65333"/>
    <w:p w14:paraId="3BF0BF1D">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366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605F792">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AF3E729">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EC9A1A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C50F837">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EE7EA2B">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BEDCA7">
            <w:pPr>
              <w:jc w:val="center"/>
              <w:rPr>
                <w:rFonts w:hAnsi="黑体"/>
                <w:b/>
                <w:bCs/>
                <w:color w:val="000000"/>
                <w:sz w:val="21"/>
                <w:szCs w:val="21"/>
              </w:rPr>
            </w:pPr>
            <w:r>
              <w:rPr>
                <w:rFonts w:hint="eastAsia" w:hAnsi="黑体"/>
                <w:b/>
                <w:bCs/>
                <w:color w:val="000000"/>
                <w:sz w:val="21"/>
                <w:szCs w:val="21"/>
              </w:rPr>
              <w:t>说明</w:t>
            </w:r>
          </w:p>
        </w:tc>
      </w:tr>
      <w:tr w14:paraId="0D91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39EB553">
            <w:pPr>
              <w:numPr>
                <w:ilvl w:val="0"/>
                <w:numId w:val="17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7FD11E5C">
            <w:pPr>
              <w:pStyle w:val="30"/>
              <w:jc w:val="center"/>
              <w:rPr>
                <w:rFonts w:asciiTheme="minorEastAsia" w:hAnsiTheme="minorEastAsia"/>
                <w:color w:val="000000"/>
                <w:sz w:val="21"/>
                <w:szCs w:val="21"/>
              </w:rPr>
            </w:pPr>
            <w:r>
              <w:rPr>
                <w:rFonts w:hint="eastAsia" w:asciiTheme="minorEastAsia" w:hAnsiTheme="minorEastAsia"/>
                <w:sz w:val="21"/>
                <w:szCs w:val="21"/>
              </w:rPr>
              <w:t>B</w:t>
            </w:r>
            <w:r>
              <w:rPr>
                <w:rFonts w:asciiTheme="minorEastAsia" w:hAnsiTheme="minorEastAsia"/>
                <w:sz w:val="21"/>
                <w:szCs w:val="21"/>
              </w:rPr>
              <w:t>izStatus</w:t>
            </w:r>
          </w:p>
        </w:tc>
        <w:tc>
          <w:tcPr>
            <w:tcW w:w="1419" w:type="dxa"/>
            <w:tcBorders>
              <w:top w:val="single" w:color="auto" w:sz="4" w:space="0"/>
              <w:left w:val="single" w:color="auto" w:sz="4" w:space="0"/>
              <w:bottom w:val="single" w:color="auto" w:sz="4" w:space="0"/>
              <w:right w:val="single" w:color="auto" w:sz="4" w:space="0"/>
            </w:tcBorders>
            <w:noWrap/>
            <w:vAlign w:val="center"/>
          </w:tcPr>
          <w:p w14:paraId="5A95B864">
            <w:pPr>
              <w:pStyle w:val="30"/>
              <w:jc w:val="center"/>
              <w:rPr>
                <w:rFonts w:cs="宋体" w:asciiTheme="minorEastAsia" w:hAnsiTheme="minorEastAsia"/>
                <w:sz w:val="21"/>
                <w:szCs w:val="21"/>
              </w:rPr>
            </w:pPr>
            <w:r>
              <w:rPr>
                <w:rFonts w:cs="宋体" w:asciiTheme="minorEastAsia" w:hAnsiTheme="minorEastAsia"/>
                <w:sz w:val="21"/>
                <w:szCs w:val="21"/>
              </w:rPr>
              <w:t>查询状态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4B42936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E2AC8B5">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28200422">
            <w:pPr>
              <w:rPr>
                <w:rFonts w:asciiTheme="minorEastAsia" w:hAnsiTheme="minorEastAsia" w:cstheme="minorEastAsia"/>
                <w:sz w:val="21"/>
                <w:szCs w:val="21"/>
              </w:rPr>
            </w:pPr>
            <w:r>
              <w:rPr>
                <w:rFonts w:hint="eastAsia" w:asciiTheme="minorEastAsia" w:hAnsiTheme="minorEastAsia" w:cstheme="minorEastAsia"/>
                <w:sz w:val="21"/>
                <w:szCs w:val="21"/>
              </w:rPr>
              <w:t>0：失败</w:t>
            </w:r>
          </w:p>
          <w:p w14:paraId="2EBA8974">
            <w:pPr>
              <w:pStyle w:val="2"/>
              <w:ind w:firstLine="0" w:firstLineChars="0"/>
            </w:pPr>
            <w:r>
              <w:rPr>
                <w:rFonts w:hint="eastAsia" w:asciiTheme="minorEastAsia" w:hAnsiTheme="minorEastAsia" w:cstheme="minorEastAsia"/>
                <w:color w:val="000000"/>
                <w:sz w:val="21"/>
                <w:szCs w:val="21"/>
              </w:rPr>
              <w:t>1：成功</w:t>
            </w:r>
          </w:p>
        </w:tc>
      </w:tr>
      <w:tr w14:paraId="52C4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FF17EC9">
            <w:pPr>
              <w:numPr>
                <w:ilvl w:val="0"/>
                <w:numId w:val="17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E587680">
            <w:pPr>
              <w:pStyle w:val="30"/>
              <w:jc w:val="center"/>
              <w:rPr>
                <w:rFonts w:asciiTheme="minorEastAsia" w:hAnsiTheme="minorEastAsia"/>
                <w:sz w:val="21"/>
                <w:szCs w:val="21"/>
              </w:rPr>
            </w:pPr>
            <w:r>
              <w:rPr>
                <w:rFonts w:hint="eastAsia" w:asciiTheme="minorEastAsia" w:hAnsiTheme="minorEastAsia"/>
                <w:sz w:val="21"/>
                <w:szCs w:val="21"/>
              </w:rPr>
              <w:t>ErrMsg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7801645D">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026A7B5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9A9E86E">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2836" w:type="dxa"/>
            <w:tcBorders>
              <w:top w:val="single" w:color="auto" w:sz="4" w:space="0"/>
              <w:left w:val="single" w:color="auto" w:sz="4" w:space="0"/>
              <w:bottom w:val="single" w:color="auto" w:sz="4" w:space="0"/>
              <w:right w:val="single" w:color="auto" w:sz="4" w:space="0"/>
            </w:tcBorders>
            <w:noWrap/>
            <w:vAlign w:val="center"/>
          </w:tcPr>
          <w:p w14:paraId="45885ADF">
            <w:pPr>
              <w:rPr>
                <w:rFonts w:asciiTheme="minorEastAsia" w:hAnsiTheme="minorEastAsia"/>
                <w:color w:val="000000"/>
                <w:sz w:val="21"/>
                <w:szCs w:val="21"/>
              </w:rPr>
            </w:pPr>
            <w:r>
              <w:rPr>
                <w:rFonts w:hint="eastAsia" w:asciiTheme="minorEastAsia" w:hAnsiTheme="minorEastAsia"/>
                <w:color w:val="000000"/>
                <w:sz w:val="21"/>
                <w:szCs w:val="21"/>
              </w:rPr>
              <w:t>当</w:t>
            </w:r>
            <w:r>
              <w:rPr>
                <w:rFonts w:hint="eastAsia" w:asciiTheme="minorEastAsia" w:hAnsiTheme="minorEastAsia"/>
                <w:sz w:val="21"/>
                <w:szCs w:val="21"/>
              </w:rPr>
              <w:t>B</w:t>
            </w:r>
            <w:r>
              <w:rPr>
                <w:rFonts w:asciiTheme="minorEastAsia" w:hAnsiTheme="minorEastAsia"/>
                <w:sz w:val="21"/>
                <w:szCs w:val="21"/>
              </w:rPr>
              <w:t>izStatus</w:t>
            </w:r>
            <w:r>
              <w:rPr>
                <w:rFonts w:hint="eastAsia" w:asciiTheme="minorEastAsia" w:hAnsiTheme="minorEastAsia"/>
                <w:color w:val="000000"/>
                <w:sz w:val="21"/>
                <w:szCs w:val="21"/>
              </w:rPr>
              <w:t>为0时，非空</w:t>
            </w:r>
          </w:p>
        </w:tc>
      </w:tr>
      <w:tr w14:paraId="240E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EF05721">
            <w:pPr>
              <w:numPr>
                <w:ilvl w:val="0"/>
                <w:numId w:val="171"/>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79E971F">
            <w:pPr>
              <w:pStyle w:val="30"/>
              <w:jc w:val="center"/>
              <w:rPr>
                <w:rFonts w:asciiTheme="minorEastAsia" w:hAnsiTheme="minorEastAsia"/>
                <w:sz w:val="21"/>
                <w:szCs w:val="21"/>
              </w:rPr>
            </w:pPr>
            <w:r>
              <w:rPr>
                <w:rFonts w:hint="eastAsia" w:asciiTheme="minorEastAsia" w:hAnsiTheme="minorEastAsia"/>
                <w:sz w:val="21"/>
                <w:szCs w:val="21"/>
              </w:rPr>
              <w:t>Tr</w:t>
            </w:r>
            <w:r>
              <w:rPr>
                <w:rFonts w:asciiTheme="minorEastAsia" w:hAnsiTheme="minorEastAsia"/>
                <w:sz w:val="21"/>
                <w:szCs w:val="21"/>
              </w:rPr>
              <w:t>adeInfo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4D642820">
            <w:pPr>
              <w:pStyle w:val="30"/>
              <w:jc w:val="center"/>
              <w:rPr>
                <w:rFonts w:cs="宋体" w:asciiTheme="minorEastAsia" w:hAnsiTheme="minorEastAsia"/>
                <w:sz w:val="21"/>
                <w:szCs w:val="21"/>
              </w:rPr>
            </w:pPr>
            <w:r>
              <w:rPr>
                <w:rFonts w:hint="eastAsia" w:cs="宋体" w:asciiTheme="minorEastAsia" w:hAnsiTheme="minorEastAsia"/>
                <w:sz w:val="21"/>
                <w:szCs w:val="21"/>
              </w:rPr>
              <w:t>已结算门特类交易信息</w:t>
            </w:r>
          </w:p>
        </w:tc>
        <w:tc>
          <w:tcPr>
            <w:tcW w:w="708" w:type="dxa"/>
            <w:tcBorders>
              <w:top w:val="single" w:color="auto" w:sz="4" w:space="0"/>
              <w:left w:val="single" w:color="auto" w:sz="4" w:space="0"/>
              <w:bottom w:val="single" w:color="auto" w:sz="4" w:space="0"/>
              <w:right w:val="single" w:color="auto" w:sz="4" w:space="0"/>
            </w:tcBorders>
            <w:noWrap/>
            <w:vAlign w:val="center"/>
          </w:tcPr>
          <w:p w14:paraId="1412A2C7">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7DE50D05">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4A75D7B4">
            <w:pPr>
              <w:rPr>
                <w:rFonts w:asciiTheme="minorEastAsia" w:hAnsiTheme="minorEastAsia"/>
                <w:sz w:val="21"/>
                <w:szCs w:val="21"/>
              </w:rPr>
            </w:pPr>
            <w:r>
              <w:rPr>
                <w:rFonts w:hint="eastAsia" w:asciiTheme="minorEastAsia" w:hAnsiTheme="minorEastAsia"/>
                <w:color w:val="000000"/>
                <w:sz w:val="21"/>
                <w:szCs w:val="21"/>
              </w:rPr>
              <w:t>当</w:t>
            </w:r>
            <w:r>
              <w:rPr>
                <w:rFonts w:hint="eastAsia" w:asciiTheme="minorEastAsia" w:hAnsiTheme="minorEastAsia"/>
                <w:sz w:val="21"/>
                <w:szCs w:val="21"/>
              </w:rPr>
              <w:t>B</w:t>
            </w:r>
            <w:r>
              <w:rPr>
                <w:rFonts w:asciiTheme="minorEastAsia" w:hAnsiTheme="minorEastAsia"/>
                <w:sz w:val="21"/>
                <w:szCs w:val="21"/>
              </w:rPr>
              <w:t>izStatus</w:t>
            </w:r>
            <w:r>
              <w:rPr>
                <w:rFonts w:hint="eastAsia" w:asciiTheme="minorEastAsia" w:hAnsiTheme="minorEastAsia"/>
                <w:sz w:val="21"/>
                <w:szCs w:val="21"/>
              </w:rPr>
              <w:t>为1时，此节点非空</w:t>
            </w:r>
          </w:p>
          <w:p w14:paraId="49E56D16">
            <w:pPr>
              <w:rPr>
                <w:rFonts w:asciiTheme="minorEastAsia" w:hAnsiTheme="minorEastAsia"/>
                <w:sz w:val="21"/>
                <w:szCs w:val="21"/>
              </w:rPr>
            </w:pPr>
            <w:r>
              <w:rPr>
                <w:rFonts w:hint="eastAsia" w:asciiTheme="minorEastAsia" w:hAnsiTheme="minorEastAsia"/>
                <w:sz w:val="21"/>
                <w:szCs w:val="21"/>
              </w:rPr>
              <w:t>单条</w:t>
            </w:r>
          </w:p>
        </w:tc>
      </w:tr>
    </w:tbl>
    <w:p w14:paraId="3A4E6CA5">
      <w:r>
        <w:rPr>
          <w:rFonts w:hint="eastAsia"/>
        </w:rPr>
        <w:t>节点标识（T</w:t>
      </w:r>
      <w:r>
        <w:t>radeInfo</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7825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47D30E">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F53359">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8C3AA10">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021ED9">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B4735BB">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8168C7">
            <w:pPr>
              <w:jc w:val="center"/>
              <w:rPr>
                <w:rFonts w:hAnsi="黑体"/>
                <w:b/>
                <w:bCs/>
                <w:color w:val="000000"/>
                <w:sz w:val="21"/>
                <w:szCs w:val="21"/>
              </w:rPr>
            </w:pPr>
            <w:r>
              <w:rPr>
                <w:rFonts w:hint="eastAsia" w:hAnsi="黑体"/>
                <w:b/>
                <w:bCs/>
                <w:color w:val="000000"/>
                <w:sz w:val="21"/>
                <w:szCs w:val="21"/>
              </w:rPr>
              <w:t>说明</w:t>
            </w:r>
          </w:p>
        </w:tc>
      </w:tr>
      <w:tr w14:paraId="3E6C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BC6DA6F">
            <w:pPr>
              <w:numPr>
                <w:ilvl w:val="0"/>
                <w:numId w:val="17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6D56C8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SumPayInfo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70A25E9C">
            <w:pPr>
              <w:pStyle w:val="30"/>
              <w:jc w:val="center"/>
              <w:rPr>
                <w:rFonts w:cs="宋体" w:asciiTheme="minorEastAsia" w:hAnsiTheme="minorEastAsia"/>
                <w:sz w:val="21"/>
                <w:szCs w:val="21"/>
              </w:rPr>
            </w:pPr>
            <w:r>
              <w:rPr>
                <w:rFonts w:hint="eastAsia" w:cs="宋体" w:asciiTheme="minorEastAsia" w:hAnsiTheme="minorEastAsia"/>
                <w:sz w:val="21"/>
                <w:szCs w:val="21"/>
              </w:rPr>
              <w:t>门特类费用结算结果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0A6A8DE1">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4F4D4D3D">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06D36453">
            <w:pPr>
              <w:rPr>
                <w:rFonts w:asciiTheme="minorEastAsia" w:hAnsiTheme="minorEastAsia"/>
                <w:color w:val="000000"/>
                <w:sz w:val="21"/>
                <w:szCs w:val="21"/>
              </w:rPr>
            </w:pPr>
            <w:r>
              <w:rPr>
                <w:rFonts w:hint="eastAsia" w:asciiTheme="minorEastAsia" w:hAnsiTheme="minorEastAsia"/>
                <w:sz w:val="21"/>
                <w:szCs w:val="21"/>
              </w:rPr>
              <w:t>单条</w:t>
            </w:r>
          </w:p>
        </w:tc>
      </w:tr>
      <w:tr w14:paraId="15A1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66D5854">
            <w:pPr>
              <w:numPr>
                <w:ilvl w:val="0"/>
                <w:numId w:val="17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83AC83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DividedInfo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262D7C3A">
            <w:pPr>
              <w:pStyle w:val="30"/>
              <w:jc w:val="center"/>
              <w:rPr>
                <w:rFonts w:cs="宋体" w:asciiTheme="minorEastAsia" w:hAnsiTheme="minorEastAsia"/>
                <w:sz w:val="21"/>
                <w:szCs w:val="21"/>
              </w:rPr>
            </w:pPr>
            <w:r>
              <w:rPr>
                <w:rFonts w:hint="eastAsia" w:cs="宋体" w:asciiTheme="minorEastAsia" w:hAnsiTheme="minorEastAsia"/>
                <w:sz w:val="21"/>
                <w:szCs w:val="21"/>
              </w:rPr>
              <w:t>门特类费用分解结果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281A76A8">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1F465269">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7D0EBB79">
            <w:pPr>
              <w:rPr>
                <w:rFonts w:asciiTheme="minorEastAsia" w:hAnsiTheme="minorEastAsia"/>
                <w:color w:val="000000"/>
                <w:sz w:val="21"/>
                <w:szCs w:val="21"/>
              </w:rPr>
            </w:pPr>
            <w:r>
              <w:rPr>
                <w:rFonts w:hint="eastAsia" w:asciiTheme="minorEastAsia" w:hAnsiTheme="minorEastAsia"/>
                <w:sz w:val="21"/>
                <w:szCs w:val="21"/>
              </w:rPr>
              <w:t>单条</w:t>
            </w:r>
          </w:p>
        </w:tc>
      </w:tr>
    </w:tbl>
    <w:p w14:paraId="3D7781C4">
      <w:r>
        <w:rPr>
          <w:rFonts w:hint="eastAsia"/>
        </w:rPr>
        <w:t>子节点标识（SumPayInfo）</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2D5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F0A4F90">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ADF4FF">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77EC3BD">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D7E8CB">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5F0FF54">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7EE3084">
            <w:pPr>
              <w:jc w:val="center"/>
              <w:rPr>
                <w:rFonts w:hAnsi="黑体"/>
                <w:b/>
                <w:bCs/>
                <w:color w:val="000000"/>
                <w:sz w:val="21"/>
                <w:szCs w:val="21"/>
              </w:rPr>
            </w:pPr>
            <w:r>
              <w:rPr>
                <w:rFonts w:hint="eastAsia" w:hAnsi="黑体"/>
                <w:b/>
                <w:bCs/>
                <w:color w:val="000000"/>
                <w:sz w:val="21"/>
                <w:szCs w:val="21"/>
              </w:rPr>
              <w:t>说明</w:t>
            </w:r>
          </w:p>
        </w:tc>
      </w:tr>
      <w:tr w14:paraId="0BEB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6105EB9">
            <w:pPr>
              <w:numPr>
                <w:ilvl w:val="0"/>
                <w:numId w:val="173"/>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F4F171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HISFootSn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575CF492">
            <w:pPr>
              <w:pStyle w:val="30"/>
              <w:jc w:val="center"/>
              <w:rPr>
                <w:rFonts w:cs="宋体" w:asciiTheme="minorEastAsia" w:hAnsiTheme="minorEastAsia"/>
                <w:sz w:val="21"/>
                <w:szCs w:val="21"/>
              </w:rPr>
            </w:pPr>
            <w:r>
              <w:rPr>
                <w:rFonts w:hint="eastAsia" w:cs="宋体" w:asciiTheme="minorEastAsia" w:hAnsiTheme="minorEastAsia"/>
                <w:sz w:val="21"/>
                <w:szCs w:val="21"/>
              </w:rPr>
              <w:t>收费流水号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6AA8EEC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078DF803">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6F10FE28">
            <w:pPr>
              <w:rPr>
                <w:rFonts w:asciiTheme="minorEastAsia" w:hAnsiTheme="minorEastAsia"/>
                <w:color w:val="000000"/>
                <w:sz w:val="21"/>
                <w:szCs w:val="21"/>
              </w:rPr>
            </w:pPr>
            <w:r>
              <w:rPr>
                <w:rFonts w:hint="eastAsia" w:asciiTheme="minorEastAsia" w:hAnsiTheme="minorEastAsia"/>
                <w:color w:val="000000"/>
                <w:sz w:val="21"/>
                <w:szCs w:val="21"/>
              </w:rPr>
              <w:t>与门特类费用导入（报文编号1</w:t>
            </w:r>
            <w:r>
              <w:rPr>
                <w:rFonts w:asciiTheme="minorEastAsia" w:hAnsiTheme="minorEastAsia"/>
                <w:color w:val="000000"/>
                <w:sz w:val="21"/>
                <w:szCs w:val="21"/>
              </w:rPr>
              <w:t>201</w:t>
            </w:r>
            <w:r>
              <w:rPr>
                <w:rFonts w:hint="eastAsia" w:asciiTheme="minorEastAsia" w:hAnsiTheme="minorEastAsia"/>
                <w:color w:val="000000"/>
                <w:sz w:val="21"/>
                <w:szCs w:val="21"/>
              </w:rPr>
              <w:t>）输入参数中的HISFootSn对应</w:t>
            </w:r>
          </w:p>
        </w:tc>
      </w:tr>
      <w:tr w14:paraId="1813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57FB245">
            <w:pPr>
              <w:numPr>
                <w:ilvl w:val="0"/>
                <w:numId w:val="173"/>
              </w:numPr>
              <w:jc w:val="center"/>
              <w:rPr>
                <w:color w:val="000000"/>
                <w:sz w:val="21"/>
                <w:szCs w:val="21"/>
              </w:rPr>
            </w:pPr>
          </w:p>
        </w:tc>
        <w:tc>
          <w:tcPr>
            <w:tcW w:w="1336" w:type="dxa"/>
            <w:vAlign w:val="center"/>
          </w:tcPr>
          <w:p w14:paraId="7DE9BD7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N</w:t>
            </w:r>
            <w:r>
              <w:rPr>
                <w:rFonts w:asciiTheme="minorEastAsia" w:hAnsiTheme="minorEastAsia"/>
                <w:color w:val="000000"/>
                <w:sz w:val="21"/>
                <w:szCs w:val="21"/>
              </w:rPr>
              <w:t>ame</w:t>
            </w:r>
          </w:p>
        </w:tc>
        <w:tc>
          <w:tcPr>
            <w:tcW w:w="1419" w:type="dxa"/>
            <w:vAlign w:val="center"/>
          </w:tcPr>
          <w:p w14:paraId="0D3964D2">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vAlign w:val="center"/>
          </w:tcPr>
          <w:p w14:paraId="7C9B476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095E6BF0">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2836" w:type="dxa"/>
            <w:vAlign w:val="center"/>
          </w:tcPr>
          <w:p w14:paraId="6F7FA800">
            <w:pPr>
              <w:rPr>
                <w:rFonts w:asciiTheme="minorEastAsia" w:hAnsiTheme="minorEastAsia"/>
                <w:color w:val="000000"/>
                <w:sz w:val="21"/>
                <w:szCs w:val="21"/>
              </w:rPr>
            </w:pPr>
          </w:p>
        </w:tc>
      </w:tr>
      <w:tr w14:paraId="1747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A6349B1">
            <w:pPr>
              <w:numPr>
                <w:ilvl w:val="0"/>
                <w:numId w:val="173"/>
              </w:numPr>
              <w:jc w:val="center"/>
              <w:rPr>
                <w:color w:val="000000"/>
                <w:sz w:val="21"/>
                <w:szCs w:val="21"/>
              </w:rPr>
            </w:pPr>
          </w:p>
        </w:tc>
        <w:tc>
          <w:tcPr>
            <w:tcW w:w="1336" w:type="dxa"/>
            <w:vAlign w:val="center"/>
          </w:tcPr>
          <w:p w14:paraId="7F18630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exCode</w:t>
            </w:r>
          </w:p>
        </w:tc>
        <w:tc>
          <w:tcPr>
            <w:tcW w:w="1419" w:type="dxa"/>
            <w:vAlign w:val="center"/>
          </w:tcPr>
          <w:p w14:paraId="3E3B29EE">
            <w:pPr>
              <w:pStyle w:val="30"/>
              <w:jc w:val="center"/>
              <w:rPr>
                <w:rFonts w:cs="宋体" w:asciiTheme="minorEastAsia" w:hAnsiTheme="minorEastAsia"/>
                <w:sz w:val="21"/>
                <w:szCs w:val="21"/>
              </w:rPr>
            </w:pPr>
            <w:r>
              <w:rPr>
                <w:rFonts w:hint="eastAsia" w:cs="宋体" w:asciiTheme="minorEastAsia" w:hAnsiTheme="minorEastAsia"/>
                <w:sz w:val="21"/>
                <w:szCs w:val="21"/>
              </w:rPr>
              <w:t>性别</w:t>
            </w:r>
          </w:p>
        </w:tc>
        <w:tc>
          <w:tcPr>
            <w:tcW w:w="708" w:type="dxa"/>
            <w:vAlign w:val="center"/>
          </w:tcPr>
          <w:p w14:paraId="4EC75A5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76D9215B">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vAlign w:val="center"/>
          </w:tcPr>
          <w:p w14:paraId="44799FE5">
            <w:pPr>
              <w:rPr>
                <w:rFonts w:asciiTheme="minorEastAsia" w:hAnsiTheme="minorEastAsia"/>
                <w:color w:val="000000"/>
                <w:sz w:val="21"/>
                <w:szCs w:val="21"/>
              </w:rPr>
            </w:pPr>
            <w:r>
              <w:rPr>
                <w:rFonts w:hint="eastAsia" w:asciiTheme="minorEastAsia" w:hAnsiTheme="minorEastAsia"/>
                <w:color w:val="000000"/>
                <w:sz w:val="21"/>
                <w:szCs w:val="21"/>
              </w:rPr>
              <w:t>参见字典：性别</w:t>
            </w:r>
          </w:p>
        </w:tc>
      </w:tr>
      <w:tr w14:paraId="5BE23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3F7D280">
            <w:pPr>
              <w:numPr>
                <w:ilvl w:val="0"/>
                <w:numId w:val="173"/>
              </w:numPr>
              <w:jc w:val="center"/>
              <w:rPr>
                <w:color w:val="000000"/>
                <w:sz w:val="21"/>
                <w:szCs w:val="21"/>
              </w:rPr>
            </w:pPr>
          </w:p>
        </w:tc>
        <w:tc>
          <w:tcPr>
            <w:tcW w:w="1336" w:type="dxa"/>
            <w:vAlign w:val="center"/>
          </w:tcPr>
          <w:p w14:paraId="25AF36E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IdentID</w:t>
            </w:r>
          </w:p>
        </w:tc>
        <w:tc>
          <w:tcPr>
            <w:tcW w:w="1419" w:type="dxa"/>
            <w:vAlign w:val="center"/>
          </w:tcPr>
          <w:p w14:paraId="67B7BEC7">
            <w:pPr>
              <w:pStyle w:val="30"/>
              <w:jc w:val="center"/>
              <w:rPr>
                <w:rFonts w:cs="宋体" w:asciiTheme="minorEastAsia" w:hAnsiTheme="minorEastAsia"/>
                <w:sz w:val="21"/>
                <w:szCs w:val="21"/>
              </w:rPr>
            </w:pPr>
            <w:r>
              <w:rPr>
                <w:rFonts w:hint="eastAsia" w:cs="宋体" w:asciiTheme="minorEastAsia" w:hAnsiTheme="minorEastAsia"/>
                <w:sz w:val="21"/>
                <w:szCs w:val="21"/>
              </w:rPr>
              <w:t>身份证号</w:t>
            </w:r>
          </w:p>
        </w:tc>
        <w:tc>
          <w:tcPr>
            <w:tcW w:w="708" w:type="dxa"/>
            <w:vAlign w:val="center"/>
          </w:tcPr>
          <w:p w14:paraId="303E79D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55E364D6">
            <w:pPr>
              <w:jc w:val="center"/>
              <w:rPr>
                <w:rFonts w:asciiTheme="minorEastAsia" w:hAnsiTheme="minorEastAsia"/>
                <w:color w:val="000000"/>
                <w:sz w:val="21"/>
                <w:szCs w:val="21"/>
              </w:rPr>
            </w:pPr>
            <w:r>
              <w:rPr>
                <w:rFonts w:hint="eastAsia" w:asciiTheme="minorEastAsia" w:hAnsiTheme="minorEastAsia"/>
                <w:color w:val="000000"/>
                <w:sz w:val="21"/>
                <w:szCs w:val="21"/>
              </w:rPr>
              <w:t>18</w:t>
            </w:r>
          </w:p>
        </w:tc>
        <w:tc>
          <w:tcPr>
            <w:tcW w:w="2836" w:type="dxa"/>
            <w:vAlign w:val="center"/>
          </w:tcPr>
          <w:p w14:paraId="5C7600F2">
            <w:pPr>
              <w:rPr>
                <w:rFonts w:asciiTheme="minorEastAsia" w:hAnsiTheme="minorEastAsia"/>
                <w:color w:val="000000"/>
                <w:sz w:val="21"/>
                <w:szCs w:val="21"/>
              </w:rPr>
            </w:pPr>
          </w:p>
        </w:tc>
      </w:tr>
      <w:tr w14:paraId="06A9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shd w:val="clear" w:color="auto" w:fill="auto"/>
          </w:tcPr>
          <w:p w14:paraId="67C06FB8">
            <w:pPr>
              <w:numPr>
                <w:ilvl w:val="0"/>
                <w:numId w:val="173"/>
              </w:numPr>
              <w:jc w:val="center"/>
              <w:rPr>
                <w:color w:val="000000"/>
                <w:sz w:val="21"/>
                <w:szCs w:val="21"/>
              </w:rPr>
            </w:pPr>
          </w:p>
        </w:tc>
        <w:tc>
          <w:tcPr>
            <w:tcW w:w="1336" w:type="dxa"/>
            <w:shd w:val="clear" w:color="auto" w:fill="auto"/>
            <w:vAlign w:val="center"/>
          </w:tcPr>
          <w:p w14:paraId="3B48E51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Ic</w:t>
            </w:r>
            <w:r>
              <w:rPr>
                <w:rFonts w:asciiTheme="minorEastAsia" w:hAnsiTheme="minorEastAsia"/>
                <w:color w:val="000000"/>
                <w:sz w:val="21"/>
                <w:szCs w:val="21"/>
              </w:rPr>
              <w:t>No</w:t>
            </w:r>
          </w:p>
        </w:tc>
        <w:tc>
          <w:tcPr>
            <w:tcW w:w="1419" w:type="dxa"/>
            <w:shd w:val="clear" w:color="auto" w:fill="auto"/>
            <w:vAlign w:val="center"/>
          </w:tcPr>
          <w:p w14:paraId="08E7582E">
            <w:pPr>
              <w:pStyle w:val="30"/>
              <w:jc w:val="center"/>
              <w:rPr>
                <w:rFonts w:cs="宋体" w:asciiTheme="minorEastAsia" w:hAnsiTheme="minorEastAsia"/>
                <w:sz w:val="21"/>
                <w:szCs w:val="21"/>
              </w:rPr>
            </w:pPr>
            <w:r>
              <w:rPr>
                <w:rFonts w:hint="eastAsia" w:cs="宋体" w:asciiTheme="minorEastAsia" w:hAnsiTheme="minorEastAsia"/>
                <w:sz w:val="21"/>
                <w:szCs w:val="21"/>
              </w:rPr>
              <w:t>医保应用号</w:t>
            </w:r>
          </w:p>
        </w:tc>
        <w:tc>
          <w:tcPr>
            <w:tcW w:w="708" w:type="dxa"/>
            <w:shd w:val="clear" w:color="auto" w:fill="auto"/>
            <w:vAlign w:val="center"/>
          </w:tcPr>
          <w:p w14:paraId="33E6213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vAlign w:val="center"/>
          </w:tcPr>
          <w:p w14:paraId="17E200D9">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2</w:t>
            </w:r>
          </w:p>
        </w:tc>
        <w:tc>
          <w:tcPr>
            <w:tcW w:w="2836" w:type="dxa"/>
            <w:shd w:val="clear" w:color="auto" w:fill="auto"/>
            <w:vAlign w:val="center"/>
          </w:tcPr>
          <w:p w14:paraId="66F8B917">
            <w:pPr>
              <w:rPr>
                <w:rFonts w:asciiTheme="minorEastAsia" w:hAnsiTheme="minorEastAsia"/>
                <w:color w:val="000000"/>
                <w:sz w:val="21"/>
                <w:szCs w:val="21"/>
              </w:rPr>
            </w:pPr>
          </w:p>
        </w:tc>
      </w:tr>
      <w:tr w14:paraId="0A35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3" w:type="dxa"/>
            <w:shd w:val="clear" w:color="auto" w:fill="auto"/>
          </w:tcPr>
          <w:p w14:paraId="116A1A96">
            <w:pPr>
              <w:numPr>
                <w:ilvl w:val="0"/>
                <w:numId w:val="173"/>
              </w:numPr>
              <w:jc w:val="center"/>
              <w:rPr>
                <w:color w:val="000000"/>
                <w:sz w:val="21"/>
                <w:szCs w:val="21"/>
              </w:rPr>
            </w:pPr>
          </w:p>
        </w:tc>
        <w:tc>
          <w:tcPr>
            <w:tcW w:w="1336" w:type="dxa"/>
            <w:shd w:val="clear" w:color="auto" w:fill="auto"/>
            <w:vAlign w:val="center"/>
          </w:tcPr>
          <w:p w14:paraId="1DC79D83">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CardNo</w:t>
            </w:r>
          </w:p>
        </w:tc>
        <w:tc>
          <w:tcPr>
            <w:tcW w:w="1419" w:type="dxa"/>
            <w:shd w:val="clear" w:color="auto" w:fill="auto"/>
            <w:vAlign w:val="center"/>
          </w:tcPr>
          <w:p w14:paraId="41EB15A9">
            <w:pPr>
              <w:pStyle w:val="30"/>
              <w:jc w:val="center"/>
              <w:rPr>
                <w:rFonts w:cs="宋体" w:asciiTheme="minorEastAsia" w:hAnsiTheme="minorEastAsia"/>
                <w:sz w:val="21"/>
                <w:szCs w:val="21"/>
              </w:rPr>
            </w:pPr>
            <w:r>
              <w:rPr>
                <w:rFonts w:hint="eastAsia" w:cs="宋体" w:asciiTheme="minorEastAsia" w:hAnsiTheme="minorEastAsia"/>
                <w:sz w:val="21"/>
                <w:szCs w:val="21"/>
              </w:rPr>
              <w:t>医保编号</w:t>
            </w:r>
          </w:p>
        </w:tc>
        <w:tc>
          <w:tcPr>
            <w:tcW w:w="708" w:type="dxa"/>
            <w:shd w:val="clear" w:color="auto" w:fill="auto"/>
            <w:vAlign w:val="center"/>
          </w:tcPr>
          <w:p w14:paraId="1F958A07">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vAlign w:val="center"/>
          </w:tcPr>
          <w:p w14:paraId="446FE472">
            <w:pPr>
              <w:jc w:val="center"/>
              <w:rPr>
                <w:rFonts w:asciiTheme="minorEastAsia" w:hAnsiTheme="minorEastAsia"/>
                <w:color w:val="000000"/>
                <w:sz w:val="21"/>
                <w:szCs w:val="21"/>
              </w:rPr>
            </w:pPr>
            <w:r>
              <w:rPr>
                <w:rFonts w:hint="eastAsia" w:asciiTheme="minorEastAsia" w:hAnsiTheme="minorEastAsia"/>
                <w:color w:val="000000"/>
                <w:sz w:val="21"/>
                <w:szCs w:val="21"/>
              </w:rPr>
              <w:t>12</w:t>
            </w:r>
          </w:p>
        </w:tc>
        <w:tc>
          <w:tcPr>
            <w:tcW w:w="2836" w:type="dxa"/>
            <w:shd w:val="clear" w:color="auto" w:fill="auto"/>
            <w:vAlign w:val="center"/>
          </w:tcPr>
          <w:p w14:paraId="3B0404B5">
            <w:pPr>
              <w:rPr>
                <w:rFonts w:asciiTheme="minorEastAsia" w:hAnsiTheme="minorEastAsia"/>
                <w:color w:val="000000"/>
                <w:sz w:val="21"/>
                <w:szCs w:val="21"/>
              </w:rPr>
            </w:pPr>
          </w:p>
        </w:tc>
      </w:tr>
      <w:tr w14:paraId="71D8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22069C8">
            <w:pPr>
              <w:numPr>
                <w:ilvl w:val="0"/>
                <w:numId w:val="173"/>
              </w:numPr>
              <w:jc w:val="center"/>
              <w:rPr>
                <w:color w:val="000000"/>
                <w:sz w:val="21"/>
                <w:szCs w:val="21"/>
              </w:rPr>
            </w:pPr>
          </w:p>
        </w:tc>
        <w:tc>
          <w:tcPr>
            <w:tcW w:w="1336" w:type="dxa"/>
            <w:vAlign w:val="center"/>
          </w:tcPr>
          <w:p w14:paraId="095E041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eeAmount</w:t>
            </w:r>
          </w:p>
        </w:tc>
        <w:tc>
          <w:tcPr>
            <w:tcW w:w="1419" w:type="dxa"/>
            <w:vAlign w:val="center"/>
          </w:tcPr>
          <w:p w14:paraId="434C1590">
            <w:pPr>
              <w:pStyle w:val="30"/>
              <w:jc w:val="center"/>
              <w:rPr>
                <w:rFonts w:cs="宋体" w:asciiTheme="minorEastAsia" w:hAnsiTheme="minorEastAsia"/>
                <w:sz w:val="21"/>
                <w:szCs w:val="21"/>
              </w:rPr>
            </w:pPr>
            <w:r>
              <w:rPr>
                <w:rFonts w:hint="eastAsia" w:cs="宋体" w:asciiTheme="minorEastAsia" w:hAnsiTheme="minorEastAsia"/>
                <w:sz w:val="21"/>
                <w:szCs w:val="21"/>
              </w:rPr>
              <w:t>费用总金额</w:t>
            </w:r>
          </w:p>
        </w:tc>
        <w:tc>
          <w:tcPr>
            <w:tcW w:w="708" w:type="dxa"/>
            <w:vAlign w:val="center"/>
          </w:tcPr>
          <w:p w14:paraId="02BCD6EB">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73F163FA">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CF0F0AD">
            <w:pPr>
              <w:rPr>
                <w:rFonts w:asciiTheme="minorEastAsia" w:hAnsiTheme="minorEastAsia"/>
                <w:color w:val="000000"/>
                <w:sz w:val="21"/>
                <w:szCs w:val="21"/>
              </w:rPr>
            </w:pPr>
          </w:p>
        </w:tc>
      </w:tr>
      <w:tr w14:paraId="194F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E4197A3">
            <w:pPr>
              <w:numPr>
                <w:ilvl w:val="0"/>
                <w:numId w:val="173"/>
              </w:numPr>
              <w:jc w:val="center"/>
              <w:rPr>
                <w:color w:val="000000"/>
                <w:sz w:val="21"/>
                <w:szCs w:val="21"/>
              </w:rPr>
            </w:pPr>
          </w:p>
        </w:tc>
        <w:tc>
          <w:tcPr>
            <w:tcW w:w="1336" w:type="dxa"/>
            <w:vAlign w:val="center"/>
          </w:tcPr>
          <w:p w14:paraId="22CB67C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w:t>
            </w:r>
            <w:r>
              <w:rPr>
                <w:rFonts w:asciiTheme="minorEastAsia" w:hAnsiTheme="minorEastAsia"/>
                <w:color w:val="000000"/>
                <w:sz w:val="21"/>
                <w:szCs w:val="21"/>
              </w:rPr>
              <w:t>dcrFundPay</w:t>
            </w:r>
          </w:p>
        </w:tc>
        <w:tc>
          <w:tcPr>
            <w:tcW w:w="1419" w:type="dxa"/>
            <w:vAlign w:val="center"/>
          </w:tcPr>
          <w:p w14:paraId="337AC733">
            <w:pPr>
              <w:pStyle w:val="30"/>
              <w:jc w:val="center"/>
              <w:rPr>
                <w:rFonts w:cs="宋体" w:asciiTheme="minorEastAsia" w:hAnsiTheme="minorEastAsia"/>
                <w:sz w:val="21"/>
                <w:szCs w:val="21"/>
              </w:rPr>
            </w:pPr>
            <w:r>
              <w:rPr>
                <w:rFonts w:hint="eastAsia" w:cs="宋体" w:asciiTheme="minorEastAsia" w:hAnsiTheme="minorEastAsia"/>
                <w:sz w:val="21"/>
                <w:szCs w:val="21"/>
              </w:rPr>
              <w:t>医保基金支付金额</w:t>
            </w:r>
          </w:p>
        </w:tc>
        <w:tc>
          <w:tcPr>
            <w:tcW w:w="708" w:type="dxa"/>
            <w:vAlign w:val="center"/>
          </w:tcPr>
          <w:p w14:paraId="4A101BBA">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7885D1B6">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334F945">
            <w:pPr>
              <w:rPr>
                <w:rFonts w:asciiTheme="minorEastAsia" w:hAnsiTheme="minorEastAsia"/>
                <w:color w:val="000000"/>
                <w:sz w:val="21"/>
                <w:szCs w:val="21"/>
              </w:rPr>
            </w:pPr>
          </w:p>
        </w:tc>
      </w:tr>
      <w:tr w14:paraId="17E9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3EA32C1">
            <w:pPr>
              <w:numPr>
                <w:ilvl w:val="0"/>
                <w:numId w:val="173"/>
              </w:numPr>
              <w:jc w:val="center"/>
              <w:rPr>
                <w:color w:val="000000"/>
                <w:sz w:val="21"/>
                <w:szCs w:val="21"/>
              </w:rPr>
            </w:pPr>
          </w:p>
        </w:tc>
        <w:tc>
          <w:tcPr>
            <w:tcW w:w="1336" w:type="dxa"/>
            <w:vAlign w:val="center"/>
          </w:tcPr>
          <w:p w14:paraId="23BB01A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ccountPay</w:t>
            </w:r>
          </w:p>
        </w:tc>
        <w:tc>
          <w:tcPr>
            <w:tcW w:w="1419" w:type="dxa"/>
            <w:vAlign w:val="center"/>
          </w:tcPr>
          <w:p w14:paraId="42E838CA">
            <w:pPr>
              <w:pStyle w:val="30"/>
              <w:jc w:val="center"/>
              <w:rPr>
                <w:rFonts w:cs="宋体" w:asciiTheme="minorEastAsia" w:hAnsiTheme="minorEastAsia"/>
                <w:sz w:val="21"/>
                <w:szCs w:val="21"/>
              </w:rPr>
            </w:pPr>
            <w:r>
              <w:rPr>
                <w:rFonts w:hint="eastAsia" w:cs="宋体" w:asciiTheme="minorEastAsia" w:hAnsiTheme="minorEastAsia"/>
                <w:sz w:val="21"/>
                <w:szCs w:val="21"/>
              </w:rPr>
              <w:t>个人帐户支付金额</w:t>
            </w:r>
          </w:p>
        </w:tc>
        <w:tc>
          <w:tcPr>
            <w:tcW w:w="708" w:type="dxa"/>
            <w:vAlign w:val="center"/>
          </w:tcPr>
          <w:p w14:paraId="10DB7854">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FF33CBB">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193FB46">
            <w:pPr>
              <w:rPr>
                <w:rFonts w:asciiTheme="minorEastAsia" w:hAnsiTheme="minorEastAsia"/>
                <w:color w:val="000000"/>
                <w:sz w:val="21"/>
                <w:szCs w:val="21"/>
              </w:rPr>
            </w:pPr>
          </w:p>
        </w:tc>
      </w:tr>
      <w:tr w14:paraId="097AA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85BDD9D">
            <w:pPr>
              <w:numPr>
                <w:ilvl w:val="0"/>
                <w:numId w:val="173"/>
              </w:numPr>
              <w:jc w:val="center"/>
              <w:rPr>
                <w:color w:val="000000"/>
                <w:sz w:val="21"/>
                <w:szCs w:val="21"/>
              </w:rPr>
            </w:pPr>
          </w:p>
        </w:tc>
        <w:tc>
          <w:tcPr>
            <w:tcW w:w="1336" w:type="dxa"/>
            <w:vAlign w:val="center"/>
          </w:tcPr>
          <w:p w14:paraId="56C3929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w:t>
            </w:r>
            <w:r>
              <w:rPr>
                <w:rFonts w:asciiTheme="minorEastAsia" w:hAnsiTheme="minorEastAsia"/>
                <w:color w:val="000000"/>
                <w:sz w:val="21"/>
                <w:szCs w:val="21"/>
              </w:rPr>
              <w:t>ashPay</w:t>
            </w:r>
          </w:p>
        </w:tc>
        <w:tc>
          <w:tcPr>
            <w:tcW w:w="1419" w:type="dxa"/>
            <w:vAlign w:val="center"/>
          </w:tcPr>
          <w:p w14:paraId="57B00262">
            <w:pPr>
              <w:pStyle w:val="30"/>
              <w:jc w:val="center"/>
              <w:rPr>
                <w:rFonts w:cs="宋体" w:asciiTheme="minorEastAsia" w:hAnsiTheme="minorEastAsia"/>
                <w:sz w:val="21"/>
                <w:szCs w:val="21"/>
              </w:rPr>
            </w:pPr>
            <w:r>
              <w:rPr>
                <w:rFonts w:hint="eastAsia" w:cs="宋体" w:asciiTheme="minorEastAsia" w:hAnsiTheme="minorEastAsia"/>
                <w:sz w:val="21"/>
                <w:szCs w:val="21"/>
              </w:rPr>
              <w:t>现金支付金额</w:t>
            </w:r>
          </w:p>
        </w:tc>
        <w:tc>
          <w:tcPr>
            <w:tcW w:w="708" w:type="dxa"/>
            <w:vAlign w:val="center"/>
          </w:tcPr>
          <w:p w14:paraId="7A480C26">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6A52BC3E">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37F81C0">
            <w:pPr>
              <w:rPr>
                <w:rFonts w:asciiTheme="minorEastAsia" w:hAnsiTheme="minorEastAsia"/>
                <w:color w:val="000000"/>
                <w:sz w:val="21"/>
                <w:szCs w:val="21"/>
              </w:rPr>
            </w:pPr>
          </w:p>
        </w:tc>
      </w:tr>
      <w:tr w14:paraId="5B2A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1FBBFBC">
            <w:pPr>
              <w:numPr>
                <w:ilvl w:val="0"/>
                <w:numId w:val="173"/>
              </w:numPr>
              <w:jc w:val="center"/>
              <w:rPr>
                <w:color w:val="000000"/>
                <w:sz w:val="21"/>
                <w:szCs w:val="21"/>
              </w:rPr>
            </w:pPr>
          </w:p>
        </w:tc>
        <w:tc>
          <w:tcPr>
            <w:tcW w:w="1336" w:type="dxa"/>
            <w:vAlign w:val="center"/>
          </w:tcPr>
          <w:p w14:paraId="73557AC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w:t>
            </w:r>
            <w:r>
              <w:rPr>
                <w:rFonts w:asciiTheme="minorEastAsia" w:hAnsiTheme="minorEastAsia"/>
                <w:color w:val="000000"/>
                <w:sz w:val="21"/>
                <w:szCs w:val="21"/>
              </w:rPr>
              <w:t>edicalType</w:t>
            </w:r>
          </w:p>
        </w:tc>
        <w:tc>
          <w:tcPr>
            <w:tcW w:w="1419" w:type="dxa"/>
            <w:vAlign w:val="center"/>
          </w:tcPr>
          <w:p w14:paraId="5C6D7B87">
            <w:pPr>
              <w:pStyle w:val="30"/>
              <w:jc w:val="center"/>
              <w:rPr>
                <w:rFonts w:cs="宋体" w:asciiTheme="minorEastAsia" w:hAnsiTheme="minorEastAsia"/>
                <w:sz w:val="21"/>
                <w:szCs w:val="21"/>
              </w:rPr>
            </w:pPr>
            <w:r>
              <w:rPr>
                <w:rFonts w:hint="eastAsia" w:cs="宋体" w:asciiTheme="minorEastAsia" w:hAnsiTheme="minorEastAsia"/>
                <w:sz w:val="21"/>
                <w:szCs w:val="21"/>
              </w:rPr>
              <w:t>医疗类别</w:t>
            </w:r>
          </w:p>
        </w:tc>
        <w:tc>
          <w:tcPr>
            <w:tcW w:w="708" w:type="dxa"/>
            <w:vAlign w:val="center"/>
          </w:tcPr>
          <w:p w14:paraId="07832BA7">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44C3841D">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vAlign w:val="center"/>
          </w:tcPr>
          <w:p w14:paraId="180F9F9C">
            <w:pPr>
              <w:rPr>
                <w:rFonts w:asciiTheme="minorEastAsia" w:hAnsiTheme="minorEastAsia"/>
                <w:color w:val="000000"/>
                <w:sz w:val="21"/>
                <w:szCs w:val="21"/>
              </w:rPr>
            </w:pPr>
            <w:r>
              <w:rPr>
                <w:rFonts w:asciiTheme="minorEastAsia" w:hAnsiTheme="minorEastAsia"/>
                <w:color w:val="000000"/>
                <w:sz w:val="21"/>
                <w:szCs w:val="21"/>
              </w:rPr>
              <w:t>12-特殊门诊，31-家庭病床,61-门诊按固定比例支付药品</w:t>
            </w:r>
          </w:p>
        </w:tc>
      </w:tr>
      <w:tr w14:paraId="2B1A8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5247320">
            <w:pPr>
              <w:numPr>
                <w:ilvl w:val="0"/>
                <w:numId w:val="173"/>
              </w:numPr>
              <w:jc w:val="center"/>
              <w:rPr>
                <w:color w:val="000000"/>
                <w:sz w:val="21"/>
                <w:szCs w:val="21"/>
              </w:rPr>
            </w:pPr>
          </w:p>
        </w:tc>
        <w:tc>
          <w:tcPr>
            <w:tcW w:w="1336" w:type="dxa"/>
            <w:vAlign w:val="center"/>
          </w:tcPr>
          <w:p w14:paraId="26EE641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ettleReason</w:t>
            </w:r>
          </w:p>
        </w:tc>
        <w:tc>
          <w:tcPr>
            <w:tcW w:w="1419" w:type="dxa"/>
            <w:vAlign w:val="center"/>
          </w:tcPr>
          <w:p w14:paraId="52DC77B4">
            <w:pPr>
              <w:pStyle w:val="30"/>
              <w:jc w:val="center"/>
              <w:rPr>
                <w:rFonts w:cs="宋体" w:asciiTheme="minorEastAsia" w:hAnsiTheme="minorEastAsia"/>
                <w:sz w:val="21"/>
                <w:szCs w:val="21"/>
              </w:rPr>
            </w:pPr>
            <w:r>
              <w:rPr>
                <w:rFonts w:hint="eastAsia" w:cs="宋体" w:asciiTheme="minorEastAsia" w:hAnsiTheme="minorEastAsia"/>
                <w:sz w:val="21"/>
                <w:szCs w:val="21"/>
              </w:rPr>
              <w:t>医保未结算原因</w:t>
            </w:r>
          </w:p>
        </w:tc>
        <w:tc>
          <w:tcPr>
            <w:tcW w:w="708" w:type="dxa"/>
            <w:vAlign w:val="center"/>
          </w:tcPr>
          <w:p w14:paraId="3B068666">
            <w:pPr>
              <w:jc w:val="center"/>
              <w:rPr>
                <w:rFonts w:asciiTheme="minorEastAsia" w:hAnsiTheme="minorEastAsia"/>
                <w:color w:val="000000"/>
                <w:sz w:val="21"/>
                <w:szCs w:val="21"/>
              </w:rPr>
            </w:pPr>
            <w:r>
              <w:rPr>
                <w:rFonts w:hint="eastAsia" w:asciiTheme="minorEastAsia" w:hAnsiTheme="minorEastAsia"/>
                <w:color w:val="000000"/>
                <w:sz w:val="21"/>
                <w:szCs w:val="21"/>
              </w:rPr>
              <w:t>集合</w:t>
            </w:r>
          </w:p>
        </w:tc>
        <w:tc>
          <w:tcPr>
            <w:tcW w:w="709" w:type="dxa"/>
            <w:vAlign w:val="center"/>
          </w:tcPr>
          <w:p w14:paraId="098622CD">
            <w:pPr>
              <w:jc w:val="center"/>
              <w:rPr>
                <w:rFonts w:asciiTheme="minorEastAsia" w:hAnsiTheme="minorEastAsia"/>
                <w:color w:val="000000"/>
                <w:sz w:val="21"/>
                <w:szCs w:val="21"/>
              </w:rPr>
            </w:pPr>
          </w:p>
        </w:tc>
        <w:tc>
          <w:tcPr>
            <w:tcW w:w="2836" w:type="dxa"/>
            <w:vAlign w:val="center"/>
          </w:tcPr>
          <w:p w14:paraId="5818CF4D">
            <w:pPr>
              <w:rPr>
                <w:rFonts w:asciiTheme="minorEastAsia" w:hAnsiTheme="minorEastAsia"/>
                <w:color w:val="000000"/>
                <w:sz w:val="21"/>
                <w:szCs w:val="21"/>
              </w:rPr>
            </w:pPr>
            <w:r>
              <w:rPr>
                <w:rFonts w:hint="eastAsia" w:asciiTheme="minorEastAsia" w:hAnsiTheme="minorEastAsia"/>
                <w:color w:val="000000"/>
                <w:sz w:val="21"/>
                <w:szCs w:val="21"/>
              </w:rPr>
              <w:t>此节点为R</w:t>
            </w:r>
            <w:r>
              <w:rPr>
                <w:rFonts w:asciiTheme="minorEastAsia" w:hAnsiTheme="minorEastAsia"/>
                <w:color w:val="000000"/>
                <w:sz w:val="21"/>
                <w:szCs w:val="21"/>
              </w:rPr>
              <w:t>eason</w:t>
            </w:r>
            <w:r>
              <w:rPr>
                <w:rFonts w:hint="eastAsia" w:asciiTheme="minorEastAsia" w:hAnsiTheme="minorEastAsia"/>
                <w:color w:val="000000"/>
                <w:sz w:val="21"/>
                <w:szCs w:val="21"/>
              </w:rPr>
              <w:t>的集合</w:t>
            </w:r>
          </w:p>
        </w:tc>
      </w:tr>
    </w:tbl>
    <w:p w14:paraId="7F35B05F">
      <w:r>
        <w:rPr>
          <w:rFonts w:hint="eastAsia"/>
        </w:rPr>
        <w:t>子节点标识（R</w:t>
      </w:r>
      <w:r>
        <w:t>eason</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78BC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9E1EA9">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3BC00A5">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C2A683">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C4DA89">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BBC204">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EE81244">
            <w:pPr>
              <w:jc w:val="center"/>
              <w:rPr>
                <w:rFonts w:hAnsi="黑体"/>
                <w:b/>
                <w:bCs/>
                <w:color w:val="000000"/>
                <w:sz w:val="21"/>
                <w:szCs w:val="21"/>
              </w:rPr>
            </w:pPr>
            <w:r>
              <w:rPr>
                <w:rFonts w:hint="eastAsia" w:hAnsi="黑体"/>
                <w:b/>
                <w:bCs/>
                <w:color w:val="000000"/>
                <w:sz w:val="21"/>
                <w:szCs w:val="21"/>
              </w:rPr>
              <w:t>说明</w:t>
            </w:r>
          </w:p>
        </w:tc>
      </w:tr>
      <w:tr w14:paraId="7EE8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6A3A609">
            <w:pPr>
              <w:numPr>
                <w:ilvl w:val="0"/>
                <w:numId w:val="174"/>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AB8B23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easonCode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307DF2FB">
            <w:pPr>
              <w:pStyle w:val="30"/>
              <w:jc w:val="center"/>
              <w:rPr>
                <w:rFonts w:cs="宋体" w:asciiTheme="minorEastAsia" w:hAnsiTheme="minorEastAsia"/>
                <w:sz w:val="21"/>
                <w:szCs w:val="21"/>
              </w:rPr>
            </w:pPr>
            <w:r>
              <w:rPr>
                <w:rFonts w:hint="eastAsia" w:cs="宋体" w:asciiTheme="minorEastAsia" w:hAnsiTheme="minorEastAsia"/>
                <w:sz w:val="21"/>
                <w:szCs w:val="21"/>
              </w:rPr>
              <w:t>原因编码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143AB406">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76C6D01">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tcBorders>
              <w:top w:val="single" w:color="auto" w:sz="4" w:space="0"/>
              <w:left w:val="single" w:color="auto" w:sz="4" w:space="0"/>
              <w:bottom w:val="single" w:color="auto" w:sz="4" w:space="0"/>
              <w:right w:val="single" w:color="auto" w:sz="4" w:space="0"/>
            </w:tcBorders>
            <w:noWrap/>
            <w:vAlign w:val="center"/>
          </w:tcPr>
          <w:p w14:paraId="21F919F6">
            <w:pPr>
              <w:rPr>
                <w:rFonts w:asciiTheme="minorEastAsia" w:hAnsiTheme="minorEastAsia"/>
                <w:color w:val="000000"/>
                <w:sz w:val="21"/>
                <w:szCs w:val="21"/>
              </w:rPr>
            </w:pPr>
            <w:r>
              <w:rPr>
                <w:rFonts w:asciiTheme="minorEastAsia" w:hAnsiTheme="minorEastAsia"/>
                <w:color w:val="000000"/>
                <w:sz w:val="21"/>
                <w:szCs w:val="21"/>
              </w:rPr>
              <w:t>1、停卡；2、非本人定点；3、欠费</w:t>
            </w:r>
          </w:p>
        </w:tc>
      </w:tr>
    </w:tbl>
    <w:p w14:paraId="3F5E664F"/>
    <w:p w14:paraId="21C46DCF">
      <w:r>
        <w:rPr>
          <w:rFonts w:hint="eastAsia"/>
        </w:rPr>
        <w:t>子节点标识（DividedInfo）</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B06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78343FD">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29F02C7">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322B132">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990F7A1">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2036C2">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CD05E8">
            <w:pPr>
              <w:jc w:val="center"/>
              <w:rPr>
                <w:rFonts w:hAnsi="黑体"/>
                <w:b/>
                <w:bCs/>
                <w:color w:val="000000"/>
                <w:sz w:val="21"/>
                <w:szCs w:val="21"/>
              </w:rPr>
            </w:pPr>
            <w:r>
              <w:rPr>
                <w:rFonts w:hint="eastAsia" w:hAnsi="黑体"/>
                <w:b/>
                <w:bCs/>
                <w:color w:val="000000"/>
                <w:sz w:val="21"/>
                <w:szCs w:val="21"/>
              </w:rPr>
              <w:t>说明</w:t>
            </w:r>
          </w:p>
        </w:tc>
      </w:tr>
      <w:tr w14:paraId="62A8A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2F25554">
            <w:pPr>
              <w:numPr>
                <w:ilvl w:val="0"/>
                <w:numId w:val="175"/>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3A76F1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eeAmount</w:t>
            </w:r>
          </w:p>
        </w:tc>
        <w:tc>
          <w:tcPr>
            <w:tcW w:w="1419" w:type="dxa"/>
            <w:tcBorders>
              <w:top w:val="single" w:color="auto" w:sz="4" w:space="0"/>
              <w:left w:val="single" w:color="auto" w:sz="4" w:space="0"/>
              <w:bottom w:val="single" w:color="auto" w:sz="4" w:space="0"/>
              <w:right w:val="single" w:color="auto" w:sz="4" w:space="0"/>
            </w:tcBorders>
            <w:noWrap/>
            <w:vAlign w:val="center"/>
          </w:tcPr>
          <w:p w14:paraId="761410F2">
            <w:pPr>
              <w:pStyle w:val="30"/>
              <w:jc w:val="center"/>
              <w:rPr>
                <w:rFonts w:cs="宋体" w:asciiTheme="minorEastAsia" w:hAnsiTheme="minorEastAsia"/>
                <w:sz w:val="21"/>
                <w:szCs w:val="21"/>
              </w:rPr>
            </w:pPr>
            <w:r>
              <w:rPr>
                <w:rFonts w:hint="eastAsia" w:cs="宋体" w:asciiTheme="minorEastAsia" w:hAnsiTheme="minorEastAsia"/>
                <w:sz w:val="21"/>
                <w:szCs w:val="21"/>
              </w:rPr>
              <w:t>费用总金额</w:t>
            </w:r>
          </w:p>
        </w:tc>
        <w:tc>
          <w:tcPr>
            <w:tcW w:w="708" w:type="dxa"/>
            <w:tcBorders>
              <w:top w:val="single" w:color="auto" w:sz="4" w:space="0"/>
              <w:left w:val="single" w:color="auto" w:sz="4" w:space="0"/>
              <w:bottom w:val="single" w:color="auto" w:sz="4" w:space="0"/>
              <w:right w:val="single" w:color="auto" w:sz="4" w:space="0"/>
            </w:tcBorders>
            <w:noWrap/>
            <w:vAlign w:val="center"/>
          </w:tcPr>
          <w:p w14:paraId="5CC4827E">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74F96140">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tcBorders>
              <w:top w:val="single" w:color="auto" w:sz="4" w:space="0"/>
              <w:left w:val="single" w:color="auto" w:sz="4" w:space="0"/>
              <w:bottom w:val="single" w:color="auto" w:sz="4" w:space="0"/>
              <w:right w:val="single" w:color="auto" w:sz="4" w:space="0"/>
            </w:tcBorders>
            <w:noWrap/>
            <w:vAlign w:val="center"/>
          </w:tcPr>
          <w:p w14:paraId="77847292">
            <w:pPr>
              <w:rPr>
                <w:rFonts w:asciiTheme="minorEastAsia" w:hAnsiTheme="minorEastAsia"/>
                <w:color w:val="000000"/>
                <w:sz w:val="21"/>
                <w:szCs w:val="21"/>
              </w:rPr>
            </w:pPr>
          </w:p>
        </w:tc>
      </w:tr>
      <w:tr w14:paraId="6932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570283B">
            <w:pPr>
              <w:numPr>
                <w:ilvl w:val="0"/>
                <w:numId w:val="175"/>
              </w:numPr>
              <w:jc w:val="center"/>
              <w:rPr>
                <w:color w:val="000000"/>
                <w:sz w:val="21"/>
                <w:szCs w:val="21"/>
              </w:rPr>
            </w:pPr>
          </w:p>
        </w:tc>
        <w:tc>
          <w:tcPr>
            <w:tcW w:w="1336" w:type="dxa"/>
            <w:vAlign w:val="center"/>
          </w:tcPr>
          <w:p w14:paraId="3863D30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rvNormMdcrIN</w:t>
            </w:r>
          </w:p>
        </w:tc>
        <w:tc>
          <w:tcPr>
            <w:tcW w:w="1419" w:type="dxa"/>
            <w:vAlign w:val="center"/>
          </w:tcPr>
          <w:p w14:paraId="3BDCD8F7">
            <w:pPr>
              <w:pStyle w:val="30"/>
              <w:jc w:val="center"/>
              <w:rPr>
                <w:rFonts w:cs="宋体" w:asciiTheme="minorEastAsia" w:hAnsiTheme="minorEastAsia"/>
                <w:sz w:val="21"/>
                <w:szCs w:val="21"/>
              </w:rPr>
            </w:pPr>
            <w:r>
              <w:rPr>
                <w:rFonts w:hint="eastAsia" w:cs="宋体" w:asciiTheme="minorEastAsia" w:hAnsiTheme="minorEastAsia"/>
                <w:sz w:val="21"/>
                <w:szCs w:val="21"/>
              </w:rPr>
              <w:t>普通门诊医保内费用</w:t>
            </w:r>
          </w:p>
        </w:tc>
        <w:tc>
          <w:tcPr>
            <w:tcW w:w="708" w:type="dxa"/>
            <w:vAlign w:val="center"/>
          </w:tcPr>
          <w:p w14:paraId="0E9FD848">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68A6499C">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8AD8409">
            <w:pPr>
              <w:rPr>
                <w:rFonts w:asciiTheme="minorEastAsia" w:hAnsiTheme="minorEastAsia"/>
                <w:color w:val="000000"/>
                <w:sz w:val="21"/>
                <w:szCs w:val="21"/>
              </w:rPr>
            </w:pPr>
          </w:p>
        </w:tc>
      </w:tr>
      <w:tr w14:paraId="7C0A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44DFDD6">
            <w:pPr>
              <w:numPr>
                <w:ilvl w:val="0"/>
                <w:numId w:val="175"/>
              </w:numPr>
              <w:jc w:val="center"/>
              <w:rPr>
                <w:color w:val="000000"/>
                <w:sz w:val="21"/>
                <w:szCs w:val="21"/>
              </w:rPr>
            </w:pPr>
          </w:p>
        </w:tc>
        <w:tc>
          <w:tcPr>
            <w:tcW w:w="1336" w:type="dxa"/>
            <w:vAlign w:val="center"/>
          </w:tcPr>
          <w:p w14:paraId="27FD42C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rvNormMdcrOut</w:t>
            </w:r>
          </w:p>
        </w:tc>
        <w:tc>
          <w:tcPr>
            <w:tcW w:w="1419" w:type="dxa"/>
            <w:vAlign w:val="center"/>
          </w:tcPr>
          <w:p w14:paraId="2F123163">
            <w:pPr>
              <w:pStyle w:val="30"/>
              <w:jc w:val="center"/>
              <w:rPr>
                <w:rFonts w:cs="宋体" w:asciiTheme="minorEastAsia" w:hAnsiTheme="minorEastAsia"/>
                <w:sz w:val="21"/>
                <w:szCs w:val="21"/>
              </w:rPr>
            </w:pPr>
            <w:r>
              <w:rPr>
                <w:rFonts w:hint="eastAsia" w:cs="宋体" w:asciiTheme="minorEastAsia" w:hAnsiTheme="minorEastAsia"/>
                <w:sz w:val="21"/>
                <w:szCs w:val="21"/>
              </w:rPr>
              <w:t>普通门诊医保外费用</w:t>
            </w:r>
          </w:p>
        </w:tc>
        <w:tc>
          <w:tcPr>
            <w:tcW w:w="708" w:type="dxa"/>
            <w:vAlign w:val="center"/>
          </w:tcPr>
          <w:p w14:paraId="29DA86D7">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D12780C">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216AA86">
            <w:pPr>
              <w:rPr>
                <w:rFonts w:asciiTheme="minorEastAsia" w:hAnsiTheme="minorEastAsia"/>
                <w:color w:val="000000"/>
                <w:sz w:val="21"/>
                <w:szCs w:val="21"/>
              </w:rPr>
            </w:pPr>
          </w:p>
        </w:tc>
      </w:tr>
      <w:tr w14:paraId="3FBB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0D7FC8B">
            <w:pPr>
              <w:numPr>
                <w:ilvl w:val="0"/>
                <w:numId w:val="175"/>
              </w:numPr>
              <w:jc w:val="center"/>
              <w:rPr>
                <w:color w:val="000000"/>
                <w:sz w:val="21"/>
                <w:szCs w:val="21"/>
              </w:rPr>
            </w:pPr>
          </w:p>
        </w:tc>
        <w:tc>
          <w:tcPr>
            <w:tcW w:w="1336" w:type="dxa"/>
            <w:vAlign w:val="center"/>
          </w:tcPr>
          <w:p w14:paraId="2063817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U</w:t>
            </w:r>
            <w:r>
              <w:rPr>
                <w:rFonts w:asciiTheme="minorEastAsia" w:hAnsiTheme="minorEastAsia"/>
                <w:color w:val="000000"/>
                <w:sz w:val="21"/>
                <w:szCs w:val="21"/>
              </w:rPr>
              <w:t>niPay</w:t>
            </w:r>
          </w:p>
        </w:tc>
        <w:tc>
          <w:tcPr>
            <w:tcW w:w="1419" w:type="dxa"/>
            <w:vAlign w:val="center"/>
          </w:tcPr>
          <w:p w14:paraId="5B9B29D5">
            <w:pPr>
              <w:pStyle w:val="30"/>
              <w:jc w:val="center"/>
              <w:rPr>
                <w:rFonts w:cs="宋体" w:asciiTheme="minorEastAsia" w:hAnsiTheme="minorEastAsia"/>
                <w:sz w:val="21"/>
                <w:szCs w:val="21"/>
              </w:rPr>
            </w:pPr>
            <w:r>
              <w:rPr>
                <w:rFonts w:hint="eastAsia" w:cs="宋体" w:asciiTheme="minorEastAsia" w:hAnsiTheme="minorEastAsia"/>
                <w:sz w:val="21"/>
                <w:szCs w:val="21"/>
              </w:rPr>
              <w:t>统筹支付金额</w:t>
            </w:r>
          </w:p>
        </w:tc>
        <w:tc>
          <w:tcPr>
            <w:tcW w:w="708" w:type="dxa"/>
            <w:vAlign w:val="center"/>
          </w:tcPr>
          <w:p w14:paraId="3C4AB85C">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AD0F4C6">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A3F17E1">
            <w:pPr>
              <w:rPr>
                <w:rFonts w:asciiTheme="minorEastAsia" w:hAnsiTheme="minorEastAsia"/>
                <w:color w:val="000000"/>
                <w:sz w:val="21"/>
                <w:szCs w:val="21"/>
              </w:rPr>
            </w:pPr>
          </w:p>
        </w:tc>
      </w:tr>
      <w:tr w14:paraId="056D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1BCA9B3">
            <w:pPr>
              <w:numPr>
                <w:ilvl w:val="0"/>
                <w:numId w:val="175"/>
              </w:numPr>
              <w:jc w:val="center"/>
              <w:rPr>
                <w:color w:val="000000"/>
                <w:sz w:val="21"/>
                <w:szCs w:val="21"/>
              </w:rPr>
            </w:pPr>
          </w:p>
        </w:tc>
        <w:tc>
          <w:tcPr>
            <w:tcW w:w="1336" w:type="dxa"/>
            <w:vAlign w:val="center"/>
          </w:tcPr>
          <w:p w14:paraId="7B2C1BB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U</w:t>
            </w:r>
            <w:r>
              <w:rPr>
                <w:rFonts w:asciiTheme="minorEastAsia" w:hAnsiTheme="minorEastAsia"/>
                <w:color w:val="000000"/>
                <w:sz w:val="21"/>
                <w:szCs w:val="21"/>
              </w:rPr>
              <w:t>niSelf</w:t>
            </w:r>
          </w:p>
        </w:tc>
        <w:tc>
          <w:tcPr>
            <w:tcW w:w="1419" w:type="dxa"/>
            <w:vAlign w:val="center"/>
          </w:tcPr>
          <w:p w14:paraId="196E2967">
            <w:pPr>
              <w:pStyle w:val="30"/>
              <w:jc w:val="center"/>
              <w:rPr>
                <w:rFonts w:cs="宋体" w:asciiTheme="minorEastAsia" w:hAnsiTheme="minorEastAsia"/>
                <w:sz w:val="21"/>
                <w:szCs w:val="21"/>
              </w:rPr>
            </w:pPr>
            <w:r>
              <w:rPr>
                <w:rFonts w:hint="eastAsia" w:cs="宋体" w:asciiTheme="minorEastAsia" w:hAnsiTheme="minorEastAsia"/>
                <w:sz w:val="21"/>
                <w:szCs w:val="21"/>
              </w:rPr>
              <w:t>统筹自付金额</w:t>
            </w:r>
          </w:p>
        </w:tc>
        <w:tc>
          <w:tcPr>
            <w:tcW w:w="708" w:type="dxa"/>
            <w:vAlign w:val="center"/>
          </w:tcPr>
          <w:p w14:paraId="622E8305">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6D942EC9">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3BDBCBE">
            <w:pPr>
              <w:rPr>
                <w:rFonts w:asciiTheme="minorEastAsia" w:hAnsiTheme="minorEastAsia"/>
                <w:color w:val="000000"/>
                <w:sz w:val="21"/>
                <w:szCs w:val="21"/>
              </w:rPr>
            </w:pPr>
          </w:p>
        </w:tc>
      </w:tr>
      <w:tr w14:paraId="0012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FD8D1EC">
            <w:pPr>
              <w:numPr>
                <w:ilvl w:val="0"/>
                <w:numId w:val="175"/>
              </w:numPr>
              <w:jc w:val="center"/>
              <w:rPr>
                <w:color w:val="000000"/>
                <w:sz w:val="21"/>
                <w:szCs w:val="21"/>
              </w:rPr>
            </w:pPr>
          </w:p>
        </w:tc>
        <w:tc>
          <w:tcPr>
            <w:tcW w:w="1336" w:type="dxa"/>
            <w:vAlign w:val="center"/>
          </w:tcPr>
          <w:p w14:paraId="1A90056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B</w:t>
            </w:r>
            <w:r>
              <w:rPr>
                <w:rFonts w:asciiTheme="minorEastAsia" w:hAnsiTheme="minorEastAsia"/>
                <w:color w:val="000000"/>
                <w:sz w:val="21"/>
                <w:szCs w:val="21"/>
              </w:rPr>
              <w:t>igPay</w:t>
            </w:r>
          </w:p>
        </w:tc>
        <w:tc>
          <w:tcPr>
            <w:tcW w:w="1419" w:type="dxa"/>
            <w:vAlign w:val="center"/>
          </w:tcPr>
          <w:p w14:paraId="2B358C7A">
            <w:pPr>
              <w:pStyle w:val="30"/>
              <w:jc w:val="center"/>
              <w:rPr>
                <w:rFonts w:cs="宋体" w:asciiTheme="minorEastAsia" w:hAnsiTheme="minorEastAsia"/>
                <w:sz w:val="21"/>
                <w:szCs w:val="21"/>
              </w:rPr>
            </w:pPr>
            <w:r>
              <w:rPr>
                <w:rFonts w:hint="eastAsia" w:cs="宋体" w:asciiTheme="minorEastAsia" w:hAnsiTheme="minorEastAsia"/>
                <w:sz w:val="21"/>
                <w:szCs w:val="21"/>
              </w:rPr>
              <w:t>大额</w:t>
            </w:r>
            <w:r>
              <w:rPr>
                <w:rFonts w:cs="宋体" w:asciiTheme="minorEastAsia" w:hAnsiTheme="minorEastAsia"/>
                <w:sz w:val="21"/>
                <w:szCs w:val="21"/>
              </w:rPr>
              <w:t>/公务员支付金额</w:t>
            </w:r>
          </w:p>
        </w:tc>
        <w:tc>
          <w:tcPr>
            <w:tcW w:w="708" w:type="dxa"/>
            <w:vAlign w:val="center"/>
          </w:tcPr>
          <w:p w14:paraId="5CFAB0C9">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3D7FB187">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5D67775F">
            <w:pPr>
              <w:rPr>
                <w:rFonts w:asciiTheme="minorEastAsia" w:hAnsiTheme="minorEastAsia"/>
                <w:color w:val="000000"/>
                <w:sz w:val="21"/>
                <w:szCs w:val="21"/>
              </w:rPr>
            </w:pPr>
          </w:p>
        </w:tc>
      </w:tr>
      <w:tr w14:paraId="7AD0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81E72AC">
            <w:pPr>
              <w:numPr>
                <w:ilvl w:val="0"/>
                <w:numId w:val="175"/>
              </w:numPr>
              <w:jc w:val="center"/>
              <w:rPr>
                <w:color w:val="000000"/>
                <w:sz w:val="21"/>
                <w:szCs w:val="21"/>
              </w:rPr>
            </w:pPr>
          </w:p>
        </w:tc>
        <w:tc>
          <w:tcPr>
            <w:tcW w:w="1336" w:type="dxa"/>
            <w:vAlign w:val="center"/>
          </w:tcPr>
          <w:p w14:paraId="439C993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B</w:t>
            </w:r>
            <w:r>
              <w:rPr>
                <w:rFonts w:asciiTheme="minorEastAsia" w:hAnsiTheme="minorEastAsia"/>
                <w:color w:val="000000"/>
                <w:sz w:val="21"/>
                <w:szCs w:val="21"/>
              </w:rPr>
              <w:t>igSelf</w:t>
            </w:r>
          </w:p>
        </w:tc>
        <w:tc>
          <w:tcPr>
            <w:tcW w:w="1419" w:type="dxa"/>
            <w:vAlign w:val="center"/>
          </w:tcPr>
          <w:p w14:paraId="13C8F5C7">
            <w:pPr>
              <w:pStyle w:val="30"/>
              <w:jc w:val="center"/>
              <w:rPr>
                <w:rFonts w:cs="宋体" w:asciiTheme="minorEastAsia" w:hAnsiTheme="minorEastAsia"/>
                <w:sz w:val="21"/>
                <w:szCs w:val="21"/>
              </w:rPr>
            </w:pPr>
            <w:r>
              <w:rPr>
                <w:rFonts w:hint="eastAsia" w:cs="宋体" w:asciiTheme="minorEastAsia" w:hAnsiTheme="minorEastAsia"/>
                <w:sz w:val="21"/>
                <w:szCs w:val="21"/>
              </w:rPr>
              <w:t>大额</w:t>
            </w:r>
            <w:r>
              <w:rPr>
                <w:rFonts w:cs="宋体" w:asciiTheme="minorEastAsia" w:hAnsiTheme="minorEastAsia"/>
                <w:sz w:val="21"/>
                <w:szCs w:val="21"/>
              </w:rPr>
              <w:t>/公务员自付金额</w:t>
            </w:r>
          </w:p>
        </w:tc>
        <w:tc>
          <w:tcPr>
            <w:tcW w:w="708" w:type="dxa"/>
            <w:vAlign w:val="center"/>
          </w:tcPr>
          <w:p w14:paraId="4BB6669D">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02D0BDE6">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C4C911A">
            <w:pPr>
              <w:rPr>
                <w:rFonts w:asciiTheme="minorEastAsia" w:hAnsiTheme="minorEastAsia"/>
                <w:color w:val="000000"/>
                <w:sz w:val="21"/>
                <w:szCs w:val="21"/>
              </w:rPr>
            </w:pPr>
          </w:p>
        </w:tc>
      </w:tr>
      <w:tr w14:paraId="2549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9C6494D">
            <w:pPr>
              <w:numPr>
                <w:ilvl w:val="0"/>
                <w:numId w:val="175"/>
              </w:numPr>
              <w:jc w:val="center"/>
              <w:rPr>
                <w:color w:val="000000"/>
                <w:sz w:val="21"/>
                <w:szCs w:val="21"/>
              </w:rPr>
            </w:pPr>
          </w:p>
        </w:tc>
        <w:tc>
          <w:tcPr>
            <w:tcW w:w="1336" w:type="dxa"/>
            <w:vAlign w:val="center"/>
          </w:tcPr>
          <w:p w14:paraId="06C5162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llPerSelfPay</w:t>
            </w:r>
          </w:p>
        </w:tc>
        <w:tc>
          <w:tcPr>
            <w:tcW w:w="1419" w:type="dxa"/>
            <w:vAlign w:val="center"/>
          </w:tcPr>
          <w:p w14:paraId="10FAA1B1">
            <w:pPr>
              <w:pStyle w:val="30"/>
              <w:jc w:val="center"/>
              <w:rPr>
                <w:rFonts w:cs="宋体" w:asciiTheme="minorEastAsia" w:hAnsiTheme="minorEastAsia"/>
                <w:sz w:val="21"/>
                <w:szCs w:val="21"/>
              </w:rPr>
            </w:pPr>
            <w:r>
              <w:rPr>
                <w:rFonts w:hint="eastAsia" w:cs="宋体" w:asciiTheme="minorEastAsia" w:hAnsiTheme="minorEastAsia"/>
                <w:sz w:val="21"/>
                <w:szCs w:val="21"/>
              </w:rPr>
              <w:t>个人应付总金额</w:t>
            </w:r>
          </w:p>
        </w:tc>
        <w:tc>
          <w:tcPr>
            <w:tcW w:w="708" w:type="dxa"/>
            <w:vAlign w:val="center"/>
          </w:tcPr>
          <w:p w14:paraId="4B740F7B">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8617A4F">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2CA7875">
            <w:pPr>
              <w:rPr>
                <w:rFonts w:asciiTheme="minorEastAsia" w:hAnsiTheme="minorEastAsia"/>
                <w:color w:val="000000"/>
                <w:sz w:val="21"/>
                <w:szCs w:val="21"/>
              </w:rPr>
            </w:pPr>
          </w:p>
        </w:tc>
      </w:tr>
      <w:tr w14:paraId="6D0E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201285A">
            <w:pPr>
              <w:numPr>
                <w:ilvl w:val="0"/>
                <w:numId w:val="175"/>
              </w:numPr>
              <w:jc w:val="center"/>
              <w:rPr>
                <w:color w:val="000000"/>
                <w:sz w:val="21"/>
                <w:szCs w:val="21"/>
              </w:rPr>
            </w:pPr>
          </w:p>
        </w:tc>
        <w:tc>
          <w:tcPr>
            <w:tcW w:w="1336" w:type="dxa"/>
            <w:vAlign w:val="center"/>
          </w:tcPr>
          <w:p w14:paraId="1D8069F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P</w:t>
            </w:r>
            <w:r>
              <w:rPr>
                <w:rFonts w:asciiTheme="minorEastAsia" w:hAnsiTheme="minorEastAsia"/>
                <w:color w:val="000000"/>
                <w:sz w:val="21"/>
                <w:szCs w:val="21"/>
              </w:rPr>
              <w:t>erSelfTwo</w:t>
            </w:r>
          </w:p>
        </w:tc>
        <w:tc>
          <w:tcPr>
            <w:tcW w:w="1419" w:type="dxa"/>
            <w:vAlign w:val="center"/>
          </w:tcPr>
          <w:p w14:paraId="576B8265">
            <w:pPr>
              <w:pStyle w:val="30"/>
              <w:jc w:val="center"/>
              <w:rPr>
                <w:rFonts w:cs="宋体" w:asciiTheme="minorEastAsia" w:hAnsiTheme="minorEastAsia"/>
                <w:sz w:val="21"/>
                <w:szCs w:val="21"/>
              </w:rPr>
            </w:pPr>
            <w:r>
              <w:rPr>
                <w:rFonts w:hint="eastAsia" w:cs="宋体" w:asciiTheme="minorEastAsia" w:hAnsiTheme="minorEastAsia"/>
                <w:sz w:val="21"/>
                <w:szCs w:val="21"/>
              </w:rPr>
              <w:t>个人自付二金额</w:t>
            </w:r>
          </w:p>
        </w:tc>
        <w:tc>
          <w:tcPr>
            <w:tcW w:w="708" w:type="dxa"/>
            <w:vAlign w:val="center"/>
          </w:tcPr>
          <w:p w14:paraId="7C0F33CE">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1C23162">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B81F0AC">
            <w:pPr>
              <w:rPr>
                <w:rFonts w:asciiTheme="minorEastAsia" w:hAnsiTheme="minorEastAsia"/>
                <w:color w:val="000000"/>
                <w:sz w:val="21"/>
                <w:szCs w:val="21"/>
              </w:rPr>
            </w:pPr>
            <w:r>
              <w:rPr>
                <w:rFonts w:hint="eastAsia" w:asciiTheme="minorEastAsia" w:hAnsiTheme="minorEastAsia"/>
                <w:color w:val="000000"/>
                <w:sz w:val="21"/>
                <w:szCs w:val="21"/>
              </w:rPr>
              <w:t>乙类项目按比例个人负担部分</w:t>
            </w:r>
          </w:p>
        </w:tc>
      </w:tr>
      <w:tr w14:paraId="4ACD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D4C28E7">
            <w:pPr>
              <w:numPr>
                <w:ilvl w:val="0"/>
                <w:numId w:val="175"/>
              </w:numPr>
              <w:jc w:val="center"/>
              <w:rPr>
                <w:color w:val="000000"/>
                <w:sz w:val="21"/>
                <w:szCs w:val="21"/>
              </w:rPr>
            </w:pPr>
          </w:p>
        </w:tc>
        <w:tc>
          <w:tcPr>
            <w:tcW w:w="1336" w:type="dxa"/>
            <w:vAlign w:val="center"/>
          </w:tcPr>
          <w:p w14:paraId="7FA9A1D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verUniTopMdcrIn</w:t>
            </w:r>
          </w:p>
        </w:tc>
        <w:tc>
          <w:tcPr>
            <w:tcW w:w="1419" w:type="dxa"/>
            <w:vAlign w:val="center"/>
          </w:tcPr>
          <w:p w14:paraId="4E66C2A1">
            <w:pPr>
              <w:pStyle w:val="30"/>
              <w:jc w:val="center"/>
              <w:rPr>
                <w:rFonts w:cs="宋体" w:asciiTheme="minorEastAsia" w:hAnsiTheme="minorEastAsia"/>
                <w:sz w:val="21"/>
                <w:szCs w:val="21"/>
              </w:rPr>
            </w:pPr>
            <w:r>
              <w:rPr>
                <w:rFonts w:hint="eastAsia" w:cs="宋体" w:asciiTheme="minorEastAsia" w:hAnsiTheme="minorEastAsia"/>
                <w:sz w:val="21"/>
                <w:szCs w:val="21"/>
              </w:rPr>
              <w:t>本次交易统筹封顶后医保内金额</w:t>
            </w:r>
          </w:p>
        </w:tc>
        <w:tc>
          <w:tcPr>
            <w:tcW w:w="708" w:type="dxa"/>
            <w:vAlign w:val="center"/>
          </w:tcPr>
          <w:p w14:paraId="6C98D052">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0B1F5C04">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0019DED">
            <w:pPr>
              <w:rPr>
                <w:rFonts w:asciiTheme="minorEastAsia" w:hAnsiTheme="minorEastAsia"/>
                <w:color w:val="000000"/>
                <w:sz w:val="21"/>
                <w:szCs w:val="21"/>
              </w:rPr>
            </w:pPr>
          </w:p>
        </w:tc>
      </w:tr>
      <w:tr w14:paraId="418A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633FC25">
            <w:pPr>
              <w:numPr>
                <w:ilvl w:val="0"/>
                <w:numId w:val="175"/>
              </w:numPr>
              <w:jc w:val="center"/>
              <w:rPr>
                <w:color w:val="000000"/>
                <w:sz w:val="21"/>
                <w:szCs w:val="21"/>
              </w:rPr>
            </w:pPr>
          </w:p>
        </w:tc>
        <w:tc>
          <w:tcPr>
            <w:tcW w:w="1336" w:type="dxa"/>
            <w:vAlign w:val="center"/>
          </w:tcPr>
          <w:p w14:paraId="4D4E5033">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upplyPay</w:t>
            </w:r>
          </w:p>
        </w:tc>
        <w:tc>
          <w:tcPr>
            <w:tcW w:w="1419" w:type="dxa"/>
            <w:vAlign w:val="center"/>
          </w:tcPr>
          <w:p w14:paraId="6299DF14">
            <w:pPr>
              <w:pStyle w:val="30"/>
              <w:jc w:val="center"/>
              <w:rPr>
                <w:rFonts w:cs="宋体" w:asciiTheme="minorEastAsia" w:hAnsiTheme="minorEastAsia"/>
                <w:sz w:val="21"/>
                <w:szCs w:val="21"/>
              </w:rPr>
            </w:pPr>
            <w:r>
              <w:rPr>
                <w:rFonts w:hint="eastAsia" w:cs="宋体" w:asciiTheme="minorEastAsia" w:hAnsiTheme="minorEastAsia"/>
                <w:sz w:val="21"/>
                <w:szCs w:val="21"/>
              </w:rPr>
              <w:t>退休人员补充保险支付金额</w:t>
            </w:r>
          </w:p>
        </w:tc>
        <w:tc>
          <w:tcPr>
            <w:tcW w:w="708" w:type="dxa"/>
            <w:vAlign w:val="center"/>
          </w:tcPr>
          <w:p w14:paraId="116FD639">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2D18DBAC">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05B5F13D">
            <w:pPr>
              <w:rPr>
                <w:rFonts w:asciiTheme="minorEastAsia" w:hAnsiTheme="minorEastAsia"/>
                <w:color w:val="000000"/>
                <w:sz w:val="21"/>
                <w:szCs w:val="21"/>
              </w:rPr>
            </w:pPr>
          </w:p>
        </w:tc>
      </w:tr>
      <w:tr w14:paraId="7E26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542B688">
            <w:pPr>
              <w:numPr>
                <w:ilvl w:val="0"/>
                <w:numId w:val="175"/>
              </w:numPr>
              <w:jc w:val="center"/>
              <w:rPr>
                <w:color w:val="000000"/>
                <w:sz w:val="21"/>
                <w:szCs w:val="21"/>
              </w:rPr>
            </w:pPr>
          </w:p>
        </w:tc>
        <w:tc>
          <w:tcPr>
            <w:tcW w:w="1336" w:type="dxa"/>
            <w:vAlign w:val="center"/>
          </w:tcPr>
          <w:p w14:paraId="7D7B2C1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rmyDefPay</w:t>
            </w:r>
          </w:p>
        </w:tc>
        <w:tc>
          <w:tcPr>
            <w:tcW w:w="1419" w:type="dxa"/>
            <w:vAlign w:val="center"/>
          </w:tcPr>
          <w:p w14:paraId="38B827D1">
            <w:pPr>
              <w:pStyle w:val="30"/>
              <w:jc w:val="center"/>
              <w:rPr>
                <w:rFonts w:cs="宋体" w:asciiTheme="minorEastAsia" w:hAnsiTheme="minorEastAsia"/>
                <w:sz w:val="21"/>
                <w:szCs w:val="21"/>
              </w:rPr>
            </w:pPr>
            <w:r>
              <w:rPr>
                <w:rFonts w:hint="eastAsia" w:cs="宋体" w:asciiTheme="minorEastAsia" w:hAnsiTheme="minorEastAsia"/>
                <w:sz w:val="21"/>
                <w:szCs w:val="21"/>
              </w:rPr>
              <w:t>残疾军人补助支付金额</w:t>
            </w:r>
          </w:p>
        </w:tc>
        <w:tc>
          <w:tcPr>
            <w:tcW w:w="708" w:type="dxa"/>
            <w:vAlign w:val="center"/>
          </w:tcPr>
          <w:p w14:paraId="4EBBFC1A">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7185CC6">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9BAD64F">
            <w:pPr>
              <w:rPr>
                <w:rFonts w:asciiTheme="minorEastAsia" w:hAnsiTheme="minorEastAsia"/>
                <w:color w:val="000000"/>
                <w:sz w:val="21"/>
                <w:szCs w:val="21"/>
              </w:rPr>
            </w:pPr>
          </w:p>
        </w:tc>
      </w:tr>
      <w:tr w14:paraId="7D8C3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EBB779D">
            <w:pPr>
              <w:numPr>
                <w:ilvl w:val="0"/>
                <w:numId w:val="175"/>
              </w:numPr>
              <w:jc w:val="center"/>
              <w:rPr>
                <w:color w:val="000000"/>
                <w:sz w:val="21"/>
                <w:szCs w:val="21"/>
              </w:rPr>
            </w:pPr>
          </w:p>
        </w:tc>
        <w:tc>
          <w:tcPr>
            <w:tcW w:w="1336" w:type="dxa"/>
            <w:vAlign w:val="center"/>
          </w:tcPr>
          <w:p w14:paraId="1F1E6D20">
            <w:pPr>
              <w:pStyle w:val="30"/>
              <w:jc w:val="center"/>
              <w:rPr>
                <w:rFonts w:asciiTheme="minorEastAsia" w:hAnsiTheme="minorEastAsia"/>
                <w:color w:val="000000"/>
                <w:sz w:val="21"/>
                <w:szCs w:val="21"/>
              </w:rPr>
            </w:pPr>
            <w:r>
              <w:rPr>
                <w:rFonts w:asciiTheme="minorEastAsia" w:hAnsiTheme="minorEastAsia"/>
                <w:color w:val="000000"/>
                <w:sz w:val="21"/>
                <w:szCs w:val="21"/>
              </w:rPr>
              <w:t>gfylbchbxde</w:t>
            </w:r>
          </w:p>
        </w:tc>
        <w:tc>
          <w:tcPr>
            <w:tcW w:w="1419" w:type="dxa"/>
            <w:vAlign w:val="center"/>
          </w:tcPr>
          <w:p w14:paraId="559A5DCC">
            <w:pPr>
              <w:pStyle w:val="30"/>
              <w:jc w:val="center"/>
              <w:rPr>
                <w:rFonts w:cs="宋体" w:asciiTheme="minorEastAsia" w:hAnsiTheme="minorEastAsia"/>
                <w:sz w:val="21"/>
                <w:szCs w:val="21"/>
              </w:rPr>
            </w:pPr>
            <w:r>
              <w:rPr>
                <w:rFonts w:hint="eastAsia" w:cs="宋体" w:asciiTheme="minorEastAsia" w:hAnsiTheme="minorEastAsia"/>
                <w:sz w:val="21"/>
                <w:szCs w:val="21"/>
              </w:rPr>
              <w:t>公费医疗补充保险支付金额</w:t>
            </w:r>
          </w:p>
        </w:tc>
        <w:tc>
          <w:tcPr>
            <w:tcW w:w="708" w:type="dxa"/>
            <w:vAlign w:val="center"/>
          </w:tcPr>
          <w:p w14:paraId="727F58D4">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22CF9E9E">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DED9851">
            <w:pPr>
              <w:rPr>
                <w:rFonts w:asciiTheme="minorEastAsia" w:hAnsiTheme="minorEastAsia"/>
                <w:color w:val="000000"/>
                <w:sz w:val="21"/>
                <w:szCs w:val="21"/>
              </w:rPr>
            </w:pPr>
          </w:p>
        </w:tc>
      </w:tr>
      <w:tr w14:paraId="53C5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454F5E5">
            <w:pPr>
              <w:numPr>
                <w:ilvl w:val="0"/>
                <w:numId w:val="175"/>
              </w:numPr>
              <w:jc w:val="center"/>
              <w:rPr>
                <w:color w:val="000000"/>
                <w:sz w:val="21"/>
                <w:szCs w:val="21"/>
              </w:rPr>
            </w:pPr>
          </w:p>
        </w:tc>
        <w:tc>
          <w:tcPr>
            <w:tcW w:w="1336" w:type="dxa"/>
            <w:vAlign w:val="center"/>
          </w:tcPr>
          <w:p w14:paraId="62897A20">
            <w:pPr>
              <w:pStyle w:val="30"/>
              <w:jc w:val="center"/>
              <w:rPr>
                <w:rFonts w:asciiTheme="minorEastAsia" w:hAnsiTheme="minorEastAsia"/>
                <w:color w:val="000000"/>
                <w:sz w:val="21"/>
                <w:szCs w:val="21"/>
              </w:rPr>
            </w:pPr>
            <w:r>
              <w:rPr>
                <w:rFonts w:asciiTheme="minorEastAsia" w:hAnsiTheme="minorEastAsia"/>
                <w:color w:val="000000"/>
                <w:sz w:val="21"/>
                <w:szCs w:val="21"/>
              </w:rPr>
              <w:t>tsb</w:t>
            </w:r>
          </w:p>
        </w:tc>
        <w:tc>
          <w:tcPr>
            <w:tcW w:w="1419" w:type="dxa"/>
            <w:vAlign w:val="center"/>
          </w:tcPr>
          <w:p w14:paraId="4BD29570">
            <w:pPr>
              <w:pStyle w:val="30"/>
              <w:jc w:val="center"/>
              <w:rPr>
                <w:rFonts w:cs="宋体" w:asciiTheme="minorEastAsia" w:hAnsiTheme="minorEastAsia"/>
                <w:sz w:val="21"/>
                <w:szCs w:val="21"/>
              </w:rPr>
            </w:pPr>
            <w:r>
              <w:rPr>
                <w:rFonts w:hint="eastAsia" w:cs="宋体" w:asciiTheme="minorEastAsia" w:hAnsiTheme="minorEastAsia"/>
                <w:sz w:val="21"/>
                <w:szCs w:val="21"/>
              </w:rPr>
              <w:t>特殊病病种</w:t>
            </w:r>
          </w:p>
        </w:tc>
        <w:tc>
          <w:tcPr>
            <w:tcW w:w="708" w:type="dxa"/>
            <w:vAlign w:val="center"/>
          </w:tcPr>
          <w:p w14:paraId="3C7A39D7">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686AD14A">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55</w:t>
            </w:r>
          </w:p>
        </w:tc>
        <w:tc>
          <w:tcPr>
            <w:tcW w:w="2836" w:type="dxa"/>
            <w:vAlign w:val="center"/>
          </w:tcPr>
          <w:p w14:paraId="11941699">
            <w:pPr>
              <w:rPr>
                <w:rFonts w:asciiTheme="minorEastAsia" w:hAnsiTheme="minorEastAsia"/>
                <w:color w:val="000000"/>
                <w:sz w:val="21"/>
                <w:szCs w:val="21"/>
              </w:rPr>
            </w:pPr>
            <w:r>
              <w:rPr>
                <w:rFonts w:hint="eastAsia" w:asciiTheme="minorEastAsia" w:hAnsiTheme="minorEastAsia"/>
                <w:color w:val="000000"/>
                <w:sz w:val="21"/>
                <w:szCs w:val="21"/>
              </w:rPr>
              <w:t>病人同时患有多种病，各病种间用“</w:t>
            </w:r>
            <w:r>
              <w:rPr>
                <w:rFonts w:asciiTheme="minorEastAsia" w:hAnsiTheme="minorEastAsia"/>
                <w:color w:val="000000"/>
                <w:sz w:val="21"/>
                <w:szCs w:val="21"/>
              </w:rPr>
              <w:t>+”连接。</w:t>
            </w:r>
          </w:p>
        </w:tc>
      </w:tr>
      <w:tr w14:paraId="48E8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6BF3B3C">
            <w:pPr>
              <w:numPr>
                <w:ilvl w:val="0"/>
                <w:numId w:val="175"/>
              </w:numPr>
              <w:jc w:val="center"/>
              <w:rPr>
                <w:color w:val="000000"/>
                <w:sz w:val="21"/>
                <w:szCs w:val="21"/>
              </w:rPr>
            </w:pPr>
          </w:p>
        </w:tc>
        <w:tc>
          <w:tcPr>
            <w:tcW w:w="1336" w:type="dxa"/>
            <w:vAlign w:val="center"/>
          </w:tcPr>
          <w:p w14:paraId="17F9D77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irstPay</w:t>
            </w:r>
          </w:p>
        </w:tc>
        <w:tc>
          <w:tcPr>
            <w:tcW w:w="1419" w:type="dxa"/>
            <w:vAlign w:val="center"/>
          </w:tcPr>
          <w:p w14:paraId="2C171865">
            <w:pPr>
              <w:pStyle w:val="30"/>
              <w:jc w:val="center"/>
              <w:rPr>
                <w:rFonts w:cs="宋体" w:asciiTheme="minorEastAsia" w:hAnsiTheme="minorEastAsia"/>
                <w:sz w:val="21"/>
                <w:szCs w:val="21"/>
              </w:rPr>
            </w:pPr>
            <w:r>
              <w:rPr>
                <w:rFonts w:hint="eastAsia" w:cs="宋体" w:asciiTheme="minorEastAsia" w:hAnsiTheme="minorEastAsia"/>
                <w:sz w:val="21"/>
                <w:szCs w:val="21"/>
              </w:rPr>
              <w:t>起付金额</w:t>
            </w:r>
          </w:p>
        </w:tc>
        <w:tc>
          <w:tcPr>
            <w:tcW w:w="708" w:type="dxa"/>
            <w:vAlign w:val="center"/>
          </w:tcPr>
          <w:p w14:paraId="34EC86B9">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74F92779">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FAB4DCA">
            <w:pPr>
              <w:rPr>
                <w:rFonts w:asciiTheme="minorEastAsia" w:hAnsiTheme="minorEastAsia"/>
                <w:color w:val="000000"/>
                <w:sz w:val="21"/>
                <w:szCs w:val="21"/>
              </w:rPr>
            </w:pPr>
          </w:p>
        </w:tc>
      </w:tr>
      <w:tr w14:paraId="45E6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5CF1628">
            <w:pPr>
              <w:numPr>
                <w:ilvl w:val="0"/>
                <w:numId w:val="175"/>
              </w:numPr>
              <w:jc w:val="center"/>
              <w:rPr>
                <w:color w:val="000000"/>
                <w:sz w:val="21"/>
                <w:szCs w:val="21"/>
              </w:rPr>
            </w:pPr>
          </w:p>
        </w:tc>
        <w:tc>
          <w:tcPr>
            <w:tcW w:w="1336" w:type="dxa"/>
            <w:vAlign w:val="center"/>
          </w:tcPr>
          <w:p w14:paraId="07624F2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Ou</w:t>
            </w:r>
            <w:r>
              <w:rPr>
                <w:rFonts w:asciiTheme="minorEastAsia" w:hAnsiTheme="minorEastAsia"/>
                <w:color w:val="000000"/>
                <w:sz w:val="21"/>
                <w:szCs w:val="21"/>
              </w:rPr>
              <w:t>t</w:t>
            </w:r>
            <w:r>
              <w:rPr>
                <w:rFonts w:hint="eastAsia" w:asciiTheme="minorEastAsia" w:hAnsiTheme="minorEastAsia"/>
                <w:color w:val="000000"/>
                <w:sz w:val="21"/>
                <w:szCs w:val="21"/>
              </w:rPr>
              <w:t>of</w:t>
            </w:r>
            <w:r>
              <w:rPr>
                <w:rFonts w:asciiTheme="minorEastAsia" w:hAnsiTheme="minorEastAsia"/>
                <w:color w:val="000000"/>
                <w:sz w:val="21"/>
                <w:szCs w:val="21"/>
              </w:rPr>
              <w:t>Big</w:t>
            </w:r>
          </w:p>
        </w:tc>
        <w:tc>
          <w:tcPr>
            <w:tcW w:w="1419" w:type="dxa"/>
            <w:vAlign w:val="center"/>
          </w:tcPr>
          <w:p w14:paraId="443B635E">
            <w:pPr>
              <w:pStyle w:val="30"/>
              <w:jc w:val="center"/>
              <w:rPr>
                <w:rFonts w:cs="宋体" w:asciiTheme="minorEastAsia" w:hAnsiTheme="minorEastAsia"/>
                <w:sz w:val="21"/>
                <w:szCs w:val="21"/>
              </w:rPr>
            </w:pPr>
            <w:r>
              <w:rPr>
                <w:rFonts w:hint="eastAsia" w:cs="宋体" w:asciiTheme="minorEastAsia" w:hAnsiTheme="minorEastAsia"/>
                <w:sz w:val="21"/>
                <w:szCs w:val="21"/>
              </w:rPr>
              <w:t>大额封顶后医保内金额</w:t>
            </w:r>
          </w:p>
        </w:tc>
        <w:tc>
          <w:tcPr>
            <w:tcW w:w="708" w:type="dxa"/>
            <w:vAlign w:val="center"/>
          </w:tcPr>
          <w:p w14:paraId="3116A7EF">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05019474">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2758C6C">
            <w:pPr>
              <w:rPr>
                <w:rFonts w:asciiTheme="minorEastAsia" w:hAnsiTheme="minorEastAsia"/>
                <w:color w:val="000000"/>
                <w:sz w:val="21"/>
                <w:szCs w:val="21"/>
              </w:rPr>
            </w:pPr>
          </w:p>
        </w:tc>
      </w:tr>
      <w:tr w14:paraId="168F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F967F36">
            <w:pPr>
              <w:numPr>
                <w:ilvl w:val="0"/>
                <w:numId w:val="175"/>
              </w:numPr>
              <w:jc w:val="center"/>
              <w:rPr>
                <w:color w:val="000000"/>
                <w:sz w:val="21"/>
                <w:szCs w:val="21"/>
              </w:rPr>
            </w:pPr>
          </w:p>
        </w:tc>
        <w:tc>
          <w:tcPr>
            <w:tcW w:w="1336" w:type="dxa"/>
            <w:vAlign w:val="center"/>
          </w:tcPr>
          <w:p w14:paraId="3F3B4BF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JCDJ</w:t>
            </w:r>
          </w:p>
        </w:tc>
        <w:tc>
          <w:tcPr>
            <w:tcW w:w="1419" w:type="dxa"/>
            <w:vAlign w:val="center"/>
          </w:tcPr>
          <w:p w14:paraId="708EB123">
            <w:pPr>
              <w:pStyle w:val="30"/>
              <w:jc w:val="center"/>
              <w:rPr>
                <w:rFonts w:cs="宋体" w:asciiTheme="minorEastAsia" w:hAnsiTheme="minorEastAsia"/>
                <w:sz w:val="21"/>
                <w:szCs w:val="21"/>
              </w:rPr>
            </w:pPr>
            <w:r>
              <w:rPr>
                <w:rFonts w:hint="eastAsia" w:cs="宋体" w:asciiTheme="minorEastAsia" w:hAnsiTheme="minorEastAsia"/>
                <w:sz w:val="21"/>
                <w:szCs w:val="21"/>
              </w:rPr>
              <w:t>军残等级</w:t>
            </w:r>
          </w:p>
        </w:tc>
        <w:tc>
          <w:tcPr>
            <w:tcW w:w="708" w:type="dxa"/>
            <w:vAlign w:val="center"/>
          </w:tcPr>
          <w:p w14:paraId="4E1DBE2B">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6309E855">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vAlign w:val="center"/>
          </w:tcPr>
          <w:p w14:paraId="6771B116">
            <w:pPr>
              <w:rPr>
                <w:rFonts w:asciiTheme="minorEastAsia" w:hAnsiTheme="minorEastAsia"/>
                <w:color w:val="000000"/>
                <w:sz w:val="21"/>
                <w:szCs w:val="21"/>
              </w:rPr>
            </w:pPr>
            <w:r>
              <w:rPr>
                <w:rFonts w:asciiTheme="minorEastAsia" w:hAnsiTheme="minorEastAsia"/>
                <w:color w:val="000000"/>
                <w:sz w:val="21"/>
                <w:szCs w:val="21"/>
              </w:rPr>
              <w:t>0：不享受伤残待遇</w:t>
            </w:r>
          </w:p>
          <w:p w14:paraId="775A78A8">
            <w:pPr>
              <w:rPr>
                <w:rFonts w:asciiTheme="minorEastAsia" w:hAnsiTheme="minorEastAsia"/>
                <w:color w:val="000000"/>
                <w:sz w:val="21"/>
                <w:szCs w:val="21"/>
              </w:rPr>
            </w:pPr>
            <w:r>
              <w:rPr>
                <w:rFonts w:asciiTheme="minorEastAsia" w:hAnsiTheme="minorEastAsia"/>
                <w:color w:val="000000"/>
                <w:sz w:val="21"/>
                <w:szCs w:val="21"/>
              </w:rPr>
              <w:t>1：享受一级伤残待遇</w:t>
            </w:r>
          </w:p>
          <w:p w14:paraId="0B70F614">
            <w:pPr>
              <w:rPr>
                <w:rFonts w:asciiTheme="minorEastAsia" w:hAnsiTheme="minorEastAsia"/>
                <w:color w:val="000000"/>
                <w:sz w:val="21"/>
                <w:szCs w:val="21"/>
              </w:rPr>
            </w:pPr>
            <w:r>
              <w:rPr>
                <w:rFonts w:asciiTheme="minorEastAsia" w:hAnsiTheme="minorEastAsia"/>
                <w:color w:val="000000"/>
                <w:sz w:val="21"/>
                <w:szCs w:val="21"/>
              </w:rPr>
              <w:t>2：享受二级伤残待遇</w:t>
            </w:r>
          </w:p>
          <w:p w14:paraId="7D50E72F">
            <w:pPr>
              <w:rPr>
                <w:rFonts w:asciiTheme="minorEastAsia" w:hAnsiTheme="minorEastAsia"/>
                <w:color w:val="000000"/>
                <w:sz w:val="21"/>
                <w:szCs w:val="21"/>
              </w:rPr>
            </w:pPr>
            <w:r>
              <w:rPr>
                <w:rFonts w:asciiTheme="minorEastAsia" w:hAnsiTheme="minorEastAsia"/>
                <w:color w:val="000000"/>
                <w:sz w:val="21"/>
                <w:szCs w:val="21"/>
              </w:rPr>
              <w:t>3：享受三级伤残待遇</w:t>
            </w:r>
          </w:p>
          <w:p w14:paraId="14324A1D">
            <w:pPr>
              <w:rPr>
                <w:rFonts w:asciiTheme="minorEastAsia" w:hAnsiTheme="minorEastAsia"/>
                <w:color w:val="000000"/>
                <w:sz w:val="21"/>
                <w:szCs w:val="21"/>
              </w:rPr>
            </w:pPr>
            <w:r>
              <w:rPr>
                <w:rFonts w:asciiTheme="minorEastAsia" w:hAnsiTheme="minorEastAsia"/>
                <w:color w:val="000000"/>
                <w:sz w:val="21"/>
                <w:szCs w:val="21"/>
              </w:rPr>
              <w:t>4：享受四级伤残待遇</w:t>
            </w:r>
          </w:p>
          <w:p w14:paraId="0DBB80D4">
            <w:pPr>
              <w:rPr>
                <w:rFonts w:asciiTheme="minorEastAsia" w:hAnsiTheme="minorEastAsia"/>
                <w:color w:val="000000"/>
                <w:sz w:val="21"/>
                <w:szCs w:val="21"/>
              </w:rPr>
            </w:pPr>
            <w:r>
              <w:rPr>
                <w:rFonts w:asciiTheme="minorEastAsia" w:hAnsiTheme="minorEastAsia"/>
                <w:color w:val="000000"/>
                <w:sz w:val="21"/>
                <w:szCs w:val="21"/>
              </w:rPr>
              <w:t>5：享受五级伤残待遇</w:t>
            </w:r>
          </w:p>
          <w:p w14:paraId="22009814">
            <w:pPr>
              <w:rPr>
                <w:rFonts w:asciiTheme="minorEastAsia" w:hAnsiTheme="minorEastAsia"/>
                <w:color w:val="000000"/>
                <w:sz w:val="21"/>
                <w:szCs w:val="21"/>
              </w:rPr>
            </w:pPr>
            <w:r>
              <w:rPr>
                <w:rFonts w:asciiTheme="minorEastAsia" w:hAnsiTheme="minorEastAsia"/>
                <w:color w:val="000000"/>
                <w:sz w:val="21"/>
                <w:szCs w:val="21"/>
              </w:rPr>
              <w:t>6：享受六级伤残待遇</w:t>
            </w:r>
          </w:p>
          <w:p w14:paraId="168E93D2">
            <w:pPr>
              <w:rPr>
                <w:rFonts w:asciiTheme="minorEastAsia" w:hAnsiTheme="minorEastAsia"/>
                <w:color w:val="000000"/>
                <w:sz w:val="21"/>
                <w:szCs w:val="21"/>
              </w:rPr>
            </w:pPr>
            <w:r>
              <w:rPr>
                <w:rFonts w:asciiTheme="minorEastAsia" w:hAnsiTheme="minorEastAsia"/>
                <w:color w:val="000000"/>
                <w:sz w:val="21"/>
                <w:szCs w:val="21"/>
              </w:rPr>
              <w:t>7：享受</w:t>
            </w:r>
            <w:r>
              <w:rPr>
                <w:rFonts w:hint="eastAsia" w:asciiTheme="minorEastAsia" w:hAnsiTheme="minorEastAsia"/>
                <w:color w:val="000000"/>
                <w:sz w:val="21"/>
                <w:szCs w:val="21"/>
              </w:rPr>
              <w:t>七</w:t>
            </w:r>
            <w:r>
              <w:rPr>
                <w:rFonts w:asciiTheme="minorEastAsia" w:hAnsiTheme="minorEastAsia"/>
                <w:color w:val="000000"/>
                <w:sz w:val="21"/>
                <w:szCs w:val="21"/>
              </w:rPr>
              <w:t>级伤残待遇</w:t>
            </w:r>
          </w:p>
          <w:p w14:paraId="04E0A834">
            <w:pPr>
              <w:rPr>
                <w:rFonts w:asciiTheme="minorEastAsia" w:hAnsiTheme="minorEastAsia"/>
                <w:color w:val="000000"/>
                <w:sz w:val="21"/>
                <w:szCs w:val="21"/>
              </w:rPr>
            </w:pPr>
            <w:r>
              <w:rPr>
                <w:rFonts w:asciiTheme="minorEastAsia" w:hAnsiTheme="minorEastAsia"/>
                <w:color w:val="000000"/>
                <w:sz w:val="21"/>
                <w:szCs w:val="21"/>
              </w:rPr>
              <w:t>8：享受</w:t>
            </w:r>
            <w:r>
              <w:rPr>
                <w:rFonts w:hint="eastAsia" w:asciiTheme="minorEastAsia" w:hAnsiTheme="minorEastAsia"/>
                <w:color w:val="000000"/>
                <w:sz w:val="21"/>
                <w:szCs w:val="21"/>
              </w:rPr>
              <w:t>八</w:t>
            </w:r>
            <w:r>
              <w:rPr>
                <w:rFonts w:asciiTheme="minorEastAsia" w:hAnsiTheme="minorEastAsia"/>
                <w:color w:val="000000"/>
                <w:sz w:val="21"/>
                <w:szCs w:val="21"/>
              </w:rPr>
              <w:t>级伤残待遇</w:t>
            </w:r>
          </w:p>
          <w:p w14:paraId="29C3E678">
            <w:pPr>
              <w:rPr>
                <w:rFonts w:asciiTheme="minorEastAsia" w:hAnsiTheme="minorEastAsia"/>
                <w:color w:val="000000"/>
                <w:sz w:val="21"/>
                <w:szCs w:val="21"/>
              </w:rPr>
            </w:pPr>
            <w:r>
              <w:rPr>
                <w:rFonts w:asciiTheme="minorEastAsia" w:hAnsiTheme="minorEastAsia"/>
                <w:color w:val="000000"/>
                <w:sz w:val="21"/>
                <w:szCs w:val="21"/>
              </w:rPr>
              <w:t>9：享受</w:t>
            </w:r>
            <w:r>
              <w:rPr>
                <w:rFonts w:hint="eastAsia" w:asciiTheme="minorEastAsia" w:hAnsiTheme="minorEastAsia"/>
                <w:color w:val="000000"/>
                <w:sz w:val="21"/>
                <w:szCs w:val="21"/>
              </w:rPr>
              <w:t>九</w:t>
            </w:r>
            <w:r>
              <w:rPr>
                <w:rFonts w:asciiTheme="minorEastAsia" w:hAnsiTheme="minorEastAsia"/>
                <w:color w:val="000000"/>
                <w:sz w:val="21"/>
                <w:szCs w:val="21"/>
              </w:rPr>
              <w:t>级伤残待遇</w:t>
            </w:r>
          </w:p>
        </w:tc>
      </w:tr>
      <w:tr w14:paraId="73D26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CF65CB3">
            <w:pPr>
              <w:numPr>
                <w:ilvl w:val="0"/>
                <w:numId w:val="175"/>
              </w:numPr>
              <w:jc w:val="center"/>
              <w:rPr>
                <w:color w:val="000000"/>
                <w:sz w:val="21"/>
                <w:szCs w:val="21"/>
              </w:rPr>
            </w:pPr>
          </w:p>
        </w:tc>
        <w:tc>
          <w:tcPr>
            <w:tcW w:w="1336" w:type="dxa"/>
            <w:vAlign w:val="center"/>
          </w:tcPr>
          <w:p w14:paraId="575048D4">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fficial</w:t>
            </w:r>
          </w:p>
        </w:tc>
        <w:tc>
          <w:tcPr>
            <w:tcW w:w="1419" w:type="dxa"/>
            <w:vAlign w:val="center"/>
          </w:tcPr>
          <w:p w14:paraId="4D3580F3">
            <w:pPr>
              <w:pStyle w:val="30"/>
              <w:jc w:val="center"/>
              <w:rPr>
                <w:rFonts w:cs="宋体" w:asciiTheme="minorEastAsia" w:hAnsiTheme="minorEastAsia"/>
                <w:sz w:val="21"/>
                <w:szCs w:val="21"/>
              </w:rPr>
            </w:pPr>
            <w:r>
              <w:rPr>
                <w:rFonts w:hint="eastAsia" w:cs="宋体" w:asciiTheme="minorEastAsia" w:hAnsiTheme="minorEastAsia"/>
                <w:sz w:val="21"/>
                <w:szCs w:val="21"/>
              </w:rPr>
              <w:t>公务员待遇（是否享受）</w:t>
            </w:r>
          </w:p>
        </w:tc>
        <w:tc>
          <w:tcPr>
            <w:tcW w:w="708" w:type="dxa"/>
            <w:vAlign w:val="center"/>
          </w:tcPr>
          <w:p w14:paraId="326E4402">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5492C739">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vAlign w:val="center"/>
          </w:tcPr>
          <w:p w14:paraId="73A4B57D">
            <w:pPr>
              <w:rPr>
                <w:rFonts w:asciiTheme="minorEastAsia" w:hAnsiTheme="minorEastAsia"/>
                <w:color w:val="000000"/>
                <w:sz w:val="21"/>
                <w:szCs w:val="21"/>
              </w:rPr>
            </w:pPr>
            <w:r>
              <w:rPr>
                <w:rFonts w:hint="eastAsia" w:asciiTheme="minorEastAsia" w:hAnsiTheme="minorEastAsia"/>
                <w:color w:val="000000"/>
                <w:sz w:val="21"/>
                <w:szCs w:val="21"/>
              </w:rPr>
              <w:t>0：享受</w:t>
            </w:r>
          </w:p>
          <w:p w14:paraId="44B14C18">
            <w:pPr>
              <w:rPr>
                <w:rFonts w:asciiTheme="minorEastAsia" w:hAnsiTheme="minorEastAsia"/>
                <w:color w:val="000000"/>
                <w:sz w:val="21"/>
                <w:szCs w:val="21"/>
              </w:rPr>
            </w:pPr>
            <w:r>
              <w:rPr>
                <w:rFonts w:hint="eastAsia" w:asciiTheme="minorEastAsia" w:hAnsiTheme="minorEastAsia"/>
                <w:color w:val="000000"/>
                <w:sz w:val="21"/>
                <w:szCs w:val="21"/>
              </w:rPr>
              <w:t>1：不享受</w:t>
            </w:r>
          </w:p>
        </w:tc>
      </w:tr>
      <w:tr w14:paraId="1646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7D61F34">
            <w:pPr>
              <w:numPr>
                <w:ilvl w:val="0"/>
                <w:numId w:val="175"/>
              </w:numPr>
              <w:jc w:val="center"/>
              <w:rPr>
                <w:color w:val="000000"/>
                <w:sz w:val="21"/>
                <w:szCs w:val="21"/>
              </w:rPr>
            </w:pPr>
          </w:p>
        </w:tc>
        <w:tc>
          <w:tcPr>
            <w:tcW w:w="1336" w:type="dxa"/>
            <w:vAlign w:val="center"/>
          </w:tcPr>
          <w:p w14:paraId="61CFEAF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CBLB</w:t>
            </w:r>
          </w:p>
        </w:tc>
        <w:tc>
          <w:tcPr>
            <w:tcW w:w="1419" w:type="dxa"/>
            <w:vAlign w:val="center"/>
          </w:tcPr>
          <w:p w14:paraId="6CA0E9D6">
            <w:pPr>
              <w:pStyle w:val="30"/>
              <w:jc w:val="center"/>
              <w:rPr>
                <w:rFonts w:cs="宋体" w:asciiTheme="minorEastAsia" w:hAnsiTheme="minorEastAsia"/>
                <w:sz w:val="21"/>
                <w:szCs w:val="21"/>
              </w:rPr>
            </w:pPr>
            <w:r>
              <w:rPr>
                <w:rFonts w:hint="eastAsia" w:cs="宋体" w:asciiTheme="minorEastAsia" w:hAnsiTheme="minorEastAsia"/>
                <w:sz w:val="21"/>
                <w:szCs w:val="21"/>
              </w:rPr>
              <w:t>参保类别（在职</w:t>
            </w:r>
            <w:r>
              <w:rPr>
                <w:rFonts w:cs="宋体" w:asciiTheme="minorEastAsia" w:hAnsiTheme="minorEastAsia"/>
                <w:sz w:val="21"/>
                <w:szCs w:val="21"/>
              </w:rPr>
              <w:t>/退休等）</w:t>
            </w:r>
          </w:p>
        </w:tc>
        <w:tc>
          <w:tcPr>
            <w:tcW w:w="708" w:type="dxa"/>
            <w:vAlign w:val="center"/>
          </w:tcPr>
          <w:p w14:paraId="379BC367">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447072D5">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2836" w:type="dxa"/>
            <w:vAlign w:val="center"/>
          </w:tcPr>
          <w:p w14:paraId="1B951997">
            <w:pPr>
              <w:rPr>
                <w:rFonts w:asciiTheme="minorEastAsia" w:hAnsiTheme="minorEastAsia"/>
                <w:color w:val="000000"/>
                <w:sz w:val="21"/>
                <w:szCs w:val="21"/>
              </w:rPr>
            </w:pPr>
          </w:p>
        </w:tc>
      </w:tr>
      <w:tr w14:paraId="3236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1C7B9A1">
            <w:pPr>
              <w:numPr>
                <w:ilvl w:val="0"/>
                <w:numId w:val="175"/>
              </w:numPr>
              <w:jc w:val="center"/>
              <w:rPr>
                <w:color w:val="000000"/>
                <w:sz w:val="21"/>
                <w:szCs w:val="21"/>
              </w:rPr>
            </w:pPr>
          </w:p>
        </w:tc>
        <w:tc>
          <w:tcPr>
            <w:tcW w:w="1336" w:type="dxa"/>
            <w:vAlign w:val="center"/>
          </w:tcPr>
          <w:p w14:paraId="57D8B50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undType</w:t>
            </w:r>
          </w:p>
        </w:tc>
        <w:tc>
          <w:tcPr>
            <w:tcW w:w="1419" w:type="dxa"/>
            <w:vAlign w:val="center"/>
          </w:tcPr>
          <w:p w14:paraId="6D0619A5">
            <w:pPr>
              <w:pStyle w:val="30"/>
              <w:jc w:val="center"/>
              <w:rPr>
                <w:rFonts w:cs="宋体" w:asciiTheme="minorEastAsia" w:hAnsiTheme="minorEastAsia"/>
                <w:sz w:val="21"/>
                <w:szCs w:val="21"/>
              </w:rPr>
            </w:pPr>
            <w:r>
              <w:rPr>
                <w:rFonts w:hint="eastAsia" w:cs="宋体" w:asciiTheme="minorEastAsia" w:hAnsiTheme="minorEastAsia"/>
                <w:sz w:val="21"/>
                <w:szCs w:val="21"/>
              </w:rPr>
              <w:t>险种类型</w:t>
            </w:r>
          </w:p>
        </w:tc>
        <w:tc>
          <w:tcPr>
            <w:tcW w:w="708" w:type="dxa"/>
            <w:vAlign w:val="center"/>
          </w:tcPr>
          <w:p w14:paraId="2310705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3A565A3E">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2836" w:type="dxa"/>
            <w:vAlign w:val="center"/>
          </w:tcPr>
          <w:p w14:paraId="28D2E6C8">
            <w:pPr>
              <w:rPr>
                <w:rFonts w:asciiTheme="minorEastAsia" w:hAnsiTheme="minorEastAsia"/>
                <w:color w:val="000000"/>
                <w:sz w:val="21"/>
                <w:szCs w:val="21"/>
              </w:rPr>
            </w:pPr>
          </w:p>
        </w:tc>
      </w:tr>
      <w:tr w14:paraId="16D9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EB6DFC6">
            <w:pPr>
              <w:numPr>
                <w:ilvl w:val="0"/>
                <w:numId w:val="175"/>
              </w:numPr>
              <w:jc w:val="center"/>
              <w:rPr>
                <w:color w:val="000000"/>
                <w:sz w:val="21"/>
                <w:szCs w:val="21"/>
              </w:rPr>
            </w:pPr>
          </w:p>
        </w:tc>
        <w:tc>
          <w:tcPr>
            <w:tcW w:w="1336" w:type="dxa"/>
            <w:vAlign w:val="center"/>
          </w:tcPr>
          <w:p w14:paraId="62602983">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FootSn</w:t>
            </w:r>
          </w:p>
        </w:tc>
        <w:tc>
          <w:tcPr>
            <w:tcW w:w="1419" w:type="dxa"/>
            <w:vAlign w:val="center"/>
          </w:tcPr>
          <w:p w14:paraId="2BD9F4B5">
            <w:pPr>
              <w:pStyle w:val="30"/>
              <w:jc w:val="center"/>
              <w:rPr>
                <w:rFonts w:cs="宋体" w:asciiTheme="minorEastAsia" w:hAnsiTheme="minorEastAsia"/>
                <w:sz w:val="21"/>
                <w:szCs w:val="21"/>
              </w:rPr>
            </w:pPr>
            <w:r>
              <w:rPr>
                <w:rFonts w:hint="eastAsia" w:cs="宋体" w:asciiTheme="minorEastAsia" w:hAnsiTheme="minorEastAsia"/>
                <w:sz w:val="21"/>
                <w:szCs w:val="21"/>
              </w:rPr>
              <w:t>医保交易流水号</w:t>
            </w:r>
          </w:p>
        </w:tc>
        <w:tc>
          <w:tcPr>
            <w:tcW w:w="708" w:type="dxa"/>
            <w:vAlign w:val="center"/>
          </w:tcPr>
          <w:p w14:paraId="6ECD5CB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7A81FC29">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2836" w:type="dxa"/>
            <w:vAlign w:val="center"/>
          </w:tcPr>
          <w:p w14:paraId="7B6B51DB">
            <w:pPr>
              <w:jc w:val="left"/>
              <w:rPr>
                <w:color w:val="000000"/>
                <w:sz w:val="21"/>
                <w:szCs w:val="21"/>
              </w:rPr>
            </w:pPr>
            <w:r>
              <w:rPr>
                <w:rFonts w:hint="eastAsia"/>
                <w:color w:val="000000"/>
                <w:sz w:val="21"/>
                <w:szCs w:val="21"/>
              </w:rPr>
              <w:t>与门特类费用导入（报文编号1</w:t>
            </w:r>
            <w:r>
              <w:rPr>
                <w:color w:val="000000"/>
                <w:sz w:val="21"/>
                <w:szCs w:val="21"/>
              </w:rPr>
              <w:t>201</w:t>
            </w:r>
            <w:r>
              <w:rPr>
                <w:rFonts w:hint="eastAsia"/>
                <w:color w:val="000000"/>
                <w:sz w:val="21"/>
                <w:szCs w:val="21"/>
              </w:rPr>
              <w:t>）输出参数中的</w:t>
            </w:r>
            <w:r>
              <w:rPr>
                <w:rFonts w:hint="eastAsia" w:asciiTheme="minorEastAsia" w:hAnsiTheme="minorEastAsia"/>
                <w:color w:val="000000"/>
                <w:sz w:val="21"/>
                <w:szCs w:val="21"/>
              </w:rPr>
              <w:t>FootSn对应</w:t>
            </w:r>
          </w:p>
        </w:tc>
      </w:tr>
      <w:tr w14:paraId="35BF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518E696">
            <w:pPr>
              <w:numPr>
                <w:ilvl w:val="0"/>
                <w:numId w:val="175"/>
              </w:numPr>
              <w:jc w:val="center"/>
              <w:rPr>
                <w:color w:val="000000"/>
                <w:sz w:val="21"/>
                <w:szCs w:val="21"/>
              </w:rPr>
            </w:pPr>
          </w:p>
        </w:tc>
        <w:tc>
          <w:tcPr>
            <w:tcW w:w="1336" w:type="dxa"/>
            <w:vAlign w:val="center"/>
          </w:tcPr>
          <w:p w14:paraId="21E2460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B</w:t>
            </w:r>
            <w:r>
              <w:rPr>
                <w:rFonts w:asciiTheme="minorEastAsia" w:hAnsiTheme="minorEastAsia"/>
                <w:color w:val="000000"/>
                <w:sz w:val="21"/>
                <w:szCs w:val="21"/>
              </w:rPr>
              <w:t>ig</w:t>
            </w:r>
            <w:r>
              <w:rPr>
                <w:rFonts w:hint="eastAsia" w:asciiTheme="minorEastAsia" w:hAnsiTheme="minorEastAsia"/>
                <w:color w:val="000000"/>
                <w:sz w:val="21"/>
                <w:szCs w:val="21"/>
              </w:rPr>
              <w:t>ill</w:t>
            </w:r>
            <w:r>
              <w:rPr>
                <w:rFonts w:asciiTheme="minorEastAsia" w:hAnsiTheme="minorEastAsia"/>
                <w:color w:val="000000"/>
                <w:sz w:val="21"/>
                <w:szCs w:val="21"/>
              </w:rPr>
              <w:t>Pay</w:t>
            </w:r>
          </w:p>
        </w:tc>
        <w:tc>
          <w:tcPr>
            <w:tcW w:w="1419" w:type="dxa"/>
            <w:vAlign w:val="center"/>
          </w:tcPr>
          <w:p w14:paraId="3AD18497">
            <w:pPr>
              <w:pStyle w:val="30"/>
              <w:jc w:val="center"/>
              <w:rPr>
                <w:rFonts w:cs="宋体" w:asciiTheme="minorEastAsia" w:hAnsiTheme="minorEastAsia"/>
                <w:sz w:val="21"/>
                <w:szCs w:val="21"/>
              </w:rPr>
            </w:pPr>
            <w:r>
              <w:rPr>
                <w:rFonts w:hint="eastAsia" w:cs="宋体" w:asciiTheme="minorEastAsia" w:hAnsiTheme="minorEastAsia"/>
                <w:sz w:val="21"/>
                <w:szCs w:val="21"/>
              </w:rPr>
              <w:t>大病支付</w:t>
            </w:r>
          </w:p>
        </w:tc>
        <w:tc>
          <w:tcPr>
            <w:tcW w:w="708" w:type="dxa"/>
            <w:vAlign w:val="center"/>
          </w:tcPr>
          <w:p w14:paraId="5672A728">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4C7AA51E">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09F34B7">
            <w:pPr>
              <w:rPr>
                <w:rFonts w:asciiTheme="minorEastAsia" w:hAnsiTheme="minorEastAsia"/>
                <w:color w:val="000000"/>
                <w:sz w:val="21"/>
                <w:szCs w:val="21"/>
              </w:rPr>
            </w:pPr>
          </w:p>
        </w:tc>
      </w:tr>
      <w:tr w14:paraId="7B38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2660A91">
            <w:pPr>
              <w:numPr>
                <w:ilvl w:val="0"/>
                <w:numId w:val="175"/>
              </w:numPr>
              <w:jc w:val="center"/>
              <w:rPr>
                <w:color w:val="000000"/>
                <w:sz w:val="21"/>
                <w:szCs w:val="21"/>
              </w:rPr>
            </w:pPr>
          </w:p>
        </w:tc>
        <w:tc>
          <w:tcPr>
            <w:tcW w:w="1336" w:type="dxa"/>
            <w:vAlign w:val="center"/>
          </w:tcPr>
          <w:p w14:paraId="57F69AA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w:t>
            </w:r>
            <w:r>
              <w:rPr>
                <w:rFonts w:asciiTheme="minorEastAsia" w:hAnsiTheme="minorEastAsia"/>
                <w:color w:val="000000"/>
                <w:sz w:val="21"/>
                <w:szCs w:val="21"/>
              </w:rPr>
              <w:t>ivilIn</w:t>
            </w:r>
          </w:p>
        </w:tc>
        <w:tc>
          <w:tcPr>
            <w:tcW w:w="1419" w:type="dxa"/>
            <w:vAlign w:val="center"/>
          </w:tcPr>
          <w:p w14:paraId="6CE970FC">
            <w:pPr>
              <w:pStyle w:val="30"/>
              <w:jc w:val="center"/>
              <w:rPr>
                <w:rFonts w:cs="宋体" w:asciiTheme="minorEastAsia" w:hAnsiTheme="minorEastAsia"/>
                <w:sz w:val="21"/>
                <w:szCs w:val="21"/>
              </w:rPr>
            </w:pPr>
            <w:r>
              <w:rPr>
                <w:rFonts w:hint="eastAsia" w:cs="宋体" w:asciiTheme="minorEastAsia" w:hAnsiTheme="minorEastAsia"/>
                <w:sz w:val="21"/>
                <w:szCs w:val="21"/>
              </w:rPr>
              <w:t>民政补助基金</w:t>
            </w:r>
          </w:p>
        </w:tc>
        <w:tc>
          <w:tcPr>
            <w:tcW w:w="708" w:type="dxa"/>
            <w:vAlign w:val="center"/>
          </w:tcPr>
          <w:p w14:paraId="48399FC1">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7C2E2ADE">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67CA3776">
            <w:pPr>
              <w:rPr>
                <w:rFonts w:asciiTheme="minorEastAsia" w:hAnsiTheme="minorEastAsia"/>
                <w:color w:val="000000"/>
                <w:sz w:val="21"/>
                <w:szCs w:val="21"/>
              </w:rPr>
            </w:pPr>
          </w:p>
        </w:tc>
      </w:tr>
      <w:tr w14:paraId="1A02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F98131B">
            <w:pPr>
              <w:numPr>
                <w:ilvl w:val="0"/>
                <w:numId w:val="175"/>
              </w:numPr>
              <w:jc w:val="center"/>
              <w:rPr>
                <w:color w:val="000000"/>
                <w:sz w:val="21"/>
                <w:szCs w:val="21"/>
              </w:rPr>
            </w:pPr>
          </w:p>
        </w:tc>
        <w:tc>
          <w:tcPr>
            <w:tcW w:w="1336" w:type="dxa"/>
            <w:vAlign w:val="center"/>
          </w:tcPr>
          <w:p w14:paraId="3F680A4B">
            <w:pPr>
              <w:spacing w:line="360" w:lineRule="auto"/>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etireOfficerPay</w:t>
            </w:r>
          </w:p>
        </w:tc>
        <w:tc>
          <w:tcPr>
            <w:tcW w:w="1419" w:type="dxa"/>
            <w:vAlign w:val="center"/>
          </w:tcPr>
          <w:p w14:paraId="15D126B5">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退役医疗费</w:t>
            </w:r>
          </w:p>
        </w:tc>
        <w:tc>
          <w:tcPr>
            <w:tcW w:w="708" w:type="dxa"/>
            <w:vAlign w:val="center"/>
          </w:tcPr>
          <w:p w14:paraId="77BD5325">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07D6928C">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6374B213">
            <w:pPr>
              <w:rPr>
                <w:rFonts w:asciiTheme="minorEastAsia" w:hAnsiTheme="minorEastAsia"/>
                <w:color w:val="000000"/>
                <w:sz w:val="21"/>
                <w:szCs w:val="21"/>
              </w:rPr>
            </w:pPr>
          </w:p>
        </w:tc>
      </w:tr>
      <w:tr w14:paraId="1F0D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F6A148A">
            <w:pPr>
              <w:numPr>
                <w:ilvl w:val="0"/>
                <w:numId w:val="175"/>
              </w:numPr>
              <w:jc w:val="center"/>
              <w:rPr>
                <w:color w:val="000000"/>
                <w:sz w:val="21"/>
                <w:szCs w:val="21"/>
              </w:rPr>
            </w:pPr>
          </w:p>
        </w:tc>
        <w:tc>
          <w:tcPr>
            <w:tcW w:w="1336" w:type="dxa"/>
            <w:vAlign w:val="center"/>
          </w:tcPr>
          <w:p w14:paraId="3C973D13">
            <w:pPr>
              <w:spacing w:line="360" w:lineRule="auto"/>
              <w:jc w:val="center"/>
              <w:rPr>
                <w:rFonts w:asciiTheme="minorEastAsia" w:hAnsiTheme="minorEastAsia"/>
                <w:sz w:val="21"/>
                <w:szCs w:val="21"/>
              </w:rPr>
            </w:pPr>
            <w:r>
              <w:rPr>
                <w:rFonts w:hint="eastAsia" w:asciiTheme="minorEastAsia" w:hAnsiTheme="minorEastAsia"/>
                <w:sz w:val="21"/>
                <w:szCs w:val="21"/>
              </w:rPr>
              <w:t>F</w:t>
            </w:r>
            <w:r>
              <w:rPr>
                <w:rFonts w:asciiTheme="minorEastAsia" w:hAnsiTheme="minorEastAsia"/>
                <w:sz w:val="21"/>
                <w:szCs w:val="21"/>
              </w:rPr>
              <w:t>eeIn</w:t>
            </w:r>
          </w:p>
        </w:tc>
        <w:tc>
          <w:tcPr>
            <w:tcW w:w="1419" w:type="dxa"/>
            <w:vAlign w:val="center"/>
          </w:tcPr>
          <w:p w14:paraId="4B3017FE">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住院医保范围内</w:t>
            </w:r>
          </w:p>
        </w:tc>
        <w:tc>
          <w:tcPr>
            <w:tcW w:w="708" w:type="dxa"/>
            <w:vAlign w:val="center"/>
          </w:tcPr>
          <w:p w14:paraId="30C8663C">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18E3AD1E">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EE291F2">
            <w:pPr>
              <w:rPr>
                <w:rFonts w:asciiTheme="minorEastAsia" w:hAnsiTheme="minorEastAsia"/>
                <w:color w:val="000000"/>
                <w:sz w:val="21"/>
                <w:szCs w:val="21"/>
              </w:rPr>
            </w:pPr>
          </w:p>
        </w:tc>
      </w:tr>
      <w:tr w14:paraId="5238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6EF808E">
            <w:pPr>
              <w:numPr>
                <w:ilvl w:val="0"/>
                <w:numId w:val="175"/>
              </w:numPr>
              <w:jc w:val="center"/>
              <w:rPr>
                <w:color w:val="000000"/>
                <w:sz w:val="21"/>
                <w:szCs w:val="21"/>
              </w:rPr>
            </w:pPr>
          </w:p>
        </w:tc>
        <w:tc>
          <w:tcPr>
            <w:tcW w:w="1336" w:type="dxa"/>
            <w:vAlign w:val="center"/>
          </w:tcPr>
          <w:p w14:paraId="43478B33">
            <w:pPr>
              <w:spacing w:line="360" w:lineRule="auto"/>
              <w:jc w:val="center"/>
              <w:rPr>
                <w:rFonts w:asciiTheme="minorEastAsia" w:hAnsiTheme="minorEastAsia"/>
                <w:sz w:val="21"/>
                <w:szCs w:val="21"/>
              </w:rPr>
            </w:pPr>
            <w:r>
              <w:rPr>
                <w:rFonts w:hint="eastAsia" w:asciiTheme="minorEastAsia" w:hAnsiTheme="minorEastAsia"/>
                <w:sz w:val="21"/>
                <w:szCs w:val="21"/>
              </w:rPr>
              <w:t>S</w:t>
            </w:r>
            <w:r>
              <w:rPr>
                <w:rFonts w:asciiTheme="minorEastAsia" w:hAnsiTheme="minorEastAsia"/>
                <w:sz w:val="21"/>
                <w:szCs w:val="21"/>
              </w:rPr>
              <w:t>elfPay1</w:t>
            </w:r>
          </w:p>
        </w:tc>
        <w:tc>
          <w:tcPr>
            <w:tcW w:w="1419" w:type="dxa"/>
            <w:vAlign w:val="center"/>
          </w:tcPr>
          <w:p w14:paraId="4AED0FB8">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个人自付一金额</w:t>
            </w:r>
          </w:p>
        </w:tc>
        <w:tc>
          <w:tcPr>
            <w:tcW w:w="708" w:type="dxa"/>
            <w:vAlign w:val="center"/>
          </w:tcPr>
          <w:p w14:paraId="4824A2AE">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32A6C209">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43845B0">
            <w:pPr>
              <w:rPr>
                <w:rFonts w:asciiTheme="minorEastAsia" w:hAnsiTheme="minorEastAsia"/>
                <w:color w:val="000000"/>
                <w:sz w:val="21"/>
                <w:szCs w:val="21"/>
              </w:rPr>
            </w:pPr>
          </w:p>
        </w:tc>
      </w:tr>
      <w:tr w14:paraId="2687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26F7396">
            <w:pPr>
              <w:numPr>
                <w:ilvl w:val="0"/>
                <w:numId w:val="175"/>
              </w:numPr>
              <w:jc w:val="center"/>
              <w:rPr>
                <w:color w:val="000000"/>
                <w:sz w:val="21"/>
                <w:szCs w:val="21"/>
              </w:rPr>
            </w:pPr>
          </w:p>
        </w:tc>
        <w:tc>
          <w:tcPr>
            <w:tcW w:w="1336" w:type="dxa"/>
            <w:vAlign w:val="center"/>
          </w:tcPr>
          <w:p w14:paraId="4468EA00">
            <w:pPr>
              <w:spacing w:line="360" w:lineRule="auto"/>
              <w:jc w:val="center"/>
              <w:rPr>
                <w:rFonts w:asciiTheme="minorEastAsia" w:hAnsiTheme="minorEastAsia"/>
                <w:sz w:val="21"/>
                <w:szCs w:val="21"/>
              </w:rPr>
            </w:pPr>
            <w:r>
              <w:rPr>
                <w:rFonts w:hint="eastAsia" w:asciiTheme="minorEastAsia" w:hAnsiTheme="minorEastAsia"/>
                <w:sz w:val="21"/>
                <w:szCs w:val="21"/>
              </w:rPr>
              <w:t>O</w:t>
            </w:r>
            <w:r>
              <w:rPr>
                <w:rFonts w:asciiTheme="minorEastAsia" w:hAnsiTheme="minorEastAsia"/>
                <w:sz w:val="21"/>
                <w:szCs w:val="21"/>
              </w:rPr>
              <w:t>wnPay</w:t>
            </w:r>
          </w:p>
        </w:tc>
        <w:tc>
          <w:tcPr>
            <w:tcW w:w="1419" w:type="dxa"/>
            <w:vAlign w:val="center"/>
          </w:tcPr>
          <w:p w14:paraId="1D32CF72">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个人自费</w:t>
            </w:r>
          </w:p>
        </w:tc>
        <w:tc>
          <w:tcPr>
            <w:tcW w:w="708" w:type="dxa"/>
            <w:vAlign w:val="center"/>
          </w:tcPr>
          <w:p w14:paraId="2F9AAB39">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3FF46BF4">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5C64DB37">
            <w:pPr>
              <w:rPr>
                <w:rFonts w:asciiTheme="minorEastAsia" w:hAnsiTheme="minorEastAsia"/>
                <w:color w:val="000000"/>
                <w:sz w:val="21"/>
                <w:szCs w:val="21"/>
              </w:rPr>
            </w:pPr>
          </w:p>
        </w:tc>
      </w:tr>
      <w:tr w14:paraId="6C99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39424F3">
            <w:pPr>
              <w:numPr>
                <w:ilvl w:val="0"/>
                <w:numId w:val="175"/>
              </w:numPr>
              <w:jc w:val="center"/>
              <w:rPr>
                <w:color w:val="000000"/>
                <w:sz w:val="21"/>
                <w:szCs w:val="21"/>
              </w:rPr>
            </w:pPr>
          </w:p>
        </w:tc>
        <w:tc>
          <w:tcPr>
            <w:tcW w:w="1336" w:type="dxa"/>
            <w:vAlign w:val="center"/>
          </w:tcPr>
          <w:p w14:paraId="5163E470">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earFeeIn</w:t>
            </w:r>
          </w:p>
        </w:tc>
        <w:tc>
          <w:tcPr>
            <w:tcW w:w="1419" w:type="dxa"/>
            <w:vAlign w:val="center"/>
          </w:tcPr>
          <w:p w14:paraId="19FE8B0D">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年度医保范围内</w:t>
            </w:r>
          </w:p>
        </w:tc>
        <w:tc>
          <w:tcPr>
            <w:tcW w:w="708" w:type="dxa"/>
            <w:vAlign w:val="center"/>
          </w:tcPr>
          <w:p w14:paraId="677017E7">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36E48BBF">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A040ABB">
            <w:pPr>
              <w:rPr>
                <w:rFonts w:asciiTheme="minorEastAsia" w:hAnsiTheme="minorEastAsia"/>
                <w:color w:val="000000"/>
                <w:sz w:val="21"/>
                <w:szCs w:val="21"/>
              </w:rPr>
            </w:pPr>
          </w:p>
        </w:tc>
      </w:tr>
      <w:tr w14:paraId="1040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40153A2">
            <w:pPr>
              <w:numPr>
                <w:ilvl w:val="0"/>
                <w:numId w:val="175"/>
              </w:numPr>
              <w:jc w:val="center"/>
              <w:rPr>
                <w:color w:val="000000"/>
                <w:sz w:val="21"/>
                <w:szCs w:val="21"/>
              </w:rPr>
            </w:pPr>
          </w:p>
        </w:tc>
        <w:tc>
          <w:tcPr>
            <w:tcW w:w="1336" w:type="dxa"/>
            <w:vAlign w:val="center"/>
          </w:tcPr>
          <w:p w14:paraId="16856165">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earUniPay</w:t>
            </w:r>
          </w:p>
        </w:tc>
        <w:tc>
          <w:tcPr>
            <w:tcW w:w="1419" w:type="dxa"/>
            <w:vAlign w:val="center"/>
          </w:tcPr>
          <w:p w14:paraId="09AA56E7">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年度住院统筹支付</w:t>
            </w:r>
          </w:p>
        </w:tc>
        <w:tc>
          <w:tcPr>
            <w:tcW w:w="708" w:type="dxa"/>
            <w:vAlign w:val="center"/>
          </w:tcPr>
          <w:p w14:paraId="3D2F2616">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7E2D556D">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2A035E2">
            <w:pPr>
              <w:rPr>
                <w:rFonts w:asciiTheme="minorEastAsia" w:hAnsiTheme="minorEastAsia"/>
                <w:color w:val="000000"/>
                <w:sz w:val="21"/>
                <w:szCs w:val="21"/>
              </w:rPr>
            </w:pPr>
          </w:p>
        </w:tc>
      </w:tr>
      <w:tr w14:paraId="4458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AF2024B">
            <w:pPr>
              <w:numPr>
                <w:ilvl w:val="0"/>
                <w:numId w:val="175"/>
              </w:numPr>
              <w:jc w:val="center"/>
              <w:rPr>
                <w:color w:val="000000"/>
                <w:sz w:val="21"/>
                <w:szCs w:val="21"/>
              </w:rPr>
            </w:pPr>
          </w:p>
        </w:tc>
        <w:tc>
          <w:tcPr>
            <w:tcW w:w="1336" w:type="dxa"/>
            <w:vAlign w:val="center"/>
          </w:tcPr>
          <w:p w14:paraId="3F32466B">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earBigPay</w:t>
            </w:r>
          </w:p>
        </w:tc>
        <w:tc>
          <w:tcPr>
            <w:tcW w:w="1419" w:type="dxa"/>
            <w:vAlign w:val="center"/>
          </w:tcPr>
          <w:p w14:paraId="2F6B7184">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年度住院大额支付</w:t>
            </w:r>
          </w:p>
        </w:tc>
        <w:tc>
          <w:tcPr>
            <w:tcW w:w="708" w:type="dxa"/>
            <w:vAlign w:val="center"/>
          </w:tcPr>
          <w:p w14:paraId="481FB7A0">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1F9529A8">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51B9EEF4">
            <w:pPr>
              <w:rPr>
                <w:rFonts w:asciiTheme="minorEastAsia" w:hAnsiTheme="minorEastAsia"/>
                <w:color w:val="000000"/>
                <w:sz w:val="21"/>
                <w:szCs w:val="21"/>
              </w:rPr>
            </w:pPr>
          </w:p>
        </w:tc>
      </w:tr>
      <w:tr w14:paraId="6438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5B4EE6C">
            <w:pPr>
              <w:numPr>
                <w:ilvl w:val="0"/>
                <w:numId w:val="175"/>
              </w:numPr>
              <w:jc w:val="center"/>
              <w:rPr>
                <w:color w:val="000000"/>
                <w:sz w:val="21"/>
                <w:szCs w:val="21"/>
              </w:rPr>
            </w:pPr>
          </w:p>
        </w:tc>
        <w:tc>
          <w:tcPr>
            <w:tcW w:w="1336" w:type="dxa"/>
            <w:vAlign w:val="center"/>
          </w:tcPr>
          <w:p w14:paraId="0CA06FDA">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earBigIllIn</w:t>
            </w:r>
          </w:p>
        </w:tc>
        <w:tc>
          <w:tcPr>
            <w:tcW w:w="1419" w:type="dxa"/>
            <w:vAlign w:val="center"/>
          </w:tcPr>
          <w:p w14:paraId="6DCC6874">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年度大病范围内</w:t>
            </w:r>
          </w:p>
        </w:tc>
        <w:tc>
          <w:tcPr>
            <w:tcW w:w="708" w:type="dxa"/>
            <w:vAlign w:val="center"/>
          </w:tcPr>
          <w:p w14:paraId="472F1E18">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5F690F78">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5043E3FA">
            <w:pPr>
              <w:rPr>
                <w:rFonts w:asciiTheme="minorEastAsia" w:hAnsiTheme="minorEastAsia"/>
                <w:color w:val="000000"/>
                <w:sz w:val="21"/>
                <w:szCs w:val="21"/>
              </w:rPr>
            </w:pPr>
          </w:p>
        </w:tc>
      </w:tr>
    </w:tbl>
    <w:p w14:paraId="46266B27"/>
    <w:p w14:paraId="5ECF9F60">
      <w:pPr>
        <w:pStyle w:val="25"/>
        <w:spacing w:after="156"/>
      </w:pPr>
      <w:r>
        <w:rPr>
          <w:rFonts w:hint="eastAsia"/>
        </w:rPr>
        <w:t>医院系统提供的接口</w:t>
      </w:r>
    </w:p>
    <w:p w14:paraId="4446E358">
      <w:pPr>
        <w:pStyle w:val="27"/>
        <w:spacing w:after="156"/>
      </w:pPr>
      <w:r>
        <w:rPr>
          <w:rFonts w:hint="eastAsia"/>
        </w:rPr>
        <w:t>门特类费用结算结果推送（报文编号</w:t>
      </w:r>
      <w:r>
        <w:t>1211</w:t>
      </w:r>
      <w:r>
        <w:rPr>
          <w:rFonts w:hint="eastAsia"/>
        </w:rPr>
        <w:t>）</w:t>
      </w:r>
    </w:p>
    <w:p w14:paraId="228FDD98">
      <w:pPr>
        <w:pStyle w:val="37"/>
        <w:spacing w:after="156"/>
      </w:pPr>
      <w:r>
        <w:rPr>
          <w:rFonts w:hint="eastAsia"/>
        </w:rPr>
        <w:t>功能描述</w:t>
      </w:r>
    </w:p>
    <w:p w14:paraId="430582B2">
      <w:pPr>
        <w:ind w:left="420"/>
      </w:pPr>
      <w:r>
        <w:rPr>
          <w:rFonts w:hint="eastAsia"/>
        </w:rPr>
        <w:t>医保系统将门特类费用结算结果推送给H</w:t>
      </w:r>
      <w:r>
        <w:t>IS</w:t>
      </w:r>
      <w:r>
        <w:rPr>
          <w:rFonts w:hint="eastAsia"/>
        </w:rPr>
        <w:t>系统。</w:t>
      </w:r>
    </w:p>
    <w:p w14:paraId="137C8D6E">
      <w:pPr>
        <w:pStyle w:val="37"/>
        <w:spacing w:after="156"/>
      </w:pPr>
      <w:r>
        <w:rPr>
          <w:rFonts w:hint="eastAsia"/>
        </w:rPr>
        <w:t>接口说明</w:t>
      </w:r>
    </w:p>
    <w:p w14:paraId="25D4ED5E">
      <w:pPr>
        <w:pStyle w:val="3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1C5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71B1A1C">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BE1ABB1">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9E444E">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09CBBA9">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3723A93">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2ECEFC7">
            <w:pPr>
              <w:jc w:val="center"/>
              <w:rPr>
                <w:rFonts w:hAnsi="黑体"/>
                <w:b/>
                <w:bCs/>
                <w:color w:val="000000"/>
                <w:sz w:val="21"/>
                <w:szCs w:val="21"/>
              </w:rPr>
            </w:pPr>
            <w:r>
              <w:rPr>
                <w:rFonts w:hint="eastAsia" w:hAnsi="黑体"/>
                <w:b/>
                <w:bCs/>
                <w:color w:val="000000"/>
                <w:sz w:val="21"/>
                <w:szCs w:val="21"/>
              </w:rPr>
              <w:t>说明</w:t>
            </w:r>
          </w:p>
        </w:tc>
      </w:tr>
      <w:tr w14:paraId="2EDA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6D54AC3">
            <w:pPr>
              <w:numPr>
                <w:ilvl w:val="0"/>
                <w:numId w:val="17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A6E3F5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SumPayInfo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3B35C5E7">
            <w:pPr>
              <w:pStyle w:val="30"/>
              <w:jc w:val="center"/>
              <w:rPr>
                <w:rFonts w:cs="宋体" w:asciiTheme="minorEastAsia" w:hAnsiTheme="minorEastAsia"/>
                <w:sz w:val="21"/>
                <w:szCs w:val="21"/>
              </w:rPr>
            </w:pPr>
            <w:r>
              <w:rPr>
                <w:rFonts w:hint="eastAsia" w:cs="宋体" w:asciiTheme="minorEastAsia" w:hAnsiTheme="minorEastAsia"/>
                <w:sz w:val="21"/>
                <w:szCs w:val="21"/>
              </w:rPr>
              <w:t>门特类费用结算结果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38D97BDC">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35060957">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0DC3BF2B">
            <w:pPr>
              <w:rPr>
                <w:rFonts w:asciiTheme="minorEastAsia" w:hAnsiTheme="minorEastAsia"/>
                <w:color w:val="000000"/>
                <w:sz w:val="21"/>
                <w:szCs w:val="21"/>
              </w:rPr>
            </w:pPr>
            <w:r>
              <w:rPr>
                <w:rFonts w:hint="eastAsia" w:asciiTheme="minorEastAsia" w:hAnsiTheme="minorEastAsia"/>
                <w:sz w:val="21"/>
                <w:szCs w:val="21"/>
              </w:rPr>
              <w:t>单条</w:t>
            </w:r>
          </w:p>
        </w:tc>
      </w:tr>
      <w:tr w14:paraId="2FC9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26B38EF">
            <w:pPr>
              <w:numPr>
                <w:ilvl w:val="0"/>
                <w:numId w:val="176"/>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1002EA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DividedInfo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336E2989">
            <w:pPr>
              <w:pStyle w:val="30"/>
              <w:jc w:val="center"/>
              <w:rPr>
                <w:rFonts w:cs="宋体" w:asciiTheme="minorEastAsia" w:hAnsiTheme="minorEastAsia"/>
                <w:sz w:val="21"/>
                <w:szCs w:val="21"/>
              </w:rPr>
            </w:pPr>
            <w:r>
              <w:rPr>
                <w:rFonts w:hint="eastAsia" w:cs="宋体" w:asciiTheme="minorEastAsia" w:hAnsiTheme="minorEastAsia"/>
                <w:sz w:val="21"/>
                <w:szCs w:val="21"/>
              </w:rPr>
              <w:t>门特类费用分解结果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18AE1ED7">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tcBorders>
              <w:top w:val="single" w:color="auto" w:sz="4" w:space="0"/>
              <w:left w:val="single" w:color="auto" w:sz="4" w:space="0"/>
              <w:bottom w:val="single" w:color="auto" w:sz="4" w:space="0"/>
              <w:right w:val="single" w:color="auto" w:sz="4" w:space="0"/>
            </w:tcBorders>
            <w:noWrap/>
            <w:vAlign w:val="center"/>
          </w:tcPr>
          <w:p w14:paraId="25BBA5ED">
            <w:pPr>
              <w:jc w:val="center"/>
              <w:rPr>
                <w:rFonts w:asciiTheme="minorEastAsia" w:hAnsiTheme="minorEastAsia"/>
                <w:color w:val="000000"/>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16EC7E5F">
            <w:pPr>
              <w:rPr>
                <w:rFonts w:asciiTheme="minorEastAsia" w:hAnsiTheme="minorEastAsia"/>
                <w:color w:val="000000"/>
                <w:sz w:val="21"/>
                <w:szCs w:val="21"/>
              </w:rPr>
            </w:pPr>
            <w:r>
              <w:rPr>
                <w:rFonts w:hint="eastAsia" w:asciiTheme="minorEastAsia" w:hAnsiTheme="minorEastAsia"/>
                <w:sz w:val="21"/>
                <w:szCs w:val="21"/>
              </w:rPr>
              <w:t>单条</w:t>
            </w:r>
          </w:p>
        </w:tc>
      </w:tr>
    </w:tbl>
    <w:p w14:paraId="3351057B">
      <w:r>
        <w:rPr>
          <w:rFonts w:hint="eastAsia"/>
        </w:rPr>
        <w:t>节点标识（SumPayInfo）</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7927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7C6AF15">
            <w:pPr>
              <w:numPr>
                <w:ilvl w:val="0"/>
                <w:numId w:val="177"/>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42C004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HISFootSn</w:t>
            </w:r>
          </w:p>
        </w:tc>
        <w:tc>
          <w:tcPr>
            <w:tcW w:w="1419" w:type="dxa"/>
            <w:tcBorders>
              <w:top w:val="single" w:color="auto" w:sz="4" w:space="0"/>
              <w:left w:val="single" w:color="auto" w:sz="4" w:space="0"/>
              <w:bottom w:val="single" w:color="auto" w:sz="4" w:space="0"/>
              <w:right w:val="single" w:color="auto" w:sz="4" w:space="0"/>
            </w:tcBorders>
            <w:noWrap/>
            <w:vAlign w:val="center"/>
          </w:tcPr>
          <w:p w14:paraId="1A2E3EC6">
            <w:pPr>
              <w:pStyle w:val="30"/>
              <w:jc w:val="center"/>
              <w:rPr>
                <w:rFonts w:cs="宋体" w:asciiTheme="minorEastAsia" w:hAnsiTheme="minorEastAsia"/>
                <w:sz w:val="21"/>
                <w:szCs w:val="21"/>
              </w:rPr>
            </w:pPr>
            <w:r>
              <w:rPr>
                <w:rFonts w:hint="eastAsia" w:cs="宋体" w:asciiTheme="minorEastAsia" w:hAnsiTheme="minorEastAsia"/>
                <w:sz w:val="21"/>
                <w:szCs w:val="21"/>
              </w:rPr>
              <w:t>收费流水号</w:t>
            </w:r>
          </w:p>
        </w:tc>
        <w:tc>
          <w:tcPr>
            <w:tcW w:w="708" w:type="dxa"/>
            <w:tcBorders>
              <w:top w:val="single" w:color="auto" w:sz="4" w:space="0"/>
              <w:left w:val="single" w:color="auto" w:sz="4" w:space="0"/>
              <w:bottom w:val="single" w:color="auto" w:sz="4" w:space="0"/>
              <w:right w:val="single" w:color="auto" w:sz="4" w:space="0"/>
            </w:tcBorders>
            <w:noWrap/>
            <w:vAlign w:val="center"/>
          </w:tcPr>
          <w:p w14:paraId="16B5372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03023D0">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0409338A">
            <w:pPr>
              <w:rPr>
                <w:rFonts w:asciiTheme="minorEastAsia" w:hAnsiTheme="minorEastAsia"/>
                <w:color w:val="000000"/>
                <w:sz w:val="21"/>
                <w:szCs w:val="21"/>
              </w:rPr>
            </w:pPr>
            <w:r>
              <w:rPr>
                <w:rFonts w:hint="eastAsia" w:asciiTheme="minorEastAsia" w:hAnsiTheme="minorEastAsia"/>
                <w:color w:val="000000"/>
                <w:sz w:val="21"/>
                <w:szCs w:val="21"/>
              </w:rPr>
              <w:t>与门特类费用导入（报文编号1</w:t>
            </w:r>
            <w:r>
              <w:rPr>
                <w:rFonts w:asciiTheme="minorEastAsia" w:hAnsiTheme="minorEastAsia"/>
                <w:color w:val="000000"/>
                <w:sz w:val="21"/>
                <w:szCs w:val="21"/>
              </w:rPr>
              <w:t>201</w:t>
            </w:r>
            <w:r>
              <w:rPr>
                <w:rFonts w:hint="eastAsia" w:asciiTheme="minorEastAsia" w:hAnsiTheme="minorEastAsia"/>
                <w:color w:val="000000"/>
                <w:sz w:val="21"/>
                <w:szCs w:val="21"/>
              </w:rPr>
              <w:t>）输入参数中的HISFootSn对应</w:t>
            </w:r>
          </w:p>
        </w:tc>
      </w:tr>
      <w:tr w14:paraId="3F2E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115E829">
            <w:pPr>
              <w:numPr>
                <w:ilvl w:val="0"/>
                <w:numId w:val="177"/>
              </w:numPr>
              <w:jc w:val="center"/>
              <w:rPr>
                <w:color w:val="000000"/>
                <w:sz w:val="21"/>
                <w:szCs w:val="21"/>
              </w:rPr>
            </w:pPr>
          </w:p>
        </w:tc>
        <w:tc>
          <w:tcPr>
            <w:tcW w:w="1336" w:type="dxa"/>
            <w:vAlign w:val="center"/>
          </w:tcPr>
          <w:p w14:paraId="3E667C5B">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N</w:t>
            </w:r>
            <w:r>
              <w:rPr>
                <w:rFonts w:asciiTheme="minorEastAsia" w:hAnsiTheme="minorEastAsia"/>
                <w:color w:val="000000"/>
                <w:sz w:val="21"/>
                <w:szCs w:val="21"/>
              </w:rPr>
              <w:t>ame</w:t>
            </w:r>
          </w:p>
        </w:tc>
        <w:tc>
          <w:tcPr>
            <w:tcW w:w="1419" w:type="dxa"/>
            <w:vAlign w:val="center"/>
          </w:tcPr>
          <w:p w14:paraId="39C0D1E1">
            <w:pPr>
              <w:pStyle w:val="30"/>
              <w:jc w:val="center"/>
              <w:rPr>
                <w:rFonts w:cs="宋体" w:asciiTheme="minorEastAsia" w:hAnsiTheme="minorEastAsia"/>
                <w:sz w:val="21"/>
                <w:szCs w:val="21"/>
              </w:rPr>
            </w:pPr>
            <w:r>
              <w:rPr>
                <w:rFonts w:hint="eastAsia" w:cs="宋体" w:asciiTheme="minorEastAsia" w:hAnsiTheme="minorEastAsia"/>
                <w:sz w:val="21"/>
                <w:szCs w:val="21"/>
              </w:rPr>
              <w:t>姓名</w:t>
            </w:r>
          </w:p>
        </w:tc>
        <w:tc>
          <w:tcPr>
            <w:tcW w:w="708" w:type="dxa"/>
            <w:vAlign w:val="center"/>
          </w:tcPr>
          <w:p w14:paraId="1BF2DA3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71FF6CB3">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2836" w:type="dxa"/>
            <w:vAlign w:val="center"/>
          </w:tcPr>
          <w:p w14:paraId="4AA227C9">
            <w:pPr>
              <w:rPr>
                <w:rFonts w:asciiTheme="minorEastAsia" w:hAnsiTheme="minorEastAsia"/>
                <w:color w:val="000000"/>
                <w:sz w:val="21"/>
                <w:szCs w:val="21"/>
              </w:rPr>
            </w:pPr>
          </w:p>
        </w:tc>
      </w:tr>
      <w:tr w14:paraId="2AAB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2AC7B67">
            <w:pPr>
              <w:numPr>
                <w:ilvl w:val="0"/>
                <w:numId w:val="177"/>
              </w:numPr>
              <w:jc w:val="center"/>
              <w:rPr>
                <w:color w:val="000000"/>
                <w:sz w:val="21"/>
                <w:szCs w:val="21"/>
              </w:rPr>
            </w:pPr>
          </w:p>
        </w:tc>
        <w:tc>
          <w:tcPr>
            <w:tcW w:w="1336" w:type="dxa"/>
            <w:vAlign w:val="center"/>
          </w:tcPr>
          <w:p w14:paraId="1254E4A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exCode</w:t>
            </w:r>
          </w:p>
        </w:tc>
        <w:tc>
          <w:tcPr>
            <w:tcW w:w="1419" w:type="dxa"/>
            <w:vAlign w:val="center"/>
          </w:tcPr>
          <w:p w14:paraId="2970ED4A">
            <w:pPr>
              <w:pStyle w:val="30"/>
              <w:jc w:val="center"/>
              <w:rPr>
                <w:rFonts w:cs="宋体" w:asciiTheme="minorEastAsia" w:hAnsiTheme="minorEastAsia"/>
                <w:sz w:val="21"/>
                <w:szCs w:val="21"/>
              </w:rPr>
            </w:pPr>
            <w:r>
              <w:rPr>
                <w:rFonts w:hint="eastAsia" w:cs="宋体" w:asciiTheme="minorEastAsia" w:hAnsiTheme="minorEastAsia"/>
                <w:sz w:val="21"/>
                <w:szCs w:val="21"/>
              </w:rPr>
              <w:t>性别</w:t>
            </w:r>
          </w:p>
        </w:tc>
        <w:tc>
          <w:tcPr>
            <w:tcW w:w="708" w:type="dxa"/>
            <w:vAlign w:val="center"/>
          </w:tcPr>
          <w:p w14:paraId="794A0D98">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611DB2B6">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vAlign w:val="center"/>
          </w:tcPr>
          <w:p w14:paraId="518CC6D5">
            <w:pPr>
              <w:rPr>
                <w:rFonts w:asciiTheme="minorEastAsia" w:hAnsiTheme="minorEastAsia"/>
                <w:color w:val="000000"/>
                <w:sz w:val="21"/>
                <w:szCs w:val="21"/>
              </w:rPr>
            </w:pPr>
            <w:r>
              <w:rPr>
                <w:rFonts w:hint="eastAsia" w:asciiTheme="minorEastAsia" w:hAnsiTheme="minorEastAsia"/>
                <w:color w:val="000000"/>
                <w:sz w:val="21"/>
                <w:szCs w:val="21"/>
              </w:rPr>
              <w:t>参见字典：性别</w:t>
            </w:r>
          </w:p>
        </w:tc>
      </w:tr>
      <w:tr w14:paraId="0B4C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DBA224D">
            <w:pPr>
              <w:numPr>
                <w:ilvl w:val="0"/>
                <w:numId w:val="177"/>
              </w:numPr>
              <w:jc w:val="center"/>
              <w:rPr>
                <w:color w:val="000000"/>
                <w:sz w:val="21"/>
                <w:szCs w:val="21"/>
              </w:rPr>
            </w:pPr>
          </w:p>
        </w:tc>
        <w:tc>
          <w:tcPr>
            <w:tcW w:w="1336" w:type="dxa"/>
            <w:vAlign w:val="center"/>
          </w:tcPr>
          <w:p w14:paraId="0D058CE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IdentID</w:t>
            </w:r>
          </w:p>
        </w:tc>
        <w:tc>
          <w:tcPr>
            <w:tcW w:w="1419" w:type="dxa"/>
            <w:vAlign w:val="center"/>
          </w:tcPr>
          <w:p w14:paraId="426605FF">
            <w:pPr>
              <w:pStyle w:val="30"/>
              <w:jc w:val="center"/>
              <w:rPr>
                <w:rFonts w:cs="宋体" w:asciiTheme="minorEastAsia" w:hAnsiTheme="minorEastAsia"/>
                <w:sz w:val="21"/>
                <w:szCs w:val="21"/>
              </w:rPr>
            </w:pPr>
            <w:r>
              <w:rPr>
                <w:rFonts w:hint="eastAsia" w:cs="宋体" w:asciiTheme="minorEastAsia" w:hAnsiTheme="minorEastAsia"/>
                <w:sz w:val="21"/>
                <w:szCs w:val="21"/>
              </w:rPr>
              <w:t>身份证号</w:t>
            </w:r>
          </w:p>
        </w:tc>
        <w:tc>
          <w:tcPr>
            <w:tcW w:w="708" w:type="dxa"/>
            <w:vAlign w:val="center"/>
          </w:tcPr>
          <w:p w14:paraId="0C211776">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56F56B0D">
            <w:pPr>
              <w:jc w:val="center"/>
              <w:rPr>
                <w:rFonts w:asciiTheme="minorEastAsia" w:hAnsiTheme="minorEastAsia"/>
                <w:color w:val="000000"/>
                <w:sz w:val="21"/>
                <w:szCs w:val="21"/>
              </w:rPr>
            </w:pPr>
            <w:r>
              <w:rPr>
                <w:rFonts w:hint="eastAsia" w:asciiTheme="minorEastAsia" w:hAnsiTheme="minorEastAsia"/>
                <w:color w:val="000000"/>
                <w:sz w:val="21"/>
                <w:szCs w:val="21"/>
              </w:rPr>
              <w:t>18</w:t>
            </w:r>
          </w:p>
        </w:tc>
        <w:tc>
          <w:tcPr>
            <w:tcW w:w="2836" w:type="dxa"/>
            <w:vAlign w:val="center"/>
          </w:tcPr>
          <w:p w14:paraId="5CCCC1AA">
            <w:pPr>
              <w:rPr>
                <w:rFonts w:asciiTheme="minorEastAsia" w:hAnsiTheme="minorEastAsia"/>
                <w:color w:val="000000"/>
                <w:sz w:val="21"/>
                <w:szCs w:val="21"/>
              </w:rPr>
            </w:pPr>
          </w:p>
        </w:tc>
      </w:tr>
      <w:tr w14:paraId="040E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shd w:val="clear" w:color="auto" w:fill="auto"/>
          </w:tcPr>
          <w:p w14:paraId="414E51BF">
            <w:pPr>
              <w:numPr>
                <w:ilvl w:val="0"/>
                <w:numId w:val="177"/>
              </w:numPr>
              <w:jc w:val="center"/>
              <w:rPr>
                <w:color w:val="000000"/>
                <w:sz w:val="21"/>
                <w:szCs w:val="21"/>
              </w:rPr>
            </w:pPr>
          </w:p>
        </w:tc>
        <w:tc>
          <w:tcPr>
            <w:tcW w:w="1336" w:type="dxa"/>
            <w:shd w:val="clear" w:color="auto" w:fill="auto"/>
            <w:vAlign w:val="center"/>
          </w:tcPr>
          <w:p w14:paraId="13FD42FE">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Ic</w:t>
            </w:r>
            <w:r>
              <w:rPr>
                <w:rFonts w:asciiTheme="minorEastAsia" w:hAnsiTheme="minorEastAsia"/>
                <w:color w:val="000000"/>
                <w:sz w:val="21"/>
                <w:szCs w:val="21"/>
              </w:rPr>
              <w:t>No</w:t>
            </w:r>
          </w:p>
        </w:tc>
        <w:tc>
          <w:tcPr>
            <w:tcW w:w="1419" w:type="dxa"/>
            <w:shd w:val="clear" w:color="auto" w:fill="auto"/>
            <w:vAlign w:val="center"/>
          </w:tcPr>
          <w:p w14:paraId="38FB7086">
            <w:pPr>
              <w:pStyle w:val="30"/>
              <w:jc w:val="center"/>
              <w:rPr>
                <w:rFonts w:cs="宋体" w:asciiTheme="minorEastAsia" w:hAnsiTheme="minorEastAsia"/>
                <w:sz w:val="21"/>
                <w:szCs w:val="21"/>
              </w:rPr>
            </w:pPr>
            <w:r>
              <w:rPr>
                <w:rFonts w:hint="eastAsia" w:cs="宋体" w:asciiTheme="minorEastAsia" w:hAnsiTheme="minorEastAsia"/>
                <w:sz w:val="21"/>
                <w:szCs w:val="21"/>
              </w:rPr>
              <w:t>医保应用号</w:t>
            </w:r>
          </w:p>
        </w:tc>
        <w:tc>
          <w:tcPr>
            <w:tcW w:w="708" w:type="dxa"/>
            <w:shd w:val="clear" w:color="auto" w:fill="auto"/>
            <w:vAlign w:val="center"/>
          </w:tcPr>
          <w:p w14:paraId="115F46CA">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vAlign w:val="center"/>
          </w:tcPr>
          <w:p w14:paraId="1CE21F7C">
            <w:pPr>
              <w:jc w:val="center"/>
              <w:rPr>
                <w:rFonts w:asciiTheme="minorEastAsia" w:hAnsiTheme="minorEastAsia"/>
                <w:color w:val="000000"/>
                <w:sz w:val="21"/>
                <w:szCs w:val="21"/>
              </w:rPr>
            </w:pPr>
            <w:r>
              <w:rPr>
                <w:rFonts w:hint="eastAsia" w:asciiTheme="minorEastAsia" w:hAnsiTheme="minorEastAsia"/>
                <w:color w:val="000000"/>
                <w:sz w:val="21"/>
                <w:szCs w:val="21"/>
              </w:rPr>
              <w:t>1</w:t>
            </w:r>
            <w:r>
              <w:rPr>
                <w:rFonts w:asciiTheme="minorEastAsia" w:hAnsiTheme="minorEastAsia"/>
                <w:color w:val="000000"/>
                <w:sz w:val="21"/>
                <w:szCs w:val="21"/>
              </w:rPr>
              <w:t>2</w:t>
            </w:r>
          </w:p>
        </w:tc>
        <w:tc>
          <w:tcPr>
            <w:tcW w:w="2836" w:type="dxa"/>
            <w:shd w:val="clear" w:color="auto" w:fill="auto"/>
            <w:vAlign w:val="center"/>
          </w:tcPr>
          <w:p w14:paraId="3108D8D5">
            <w:pPr>
              <w:rPr>
                <w:rFonts w:asciiTheme="minorEastAsia" w:hAnsiTheme="minorEastAsia"/>
                <w:color w:val="000000"/>
                <w:sz w:val="21"/>
                <w:szCs w:val="21"/>
              </w:rPr>
            </w:pPr>
          </w:p>
        </w:tc>
      </w:tr>
      <w:tr w14:paraId="0B36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shd w:val="clear" w:color="auto" w:fill="auto"/>
          </w:tcPr>
          <w:p w14:paraId="4D39CADA">
            <w:pPr>
              <w:numPr>
                <w:ilvl w:val="0"/>
                <w:numId w:val="177"/>
              </w:numPr>
              <w:jc w:val="center"/>
              <w:rPr>
                <w:color w:val="000000"/>
                <w:sz w:val="21"/>
                <w:szCs w:val="21"/>
              </w:rPr>
            </w:pPr>
          </w:p>
        </w:tc>
        <w:tc>
          <w:tcPr>
            <w:tcW w:w="1336" w:type="dxa"/>
            <w:shd w:val="clear" w:color="auto" w:fill="auto"/>
            <w:vAlign w:val="center"/>
          </w:tcPr>
          <w:p w14:paraId="20F1DCA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CardNo</w:t>
            </w:r>
          </w:p>
        </w:tc>
        <w:tc>
          <w:tcPr>
            <w:tcW w:w="1419" w:type="dxa"/>
            <w:shd w:val="clear" w:color="auto" w:fill="auto"/>
            <w:vAlign w:val="center"/>
          </w:tcPr>
          <w:p w14:paraId="30895477">
            <w:pPr>
              <w:pStyle w:val="30"/>
              <w:jc w:val="center"/>
              <w:rPr>
                <w:rFonts w:cs="宋体" w:asciiTheme="minorEastAsia" w:hAnsiTheme="minorEastAsia"/>
                <w:sz w:val="21"/>
                <w:szCs w:val="21"/>
              </w:rPr>
            </w:pPr>
            <w:r>
              <w:rPr>
                <w:rFonts w:hint="eastAsia" w:cs="宋体" w:asciiTheme="minorEastAsia" w:hAnsiTheme="minorEastAsia"/>
                <w:sz w:val="21"/>
                <w:szCs w:val="21"/>
              </w:rPr>
              <w:t>医保编号</w:t>
            </w:r>
          </w:p>
        </w:tc>
        <w:tc>
          <w:tcPr>
            <w:tcW w:w="708" w:type="dxa"/>
            <w:shd w:val="clear" w:color="auto" w:fill="auto"/>
            <w:vAlign w:val="center"/>
          </w:tcPr>
          <w:p w14:paraId="41610062">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shd w:val="clear" w:color="auto" w:fill="auto"/>
            <w:vAlign w:val="center"/>
          </w:tcPr>
          <w:p w14:paraId="04B62439">
            <w:pPr>
              <w:jc w:val="center"/>
              <w:rPr>
                <w:rFonts w:asciiTheme="minorEastAsia" w:hAnsiTheme="minorEastAsia"/>
                <w:color w:val="000000"/>
                <w:sz w:val="21"/>
                <w:szCs w:val="21"/>
              </w:rPr>
            </w:pPr>
            <w:r>
              <w:rPr>
                <w:rFonts w:hint="eastAsia" w:asciiTheme="minorEastAsia" w:hAnsiTheme="minorEastAsia"/>
                <w:color w:val="000000"/>
                <w:sz w:val="21"/>
                <w:szCs w:val="21"/>
              </w:rPr>
              <w:t>12</w:t>
            </w:r>
          </w:p>
        </w:tc>
        <w:tc>
          <w:tcPr>
            <w:tcW w:w="2836" w:type="dxa"/>
            <w:shd w:val="clear" w:color="auto" w:fill="auto"/>
            <w:vAlign w:val="center"/>
          </w:tcPr>
          <w:p w14:paraId="698F47F3">
            <w:pPr>
              <w:rPr>
                <w:rFonts w:asciiTheme="minorEastAsia" w:hAnsiTheme="minorEastAsia"/>
                <w:color w:val="000000"/>
                <w:sz w:val="21"/>
                <w:szCs w:val="21"/>
              </w:rPr>
            </w:pPr>
          </w:p>
        </w:tc>
      </w:tr>
      <w:tr w14:paraId="143E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3208116">
            <w:pPr>
              <w:numPr>
                <w:ilvl w:val="0"/>
                <w:numId w:val="177"/>
              </w:numPr>
              <w:jc w:val="center"/>
              <w:rPr>
                <w:color w:val="000000"/>
                <w:sz w:val="21"/>
                <w:szCs w:val="21"/>
              </w:rPr>
            </w:pPr>
          </w:p>
        </w:tc>
        <w:tc>
          <w:tcPr>
            <w:tcW w:w="1336" w:type="dxa"/>
            <w:vAlign w:val="center"/>
          </w:tcPr>
          <w:p w14:paraId="160995F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eeAmount</w:t>
            </w:r>
          </w:p>
        </w:tc>
        <w:tc>
          <w:tcPr>
            <w:tcW w:w="1419" w:type="dxa"/>
            <w:vAlign w:val="center"/>
          </w:tcPr>
          <w:p w14:paraId="4F101765">
            <w:pPr>
              <w:pStyle w:val="30"/>
              <w:jc w:val="center"/>
              <w:rPr>
                <w:rFonts w:cs="宋体" w:asciiTheme="minorEastAsia" w:hAnsiTheme="minorEastAsia"/>
                <w:sz w:val="21"/>
                <w:szCs w:val="21"/>
              </w:rPr>
            </w:pPr>
            <w:r>
              <w:rPr>
                <w:rFonts w:hint="eastAsia" w:cs="宋体" w:asciiTheme="minorEastAsia" w:hAnsiTheme="minorEastAsia"/>
                <w:sz w:val="21"/>
                <w:szCs w:val="21"/>
              </w:rPr>
              <w:t>费用总金额</w:t>
            </w:r>
          </w:p>
        </w:tc>
        <w:tc>
          <w:tcPr>
            <w:tcW w:w="708" w:type="dxa"/>
            <w:vAlign w:val="center"/>
          </w:tcPr>
          <w:p w14:paraId="61423B76">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46252C07">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6419F4F8">
            <w:pPr>
              <w:rPr>
                <w:rFonts w:asciiTheme="minorEastAsia" w:hAnsiTheme="minorEastAsia"/>
                <w:color w:val="000000"/>
                <w:sz w:val="21"/>
                <w:szCs w:val="21"/>
              </w:rPr>
            </w:pPr>
          </w:p>
        </w:tc>
      </w:tr>
      <w:tr w14:paraId="6C8A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1A34F1B">
            <w:pPr>
              <w:numPr>
                <w:ilvl w:val="0"/>
                <w:numId w:val="177"/>
              </w:numPr>
              <w:jc w:val="center"/>
              <w:rPr>
                <w:color w:val="000000"/>
                <w:sz w:val="21"/>
                <w:szCs w:val="21"/>
              </w:rPr>
            </w:pPr>
          </w:p>
        </w:tc>
        <w:tc>
          <w:tcPr>
            <w:tcW w:w="1336" w:type="dxa"/>
            <w:vAlign w:val="center"/>
          </w:tcPr>
          <w:p w14:paraId="5DAEF88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w:t>
            </w:r>
            <w:r>
              <w:rPr>
                <w:rFonts w:asciiTheme="minorEastAsia" w:hAnsiTheme="minorEastAsia"/>
                <w:color w:val="000000"/>
                <w:sz w:val="21"/>
                <w:szCs w:val="21"/>
              </w:rPr>
              <w:t>dcrFundPay</w:t>
            </w:r>
          </w:p>
        </w:tc>
        <w:tc>
          <w:tcPr>
            <w:tcW w:w="1419" w:type="dxa"/>
            <w:vAlign w:val="center"/>
          </w:tcPr>
          <w:p w14:paraId="6BA3F509">
            <w:pPr>
              <w:pStyle w:val="30"/>
              <w:jc w:val="center"/>
              <w:rPr>
                <w:rFonts w:cs="宋体" w:asciiTheme="minorEastAsia" w:hAnsiTheme="minorEastAsia"/>
                <w:sz w:val="21"/>
                <w:szCs w:val="21"/>
              </w:rPr>
            </w:pPr>
            <w:r>
              <w:rPr>
                <w:rFonts w:hint="eastAsia" w:cs="宋体" w:asciiTheme="minorEastAsia" w:hAnsiTheme="minorEastAsia"/>
                <w:sz w:val="21"/>
                <w:szCs w:val="21"/>
              </w:rPr>
              <w:t>医保基金支付金额</w:t>
            </w:r>
          </w:p>
        </w:tc>
        <w:tc>
          <w:tcPr>
            <w:tcW w:w="708" w:type="dxa"/>
            <w:vAlign w:val="center"/>
          </w:tcPr>
          <w:p w14:paraId="5727D230">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0F8F4480">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8562CEB">
            <w:pPr>
              <w:rPr>
                <w:rFonts w:asciiTheme="minorEastAsia" w:hAnsiTheme="minorEastAsia"/>
                <w:color w:val="000000"/>
                <w:sz w:val="21"/>
                <w:szCs w:val="21"/>
              </w:rPr>
            </w:pPr>
          </w:p>
        </w:tc>
      </w:tr>
      <w:tr w14:paraId="17CD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4F8C90C">
            <w:pPr>
              <w:numPr>
                <w:ilvl w:val="0"/>
                <w:numId w:val="177"/>
              </w:numPr>
              <w:jc w:val="center"/>
              <w:rPr>
                <w:color w:val="000000"/>
                <w:sz w:val="21"/>
                <w:szCs w:val="21"/>
              </w:rPr>
            </w:pPr>
          </w:p>
        </w:tc>
        <w:tc>
          <w:tcPr>
            <w:tcW w:w="1336" w:type="dxa"/>
            <w:vAlign w:val="center"/>
          </w:tcPr>
          <w:p w14:paraId="6851C8F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ccountPay</w:t>
            </w:r>
          </w:p>
        </w:tc>
        <w:tc>
          <w:tcPr>
            <w:tcW w:w="1419" w:type="dxa"/>
            <w:vAlign w:val="center"/>
          </w:tcPr>
          <w:p w14:paraId="32761243">
            <w:pPr>
              <w:pStyle w:val="30"/>
              <w:jc w:val="center"/>
              <w:rPr>
                <w:rFonts w:cs="宋体" w:asciiTheme="minorEastAsia" w:hAnsiTheme="minorEastAsia"/>
                <w:sz w:val="21"/>
                <w:szCs w:val="21"/>
              </w:rPr>
            </w:pPr>
            <w:r>
              <w:rPr>
                <w:rFonts w:hint="eastAsia" w:cs="宋体" w:asciiTheme="minorEastAsia" w:hAnsiTheme="minorEastAsia"/>
                <w:sz w:val="21"/>
                <w:szCs w:val="21"/>
              </w:rPr>
              <w:t>个人帐户支付金额</w:t>
            </w:r>
          </w:p>
        </w:tc>
        <w:tc>
          <w:tcPr>
            <w:tcW w:w="708" w:type="dxa"/>
            <w:vAlign w:val="center"/>
          </w:tcPr>
          <w:p w14:paraId="7A096EFD">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2CA6B13A">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4D84BF15">
            <w:pPr>
              <w:rPr>
                <w:rFonts w:asciiTheme="minorEastAsia" w:hAnsiTheme="minorEastAsia"/>
                <w:color w:val="000000"/>
                <w:sz w:val="21"/>
                <w:szCs w:val="21"/>
              </w:rPr>
            </w:pPr>
          </w:p>
        </w:tc>
      </w:tr>
      <w:tr w14:paraId="1BF4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13BC177">
            <w:pPr>
              <w:numPr>
                <w:ilvl w:val="0"/>
                <w:numId w:val="177"/>
              </w:numPr>
              <w:jc w:val="center"/>
              <w:rPr>
                <w:color w:val="000000"/>
                <w:sz w:val="21"/>
                <w:szCs w:val="21"/>
              </w:rPr>
            </w:pPr>
          </w:p>
        </w:tc>
        <w:tc>
          <w:tcPr>
            <w:tcW w:w="1336" w:type="dxa"/>
            <w:vAlign w:val="center"/>
          </w:tcPr>
          <w:p w14:paraId="48430F8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w:t>
            </w:r>
            <w:r>
              <w:rPr>
                <w:rFonts w:asciiTheme="minorEastAsia" w:hAnsiTheme="minorEastAsia"/>
                <w:color w:val="000000"/>
                <w:sz w:val="21"/>
                <w:szCs w:val="21"/>
              </w:rPr>
              <w:t>ashPay</w:t>
            </w:r>
          </w:p>
        </w:tc>
        <w:tc>
          <w:tcPr>
            <w:tcW w:w="1419" w:type="dxa"/>
            <w:vAlign w:val="center"/>
          </w:tcPr>
          <w:p w14:paraId="69FE1BCB">
            <w:pPr>
              <w:pStyle w:val="30"/>
              <w:jc w:val="center"/>
              <w:rPr>
                <w:rFonts w:cs="宋体" w:asciiTheme="minorEastAsia" w:hAnsiTheme="minorEastAsia"/>
                <w:sz w:val="21"/>
                <w:szCs w:val="21"/>
              </w:rPr>
            </w:pPr>
            <w:r>
              <w:rPr>
                <w:rFonts w:hint="eastAsia" w:cs="宋体" w:asciiTheme="minorEastAsia" w:hAnsiTheme="minorEastAsia"/>
                <w:sz w:val="21"/>
                <w:szCs w:val="21"/>
              </w:rPr>
              <w:t>现金支付金额</w:t>
            </w:r>
          </w:p>
        </w:tc>
        <w:tc>
          <w:tcPr>
            <w:tcW w:w="708" w:type="dxa"/>
            <w:vAlign w:val="center"/>
          </w:tcPr>
          <w:p w14:paraId="34379BB9">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6CFAF6AE">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0EDAC46">
            <w:pPr>
              <w:rPr>
                <w:rFonts w:asciiTheme="minorEastAsia" w:hAnsiTheme="minorEastAsia"/>
                <w:color w:val="000000"/>
                <w:sz w:val="21"/>
                <w:szCs w:val="21"/>
              </w:rPr>
            </w:pPr>
          </w:p>
        </w:tc>
      </w:tr>
      <w:tr w14:paraId="5007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7AA0F47">
            <w:pPr>
              <w:numPr>
                <w:ilvl w:val="0"/>
                <w:numId w:val="177"/>
              </w:numPr>
              <w:jc w:val="center"/>
              <w:rPr>
                <w:color w:val="000000"/>
                <w:sz w:val="21"/>
                <w:szCs w:val="21"/>
              </w:rPr>
            </w:pPr>
          </w:p>
        </w:tc>
        <w:tc>
          <w:tcPr>
            <w:tcW w:w="1336" w:type="dxa"/>
            <w:vAlign w:val="center"/>
          </w:tcPr>
          <w:p w14:paraId="17FDC5D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M</w:t>
            </w:r>
            <w:r>
              <w:rPr>
                <w:rFonts w:asciiTheme="minorEastAsia" w:hAnsiTheme="minorEastAsia"/>
                <w:color w:val="000000"/>
                <w:sz w:val="21"/>
                <w:szCs w:val="21"/>
              </w:rPr>
              <w:t>edicalType</w:t>
            </w:r>
          </w:p>
        </w:tc>
        <w:tc>
          <w:tcPr>
            <w:tcW w:w="1419" w:type="dxa"/>
            <w:vAlign w:val="center"/>
          </w:tcPr>
          <w:p w14:paraId="66AA57C0">
            <w:pPr>
              <w:pStyle w:val="30"/>
              <w:jc w:val="center"/>
              <w:rPr>
                <w:rFonts w:cs="宋体" w:asciiTheme="minorEastAsia" w:hAnsiTheme="minorEastAsia"/>
                <w:sz w:val="21"/>
                <w:szCs w:val="21"/>
              </w:rPr>
            </w:pPr>
            <w:r>
              <w:rPr>
                <w:rFonts w:hint="eastAsia" w:cs="宋体" w:asciiTheme="minorEastAsia" w:hAnsiTheme="minorEastAsia"/>
                <w:sz w:val="21"/>
                <w:szCs w:val="21"/>
              </w:rPr>
              <w:t>医疗类别</w:t>
            </w:r>
          </w:p>
        </w:tc>
        <w:tc>
          <w:tcPr>
            <w:tcW w:w="708" w:type="dxa"/>
            <w:vAlign w:val="center"/>
          </w:tcPr>
          <w:p w14:paraId="13075C89">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54183ABE">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vAlign w:val="center"/>
          </w:tcPr>
          <w:p w14:paraId="0DF52273">
            <w:pPr>
              <w:rPr>
                <w:rFonts w:asciiTheme="minorEastAsia" w:hAnsiTheme="minorEastAsia"/>
                <w:color w:val="000000"/>
                <w:sz w:val="21"/>
                <w:szCs w:val="21"/>
              </w:rPr>
            </w:pPr>
            <w:r>
              <w:rPr>
                <w:rFonts w:asciiTheme="minorEastAsia" w:hAnsiTheme="minorEastAsia"/>
                <w:color w:val="000000"/>
                <w:sz w:val="21"/>
                <w:szCs w:val="21"/>
              </w:rPr>
              <w:t>12-特殊门诊，31-家庭病床,61-门诊按固定比例支付药品</w:t>
            </w:r>
          </w:p>
        </w:tc>
      </w:tr>
      <w:tr w14:paraId="718A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249E564">
            <w:pPr>
              <w:numPr>
                <w:ilvl w:val="0"/>
                <w:numId w:val="177"/>
              </w:numPr>
              <w:jc w:val="center"/>
              <w:rPr>
                <w:color w:val="000000"/>
                <w:sz w:val="21"/>
                <w:szCs w:val="21"/>
              </w:rPr>
            </w:pPr>
          </w:p>
        </w:tc>
        <w:tc>
          <w:tcPr>
            <w:tcW w:w="1336" w:type="dxa"/>
            <w:vAlign w:val="center"/>
          </w:tcPr>
          <w:p w14:paraId="1B3BF7A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ettleReason</w:t>
            </w:r>
          </w:p>
        </w:tc>
        <w:tc>
          <w:tcPr>
            <w:tcW w:w="1419" w:type="dxa"/>
            <w:vAlign w:val="center"/>
          </w:tcPr>
          <w:p w14:paraId="6EBF31F1">
            <w:pPr>
              <w:pStyle w:val="30"/>
              <w:jc w:val="center"/>
              <w:rPr>
                <w:rFonts w:cs="宋体" w:asciiTheme="minorEastAsia" w:hAnsiTheme="minorEastAsia"/>
                <w:sz w:val="21"/>
                <w:szCs w:val="21"/>
              </w:rPr>
            </w:pPr>
            <w:r>
              <w:rPr>
                <w:rFonts w:hint="eastAsia" w:cs="宋体" w:asciiTheme="minorEastAsia" w:hAnsiTheme="minorEastAsia"/>
                <w:sz w:val="21"/>
                <w:szCs w:val="21"/>
              </w:rPr>
              <w:t>医保未结算原因</w:t>
            </w:r>
          </w:p>
        </w:tc>
        <w:tc>
          <w:tcPr>
            <w:tcW w:w="708" w:type="dxa"/>
            <w:vAlign w:val="center"/>
          </w:tcPr>
          <w:p w14:paraId="3ECEC9A6">
            <w:pPr>
              <w:jc w:val="center"/>
              <w:rPr>
                <w:rFonts w:asciiTheme="minorEastAsia" w:hAnsiTheme="minorEastAsia"/>
                <w:color w:val="000000"/>
                <w:sz w:val="21"/>
                <w:szCs w:val="21"/>
              </w:rPr>
            </w:pPr>
            <w:r>
              <w:rPr>
                <w:rFonts w:hint="eastAsia" w:asciiTheme="minorEastAsia" w:hAnsiTheme="minorEastAsia"/>
                <w:color w:val="000000"/>
                <w:sz w:val="21"/>
                <w:szCs w:val="21"/>
              </w:rPr>
              <w:t>集合</w:t>
            </w:r>
          </w:p>
        </w:tc>
        <w:tc>
          <w:tcPr>
            <w:tcW w:w="709" w:type="dxa"/>
            <w:vAlign w:val="center"/>
          </w:tcPr>
          <w:p w14:paraId="0D3538C2">
            <w:pPr>
              <w:jc w:val="center"/>
              <w:rPr>
                <w:rFonts w:asciiTheme="minorEastAsia" w:hAnsiTheme="minorEastAsia"/>
                <w:color w:val="000000"/>
                <w:sz w:val="21"/>
                <w:szCs w:val="21"/>
              </w:rPr>
            </w:pPr>
          </w:p>
        </w:tc>
        <w:tc>
          <w:tcPr>
            <w:tcW w:w="2836" w:type="dxa"/>
            <w:vAlign w:val="center"/>
          </w:tcPr>
          <w:p w14:paraId="674F773C">
            <w:pPr>
              <w:rPr>
                <w:rFonts w:asciiTheme="minorEastAsia" w:hAnsiTheme="minorEastAsia"/>
                <w:color w:val="000000"/>
                <w:sz w:val="21"/>
                <w:szCs w:val="21"/>
              </w:rPr>
            </w:pPr>
            <w:r>
              <w:rPr>
                <w:rFonts w:hint="eastAsia" w:asciiTheme="minorEastAsia" w:hAnsiTheme="minorEastAsia"/>
                <w:color w:val="000000"/>
                <w:sz w:val="21"/>
                <w:szCs w:val="21"/>
              </w:rPr>
              <w:t>此节点为R</w:t>
            </w:r>
            <w:r>
              <w:rPr>
                <w:rFonts w:asciiTheme="minorEastAsia" w:hAnsiTheme="minorEastAsia"/>
                <w:color w:val="000000"/>
                <w:sz w:val="21"/>
                <w:szCs w:val="21"/>
              </w:rPr>
              <w:t>eason</w:t>
            </w:r>
            <w:r>
              <w:rPr>
                <w:rFonts w:hint="eastAsia" w:asciiTheme="minorEastAsia" w:hAnsiTheme="minorEastAsia"/>
                <w:color w:val="000000"/>
                <w:sz w:val="21"/>
                <w:szCs w:val="21"/>
              </w:rPr>
              <w:t>的集合</w:t>
            </w:r>
          </w:p>
        </w:tc>
      </w:tr>
    </w:tbl>
    <w:p w14:paraId="5C30CA77">
      <w:r>
        <w:rPr>
          <w:rFonts w:hint="eastAsia"/>
        </w:rPr>
        <w:t>子节点标识（R</w:t>
      </w:r>
      <w:r>
        <w:t>eason</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785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4D4FEB3">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B6C7B9B">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0CBBCF7">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DB0F146">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5CAFC87">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F127869">
            <w:pPr>
              <w:jc w:val="center"/>
              <w:rPr>
                <w:rFonts w:hAnsi="黑体"/>
                <w:b/>
                <w:bCs/>
                <w:color w:val="000000"/>
                <w:sz w:val="21"/>
                <w:szCs w:val="21"/>
              </w:rPr>
            </w:pPr>
            <w:r>
              <w:rPr>
                <w:rFonts w:hint="eastAsia" w:hAnsi="黑体"/>
                <w:b/>
                <w:bCs/>
                <w:color w:val="000000"/>
                <w:sz w:val="21"/>
                <w:szCs w:val="21"/>
              </w:rPr>
              <w:t>说明</w:t>
            </w:r>
          </w:p>
        </w:tc>
      </w:tr>
      <w:tr w14:paraId="2E2F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A06815D">
            <w:pPr>
              <w:numPr>
                <w:ilvl w:val="0"/>
                <w:numId w:val="178"/>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42CD4F8">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easonCode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57FB13DF">
            <w:pPr>
              <w:pStyle w:val="30"/>
              <w:jc w:val="center"/>
              <w:rPr>
                <w:rFonts w:cs="宋体" w:asciiTheme="minorEastAsia" w:hAnsiTheme="minorEastAsia"/>
                <w:sz w:val="21"/>
                <w:szCs w:val="21"/>
              </w:rPr>
            </w:pPr>
            <w:r>
              <w:rPr>
                <w:rFonts w:hint="eastAsia" w:cs="宋体" w:asciiTheme="minorEastAsia" w:hAnsiTheme="minorEastAsia"/>
                <w:sz w:val="21"/>
                <w:szCs w:val="21"/>
              </w:rPr>
              <w:t>原因编码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16260F3D">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ECF9FBB">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tcBorders>
              <w:top w:val="single" w:color="auto" w:sz="4" w:space="0"/>
              <w:left w:val="single" w:color="auto" w:sz="4" w:space="0"/>
              <w:bottom w:val="single" w:color="auto" w:sz="4" w:space="0"/>
              <w:right w:val="single" w:color="auto" w:sz="4" w:space="0"/>
            </w:tcBorders>
            <w:noWrap/>
            <w:vAlign w:val="center"/>
          </w:tcPr>
          <w:p w14:paraId="01E793CA">
            <w:pPr>
              <w:rPr>
                <w:rFonts w:asciiTheme="minorEastAsia" w:hAnsiTheme="minorEastAsia"/>
                <w:color w:val="000000"/>
                <w:sz w:val="21"/>
                <w:szCs w:val="21"/>
              </w:rPr>
            </w:pPr>
            <w:r>
              <w:rPr>
                <w:rFonts w:asciiTheme="minorEastAsia" w:hAnsiTheme="minorEastAsia"/>
                <w:color w:val="000000"/>
                <w:sz w:val="21"/>
                <w:szCs w:val="21"/>
              </w:rPr>
              <w:t>1、停卡；2、非本人定点；3、欠费</w:t>
            </w:r>
          </w:p>
        </w:tc>
      </w:tr>
    </w:tbl>
    <w:p w14:paraId="4EF142E8"/>
    <w:p w14:paraId="00024EC1">
      <w:r>
        <w:rPr>
          <w:rFonts w:hint="eastAsia"/>
        </w:rPr>
        <w:t>节点标识（DividedInfo）</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820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E80B927">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9422A0">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214E9DB">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B6F5948">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E76FD0">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6053640">
            <w:pPr>
              <w:jc w:val="center"/>
              <w:rPr>
                <w:rFonts w:hAnsi="黑体"/>
                <w:b/>
                <w:bCs/>
                <w:color w:val="000000"/>
                <w:sz w:val="21"/>
                <w:szCs w:val="21"/>
              </w:rPr>
            </w:pPr>
            <w:r>
              <w:rPr>
                <w:rFonts w:hint="eastAsia" w:hAnsi="黑体"/>
                <w:b/>
                <w:bCs/>
                <w:color w:val="000000"/>
                <w:sz w:val="21"/>
                <w:szCs w:val="21"/>
              </w:rPr>
              <w:t>说明</w:t>
            </w:r>
          </w:p>
        </w:tc>
      </w:tr>
      <w:tr w14:paraId="1EE8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4D2B02C">
            <w:pPr>
              <w:numPr>
                <w:ilvl w:val="0"/>
                <w:numId w:val="179"/>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9110F8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eeAmount</w:t>
            </w:r>
          </w:p>
        </w:tc>
        <w:tc>
          <w:tcPr>
            <w:tcW w:w="1419" w:type="dxa"/>
            <w:tcBorders>
              <w:top w:val="single" w:color="auto" w:sz="4" w:space="0"/>
              <w:left w:val="single" w:color="auto" w:sz="4" w:space="0"/>
              <w:bottom w:val="single" w:color="auto" w:sz="4" w:space="0"/>
              <w:right w:val="single" w:color="auto" w:sz="4" w:space="0"/>
            </w:tcBorders>
            <w:noWrap/>
            <w:vAlign w:val="center"/>
          </w:tcPr>
          <w:p w14:paraId="396DCBD7">
            <w:pPr>
              <w:pStyle w:val="30"/>
              <w:jc w:val="center"/>
              <w:rPr>
                <w:rFonts w:cs="宋体" w:asciiTheme="minorEastAsia" w:hAnsiTheme="minorEastAsia"/>
                <w:sz w:val="21"/>
                <w:szCs w:val="21"/>
              </w:rPr>
            </w:pPr>
            <w:r>
              <w:rPr>
                <w:rFonts w:hint="eastAsia" w:cs="宋体" w:asciiTheme="minorEastAsia" w:hAnsiTheme="minorEastAsia"/>
                <w:sz w:val="21"/>
                <w:szCs w:val="21"/>
              </w:rPr>
              <w:t>费用总金额</w:t>
            </w:r>
          </w:p>
        </w:tc>
        <w:tc>
          <w:tcPr>
            <w:tcW w:w="708" w:type="dxa"/>
            <w:tcBorders>
              <w:top w:val="single" w:color="auto" w:sz="4" w:space="0"/>
              <w:left w:val="single" w:color="auto" w:sz="4" w:space="0"/>
              <w:bottom w:val="single" w:color="auto" w:sz="4" w:space="0"/>
              <w:right w:val="single" w:color="auto" w:sz="4" w:space="0"/>
            </w:tcBorders>
            <w:noWrap/>
            <w:vAlign w:val="center"/>
          </w:tcPr>
          <w:p w14:paraId="32E04E25">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7C3C7B21">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tcBorders>
              <w:top w:val="single" w:color="auto" w:sz="4" w:space="0"/>
              <w:left w:val="single" w:color="auto" w:sz="4" w:space="0"/>
              <w:bottom w:val="single" w:color="auto" w:sz="4" w:space="0"/>
              <w:right w:val="single" w:color="auto" w:sz="4" w:space="0"/>
            </w:tcBorders>
            <w:noWrap/>
            <w:vAlign w:val="center"/>
          </w:tcPr>
          <w:p w14:paraId="5EACD209">
            <w:pPr>
              <w:rPr>
                <w:rFonts w:asciiTheme="minorEastAsia" w:hAnsiTheme="minorEastAsia"/>
                <w:color w:val="000000"/>
                <w:sz w:val="21"/>
                <w:szCs w:val="21"/>
              </w:rPr>
            </w:pPr>
          </w:p>
        </w:tc>
      </w:tr>
      <w:tr w14:paraId="620C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306F132">
            <w:pPr>
              <w:numPr>
                <w:ilvl w:val="0"/>
                <w:numId w:val="179"/>
              </w:numPr>
              <w:jc w:val="center"/>
              <w:rPr>
                <w:color w:val="000000"/>
                <w:sz w:val="21"/>
                <w:szCs w:val="21"/>
              </w:rPr>
            </w:pPr>
          </w:p>
        </w:tc>
        <w:tc>
          <w:tcPr>
            <w:tcW w:w="1336" w:type="dxa"/>
            <w:vAlign w:val="center"/>
          </w:tcPr>
          <w:p w14:paraId="6BB3B86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rvNormMdcrIN</w:t>
            </w:r>
          </w:p>
        </w:tc>
        <w:tc>
          <w:tcPr>
            <w:tcW w:w="1419" w:type="dxa"/>
            <w:vAlign w:val="center"/>
          </w:tcPr>
          <w:p w14:paraId="6814FED0">
            <w:pPr>
              <w:pStyle w:val="30"/>
              <w:jc w:val="center"/>
              <w:rPr>
                <w:rFonts w:cs="宋体" w:asciiTheme="minorEastAsia" w:hAnsiTheme="minorEastAsia"/>
                <w:sz w:val="21"/>
                <w:szCs w:val="21"/>
              </w:rPr>
            </w:pPr>
            <w:r>
              <w:rPr>
                <w:rFonts w:hint="eastAsia" w:cs="宋体" w:asciiTheme="minorEastAsia" w:hAnsiTheme="minorEastAsia"/>
                <w:sz w:val="21"/>
                <w:szCs w:val="21"/>
              </w:rPr>
              <w:t>普通门诊医保内费用</w:t>
            </w:r>
          </w:p>
        </w:tc>
        <w:tc>
          <w:tcPr>
            <w:tcW w:w="708" w:type="dxa"/>
            <w:vAlign w:val="center"/>
          </w:tcPr>
          <w:p w14:paraId="42440E58">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2EA9B6B6">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0EC123B">
            <w:pPr>
              <w:rPr>
                <w:rFonts w:asciiTheme="minorEastAsia" w:hAnsiTheme="minorEastAsia"/>
                <w:color w:val="000000"/>
                <w:sz w:val="21"/>
                <w:szCs w:val="21"/>
              </w:rPr>
            </w:pPr>
          </w:p>
        </w:tc>
      </w:tr>
      <w:tr w14:paraId="18F5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868FAA6">
            <w:pPr>
              <w:numPr>
                <w:ilvl w:val="0"/>
                <w:numId w:val="179"/>
              </w:numPr>
              <w:jc w:val="center"/>
              <w:rPr>
                <w:color w:val="000000"/>
                <w:sz w:val="21"/>
                <w:szCs w:val="21"/>
              </w:rPr>
            </w:pPr>
          </w:p>
        </w:tc>
        <w:tc>
          <w:tcPr>
            <w:tcW w:w="1336" w:type="dxa"/>
            <w:vAlign w:val="center"/>
          </w:tcPr>
          <w:p w14:paraId="13FCC8C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rvNormMdcrOut</w:t>
            </w:r>
          </w:p>
        </w:tc>
        <w:tc>
          <w:tcPr>
            <w:tcW w:w="1419" w:type="dxa"/>
            <w:vAlign w:val="center"/>
          </w:tcPr>
          <w:p w14:paraId="088CC43B">
            <w:pPr>
              <w:pStyle w:val="30"/>
              <w:jc w:val="center"/>
              <w:rPr>
                <w:rFonts w:cs="宋体" w:asciiTheme="minorEastAsia" w:hAnsiTheme="minorEastAsia"/>
                <w:sz w:val="21"/>
                <w:szCs w:val="21"/>
              </w:rPr>
            </w:pPr>
            <w:r>
              <w:rPr>
                <w:rFonts w:hint="eastAsia" w:cs="宋体" w:asciiTheme="minorEastAsia" w:hAnsiTheme="minorEastAsia"/>
                <w:sz w:val="21"/>
                <w:szCs w:val="21"/>
              </w:rPr>
              <w:t>普通门诊医保外费用</w:t>
            </w:r>
          </w:p>
        </w:tc>
        <w:tc>
          <w:tcPr>
            <w:tcW w:w="708" w:type="dxa"/>
            <w:vAlign w:val="center"/>
          </w:tcPr>
          <w:p w14:paraId="568763C9">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07BFF341">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0A1F321B">
            <w:pPr>
              <w:rPr>
                <w:rFonts w:asciiTheme="minorEastAsia" w:hAnsiTheme="minorEastAsia"/>
                <w:color w:val="000000"/>
                <w:sz w:val="21"/>
                <w:szCs w:val="21"/>
              </w:rPr>
            </w:pPr>
          </w:p>
        </w:tc>
      </w:tr>
      <w:tr w14:paraId="5136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5F30BC0">
            <w:pPr>
              <w:numPr>
                <w:ilvl w:val="0"/>
                <w:numId w:val="179"/>
              </w:numPr>
              <w:jc w:val="center"/>
              <w:rPr>
                <w:color w:val="000000"/>
                <w:sz w:val="21"/>
                <w:szCs w:val="21"/>
              </w:rPr>
            </w:pPr>
          </w:p>
        </w:tc>
        <w:tc>
          <w:tcPr>
            <w:tcW w:w="1336" w:type="dxa"/>
            <w:vAlign w:val="center"/>
          </w:tcPr>
          <w:p w14:paraId="4ECA0EE8">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U</w:t>
            </w:r>
            <w:r>
              <w:rPr>
                <w:rFonts w:asciiTheme="minorEastAsia" w:hAnsiTheme="minorEastAsia"/>
                <w:color w:val="000000"/>
                <w:sz w:val="21"/>
                <w:szCs w:val="21"/>
              </w:rPr>
              <w:t>niPay</w:t>
            </w:r>
          </w:p>
        </w:tc>
        <w:tc>
          <w:tcPr>
            <w:tcW w:w="1419" w:type="dxa"/>
            <w:vAlign w:val="center"/>
          </w:tcPr>
          <w:p w14:paraId="27BB5DC6">
            <w:pPr>
              <w:pStyle w:val="30"/>
              <w:jc w:val="center"/>
              <w:rPr>
                <w:rFonts w:cs="宋体" w:asciiTheme="minorEastAsia" w:hAnsiTheme="minorEastAsia"/>
                <w:sz w:val="21"/>
                <w:szCs w:val="21"/>
              </w:rPr>
            </w:pPr>
            <w:r>
              <w:rPr>
                <w:rFonts w:hint="eastAsia" w:cs="宋体" w:asciiTheme="minorEastAsia" w:hAnsiTheme="minorEastAsia"/>
                <w:sz w:val="21"/>
                <w:szCs w:val="21"/>
              </w:rPr>
              <w:t>统筹支付金额</w:t>
            </w:r>
          </w:p>
        </w:tc>
        <w:tc>
          <w:tcPr>
            <w:tcW w:w="708" w:type="dxa"/>
            <w:vAlign w:val="center"/>
          </w:tcPr>
          <w:p w14:paraId="03F1CF50">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3E0A4790">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58F93885">
            <w:pPr>
              <w:rPr>
                <w:rFonts w:asciiTheme="minorEastAsia" w:hAnsiTheme="minorEastAsia"/>
                <w:color w:val="000000"/>
                <w:sz w:val="21"/>
                <w:szCs w:val="21"/>
              </w:rPr>
            </w:pPr>
          </w:p>
        </w:tc>
      </w:tr>
      <w:tr w14:paraId="5367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9ED8B9D">
            <w:pPr>
              <w:numPr>
                <w:ilvl w:val="0"/>
                <w:numId w:val="179"/>
              </w:numPr>
              <w:jc w:val="center"/>
              <w:rPr>
                <w:color w:val="000000"/>
                <w:sz w:val="21"/>
                <w:szCs w:val="21"/>
              </w:rPr>
            </w:pPr>
          </w:p>
        </w:tc>
        <w:tc>
          <w:tcPr>
            <w:tcW w:w="1336" w:type="dxa"/>
            <w:vAlign w:val="center"/>
          </w:tcPr>
          <w:p w14:paraId="051119B8">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U</w:t>
            </w:r>
            <w:r>
              <w:rPr>
                <w:rFonts w:asciiTheme="minorEastAsia" w:hAnsiTheme="minorEastAsia"/>
                <w:color w:val="000000"/>
                <w:sz w:val="21"/>
                <w:szCs w:val="21"/>
              </w:rPr>
              <w:t>niSelf</w:t>
            </w:r>
          </w:p>
        </w:tc>
        <w:tc>
          <w:tcPr>
            <w:tcW w:w="1419" w:type="dxa"/>
            <w:vAlign w:val="center"/>
          </w:tcPr>
          <w:p w14:paraId="75CE5B55">
            <w:pPr>
              <w:pStyle w:val="30"/>
              <w:jc w:val="center"/>
              <w:rPr>
                <w:rFonts w:cs="宋体" w:asciiTheme="minorEastAsia" w:hAnsiTheme="minorEastAsia"/>
                <w:sz w:val="21"/>
                <w:szCs w:val="21"/>
              </w:rPr>
            </w:pPr>
            <w:r>
              <w:rPr>
                <w:rFonts w:hint="eastAsia" w:cs="宋体" w:asciiTheme="minorEastAsia" w:hAnsiTheme="minorEastAsia"/>
                <w:sz w:val="21"/>
                <w:szCs w:val="21"/>
              </w:rPr>
              <w:t>统筹自付金额</w:t>
            </w:r>
          </w:p>
        </w:tc>
        <w:tc>
          <w:tcPr>
            <w:tcW w:w="708" w:type="dxa"/>
            <w:vAlign w:val="center"/>
          </w:tcPr>
          <w:p w14:paraId="13218B33">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663836FE">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2D6F9E4">
            <w:pPr>
              <w:rPr>
                <w:rFonts w:asciiTheme="minorEastAsia" w:hAnsiTheme="minorEastAsia"/>
                <w:color w:val="000000"/>
                <w:sz w:val="21"/>
                <w:szCs w:val="21"/>
              </w:rPr>
            </w:pPr>
          </w:p>
        </w:tc>
      </w:tr>
      <w:tr w14:paraId="1C37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90D6BBF">
            <w:pPr>
              <w:numPr>
                <w:ilvl w:val="0"/>
                <w:numId w:val="179"/>
              </w:numPr>
              <w:jc w:val="center"/>
              <w:rPr>
                <w:color w:val="000000"/>
                <w:sz w:val="21"/>
                <w:szCs w:val="21"/>
              </w:rPr>
            </w:pPr>
          </w:p>
        </w:tc>
        <w:tc>
          <w:tcPr>
            <w:tcW w:w="1336" w:type="dxa"/>
            <w:vAlign w:val="center"/>
          </w:tcPr>
          <w:p w14:paraId="51751DC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B</w:t>
            </w:r>
            <w:r>
              <w:rPr>
                <w:rFonts w:asciiTheme="minorEastAsia" w:hAnsiTheme="minorEastAsia"/>
                <w:color w:val="000000"/>
                <w:sz w:val="21"/>
                <w:szCs w:val="21"/>
              </w:rPr>
              <w:t>igPay</w:t>
            </w:r>
          </w:p>
        </w:tc>
        <w:tc>
          <w:tcPr>
            <w:tcW w:w="1419" w:type="dxa"/>
            <w:vAlign w:val="center"/>
          </w:tcPr>
          <w:p w14:paraId="2DA55EEC">
            <w:pPr>
              <w:pStyle w:val="30"/>
              <w:jc w:val="center"/>
              <w:rPr>
                <w:rFonts w:cs="宋体" w:asciiTheme="minorEastAsia" w:hAnsiTheme="minorEastAsia"/>
                <w:sz w:val="21"/>
                <w:szCs w:val="21"/>
              </w:rPr>
            </w:pPr>
            <w:r>
              <w:rPr>
                <w:rFonts w:hint="eastAsia" w:cs="宋体" w:asciiTheme="minorEastAsia" w:hAnsiTheme="minorEastAsia"/>
                <w:sz w:val="21"/>
                <w:szCs w:val="21"/>
              </w:rPr>
              <w:t>大额</w:t>
            </w:r>
            <w:r>
              <w:rPr>
                <w:rFonts w:cs="宋体" w:asciiTheme="minorEastAsia" w:hAnsiTheme="minorEastAsia"/>
                <w:sz w:val="21"/>
                <w:szCs w:val="21"/>
              </w:rPr>
              <w:t>/公务员支付金额</w:t>
            </w:r>
          </w:p>
        </w:tc>
        <w:tc>
          <w:tcPr>
            <w:tcW w:w="708" w:type="dxa"/>
            <w:vAlign w:val="center"/>
          </w:tcPr>
          <w:p w14:paraId="3AE02FD9">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6983EDCA">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2FD672C">
            <w:pPr>
              <w:rPr>
                <w:rFonts w:asciiTheme="minorEastAsia" w:hAnsiTheme="minorEastAsia"/>
                <w:color w:val="000000"/>
                <w:sz w:val="21"/>
                <w:szCs w:val="21"/>
              </w:rPr>
            </w:pPr>
          </w:p>
        </w:tc>
      </w:tr>
      <w:tr w14:paraId="7C03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7863E38">
            <w:pPr>
              <w:numPr>
                <w:ilvl w:val="0"/>
                <w:numId w:val="179"/>
              </w:numPr>
              <w:jc w:val="center"/>
              <w:rPr>
                <w:color w:val="000000"/>
                <w:sz w:val="21"/>
                <w:szCs w:val="21"/>
              </w:rPr>
            </w:pPr>
          </w:p>
        </w:tc>
        <w:tc>
          <w:tcPr>
            <w:tcW w:w="1336" w:type="dxa"/>
            <w:vAlign w:val="center"/>
          </w:tcPr>
          <w:p w14:paraId="0D024C4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B</w:t>
            </w:r>
            <w:r>
              <w:rPr>
                <w:rFonts w:asciiTheme="minorEastAsia" w:hAnsiTheme="minorEastAsia"/>
                <w:color w:val="000000"/>
                <w:sz w:val="21"/>
                <w:szCs w:val="21"/>
              </w:rPr>
              <w:t>igSelf</w:t>
            </w:r>
          </w:p>
        </w:tc>
        <w:tc>
          <w:tcPr>
            <w:tcW w:w="1419" w:type="dxa"/>
            <w:vAlign w:val="center"/>
          </w:tcPr>
          <w:p w14:paraId="539432FA">
            <w:pPr>
              <w:pStyle w:val="30"/>
              <w:jc w:val="center"/>
              <w:rPr>
                <w:rFonts w:cs="宋体" w:asciiTheme="minorEastAsia" w:hAnsiTheme="minorEastAsia"/>
                <w:sz w:val="21"/>
                <w:szCs w:val="21"/>
              </w:rPr>
            </w:pPr>
            <w:r>
              <w:rPr>
                <w:rFonts w:hint="eastAsia" w:cs="宋体" w:asciiTheme="minorEastAsia" w:hAnsiTheme="minorEastAsia"/>
                <w:sz w:val="21"/>
                <w:szCs w:val="21"/>
              </w:rPr>
              <w:t>大额</w:t>
            </w:r>
            <w:r>
              <w:rPr>
                <w:rFonts w:cs="宋体" w:asciiTheme="minorEastAsia" w:hAnsiTheme="minorEastAsia"/>
                <w:sz w:val="21"/>
                <w:szCs w:val="21"/>
              </w:rPr>
              <w:t>/公务员自付金额</w:t>
            </w:r>
          </w:p>
        </w:tc>
        <w:tc>
          <w:tcPr>
            <w:tcW w:w="708" w:type="dxa"/>
            <w:vAlign w:val="center"/>
          </w:tcPr>
          <w:p w14:paraId="14ED40FB">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20D33114">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3BFC5CC">
            <w:pPr>
              <w:rPr>
                <w:rFonts w:asciiTheme="minorEastAsia" w:hAnsiTheme="minorEastAsia"/>
                <w:color w:val="000000"/>
                <w:sz w:val="21"/>
                <w:szCs w:val="21"/>
              </w:rPr>
            </w:pPr>
          </w:p>
        </w:tc>
      </w:tr>
      <w:tr w14:paraId="33A6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DE735AE">
            <w:pPr>
              <w:numPr>
                <w:ilvl w:val="0"/>
                <w:numId w:val="179"/>
              </w:numPr>
              <w:jc w:val="center"/>
              <w:rPr>
                <w:color w:val="000000"/>
                <w:sz w:val="21"/>
                <w:szCs w:val="21"/>
              </w:rPr>
            </w:pPr>
          </w:p>
        </w:tc>
        <w:tc>
          <w:tcPr>
            <w:tcW w:w="1336" w:type="dxa"/>
            <w:vAlign w:val="center"/>
          </w:tcPr>
          <w:p w14:paraId="3006B26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llPerSelfPay</w:t>
            </w:r>
          </w:p>
        </w:tc>
        <w:tc>
          <w:tcPr>
            <w:tcW w:w="1419" w:type="dxa"/>
            <w:vAlign w:val="center"/>
          </w:tcPr>
          <w:p w14:paraId="6B3464EE">
            <w:pPr>
              <w:pStyle w:val="30"/>
              <w:jc w:val="center"/>
              <w:rPr>
                <w:rFonts w:cs="宋体" w:asciiTheme="minorEastAsia" w:hAnsiTheme="minorEastAsia"/>
                <w:sz w:val="21"/>
                <w:szCs w:val="21"/>
              </w:rPr>
            </w:pPr>
            <w:r>
              <w:rPr>
                <w:rFonts w:hint="eastAsia" w:cs="宋体" w:asciiTheme="minorEastAsia" w:hAnsiTheme="minorEastAsia"/>
                <w:sz w:val="21"/>
                <w:szCs w:val="21"/>
              </w:rPr>
              <w:t>个人应付总金额</w:t>
            </w:r>
          </w:p>
        </w:tc>
        <w:tc>
          <w:tcPr>
            <w:tcW w:w="708" w:type="dxa"/>
            <w:vAlign w:val="center"/>
          </w:tcPr>
          <w:p w14:paraId="42246799">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6B8C8E0">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467AF6EC">
            <w:pPr>
              <w:rPr>
                <w:rFonts w:asciiTheme="minorEastAsia" w:hAnsiTheme="minorEastAsia"/>
                <w:color w:val="000000"/>
                <w:sz w:val="21"/>
                <w:szCs w:val="21"/>
              </w:rPr>
            </w:pPr>
          </w:p>
        </w:tc>
      </w:tr>
      <w:tr w14:paraId="2D43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5C522B3">
            <w:pPr>
              <w:numPr>
                <w:ilvl w:val="0"/>
                <w:numId w:val="179"/>
              </w:numPr>
              <w:jc w:val="center"/>
              <w:rPr>
                <w:color w:val="000000"/>
                <w:sz w:val="21"/>
                <w:szCs w:val="21"/>
              </w:rPr>
            </w:pPr>
          </w:p>
        </w:tc>
        <w:tc>
          <w:tcPr>
            <w:tcW w:w="1336" w:type="dxa"/>
            <w:vAlign w:val="center"/>
          </w:tcPr>
          <w:p w14:paraId="4372F23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P</w:t>
            </w:r>
            <w:r>
              <w:rPr>
                <w:rFonts w:asciiTheme="minorEastAsia" w:hAnsiTheme="minorEastAsia"/>
                <w:color w:val="000000"/>
                <w:sz w:val="21"/>
                <w:szCs w:val="21"/>
              </w:rPr>
              <w:t>erSelfTwo</w:t>
            </w:r>
          </w:p>
        </w:tc>
        <w:tc>
          <w:tcPr>
            <w:tcW w:w="1419" w:type="dxa"/>
            <w:vAlign w:val="center"/>
          </w:tcPr>
          <w:p w14:paraId="4E3AB961">
            <w:pPr>
              <w:pStyle w:val="30"/>
              <w:jc w:val="center"/>
              <w:rPr>
                <w:rFonts w:cs="宋体" w:asciiTheme="minorEastAsia" w:hAnsiTheme="minorEastAsia"/>
                <w:sz w:val="21"/>
                <w:szCs w:val="21"/>
              </w:rPr>
            </w:pPr>
            <w:r>
              <w:rPr>
                <w:rFonts w:hint="eastAsia" w:cs="宋体" w:asciiTheme="minorEastAsia" w:hAnsiTheme="minorEastAsia"/>
                <w:sz w:val="21"/>
                <w:szCs w:val="21"/>
              </w:rPr>
              <w:t>个人自付二金额</w:t>
            </w:r>
          </w:p>
        </w:tc>
        <w:tc>
          <w:tcPr>
            <w:tcW w:w="708" w:type="dxa"/>
            <w:vAlign w:val="center"/>
          </w:tcPr>
          <w:p w14:paraId="4CC38A47">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5D07F39">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3815EF13">
            <w:pPr>
              <w:rPr>
                <w:rFonts w:asciiTheme="minorEastAsia" w:hAnsiTheme="minorEastAsia"/>
                <w:color w:val="000000"/>
                <w:sz w:val="21"/>
                <w:szCs w:val="21"/>
              </w:rPr>
            </w:pPr>
            <w:r>
              <w:rPr>
                <w:rFonts w:hint="eastAsia" w:asciiTheme="minorEastAsia" w:hAnsiTheme="minorEastAsia"/>
                <w:color w:val="000000"/>
                <w:sz w:val="21"/>
                <w:szCs w:val="21"/>
              </w:rPr>
              <w:t>乙类项目按比例个人负担部分</w:t>
            </w:r>
          </w:p>
        </w:tc>
      </w:tr>
      <w:tr w14:paraId="4623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C900508">
            <w:pPr>
              <w:numPr>
                <w:ilvl w:val="0"/>
                <w:numId w:val="179"/>
              </w:numPr>
              <w:jc w:val="center"/>
              <w:rPr>
                <w:color w:val="000000"/>
                <w:sz w:val="21"/>
                <w:szCs w:val="21"/>
              </w:rPr>
            </w:pPr>
          </w:p>
        </w:tc>
        <w:tc>
          <w:tcPr>
            <w:tcW w:w="1336" w:type="dxa"/>
            <w:vAlign w:val="center"/>
          </w:tcPr>
          <w:p w14:paraId="58C93A7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verUniTopMdcrIn</w:t>
            </w:r>
          </w:p>
        </w:tc>
        <w:tc>
          <w:tcPr>
            <w:tcW w:w="1419" w:type="dxa"/>
            <w:vAlign w:val="center"/>
          </w:tcPr>
          <w:p w14:paraId="2550ED86">
            <w:pPr>
              <w:pStyle w:val="30"/>
              <w:jc w:val="center"/>
              <w:rPr>
                <w:rFonts w:cs="宋体" w:asciiTheme="minorEastAsia" w:hAnsiTheme="minorEastAsia"/>
                <w:sz w:val="21"/>
                <w:szCs w:val="21"/>
              </w:rPr>
            </w:pPr>
            <w:r>
              <w:rPr>
                <w:rFonts w:hint="eastAsia" w:cs="宋体" w:asciiTheme="minorEastAsia" w:hAnsiTheme="minorEastAsia"/>
                <w:sz w:val="21"/>
                <w:szCs w:val="21"/>
              </w:rPr>
              <w:t>本次交易统筹封顶后医保内金额</w:t>
            </w:r>
          </w:p>
        </w:tc>
        <w:tc>
          <w:tcPr>
            <w:tcW w:w="708" w:type="dxa"/>
            <w:vAlign w:val="center"/>
          </w:tcPr>
          <w:p w14:paraId="1899E31F">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3340502B">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FDA7CCF">
            <w:pPr>
              <w:rPr>
                <w:rFonts w:asciiTheme="minorEastAsia" w:hAnsiTheme="minorEastAsia"/>
                <w:color w:val="000000"/>
                <w:sz w:val="21"/>
                <w:szCs w:val="21"/>
              </w:rPr>
            </w:pPr>
          </w:p>
        </w:tc>
      </w:tr>
      <w:tr w14:paraId="68EC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BE43CF8">
            <w:pPr>
              <w:numPr>
                <w:ilvl w:val="0"/>
                <w:numId w:val="179"/>
              </w:numPr>
              <w:jc w:val="center"/>
              <w:rPr>
                <w:color w:val="000000"/>
                <w:sz w:val="21"/>
                <w:szCs w:val="21"/>
              </w:rPr>
            </w:pPr>
          </w:p>
        </w:tc>
        <w:tc>
          <w:tcPr>
            <w:tcW w:w="1336" w:type="dxa"/>
            <w:vAlign w:val="center"/>
          </w:tcPr>
          <w:p w14:paraId="6DDF1BB1">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S</w:t>
            </w:r>
            <w:r>
              <w:rPr>
                <w:rFonts w:asciiTheme="minorEastAsia" w:hAnsiTheme="minorEastAsia"/>
                <w:color w:val="000000"/>
                <w:sz w:val="21"/>
                <w:szCs w:val="21"/>
              </w:rPr>
              <w:t>upplyPay</w:t>
            </w:r>
          </w:p>
        </w:tc>
        <w:tc>
          <w:tcPr>
            <w:tcW w:w="1419" w:type="dxa"/>
            <w:vAlign w:val="center"/>
          </w:tcPr>
          <w:p w14:paraId="1F777B36">
            <w:pPr>
              <w:pStyle w:val="30"/>
              <w:jc w:val="center"/>
              <w:rPr>
                <w:rFonts w:cs="宋体" w:asciiTheme="minorEastAsia" w:hAnsiTheme="minorEastAsia"/>
                <w:sz w:val="21"/>
                <w:szCs w:val="21"/>
              </w:rPr>
            </w:pPr>
            <w:r>
              <w:rPr>
                <w:rFonts w:hint="eastAsia" w:cs="宋体" w:asciiTheme="minorEastAsia" w:hAnsiTheme="minorEastAsia"/>
                <w:sz w:val="21"/>
                <w:szCs w:val="21"/>
              </w:rPr>
              <w:t>退休人员补充保险支付金额</w:t>
            </w:r>
          </w:p>
        </w:tc>
        <w:tc>
          <w:tcPr>
            <w:tcW w:w="708" w:type="dxa"/>
            <w:vAlign w:val="center"/>
          </w:tcPr>
          <w:p w14:paraId="0AE3D81B">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2479F059">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0558D378">
            <w:pPr>
              <w:rPr>
                <w:rFonts w:asciiTheme="minorEastAsia" w:hAnsiTheme="minorEastAsia"/>
                <w:color w:val="000000"/>
                <w:sz w:val="21"/>
                <w:szCs w:val="21"/>
              </w:rPr>
            </w:pPr>
          </w:p>
        </w:tc>
      </w:tr>
      <w:tr w14:paraId="23B4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096EB45">
            <w:pPr>
              <w:numPr>
                <w:ilvl w:val="0"/>
                <w:numId w:val="179"/>
              </w:numPr>
              <w:jc w:val="center"/>
              <w:rPr>
                <w:color w:val="000000"/>
                <w:sz w:val="21"/>
                <w:szCs w:val="21"/>
              </w:rPr>
            </w:pPr>
          </w:p>
        </w:tc>
        <w:tc>
          <w:tcPr>
            <w:tcW w:w="1336" w:type="dxa"/>
            <w:vAlign w:val="center"/>
          </w:tcPr>
          <w:p w14:paraId="598AF9A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A</w:t>
            </w:r>
            <w:r>
              <w:rPr>
                <w:rFonts w:asciiTheme="minorEastAsia" w:hAnsiTheme="minorEastAsia"/>
                <w:color w:val="000000"/>
                <w:sz w:val="21"/>
                <w:szCs w:val="21"/>
              </w:rPr>
              <w:t>rmyDefPay</w:t>
            </w:r>
          </w:p>
        </w:tc>
        <w:tc>
          <w:tcPr>
            <w:tcW w:w="1419" w:type="dxa"/>
            <w:vAlign w:val="center"/>
          </w:tcPr>
          <w:p w14:paraId="037A1014">
            <w:pPr>
              <w:pStyle w:val="30"/>
              <w:jc w:val="center"/>
              <w:rPr>
                <w:rFonts w:cs="宋体" w:asciiTheme="minorEastAsia" w:hAnsiTheme="minorEastAsia"/>
                <w:sz w:val="21"/>
                <w:szCs w:val="21"/>
              </w:rPr>
            </w:pPr>
            <w:r>
              <w:rPr>
                <w:rFonts w:hint="eastAsia" w:cs="宋体" w:asciiTheme="minorEastAsia" w:hAnsiTheme="minorEastAsia"/>
                <w:sz w:val="21"/>
                <w:szCs w:val="21"/>
              </w:rPr>
              <w:t>残疾军人补助支付金额</w:t>
            </w:r>
          </w:p>
        </w:tc>
        <w:tc>
          <w:tcPr>
            <w:tcW w:w="708" w:type="dxa"/>
            <w:vAlign w:val="center"/>
          </w:tcPr>
          <w:p w14:paraId="46BE0D6C">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4F10F5F0">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0A97AA54">
            <w:pPr>
              <w:rPr>
                <w:rFonts w:asciiTheme="minorEastAsia" w:hAnsiTheme="minorEastAsia"/>
                <w:color w:val="000000"/>
                <w:sz w:val="21"/>
                <w:szCs w:val="21"/>
              </w:rPr>
            </w:pPr>
          </w:p>
        </w:tc>
      </w:tr>
      <w:tr w14:paraId="336E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C5EBF2E">
            <w:pPr>
              <w:numPr>
                <w:ilvl w:val="0"/>
                <w:numId w:val="179"/>
              </w:numPr>
              <w:jc w:val="center"/>
              <w:rPr>
                <w:color w:val="000000"/>
                <w:sz w:val="21"/>
                <w:szCs w:val="21"/>
              </w:rPr>
            </w:pPr>
          </w:p>
        </w:tc>
        <w:tc>
          <w:tcPr>
            <w:tcW w:w="1336" w:type="dxa"/>
            <w:vAlign w:val="center"/>
          </w:tcPr>
          <w:p w14:paraId="11FBD525">
            <w:pPr>
              <w:pStyle w:val="30"/>
              <w:jc w:val="center"/>
              <w:rPr>
                <w:rFonts w:asciiTheme="minorEastAsia" w:hAnsiTheme="minorEastAsia"/>
                <w:color w:val="000000"/>
                <w:sz w:val="21"/>
                <w:szCs w:val="21"/>
              </w:rPr>
            </w:pPr>
            <w:r>
              <w:rPr>
                <w:rFonts w:asciiTheme="minorEastAsia" w:hAnsiTheme="minorEastAsia"/>
                <w:color w:val="000000"/>
                <w:sz w:val="21"/>
                <w:szCs w:val="21"/>
              </w:rPr>
              <w:t>gfylbchbxde</w:t>
            </w:r>
          </w:p>
        </w:tc>
        <w:tc>
          <w:tcPr>
            <w:tcW w:w="1419" w:type="dxa"/>
            <w:vAlign w:val="center"/>
          </w:tcPr>
          <w:p w14:paraId="3BA05CA8">
            <w:pPr>
              <w:pStyle w:val="30"/>
              <w:jc w:val="center"/>
              <w:rPr>
                <w:rFonts w:cs="宋体" w:asciiTheme="minorEastAsia" w:hAnsiTheme="minorEastAsia"/>
                <w:sz w:val="21"/>
                <w:szCs w:val="21"/>
              </w:rPr>
            </w:pPr>
            <w:r>
              <w:rPr>
                <w:rFonts w:hint="eastAsia" w:cs="宋体" w:asciiTheme="minorEastAsia" w:hAnsiTheme="minorEastAsia"/>
                <w:sz w:val="21"/>
                <w:szCs w:val="21"/>
              </w:rPr>
              <w:t>公费医疗补充保险支付金额</w:t>
            </w:r>
          </w:p>
        </w:tc>
        <w:tc>
          <w:tcPr>
            <w:tcW w:w="708" w:type="dxa"/>
            <w:vAlign w:val="center"/>
          </w:tcPr>
          <w:p w14:paraId="17696DD8">
            <w:pPr>
              <w:jc w:val="center"/>
              <w:rPr>
                <w:rFonts w:asciiTheme="minorEastAsia" w:hAnsiTheme="minorEastAsia"/>
                <w:color w:val="000000"/>
                <w:sz w:val="21"/>
                <w:szCs w:val="21"/>
              </w:rPr>
            </w:pPr>
            <w:r>
              <w:rPr>
                <w:rFonts w:asciiTheme="minorEastAsia" w:hAnsiTheme="minorEastAsia"/>
                <w:color w:val="000000"/>
                <w:sz w:val="21"/>
                <w:szCs w:val="21"/>
              </w:rPr>
              <w:t>N</w:t>
            </w:r>
          </w:p>
        </w:tc>
        <w:tc>
          <w:tcPr>
            <w:tcW w:w="709" w:type="dxa"/>
            <w:vAlign w:val="center"/>
          </w:tcPr>
          <w:p w14:paraId="1BBD10ED">
            <w:pPr>
              <w:jc w:val="cente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571EB347">
            <w:pPr>
              <w:rPr>
                <w:rFonts w:asciiTheme="minorEastAsia" w:hAnsiTheme="minorEastAsia"/>
                <w:color w:val="000000"/>
                <w:sz w:val="21"/>
                <w:szCs w:val="21"/>
              </w:rPr>
            </w:pPr>
          </w:p>
        </w:tc>
      </w:tr>
      <w:tr w14:paraId="2673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5C54B73">
            <w:pPr>
              <w:numPr>
                <w:ilvl w:val="0"/>
                <w:numId w:val="179"/>
              </w:numPr>
              <w:jc w:val="center"/>
              <w:rPr>
                <w:color w:val="000000"/>
                <w:sz w:val="21"/>
                <w:szCs w:val="21"/>
              </w:rPr>
            </w:pPr>
          </w:p>
        </w:tc>
        <w:tc>
          <w:tcPr>
            <w:tcW w:w="1336" w:type="dxa"/>
            <w:vAlign w:val="center"/>
          </w:tcPr>
          <w:p w14:paraId="72BEA151">
            <w:pPr>
              <w:pStyle w:val="30"/>
              <w:jc w:val="center"/>
              <w:rPr>
                <w:rFonts w:asciiTheme="minorEastAsia" w:hAnsiTheme="minorEastAsia"/>
                <w:color w:val="000000"/>
                <w:sz w:val="21"/>
                <w:szCs w:val="21"/>
              </w:rPr>
            </w:pPr>
            <w:r>
              <w:rPr>
                <w:rFonts w:asciiTheme="minorEastAsia" w:hAnsiTheme="minorEastAsia"/>
                <w:color w:val="000000"/>
                <w:sz w:val="21"/>
                <w:szCs w:val="21"/>
              </w:rPr>
              <w:t>tsb</w:t>
            </w:r>
          </w:p>
        </w:tc>
        <w:tc>
          <w:tcPr>
            <w:tcW w:w="1419" w:type="dxa"/>
            <w:vAlign w:val="center"/>
          </w:tcPr>
          <w:p w14:paraId="4987D8AC">
            <w:pPr>
              <w:pStyle w:val="30"/>
              <w:jc w:val="center"/>
              <w:rPr>
                <w:rFonts w:cs="宋体" w:asciiTheme="minorEastAsia" w:hAnsiTheme="minorEastAsia"/>
                <w:sz w:val="21"/>
                <w:szCs w:val="21"/>
              </w:rPr>
            </w:pPr>
            <w:r>
              <w:rPr>
                <w:rFonts w:hint="eastAsia" w:cs="宋体" w:asciiTheme="minorEastAsia" w:hAnsiTheme="minorEastAsia"/>
                <w:sz w:val="21"/>
                <w:szCs w:val="21"/>
              </w:rPr>
              <w:t>特殊病病种</w:t>
            </w:r>
          </w:p>
        </w:tc>
        <w:tc>
          <w:tcPr>
            <w:tcW w:w="708" w:type="dxa"/>
            <w:vAlign w:val="center"/>
          </w:tcPr>
          <w:p w14:paraId="4CDF5E63">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0B751A06">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55</w:t>
            </w:r>
          </w:p>
        </w:tc>
        <w:tc>
          <w:tcPr>
            <w:tcW w:w="2836" w:type="dxa"/>
            <w:vAlign w:val="center"/>
          </w:tcPr>
          <w:p w14:paraId="0B2FB4CF">
            <w:pPr>
              <w:rPr>
                <w:rFonts w:asciiTheme="minorEastAsia" w:hAnsiTheme="minorEastAsia"/>
                <w:color w:val="000000"/>
                <w:sz w:val="21"/>
                <w:szCs w:val="21"/>
              </w:rPr>
            </w:pPr>
            <w:r>
              <w:rPr>
                <w:rFonts w:hint="eastAsia" w:asciiTheme="minorEastAsia" w:hAnsiTheme="minorEastAsia"/>
                <w:color w:val="000000"/>
                <w:sz w:val="21"/>
                <w:szCs w:val="21"/>
              </w:rPr>
              <w:t>病人同时患有多种病，各病种间用“</w:t>
            </w:r>
            <w:r>
              <w:rPr>
                <w:rFonts w:asciiTheme="minorEastAsia" w:hAnsiTheme="minorEastAsia"/>
                <w:color w:val="000000"/>
                <w:sz w:val="21"/>
                <w:szCs w:val="21"/>
              </w:rPr>
              <w:t>+”连接。</w:t>
            </w:r>
          </w:p>
        </w:tc>
      </w:tr>
      <w:tr w14:paraId="6C84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242CC67">
            <w:pPr>
              <w:numPr>
                <w:ilvl w:val="0"/>
                <w:numId w:val="179"/>
              </w:numPr>
              <w:jc w:val="center"/>
              <w:rPr>
                <w:color w:val="000000"/>
                <w:sz w:val="21"/>
                <w:szCs w:val="21"/>
              </w:rPr>
            </w:pPr>
          </w:p>
        </w:tc>
        <w:tc>
          <w:tcPr>
            <w:tcW w:w="1336" w:type="dxa"/>
            <w:vAlign w:val="center"/>
          </w:tcPr>
          <w:p w14:paraId="6E397549">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irstPay</w:t>
            </w:r>
          </w:p>
        </w:tc>
        <w:tc>
          <w:tcPr>
            <w:tcW w:w="1419" w:type="dxa"/>
            <w:vAlign w:val="center"/>
          </w:tcPr>
          <w:p w14:paraId="0B4AC197">
            <w:pPr>
              <w:pStyle w:val="30"/>
              <w:jc w:val="center"/>
              <w:rPr>
                <w:rFonts w:cs="宋体" w:asciiTheme="minorEastAsia" w:hAnsiTheme="minorEastAsia"/>
                <w:sz w:val="21"/>
                <w:szCs w:val="21"/>
              </w:rPr>
            </w:pPr>
            <w:r>
              <w:rPr>
                <w:rFonts w:hint="eastAsia" w:cs="宋体" w:asciiTheme="minorEastAsia" w:hAnsiTheme="minorEastAsia"/>
                <w:sz w:val="21"/>
                <w:szCs w:val="21"/>
              </w:rPr>
              <w:t>起付金额</w:t>
            </w:r>
          </w:p>
        </w:tc>
        <w:tc>
          <w:tcPr>
            <w:tcW w:w="708" w:type="dxa"/>
            <w:vAlign w:val="center"/>
          </w:tcPr>
          <w:p w14:paraId="7425A22F">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3E42BD7C">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8AE875E">
            <w:pPr>
              <w:rPr>
                <w:rFonts w:asciiTheme="minorEastAsia" w:hAnsiTheme="minorEastAsia"/>
                <w:color w:val="000000"/>
                <w:sz w:val="21"/>
                <w:szCs w:val="21"/>
              </w:rPr>
            </w:pPr>
          </w:p>
        </w:tc>
      </w:tr>
      <w:tr w14:paraId="6B0A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B4FC0E6">
            <w:pPr>
              <w:numPr>
                <w:ilvl w:val="0"/>
                <w:numId w:val="179"/>
              </w:numPr>
              <w:jc w:val="center"/>
              <w:rPr>
                <w:color w:val="000000"/>
                <w:sz w:val="21"/>
                <w:szCs w:val="21"/>
              </w:rPr>
            </w:pPr>
          </w:p>
        </w:tc>
        <w:tc>
          <w:tcPr>
            <w:tcW w:w="1336" w:type="dxa"/>
            <w:vAlign w:val="center"/>
          </w:tcPr>
          <w:p w14:paraId="3C9838B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Ou</w:t>
            </w:r>
            <w:r>
              <w:rPr>
                <w:rFonts w:asciiTheme="minorEastAsia" w:hAnsiTheme="minorEastAsia"/>
                <w:color w:val="000000"/>
                <w:sz w:val="21"/>
                <w:szCs w:val="21"/>
              </w:rPr>
              <w:t>t</w:t>
            </w:r>
            <w:r>
              <w:rPr>
                <w:rFonts w:hint="eastAsia" w:asciiTheme="minorEastAsia" w:hAnsiTheme="minorEastAsia"/>
                <w:color w:val="000000"/>
                <w:sz w:val="21"/>
                <w:szCs w:val="21"/>
              </w:rPr>
              <w:t>of</w:t>
            </w:r>
            <w:r>
              <w:rPr>
                <w:rFonts w:asciiTheme="minorEastAsia" w:hAnsiTheme="minorEastAsia"/>
                <w:color w:val="000000"/>
                <w:sz w:val="21"/>
                <w:szCs w:val="21"/>
              </w:rPr>
              <w:t>Big</w:t>
            </w:r>
          </w:p>
        </w:tc>
        <w:tc>
          <w:tcPr>
            <w:tcW w:w="1419" w:type="dxa"/>
            <w:vAlign w:val="center"/>
          </w:tcPr>
          <w:p w14:paraId="44948EA0">
            <w:pPr>
              <w:pStyle w:val="30"/>
              <w:jc w:val="center"/>
              <w:rPr>
                <w:rFonts w:cs="宋体" w:asciiTheme="minorEastAsia" w:hAnsiTheme="minorEastAsia"/>
                <w:sz w:val="21"/>
                <w:szCs w:val="21"/>
              </w:rPr>
            </w:pPr>
            <w:r>
              <w:rPr>
                <w:rFonts w:hint="eastAsia" w:cs="宋体" w:asciiTheme="minorEastAsia" w:hAnsiTheme="minorEastAsia"/>
                <w:sz w:val="21"/>
                <w:szCs w:val="21"/>
              </w:rPr>
              <w:t>大额封顶后医保内金额</w:t>
            </w:r>
          </w:p>
        </w:tc>
        <w:tc>
          <w:tcPr>
            <w:tcW w:w="708" w:type="dxa"/>
            <w:vAlign w:val="center"/>
          </w:tcPr>
          <w:p w14:paraId="2F148BEE">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49199B94">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1BDC199B">
            <w:pPr>
              <w:rPr>
                <w:rFonts w:asciiTheme="minorEastAsia" w:hAnsiTheme="minorEastAsia"/>
                <w:color w:val="000000"/>
                <w:sz w:val="21"/>
                <w:szCs w:val="21"/>
              </w:rPr>
            </w:pPr>
          </w:p>
        </w:tc>
      </w:tr>
      <w:tr w14:paraId="420D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BB10991">
            <w:pPr>
              <w:numPr>
                <w:ilvl w:val="0"/>
                <w:numId w:val="179"/>
              </w:numPr>
              <w:jc w:val="center"/>
              <w:rPr>
                <w:color w:val="000000"/>
                <w:sz w:val="21"/>
                <w:szCs w:val="21"/>
              </w:rPr>
            </w:pPr>
          </w:p>
        </w:tc>
        <w:tc>
          <w:tcPr>
            <w:tcW w:w="1336" w:type="dxa"/>
            <w:vAlign w:val="center"/>
          </w:tcPr>
          <w:p w14:paraId="07616634">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JCDJ</w:t>
            </w:r>
          </w:p>
        </w:tc>
        <w:tc>
          <w:tcPr>
            <w:tcW w:w="1419" w:type="dxa"/>
            <w:vAlign w:val="center"/>
          </w:tcPr>
          <w:p w14:paraId="3DD1CCEE">
            <w:pPr>
              <w:pStyle w:val="30"/>
              <w:jc w:val="center"/>
              <w:rPr>
                <w:rFonts w:cs="宋体" w:asciiTheme="minorEastAsia" w:hAnsiTheme="minorEastAsia"/>
                <w:sz w:val="21"/>
                <w:szCs w:val="21"/>
              </w:rPr>
            </w:pPr>
            <w:r>
              <w:rPr>
                <w:rFonts w:hint="eastAsia" w:cs="宋体" w:asciiTheme="minorEastAsia" w:hAnsiTheme="minorEastAsia"/>
                <w:sz w:val="21"/>
                <w:szCs w:val="21"/>
              </w:rPr>
              <w:t>军残等级</w:t>
            </w:r>
          </w:p>
        </w:tc>
        <w:tc>
          <w:tcPr>
            <w:tcW w:w="708" w:type="dxa"/>
            <w:vAlign w:val="center"/>
          </w:tcPr>
          <w:p w14:paraId="3915DBEB">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5DB0A618">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vAlign w:val="center"/>
          </w:tcPr>
          <w:p w14:paraId="4772862F">
            <w:pPr>
              <w:rPr>
                <w:rFonts w:asciiTheme="minorEastAsia" w:hAnsiTheme="minorEastAsia"/>
                <w:color w:val="000000"/>
                <w:sz w:val="21"/>
                <w:szCs w:val="21"/>
              </w:rPr>
            </w:pPr>
            <w:r>
              <w:rPr>
                <w:rFonts w:asciiTheme="minorEastAsia" w:hAnsiTheme="minorEastAsia"/>
                <w:color w:val="000000"/>
                <w:sz w:val="21"/>
                <w:szCs w:val="21"/>
              </w:rPr>
              <w:t>0：不享受伤残待遇</w:t>
            </w:r>
          </w:p>
          <w:p w14:paraId="09460A77">
            <w:pPr>
              <w:rPr>
                <w:rFonts w:asciiTheme="minorEastAsia" w:hAnsiTheme="minorEastAsia"/>
                <w:color w:val="000000"/>
                <w:sz w:val="21"/>
                <w:szCs w:val="21"/>
              </w:rPr>
            </w:pPr>
            <w:r>
              <w:rPr>
                <w:rFonts w:asciiTheme="minorEastAsia" w:hAnsiTheme="minorEastAsia"/>
                <w:color w:val="000000"/>
                <w:sz w:val="21"/>
                <w:szCs w:val="21"/>
              </w:rPr>
              <w:t>1：享受一级伤残待遇</w:t>
            </w:r>
          </w:p>
          <w:p w14:paraId="2B9A207B">
            <w:pPr>
              <w:rPr>
                <w:rFonts w:asciiTheme="minorEastAsia" w:hAnsiTheme="minorEastAsia"/>
                <w:color w:val="000000"/>
                <w:sz w:val="21"/>
                <w:szCs w:val="21"/>
              </w:rPr>
            </w:pPr>
            <w:r>
              <w:rPr>
                <w:rFonts w:asciiTheme="minorEastAsia" w:hAnsiTheme="minorEastAsia"/>
                <w:color w:val="000000"/>
                <w:sz w:val="21"/>
                <w:szCs w:val="21"/>
              </w:rPr>
              <w:t>2：享受二级伤残待遇</w:t>
            </w:r>
          </w:p>
          <w:p w14:paraId="7AF18331">
            <w:pPr>
              <w:rPr>
                <w:rFonts w:asciiTheme="minorEastAsia" w:hAnsiTheme="minorEastAsia"/>
                <w:color w:val="000000"/>
                <w:sz w:val="21"/>
                <w:szCs w:val="21"/>
              </w:rPr>
            </w:pPr>
            <w:r>
              <w:rPr>
                <w:rFonts w:asciiTheme="minorEastAsia" w:hAnsiTheme="minorEastAsia"/>
                <w:color w:val="000000"/>
                <w:sz w:val="21"/>
                <w:szCs w:val="21"/>
              </w:rPr>
              <w:t>3：享受三级伤残待遇</w:t>
            </w:r>
          </w:p>
          <w:p w14:paraId="55798DC9">
            <w:pPr>
              <w:rPr>
                <w:rFonts w:asciiTheme="minorEastAsia" w:hAnsiTheme="minorEastAsia"/>
                <w:color w:val="000000"/>
                <w:sz w:val="21"/>
                <w:szCs w:val="21"/>
              </w:rPr>
            </w:pPr>
            <w:r>
              <w:rPr>
                <w:rFonts w:asciiTheme="minorEastAsia" w:hAnsiTheme="minorEastAsia"/>
                <w:color w:val="000000"/>
                <w:sz w:val="21"/>
                <w:szCs w:val="21"/>
              </w:rPr>
              <w:t>4：享受四级伤残待遇</w:t>
            </w:r>
          </w:p>
          <w:p w14:paraId="72468B66">
            <w:pPr>
              <w:rPr>
                <w:rFonts w:asciiTheme="minorEastAsia" w:hAnsiTheme="minorEastAsia"/>
                <w:color w:val="000000"/>
                <w:sz w:val="21"/>
                <w:szCs w:val="21"/>
              </w:rPr>
            </w:pPr>
            <w:r>
              <w:rPr>
                <w:rFonts w:asciiTheme="minorEastAsia" w:hAnsiTheme="minorEastAsia"/>
                <w:color w:val="000000"/>
                <w:sz w:val="21"/>
                <w:szCs w:val="21"/>
              </w:rPr>
              <w:t>5：享受五级伤残待遇</w:t>
            </w:r>
          </w:p>
          <w:p w14:paraId="3F174442">
            <w:pPr>
              <w:rPr>
                <w:rFonts w:asciiTheme="minorEastAsia" w:hAnsiTheme="minorEastAsia"/>
                <w:color w:val="000000"/>
                <w:sz w:val="21"/>
                <w:szCs w:val="21"/>
              </w:rPr>
            </w:pPr>
            <w:r>
              <w:rPr>
                <w:rFonts w:asciiTheme="minorEastAsia" w:hAnsiTheme="minorEastAsia"/>
                <w:color w:val="000000"/>
                <w:sz w:val="21"/>
                <w:szCs w:val="21"/>
              </w:rPr>
              <w:t>6：享受六级伤残待遇</w:t>
            </w:r>
          </w:p>
          <w:p w14:paraId="2B6F2F6E">
            <w:pPr>
              <w:rPr>
                <w:rFonts w:asciiTheme="minorEastAsia" w:hAnsiTheme="minorEastAsia"/>
                <w:color w:val="000000"/>
                <w:sz w:val="21"/>
                <w:szCs w:val="21"/>
              </w:rPr>
            </w:pPr>
            <w:r>
              <w:rPr>
                <w:rFonts w:asciiTheme="minorEastAsia" w:hAnsiTheme="minorEastAsia"/>
                <w:color w:val="000000"/>
                <w:sz w:val="21"/>
                <w:szCs w:val="21"/>
              </w:rPr>
              <w:t>7：享受</w:t>
            </w:r>
            <w:r>
              <w:rPr>
                <w:rFonts w:hint="eastAsia" w:asciiTheme="minorEastAsia" w:hAnsiTheme="minorEastAsia"/>
                <w:color w:val="000000"/>
                <w:sz w:val="21"/>
                <w:szCs w:val="21"/>
              </w:rPr>
              <w:t>七</w:t>
            </w:r>
            <w:r>
              <w:rPr>
                <w:rFonts w:asciiTheme="minorEastAsia" w:hAnsiTheme="minorEastAsia"/>
                <w:color w:val="000000"/>
                <w:sz w:val="21"/>
                <w:szCs w:val="21"/>
              </w:rPr>
              <w:t>级伤残待遇</w:t>
            </w:r>
          </w:p>
          <w:p w14:paraId="23A3500E">
            <w:pPr>
              <w:rPr>
                <w:rFonts w:asciiTheme="minorEastAsia" w:hAnsiTheme="minorEastAsia"/>
                <w:color w:val="000000"/>
                <w:sz w:val="21"/>
                <w:szCs w:val="21"/>
              </w:rPr>
            </w:pPr>
            <w:r>
              <w:rPr>
                <w:rFonts w:asciiTheme="minorEastAsia" w:hAnsiTheme="minorEastAsia"/>
                <w:color w:val="000000"/>
                <w:sz w:val="21"/>
                <w:szCs w:val="21"/>
              </w:rPr>
              <w:t>8：享受</w:t>
            </w:r>
            <w:r>
              <w:rPr>
                <w:rFonts w:hint="eastAsia" w:asciiTheme="minorEastAsia" w:hAnsiTheme="minorEastAsia"/>
                <w:color w:val="000000"/>
                <w:sz w:val="21"/>
                <w:szCs w:val="21"/>
              </w:rPr>
              <w:t>八</w:t>
            </w:r>
            <w:r>
              <w:rPr>
                <w:rFonts w:asciiTheme="minorEastAsia" w:hAnsiTheme="minorEastAsia"/>
                <w:color w:val="000000"/>
                <w:sz w:val="21"/>
                <w:szCs w:val="21"/>
              </w:rPr>
              <w:t>级伤残待遇</w:t>
            </w:r>
          </w:p>
          <w:p w14:paraId="4953194A">
            <w:pPr>
              <w:rPr>
                <w:rFonts w:asciiTheme="minorEastAsia" w:hAnsiTheme="minorEastAsia"/>
                <w:color w:val="000000"/>
                <w:sz w:val="21"/>
                <w:szCs w:val="21"/>
              </w:rPr>
            </w:pPr>
            <w:r>
              <w:rPr>
                <w:rFonts w:asciiTheme="minorEastAsia" w:hAnsiTheme="minorEastAsia"/>
                <w:color w:val="000000"/>
                <w:sz w:val="21"/>
                <w:szCs w:val="21"/>
              </w:rPr>
              <w:t>9：享受</w:t>
            </w:r>
            <w:r>
              <w:rPr>
                <w:rFonts w:hint="eastAsia" w:asciiTheme="minorEastAsia" w:hAnsiTheme="minorEastAsia"/>
                <w:color w:val="000000"/>
                <w:sz w:val="21"/>
                <w:szCs w:val="21"/>
              </w:rPr>
              <w:t>九</w:t>
            </w:r>
            <w:r>
              <w:rPr>
                <w:rFonts w:asciiTheme="minorEastAsia" w:hAnsiTheme="minorEastAsia"/>
                <w:color w:val="000000"/>
                <w:sz w:val="21"/>
                <w:szCs w:val="21"/>
              </w:rPr>
              <w:t>级伤残待遇</w:t>
            </w:r>
          </w:p>
        </w:tc>
      </w:tr>
      <w:tr w14:paraId="698A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2CA3ABF">
            <w:pPr>
              <w:numPr>
                <w:ilvl w:val="0"/>
                <w:numId w:val="179"/>
              </w:numPr>
              <w:jc w:val="center"/>
              <w:rPr>
                <w:color w:val="000000"/>
                <w:sz w:val="21"/>
                <w:szCs w:val="21"/>
              </w:rPr>
            </w:pPr>
          </w:p>
        </w:tc>
        <w:tc>
          <w:tcPr>
            <w:tcW w:w="1336" w:type="dxa"/>
            <w:vAlign w:val="center"/>
          </w:tcPr>
          <w:p w14:paraId="6640BA2A">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O</w:t>
            </w:r>
            <w:r>
              <w:rPr>
                <w:rFonts w:asciiTheme="minorEastAsia" w:hAnsiTheme="minorEastAsia"/>
                <w:color w:val="000000"/>
                <w:sz w:val="21"/>
                <w:szCs w:val="21"/>
              </w:rPr>
              <w:t>fficial</w:t>
            </w:r>
          </w:p>
        </w:tc>
        <w:tc>
          <w:tcPr>
            <w:tcW w:w="1419" w:type="dxa"/>
            <w:vAlign w:val="center"/>
          </w:tcPr>
          <w:p w14:paraId="7EB0C293">
            <w:pPr>
              <w:pStyle w:val="30"/>
              <w:jc w:val="center"/>
              <w:rPr>
                <w:rFonts w:cs="宋体" w:asciiTheme="minorEastAsia" w:hAnsiTheme="minorEastAsia"/>
                <w:sz w:val="21"/>
                <w:szCs w:val="21"/>
              </w:rPr>
            </w:pPr>
            <w:r>
              <w:rPr>
                <w:rFonts w:hint="eastAsia" w:cs="宋体" w:asciiTheme="minorEastAsia" w:hAnsiTheme="minorEastAsia"/>
                <w:sz w:val="21"/>
                <w:szCs w:val="21"/>
              </w:rPr>
              <w:t>公务员待遇（是否享受）</w:t>
            </w:r>
          </w:p>
        </w:tc>
        <w:tc>
          <w:tcPr>
            <w:tcW w:w="708" w:type="dxa"/>
            <w:vAlign w:val="center"/>
          </w:tcPr>
          <w:p w14:paraId="1F84B63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6C07AEFF">
            <w:pPr>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2836" w:type="dxa"/>
            <w:vAlign w:val="center"/>
          </w:tcPr>
          <w:p w14:paraId="62964AA8">
            <w:pPr>
              <w:rPr>
                <w:rFonts w:asciiTheme="minorEastAsia" w:hAnsiTheme="minorEastAsia"/>
                <w:color w:val="000000"/>
                <w:sz w:val="21"/>
                <w:szCs w:val="21"/>
              </w:rPr>
            </w:pPr>
            <w:r>
              <w:rPr>
                <w:rFonts w:hint="eastAsia" w:asciiTheme="minorEastAsia" w:hAnsiTheme="minorEastAsia"/>
                <w:color w:val="000000"/>
                <w:sz w:val="21"/>
                <w:szCs w:val="21"/>
              </w:rPr>
              <w:t>0：享受</w:t>
            </w:r>
          </w:p>
          <w:p w14:paraId="403C7585">
            <w:pPr>
              <w:rPr>
                <w:rFonts w:asciiTheme="minorEastAsia" w:hAnsiTheme="minorEastAsia"/>
                <w:color w:val="000000"/>
                <w:sz w:val="21"/>
                <w:szCs w:val="21"/>
              </w:rPr>
            </w:pPr>
            <w:r>
              <w:rPr>
                <w:rFonts w:hint="eastAsia" w:asciiTheme="minorEastAsia" w:hAnsiTheme="minorEastAsia"/>
                <w:color w:val="000000"/>
                <w:sz w:val="21"/>
                <w:szCs w:val="21"/>
              </w:rPr>
              <w:t>1：不享受</w:t>
            </w:r>
          </w:p>
        </w:tc>
      </w:tr>
      <w:tr w14:paraId="013C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9F07C29">
            <w:pPr>
              <w:numPr>
                <w:ilvl w:val="0"/>
                <w:numId w:val="179"/>
              </w:numPr>
              <w:jc w:val="center"/>
              <w:rPr>
                <w:color w:val="000000"/>
                <w:sz w:val="21"/>
                <w:szCs w:val="21"/>
              </w:rPr>
            </w:pPr>
          </w:p>
        </w:tc>
        <w:tc>
          <w:tcPr>
            <w:tcW w:w="1336" w:type="dxa"/>
            <w:vAlign w:val="center"/>
          </w:tcPr>
          <w:p w14:paraId="65C6846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CBLB</w:t>
            </w:r>
          </w:p>
        </w:tc>
        <w:tc>
          <w:tcPr>
            <w:tcW w:w="1419" w:type="dxa"/>
            <w:vAlign w:val="center"/>
          </w:tcPr>
          <w:p w14:paraId="45AC42C8">
            <w:pPr>
              <w:pStyle w:val="30"/>
              <w:jc w:val="center"/>
              <w:rPr>
                <w:rFonts w:cs="宋体" w:asciiTheme="minorEastAsia" w:hAnsiTheme="minorEastAsia"/>
                <w:sz w:val="21"/>
                <w:szCs w:val="21"/>
              </w:rPr>
            </w:pPr>
            <w:r>
              <w:rPr>
                <w:rFonts w:hint="eastAsia" w:cs="宋体" w:asciiTheme="minorEastAsia" w:hAnsiTheme="minorEastAsia"/>
                <w:sz w:val="21"/>
                <w:szCs w:val="21"/>
              </w:rPr>
              <w:t>参保类别（在职</w:t>
            </w:r>
            <w:r>
              <w:rPr>
                <w:rFonts w:cs="宋体" w:asciiTheme="minorEastAsia" w:hAnsiTheme="minorEastAsia"/>
                <w:sz w:val="21"/>
                <w:szCs w:val="21"/>
              </w:rPr>
              <w:t>/退休等）</w:t>
            </w:r>
          </w:p>
        </w:tc>
        <w:tc>
          <w:tcPr>
            <w:tcW w:w="708" w:type="dxa"/>
            <w:vAlign w:val="center"/>
          </w:tcPr>
          <w:p w14:paraId="45E9ED48">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vAlign w:val="center"/>
          </w:tcPr>
          <w:p w14:paraId="62AE24E1">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2836" w:type="dxa"/>
            <w:vAlign w:val="center"/>
          </w:tcPr>
          <w:p w14:paraId="179B5D50">
            <w:pPr>
              <w:rPr>
                <w:rFonts w:asciiTheme="minorEastAsia" w:hAnsiTheme="minorEastAsia"/>
                <w:color w:val="000000"/>
                <w:sz w:val="21"/>
                <w:szCs w:val="21"/>
              </w:rPr>
            </w:pPr>
          </w:p>
        </w:tc>
      </w:tr>
      <w:tr w14:paraId="250E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7F6423C">
            <w:pPr>
              <w:numPr>
                <w:ilvl w:val="0"/>
                <w:numId w:val="179"/>
              </w:numPr>
              <w:jc w:val="center"/>
              <w:rPr>
                <w:color w:val="000000"/>
                <w:sz w:val="21"/>
                <w:szCs w:val="21"/>
              </w:rPr>
            </w:pPr>
          </w:p>
        </w:tc>
        <w:tc>
          <w:tcPr>
            <w:tcW w:w="1336" w:type="dxa"/>
            <w:vAlign w:val="center"/>
          </w:tcPr>
          <w:p w14:paraId="3310B31C">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w:t>
            </w:r>
            <w:r>
              <w:rPr>
                <w:rFonts w:asciiTheme="minorEastAsia" w:hAnsiTheme="minorEastAsia"/>
                <w:color w:val="000000"/>
                <w:sz w:val="21"/>
                <w:szCs w:val="21"/>
              </w:rPr>
              <w:t>undType</w:t>
            </w:r>
          </w:p>
        </w:tc>
        <w:tc>
          <w:tcPr>
            <w:tcW w:w="1419" w:type="dxa"/>
            <w:vAlign w:val="center"/>
          </w:tcPr>
          <w:p w14:paraId="68B190DE">
            <w:pPr>
              <w:pStyle w:val="30"/>
              <w:jc w:val="center"/>
              <w:rPr>
                <w:rFonts w:cs="宋体" w:asciiTheme="minorEastAsia" w:hAnsiTheme="minorEastAsia"/>
                <w:sz w:val="21"/>
                <w:szCs w:val="21"/>
              </w:rPr>
            </w:pPr>
            <w:r>
              <w:rPr>
                <w:rFonts w:hint="eastAsia" w:cs="宋体" w:asciiTheme="minorEastAsia" w:hAnsiTheme="minorEastAsia"/>
                <w:sz w:val="21"/>
                <w:szCs w:val="21"/>
              </w:rPr>
              <w:t>险种类型</w:t>
            </w:r>
          </w:p>
        </w:tc>
        <w:tc>
          <w:tcPr>
            <w:tcW w:w="708" w:type="dxa"/>
            <w:vAlign w:val="center"/>
          </w:tcPr>
          <w:p w14:paraId="7F943613">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3A614240">
            <w:pPr>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2836" w:type="dxa"/>
            <w:vAlign w:val="center"/>
          </w:tcPr>
          <w:p w14:paraId="60C98412">
            <w:pPr>
              <w:rPr>
                <w:rFonts w:asciiTheme="minorEastAsia" w:hAnsiTheme="minorEastAsia"/>
                <w:color w:val="000000"/>
                <w:sz w:val="21"/>
                <w:szCs w:val="21"/>
              </w:rPr>
            </w:pPr>
          </w:p>
        </w:tc>
      </w:tr>
      <w:tr w14:paraId="510C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0CF4E19">
            <w:pPr>
              <w:numPr>
                <w:ilvl w:val="0"/>
                <w:numId w:val="179"/>
              </w:numPr>
              <w:jc w:val="center"/>
              <w:rPr>
                <w:color w:val="000000"/>
                <w:sz w:val="21"/>
                <w:szCs w:val="21"/>
              </w:rPr>
            </w:pPr>
          </w:p>
        </w:tc>
        <w:tc>
          <w:tcPr>
            <w:tcW w:w="1336" w:type="dxa"/>
            <w:vAlign w:val="center"/>
          </w:tcPr>
          <w:p w14:paraId="75EFE546">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FootSn</w:t>
            </w:r>
          </w:p>
        </w:tc>
        <w:tc>
          <w:tcPr>
            <w:tcW w:w="1419" w:type="dxa"/>
            <w:vAlign w:val="center"/>
          </w:tcPr>
          <w:p w14:paraId="7D1542A0">
            <w:pPr>
              <w:pStyle w:val="30"/>
              <w:jc w:val="center"/>
              <w:rPr>
                <w:rFonts w:cs="宋体" w:asciiTheme="minorEastAsia" w:hAnsiTheme="minorEastAsia"/>
                <w:sz w:val="21"/>
                <w:szCs w:val="21"/>
              </w:rPr>
            </w:pPr>
            <w:r>
              <w:rPr>
                <w:rFonts w:hint="eastAsia" w:cs="宋体" w:asciiTheme="minorEastAsia" w:hAnsiTheme="minorEastAsia"/>
                <w:sz w:val="21"/>
                <w:szCs w:val="21"/>
              </w:rPr>
              <w:t>医保交易流水号</w:t>
            </w:r>
          </w:p>
        </w:tc>
        <w:tc>
          <w:tcPr>
            <w:tcW w:w="708" w:type="dxa"/>
            <w:vAlign w:val="center"/>
          </w:tcPr>
          <w:p w14:paraId="3BC9EC6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01C711AA">
            <w:pPr>
              <w:jc w:val="center"/>
              <w:rPr>
                <w:rFonts w:asciiTheme="minorEastAsia" w:hAnsiTheme="minorEastAsia"/>
                <w:color w:val="000000"/>
                <w:sz w:val="21"/>
                <w:szCs w:val="21"/>
              </w:rPr>
            </w:pPr>
            <w:r>
              <w:rPr>
                <w:rFonts w:hint="eastAsia" w:asciiTheme="minorEastAsia" w:hAnsiTheme="minorEastAsia"/>
                <w:color w:val="000000"/>
                <w:sz w:val="21"/>
                <w:szCs w:val="21"/>
              </w:rPr>
              <w:t>30</w:t>
            </w:r>
          </w:p>
        </w:tc>
        <w:tc>
          <w:tcPr>
            <w:tcW w:w="2836" w:type="dxa"/>
            <w:vAlign w:val="center"/>
          </w:tcPr>
          <w:p w14:paraId="6904E6A8">
            <w:pPr>
              <w:jc w:val="left"/>
              <w:rPr>
                <w:color w:val="000000"/>
                <w:sz w:val="21"/>
                <w:szCs w:val="21"/>
              </w:rPr>
            </w:pPr>
            <w:r>
              <w:rPr>
                <w:rFonts w:hint="eastAsia"/>
                <w:color w:val="000000"/>
                <w:sz w:val="21"/>
                <w:szCs w:val="21"/>
              </w:rPr>
              <w:t>与门特类费用导入（报文编号1</w:t>
            </w:r>
            <w:r>
              <w:rPr>
                <w:color w:val="000000"/>
                <w:sz w:val="21"/>
                <w:szCs w:val="21"/>
              </w:rPr>
              <w:t>201</w:t>
            </w:r>
            <w:r>
              <w:rPr>
                <w:rFonts w:hint="eastAsia"/>
                <w:color w:val="000000"/>
                <w:sz w:val="21"/>
                <w:szCs w:val="21"/>
              </w:rPr>
              <w:t>）输出参数中的</w:t>
            </w:r>
            <w:r>
              <w:rPr>
                <w:rFonts w:hint="eastAsia" w:asciiTheme="minorEastAsia" w:hAnsiTheme="minorEastAsia"/>
                <w:color w:val="000000"/>
                <w:sz w:val="21"/>
                <w:szCs w:val="21"/>
              </w:rPr>
              <w:t>FootSn对应</w:t>
            </w:r>
          </w:p>
        </w:tc>
      </w:tr>
      <w:tr w14:paraId="477E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2286608">
            <w:pPr>
              <w:numPr>
                <w:ilvl w:val="0"/>
                <w:numId w:val="179"/>
              </w:numPr>
              <w:jc w:val="center"/>
              <w:rPr>
                <w:color w:val="000000"/>
                <w:sz w:val="21"/>
                <w:szCs w:val="21"/>
              </w:rPr>
            </w:pPr>
          </w:p>
        </w:tc>
        <w:tc>
          <w:tcPr>
            <w:tcW w:w="1336" w:type="dxa"/>
            <w:vAlign w:val="center"/>
          </w:tcPr>
          <w:p w14:paraId="0D32055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B</w:t>
            </w:r>
            <w:r>
              <w:rPr>
                <w:rFonts w:asciiTheme="minorEastAsia" w:hAnsiTheme="minorEastAsia"/>
                <w:color w:val="000000"/>
                <w:sz w:val="21"/>
                <w:szCs w:val="21"/>
              </w:rPr>
              <w:t>ig</w:t>
            </w:r>
            <w:r>
              <w:rPr>
                <w:rFonts w:hint="eastAsia" w:asciiTheme="minorEastAsia" w:hAnsiTheme="minorEastAsia"/>
                <w:color w:val="000000"/>
                <w:sz w:val="21"/>
                <w:szCs w:val="21"/>
              </w:rPr>
              <w:t>ill</w:t>
            </w:r>
            <w:r>
              <w:rPr>
                <w:rFonts w:asciiTheme="minorEastAsia" w:hAnsiTheme="minorEastAsia"/>
                <w:color w:val="000000"/>
                <w:sz w:val="21"/>
                <w:szCs w:val="21"/>
              </w:rPr>
              <w:t>Pay</w:t>
            </w:r>
          </w:p>
        </w:tc>
        <w:tc>
          <w:tcPr>
            <w:tcW w:w="1419" w:type="dxa"/>
            <w:vAlign w:val="center"/>
          </w:tcPr>
          <w:p w14:paraId="41DC1531">
            <w:pPr>
              <w:pStyle w:val="30"/>
              <w:jc w:val="center"/>
              <w:rPr>
                <w:rFonts w:cs="宋体" w:asciiTheme="minorEastAsia" w:hAnsiTheme="minorEastAsia"/>
                <w:sz w:val="21"/>
                <w:szCs w:val="21"/>
              </w:rPr>
            </w:pPr>
            <w:r>
              <w:rPr>
                <w:rFonts w:hint="eastAsia" w:cs="宋体" w:asciiTheme="minorEastAsia" w:hAnsiTheme="minorEastAsia"/>
                <w:sz w:val="21"/>
                <w:szCs w:val="21"/>
              </w:rPr>
              <w:t>大病支付</w:t>
            </w:r>
          </w:p>
        </w:tc>
        <w:tc>
          <w:tcPr>
            <w:tcW w:w="708" w:type="dxa"/>
            <w:vAlign w:val="center"/>
          </w:tcPr>
          <w:p w14:paraId="52D30383">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5228817B">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3CDF63A">
            <w:pPr>
              <w:rPr>
                <w:rFonts w:asciiTheme="minorEastAsia" w:hAnsiTheme="minorEastAsia"/>
                <w:color w:val="000000"/>
                <w:sz w:val="21"/>
                <w:szCs w:val="21"/>
              </w:rPr>
            </w:pPr>
          </w:p>
        </w:tc>
      </w:tr>
      <w:tr w14:paraId="6A93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C1CE4AA">
            <w:pPr>
              <w:numPr>
                <w:ilvl w:val="0"/>
                <w:numId w:val="179"/>
              </w:numPr>
              <w:jc w:val="center"/>
              <w:rPr>
                <w:color w:val="000000"/>
                <w:sz w:val="21"/>
                <w:szCs w:val="21"/>
              </w:rPr>
            </w:pPr>
          </w:p>
        </w:tc>
        <w:tc>
          <w:tcPr>
            <w:tcW w:w="1336" w:type="dxa"/>
            <w:vAlign w:val="center"/>
          </w:tcPr>
          <w:p w14:paraId="62786FC1">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C</w:t>
            </w:r>
            <w:r>
              <w:rPr>
                <w:rFonts w:asciiTheme="minorEastAsia" w:hAnsiTheme="minorEastAsia"/>
                <w:color w:val="000000"/>
                <w:sz w:val="21"/>
                <w:szCs w:val="21"/>
              </w:rPr>
              <w:t>ivilIn</w:t>
            </w:r>
          </w:p>
        </w:tc>
        <w:tc>
          <w:tcPr>
            <w:tcW w:w="1419" w:type="dxa"/>
            <w:vAlign w:val="center"/>
          </w:tcPr>
          <w:p w14:paraId="5FC8B028">
            <w:pPr>
              <w:pStyle w:val="30"/>
              <w:jc w:val="center"/>
              <w:rPr>
                <w:rFonts w:cs="宋体" w:asciiTheme="minorEastAsia" w:hAnsiTheme="minorEastAsia"/>
                <w:sz w:val="21"/>
                <w:szCs w:val="21"/>
              </w:rPr>
            </w:pPr>
            <w:r>
              <w:rPr>
                <w:rFonts w:hint="eastAsia" w:cs="宋体" w:asciiTheme="minorEastAsia" w:hAnsiTheme="minorEastAsia"/>
                <w:sz w:val="21"/>
                <w:szCs w:val="21"/>
              </w:rPr>
              <w:t>民政补助基金</w:t>
            </w:r>
          </w:p>
        </w:tc>
        <w:tc>
          <w:tcPr>
            <w:tcW w:w="708" w:type="dxa"/>
            <w:vAlign w:val="center"/>
          </w:tcPr>
          <w:p w14:paraId="1D96512B">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509C2C3C">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C5690DA">
            <w:pPr>
              <w:rPr>
                <w:rFonts w:asciiTheme="minorEastAsia" w:hAnsiTheme="minorEastAsia"/>
                <w:color w:val="000000"/>
                <w:sz w:val="21"/>
                <w:szCs w:val="21"/>
              </w:rPr>
            </w:pPr>
          </w:p>
        </w:tc>
      </w:tr>
      <w:tr w14:paraId="6D83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BC7D8A9">
            <w:pPr>
              <w:numPr>
                <w:ilvl w:val="0"/>
                <w:numId w:val="179"/>
              </w:numPr>
              <w:jc w:val="center"/>
              <w:rPr>
                <w:color w:val="000000"/>
                <w:sz w:val="21"/>
                <w:szCs w:val="21"/>
              </w:rPr>
            </w:pPr>
          </w:p>
        </w:tc>
        <w:tc>
          <w:tcPr>
            <w:tcW w:w="1336" w:type="dxa"/>
            <w:vAlign w:val="center"/>
          </w:tcPr>
          <w:p w14:paraId="6546B3AC">
            <w:pPr>
              <w:spacing w:line="360" w:lineRule="auto"/>
              <w:jc w:val="center"/>
              <w:rPr>
                <w:rFonts w:asciiTheme="minorEastAsia" w:hAnsiTheme="minorEastAsia"/>
                <w:sz w:val="21"/>
                <w:szCs w:val="21"/>
              </w:rPr>
            </w:pPr>
            <w:r>
              <w:rPr>
                <w:rFonts w:hint="eastAsia" w:asciiTheme="minorEastAsia" w:hAnsiTheme="minorEastAsia"/>
                <w:sz w:val="21"/>
                <w:szCs w:val="21"/>
              </w:rPr>
              <w:t>R</w:t>
            </w:r>
            <w:r>
              <w:rPr>
                <w:rFonts w:asciiTheme="minorEastAsia" w:hAnsiTheme="minorEastAsia"/>
                <w:sz w:val="21"/>
                <w:szCs w:val="21"/>
              </w:rPr>
              <w:t>etireOfficerPay</w:t>
            </w:r>
          </w:p>
        </w:tc>
        <w:tc>
          <w:tcPr>
            <w:tcW w:w="1419" w:type="dxa"/>
            <w:vAlign w:val="center"/>
          </w:tcPr>
          <w:p w14:paraId="4D5CA90D">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退役医疗费</w:t>
            </w:r>
          </w:p>
        </w:tc>
        <w:tc>
          <w:tcPr>
            <w:tcW w:w="708" w:type="dxa"/>
            <w:vAlign w:val="center"/>
          </w:tcPr>
          <w:p w14:paraId="7841691B">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7A578690">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6354A3FC">
            <w:pPr>
              <w:rPr>
                <w:rFonts w:asciiTheme="minorEastAsia" w:hAnsiTheme="minorEastAsia"/>
                <w:color w:val="000000"/>
                <w:sz w:val="21"/>
                <w:szCs w:val="21"/>
              </w:rPr>
            </w:pPr>
          </w:p>
        </w:tc>
      </w:tr>
      <w:tr w14:paraId="0C0B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3433181">
            <w:pPr>
              <w:numPr>
                <w:ilvl w:val="0"/>
                <w:numId w:val="179"/>
              </w:numPr>
              <w:jc w:val="center"/>
              <w:rPr>
                <w:color w:val="000000"/>
                <w:sz w:val="21"/>
                <w:szCs w:val="21"/>
              </w:rPr>
            </w:pPr>
          </w:p>
        </w:tc>
        <w:tc>
          <w:tcPr>
            <w:tcW w:w="1336" w:type="dxa"/>
            <w:vAlign w:val="center"/>
          </w:tcPr>
          <w:p w14:paraId="44D45BCD">
            <w:pPr>
              <w:spacing w:line="360" w:lineRule="auto"/>
              <w:jc w:val="center"/>
              <w:rPr>
                <w:rFonts w:asciiTheme="minorEastAsia" w:hAnsiTheme="minorEastAsia"/>
                <w:sz w:val="21"/>
                <w:szCs w:val="21"/>
              </w:rPr>
            </w:pPr>
            <w:r>
              <w:rPr>
                <w:rFonts w:hint="eastAsia" w:asciiTheme="minorEastAsia" w:hAnsiTheme="minorEastAsia"/>
                <w:sz w:val="21"/>
                <w:szCs w:val="21"/>
              </w:rPr>
              <w:t>F</w:t>
            </w:r>
            <w:r>
              <w:rPr>
                <w:rFonts w:asciiTheme="minorEastAsia" w:hAnsiTheme="minorEastAsia"/>
                <w:sz w:val="21"/>
                <w:szCs w:val="21"/>
              </w:rPr>
              <w:t>eeIn</w:t>
            </w:r>
          </w:p>
        </w:tc>
        <w:tc>
          <w:tcPr>
            <w:tcW w:w="1419" w:type="dxa"/>
            <w:vAlign w:val="center"/>
          </w:tcPr>
          <w:p w14:paraId="1626C102">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住院医保范围内</w:t>
            </w:r>
          </w:p>
        </w:tc>
        <w:tc>
          <w:tcPr>
            <w:tcW w:w="708" w:type="dxa"/>
            <w:vAlign w:val="center"/>
          </w:tcPr>
          <w:p w14:paraId="72CB7DCC">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06A46519">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4ED31622">
            <w:pPr>
              <w:rPr>
                <w:rFonts w:asciiTheme="minorEastAsia" w:hAnsiTheme="minorEastAsia"/>
                <w:color w:val="000000"/>
                <w:sz w:val="21"/>
                <w:szCs w:val="21"/>
              </w:rPr>
            </w:pPr>
          </w:p>
        </w:tc>
      </w:tr>
      <w:tr w14:paraId="537A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3FBBA7D">
            <w:pPr>
              <w:numPr>
                <w:ilvl w:val="0"/>
                <w:numId w:val="179"/>
              </w:numPr>
              <w:jc w:val="center"/>
              <w:rPr>
                <w:color w:val="000000"/>
                <w:sz w:val="21"/>
                <w:szCs w:val="21"/>
              </w:rPr>
            </w:pPr>
          </w:p>
        </w:tc>
        <w:tc>
          <w:tcPr>
            <w:tcW w:w="1336" w:type="dxa"/>
            <w:vAlign w:val="center"/>
          </w:tcPr>
          <w:p w14:paraId="413C884B">
            <w:pPr>
              <w:spacing w:line="360" w:lineRule="auto"/>
              <w:jc w:val="center"/>
              <w:rPr>
                <w:rFonts w:asciiTheme="minorEastAsia" w:hAnsiTheme="minorEastAsia"/>
                <w:sz w:val="21"/>
                <w:szCs w:val="21"/>
              </w:rPr>
            </w:pPr>
            <w:r>
              <w:rPr>
                <w:rFonts w:hint="eastAsia" w:asciiTheme="minorEastAsia" w:hAnsiTheme="minorEastAsia"/>
                <w:sz w:val="21"/>
                <w:szCs w:val="21"/>
              </w:rPr>
              <w:t>S</w:t>
            </w:r>
            <w:r>
              <w:rPr>
                <w:rFonts w:asciiTheme="minorEastAsia" w:hAnsiTheme="minorEastAsia"/>
                <w:sz w:val="21"/>
                <w:szCs w:val="21"/>
              </w:rPr>
              <w:t>elfPay1</w:t>
            </w:r>
          </w:p>
        </w:tc>
        <w:tc>
          <w:tcPr>
            <w:tcW w:w="1419" w:type="dxa"/>
            <w:vAlign w:val="center"/>
          </w:tcPr>
          <w:p w14:paraId="3D73E515">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个人自付一金额</w:t>
            </w:r>
          </w:p>
        </w:tc>
        <w:tc>
          <w:tcPr>
            <w:tcW w:w="708" w:type="dxa"/>
            <w:vAlign w:val="center"/>
          </w:tcPr>
          <w:p w14:paraId="30EB49F0">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0578D4DD">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1B0B5DF">
            <w:pPr>
              <w:rPr>
                <w:rFonts w:asciiTheme="minorEastAsia" w:hAnsiTheme="minorEastAsia"/>
                <w:color w:val="000000"/>
                <w:sz w:val="21"/>
                <w:szCs w:val="21"/>
              </w:rPr>
            </w:pPr>
          </w:p>
        </w:tc>
      </w:tr>
      <w:tr w14:paraId="0615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A11BEA8">
            <w:pPr>
              <w:numPr>
                <w:ilvl w:val="0"/>
                <w:numId w:val="179"/>
              </w:numPr>
              <w:jc w:val="center"/>
              <w:rPr>
                <w:color w:val="000000"/>
                <w:sz w:val="21"/>
                <w:szCs w:val="21"/>
              </w:rPr>
            </w:pPr>
          </w:p>
        </w:tc>
        <w:tc>
          <w:tcPr>
            <w:tcW w:w="1336" w:type="dxa"/>
            <w:vAlign w:val="center"/>
          </w:tcPr>
          <w:p w14:paraId="58EB1FD0">
            <w:pPr>
              <w:spacing w:line="360" w:lineRule="auto"/>
              <w:jc w:val="center"/>
              <w:rPr>
                <w:rFonts w:asciiTheme="minorEastAsia" w:hAnsiTheme="minorEastAsia"/>
                <w:sz w:val="21"/>
                <w:szCs w:val="21"/>
              </w:rPr>
            </w:pPr>
            <w:r>
              <w:rPr>
                <w:rFonts w:hint="eastAsia" w:asciiTheme="minorEastAsia" w:hAnsiTheme="minorEastAsia"/>
                <w:sz w:val="21"/>
                <w:szCs w:val="21"/>
              </w:rPr>
              <w:t>O</w:t>
            </w:r>
            <w:r>
              <w:rPr>
                <w:rFonts w:asciiTheme="minorEastAsia" w:hAnsiTheme="minorEastAsia"/>
                <w:sz w:val="21"/>
                <w:szCs w:val="21"/>
              </w:rPr>
              <w:t>wnPay</w:t>
            </w:r>
          </w:p>
        </w:tc>
        <w:tc>
          <w:tcPr>
            <w:tcW w:w="1419" w:type="dxa"/>
            <w:vAlign w:val="center"/>
          </w:tcPr>
          <w:p w14:paraId="7959287F">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个人自费</w:t>
            </w:r>
          </w:p>
        </w:tc>
        <w:tc>
          <w:tcPr>
            <w:tcW w:w="708" w:type="dxa"/>
            <w:vAlign w:val="center"/>
          </w:tcPr>
          <w:p w14:paraId="075AD7E1">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0AB72D7C">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77A4D1E">
            <w:pPr>
              <w:rPr>
                <w:rFonts w:asciiTheme="minorEastAsia" w:hAnsiTheme="minorEastAsia"/>
                <w:color w:val="000000"/>
                <w:sz w:val="21"/>
                <w:szCs w:val="21"/>
              </w:rPr>
            </w:pPr>
          </w:p>
        </w:tc>
      </w:tr>
      <w:tr w14:paraId="4896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8284E49">
            <w:pPr>
              <w:numPr>
                <w:ilvl w:val="0"/>
                <w:numId w:val="179"/>
              </w:numPr>
              <w:jc w:val="center"/>
              <w:rPr>
                <w:color w:val="000000"/>
                <w:sz w:val="21"/>
                <w:szCs w:val="21"/>
              </w:rPr>
            </w:pPr>
          </w:p>
        </w:tc>
        <w:tc>
          <w:tcPr>
            <w:tcW w:w="1336" w:type="dxa"/>
            <w:vAlign w:val="center"/>
          </w:tcPr>
          <w:p w14:paraId="5C76C176">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earFeeIn</w:t>
            </w:r>
          </w:p>
        </w:tc>
        <w:tc>
          <w:tcPr>
            <w:tcW w:w="1419" w:type="dxa"/>
            <w:vAlign w:val="center"/>
          </w:tcPr>
          <w:p w14:paraId="10EEE117">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年度医保范围内</w:t>
            </w:r>
          </w:p>
        </w:tc>
        <w:tc>
          <w:tcPr>
            <w:tcW w:w="708" w:type="dxa"/>
            <w:vAlign w:val="center"/>
          </w:tcPr>
          <w:p w14:paraId="742939CE">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34338CD4">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613A4DB6">
            <w:pPr>
              <w:rPr>
                <w:rFonts w:asciiTheme="minorEastAsia" w:hAnsiTheme="minorEastAsia"/>
                <w:color w:val="000000"/>
                <w:sz w:val="21"/>
                <w:szCs w:val="21"/>
              </w:rPr>
            </w:pPr>
          </w:p>
        </w:tc>
      </w:tr>
      <w:tr w14:paraId="3F0F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4097828">
            <w:pPr>
              <w:numPr>
                <w:ilvl w:val="0"/>
                <w:numId w:val="179"/>
              </w:numPr>
              <w:jc w:val="center"/>
              <w:rPr>
                <w:color w:val="000000"/>
                <w:sz w:val="21"/>
                <w:szCs w:val="21"/>
              </w:rPr>
            </w:pPr>
          </w:p>
        </w:tc>
        <w:tc>
          <w:tcPr>
            <w:tcW w:w="1336" w:type="dxa"/>
            <w:vAlign w:val="center"/>
          </w:tcPr>
          <w:p w14:paraId="7C61802D">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earUniPay</w:t>
            </w:r>
          </w:p>
        </w:tc>
        <w:tc>
          <w:tcPr>
            <w:tcW w:w="1419" w:type="dxa"/>
            <w:vAlign w:val="center"/>
          </w:tcPr>
          <w:p w14:paraId="7AE51072">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年度住院统筹支付</w:t>
            </w:r>
          </w:p>
        </w:tc>
        <w:tc>
          <w:tcPr>
            <w:tcW w:w="708" w:type="dxa"/>
            <w:vAlign w:val="center"/>
          </w:tcPr>
          <w:p w14:paraId="68F55AE9">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373B5D08">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6BB4619">
            <w:pPr>
              <w:rPr>
                <w:rFonts w:asciiTheme="minorEastAsia" w:hAnsiTheme="minorEastAsia"/>
                <w:color w:val="000000"/>
                <w:sz w:val="21"/>
                <w:szCs w:val="21"/>
              </w:rPr>
            </w:pPr>
          </w:p>
        </w:tc>
      </w:tr>
      <w:tr w14:paraId="6B86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CE8C4B1">
            <w:pPr>
              <w:numPr>
                <w:ilvl w:val="0"/>
                <w:numId w:val="179"/>
              </w:numPr>
              <w:jc w:val="center"/>
              <w:rPr>
                <w:color w:val="000000"/>
                <w:sz w:val="21"/>
                <w:szCs w:val="21"/>
              </w:rPr>
            </w:pPr>
          </w:p>
        </w:tc>
        <w:tc>
          <w:tcPr>
            <w:tcW w:w="1336" w:type="dxa"/>
            <w:vAlign w:val="center"/>
          </w:tcPr>
          <w:p w14:paraId="073F6EA7">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earBigPay</w:t>
            </w:r>
          </w:p>
        </w:tc>
        <w:tc>
          <w:tcPr>
            <w:tcW w:w="1419" w:type="dxa"/>
            <w:vAlign w:val="center"/>
          </w:tcPr>
          <w:p w14:paraId="0969F42E">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年度住院大额支付</w:t>
            </w:r>
          </w:p>
        </w:tc>
        <w:tc>
          <w:tcPr>
            <w:tcW w:w="708" w:type="dxa"/>
            <w:vAlign w:val="center"/>
          </w:tcPr>
          <w:p w14:paraId="2923866A">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2FFA069F">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747B9D2E">
            <w:pPr>
              <w:rPr>
                <w:rFonts w:asciiTheme="minorEastAsia" w:hAnsiTheme="minorEastAsia"/>
                <w:color w:val="000000"/>
                <w:sz w:val="21"/>
                <w:szCs w:val="21"/>
              </w:rPr>
            </w:pPr>
          </w:p>
        </w:tc>
      </w:tr>
      <w:tr w14:paraId="54EE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EA93234">
            <w:pPr>
              <w:numPr>
                <w:ilvl w:val="0"/>
                <w:numId w:val="179"/>
              </w:numPr>
              <w:jc w:val="center"/>
              <w:rPr>
                <w:color w:val="000000"/>
                <w:sz w:val="21"/>
                <w:szCs w:val="21"/>
              </w:rPr>
            </w:pPr>
          </w:p>
        </w:tc>
        <w:tc>
          <w:tcPr>
            <w:tcW w:w="1336" w:type="dxa"/>
            <w:vAlign w:val="center"/>
          </w:tcPr>
          <w:p w14:paraId="7715FEE8">
            <w:pPr>
              <w:spacing w:line="360" w:lineRule="auto"/>
              <w:jc w:val="center"/>
              <w:rPr>
                <w:rFonts w:asciiTheme="minorEastAsia" w:hAnsiTheme="minorEastAsia"/>
                <w:sz w:val="21"/>
                <w:szCs w:val="21"/>
              </w:rPr>
            </w:pPr>
            <w:r>
              <w:rPr>
                <w:rFonts w:hint="eastAsia" w:asciiTheme="minorEastAsia" w:hAnsiTheme="minorEastAsia"/>
                <w:sz w:val="21"/>
                <w:szCs w:val="21"/>
              </w:rPr>
              <w:t>Y</w:t>
            </w:r>
            <w:r>
              <w:rPr>
                <w:rFonts w:asciiTheme="minorEastAsia" w:hAnsiTheme="minorEastAsia"/>
                <w:sz w:val="21"/>
                <w:szCs w:val="21"/>
              </w:rPr>
              <w:t>earBigIllIn</w:t>
            </w:r>
          </w:p>
        </w:tc>
        <w:tc>
          <w:tcPr>
            <w:tcW w:w="1419" w:type="dxa"/>
            <w:vAlign w:val="center"/>
          </w:tcPr>
          <w:p w14:paraId="59F9C2D6">
            <w:pPr>
              <w:pStyle w:val="5"/>
              <w:spacing w:line="360" w:lineRule="auto"/>
              <w:ind w:firstLine="0"/>
              <w:jc w:val="center"/>
              <w:rPr>
                <w:rFonts w:asciiTheme="minorEastAsia" w:hAnsiTheme="minorEastAsia" w:eastAsiaTheme="minorEastAsia"/>
                <w:sz w:val="21"/>
                <w:szCs w:val="21"/>
              </w:rPr>
            </w:pPr>
            <w:r>
              <w:rPr>
                <w:rFonts w:hint="eastAsia" w:asciiTheme="minorEastAsia" w:hAnsiTheme="minorEastAsia" w:eastAsiaTheme="minorEastAsia"/>
                <w:sz w:val="21"/>
                <w:szCs w:val="21"/>
              </w:rPr>
              <w:t>年度大病范围内</w:t>
            </w:r>
          </w:p>
        </w:tc>
        <w:tc>
          <w:tcPr>
            <w:tcW w:w="708" w:type="dxa"/>
            <w:vAlign w:val="center"/>
          </w:tcPr>
          <w:p w14:paraId="218C6F19">
            <w:pPr>
              <w:jc w:val="center"/>
              <w:rPr>
                <w:rFonts w:asciiTheme="minorEastAsia" w:hAnsiTheme="minorEastAsia"/>
                <w:color w:val="000000"/>
                <w:sz w:val="21"/>
                <w:szCs w:val="21"/>
              </w:rPr>
            </w:pPr>
            <w:r>
              <w:rPr>
                <w:rFonts w:hint="eastAsia" w:asciiTheme="minorEastAsia" w:hAnsiTheme="minorEastAsia"/>
                <w:color w:val="000000"/>
                <w:sz w:val="21"/>
                <w:szCs w:val="21"/>
              </w:rPr>
              <w:t>N</w:t>
            </w:r>
          </w:p>
        </w:tc>
        <w:tc>
          <w:tcPr>
            <w:tcW w:w="709" w:type="dxa"/>
            <w:vAlign w:val="center"/>
          </w:tcPr>
          <w:p w14:paraId="5D4826E5">
            <w:pPr>
              <w:jc w:val="center"/>
              <w:rPr>
                <w:rFonts w:asciiTheme="minorEastAsia" w:hAnsiTheme="minorEastAsia"/>
                <w:color w:val="000000"/>
                <w:sz w:val="21"/>
                <w:szCs w:val="21"/>
              </w:rPr>
            </w:pPr>
            <w:r>
              <w:rPr>
                <w:rFonts w:hint="eastAsia" w:asciiTheme="minorEastAsia" w:hAnsiTheme="minorEastAsia"/>
                <w:color w:val="000000"/>
                <w:sz w:val="21"/>
                <w:szCs w:val="21"/>
              </w:rPr>
              <w:t>8</w:t>
            </w:r>
            <w:r>
              <w:rPr>
                <w:rFonts w:asciiTheme="minorEastAsia" w:hAnsiTheme="minorEastAsia"/>
                <w:color w:val="000000"/>
                <w:sz w:val="21"/>
                <w:szCs w:val="21"/>
              </w:rPr>
              <w:t>,</w:t>
            </w:r>
            <w:r>
              <w:rPr>
                <w:rFonts w:hint="eastAsia" w:asciiTheme="minorEastAsia" w:hAnsiTheme="minorEastAsia"/>
                <w:color w:val="000000"/>
                <w:sz w:val="21"/>
                <w:szCs w:val="21"/>
              </w:rPr>
              <w:t>2</w:t>
            </w:r>
          </w:p>
        </w:tc>
        <w:tc>
          <w:tcPr>
            <w:tcW w:w="2836" w:type="dxa"/>
            <w:vAlign w:val="center"/>
          </w:tcPr>
          <w:p w14:paraId="2F924C6B">
            <w:pPr>
              <w:rPr>
                <w:rFonts w:asciiTheme="minorEastAsia" w:hAnsiTheme="minorEastAsia"/>
                <w:color w:val="000000"/>
                <w:sz w:val="21"/>
                <w:szCs w:val="21"/>
              </w:rPr>
            </w:pPr>
          </w:p>
        </w:tc>
      </w:tr>
    </w:tbl>
    <w:p w14:paraId="61DFE87C"/>
    <w:p w14:paraId="1D0B882A">
      <w:pPr>
        <w:pStyle w:val="3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77EC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F8D2A8F">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BD71F5C">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80AB88A">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FE2FF8">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2BBE11A">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EA463DC">
            <w:pPr>
              <w:jc w:val="center"/>
              <w:rPr>
                <w:rFonts w:hAnsi="黑体"/>
                <w:b/>
                <w:bCs/>
                <w:color w:val="000000"/>
                <w:sz w:val="21"/>
                <w:szCs w:val="21"/>
              </w:rPr>
            </w:pPr>
            <w:r>
              <w:rPr>
                <w:rFonts w:hint="eastAsia" w:hAnsi="黑体"/>
                <w:b/>
                <w:bCs/>
                <w:color w:val="000000"/>
                <w:sz w:val="21"/>
                <w:szCs w:val="21"/>
              </w:rPr>
              <w:t>说明</w:t>
            </w:r>
          </w:p>
        </w:tc>
      </w:tr>
      <w:tr w14:paraId="209C9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D66BC09">
            <w:pPr>
              <w:numPr>
                <w:ilvl w:val="0"/>
                <w:numId w:val="18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ED13476">
            <w:pPr>
              <w:jc w:val="center"/>
              <w:rPr>
                <w:color w:val="000000"/>
                <w:sz w:val="21"/>
                <w:szCs w:val="21"/>
              </w:rPr>
            </w:pPr>
            <w:r>
              <w:rPr>
                <w:rFonts w:hint="eastAsia"/>
                <w:color w:val="000000" w:themeColor="text1"/>
                <w:sz w:val="21"/>
                <w:szCs w:val="21"/>
                <w14:textFill>
                  <w14:solidFill>
                    <w14:schemeClr w14:val="tx1"/>
                  </w14:solidFill>
                </w14:textFill>
              </w:rPr>
              <w:t>RetRslt</w:t>
            </w:r>
          </w:p>
        </w:tc>
        <w:tc>
          <w:tcPr>
            <w:tcW w:w="1419" w:type="dxa"/>
            <w:tcBorders>
              <w:top w:val="single" w:color="auto" w:sz="4" w:space="0"/>
              <w:left w:val="single" w:color="auto" w:sz="4" w:space="0"/>
              <w:bottom w:val="single" w:color="auto" w:sz="4" w:space="0"/>
              <w:right w:val="single" w:color="auto" w:sz="4" w:space="0"/>
            </w:tcBorders>
            <w:noWrap/>
            <w:vAlign w:val="center"/>
          </w:tcPr>
          <w:p w14:paraId="505CB243">
            <w:pPr>
              <w:jc w:val="center"/>
              <w:rPr>
                <w:color w:val="000000"/>
                <w:sz w:val="21"/>
                <w:szCs w:val="21"/>
              </w:rPr>
            </w:pPr>
            <w:r>
              <w:rPr>
                <w:rFonts w:hint="eastAsia" w:hAnsiTheme="minorEastAsia"/>
                <w:color w:val="000000" w:themeColor="text1"/>
                <w:sz w:val="21"/>
                <w:szCs w:val="21"/>
                <w14:textFill>
                  <w14:solidFill>
                    <w14:schemeClr w14:val="tx1"/>
                  </w14:solidFill>
                </w14:textFill>
              </w:rPr>
              <w:t>返回结果</w:t>
            </w:r>
          </w:p>
        </w:tc>
        <w:tc>
          <w:tcPr>
            <w:tcW w:w="708" w:type="dxa"/>
            <w:tcBorders>
              <w:top w:val="single" w:color="auto" w:sz="4" w:space="0"/>
              <w:left w:val="single" w:color="auto" w:sz="4" w:space="0"/>
              <w:bottom w:val="single" w:color="auto" w:sz="4" w:space="0"/>
              <w:right w:val="single" w:color="auto" w:sz="4" w:space="0"/>
            </w:tcBorders>
            <w:noWrap/>
            <w:vAlign w:val="center"/>
          </w:tcPr>
          <w:p w14:paraId="5540D434">
            <w:pPr>
              <w:jc w:val="center"/>
              <w:rPr>
                <w:color w:val="000000"/>
                <w:sz w:val="21"/>
                <w:szCs w:val="21"/>
              </w:rPr>
            </w:pPr>
            <w:r>
              <w:rPr>
                <w:rFonts w:hint="eastAsia" w:hAnsiTheme="minorEastAsia"/>
                <w:color w:val="000000" w:themeColor="text1"/>
                <w:sz w:val="21"/>
                <w:szCs w:val="21"/>
                <w14:textFill>
                  <w14:solidFill>
                    <w14:schemeClr w14:val="tx1"/>
                  </w14:solidFill>
                </w14:textFill>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6CAA73D">
            <w:pPr>
              <w:jc w:val="center"/>
              <w:rPr>
                <w:color w:val="000000"/>
                <w:sz w:val="21"/>
                <w:szCs w:val="21"/>
              </w:rPr>
            </w:pPr>
            <w:r>
              <w:rPr>
                <w:rFonts w:hint="eastAsia" w:hAnsiTheme="minorEastAsia"/>
                <w:color w:val="000000" w:themeColor="text1"/>
                <w:sz w:val="21"/>
                <w:szCs w:val="21"/>
                <w14:textFill>
                  <w14:solidFill>
                    <w14:schemeClr w14:val="tx1"/>
                  </w14:solidFill>
                </w14:textFill>
              </w:rPr>
              <w:t>6</w:t>
            </w:r>
          </w:p>
        </w:tc>
        <w:tc>
          <w:tcPr>
            <w:tcW w:w="2836" w:type="dxa"/>
            <w:tcBorders>
              <w:top w:val="single" w:color="auto" w:sz="4" w:space="0"/>
              <w:left w:val="single" w:color="auto" w:sz="4" w:space="0"/>
              <w:bottom w:val="single" w:color="auto" w:sz="4" w:space="0"/>
              <w:right w:val="single" w:color="auto" w:sz="4" w:space="0"/>
            </w:tcBorders>
            <w:noWrap/>
            <w:vAlign w:val="center"/>
          </w:tcPr>
          <w:p w14:paraId="2C08448D">
            <w:pPr>
              <w:jc w:val="left"/>
              <w:rPr>
                <w:color w:val="000000"/>
                <w:sz w:val="21"/>
                <w:szCs w:val="21"/>
              </w:rPr>
            </w:pPr>
            <w:r>
              <w:rPr>
                <w:rFonts w:hint="eastAsia"/>
                <w:color w:val="000000" w:themeColor="text1"/>
                <w:sz w:val="21"/>
                <w:szCs w:val="21"/>
                <w14:textFill>
                  <w14:solidFill>
                    <w14:schemeClr w14:val="tx1"/>
                  </w14:solidFill>
                </w14:textFill>
              </w:rPr>
              <w:t>成功返回值为1，失败返回值为0。</w:t>
            </w:r>
          </w:p>
        </w:tc>
      </w:tr>
      <w:tr w14:paraId="7D6D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46D8BDF">
            <w:pPr>
              <w:numPr>
                <w:ilvl w:val="0"/>
                <w:numId w:val="180"/>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03452D9">
            <w:pPr>
              <w:jc w:val="center"/>
              <w:rPr>
                <w:color w:val="000000"/>
                <w:sz w:val="21"/>
                <w:szCs w:val="21"/>
              </w:rPr>
            </w:pPr>
            <w:r>
              <w:rPr>
                <w:rFonts w:hint="eastAsia"/>
                <w:color w:val="000000" w:themeColor="text1"/>
                <w:sz w:val="21"/>
                <w:szCs w:val="21"/>
                <w14:textFill>
                  <w14:solidFill>
                    <w14:schemeClr w14:val="tx1"/>
                  </w14:solidFill>
                </w14:textFill>
              </w:rPr>
              <w:t>MsgRslt</w:t>
            </w:r>
          </w:p>
        </w:tc>
        <w:tc>
          <w:tcPr>
            <w:tcW w:w="1419" w:type="dxa"/>
            <w:tcBorders>
              <w:top w:val="single" w:color="auto" w:sz="4" w:space="0"/>
              <w:left w:val="single" w:color="auto" w:sz="4" w:space="0"/>
              <w:bottom w:val="single" w:color="auto" w:sz="4" w:space="0"/>
              <w:right w:val="single" w:color="auto" w:sz="4" w:space="0"/>
            </w:tcBorders>
            <w:noWrap/>
            <w:vAlign w:val="center"/>
          </w:tcPr>
          <w:p w14:paraId="403A10B5">
            <w:pPr>
              <w:jc w:val="center"/>
              <w:rPr>
                <w:color w:val="000000"/>
                <w:sz w:val="21"/>
                <w:szCs w:val="21"/>
              </w:rPr>
            </w:pPr>
            <w:r>
              <w:rPr>
                <w:rFonts w:hint="eastAsia"/>
                <w:color w:val="000000"/>
                <w:sz w:val="21"/>
                <w:szCs w:val="21"/>
              </w:rPr>
              <w:t>错误原因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7825FD86">
            <w:pPr>
              <w:jc w:val="center"/>
              <w:rPr>
                <w:color w:val="000000"/>
                <w:sz w:val="21"/>
                <w:szCs w:val="21"/>
              </w:rPr>
            </w:pPr>
            <w:r>
              <w:rPr>
                <w:rFonts w:hint="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7D9ED552">
            <w:pPr>
              <w:jc w:val="center"/>
              <w:rPr>
                <w:color w:val="000000"/>
                <w:sz w:val="21"/>
                <w:szCs w:val="21"/>
              </w:rPr>
            </w:pPr>
            <w:r>
              <w:rPr>
                <w:rFonts w:hint="eastAsia"/>
                <w:color w:val="000000"/>
                <w:sz w:val="21"/>
                <w:szCs w:val="21"/>
              </w:rPr>
              <w:t>2</w:t>
            </w:r>
            <w:r>
              <w:rPr>
                <w:color w:val="000000"/>
                <w:sz w:val="21"/>
                <w:szCs w:val="21"/>
              </w:rPr>
              <w:t>000</w:t>
            </w:r>
          </w:p>
        </w:tc>
        <w:tc>
          <w:tcPr>
            <w:tcW w:w="2836" w:type="dxa"/>
            <w:tcBorders>
              <w:top w:val="single" w:color="auto" w:sz="4" w:space="0"/>
              <w:left w:val="single" w:color="auto" w:sz="4" w:space="0"/>
              <w:bottom w:val="single" w:color="auto" w:sz="4" w:space="0"/>
              <w:right w:val="single" w:color="auto" w:sz="4" w:space="0"/>
            </w:tcBorders>
            <w:noWrap/>
            <w:vAlign w:val="center"/>
          </w:tcPr>
          <w:p w14:paraId="10F84F4B">
            <w:pPr>
              <w:jc w:val="left"/>
              <w:rPr>
                <w:color w:val="000000"/>
                <w:sz w:val="21"/>
                <w:szCs w:val="21"/>
              </w:rPr>
            </w:pPr>
          </w:p>
        </w:tc>
      </w:tr>
    </w:tbl>
    <w:p w14:paraId="54724D2D">
      <w:pPr>
        <w:pStyle w:val="2"/>
        <w:ind w:firstLine="0" w:firstLineChars="0"/>
      </w:pPr>
    </w:p>
    <w:p w14:paraId="7D975064">
      <w:pPr>
        <w:pStyle w:val="23"/>
        <w:spacing w:after="156"/>
      </w:pPr>
      <w:r>
        <w:t>“</w:t>
      </w:r>
      <w:r>
        <w:rPr>
          <w:rFonts w:hint="eastAsia"/>
        </w:rPr>
        <w:t>两病</w:t>
      </w:r>
      <w:r>
        <w:t>”</w:t>
      </w:r>
      <w:r>
        <w:rPr>
          <w:rFonts w:hint="eastAsia"/>
        </w:rPr>
        <w:t>按人头付费管理接口</w:t>
      </w:r>
    </w:p>
    <w:p w14:paraId="7EBC3577">
      <w:pPr>
        <w:pStyle w:val="25"/>
        <w:numPr>
          <w:ilvl w:val="2"/>
          <w:numId w:val="181"/>
        </w:numPr>
        <w:spacing w:after="156"/>
        <w:ind w:left="0" w:firstLine="0"/>
      </w:pPr>
      <w:r>
        <w:rPr>
          <w:rFonts w:hint="eastAsia"/>
        </w:rPr>
        <w:t xml:space="preserve"> “两病”签约备案信息采集（报文编号1101）</w:t>
      </w:r>
    </w:p>
    <w:p w14:paraId="71F5F64B">
      <w:pPr>
        <w:pStyle w:val="27"/>
        <w:numPr>
          <w:ilvl w:val="3"/>
          <w:numId w:val="181"/>
        </w:numPr>
        <w:spacing w:after="156"/>
        <w:ind w:left="0" w:firstLine="0"/>
      </w:pPr>
      <w:r>
        <w:rPr>
          <w:rFonts w:hint="eastAsia"/>
        </w:rPr>
        <w:t>功能描述</w:t>
      </w:r>
    </w:p>
    <w:p w14:paraId="63965740">
      <w:pPr>
        <w:ind w:left="420"/>
      </w:pPr>
      <w:r>
        <w:rPr>
          <w:rFonts w:hint="eastAsia"/>
        </w:rPr>
        <w:t>通过医生工作站上传“两病“签约备案信息。</w:t>
      </w:r>
    </w:p>
    <w:p w14:paraId="027A5339">
      <w:pPr>
        <w:pStyle w:val="27"/>
        <w:numPr>
          <w:ilvl w:val="3"/>
          <w:numId w:val="181"/>
        </w:numPr>
        <w:spacing w:after="156"/>
        <w:ind w:left="0" w:firstLine="0"/>
      </w:pPr>
      <w:r>
        <w:rPr>
          <w:rFonts w:hint="eastAsia"/>
        </w:rPr>
        <w:t>接口说明</w:t>
      </w:r>
    </w:p>
    <w:p w14:paraId="656419B3">
      <w:pPr>
        <w:pStyle w:val="2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3B54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337961D">
            <w:pPr>
              <w:jc w:val="center"/>
              <w:rPr>
                <w:rFonts w:hAnsi="黑体"/>
                <w:b/>
                <w:bCs/>
                <w:color w:val="000000"/>
                <w:sz w:val="21"/>
                <w:szCs w:val="21"/>
              </w:rPr>
            </w:pPr>
            <w:r>
              <w:rPr>
                <w:rFonts w:hint="eastAsia" w:hAnsi="黑体"/>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5B8D5F6">
            <w:pPr>
              <w:jc w:val="center"/>
              <w:rPr>
                <w:rFonts w:hAnsi="黑体"/>
                <w:b/>
                <w:bCs/>
                <w:color w:val="000000"/>
                <w:sz w:val="21"/>
                <w:szCs w:val="21"/>
              </w:rPr>
            </w:pPr>
            <w:r>
              <w:rPr>
                <w:rFonts w:hint="eastAsia" w:hAnsi="黑体"/>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3D0C0FD">
            <w:pPr>
              <w:ind w:left="-134" w:leftChars="-56" w:right="-103" w:rightChars="-43"/>
              <w:jc w:val="center"/>
              <w:rPr>
                <w:rFonts w:hAnsi="黑体"/>
                <w:b/>
                <w:bCs/>
                <w:color w:val="000000"/>
                <w:sz w:val="21"/>
                <w:szCs w:val="21"/>
              </w:rPr>
            </w:pPr>
            <w:r>
              <w:rPr>
                <w:rFonts w:hint="eastAsia" w:hAnsi="黑体"/>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77D3A86">
            <w:pPr>
              <w:jc w:val="center"/>
              <w:rPr>
                <w:rFonts w:hAnsi="黑体"/>
                <w:b/>
                <w:bCs/>
                <w:color w:val="000000"/>
                <w:sz w:val="21"/>
                <w:szCs w:val="21"/>
              </w:rPr>
            </w:pPr>
            <w:r>
              <w:rPr>
                <w:rFonts w:hint="eastAsia" w:hAnsi="黑体"/>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CDBA0C">
            <w:pPr>
              <w:jc w:val="center"/>
              <w:rPr>
                <w:rFonts w:hAnsi="黑体"/>
                <w:b/>
                <w:bCs/>
                <w:color w:val="000000"/>
                <w:sz w:val="21"/>
                <w:szCs w:val="21"/>
              </w:rPr>
            </w:pPr>
            <w:r>
              <w:rPr>
                <w:rFonts w:hint="eastAsia" w:hAnsi="黑体"/>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5E2DB4C">
            <w:pPr>
              <w:jc w:val="center"/>
              <w:rPr>
                <w:rFonts w:hAnsi="黑体"/>
                <w:b/>
                <w:bCs/>
                <w:color w:val="000000"/>
                <w:sz w:val="21"/>
                <w:szCs w:val="21"/>
              </w:rPr>
            </w:pPr>
            <w:r>
              <w:rPr>
                <w:rFonts w:hint="eastAsia" w:hAnsi="黑体"/>
                <w:b/>
                <w:bCs/>
                <w:color w:val="000000"/>
                <w:sz w:val="21"/>
                <w:szCs w:val="21"/>
              </w:rPr>
              <w:t>说明</w:t>
            </w:r>
          </w:p>
        </w:tc>
      </w:tr>
      <w:tr w14:paraId="4BC3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AB02239">
            <w:pPr>
              <w:numPr>
                <w:ilvl w:val="0"/>
                <w:numId w:val="18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5F75B0D">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2198B484">
            <w:pPr>
              <w:pStyle w:val="30"/>
              <w:jc w:val="center"/>
              <w:rPr>
                <w:rFonts w:cs="宋体" w:asciiTheme="minorEastAsia" w:hAnsiTheme="minorEastAsia"/>
                <w:sz w:val="21"/>
                <w:szCs w:val="21"/>
              </w:rPr>
            </w:pPr>
            <w:r>
              <w:rPr>
                <w:rFonts w:hint="eastAsia" w:cs="宋体" w:asciiTheme="minorEastAsia" w:hAnsiTheme="minorEastAsia"/>
                <w:sz w:val="21"/>
                <w:szCs w:val="21"/>
              </w:rPr>
              <w:t>患者姓名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5A54F154">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5950FBB">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77AC2C2A">
            <w:pPr>
              <w:rPr>
                <w:rFonts w:asciiTheme="minorEastAsia" w:hAnsiTheme="minorEastAsia"/>
                <w:color w:val="000000"/>
                <w:sz w:val="21"/>
                <w:szCs w:val="21"/>
              </w:rPr>
            </w:pPr>
            <w:r>
              <w:rPr>
                <w:rFonts w:hint="eastAsia" w:asciiTheme="minorEastAsia" w:hAnsiTheme="minorEastAsia"/>
                <w:color w:val="000000"/>
                <w:sz w:val="21"/>
                <w:szCs w:val="21"/>
              </w:rPr>
              <w:t>非空</w:t>
            </w:r>
          </w:p>
        </w:tc>
      </w:tr>
      <w:tr w14:paraId="084B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16AFEE8">
            <w:pPr>
              <w:numPr>
                <w:ilvl w:val="0"/>
                <w:numId w:val="182"/>
              </w:numPr>
              <w:jc w:val="center"/>
              <w:rPr>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C7AFEE9">
            <w:pPr>
              <w:pStyle w:val="30"/>
              <w:jc w:val="center"/>
              <w:rPr>
                <w:rFonts w:asciiTheme="minorEastAsia" w:hAnsiTheme="minorEastAsia"/>
                <w:spacing w:val="-2"/>
                <w:sz w:val="21"/>
                <w:szCs w:val="21"/>
              </w:rPr>
            </w:pPr>
            <w:r>
              <w:rPr>
                <w:rFonts w:hint="eastAsia" w:asciiTheme="minorEastAsia" w:hAnsiTheme="minorEastAsia"/>
                <w:spacing w:val="-2"/>
                <w:sz w:val="21"/>
                <w:szCs w:val="21"/>
              </w:rPr>
              <w:t>i</w:t>
            </w:r>
            <w:r>
              <w:rPr>
                <w:rFonts w:asciiTheme="minorEastAsia" w:hAnsiTheme="minorEastAsia"/>
                <w:spacing w:val="-2"/>
                <w:sz w:val="21"/>
                <w:szCs w:val="21"/>
              </w:rPr>
              <w:t>dNo</w:t>
            </w:r>
          </w:p>
        </w:tc>
        <w:tc>
          <w:tcPr>
            <w:tcW w:w="1419" w:type="dxa"/>
            <w:tcBorders>
              <w:top w:val="single" w:color="auto" w:sz="4" w:space="0"/>
              <w:left w:val="single" w:color="auto" w:sz="4" w:space="0"/>
              <w:bottom w:val="single" w:color="auto" w:sz="4" w:space="0"/>
              <w:right w:val="single" w:color="auto" w:sz="4" w:space="0"/>
            </w:tcBorders>
            <w:noWrap/>
            <w:vAlign w:val="center"/>
          </w:tcPr>
          <w:p w14:paraId="6E6A66A4">
            <w:pPr>
              <w:pStyle w:val="30"/>
              <w:jc w:val="center"/>
              <w:rPr>
                <w:rFonts w:asciiTheme="minorEastAsia" w:hAnsiTheme="minorEastAsia"/>
                <w:spacing w:val="-2"/>
                <w:sz w:val="21"/>
                <w:szCs w:val="21"/>
              </w:rPr>
            </w:pPr>
            <w:r>
              <w:rPr>
                <w:rFonts w:hint="eastAsia" w:asciiTheme="minorEastAsia" w:hAnsiTheme="minorEastAsia"/>
                <w:spacing w:val="-2"/>
                <w:sz w:val="21"/>
                <w:szCs w:val="21"/>
              </w:rPr>
              <w:t>身份证号</w:t>
            </w:r>
          </w:p>
        </w:tc>
        <w:tc>
          <w:tcPr>
            <w:tcW w:w="708" w:type="dxa"/>
            <w:tcBorders>
              <w:top w:val="single" w:color="auto" w:sz="4" w:space="0"/>
              <w:left w:val="single" w:color="auto" w:sz="4" w:space="0"/>
              <w:bottom w:val="single" w:color="auto" w:sz="4" w:space="0"/>
              <w:right w:val="single" w:color="auto" w:sz="4" w:space="0"/>
            </w:tcBorders>
            <w:noWrap/>
            <w:vAlign w:val="center"/>
          </w:tcPr>
          <w:p w14:paraId="4F3B23A8">
            <w:pPr>
              <w:jc w:val="center"/>
              <w:rPr>
                <w:rFonts w:asciiTheme="minorEastAsia" w:hAnsiTheme="minorEastAsia"/>
                <w:spacing w:val="-4"/>
                <w:sz w:val="21"/>
                <w:szCs w:val="21"/>
              </w:rPr>
            </w:pPr>
            <w:r>
              <w:rPr>
                <w:rFonts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92B674E">
            <w:pPr>
              <w:jc w:val="center"/>
              <w:rPr>
                <w:rFonts w:asciiTheme="minorEastAsia" w:hAnsiTheme="minorEastAsia"/>
                <w:spacing w:val="-5"/>
                <w:sz w:val="21"/>
                <w:szCs w:val="21"/>
              </w:rPr>
            </w:pPr>
            <w:r>
              <w:rPr>
                <w:rFonts w:hint="eastAsia" w:asciiTheme="minorEastAsia" w:hAnsiTheme="minorEastAsia"/>
                <w:spacing w:val="-5"/>
                <w:sz w:val="21"/>
                <w:szCs w:val="21"/>
              </w:rPr>
              <w:t>1</w:t>
            </w:r>
            <w:r>
              <w:rPr>
                <w:rFonts w:asciiTheme="minorEastAsia" w:hAnsiTheme="minorEastAsia"/>
                <w:spacing w:val="-5"/>
                <w:sz w:val="21"/>
                <w:szCs w:val="21"/>
              </w:rPr>
              <w:t>8</w:t>
            </w:r>
          </w:p>
        </w:tc>
        <w:tc>
          <w:tcPr>
            <w:tcW w:w="2836" w:type="dxa"/>
            <w:tcBorders>
              <w:top w:val="single" w:color="auto" w:sz="4" w:space="0"/>
              <w:left w:val="single" w:color="auto" w:sz="4" w:space="0"/>
              <w:bottom w:val="single" w:color="auto" w:sz="4" w:space="0"/>
              <w:right w:val="single" w:color="auto" w:sz="4" w:space="0"/>
            </w:tcBorders>
            <w:noWrap/>
            <w:vAlign w:val="center"/>
          </w:tcPr>
          <w:p w14:paraId="6EA3903A">
            <w:pPr>
              <w:rPr>
                <w:rFonts w:asciiTheme="minorEastAsia" w:hAnsiTheme="minorEastAsia"/>
                <w:color w:val="000000"/>
                <w:sz w:val="21"/>
                <w:szCs w:val="21"/>
              </w:rPr>
            </w:pPr>
            <w:r>
              <w:rPr>
                <w:rFonts w:hint="eastAsia" w:asciiTheme="minorEastAsia" w:hAnsiTheme="minorEastAsia"/>
                <w:color w:val="000000"/>
                <w:sz w:val="21"/>
                <w:szCs w:val="21"/>
              </w:rPr>
              <w:t>非空</w:t>
            </w:r>
          </w:p>
        </w:tc>
      </w:tr>
      <w:tr w14:paraId="0C19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D19041A">
            <w:pPr>
              <w:numPr>
                <w:ilvl w:val="0"/>
                <w:numId w:val="182"/>
              </w:numPr>
              <w:jc w:val="center"/>
              <w:rPr>
                <w:color w:val="000000"/>
                <w:sz w:val="21"/>
                <w:szCs w:val="21"/>
              </w:rPr>
            </w:pPr>
          </w:p>
        </w:tc>
        <w:tc>
          <w:tcPr>
            <w:tcW w:w="1336" w:type="dxa"/>
            <w:vAlign w:val="center"/>
          </w:tcPr>
          <w:p w14:paraId="64EBDC01">
            <w:pPr>
              <w:pStyle w:val="30"/>
              <w:jc w:val="center"/>
              <w:rPr>
                <w:rFonts w:asciiTheme="minorEastAsia" w:hAnsiTheme="minorEastAsia"/>
                <w:spacing w:val="-2"/>
                <w:sz w:val="21"/>
                <w:szCs w:val="21"/>
              </w:rPr>
            </w:pPr>
            <w:r>
              <w:rPr>
                <w:rFonts w:hint="eastAsia" w:asciiTheme="minorEastAsia" w:hAnsiTheme="minorEastAsia"/>
                <w:spacing w:val="-2"/>
                <w:sz w:val="21"/>
                <w:szCs w:val="21"/>
              </w:rPr>
              <w:t>t</w:t>
            </w:r>
            <w:r>
              <w:rPr>
                <w:rFonts w:asciiTheme="minorEastAsia" w:hAnsiTheme="minorEastAsia"/>
                <w:spacing w:val="-2"/>
                <w:sz w:val="21"/>
                <w:szCs w:val="21"/>
              </w:rPr>
              <w:t>el</w:t>
            </w:r>
          </w:p>
        </w:tc>
        <w:tc>
          <w:tcPr>
            <w:tcW w:w="1419" w:type="dxa"/>
            <w:vAlign w:val="center"/>
          </w:tcPr>
          <w:p w14:paraId="5EF16759">
            <w:pPr>
              <w:pStyle w:val="30"/>
              <w:jc w:val="center"/>
              <w:rPr>
                <w:rFonts w:asciiTheme="minorEastAsia" w:hAnsiTheme="minorEastAsia"/>
                <w:spacing w:val="-2"/>
                <w:sz w:val="21"/>
                <w:szCs w:val="21"/>
              </w:rPr>
            </w:pPr>
            <w:r>
              <w:rPr>
                <w:rFonts w:hint="eastAsia" w:asciiTheme="minorEastAsia" w:hAnsiTheme="minorEastAsia"/>
                <w:spacing w:val="-2"/>
                <w:sz w:val="21"/>
                <w:szCs w:val="21"/>
              </w:rPr>
              <w:t>联系电话</w:t>
            </w:r>
          </w:p>
        </w:tc>
        <w:tc>
          <w:tcPr>
            <w:tcW w:w="708" w:type="dxa"/>
            <w:vAlign w:val="center"/>
          </w:tcPr>
          <w:p w14:paraId="29311501">
            <w:pPr>
              <w:jc w:val="center"/>
              <w:rPr>
                <w:rFonts w:asciiTheme="minorEastAsia" w:hAnsiTheme="minorEastAsia"/>
                <w:spacing w:val="-4"/>
                <w:sz w:val="21"/>
                <w:szCs w:val="21"/>
              </w:rPr>
            </w:pPr>
            <w:r>
              <w:rPr>
                <w:rFonts w:asciiTheme="minorEastAsia" w:hAnsiTheme="minorEastAsia"/>
                <w:spacing w:val="-4"/>
                <w:sz w:val="21"/>
                <w:szCs w:val="21"/>
              </w:rPr>
              <w:t>C</w:t>
            </w:r>
          </w:p>
        </w:tc>
        <w:tc>
          <w:tcPr>
            <w:tcW w:w="709" w:type="dxa"/>
            <w:vAlign w:val="center"/>
          </w:tcPr>
          <w:p w14:paraId="2B2554F7">
            <w:pPr>
              <w:jc w:val="center"/>
              <w:rPr>
                <w:rFonts w:asciiTheme="minorEastAsia" w:hAnsiTheme="minorEastAsia"/>
                <w:spacing w:val="-5"/>
                <w:sz w:val="21"/>
                <w:szCs w:val="21"/>
              </w:rPr>
            </w:pPr>
            <w:r>
              <w:rPr>
                <w:rFonts w:hint="eastAsia" w:asciiTheme="minorEastAsia" w:hAnsiTheme="minorEastAsia"/>
                <w:spacing w:val="-5"/>
                <w:sz w:val="21"/>
                <w:szCs w:val="21"/>
              </w:rPr>
              <w:t>5</w:t>
            </w:r>
            <w:r>
              <w:rPr>
                <w:rFonts w:asciiTheme="minorEastAsia" w:hAnsiTheme="minorEastAsia"/>
                <w:spacing w:val="-5"/>
                <w:sz w:val="21"/>
                <w:szCs w:val="21"/>
              </w:rPr>
              <w:t>0</w:t>
            </w:r>
          </w:p>
        </w:tc>
        <w:tc>
          <w:tcPr>
            <w:tcW w:w="2836" w:type="dxa"/>
            <w:vAlign w:val="center"/>
          </w:tcPr>
          <w:p w14:paraId="6444AFEE">
            <w:pPr>
              <w:rPr>
                <w:rFonts w:asciiTheme="minorEastAsia" w:hAnsiTheme="minorEastAsia"/>
                <w:color w:val="000000"/>
                <w:sz w:val="21"/>
                <w:szCs w:val="21"/>
              </w:rPr>
            </w:pPr>
            <w:r>
              <w:rPr>
                <w:rFonts w:hint="eastAsia" w:asciiTheme="minorEastAsia" w:hAnsiTheme="minorEastAsia"/>
                <w:color w:val="000000"/>
                <w:sz w:val="21"/>
                <w:szCs w:val="21"/>
              </w:rPr>
              <w:t>非空</w:t>
            </w:r>
          </w:p>
        </w:tc>
      </w:tr>
      <w:tr w14:paraId="6298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98A560D">
            <w:pPr>
              <w:numPr>
                <w:ilvl w:val="0"/>
                <w:numId w:val="182"/>
              </w:numPr>
              <w:jc w:val="center"/>
              <w:rPr>
                <w:color w:val="000000"/>
                <w:sz w:val="21"/>
                <w:szCs w:val="21"/>
              </w:rPr>
            </w:pPr>
          </w:p>
        </w:tc>
        <w:tc>
          <w:tcPr>
            <w:tcW w:w="1336" w:type="dxa"/>
            <w:vAlign w:val="center"/>
          </w:tcPr>
          <w:p w14:paraId="51CD2C83">
            <w:pPr>
              <w:pStyle w:val="30"/>
              <w:jc w:val="center"/>
              <w:rPr>
                <w:rFonts w:asciiTheme="minorEastAsia" w:hAnsiTheme="minorEastAsia"/>
                <w:spacing w:val="-2"/>
                <w:sz w:val="21"/>
                <w:szCs w:val="21"/>
              </w:rPr>
            </w:pPr>
            <w:r>
              <w:rPr>
                <w:rFonts w:hint="eastAsia" w:asciiTheme="minorEastAsia" w:hAnsiTheme="minorEastAsia"/>
                <w:spacing w:val="-2"/>
                <w:sz w:val="21"/>
                <w:szCs w:val="21"/>
              </w:rPr>
              <w:t>f</w:t>
            </w:r>
            <w:r>
              <w:rPr>
                <w:rFonts w:asciiTheme="minorEastAsia" w:hAnsiTheme="minorEastAsia"/>
                <w:spacing w:val="-2"/>
                <w:sz w:val="21"/>
                <w:szCs w:val="21"/>
              </w:rPr>
              <w:t>mbName</w:t>
            </w:r>
          </w:p>
        </w:tc>
        <w:tc>
          <w:tcPr>
            <w:tcW w:w="1419" w:type="dxa"/>
            <w:vAlign w:val="center"/>
          </w:tcPr>
          <w:p w14:paraId="69098AC9">
            <w:pPr>
              <w:pStyle w:val="30"/>
              <w:jc w:val="center"/>
              <w:rPr>
                <w:rFonts w:asciiTheme="minorEastAsia" w:hAnsiTheme="minorEastAsia"/>
                <w:spacing w:val="-2"/>
                <w:sz w:val="21"/>
                <w:szCs w:val="21"/>
              </w:rPr>
            </w:pPr>
            <w:r>
              <w:rPr>
                <w:rFonts w:hint="eastAsia" w:asciiTheme="minorEastAsia" w:hAnsiTheme="minorEastAsia"/>
                <w:spacing w:val="-2"/>
                <w:sz w:val="21"/>
                <w:szCs w:val="21"/>
              </w:rPr>
              <w:t>家属姓名</w:t>
            </w:r>
          </w:p>
        </w:tc>
        <w:tc>
          <w:tcPr>
            <w:tcW w:w="708" w:type="dxa"/>
            <w:vAlign w:val="center"/>
          </w:tcPr>
          <w:p w14:paraId="2FFBFB1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0D6B9DB5">
            <w:pPr>
              <w:jc w:val="center"/>
              <w:rPr>
                <w:rFonts w:asciiTheme="minorEastAsia" w:hAnsiTheme="minorEastAsia"/>
                <w:spacing w:val="-5"/>
                <w:sz w:val="21"/>
                <w:szCs w:val="21"/>
              </w:rPr>
            </w:pPr>
            <w:r>
              <w:rPr>
                <w:rFonts w:hint="eastAsia" w:asciiTheme="minorEastAsia" w:hAnsiTheme="minorEastAsia"/>
                <w:spacing w:val="-5"/>
                <w:sz w:val="21"/>
                <w:szCs w:val="21"/>
              </w:rPr>
              <w:t>5</w:t>
            </w:r>
            <w:r>
              <w:rPr>
                <w:rFonts w:asciiTheme="minorEastAsia" w:hAnsiTheme="minorEastAsia"/>
                <w:spacing w:val="-5"/>
                <w:sz w:val="21"/>
                <w:szCs w:val="21"/>
              </w:rPr>
              <w:t>0</w:t>
            </w:r>
          </w:p>
        </w:tc>
        <w:tc>
          <w:tcPr>
            <w:tcW w:w="2836" w:type="dxa"/>
            <w:vAlign w:val="center"/>
          </w:tcPr>
          <w:p w14:paraId="52FDAAA0">
            <w:pPr>
              <w:rPr>
                <w:rFonts w:asciiTheme="minorEastAsia" w:hAnsiTheme="minorEastAsia"/>
                <w:color w:val="000000"/>
                <w:sz w:val="21"/>
                <w:szCs w:val="21"/>
              </w:rPr>
            </w:pPr>
          </w:p>
        </w:tc>
      </w:tr>
      <w:tr w14:paraId="3584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202C9F4">
            <w:pPr>
              <w:numPr>
                <w:ilvl w:val="0"/>
                <w:numId w:val="182"/>
              </w:numPr>
              <w:jc w:val="center"/>
              <w:rPr>
                <w:color w:val="000000"/>
                <w:sz w:val="21"/>
                <w:szCs w:val="21"/>
              </w:rPr>
            </w:pPr>
          </w:p>
        </w:tc>
        <w:tc>
          <w:tcPr>
            <w:tcW w:w="1336" w:type="dxa"/>
            <w:vAlign w:val="center"/>
          </w:tcPr>
          <w:p w14:paraId="63D1D82C">
            <w:pPr>
              <w:pStyle w:val="30"/>
              <w:jc w:val="center"/>
              <w:rPr>
                <w:rFonts w:asciiTheme="minorEastAsia" w:hAnsiTheme="minorEastAsia"/>
                <w:spacing w:val="-2"/>
                <w:sz w:val="21"/>
                <w:szCs w:val="21"/>
              </w:rPr>
            </w:pPr>
            <w:r>
              <w:rPr>
                <w:rFonts w:hint="eastAsia" w:asciiTheme="minorEastAsia" w:hAnsiTheme="minorEastAsia"/>
                <w:spacing w:val="-2"/>
                <w:sz w:val="21"/>
                <w:szCs w:val="21"/>
              </w:rPr>
              <w:t>p</w:t>
            </w:r>
            <w:r>
              <w:rPr>
                <w:rFonts w:asciiTheme="minorEastAsia" w:hAnsiTheme="minorEastAsia"/>
                <w:spacing w:val="-2"/>
                <w:sz w:val="21"/>
                <w:szCs w:val="21"/>
              </w:rPr>
              <w:t>at</w:t>
            </w:r>
          </w:p>
        </w:tc>
        <w:tc>
          <w:tcPr>
            <w:tcW w:w="1419" w:type="dxa"/>
            <w:vAlign w:val="center"/>
          </w:tcPr>
          <w:p w14:paraId="1C6165DC">
            <w:pPr>
              <w:pStyle w:val="30"/>
              <w:jc w:val="center"/>
              <w:rPr>
                <w:rFonts w:asciiTheme="minorEastAsia" w:hAnsiTheme="minorEastAsia"/>
                <w:spacing w:val="-2"/>
                <w:sz w:val="21"/>
                <w:szCs w:val="21"/>
              </w:rPr>
            </w:pPr>
            <w:r>
              <w:rPr>
                <w:rFonts w:hint="eastAsia" w:asciiTheme="minorEastAsia" w:hAnsiTheme="minorEastAsia"/>
                <w:spacing w:val="-2"/>
                <w:sz w:val="21"/>
                <w:szCs w:val="21"/>
              </w:rPr>
              <w:t>与患者关系</w:t>
            </w:r>
          </w:p>
        </w:tc>
        <w:tc>
          <w:tcPr>
            <w:tcW w:w="708" w:type="dxa"/>
            <w:vAlign w:val="center"/>
          </w:tcPr>
          <w:p w14:paraId="03BCA07E">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0B706597">
            <w:pPr>
              <w:jc w:val="center"/>
              <w:rPr>
                <w:rFonts w:asciiTheme="minorEastAsia" w:hAnsiTheme="minorEastAsia"/>
                <w:spacing w:val="-5"/>
                <w:sz w:val="21"/>
                <w:szCs w:val="21"/>
              </w:rPr>
            </w:pPr>
            <w:r>
              <w:rPr>
                <w:rFonts w:hint="eastAsia" w:asciiTheme="minorEastAsia" w:hAnsiTheme="minorEastAsia"/>
                <w:spacing w:val="-5"/>
                <w:sz w:val="21"/>
                <w:szCs w:val="21"/>
              </w:rPr>
              <w:t>1</w:t>
            </w:r>
            <w:r>
              <w:rPr>
                <w:rFonts w:asciiTheme="minorEastAsia" w:hAnsiTheme="minorEastAsia"/>
                <w:spacing w:val="-5"/>
                <w:sz w:val="21"/>
                <w:szCs w:val="21"/>
              </w:rPr>
              <w:t>0</w:t>
            </w:r>
          </w:p>
        </w:tc>
        <w:tc>
          <w:tcPr>
            <w:tcW w:w="2836" w:type="dxa"/>
            <w:vAlign w:val="center"/>
          </w:tcPr>
          <w:p w14:paraId="0BB97629">
            <w:pPr>
              <w:rPr>
                <w:rFonts w:asciiTheme="minorEastAsia" w:hAnsiTheme="minorEastAsia"/>
                <w:color w:val="000000"/>
                <w:sz w:val="21"/>
                <w:szCs w:val="21"/>
              </w:rPr>
            </w:pPr>
          </w:p>
        </w:tc>
      </w:tr>
      <w:tr w14:paraId="0001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EDB00ED">
            <w:pPr>
              <w:numPr>
                <w:ilvl w:val="0"/>
                <w:numId w:val="182"/>
              </w:numPr>
              <w:jc w:val="center"/>
              <w:rPr>
                <w:color w:val="000000"/>
                <w:sz w:val="21"/>
                <w:szCs w:val="21"/>
              </w:rPr>
            </w:pPr>
          </w:p>
        </w:tc>
        <w:tc>
          <w:tcPr>
            <w:tcW w:w="1336" w:type="dxa"/>
            <w:vAlign w:val="center"/>
          </w:tcPr>
          <w:p w14:paraId="0A0A60E2">
            <w:pPr>
              <w:pStyle w:val="30"/>
              <w:jc w:val="center"/>
              <w:rPr>
                <w:rFonts w:asciiTheme="minorEastAsia" w:hAnsiTheme="minorEastAsia"/>
                <w:spacing w:val="-2"/>
                <w:sz w:val="21"/>
                <w:szCs w:val="21"/>
              </w:rPr>
            </w:pPr>
            <w:r>
              <w:rPr>
                <w:rFonts w:hint="eastAsia" w:asciiTheme="minorEastAsia" w:hAnsiTheme="minorEastAsia"/>
                <w:spacing w:val="-2"/>
                <w:sz w:val="21"/>
                <w:szCs w:val="21"/>
              </w:rPr>
              <w:t>f</w:t>
            </w:r>
            <w:r>
              <w:rPr>
                <w:rFonts w:asciiTheme="minorEastAsia" w:hAnsiTheme="minorEastAsia"/>
                <w:spacing w:val="-2"/>
                <w:sz w:val="21"/>
                <w:szCs w:val="21"/>
              </w:rPr>
              <w:t>mbTel</w:t>
            </w:r>
          </w:p>
        </w:tc>
        <w:tc>
          <w:tcPr>
            <w:tcW w:w="1419" w:type="dxa"/>
            <w:vAlign w:val="center"/>
          </w:tcPr>
          <w:p w14:paraId="46CC4623">
            <w:pPr>
              <w:pStyle w:val="30"/>
              <w:jc w:val="center"/>
              <w:rPr>
                <w:rFonts w:asciiTheme="minorEastAsia" w:hAnsiTheme="minorEastAsia"/>
                <w:spacing w:val="-2"/>
                <w:sz w:val="21"/>
                <w:szCs w:val="21"/>
              </w:rPr>
            </w:pPr>
            <w:r>
              <w:rPr>
                <w:rFonts w:hint="eastAsia" w:asciiTheme="minorEastAsia" w:hAnsiTheme="minorEastAsia"/>
                <w:spacing w:val="-2"/>
                <w:sz w:val="21"/>
                <w:szCs w:val="21"/>
              </w:rPr>
              <w:t>家属电话</w:t>
            </w:r>
          </w:p>
        </w:tc>
        <w:tc>
          <w:tcPr>
            <w:tcW w:w="708" w:type="dxa"/>
            <w:vAlign w:val="center"/>
          </w:tcPr>
          <w:p w14:paraId="2AFDC34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505C2244">
            <w:pPr>
              <w:jc w:val="center"/>
              <w:rPr>
                <w:rFonts w:asciiTheme="minorEastAsia" w:hAnsiTheme="minorEastAsia"/>
                <w:spacing w:val="-5"/>
                <w:sz w:val="21"/>
                <w:szCs w:val="21"/>
              </w:rPr>
            </w:pPr>
            <w:r>
              <w:rPr>
                <w:rFonts w:hint="eastAsia" w:asciiTheme="minorEastAsia" w:hAnsiTheme="minorEastAsia"/>
                <w:spacing w:val="-5"/>
                <w:sz w:val="21"/>
                <w:szCs w:val="21"/>
              </w:rPr>
              <w:t>5</w:t>
            </w:r>
            <w:r>
              <w:rPr>
                <w:rFonts w:asciiTheme="minorEastAsia" w:hAnsiTheme="minorEastAsia"/>
                <w:spacing w:val="-5"/>
                <w:sz w:val="21"/>
                <w:szCs w:val="21"/>
              </w:rPr>
              <w:t>0</w:t>
            </w:r>
          </w:p>
        </w:tc>
        <w:tc>
          <w:tcPr>
            <w:tcW w:w="2836" w:type="dxa"/>
            <w:vAlign w:val="center"/>
          </w:tcPr>
          <w:p w14:paraId="6FAEC3F7">
            <w:pPr>
              <w:rPr>
                <w:rFonts w:asciiTheme="minorEastAsia" w:hAnsiTheme="minorEastAsia"/>
                <w:color w:val="000000"/>
                <w:sz w:val="21"/>
                <w:szCs w:val="21"/>
              </w:rPr>
            </w:pPr>
          </w:p>
        </w:tc>
      </w:tr>
      <w:tr w14:paraId="1B7A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AF52C76">
            <w:pPr>
              <w:numPr>
                <w:ilvl w:val="0"/>
                <w:numId w:val="182"/>
              </w:numPr>
              <w:jc w:val="center"/>
              <w:rPr>
                <w:color w:val="000000"/>
                <w:sz w:val="21"/>
                <w:szCs w:val="21"/>
              </w:rPr>
            </w:pPr>
          </w:p>
        </w:tc>
        <w:tc>
          <w:tcPr>
            <w:tcW w:w="1336" w:type="dxa"/>
            <w:vAlign w:val="center"/>
          </w:tcPr>
          <w:p w14:paraId="649065DC">
            <w:pPr>
              <w:pStyle w:val="30"/>
              <w:jc w:val="center"/>
              <w:rPr>
                <w:rFonts w:asciiTheme="minorEastAsia" w:hAnsiTheme="minorEastAsia"/>
                <w:spacing w:val="-2"/>
                <w:sz w:val="21"/>
                <w:szCs w:val="21"/>
              </w:rPr>
            </w:pPr>
            <w:r>
              <w:rPr>
                <w:rFonts w:asciiTheme="minorEastAsia" w:hAnsiTheme="minorEastAsia"/>
                <w:spacing w:val="-2"/>
                <w:sz w:val="21"/>
                <w:szCs w:val="21"/>
              </w:rPr>
              <w:t>signName</w:t>
            </w:r>
          </w:p>
        </w:tc>
        <w:tc>
          <w:tcPr>
            <w:tcW w:w="1419" w:type="dxa"/>
            <w:vAlign w:val="center"/>
          </w:tcPr>
          <w:p w14:paraId="5DD3F0C4">
            <w:pPr>
              <w:pStyle w:val="30"/>
              <w:jc w:val="center"/>
              <w:rPr>
                <w:rFonts w:asciiTheme="minorEastAsia" w:hAnsiTheme="minorEastAsia"/>
                <w:spacing w:val="-2"/>
                <w:sz w:val="21"/>
                <w:szCs w:val="21"/>
              </w:rPr>
            </w:pPr>
            <w:r>
              <w:rPr>
                <w:rFonts w:hint="eastAsia" w:asciiTheme="minorEastAsia" w:hAnsiTheme="minorEastAsia"/>
                <w:spacing w:val="-2"/>
                <w:sz w:val="21"/>
                <w:szCs w:val="21"/>
              </w:rPr>
              <w:t>签约人姓名</w:t>
            </w:r>
          </w:p>
        </w:tc>
        <w:tc>
          <w:tcPr>
            <w:tcW w:w="708" w:type="dxa"/>
            <w:vAlign w:val="center"/>
          </w:tcPr>
          <w:p w14:paraId="51972ED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5F82B81E">
            <w:pPr>
              <w:jc w:val="center"/>
              <w:rPr>
                <w:rFonts w:asciiTheme="minorEastAsia" w:hAnsiTheme="minorEastAsia"/>
                <w:spacing w:val="-5"/>
                <w:sz w:val="21"/>
                <w:szCs w:val="21"/>
              </w:rPr>
            </w:pPr>
            <w:r>
              <w:rPr>
                <w:rFonts w:hint="eastAsia" w:asciiTheme="minorEastAsia" w:hAnsiTheme="minorEastAsia"/>
                <w:spacing w:val="-5"/>
                <w:sz w:val="21"/>
                <w:szCs w:val="21"/>
              </w:rPr>
              <w:t>5</w:t>
            </w:r>
            <w:r>
              <w:rPr>
                <w:rFonts w:asciiTheme="minorEastAsia" w:hAnsiTheme="minorEastAsia"/>
                <w:spacing w:val="-5"/>
                <w:sz w:val="21"/>
                <w:szCs w:val="21"/>
              </w:rPr>
              <w:t>0</w:t>
            </w:r>
          </w:p>
        </w:tc>
        <w:tc>
          <w:tcPr>
            <w:tcW w:w="2836" w:type="dxa"/>
            <w:vAlign w:val="center"/>
          </w:tcPr>
          <w:p w14:paraId="47C29E51">
            <w:pPr>
              <w:rPr>
                <w:rFonts w:asciiTheme="minorEastAsia" w:hAnsiTheme="minorEastAsia"/>
                <w:color w:val="000000"/>
                <w:sz w:val="21"/>
                <w:szCs w:val="21"/>
              </w:rPr>
            </w:pPr>
            <w:r>
              <w:rPr>
                <w:rFonts w:hint="eastAsia" w:asciiTheme="minorEastAsia" w:hAnsiTheme="minorEastAsia"/>
                <w:color w:val="000000"/>
                <w:sz w:val="21"/>
                <w:szCs w:val="21"/>
              </w:rPr>
              <w:t>非空</w:t>
            </w:r>
          </w:p>
        </w:tc>
      </w:tr>
      <w:tr w14:paraId="05E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FF86431">
            <w:pPr>
              <w:numPr>
                <w:ilvl w:val="0"/>
                <w:numId w:val="182"/>
              </w:numPr>
              <w:jc w:val="center"/>
              <w:rPr>
                <w:color w:val="000000"/>
                <w:sz w:val="21"/>
                <w:szCs w:val="21"/>
              </w:rPr>
            </w:pPr>
          </w:p>
        </w:tc>
        <w:tc>
          <w:tcPr>
            <w:tcW w:w="1336" w:type="dxa"/>
            <w:vAlign w:val="center"/>
          </w:tcPr>
          <w:p w14:paraId="39314988">
            <w:pPr>
              <w:pStyle w:val="30"/>
              <w:jc w:val="center"/>
              <w:rPr>
                <w:rFonts w:asciiTheme="minorEastAsia" w:hAnsiTheme="minorEastAsia"/>
                <w:spacing w:val="-2"/>
                <w:sz w:val="21"/>
                <w:szCs w:val="21"/>
              </w:rPr>
            </w:pPr>
            <w:r>
              <w:rPr>
                <w:rFonts w:hint="eastAsia" w:asciiTheme="minorEastAsia" w:hAnsiTheme="minorEastAsia"/>
                <w:spacing w:val="-2"/>
                <w:sz w:val="21"/>
                <w:szCs w:val="21"/>
              </w:rPr>
              <w:t>s</w:t>
            </w:r>
            <w:r>
              <w:rPr>
                <w:rFonts w:asciiTheme="minorEastAsia" w:hAnsiTheme="minorEastAsia"/>
                <w:spacing w:val="-2"/>
                <w:sz w:val="21"/>
                <w:szCs w:val="21"/>
              </w:rPr>
              <w:t>ignDate</w:t>
            </w:r>
          </w:p>
        </w:tc>
        <w:tc>
          <w:tcPr>
            <w:tcW w:w="1419" w:type="dxa"/>
            <w:vAlign w:val="center"/>
          </w:tcPr>
          <w:p w14:paraId="01DE4268">
            <w:pPr>
              <w:pStyle w:val="30"/>
              <w:jc w:val="center"/>
              <w:rPr>
                <w:rFonts w:asciiTheme="minorEastAsia" w:hAnsiTheme="minorEastAsia"/>
                <w:spacing w:val="-2"/>
                <w:sz w:val="21"/>
                <w:szCs w:val="21"/>
              </w:rPr>
            </w:pPr>
            <w:r>
              <w:rPr>
                <w:rFonts w:hint="eastAsia" w:asciiTheme="minorEastAsia" w:hAnsiTheme="minorEastAsia"/>
                <w:spacing w:val="-2"/>
                <w:sz w:val="21"/>
                <w:szCs w:val="21"/>
              </w:rPr>
              <w:t>签约日期</w:t>
            </w:r>
          </w:p>
        </w:tc>
        <w:tc>
          <w:tcPr>
            <w:tcW w:w="708" w:type="dxa"/>
            <w:vAlign w:val="center"/>
          </w:tcPr>
          <w:p w14:paraId="4AC9C61A">
            <w:pPr>
              <w:jc w:val="center"/>
              <w:rPr>
                <w:rFonts w:asciiTheme="minorEastAsia" w:hAnsiTheme="minorEastAsia"/>
                <w:spacing w:val="-4"/>
                <w:sz w:val="21"/>
                <w:szCs w:val="21"/>
              </w:rPr>
            </w:pPr>
            <w:r>
              <w:rPr>
                <w:rFonts w:asciiTheme="minorEastAsia" w:hAnsiTheme="minorEastAsia"/>
                <w:spacing w:val="-4"/>
                <w:sz w:val="21"/>
                <w:szCs w:val="21"/>
              </w:rPr>
              <w:t>C</w:t>
            </w:r>
          </w:p>
        </w:tc>
        <w:tc>
          <w:tcPr>
            <w:tcW w:w="709" w:type="dxa"/>
            <w:vAlign w:val="center"/>
          </w:tcPr>
          <w:p w14:paraId="00A37495">
            <w:pPr>
              <w:jc w:val="center"/>
              <w:rPr>
                <w:rFonts w:asciiTheme="minorEastAsia" w:hAnsiTheme="minorEastAsia"/>
                <w:spacing w:val="-5"/>
                <w:sz w:val="21"/>
                <w:szCs w:val="21"/>
              </w:rPr>
            </w:pPr>
            <w:r>
              <w:rPr>
                <w:rFonts w:hint="eastAsia" w:asciiTheme="minorEastAsia" w:hAnsiTheme="minorEastAsia"/>
                <w:spacing w:val="-5"/>
                <w:sz w:val="21"/>
                <w:szCs w:val="21"/>
              </w:rPr>
              <w:t>1</w:t>
            </w:r>
            <w:r>
              <w:rPr>
                <w:rFonts w:asciiTheme="minorEastAsia" w:hAnsiTheme="minorEastAsia"/>
                <w:spacing w:val="-5"/>
                <w:sz w:val="21"/>
                <w:szCs w:val="21"/>
              </w:rPr>
              <w:t>0</w:t>
            </w:r>
          </w:p>
        </w:tc>
        <w:tc>
          <w:tcPr>
            <w:tcW w:w="2836" w:type="dxa"/>
            <w:vAlign w:val="center"/>
          </w:tcPr>
          <w:p w14:paraId="3FD68AB0">
            <w:pPr>
              <w:rPr>
                <w:rFonts w:asciiTheme="minorEastAsia" w:hAnsiTheme="minorEastAsia" w:cstheme="minorEastAsia"/>
                <w:sz w:val="21"/>
                <w:szCs w:val="21"/>
              </w:rPr>
            </w:pPr>
            <w:r>
              <w:rPr>
                <w:rFonts w:hint="eastAsia" w:asciiTheme="minorEastAsia" w:hAnsiTheme="minorEastAsia" w:cstheme="minorEastAsia"/>
                <w:sz w:val="21"/>
                <w:szCs w:val="21"/>
              </w:rPr>
              <w:t>非空</w:t>
            </w:r>
          </w:p>
          <w:p w14:paraId="69C1BED3">
            <w:pPr>
              <w:rPr>
                <w:rFonts w:asciiTheme="minorEastAsia" w:hAnsiTheme="minorEastAsia" w:cstheme="minorEastAsia"/>
                <w:sz w:val="21"/>
                <w:szCs w:val="21"/>
              </w:rPr>
            </w:pPr>
            <w:r>
              <w:rPr>
                <w:rFonts w:hint="eastAsia" w:asciiTheme="minorEastAsia" w:hAnsiTheme="minorEastAsia" w:cstheme="minorEastAsia"/>
                <w:sz w:val="21"/>
                <w:szCs w:val="21"/>
              </w:rPr>
              <w:t>系统当前日期</w:t>
            </w:r>
          </w:p>
          <w:p w14:paraId="7C6B3FD8">
            <w:r>
              <w:rPr>
                <w:rFonts w:hint="eastAsia" w:asciiTheme="minorEastAsia" w:hAnsiTheme="minorEastAsia" w:cstheme="minorEastAsia"/>
                <w:sz w:val="21"/>
                <w:szCs w:val="21"/>
              </w:rPr>
              <w:t>格式：yyyy-MM-dd</w:t>
            </w:r>
          </w:p>
        </w:tc>
      </w:tr>
      <w:tr w14:paraId="2B89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460742A">
            <w:pPr>
              <w:numPr>
                <w:ilvl w:val="0"/>
                <w:numId w:val="182"/>
              </w:numPr>
              <w:jc w:val="center"/>
              <w:rPr>
                <w:color w:val="000000"/>
                <w:sz w:val="21"/>
                <w:szCs w:val="21"/>
              </w:rPr>
            </w:pPr>
          </w:p>
        </w:tc>
        <w:tc>
          <w:tcPr>
            <w:tcW w:w="1336" w:type="dxa"/>
            <w:vAlign w:val="center"/>
          </w:tcPr>
          <w:p w14:paraId="0DB4DCA7">
            <w:pPr>
              <w:pStyle w:val="30"/>
              <w:jc w:val="center"/>
              <w:rPr>
                <w:rFonts w:asciiTheme="minorEastAsia" w:hAnsiTheme="minorEastAsia"/>
                <w:spacing w:val="-2"/>
                <w:sz w:val="21"/>
                <w:szCs w:val="21"/>
              </w:rPr>
            </w:pPr>
            <w:r>
              <w:rPr>
                <w:rFonts w:hint="eastAsia" w:asciiTheme="minorEastAsia" w:hAnsiTheme="minorEastAsia"/>
                <w:spacing w:val="-2"/>
                <w:sz w:val="21"/>
                <w:szCs w:val="21"/>
              </w:rPr>
              <w:t>b</w:t>
            </w:r>
            <w:r>
              <w:rPr>
                <w:rFonts w:asciiTheme="minorEastAsia" w:hAnsiTheme="minorEastAsia"/>
                <w:spacing w:val="-2"/>
                <w:sz w:val="21"/>
                <w:szCs w:val="21"/>
              </w:rPr>
              <w:t>loKpi</w:t>
            </w:r>
          </w:p>
        </w:tc>
        <w:tc>
          <w:tcPr>
            <w:tcW w:w="1419" w:type="dxa"/>
            <w:vAlign w:val="center"/>
          </w:tcPr>
          <w:p w14:paraId="4C7802AE">
            <w:pPr>
              <w:pStyle w:val="30"/>
              <w:jc w:val="center"/>
              <w:rPr>
                <w:rFonts w:asciiTheme="minorEastAsia" w:hAnsiTheme="minorEastAsia"/>
                <w:spacing w:val="-2"/>
                <w:sz w:val="21"/>
                <w:szCs w:val="21"/>
              </w:rPr>
            </w:pPr>
            <w:r>
              <w:rPr>
                <w:rFonts w:hint="eastAsia" w:asciiTheme="minorEastAsia" w:hAnsiTheme="minorEastAsia"/>
                <w:spacing w:val="-2"/>
                <w:sz w:val="21"/>
                <w:szCs w:val="21"/>
              </w:rPr>
              <w:t>空腹血糖指标</w:t>
            </w:r>
          </w:p>
        </w:tc>
        <w:tc>
          <w:tcPr>
            <w:tcW w:w="708" w:type="dxa"/>
            <w:vAlign w:val="center"/>
          </w:tcPr>
          <w:p w14:paraId="7F0D09AC">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3973BF5C">
            <w:pPr>
              <w:jc w:val="center"/>
              <w:rPr>
                <w:rFonts w:asciiTheme="minorEastAsia" w:hAnsiTheme="minorEastAsia"/>
                <w:spacing w:val="-5"/>
                <w:sz w:val="21"/>
                <w:szCs w:val="21"/>
              </w:rPr>
            </w:pPr>
            <w:r>
              <w:rPr>
                <w:rFonts w:hint="eastAsia" w:asciiTheme="minorEastAsia" w:hAnsiTheme="minorEastAsia"/>
                <w:spacing w:val="-5"/>
                <w:sz w:val="21"/>
                <w:szCs w:val="21"/>
              </w:rPr>
              <w:t>2</w:t>
            </w:r>
            <w:r>
              <w:rPr>
                <w:rFonts w:asciiTheme="minorEastAsia" w:hAnsiTheme="minorEastAsia"/>
                <w:spacing w:val="-5"/>
                <w:sz w:val="21"/>
                <w:szCs w:val="21"/>
              </w:rPr>
              <w:t>0</w:t>
            </w:r>
          </w:p>
        </w:tc>
        <w:tc>
          <w:tcPr>
            <w:tcW w:w="2836" w:type="dxa"/>
            <w:vAlign w:val="center"/>
          </w:tcPr>
          <w:p w14:paraId="41A800DB">
            <w:pPr>
              <w:rPr>
                <w:rFonts w:asciiTheme="minorEastAsia" w:hAnsiTheme="minorEastAsia"/>
                <w:color w:val="000000"/>
                <w:sz w:val="21"/>
                <w:szCs w:val="21"/>
              </w:rPr>
            </w:pPr>
          </w:p>
        </w:tc>
      </w:tr>
      <w:tr w14:paraId="2E80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CA4B252">
            <w:pPr>
              <w:numPr>
                <w:ilvl w:val="0"/>
                <w:numId w:val="182"/>
              </w:numPr>
              <w:jc w:val="center"/>
              <w:rPr>
                <w:color w:val="000000"/>
                <w:sz w:val="21"/>
                <w:szCs w:val="21"/>
              </w:rPr>
            </w:pPr>
          </w:p>
        </w:tc>
        <w:tc>
          <w:tcPr>
            <w:tcW w:w="1336" w:type="dxa"/>
            <w:vAlign w:val="center"/>
          </w:tcPr>
          <w:p w14:paraId="458FBC7E">
            <w:pPr>
              <w:pStyle w:val="30"/>
              <w:jc w:val="center"/>
              <w:rPr>
                <w:rFonts w:asciiTheme="minorEastAsia" w:hAnsiTheme="minorEastAsia"/>
                <w:spacing w:val="-2"/>
                <w:sz w:val="21"/>
                <w:szCs w:val="21"/>
              </w:rPr>
            </w:pPr>
            <w:r>
              <w:rPr>
                <w:rFonts w:hint="eastAsia" w:asciiTheme="minorEastAsia" w:hAnsiTheme="minorEastAsia"/>
                <w:spacing w:val="-2"/>
                <w:sz w:val="21"/>
                <w:szCs w:val="21"/>
              </w:rPr>
              <w:t>b</w:t>
            </w:r>
            <w:r>
              <w:rPr>
                <w:rFonts w:asciiTheme="minorEastAsia" w:hAnsiTheme="minorEastAsia"/>
                <w:spacing w:val="-2"/>
                <w:sz w:val="21"/>
                <w:szCs w:val="21"/>
              </w:rPr>
              <w:t>loPre</w:t>
            </w:r>
          </w:p>
        </w:tc>
        <w:tc>
          <w:tcPr>
            <w:tcW w:w="1419" w:type="dxa"/>
            <w:vAlign w:val="center"/>
          </w:tcPr>
          <w:p w14:paraId="1F7A138D">
            <w:pPr>
              <w:pStyle w:val="30"/>
              <w:jc w:val="center"/>
              <w:rPr>
                <w:rFonts w:asciiTheme="minorEastAsia" w:hAnsiTheme="minorEastAsia"/>
                <w:spacing w:val="-2"/>
                <w:sz w:val="21"/>
                <w:szCs w:val="21"/>
              </w:rPr>
            </w:pPr>
            <w:r>
              <w:rPr>
                <w:rFonts w:hint="eastAsia" w:asciiTheme="minorEastAsia" w:hAnsiTheme="minorEastAsia"/>
                <w:spacing w:val="-2"/>
                <w:sz w:val="21"/>
                <w:szCs w:val="21"/>
              </w:rPr>
              <w:t>血压</w:t>
            </w:r>
          </w:p>
        </w:tc>
        <w:tc>
          <w:tcPr>
            <w:tcW w:w="708" w:type="dxa"/>
            <w:vAlign w:val="center"/>
          </w:tcPr>
          <w:p w14:paraId="0081822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vAlign w:val="center"/>
          </w:tcPr>
          <w:p w14:paraId="6D058824">
            <w:pPr>
              <w:jc w:val="center"/>
              <w:rPr>
                <w:rFonts w:asciiTheme="minorEastAsia" w:hAnsiTheme="minorEastAsia"/>
                <w:spacing w:val="-5"/>
                <w:sz w:val="21"/>
                <w:szCs w:val="21"/>
              </w:rPr>
            </w:pPr>
            <w:r>
              <w:rPr>
                <w:rFonts w:hint="eastAsia" w:asciiTheme="minorEastAsia" w:hAnsiTheme="minorEastAsia"/>
                <w:spacing w:val="-5"/>
                <w:sz w:val="21"/>
                <w:szCs w:val="21"/>
              </w:rPr>
              <w:t>2</w:t>
            </w:r>
            <w:r>
              <w:rPr>
                <w:rFonts w:asciiTheme="minorEastAsia" w:hAnsiTheme="minorEastAsia"/>
                <w:spacing w:val="-5"/>
                <w:sz w:val="21"/>
                <w:szCs w:val="21"/>
              </w:rPr>
              <w:t>0</w:t>
            </w:r>
          </w:p>
        </w:tc>
        <w:tc>
          <w:tcPr>
            <w:tcW w:w="2836" w:type="dxa"/>
            <w:vAlign w:val="center"/>
          </w:tcPr>
          <w:p w14:paraId="6DD6DFDA">
            <w:pPr>
              <w:rPr>
                <w:rFonts w:asciiTheme="minorEastAsia" w:hAnsiTheme="minorEastAsia"/>
                <w:color w:val="000000"/>
                <w:sz w:val="21"/>
                <w:szCs w:val="21"/>
              </w:rPr>
            </w:pPr>
          </w:p>
        </w:tc>
      </w:tr>
      <w:tr w14:paraId="2271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6E5E5AC">
            <w:pPr>
              <w:numPr>
                <w:ilvl w:val="0"/>
                <w:numId w:val="182"/>
              </w:numPr>
              <w:jc w:val="center"/>
              <w:rPr>
                <w:color w:val="000000"/>
                <w:sz w:val="21"/>
                <w:szCs w:val="21"/>
              </w:rPr>
            </w:pPr>
          </w:p>
        </w:tc>
        <w:tc>
          <w:tcPr>
            <w:tcW w:w="1336" w:type="dxa"/>
            <w:vAlign w:val="center"/>
          </w:tcPr>
          <w:p w14:paraId="75056AC0">
            <w:pPr>
              <w:pStyle w:val="30"/>
              <w:jc w:val="center"/>
              <w:rPr>
                <w:rFonts w:asciiTheme="minorEastAsia" w:hAnsiTheme="minorEastAsia"/>
                <w:spacing w:val="-2"/>
                <w:sz w:val="21"/>
                <w:szCs w:val="21"/>
              </w:rPr>
            </w:pPr>
            <w:r>
              <w:rPr>
                <w:rFonts w:asciiTheme="minorEastAsia" w:hAnsiTheme="minorEastAsia"/>
                <w:spacing w:val="-2"/>
                <w:sz w:val="21"/>
                <w:szCs w:val="21"/>
              </w:rPr>
              <w:t>cdSign</w:t>
            </w:r>
            <w:r>
              <w:rPr>
                <w:rFonts w:hint="eastAsia" w:asciiTheme="minorEastAsia" w:hAnsiTheme="minorEastAsia"/>
                <w:spacing w:val="-2"/>
                <w:sz w:val="21"/>
                <w:szCs w:val="21"/>
              </w:rPr>
              <w:t>I</w:t>
            </w:r>
            <w:r>
              <w:rPr>
                <w:rFonts w:asciiTheme="minorEastAsia" w:hAnsiTheme="minorEastAsia"/>
                <w:spacing w:val="-2"/>
                <w:sz w:val="21"/>
                <w:szCs w:val="21"/>
              </w:rPr>
              <w:t>nfo</w:t>
            </w:r>
          </w:p>
        </w:tc>
        <w:tc>
          <w:tcPr>
            <w:tcW w:w="1419" w:type="dxa"/>
            <w:vAlign w:val="center"/>
          </w:tcPr>
          <w:p w14:paraId="70A7F073">
            <w:pPr>
              <w:pStyle w:val="30"/>
              <w:jc w:val="center"/>
              <w:rPr>
                <w:rFonts w:asciiTheme="minorEastAsia" w:hAnsiTheme="minorEastAsia"/>
                <w:spacing w:val="-2"/>
                <w:sz w:val="21"/>
                <w:szCs w:val="21"/>
              </w:rPr>
            </w:pPr>
            <w:r>
              <w:rPr>
                <w:rFonts w:hint="eastAsia" w:asciiTheme="minorEastAsia" w:hAnsiTheme="minorEastAsia"/>
                <w:spacing w:val="-2"/>
                <w:sz w:val="21"/>
                <w:szCs w:val="21"/>
              </w:rPr>
              <w:t>慢病签约信息</w:t>
            </w:r>
          </w:p>
        </w:tc>
        <w:tc>
          <w:tcPr>
            <w:tcW w:w="708" w:type="dxa"/>
            <w:vAlign w:val="center"/>
          </w:tcPr>
          <w:p w14:paraId="2EED548C">
            <w:pPr>
              <w:jc w:val="center"/>
              <w:rPr>
                <w:rFonts w:asciiTheme="minorEastAsia" w:hAnsiTheme="minorEastAsia"/>
                <w:spacing w:val="-4"/>
                <w:sz w:val="21"/>
                <w:szCs w:val="21"/>
              </w:rPr>
            </w:pPr>
            <w:r>
              <w:rPr>
                <w:rFonts w:hint="eastAsia" w:asciiTheme="minorEastAsia" w:hAnsiTheme="minorEastAsia"/>
                <w:spacing w:val="-4"/>
                <w:sz w:val="21"/>
                <w:szCs w:val="21"/>
              </w:rPr>
              <w:t>集合</w:t>
            </w:r>
          </w:p>
        </w:tc>
        <w:tc>
          <w:tcPr>
            <w:tcW w:w="709" w:type="dxa"/>
            <w:vAlign w:val="center"/>
          </w:tcPr>
          <w:p w14:paraId="69FC96E8">
            <w:pPr>
              <w:jc w:val="center"/>
              <w:rPr>
                <w:rFonts w:asciiTheme="minorEastAsia" w:hAnsiTheme="minorEastAsia"/>
                <w:spacing w:val="-5"/>
                <w:sz w:val="21"/>
                <w:szCs w:val="21"/>
              </w:rPr>
            </w:pPr>
          </w:p>
        </w:tc>
        <w:tc>
          <w:tcPr>
            <w:tcW w:w="2836" w:type="dxa"/>
            <w:vAlign w:val="center"/>
          </w:tcPr>
          <w:p w14:paraId="31A3118E">
            <w:pPr>
              <w:rPr>
                <w:rFonts w:asciiTheme="minorEastAsia" w:hAnsiTheme="minorEastAsia" w:cstheme="minorEastAsia"/>
                <w:sz w:val="21"/>
                <w:szCs w:val="21"/>
              </w:rPr>
            </w:pPr>
            <w:r>
              <w:rPr>
                <w:rFonts w:hint="eastAsia" w:asciiTheme="minorEastAsia" w:hAnsiTheme="minorEastAsia" w:cstheme="minorEastAsia"/>
                <w:sz w:val="21"/>
                <w:szCs w:val="21"/>
              </w:rPr>
              <w:t>此节点为cdSign的集合</w:t>
            </w:r>
          </w:p>
          <w:p w14:paraId="4002B307">
            <w:pPr>
              <w:pStyle w:val="2"/>
              <w:ind w:firstLine="0" w:firstLineChars="0"/>
            </w:pPr>
            <w:r>
              <w:rPr>
                <w:rFonts w:hint="eastAsia" w:asciiTheme="minorEastAsia" w:hAnsiTheme="minorEastAsia" w:cstheme="minorEastAsia"/>
                <w:sz w:val="21"/>
                <w:szCs w:val="21"/>
              </w:rPr>
              <w:t>注：高血脂不可单独签约，只能与高血压、糖尿病或两者同时存在的情况下组合签约</w:t>
            </w:r>
          </w:p>
        </w:tc>
      </w:tr>
    </w:tbl>
    <w:p w14:paraId="5565CFE7">
      <w:pPr>
        <w:pStyle w:val="2"/>
        <w:ind w:firstLine="0" w:firstLineChars="0"/>
      </w:pPr>
      <w:r>
        <w:rPr>
          <w:rFonts w:hint="eastAsia"/>
        </w:rPr>
        <w:t>节点名称（</w:t>
      </w:r>
      <w:r>
        <w:t>cdS</w:t>
      </w:r>
      <w:r>
        <w:rPr>
          <w:rFonts w:hint="eastAsia"/>
        </w:rPr>
        <w:t>ig</w:t>
      </w:r>
      <w:r>
        <w:t>n</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2ECC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5525D8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22316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06414A5">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0DF62A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65C0B8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A23FA0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181A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063D758">
            <w:pPr>
              <w:numPr>
                <w:ilvl w:val="0"/>
                <w:numId w:val="1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004D9D0">
            <w:pPr>
              <w:pStyle w:val="30"/>
              <w:jc w:val="center"/>
              <w:rPr>
                <w:rFonts w:asciiTheme="minorEastAsia" w:hAnsiTheme="minorEastAsia"/>
                <w:spacing w:val="-2"/>
                <w:sz w:val="21"/>
                <w:szCs w:val="21"/>
              </w:rPr>
            </w:pPr>
            <w:r>
              <w:rPr>
                <w:rFonts w:asciiTheme="minorEastAsia" w:hAnsiTheme="minorEastAsia"/>
                <w:spacing w:val="-2"/>
                <w:sz w:val="21"/>
                <w:szCs w:val="21"/>
              </w:rPr>
              <w:t>signDiseType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206738E5">
            <w:pPr>
              <w:pStyle w:val="30"/>
              <w:jc w:val="center"/>
              <w:rPr>
                <w:rFonts w:asciiTheme="minorEastAsia" w:hAnsiTheme="minorEastAsia"/>
                <w:spacing w:val="-2"/>
                <w:sz w:val="21"/>
                <w:szCs w:val="21"/>
              </w:rPr>
            </w:pPr>
            <w:r>
              <w:rPr>
                <w:rFonts w:hint="eastAsia" w:asciiTheme="minorEastAsia" w:hAnsiTheme="minorEastAsia"/>
                <w:spacing w:val="-2"/>
                <w:sz w:val="21"/>
                <w:szCs w:val="21"/>
              </w:rPr>
              <w:t>签约病种类别</w:t>
            </w:r>
          </w:p>
        </w:tc>
        <w:tc>
          <w:tcPr>
            <w:tcW w:w="708" w:type="dxa"/>
            <w:tcBorders>
              <w:top w:val="single" w:color="auto" w:sz="4" w:space="0"/>
              <w:left w:val="single" w:color="auto" w:sz="4" w:space="0"/>
              <w:bottom w:val="single" w:color="auto" w:sz="4" w:space="0"/>
              <w:right w:val="single" w:color="auto" w:sz="4" w:space="0"/>
            </w:tcBorders>
            <w:noWrap/>
            <w:vAlign w:val="center"/>
          </w:tcPr>
          <w:p w14:paraId="6C32BBE5">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B204361">
            <w:pPr>
              <w:jc w:val="center"/>
              <w:rPr>
                <w:rFonts w:asciiTheme="minorEastAsia" w:hAnsiTheme="minorEastAsia"/>
                <w:spacing w:val="-5"/>
                <w:sz w:val="21"/>
                <w:szCs w:val="21"/>
              </w:rPr>
            </w:pPr>
            <w:r>
              <w:rPr>
                <w:rFonts w:hint="eastAsia" w:asciiTheme="minorEastAsia" w:hAnsiTheme="minorEastAsia"/>
                <w:spacing w:val="-5"/>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230BC7DE">
            <w:r>
              <w:rPr>
                <w:rFonts w:hint="eastAsia" w:asciiTheme="minorEastAsia" w:hAnsiTheme="minorEastAsia"/>
                <w:color w:val="000000"/>
                <w:sz w:val="21"/>
                <w:szCs w:val="21"/>
              </w:rPr>
              <w:t>非空</w:t>
            </w:r>
          </w:p>
          <w:p w14:paraId="03318083">
            <w:pPr>
              <w:pStyle w:val="31"/>
              <w:numPr>
                <w:ilvl w:val="0"/>
                <w:numId w:val="184"/>
              </w:numPr>
              <w:ind w:firstLineChars="0"/>
              <w:rPr>
                <w:rFonts w:asciiTheme="minorEastAsia" w:hAnsiTheme="minorEastAsia"/>
                <w:color w:val="000000"/>
                <w:sz w:val="21"/>
                <w:szCs w:val="21"/>
              </w:rPr>
            </w:pPr>
            <w:r>
              <w:rPr>
                <w:rFonts w:hint="eastAsia" w:asciiTheme="minorEastAsia" w:hAnsiTheme="minorEastAsia"/>
                <w:color w:val="000000"/>
                <w:sz w:val="21"/>
                <w:szCs w:val="21"/>
              </w:rPr>
              <w:t>高血压</w:t>
            </w:r>
          </w:p>
          <w:p w14:paraId="564FA625">
            <w:pPr>
              <w:pStyle w:val="31"/>
              <w:numPr>
                <w:ilvl w:val="0"/>
                <w:numId w:val="184"/>
              </w:numPr>
              <w:ind w:firstLineChars="0"/>
              <w:rPr>
                <w:rFonts w:asciiTheme="minorEastAsia" w:hAnsiTheme="minorEastAsia"/>
                <w:color w:val="000000"/>
                <w:sz w:val="21"/>
                <w:szCs w:val="21"/>
              </w:rPr>
            </w:pPr>
            <w:r>
              <w:rPr>
                <w:rFonts w:hint="eastAsia" w:asciiTheme="minorEastAsia" w:hAnsiTheme="minorEastAsia"/>
                <w:color w:val="000000"/>
                <w:sz w:val="21"/>
                <w:szCs w:val="21"/>
              </w:rPr>
              <w:t>糖尿病</w:t>
            </w:r>
          </w:p>
          <w:p w14:paraId="1929BB9F">
            <w:pPr>
              <w:pStyle w:val="31"/>
              <w:numPr>
                <w:ilvl w:val="0"/>
                <w:numId w:val="184"/>
              </w:numPr>
              <w:ind w:firstLineChars="0"/>
              <w:rPr>
                <w:rFonts w:asciiTheme="minorEastAsia" w:hAnsiTheme="minorEastAsia"/>
                <w:color w:val="000000"/>
                <w:sz w:val="21"/>
                <w:szCs w:val="21"/>
              </w:rPr>
            </w:pPr>
            <w:r>
              <w:rPr>
                <w:rFonts w:hint="eastAsia" w:asciiTheme="minorEastAsia" w:hAnsiTheme="minorEastAsia"/>
                <w:color w:val="000000"/>
                <w:sz w:val="21"/>
                <w:szCs w:val="21"/>
              </w:rPr>
              <w:t>高血脂</w:t>
            </w:r>
          </w:p>
        </w:tc>
      </w:tr>
      <w:tr w14:paraId="7321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4CC137A7">
            <w:pPr>
              <w:numPr>
                <w:ilvl w:val="0"/>
                <w:numId w:val="183"/>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B335188">
            <w:pPr>
              <w:pStyle w:val="30"/>
              <w:jc w:val="center"/>
              <w:rPr>
                <w:rFonts w:asciiTheme="minorEastAsia" w:hAnsiTheme="minorEastAsia"/>
                <w:spacing w:val="-2"/>
                <w:sz w:val="21"/>
                <w:szCs w:val="21"/>
              </w:rPr>
            </w:pPr>
            <w:r>
              <w:rPr>
                <w:rFonts w:hint="eastAsia" w:asciiTheme="minorEastAsia" w:hAnsiTheme="minorEastAsia"/>
                <w:spacing w:val="-2"/>
                <w:sz w:val="21"/>
                <w:szCs w:val="21"/>
              </w:rPr>
              <w:t>d</w:t>
            </w:r>
            <w:r>
              <w:rPr>
                <w:rFonts w:asciiTheme="minorEastAsia" w:hAnsiTheme="minorEastAsia"/>
                <w:spacing w:val="-2"/>
                <w:sz w:val="21"/>
                <w:szCs w:val="21"/>
              </w:rPr>
              <w:t>iseNo</w:t>
            </w:r>
          </w:p>
        </w:tc>
        <w:tc>
          <w:tcPr>
            <w:tcW w:w="1419" w:type="dxa"/>
            <w:tcBorders>
              <w:top w:val="single" w:color="auto" w:sz="4" w:space="0"/>
              <w:left w:val="single" w:color="auto" w:sz="4" w:space="0"/>
              <w:bottom w:val="single" w:color="auto" w:sz="4" w:space="0"/>
              <w:right w:val="single" w:color="auto" w:sz="4" w:space="0"/>
            </w:tcBorders>
            <w:noWrap/>
            <w:vAlign w:val="center"/>
          </w:tcPr>
          <w:p w14:paraId="706E7CAC">
            <w:pPr>
              <w:pStyle w:val="30"/>
              <w:jc w:val="center"/>
              <w:rPr>
                <w:rFonts w:asciiTheme="minorEastAsia" w:hAnsiTheme="minorEastAsia"/>
                <w:spacing w:val="-2"/>
                <w:sz w:val="21"/>
                <w:szCs w:val="21"/>
              </w:rPr>
            </w:pPr>
            <w:r>
              <w:rPr>
                <w:rFonts w:hint="eastAsia" w:asciiTheme="minorEastAsia" w:hAnsiTheme="minorEastAsia"/>
                <w:spacing w:val="-2"/>
                <w:sz w:val="21"/>
                <w:szCs w:val="21"/>
              </w:rPr>
              <w:t>病种编码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67FC9541">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2E5E0B51">
            <w:pPr>
              <w:jc w:val="center"/>
              <w:rPr>
                <w:rFonts w:asciiTheme="minorEastAsia" w:hAnsiTheme="minorEastAsia"/>
                <w:spacing w:val="-5"/>
                <w:sz w:val="21"/>
                <w:szCs w:val="21"/>
              </w:rPr>
            </w:pPr>
            <w:r>
              <w:rPr>
                <w:rFonts w:asciiTheme="minorEastAsia" w:hAnsiTheme="minorEastAsia"/>
                <w:spacing w:val="-5"/>
                <w:sz w:val="21"/>
                <w:szCs w:val="21"/>
              </w:rPr>
              <w:t>2000</w:t>
            </w:r>
          </w:p>
        </w:tc>
        <w:tc>
          <w:tcPr>
            <w:tcW w:w="2836" w:type="dxa"/>
            <w:tcBorders>
              <w:top w:val="single" w:color="auto" w:sz="4" w:space="0"/>
              <w:left w:val="single" w:color="auto" w:sz="4" w:space="0"/>
              <w:bottom w:val="single" w:color="auto" w:sz="4" w:space="0"/>
              <w:right w:val="single" w:color="auto" w:sz="4" w:space="0"/>
            </w:tcBorders>
            <w:noWrap/>
            <w:vAlign w:val="center"/>
          </w:tcPr>
          <w:p w14:paraId="01A63D53">
            <w:pPr>
              <w:rPr>
                <w:rFonts w:asciiTheme="minorEastAsia" w:hAnsiTheme="minorEastAsia"/>
                <w:color w:val="000000"/>
                <w:sz w:val="21"/>
                <w:szCs w:val="21"/>
              </w:rPr>
            </w:pPr>
            <w:r>
              <w:rPr>
                <w:rFonts w:hint="eastAsia" w:asciiTheme="minorEastAsia" w:hAnsiTheme="minorEastAsia"/>
                <w:color w:val="000000"/>
                <w:sz w:val="21"/>
                <w:szCs w:val="21"/>
              </w:rPr>
              <w:t>非空</w:t>
            </w:r>
          </w:p>
          <w:p w14:paraId="01C53666">
            <w:pPr>
              <w:rPr>
                <w:rFonts w:asciiTheme="minorEastAsia" w:hAnsiTheme="minorEastAsia"/>
                <w:color w:val="000000"/>
                <w:sz w:val="21"/>
                <w:szCs w:val="21"/>
              </w:rPr>
            </w:pPr>
            <w:r>
              <w:rPr>
                <w:rFonts w:hint="eastAsia" w:asciiTheme="minorEastAsia" w:hAnsiTheme="minorEastAsia"/>
                <w:color w:val="000000"/>
                <w:sz w:val="21"/>
                <w:szCs w:val="21"/>
              </w:rPr>
              <w:t>签约病种类别所对应的病种编码。</w:t>
            </w:r>
          </w:p>
          <w:p w14:paraId="2349EB59">
            <w:pPr>
              <w:rPr>
                <w:rFonts w:asciiTheme="minorEastAsia" w:hAnsiTheme="minorEastAsia"/>
                <w:color w:val="000000"/>
                <w:sz w:val="21"/>
                <w:szCs w:val="21"/>
              </w:rPr>
            </w:pPr>
            <w:r>
              <w:rPr>
                <w:rFonts w:hint="eastAsia" w:asciiTheme="minorEastAsia" w:hAnsiTheme="minorEastAsia"/>
                <w:color w:val="000000"/>
                <w:sz w:val="21"/>
                <w:szCs w:val="21"/>
              </w:rPr>
              <w:t>高血压，病种编码以I10、I11、I12、I13打头，参保人当次签约最多允许备案5个高血压的病种编码；</w:t>
            </w:r>
          </w:p>
          <w:p w14:paraId="29E8612D">
            <w:pPr>
              <w:rPr>
                <w:rFonts w:asciiTheme="minorEastAsia" w:hAnsiTheme="minorEastAsia"/>
                <w:color w:val="000000"/>
                <w:sz w:val="21"/>
                <w:szCs w:val="21"/>
              </w:rPr>
            </w:pPr>
            <w:r>
              <w:rPr>
                <w:rFonts w:hint="eastAsia" w:asciiTheme="minorEastAsia" w:hAnsiTheme="minorEastAsia"/>
                <w:color w:val="000000"/>
                <w:sz w:val="21"/>
                <w:szCs w:val="21"/>
              </w:rPr>
              <w:t>糖尿病，病种编码以E10、E11、E12、E13、E14打头，参保人当次签约最多允许备案5个糖尿病的病种编码；</w:t>
            </w:r>
          </w:p>
          <w:p w14:paraId="4FFD0479">
            <w:pPr>
              <w:rPr>
                <w:rFonts w:asciiTheme="minorEastAsia" w:hAnsiTheme="minorEastAsia"/>
                <w:color w:val="000000"/>
                <w:sz w:val="21"/>
                <w:szCs w:val="21"/>
              </w:rPr>
            </w:pPr>
            <w:r>
              <w:rPr>
                <w:rFonts w:hint="eastAsia" w:asciiTheme="minorEastAsia" w:hAnsiTheme="minorEastAsia"/>
                <w:color w:val="000000"/>
                <w:sz w:val="21"/>
                <w:szCs w:val="21"/>
              </w:rPr>
              <w:t>高血脂，病种编码以E78.0、E78.1、E78.2、E78.3、E78.4、E78.5打头，参保人当次签约最多允许备案5个高血脂症的病种编码；</w:t>
            </w:r>
          </w:p>
          <w:p w14:paraId="616E0C39">
            <w:pPr>
              <w:rPr>
                <w:rFonts w:asciiTheme="minorEastAsia" w:hAnsiTheme="minorEastAsia"/>
                <w:color w:val="000000"/>
                <w:sz w:val="21"/>
                <w:szCs w:val="21"/>
              </w:rPr>
            </w:pPr>
            <w:r>
              <w:rPr>
                <w:rFonts w:hint="eastAsia" w:asciiTheme="minorEastAsia" w:hAnsiTheme="minorEastAsia"/>
                <w:color w:val="000000"/>
                <w:sz w:val="21"/>
                <w:szCs w:val="21"/>
              </w:rPr>
              <w:t>格式：XXX|XXX|XXX</w:t>
            </w:r>
          </w:p>
        </w:tc>
      </w:tr>
    </w:tbl>
    <w:p w14:paraId="4364E949"/>
    <w:p w14:paraId="56DB6307">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FF8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FCBE41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A6F77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CD8666">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6179E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26B2CD2">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4E22E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467A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25DC1B6">
            <w:pPr>
              <w:numPr>
                <w:ilvl w:val="0"/>
                <w:numId w:val="18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48C6E0F">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5F210115">
            <w:pPr>
              <w:pStyle w:val="30"/>
              <w:jc w:val="center"/>
              <w:rPr>
                <w:rFonts w:cs="宋体" w:asciiTheme="minorEastAsia" w:hAnsiTheme="minorEastAsia"/>
                <w:sz w:val="21"/>
                <w:szCs w:val="21"/>
              </w:rPr>
            </w:pPr>
            <w:r>
              <w:rPr>
                <w:rFonts w:hint="eastAsia" w:cs="宋体" w:asciiTheme="minorEastAsia" w:hAnsiTheme="minorEastAsia"/>
                <w:sz w:val="21"/>
                <w:szCs w:val="21"/>
              </w:rPr>
              <w:t>采集状态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0FEBF4B0">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71F38FB">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5AB2ECC5">
            <w:pPr>
              <w:pStyle w:val="31"/>
              <w:numPr>
                <w:ilvl w:val="0"/>
                <w:numId w:val="186"/>
              </w:numPr>
              <w:ind w:firstLineChars="0"/>
              <w:rPr>
                <w:rFonts w:asciiTheme="minorEastAsia" w:hAnsiTheme="minorEastAsia"/>
                <w:color w:val="000000"/>
                <w:sz w:val="21"/>
                <w:szCs w:val="21"/>
              </w:rPr>
            </w:pPr>
            <w:r>
              <w:rPr>
                <w:rFonts w:hint="eastAsia" w:asciiTheme="minorEastAsia" w:hAnsiTheme="minorEastAsia"/>
                <w:color w:val="000000"/>
                <w:sz w:val="21"/>
                <w:szCs w:val="21"/>
              </w:rPr>
              <w:t>失败</w:t>
            </w:r>
          </w:p>
          <w:p w14:paraId="32AA67DD">
            <w:pPr>
              <w:pStyle w:val="31"/>
              <w:numPr>
                <w:ilvl w:val="0"/>
                <w:numId w:val="186"/>
              </w:numPr>
              <w:ind w:firstLineChars="0"/>
              <w:rPr>
                <w:rFonts w:asciiTheme="minorEastAsia" w:hAnsiTheme="minorEastAsia"/>
                <w:color w:val="000000"/>
                <w:sz w:val="21"/>
                <w:szCs w:val="21"/>
              </w:rPr>
            </w:pPr>
            <w:r>
              <w:rPr>
                <w:rFonts w:hint="eastAsia" w:asciiTheme="minorEastAsia" w:hAnsiTheme="minorEastAsia"/>
                <w:color w:val="000000"/>
                <w:sz w:val="21"/>
                <w:szCs w:val="21"/>
              </w:rPr>
              <w:t>成功</w:t>
            </w:r>
          </w:p>
        </w:tc>
      </w:tr>
      <w:tr w14:paraId="2452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0160191">
            <w:pPr>
              <w:numPr>
                <w:ilvl w:val="0"/>
                <w:numId w:val="185"/>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3B54DF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etMsg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303F694C">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2C00DFF9">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3196BC9">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2836" w:type="dxa"/>
            <w:tcBorders>
              <w:top w:val="single" w:color="auto" w:sz="4" w:space="0"/>
              <w:left w:val="single" w:color="auto" w:sz="4" w:space="0"/>
              <w:bottom w:val="single" w:color="auto" w:sz="4" w:space="0"/>
              <w:right w:val="single" w:color="auto" w:sz="4" w:space="0"/>
            </w:tcBorders>
            <w:noWrap/>
            <w:vAlign w:val="center"/>
          </w:tcPr>
          <w:p w14:paraId="49CABA8E">
            <w:pPr>
              <w:rPr>
                <w:rFonts w:asciiTheme="minorEastAsia" w:hAnsiTheme="minorEastAsia"/>
                <w:color w:val="000000"/>
                <w:sz w:val="21"/>
                <w:szCs w:val="21"/>
              </w:rPr>
            </w:pPr>
          </w:p>
        </w:tc>
      </w:tr>
    </w:tbl>
    <w:p w14:paraId="07FE4524">
      <w:pPr>
        <w:pStyle w:val="2"/>
        <w:ind w:firstLine="0" w:firstLineChars="0"/>
      </w:pPr>
    </w:p>
    <w:p w14:paraId="4A64B0D6">
      <w:pPr>
        <w:pStyle w:val="25"/>
        <w:numPr>
          <w:ilvl w:val="2"/>
          <w:numId w:val="181"/>
        </w:numPr>
        <w:spacing w:after="156"/>
        <w:ind w:left="0" w:firstLine="0"/>
      </w:pPr>
      <w:r>
        <w:rPr>
          <w:rFonts w:hint="eastAsia"/>
        </w:rPr>
        <w:t>医联体外门诊费用查询（报文编号1102）</w:t>
      </w:r>
    </w:p>
    <w:p w14:paraId="17094809">
      <w:pPr>
        <w:pStyle w:val="27"/>
        <w:numPr>
          <w:ilvl w:val="3"/>
          <w:numId w:val="181"/>
        </w:numPr>
        <w:spacing w:after="156"/>
        <w:ind w:left="0" w:firstLine="0"/>
      </w:pPr>
      <w:r>
        <w:rPr>
          <w:rFonts w:hint="eastAsia"/>
        </w:rPr>
        <w:t>功能描述</w:t>
      </w:r>
    </w:p>
    <w:p w14:paraId="755D49ED">
      <w:pPr>
        <w:ind w:left="420"/>
      </w:pPr>
      <w:r>
        <w:rPr>
          <w:rFonts w:hint="eastAsia"/>
        </w:rPr>
        <w:t>医生工作站可实时查询该患者有无签约医联体外门诊费用。</w:t>
      </w:r>
    </w:p>
    <w:p w14:paraId="5F60252F">
      <w:pPr>
        <w:pStyle w:val="27"/>
        <w:numPr>
          <w:ilvl w:val="3"/>
          <w:numId w:val="181"/>
        </w:numPr>
        <w:spacing w:after="156"/>
        <w:ind w:left="0" w:firstLine="0"/>
      </w:pPr>
      <w:r>
        <w:rPr>
          <w:rFonts w:hint="eastAsia"/>
        </w:rPr>
        <w:t>接口说明</w:t>
      </w:r>
    </w:p>
    <w:p w14:paraId="680C5310">
      <w:pPr>
        <w:pStyle w:val="27"/>
        <w:numPr>
          <w:ilvl w:val="3"/>
          <w:numId w:val="181"/>
        </w:numPr>
        <w:spacing w:after="156"/>
        <w:ind w:left="0" w:firstLine="0"/>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2EE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17F9B11">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811FC7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F7CDD5A">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30F964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ED630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DCFBDB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771D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68B341F">
            <w:pPr>
              <w:numPr>
                <w:ilvl w:val="0"/>
                <w:numId w:val="18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5FD6B64">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5C809ABB">
            <w:pPr>
              <w:pStyle w:val="30"/>
              <w:jc w:val="center"/>
              <w:rPr>
                <w:rFonts w:cs="宋体" w:asciiTheme="minorEastAsia" w:hAnsiTheme="minorEastAsia"/>
                <w:sz w:val="21"/>
                <w:szCs w:val="21"/>
              </w:rPr>
            </w:pPr>
            <w:r>
              <w:rPr>
                <w:rFonts w:hint="eastAsia" w:cs="宋体" w:asciiTheme="minorEastAsia" w:hAnsiTheme="minorEastAsia"/>
                <w:sz w:val="21"/>
                <w:szCs w:val="21"/>
              </w:rPr>
              <w:t>患者姓名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6BCDAC05">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1451A5F">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5F309A45">
            <w:pPr>
              <w:rPr>
                <w:rFonts w:asciiTheme="minorEastAsia" w:hAnsiTheme="minorEastAsia"/>
                <w:color w:val="000000"/>
                <w:sz w:val="21"/>
                <w:szCs w:val="21"/>
              </w:rPr>
            </w:pPr>
            <w:r>
              <w:rPr>
                <w:rFonts w:hint="eastAsia" w:asciiTheme="minorEastAsia" w:hAnsiTheme="minorEastAsia"/>
                <w:color w:val="000000"/>
                <w:sz w:val="21"/>
                <w:szCs w:val="21"/>
              </w:rPr>
              <w:t>非空</w:t>
            </w:r>
          </w:p>
        </w:tc>
      </w:tr>
      <w:tr w14:paraId="6124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1C2B8A0A">
            <w:pPr>
              <w:numPr>
                <w:ilvl w:val="0"/>
                <w:numId w:val="18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E272AE5">
            <w:pPr>
              <w:pStyle w:val="30"/>
              <w:jc w:val="center"/>
              <w:rPr>
                <w:rFonts w:asciiTheme="minorEastAsia" w:hAnsiTheme="minorEastAsia"/>
                <w:spacing w:val="-2"/>
                <w:sz w:val="21"/>
                <w:szCs w:val="21"/>
              </w:rPr>
            </w:pPr>
            <w:r>
              <w:rPr>
                <w:rFonts w:hint="eastAsia" w:asciiTheme="minorEastAsia" w:hAnsiTheme="minorEastAsia"/>
                <w:spacing w:val="-2"/>
                <w:sz w:val="21"/>
                <w:szCs w:val="21"/>
              </w:rPr>
              <w:t>i</w:t>
            </w:r>
            <w:r>
              <w:rPr>
                <w:rFonts w:asciiTheme="minorEastAsia" w:hAnsiTheme="minorEastAsia"/>
                <w:spacing w:val="-2"/>
                <w:sz w:val="21"/>
                <w:szCs w:val="21"/>
              </w:rPr>
              <w:t>dNo</w:t>
            </w:r>
          </w:p>
        </w:tc>
        <w:tc>
          <w:tcPr>
            <w:tcW w:w="1419" w:type="dxa"/>
            <w:tcBorders>
              <w:top w:val="single" w:color="auto" w:sz="4" w:space="0"/>
              <w:left w:val="single" w:color="auto" w:sz="4" w:space="0"/>
              <w:bottom w:val="single" w:color="auto" w:sz="4" w:space="0"/>
              <w:right w:val="single" w:color="auto" w:sz="4" w:space="0"/>
            </w:tcBorders>
            <w:noWrap/>
            <w:vAlign w:val="center"/>
          </w:tcPr>
          <w:p w14:paraId="19E2D250">
            <w:pPr>
              <w:pStyle w:val="30"/>
              <w:jc w:val="center"/>
              <w:rPr>
                <w:rFonts w:asciiTheme="minorEastAsia" w:hAnsiTheme="minorEastAsia"/>
                <w:spacing w:val="-2"/>
                <w:sz w:val="21"/>
                <w:szCs w:val="21"/>
              </w:rPr>
            </w:pPr>
            <w:r>
              <w:rPr>
                <w:rFonts w:hint="eastAsia" w:asciiTheme="minorEastAsia" w:hAnsiTheme="minorEastAsia"/>
                <w:spacing w:val="-2"/>
                <w:sz w:val="21"/>
                <w:szCs w:val="21"/>
              </w:rPr>
              <w:t>身份证号</w:t>
            </w:r>
          </w:p>
        </w:tc>
        <w:tc>
          <w:tcPr>
            <w:tcW w:w="708" w:type="dxa"/>
            <w:tcBorders>
              <w:top w:val="single" w:color="auto" w:sz="4" w:space="0"/>
              <w:left w:val="single" w:color="auto" w:sz="4" w:space="0"/>
              <w:bottom w:val="single" w:color="auto" w:sz="4" w:space="0"/>
              <w:right w:val="single" w:color="auto" w:sz="4" w:space="0"/>
            </w:tcBorders>
            <w:noWrap/>
            <w:vAlign w:val="center"/>
          </w:tcPr>
          <w:p w14:paraId="26763BB7">
            <w:pPr>
              <w:jc w:val="center"/>
              <w:rPr>
                <w:rFonts w:asciiTheme="minorEastAsia" w:hAnsiTheme="minorEastAsia"/>
                <w:spacing w:val="-4"/>
                <w:sz w:val="21"/>
                <w:szCs w:val="21"/>
              </w:rPr>
            </w:pPr>
            <w:r>
              <w:rPr>
                <w:rFonts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A4D0E4D">
            <w:pPr>
              <w:jc w:val="center"/>
              <w:rPr>
                <w:rFonts w:asciiTheme="minorEastAsia" w:hAnsiTheme="minorEastAsia"/>
                <w:spacing w:val="-5"/>
                <w:sz w:val="21"/>
                <w:szCs w:val="21"/>
              </w:rPr>
            </w:pPr>
            <w:r>
              <w:rPr>
                <w:rFonts w:hint="eastAsia" w:asciiTheme="minorEastAsia" w:hAnsiTheme="minorEastAsia"/>
                <w:spacing w:val="-5"/>
                <w:sz w:val="21"/>
                <w:szCs w:val="21"/>
              </w:rPr>
              <w:t>1</w:t>
            </w:r>
            <w:r>
              <w:rPr>
                <w:rFonts w:asciiTheme="minorEastAsia" w:hAnsiTheme="minorEastAsia"/>
                <w:spacing w:val="-5"/>
                <w:sz w:val="21"/>
                <w:szCs w:val="21"/>
              </w:rPr>
              <w:t>8</w:t>
            </w:r>
          </w:p>
        </w:tc>
        <w:tc>
          <w:tcPr>
            <w:tcW w:w="2836" w:type="dxa"/>
            <w:tcBorders>
              <w:top w:val="single" w:color="auto" w:sz="4" w:space="0"/>
              <w:left w:val="single" w:color="auto" w:sz="4" w:space="0"/>
              <w:bottom w:val="single" w:color="auto" w:sz="4" w:space="0"/>
              <w:right w:val="single" w:color="auto" w:sz="4" w:space="0"/>
            </w:tcBorders>
            <w:noWrap/>
            <w:vAlign w:val="center"/>
          </w:tcPr>
          <w:p w14:paraId="13F02C12">
            <w:pPr>
              <w:rPr>
                <w:rFonts w:asciiTheme="minorEastAsia" w:hAnsiTheme="minorEastAsia"/>
                <w:color w:val="000000"/>
                <w:sz w:val="21"/>
                <w:szCs w:val="21"/>
              </w:rPr>
            </w:pPr>
            <w:r>
              <w:rPr>
                <w:rFonts w:hint="eastAsia" w:asciiTheme="minorEastAsia" w:hAnsiTheme="minorEastAsia"/>
                <w:color w:val="000000"/>
                <w:sz w:val="21"/>
                <w:szCs w:val="21"/>
              </w:rPr>
              <w:t>非空</w:t>
            </w:r>
          </w:p>
        </w:tc>
      </w:tr>
    </w:tbl>
    <w:p w14:paraId="2E35FCF2">
      <w:pPr>
        <w:pStyle w:val="2"/>
        <w:ind w:firstLine="0" w:firstLineChars="0"/>
      </w:pPr>
    </w:p>
    <w:p w14:paraId="17DD04FB">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746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851AE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11C30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9043688">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E7D83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49FCE8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038F1E7">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4B99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2F2A1843">
            <w:pPr>
              <w:numPr>
                <w:ilvl w:val="0"/>
                <w:numId w:val="188"/>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9C79A42">
            <w:pPr>
              <w:pStyle w:val="30"/>
              <w:jc w:val="center"/>
              <w:rPr>
                <w:rFonts w:asciiTheme="minorEastAsia" w:hAnsiTheme="minorEastAsia"/>
                <w:spacing w:val="-2"/>
                <w:sz w:val="21"/>
                <w:szCs w:val="21"/>
              </w:rPr>
            </w:pPr>
            <w:r>
              <w:rPr>
                <w:rFonts w:hint="eastAsia" w:asciiTheme="minorEastAsia" w:hAnsiTheme="minorEastAsia"/>
                <w:spacing w:val="-2"/>
                <w:sz w:val="21"/>
                <w:szCs w:val="21"/>
              </w:rPr>
              <w:t>is</w:t>
            </w:r>
            <w:r>
              <w:rPr>
                <w:rFonts w:asciiTheme="minorEastAsia" w:hAnsiTheme="minorEastAsia"/>
                <w:spacing w:val="-2"/>
                <w:sz w:val="21"/>
                <w:szCs w:val="21"/>
              </w:rPr>
              <w:t>OtherTrade</w:t>
            </w:r>
          </w:p>
        </w:tc>
        <w:tc>
          <w:tcPr>
            <w:tcW w:w="1419" w:type="dxa"/>
            <w:tcBorders>
              <w:top w:val="single" w:color="auto" w:sz="4" w:space="0"/>
              <w:left w:val="single" w:color="auto" w:sz="4" w:space="0"/>
              <w:bottom w:val="single" w:color="auto" w:sz="4" w:space="0"/>
              <w:right w:val="single" w:color="auto" w:sz="4" w:space="0"/>
            </w:tcBorders>
            <w:noWrap/>
            <w:vAlign w:val="center"/>
          </w:tcPr>
          <w:p w14:paraId="6D4FC5D8">
            <w:pPr>
              <w:pStyle w:val="30"/>
              <w:jc w:val="center"/>
              <w:rPr>
                <w:rFonts w:asciiTheme="minorEastAsia" w:hAnsiTheme="minorEastAsia"/>
                <w:spacing w:val="-3"/>
                <w:sz w:val="21"/>
                <w:szCs w:val="21"/>
              </w:rPr>
            </w:pPr>
            <w:r>
              <w:rPr>
                <w:rFonts w:hint="eastAsia" w:asciiTheme="minorEastAsia" w:hAnsiTheme="minorEastAsia"/>
                <w:spacing w:val="-3"/>
                <w:sz w:val="21"/>
                <w:szCs w:val="21"/>
              </w:rPr>
              <w:t>是否有签约医联体外门诊费用</w:t>
            </w:r>
          </w:p>
        </w:tc>
        <w:tc>
          <w:tcPr>
            <w:tcW w:w="708" w:type="dxa"/>
            <w:tcBorders>
              <w:top w:val="single" w:color="auto" w:sz="4" w:space="0"/>
              <w:left w:val="single" w:color="auto" w:sz="4" w:space="0"/>
              <w:bottom w:val="single" w:color="auto" w:sz="4" w:space="0"/>
              <w:right w:val="single" w:color="auto" w:sz="4" w:space="0"/>
            </w:tcBorders>
            <w:noWrap/>
            <w:vAlign w:val="center"/>
          </w:tcPr>
          <w:p w14:paraId="525BF139">
            <w:pPr>
              <w:jc w:val="center"/>
              <w:rPr>
                <w:rFonts w:asciiTheme="minorEastAsia" w:hAnsiTheme="minorEastAsia"/>
                <w:spacing w:val="-4"/>
                <w:sz w:val="21"/>
                <w:szCs w:val="21"/>
              </w:rPr>
            </w:pPr>
            <w:r>
              <w:rPr>
                <w:rFonts w:hint="eastAsia" w:asciiTheme="minorEastAsia" w:hAnsiTheme="minorEastAsia"/>
                <w:spacing w:val="-4"/>
                <w:sz w:val="21"/>
                <w:szCs w:val="21"/>
              </w:rPr>
              <w:t>N</w:t>
            </w:r>
          </w:p>
        </w:tc>
        <w:tc>
          <w:tcPr>
            <w:tcW w:w="709" w:type="dxa"/>
            <w:tcBorders>
              <w:top w:val="single" w:color="auto" w:sz="4" w:space="0"/>
              <w:left w:val="single" w:color="auto" w:sz="4" w:space="0"/>
              <w:bottom w:val="single" w:color="auto" w:sz="4" w:space="0"/>
              <w:right w:val="single" w:color="auto" w:sz="4" w:space="0"/>
            </w:tcBorders>
            <w:noWrap/>
            <w:vAlign w:val="center"/>
          </w:tcPr>
          <w:p w14:paraId="56FFA4A9">
            <w:pPr>
              <w:jc w:val="center"/>
              <w:rPr>
                <w:rFonts w:asciiTheme="minorEastAsia" w:hAnsiTheme="minorEastAsia"/>
                <w:spacing w:val="-5"/>
                <w:sz w:val="21"/>
                <w:szCs w:val="21"/>
              </w:rPr>
            </w:pPr>
            <w:r>
              <w:rPr>
                <w:rFonts w:hint="eastAsia" w:asciiTheme="minorEastAsia" w:hAnsiTheme="minorEastAsia"/>
                <w:spacing w:val="-5"/>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39ED2799">
            <w:pPr>
              <w:pStyle w:val="36"/>
              <w:numPr>
                <w:ilvl w:val="0"/>
                <w:numId w:val="189"/>
              </w:numPr>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无签约医联体外门诊费用</w:t>
            </w:r>
          </w:p>
          <w:p w14:paraId="49929F11">
            <w:pPr>
              <w:pStyle w:val="36"/>
              <w:numPr>
                <w:ilvl w:val="0"/>
                <w:numId w:val="189"/>
              </w:numPr>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有签约医联体外门诊费用</w:t>
            </w:r>
          </w:p>
        </w:tc>
      </w:tr>
      <w:tr w14:paraId="6AD1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2CE6CB5">
            <w:pPr>
              <w:numPr>
                <w:ilvl w:val="0"/>
                <w:numId w:val="188"/>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57A4DFE">
            <w:pPr>
              <w:pStyle w:val="30"/>
              <w:jc w:val="center"/>
              <w:rPr>
                <w:rFonts w:asciiTheme="minorEastAsia" w:hAnsiTheme="minorEastAsia"/>
                <w:spacing w:val="-2"/>
                <w:sz w:val="21"/>
                <w:szCs w:val="21"/>
              </w:rPr>
            </w:pPr>
            <w:r>
              <w:rPr>
                <w:rFonts w:hint="eastAsia" w:asciiTheme="minorEastAsia" w:hAnsiTheme="minorEastAsia"/>
                <w:spacing w:val="-2"/>
                <w:sz w:val="21"/>
                <w:szCs w:val="21"/>
              </w:rPr>
              <w:t>o</w:t>
            </w:r>
            <w:r>
              <w:rPr>
                <w:rFonts w:asciiTheme="minorEastAsia" w:hAnsiTheme="minorEastAsia"/>
                <w:spacing w:val="-2"/>
                <w:sz w:val="21"/>
                <w:szCs w:val="21"/>
              </w:rPr>
              <w:t>therTradeInfo</w:t>
            </w:r>
          </w:p>
        </w:tc>
        <w:tc>
          <w:tcPr>
            <w:tcW w:w="1419" w:type="dxa"/>
            <w:tcBorders>
              <w:top w:val="single" w:color="auto" w:sz="4" w:space="0"/>
              <w:left w:val="single" w:color="auto" w:sz="4" w:space="0"/>
              <w:bottom w:val="single" w:color="auto" w:sz="4" w:space="0"/>
              <w:right w:val="single" w:color="auto" w:sz="4" w:space="0"/>
            </w:tcBorders>
            <w:noWrap/>
            <w:vAlign w:val="center"/>
          </w:tcPr>
          <w:p w14:paraId="337F5929">
            <w:pPr>
              <w:pStyle w:val="30"/>
              <w:jc w:val="center"/>
              <w:rPr>
                <w:rFonts w:asciiTheme="minorEastAsia" w:hAnsiTheme="minorEastAsia"/>
                <w:spacing w:val="-3"/>
                <w:sz w:val="21"/>
                <w:szCs w:val="21"/>
              </w:rPr>
            </w:pPr>
            <w:r>
              <w:rPr>
                <w:rFonts w:hint="eastAsia" w:asciiTheme="minorEastAsia" w:hAnsiTheme="minorEastAsia"/>
                <w:spacing w:val="-3"/>
                <w:sz w:val="21"/>
                <w:szCs w:val="21"/>
              </w:rPr>
              <w:t>签约医联体外门诊费用信息</w:t>
            </w:r>
          </w:p>
        </w:tc>
        <w:tc>
          <w:tcPr>
            <w:tcW w:w="708" w:type="dxa"/>
            <w:tcBorders>
              <w:top w:val="single" w:color="auto" w:sz="4" w:space="0"/>
              <w:left w:val="single" w:color="auto" w:sz="4" w:space="0"/>
              <w:bottom w:val="single" w:color="auto" w:sz="4" w:space="0"/>
              <w:right w:val="single" w:color="auto" w:sz="4" w:space="0"/>
            </w:tcBorders>
            <w:noWrap/>
            <w:vAlign w:val="center"/>
          </w:tcPr>
          <w:p w14:paraId="28C4D8AA">
            <w:pPr>
              <w:jc w:val="center"/>
              <w:rPr>
                <w:rFonts w:asciiTheme="minorEastAsia" w:hAnsiTheme="minorEastAsia"/>
                <w:spacing w:val="-4"/>
                <w:sz w:val="21"/>
                <w:szCs w:val="21"/>
              </w:rPr>
            </w:pPr>
            <w:r>
              <w:rPr>
                <w:rFonts w:hint="eastAsia" w:asciiTheme="minorEastAsia" w:hAnsiTheme="minorEastAsia"/>
                <w:spacing w:val="-4"/>
                <w:sz w:val="21"/>
                <w:szCs w:val="21"/>
              </w:rPr>
              <w:t>集合</w:t>
            </w:r>
          </w:p>
        </w:tc>
        <w:tc>
          <w:tcPr>
            <w:tcW w:w="709" w:type="dxa"/>
            <w:tcBorders>
              <w:top w:val="single" w:color="auto" w:sz="4" w:space="0"/>
              <w:left w:val="single" w:color="auto" w:sz="4" w:space="0"/>
              <w:bottom w:val="single" w:color="auto" w:sz="4" w:space="0"/>
              <w:right w:val="single" w:color="auto" w:sz="4" w:space="0"/>
            </w:tcBorders>
            <w:noWrap/>
            <w:vAlign w:val="center"/>
          </w:tcPr>
          <w:p w14:paraId="7616CB04">
            <w:pPr>
              <w:jc w:val="center"/>
              <w:rPr>
                <w:rFonts w:asciiTheme="minorEastAsia" w:hAnsiTheme="minorEastAsia"/>
                <w:spacing w:val="-5"/>
                <w:sz w:val="21"/>
                <w:szCs w:val="21"/>
              </w:rPr>
            </w:pPr>
          </w:p>
        </w:tc>
        <w:tc>
          <w:tcPr>
            <w:tcW w:w="2836" w:type="dxa"/>
            <w:tcBorders>
              <w:top w:val="single" w:color="auto" w:sz="4" w:space="0"/>
              <w:left w:val="single" w:color="auto" w:sz="4" w:space="0"/>
              <w:bottom w:val="single" w:color="auto" w:sz="4" w:space="0"/>
              <w:right w:val="single" w:color="auto" w:sz="4" w:space="0"/>
            </w:tcBorders>
            <w:noWrap/>
            <w:vAlign w:val="center"/>
          </w:tcPr>
          <w:p w14:paraId="4341A252">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当is</w:t>
            </w:r>
            <w:r>
              <w:rPr>
                <w:rFonts w:asciiTheme="minorEastAsia" w:hAnsiTheme="minorEastAsia" w:eastAsiaTheme="minorEastAsia"/>
                <w:spacing w:val="-2"/>
                <w:sz w:val="21"/>
                <w:szCs w:val="21"/>
              </w:rPr>
              <w:t>OtherTrade</w:t>
            </w:r>
            <w:r>
              <w:rPr>
                <w:rFonts w:hint="eastAsia" w:asciiTheme="minorEastAsia" w:hAnsiTheme="minorEastAsia" w:eastAsiaTheme="minorEastAsia"/>
                <w:spacing w:val="-2"/>
                <w:sz w:val="21"/>
                <w:szCs w:val="21"/>
              </w:rPr>
              <w:t>为1时必填</w:t>
            </w:r>
          </w:p>
          <w:p w14:paraId="6C8F7B16">
            <w:pPr>
              <w:pStyle w:val="36"/>
              <w:spacing w:before="38" w:line="316" w:lineRule="auto"/>
              <w:ind w:right="98"/>
              <w:jc w:val="both"/>
              <w:rPr>
                <w:rFonts w:asciiTheme="minorEastAsia" w:hAnsiTheme="minorEastAsia" w:eastAsiaTheme="minorEastAsia"/>
                <w:spacing w:val="-2"/>
                <w:sz w:val="21"/>
                <w:szCs w:val="21"/>
              </w:rPr>
            </w:pPr>
            <w:r>
              <w:rPr>
                <w:rFonts w:hint="eastAsia" w:asciiTheme="minorEastAsia" w:hAnsiTheme="minorEastAsia" w:eastAsiaTheme="minorEastAsia"/>
                <w:spacing w:val="-2"/>
                <w:sz w:val="21"/>
                <w:szCs w:val="21"/>
              </w:rPr>
              <w:t>此节点为</w:t>
            </w:r>
            <w:r>
              <w:rPr>
                <w:rFonts w:asciiTheme="minorEastAsia" w:hAnsiTheme="minorEastAsia" w:eastAsiaTheme="minorEastAsia"/>
                <w:sz w:val="21"/>
                <w:szCs w:val="21"/>
              </w:rPr>
              <w:t>otherTrade</w:t>
            </w:r>
            <w:r>
              <w:rPr>
                <w:rFonts w:asciiTheme="minorEastAsia" w:hAnsiTheme="minorEastAsia" w:eastAsiaTheme="minorEastAsia"/>
                <w:spacing w:val="-2"/>
                <w:sz w:val="21"/>
                <w:szCs w:val="21"/>
              </w:rPr>
              <w:t>的集合</w:t>
            </w:r>
          </w:p>
        </w:tc>
      </w:tr>
    </w:tbl>
    <w:p w14:paraId="3DF2C1BB">
      <w:r>
        <w:rPr>
          <w:rFonts w:hint="eastAsia"/>
        </w:rPr>
        <w:t>节点标识（</w:t>
      </w:r>
      <w:r>
        <w:t>otherTrade</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DFC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25905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A8884C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CBF222">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773B13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BB5C8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8D88D0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7E49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D581D8D">
            <w:pPr>
              <w:numPr>
                <w:ilvl w:val="0"/>
                <w:numId w:val="190"/>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4B47FA67">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6ABF936F">
            <w:pPr>
              <w:pStyle w:val="30"/>
              <w:jc w:val="center"/>
              <w:rPr>
                <w:rFonts w:asciiTheme="minorEastAsia" w:hAnsiTheme="minorEastAsia"/>
                <w:spacing w:val="-3"/>
                <w:sz w:val="21"/>
                <w:szCs w:val="21"/>
              </w:rPr>
            </w:pPr>
            <w:r>
              <w:rPr>
                <w:rFonts w:hint="eastAsia" w:asciiTheme="minorEastAsia" w:hAnsiTheme="minorEastAsia"/>
                <w:spacing w:val="-2"/>
                <w:sz w:val="21"/>
                <w:szCs w:val="21"/>
              </w:rPr>
              <w:t>定点医疗机构名称</w:t>
            </w:r>
          </w:p>
        </w:tc>
        <w:tc>
          <w:tcPr>
            <w:tcW w:w="708" w:type="dxa"/>
            <w:tcBorders>
              <w:top w:val="single" w:color="auto" w:sz="4" w:space="0"/>
              <w:left w:val="single" w:color="auto" w:sz="4" w:space="0"/>
              <w:bottom w:val="single" w:color="auto" w:sz="4" w:space="0"/>
              <w:right w:val="single" w:color="auto" w:sz="4" w:space="0"/>
            </w:tcBorders>
            <w:noWrap/>
            <w:vAlign w:val="center"/>
          </w:tcPr>
          <w:p w14:paraId="4154F427">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2ACA7E9">
            <w:pPr>
              <w:jc w:val="center"/>
              <w:rPr>
                <w:rFonts w:asciiTheme="minorEastAsia" w:hAnsiTheme="minorEastAsia"/>
                <w:spacing w:val="-5"/>
                <w:sz w:val="21"/>
                <w:szCs w:val="21"/>
              </w:rPr>
            </w:pPr>
            <w:r>
              <w:rPr>
                <w:rFonts w:hint="eastAsia" w:asciiTheme="minorEastAsia" w:hAnsiTheme="minorEastAsia"/>
                <w:spacing w:val="-5"/>
                <w:sz w:val="21"/>
                <w:szCs w:val="21"/>
              </w:rPr>
              <w:t>200</w:t>
            </w:r>
          </w:p>
        </w:tc>
        <w:tc>
          <w:tcPr>
            <w:tcW w:w="2836" w:type="dxa"/>
            <w:tcBorders>
              <w:top w:val="single" w:color="auto" w:sz="4" w:space="0"/>
              <w:left w:val="single" w:color="auto" w:sz="4" w:space="0"/>
              <w:bottom w:val="single" w:color="auto" w:sz="4" w:space="0"/>
              <w:right w:val="single" w:color="auto" w:sz="4" w:space="0"/>
            </w:tcBorders>
            <w:noWrap/>
            <w:vAlign w:val="center"/>
          </w:tcPr>
          <w:p w14:paraId="52D2B0E0">
            <w:pPr>
              <w:pStyle w:val="36"/>
              <w:spacing w:before="38" w:line="316" w:lineRule="auto"/>
              <w:ind w:right="98"/>
              <w:jc w:val="left"/>
              <w:rPr>
                <w:rFonts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color w:val="000000"/>
                <w:kern w:val="2"/>
                <w:sz w:val="21"/>
                <w:szCs w:val="21"/>
              </w:rPr>
              <w:t>非空</w:t>
            </w:r>
          </w:p>
        </w:tc>
      </w:tr>
      <w:tr w14:paraId="5B30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291CCFF">
            <w:pPr>
              <w:numPr>
                <w:ilvl w:val="0"/>
                <w:numId w:val="190"/>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21CBF57B">
            <w:pPr>
              <w:pStyle w:val="30"/>
              <w:jc w:val="center"/>
              <w:rPr>
                <w:rFonts w:asciiTheme="minorEastAsia" w:hAnsiTheme="minorEastAsia"/>
                <w:spacing w:val="-2"/>
                <w:sz w:val="21"/>
                <w:szCs w:val="21"/>
              </w:rPr>
            </w:pPr>
            <w:r>
              <w:rPr>
                <w:rFonts w:hint="eastAsia" w:asciiTheme="minorEastAsia" w:hAnsiTheme="minorEastAsia"/>
                <w:spacing w:val="-2"/>
                <w:sz w:val="21"/>
                <w:szCs w:val="21"/>
              </w:rPr>
              <w:t>fixmedinsCode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6AA4A5B4">
            <w:pPr>
              <w:pStyle w:val="30"/>
              <w:jc w:val="center"/>
              <w:rPr>
                <w:rFonts w:asciiTheme="minorEastAsia" w:hAnsiTheme="minorEastAsia"/>
                <w:spacing w:val="-2"/>
                <w:sz w:val="21"/>
                <w:szCs w:val="21"/>
              </w:rPr>
            </w:pPr>
            <w:r>
              <w:rPr>
                <w:rFonts w:hint="eastAsia" w:asciiTheme="minorEastAsia" w:hAnsiTheme="minorEastAsia"/>
                <w:spacing w:val="-2"/>
                <w:sz w:val="21"/>
                <w:szCs w:val="21"/>
              </w:rPr>
              <w:t>定点机构代码</w:t>
            </w:r>
          </w:p>
        </w:tc>
        <w:tc>
          <w:tcPr>
            <w:tcW w:w="708" w:type="dxa"/>
            <w:tcBorders>
              <w:top w:val="single" w:color="auto" w:sz="4" w:space="0"/>
              <w:left w:val="single" w:color="auto" w:sz="4" w:space="0"/>
              <w:bottom w:val="single" w:color="auto" w:sz="4" w:space="0"/>
              <w:right w:val="single" w:color="auto" w:sz="4" w:space="0"/>
            </w:tcBorders>
            <w:noWrap/>
            <w:vAlign w:val="center"/>
          </w:tcPr>
          <w:p w14:paraId="7FD26951">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2179096">
            <w:pPr>
              <w:jc w:val="center"/>
              <w:rPr>
                <w:rFonts w:asciiTheme="minorEastAsia" w:hAnsiTheme="minorEastAsia"/>
                <w:spacing w:val="-5"/>
                <w:sz w:val="21"/>
                <w:szCs w:val="21"/>
              </w:rPr>
            </w:pPr>
            <w:r>
              <w:rPr>
                <w:rFonts w:hint="eastAsia" w:asciiTheme="minorEastAsia" w:hAnsiTheme="minorEastAsia"/>
                <w:spacing w:val="-5"/>
                <w:sz w:val="21"/>
                <w:szCs w:val="21"/>
              </w:rPr>
              <w:t>20</w:t>
            </w:r>
          </w:p>
        </w:tc>
        <w:tc>
          <w:tcPr>
            <w:tcW w:w="2836" w:type="dxa"/>
            <w:tcBorders>
              <w:top w:val="single" w:color="auto" w:sz="4" w:space="0"/>
              <w:left w:val="single" w:color="auto" w:sz="4" w:space="0"/>
              <w:bottom w:val="single" w:color="auto" w:sz="4" w:space="0"/>
              <w:right w:val="single" w:color="auto" w:sz="4" w:space="0"/>
            </w:tcBorders>
            <w:noWrap/>
            <w:vAlign w:val="center"/>
          </w:tcPr>
          <w:p w14:paraId="590518C9">
            <w:pPr>
              <w:pStyle w:val="36"/>
              <w:spacing w:before="38" w:line="316" w:lineRule="auto"/>
              <w:ind w:right="98"/>
              <w:jc w:val="both"/>
              <w:rPr>
                <w:rFonts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color w:val="000000"/>
                <w:kern w:val="2"/>
                <w:sz w:val="21"/>
                <w:szCs w:val="21"/>
              </w:rPr>
              <w:t>非空</w:t>
            </w:r>
          </w:p>
        </w:tc>
      </w:tr>
      <w:tr w14:paraId="4797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C5407E1">
            <w:pPr>
              <w:numPr>
                <w:ilvl w:val="0"/>
                <w:numId w:val="190"/>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6415456">
            <w:pPr>
              <w:pStyle w:val="30"/>
              <w:jc w:val="center"/>
              <w:rPr>
                <w:rFonts w:asciiTheme="minorEastAsia" w:hAnsiTheme="minorEastAsia"/>
                <w:spacing w:val="-2"/>
                <w:sz w:val="21"/>
                <w:szCs w:val="21"/>
              </w:rPr>
            </w:pPr>
            <w:r>
              <w:rPr>
                <w:rFonts w:hint="eastAsia" w:asciiTheme="minorEastAsia" w:hAnsiTheme="minorEastAsia"/>
                <w:spacing w:val="-2"/>
                <w:sz w:val="21"/>
                <w:szCs w:val="21"/>
              </w:rPr>
              <w:t>t</w:t>
            </w:r>
            <w:r>
              <w:rPr>
                <w:rFonts w:asciiTheme="minorEastAsia" w:hAnsiTheme="minorEastAsia"/>
                <w:spacing w:val="-2"/>
                <w:sz w:val="21"/>
                <w:szCs w:val="21"/>
              </w:rPr>
              <w:t>radeDate</w:t>
            </w:r>
          </w:p>
        </w:tc>
        <w:tc>
          <w:tcPr>
            <w:tcW w:w="1419" w:type="dxa"/>
            <w:tcBorders>
              <w:top w:val="single" w:color="auto" w:sz="4" w:space="0"/>
              <w:left w:val="single" w:color="auto" w:sz="4" w:space="0"/>
              <w:bottom w:val="single" w:color="auto" w:sz="4" w:space="0"/>
              <w:right w:val="single" w:color="auto" w:sz="4" w:space="0"/>
            </w:tcBorders>
            <w:noWrap/>
            <w:vAlign w:val="center"/>
          </w:tcPr>
          <w:p w14:paraId="2803E78B">
            <w:pPr>
              <w:pStyle w:val="30"/>
              <w:jc w:val="center"/>
              <w:rPr>
                <w:rFonts w:asciiTheme="minorEastAsia" w:hAnsiTheme="minorEastAsia"/>
                <w:spacing w:val="-2"/>
                <w:szCs w:val="21"/>
              </w:rPr>
            </w:pPr>
            <w:r>
              <w:rPr>
                <w:rFonts w:hint="eastAsia" w:asciiTheme="minorEastAsia" w:hAnsiTheme="minorEastAsia"/>
                <w:spacing w:val="-2"/>
                <w:szCs w:val="21"/>
              </w:rPr>
              <w:t>就诊日期</w:t>
            </w:r>
          </w:p>
        </w:tc>
        <w:tc>
          <w:tcPr>
            <w:tcW w:w="708" w:type="dxa"/>
            <w:tcBorders>
              <w:top w:val="single" w:color="auto" w:sz="4" w:space="0"/>
              <w:left w:val="single" w:color="auto" w:sz="4" w:space="0"/>
              <w:bottom w:val="single" w:color="auto" w:sz="4" w:space="0"/>
              <w:right w:val="single" w:color="auto" w:sz="4" w:space="0"/>
            </w:tcBorders>
            <w:noWrap/>
            <w:vAlign w:val="center"/>
          </w:tcPr>
          <w:p w14:paraId="58F4DBD4">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507D9DDA">
            <w:pPr>
              <w:jc w:val="center"/>
              <w:rPr>
                <w:rFonts w:asciiTheme="minorEastAsia" w:hAnsiTheme="minorEastAsia"/>
                <w:spacing w:val="-5"/>
                <w:sz w:val="21"/>
                <w:szCs w:val="21"/>
              </w:rPr>
            </w:pPr>
            <w:r>
              <w:rPr>
                <w:rFonts w:hint="eastAsia" w:asciiTheme="minorEastAsia" w:hAnsiTheme="minorEastAsia"/>
                <w:spacing w:val="-5"/>
                <w:sz w:val="21"/>
                <w:szCs w:val="21"/>
              </w:rPr>
              <w:t>1</w:t>
            </w:r>
            <w:r>
              <w:rPr>
                <w:rFonts w:asciiTheme="minorEastAsia" w:hAnsiTheme="minorEastAsia"/>
                <w:spacing w:val="-5"/>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3D3F27C6">
            <w:pP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非空</w:t>
            </w:r>
          </w:p>
          <w:p w14:paraId="6026E2F9">
            <w:pP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格式：yyyy-MM-dd</w:t>
            </w:r>
          </w:p>
        </w:tc>
      </w:tr>
    </w:tbl>
    <w:p w14:paraId="7EF5EE7E"/>
    <w:p w14:paraId="28117222">
      <w:pPr>
        <w:pStyle w:val="25"/>
        <w:numPr>
          <w:ilvl w:val="2"/>
          <w:numId w:val="181"/>
        </w:numPr>
        <w:spacing w:after="156"/>
        <w:ind w:left="0" w:firstLine="0"/>
      </w:pPr>
      <w:r>
        <w:rPr>
          <w:rFonts w:hint="eastAsia"/>
        </w:rPr>
        <w:t>“两病”签约注销信息采集（报文编号1103）</w:t>
      </w:r>
    </w:p>
    <w:p w14:paraId="4075F82F">
      <w:pPr>
        <w:pStyle w:val="27"/>
        <w:numPr>
          <w:ilvl w:val="3"/>
          <w:numId w:val="181"/>
        </w:numPr>
        <w:spacing w:after="156"/>
        <w:ind w:left="0" w:firstLine="0"/>
      </w:pPr>
      <w:r>
        <w:rPr>
          <w:rFonts w:hint="eastAsia"/>
        </w:rPr>
        <w:t>功能描述</w:t>
      </w:r>
    </w:p>
    <w:p w14:paraId="541D4C45">
      <w:pPr>
        <w:ind w:left="420"/>
      </w:pPr>
      <w:r>
        <w:rPr>
          <w:rFonts w:hint="eastAsia"/>
        </w:rPr>
        <w:t>通过医生工作站办理“两病”签约注销手续。</w:t>
      </w:r>
    </w:p>
    <w:p w14:paraId="1CD08008">
      <w:pPr>
        <w:pStyle w:val="27"/>
        <w:numPr>
          <w:ilvl w:val="3"/>
          <w:numId w:val="181"/>
        </w:numPr>
        <w:spacing w:after="156"/>
        <w:ind w:left="0" w:firstLine="0"/>
      </w:pPr>
      <w:r>
        <w:rPr>
          <w:rFonts w:hint="eastAsia"/>
        </w:rPr>
        <w:t>接口说明</w:t>
      </w:r>
    </w:p>
    <w:p w14:paraId="75020468">
      <w:pPr>
        <w:pStyle w:val="27"/>
        <w:numPr>
          <w:ilvl w:val="3"/>
          <w:numId w:val="181"/>
        </w:numPr>
        <w:spacing w:after="156"/>
        <w:ind w:left="0" w:firstLine="0"/>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124B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F37590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72E85E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BC113EF">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5278BB">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D5317B">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E5C40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2F98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89942D0">
            <w:pPr>
              <w:numPr>
                <w:ilvl w:val="0"/>
                <w:numId w:val="19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5077A43A">
            <w:pPr>
              <w:pStyle w:val="30"/>
              <w:jc w:val="center"/>
              <w:rPr>
                <w:rFonts w:asciiTheme="minorEastAsia" w:hAnsiTheme="minorEastAsia"/>
                <w:color w:val="000000"/>
                <w:sz w:val="21"/>
                <w:szCs w:val="21"/>
              </w:rPr>
            </w:pPr>
            <w:r>
              <w:rPr>
                <w:rFonts w:hint="eastAsia" w:asciiTheme="minorEastAsia" w:hAnsiTheme="minorEastAsia"/>
                <w:spacing w:val="-2"/>
                <w:sz w:val="21"/>
                <w:szCs w:val="21"/>
              </w:rPr>
              <w:t>patnName</w:t>
            </w:r>
          </w:p>
        </w:tc>
        <w:tc>
          <w:tcPr>
            <w:tcW w:w="1419" w:type="dxa"/>
            <w:tcBorders>
              <w:top w:val="single" w:color="auto" w:sz="4" w:space="0"/>
              <w:left w:val="single" w:color="auto" w:sz="4" w:space="0"/>
              <w:bottom w:val="single" w:color="auto" w:sz="4" w:space="0"/>
              <w:right w:val="single" w:color="auto" w:sz="4" w:space="0"/>
            </w:tcBorders>
            <w:noWrap/>
            <w:vAlign w:val="center"/>
          </w:tcPr>
          <w:p w14:paraId="67015EE4">
            <w:pPr>
              <w:pStyle w:val="30"/>
              <w:jc w:val="center"/>
              <w:rPr>
                <w:rFonts w:cs="宋体" w:asciiTheme="minorEastAsia" w:hAnsiTheme="minorEastAsia"/>
                <w:sz w:val="21"/>
                <w:szCs w:val="21"/>
              </w:rPr>
            </w:pPr>
            <w:r>
              <w:rPr>
                <w:rFonts w:hint="eastAsia" w:cs="宋体" w:asciiTheme="minorEastAsia" w:hAnsiTheme="minorEastAsia"/>
                <w:sz w:val="21"/>
                <w:szCs w:val="21"/>
              </w:rPr>
              <w:t>患者姓名</w:t>
            </w:r>
          </w:p>
        </w:tc>
        <w:tc>
          <w:tcPr>
            <w:tcW w:w="708" w:type="dxa"/>
            <w:tcBorders>
              <w:top w:val="single" w:color="auto" w:sz="4" w:space="0"/>
              <w:left w:val="single" w:color="auto" w:sz="4" w:space="0"/>
              <w:bottom w:val="single" w:color="auto" w:sz="4" w:space="0"/>
              <w:right w:val="single" w:color="auto" w:sz="4" w:space="0"/>
            </w:tcBorders>
            <w:noWrap/>
            <w:vAlign w:val="center"/>
          </w:tcPr>
          <w:p w14:paraId="165BFC95">
            <w:pPr>
              <w:jc w:val="center"/>
              <w:rPr>
                <w:rFonts w:asciiTheme="minorEastAsia" w:hAnsiTheme="minorEastAsia"/>
                <w:color w:val="000000"/>
                <w:sz w:val="21"/>
                <w:szCs w:val="21"/>
              </w:rPr>
            </w:pPr>
            <w:r>
              <w:rPr>
                <w:rFonts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7B37064">
            <w:pPr>
              <w:jc w:val="center"/>
              <w:rPr>
                <w:rFonts w:asciiTheme="minorEastAsia" w:hAnsiTheme="minorEastAsia"/>
                <w:color w:val="000000"/>
                <w:sz w:val="21"/>
                <w:szCs w:val="21"/>
              </w:rPr>
            </w:pPr>
            <w:r>
              <w:rPr>
                <w:rFonts w:hint="eastAsia" w:asciiTheme="minorEastAsia" w:hAnsiTheme="minorEastAsia"/>
                <w:color w:val="000000"/>
                <w:sz w:val="21"/>
                <w:szCs w:val="21"/>
              </w:rPr>
              <w:t>5</w:t>
            </w:r>
            <w:r>
              <w:rPr>
                <w:rFonts w:asciiTheme="minorEastAsia" w:hAnsiTheme="minorEastAsia"/>
                <w:color w:val="000000"/>
                <w:sz w:val="21"/>
                <w:szCs w:val="21"/>
              </w:rPr>
              <w:t>0</w:t>
            </w:r>
          </w:p>
        </w:tc>
        <w:tc>
          <w:tcPr>
            <w:tcW w:w="2836" w:type="dxa"/>
            <w:tcBorders>
              <w:top w:val="single" w:color="auto" w:sz="4" w:space="0"/>
              <w:left w:val="single" w:color="auto" w:sz="4" w:space="0"/>
              <w:bottom w:val="single" w:color="auto" w:sz="4" w:space="0"/>
              <w:right w:val="single" w:color="auto" w:sz="4" w:space="0"/>
            </w:tcBorders>
            <w:noWrap/>
            <w:vAlign w:val="center"/>
          </w:tcPr>
          <w:p w14:paraId="7DCDF687">
            <w:pPr>
              <w:rPr>
                <w:rFonts w:asciiTheme="minorEastAsia" w:hAnsiTheme="minorEastAsia"/>
                <w:color w:val="000000"/>
                <w:sz w:val="21"/>
                <w:szCs w:val="21"/>
              </w:rPr>
            </w:pPr>
            <w:r>
              <w:rPr>
                <w:rFonts w:hint="eastAsia" w:asciiTheme="minorEastAsia" w:hAnsiTheme="minorEastAsia" w:cstheme="minorEastAsia"/>
                <w:color w:val="000000"/>
                <w:sz w:val="21"/>
                <w:szCs w:val="21"/>
              </w:rPr>
              <w:t>非空</w:t>
            </w:r>
          </w:p>
        </w:tc>
      </w:tr>
      <w:tr w14:paraId="1478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5497DCCD">
            <w:pPr>
              <w:numPr>
                <w:ilvl w:val="0"/>
                <w:numId w:val="191"/>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1B4769F6">
            <w:pPr>
              <w:pStyle w:val="30"/>
              <w:jc w:val="center"/>
              <w:rPr>
                <w:rFonts w:asciiTheme="minorEastAsia" w:hAnsiTheme="minorEastAsia"/>
                <w:spacing w:val="-2"/>
                <w:sz w:val="21"/>
                <w:szCs w:val="21"/>
              </w:rPr>
            </w:pPr>
            <w:r>
              <w:rPr>
                <w:rFonts w:hint="eastAsia" w:asciiTheme="minorEastAsia" w:hAnsiTheme="minorEastAsia"/>
                <w:spacing w:val="-2"/>
                <w:sz w:val="21"/>
                <w:szCs w:val="21"/>
              </w:rPr>
              <w:t>i</w:t>
            </w:r>
            <w:r>
              <w:rPr>
                <w:rFonts w:asciiTheme="minorEastAsia" w:hAnsiTheme="minorEastAsia"/>
                <w:spacing w:val="-2"/>
                <w:sz w:val="21"/>
                <w:szCs w:val="21"/>
              </w:rPr>
              <w:t>dNo</w:t>
            </w:r>
          </w:p>
        </w:tc>
        <w:tc>
          <w:tcPr>
            <w:tcW w:w="1419" w:type="dxa"/>
            <w:tcBorders>
              <w:top w:val="single" w:color="auto" w:sz="4" w:space="0"/>
              <w:left w:val="single" w:color="auto" w:sz="4" w:space="0"/>
              <w:bottom w:val="single" w:color="auto" w:sz="4" w:space="0"/>
              <w:right w:val="single" w:color="auto" w:sz="4" w:space="0"/>
            </w:tcBorders>
            <w:noWrap/>
            <w:vAlign w:val="center"/>
          </w:tcPr>
          <w:p w14:paraId="6177D403">
            <w:pPr>
              <w:pStyle w:val="30"/>
              <w:jc w:val="center"/>
              <w:rPr>
                <w:rFonts w:asciiTheme="minorEastAsia" w:hAnsiTheme="minorEastAsia"/>
                <w:spacing w:val="-2"/>
                <w:sz w:val="21"/>
                <w:szCs w:val="21"/>
              </w:rPr>
            </w:pPr>
            <w:r>
              <w:rPr>
                <w:rFonts w:hint="eastAsia" w:asciiTheme="minorEastAsia" w:hAnsiTheme="minorEastAsia"/>
                <w:spacing w:val="-2"/>
                <w:sz w:val="21"/>
                <w:szCs w:val="21"/>
              </w:rPr>
              <w:t>身份证号</w:t>
            </w:r>
          </w:p>
        </w:tc>
        <w:tc>
          <w:tcPr>
            <w:tcW w:w="708" w:type="dxa"/>
            <w:tcBorders>
              <w:top w:val="single" w:color="auto" w:sz="4" w:space="0"/>
              <w:left w:val="single" w:color="auto" w:sz="4" w:space="0"/>
              <w:bottom w:val="single" w:color="auto" w:sz="4" w:space="0"/>
              <w:right w:val="single" w:color="auto" w:sz="4" w:space="0"/>
            </w:tcBorders>
            <w:noWrap/>
            <w:vAlign w:val="center"/>
          </w:tcPr>
          <w:p w14:paraId="05667A21">
            <w:pPr>
              <w:jc w:val="center"/>
              <w:rPr>
                <w:rFonts w:asciiTheme="minorEastAsia" w:hAnsiTheme="minorEastAsia"/>
                <w:spacing w:val="-4"/>
                <w:sz w:val="21"/>
                <w:szCs w:val="21"/>
              </w:rPr>
            </w:pPr>
            <w:r>
              <w:rPr>
                <w:rFonts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33A828B0">
            <w:pPr>
              <w:jc w:val="center"/>
              <w:rPr>
                <w:rFonts w:asciiTheme="minorEastAsia" w:hAnsiTheme="minorEastAsia"/>
                <w:spacing w:val="-5"/>
                <w:sz w:val="21"/>
                <w:szCs w:val="21"/>
              </w:rPr>
            </w:pPr>
            <w:r>
              <w:rPr>
                <w:rFonts w:hint="eastAsia" w:asciiTheme="minorEastAsia" w:hAnsiTheme="minorEastAsia"/>
                <w:spacing w:val="-5"/>
                <w:sz w:val="21"/>
                <w:szCs w:val="21"/>
              </w:rPr>
              <w:t>1</w:t>
            </w:r>
            <w:r>
              <w:rPr>
                <w:rFonts w:asciiTheme="minorEastAsia" w:hAnsiTheme="minorEastAsia"/>
                <w:spacing w:val="-5"/>
                <w:sz w:val="21"/>
                <w:szCs w:val="21"/>
              </w:rPr>
              <w:t>8</w:t>
            </w:r>
          </w:p>
        </w:tc>
        <w:tc>
          <w:tcPr>
            <w:tcW w:w="2836" w:type="dxa"/>
            <w:tcBorders>
              <w:top w:val="single" w:color="auto" w:sz="4" w:space="0"/>
              <w:left w:val="single" w:color="auto" w:sz="4" w:space="0"/>
              <w:bottom w:val="single" w:color="auto" w:sz="4" w:space="0"/>
              <w:right w:val="single" w:color="auto" w:sz="4" w:space="0"/>
            </w:tcBorders>
            <w:noWrap/>
            <w:vAlign w:val="center"/>
          </w:tcPr>
          <w:p w14:paraId="2946BCE9">
            <w:pPr>
              <w:rPr>
                <w:rFonts w:asciiTheme="minorEastAsia" w:hAnsiTheme="minorEastAsia"/>
                <w:color w:val="000000"/>
                <w:sz w:val="21"/>
                <w:szCs w:val="21"/>
              </w:rPr>
            </w:pPr>
            <w:r>
              <w:rPr>
                <w:rFonts w:hint="eastAsia" w:asciiTheme="minorEastAsia" w:hAnsiTheme="minorEastAsia" w:cstheme="minorEastAsia"/>
                <w:color w:val="000000"/>
                <w:sz w:val="21"/>
                <w:szCs w:val="21"/>
              </w:rPr>
              <w:t>非空</w:t>
            </w:r>
          </w:p>
        </w:tc>
      </w:tr>
    </w:tbl>
    <w:p w14:paraId="300B8A64"/>
    <w:p w14:paraId="3BAEAA30">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24E6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97114B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01CDEA2">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764AF0">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7027072">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35B8C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FE66E3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722F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068BB03B">
            <w:pPr>
              <w:numPr>
                <w:ilvl w:val="0"/>
                <w:numId w:val="19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382DC7DB">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re</w:t>
            </w:r>
            <w:r>
              <w:rPr>
                <w:rFonts w:asciiTheme="minorEastAsia" w:hAnsiTheme="minorEastAsia"/>
                <w:color w:val="000000"/>
                <w:sz w:val="21"/>
                <w:szCs w:val="21"/>
              </w:rPr>
              <w:t>tCode</w:t>
            </w:r>
          </w:p>
        </w:tc>
        <w:tc>
          <w:tcPr>
            <w:tcW w:w="1419" w:type="dxa"/>
            <w:tcBorders>
              <w:top w:val="single" w:color="auto" w:sz="4" w:space="0"/>
              <w:left w:val="single" w:color="auto" w:sz="4" w:space="0"/>
              <w:bottom w:val="single" w:color="auto" w:sz="4" w:space="0"/>
              <w:right w:val="single" w:color="auto" w:sz="4" w:space="0"/>
            </w:tcBorders>
            <w:noWrap/>
            <w:vAlign w:val="center"/>
          </w:tcPr>
          <w:p w14:paraId="6BED84A6">
            <w:pPr>
              <w:pStyle w:val="30"/>
              <w:jc w:val="center"/>
              <w:rPr>
                <w:rFonts w:cs="宋体" w:asciiTheme="minorEastAsia" w:hAnsiTheme="minorEastAsia"/>
                <w:sz w:val="21"/>
                <w:szCs w:val="21"/>
              </w:rPr>
            </w:pPr>
            <w:r>
              <w:rPr>
                <w:rFonts w:hint="eastAsia" w:cs="宋体" w:asciiTheme="minorEastAsia" w:hAnsiTheme="minorEastAsia"/>
                <w:sz w:val="21"/>
                <w:szCs w:val="21"/>
              </w:rPr>
              <w:t>变更状态</w:t>
            </w:r>
          </w:p>
        </w:tc>
        <w:tc>
          <w:tcPr>
            <w:tcW w:w="708" w:type="dxa"/>
            <w:tcBorders>
              <w:top w:val="single" w:color="auto" w:sz="4" w:space="0"/>
              <w:left w:val="single" w:color="auto" w:sz="4" w:space="0"/>
              <w:bottom w:val="single" w:color="auto" w:sz="4" w:space="0"/>
              <w:right w:val="single" w:color="auto" w:sz="4" w:space="0"/>
            </w:tcBorders>
            <w:noWrap/>
            <w:vAlign w:val="center"/>
          </w:tcPr>
          <w:p w14:paraId="6B52FE8F">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1E721461">
            <w:pPr>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116F8A55">
            <w:pPr>
              <w:pStyle w:val="31"/>
              <w:numPr>
                <w:ilvl w:val="0"/>
                <w:numId w:val="193"/>
              </w:numPr>
              <w:ind w:firstLineChars="0"/>
              <w:rPr>
                <w:rFonts w:asciiTheme="minorEastAsia" w:hAnsiTheme="minorEastAsia"/>
                <w:color w:val="000000"/>
                <w:sz w:val="21"/>
                <w:szCs w:val="21"/>
              </w:rPr>
            </w:pPr>
            <w:r>
              <w:rPr>
                <w:rFonts w:hint="eastAsia" w:asciiTheme="minorEastAsia" w:hAnsiTheme="minorEastAsia"/>
                <w:color w:val="000000"/>
                <w:sz w:val="21"/>
                <w:szCs w:val="21"/>
              </w:rPr>
              <w:t>失败</w:t>
            </w:r>
          </w:p>
          <w:p w14:paraId="22071B78">
            <w:pPr>
              <w:pStyle w:val="31"/>
              <w:numPr>
                <w:ilvl w:val="0"/>
                <w:numId w:val="193"/>
              </w:numPr>
              <w:ind w:firstLineChars="0"/>
              <w:rPr>
                <w:rFonts w:asciiTheme="minorEastAsia" w:hAnsiTheme="minorEastAsia"/>
                <w:color w:val="000000"/>
                <w:sz w:val="21"/>
                <w:szCs w:val="21"/>
              </w:rPr>
            </w:pPr>
            <w:r>
              <w:rPr>
                <w:rFonts w:hint="eastAsia" w:asciiTheme="minorEastAsia" w:hAnsiTheme="minorEastAsia"/>
                <w:color w:val="000000"/>
                <w:sz w:val="21"/>
                <w:szCs w:val="21"/>
              </w:rPr>
              <w:t>成功</w:t>
            </w:r>
          </w:p>
        </w:tc>
      </w:tr>
      <w:tr w14:paraId="3453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6568FFC3">
            <w:pPr>
              <w:numPr>
                <w:ilvl w:val="0"/>
                <w:numId w:val="192"/>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E42CAF5">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r</w:t>
            </w:r>
            <w:r>
              <w:rPr>
                <w:rFonts w:asciiTheme="minorEastAsia" w:hAnsiTheme="minorEastAsia"/>
                <w:color w:val="000000"/>
                <w:sz w:val="21"/>
                <w:szCs w:val="21"/>
              </w:rPr>
              <w:t>etMsg</w:t>
            </w:r>
          </w:p>
        </w:tc>
        <w:tc>
          <w:tcPr>
            <w:tcW w:w="1419" w:type="dxa"/>
            <w:tcBorders>
              <w:top w:val="single" w:color="auto" w:sz="4" w:space="0"/>
              <w:left w:val="single" w:color="auto" w:sz="4" w:space="0"/>
              <w:bottom w:val="single" w:color="auto" w:sz="4" w:space="0"/>
              <w:right w:val="single" w:color="auto" w:sz="4" w:space="0"/>
            </w:tcBorders>
            <w:noWrap/>
            <w:vAlign w:val="center"/>
          </w:tcPr>
          <w:p w14:paraId="13EC0EF8">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tcBorders>
              <w:top w:val="single" w:color="auto" w:sz="4" w:space="0"/>
              <w:left w:val="single" w:color="auto" w:sz="4" w:space="0"/>
              <w:bottom w:val="single" w:color="auto" w:sz="4" w:space="0"/>
              <w:right w:val="single" w:color="auto" w:sz="4" w:space="0"/>
            </w:tcBorders>
            <w:noWrap/>
            <w:vAlign w:val="center"/>
          </w:tcPr>
          <w:p w14:paraId="4183549D">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473F0D72">
            <w:pPr>
              <w:jc w:val="center"/>
              <w:rPr>
                <w:rFonts w:asciiTheme="minorEastAsia" w:hAnsiTheme="minorEastAsia"/>
                <w:color w:val="000000"/>
                <w:sz w:val="21"/>
                <w:szCs w:val="21"/>
              </w:rPr>
            </w:pPr>
            <w:r>
              <w:rPr>
                <w:rFonts w:hint="eastAsia" w:asciiTheme="minorEastAsia" w:hAnsiTheme="minorEastAsia"/>
                <w:color w:val="000000"/>
                <w:sz w:val="21"/>
                <w:szCs w:val="21"/>
              </w:rPr>
              <w:t>2</w:t>
            </w:r>
            <w:r>
              <w:rPr>
                <w:rFonts w:asciiTheme="minorEastAsia" w:hAnsiTheme="minorEastAsia"/>
                <w:color w:val="000000"/>
                <w:sz w:val="21"/>
                <w:szCs w:val="21"/>
              </w:rPr>
              <w:t>000</w:t>
            </w:r>
          </w:p>
        </w:tc>
        <w:tc>
          <w:tcPr>
            <w:tcW w:w="2836" w:type="dxa"/>
            <w:tcBorders>
              <w:top w:val="single" w:color="auto" w:sz="4" w:space="0"/>
              <w:left w:val="single" w:color="auto" w:sz="4" w:space="0"/>
              <w:bottom w:val="single" w:color="auto" w:sz="4" w:space="0"/>
              <w:right w:val="single" w:color="auto" w:sz="4" w:space="0"/>
            </w:tcBorders>
            <w:noWrap/>
            <w:vAlign w:val="center"/>
          </w:tcPr>
          <w:p w14:paraId="18BCA965">
            <w:pPr>
              <w:rPr>
                <w:rFonts w:asciiTheme="minorEastAsia" w:hAnsiTheme="minorEastAsia"/>
                <w:color w:val="000000"/>
                <w:sz w:val="21"/>
                <w:szCs w:val="21"/>
              </w:rPr>
            </w:pPr>
          </w:p>
        </w:tc>
      </w:tr>
    </w:tbl>
    <w:p w14:paraId="3231758F"/>
    <w:p w14:paraId="78F2E8B2">
      <w:pPr>
        <w:pStyle w:val="25"/>
        <w:spacing w:after="156"/>
      </w:pPr>
      <w:r>
        <w:rPr>
          <w:rFonts w:hint="eastAsia"/>
        </w:rPr>
        <w:t>“两病”签约备案信息查询（报文编号1104）</w:t>
      </w:r>
    </w:p>
    <w:p w14:paraId="3DE45CB8">
      <w:pPr>
        <w:pStyle w:val="27"/>
        <w:spacing w:after="156"/>
      </w:pPr>
      <w:r>
        <w:rPr>
          <w:rFonts w:hint="eastAsia"/>
        </w:rPr>
        <w:t>功能描述</w:t>
      </w:r>
    </w:p>
    <w:p w14:paraId="7A38FC04">
      <w:pPr>
        <w:ind w:firstLine="420"/>
      </w:pPr>
      <w:r>
        <w:rPr>
          <w:rFonts w:hint="eastAsia"/>
        </w:rPr>
        <w:t>医生工作站可查询该患者“两病”签约备案信息。</w:t>
      </w:r>
    </w:p>
    <w:p w14:paraId="3F2CE0F4">
      <w:pPr>
        <w:pStyle w:val="27"/>
        <w:spacing w:after="156"/>
      </w:pPr>
      <w:r>
        <w:rPr>
          <w:rFonts w:hint="eastAsia"/>
        </w:rPr>
        <w:t>接口说明</w:t>
      </w:r>
    </w:p>
    <w:p w14:paraId="4AEAF6EE"/>
    <w:p w14:paraId="49956419">
      <w:pPr>
        <w:pStyle w:val="2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8BA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28F05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FB8AFD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AAC4861">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57B59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B21BE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0B63C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0A66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06CCC82">
            <w:pPr>
              <w:numPr>
                <w:ilvl w:val="0"/>
                <w:numId w:val="194"/>
              </w:numPr>
              <w:jc w:val="center"/>
              <w:rPr>
                <w:rFonts w:asciiTheme="minorEastAsia" w:hAnsiTheme="minorEastAsia"/>
                <w:color w:val="000000"/>
                <w:sz w:val="21"/>
                <w:szCs w:val="21"/>
              </w:rPr>
            </w:pPr>
          </w:p>
        </w:tc>
        <w:tc>
          <w:tcPr>
            <w:tcW w:w="1336" w:type="dxa"/>
            <w:vAlign w:val="center"/>
          </w:tcPr>
          <w:p w14:paraId="7757CD6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spacing w:val="-2"/>
                <w:sz w:val="21"/>
                <w:szCs w:val="21"/>
              </w:rPr>
              <w:t>patnName</w:t>
            </w:r>
          </w:p>
        </w:tc>
        <w:tc>
          <w:tcPr>
            <w:tcW w:w="1419" w:type="dxa"/>
            <w:vAlign w:val="center"/>
          </w:tcPr>
          <w:p w14:paraId="44B272B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cs="宋体" w:asciiTheme="minorEastAsia" w:hAnsiTheme="minorEastAsia"/>
                <w:sz w:val="21"/>
                <w:szCs w:val="21"/>
              </w:rPr>
              <w:t>患者姓名</w:t>
            </w:r>
          </w:p>
        </w:tc>
        <w:tc>
          <w:tcPr>
            <w:tcW w:w="708" w:type="dxa"/>
            <w:vAlign w:val="center"/>
          </w:tcPr>
          <w:p w14:paraId="67988CC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D1CEFC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tcPr>
          <w:p w14:paraId="5F67650A">
            <w:pPr>
              <w:pStyle w:val="31"/>
              <w:ind w:firstLine="0" w:firstLineChars="0"/>
              <w:rPr>
                <w:rFonts w:asciiTheme="minorEastAsia" w:hAnsiTheme="minorEastAsia" w:cstheme="minorEastAsia"/>
                <w:color w:val="000000"/>
                <w:sz w:val="21"/>
                <w:szCs w:val="21"/>
              </w:rPr>
            </w:pPr>
          </w:p>
        </w:tc>
      </w:tr>
      <w:tr w14:paraId="6A0A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5A783DA">
            <w:pPr>
              <w:numPr>
                <w:ilvl w:val="0"/>
                <w:numId w:val="194"/>
              </w:numPr>
              <w:jc w:val="center"/>
              <w:rPr>
                <w:rFonts w:asciiTheme="minorEastAsia" w:hAnsiTheme="minorEastAsia"/>
                <w:color w:val="000000"/>
                <w:sz w:val="21"/>
                <w:szCs w:val="21"/>
              </w:rPr>
            </w:pPr>
          </w:p>
        </w:tc>
        <w:tc>
          <w:tcPr>
            <w:tcW w:w="1336" w:type="dxa"/>
            <w:vAlign w:val="center"/>
          </w:tcPr>
          <w:p w14:paraId="14560EBB">
            <w:pPr>
              <w:spacing w:line="240" w:lineRule="auto"/>
              <w:jc w:val="center"/>
              <w:rPr>
                <w:rFonts w:asciiTheme="minorEastAsia" w:hAnsiTheme="minorEastAsia" w:cstheme="minorEastAsia"/>
                <w:color w:val="000000"/>
                <w:sz w:val="21"/>
                <w:szCs w:val="21"/>
              </w:rPr>
            </w:pPr>
            <w:r>
              <w:rPr>
                <w:rFonts w:hint="eastAsia" w:asciiTheme="minorEastAsia" w:hAnsiTheme="minorEastAsia"/>
                <w:spacing w:val="-2"/>
                <w:sz w:val="21"/>
                <w:szCs w:val="21"/>
              </w:rPr>
              <w:t>i</w:t>
            </w:r>
            <w:r>
              <w:rPr>
                <w:rFonts w:asciiTheme="minorEastAsia" w:hAnsiTheme="minorEastAsia"/>
                <w:spacing w:val="-2"/>
                <w:sz w:val="21"/>
                <w:szCs w:val="21"/>
              </w:rPr>
              <w:t>dNo</w:t>
            </w:r>
          </w:p>
        </w:tc>
        <w:tc>
          <w:tcPr>
            <w:tcW w:w="1419" w:type="dxa"/>
            <w:vAlign w:val="center"/>
          </w:tcPr>
          <w:p w14:paraId="724FC69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身份证号</w:t>
            </w:r>
          </w:p>
        </w:tc>
        <w:tc>
          <w:tcPr>
            <w:tcW w:w="708" w:type="dxa"/>
            <w:vAlign w:val="center"/>
          </w:tcPr>
          <w:p w14:paraId="5123D4FB">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72CE26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18</w:t>
            </w:r>
          </w:p>
        </w:tc>
        <w:tc>
          <w:tcPr>
            <w:tcW w:w="2836" w:type="dxa"/>
          </w:tcPr>
          <w:p w14:paraId="2C4EE12F">
            <w:pPr>
              <w:pStyle w:val="31"/>
              <w:ind w:firstLine="0" w:firstLineChars="0"/>
              <w:rPr>
                <w:rFonts w:asciiTheme="minorEastAsia" w:hAnsiTheme="minorEastAsia" w:cstheme="minorEastAsia"/>
                <w:color w:val="000000"/>
                <w:sz w:val="21"/>
                <w:szCs w:val="21"/>
              </w:rPr>
            </w:pPr>
          </w:p>
        </w:tc>
      </w:tr>
    </w:tbl>
    <w:p w14:paraId="5DC25BA1"/>
    <w:p w14:paraId="5FF307E7">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10DA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14A1F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2E07C7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8C6EA0C">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58564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E8ADD5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A20841">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265B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92F7973">
            <w:pPr>
              <w:numPr>
                <w:ilvl w:val="0"/>
                <w:numId w:val="195"/>
              </w:numPr>
              <w:jc w:val="center"/>
              <w:rPr>
                <w:rFonts w:asciiTheme="minorEastAsia" w:hAnsiTheme="minorEastAsia"/>
                <w:color w:val="000000"/>
                <w:sz w:val="21"/>
                <w:szCs w:val="21"/>
              </w:rPr>
            </w:pPr>
          </w:p>
        </w:tc>
        <w:tc>
          <w:tcPr>
            <w:tcW w:w="1336" w:type="dxa"/>
            <w:vAlign w:val="center"/>
          </w:tcPr>
          <w:p w14:paraId="611BEF39">
            <w:pPr>
              <w:pStyle w:val="30"/>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sz w:val="21"/>
                <w:szCs w:val="21"/>
              </w:rPr>
              <w:t>retCode</w:t>
            </w:r>
          </w:p>
        </w:tc>
        <w:tc>
          <w:tcPr>
            <w:tcW w:w="1419" w:type="dxa"/>
            <w:vAlign w:val="center"/>
          </w:tcPr>
          <w:p w14:paraId="77E24775">
            <w:pPr>
              <w:pStyle w:val="30"/>
              <w:jc w:val="center"/>
              <w:rPr>
                <w:rFonts w:asciiTheme="minorEastAsia" w:hAnsiTheme="minorEastAsia" w:cstheme="minorEastAsia"/>
                <w:color w:val="000000" w:themeColor="text1"/>
                <w:sz w:val="21"/>
                <w:szCs w:val="21"/>
                <w14:textFill>
                  <w14:solidFill>
                    <w14:schemeClr w14:val="tx1"/>
                  </w14:solidFill>
                </w14:textFill>
              </w:rPr>
            </w:pPr>
            <w:r>
              <w:rPr>
                <w:rFonts w:cs="宋体" w:asciiTheme="minorEastAsia" w:hAnsiTheme="minorEastAsia"/>
                <w:sz w:val="21"/>
                <w:szCs w:val="21"/>
              </w:rPr>
              <w:t>查询状态</w:t>
            </w:r>
          </w:p>
        </w:tc>
        <w:tc>
          <w:tcPr>
            <w:tcW w:w="708" w:type="dxa"/>
            <w:vAlign w:val="center"/>
          </w:tcPr>
          <w:p w14:paraId="0FDBBB3C">
            <w:pPr>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olor w:val="000000"/>
                <w:sz w:val="21"/>
                <w:szCs w:val="21"/>
              </w:rPr>
              <w:t>C</w:t>
            </w:r>
          </w:p>
        </w:tc>
        <w:tc>
          <w:tcPr>
            <w:tcW w:w="709" w:type="dxa"/>
            <w:vAlign w:val="center"/>
          </w:tcPr>
          <w:p w14:paraId="2F5D0E6B">
            <w:pPr>
              <w:jc w:val="center"/>
              <w:rPr>
                <w:rFonts w:asciiTheme="minorEastAsia" w:hAnsiTheme="minorEastAsia" w:cstheme="minorEastAsia"/>
                <w:color w:val="000000"/>
                <w:sz w:val="21"/>
                <w:szCs w:val="21"/>
              </w:rPr>
            </w:pPr>
            <w:r>
              <w:rPr>
                <w:rFonts w:hint="eastAsia" w:asciiTheme="minorEastAsia" w:hAnsiTheme="minorEastAsia"/>
                <w:color w:val="000000"/>
                <w:sz w:val="21"/>
                <w:szCs w:val="21"/>
              </w:rPr>
              <w:t>1</w:t>
            </w:r>
          </w:p>
        </w:tc>
        <w:tc>
          <w:tcPr>
            <w:tcW w:w="2836" w:type="dxa"/>
            <w:vAlign w:val="center"/>
          </w:tcPr>
          <w:p w14:paraId="0D8142A1">
            <w:pPr>
              <w:rPr>
                <w:rFonts w:asciiTheme="minorEastAsia" w:hAnsiTheme="minorEastAsia" w:cstheme="minorEastAsia"/>
                <w:sz w:val="21"/>
                <w:szCs w:val="21"/>
              </w:rPr>
            </w:pPr>
            <w:r>
              <w:rPr>
                <w:rFonts w:hint="eastAsia" w:asciiTheme="minorEastAsia" w:hAnsiTheme="minorEastAsia" w:cstheme="minorEastAsia"/>
                <w:sz w:val="21"/>
                <w:szCs w:val="21"/>
              </w:rPr>
              <w:t>0：查询失败</w:t>
            </w:r>
          </w:p>
          <w:p w14:paraId="3EDC2D51">
            <w:pPr>
              <w:pStyle w:val="2"/>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1：查询成功</w:t>
            </w:r>
          </w:p>
        </w:tc>
      </w:tr>
      <w:tr w14:paraId="6DAA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D748CDA">
            <w:pPr>
              <w:numPr>
                <w:ilvl w:val="0"/>
                <w:numId w:val="195"/>
              </w:numPr>
              <w:jc w:val="center"/>
              <w:rPr>
                <w:rFonts w:asciiTheme="minorEastAsia" w:hAnsiTheme="minorEastAsia"/>
                <w:color w:val="000000"/>
                <w:sz w:val="21"/>
                <w:szCs w:val="21"/>
              </w:rPr>
            </w:pPr>
          </w:p>
        </w:tc>
        <w:tc>
          <w:tcPr>
            <w:tcW w:w="1336" w:type="dxa"/>
            <w:vAlign w:val="center"/>
          </w:tcPr>
          <w:p w14:paraId="7823012B">
            <w:pPr>
              <w:pStyle w:val="30"/>
              <w:jc w:val="center"/>
              <w:rPr>
                <w:rFonts w:asciiTheme="minorEastAsia" w:hAnsiTheme="minorEastAsia"/>
                <w:sz w:val="21"/>
                <w:szCs w:val="21"/>
              </w:rPr>
            </w:pPr>
            <w:r>
              <w:rPr>
                <w:rFonts w:hint="eastAsia" w:asciiTheme="minorEastAsia" w:hAnsiTheme="minorEastAsia"/>
                <w:sz w:val="21"/>
                <w:szCs w:val="21"/>
              </w:rPr>
              <w:t>retMsg</w:t>
            </w:r>
          </w:p>
        </w:tc>
        <w:tc>
          <w:tcPr>
            <w:tcW w:w="1419" w:type="dxa"/>
            <w:vAlign w:val="center"/>
          </w:tcPr>
          <w:p w14:paraId="30FD4776">
            <w:pPr>
              <w:pStyle w:val="30"/>
              <w:jc w:val="center"/>
              <w:rPr>
                <w:rFonts w:cs="宋体" w:asciiTheme="minorEastAsia" w:hAnsiTheme="minorEastAsia"/>
                <w:sz w:val="21"/>
                <w:szCs w:val="21"/>
              </w:rPr>
            </w:pPr>
            <w:r>
              <w:rPr>
                <w:rFonts w:hint="eastAsia" w:cs="宋体" w:asciiTheme="minorEastAsia" w:hAnsiTheme="minorEastAsia"/>
                <w:sz w:val="21"/>
                <w:szCs w:val="21"/>
              </w:rPr>
              <w:t>失败原因</w:t>
            </w:r>
          </w:p>
        </w:tc>
        <w:tc>
          <w:tcPr>
            <w:tcW w:w="708" w:type="dxa"/>
            <w:vAlign w:val="center"/>
          </w:tcPr>
          <w:p w14:paraId="1085AEF1">
            <w:pPr>
              <w:jc w:val="center"/>
              <w:rPr>
                <w:rFonts w:asciiTheme="minorEastAsia" w:hAnsiTheme="minorEastAsia"/>
                <w:color w:val="000000"/>
                <w:sz w:val="21"/>
                <w:szCs w:val="21"/>
              </w:rPr>
            </w:pPr>
            <w:r>
              <w:rPr>
                <w:rFonts w:hint="eastAsia" w:asciiTheme="minorEastAsia" w:hAnsiTheme="minorEastAsia"/>
                <w:color w:val="000000"/>
                <w:sz w:val="21"/>
                <w:szCs w:val="21"/>
              </w:rPr>
              <w:t>C</w:t>
            </w:r>
          </w:p>
        </w:tc>
        <w:tc>
          <w:tcPr>
            <w:tcW w:w="709" w:type="dxa"/>
            <w:vAlign w:val="center"/>
          </w:tcPr>
          <w:p w14:paraId="668900AD">
            <w:pPr>
              <w:jc w:val="center"/>
              <w:rPr>
                <w:rFonts w:asciiTheme="minorEastAsia" w:hAnsiTheme="minorEastAsia"/>
                <w:color w:val="000000"/>
                <w:sz w:val="21"/>
                <w:szCs w:val="21"/>
              </w:rPr>
            </w:pPr>
            <w:r>
              <w:rPr>
                <w:rFonts w:hint="eastAsia" w:asciiTheme="minorEastAsia" w:hAnsiTheme="minorEastAsia"/>
                <w:color w:val="000000"/>
                <w:sz w:val="21"/>
                <w:szCs w:val="21"/>
              </w:rPr>
              <w:t>500</w:t>
            </w:r>
          </w:p>
        </w:tc>
        <w:tc>
          <w:tcPr>
            <w:tcW w:w="2836" w:type="dxa"/>
            <w:vAlign w:val="center"/>
          </w:tcPr>
          <w:p w14:paraId="30D7A61D">
            <w:pPr>
              <w:pStyle w:val="2"/>
              <w:ind w:firstLine="0" w:firstLineChars="0"/>
              <w:rPr>
                <w:rFonts w:asciiTheme="minorEastAsia" w:hAnsiTheme="minorEastAsia" w:cstheme="minorEastAsia"/>
                <w:color w:val="000000"/>
                <w:sz w:val="21"/>
                <w:szCs w:val="21"/>
              </w:rPr>
            </w:pPr>
          </w:p>
        </w:tc>
      </w:tr>
      <w:tr w14:paraId="568E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A31F398">
            <w:pPr>
              <w:numPr>
                <w:ilvl w:val="0"/>
                <w:numId w:val="195"/>
              </w:numPr>
              <w:jc w:val="center"/>
              <w:rPr>
                <w:rFonts w:asciiTheme="minorEastAsia" w:hAnsiTheme="minorEastAsia"/>
                <w:color w:val="000000"/>
                <w:sz w:val="21"/>
                <w:szCs w:val="21"/>
              </w:rPr>
            </w:pPr>
          </w:p>
        </w:tc>
        <w:tc>
          <w:tcPr>
            <w:tcW w:w="1336" w:type="dxa"/>
            <w:vAlign w:val="center"/>
          </w:tcPr>
          <w:p w14:paraId="614D2FEC">
            <w:pPr>
              <w:pStyle w:val="30"/>
              <w:jc w:val="center"/>
              <w:rPr>
                <w:rFonts w:asciiTheme="minorEastAsia" w:hAnsiTheme="minorEastAsia"/>
                <w:sz w:val="21"/>
                <w:szCs w:val="21"/>
              </w:rPr>
            </w:pPr>
            <w:r>
              <w:rPr>
                <w:rFonts w:hint="eastAsia" w:asciiTheme="minorEastAsia" w:hAnsiTheme="minorEastAsia"/>
                <w:spacing w:val="-2"/>
                <w:sz w:val="21"/>
                <w:szCs w:val="21"/>
              </w:rPr>
              <w:t>patnInfo</w:t>
            </w:r>
          </w:p>
        </w:tc>
        <w:tc>
          <w:tcPr>
            <w:tcW w:w="1419" w:type="dxa"/>
            <w:vAlign w:val="center"/>
          </w:tcPr>
          <w:p w14:paraId="2F739D50">
            <w:pPr>
              <w:pStyle w:val="30"/>
              <w:jc w:val="center"/>
              <w:rPr>
                <w:rFonts w:cs="宋体" w:asciiTheme="minorEastAsia" w:hAnsiTheme="minorEastAsia"/>
                <w:sz w:val="21"/>
                <w:szCs w:val="21"/>
              </w:rPr>
            </w:pPr>
            <w:r>
              <w:rPr>
                <w:rFonts w:hint="eastAsia" w:cs="宋体" w:asciiTheme="minorEastAsia" w:hAnsiTheme="minorEastAsia"/>
                <w:sz w:val="21"/>
                <w:szCs w:val="21"/>
              </w:rPr>
              <w:t>患者信息</w:t>
            </w:r>
          </w:p>
        </w:tc>
        <w:tc>
          <w:tcPr>
            <w:tcW w:w="708" w:type="dxa"/>
            <w:vAlign w:val="center"/>
          </w:tcPr>
          <w:p w14:paraId="7770A0A1">
            <w:pPr>
              <w:jc w:val="center"/>
              <w:rPr>
                <w:rFonts w:asciiTheme="minorEastAsia" w:hAnsiTheme="minorEastAsia"/>
                <w:color w:val="000000"/>
                <w:sz w:val="21"/>
                <w:szCs w:val="21"/>
              </w:rPr>
            </w:pPr>
            <w:r>
              <w:rPr>
                <w:rFonts w:hint="eastAsia" w:asciiTheme="minorEastAsia" w:hAnsiTheme="minorEastAsia"/>
                <w:color w:val="000000"/>
                <w:sz w:val="21"/>
                <w:szCs w:val="21"/>
              </w:rPr>
              <w:t>对象</w:t>
            </w:r>
          </w:p>
        </w:tc>
        <w:tc>
          <w:tcPr>
            <w:tcW w:w="709" w:type="dxa"/>
            <w:vAlign w:val="center"/>
          </w:tcPr>
          <w:p w14:paraId="516C0C4C">
            <w:pPr>
              <w:jc w:val="center"/>
              <w:rPr>
                <w:rFonts w:asciiTheme="minorEastAsia" w:hAnsiTheme="minorEastAsia"/>
                <w:color w:val="000000"/>
                <w:sz w:val="21"/>
                <w:szCs w:val="21"/>
              </w:rPr>
            </w:pPr>
          </w:p>
        </w:tc>
        <w:tc>
          <w:tcPr>
            <w:tcW w:w="2836" w:type="dxa"/>
            <w:vAlign w:val="center"/>
          </w:tcPr>
          <w:p w14:paraId="168FED2D">
            <w:pPr>
              <w:pStyle w:val="2"/>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单条</w:t>
            </w:r>
          </w:p>
          <w:p w14:paraId="7CAEF81C">
            <w:pPr>
              <w:pStyle w:val="2"/>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当查询状态为1时，此字段非空</w:t>
            </w:r>
          </w:p>
        </w:tc>
      </w:tr>
    </w:tbl>
    <w:p w14:paraId="3329047C">
      <w:r>
        <w:rPr>
          <w:rFonts w:hint="eastAsia"/>
        </w:rPr>
        <w:t>节点标识（</w:t>
      </w:r>
      <w:r>
        <w:rPr>
          <w:rFonts w:hint="eastAsia" w:asciiTheme="minorEastAsia" w:hAnsiTheme="minorEastAsia"/>
          <w:spacing w:val="-2"/>
          <w:szCs w:val="24"/>
        </w:rPr>
        <w:t>patnInfo</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1051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62A13D7">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81D9F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3F2989C">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94041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2BBEFA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E66797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3716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B767502">
            <w:pPr>
              <w:numPr>
                <w:ilvl w:val="0"/>
                <w:numId w:val="196"/>
              </w:numPr>
              <w:jc w:val="center"/>
              <w:rPr>
                <w:rFonts w:asciiTheme="minorEastAsia" w:hAnsiTheme="minorEastAsia"/>
                <w:color w:val="000000"/>
                <w:sz w:val="21"/>
                <w:szCs w:val="21"/>
              </w:rPr>
            </w:pPr>
          </w:p>
        </w:tc>
        <w:tc>
          <w:tcPr>
            <w:tcW w:w="1336" w:type="dxa"/>
            <w:vAlign w:val="center"/>
          </w:tcPr>
          <w:p w14:paraId="21DD88C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spacing w:val="-2"/>
                <w:sz w:val="21"/>
                <w:szCs w:val="21"/>
              </w:rPr>
              <w:t>patnName</w:t>
            </w:r>
          </w:p>
        </w:tc>
        <w:tc>
          <w:tcPr>
            <w:tcW w:w="1419" w:type="dxa"/>
            <w:vAlign w:val="center"/>
          </w:tcPr>
          <w:p w14:paraId="4BDC834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cs="宋体" w:asciiTheme="minorEastAsia" w:hAnsiTheme="minorEastAsia"/>
                <w:sz w:val="21"/>
                <w:szCs w:val="21"/>
              </w:rPr>
              <w:t>患者</w:t>
            </w:r>
            <w:r>
              <w:rPr>
                <w:rFonts w:hint="eastAsia" w:asciiTheme="minorEastAsia" w:hAnsiTheme="minorEastAsia" w:cstheme="minorEastAsia"/>
                <w:color w:val="000000" w:themeColor="text1"/>
                <w:sz w:val="21"/>
                <w:szCs w:val="21"/>
                <w14:textFill>
                  <w14:solidFill>
                    <w14:schemeClr w14:val="tx1"/>
                  </w14:solidFill>
                </w14:textFill>
              </w:rPr>
              <w:t>姓名</w:t>
            </w:r>
          </w:p>
        </w:tc>
        <w:tc>
          <w:tcPr>
            <w:tcW w:w="708" w:type="dxa"/>
            <w:vAlign w:val="center"/>
          </w:tcPr>
          <w:p w14:paraId="0192CC0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623E19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50</w:t>
            </w:r>
          </w:p>
        </w:tc>
        <w:tc>
          <w:tcPr>
            <w:tcW w:w="2836" w:type="dxa"/>
          </w:tcPr>
          <w:p w14:paraId="13CD8508">
            <w:pPr>
              <w:pStyle w:val="31"/>
              <w:ind w:firstLine="0" w:firstLineChars="0"/>
              <w:rPr>
                <w:rFonts w:asciiTheme="minorEastAsia" w:hAnsiTheme="minorEastAsia" w:cstheme="minorEastAsia"/>
                <w:color w:val="000000"/>
                <w:sz w:val="21"/>
                <w:szCs w:val="21"/>
              </w:rPr>
            </w:pPr>
          </w:p>
        </w:tc>
      </w:tr>
      <w:tr w14:paraId="244F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61C41CA">
            <w:pPr>
              <w:numPr>
                <w:ilvl w:val="0"/>
                <w:numId w:val="196"/>
              </w:numPr>
              <w:jc w:val="center"/>
              <w:rPr>
                <w:rFonts w:asciiTheme="minorEastAsia" w:hAnsiTheme="minorEastAsia"/>
                <w:color w:val="000000"/>
                <w:sz w:val="21"/>
                <w:szCs w:val="21"/>
              </w:rPr>
            </w:pPr>
          </w:p>
        </w:tc>
        <w:tc>
          <w:tcPr>
            <w:tcW w:w="1336" w:type="dxa"/>
            <w:vAlign w:val="center"/>
          </w:tcPr>
          <w:p w14:paraId="216F30FE">
            <w:pPr>
              <w:spacing w:line="240" w:lineRule="auto"/>
              <w:jc w:val="center"/>
              <w:rPr>
                <w:rFonts w:asciiTheme="minorEastAsia" w:hAnsiTheme="minorEastAsia" w:cstheme="minorEastAsia"/>
                <w:color w:val="000000"/>
                <w:sz w:val="21"/>
                <w:szCs w:val="21"/>
              </w:rPr>
            </w:pPr>
            <w:r>
              <w:rPr>
                <w:rFonts w:hint="eastAsia" w:asciiTheme="minorEastAsia" w:hAnsiTheme="minorEastAsia"/>
                <w:spacing w:val="-2"/>
                <w:sz w:val="21"/>
                <w:szCs w:val="21"/>
              </w:rPr>
              <w:t>i</w:t>
            </w:r>
            <w:r>
              <w:rPr>
                <w:rFonts w:asciiTheme="minorEastAsia" w:hAnsiTheme="minorEastAsia"/>
                <w:spacing w:val="-2"/>
                <w:sz w:val="21"/>
                <w:szCs w:val="21"/>
              </w:rPr>
              <w:t>dNo</w:t>
            </w:r>
          </w:p>
        </w:tc>
        <w:tc>
          <w:tcPr>
            <w:tcW w:w="1419" w:type="dxa"/>
            <w:vAlign w:val="center"/>
          </w:tcPr>
          <w:p w14:paraId="2602C99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身份证号</w:t>
            </w:r>
          </w:p>
        </w:tc>
        <w:tc>
          <w:tcPr>
            <w:tcW w:w="708" w:type="dxa"/>
            <w:vAlign w:val="center"/>
          </w:tcPr>
          <w:p w14:paraId="1230240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7CCD418">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18</w:t>
            </w:r>
          </w:p>
        </w:tc>
        <w:tc>
          <w:tcPr>
            <w:tcW w:w="2836" w:type="dxa"/>
          </w:tcPr>
          <w:p w14:paraId="1ABEFD7F">
            <w:pPr>
              <w:pStyle w:val="31"/>
              <w:ind w:firstLine="0" w:firstLineChars="0"/>
              <w:rPr>
                <w:rFonts w:asciiTheme="minorEastAsia" w:hAnsiTheme="minorEastAsia" w:cstheme="minorEastAsia"/>
                <w:color w:val="000000"/>
                <w:sz w:val="21"/>
                <w:szCs w:val="21"/>
              </w:rPr>
            </w:pPr>
          </w:p>
        </w:tc>
      </w:tr>
      <w:tr w14:paraId="1F78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1271535">
            <w:pPr>
              <w:numPr>
                <w:ilvl w:val="0"/>
                <w:numId w:val="196"/>
              </w:numPr>
              <w:jc w:val="center"/>
              <w:rPr>
                <w:rFonts w:asciiTheme="minorEastAsia" w:hAnsiTheme="minorEastAsia"/>
                <w:color w:val="000000"/>
                <w:sz w:val="21"/>
                <w:szCs w:val="21"/>
              </w:rPr>
            </w:pPr>
          </w:p>
        </w:tc>
        <w:tc>
          <w:tcPr>
            <w:tcW w:w="1336" w:type="dxa"/>
            <w:vAlign w:val="center"/>
          </w:tcPr>
          <w:p w14:paraId="286B950C">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tel</w:t>
            </w:r>
          </w:p>
        </w:tc>
        <w:tc>
          <w:tcPr>
            <w:tcW w:w="1419" w:type="dxa"/>
            <w:vAlign w:val="center"/>
          </w:tcPr>
          <w:p w14:paraId="2012414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联系电话</w:t>
            </w:r>
          </w:p>
        </w:tc>
        <w:tc>
          <w:tcPr>
            <w:tcW w:w="708" w:type="dxa"/>
            <w:vAlign w:val="center"/>
          </w:tcPr>
          <w:p w14:paraId="5DB096F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118D9FE3">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76E8A2EC">
            <w:pPr>
              <w:pStyle w:val="31"/>
              <w:ind w:firstLine="0" w:firstLineChars="0"/>
              <w:rPr>
                <w:rFonts w:asciiTheme="minorEastAsia" w:hAnsiTheme="minorEastAsia" w:cstheme="minorEastAsia"/>
                <w:color w:val="000000"/>
                <w:sz w:val="21"/>
                <w:szCs w:val="21"/>
              </w:rPr>
            </w:pPr>
          </w:p>
        </w:tc>
      </w:tr>
      <w:tr w14:paraId="680A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4AAA48F">
            <w:pPr>
              <w:numPr>
                <w:ilvl w:val="0"/>
                <w:numId w:val="196"/>
              </w:numPr>
              <w:jc w:val="center"/>
              <w:rPr>
                <w:rFonts w:asciiTheme="minorEastAsia" w:hAnsiTheme="minorEastAsia"/>
                <w:color w:val="000000"/>
                <w:sz w:val="21"/>
                <w:szCs w:val="21"/>
              </w:rPr>
            </w:pPr>
          </w:p>
        </w:tc>
        <w:tc>
          <w:tcPr>
            <w:tcW w:w="1336" w:type="dxa"/>
            <w:vAlign w:val="center"/>
          </w:tcPr>
          <w:p w14:paraId="5ED3D691">
            <w:pPr>
              <w:spacing w:line="240" w:lineRule="auto"/>
              <w:jc w:val="center"/>
              <w:rPr>
                <w:rFonts w:asciiTheme="minorEastAsia" w:hAnsiTheme="minorEastAsia" w:cstheme="minorEastAsia"/>
                <w:color w:val="000000"/>
                <w:sz w:val="21"/>
                <w:szCs w:val="21"/>
              </w:rPr>
            </w:pPr>
            <w:r>
              <w:rPr>
                <w:rFonts w:hint="eastAsia" w:asciiTheme="minorEastAsia" w:hAnsiTheme="minorEastAsia"/>
                <w:spacing w:val="-2"/>
                <w:sz w:val="21"/>
                <w:szCs w:val="21"/>
              </w:rPr>
              <w:t>f</w:t>
            </w:r>
            <w:r>
              <w:rPr>
                <w:rFonts w:asciiTheme="minorEastAsia" w:hAnsiTheme="minorEastAsia"/>
                <w:spacing w:val="-2"/>
                <w:sz w:val="21"/>
                <w:szCs w:val="21"/>
              </w:rPr>
              <w:t>mbName</w:t>
            </w:r>
          </w:p>
        </w:tc>
        <w:tc>
          <w:tcPr>
            <w:tcW w:w="1419" w:type="dxa"/>
            <w:vAlign w:val="center"/>
          </w:tcPr>
          <w:p w14:paraId="6D938CF6">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家属姓名</w:t>
            </w:r>
          </w:p>
        </w:tc>
        <w:tc>
          <w:tcPr>
            <w:tcW w:w="708" w:type="dxa"/>
            <w:vAlign w:val="center"/>
          </w:tcPr>
          <w:p w14:paraId="58A2C7F6">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4FF544E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7304D022">
            <w:pPr>
              <w:pStyle w:val="31"/>
              <w:ind w:firstLine="0" w:firstLineChars="0"/>
              <w:rPr>
                <w:rFonts w:asciiTheme="minorEastAsia" w:hAnsiTheme="minorEastAsia" w:cstheme="minorEastAsia"/>
                <w:color w:val="000000"/>
                <w:sz w:val="21"/>
                <w:szCs w:val="21"/>
              </w:rPr>
            </w:pPr>
          </w:p>
        </w:tc>
      </w:tr>
      <w:tr w14:paraId="6B82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01C50A2">
            <w:pPr>
              <w:numPr>
                <w:ilvl w:val="0"/>
                <w:numId w:val="196"/>
              </w:numPr>
              <w:jc w:val="center"/>
              <w:rPr>
                <w:rFonts w:asciiTheme="minorEastAsia" w:hAnsiTheme="minorEastAsia"/>
                <w:color w:val="000000"/>
                <w:sz w:val="21"/>
                <w:szCs w:val="21"/>
              </w:rPr>
            </w:pPr>
          </w:p>
        </w:tc>
        <w:tc>
          <w:tcPr>
            <w:tcW w:w="1336" w:type="dxa"/>
            <w:vAlign w:val="center"/>
          </w:tcPr>
          <w:p w14:paraId="7766B649">
            <w:pPr>
              <w:spacing w:line="240" w:lineRule="auto"/>
              <w:jc w:val="center"/>
              <w:rPr>
                <w:rFonts w:asciiTheme="minorEastAsia" w:hAnsiTheme="minorEastAsia" w:cstheme="minorEastAsia"/>
                <w:color w:val="000000"/>
                <w:sz w:val="21"/>
                <w:szCs w:val="21"/>
              </w:rPr>
            </w:pPr>
            <w:r>
              <w:rPr>
                <w:rFonts w:hint="eastAsia" w:asciiTheme="minorEastAsia" w:hAnsiTheme="minorEastAsia"/>
                <w:spacing w:val="-2"/>
                <w:sz w:val="21"/>
                <w:szCs w:val="21"/>
              </w:rPr>
              <w:t>f</w:t>
            </w:r>
            <w:r>
              <w:rPr>
                <w:rFonts w:asciiTheme="minorEastAsia" w:hAnsiTheme="minorEastAsia"/>
                <w:spacing w:val="-2"/>
                <w:sz w:val="21"/>
                <w:szCs w:val="21"/>
              </w:rPr>
              <w:t>mbTel</w:t>
            </w:r>
          </w:p>
        </w:tc>
        <w:tc>
          <w:tcPr>
            <w:tcW w:w="1419" w:type="dxa"/>
            <w:vAlign w:val="center"/>
          </w:tcPr>
          <w:p w14:paraId="00358F6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家属联系电话</w:t>
            </w:r>
          </w:p>
        </w:tc>
        <w:tc>
          <w:tcPr>
            <w:tcW w:w="708" w:type="dxa"/>
            <w:vAlign w:val="center"/>
          </w:tcPr>
          <w:p w14:paraId="4137DB5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2C7677A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20593006">
            <w:pPr>
              <w:pStyle w:val="31"/>
              <w:ind w:firstLine="0" w:firstLineChars="0"/>
              <w:rPr>
                <w:rFonts w:asciiTheme="minorEastAsia" w:hAnsiTheme="minorEastAsia" w:cstheme="minorEastAsia"/>
                <w:color w:val="000000"/>
                <w:sz w:val="21"/>
                <w:szCs w:val="21"/>
              </w:rPr>
            </w:pPr>
          </w:p>
        </w:tc>
      </w:tr>
      <w:tr w14:paraId="2DC1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E905AA0">
            <w:pPr>
              <w:numPr>
                <w:ilvl w:val="0"/>
                <w:numId w:val="196"/>
              </w:numPr>
              <w:jc w:val="center"/>
              <w:rPr>
                <w:rFonts w:asciiTheme="minorEastAsia" w:hAnsiTheme="minorEastAsia"/>
                <w:color w:val="000000"/>
                <w:sz w:val="21"/>
                <w:szCs w:val="21"/>
              </w:rPr>
            </w:pPr>
          </w:p>
        </w:tc>
        <w:tc>
          <w:tcPr>
            <w:tcW w:w="1336" w:type="dxa"/>
            <w:vAlign w:val="center"/>
          </w:tcPr>
          <w:p w14:paraId="3F914C1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pat</w:t>
            </w:r>
          </w:p>
        </w:tc>
        <w:tc>
          <w:tcPr>
            <w:tcW w:w="1419" w:type="dxa"/>
            <w:vAlign w:val="center"/>
          </w:tcPr>
          <w:p w14:paraId="1569F6C9">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与患者关系</w:t>
            </w:r>
          </w:p>
        </w:tc>
        <w:tc>
          <w:tcPr>
            <w:tcW w:w="708" w:type="dxa"/>
            <w:vAlign w:val="center"/>
          </w:tcPr>
          <w:p w14:paraId="1A6F904B">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7097395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tcPr>
          <w:p w14:paraId="552CFD47">
            <w:pPr>
              <w:pStyle w:val="31"/>
              <w:ind w:firstLine="0" w:firstLineChars="0"/>
              <w:rPr>
                <w:rFonts w:asciiTheme="minorEastAsia" w:hAnsiTheme="minorEastAsia" w:cstheme="minorEastAsia"/>
                <w:color w:val="000000"/>
                <w:sz w:val="21"/>
                <w:szCs w:val="21"/>
              </w:rPr>
            </w:pPr>
          </w:p>
        </w:tc>
      </w:tr>
      <w:tr w14:paraId="7C5E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8D97049">
            <w:pPr>
              <w:numPr>
                <w:ilvl w:val="0"/>
                <w:numId w:val="196"/>
              </w:numPr>
              <w:jc w:val="center"/>
              <w:rPr>
                <w:rFonts w:asciiTheme="minorEastAsia" w:hAnsiTheme="minorEastAsia"/>
                <w:color w:val="000000"/>
                <w:sz w:val="21"/>
                <w:szCs w:val="21"/>
              </w:rPr>
            </w:pPr>
          </w:p>
        </w:tc>
        <w:tc>
          <w:tcPr>
            <w:tcW w:w="1336" w:type="dxa"/>
            <w:vAlign w:val="center"/>
          </w:tcPr>
          <w:p w14:paraId="7C0F550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bloKpi</w:t>
            </w:r>
          </w:p>
        </w:tc>
        <w:tc>
          <w:tcPr>
            <w:tcW w:w="1419" w:type="dxa"/>
            <w:vAlign w:val="center"/>
          </w:tcPr>
          <w:p w14:paraId="1874EB36">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空腹血糖指标</w:t>
            </w:r>
          </w:p>
        </w:tc>
        <w:tc>
          <w:tcPr>
            <w:tcW w:w="708" w:type="dxa"/>
            <w:vAlign w:val="center"/>
          </w:tcPr>
          <w:p w14:paraId="3F020FA7">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1A9BF57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tcPr>
          <w:p w14:paraId="6C963760">
            <w:pPr>
              <w:pStyle w:val="31"/>
              <w:ind w:firstLine="0" w:firstLineChars="0"/>
              <w:rPr>
                <w:rFonts w:asciiTheme="minorEastAsia" w:hAnsiTheme="minorEastAsia" w:cstheme="minorEastAsia"/>
                <w:color w:val="000000"/>
                <w:sz w:val="21"/>
                <w:szCs w:val="21"/>
              </w:rPr>
            </w:pPr>
          </w:p>
        </w:tc>
      </w:tr>
      <w:tr w14:paraId="3F91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BDEB527">
            <w:pPr>
              <w:numPr>
                <w:ilvl w:val="0"/>
                <w:numId w:val="196"/>
              </w:numPr>
              <w:jc w:val="center"/>
              <w:rPr>
                <w:rFonts w:asciiTheme="minorEastAsia" w:hAnsiTheme="minorEastAsia"/>
                <w:color w:val="000000"/>
                <w:sz w:val="21"/>
                <w:szCs w:val="21"/>
              </w:rPr>
            </w:pPr>
          </w:p>
        </w:tc>
        <w:tc>
          <w:tcPr>
            <w:tcW w:w="1336" w:type="dxa"/>
            <w:vAlign w:val="center"/>
          </w:tcPr>
          <w:p w14:paraId="0B6BD7A8">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bloPre</w:t>
            </w:r>
          </w:p>
        </w:tc>
        <w:tc>
          <w:tcPr>
            <w:tcW w:w="1419" w:type="dxa"/>
            <w:vAlign w:val="center"/>
          </w:tcPr>
          <w:p w14:paraId="0FF311D7">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血压</w:t>
            </w:r>
          </w:p>
        </w:tc>
        <w:tc>
          <w:tcPr>
            <w:tcW w:w="708" w:type="dxa"/>
            <w:vAlign w:val="center"/>
          </w:tcPr>
          <w:p w14:paraId="549B89AA">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513CD90A">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tcPr>
          <w:p w14:paraId="17616754">
            <w:pPr>
              <w:pStyle w:val="31"/>
              <w:ind w:firstLine="0" w:firstLineChars="0"/>
              <w:rPr>
                <w:rFonts w:asciiTheme="minorEastAsia" w:hAnsiTheme="minorEastAsia" w:cstheme="minorEastAsia"/>
                <w:color w:val="000000"/>
                <w:sz w:val="21"/>
                <w:szCs w:val="21"/>
              </w:rPr>
            </w:pPr>
          </w:p>
        </w:tc>
      </w:tr>
      <w:tr w14:paraId="4854C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D355F3F">
            <w:pPr>
              <w:numPr>
                <w:ilvl w:val="0"/>
                <w:numId w:val="196"/>
              </w:numPr>
              <w:jc w:val="center"/>
              <w:rPr>
                <w:rFonts w:asciiTheme="minorEastAsia" w:hAnsiTheme="minorEastAsia"/>
                <w:color w:val="000000"/>
                <w:sz w:val="21"/>
                <w:szCs w:val="21"/>
              </w:rPr>
            </w:pPr>
          </w:p>
        </w:tc>
        <w:tc>
          <w:tcPr>
            <w:tcW w:w="1336" w:type="dxa"/>
            <w:vAlign w:val="center"/>
          </w:tcPr>
          <w:p w14:paraId="0501B5C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signDate</w:t>
            </w:r>
          </w:p>
        </w:tc>
        <w:tc>
          <w:tcPr>
            <w:tcW w:w="1419" w:type="dxa"/>
            <w:vAlign w:val="center"/>
          </w:tcPr>
          <w:p w14:paraId="02F4617C">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签约日期</w:t>
            </w:r>
          </w:p>
        </w:tc>
        <w:tc>
          <w:tcPr>
            <w:tcW w:w="708" w:type="dxa"/>
            <w:vAlign w:val="center"/>
          </w:tcPr>
          <w:p w14:paraId="6E4E3B59">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6C275B67">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tcPr>
          <w:p w14:paraId="43411A28">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格式：yyyy-MM-dd</w:t>
            </w:r>
          </w:p>
        </w:tc>
      </w:tr>
      <w:tr w14:paraId="2396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C0C79AE">
            <w:pPr>
              <w:numPr>
                <w:ilvl w:val="0"/>
                <w:numId w:val="196"/>
              </w:numPr>
              <w:jc w:val="center"/>
              <w:rPr>
                <w:rFonts w:asciiTheme="minorEastAsia" w:hAnsiTheme="minorEastAsia"/>
                <w:color w:val="000000"/>
                <w:sz w:val="21"/>
                <w:szCs w:val="21"/>
              </w:rPr>
            </w:pPr>
          </w:p>
        </w:tc>
        <w:tc>
          <w:tcPr>
            <w:tcW w:w="1336" w:type="dxa"/>
            <w:vAlign w:val="center"/>
          </w:tcPr>
          <w:p w14:paraId="06B4279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begnDate</w:t>
            </w:r>
          </w:p>
        </w:tc>
        <w:tc>
          <w:tcPr>
            <w:tcW w:w="1419" w:type="dxa"/>
            <w:vAlign w:val="center"/>
          </w:tcPr>
          <w:p w14:paraId="42BDA61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备案开始日期</w:t>
            </w:r>
          </w:p>
        </w:tc>
        <w:tc>
          <w:tcPr>
            <w:tcW w:w="708" w:type="dxa"/>
            <w:vAlign w:val="center"/>
          </w:tcPr>
          <w:p w14:paraId="31EC201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38B8E34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tcPr>
          <w:p w14:paraId="2F838E30">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格式：yyyy-MM-dd</w:t>
            </w:r>
          </w:p>
        </w:tc>
      </w:tr>
      <w:tr w14:paraId="4F57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F2218B2">
            <w:pPr>
              <w:numPr>
                <w:ilvl w:val="0"/>
                <w:numId w:val="196"/>
              </w:numPr>
              <w:jc w:val="center"/>
              <w:rPr>
                <w:rFonts w:asciiTheme="minorEastAsia" w:hAnsiTheme="minorEastAsia"/>
                <w:color w:val="000000"/>
                <w:sz w:val="21"/>
                <w:szCs w:val="21"/>
              </w:rPr>
            </w:pPr>
          </w:p>
        </w:tc>
        <w:tc>
          <w:tcPr>
            <w:tcW w:w="1336" w:type="dxa"/>
            <w:vAlign w:val="center"/>
          </w:tcPr>
          <w:p w14:paraId="7D63EDE2">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endDate</w:t>
            </w:r>
          </w:p>
        </w:tc>
        <w:tc>
          <w:tcPr>
            <w:tcW w:w="1419" w:type="dxa"/>
            <w:vAlign w:val="center"/>
          </w:tcPr>
          <w:p w14:paraId="7A363B9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备案结束日期</w:t>
            </w:r>
          </w:p>
        </w:tc>
        <w:tc>
          <w:tcPr>
            <w:tcW w:w="708" w:type="dxa"/>
            <w:vAlign w:val="center"/>
          </w:tcPr>
          <w:p w14:paraId="6A34AD2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C</w:t>
            </w:r>
          </w:p>
        </w:tc>
        <w:tc>
          <w:tcPr>
            <w:tcW w:w="709" w:type="dxa"/>
            <w:vAlign w:val="center"/>
          </w:tcPr>
          <w:p w14:paraId="5D1B160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tcPr>
          <w:p w14:paraId="258BD2E1">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themeColor="text1"/>
                <w:sz w:val="21"/>
                <w:szCs w:val="21"/>
                <w14:textFill>
                  <w14:solidFill>
                    <w14:schemeClr w14:val="tx1"/>
                  </w14:solidFill>
                </w14:textFill>
              </w:rPr>
              <w:t>格式：yyyy-MM-dd</w:t>
            </w:r>
          </w:p>
        </w:tc>
      </w:tr>
      <w:tr w14:paraId="74B9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4F225A8">
            <w:pPr>
              <w:numPr>
                <w:ilvl w:val="0"/>
                <w:numId w:val="196"/>
              </w:numPr>
              <w:jc w:val="center"/>
              <w:rPr>
                <w:rFonts w:asciiTheme="minorEastAsia" w:hAnsiTheme="minorEastAsia"/>
                <w:color w:val="000000"/>
                <w:sz w:val="21"/>
                <w:szCs w:val="21"/>
              </w:rPr>
            </w:pPr>
          </w:p>
        </w:tc>
        <w:tc>
          <w:tcPr>
            <w:tcW w:w="1336" w:type="dxa"/>
            <w:vAlign w:val="center"/>
          </w:tcPr>
          <w:p w14:paraId="6A9C6C58">
            <w:pPr>
              <w:pStyle w:val="30"/>
              <w:jc w:val="center"/>
              <w:rPr>
                <w:rFonts w:asciiTheme="minorEastAsia" w:hAnsiTheme="minorEastAsia"/>
                <w:spacing w:val="-2"/>
                <w:sz w:val="21"/>
                <w:szCs w:val="21"/>
              </w:rPr>
            </w:pPr>
            <w:r>
              <w:rPr>
                <w:rFonts w:asciiTheme="minorEastAsia" w:hAnsiTheme="minorEastAsia"/>
                <w:spacing w:val="-2"/>
                <w:sz w:val="21"/>
                <w:szCs w:val="21"/>
              </w:rPr>
              <w:t>cdSign</w:t>
            </w:r>
            <w:r>
              <w:rPr>
                <w:rFonts w:hint="eastAsia" w:asciiTheme="minorEastAsia" w:hAnsiTheme="minorEastAsia"/>
                <w:spacing w:val="-2"/>
                <w:sz w:val="21"/>
                <w:szCs w:val="21"/>
              </w:rPr>
              <w:t>I</w:t>
            </w:r>
            <w:r>
              <w:rPr>
                <w:rFonts w:asciiTheme="minorEastAsia" w:hAnsiTheme="minorEastAsia"/>
                <w:spacing w:val="-2"/>
                <w:sz w:val="21"/>
                <w:szCs w:val="21"/>
              </w:rPr>
              <w:t>nfo</w:t>
            </w:r>
          </w:p>
        </w:tc>
        <w:tc>
          <w:tcPr>
            <w:tcW w:w="1419" w:type="dxa"/>
            <w:vAlign w:val="center"/>
          </w:tcPr>
          <w:p w14:paraId="42CFDF19">
            <w:pPr>
              <w:pStyle w:val="30"/>
              <w:jc w:val="center"/>
              <w:rPr>
                <w:rFonts w:asciiTheme="minorEastAsia" w:hAnsiTheme="minorEastAsia"/>
                <w:spacing w:val="-2"/>
                <w:sz w:val="21"/>
                <w:szCs w:val="21"/>
              </w:rPr>
            </w:pPr>
            <w:r>
              <w:rPr>
                <w:rFonts w:hint="eastAsia" w:asciiTheme="minorEastAsia" w:hAnsiTheme="minorEastAsia"/>
                <w:spacing w:val="-2"/>
                <w:sz w:val="21"/>
                <w:szCs w:val="21"/>
              </w:rPr>
              <w:t>慢病签约信息</w:t>
            </w:r>
          </w:p>
        </w:tc>
        <w:tc>
          <w:tcPr>
            <w:tcW w:w="708" w:type="dxa"/>
            <w:vAlign w:val="center"/>
          </w:tcPr>
          <w:p w14:paraId="7A985F2B">
            <w:pPr>
              <w:jc w:val="center"/>
              <w:rPr>
                <w:rFonts w:asciiTheme="minorEastAsia" w:hAnsiTheme="minorEastAsia"/>
                <w:spacing w:val="-4"/>
                <w:sz w:val="21"/>
                <w:szCs w:val="21"/>
              </w:rPr>
            </w:pPr>
            <w:r>
              <w:rPr>
                <w:rFonts w:hint="eastAsia" w:asciiTheme="minorEastAsia" w:hAnsiTheme="minorEastAsia"/>
                <w:spacing w:val="-4"/>
                <w:sz w:val="21"/>
                <w:szCs w:val="21"/>
              </w:rPr>
              <w:t>集合</w:t>
            </w:r>
          </w:p>
        </w:tc>
        <w:tc>
          <w:tcPr>
            <w:tcW w:w="709" w:type="dxa"/>
            <w:vAlign w:val="center"/>
          </w:tcPr>
          <w:p w14:paraId="08992674">
            <w:pPr>
              <w:jc w:val="center"/>
              <w:rPr>
                <w:rFonts w:asciiTheme="minorEastAsia" w:hAnsiTheme="minorEastAsia"/>
                <w:spacing w:val="-5"/>
                <w:sz w:val="21"/>
                <w:szCs w:val="21"/>
              </w:rPr>
            </w:pPr>
          </w:p>
        </w:tc>
        <w:tc>
          <w:tcPr>
            <w:tcW w:w="2836" w:type="dxa"/>
            <w:vAlign w:val="center"/>
          </w:tcPr>
          <w:p w14:paraId="16737DDB">
            <w:pPr>
              <w:rPr>
                <w:rFonts w:asciiTheme="minorEastAsia" w:hAnsiTheme="minorEastAsia"/>
                <w:color w:val="000000"/>
                <w:sz w:val="21"/>
                <w:szCs w:val="21"/>
              </w:rPr>
            </w:pPr>
            <w:r>
              <w:rPr>
                <w:rFonts w:hint="eastAsia" w:asciiTheme="minorEastAsia" w:hAnsiTheme="minorEastAsia"/>
                <w:color w:val="000000"/>
                <w:sz w:val="21"/>
                <w:szCs w:val="21"/>
              </w:rPr>
              <w:t>此节点为</w:t>
            </w:r>
            <w:r>
              <w:rPr>
                <w:rFonts w:asciiTheme="minorEastAsia" w:hAnsiTheme="minorEastAsia"/>
                <w:color w:val="000000"/>
                <w:sz w:val="21"/>
                <w:szCs w:val="21"/>
              </w:rPr>
              <w:t>cdSign的集合</w:t>
            </w:r>
          </w:p>
        </w:tc>
      </w:tr>
    </w:tbl>
    <w:p w14:paraId="73516C3E">
      <w:pPr>
        <w:pStyle w:val="2"/>
        <w:ind w:firstLine="0" w:firstLineChars="0"/>
      </w:pPr>
      <w:r>
        <w:rPr>
          <w:rFonts w:hint="eastAsia"/>
        </w:rPr>
        <w:t>节点名称（</w:t>
      </w:r>
      <w:r>
        <w:t>cdS</w:t>
      </w:r>
      <w:r>
        <w:rPr>
          <w:rFonts w:hint="eastAsia"/>
        </w:rPr>
        <w:t>ig</w:t>
      </w:r>
      <w:r>
        <w:t>n</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7344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0A19F2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9FC43D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00AF4B5">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F4020A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A199EA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AFED2D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4C81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71B49B30">
            <w:pPr>
              <w:numPr>
                <w:ilvl w:val="0"/>
                <w:numId w:val="19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653F73B1">
            <w:pPr>
              <w:pStyle w:val="30"/>
              <w:jc w:val="center"/>
              <w:rPr>
                <w:rFonts w:asciiTheme="minorEastAsia" w:hAnsiTheme="minorEastAsia"/>
                <w:spacing w:val="-2"/>
                <w:sz w:val="21"/>
                <w:szCs w:val="21"/>
              </w:rPr>
            </w:pPr>
            <w:r>
              <w:rPr>
                <w:rFonts w:asciiTheme="minorEastAsia" w:hAnsiTheme="minorEastAsia"/>
                <w:spacing w:val="-2"/>
                <w:sz w:val="21"/>
                <w:szCs w:val="21"/>
              </w:rPr>
              <w:t>signDiseType</w:t>
            </w:r>
          </w:p>
        </w:tc>
        <w:tc>
          <w:tcPr>
            <w:tcW w:w="1419" w:type="dxa"/>
            <w:tcBorders>
              <w:top w:val="single" w:color="auto" w:sz="4" w:space="0"/>
              <w:left w:val="single" w:color="auto" w:sz="4" w:space="0"/>
              <w:bottom w:val="single" w:color="auto" w:sz="4" w:space="0"/>
              <w:right w:val="single" w:color="auto" w:sz="4" w:space="0"/>
            </w:tcBorders>
            <w:noWrap/>
            <w:vAlign w:val="center"/>
          </w:tcPr>
          <w:p w14:paraId="0AC54827">
            <w:pPr>
              <w:pStyle w:val="30"/>
              <w:jc w:val="center"/>
              <w:rPr>
                <w:rFonts w:asciiTheme="minorEastAsia" w:hAnsiTheme="minorEastAsia"/>
                <w:spacing w:val="-2"/>
                <w:sz w:val="21"/>
                <w:szCs w:val="21"/>
              </w:rPr>
            </w:pPr>
            <w:r>
              <w:rPr>
                <w:rFonts w:hint="eastAsia" w:asciiTheme="minorEastAsia" w:hAnsiTheme="minorEastAsia"/>
                <w:spacing w:val="-2"/>
                <w:sz w:val="21"/>
                <w:szCs w:val="21"/>
              </w:rPr>
              <w:t>签约病种类别</w:t>
            </w:r>
          </w:p>
        </w:tc>
        <w:tc>
          <w:tcPr>
            <w:tcW w:w="708" w:type="dxa"/>
            <w:tcBorders>
              <w:top w:val="single" w:color="auto" w:sz="4" w:space="0"/>
              <w:left w:val="single" w:color="auto" w:sz="4" w:space="0"/>
              <w:bottom w:val="single" w:color="auto" w:sz="4" w:space="0"/>
              <w:right w:val="single" w:color="auto" w:sz="4" w:space="0"/>
            </w:tcBorders>
            <w:noWrap/>
            <w:vAlign w:val="center"/>
          </w:tcPr>
          <w:p w14:paraId="5F0A1950">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BB22ECF">
            <w:pPr>
              <w:jc w:val="center"/>
              <w:rPr>
                <w:rFonts w:asciiTheme="minorEastAsia" w:hAnsiTheme="minorEastAsia"/>
                <w:spacing w:val="-5"/>
                <w:sz w:val="21"/>
                <w:szCs w:val="21"/>
              </w:rPr>
            </w:pPr>
            <w:r>
              <w:rPr>
                <w:rFonts w:hint="eastAsia" w:asciiTheme="minorEastAsia" w:hAnsiTheme="minorEastAsia"/>
                <w:spacing w:val="-5"/>
                <w:sz w:val="21"/>
                <w:szCs w:val="21"/>
              </w:rPr>
              <w:t>1</w:t>
            </w:r>
          </w:p>
        </w:tc>
        <w:tc>
          <w:tcPr>
            <w:tcW w:w="2836" w:type="dxa"/>
            <w:tcBorders>
              <w:top w:val="single" w:color="auto" w:sz="4" w:space="0"/>
              <w:left w:val="single" w:color="auto" w:sz="4" w:space="0"/>
              <w:bottom w:val="single" w:color="auto" w:sz="4" w:space="0"/>
              <w:right w:val="single" w:color="auto" w:sz="4" w:space="0"/>
            </w:tcBorders>
            <w:noWrap/>
            <w:vAlign w:val="center"/>
          </w:tcPr>
          <w:p w14:paraId="3A595CD8">
            <w:pPr>
              <w:pStyle w:val="31"/>
              <w:numPr>
                <w:ilvl w:val="0"/>
                <w:numId w:val="198"/>
              </w:numPr>
              <w:ind w:firstLineChars="0"/>
              <w:rPr>
                <w:rFonts w:asciiTheme="minorEastAsia" w:hAnsiTheme="minorEastAsia"/>
                <w:color w:val="000000"/>
                <w:sz w:val="21"/>
                <w:szCs w:val="21"/>
              </w:rPr>
            </w:pPr>
            <w:r>
              <w:rPr>
                <w:rFonts w:hint="eastAsia" w:asciiTheme="minorEastAsia" w:hAnsiTheme="minorEastAsia"/>
                <w:color w:val="000000"/>
                <w:sz w:val="21"/>
                <w:szCs w:val="21"/>
              </w:rPr>
              <w:t>高血压</w:t>
            </w:r>
          </w:p>
          <w:p w14:paraId="7EACF92D">
            <w:pPr>
              <w:pStyle w:val="31"/>
              <w:numPr>
                <w:ilvl w:val="0"/>
                <w:numId w:val="198"/>
              </w:numPr>
              <w:ind w:firstLineChars="0"/>
              <w:rPr>
                <w:rFonts w:asciiTheme="minorEastAsia" w:hAnsiTheme="minorEastAsia"/>
                <w:color w:val="000000"/>
                <w:sz w:val="21"/>
                <w:szCs w:val="21"/>
              </w:rPr>
            </w:pPr>
            <w:r>
              <w:rPr>
                <w:rFonts w:hint="eastAsia" w:asciiTheme="minorEastAsia" w:hAnsiTheme="minorEastAsia"/>
                <w:color w:val="000000"/>
                <w:sz w:val="21"/>
                <w:szCs w:val="21"/>
              </w:rPr>
              <w:t>糖尿病</w:t>
            </w:r>
          </w:p>
          <w:p w14:paraId="3CFC3195">
            <w:pPr>
              <w:pStyle w:val="31"/>
              <w:numPr>
                <w:ilvl w:val="0"/>
                <w:numId w:val="198"/>
              </w:numPr>
              <w:ind w:firstLineChars="0"/>
              <w:rPr>
                <w:rFonts w:asciiTheme="minorEastAsia" w:hAnsiTheme="minorEastAsia"/>
                <w:color w:val="000000"/>
                <w:sz w:val="21"/>
                <w:szCs w:val="21"/>
              </w:rPr>
            </w:pPr>
            <w:r>
              <w:rPr>
                <w:rFonts w:hint="eastAsia" w:asciiTheme="minorEastAsia" w:hAnsiTheme="minorEastAsia"/>
                <w:color w:val="000000"/>
                <w:sz w:val="21"/>
                <w:szCs w:val="21"/>
              </w:rPr>
              <w:t>高血脂</w:t>
            </w:r>
          </w:p>
        </w:tc>
      </w:tr>
      <w:tr w14:paraId="3AD6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Borders>
              <w:top w:val="single" w:color="auto" w:sz="4" w:space="0"/>
              <w:left w:val="single" w:color="auto" w:sz="4" w:space="0"/>
              <w:bottom w:val="single" w:color="auto" w:sz="4" w:space="0"/>
              <w:right w:val="single" w:color="auto" w:sz="4" w:space="0"/>
            </w:tcBorders>
            <w:noWrap/>
            <w:vAlign w:val="center"/>
          </w:tcPr>
          <w:p w14:paraId="3F82B94A">
            <w:pPr>
              <w:numPr>
                <w:ilvl w:val="0"/>
                <w:numId w:val="197"/>
              </w:numPr>
              <w:jc w:val="center"/>
              <w:rPr>
                <w:rFonts w:asciiTheme="minorEastAsia" w:hAnsiTheme="minorEastAsia"/>
                <w:color w:val="000000"/>
                <w:sz w:val="21"/>
                <w:szCs w:val="21"/>
              </w:rPr>
            </w:pPr>
          </w:p>
        </w:tc>
        <w:tc>
          <w:tcPr>
            <w:tcW w:w="1336" w:type="dxa"/>
            <w:tcBorders>
              <w:top w:val="single" w:color="auto" w:sz="4" w:space="0"/>
              <w:left w:val="single" w:color="auto" w:sz="4" w:space="0"/>
              <w:bottom w:val="single" w:color="auto" w:sz="4" w:space="0"/>
              <w:right w:val="single" w:color="auto" w:sz="4" w:space="0"/>
            </w:tcBorders>
            <w:noWrap/>
            <w:vAlign w:val="center"/>
          </w:tcPr>
          <w:p w14:paraId="080DB57D">
            <w:pPr>
              <w:pStyle w:val="30"/>
              <w:jc w:val="center"/>
              <w:rPr>
                <w:rFonts w:asciiTheme="minorEastAsia" w:hAnsiTheme="minorEastAsia"/>
                <w:spacing w:val="-2"/>
                <w:sz w:val="21"/>
                <w:szCs w:val="21"/>
              </w:rPr>
            </w:pPr>
            <w:r>
              <w:rPr>
                <w:rFonts w:hint="eastAsia" w:asciiTheme="minorEastAsia" w:hAnsiTheme="minorEastAsia"/>
                <w:spacing w:val="-2"/>
                <w:sz w:val="21"/>
                <w:szCs w:val="21"/>
              </w:rPr>
              <w:t>d</w:t>
            </w:r>
            <w:r>
              <w:rPr>
                <w:rFonts w:asciiTheme="minorEastAsia" w:hAnsiTheme="minorEastAsia"/>
                <w:spacing w:val="-2"/>
                <w:sz w:val="21"/>
                <w:szCs w:val="21"/>
              </w:rPr>
              <w:t>iseNo</w:t>
            </w:r>
          </w:p>
        </w:tc>
        <w:tc>
          <w:tcPr>
            <w:tcW w:w="1419" w:type="dxa"/>
            <w:tcBorders>
              <w:top w:val="single" w:color="auto" w:sz="4" w:space="0"/>
              <w:left w:val="single" w:color="auto" w:sz="4" w:space="0"/>
              <w:bottom w:val="single" w:color="auto" w:sz="4" w:space="0"/>
              <w:right w:val="single" w:color="auto" w:sz="4" w:space="0"/>
            </w:tcBorders>
            <w:noWrap/>
            <w:vAlign w:val="center"/>
          </w:tcPr>
          <w:p w14:paraId="679AF97F">
            <w:pPr>
              <w:pStyle w:val="30"/>
              <w:jc w:val="center"/>
              <w:rPr>
                <w:rFonts w:asciiTheme="minorEastAsia" w:hAnsiTheme="minorEastAsia"/>
                <w:spacing w:val="-2"/>
                <w:sz w:val="21"/>
                <w:szCs w:val="21"/>
              </w:rPr>
            </w:pPr>
            <w:r>
              <w:rPr>
                <w:rFonts w:hint="eastAsia" w:asciiTheme="minorEastAsia" w:hAnsiTheme="minorEastAsia"/>
                <w:spacing w:val="-2"/>
                <w:sz w:val="21"/>
                <w:szCs w:val="21"/>
              </w:rPr>
              <w:t>病种编码</w:t>
            </w:r>
          </w:p>
        </w:tc>
        <w:tc>
          <w:tcPr>
            <w:tcW w:w="708" w:type="dxa"/>
            <w:tcBorders>
              <w:top w:val="single" w:color="auto" w:sz="4" w:space="0"/>
              <w:left w:val="single" w:color="auto" w:sz="4" w:space="0"/>
              <w:bottom w:val="single" w:color="auto" w:sz="4" w:space="0"/>
              <w:right w:val="single" w:color="auto" w:sz="4" w:space="0"/>
            </w:tcBorders>
            <w:noWrap/>
            <w:vAlign w:val="center"/>
          </w:tcPr>
          <w:p w14:paraId="4EE75E13">
            <w:pPr>
              <w:jc w:val="center"/>
              <w:rPr>
                <w:rFonts w:asciiTheme="minorEastAsia" w:hAnsiTheme="minorEastAsia"/>
                <w:spacing w:val="-4"/>
                <w:sz w:val="21"/>
                <w:szCs w:val="21"/>
              </w:rPr>
            </w:pPr>
            <w:r>
              <w:rPr>
                <w:rFonts w:hint="eastAsia" w:asciiTheme="minorEastAsia" w:hAnsiTheme="minorEastAsia"/>
                <w:spacing w:val="-4"/>
                <w:sz w:val="21"/>
                <w:szCs w:val="21"/>
              </w:rPr>
              <w:t>C</w:t>
            </w:r>
          </w:p>
        </w:tc>
        <w:tc>
          <w:tcPr>
            <w:tcW w:w="709" w:type="dxa"/>
            <w:tcBorders>
              <w:top w:val="single" w:color="auto" w:sz="4" w:space="0"/>
              <w:left w:val="single" w:color="auto" w:sz="4" w:space="0"/>
              <w:bottom w:val="single" w:color="auto" w:sz="4" w:space="0"/>
              <w:right w:val="single" w:color="auto" w:sz="4" w:space="0"/>
            </w:tcBorders>
            <w:noWrap/>
            <w:vAlign w:val="center"/>
          </w:tcPr>
          <w:p w14:paraId="69996473">
            <w:pPr>
              <w:jc w:val="center"/>
              <w:rPr>
                <w:rFonts w:asciiTheme="minorEastAsia" w:hAnsiTheme="minorEastAsia"/>
                <w:spacing w:val="-5"/>
                <w:sz w:val="21"/>
                <w:szCs w:val="21"/>
              </w:rPr>
            </w:pPr>
            <w:r>
              <w:rPr>
                <w:rFonts w:asciiTheme="minorEastAsia" w:hAnsiTheme="minorEastAsia"/>
                <w:spacing w:val="-5"/>
                <w:sz w:val="21"/>
                <w:szCs w:val="21"/>
              </w:rPr>
              <w:t>2000</w:t>
            </w:r>
          </w:p>
        </w:tc>
        <w:tc>
          <w:tcPr>
            <w:tcW w:w="2836" w:type="dxa"/>
            <w:tcBorders>
              <w:top w:val="single" w:color="auto" w:sz="4" w:space="0"/>
              <w:left w:val="single" w:color="auto" w:sz="4" w:space="0"/>
              <w:bottom w:val="single" w:color="auto" w:sz="4" w:space="0"/>
              <w:right w:val="single" w:color="auto" w:sz="4" w:space="0"/>
            </w:tcBorders>
            <w:noWrap/>
            <w:vAlign w:val="center"/>
          </w:tcPr>
          <w:p w14:paraId="51BA9D4F">
            <w:pP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签约病种类别所对应的病种编码</w:t>
            </w:r>
          </w:p>
          <w:p w14:paraId="2961FE8F">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多病种以”</w:t>
            </w:r>
            <w:r>
              <w:rPr>
                <w:rFonts w:hint="eastAsia" w:asciiTheme="minorEastAsia" w:hAnsiTheme="minorEastAsia" w:cstheme="minorEastAsia"/>
                <w:color w:val="000000"/>
                <w:sz w:val="21"/>
                <w:szCs w:val="21"/>
              </w:rPr>
              <w:t>|</w:t>
            </w:r>
            <w:r>
              <w:rPr>
                <w:rFonts w:hint="eastAsia" w:asciiTheme="minorEastAsia" w:hAnsiTheme="minorEastAsia" w:cstheme="minorEastAsia"/>
                <w:sz w:val="21"/>
                <w:szCs w:val="21"/>
              </w:rPr>
              <w:t>”分隔</w:t>
            </w:r>
          </w:p>
          <w:p w14:paraId="4CCE433A">
            <w:pPr>
              <w:rPr>
                <w:rFonts w:asciiTheme="minorEastAsia" w:hAnsiTheme="minorEastAsia"/>
                <w:color w:val="000000"/>
                <w:sz w:val="21"/>
                <w:szCs w:val="21"/>
              </w:rPr>
            </w:pPr>
            <w:r>
              <w:rPr>
                <w:rFonts w:hint="eastAsia" w:asciiTheme="minorEastAsia" w:hAnsiTheme="minorEastAsia" w:cstheme="minorEastAsia"/>
                <w:color w:val="000000"/>
                <w:sz w:val="21"/>
                <w:szCs w:val="21"/>
              </w:rPr>
              <w:t>格式：XXX|XXX|XXX</w:t>
            </w:r>
          </w:p>
        </w:tc>
      </w:tr>
    </w:tbl>
    <w:p w14:paraId="2EB7FC4E">
      <w:pPr>
        <w:pStyle w:val="2"/>
        <w:ind w:firstLine="0" w:firstLineChars="0"/>
      </w:pPr>
    </w:p>
    <w:p w14:paraId="109ED1E7">
      <w:pPr>
        <w:pStyle w:val="23"/>
        <w:spacing w:after="156"/>
      </w:pPr>
      <w:r>
        <w:rPr>
          <w:rFonts w:hint="eastAsia"/>
        </w:rPr>
        <w:t xml:space="preserve"> 医保智能监管事前提醒接口</w:t>
      </w:r>
    </w:p>
    <w:p w14:paraId="08DC4A92">
      <w:pPr>
        <w:pStyle w:val="25"/>
        <w:spacing w:after="156"/>
      </w:pPr>
      <w:r>
        <w:rPr>
          <w:rFonts w:hint="eastAsia"/>
        </w:rPr>
        <w:t xml:space="preserve"> 事前提醒查询（报文编号1401）</w:t>
      </w:r>
    </w:p>
    <w:p w14:paraId="26E74582">
      <w:pPr>
        <w:pStyle w:val="27"/>
        <w:spacing w:after="156"/>
      </w:pPr>
      <w:r>
        <w:rPr>
          <w:rFonts w:hint="eastAsia"/>
        </w:rPr>
        <w:t>功能描述</w:t>
      </w:r>
    </w:p>
    <w:p w14:paraId="349F8089">
      <w:pPr>
        <w:ind w:firstLine="420"/>
      </w:pPr>
      <w:r>
        <w:rPr>
          <w:rFonts w:hint="eastAsia"/>
        </w:rPr>
        <w:t>通过此接口进行分析患者单次就诊明细信息。</w:t>
      </w:r>
    </w:p>
    <w:p w14:paraId="2943FA7E">
      <w:pPr>
        <w:pStyle w:val="27"/>
        <w:spacing w:after="156"/>
      </w:pPr>
      <w:r>
        <w:rPr>
          <w:rFonts w:hint="eastAsia"/>
        </w:rPr>
        <w:t>接口说明</w:t>
      </w:r>
    </w:p>
    <w:p w14:paraId="1EB06AFF">
      <w:pPr>
        <w:pStyle w:val="2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CE7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D8843E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7B3B7A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16A4812">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951735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DE4380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194F44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01B4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9EE81EE">
            <w:pPr>
              <w:numPr>
                <w:ilvl w:val="0"/>
                <w:numId w:val="199"/>
              </w:numPr>
              <w:jc w:val="center"/>
              <w:rPr>
                <w:rFonts w:asciiTheme="minorEastAsia" w:hAnsiTheme="minorEastAsia"/>
                <w:color w:val="000000"/>
                <w:sz w:val="21"/>
                <w:szCs w:val="21"/>
              </w:rPr>
            </w:pPr>
          </w:p>
        </w:tc>
        <w:tc>
          <w:tcPr>
            <w:tcW w:w="1336" w:type="dxa"/>
            <w:vAlign w:val="center"/>
          </w:tcPr>
          <w:p w14:paraId="79EB0D7F">
            <w:pPr>
              <w:spacing w:line="240" w:lineRule="auto"/>
              <w:jc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icno</w:t>
            </w:r>
          </w:p>
        </w:tc>
        <w:tc>
          <w:tcPr>
            <w:tcW w:w="1419" w:type="dxa"/>
            <w:vAlign w:val="center"/>
          </w:tcPr>
          <w:p w14:paraId="0C2C63BC">
            <w:pPr>
              <w:spacing w:line="240" w:lineRule="auto"/>
              <w:jc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社保号</w:t>
            </w:r>
          </w:p>
        </w:tc>
        <w:tc>
          <w:tcPr>
            <w:tcW w:w="708" w:type="dxa"/>
            <w:vAlign w:val="center"/>
          </w:tcPr>
          <w:p w14:paraId="4659F26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E58A3A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12</w:t>
            </w:r>
          </w:p>
        </w:tc>
        <w:tc>
          <w:tcPr>
            <w:tcW w:w="2836" w:type="dxa"/>
            <w:vAlign w:val="center"/>
          </w:tcPr>
          <w:p w14:paraId="689157A4">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非空</w:t>
            </w:r>
          </w:p>
          <w:p w14:paraId="78754B64">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传入医保手册号或医保卡号均可</w:t>
            </w:r>
          </w:p>
        </w:tc>
      </w:tr>
      <w:tr w14:paraId="51DE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0BBFE42">
            <w:pPr>
              <w:numPr>
                <w:ilvl w:val="0"/>
                <w:numId w:val="199"/>
              </w:numPr>
              <w:jc w:val="center"/>
              <w:rPr>
                <w:rFonts w:asciiTheme="minorEastAsia" w:hAnsiTheme="minorEastAsia"/>
                <w:color w:val="000000"/>
                <w:sz w:val="21"/>
                <w:szCs w:val="21"/>
              </w:rPr>
            </w:pPr>
          </w:p>
        </w:tc>
        <w:tc>
          <w:tcPr>
            <w:tcW w:w="1336" w:type="dxa"/>
            <w:vAlign w:val="center"/>
          </w:tcPr>
          <w:p w14:paraId="15298E08">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kern w:val="0"/>
                <w:sz w:val="21"/>
                <w:szCs w:val="21"/>
              </w:rPr>
              <w:t>registerno</w:t>
            </w:r>
          </w:p>
        </w:tc>
        <w:tc>
          <w:tcPr>
            <w:tcW w:w="1419" w:type="dxa"/>
            <w:vAlign w:val="center"/>
          </w:tcPr>
          <w:p w14:paraId="1780CAF3">
            <w:pPr>
              <w:spacing w:line="240" w:lineRule="auto"/>
              <w:jc w:val="center"/>
              <w:rPr>
                <w:rFonts w:asciiTheme="minorEastAsia" w:hAnsiTheme="minorEastAsia" w:cstheme="minorEastAsia"/>
                <w:sz w:val="21"/>
                <w:szCs w:val="21"/>
              </w:rPr>
            </w:pPr>
            <w:r>
              <w:rPr>
                <w:rFonts w:hint="eastAsia" w:asciiTheme="minorEastAsia" w:hAnsiTheme="minorEastAsia" w:cstheme="minorEastAsia"/>
                <w:color w:val="000000" w:themeColor="text1"/>
                <w:sz w:val="21"/>
                <w:szCs w:val="21"/>
                <w14:textFill>
                  <w14:solidFill>
                    <w14:schemeClr w14:val="tx1"/>
                  </w14:solidFill>
                </w14:textFill>
              </w:rPr>
              <w:t>挂号交易流水号</w:t>
            </w:r>
          </w:p>
        </w:tc>
        <w:tc>
          <w:tcPr>
            <w:tcW w:w="708" w:type="dxa"/>
            <w:vAlign w:val="center"/>
          </w:tcPr>
          <w:p w14:paraId="11C6A93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9F10532">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22</w:t>
            </w:r>
          </w:p>
        </w:tc>
        <w:tc>
          <w:tcPr>
            <w:tcW w:w="2836" w:type="dxa"/>
            <w:vAlign w:val="center"/>
          </w:tcPr>
          <w:p w14:paraId="068A3C2D">
            <w:pPr>
              <w:pStyle w:val="31"/>
              <w:ind w:firstLine="0" w:firstLineChars="0"/>
              <w:rPr>
                <w:rFonts w:asciiTheme="minorEastAsia" w:hAnsiTheme="minorEastAsia" w:cstheme="minorEastAsia"/>
                <w:color w:val="000000"/>
                <w:sz w:val="21"/>
                <w:szCs w:val="21"/>
              </w:rPr>
            </w:pPr>
          </w:p>
        </w:tc>
      </w:tr>
      <w:tr w14:paraId="79A5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9DD6290">
            <w:pPr>
              <w:numPr>
                <w:ilvl w:val="0"/>
                <w:numId w:val="199"/>
              </w:numPr>
              <w:jc w:val="center"/>
              <w:rPr>
                <w:rFonts w:asciiTheme="minorEastAsia" w:hAnsiTheme="minorEastAsia"/>
                <w:color w:val="000000"/>
                <w:sz w:val="21"/>
                <w:szCs w:val="21"/>
              </w:rPr>
            </w:pPr>
          </w:p>
        </w:tc>
        <w:tc>
          <w:tcPr>
            <w:tcW w:w="1336" w:type="dxa"/>
            <w:vAlign w:val="center"/>
          </w:tcPr>
          <w:p w14:paraId="365863E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trademain</w:t>
            </w:r>
          </w:p>
        </w:tc>
        <w:tc>
          <w:tcPr>
            <w:tcW w:w="1419" w:type="dxa"/>
            <w:vAlign w:val="center"/>
          </w:tcPr>
          <w:p w14:paraId="7E9800E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交易汇总信息</w:t>
            </w:r>
          </w:p>
        </w:tc>
        <w:tc>
          <w:tcPr>
            <w:tcW w:w="708" w:type="dxa"/>
            <w:vAlign w:val="center"/>
          </w:tcPr>
          <w:p w14:paraId="597BF6A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对象</w:t>
            </w:r>
          </w:p>
        </w:tc>
        <w:tc>
          <w:tcPr>
            <w:tcW w:w="709" w:type="dxa"/>
            <w:vAlign w:val="center"/>
          </w:tcPr>
          <w:p w14:paraId="3D054591">
            <w:pPr>
              <w:spacing w:line="240" w:lineRule="auto"/>
              <w:jc w:val="center"/>
              <w:rPr>
                <w:rFonts w:asciiTheme="minorEastAsia" w:hAnsiTheme="minorEastAsia" w:cstheme="minorEastAsia"/>
                <w:color w:val="000000"/>
                <w:sz w:val="21"/>
                <w:szCs w:val="21"/>
              </w:rPr>
            </w:pPr>
          </w:p>
        </w:tc>
        <w:tc>
          <w:tcPr>
            <w:tcW w:w="2836" w:type="dxa"/>
            <w:vAlign w:val="center"/>
          </w:tcPr>
          <w:p w14:paraId="737BAC4C">
            <w:pPr>
              <w:pStyle w:val="31"/>
              <w:ind w:firstLine="0" w:firstLineChars="0"/>
              <w:rPr>
                <w:rFonts w:asciiTheme="minorEastAsia" w:hAnsiTheme="minorEastAsia" w:cstheme="minorEastAsia"/>
                <w:color w:val="000000"/>
                <w:sz w:val="21"/>
                <w:szCs w:val="21"/>
              </w:rPr>
            </w:pPr>
          </w:p>
        </w:tc>
      </w:tr>
    </w:tbl>
    <w:p w14:paraId="428D4FB6">
      <w:r>
        <w:rPr>
          <w:rFonts w:hint="eastAsia"/>
        </w:rPr>
        <w:t>节点标识（trademain）</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38C7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4CE51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5AAD5E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5468B18">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31B31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D813D8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0F42C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39F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B37C8F2">
            <w:pPr>
              <w:numPr>
                <w:ilvl w:val="0"/>
                <w:numId w:val="200"/>
              </w:numPr>
              <w:jc w:val="center"/>
              <w:rPr>
                <w:rFonts w:asciiTheme="minorEastAsia" w:hAnsiTheme="minorEastAsia"/>
                <w:color w:val="000000"/>
                <w:sz w:val="21"/>
                <w:szCs w:val="21"/>
              </w:rPr>
            </w:pPr>
          </w:p>
        </w:tc>
        <w:tc>
          <w:tcPr>
            <w:tcW w:w="1336" w:type="dxa"/>
            <w:vAlign w:val="center"/>
          </w:tcPr>
          <w:p w14:paraId="6F9E659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tradeinfo</w:t>
            </w:r>
          </w:p>
        </w:tc>
        <w:tc>
          <w:tcPr>
            <w:tcW w:w="1419" w:type="dxa"/>
            <w:vAlign w:val="center"/>
          </w:tcPr>
          <w:p w14:paraId="652CA58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交易信息</w:t>
            </w:r>
          </w:p>
        </w:tc>
        <w:tc>
          <w:tcPr>
            <w:tcW w:w="708" w:type="dxa"/>
            <w:vAlign w:val="center"/>
          </w:tcPr>
          <w:p w14:paraId="5159A9E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对象</w:t>
            </w:r>
          </w:p>
        </w:tc>
        <w:tc>
          <w:tcPr>
            <w:tcW w:w="709" w:type="dxa"/>
            <w:vAlign w:val="center"/>
          </w:tcPr>
          <w:p w14:paraId="23BB662E">
            <w:pPr>
              <w:spacing w:line="240" w:lineRule="auto"/>
              <w:jc w:val="center"/>
              <w:rPr>
                <w:rFonts w:asciiTheme="minorEastAsia" w:hAnsiTheme="minorEastAsia" w:cstheme="minorEastAsia"/>
                <w:color w:val="000000"/>
                <w:sz w:val="21"/>
                <w:szCs w:val="21"/>
              </w:rPr>
            </w:pPr>
          </w:p>
        </w:tc>
        <w:tc>
          <w:tcPr>
            <w:tcW w:w="2836" w:type="dxa"/>
            <w:shd w:val="clear" w:color="auto" w:fill="auto"/>
          </w:tcPr>
          <w:p w14:paraId="7FE9102C">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单条</w:t>
            </w:r>
          </w:p>
        </w:tc>
      </w:tr>
      <w:tr w14:paraId="516B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EAC3A48">
            <w:pPr>
              <w:numPr>
                <w:ilvl w:val="0"/>
                <w:numId w:val="200"/>
              </w:numPr>
              <w:jc w:val="center"/>
              <w:rPr>
                <w:rFonts w:asciiTheme="minorEastAsia" w:hAnsiTheme="minorEastAsia"/>
                <w:color w:val="000000"/>
                <w:sz w:val="21"/>
                <w:szCs w:val="21"/>
              </w:rPr>
            </w:pPr>
          </w:p>
        </w:tc>
        <w:tc>
          <w:tcPr>
            <w:tcW w:w="1336" w:type="dxa"/>
            <w:vAlign w:val="center"/>
          </w:tcPr>
          <w:p w14:paraId="2C4EB4B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recipearray</w:t>
            </w:r>
          </w:p>
        </w:tc>
        <w:tc>
          <w:tcPr>
            <w:tcW w:w="1419" w:type="dxa"/>
            <w:vAlign w:val="center"/>
          </w:tcPr>
          <w:p w14:paraId="68718FC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处方信息</w:t>
            </w:r>
          </w:p>
        </w:tc>
        <w:tc>
          <w:tcPr>
            <w:tcW w:w="708" w:type="dxa"/>
            <w:vAlign w:val="center"/>
          </w:tcPr>
          <w:p w14:paraId="4AD25E3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14:paraId="35E28AAA">
            <w:pPr>
              <w:spacing w:line="240" w:lineRule="auto"/>
              <w:jc w:val="center"/>
              <w:rPr>
                <w:rFonts w:asciiTheme="minorEastAsia" w:hAnsiTheme="minorEastAsia" w:cstheme="minorEastAsia"/>
                <w:color w:val="000000"/>
                <w:sz w:val="21"/>
                <w:szCs w:val="21"/>
              </w:rPr>
            </w:pPr>
          </w:p>
        </w:tc>
        <w:tc>
          <w:tcPr>
            <w:tcW w:w="2836" w:type="dxa"/>
            <w:shd w:val="clear" w:color="auto" w:fill="auto"/>
          </w:tcPr>
          <w:p w14:paraId="5CD3BB62">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此节点为recipe的集合</w:t>
            </w:r>
          </w:p>
        </w:tc>
      </w:tr>
      <w:tr w14:paraId="07E5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238B8F9">
            <w:pPr>
              <w:numPr>
                <w:ilvl w:val="0"/>
                <w:numId w:val="200"/>
              </w:numPr>
              <w:jc w:val="center"/>
              <w:rPr>
                <w:rFonts w:asciiTheme="minorEastAsia" w:hAnsiTheme="minorEastAsia"/>
                <w:color w:val="000000"/>
                <w:sz w:val="21"/>
                <w:szCs w:val="21"/>
              </w:rPr>
            </w:pPr>
          </w:p>
        </w:tc>
        <w:tc>
          <w:tcPr>
            <w:tcW w:w="1336" w:type="dxa"/>
            <w:vAlign w:val="center"/>
          </w:tcPr>
          <w:p w14:paraId="2A94E10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feeitemarray</w:t>
            </w:r>
          </w:p>
        </w:tc>
        <w:tc>
          <w:tcPr>
            <w:tcW w:w="1419" w:type="dxa"/>
            <w:vAlign w:val="center"/>
          </w:tcPr>
          <w:p w14:paraId="72094D3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明细信息</w:t>
            </w:r>
          </w:p>
        </w:tc>
        <w:tc>
          <w:tcPr>
            <w:tcW w:w="708" w:type="dxa"/>
            <w:vAlign w:val="center"/>
          </w:tcPr>
          <w:p w14:paraId="20509DC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14:paraId="00BE086A">
            <w:pPr>
              <w:spacing w:line="240" w:lineRule="auto"/>
              <w:jc w:val="center"/>
              <w:rPr>
                <w:rFonts w:asciiTheme="minorEastAsia" w:hAnsiTheme="minorEastAsia" w:cstheme="minorEastAsia"/>
                <w:color w:val="000000"/>
                <w:sz w:val="21"/>
                <w:szCs w:val="21"/>
              </w:rPr>
            </w:pPr>
          </w:p>
        </w:tc>
        <w:tc>
          <w:tcPr>
            <w:tcW w:w="2836" w:type="dxa"/>
            <w:shd w:val="clear" w:color="auto" w:fill="auto"/>
          </w:tcPr>
          <w:p w14:paraId="71700CDA">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此节点为feeitem的集合</w:t>
            </w:r>
          </w:p>
        </w:tc>
      </w:tr>
    </w:tbl>
    <w:p w14:paraId="5CA3CF61">
      <w:r>
        <w:rPr>
          <w:rFonts w:hint="eastAsia"/>
        </w:rPr>
        <w:t>节点标识（tradeInfo）</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6D81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7D8A1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E73B59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A171D2E">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C3C93E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D3E611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F067E5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4E4D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195196A">
            <w:pPr>
              <w:numPr>
                <w:ilvl w:val="0"/>
                <w:numId w:val="201"/>
              </w:numPr>
              <w:jc w:val="center"/>
              <w:rPr>
                <w:rFonts w:asciiTheme="minorEastAsia" w:hAnsiTheme="minorEastAsia"/>
                <w:color w:val="000000"/>
                <w:sz w:val="21"/>
                <w:szCs w:val="21"/>
              </w:rPr>
            </w:pPr>
          </w:p>
        </w:tc>
        <w:tc>
          <w:tcPr>
            <w:tcW w:w="1336" w:type="dxa"/>
            <w:vAlign w:val="center"/>
          </w:tcPr>
          <w:p w14:paraId="7A1821F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curetype</w:t>
            </w:r>
          </w:p>
        </w:tc>
        <w:tc>
          <w:tcPr>
            <w:tcW w:w="1419" w:type="dxa"/>
            <w:vAlign w:val="center"/>
          </w:tcPr>
          <w:p w14:paraId="50C12E0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就诊类型</w:t>
            </w:r>
          </w:p>
        </w:tc>
        <w:tc>
          <w:tcPr>
            <w:tcW w:w="708" w:type="dxa"/>
            <w:vAlign w:val="center"/>
          </w:tcPr>
          <w:p w14:paraId="4E6CEDC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48589B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w:t>
            </w:r>
          </w:p>
        </w:tc>
        <w:tc>
          <w:tcPr>
            <w:tcW w:w="2836" w:type="dxa"/>
            <w:shd w:val="clear" w:color="auto" w:fill="auto"/>
          </w:tcPr>
          <w:p w14:paraId="2E045D3A">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11：普通门诊</w:t>
            </w:r>
          </w:p>
          <w:p w14:paraId="5B92A317">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19：普通急诊</w:t>
            </w:r>
          </w:p>
        </w:tc>
      </w:tr>
      <w:tr w14:paraId="6404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3A8D4E0">
            <w:pPr>
              <w:numPr>
                <w:ilvl w:val="0"/>
                <w:numId w:val="201"/>
              </w:numPr>
              <w:jc w:val="center"/>
              <w:rPr>
                <w:rFonts w:asciiTheme="minorEastAsia" w:hAnsiTheme="minorEastAsia"/>
                <w:color w:val="000000"/>
                <w:sz w:val="21"/>
                <w:szCs w:val="21"/>
              </w:rPr>
            </w:pPr>
          </w:p>
        </w:tc>
        <w:tc>
          <w:tcPr>
            <w:tcW w:w="1336" w:type="dxa"/>
            <w:vAlign w:val="center"/>
          </w:tcPr>
          <w:p w14:paraId="5509C18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matnstas</w:t>
            </w:r>
          </w:p>
        </w:tc>
        <w:tc>
          <w:tcPr>
            <w:tcW w:w="1419" w:type="dxa"/>
            <w:vAlign w:val="center"/>
          </w:tcPr>
          <w:p w14:paraId="4E0A806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生育状态</w:t>
            </w:r>
          </w:p>
        </w:tc>
        <w:tc>
          <w:tcPr>
            <w:tcW w:w="708" w:type="dxa"/>
            <w:vAlign w:val="center"/>
          </w:tcPr>
          <w:p w14:paraId="4BA2E7C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83A2333">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w:t>
            </w:r>
          </w:p>
        </w:tc>
        <w:tc>
          <w:tcPr>
            <w:tcW w:w="2836" w:type="dxa"/>
            <w:shd w:val="clear" w:color="auto" w:fill="auto"/>
          </w:tcPr>
          <w:p w14:paraId="1CB8F4ED">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0：未知</w:t>
            </w:r>
          </w:p>
          <w:p w14:paraId="4155A764">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1：非妊娠期或哺乳期</w:t>
            </w:r>
          </w:p>
          <w:p w14:paraId="4785803E">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2：近期有生育计划</w:t>
            </w:r>
          </w:p>
          <w:p w14:paraId="6217B72A">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3：妊娠期</w:t>
            </w:r>
          </w:p>
          <w:p w14:paraId="131FD179">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4：哺乳期</w:t>
            </w:r>
          </w:p>
        </w:tc>
      </w:tr>
      <w:tr w14:paraId="4C62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8AFF6D6">
            <w:pPr>
              <w:numPr>
                <w:ilvl w:val="0"/>
                <w:numId w:val="201"/>
              </w:numPr>
              <w:jc w:val="center"/>
              <w:rPr>
                <w:rFonts w:asciiTheme="minorEastAsia" w:hAnsiTheme="minorEastAsia"/>
                <w:color w:val="000000"/>
                <w:sz w:val="21"/>
                <w:szCs w:val="21"/>
              </w:rPr>
            </w:pPr>
          </w:p>
        </w:tc>
        <w:tc>
          <w:tcPr>
            <w:tcW w:w="1336" w:type="dxa"/>
            <w:vAlign w:val="center"/>
          </w:tcPr>
          <w:p w14:paraId="253160D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feeall</w:t>
            </w:r>
          </w:p>
        </w:tc>
        <w:tc>
          <w:tcPr>
            <w:tcW w:w="1419" w:type="dxa"/>
            <w:vAlign w:val="center"/>
          </w:tcPr>
          <w:p w14:paraId="6F30E99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总费用</w:t>
            </w:r>
          </w:p>
        </w:tc>
        <w:tc>
          <w:tcPr>
            <w:tcW w:w="708" w:type="dxa"/>
            <w:vAlign w:val="center"/>
          </w:tcPr>
          <w:p w14:paraId="7BF0DFF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14:paraId="6F69F9FB">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10,2</w:t>
            </w:r>
          </w:p>
        </w:tc>
        <w:tc>
          <w:tcPr>
            <w:tcW w:w="2836" w:type="dxa"/>
            <w:shd w:val="clear" w:color="auto" w:fill="auto"/>
          </w:tcPr>
          <w:p w14:paraId="6C7EAE1B">
            <w:pPr>
              <w:pStyle w:val="31"/>
              <w:ind w:firstLine="0" w:firstLineChars="0"/>
              <w:rPr>
                <w:rFonts w:asciiTheme="minorEastAsia" w:hAnsiTheme="minorEastAsia" w:cstheme="minorEastAsia"/>
                <w:color w:val="000000"/>
                <w:sz w:val="21"/>
                <w:szCs w:val="21"/>
              </w:rPr>
            </w:pPr>
          </w:p>
        </w:tc>
      </w:tr>
    </w:tbl>
    <w:p w14:paraId="7E0D0163">
      <w:r>
        <w:rPr>
          <w:rFonts w:hint="eastAsia"/>
        </w:rPr>
        <w:t>节点标识（recipe）</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19A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C91C321">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1F76A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A0DAC0F">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8B5680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FA67322">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D75BC6B">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1D29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DA50171">
            <w:pPr>
              <w:numPr>
                <w:ilvl w:val="0"/>
                <w:numId w:val="202"/>
              </w:numPr>
              <w:jc w:val="center"/>
              <w:rPr>
                <w:rFonts w:asciiTheme="minorEastAsia" w:hAnsiTheme="minorEastAsia"/>
                <w:color w:val="000000"/>
                <w:sz w:val="21"/>
                <w:szCs w:val="21"/>
              </w:rPr>
            </w:pPr>
          </w:p>
        </w:tc>
        <w:tc>
          <w:tcPr>
            <w:tcW w:w="1336" w:type="dxa"/>
            <w:shd w:val="clear" w:color="auto" w:fill="auto"/>
            <w:vAlign w:val="center"/>
          </w:tcPr>
          <w:p w14:paraId="2B45766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diagnoseno</w:t>
            </w:r>
          </w:p>
        </w:tc>
        <w:tc>
          <w:tcPr>
            <w:tcW w:w="1419" w:type="dxa"/>
            <w:shd w:val="clear" w:color="auto" w:fill="auto"/>
            <w:vAlign w:val="center"/>
          </w:tcPr>
          <w:p w14:paraId="5477DDD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诊断序号</w:t>
            </w:r>
          </w:p>
        </w:tc>
        <w:tc>
          <w:tcPr>
            <w:tcW w:w="708" w:type="dxa"/>
            <w:shd w:val="clear" w:color="auto" w:fill="auto"/>
            <w:vAlign w:val="center"/>
          </w:tcPr>
          <w:p w14:paraId="173D779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31E3764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9</w:t>
            </w:r>
          </w:p>
        </w:tc>
        <w:tc>
          <w:tcPr>
            <w:tcW w:w="2836" w:type="dxa"/>
            <w:shd w:val="clear" w:color="auto" w:fill="auto"/>
            <w:vAlign w:val="center"/>
          </w:tcPr>
          <w:p w14:paraId="04BED206">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顺序号，严禁使用汉字</w:t>
            </w:r>
          </w:p>
        </w:tc>
      </w:tr>
      <w:tr w14:paraId="7C05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0FD0082">
            <w:pPr>
              <w:numPr>
                <w:ilvl w:val="0"/>
                <w:numId w:val="202"/>
              </w:numPr>
              <w:jc w:val="center"/>
              <w:rPr>
                <w:rFonts w:asciiTheme="minorEastAsia" w:hAnsiTheme="minorEastAsia"/>
                <w:color w:val="000000"/>
                <w:sz w:val="21"/>
                <w:szCs w:val="21"/>
              </w:rPr>
            </w:pPr>
          </w:p>
        </w:tc>
        <w:tc>
          <w:tcPr>
            <w:tcW w:w="1336" w:type="dxa"/>
            <w:shd w:val="clear" w:color="auto" w:fill="auto"/>
            <w:vAlign w:val="center"/>
          </w:tcPr>
          <w:p w14:paraId="3105337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recipeno</w:t>
            </w:r>
          </w:p>
        </w:tc>
        <w:tc>
          <w:tcPr>
            <w:tcW w:w="1419" w:type="dxa"/>
            <w:shd w:val="clear" w:color="auto" w:fill="auto"/>
            <w:vAlign w:val="center"/>
          </w:tcPr>
          <w:p w14:paraId="5F3D6A5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处方序号</w:t>
            </w:r>
          </w:p>
        </w:tc>
        <w:tc>
          <w:tcPr>
            <w:tcW w:w="708" w:type="dxa"/>
            <w:shd w:val="clear" w:color="auto" w:fill="auto"/>
            <w:vAlign w:val="center"/>
          </w:tcPr>
          <w:p w14:paraId="4BDBC377">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709BC3B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74C9A0F8">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多处方收费的处方序号，严禁使用汉字</w:t>
            </w:r>
          </w:p>
        </w:tc>
      </w:tr>
      <w:tr w14:paraId="49A5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8AD9AD7">
            <w:pPr>
              <w:numPr>
                <w:ilvl w:val="0"/>
                <w:numId w:val="202"/>
              </w:numPr>
              <w:jc w:val="center"/>
              <w:rPr>
                <w:rFonts w:asciiTheme="minorEastAsia" w:hAnsiTheme="minorEastAsia"/>
                <w:color w:val="000000"/>
                <w:sz w:val="21"/>
                <w:szCs w:val="21"/>
              </w:rPr>
            </w:pPr>
          </w:p>
        </w:tc>
        <w:tc>
          <w:tcPr>
            <w:tcW w:w="1336" w:type="dxa"/>
            <w:vAlign w:val="center"/>
          </w:tcPr>
          <w:p w14:paraId="6D91D41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recipedate</w:t>
            </w:r>
          </w:p>
        </w:tc>
        <w:tc>
          <w:tcPr>
            <w:tcW w:w="1419" w:type="dxa"/>
            <w:vAlign w:val="center"/>
          </w:tcPr>
          <w:p w14:paraId="16527E9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处方日期/时间</w:t>
            </w:r>
          </w:p>
        </w:tc>
        <w:tc>
          <w:tcPr>
            <w:tcW w:w="708" w:type="dxa"/>
            <w:vAlign w:val="center"/>
          </w:tcPr>
          <w:p w14:paraId="141A2660">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32E9D6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tcPr>
          <w:p w14:paraId="08099970">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开处方的日期</w:t>
            </w:r>
          </w:p>
          <w:p w14:paraId="7908899B">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格式：yyyy-MM-dd</w:t>
            </w:r>
          </w:p>
        </w:tc>
      </w:tr>
      <w:tr w14:paraId="0CA2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9A2AD29">
            <w:pPr>
              <w:numPr>
                <w:ilvl w:val="0"/>
                <w:numId w:val="202"/>
              </w:numPr>
              <w:jc w:val="center"/>
              <w:rPr>
                <w:rFonts w:asciiTheme="minorEastAsia" w:hAnsiTheme="minorEastAsia"/>
                <w:color w:val="000000"/>
                <w:sz w:val="21"/>
                <w:szCs w:val="21"/>
              </w:rPr>
            </w:pPr>
          </w:p>
        </w:tc>
        <w:tc>
          <w:tcPr>
            <w:tcW w:w="1336" w:type="dxa"/>
            <w:shd w:val="clear" w:color="auto" w:fill="auto"/>
            <w:vAlign w:val="center"/>
          </w:tcPr>
          <w:p w14:paraId="4584ADE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diagnosecode</w:t>
            </w:r>
          </w:p>
        </w:tc>
        <w:tc>
          <w:tcPr>
            <w:tcW w:w="1419" w:type="dxa"/>
            <w:vAlign w:val="center"/>
          </w:tcPr>
          <w:p w14:paraId="64D2476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诊断编码</w:t>
            </w:r>
          </w:p>
        </w:tc>
        <w:tc>
          <w:tcPr>
            <w:tcW w:w="708" w:type="dxa"/>
            <w:vAlign w:val="center"/>
          </w:tcPr>
          <w:p w14:paraId="3A8E0074">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F71E9C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vAlign w:val="center"/>
          </w:tcPr>
          <w:p w14:paraId="43E3ED44">
            <w:pPr>
              <w:pStyle w:val="31"/>
              <w:ind w:firstLine="0" w:firstLineChars="0"/>
              <w:rPr>
                <w:rFonts w:asciiTheme="minorEastAsia" w:hAnsiTheme="minorEastAsia" w:cstheme="minorEastAsia"/>
                <w:color w:val="000000"/>
                <w:sz w:val="21"/>
                <w:szCs w:val="21"/>
              </w:rPr>
            </w:pPr>
            <w:r>
              <w:rPr>
                <w:rFonts w:hint="eastAsia" w:ascii="宋体" w:hAnsi="宋体"/>
                <w:sz w:val="21"/>
              </w:rPr>
              <w:t>市医保中心发布的《医疗保障疾病诊断分类与代码》、《医疗保障中医诊断分类与代码》</w:t>
            </w:r>
          </w:p>
        </w:tc>
      </w:tr>
      <w:tr w14:paraId="412E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77798A1">
            <w:pPr>
              <w:numPr>
                <w:ilvl w:val="0"/>
                <w:numId w:val="202"/>
              </w:numPr>
              <w:jc w:val="center"/>
              <w:rPr>
                <w:rFonts w:asciiTheme="minorEastAsia" w:hAnsiTheme="minorEastAsia"/>
                <w:color w:val="000000"/>
                <w:sz w:val="21"/>
                <w:szCs w:val="21"/>
              </w:rPr>
            </w:pPr>
          </w:p>
        </w:tc>
        <w:tc>
          <w:tcPr>
            <w:tcW w:w="1336" w:type="dxa"/>
            <w:vAlign w:val="center"/>
          </w:tcPr>
          <w:p w14:paraId="0CAB7CF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diagnosename</w:t>
            </w:r>
          </w:p>
        </w:tc>
        <w:tc>
          <w:tcPr>
            <w:tcW w:w="1419" w:type="dxa"/>
            <w:vAlign w:val="center"/>
          </w:tcPr>
          <w:p w14:paraId="18EA882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诊断名称</w:t>
            </w:r>
          </w:p>
        </w:tc>
        <w:tc>
          <w:tcPr>
            <w:tcW w:w="708" w:type="dxa"/>
            <w:vAlign w:val="center"/>
          </w:tcPr>
          <w:p w14:paraId="6F10F247">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2A76F43">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4BBF63A1">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诊断编码对应的名称</w:t>
            </w:r>
          </w:p>
        </w:tc>
      </w:tr>
      <w:tr w14:paraId="1E8D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7CEB462">
            <w:pPr>
              <w:numPr>
                <w:ilvl w:val="0"/>
                <w:numId w:val="202"/>
              </w:numPr>
              <w:jc w:val="center"/>
              <w:rPr>
                <w:rFonts w:asciiTheme="minorEastAsia" w:hAnsiTheme="minorEastAsia"/>
                <w:color w:val="000000"/>
                <w:sz w:val="21"/>
                <w:szCs w:val="21"/>
              </w:rPr>
            </w:pPr>
          </w:p>
        </w:tc>
        <w:tc>
          <w:tcPr>
            <w:tcW w:w="1336" w:type="dxa"/>
            <w:vAlign w:val="center"/>
          </w:tcPr>
          <w:p w14:paraId="37C795B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medicalrecord</w:t>
            </w:r>
          </w:p>
        </w:tc>
        <w:tc>
          <w:tcPr>
            <w:tcW w:w="1419" w:type="dxa"/>
            <w:vAlign w:val="center"/>
          </w:tcPr>
          <w:p w14:paraId="410DA23D">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病历信息</w:t>
            </w:r>
          </w:p>
        </w:tc>
        <w:tc>
          <w:tcPr>
            <w:tcW w:w="708" w:type="dxa"/>
            <w:vAlign w:val="center"/>
          </w:tcPr>
          <w:p w14:paraId="634B50EA">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5DFAC7C">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800</w:t>
            </w:r>
          </w:p>
        </w:tc>
        <w:tc>
          <w:tcPr>
            <w:tcW w:w="2836" w:type="dxa"/>
          </w:tcPr>
          <w:p w14:paraId="77F0B4DB">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HIS能采集的所有本次就诊的门诊病历信息。最多400个汉字</w:t>
            </w:r>
          </w:p>
        </w:tc>
      </w:tr>
      <w:tr w14:paraId="5D77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96C0960">
            <w:pPr>
              <w:numPr>
                <w:ilvl w:val="0"/>
                <w:numId w:val="202"/>
              </w:numPr>
              <w:jc w:val="center"/>
              <w:rPr>
                <w:rFonts w:asciiTheme="minorEastAsia" w:hAnsiTheme="minorEastAsia"/>
                <w:color w:val="000000"/>
                <w:sz w:val="21"/>
                <w:szCs w:val="21"/>
              </w:rPr>
            </w:pPr>
          </w:p>
        </w:tc>
        <w:tc>
          <w:tcPr>
            <w:tcW w:w="1336" w:type="dxa"/>
            <w:vAlign w:val="center"/>
          </w:tcPr>
          <w:p w14:paraId="3B3B37D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sectioncode</w:t>
            </w:r>
          </w:p>
        </w:tc>
        <w:tc>
          <w:tcPr>
            <w:tcW w:w="1419" w:type="dxa"/>
            <w:vAlign w:val="center"/>
          </w:tcPr>
          <w:p w14:paraId="1644FD3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就诊科别代码</w:t>
            </w:r>
          </w:p>
        </w:tc>
        <w:tc>
          <w:tcPr>
            <w:tcW w:w="708" w:type="dxa"/>
            <w:vAlign w:val="center"/>
          </w:tcPr>
          <w:p w14:paraId="2BD973CB">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C056EB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w:t>
            </w:r>
          </w:p>
        </w:tc>
        <w:tc>
          <w:tcPr>
            <w:tcW w:w="2836" w:type="dxa"/>
            <w:shd w:val="clear" w:color="auto" w:fill="auto"/>
          </w:tcPr>
          <w:p w14:paraId="22158078">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参见字典：就诊科别</w:t>
            </w:r>
          </w:p>
        </w:tc>
      </w:tr>
      <w:tr w14:paraId="11F9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6C82F88">
            <w:pPr>
              <w:numPr>
                <w:ilvl w:val="0"/>
                <w:numId w:val="202"/>
              </w:numPr>
              <w:jc w:val="center"/>
              <w:rPr>
                <w:rFonts w:asciiTheme="minorEastAsia" w:hAnsiTheme="minorEastAsia"/>
                <w:color w:val="000000"/>
                <w:sz w:val="21"/>
                <w:szCs w:val="21"/>
              </w:rPr>
            </w:pPr>
          </w:p>
        </w:tc>
        <w:tc>
          <w:tcPr>
            <w:tcW w:w="1336" w:type="dxa"/>
            <w:vAlign w:val="center"/>
          </w:tcPr>
          <w:p w14:paraId="6DEB494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sectionname</w:t>
            </w:r>
          </w:p>
        </w:tc>
        <w:tc>
          <w:tcPr>
            <w:tcW w:w="1419" w:type="dxa"/>
            <w:vAlign w:val="center"/>
          </w:tcPr>
          <w:p w14:paraId="4DEF6BC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就诊科别名称</w:t>
            </w:r>
          </w:p>
        </w:tc>
        <w:tc>
          <w:tcPr>
            <w:tcW w:w="708" w:type="dxa"/>
            <w:vAlign w:val="center"/>
          </w:tcPr>
          <w:p w14:paraId="46DDF3BC">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9A9356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408756BF">
            <w:pPr>
              <w:pStyle w:val="31"/>
              <w:ind w:firstLine="0" w:firstLineChars="0"/>
              <w:rPr>
                <w:rFonts w:asciiTheme="minorEastAsia" w:hAnsiTheme="minorEastAsia" w:cstheme="minorEastAsia"/>
                <w:sz w:val="21"/>
                <w:szCs w:val="21"/>
              </w:rPr>
            </w:pPr>
          </w:p>
        </w:tc>
      </w:tr>
      <w:tr w14:paraId="5E38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A36E226">
            <w:pPr>
              <w:numPr>
                <w:ilvl w:val="0"/>
                <w:numId w:val="202"/>
              </w:numPr>
              <w:jc w:val="center"/>
              <w:rPr>
                <w:rFonts w:asciiTheme="minorEastAsia" w:hAnsiTheme="minorEastAsia"/>
                <w:color w:val="000000"/>
                <w:sz w:val="21"/>
                <w:szCs w:val="21"/>
              </w:rPr>
            </w:pPr>
          </w:p>
        </w:tc>
        <w:tc>
          <w:tcPr>
            <w:tcW w:w="1336" w:type="dxa"/>
            <w:vAlign w:val="center"/>
          </w:tcPr>
          <w:p w14:paraId="2E2672A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hissectionname</w:t>
            </w:r>
          </w:p>
        </w:tc>
        <w:tc>
          <w:tcPr>
            <w:tcW w:w="1419" w:type="dxa"/>
            <w:vAlign w:val="center"/>
          </w:tcPr>
          <w:p w14:paraId="5834260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本院科别名称</w:t>
            </w:r>
          </w:p>
        </w:tc>
        <w:tc>
          <w:tcPr>
            <w:tcW w:w="708" w:type="dxa"/>
            <w:vAlign w:val="center"/>
          </w:tcPr>
          <w:p w14:paraId="3293407A">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3D39B5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3E0272DF">
            <w:pPr>
              <w:pStyle w:val="31"/>
              <w:ind w:firstLine="0" w:firstLineChars="0"/>
              <w:rPr>
                <w:rFonts w:asciiTheme="minorEastAsia" w:hAnsiTheme="minorEastAsia" w:cstheme="minorEastAsia"/>
                <w:sz w:val="21"/>
                <w:szCs w:val="21"/>
              </w:rPr>
            </w:pPr>
          </w:p>
        </w:tc>
      </w:tr>
      <w:tr w14:paraId="36D2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5604D98">
            <w:pPr>
              <w:numPr>
                <w:ilvl w:val="0"/>
                <w:numId w:val="202"/>
              </w:numPr>
              <w:jc w:val="center"/>
              <w:rPr>
                <w:rFonts w:asciiTheme="minorEastAsia" w:hAnsiTheme="minorEastAsia"/>
                <w:color w:val="000000"/>
                <w:sz w:val="21"/>
                <w:szCs w:val="21"/>
              </w:rPr>
            </w:pPr>
          </w:p>
        </w:tc>
        <w:tc>
          <w:tcPr>
            <w:tcW w:w="1336" w:type="dxa"/>
            <w:vAlign w:val="center"/>
          </w:tcPr>
          <w:p w14:paraId="717B5C1C">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drid</w:t>
            </w:r>
          </w:p>
        </w:tc>
        <w:tc>
          <w:tcPr>
            <w:tcW w:w="1419" w:type="dxa"/>
            <w:vAlign w:val="center"/>
          </w:tcPr>
          <w:p w14:paraId="7007DF2D">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医师编码</w:t>
            </w:r>
          </w:p>
        </w:tc>
        <w:tc>
          <w:tcPr>
            <w:tcW w:w="708" w:type="dxa"/>
            <w:vAlign w:val="center"/>
          </w:tcPr>
          <w:p w14:paraId="26EBD6D6">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856DB62">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0F19C695">
            <w:pPr>
              <w:pStyle w:val="31"/>
              <w:ind w:firstLine="0" w:firstLineChars="0"/>
              <w:rPr>
                <w:rFonts w:asciiTheme="minorEastAsia" w:hAnsiTheme="minorEastAsia" w:cstheme="minorEastAsia"/>
                <w:strike/>
                <w:sz w:val="21"/>
                <w:szCs w:val="21"/>
              </w:rPr>
            </w:pPr>
            <w:r>
              <w:rPr>
                <w:rFonts w:hint="eastAsia" w:asciiTheme="minorEastAsia" w:hAnsiTheme="minorEastAsia"/>
                <w:spacing w:val="-2"/>
                <w:sz w:val="21"/>
                <w:szCs w:val="21"/>
              </w:rPr>
              <w:t>国家医保医师代码</w:t>
            </w:r>
          </w:p>
        </w:tc>
      </w:tr>
      <w:tr w14:paraId="1263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A0D746E">
            <w:pPr>
              <w:numPr>
                <w:ilvl w:val="0"/>
                <w:numId w:val="202"/>
              </w:numPr>
              <w:jc w:val="center"/>
              <w:rPr>
                <w:rFonts w:asciiTheme="minorEastAsia" w:hAnsiTheme="minorEastAsia"/>
                <w:color w:val="000000"/>
                <w:sz w:val="21"/>
                <w:szCs w:val="21"/>
              </w:rPr>
            </w:pPr>
          </w:p>
        </w:tc>
        <w:tc>
          <w:tcPr>
            <w:tcW w:w="1336" w:type="dxa"/>
            <w:vAlign w:val="center"/>
          </w:tcPr>
          <w:p w14:paraId="265A8AD3">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drname</w:t>
            </w:r>
          </w:p>
        </w:tc>
        <w:tc>
          <w:tcPr>
            <w:tcW w:w="1419" w:type="dxa"/>
            <w:vAlign w:val="center"/>
          </w:tcPr>
          <w:p w14:paraId="405D5F39">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医师姓名</w:t>
            </w:r>
          </w:p>
        </w:tc>
        <w:tc>
          <w:tcPr>
            <w:tcW w:w="708" w:type="dxa"/>
            <w:vAlign w:val="center"/>
          </w:tcPr>
          <w:p w14:paraId="1DC0AF66">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5749338">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3FA5C415">
            <w:pPr>
              <w:pStyle w:val="31"/>
              <w:ind w:firstLine="0" w:firstLineChars="0"/>
              <w:rPr>
                <w:rFonts w:asciiTheme="minorEastAsia" w:hAnsiTheme="minorEastAsia" w:cstheme="minorEastAsia"/>
                <w:sz w:val="21"/>
                <w:szCs w:val="21"/>
              </w:rPr>
            </w:pPr>
          </w:p>
        </w:tc>
      </w:tr>
      <w:tr w14:paraId="5772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5A6DDEC">
            <w:pPr>
              <w:numPr>
                <w:ilvl w:val="0"/>
                <w:numId w:val="202"/>
              </w:numPr>
              <w:jc w:val="center"/>
              <w:rPr>
                <w:rFonts w:asciiTheme="minorEastAsia" w:hAnsiTheme="minorEastAsia"/>
                <w:color w:val="000000"/>
                <w:sz w:val="21"/>
                <w:szCs w:val="21"/>
              </w:rPr>
            </w:pPr>
          </w:p>
        </w:tc>
        <w:tc>
          <w:tcPr>
            <w:tcW w:w="1336" w:type="dxa"/>
            <w:vAlign w:val="center"/>
          </w:tcPr>
          <w:p w14:paraId="73A3D615">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recipetype</w:t>
            </w:r>
          </w:p>
        </w:tc>
        <w:tc>
          <w:tcPr>
            <w:tcW w:w="1419" w:type="dxa"/>
            <w:vAlign w:val="center"/>
          </w:tcPr>
          <w:p w14:paraId="62802018">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处方类别</w:t>
            </w:r>
          </w:p>
        </w:tc>
        <w:tc>
          <w:tcPr>
            <w:tcW w:w="708" w:type="dxa"/>
            <w:vAlign w:val="center"/>
          </w:tcPr>
          <w:p w14:paraId="33A94EB1">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14:paraId="695CE7D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shd w:val="clear" w:color="auto" w:fill="auto"/>
          </w:tcPr>
          <w:p w14:paraId="58D800CE">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1：医保内处方</w:t>
            </w:r>
          </w:p>
          <w:p w14:paraId="58F39855">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2：医保外处方</w:t>
            </w:r>
          </w:p>
        </w:tc>
      </w:tr>
      <w:tr w14:paraId="556D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877D61D">
            <w:pPr>
              <w:numPr>
                <w:ilvl w:val="0"/>
                <w:numId w:val="202"/>
              </w:numPr>
              <w:jc w:val="center"/>
              <w:rPr>
                <w:rFonts w:asciiTheme="minorEastAsia" w:hAnsiTheme="minorEastAsia"/>
                <w:color w:val="000000"/>
                <w:sz w:val="21"/>
                <w:szCs w:val="21"/>
              </w:rPr>
            </w:pPr>
          </w:p>
        </w:tc>
        <w:tc>
          <w:tcPr>
            <w:tcW w:w="1336" w:type="dxa"/>
            <w:vAlign w:val="center"/>
          </w:tcPr>
          <w:p w14:paraId="02864AA5">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inoutdisetype</w:t>
            </w:r>
          </w:p>
        </w:tc>
        <w:tc>
          <w:tcPr>
            <w:tcW w:w="1419" w:type="dxa"/>
            <w:vAlign w:val="center"/>
          </w:tcPr>
          <w:p w14:paraId="0A10E53B">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出入诊断类别</w:t>
            </w:r>
          </w:p>
        </w:tc>
        <w:tc>
          <w:tcPr>
            <w:tcW w:w="708" w:type="dxa"/>
            <w:vAlign w:val="center"/>
          </w:tcPr>
          <w:p w14:paraId="1ADCA67F">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7BA2F5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34BA7323">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1：入院诊断</w:t>
            </w:r>
          </w:p>
          <w:p w14:paraId="7A455644">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2：出院诊断</w:t>
            </w:r>
          </w:p>
        </w:tc>
      </w:tr>
      <w:tr w14:paraId="2BE0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EEC19FD">
            <w:pPr>
              <w:numPr>
                <w:ilvl w:val="0"/>
                <w:numId w:val="202"/>
              </w:numPr>
              <w:jc w:val="center"/>
              <w:rPr>
                <w:rFonts w:asciiTheme="minorEastAsia" w:hAnsiTheme="minorEastAsia"/>
                <w:color w:val="000000"/>
                <w:sz w:val="21"/>
                <w:szCs w:val="21"/>
              </w:rPr>
            </w:pPr>
          </w:p>
        </w:tc>
        <w:tc>
          <w:tcPr>
            <w:tcW w:w="1336" w:type="dxa"/>
            <w:vAlign w:val="center"/>
          </w:tcPr>
          <w:p w14:paraId="5D1B9647">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longdrordflag</w:t>
            </w:r>
          </w:p>
        </w:tc>
        <w:tc>
          <w:tcPr>
            <w:tcW w:w="1419" w:type="dxa"/>
            <w:vAlign w:val="center"/>
          </w:tcPr>
          <w:p w14:paraId="6B3DF8C5">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是否长期医嘱</w:t>
            </w:r>
          </w:p>
        </w:tc>
        <w:tc>
          <w:tcPr>
            <w:tcW w:w="708" w:type="dxa"/>
            <w:vAlign w:val="center"/>
          </w:tcPr>
          <w:p w14:paraId="576A477B">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2F98E80">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34353383">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0：否</w:t>
            </w:r>
          </w:p>
          <w:p w14:paraId="3139D73C">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1：是</w:t>
            </w:r>
          </w:p>
        </w:tc>
      </w:tr>
      <w:tr w14:paraId="703A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DEEC9CC">
            <w:pPr>
              <w:numPr>
                <w:ilvl w:val="0"/>
                <w:numId w:val="202"/>
              </w:numPr>
              <w:jc w:val="center"/>
              <w:rPr>
                <w:rFonts w:asciiTheme="minorEastAsia" w:hAnsiTheme="minorEastAsia"/>
                <w:color w:val="000000"/>
                <w:sz w:val="21"/>
                <w:szCs w:val="21"/>
              </w:rPr>
            </w:pPr>
          </w:p>
        </w:tc>
        <w:tc>
          <w:tcPr>
            <w:tcW w:w="1336" w:type="dxa"/>
            <w:vAlign w:val="center"/>
          </w:tcPr>
          <w:p w14:paraId="403DEC2C">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drordbhvr</w:t>
            </w:r>
          </w:p>
        </w:tc>
        <w:tc>
          <w:tcPr>
            <w:tcW w:w="1419" w:type="dxa"/>
            <w:vAlign w:val="center"/>
          </w:tcPr>
          <w:p w14:paraId="3F7C73DF">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医嘱行为</w:t>
            </w:r>
          </w:p>
        </w:tc>
        <w:tc>
          <w:tcPr>
            <w:tcW w:w="708" w:type="dxa"/>
            <w:vAlign w:val="center"/>
          </w:tcPr>
          <w:p w14:paraId="2057496F">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637382A">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5BE58015">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0：其他</w:t>
            </w:r>
          </w:p>
          <w:p w14:paraId="493C7BD9">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1：出院带药</w:t>
            </w:r>
          </w:p>
        </w:tc>
      </w:tr>
      <w:tr w14:paraId="5BE2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1789923">
            <w:pPr>
              <w:numPr>
                <w:ilvl w:val="0"/>
                <w:numId w:val="202"/>
              </w:numPr>
              <w:jc w:val="center"/>
              <w:rPr>
                <w:rFonts w:asciiTheme="minorEastAsia" w:hAnsiTheme="minorEastAsia"/>
                <w:color w:val="000000"/>
                <w:sz w:val="21"/>
                <w:szCs w:val="21"/>
              </w:rPr>
            </w:pPr>
          </w:p>
        </w:tc>
        <w:tc>
          <w:tcPr>
            <w:tcW w:w="1336" w:type="dxa"/>
            <w:vAlign w:val="center"/>
          </w:tcPr>
          <w:p w14:paraId="74B10EBE">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drorddrprofttl</w:t>
            </w:r>
          </w:p>
        </w:tc>
        <w:tc>
          <w:tcPr>
            <w:tcW w:w="1419" w:type="dxa"/>
            <w:vAlign w:val="center"/>
          </w:tcPr>
          <w:p w14:paraId="11A1DD34">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开处方（医嘱）医生职称</w:t>
            </w:r>
          </w:p>
        </w:tc>
        <w:tc>
          <w:tcPr>
            <w:tcW w:w="708" w:type="dxa"/>
            <w:vAlign w:val="center"/>
          </w:tcPr>
          <w:p w14:paraId="2DA9ADFA">
            <w:pPr>
              <w:spacing w:line="240" w:lineRule="auto"/>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AFCD4A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12533EA9">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231：主任医师</w:t>
            </w:r>
          </w:p>
          <w:p w14:paraId="58C1AB6A">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232：副主任医师</w:t>
            </w:r>
          </w:p>
          <w:p w14:paraId="7175FFAC">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233：主诊医师</w:t>
            </w:r>
          </w:p>
          <w:p w14:paraId="6E52B7B6">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234：医师</w:t>
            </w:r>
          </w:p>
          <w:p w14:paraId="3E12CE1C">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235：医士</w:t>
            </w:r>
          </w:p>
        </w:tc>
      </w:tr>
    </w:tbl>
    <w:p w14:paraId="5AEAAC6D">
      <w:pPr>
        <w:pStyle w:val="2"/>
        <w:ind w:firstLine="0" w:firstLineChars="0"/>
      </w:pPr>
      <w:r>
        <w:rPr>
          <w:rFonts w:hint="eastAsia"/>
        </w:rPr>
        <w:t>节点标识（feeitem）</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674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1B8DE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74D2D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A05AB18">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BBB17F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E88E25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D5EDCB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2D36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EA12453">
            <w:pPr>
              <w:numPr>
                <w:ilvl w:val="0"/>
                <w:numId w:val="203"/>
              </w:numPr>
              <w:jc w:val="center"/>
              <w:rPr>
                <w:rFonts w:asciiTheme="minorEastAsia" w:hAnsiTheme="minorEastAsia"/>
                <w:color w:val="000000"/>
                <w:sz w:val="21"/>
                <w:szCs w:val="21"/>
              </w:rPr>
            </w:pPr>
          </w:p>
        </w:tc>
        <w:tc>
          <w:tcPr>
            <w:tcW w:w="1336" w:type="dxa"/>
            <w:vAlign w:val="center"/>
          </w:tcPr>
          <w:p w14:paraId="43C7749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itemno</w:t>
            </w:r>
          </w:p>
        </w:tc>
        <w:tc>
          <w:tcPr>
            <w:tcW w:w="1419" w:type="dxa"/>
            <w:vAlign w:val="center"/>
          </w:tcPr>
          <w:p w14:paraId="0F4D26A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项目序号</w:t>
            </w:r>
          </w:p>
        </w:tc>
        <w:tc>
          <w:tcPr>
            <w:tcW w:w="708" w:type="dxa"/>
            <w:vAlign w:val="center"/>
          </w:tcPr>
          <w:p w14:paraId="5E4F00A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85FD230">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9</w:t>
            </w:r>
          </w:p>
        </w:tc>
        <w:tc>
          <w:tcPr>
            <w:tcW w:w="2836" w:type="dxa"/>
            <w:shd w:val="clear" w:color="auto" w:fill="auto"/>
          </w:tcPr>
          <w:p w14:paraId="1325517D">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顺序号</w:t>
            </w:r>
          </w:p>
        </w:tc>
      </w:tr>
      <w:tr w14:paraId="0400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C7B56E5">
            <w:pPr>
              <w:numPr>
                <w:ilvl w:val="0"/>
                <w:numId w:val="203"/>
              </w:numPr>
              <w:jc w:val="center"/>
              <w:rPr>
                <w:rFonts w:asciiTheme="minorEastAsia" w:hAnsiTheme="minorEastAsia"/>
                <w:color w:val="000000"/>
                <w:sz w:val="21"/>
                <w:szCs w:val="21"/>
              </w:rPr>
            </w:pPr>
          </w:p>
        </w:tc>
        <w:tc>
          <w:tcPr>
            <w:tcW w:w="1336" w:type="dxa"/>
            <w:vAlign w:val="center"/>
          </w:tcPr>
          <w:p w14:paraId="78DF745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recipeno</w:t>
            </w:r>
          </w:p>
        </w:tc>
        <w:tc>
          <w:tcPr>
            <w:tcW w:w="1419" w:type="dxa"/>
            <w:vAlign w:val="center"/>
          </w:tcPr>
          <w:p w14:paraId="2D72D95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处方序号</w:t>
            </w:r>
          </w:p>
        </w:tc>
        <w:tc>
          <w:tcPr>
            <w:tcW w:w="708" w:type="dxa"/>
            <w:vAlign w:val="center"/>
          </w:tcPr>
          <w:p w14:paraId="72D88E4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83E5E5F">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61A7C701">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多处方收费的处方序号，严禁使用汉字</w:t>
            </w:r>
          </w:p>
        </w:tc>
      </w:tr>
      <w:tr w14:paraId="7A46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C7009ED">
            <w:pPr>
              <w:numPr>
                <w:ilvl w:val="0"/>
                <w:numId w:val="203"/>
              </w:numPr>
              <w:jc w:val="center"/>
              <w:rPr>
                <w:rFonts w:asciiTheme="minorEastAsia" w:hAnsiTheme="minorEastAsia"/>
                <w:color w:val="000000"/>
                <w:sz w:val="21"/>
                <w:szCs w:val="21"/>
              </w:rPr>
            </w:pPr>
          </w:p>
        </w:tc>
        <w:tc>
          <w:tcPr>
            <w:tcW w:w="1336" w:type="dxa"/>
            <w:vAlign w:val="center"/>
          </w:tcPr>
          <w:p w14:paraId="6EB8B87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hiscode</w:t>
            </w:r>
          </w:p>
        </w:tc>
        <w:tc>
          <w:tcPr>
            <w:tcW w:w="1419" w:type="dxa"/>
            <w:vAlign w:val="center"/>
          </w:tcPr>
          <w:p w14:paraId="03D9774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HIS项目代码</w:t>
            </w:r>
          </w:p>
        </w:tc>
        <w:tc>
          <w:tcPr>
            <w:tcW w:w="708" w:type="dxa"/>
            <w:vAlign w:val="center"/>
          </w:tcPr>
          <w:p w14:paraId="0E1AD8C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5871D4D">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40</w:t>
            </w:r>
          </w:p>
        </w:tc>
        <w:tc>
          <w:tcPr>
            <w:tcW w:w="2836" w:type="dxa"/>
            <w:shd w:val="clear" w:color="auto" w:fill="auto"/>
          </w:tcPr>
          <w:p w14:paraId="11C9705C">
            <w:pPr>
              <w:pStyle w:val="31"/>
              <w:ind w:firstLine="0" w:firstLineChars="0"/>
              <w:rPr>
                <w:rFonts w:asciiTheme="minorEastAsia" w:hAnsiTheme="minorEastAsia" w:cstheme="minorEastAsia"/>
                <w:color w:val="000000"/>
                <w:sz w:val="21"/>
                <w:szCs w:val="21"/>
              </w:rPr>
            </w:pPr>
          </w:p>
        </w:tc>
      </w:tr>
      <w:tr w14:paraId="7930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748887C">
            <w:pPr>
              <w:numPr>
                <w:ilvl w:val="0"/>
                <w:numId w:val="203"/>
              </w:numPr>
              <w:jc w:val="center"/>
              <w:rPr>
                <w:rFonts w:asciiTheme="minorEastAsia" w:hAnsiTheme="minorEastAsia"/>
                <w:color w:val="000000"/>
                <w:sz w:val="21"/>
                <w:szCs w:val="21"/>
              </w:rPr>
            </w:pPr>
          </w:p>
        </w:tc>
        <w:tc>
          <w:tcPr>
            <w:tcW w:w="1336" w:type="dxa"/>
            <w:vAlign w:val="center"/>
          </w:tcPr>
          <w:p w14:paraId="704238AD">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itemname</w:t>
            </w:r>
          </w:p>
        </w:tc>
        <w:tc>
          <w:tcPr>
            <w:tcW w:w="1419" w:type="dxa"/>
            <w:vAlign w:val="center"/>
          </w:tcPr>
          <w:p w14:paraId="1439F99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HIS项目名称</w:t>
            </w:r>
          </w:p>
        </w:tc>
        <w:tc>
          <w:tcPr>
            <w:tcW w:w="708" w:type="dxa"/>
            <w:vAlign w:val="center"/>
          </w:tcPr>
          <w:p w14:paraId="2D3FA9D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23D5DF8">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100</w:t>
            </w:r>
          </w:p>
        </w:tc>
        <w:tc>
          <w:tcPr>
            <w:tcW w:w="2836" w:type="dxa"/>
            <w:shd w:val="clear" w:color="auto" w:fill="auto"/>
          </w:tcPr>
          <w:p w14:paraId="1A36AD5F">
            <w:pPr>
              <w:pStyle w:val="31"/>
              <w:ind w:firstLine="0" w:firstLineChars="0"/>
              <w:rPr>
                <w:rFonts w:asciiTheme="minorEastAsia" w:hAnsiTheme="minorEastAsia" w:cstheme="minorEastAsia"/>
                <w:color w:val="000000"/>
                <w:sz w:val="21"/>
                <w:szCs w:val="21"/>
              </w:rPr>
            </w:pPr>
          </w:p>
        </w:tc>
      </w:tr>
      <w:tr w14:paraId="1C48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A400790">
            <w:pPr>
              <w:numPr>
                <w:ilvl w:val="0"/>
                <w:numId w:val="203"/>
              </w:numPr>
              <w:jc w:val="center"/>
              <w:rPr>
                <w:rFonts w:asciiTheme="minorEastAsia" w:hAnsiTheme="minorEastAsia"/>
                <w:color w:val="000000"/>
                <w:sz w:val="21"/>
                <w:szCs w:val="21"/>
              </w:rPr>
            </w:pPr>
          </w:p>
        </w:tc>
        <w:tc>
          <w:tcPr>
            <w:tcW w:w="1336" w:type="dxa"/>
            <w:vAlign w:val="center"/>
          </w:tcPr>
          <w:p w14:paraId="4B605A4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itemtype</w:t>
            </w:r>
          </w:p>
        </w:tc>
        <w:tc>
          <w:tcPr>
            <w:tcW w:w="1419" w:type="dxa"/>
            <w:vAlign w:val="center"/>
          </w:tcPr>
          <w:p w14:paraId="1D801E7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项目类别</w:t>
            </w:r>
          </w:p>
        </w:tc>
        <w:tc>
          <w:tcPr>
            <w:tcW w:w="708" w:type="dxa"/>
            <w:vAlign w:val="center"/>
          </w:tcPr>
          <w:p w14:paraId="0AA3424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89B243E">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5CAE2440">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0：药品</w:t>
            </w:r>
          </w:p>
          <w:p w14:paraId="7951608C">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1：诊疗项目和服务设施</w:t>
            </w:r>
          </w:p>
          <w:p w14:paraId="6C61B386">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3：耗材</w:t>
            </w:r>
          </w:p>
        </w:tc>
      </w:tr>
      <w:tr w14:paraId="204A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C63CF69">
            <w:pPr>
              <w:numPr>
                <w:ilvl w:val="0"/>
                <w:numId w:val="203"/>
              </w:numPr>
              <w:jc w:val="center"/>
              <w:rPr>
                <w:rFonts w:asciiTheme="minorEastAsia" w:hAnsiTheme="minorEastAsia"/>
                <w:color w:val="000000"/>
                <w:sz w:val="21"/>
                <w:szCs w:val="21"/>
              </w:rPr>
            </w:pPr>
          </w:p>
        </w:tc>
        <w:tc>
          <w:tcPr>
            <w:tcW w:w="1336" w:type="dxa"/>
            <w:vAlign w:val="center"/>
          </w:tcPr>
          <w:p w14:paraId="69ECF3B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unitprice</w:t>
            </w:r>
          </w:p>
        </w:tc>
        <w:tc>
          <w:tcPr>
            <w:tcW w:w="1419" w:type="dxa"/>
            <w:vAlign w:val="center"/>
          </w:tcPr>
          <w:p w14:paraId="7564560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单价</w:t>
            </w:r>
          </w:p>
        </w:tc>
        <w:tc>
          <w:tcPr>
            <w:tcW w:w="708" w:type="dxa"/>
            <w:vAlign w:val="center"/>
          </w:tcPr>
          <w:p w14:paraId="18734DF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14:paraId="235DBA10">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10,4</w:t>
            </w:r>
          </w:p>
        </w:tc>
        <w:tc>
          <w:tcPr>
            <w:tcW w:w="2836" w:type="dxa"/>
            <w:shd w:val="clear" w:color="auto" w:fill="auto"/>
          </w:tcPr>
          <w:p w14:paraId="20AF8206">
            <w:pPr>
              <w:pStyle w:val="31"/>
              <w:ind w:firstLine="0" w:firstLineChars="0"/>
              <w:rPr>
                <w:rFonts w:asciiTheme="minorEastAsia" w:hAnsiTheme="minorEastAsia" w:cstheme="minorEastAsia"/>
                <w:color w:val="000000"/>
                <w:sz w:val="21"/>
                <w:szCs w:val="21"/>
              </w:rPr>
            </w:pPr>
          </w:p>
        </w:tc>
      </w:tr>
      <w:tr w14:paraId="2697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9E4291A">
            <w:pPr>
              <w:numPr>
                <w:ilvl w:val="0"/>
                <w:numId w:val="203"/>
              </w:numPr>
              <w:jc w:val="center"/>
              <w:rPr>
                <w:rFonts w:asciiTheme="minorEastAsia" w:hAnsiTheme="minorEastAsia"/>
                <w:color w:val="000000"/>
                <w:sz w:val="21"/>
                <w:szCs w:val="21"/>
              </w:rPr>
            </w:pPr>
          </w:p>
        </w:tc>
        <w:tc>
          <w:tcPr>
            <w:tcW w:w="1336" w:type="dxa"/>
            <w:vAlign w:val="center"/>
          </w:tcPr>
          <w:p w14:paraId="4679D9D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count</w:t>
            </w:r>
          </w:p>
        </w:tc>
        <w:tc>
          <w:tcPr>
            <w:tcW w:w="1419" w:type="dxa"/>
            <w:vAlign w:val="center"/>
          </w:tcPr>
          <w:p w14:paraId="7BB9EB0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数量</w:t>
            </w:r>
          </w:p>
        </w:tc>
        <w:tc>
          <w:tcPr>
            <w:tcW w:w="708" w:type="dxa"/>
            <w:vAlign w:val="center"/>
          </w:tcPr>
          <w:p w14:paraId="09635A7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14:paraId="749AC1EA">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10,2</w:t>
            </w:r>
          </w:p>
        </w:tc>
        <w:tc>
          <w:tcPr>
            <w:tcW w:w="2836" w:type="dxa"/>
            <w:shd w:val="clear" w:color="auto" w:fill="auto"/>
          </w:tcPr>
          <w:p w14:paraId="06F2AD6E">
            <w:pPr>
              <w:pStyle w:val="31"/>
              <w:ind w:firstLine="0" w:firstLineChars="0"/>
              <w:rPr>
                <w:rFonts w:asciiTheme="minorEastAsia" w:hAnsiTheme="minorEastAsia" w:cstheme="minorEastAsia"/>
                <w:color w:val="000000"/>
                <w:sz w:val="21"/>
                <w:szCs w:val="21"/>
              </w:rPr>
            </w:pPr>
          </w:p>
        </w:tc>
      </w:tr>
      <w:tr w14:paraId="6D31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27071C7">
            <w:pPr>
              <w:numPr>
                <w:ilvl w:val="0"/>
                <w:numId w:val="203"/>
              </w:numPr>
              <w:jc w:val="center"/>
              <w:rPr>
                <w:rFonts w:asciiTheme="minorEastAsia" w:hAnsiTheme="minorEastAsia"/>
                <w:color w:val="000000"/>
                <w:sz w:val="21"/>
                <w:szCs w:val="21"/>
              </w:rPr>
            </w:pPr>
          </w:p>
        </w:tc>
        <w:tc>
          <w:tcPr>
            <w:tcW w:w="1336" w:type="dxa"/>
            <w:vAlign w:val="center"/>
          </w:tcPr>
          <w:p w14:paraId="58A3802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fee</w:t>
            </w:r>
          </w:p>
        </w:tc>
        <w:tc>
          <w:tcPr>
            <w:tcW w:w="1419" w:type="dxa"/>
            <w:vAlign w:val="center"/>
          </w:tcPr>
          <w:p w14:paraId="6A58A38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项目总金额</w:t>
            </w:r>
          </w:p>
        </w:tc>
        <w:tc>
          <w:tcPr>
            <w:tcW w:w="708" w:type="dxa"/>
            <w:vAlign w:val="center"/>
          </w:tcPr>
          <w:p w14:paraId="08FF82B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14:paraId="63FCF91E">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10,4</w:t>
            </w:r>
          </w:p>
        </w:tc>
        <w:tc>
          <w:tcPr>
            <w:tcW w:w="2836" w:type="dxa"/>
            <w:shd w:val="clear" w:color="auto" w:fill="auto"/>
          </w:tcPr>
          <w:p w14:paraId="1C0F929E">
            <w:pPr>
              <w:pStyle w:val="31"/>
              <w:ind w:firstLine="0" w:firstLineChars="0"/>
              <w:rPr>
                <w:rFonts w:asciiTheme="minorEastAsia" w:hAnsiTheme="minorEastAsia" w:cstheme="minorEastAsia"/>
                <w:color w:val="000000"/>
                <w:sz w:val="21"/>
                <w:szCs w:val="21"/>
              </w:rPr>
            </w:pPr>
          </w:p>
        </w:tc>
      </w:tr>
      <w:tr w14:paraId="2D1F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2B6A5C5">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0F2FDEE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dose</w:t>
            </w:r>
          </w:p>
        </w:tc>
        <w:tc>
          <w:tcPr>
            <w:tcW w:w="1419" w:type="dxa"/>
            <w:shd w:val="clear" w:color="auto" w:fill="auto"/>
            <w:vAlign w:val="center"/>
          </w:tcPr>
          <w:p w14:paraId="2B8F7D0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剂型</w:t>
            </w:r>
          </w:p>
        </w:tc>
        <w:tc>
          <w:tcPr>
            <w:tcW w:w="708" w:type="dxa"/>
            <w:shd w:val="clear" w:color="auto" w:fill="auto"/>
            <w:vAlign w:val="center"/>
          </w:tcPr>
          <w:p w14:paraId="7F1DAE4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786B8A73">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6</w:t>
            </w:r>
          </w:p>
        </w:tc>
        <w:tc>
          <w:tcPr>
            <w:tcW w:w="2836" w:type="dxa"/>
            <w:shd w:val="clear" w:color="auto" w:fill="auto"/>
          </w:tcPr>
          <w:p w14:paraId="17C9F95C">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参见字典：剂型</w:t>
            </w:r>
          </w:p>
        </w:tc>
      </w:tr>
      <w:tr w14:paraId="65FC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BB038CA">
            <w:pPr>
              <w:numPr>
                <w:ilvl w:val="0"/>
                <w:numId w:val="203"/>
              </w:numPr>
              <w:jc w:val="center"/>
              <w:rPr>
                <w:rFonts w:asciiTheme="minorEastAsia" w:hAnsiTheme="minorEastAsia"/>
                <w:color w:val="000000"/>
                <w:sz w:val="21"/>
                <w:szCs w:val="21"/>
              </w:rPr>
            </w:pPr>
          </w:p>
        </w:tc>
        <w:tc>
          <w:tcPr>
            <w:tcW w:w="1336" w:type="dxa"/>
            <w:vAlign w:val="center"/>
          </w:tcPr>
          <w:p w14:paraId="407BC12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specification</w:t>
            </w:r>
          </w:p>
        </w:tc>
        <w:tc>
          <w:tcPr>
            <w:tcW w:w="1419" w:type="dxa"/>
            <w:vAlign w:val="center"/>
          </w:tcPr>
          <w:p w14:paraId="6AF9AE6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规格</w:t>
            </w:r>
          </w:p>
        </w:tc>
        <w:tc>
          <w:tcPr>
            <w:tcW w:w="708" w:type="dxa"/>
            <w:vAlign w:val="center"/>
          </w:tcPr>
          <w:p w14:paraId="3E9804E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40B5E9A">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40</w:t>
            </w:r>
          </w:p>
        </w:tc>
        <w:tc>
          <w:tcPr>
            <w:tcW w:w="2836" w:type="dxa"/>
            <w:shd w:val="clear" w:color="auto" w:fill="auto"/>
          </w:tcPr>
          <w:p w14:paraId="753A597F">
            <w:pPr>
              <w:pStyle w:val="31"/>
              <w:ind w:firstLine="0" w:firstLineChars="0"/>
              <w:rPr>
                <w:rFonts w:asciiTheme="minorEastAsia" w:hAnsiTheme="minorEastAsia" w:cstheme="minorEastAsia"/>
                <w:color w:val="000000"/>
                <w:sz w:val="21"/>
                <w:szCs w:val="21"/>
              </w:rPr>
            </w:pPr>
          </w:p>
        </w:tc>
      </w:tr>
      <w:tr w14:paraId="6D4D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DAA717F">
            <w:pPr>
              <w:numPr>
                <w:ilvl w:val="0"/>
                <w:numId w:val="203"/>
              </w:numPr>
              <w:jc w:val="center"/>
              <w:rPr>
                <w:rFonts w:asciiTheme="minorEastAsia" w:hAnsiTheme="minorEastAsia"/>
                <w:color w:val="000000"/>
                <w:sz w:val="21"/>
                <w:szCs w:val="21"/>
              </w:rPr>
            </w:pPr>
          </w:p>
        </w:tc>
        <w:tc>
          <w:tcPr>
            <w:tcW w:w="1336" w:type="dxa"/>
            <w:vAlign w:val="center"/>
          </w:tcPr>
          <w:p w14:paraId="37D3FD4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unit</w:t>
            </w:r>
          </w:p>
        </w:tc>
        <w:tc>
          <w:tcPr>
            <w:tcW w:w="1419" w:type="dxa"/>
            <w:vAlign w:val="center"/>
          </w:tcPr>
          <w:p w14:paraId="4F2C7AF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单位</w:t>
            </w:r>
          </w:p>
        </w:tc>
        <w:tc>
          <w:tcPr>
            <w:tcW w:w="708" w:type="dxa"/>
            <w:vAlign w:val="center"/>
          </w:tcPr>
          <w:p w14:paraId="461FE88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0F1CF40">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4CA7B026">
            <w:pPr>
              <w:pStyle w:val="31"/>
              <w:ind w:firstLine="0" w:firstLineChars="0"/>
              <w:rPr>
                <w:rFonts w:asciiTheme="minorEastAsia" w:hAnsiTheme="minorEastAsia" w:cstheme="minorEastAsia"/>
                <w:color w:val="000000"/>
                <w:sz w:val="21"/>
                <w:szCs w:val="21"/>
              </w:rPr>
            </w:pPr>
          </w:p>
        </w:tc>
      </w:tr>
      <w:tr w14:paraId="2D88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8D166D1">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3824CC9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howtouse</w:t>
            </w:r>
          </w:p>
        </w:tc>
        <w:tc>
          <w:tcPr>
            <w:tcW w:w="1419" w:type="dxa"/>
            <w:shd w:val="clear" w:color="auto" w:fill="auto"/>
            <w:vAlign w:val="center"/>
          </w:tcPr>
          <w:p w14:paraId="3824D0F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用法（用药频次）</w:t>
            </w:r>
          </w:p>
        </w:tc>
        <w:tc>
          <w:tcPr>
            <w:tcW w:w="708" w:type="dxa"/>
            <w:shd w:val="clear" w:color="auto" w:fill="auto"/>
            <w:vAlign w:val="center"/>
          </w:tcPr>
          <w:p w14:paraId="62BEDEE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1CB81886">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41FD3D3B">
            <w:pPr>
              <w:pStyle w:val="30"/>
              <w:rPr>
                <w:rFonts w:asciiTheme="minorEastAsia" w:hAnsiTheme="minorEastAsia" w:cstheme="minorEastAsia"/>
                <w:sz w:val="21"/>
                <w:szCs w:val="21"/>
              </w:rPr>
            </w:pPr>
            <w:r>
              <w:rPr>
                <w:rFonts w:hint="eastAsia" w:asciiTheme="minorEastAsia" w:hAnsiTheme="minorEastAsia" w:cstheme="minorEastAsia"/>
                <w:sz w:val="21"/>
                <w:szCs w:val="21"/>
              </w:rPr>
              <w:t>参见字典：使用频次</w:t>
            </w:r>
          </w:p>
          <w:p w14:paraId="34867305">
            <w:pPr>
              <w:pStyle w:val="30"/>
              <w:rPr>
                <w:rFonts w:asciiTheme="minorEastAsia" w:hAnsiTheme="minorEastAsia" w:cstheme="minorEastAsia"/>
                <w:sz w:val="21"/>
                <w:szCs w:val="21"/>
              </w:rPr>
            </w:pPr>
            <w:r>
              <w:rPr>
                <w:rFonts w:hint="eastAsia" w:asciiTheme="minorEastAsia" w:hAnsiTheme="minorEastAsia" w:cstheme="minorEastAsia"/>
                <w:sz w:val="21"/>
                <w:szCs w:val="21"/>
              </w:rPr>
              <w:t>药品非空，诊疗服务设施、耗材可空</w:t>
            </w:r>
          </w:p>
          <w:p w14:paraId="0ECFE4EC">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取值须在字典范围内，且严禁使用汉字</w:t>
            </w:r>
          </w:p>
        </w:tc>
      </w:tr>
      <w:tr w14:paraId="0865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A044EE2">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24BC54F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dosage</w:t>
            </w:r>
          </w:p>
        </w:tc>
        <w:tc>
          <w:tcPr>
            <w:tcW w:w="1419" w:type="dxa"/>
            <w:shd w:val="clear" w:color="auto" w:fill="auto"/>
            <w:vAlign w:val="center"/>
          </w:tcPr>
          <w:p w14:paraId="02E4AD1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单次用量</w:t>
            </w:r>
          </w:p>
        </w:tc>
        <w:tc>
          <w:tcPr>
            <w:tcW w:w="708" w:type="dxa"/>
            <w:shd w:val="clear" w:color="auto" w:fill="auto"/>
            <w:vAlign w:val="center"/>
          </w:tcPr>
          <w:p w14:paraId="3CBDB78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00A285BF">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w:t>
            </w:r>
          </w:p>
        </w:tc>
        <w:tc>
          <w:tcPr>
            <w:tcW w:w="2836" w:type="dxa"/>
            <w:shd w:val="clear" w:color="auto" w:fill="auto"/>
          </w:tcPr>
          <w:p w14:paraId="5D251C4C">
            <w:pPr>
              <w:pStyle w:val="30"/>
              <w:rPr>
                <w:rFonts w:asciiTheme="minorEastAsia" w:hAnsiTheme="minorEastAsia" w:cstheme="minorEastAsia"/>
                <w:sz w:val="21"/>
                <w:szCs w:val="21"/>
              </w:rPr>
            </w:pPr>
            <w:r>
              <w:rPr>
                <w:rFonts w:hint="eastAsia" w:asciiTheme="minorEastAsia" w:hAnsiTheme="minorEastAsia" w:cstheme="minorEastAsia"/>
                <w:sz w:val="21"/>
                <w:szCs w:val="21"/>
              </w:rPr>
              <w:t>药品非空，诊疗服务设施、耗材可空</w:t>
            </w:r>
          </w:p>
          <w:p w14:paraId="55D96A8B">
            <w:pPr>
              <w:pStyle w:val="30"/>
              <w:rPr>
                <w:rFonts w:asciiTheme="minorEastAsia" w:hAnsiTheme="minorEastAsia" w:cstheme="minorEastAsia"/>
                <w:sz w:val="21"/>
                <w:szCs w:val="21"/>
              </w:rPr>
            </w:pPr>
            <w:r>
              <w:rPr>
                <w:rFonts w:hint="eastAsia" w:asciiTheme="minorEastAsia" w:hAnsiTheme="minorEastAsia" w:cstheme="minorEastAsia"/>
                <w:sz w:val="21"/>
                <w:szCs w:val="21"/>
              </w:rPr>
              <w:t>（数值型，含小数点最大20位）</w:t>
            </w:r>
          </w:p>
        </w:tc>
      </w:tr>
      <w:tr w14:paraId="0AA9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FED06FC">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11865E8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packaging</w:t>
            </w:r>
          </w:p>
        </w:tc>
        <w:tc>
          <w:tcPr>
            <w:tcW w:w="1419" w:type="dxa"/>
            <w:shd w:val="clear" w:color="auto" w:fill="auto"/>
            <w:vAlign w:val="center"/>
          </w:tcPr>
          <w:p w14:paraId="0C82291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包装单位</w:t>
            </w:r>
          </w:p>
        </w:tc>
        <w:tc>
          <w:tcPr>
            <w:tcW w:w="708" w:type="dxa"/>
            <w:shd w:val="clear" w:color="auto" w:fill="auto"/>
            <w:vAlign w:val="center"/>
          </w:tcPr>
          <w:p w14:paraId="2592E06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7CADE541">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shd w:val="clear" w:color="auto" w:fill="auto"/>
          </w:tcPr>
          <w:p w14:paraId="62C6F0AC">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门诊零售包装单位，药品非空，诊疗服务设施、耗材可空</w:t>
            </w:r>
          </w:p>
        </w:tc>
      </w:tr>
      <w:tr w14:paraId="02C9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0DFC159">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54FF290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minpackage</w:t>
            </w:r>
          </w:p>
        </w:tc>
        <w:tc>
          <w:tcPr>
            <w:tcW w:w="1419" w:type="dxa"/>
            <w:shd w:val="clear" w:color="auto" w:fill="auto"/>
            <w:vAlign w:val="center"/>
          </w:tcPr>
          <w:p w14:paraId="754083B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最小包装</w:t>
            </w:r>
          </w:p>
        </w:tc>
        <w:tc>
          <w:tcPr>
            <w:tcW w:w="708" w:type="dxa"/>
            <w:shd w:val="clear" w:color="auto" w:fill="auto"/>
            <w:vAlign w:val="center"/>
          </w:tcPr>
          <w:p w14:paraId="442BD69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5BC7E1E8">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shd w:val="clear" w:color="auto" w:fill="auto"/>
          </w:tcPr>
          <w:p w14:paraId="06B38524">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最小（住院）零售包装单位，药品非空，诊疗服务设施、耗材可空</w:t>
            </w:r>
          </w:p>
        </w:tc>
      </w:tr>
      <w:tr w14:paraId="685E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F8C57CD">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5404CB3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conversion</w:t>
            </w:r>
          </w:p>
        </w:tc>
        <w:tc>
          <w:tcPr>
            <w:tcW w:w="1419" w:type="dxa"/>
            <w:shd w:val="clear" w:color="auto" w:fill="auto"/>
            <w:vAlign w:val="center"/>
          </w:tcPr>
          <w:p w14:paraId="305A67D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换算率</w:t>
            </w:r>
          </w:p>
        </w:tc>
        <w:tc>
          <w:tcPr>
            <w:tcW w:w="708" w:type="dxa"/>
            <w:shd w:val="clear" w:color="auto" w:fill="auto"/>
            <w:vAlign w:val="center"/>
          </w:tcPr>
          <w:p w14:paraId="4E693A3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07BA34B2">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10</w:t>
            </w:r>
          </w:p>
        </w:tc>
        <w:tc>
          <w:tcPr>
            <w:tcW w:w="2836" w:type="dxa"/>
            <w:shd w:val="clear" w:color="auto" w:fill="auto"/>
          </w:tcPr>
          <w:p w14:paraId="3F04A529">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包装单位与最小包装单位之间的换算率，药品非空，诊疗服务设施、耗材可空； （数值型，含小数点最大10位）</w:t>
            </w:r>
          </w:p>
        </w:tc>
      </w:tr>
      <w:tr w14:paraId="29BB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3B89FB4">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6C0F6CB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days</w:t>
            </w:r>
          </w:p>
        </w:tc>
        <w:tc>
          <w:tcPr>
            <w:tcW w:w="1419" w:type="dxa"/>
            <w:shd w:val="clear" w:color="auto" w:fill="auto"/>
            <w:vAlign w:val="center"/>
          </w:tcPr>
          <w:p w14:paraId="6EBDEDB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用药天数</w:t>
            </w:r>
          </w:p>
        </w:tc>
        <w:tc>
          <w:tcPr>
            <w:tcW w:w="708" w:type="dxa"/>
            <w:shd w:val="clear" w:color="auto" w:fill="auto"/>
            <w:vAlign w:val="center"/>
          </w:tcPr>
          <w:p w14:paraId="612756D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08379B06">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8</w:t>
            </w:r>
          </w:p>
        </w:tc>
        <w:tc>
          <w:tcPr>
            <w:tcW w:w="2836" w:type="dxa"/>
            <w:shd w:val="clear" w:color="auto" w:fill="auto"/>
          </w:tcPr>
          <w:p w14:paraId="436AFEFE">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药品非空，诊疗服务设施、耗材可空</w:t>
            </w:r>
          </w:p>
        </w:tc>
      </w:tr>
      <w:tr w14:paraId="4BA8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BFE30E9">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672CCFC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fee_type</w:t>
            </w:r>
          </w:p>
        </w:tc>
        <w:tc>
          <w:tcPr>
            <w:tcW w:w="1419" w:type="dxa"/>
            <w:shd w:val="clear" w:color="auto" w:fill="auto"/>
            <w:vAlign w:val="center"/>
          </w:tcPr>
          <w:p w14:paraId="1E5D45C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收费类别</w:t>
            </w:r>
          </w:p>
        </w:tc>
        <w:tc>
          <w:tcPr>
            <w:tcW w:w="708" w:type="dxa"/>
            <w:shd w:val="clear" w:color="auto" w:fill="auto"/>
            <w:vAlign w:val="center"/>
          </w:tcPr>
          <w:p w14:paraId="30DE961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1E15F1C7">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w:t>
            </w:r>
          </w:p>
        </w:tc>
        <w:tc>
          <w:tcPr>
            <w:tcW w:w="2836" w:type="dxa"/>
            <w:shd w:val="clear" w:color="auto" w:fill="auto"/>
          </w:tcPr>
          <w:p w14:paraId="621F7D53">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参见字典：收费类别</w:t>
            </w:r>
          </w:p>
        </w:tc>
      </w:tr>
      <w:tr w14:paraId="7CC9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D3B7697">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3681DA0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drordbegndate</w:t>
            </w:r>
          </w:p>
        </w:tc>
        <w:tc>
          <w:tcPr>
            <w:tcW w:w="1419" w:type="dxa"/>
            <w:shd w:val="clear" w:color="auto" w:fill="auto"/>
            <w:vAlign w:val="center"/>
          </w:tcPr>
          <w:p w14:paraId="6685F81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医嘱开始日期</w:t>
            </w:r>
          </w:p>
        </w:tc>
        <w:tc>
          <w:tcPr>
            <w:tcW w:w="708" w:type="dxa"/>
            <w:shd w:val="clear" w:color="auto" w:fill="auto"/>
            <w:vAlign w:val="center"/>
          </w:tcPr>
          <w:p w14:paraId="30FAC68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6F93A7C7">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19</w:t>
            </w:r>
          </w:p>
        </w:tc>
        <w:tc>
          <w:tcPr>
            <w:tcW w:w="2836" w:type="dxa"/>
            <w:shd w:val="clear" w:color="auto" w:fill="auto"/>
          </w:tcPr>
          <w:p w14:paraId="4F1A2C09">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格式：yyyy-MM-dd HH:mm:ss</w:t>
            </w:r>
          </w:p>
        </w:tc>
      </w:tr>
      <w:tr w14:paraId="0071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8C432EE">
            <w:pPr>
              <w:numPr>
                <w:ilvl w:val="0"/>
                <w:numId w:val="203"/>
              </w:numPr>
              <w:jc w:val="center"/>
              <w:rPr>
                <w:rFonts w:asciiTheme="minorEastAsia" w:hAnsiTheme="minorEastAsia"/>
                <w:color w:val="000000"/>
                <w:sz w:val="21"/>
                <w:szCs w:val="21"/>
              </w:rPr>
            </w:pPr>
          </w:p>
        </w:tc>
        <w:tc>
          <w:tcPr>
            <w:tcW w:w="1336" w:type="dxa"/>
            <w:shd w:val="clear" w:color="auto" w:fill="auto"/>
            <w:vAlign w:val="center"/>
          </w:tcPr>
          <w:p w14:paraId="1A3C869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drordstopdate</w:t>
            </w:r>
          </w:p>
        </w:tc>
        <w:tc>
          <w:tcPr>
            <w:tcW w:w="1419" w:type="dxa"/>
            <w:shd w:val="clear" w:color="auto" w:fill="auto"/>
            <w:vAlign w:val="center"/>
          </w:tcPr>
          <w:p w14:paraId="717924F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医嘱结束日期</w:t>
            </w:r>
          </w:p>
        </w:tc>
        <w:tc>
          <w:tcPr>
            <w:tcW w:w="708" w:type="dxa"/>
            <w:shd w:val="clear" w:color="auto" w:fill="auto"/>
            <w:vAlign w:val="center"/>
          </w:tcPr>
          <w:p w14:paraId="710B4EF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433A60B4">
            <w:pPr>
              <w:spacing w:line="240" w:lineRule="auto"/>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19</w:t>
            </w:r>
          </w:p>
        </w:tc>
        <w:tc>
          <w:tcPr>
            <w:tcW w:w="2836" w:type="dxa"/>
            <w:shd w:val="clear" w:color="auto" w:fill="auto"/>
          </w:tcPr>
          <w:p w14:paraId="266BADFE">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格式：yyyy-MM-dd HH:mm:ss</w:t>
            </w:r>
          </w:p>
        </w:tc>
      </w:tr>
    </w:tbl>
    <w:p w14:paraId="542C36CB">
      <w:pPr>
        <w:pStyle w:val="2"/>
        <w:ind w:firstLine="0" w:firstLineChars="0"/>
      </w:pPr>
    </w:p>
    <w:p w14:paraId="2CBE463F">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BF0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9D7643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55B528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654ACE3">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AF5892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DC4A1E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523591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DA66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6FB8E2A">
            <w:pPr>
              <w:numPr>
                <w:ilvl w:val="0"/>
                <w:numId w:val="204"/>
              </w:numPr>
              <w:jc w:val="center"/>
              <w:rPr>
                <w:rFonts w:asciiTheme="minorEastAsia" w:hAnsiTheme="minorEastAsia"/>
                <w:color w:val="000000"/>
                <w:sz w:val="21"/>
                <w:szCs w:val="21"/>
              </w:rPr>
            </w:pPr>
          </w:p>
        </w:tc>
        <w:tc>
          <w:tcPr>
            <w:tcW w:w="1336" w:type="dxa"/>
            <w:vAlign w:val="center"/>
          </w:tcPr>
          <w:p w14:paraId="53B2D74B">
            <w:pPr>
              <w:pStyle w:val="30"/>
              <w:jc w:val="center"/>
              <w:rPr>
                <w:rFonts w:asciiTheme="minorEastAsia" w:hAnsiTheme="minorEastAsia" w:cstheme="minorEastAsia"/>
                <w:color w:val="000000"/>
                <w:sz w:val="21"/>
                <w:szCs w:val="21"/>
              </w:rPr>
            </w:pPr>
            <w:r>
              <w:rPr>
                <w:rFonts w:hint="eastAsia" w:asciiTheme="minorEastAsia" w:hAnsiTheme="minorEastAsia" w:cstheme="minorEastAsia"/>
                <w:sz w:val="21"/>
                <w:szCs w:val="21"/>
              </w:rPr>
              <w:t>retcode</w:t>
            </w:r>
          </w:p>
        </w:tc>
        <w:tc>
          <w:tcPr>
            <w:tcW w:w="1419" w:type="dxa"/>
            <w:vAlign w:val="center"/>
          </w:tcPr>
          <w:p w14:paraId="6F04CC6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审核状态</w:t>
            </w:r>
          </w:p>
        </w:tc>
        <w:tc>
          <w:tcPr>
            <w:tcW w:w="708" w:type="dxa"/>
            <w:vAlign w:val="center"/>
          </w:tcPr>
          <w:p w14:paraId="05859C2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349188C">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tcPr>
          <w:p w14:paraId="581C85C7">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0：失败</w:t>
            </w:r>
          </w:p>
          <w:p w14:paraId="0D8F9464">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1：成功</w:t>
            </w:r>
          </w:p>
        </w:tc>
      </w:tr>
      <w:tr w14:paraId="12E0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1920E88">
            <w:pPr>
              <w:numPr>
                <w:ilvl w:val="0"/>
                <w:numId w:val="204"/>
              </w:numPr>
              <w:jc w:val="center"/>
              <w:rPr>
                <w:rFonts w:asciiTheme="minorEastAsia" w:hAnsiTheme="minorEastAsia"/>
                <w:color w:val="000000"/>
                <w:sz w:val="21"/>
                <w:szCs w:val="21"/>
              </w:rPr>
            </w:pPr>
          </w:p>
        </w:tc>
        <w:tc>
          <w:tcPr>
            <w:tcW w:w="1336" w:type="dxa"/>
            <w:vAlign w:val="center"/>
          </w:tcPr>
          <w:p w14:paraId="1B7AE099">
            <w:pPr>
              <w:pStyle w:val="30"/>
              <w:jc w:val="center"/>
              <w:rPr>
                <w:rFonts w:asciiTheme="minorEastAsia" w:hAnsiTheme="minorEastAsia" w:cstheme="minorEastAsia"/>
                <w:sz w:val="21"/>
                <w:szCs w:val="21"/>
              </w:rPr>
            </w:pPr>
            <w:r>
              <w:rPr>
                <w:rFonts w:hint="eastAsia" w:asciiTheme="minorEastAsia" w:hAnsiTheme="minorEastAsia" w:cstheme="minorEastAsia"/>
                <w:sz w:val="21"/>
                <w:szCs w:val="21"/>
              </w:rPr>
              <w:t>retmsg</w:t>
            </w:r>
          </w:p>
        </w:tc>
        <w:tc>
          <w:tcPr>
            <w:tcW w:w="1419" w:type="dxa"/>
            <w:vAlign w:val="center"/>
          </w:tcPr>
          <w:p w14:paraId="2C11051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失败原因</w:t>
            </w:r>
          </w:p>
        </w:tc>
        <w:tc>
          <w:tcPr>
            <w:tcW w:w="708" w:type="dxa"/>
            <w:vAlign w:val="center"/>
          </w:tcPr>
          <w:p w14:paraId="35FA8B9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B847592">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14:paraId="28E7DAAD">
            <w:pPr>
              <w:pStyle w:val="31"/>
              <w:ind w:firstLine="0" w:firstLineChars="0"/>
              <w:rPr>
                <w:rFonts w:asciiTheme="minorEastAsia" w:hAnsiTheme="minorEastAsia" w:cstheme="minorEastAsia"/>
                <w:color w:val="0000FF"/>
                <w:sz w:val="21"/>
                <w:szCs w:val="21"/>
              </w:rPr>
            </w:pPr>
          </w:p>
        </w:tc>
      </w:tr>
      <w:tr w14:paraId="02DC5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2B04335">
            <w:pPr>
              <w:numPr>
                <w:ilvl w:val="0"/>
                <w:numId w:val="204"/>
              </w:numPr>
              <w:jc w:val="center"/>
              <w:rPr>
                <w:rFonts w:asciiTheme="minorEastAsia" w:hAnsiTheme="minorEastAsia"/>
                <w:color w:val="000000"/>
                <w:sz w:val="21"/>
                <w:szCs w:val="21"/>
              </w:rPr>
            </w:pPr>
          </w:p>
        </w:tc>
        <w:tc>
          <w:tcPr>
            <w:tcW w:w="1336" w:type="dxa"/>
            <w:vAlign w:val="center"/>
          </w:tcPr>
          <w:p w14:paraId="7DFE2A4D">
            <w:pPr>
              <w:pStyle w:val="30"/>
              <w:jc w:val="center"/>
              <w:rPr>
                <w:rFonts w:asciiTheme="minorEastAsia" w:hAnsiTheme="minorEastAsia" w:cstheme="minorEastAsia"/>
                <w:sz w:val="21"/>
                <w:szCs w:val="21"/>
              </w:rPr>
            </w:pPr>
            <w:r>
              <w:rPr>
                <w:rFonts w:hint="eastAsia" w:asciiTheme="minorEastAsia" w:hAnsiTheme="minorEastAsia" w:cstheme="minorEastAsia"/>
                <w:color w:val="0004C4"/>
                <w:sz w:val="21"/>
                <w:szCs w:val="21"/>
              </w:rPr>
              <w:t>judgeinfoarry</w:t>
            </w:r>
          </w:p>
        </w:tc>
        <w:tc>
          <w:tcPr>
            <w:tcW w:w="1419" w:type="dxa"/>
            <w:vAlign w:val="center"/>
          </w:tcPr>
          <w:p w14:paraId="4913B17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审核结果</w:t>
            </w:r>
          </w:p>
        </w:tc>
        <w:tc>
          <w:tcPr>
            <w:tcW w:w="708" w:type="dxa"/>
            <w:vAlign w:val="center"/>
          </w:tcPr>
          <w:p w14:paraId="7DEA2B7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14:paraId="3B7CF900">
            <w:pPr>
              <w:spacing w:line="240" w:lineRule="auto"/>
              <w:jc w:val="center"/>
              <w:rPr>
                <w:rFonts w:asciiTheme="minorEastAsia" w:hAnsiTheme="minorEastAsia" w:cstheme="minorEastAsia"/>
                <w:color w:val="000000"/>
                <w:sz w:val="21"/>
                <w:szCs w:val="21"/>
              </w:rPr>
            </w:pPr>
          </w:p>
        </w:tc>
        <w:tc>
          <w:tcPr>
            <w:tcW w:w="2836" w:type="dxa"/>
          </w:tcPr>
          <w:p w14:paraId="577D7572">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当retcode为1时，此节点非空</w:t>
            </w:r>
          </w:p>
          <w:p w14:paraId="1298C351">
            <w:pPr>
              <w:pStyle w:val="31"/>
              <w:ind w:firstLine="0" w:firstLineChars="0"/>
              <w:rPr>
                <w:rFonts w:asciiTheme="minorEastAsia" w:hAnsiTheme="minorEastAsia" w:cstheme="minorEastAsia"/>
                <w:color w:val="0000FF"/>
                <w:sz w:val="21"/>
                <w:szCs w:val="21"/>
              </w:rPr>
            </w:pPr>
            <w:r>
              <w:rPr>
                <w:rFonts w:hint="eastAsia" w:asciiTheme="minorEastAsia" w:hAnsiTheme="minorEastAsia" w:cstheme="minorEastAsia"/>
                <w:sz w:val="21"/>
                <w:szCs w:val="21"/>
              </w:rPr>
              <w:t>此节点为</w:t>
            </w:r>
            <w:r>
              <w:rPr>
                <w:rFonts w:hint="eastAsia" w:asciiTheme="minorEastAsia" w:hAnsiTheme="minorEastAsia" w:cstheme="minorEastAsia"/>
                <w:color w:val="000000" w:themeColor="text1"/>
                <w:sz w:val="21"/>
                <w:szCs w:val="21"/>
                <w14:textFill>
                  <w14:solidFill>
                    <w14:schemeClr w14:val="tx1"/>
                  </w14:solidFill>
                </w14:textFill>
              </w:rPr>
              <w:t>judgeinfo</w:t>
            </w:r>
            <w:r>
              <w:rPr>
                <w:rFonts w:hint="eastAsia" w:asciiTheme="minorEastAsia" w:hAnsiTheme="minorEastAsia" w:cstheme="minorEastAsia"/>
                <w:sz w:val="21"/>
                <w:szCs w:val="21"/>
              </w:rPr>
              <w:t>的集合</w:t>
            </w:r>
          </w:p>
        </w:tc>
      </w:tr>
    </w:tbl>
    <w:p w14:paraId="20AAD068">
      <w:pPr>
        <w:pStyle w:val="2"/>
        <w:ind w:firstLine="0" w:firstLineChars="0"/>
      </w:pPr>
      <w:r>
        <w:rPr>
          <w:rFonts w:hint="eastAsia"/>
        </w:rPr>
        <w:t>节点标识（</w:t>
      </w:r>
      <w:r>
        <w:rPr>
          <w:rFonts w:hint="eastAsia" w:asciiTheme="minorEastAsia" w:hAnsiTheme="minorEastAsia" w:cstheme="minorEastAsia"/>
          <w:color w:val="000000" w:themeColor="text1"/>
          <w:sz w:val="21"/>
          <w:szCs w:val="21"/>
          <w14:textFill>
            <w14:solidFill>
              <w14:schemeClr w14:val="tx1"/>
            </w14:solidFill>
          </w14:textFill>
        </w:rPr>
        <w:t>judgeinfo</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38B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76F6C3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E2E096">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3FFD517">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303331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7C2EFA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99F3FB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3C88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5D500DC">
            <w:pPr>
              <w:numPr>
                <w:ilvl w:val="0"/>
                <w:numId w:val="205"/>
              </w:numPr>
              <w:jc w:val="center"/>
              <w:rPr>
                <w:rFonts w:asciiTheme="minorEastAsia" w:hAnsiTheme="minorEastAsia"/>
                <w:color w:val="000000"/>
                <w:sz w:val="21"/>
                <w:szCs w:val="21"/>
              </w:rPr>
            </w:pPr>
          </w:p>
        </w:tc>
        <w:tc>
          <w:tcPr>
            <w:tcW w:w="1336" w:type="dxa"/>
            <w:vAlign w:val="center"/>
          </w:tcPr>
          <w:p w14:paraId="57A804D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jrid</w:t>
            </w:r>
          </w:p>
        </w:tc>
        <w:tc>
          <w:tcPr>
            <w:tcW w:w="1419" w:type="dxa"/>
            <w:vAlign w:val="center"/>
          </w:tcPr>
          <w:p w14:paraId="00973D7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违规标识</w:t>
            </w:r>
          </w:p>
        </w:tc>
        <w:tc>
          <w:tcPr>
            <w:tcW w:w="708" w:type="dxa"/>
            <w:vAlign w:val="center"/>
          </w:tcPr>
          <w:p w14:paraId="2B2BB2F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F763484">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1FBFD4A3">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计算结果记录唯一标识</w:t>
            </w:r>
          </w:p>
        </w:tc>
      </w:tr>
      <w:tr w14:paraId="6508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6911D9C">
            <w:pPr>
              <w:numPr>
                <w:ilvl w:val="0"/>
                <w:numId w:val="205"/>
              </w:numPr>
              <w:jc w:val="center"/>
              <w:rPr>
                <w:rFonts w:asciiTheme="minorEastAsia" w:hAnsiTheme="minorEastAsia"/>
                <w:color w:val="000000"/>
                <w:sz w:val="21"/>
                <w:szCs w:val="21"/>
              </w:rPr>
            </w:pPr>
          </w:p>
        </w:tc>
        <w:tc>
          <w:tcPr>
            <w:tcW w:w="1336" w:type="dxa"/>
            <w:vAlign w:val="center"/>
          </w:tcPr>
          <w:p w14:paraId="7F6DC34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ruleid</w:t>
            </w:r>
          </w:p>
        </w:tc>
        <w:tc>
          <w:tcPr>
            <w:tcW w:w="1419" w:type="dxa"/>
            <w:vAlign w:val="center"/>
          </w:tcPr>
          <w:p w14:paraId="2735186D">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规则id</w:t>
            </w:r>
          </w:p>
        </w:tc>
        <w:tc>
          <w:tcPr>
            <w:tcW w:w="708" w:type="dxa"/>
            <w:vAlign w:val="center"/>
          </w:tcPr>
          <w:p w14:paraId="19E9F4A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43940DA">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510D4262">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例如：R01</w:t>
            </w:r>
          </w:p>
        </w:tc>
      </w:tr>
      <w:tr w14:paraId="1EA2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7E2F247">
            <w:pPr>
              <w:numPr>
                <w:ilvl w:val="0"/>
                <w:numId w:val="205"/>
              </w:numPr>
              <w:jc w:val="center"/>
              <w:rPr>
                <w:rFonts w:asciiTheme="minorEastAsia" w:hAnsiTheme="minorEastAsia"/>
                <w:color w:val="000000"/>
                <w:sz w:val="21"/>
                <w:szCs w:val="21"/>
              </w:rPr>
            </w:pPr>
          </w:p>
        </w:tc>
        <w:tc>
          <w:tcPr>
            <w:tcW w:w="1336" w:type="dxa"/>
            <w:vAlign w:val="center"/>
          </w:tcPr>
          <w:p w14:paraId="48B1C73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rulename</w:t>
            </w:r>
          </w:p>
        </w:tc>
        <w:tc>
          <w:tcPr>
            <w:tcW w:w="1419" w:type="dxa"/>
            <w:vAlign w:val="center"/>
          </w:tcPr>
          <w:p w14:paraId="16EAD24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规则名称</w:t>
            </w:r>
          </w:p>
        </w:tc>
        <w:tc>
          <w:tcPr>
            <w:tcW w:w="708" w:type="dxa"/>
            <w:vAlign w:val="center"/>
          </w:tcPr>
          <w:p w14:paraId="2F73AAC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798ED66">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200</w:t>
            </w:r>
          </w:p>
        </w:tc>
        <w:tc>
          <w:tcPr>
            <w:tcW w:w="2836" w:type="dxa"/>
          </w:tcPr>
          <w:p w14:paraId="728AE785">
            <w:pPr>
              <w:pStyle w:val="31"/>
              <w:ind w:firstLine="0" w:firstLineChars="0"/>
              <w:rPr>
                <w:rFonts w:asciiTheme="minorEastAsia" w:hAnsiTheme="minorEastAsia" w:cstheme="minorEastAsia"/>
                <w:color w:val="0000FF"/>
                <w:sz w:val="21"/>
                <w:szCs w:val="21"/>
              </w:rPr>
            </w:pPr>
            <w:r>
              <w:rPr>
                <w:rFonts w:hint="eastAsia" w:asciiTheme="minorEastAsia" w:hAnsiTheme="minorEastAsia" w:cstheme="minorEastAsia"/>
                <w:sz w:val="21"/>
                <w:szCs w:val="21"/>
              </w:rPr>
              <w:t>例如：配伍禁忌</w:t>
            </w:r>
          </w:p>
        </w:tc>
      </w:tr>
      <w:tr w14:paraId="090A7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45612BF">
            <w:pPr>
              <w:numPr>
                <w:ilvl w:val="0"/>
                <w:numId w:val="205"/>
              </w:numPr>
              <w:jc w:val="center"/>
              <w:rPr>
                <w:rFonts w:asciiTheme="minorEastAsia" w:hAnsiTheme="minorEastAsia"/>
                <w:color w:val="000000"/>
                <w:sz w:val="21"/>
                <w:szCs w:val="21"/>
              </w:rPr>
            </w:pPr>
          </w:p>
        </w:tc>
        <w:tc>
          <w:tcPr>
            <w:tcW w:w="1336" w:type="dxa"/>
            <w:vAlign w:val="center"/>
          </w:tcPr>
          <w:p w14:paraId="2350C72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volacont</w:t>
            </w:r>
          </w:p>
        </w:tc>
        <w:tc>
          <w:tcPr>
            <w:tcW w:w="1419" w:type="dxa"/>
            <w:vAlign w:val="center"/>
          </w:tcPr>
          <w:p w14:paraId="41AA36A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违规内容</w:t>
            </w:r>
          </w:p>
        </w:tc>
        <w:tc>
          <w:tcPr>
            <w:tcW w:w="708" w:type="dxa"/>
            <w:vAlign w:val="center"/>
          </w:tcPr>
          <w:p w14:paraId="5B11FA6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82DEC52">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14:paraId="39F0EF47">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例如：患者处方中存在配伍禁忌的药品【A药】、【B药】</w:t>
            </w:r>
          </w:p>
        </w:tc>
      </w:tr>
      <w:tr w14:paraId="22CE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526BDDF">
            <w:pPr>
              <w:numPr>
                <w:ilvl w:val="0"/>
                <w:numId w:val="205"/>
              </w:numPr>
              <w:jc w:val="center"/>
              <w:rPr>
                <w:rFonts w:asciiTheme="minorEastAsia" w:hAnsiTheme="minorEastAsia"/>
                <w:color w:val="000000"/>
                <w:sz w:val="21"/>
                <w:szCs w:val="21"/>
              </w:rPr>
            </w:pPr>
          </w:p>
        </w:tc>
        <w:tc>
          <w:tcPr>
            <w:tcW w:w="1336" w:type="dxa"/>
            <w:vAlign w:val="center"/>
          </w:tcPr>
          <w:p w14:paraId="66F3C80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mdtrtid</w:t>
            </w:r>
          </w:p>
        </w:tc>
        <w:tc>
          <w:tcPr>
            <w:tcW w:w="1419" w:type="dxa"/>
            <w:vAlign w:val="center"/>
          </w:tcPr>
          <w:p w14:paraId="20E3BCE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就诊ID</w:t>
            </w:r>
          </w:p>
        </w:tc>
        <w:tc>
          <w:tcPr>
            <w:tcW w:w="708" w:type="dxa"/>
            <w:vAlign w:val="center"/>
          </w:tcPr>
          <w:p w14:paraId="50275B0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61F5B1C">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tcPr>
          <w:p w14:paraId="52EFD8B0">
            <w:pPr>
              <w:pStyle w:val="31"/>
              <w:ind w:firstLine="0" w:firstLineChars="0"/>
              <w:rPr>
                <w:rFonts w:asciiTheme="minorEastAsia" w:hAnsiTheme="minorEastAsia" w:cstheme="minorEastAsia"/>
                <w:sz w:val="21"/>
                <w:szCs w:val="21"/>
              </w:rPr>
            </w:pPr>
          </w:p>
        </w:tc>
      </w:tr>
      <w:tr w14:paraId="531D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C9BA344">
            <w:pPr>
              <w:numPr>
                <w:ilvl w:val="0"/>
                <w:numId w:val="205"/>
              </w:numPr>
              <w:jc w:val="center"/>
              <w:rPr>
                <w:rFonts w:asciiTheme="minorEastAsia" w:hAnsiTheme="minorEastAsia"/>
                <w:color w:val="000000"/>
                <w:sz w:val="21"/>
                <w:szCs w:val="21"/>
              </w:rPr>
            </w:pPr>
          </w:p>
        </w:tc>
        <w:tc>
          <w:tcPr>
            <w:tcW w:w="1336" w:type="dxa"/>
            <w:vAlign w:val="center"/>
          </w:tcPr>
          <w:p w14:paraId="37DBCD6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volaamt</w:t>
            </w:r>
          </w:p>
        </w:tc>
        <w:tc>
          <w:tcPr>
            <w:tcW w:w="1419" w:type="dxa"/>
            <w:vAlign w:val="center"/>
          </w:tcPr>
          <w:p w14:paraId="0E2D69C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违规金额</w:t>
            </w:r>
          </w:p>
        </w:tc>
        <w:tc>
          <w:tcPr>
            <w:tcW w:w="708" w:type="dxa"/>
            <w:vAlign w:val="center"/>
          </w:tcPr>
          <w:p w14:paraId="6DD5F39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vAlign w:val="center"/>
          </w:tcPr>
          <w:p w14:paraId="19A44ED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16,2</w:t>
            </w:r>
          </w:p>
        </w:tc>
        <w:tc>
          <w:tcPr>
            <w:tcW w:w="2836" w:type="dxa"/>
          </w:tcPr>
          <w:p w14:paraId="0886AA90">
            <w:pPr>
              <w:pStyle w:val="31"/>
              <w:ind w:firstLine="0" w:firstLineChars="0"/>
              <w:rPr>
                <w:rFonts w:asciiTheme="minorEastAsia" w:hAnsiTheme="minorEastAsia" w:cstheme="minorEastAsia"/>
                <w:sz w:val="21"/>
                <w:szCs w:val="21"/>
              </w:rPr>
            </w:pPr>
          </w:p>
        </w:tc>
      </w:tr>
      <w:tr w14:paraId="051E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9A868CE">
            <w:pPr>
              <w:numPr>
                <w:ilvl w:val="0"/>
                <w:numId w:val="205"/>
              </w:numPr>
              <w:jc w:val="center"/>
              <w:rPr>
                <w:rFonts w:asciiTheme="minorEastAsia" w:hAnsiTheme="minorEastAsia"/>
                <w:color w:val="000000"/>
                <w:sz w:val="21"/>
                <w:szCs w:val="21"/>
              </w:rPr>
            </w:pPr>
          </w:p>
        </w:tc>
        <w:tc>
          <w:tcPr>
            <w:tcW w:w="1336" w:type="dxa"/>
            <w:vAlign w:val="center"/>
          </w:tcPr>
          <w:p w14:paraId="202E27D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volaamtstas</w:t>
            </w:r>
          </w:p>
        </w:tc>
        <w:tc>
          <w:tcPr>
            <w:tcW w:w="1419" w:type="dxa"/>
            <w:vAlign w:val="center"/>
          </w:tcPr>
          <w:p w14:paraId="159EFBE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违规金额计算状态</w:t>
            </w:r>
          </w:p>
        </w:tc>
        <w:tc>
          <w:tcPr>
            <w:tcW w:w="708" w:type="dxa"/>
            <w:vAlign w:val="center"/>
          </w:tcPr>
          <w:p w14:paraId="446195F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B4259D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tcPr>
          <w:p w14:paraId="31B56BE8">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0：异常</w:t>
            </w:r>
          </w:p>
          <w:p w14:paraId="30A5C974">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1：正常</w:t>
            </w:r>
          </w:p>
        </w:tc>
      </w:tr>
      <w:tr w14:paraId="3FF4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B3FF5CE">
            <w:pPr>
              <w:numPr>
                <w:ilvl w:val="0"/>
                <w:numId w:val="205"/>
              </w:numPr>
              <w:jc w:val="center"/>
              <w:rPr>
                <w:rFonts w:asciiTheme="minorEastAsia" w:hAnsiTheme="minorEastAsia"/>
                <w:color w:val="000000"/>
                <w:sz w:val="21"/>
                <w:szCs w:val="21"/>
              </w:rPr>
            </w:pPr>
          </w:p>
        </w:tc>
        <w:tc>
          <w:tcPr>
            <w:tcW w:w="1336" w:type="dxa"/>
            <w:vAlign w:val="center"/>
          </w:tcPr>
          <w:p w14:paraId="42EFD2F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sevdeg</w:t>
            </w:r>
          </w:p>
        </w:tc>
        <w:tc>
          <w:tcPr>
            <w:tcW w:w="1419" w:type="dxa"/>
            <w:vAlign w:val="center"/>
          </w:tcPr>
          <w:p w14:paraId="1EA9171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严重程度</w:t>
            </w:r>
          </w:p>
        </w:tc>
        <w:tc>
          <w:tcPr>
            <w:tcW w:w="708" w:type="dxa"/>
            <w:vAlign w:val="center"/>
          </w:tcPr>
          <w:p w14:paraId="1F6CEE4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D1B5A95">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tcPr>
          <w:p w14:paraId="6D69D83A">
            <w:pPr>
              <w:pStyle w:val="31"/>
              <w:ind w:firstLine="0" w:firstLineChars="0"/>
              <w:rPr>
                <w:rFonts w:asciiTheme="minorEastAsia" w:hAnsiTheme="minorEastAsia" w:cstheme="minorEastAsia"/>
                <w:sz w:val="21"/>
                <w:szCs w:val="21"/>
              </w:rPr>
            </w:pPr>
          </w:p>
        </w:tc>
      </w:tr>
      <w:tr w14:paraId="6CD0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67560C0">
            <w:pPr>
              <w:numPr>
                <w:ilvl w:val="0"/>
                <w:numId w:val="205"/>
              </w:numPr>
              <w:jc w:val="center"/>
              <w:rPr>
                <w:rFonts w:asciiTheme="minorEastAsia" w:hAnsiTheme="minorEastAsia"/>
                <w:color w:val="000000"/>
                <w:sz w:val="21"/>
                <w:szCs w:val="21"/>
              </w:rPr>
            </w:pPr>
          </w:p>
        </w:tc>
        <w:tc>
          <w:tcPr>
            <w:tcW w:w="1336" w:type="dxa"/>
            <w:vAlign w:val="center"/>
          </w:tcPr>
          <w:p w14:paraId="67A2786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volaevid</w:t>
            </w:r>
          </w:p>
        </w:tc>
        <w:tc>
          <w:tcPr>
            <w:tcW w:w="1419" w:type="dxa"/>
            <w:vAlign w:val="center"/>
          </w:tcPr>
          <w:p w14:paraId="200DFD8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违规依据</w:t>
            </w:r>
          </w:p>
        </w:tc>
        <w:tc>
          <w:tcPr>
            <w:tcW w:w="708" w:type="dxa"/>
            <w:vAlign w:val="center"/>
          </w:tcPr>
          <w:p w14:paraId="0CDE924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20E1310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14:paraId="5DA76A11">
            <w:pPr>
              <w:pStyle w:val="31"/>
              <w:ind w:firstLine="0" w:firstLineChars="0"/>
              <w:rPr>
                <w:rFonts w:asciiTheme="minorEastAsia" w:hAnsiTheme="minorEastAsia" w:cstheme="minorEastAsia"/>
                <w:sz w:val="21"/>
                <w:szCs w:val="21"/>
              </w:rPr>
            </w:pPr>
          </w:p>
        </w:tc>
      </w:tr>
      <w:tr w14:paraId="0C15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E4B80B3">
            <w:pPr>
              <w:numPr>
                <w:ilvl w:val="0"/>
                <w:numId w:val="205"/>
              </w:numPr>
              <w:jc w:val="center"/>
              <w:rPr>
                <w:rFonts w:asciiTheme="minorEastAsia" w:hAnsiTheme="minorEastAsia"/>
                <w:color w:val="000000"/>
                <w:sz w:val="21"/>
                <w:szCs w:val="21"/>
              </w:rPr>
            </w:pPr>
          </w:p>
        </w:tc>
        <w:tc>
          <w:tcPr>
            <w:tcW w:w="1336" w:type="dxa"/>
            <w:vAlign w:val="center"/>
          </w:tcPr>
          <w:p w14:paraId="395272A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volabhvrtype</w:t>
            </w:r>
          </w:p>
        </w:tc>
        <w:tc>
          <w:tcPr>
            <w:tcW w:w="1419" w:type="dxa"/>
            <w:vAlign w:val="center"/>
          </w:tcPr>
          <w:p w14:paraId="2646A2B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违规行为分类</w:t>
            </w:r>
          </w:p>
        </w:tc>
        <w:tc>
          <w:tcPr>
            <w:tcW w:w="708" w:type="dxa"/>
            <w:vAlign w:val="center"/>
          </w:tcPr>
          <w:p w14:paraId="3410285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735BFD3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vAlign w:val="center"/>
          </w:tcPr>
          <w:p w14:paraId="0DB7289E">
            <w:pPr>
              <w:pStyle w:val="31"/>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参见字典：违规行为分类</w:t>
            </w:r>
          </w:p>
        </w:tc>
      </w:tr>
      <w:tr w14:paraId="1908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rPr>
        <w:tc>
          <w:tcPr>
            <w:tcW w:w="503" w:type="dxa"/>
          </w:tcPr>
          <w:p w14:paraId="636B2979">
            <w:pPr>
              <w:numPr>
                <w:ilvl w:val="0"/>
                <w:numId w:val="205"/>
              </w:numPr>
              <w:jc w:val="center"/>
              <w:rPr>
                <w:rFonts w:asciiTheme="minorEastAsia" w:hAnsiTheme="minorEastAsia"/>
                <w:color w:val="000000"/>
                <w:sz w:val="21"/>
                <w:szCs w:val="21"/>
              </w:rPr>
            </w:pPr>
          </w:p>
        </w:tc>
        <w:tc>
          <w:tcPr>
            <w:tcW w:w="1336" w:type="dxa"/>
            <w:vAlign w:val="center"/>
          </w:tcPr>
          <w:p w14:paraId="0AD2CEC7">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taskid</w:t>
            </w:r>
          </w:p>
        </w:tc>
        <w:tc>
          <w:tcPr>
            <w:tcW w:w="1419" w:type="dxa"/>
            <w:vAlign w:val="center"/>
          </w:tcPr>
          <w:p w14:paraId="2568E91B">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任务ID</w:t>
            </w:r>
          </w:p>
        </w:tc>
        <w:tc>
          <w:tcPr>
            <w:tcW w:w="708" w:type="dxa"/>
            <w:vAlign w:val="center"/>
          </w:tcPr>
          <w:p w14:paraId="3E81DBC0">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C</w:t>
            </w:r>
          </w:p>
        </w:tc>
        <w:tc>
          <w:tcPr>
            <w:tcW w:w="709" w:type="dxa"/>
            <w:vAlign w:val="center"/>
          </w:tcPr>
          <w:p w14:paraId="7FF7AE7B">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40</w:t>
            </w:r>
          </w:p>
        </w:tc>
        <w:tc>
          <w:tcPr>
            <w:tcW w:w="2836" w:type="dxa"/>
            <w:vAlign w:val="center"/>
          </w:tcPr>
          <w:p w14:paraId="5EFDB105">
            <w:pPr>
              <w:pStyle w:val="31"/>
              <w:ind w:firstLine="0" w:firstLineChars="0"/>
              <w:rPr>
                <w:rFonts w:asciiTheme="minorEastAsia" w:hAnsiTheme="minorEastAsia" w:cstheme="minorEastAsia"/>
                <w:color w:val="0004C4"/>
                <w:sz w:val="21"/>
                <w:szCs w:val="21"/>
              </w:rPr>
            </w:pPr>
          </w:p>
        </w:tc>
      </w:tr>
      <w:tr w14:paraId="5DBA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C5FD40E">
            <w:pPr>
              <w:numPr>
                <w:ilvl w:val="0"/>
                <w:numId w:val="205"/>
              </w:numPr>
              <w:jc w:val="center"/>
              <w:rPr>
                <w:rFonts w:asciiTheme="minorEastAsia" w:hAnsiTheme="minorEastAsia"/>
                <w:color w:val="000000"/>
                <w:sz w:val="21"/>
                <w:szCs w:val="21"/>
              </w:rPr>
            </w:pPr>
          </w:p>
        </w:tc>
        <w:tc>
          <w:tcPr>
            <w:tcW w:w="1336" w:type="dxa"/>
            <w:vAlign w:val="center"/>
          </w:tcPr>
          <w:p w14:paraId="640A4DE4">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judgeresultdetaildtos</w:t>
            </w:r>
          </w:p>
        </w:tc>
        <w:tc>
          <w:tcPr>
            <w:tcW w:w="1419" w:type="dxa"/>
            <w:vAlign w:val="center"/>
          </w:tcPr>
          <w:p w14:paraId="0CD19FFF">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违规明细</w:t>
            </w:r>
          </w:p>
        </w:tc>
        <w:tc>
          <w:tcPr>
            <w:tcW w:w="708" w:type="dxa"/>
            <w:vAlign w:val="center"/>
          </w:tcPr>
          <w:p w14:paraId="1F58207E">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集合</w:t>
            </w:r>
          </w:p>
        </w:tc>
        <w:tc>
          <w:tcPr>
            <w:tcW w:w="709" w:type="dxa"/>
            <w:vAlign w:val="center"/>
          </w:tcPr>
          <w:p w14:paraId="126F8780">
            <w:pPr>
              <w:spacing w:line="240" w:lineRule="auto"/>
              <w:jc w:val="center"/>
              <w:rPr>
                <w:rFonts w:asciiTheme="minorEastAsia" w:hAnsiTheme="minorEastAsia" w:cstheme="minorEastAsia"/>
                <w:color w:val="0004C4"/>
                <w:sz w:val="21"/>
                <w:szCs w:val="21"/>
              </w:rPr>
            </w:pPr>
          </w:p>
        </w:tc>
        <w:tc>
          <w:tcPr>
            <w:tcW w:w="2836" w:type="dxa"/>
            <w:vAlign w:val="center"/>
          </w:tcPr>
          <w:p w14:paraId="5A1E8473">
            <w:pPr>
              <w:pStyle w:val="31"/>
              <w:ind w:firstLine="0" w:firstLineChars="0"/>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此节点为detail的集合</w:t>
            </w:r>
          </w:p>
        </w:tc>
      </w:tr>
    </w:tbl>
    <w:p w14:paraId="739CED7E">
      <w:pPr>
        <w:pStyle w:val="2"/>
        <w:ind w:firstLine="0" w:firstLineChars="0"/>
      </w:pPr>
      <w:r>
        <w:rPr>
          <w:rFonts w:hint="eastAsia"/>
        </w:rPr>
        <w:t>节点标识（detail）</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9FB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8E8CF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E745E5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CD30C6C">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339E93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5C1EBD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1B9C0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182E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4DF7B64">
            <w:pPr>
              <w:numPr>
                <w:ilvl w:val="0"/>
                <w:numId w:val="206"/>
              </w:numPr>
              <w:jc w:val="center"/>
              <w:rPr>
                <w:rFonts w:asciiTheme="minorEastAsia" w:hAnsiTheme="minorEastAsia"/>
                <w:color w:val="0004C4"/>
                <w:sz w:val="21"/>
                <w:szCs w:val="21"/>
              </w:rPr>
            </w:pPr>
          </w:p>
        </w:tc>
        <w:tc>
          <w:tcPr>
            <w:tcW w:w="1336" w:type="dxa"/>
            <w:vAlign w:val="center"/>
          </w:tcPr>
          <w:p w14:paraId="3284763C">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jrdid</w:t>
            </w:r>
          </w:p>
        </w:tc>
        <w:tc>
          <w:tcPr>
            <w:tcW w:w="1419" w:type="dxa"/>
            <w:vAlign w:val="center"/>
          </w:tcPr>
          <w:p w14:paraId="2E4EF20D">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违规明细标识</w:t>
            </w:r>
          </w:p>
        </w:tc>
        <w:tc>
          <w:tcPr>
            <w:tcW w:w="708" w:type="dxa"/>
            <w:vAlign w:val="center"/>
          </w:tcPr>
          <w:p w14:paraId="6CFFFB26">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C</w:t>
            </w:r>
          </w:p>
        </w:tc>
        <w:tc>
          <w:tcPr>
            <w:tcW w:w="709" w:type="dxa"/>
            <w:vAlign w:val="center"/>
          </w:tcPr>
          <w:p w14:paraId="48234068">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50</w:t>
            </w:r>
          </w:p>
        </w:tc>
        <w:tc>
          <w:tcPr>
            <w:tcW w:w="2836" w:type="dxa"/>
          </w:tcPr>
          <w:p w14:paraId="11ACF003">
            <w:pPr>
              <w:pStyle w:val="31"/>
              <w:ind w:firstLine="0" w:firstLineChars="0"/>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计算结果记录唯一ID</w:t>
            </w:r>
          </w:p>
        </w:tc>
      </w:tr>
      <w:tr w14:paraId="6196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D832FAB">
            <w:pPr>
              <w:numPr>
                <w:ilvl w:val="0"/>
                <w:numId w:val="206"/>
              </w:numPr>
              <w:jc w:val="center"/>
              <w:rPr>
                <w:rFonts w:asciiTheme="minorEastAsia" w:hAnsiTheme="minorEastAsia"/>
                <w:color w:val="0004C4"/>
                <w:sz w:val="21"/>
                <w:szCs w:val="21"/>
              </w:rPr>
            </w:pPr>
          </w:p>
        </w:tc>
        <w:tc>
          <w:tcPr>
            <w:tcW w:w="1336" w:type="dxa"/>
            <w:vAlign w:val="center"/>
          </w:tcPr>
          <w:p w14:paraId="0B49232E">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mdtrtid</w:t>
            </w:r>
          </w:p>
        </w:tc>
        <w:tc>
          <w:tcPr>
            <w:tcW w:w="1419" w:type="dxa"/>
            <w:vAlign w:val="center"/>
          </w:tcPr>
          <w:p w14:paraId="208766C5">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就诊标识</w:t>
            </w:r>
          </w:p>
        </w:tc>
        <w:tc>
          <w:tcPr>
            <w:tcW w:w="708" w:type="dxa"/>
            <w:vAlign w:val="center"/>
          </w:tcPr>
          <w:p w14:paraId="71550F67">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C</w:t>
            </w:r>
          </w:p>
        </w:tc>
        <w:tc>
          <w:tcPr>
            <w:tcW w:w="709" w:type="dxa"/>
            <w:vAlign w:val="center"/>
          </w:tcPr>
          <w:p w14:paraId="45240131">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50</w:t>
            </w:r>
          </w:p>
        </w:tc>
        <w:tc>
          <w:tcPr>
            <w:tcW w:w="2836" w:type="dxa"/>
          </w:tcPr>
          <w:p w14:paraId="7053BF18">
            <w:pPr>
              <w:pStyle w:val="31"/>
              <w:ind w:firstLine="0" w:firstLineChars="0"/>
              <w:rPr>
                <w:rFonts w:asciiTheme="minorEastAsia" w:hAnsiTheme="minorEastAsia" w:cstheme="minorEastAsia"/>
                <w:color w:val="0004C4"/>
                <w:sz w:val="21"/>
                <w:szCs w:val="21"/>
              </w:rPr>
            </w:pPr>
          </w:p>
        </w:tc>
      </w:tr>
      <w:tr w14:paraId="5487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F8BA386">
            <w:pPr>
              <w:numPr>
                <w:ilvl w:val="0"/>
                <w:numId w:val="206"/>
              </w:numPr>
              <w:jc w:val="center"/>
              <w:rPr>
                <w:rFonts w:asciiTheme="minorEastAsia" w:hAnsiTheme="minorEastAsia"/>
                <w:color w:val="0004C4"/>
                <w:sz w:val="21"/>
                <w:szCs w:val="21"/>
              </w:rPr>
            </w:pPr>
          </w:p>
        </w:tc>
        <w:tc>
          <w:tcPr>
            <w:tcW w:w="1336" w:type="dxa"/>
            <w:vAlign w:val="center"/>
          </w:tcPr>
          <w:p w14:paraId="36894498">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rxid</w:t>
            </w:r>
          </w:p>
        </w:tc>
        <w:tc>
          <w:tcPr>
            <w:tcW w:w="1419" w:type="dxa"/>
            <w:vAlign w:val="center"/>
          </w:tcPr>
          <w:p w14:paraId="226020F0">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处方（医嘱）标识</w:t>
            </w:r>
          </w:p>
        </w:tc>
        <w:tc>
          <w:tcPr>
            <w:tcW w:w="708" w:type="dxa"/>
            <w:vAlign w:val="center"/>
          </w:tcPr>
          <w:p w14:paraId="401549B8">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C</w:t>
            </w:r>
          </w:p>
        </w:tc>
        <w:tc>
          <w:tcPr>
            <w:tcW w:w="709" w:type="dxa"/>
            <w:vAlign w:val="center"/>
          </w:tcPr>
          <w:p w14:paraId="5886F9B1">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50</w:t>
            </w:r>
          </w:p>
        </w:tc>
        <w:tc>
          <w:tcPr>
            <w:tcW w:w="2836" w:type="dxa"/>
          </w:tcPr>
          <w:p w14:paraId="6856A4DE">
            <w:pPr>
              <w:pStyle w:val="31"/>
              <w:ind w:firstLine="0" w:firstLineChars="0"/>
              <w:rPr>
                <w:rFonts w:asciiTheme="minorEastAsia" w:hAnsiTheme="minorEastAsia" w:cstheme="minorEastAsia"/>
                <w:color w:val="0004C4"/>
                <w:sz w:val="21"/>
                <w:szCs w:val="21"/>
              </w:rPr>
            </w:pPr>
          </w:p>
        </w:tc>
      </w:tr>
      <w:tr w14:paraId="65FD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503" w:type="dxa"/>
          </w:tcPr>
          <w:p w14:paraId="5012C33B">
            <w:pPr>
              <w:numPr>
                <w:ilvl w:val="0"/>
                <w:numId w:val="206"/>
              </w:numPr>
              <w:jc w:val="center"/>
              <w:rPr>
                <w:rFonts w:asciiTheme="minorEastAsia" w:hAnsiTheme="minorEastAsia"/>
                <w:color w:val="0004C4"/>
                <w:sz w:val="21"/>
                <w:szCs w:val="21"/>
              </w:rPr>
            </w:pPr>
          </w:p>
        </w:tc>
        <w:tc>
          <w:tcPr>
            <w:tcW w:w="1336" w:type="dxa"/>
            <w:vAlign w:val="center"/>
          </w:tcPr>
          <w:p w14:paraId="4829B356">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volaitemtype</w:t>
            </w:r>
          </w:p>
        </w:tc>
        <w:tc>
          <w:tcPr>
            <w:tcW w:w="1419" w:type="dxa"/>
            <w:vAlign w:val="center"/>
          </w:tcPr>
          <w:p w14:paraId="19D384EB">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违规明细类型</w:t>
            </w:r>
          </w:p>
        </w:tc>
        <w:tc>
          <w:tcPr>
            <w:tcW w:w="708" w:type="dxa"/>
            <w:vAlign w:val="center"/>
          </w:tcPr>
          <w:p w14:paraId="00A4FDC7">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C</w:t>
            </w:r>
          </w:p>
        </w:tc>
        <w:tc>
          <w:tcPr>
            <w:tcW w:w="709" w:type="dxa"/>
            <w:vAlign w:val="center"/>
          </w:tcPr>
          <w:p w14:paraId="04320549">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3</w:t>
            </w:r>
          </w:p>
        </w:tc>
        <w:tc>
          <w:tcPr>
            <w:tcW w:w="2836" w:type="dxa"/>
          </w:tcPr>
          <w:p w14:paraId="1CD5F80A">
            <w:pPr>
              <w:pStyle w:val="31"/>
              <w:ind w:firstLine="0" w:firstLineChars="0"/>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参见字典：违规项目类型</w:t>
            </w:r>
          </w:p>
        </w:tc>
      </w:tr>
      <w:tr w14:paraId="14B1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5627EA6">
            <w:pPr>
              <w:numPr>
                <w:ilvl w:val="0"/>
                <w:numId w:val="206"/>
              </w:numPr>
              <w:jc w:val="center"/>
              <w:rPr>
                <w:rFonts w:asciiTheme="minorEastAsia" w:hAnsiTheme="minorEastAsia"/>
                <w:color w:val="0004C4"/>
                <w:sz w:val="21"/>
                <w:szCs w:val="21"/>
              </w:rPr>
            </w:pPr>
          </w:p>
        </w:tc>
        <w:tc>
          <w:tcPr>
            <w:tcW w:w="1336" w:type="dxa"/>
            <w:vAlign w:val="center"/>
          </w:tcPr>
          <w:p w14:paraId="617F08DF">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volaamt</w:t>
            </w:r>
          </w:p>
        </w:tc>
        <w:tc>
          <w:tcPr>
            <w:tcW w:w="1419" w:type="dxa"/>
            <w:vAlign w:val="center"/>
          </w:tcPr>
          <w:p w14:paraId="71B9C40F">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违规金额</w:t>
            </w:r>
          </w:p>
        </w:tc>
        <w:tc>
          <w:tcPr>
            <w:tcW w:w="708" w:type="dxa"/>
            <w:vAlign w:val="center"/>
          </w:tcPr>
          <w:p w14:paraId="5076FAA2">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N</w:t>
            </w:r>
          </w:p>
        </w:tc>
        <w:tc>
          <w:tcPr>
            <w:tcW w:w="709" w:type="dxa"/>
            <w:vAlign w:val="center"/>
          </w:tcPr>
          <w:p w14:paraId="6945EFFC">
            <w:pPr>
              <w:spacing w:line="240" w:lineRule="auto"/>
              <w:jc w:val="center"/>
              <w:rPr>
                <w:rFonts w:asciiTheme="minorEastAsia" w:hAnsiTheme="minorEastAsia" w:cstheme="minorEastAsia"/>
                <w:color w:val="0004C4"/>
                <w:sz w:val="21"/>
                <w:szCs w:val="21"/>
              </w:rPr>
            </w:pPr>
            <w:r>
              <w:rPr>
                <w:rFonts w:hint="eastAsia" w:asciiTheme="minorEastAsia" w:hAnsiTheme="minorEastAsia" w:cstheme="minorEastAsia"/>
                <w:color w:val="0004C4"/>
                <w:sz w:val="21"/>
                <w:szCs w:val="21"/>
              </w:rPr>
              <w:t>16,2</w:t>
            </w:r>
          </w:p>
        </w:tc>
        <w:tc>
          <w:tcPr>
            <w:tcW w:w="2836" w:type="dxa"/>
          </w:tcPr>
          <w:p w14:paraId="01E8E378">
            <w:pPr>
              <w:pStyle w:val="31"/>
              <w:ind w:firstLine="0" w:firstLineChars="0"/>
              <w:rPr>
                <w:rFonts w:asciiTheme="minorEastAsia" w:hAnsiTheme="minorEastAsia" w:cstheme="minorEastAsia"/>
                <w:color w:val="0004C4"/>
                <w:sz w:val="21"/>
                <w:szCs w:val="21"/>
              </w:rPr>
            </w:pPr>
          </w:p>
        </w:tc>
      </w:tr>
    </w:tbl>
    <w:p w14:paraId="1889E569"/>
    <w:p w14:paraId="1527FFA3">
      <w:pPr>
        <w:pStyle w:val="25"/>
        <w:spacing w:after="156"/>
      </w:pPr>
      <w:r>
        <w:rPr>
          <w:rFonts w:hint="eastAsia"/>
        </w:rPr>
        <w:t xml:space="preserve"> 事前提醒结果反馈（报文编号1403）</w:t>
      </w:r>
    </w:p>
    <w:p w14:paraId="585CB1FE">
      <w:pPr>
        <w:pStyle w:val="27"/>
        <w:spacing w:after="156"/>
      </w:pPr>
      <w:r>
        <w:rPr>
          <w:rFonts w:hint="eastAsia"/>
        </w:rPr>
        <w:t>功能描述</w:t>
      </w:r>
    </w:p>
    <w:p w14:paraId="78ECAABD">
      <w:pPr>
        <w:ind w:firstLine="420"/>
      </w:pPr>
      <w:r>
        <w:rPr>
          <w:rFonts w:hint="eastAsia"/>
        </w:rPr>
        <w:t>通过此接口进行明细审核提醒后医疗机构处理方式的信息采集。</w:t>
      </w:r>
    </w:p>
    <w:p w14:paraId="6201EA05">
      <w:pPr>
        <w:pStyle w:val="27"/>
        <w:spacing w:after="156"/>
      </w:pPr>
      <w:r>
        <w:rPr>
          <w:rFonts w:hint="eastAsia"/>
        </w:rPr>
        <w:t>接口说明</w:t>
      </w:r>
    </w:p>
    <w:p w14:paraId="30B4A8D3">
      <w:pPr>
        <w:pStyle w:val="2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5D56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B5D63F7">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C4A56B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09AF96B">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1D9264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AE7EC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896AFB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4308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E0C9BEE">
            <w:pPr>
              <w:numPr>
                <w:ilvl w:val="0"/>
                <w:numId w:val="206"/>
              </w:numPr>
              <w:jc w:val="center"/>
              <w:rPr>
                <w:rFonts w:asciiTheme="minorEastAsia" w:hAnsiTheme="minorEastAsia"/>
                <w:color w:val="000000"/>
                <w:sz w:val="21"/>
                <w:szCs w:val="21"/>
              </w:rPr>
            </w:pPr>
          </w:p>
        </w:tc>
        <w:tc>
          <w:tcPr>
            <w:tcW w:w="1336" w:type="dxa"/>
            <w:vAlign w:val="center"/>
          </w:tcPr>
          <w:p w14:paraId="71FCF51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warnsinfo</w:t>
            </w:r>
          </w:p>
        </w:tc>
        <w:tc>
          <w:tcPr>
            <w:tcW w:w="1419" w:type="dxa"/>
            <w:vAlign w:val="center"/>
          </w:tcPr>
          <w:p w14:paraId="7A23740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处理数据集合</w:t>
            </w:r>
          </w:p>
        </w:tc>
        <w:tc>
          <w:tcPr>
            <w:tcW w:w="708" w:type="dxa"/>
            <w:vAlign w:val="center"/>
          </w:tcPr>
          <w:p w14:paraId="5EB0DF3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vAlign w:val="center"/>
          </w:tcPr>
          <w:p w14:paraId="484298A8">
            <w:pPr>
              <w:spacing w:line="240" w:lineRule="auto"/>
              <w:jc w:val="center"/>
              <w:rPr>
                <w:rFonts w:asciiTheme="minorEastAsia" w:hAnsiTheme="minorEastAsia" w:cstheme="minorEastAsia"/>
                <w:color w:val="000000"/>
                <w:sz w:val="21"/>
                <w:szCs w:val="21"/>
              </w:rPr>
            </w:pPr>
          </w:p>
        </w:tc>
        <w:tc>
          <w:tcPr>
            <w:tcW w:w="2836" w:type="dxa"/>
          </w:tcPr>
          <w:p w14:paraId="5CF5531E">
            <w:pPr>
              <w:pStyle w:val="31"/>
              <w:ind w:firstLine="0" w:firstLineChars="0"/>
              <w:rPr>
                <w:rFonts w:asciiTheme="minorEastAsia" w:hAnsiTheme="minorEastAsia" w:cstheme="minorEastAsia"/>
                <w:color w:val="000000"/>
                <w:sz w:val="21"/>
                <w:szCs w:val="21"/>
              </w:rPr>
            </w:pPr>
          </w:p>
        </w:tc>
      </w:tr>
    </w:tbl>
    <w:p w14:paraId="0496AEE6">
      <w:r>
        <w:rPr>
          <w:rFonts w:hint="eastAsia"/>
        </w:rPr>
        <w:t>节点标识（warns）</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3C93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55961B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CC21CB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32F97A">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A74D77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43AD872">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FCD689E">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E29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2925F72">
            <w:pPr>
              <w:numPr>
                <w:ilvl w:val="0"/>
                <w:numId w:val="207"/>
              </w:numPr>
              <w:jc w:val="center"/>
              <w:rPr>
                <w:rFonts w:asciiTheme="minorEastAsia" w:hAnsiTheme="minorEastAsia"/>
                <w:color w:val="000000"/>
                <w:sz w:val="21"/>
                <w:szCs w:val="21"/>
              </w:rPr>
            </w:pPr>
          </w:p>
        </w:tc>
        <w:tc>
          <w:tcPr>
            <w:tcW w:w="1336" w:type="dxa"/>
            <w:vAlign w:val="center"/>
          </w:tcPr>
          <w:p w14:paraId="72971AF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jrid</w:t>
            </w:r>
          </w:p>
        </w:tc>
        <w:tc>
          <w:tcPr>
            <w:tcW w:w="1419" w:type="dxa"/>
            <w:vAlign w:val="center"/>
          </w:tcPr>
          <w:p w14:paraId="71BDC33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违规标识</w:t>
            </w:r>
          </w:p>
        </w:tc>
        <w:tc>
          <w:tcPr>
            <w:tcW w:w="708" w:type="dxa"/>
            <w:vAlign w:val="center"/>
          </w:tcPr>
          <w:p w14:paraId="4488844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DB39F2C">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40</w:t>
            </w:r>
          </w:p>
        </w:tc>
        <w:tc>
          <w:tcPr>
            <w:tcW w:w="2836" w:type="dxa"/>
          </w:tcPr>
          <w:p w14:paraId="4004B86F">
            <w:pPr>
              <w:pStyle w:val="31"/>
              <w:ind w:firstLine="0" w:firstLineChars="0"/>
              <w:rPr>
                <w:rFonts w:asciiTheme="minorEastAsia" w:hAnsiTheme="minorEastAsia" w:cstheme="minorEastAsia"/>
                <w:bCs/>
                <w:sz w:val="21"/>
                <w:szCs w:val="21"/>
              </w:rPr>
            </w:pPr>
            <w:r>
              <w:rPr>
                <w:rFonts w:hint="eastAsia" w:asciiTheme="minorEastAsia" w:hAnsiTheme="minorEastAsia" w:cstheme="minorEastAsia"/>
                <w:bCs/>
                <w:sz w:val="21"/>
                <w:szCs w:val="21"/>
              </w:rPr>
              <w:t>明细审核结果唯一标识</w:t>
            </w:r>
          </w:p>
          <w:p w14:paraId="71B85241">
            <w:pPr>
              <w:pStyle w:val="31"/>
              <w:ind w:firstLine="0" w:firstLineChars="0"/>
              <w:rPr>
                <w:rFonts w:asciiTheme="minorEastAsia" w:hAnsiTheme="minorEastAsia" w:cstheme="minorEastAsia"/>
                <w:bCs/>
                <w:sz w:val="21"/>
                <w:szCs w:val="21"/>
              </w:rPr>
            </w:pPr>
            <w:r>
              <w:rPr>
                <w:rFonts w:hint="eastAsia" w:asciiTheme="minorEastAsia" w:hAnsiTheme="minorEastAsia" w:cstheme="minorEastAsia"/>
                <w:bCs/>
                <w:sz w:val="21"/>
                <w:szCs w:val="21"/>
              </w:rPr>
              <w:t>与</w:t>
            </w:r>
            <w:r>
              <w:rPr>
                <w:rFonts w:hint="eastAsia" w:asciiTheme="minorEastAsia" w:hAnsiTheme="minorEastAsia" w:cstheme="minorEastAsia"/>
                <w:sz w:val="21"/>
                <w:szCs w:val="21"/>
              </w:rPr>
              <w:t>明细审核分析（报文编号1401）的输出参数jrid对应</w:t>
            </w:r>
          </w:p>
        </w:tc>
      </w:tr>
      <w:tr w14:paraId="0724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6D04032">
            <w:pPr>
              <w:numPr>
                <w:ilvl w:val="0"/>
                <w:numId w:val="207"/>
              </w:numPr>
              <w:jc w:val="center"/>
              <w:rPr>
                <w:rFonts w:asciiTheme="minorEastAsia" w:hAnsiTheme="minorEastAsia"/>
                <w:color w:val="000000"/>
                <w:sz w:val="21"/>
                <w:szCs w:val="21"/>
              </w:rPr>
            </w:pPr>
          </w:p>
        </w:tc>
        <w:tc>
          <w:tcPr>
            <w:tcW w:w="1336" w:type="dxa"/>
            <w:vAlign w:val="center"/>
          </w:tcPr>
          <w:p w14:paraId="4BE0498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dspoway</w:t>
            </w:r>
          </w:p>
        </w:tc>
        <w:tc>
          <w:tcPr>
            <w:tcW w:w="1419" w:type="dxa"/>
            <w:vAlign w:val="center"/>
          </w:tcPr>
          <w:p w14:paraId="60B59E4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处理方式</w:t>
            </w:r>
          </w:p>
        </w:tc>
        <w:tc>
          <w:tcPr>
            <w:tcW w:w="708" w:type="dxa"/>
            <w:vAlign w:val="center"/>
          </w:tcPr>
          <w:p w14:paraId="01AC715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52A1885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w:t>
            </w:r>
          </w:p>
        </w:tc>
        <w:tc>
          <w:tcPr>
            <w:tcW w:w="2836" w:type="dxa"/>
            <w:shd w:val="clear" w:color="auto" w:fill="auto"/>
          </w:tcPr>
          <w:p w14:paraId="34DE72F4">
            <w:pPr>
              <w:spacing w:line="360" w:lineRule="auto"/>
              <w:ind w:right="-60" w:rightChars="-25"/>
              <w:rPr>
                <w:rFonts w:asciiTheme="minorEastAsia" w:hAnsiTheme="minorEastAsia" w:cstheme="minorEastAsia"/>
                <w:sz w:val="21"/>
                <w:szCs w:val="21"/>
              </w:rPr>
            </w:pPr>
            <w:r>
              <w:rPr>
                <w:rFonts w:hint="eastAsia" w:asciiTheme="minorEastAsia" w:hAnsiTheme="minorEastAsia" w:cstheme="minorEastAsia"/>
                <w:sz w:val="21"/>
                <w:szCs w:val="21"/>
              </w:rPr>
              <w:t>1：继续执行医嘱</w:t>
            </w:r>
          </w:p>
          <w:p w14:paraId="07B32572">
            <w:pPr>
              <w:pStyle w:val="31"/>
              <w:ind w:firstLine="0" w:firstLineChars="0"/>
              <w:rPr>
                <w:rFonts w:asciiTheme="minorEastAsia" w:hAnsiTheme="minorEastAsia" w:cstheme="minorEastAsia"/>
                <w:bCs/>
                <w:sz w:val="21"/>
                <w:szCs w:val="21"/>
              </w:rPr>
            </w:pPr>
            <w:r>
              <w:rPr>
                <w:rFonts w:hint="eastAsia" w:asciiTheme="minorEastAsia" w:hAnsiTheme="minorEastAsia" w:cstheme="minorEastAsia"/>
                <w:sz w:val="21"/>
                <w:szCs w:val="21"/>
              </w:rPr>
              <w:t>2：返回修改医嘱</w:t>
            </w:r>
          </w:p>
        </w:tc>
      </w:tr>
      <w:tr w14:paraId="685E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71F8349">
            <w:pPr>
              <w:numPr>
                <w:ilvl w:val="0"/>
                <w:numId w:val="207"/>
              </w:numPr>
              <w:jc w:val="center"/>
              <w:rPr>
                <w:rFonts w:asciiTheme="minorEastAsia" w:hAnsiTheme="minorEastAsia"/>
                <w:color w:val="000000"/>
                <w:sz w:val="21"/>
                <w:szCs w:val="21"/>
              </w:rPr>
            </w:pPr>
          </w:p>
        </w:tc>
        <w:tc>
          <w:tcPr>
            <w:tcW w:w="1336" w:type="dxa"/>
            <w:vAlign w:val="center"/>
          </w:tcPr>
          <w:p w14:paraId="0E54567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dspowayrea</w:t>
            </w:r>
          </w:p>
        </w:tc>
        <w:tc>
          <w:tcPr>
            <w:tcW w:w="1419" w:type="dxa"/>
            <w:vAlign w:val="center"/>
          </w:tcPr>
          <w:p w14:paraId="413A50D8">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处理原因</w:t>
            </w:r>
          </w:p>
        </w:tc>
        <w:tc>
          <w:tcPr>
            <w:tcW w:w="708" w:type="dxa"/>
            <w:vAlign w:val="center"/>
          </w:tcPr>
          <w:p w14:paraId="404261C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3EBE9E9F">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200</w:t>
            </w:r>
          </w:p>
        </w:tc>
        <w:tc>
          <w:tcPr>
            <w:tcW w:w="2836" w:type="dxa"/>
            <w:shd w:val="clear" w:color="auto" w:fill="auto"/>
          </w:tcPr>
          <w:p w14:paraId="1A793D23">
            <w:pPr>
              <w:pStyle w:val="31"/>
              <w:ind w:firstLine="0" w:firstLineChars="0"/>
              <w:rPr>
                <w:rFonts w:asciiTheme="minorEastAsia" w:hAnsiTheme="minorEastAsia" w:cstheme="minorEastAsia"/>
                <w:bCs/>
                <w:sz w:val="21"/>
                <w:szCs w:val="21"/>
              </w:rPr>
            </w:pPr>
            <w:r>
              <w:rPr>
                <w:rFonts w:hint="eastAsia" w:asciiTheme="minorEastAsia" w:hAnsiTheme="minorEastAsia" w:cstheme="minorEastAsia"/>
                <w:bCs/>
                <w:sz w:val="21"/>
                <w:szCs w:val="21"/>
              </w:rPr>
              <w:t>如果dspoWay为1必填</w:t>
            </w:r>
          </w:p>
        </w:tc>
      </w:tr>
    </w:tbl>
    <w:p w14:paraId="581C7961">
      <w:pPr>
        <w:pStyle w:val="2"/>
        <w:ind w:firstLine="0" w:firstLineChars="0"/>
      </w:pPr>
    </w:p>
    <w:p w14:paraId="20A8E4AC">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0083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213B28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53A2F7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97EFF03">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40430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C4C752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C08D7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3AFA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BC2C83D">
            <w:pPr>
              <w:numPr>
                <w:ilvl w:val="0"/>
                <w:numId w:val="208"/>
              </w:numPr>
              <w:jc w:val="center"/>
              <w:rPr>
                <w:rFonts w:asciiTheme="minorEastAsia" w:hAnsiTheme="minorEastAsia"/>
                <w:color w:val="000000"/>
                <w:sz w:val="21"/>
                <w:szCs w:val="21"/>
              </w:rPr>
            </w:pPr>
          </w:p>
        </w:tc>
        <w:tc>
          <w:tcPr>
            <w:tcW w:w="1336" w:type="dxa"/>
            <w:vAlign w:val="center"/>
          </w:tcPr>
          <w:p w14:paraId="51A62E1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retCode</w:t>
            </w:r>
          </w:p>
        </w:tc>
        <w:tc>
          <w:tcPr>
            <w:tcW w:w="1419" w:type="dxa"/>
            <w:vAlign w:val="center"/>
          </w:tcPr>
          <w:p w14:paraId="3F19593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反馈状态</w:t>
            </w:r>
          </w:p>
        </w:tc>
        <w:tc>
          <w:tcPr>
            <w:tcW w:w="708" w:type="dxa"/>
            <w:vAlign w:val="center"/>
          </w:tcPr>
          <w:p w14:paraId="7A2B0FF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2A82AD1">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tcPr>
          <w:p w14:paraId="0077EE67">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0：失败</w:t>
            </w:r>
          </w:p>
          <w:p w14:paraId="4CF911FC">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1：成功</w:t>
            </w:r>
          </w:p>
        </w:tc>
      </w:tr>
      <w:tr w14:paraId="28B8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21DA432">
            <w:pPr>
              <w:numPr>
                <w:ilvl w:val="0"/>
                <w:numId w:val="208"/>
              </w:numPr>
              <w:jc w:val="center"/>
              <w:rPr>
                <w:rFonts w:asciiTheme="minorEastAsia" w:hAnsiTheme="minorEastAsia"/>
                <w:color w:val="000000"/>
                <w:sz w:val="21"/>
                <w:szCs w:val="21"/>
              </w:rPr>
            </w:pPr>
          </w:p>
        </w:tc>
        <w:tc>
          <w:tcPr>
            <w:tcW w:w="1336" w:type="dxa"/>
            <w:vAlign w:val="center"/>
          </w:tcPr>
          <w:p w14:paraId="577E75E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retMsg</w:t>
            </w:r>
          </w:p>
        </w:tc>
        <w:tc>
          <w:tcPr>
            <w:tcW w:w="1419" w:type="dxa"/>
            <w:vAlign w:val="center"/>
          </w:tcPr>
          <w:p w14:paraId="53889A3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失败原因</w:t>
            </w:r>
          </w:p>
        </w:tc>
        <w:tc>
          <w:tcPr>
            <w:tcW w:w="708" w:type="dxa"/>
            <w:vAlign w:val="center"/>
          </w:tcPr>
          <w:p w14:paraId="370EF27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6B9B0147">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14:paraId="55143AF7">
            <w:pPr>
              <w:pStyle w:val="31"/>
              <w:ind w:firstLine="0" w:firstLineChars="0"/>
              <w:rPr>
                <w:rFonts w:asciiTheme="minorEastAsia" w:hAnsiTheme="minorEastAsia" w:cstheme="minorEastAsia"/>
                <w:color w:val="000000"/>
                <w:sz w:val="21"/>
                <w:szCs w:val="21"/>
              </w:rPr>
            </w:pPr>
          </w:p>
        </w:tc>
      </w:tr>
    </w:tbl>
    <w:p w14:paraId="70626EF9"/>
    <w:p w14:paraId="6ABAA7EC"/>
    <w:p w14:paraId="055EA278">
      <w:pPr>
        <w:pStyle w:val="23"/>
        <w:spacing w:after="156"/>
      </w:pPr>
      <w:r>
        <w:rPr>
          <w:rFonts w:hint="eastAsia"/>
        </w:rPr>
        <w:t xml:space="preserve"> 自建智能审核系统接口</w:t>
      </w:r>
    </w:p>
    <w:p w14:paraId="17835088">
      <w:pPr>
        <w:pStyle w:val="25"/>
        <w:spacing w:after="156"/>
      </w:pPr>
      <w:r>
        <w:rPr>
          <w:rFonts w:hint="eastAsia"/>
        </w:rPr>
        <w:t xml:space="preserve"> 审核结果反馈（报文编号1421）</w:t>
      </w:r>
    </w:p>
    <w:p w14:paraId="097B1836">
      <w:pPr>
        <w:pStyle w:val="27"/>
        <w:spacing w:after="156"/>
      </w:pPr>
      <w:r>
        <w:rPr>
          <w:rFonts w:hint="eastAsia"/>
        </w:rPr>
        <w:t>功能描述</w:t>
      </w:r>
    </w:p>
    <w:p w14:paraId="6EF7EEBD">
      <w:pPr>
        <w:ind w:firstLine="420"/>
      </w:pPr>
      <w:r>
        <w:rPr>
          <w:rFonts w:hint="eastAsia"/>
        </w:rPr>
        <w:t>医疗机构通过此接口进行自建系统的明细审核反馈信息采集。</w:t>
      </w:r>
    </w:p>
    <w:p w14:paraId="6D073439">
      <w:pPr>
        <w:pStyle w:val="27"/>
        <w:spacing w:after="156"/>
      </w:pPr>
      <w:r>
        <w:rPr>
          <w:rFonts w:hint="eastAsia"/>
        </w:rPr>
        <w:t>接口说明</w:t>
      </w:r>
    </w:p>
    <w:p w14:paraId="559D021B">
      <w:pPr>
        <w:pStyle w:val="27"/>
        <w:spacing w:after="156"/>
      </w:pPr>
      <w:r>
        <w:rPr>
          <w:rFonts w:hint="eastAsia"/>
        </w:rPr>
        <w:t>输入参数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45A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B1BC0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4AC19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822DFB7">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5D48F0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A6F823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8DA0FC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206F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577EF9E">
            <w:pPr>
              <w:numPr>
                <w:ilvl w:val="0"/>
                <w:numId w:val="209"/>
              </w:numPr>
              <w:jc w:val="center"/>
              <w:rPr>
                <w:rFonts w:asciiTheme="minorEastAsia" w:hAnsiTheme="minorEastAsia"/>
                <w:color w:val="000000"/>
                <w:sz w:val="21"/>
                <w:szCs w:val="21"/>
              </w:rPr>
            </w:pPr>
          </w:p>
        </w:tc>
        <w:tc>
          <w:tcPr>
            <w:tcW w:w="1336" w:type="dxa"/>
            <w:shd w:val="clear" w:color="auto" w:fill="auto"/>
            <w:vAlign w:val="center"/>
          </w:tcPr>
          <w:p w14:paraId="61C4BE4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icno</w:t>
            </w:r>
          </w:p>
        </w:tc>
        <w:tc>
          <w:tcPr>
            <w:tcW w:w="1419" w:type="dxa"/>
            <w:shd w:val="clear" w:color="auto" w:fill="auto"/>
            <w:vAlign w:val="center"/>
          </w:tcPr>
          <w:p w14:paraId="509C66A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社保号</w:t>
            </w:r>
          </w:p>
        </w:tc>
        <w:tc>
          <w:tcPr>
            <w:tcW w:w="708" w:type="dxa"/>
            <w:shd w:val="clear" w:color="auto" w:fill="auto"/>
            <w:vAlign w:val="center"/>
          </w:tcPr>
          <w:p w14:paraId="7C83B32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759B8C62">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12</w:t>
            </w:r>
          </w:p>
        </w:tc>
        <w:tc>
          <w:tcPr>
            <w:tcW w:w="2836" w:type="dxa"/>
            <w:shd w:val="clear" w:color="auto" w:fill="auto"/>
            <w:vAlign w:val="center"/>
          </w:tcPr>
          <w:p w14:paraId="1A9CD9AA">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12位医保应用号</w:t>
            </w:r>
          </w:p>
        </w:tc>
      </w:tr>
      <w:tr w14:paraId="15BA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89D56F7">
            <w:pPr>
              <w:numPr>
                <w:ilvl w:val="0"/>
                <w:numId w:val="209"/>
              </w:numPr>
              <w:jc w:val="center"/>
              <w:rPr>
                <w:rFonts w:asciiTheme="minorEastAsia" w:hAnsiTheme="minorEastAsia"/>
                <w:color w:val="000000"/>
                <w:sz w:val="21"/>
                <w:szCs w:val="21"/>
              </w:rPr>
            </w:pPr>
          </w:p>
        </w:tc>
        <w:tc>
          <w:tcPr>
            <w:tcW w:w="1336" w:type="dxa"/>
            <w:shd w:val="clear" w:color="auto" w:fill="auto"/>
            <w:vAlign w:val="center"/>
          </w:tcPr>
          <w:p w14:paraId="202F8A4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psnname</w:t>
            </w:r>
          </w:p>
        </w:tc>
        <w:tc>
          <w:tcPr>
            <w:tcW w:w="1419" w:type="dxa"/>
            <w:shd w:val="clear" w:color="auto" w:fill="auto"/>
            <w:vAlign w:val="center"/>
          </w:tcPr>
          <w:p w14:paraId="23E2E50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人员姓名</w:t>
            </w:r>
          </w:p>
        </w:tc>
        <w:tc>
          <w:tcPr>
            <w:tcW w:w="708" w:type="dxa"/>
            <w:shd w:val="clear" w:color="auto" w:fill="auto"/>
            <w:vAlign w:val="center"/>
          </w:tcPr>
          <w:p w14:paraId="2CD2C38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shd w:val="clear" w:color="auto" w:fill="auto"/>
            <w:vAlign w:val="center"/>
          </w:tcPr>
          <w:p w14:paraId="26A1C49D">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w:t>
            </w:r>
          </w:p>
        </w:tc>
        <w:tc>
          <w:tcPr>
            <w:tcW w:w="2836" w:type="dxa"/>
            <w:shd w:val="clear" w:color="auto" w:fill="auto"/>
            <w:vAlign w:val="center"/>
          </w:tcPr>
          <w:p w14:paraId="74CBD027">
            <w:pPr>
              <w:pStyle w:val="31"/>
              <w:ind w:firstLine="0" w:firstLineChars="0"/>
              <w:rPr>
                <w:rFonts w:asciiTheme="minorEastAsia" w:hAnsiTheme="minorEastAsia" w:cstheme="minorEastAsia"/>
                <w:color w:val="000000"/>
                <w:sz w:val="21"/>
                <w:szCs w:val="21"/>
              </w:rPr>
            </w:pPr>
          </w:p>
        </w:tc>
      </w:tr>
      <w:tr w14:paraId="73B1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736D656">
            <w:pPr>
              <w:numPr>
                <w:ilvl w:val="0"/>
                <w:numId w:val="209"/>
              </w:numPr>
              <w:jc w:val="center"/>
              <w:rPr>
                <w:rFonts w:asciiTheme="minorEastAsia" w:hAnsiTheme="minorEastAsia"/>
                <w:color w:val="000000"/>
                <w:sz w:val="21"/>
                <w:szCs w:val="21"/>
              </w:rPr>
            </w:pPr>
          </w:p>
        </w:tc>
        <w:tc>
          <w:tcPr>
            <w:tcW w:w="1336" w:type="dxa"/>
            <w:shd w:val="clear" w:color="auto" w:fill="auto"/>
            <w:vAlign w:val="center"/>
          </w:tcPr>
          <w:p w14:paraId="0B6F906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age</w:t>
            </w:r>
          </w:p>
        </w:tc>
        <w:tc>
          <w:tcPr>
            <w:tcW w:w="1419" w:type="dxa"/>
            <w:shd w:val="clear" w:color="auto" w:fill="auto"/>
            <w:vAlign w:val="center"/>
          </w:tcPr>
          <w:p w14:paraId="6934608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年龄</w:t>
            </w:r>
          </w:p>
        </w:tc>
        <w:tc>
          <w:tcPr>
            <w:tcW w:w="708" w:type="dxa"/>
            <w:shd w:val="clear" w:color="auto" w:fill="auto"/>
            <w:vAlign w:val="center"/>
          </w:tcPr>
          <w:p w14:paraId="59D5A600">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N</w:t>
            </w:r>
          </w:p>
        </w:tc>
        <w:tc>
          <w:tcPr>
            <w:tcW w:w="709" w:type="dxa"/>
            <w:shd w:val="clear" w:color="auto" w:fill="auto"/>
            <w:vAlign w:val="center"/>
          </w:tcPr>
          <w:p w14:paraId="7D3A0AEE">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4,1</w:t>
            </w:r>
          </w:p>
        </w:tc>
        <w:tc>
          <w:tcPr>
            <w:tcW w:w="2836" w:type="dxa"/>
            <w:shd w:val="clear" w:color="auto" w:fill="auto"/>
            <w:vAlign w:val="center"/>
          </w:tcPr>
          <w:p w14:paraId="44CC212B">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支持小数，单位：年</w:t>
            </w:r>
          </w:p>
          <w:p w14:paraId="7DD1D0A0">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例如：6个月，此字段传入0.5；</w:t>
            </w:r>
          </w:p>
        </w:tc>
      </w:tr>
      <w:tr w14:paraId="7A12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3428359">
            <w:pPr>
              <w:numPr>
                <w:ilvl w:val="0"/>
                <w:numId w:val="209"/>
              </w:numPr>
              <w:jc w:val="center"/>
              <w:rPr>
                <w:rFonts w:asciiTheme="minorEastAsia" w:hAnsiTheme="minorEastAsia"/>
                <w:color w:val="000000"/>
                <w:sz w:val="21"/>
                <w:szCs w:val="21"/>
              </w:rPr>
            </w:pPr>
          </w:p>
        </w:tc>
        <w:tc>
          <w:tcPr>
            <w:tcW w:w="1336" w:type="dxa"/>
            <w:shd w:val="clear" w:color="auto" w:fill="auto"/>
            <w:vAlign w:val="center"/>
          </w:tcPr>
          <w:p w14:paraId="5F3513D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bffactwarncalllist</w:t>
            </w:r>
          </w:p>
        </w:tc>
        <w:tc>
          <w:tcPr>
            <w:tcW w:w="1419" w:type="dxa"/>
            <w:shd w:val="clear" w:color="auto" w:fill="auto"/>
            <w:vAlign w:val="center"/>
          </w:tcPr>
          <w:p w14:paraId="0E93BE3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bCs/>
                <w:sz w:val="21"/>
                <w:szCs w:val="21"/>
              </w:rPr>
              <w:t>审核反馈数据信息</w:t>
            </w:r>
          </w:p>
        </w:tc>
        <w:tc>
          <w:tcPr>
            <w:tcW w:w="708" w:type="dxa"/>
            <w:shd w:val="clear" w:color="auto" w:fill="auto"/>
            <w:vAlign w:val="center"/>
          </w:tcPr>
          <w:p w14:paraId="7AF0D14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集合</w:t>
            </w:r>
          </w:p>
        </w:tc>
        <w:tc>
          <w:tcPr>
            <w:tcW w:w="709" w:type="dxa"/>
            <w:shd w:val="clear" w:color="auto" w:fill="auto"/>
            <w:vAlign w:val="center"/>
          </w:tcPr>
          <w:p w14:paraId="754BE907">
            <w:pPr>
              <w:spacing w:line="240" w:lineRule="auto"/>
              <w:jc w:val="center"/>
              <w:rPr>
                <w:rFonts w:asciiTheme="minorEastAsia" w:hAnsiTheme="minorEastAsia" w:cstheme="minorEastAsia"/>
                <w:color w:val="000000"/>
                <w:sz w:val="21"/>
                <w:szCs w:val="21"/>
              </w:rPr>
            </w:pPr>
          </w:p>
        </w:tc>
        <w:tc>
          <w:tcPr>
            <w:tcW w:w="2836" w:type="dxa"/>
            <w:shd w:val="clear" w:color="auto" w:fill="auto"/>
          </w:tcPr>
          <w:p w14:paraId="44A7F776">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此节点为</w:t>
            </w:r>
            <w:r>
              <w:rPr>
                <w:rFonts w:hint="eastAsia" w:asciiTheme="minorEastAsia" w:hAnsiTheme="minorEastAsia"/>
                <w:spacing w:val="-2"/>
                <w:sz w:val="21"/>
                <w:szCs w:val="21"/>
              </w:rPr>
              <w:t>bffactwarncall的集合</w:t>
            </w:r>
          </w:p>
        </w:tc>
      </w:tr>
    </w:tbl>
    <w:p w14:paraId="6315E01F">
      <w:r>
        <w:rPr>
          <w:rFonts w:hint="eastAsia"/>
        </w:rPr>
        <w:t>节点标识（</w:t>
      </w:r>
      <w:r>
        <w:rPr>
          <w:rFonts w:hint="eastAsia" w:asciiTheme="minorEastAsia" w:hAnsiTheme="minorEastAsia"/>
          <w:spacing w:val="-2"/>
          <w:szCs w:val="24"/>
        </w:rPr>
        <w:t>bffactwarncall</w:t>
      </w:r>
      <w:r>
        <w:rPr>
          <w:rFonts w:hint="eastAsia"/>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17BB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6F2284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F3140E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A9A1564">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BBA554B">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24F58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7A98F4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1638B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EAEC5FD">
            <w:pPr>
              <w:numPr>
                <w:ilvl w:val="0"/>
                <w:numId w:val="210"/>
              </w:numPr>
              <w:jc w:val="center"/>
              <w:rPr>
                <w:rFonts w:asciiTheme="minorEastAsia" w:hAnsiTheme="minorEastAsia"/>
                <w:color w:val="000000"/>
                <w:sz w:val="21"/>
                <w:szCs w:val="21"/>
              </w:rPr>
            </w:pPr>
          </w:p>
        </w:tc>
        <w:tc>
          <w:tcPr>
            <w:tcW w:w="1336" w:type="dxa"/>
            <w:vAlign w:val="center"/>
          </w:tcPr>
          <w:p w14:paraId="7F36D15D">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registerno</w:t>
            </w:r>
          </w:p>
        </w:tc>
        <w:tc>
          <w:tcPr>
            <w:tcW w:w="1419" w:type="dxa"/>
            <w:vAlign w:val="center"/>
          </w:tcPr>
          <w:p w14:paraId="34D6B29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医保挂号交易流水号</w:t>
            </w:r>
          </w:p>
        </w:tc>
        <w:tc>
          <w:tcPr>
            <w:tcW w:w="708" w:type="dxa"/>
            <w:vAlign w:val="center"/>
          </w:tcPr>
          <w:p w14:paraId="0C561509">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207B197">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22</w:t>
            </w:r>
          </w:p>
        </w:tc>
        <w:tc>
          <w:tcPr>
            <w:tcW w:w="2836" w:type="dxa"/>
            <w:vAlign w:val="center"/>
          </w:tcPr>
          <w:p w14:paraId="57F4EA48">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传对应的挂号交易流水号</w:t>
            </w:r>
          </w:p>
        </w:tc>
      </w:tr>
      <w:tr w14:paraId="1D0A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AD8C159">
            <w:pPr>
              <w:numPr>
                <w:ilvl w:val="0"/>
                <w:numId w:val="210"/>
              </w:numPr>
              <w:jc w:val="center"/>
              <w:rPr>
                <w:rFonts w:asciiTheme="minorEastAsia" w:hAnsiTheme="minorEastAsia"/>
                <w:color w:val="000000"/>
                <w:sz w:val="21"/>
                <w:szCs w:val="21"/>
              </w:rPr>
            </w:pPr>
          </w:p>
        </w:tc>
        <w:tc>
          <w:tcPr>
            <w:tcW w:w="1336" w:type="dxa"/>
            <w:vAlign w:val="center"/>
          </w:tcPr>
          <w:p w14:paraId="42371DA3">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iptotpno</w:t>
            </w:r>
          </w:p>
        </w:tc>
        <w:tc>
          <w:tcPr>
            <w:tcW w:w="1419" w:type="dxa"/>
            <w:vAlign w:val="center"/>
          </w:tcPr>
          <w:p w14:paraId="7C777B8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住院/门诊号</w:t>
            </w:r>
          </w:p>
        </w:tc>
        <w:tc>
          <w:tcPr>
            <w:tcW w:w="708" w:type="dxa"/>
            <w:vAlign w:val="center"/>
          </w:tcPr>
          <w:p w14:paraId="330869E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1D8BA323">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30</w:t>
            </w:r>
          </w:p>
        </w:tc>
        <w:tc>
          <w:tcPr>
            <w:tcW w:w="2836" w:type="dxa"/>
            <w:vAlign w:val="center"/>
          </w:tcPr>
          <w:p w14:paraId="6431EB48">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HIS系统院内ID</w:t>
            </w:r>
          </w:p>
        </w:tc>
      </w:tr>
      <w:tr w14:paraId="5F7CB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FBF0DC2">
            <w:pPr>
              <w:numPr>
                <w:ilvl w:val="0"/>
                <w:numId w:val="210"/>
              </w:numPr>
              <w:jc w:val="center"/>
              <w:rPr>
                <w:rFonts w:asciiTheme="minorEastAsia" w:hAnsiTheme="minorEastAsia"/>
                <w:color w:val="000000"/>
                <w:sz w:val="21"/>
                <w:szCs w:val="21"/>
              </w:rPr>
            </w:pPr>
          </w:p>
        </w:tc>
        <w:tc>
          <w:tcPr>
            <w:tcW w:w="1336" w:type="dxa"/>
            <w:vAlign w:val="center"/>
          </w:tcPr>
          <w:p w14:paraId="20F4893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admdisediagcodg</w:t>
            </w:r>
          </w:p>
        </w:tc>
        <w:tc>
          <w:tcPr>
            <w:tcW w:w="1419" w:type="dxa"/>
            <w:vAlign w:val="center"/>
          </w:tcPr>
          <w:p w14:paraId="47B405CA">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疾病诊断编码</w:t>
            </w:r>
          </w:p>
        </w:tc>
        <w:tc>
          <w:tcPr>
            <w:tcW w:w="708" w:type="dxa"/>
            <w:vAlign w:val="center"/>
          </w:tcPr>
          <w:p w14:paraId="17176A9A">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669A20F7">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20</w:t>
            </w:r>
          </w:p>
        </w:tc>
        <w:tc>
          <w:tcPr>
            <w:tcW w:w="2836" w:type="dxa"/>
            <w:vAlign w:val="center"/>
          </w:tcPr>
          <w:p w14:paraId="74F01DF7">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sz w:val="21"/>
              </w:rPr>
              <w:t>市医保中心发布的《医疗保障疾病诊断分类与代码》、《医疗保障中医诊断分类与代码》</w:t>
            </w:r>
          </w:p>
        </w:tc>
      </w:tr>
      <w:tr w14:paraId="33C9D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E236742">
            <w:pPr>
              <w:numPr>
                <w:ilvl w:val="0"/>
                <w:numId w:val="210"/>
              </w:numPr>
              <w:jc w:val="center"/>
              <w:rPr>
                <w:rFonts w:asciiTheme="minorEastAsia" w:hAnsiTheme="minorEastAsia"/>
                <w:color w:val="000000"/>
                <w:sz w:val="21"/>
                <w:szCs w:val="21"/>
              </w:rPr>
            </w:pPr>
          </w:p>
        </w:tc>
        <w:tc>
          <w:tcPr>
            <w:tcW w:w="1336" w:type="dxa"/>
            <w:vAlign w:val="center"/>
          </w:tcPr>
          <w:p w14:paraId="73A9DF3A">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admdisediagname</w:t>
            </w:r>
          </w:p>
        </w:tc>
        <w:tc>
          <w:tcPr>
            <w:tcW w:w="1419" w:type="dxa"/>
            <w:vAlign w:val="center"/>
          </w:tcPr>
          <w:p w14:paraId="444402B7">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疾病诊断名称</w:t>
            </w:r>
          </w:p>
        </w:tc>
        <w:tc>
          <w:tcPr>
            <w:tcW w:w="708" w:type="dxa"/>
            <w:vAlign w:val="center"/>
          </w:tcPr>
          <w:p w14:paraId="1B66194A">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27EC4193">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2836" w:type="dxa"/>
            <w:vAlign w:val="center"/>
          </w:tcPr>
          <w:p w14:paraId="121477AE">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诊断编码对应的名称</w:t>
            </w:r>
          </w:p>
        </w:tc>
      </w:tr>
      <w:tr w14:paraId="32DC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C2E80F0">
            <w:pPr>
              <w:numPr>
                <w:ilvl w:val="0"/>
                <w:numId w:val="210"/>
              </w:numPr>
              <w:jc w:val="center"/>
              <w:rPr>
                <w:rFonts w:asciiTheme="minorEastAsia" w:hAnsiTheme="minorEastAsia"/>
                <w:color w:val="000000"/>
                <w:sz w:val="21"/>
                <w:szCs w:val="21"/>
              </w:rPr>
            </w:pPr>
          </w:p>
        </w:tc>
        <w:tc>
          <w:tcPr>
            <w:tcW w:w="1336" w:type="dxa"/>
            <w:vAlign w:val="center"/>
          </w:tcPr>
          <w:p w14:paraId="4E487773">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dscgmaindisediagcodg</w:t>
            </w:r>
          </w:p>
        </w:tc>
        <w:tc>
          <w:tcPr>
            <w:tcW w:w="1419" w:type="dxa"/>
            <w:vAlign w:val="center"/>
          </w:tcPr>
          <w:p w14:paraId="5849DBC0">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主要疾病诊断编码</w:t>
            </w:r>
          </w:p>
        </w:tc>
        <w:tc>
          <w:tcPr>
            <w:tcW w:w="708" w:type="dxa"/>
            <w:vAlign w:val="center"/>
          </w:tcPr>
          <w:p w14:paraId="4A6849BA">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59F24519">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20</w:t>
            </w:r>
          </w:p>
        </w:tc>
        <w:tc>
          <w:tcPr>
            <w:tcW w:w="2836" w:type="dxa"/>
            <w:vAlign w:val="center"/>
          </w:tcPr>
          <w:p w14:paraId="0B7DB0D5">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sz w:val="21"/>
              </w:rPr>
              <w:t>市医保中心发布的《医疗保障疾病诊断分类与代码》、《医疗保障中医诊断分类与代码》</w:t>
            </w:r>
          </w:p>
        </w:tc>
      </w:tr>
      <w:tr w14:paraId="7D37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D8E5BA4">
            <w:pPr>
              <w:numPr>
                <w:ilvl w:val="0"/>
                <w:numId w:val="210"/>
              </w:numPr>
              <w:jc w:val="center"/>
              <w:rPr>
                <w:rFonts w:asciiTheme="minorEastAsia" w:hAnsiTheme="minorEastAsia"/>
                <w:color w:val="000000"/>
                <w:sz w:val="21"/>
                <w:szCs w:val="21"/>
              </w:rPr>
            </w:pPr>
            <w:r>
              <w:rPr>
                <w:rFonts w:hint="eastAsia" w:asciiTheme="minorEastAsia" w:hAnsiTheme="minorEastAsia"/>
                <w:color w:val="000000"/>
                <w:sz w:val="21"/>
                <w:szCs w:val="21"/>
              </w:rPr>
              <w:t>u</w:t>
            </w:r>
          </w:p>
        </w:tc>
        <w:tc>
          <w:tcPr>
            <w:tcW w:w="1336" w:type="dxa"/>
            <w:vAlign w:val="center"/>
          </w:tcPr>
          <w:p w14:paraId="33CE7FE8">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dscgmaindisediagname</w:t>
            </w:r>
          </w:p>
        </w:tc>
        <w:tc>
          <w:tcPr>
            <w:tcW w:w="1419" w:type="dxa"/>
            <w:vAlign w:val="center"/>
          </w:tcPr>
          <w:p w14:paraId="35C89D59">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主要疾病诊断名称</w:t>
            </w:r>
          </w:p>
        </w:tc>
        <w:tc>
          <w:tcPr>
            <w:tcW w:w="708" w:type="dxa"/>
            <w:vAlign w:val="center"/>
          </w:tcPr>
          <w:p w14:paraId="31F6C180">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34742942">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2836" w:type="dxa"/>
            <w:vAlign w:val="center"/>
          </w:tcPr>
          <w:p w14:paraId="3B477FCA">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诊断编码对应的名称</w:t>
            </w:r>
          </w:p>
        </w:tc>
      </w:tr>
      <w:tr w14:paraId="0696E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7B729AB">
            <w:pPr>
              <w:numPr>
                <w:ilvl w:val="0"/>
                <w:numId w:val="210"/>
              </w:numPr>
              <w:jc w:val="center"/>
              <w:rPr>
                <w:rFonts w:asciiTheme="minorEastAsia" w:hAnsiTheme="minorEastAsia"/>
                <w:color w:val="000000"/>
                <w:sz w:val="21"/>
                <w:szCs w:val="21"/>
              </w:rPr>
            </w:pPr>
          </w:p>
        </w:tc>
        <w:tc>
          <w:tcPr>
            <w:tcW w:w="1336" w:type="dxa"/>
            <w:vAlign w:val="center"/>
          </w:tcPr>
          <w:p w14:paraId="4CCF94DA">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dscgdeptcodg</w:t>
            </w:r>
          </w:p>
        </w:tc>
        <w:tc>
          <w:tcPr>
            <w:tcW w:w="1419" w:type="dxa"/>
            <w:vAlign w:val="center"/>
          </w:tcPr>
          <w:p w14:paraId="1906CE8E">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科室编码</w:t>
            </w:r>
          </w:p>
        </w:tc>
        <w:tc>
          <w:tcPr>
            <w:tcW w:w="708" w:type="dxa"/>
            <w:vAlign w:val="center"/>
          </w:tcPr>
          <w:p w14:paraId="400869C1">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66C60D4F">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20</w:t>
            </w:r>
          </w:p>
        </w:tc>
        <w:tc>
          <w:tcPr>
            <w:tcW w:w="2836" w:type="dxa"/>
            <w:vAlign w:val="center"/>
          </w:tcPr>
          <w:p w14:paraId="7D603FA9">
            <w:pPr>
              <w:pStyle w:val="5"/>
              <w:spacing w:line="360" w:lineRule="auto"/>
              <w:ind w:firstLine="0"/>
              <w:jc w:val="left"/>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参见字典：就诊科别</w:t>
            </w:r>
          </w:p>
          <w:p w14:paraId="5A50A5B5">
            <w:pPr>
              <w:pStyle w:val="5"/>
              <w:spacing w:line="360" w:lineRule="auto"/>
              <w:ind w:firstLine="0"/>
              <w:rPr>
                <w:rFonts w:asciiTheme="minorEastAsia" w:hAnsiTheme="minorEastAsia" w:eastAsiaTheme="minorEastAsia" w:cstheme="minorEastAsia"/>
                <w:bCs/>
                <w:sz w:val="21"/>
                <w:szCs w:val="21"/>
              </w:rPr>
            </w:pPr>
          </w:p>
        </w:tc>
      </w:tr>
      <w:tr w14:paraId="5D79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F9EB048">
            <w:pPr>
              <w:numPr>
                <w:ilvl w:val="0"/>
                <w:numId w:val="210"/>
              </w:numPr>
              <w:jc w:val="center"/>
              <w:rPr>
                <w:rFonts w:asciiTheme="minorEastAsia" w:hAnsiTheme="minorEastAsia"/>
                <w:color w:val="000000"/>
                <w:sz w:val="21"/>
                <w:szCs w:val="21"/>
              </w:rPr>
            </w:pPr>
          </w:p>
        </w:tc>
        <w:tc>
          <w:tcPr>
            <w:tcW w:w="1336" w:type="dxa"/>
            <w:vAlign w:val="center"/>
          </w:tcPr>
          <w:p w14:paraId="14A435CE">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dscgdeptname</w:t>
            </w:r>
          </w:p>
        </w:tc>
        <w:tc>
          <w:tcPr>
            <w:tcW w:w="1419" w:type="dxa"/>
            <w:vAlign w:val="center"/>
          </w:tcPr>
          <w:p w14:paraId="36111F9D">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科室名称</w:t>
            </w:r>
          </w:p>
        </w:tc>
        <w:tc>
          <w:tcPr>
            <w:tcW w:w="708" w:type="dxa"/>
            <w:vAlign w:val="center"/>
          </w:tcPr>
          <w:p w14:paraId="7AE7546C">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7C3BA126">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2836" w:type="dxa"/>
            <w:vAlign w:val="center"/>
          </w:tcPr>
          <w:p w14:paraId="508DCA89">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sz w:val="21"/>
                <w:szCs w:val="21"/>
              </w:rPr>
              <w:t>出院科室编码所对应的名称</w:t>
            </w:r>
          </w:p>
        </w:tc>
      </w:tr>
      <w:tr w14:paraId="1692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7E83296">
            <w:pPr>
              <w:numPr>
                <w:ilvl w:val="0"/>
                <w:numId w:val="210"/>
              </w:numPr>
              <w:jc w:val="center"/>
              <w:rPr>
                <w:rFonts w:asciiTheme="minorEastAsia" w:hAnsiTheme="minorEastAsia"/>
                <w:color w:val="000000"/>
                <w:sz w:val="21"/>
                <w:szCs w:val="21"/>
              </w:rPr>
            </w:pPr>
          </w:p>
        </w:tc>
        <w:tc>
          <w:tcPr>
            <w:tcW w:w="1336" w:type="dxa"/>
            <w:vAlign w:val="center"/>
          </w:tcPr>
          <w:p w14:paraId="473691D3">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drcode</w:t>
            </w:r>
          </w:p>
        </w:tc>
        <w:tc>
          <w:tcPr>
            <w:tcW w:w="1419" w:type="dxa"/>
            <w:vAlign w:val="center"/>
          </w:tcPr>
          <w:p w14:paraId="015E156D">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医师代码</w:t>
            </w:r>
          </w:p>
        </w:tc>
        <w:tc>
          <w:tcPr>
            <w:tcW w:w="708" w:type="dxa"/>
            <w:vAlign w:val="center"/>
          </w:tcPr>
          <w:p w14:paraId="5E783B4B">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4A7374AC">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30</w:t>
            </w:r>
          </w:p>
        </w:tc>
        <w:tc>
          <w:tcPr>
            <w:tcW w:w="2836" w:type="dxa"/>
            <w:shd w:val="clear" w:color="auto" w:fill="auto"/>
            <w:vAlign w:val="center"/>
          </w:tcPr>
          <w:p w14:paraId="07E6ADF4">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spacing w:val="-2"/>
                <w:sz w:val="21"/>
                <w:szCs w:val="21"/>
              </w:rPr>
              <w:t>国家贯标的医保医师代码</w:t>
            </w:r>
          </w:p>
        </w:tc>
      </w:tr>
      <w:tr w14:paraId="348B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B98DBBA">
            <w:pPr>
              <w:numPr>
                <w:ilvl w:val="0"/>
                <w:numId w:val="210"/>
              </w:numPr>
              <w:jc w:val="center"/>
              <w:rPr>
                <w:rFonts w:asciiTheme="minorEastAsia" w:hAnsiTheme="minorEastAsia"/>
                <w:color w:val="000000"/>
                <w:sz w:val="21"/>
                <w:szCs w:val="21"/>
              </w:rPr>
            </w:pPr>
          </w:p>
        </w:tc>
        <w:tc>
          <w:tcPr>
            <w:tcW w:w="1336" w:type="dxa"/>
            <w:vAlign w:val="center"/>
          </w:tcPr>
          <w:p w14:paraId="7B043F4D">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drname</w:t>
            </w:r>
          </w:p>
        </w:tc>
        <w:tc>
          <w:tcPr>
            <w:tcW w:w="1419" w:type="dxa"/>
            <w:vAlign w:val="center"/>
          </w:tcPr>
          <w:p w14:paraId="4831A0DD">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医师姓名</w:t>
            </w:r>
          </w:p>
        </w:tc>
        <w:tc>
          <w:tcPr>
            <w:tcW w:w="708" w:type="dxa"/>
            <w:vAlign w:val="center"/>
          </w:tcPr>
          <w:p w14:paraId="4FE3F7F3">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26CB1966">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2836" w:type="dxa"/>
            <w:vAlign w:val="center"/>
          </w:tcPr>
          <w:p w14:paraId="6268D26B">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非必填</w:t>
            </w:r>
          </w:p>
        </w:tc>
      </w:tr>
      <w:tr w14:paraId="0F12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97B256C">
            <w:pPr>
              <w:numPr>
                <w:ilvl w:val="0"/>
                <w:numId w:val="210"/>
              </w:numPr>
              <w:jc w:val="center"/>
              <w:rPr>
                <w:rFonts w:asciiTheme="minorEastAsia" w:hAnsiTheme="minorEastAsia"/>
                <w:color w:val="000000"/>
                <w:sz w:val="21"/>
                <w:szCs w:val="21"/>
              </w:rPr>
            </w:pPr>
          </w:p>
        </w:tc>
        <w:tc>
          <w:tcPr>
            <w:tcW w:w="1336" w:type="dxa"/>
            <w:vAlign w:val="center"/>
          </w:tcPr>
          <w:p w14:paraId="66A018B0">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drcerttype</w:t>
            </w:r>
          </w:p>
        </w:tc>
        <w:tc>
          <w:tcPr>
            <w:tcW w:w="1419" w:type="dxa"/>
            <w:vAlign w:val="center"/>
          </w:tcPr>
          <w:p w14:paraId="6A4BC30C">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医师证件类型</w:t>
            </w:r>
          </w:p>
        </w:tc>
        <w:tc>
          <w:tcPr>
            <w:tcW w:w="708" w:type="dxa"/>
            <w:vAlign w:val="center"/>
          </w:tcPr>
          <w:p w14:paraId="70CF4E5B">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123A02B3">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6</w:t>
            </w:r>
          </w:p>
        </w:tc>
        <w:tc>
          <w:tcPr>
            <w:tcW w:w="2836" w:type="dxa"/>
            <w:vAlign w:val="center"/>
          </w:tcPr>
          <w:p w14:paraId="211C4864">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非必填，参见字典：人员证件类型</w:t>
            </w:r>
          </w:p>
        </w:tc>
      </w:tr>
      <w:tr w14:paraId="639B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CAC19F1">
            <w:pPr>
              <w:numPr>
                <w:ilvl w:val="0"/>
                <w:numId w:val="210"/>
              </w:numPr>
              <w:jc w:val="center"/>
              <w:rPr>
                <w:rFonts w:asciiTheme="minorEastAsia" w:hAnsiTheme="minorEastAsia"/>
                <w:color w:val="000000"/>
                <w:sz w:val="21"/>
                <w:szCs w:val="21"/>
              </w:rPr>
            </w:pPr>
          </w:p>
        </w:tc>
        <w:tc>
          <w:tcPr>
            <w:tcW w:w="1336" w:type="dxa"/>
            <w:vAlign w:val="center"/>
          </w:tcPr>
          <w:p w14:paraId="151ECB8B">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drIdcard</w:t>
            </w:r>
          </w:p>
        </w:tc>
        <w:tc>
          <w:tcPr>
            <w:tcW w:w="1419" w:type="dxa"/>
            <w:vAlign w:val="center"/>
          </w:tcPr>
          <w:p w14:paraId="42CA0679">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医师证件号码</w:t>
            </w:r>
          </w:p>
        </w:tc>
        <w:tc>
          <w:tcPr>
            <w:tcW w:w="708" w:type="dxa"/>
            <w:vAlign w:val="center"/>
          </w:tcPr>
          <w:p w14:paraId="084D3305">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635733B4">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50</w:t>
            </w:r>
          </w:p>
        </w:tc>
        <w:tc>
          <w:tcPr>
            <w:tcW w:w="2836" w:type="dxa"/>
            <w:vAlign w:val="center"/>
          </w:tcPr>
          <w:p w14:paraId="1D6756E1">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非必填</w:t>
            </w:r>
          </w:p>
        </w:tc>
      </w:tr>
      <w:tr w14:paraId="68BB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B362B5F">
            <w:pPr>
              <w:numPr>
                <w:ilvl w:val="0"/>
                <w:numId w:val="210"/>
              </w:numPr>
              <w:jc w:val="center"/>
              <w:rPr>
                <w:rFonts w:asciiTheme="minorEastAsia" w:hAnsiTheme="minorEastAsia"/>
                <w:color w:val="000000"/>
                <w:sz w:val="21"/>
                <w:szCs w:val="21"/>
              </w:rPr>
            </w:pPr>
          </w:p>
        </w:tc>
        <w:tc>
          <w:tcPr>
            <w:tcW w:w="1336" w:type="dxa"/>
            <w:vAlign w:val="center"/>
          </w:tcPr>
          <w:p w14:paraId="6BC1BC0E">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trigscen</w:t>
            </w:r>
          </w:p>
        </w:tc>
        <w:tc>
          <w:tcPr>
            <w:tcW w:w="1419" w:type="dxa"/>
            <w:vAlign w:val="center"/>
          </w:tcPr>
          <w:p w14:paraId="0EDCD89D">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触发场景</w:t>
            </w:r>
          </w:p>
        </w:tc>
        <w:tc>
          <w:tcPr>
            <w:tcW w:w="708" w:type="dxa"/>
            <w:vAlign w:val="center"/>
          </w:tcPr>
          <w:p w14:paraId="3193EFF7">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4E0B8DA1">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w:t>
            </w:r>
          </w:p>
        </w:tc>
        <w:tc>
          <w:tcPr>
            <w:tcW w:w="2836" w:type="dxa"/>
            <w:vAlign w:val="center"/>
          </w:tcPr>
          <w:p w14:paraId="33F4696E">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参见字典：触发场景</w:t>
            </w:r>
          </w:p>
          <w:p w14:paraId="6A51F178">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目前此字段固定传 6</w:t>
            </w:r>
          </w:p>
        </w:tc>
      </w:tr>
      <w:tr w14:paraId="1ABC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60638F4">
            <w:pPr>
              <w:numPr>
                <w:ilvl w:val="0"/>
                <w:numId w:val="210"/>
              </w:numPr>
              <w:jc w:val="center"/>
              <w:rPr>
                <w:rFonts w:asciiTheme="minorEastAsia" w:hAnsiTheme="minorEastAsia"/>
                <w:color w:val="000000"/>
                <w:sz w:val="21"/>
                <w:szCs w:val="21"/>
              </w:rPr>
            </w:pPr>
          </w:p>
        </w:tc>
        <w:tc>
          <w:tcPr>
            <w:tcW w:w="1336" w:type="dxa"/>
            <w:vAlign w:val="center"/>
          </w:tcPr>
          <w:p w14:paraId="65F717FA">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medtype</w:t>
            </w:r>
          </w:p>
        </w:tc>
        <w:tc>
          <w:tcPr>
            <w:tcW w:w="1419" w:type="dxa"/>
            <w:vAlign w:val="center"/>
          </w:tcPr>
          <w:p w14:paraId="02AB5342">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医疗类别</w:t>
            </w:r>
          </w:p>
        </w:tc>
        <w:tc>
          <w:tcPr>
            <w:tcW w:w="708" w:type="dxa"/>
            <w:vAlign w:val="center"/>
          </w:tcPr>
          <w:p w14:paraId="30673141">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1C2B7742">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2</w:t>
            </w:r>
          </w:p>
        </w:tc>
        <w:tc>
          <w:tcPr>
            <w:tcW w:w="2836" w:type="dxa"/>
            <w:vAlign w:val="center"/>
          </w:tcPr>
          <w:p w14:paraId="1FC19649">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11：普通门诊</w:t>
            </w:r>
          </w:p>
          <w:p w14:paraId="3DC1ED52">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cstheme="minorEastAsia"/>
                <w:color w:val="000000"/>
                <w:sz w:val="21"/>
                <w:szCs w:val="21"/>
              </w:rPr>
              <w:t>19：普通急诊</w:t>
            </w:r>
          </w:p>
        </w:tc>
      </w:tr>
      <w:tr w14:paraId="36B6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38FEA6E">
            <w:pPr>
              <w:numPr>
                <w:ilvl w:val="0"/>
                <w:numId w:val="210"/>
              </w:numPr>
              <w:jc w:val="center"/>
              <w:rPr>
                <w:rFonts w:asciiTheme="minorEastAsia" w:hAnsiTheme="minorEastAsia"/>
                <w:color w:val="000000"/>
                <w:sz w:val="21"/>
                <w:szCs w:val="21"/>
              </w:rPr>
            </w:pPr>
          </w:p>
        </w:tc>
        <w:tc>
          <w:tcPr>
            <w:tcW w:w="1336" w:type="dxa"/>
            <w:vAlign w:val="center"/>
          </w:tcPr>
          <w:p w14:paraId="31F6BC00">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reqttime</w:t>
            </w:r>
          </w:p>
        </w:tc>
        <w:tc>
          <w:tcPr>
            <w:tcW w:w="1419" w:type="dxa"/>
            <w:vAlign w:val="center"/>
          </w:tcPr>
          <w:p w14:paraId="45F1F980">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请求时间</w:t>
            </w:r>
          </w:p>
        </w:tc>
        <w:tc>
          <w:tcPr>
            <w:tcW w:w="708" w:type="dxa"/>
            <w:vAlign w:val="center"/>
          </w:tcPr>
          <w:p w14:paraId="2C6555FE">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19A8E698">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19</w:t>
            </w:r>
          </w:p>
        </w:tc>
        <w:tc>
          <w:tcPr>
            <w:tcW w:w="2836" w:type="dxa"/>
            <w:vAlign w:val="center"/>
          </w:tcPr>
          <w:p w14:paraId="50F62C6C">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格式：yyyy-MM-dd HH:mm:ss</w:t>
            </w:r>
          </w:p>
        </w:tc>
      </w:tr>
      <w:tr w14:paraId="55E3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8D6AD7F">
            <w:pPr>
              <w:numPr>
                <w:ilvl w:val="0"/>
                <w:numId w:val="210"/>
              </w:numPr>
              <w:jc w:val="center"/>
              <w:rPr>
                <w:rFonts w:asciiTheme="minorEastAsia" w:hAnsiTheme="minorEastAsia"/>
                <w:color w:val="000000"/>
                <w:sz w:val="21"/>
                <w:szCs w:val="21"/>
              </w:rPr>
            </w:pPr>
          </w:p>
        </w:tc>
        <w:tc>
          <w:tcPr>
            <w:tcW w:w="1336" w:type="dxa"/>
            <w:vAlign w:val="center"/>
          </w:tcPr>
          <w:p w14:paraId="52D7D924">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rspstime</w:t>
            </w:r>
          </w:p>
        </w:tc>
        <w:tc>
          <w:tcPr>
            <w:tcW w:w="1419" w:type="dxa"/>
            <w:vAlign w:val="center"/>
          </w:tcPr>
          <w:p w14:paraId="7C6669EE">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响应时间</w:t>
            </w:r>
          </w:p>
        </w:tc>
        <w:tc>
          <w:tcPr>
            <w:tcW w:w="708" w:type="dxa"/>
            <w:vAlign w:val="center"/>
          </w:tcPr>
          <w:p w14:paraId="1E90A17E">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4400040E">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19</w:t>
            </w:r>
          </w:p>
        </w:tc>
        <w:tc>
          <w:tcPr>
            <w:tcW w:w="2836" w:type="dxa"/>
            <w:vAlign w:val="center"/>
          </w:tcPr>
          <w:p w14:paraId="769B6EFF">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格式：yyyy-MM-dd HH:mm:ss</w:t>
            </w:r>
          </w:p>
        </w:tc>
      </w:tr>
      <w:tr w14:paraId="79A4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64CF8D0">
            <w:pPr>
              <w:numPr>
                <w:ilvl w:val="0"/>
                <w:numId w:val="210"/>
              </w:numPr>
              <w:jc w:val="center"/>
              <w:rPr>
                <w:rFonts w:asciiTheme="minorEastAsia" w:hAnsiTheme="minorEastAsia"/>
                <w:color w:val="000000"/>
                <w:sz w:val="21"/>
                <w:szCs w:val="21"/>
              </w:rPr>
            </w:pPr>
          </w:p>
        </w:tc>
        <w:tc>
          <w:tcPr>
            <w:tcW w:w="1336" w:type="dxa"/>
            <w:vAlign w:val="center"/>
          </w:tcPr>
          <w:p w14:paraId="40D06DB7">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anadura</w:t>
            </w:r>
          </w:p>
        </w:tc>
        <w:tc>
          <w:tcPr>
            <w:tcW w:w="1419" w:type="dxa"/>
            <w:vAlign w:val="center"/>
          </w:tcPr>
          <w:p w14:paraId="5BF5FE35">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分析时长</w:t>
            </w:r>
          </w:p>
        </w:tc>
        <w:tc>
          <w:tcPr>
            <w:tcW w:w="708" w:type="dxa"/>
            <w:vAlign w:val="center"/>
          </w:tcPr>
          <w:p w14:paraId="1C6B4DB5">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N</w:t>
            </w:r>
          </w:p>
        </w:tc>
        <w:tc>
          <w:tcPr>
            <w:tcW w:w="709" w:type="dxa"/>
            <w:vAlign w:val="center"/>
          </w:tcPr>
          <w:p w14:paraId="7D92F8F2">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9</w:t>
            </w:r>
          </w:p>
        </w:tc>
        <w:tc>
          <w:tcPr>
            <w:tcW w:w="2836" w:type="dxa"/>
            <w:vAlign w:val="center"/>
          </w:tcPr>
          <w:p w14:paraId="215F6AFC">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单位：毫秒</w:t>
            </w:r>
          </w:p>
        </w:tc>
      </w:tr>
      <w:tr w14:paraId="0808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877AB58">
            <w:pPr>
              <w:numPr>
                <w:ilvl w:val="0"/>
                <w:numId w:val="210"/>
              </w:numPr>
              <w:jc w:val="center"/>
              <w:rPr>
                <w:rFonts w:asciiTheme="minorEastAsia" w:hAnsiTheme="minorEastAsia"/>
                <w:color w:val="000000"/>
                <w:sz w:val="21"/>
                <w:szCs w:val="21"/>
              </w:rPr>
            </w:pPr>
          </w:p>
        </w:tc>
        <w:tc>
          <w:tcPr>
            <w:tcW w:w="1336" w:type="dxa"/>
            <w:vAlign w:val="center"/>
          </w:tcPr>
          <w:p w14:paraId="2E2EFBB2">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volaflag</w:t>
            </w:r>
          </w:p>
        </w:tc>
        <w:tc>
          <w:tcPr>
            <w:tcW w:w="1419" w:type="dxa"/>
            <w:vAlign w:val="center"/>
          </w:tcPr>
          <w:p w14:paraId="4EE5E33E">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违规标志</w:t>
            </w:r>
          </w:p>
        </w:tc>
        <w:tc>
          <w:tcPr>
            <w:tcW w:w="708" w:type="dxa"/>
            <w:vAlign w:val="center"/>
          </w:tcPr>
          <w:p w14:paraId="5A7D82F2">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vAlign w:val="center"/>
          </w:tcPr>
          <w:p w14:paraId="01C7D8C3">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w:t>
            </w:r>
          </w:p>
        </w:tc>
        <w:tc>
          <w:tcPr>
            <w:tcW w:w="2836" w:type="dxa"/>
            <w:vAlign w:val="center"/>
          </w:tcPr>
          <w:p w14:paraId="67F74965">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参见字典：违规标志</w:t>
            </w:r>
          </w:p>
        </w:tc>
      </w:tr>
      <w:tr w14:paraId="47FA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7E4C243">
            <w:pPr>
              <w:numPr>
                <w:ilvl w:val="0"/>
                <w:numId w:val="210"/>
              </w:numPr>
              <w:jc w:val="center"/>
              <w:rPr>
                <w:rFonts w:asciiTheme="minorEastAsia" w:hAnsiTheme="minorEastAsia"/>
                <w:color w:val="000000"/>
                <w:sz w:val="21"/>
                <w:szCs w:val="21"/>
              </w:rPr>
            </w:pPr>
          </w:p>
        </w:tc>
        <w:tc>
          <w:tcPr>
            <w:tcW w:w="1336" w:type="dxa"/>
            <w:vAlign w:val="center"/>
          </w:tcPr>
          <w:p w14:paraId="54BF1A52">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intfcallsuccflag</w:t>
            </w:r>
          </w:p>
        </w:tc>
        <w:tc>
          <w:tcPr>
            <w:tcW w:w="1419" w:type="dxa"/>
            <w:vAlign w:val="center"/>
          </w:tcPr>
          <w:p w14:paraId="32F027C9">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接口调用成功标志</w:t>
            </w:r>
          </w:p>
        </w:tc>
        <w:tc>
          <w:tcPr>
            <w:tcW w:w="708" w:type="dxa"/>
            <w:shd w:val="clear" w:color="auto" w:fill="auto"/>
            <w:vAlign w:val="center"/>
          </w:tcPr>
          <w:p w14:paraId="25495C3D">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C</w:t>
            </w:r>
          </w:p>
        </w:tc>
        <w:tc>
          <w:tcPr>
            <w:tcW w:w="709" w:type="dxa"/>
            <w:shd w:val="clear" w:color="auto" w:fill="auto"/>
            <w:vAlign w:val="center"/>
          </w:tcPr>
          <w:p w14:paraId="252D70E1">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3</w:t>
            </w:r>
          </w:p>
        </w:tc>
        <w:tc>
          <w:tcPr>
            <w:tcW w:w="2836" w:type="dxa"/>
            <w:shd w:val="clear" w:color="auto" w:fill="auto"/>
            <w:vAlign w:val="center"/>
          </w:tcPr>
          <w:p w14:paraId="293371B4">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0：失败</w:t>
            </w:r>
          </w:p>
          <w:p w14:paraId="37B71C12">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1：成功</w:t>
            </w:r>
          </w:p>
        </w:tc>
      </w:tr>
      <w:tr w14:paraId="4635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28A4952">
            <w:pPr>
              <w:numPr>
                <w:ilvl w:val="0"/>
                <w:numId w:val="210"/>
              </w:numPr>
              <w:jc w:val="center"/>
              <w:rPr>
                <w:rFonts w:asciiTheme="minorEastAsia" w:hAnsiTheme="minorEastAsia"/>
                <w:color w:val="000000"/>
                <w:sz w:val="21"/>
                <w:szCs w:val="21"/>
              </w:rPr>
            </w:pPr>
          </w:p>
        </w:tc>
        <w:tc>
          <w:tcPr>
            <w:tcW w:w="1336" w:type="dxa"/>
            <w:vAlign w:val="center"/>
          </w:tcPr>
          <w:p w14:paraId="68636D55">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sz w:val="21"/>
                <w:szCs w:val="21"/>
              </w:rPr>
              <w:t>medfeesumamt</w:t>
            </w:r>
          </w:p>
        </w:tc>
        <w:tc>
          <w:tcPr>
            <w:tcW w:w="1419" w:type="dxa"/>
            <w:vAlign w:val="center"/>
          </w:tcPr>
          <w:p w14:paraId="2536EFF4">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医疗费总额</w:t>
            </w:r>
          </w:p>
        </w:tc>
        <w:tc>
          <w:tcPr>
            <w:tcW w:w="708" w:type="dxa"/>
            <w:vAlign w:val="center"/>
          </w:tcPr>
          <w:p w14:paraId="6077ADBF">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N</w:t>
            </w:r>
          </w:p>
        </w:tc>
        <w:tc>
          <w:tcPr>
            <w:tcW w:w="709" w:type="dxa"/>
            <w:vAlign w:val="center"/>
          </w:tcPr>
          <w:p w14:paraId="5B3C0E98">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16,2</w:t>
            </w:r>
          </w:p>
        </w:tc>
        <w:tc>
          <w:tcPr>
            <w:tcW w:w="2836" w:type="dxa"/>
            <w:vAlign w:val="center"/>
          </w:tcPr>
          <w:p w14:paraId="7D7E82C3">
            <w:pPr>
              <w:pStyle w:val="5"/>
              <w:spacing w:line="360" w:lineRule="auto"/>
              <w:ind w:firstLine="0"/>
              <w:rPr>
                <w:rFonts w:asciiTheme="minorEastAsia" w:hAnsiTheme="minorEastAsia" w:eastAsiaTheme="minorEastAsia" w:cstheme="minorEastAsia"/>
                <w:bCs/>
                <w:sz w:val="21"/>
                <w:szCs w:val="21"/>
              </w:rPr>
            </w:pPr>
          </w:p>
        </w:tc>
      </w:tr>
      <w:tr w14:paraId="5EC1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3D1F03F">
            <w:pPr>
              <w:numPr>
                <w:ilvl w:val="0"/>
                <w:numId w:val="210"/>
              </w:numPr>
              <w:jc w:val="center"/>
              <w:rPr>
                <w:rFonts w:asciiTheme="minorEastAsia" w:hAnsiTheme="minorEastAsia"/>
                <w:color w:val="000000"/>
                <w:sz w:val="21"/>
                <w:szCs w:val="21"/>
              </w:rPr>
            </w:pPr>
          </w:p>
        </w:tc>
        <w:tc>
          <w:tcPr>
            <w:tcW w:w="1336" w:type="dxa"/>
            <w:vAlign w:val="center"/>
          </w:tcPr>
          <w:p w14:paraId="0CFE119B">
            <w:pPr>
              <w:spacing w:line="240" w:lineRule="auto"/>
              <w:jc w:val="center"/>
              <w:rPr>
                <w:rFonts w:asciiTheme="minorEastAsia" w:hAnsiTheme="minorEastAsia" w:cstheme="minorEastAsia"/>
                <w:kern w:val="0"/>
                <w:sz w:val="21"/>
                <w:szCs w:val="21"/>
              </w:rPr>
            </w:pPr>
            <w:r>
              <w:rPr>
                <w:rFonts w:hint="eastAsia" w:asciiTheme="minorEastAsia" w:hAnsiTheme="minorEastAsia" w:cstheme="minorEastAsia"/>
                <w:color w:val="000000" w:themeColor="text1"/>
                <w:sz w:val="21"/>
                <w:szCs w:val="21"/>
                <w14:textFill>
                  <w14:solidFill>
                    <w14:schemeClr w14:val="tx1"/>
                  </w14:solidFill>
                </w14:textFill>
              </w:rPr>
              <w:t>bffactvolarsltlist</w:t>
            </w:r>
          </w:p>
        </w:tc>
        <w:tc>
          <w:tcPr>
            <w:tcW w:w="1419" w:type="dxa"/>
            <w:vAlign w:val="center"/>
          </w:tcPr>
          <w:p w14:paraId="662E6DE4">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疑点单据集合</w:t>
            </w:r>
          </w:p>
        </w:tc>
        <w:tc>
          <w:tcPr>
            <w:tcW w:w="708" w:type="dxa"/>
            <w:vAlign w:val="center"/>
          </w:tcPr>
          <w:p w14:paraId="5A73944A">
            <w:pPr>
              <w:pStyle w:val="5"/>
              <w:spacing w:line="360" w:lineRule="auto"/>
              <w:ind w:firstLine="0"/>
              <w:jc w:val="center"/>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集合</w:t>
            </w:r>
          </w:p>
        </w:tc>
        <w:tc>
          <w:tcPr>
            <w:tcW w:w="709" w:type="dxa"/>
            <w:vAlign w:val="center"/>
          </w:tcPr>
          <w:p w14:paraId="7B92E283">
            <w:pPr>
              <w:pStyle w:val="5"/>
              <w:spacing w:line="360" w:lineRule="auto"/>
              <w:ind w:firstLine="0"/>
              <w:jc w:val="center"/>
              <w:rPr>
                <w:rFonts w:asciiTheme="minorEastAsia" w:hAnsiTheme="minorEastAsia" w:eastAsiaTheme="minorEastAsia" w:cstheme="minorEastAsia"/>
                <w:bCs/>
                <w:sz w:val="21"/>
                <w:szCs w:val="21"/>
              </w:rPr>
            </w:pPr>
          </w:p>
        </w:tc>
        <w:tc>
          <w:tcPr>
            <w:tcW w:w="2836" w:type="dxa"/>
            <w:vAlign w:val="center"/>
          </w:tcPr>
          <w:p w14:paraId="077BAAC0">
            <w:pPr>
              <w:pStyle w:val="5"/>
              <w:spacing w:line="360" w:lineRule="auto"/>
              <w:ind w:firstLine="0"/>
              <w:rPr>
                <w:rFonts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若无疑点单据，此节点可为空</w:t>
            </w:r>
          </w:p>
        </w:tc>
      </w:tr>
    </w:tbl>
    <w:p w14:paraId="7D94C947">
      <w:r>
        <w:rPr>
          <w:rFonts w:hint="eastAsia"/>
        </w:rPr>
        <w:t>节点标识</w:t>
      </w:r>
      <w:r>
        <w:rPr>
          <w:rFonts w:hint="eastAsia" w:asciiTheme="minorEastAsia" w:hAnsiTheme="minorEastAsia" w:cstheme="minorEastAsia"/>
          <w:szCs w:val="24"/>
        </w:rPr>
        <w:t>（</w:t>
      </w:r>
      <w:r>
        <w:rPr>
          <w:rFonts w:hint="eastAsia" w:asciiTheme="minorEastAsia" w:hAnsiTheme="minorEastAsia" w:cstheme="minorEastAsia"/>
          <w:color w:val="000000" w:themeColor="text1"/>
          <w:szCs w:val="24"/>
          <w14:textFill>
            <w14:solidFill>
              <w14:schemeClr w14:val="tx1"/>
            </w14:solidFill>
          </w14:textFill>
        </w:rPr>
        <w:t>bffactvolarslt</w:t>
      </w:r>
      <w:r>
        <w:rPr>
          <w:rFonts w:hint="eastAsia" w:asciiTheme="minorEastAsia" w:hAnsiTheme="minorEastAsia" w:cstheme="minorEastAsia"/>
          <w:szCs w:val="24"/>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D40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546E84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8FBB53C">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929AF3D">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24B0D6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79BE0C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E4945C9">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4574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EAF6D1B">
            <w:pPr>
              <w:numPr>
                <w:ilvl w:val="0"/>
                <w:numId w:val="211"/>
              </w:numPr>
              <w:jc w:val="center"/>
              <w:rPr>
                <w:rFonts w:asciiTheme="minorEastAsia" w:hAnsiTheme="minorEastAsia"/>
                <w:color w:val="000000"/>
                <w:sz w:val="21"/>
                <w:szCs w:val="21"/>
              </w:rPr>
            </w:pPr>
          </w:p>
        </w:tc>
        <w:tc>
          <w:tcPr>
            <w:tcW w:w="1336" w:type="dxa"/>
            <w:shd w:val="clear" w:color="auto" w:fill="auto"/>
            <w:vAlign w:val="center"/>
          </w:tcPr>
          <w:p w14:paraId="66951B49">
            <w:pPr>
              <w:jc w:val="center"/>
              <w:rPr>
                <w:rFonts w:asciiTheme="minorEastAsia" w:hAnsiTheme="minorEastAsia" w:cstheme="minorEastAsia"/>
                <w:bCs/>
                <w:sz w:val="21"/>
                <w:szCs w:val="21"/>
              </w:rPr>
            </w:pPr>
            <w:r>
              <w:rPr>
                <w:rFonts w:hint="eastAsia" w:asciiTheme="minorEastAsia" w:hAnsiTheme="minorEastAsia" w:cstheme="minorEastAsia"/>
                <w:sz w:val="21"/>
                <w:szCs w:val="21"/>
              </w:rPr>
              <w:t>warnrsltid</w:t>
            </w:r>
          </w:p>
        </w:tc>
        <w:tc>
          <w:tcPr>
            <w:tcW w:w="1419" w:type="dxa"/>
            <w:shd w:val="clear" w:color="auto" w:fill="auto"/>
            <w:vAlign w:val="center"/>
          </w:tcPr>
          <w:p w14:paraId="20855A05">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提醒结果ID</w:t>
            </w:r>
          </w:p>
        </w:tc>
        <w:tc>
          <w:tcPr>
            <w:tcW w:w="708" w:type="dxa"/>
            <w:vAlign w:val="center"/>
          </w:tcPr>
          <w:p w14:paraId="6A3783A9">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09A2E5A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2836" w:type="dxa"/>
            <w:vAlign w:val="center"/>
          </w:tcPr>
          <w:p w14:paraId="0D3BC59E">
            <w:pPr>
              <w:spacing w:line="360" w:lineRule="auto"/>
              <w:ind w:left="-26" w:leftChars="-11" w:right="-60" w:rightChars="-25"/>
              <w:rPr>
                <w:sz w:val="21"/>
                <w:szCs w:val="21"/>
              </w:rPr>
            </w:pPr>
            <w:r>
              <w:rPr>
                <w:rFonts w:hint="eastAsia"/>
                <w:sz w:val="21"/>
                <w:szCs w:val="21"/>
              </w:rPr>
              <w:t>医院生成提醒结果流水号</w:t>
            </w:r>
          </w:p>
          <w:p w14:paraId="1DF5575F">
            <w:pPr>
              <w:pStyle w:val="2"/>
              <w:ind w:firstLine="0" w:firstLineChars="0"/>
            </w:pPr>
            <w:r>
              <w:rPr>
                <w:rFonts w:hint="eastAsia"/>
                <w:sz w:val="21"/>
                <w:szCs w:val="21"/>
              </w:rPr>
              <w:t>格式：10位院区编码+30位院区内唯一流水号</w:t>
            </w:r>
          </w:p>
        </w:tc>
      </w:tr>
      <w:tr w14:paraId="1D2E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735AD41">
            <w:pPr>
              <w:numPr>
                <w:ilvl w:val="0"/>
                <w:numId w:val="211"/>
              </w:numPr>
              <w:jc w:val="center"/>
              <w:rPr>
                <w:rFonts w:asciiTheme="minorEastAsia" w:hAnsiTheme="minorEastAsia"/>
                <w:color w:val="000000"/>
                <w:sz w:val="21"/>
                <w:szCs w:val="21"/>
              </w:rPr>
            </w:pPr>
          </w:p>
        </w:tc>
        <w:tc>
          <w:tcPr>
            <w:tcW w:w="1336" w:type="dxa"/>
            <w:shd w:val="clear" w:color="auto" w:fill="auto"/>
            <w:vAlign w:val="center"/>
          </w:tcPr>
          <w:p w14:paraId="2BEC16E3">
            <w:pPr>
              <w:jc w:val="center"/>
              <w:rPr>
                <w:rFonts w:asciiTheme="minorEastAsia" w:hAnsiTheme="minorEastAsia" w:cstheme="minorEastAsia"/>
                <w:sz w:val="21"/>
                <w:szCs w:val="21"/>
              </w:rPr>
            </w:pPr>
            <w:r>
              <w:rPr>
                <w:rFonts w:hint="eastAsia" w:asciiTheme="minorEastAsia" w:hAnsiTheme="minorEastAsia" w:cstheme="minorEastAsia"/>
                <w:sz w:val="21"/>
                <w:szCs w:val="21"/>
              </w:rPr>
              <w:t>ruleid</w:t>
            </w:r>
          </w:p>
        </w:tc>
        <w:tc>
          <w:tcPr>
            <w:tcW w:w="1419" w:type="dxa"/>
            <w:shd w:val="clear" w:color="auto" w:fill="auto"/>
            <w:vAlign w:val="center"/>
          </w:tcPr>
          <w:p w14:paraId="53709AFB">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规则ID</w:t>
            </w:r>
          </w:p>
        </w:tc>
        <w:tc>
          <w:tcPr>
            <w:tcW w:w="708" w:type="dxa"/>
            <w:vAlign w:val="center"/>
          </w:tcPr>
          <w:p w14:paraId="54896E2C">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02688CA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2836" w:type="dxa"/>
            <w:vAlign w:val="center"/>
          </w:tcPr>
          <w:p w14:paraId="53591EEE">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医院生成的规则ID</w:t>
            </w:r>
          </w:p>
        </w:tc>
      </w:tr>
      <w:tr w14:paraId="0C7C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D795D3D">
            <w:pPr>
              <w:numPr>
                <w:ilvl w:val="0"/>
                <w:numId w:val="211"/>
              </w:numPr>
              <w:jc w:val="center"/>
              <w:rPr>
                <w:rFonts w:asciiTheme="minorEastAsia" w:hAnsiTheme="minorEastAsia"/>
                <w:color w:val="000000"/>
                <w:sz w:val="21"/>
                <w:szCs w:val="21"/>
              </w:rPr>
            </w:pPr>
          </w:p>
        </w:tc>
        <w:tc>
          <w:tcPr>
            <w:tcW w:w="1336" w:type="dxa"/>
            <w:shd w:val="clear" w:color="auto" w:fill="auto"/>
            <w:vAlign w:val="center"/>
          </w:tcPr>
          <w:p w14:paraId="22CE14A1">
            <w:pPr>
              <w:jc w:val="center"/>
              <w:rPr>
                <w:rFonts w:asciiTheme="minorEastAsia" w:hAnsiTheme="minorEastAsia" w:cstheme="minorEastAsia"/>
                <w:sz w:val="21"/>
                <w:szCs w:val="21"/>
              </w:rPr>
            </w:pPr>
            <w:r>
              <w:rPr>
                <w:rFonts w:hint="eastAsia" w:asciiTheme="minorEastAsia" w:hAnsiTheme="minorEastAsia" w:cstheme="minorEastAsia"/>
                <w:sz w:val="21"/>
                <w:szCs w:val="21"/>
              </w:rPr>
              <w:t>rulecode</w:t>
            </w:r>
          </w:p>
        </w:tc>
        <w:tc>
          <w:tcPr>
            <w:tcW w:w="1419" w:type="dxa"/>
            <w:shd w:val="clear" w:color="auto" w:fill="auto"/>
            <w:vAlign w:val="center"/>
          </w:tcPr>
          <w:p w14:paraId="4575750D">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规则代码</w:t>
            </w:r>
          </w:p>
        </w:tc>
        <w:tc>
          <w:tcPr>
            <w:tcW w:w="708" w:type="dxa"/>
            <w:vAlign w:val="center"/>
          </w:tcPr>
          <w:p w14:paraId="4E09244C">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5F70D322">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2836" w:type="dxa"/>
            <w:vAlign w:val="center"/>
          </w:tcPr>
          <w:p w14:paraId="5B5E74FF">
            <w:pPr>
              <w:spacing w:line="360" w:lineRule="auto"/>
              <w:ind w:left="-26" w:leftChars="-11" w:right="-60" w:rightChars="-25"/>
              <w:rPr>
                <w:sz w:val="21"/>
                <w:szCs w:val="21"/>
              </w:rPr>
            </w:pPr>
            <w:r>
              <w:rPr>
                <w:rFonts w:hint="eastAsia"/>
                <w:sz w:val="21"/>
                <w:szCs w:val="21"/>
              </w:rPr>
              <w:t>该字段按照国家局规则库中的“规则编码”进行上传;</w:t>
            </w:r>
          </w:p>
          <w:p w14:paraId="4CDC1CB5">
            <w:pPr>
              <w:pStyle w:val="2"/>
              <w:ind w:firstLine="0" w:firstLineChars="0"/>
            </w:pPr>
            <w:r>
              <w:rPr>
                <w:rFonts w:hint="eastAsia" w:asciiTheme="minorEastAsia" w:hAnsiTheme="minorEastAsia" w:cstheme="minorEastAsia"/>
                <w:sz w:val="21"/>
                <w:szCs w:val="21"/>
              </w:rPr>
              <w:t>国家局规则库参照附录“5.1.1表一:医疗保障基金智能审核和监控规则库框架体系(1.0版)中的规则库框架”和“5.1.2表二:《关于新增智能监管“两库”规则和知识点的函》（医保监管函〔2025〕4号）中的新增9项规则明细表”。</w:t>
            </w:r>
          </w:p>
        </w:tc>
      </w:tr>
      <w:tr w14:paraId="7AE1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CE07F3E">
            <w:pPr>
              <w:numPr>
                <w:ilvl w:val="0"/>
                <w:numId w:val="211"/>
              </w:numPr>
              <w:jc w:val="center"/>
              <w:rPr>
                <w:rFonts w:asciiTheme="minorEastAsia" w:hAnsiTheme="minorEastAsia"/>
                <w:color w:val="000000"/>
                <w:sz w:val="21"/>
                <w:szCs w:val="21"/>
              </w:rPr>
            </w:pPr>
          </w:p>
        </w:tc>
        <w:tc>
          <w:tcPr>
            <w:tcW w:w="1336" w:type="dxa"/>
            <w:shd w:val="clear" w:color="auto" w:fill="auto"/>
            <w:vAlign w:val="center"/>
          </w:tcPr>
          <w:p w14:paraId="02823490">
            <w:pPr>
              <w:jc w:val="center"/>
              <w:rPr>
                <w:rFonts w:asciiTheme="minorEastAsia" w:hAnsiTheme="minorEastAsia" w:cstheme="minorEastAsia"/>
                <w:sz w:val="21"/>
                <w:szCs w:val="21"/>
              </w:rPr>
            </w:pPr>
            <w:r>
              <w:rPr>
                <w:rFonts w:hint="eastAsia" w:asciiTheme="minorEastAsia" w:hAnsiTheme="minorEastAsia" w:cstheme="minorEastAsia"/>
                <w:sz w:val="21"/>
                <w:szCs w:val="21"/>
              </w:rPr>
              <w:t>rulename</w:t>
            </w:r>
          </w:p>
        </w:tc>
        <w:tc>
          <w:tcPr>
            <w:tcW w:w="1419" w:type="dxa"/>
            <w:shd w:val="clear" w:color="auto" w:fill="auto"/>
            <w:vAlign w:val="center"/>
          </w:tcPr>
          <w:p w14:paraId="7AD6A2F4">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规则名称</w:t>
            </w:r>
          </w:p>
        </w:tc>
        <w:tc>
          <w:tcPr>
            <w:tcW w:w="708" w:type="dxa"/>
            <w:vAlign w:val="center"/>
          </w:tcPr>
          <w:p w14:paraId="0AFD7B83">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34E8447E">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200</w:t>
            </w:r>
          </w:p>
        </w:tc>
        <w:tc>
          <w:tcPr>
            <w:tcW w:w="2836" w:type="dxa"/>
            <w:vAlign w:val="center"/>
          </w:tcPr>
          <w:p w14:paraId="2E018846">
            <w:pPr>
              <w:spacing w:line="360" w:lineRule="auto"/>
              <w:ind w:left="-26" w:leftChars="-11" w:right="-60" w:rightChars="-25"/>
              <w:rPr>
                <w:sz w:val="21"/>
                <w:szCs w:val="21"/>
              </w:rPr>
            </w:pPr>
            <w:r>
              <w:rPr>
                <w:rFonts w:hint="eastAsia"/>
                <w:sz w:val="21"/>
                <w:szCs w:val="21"/>
              </w:rPr>
              <w:t>该字段按照国家局规则库中的“规则名称”进行上传;</w:t>
            </w:r>
          </w:p>
          <w:p w14:paraId="192C1F1E">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国家局规则库参照附录“5.1.1表一:医疗保障基金智能审核和监控规则库框架体系(1.0版)中的规则库框架”和“5.1.2表二:《关于新增智能监管“两库”规则和知识点的函》（医保监管函〔2025〕4号）中的新增9项规则明细表”。</w:t>
            </w:r>
          </w:p>
        </w:tc>
      </w:tr>
      <w:tr w14:paraId="19EA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6454656">
            <w:pPr>
              <w:numPr>
                <w:ilvl w:val="0"/>
                <w:numId w:val="211"/>
              </w:numPr>
              <w:jc w:val="center"/>
              <w:rPr>
                <w:rFonts w:asciiTheme="minorEastAsia" w:hAnsiTheme="minorEastAsia"/>
                <w:color w:val="000000"/>
                <w:sz w:val="21"/>
                <w:szCs w:val="21"/>
              </w:rPr>
            </w:pPr>
          </w:p>
        </w:tc>
        <w:tc>
          <w:tcPr>
            <w:tcW w:w="1336" w:type="dxa"/>
            <w:vAlign w:val="center"/>
          </w:tcPr>
          <w:p w14:paraId="2A564714">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rulesevdeg</w:t>
            </w:r>
          </w:p>
        </w:tc>
        <w:tc>
          <w:tcPr>
            <w:tcW w:w="1419" w:type="dxa"/>
            <w:vAlign w:val="center"/>
          </w:tcPr>
          <w:p w14:paraId="2ABDBB9D">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规则严重程度</w:t>
            </w:r>
          </w:p>
        </w:tc>
        <w:tc>
          <w:tcPr>
            <w:tcW w:w="708" w:type="dxa"/>
            <w:vAlign w:val="center"/>
          </w:tcPr>
          <w:p w14:paraId="29F5656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6EA88DB0">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0095BF64">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参见字典：规则严重程度</w:t>
            </w:r>
          </w:p>
        </w:tc>
      </w:tr>
      <w:tr w14:paraId="5CDB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FE18721">
            <w:pPr>
              <w:numPr>
                <w:ilvl w:val="0"/>
                <w:numId w:val="211"/>
              </w:numPr>
              <w:jc w:val="center"/>
              <w:rPr>
                <w:rFonts w:asciiTheme="minorEastAsia" w:hAnsiTheme="minorEastAsia"/>
                <w:color w:val="000000"/>
                <w:sz w:val="21"/>
                <w:szCs w:val="21"/>
              </w:rPr>
            </w:pPr>
          </w:p>
        </w:tc>
        <w:tc>
          <w:tcPr>
            <w:tcW w:w="1336" w:type="dxa"/>
            <w:vAlign w:val="center"/>
          </w:tcPr>
          <w:p w14:paraId="6F431A35">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rulewarnlv</w:t>
            </w:r>
          </w:p>
        </w:tc>
        <w:tc>
          <w:tcPr>
            <w:tcW w:w="1419" w:type="dxa"/>
            <w:vAlign w:val="center"/>
          </w:tcPr>
          <w:p w14:paraId="770E8B8C">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规则提醒级别</w:t>
            </w:r>
          </w:p>
        </w:tc>
        <w:tc>
          <w:tcPr>
            <w:tcW w:w="708" w:type="dxa"/>
            <w:vAlign w:val="center"/>
          </w:tcPr>
          <w:p w14:paraId="5425CDD7">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0C9808D1">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4640B371">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参见字典：规则提醒级别</w:t>
            </w:r>
          </w:p>
        </w:tc>
      </w:tr>
      <w:tr w14:paraId="275A8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9FA284F">
            <w:pPr>
              <w:numPr>
                <w:ilvl w:val="0"/>
                <w:numId w:val="211"/>
              </w:numPr>
              <w:jc w:val="center"/>
              <w:rPr>
                <w:rFonts w:asciiTheme="minorEastAsia" w:hAnsiTheme="minorEastAsia"/>
                <w:color w:val="000000"/>
                <w:sz w:val="21"/>
                <w:szCs w:val="21"/>
              </w:rPr>
            </w:pPr>
          </w:p>
        </w:tc>
        <w:tc>
          <w:tcPr>
            <w:tcW w:w="1336" w:type="dxa"/>
            <w:vAlign w:val="center"/>
          </w:tcPr>
          <w:p w14:paraId="5113C13F">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warncont</w:t>
            </w:r>
          </w:p>
        </w:tc>
        <w:tc>
          <w:tcPr>
            <w:tcW w:w="1419" w:type="dxa"/>
            <w:vAlign w:val="center"/>
          </w:tcPr>
          <w:p w14:paraId="4A186886">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提示内容</w:t>
            </w:r>
          </w:p>
        </w:tc>
        <w:tc>
          <w:tcPr>
            <w:tcW w:w="708" w:type="dxa"/>
            <w:vAlign w:val="center"/>
          </w:tcPr>
          <w:p w14:paraId="51DFCDE4">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4F30B298">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2836" w:type="dxa"/>
            <w:vAlign w:val="center"/>
          </w:tcPr>
          <w:p w14:paraId="138E6278">
            <w:pPr>
              <w:spacing w:line="360" w:lineRule="auto"/>
              <w:ind w:left="-26" w:leftChars="-11" w:right="-60" w:rightChars="-25"/>
              <w:rPr>
                <w:rFonts w:asciiTheme="minorEastAsia" w:hAnsiTheme="minorEastAsia" w:cstheme="minorEastAsia"/>
                <w:bCs/>
                <w:sz w:val="21"/>
                <w:szCs w:val="21"/>
              </w:rPr>
            </w:pPr>
          </w:p>
        </w:tc>
      </w:tr>
      <w:tr w14:paraId="03BE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6BC169F">
            <w:pPr>
              <w:numPr>
                <w:ilvl w:val="0"/>
                <w:numId w:val="211"/>
              </w:numPr>
              <w:jc w:val="center"/>
              <w:rPr>
                <w:rFonts w:asciiTheme="minorEastAsia" w:hAnsiTheme="minorEastAsia"/>
                <w:color w:val="000000"/>
                <w:sz w:val="21"/>
                <w:szCs w:val="21"/>
              </w:rPr>
            </w:pPr>
          </w:p>
        </w:tc>
        <w:tc>
          <w:tcPr>
            <w:tcW w:w="1336" w:type="dxa"/>
            <w:vAlign w:val="center"/>
          </w:tcPr>
          <w:p w14:paraId="0B63F075">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warndspoway</w:t>
            </w:r>
          </w:p>
        </w:tc>
        <w:tc>
          <w:tcPr>
            <w:tcW w:w="1419" w:type="dxa"/>
            <w:vAlign w:val="center"/>
          </w:tcPr>
          <w:p w14:paraId="7849CDE1">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预警处理方式</w:t>
            </w:r>
          </w:p>
        </w:tc>
        <w:tc>
          <w:tcPr>
            <w:tcW w:w="708" w:type="dxa"/>
            <w:vAlign w:val="center"/>
          </w:tcPr>
          <w:p w14:paraId="1AAB9747">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1D84D855">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3E1BCC93">
            <w:pPr>
              <w:spacing w:line="360" w:lineRule="auto"/>
              <w:ind w:right="-60" w:rightChars="-25"/>
              <w:rPr>
                <w:rFonts w:asciiTheme="minorEastAsia" w:hAnsiTheme="minorEastAsia" w:cstheme="minorEastAsia"/>
                <w:sz w:val="21"/>
                <w:szCs w:val="21"/>
              </w:rPr>
            </w:pPr>
            <w:r>
              <w:rPr>
                <w:rFonts w:hint="eastAsia" w:asciiTheme="minorEastAsia" w:hAnsiTheme="minorEastAsia" w:cstheme="minorEastAsia"/>
                <w:sz w:val="21"/>
                <w:szCs w:val="21"/>
              </w:rPr>
              <w:t>1：继续执行医嘱</w:t>
            </w:r>
          </w:p>
          <w:p w14:paraId="4394D297">
            <w:pPr>
              <w:pStyle w:val="2"/>
              <w:ind w:firstLine="0" w:firstLineChars="0"/>
              <w:rPr>
                <w:rFonts w:asciiTheme="minorEastAsia" w:hAnsiTheme="minorEastAsia" w:cstheme="minorEastAsia"/>
                <w:sz w:val="21"/>
                <w:szCs w:val="21"/>
              </w:rPr>
            </w:pPr>
            <w:r>
              <w:rPr>
                <w:rFonts w:hint="eastAsia" w:asciiTheme="minorEastAsia" w:hAnsiTheme="minorEastAsia" w:cstheme="minorEastAsia"/>
                <w:sz w:val="21"/>
                <w:szCs w:val="21"/>
              </w:rPr>
              <w:t>2：返回修改医嘱</w:t>
            </w:r>
          </w:p>
        </w:tc>
      </w:tr>
      <w:tr w14:paraId="1CDA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384305C">
            <w:pPr>
              <w:numPr>
                <w:ilvl w:val="0"/>
                <w:numId w:val="211"/>
              </w:numPr>
              <w:jc w:val="center"/>
              <w:rPr>
                <w:rFonts w:asciiTheme="minorEastAsia" w:hAnsiTheme="minorEastAsia"/>
                <w:color w:val="000000"/>
                <w:sz w:val="21"/>
                <w:szCs w:val="21"/>
              </w:rPr>
            </w:pPr>
          </w:p>
        </w:tc>
        <w:tc>
          <w:tcPr>
            <w:tcW w:w="1336" w:type="dxa"/>
            <w:vAlign w:val="center"/>
          </w:tcPr>
          <w:p w14:paraId="6017E41B">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warndspowaydscr</w:t>
            </w:r>
          </w:p>
        </w:tc>
        <w:tc>
          <w:tcPr>
            <w:tcW w:w="1419" w:type="dxa"/>
            <w:vAlign w:val="center"/>
          </w:tcPr>
          <w:p w14:paraId="3D5E90FF">
            <w:pPr>
              <w:spacing w:line="240" w:lineRule="auto"/>
              <w:jc w:val="center"/>
              <w:rPr>
                <w:rFonts w:asciiTheme="minorEastAsia" w:hAnsiTheme="minorEastAsia" w:cstheme="minorEastAsia"/>
                <w:color w:val="000000" w:themeColor="text1"/>
                <w:kern w:val="1"/>
                <w:sz w:val="21"/>
                <w:szCs w:val="21"/>
                <w14:textFill>
                  <w14:solidFill>
                    <w14:schemeClr w14:val="tx1"/>
                  </w14:solidFill>
                </w14:textFill>
              </w:rPr>
            </w:pPr>
            <w:r>
              <w:rPr>
                <w:rFonts w:hint="eastAsia" w:asciiTheme="minorEastAsia" w:hAnsiTheme="minorEastAsia" w:cstheme="minorEastAsia"/>
                <w:sz w:val="21"/>
                <w:szCs w:val="21"/>
              </w:rPr>
              <w:t>预警处理方式说明</w:t>
            </w:r>
          </w:p>
        </w:tc>
        <w:tc>
          <w:tcPr>
            <w:tcW w:w="708" w:type="dxa"/>
            <w:vAlign w:val="center"/>
          </w:tcPr>
          <w:p w14:paraId="3B59022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558C2E7B">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2836" w:type="dxa"/>
            <w:vAlign w:val="center"/>
          </w:tcPr>
          <w:p w14:paraId="516872CE">
            <w:pPr>
              <w:spacing w:line="360" w:lineRule="auto"/>
              <w:ind w:left="-26" w:leftChars="-11" w:right="-60" w:rightChars="-25"/>
              <w:rPr>
                <w:rFonts w:asciiTheme="minorEastAsia" w:hAnsiTheme="minorEastAsia" w:cstheme="minorEastAsia"/>
                <w:bCs/>
                <w:sz w:val="21"/>
                <w:szCs w:val="21"/>
              </w:rPr>
            </w:pPr>
          </w:p>
        </w:tc>
      </w:tr>
      <w:tr w14:paraId="2875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B500A5A">
            <w:pPr>
              <w:numPr>
                <w:ilvl w:val="0"/>
                <w:numId w:val="211"/>
              </w:numPr>
              <w:jc w:val="center"/>
              <w:rPr>
                <w:rFonts w:asciiTheme="minorEastAsia" w:hAnsiTheme="minorEastAsia"/>
                <w:color w:val="000000"/>
                <w:sz w:val="21"/>
                <w:szCs w:val="21"/>
              </w:rPr>
            </w:pPr>
          </w:p>
        </w:tc>
        <w:tc>
          <w:tcPr>
            <w:tcW w:w="1336" w:type="dxa"/>
            <w:vAlign w:val="center"/>
          </w:tcPr>
          <w:p w14:paraId="2722B910">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ruledefntype</w:t>
            </w:r>
          </w:p>
        </w:tc>
        <w:tc>
          <w:tcPr>
            <w:tcW w:w="1419" w:type="dxa"/>
            <w:vAlign w:val="center"/>
          </w:tcPr>
          <w:p w14:paraId="47E450C2">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规则定义类别</w:t>
            </w:r>
          </w:p>
        </w:tc>
        <w:tc>
          <w:tcPr>
            <w:tcW w:w="708" w:type="dxa"/>
            <w:vAlign w:val="center"/>
          </w:tcPr>
          <w:p w14:paraId="77DC0DA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7AC2845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083622EC">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参见字典：规则定义类别</w:t>
            </w:r>
          </w:p>
        </w:tc>
      </w:tr>
      <w:tr w14:paraId="4921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93F8269">
            <w:pPr>
              <w:numPr>
                <w:ilvl w:val="0"/>
                <w:numId w:val="211"/>
              </w:numPr>
              <w:jc w:val="center"/>
              <w:rPr>
                <w:rFonts w:asciiTheme="minorEastAsia" w:hAnsiTheme="minorEastAsia"/>
                <w:color w:val="000000"/>
                <w:sz w:val="21"/>
                <w:szCs w:val="21"/>
              </w:rPr>
            </w:pPr>
          </w:p>
        </w:tc>
        <w:tc>
          <w:tcPr>
            <w:tcW w:w="1336" w:type="dxa"/>
            <w:vAlign w:val="center"/>
          </w:tcPr>
          <w:p w14:paraId="4296E7F3">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volaqualname</w:t>
            </w:r>
          </w:p>
        </w:tc>
        <w:tc>
          <w:tcPr>
            <w:tcW w:w="1419" w:type="dxa"/>
            <w:vAlign w:val="center"/>
          </w:tcPr>
          <w:p w14:paraId="4CF3E553">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违规定性名称</w:t>
            </w:r>
          </w:p>
        </w:tc>
        <w:tc>
          <w:tcPr>
            <w:tcW w:w="708" w:type="dxa"/>
            <w:vAlign w:val="center"/>
          </w:tcPr>
          <w:p w14:paraId="49B5EB2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116E7B7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2836" w:type="dxa"/>
            <w:vAlign w:val="center"/>
          </w:tcPr>
          <w:p w14:paraId="31D4B0ED">
            <w:pPr>
              <w:pStyle w:val="2"/>
              <w:ind w:firstLine="0" w:firstLineChars="0"/>
            </w:pPr>
            <w:r>
              <w:rPr>
                <w:rFonts w:hint="eastAsia"/>
                <w:sz w:val="21"/>
                <w:szCs w:val="21"/>
              </w:rPr>
              <w:t>参见字典：违规定性名称</w:t>
            </w:r>
          </w:p>
        </w:tc>
      </w:tr>
      <w:tr w14:paraId="1A6F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E8DB113">
            <w:pPr>
              <w:numPr>
                <w:ilvl w:val="0"/>
                <w:numId w:val="211"/>
              </w:numPr>
              <w:jc w:val="center"/>
              <w:rPr>
                <w:rFonts w:asciiTheme="minorEastAsia" w:hAnsiTheme="minorEastAsia"/>
                <w:color w:val="000000"/>
                <w:sz w:val="21"/>
                <w:szCs w:val="21"/>
              </w:rPr>
            </w:pPr>
          </w:p>
        </w:tc>
        <w:tc>
          <w:tcPr>
            <w:tcW w:w="1336" w:type="dxa"/>
            <w:vAlign w:val="center"/>
          </w:tcPr>
          <w:p w14:paraId="75853CDE">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taskid</w:t>
            </w:r>
          </w:p>
        </w:tc>
        <w:tc>
          <w:tcPr>
            <w:tcW w:w="1419" w:type="dxa"/>
            <w:vAlign w:val="center"/>
          </w:tcPr>
          <w:p w14:paraId="01A502AA">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任务ID</w:t>
            </w:r>
          </w:p>
        </w:tc>
        <w:tc>
          <w:tcPr>
            <w:tcW w:w="708" w:type="dxa"/>
            <w:vAlign w:val="center"/>
          </w:tcPr>
          <w:p w14:paraId="43622B32">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250AA271">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2836" w:type="dxa"/>
            <w:vAlign w:val="center"/>
          </w:tcPr>
          <w:p w14:paraId="74BDE517">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每次请求的唯一标识</w:t>
            </w:r>
          </w:p>
        </w:tc>
      </w:tr>
      <w:tr w14:paraId="1E3F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0406F0C">
            <w:pPr>
              <w:numPr>
                <w:ilvl w:val="0"/>
                <w:numId w:val="211"/>
              </w:numPr>
              <w:jc w:val="center"/>
              <w:rPr>
                <w:rFonts w:asciiTheme="minorEastAsia" w:hAnsiTheme="minorEastAsia"/>
                <w:color w:val="000000"/>
                <w:sz w:val="21"/>
                <w:szCs w:val="21"/>
              </w:rPr>
            </w:pPr>
          </w:p>
        </w:tc>
        <w:tc>
          <w:tcPr>
            <w:tcW w:w="1336" w:type="dxa"/>
            <w:vAlign w:val="center"/>
          </w:tcPr>
          <w:p w14:paraId="0BFA20FB">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volacont</w:t>
            </w:r>
          </w:p>
        </w:tc>
        <w:tc>
          <w:tcPr>
            <w:tcW w:w="1419" w:type="dxa"/>
            <w:vAlign w:val="center"/>
          </w:tcPr>
          <w:p w14:paraId="7FF01F94">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违规内容</w:t>
            </w:r>
          </w:p>
        </w:tc>
        <w:tc>
          <w:tcPr>
            <w:tcW w:w="708" w:type="dxa"/>
            <w:vAlign w:val="center"/>
          </w:tcPr>
          <w:p w14:paraId="4E98D9BA">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702BB0C6">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2836" w:type="dxa"/>
            <w:vAlign w:val="center"/>
          </w:tcPr>
          <w:p w14:paraId="7BB8FF91">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违规内容描述</w:t>
            </w:r>
          </w:p>
        </w:tc>
      </w:tr>
      <w:tr w14:paraId="12A8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96690E4">
            <w:pPr>
              <w:numPr>
                <w:ilvl w:val="0"/>
                <w:numId w:val="211"/>
              </w:numPr>
              <w:jc w:val="center"/>
              <w:rPr>
                <w:rFonts w:asciiTheme="minorEastAsia" w:hAnsiTheme="minorEastAsia"/>
                <w:color w:val="000000"/>
                <w:sz w:val="21"/>
                <w:szCs w:val="21"/>
              </w:rPr>
            </w:pPr>
          </w:p>
        </w:tc>
        <w:tc>
          <w:tcPr>
            <w:tcW w:w="1336" w:type="dxa"/>
            <w:vAlign w:val="center"/>
          </w:tcPr>
          <w:p w14:paraId="2A0C3EF1">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volaamtstas</w:t>
            </w:r>
          </w:p>
        </w:tc>
        <w:tc>
          <w:tcPr>
            <w:tcW w:w="1419" w:type="dxa"/>
            <w:vAlign w:val="center"/>
          </w:tcPr>
          <w:p w14:paraId="028C57CF">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违规金额状态</w:t>
            </w:r>
          </w:p>
        </w:tc>
        <w:tc>
          <w:tcPr>
            <w:tcW w:w="708" w:type="dxa"/>
            <w:vAlign w:val="center"/>
          </w:tcPr>
          <w:p w14:paraId="4DFF3A4B">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15F9E1AE">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2E0DCB0C">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参见字典：违规金额状态</w:t>
            </w:r>
          </w:p>
        </w:tc>
      </w:tr>
      <w:tr w14:paraId="6BB2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7B85CE5">
            <w:pPr>
              <w:numPr>
                <w:ilvl w:val="0"/>
                <w:numId w:val="211"/>
              </w:numPr>
              <w:jc w:val="center"/>
              <w:rPr>
                <w:rFonts w:asciiTheme="minorEastAsia" w:hAnsiTheme="minorEastAsia"/>
                <w:color w:val="000000"/>
                <w:sz w:val="21"/>
                <w:szCs w:val="21"/>
              </w:rPr>
            </w:pPr>
          </w:p>
        </w:tc>
        <w:tc>
          <w:tcPr>
            <w:tcW w:w="1336" w:type="dxa"/>
            <w:vAlign w:val="center"/>
          </w:tcPr>
          <w:p w14:paraId="57016CCA">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volaamt</w:t>
            </w:r>
          </w:p>
        </w:tc>
        <w:tc>
          <w:tcPr>
            <w:tcW w:w="1419" w:type="dxa"/>
            <w:vAlign w:val="center"/>
          </w:tcPr>
          <w:p w14:paraId="079C7E01">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违规金额</w:t>
            </w:r>
          </w:p>
        </w:tc>
        <w:tc>
          <w:tcPr>
            <w:tcW w:w="708" w:type="dxa"/>
            <w:vAlign w:val="center"/>
          </w:tcPr>
          <w:p w14:paraId="0DE60578">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14:paraId="04A367C7">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16,2</w:t>
            </w:r>
          </w:p>
        </w:tc>
        <w:tc>
          <w:tcPr>
            <w:tcW w:w="2836" w:type="dxa"/>
            <w:vAlign w:val="center"/>
          </w:tcPr>
          <w:p w14:paraId="52A25766">
            <w:pPr>
              <w:spacing w:line="360" w:lineRule="auto"/>
              <w:ind w:left="-26" w:leftChars="-11" w:right="-60" w:rightChars="-25"/>
              <w:rPr>
                <w:rFonts w:asciiTheme="minorEastAsia" w:hAnsiTheme="minorEastAsia" w:cstheme="minorEastAsia"/>
                <w:bCs/>
                <w:sz w:val="21"/>
                <w:szCs w:val="21"/>
              </w:rPr>
            </w:pPr>
          </w:p>
        </w:tc>
      </w:tr>
      <w:tr w14:paraId="0D7A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6B14D878">
            <w:pPr>
              <w:numPr>
                <w:ilvl w:val="0"/>
                <w:numId w:val="211"/>
              </w:numPr>
              <w:jc w:val="center"/>
              <w:rPr>
                <w:rFonts w:asciiTheme="minorEastAsia" w:hAnsiTheme="minorEastAsia"/>
                <w:color w:val="000000"/>
                <w:sz w:val="21"/>
                <w:szCs w:val="21"/>
              </w:rPr>
            </w:pPr>
          </w:p>
        </w:tc>
        <w:tc>
          <w:tcPr>
            <w:tcW w:w="1336" w:type="dxa"/>
            <w:vAlign w:val="center"/>
          </w:tcPr>
          <w:p w14:paraId="50AAFF0D">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volaevid</w:t>
            </w:r>
          </w:p>
        </w:tc>
        <w:tc>
          <w:tcPr>
            <w:tcW w:w="1419" w:type="dxa"/>
            <w:vAlign w:val="center"/>
          </w:tcPr>
          <w:p w14:paraId="3D33E0BA">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违规依据</w:t>
            </w:r>
          </w:p>
        </w:tc>
        <w:tc>
          <w:tcPr>
            <w:tcW w:w="708" w:type="dxa"/>
            <w:vAlign w:val="center"/>
          </w:tcPr>
          <w:p w14:paraId="3641AD4B">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6E447174">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500</w:t>
            </w:r>
          </w:p>
        </w:tc>
        <w:tc>
          <w:tcPr>
            <w:tcW w:w="2836" w:type="dxa"/>
            <w:vAlign w:val="center"/>
          </w:tcPr>
          <w:p w14:paraId="07D0CE3D">
            <w:pPr>
              <w:spacing w:line="360" w:lineRule="auto"/>
              <w:ind w:left="-26" w:leftChars="-11" w:right="-60" w:rightChars="-25"/>
              <w:rPr>
                <w:rFonts w:asciiTheme="minorEastAsia" w:hAnsiTheme="minorEastAsia" w:cstheme="minorEastAsia"/>
                <w:bCs/>
                <w:sz w:val="21"/>
                <w:szCs w:val="21"/>
              </w:rPr>
            </w:pPr>
          </w:p>
        </w:tc>
      </w:tr>
      <w:tr w14:paraId="460F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8486E70">
            <w:pPr>
              <w:numPr>
                <w:ilvl w:val="0"/>
                <w:numId w:val="211"/>
              </w:numPr>
              <w:jc w:val="center"/>
              <w:rPr>
                <w:rFonts w:asciiTheme="minorEastAsia" w:hAnsiTheme="minorEastAsia"/>
                <w:color w:val="000000"/>
                <w:sz w:val="21"/>
                <w:szCs w:val="21"/>
              </w:rPr>
            </w:pPr>
          </w:p>
        </w:tc>
        <w:tc>
          <w:tcPr>
            <w:tcW w:w="1336" w:type="dxa"/>
            <w:vAlign w:val="center"/>
          </w:tcPr>
          <w:p w14:paraId="25CC49FD">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volabhvrtype</w:t>
            </w:r>
          </w:p>
        </w:tc>
        <w:tc>
          <w:tcPr>
            <w:tcW w:w="1419" w:type="dxa"/>
            <w:vAlign w:val="center"/>
          </w:tcPr>
          <w:p w14:paraId="637CAA92">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违规行为分类</w:t>
            </w:r>
          </w:p>
        </w:tc>
        <w:tc>
          <w:tcPr>
            <w:tcW w:w="708" w:type="dxa"/>
            <w:vAlign w:val="center"/>
          </w:tcPr>
          <w:p w14:paraId="365C71CB">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32775DB5">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705821E1">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参见字典：违规行为分类</w:t>
            </w:r>
          </w:p>
        </w:tc>
      </w:tr>
      <w:tr w14:paraId="52B0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1CC45D5">
            <w:pPr>
              <w:numPr>
                <w:ilvl w:val="0"/>
                <w:numId w:val="211"/>
              </w:numPr>
              <w:jc w:val="center"/>
              <w:rPr>
                <w:rFonts w:asciiTheme="minorEastAsia" w:hAnsiTheme="minorEastAsia"/>
                <w:color w:val="000000"/>
                <w:sz w:val="21"/>
                <w:szCs w:val="21"/>
              </w:rPr>
            </w:pPr>
          </w:p>
        </w:tc>
        <w:tc>
          <w:tcPr>
            <w:tcW w:w="1336" w:type="dxa"/>
            <w:vAlign w:val="center"/>
          </w:tcPr>
          <w:p w14:paraId="2FB5E7C7">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sz w:val="21"/>
                <w:szCs w:val="21"/>
              </w:rPr>
              <w:t>mchid</w:t>
            </w:r>
          </w:p>
        </w:tc>
        <w:tc>
          <w:tcPr>
            <w:tcW w:w="1419" w:type="dxa"/>
            <w:vAlign w:val="center"/>
          </w:tcPr>
          <w:p w14:paraId="62D9918E">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机器ID</w:t>
            </w:r>
          </w:p>
        </w:tc>
        <w:tc>
          <w:tcPr>
            <w:tcW w:w="708" w:type="dxa"/>
            <w:shd w:val="clear" w:color="auto" w:fill="auto"/>
            <w:vAlign w:val="center"/>
          </w:tcPr>
          <w:p w14:paraId="5EF74D8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shd w:val="clear" w:color="auto" w:fill="auto"/>
            <w:vAlign w:val="center"/>
          </w:tcPr>
          <w:p w14:paraId="45D37CD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2836" w:type="dxa"/>
            <w:vAlign w:val="center"/>
          </w:tcPr>
          <w:p w14:paraId="719F27F5">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非必填</w:t>
            </w:r>
          </w:p>
        </w:tc>
      </w:tr>
      <w:tr w14:paraId="40EF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0505823">
            <w:pPr>
              <w:numPr>
                <w:ilvl w:val="0"/>
                <w:numId w:val="211"/>
              </w:numPr>
              <w:jc w:val="center"/>
              <w:rPr>
                <w:rFonts w:asciiTheme="minorEastAsia" w:hAnsiTheme="minorEastAsia"/>
                <w:color w:val="000000"/>
                <w:sz w:val="21"/>
                <w:szCs w:val="21"/>
              </w:rPr>
            </w:pPr>
          </w:p>
        </w:tc>
        <w:tc>
          <w:tcPr>
            <w:tcW w:w="1336" w:type="dxa"/>
            <w:vAlign w:val="center"/>
          </w:tcPr>
          <w:p w14:paraId="3BA56D62">
            <w:pPr>
              <w:spacing w:line="240" w:lineRule="auto"/>
              <w:jc w:val="center"/>
              <w:rPr>
                <w:rFonts w:asciiTheme="minorEastAsia" w:hAnsiTheme="minorEastAsia" w:cstheme="minorEastAsia"/>
                <w:bCs/>
                <w:sz w:val="21"/>
                <w:szCs w:val="21"/>
              </w:rPr>
            </w:pPr>
            <w:r>
              <w:rPr>
                <w:rFonts w:hint="eastAsia" w:asciiTheme="minorEastAsia" w:hAnsiTheme="minorEastAsia" w:cstheme="minorEastAsia"/>
                <w:color w:val="000000" w:themeColor="text1"/>
                <w:sz w:val="21"/>
                <w:szCs w:val="21"/>
                <w14:textFill>
                  <w14:solidFill>
                    <w14:schemeClr w14:val="tx1"/>
                  </w14:solidFill>
                </w14:textFill>
              </w:rPr>
              <w:t>bffactvolarsltdetllist</w:t>
            </w:r>
          </w:p>
        </w:tc>
        <w:tc>
          <w:tcPr>
            <w:tcW w:w="1419" w:type="dxa"/>
            <w:vAlign w:val="center"/>
          </w:tcPr>
          <w:p w14:paraId="55331164">
            <w:pPr>
              <w:spacing w:line="240" w:lineRule="auto"/>
              <w:jc w:val="center"/>
              <w:rPr>
                <w:rFonts w:asciiTheme="minorEastAsia" w:hAnsiTheme="minorEastAsia" w:cstheme="minorEastAsia"/>
                <w:kern w:val="1"/>
                <w:sz w:val="21"/>
                <w:szCs w:val="21"/>
              </w:rPr>
            </w:pPr>
            <w:r>
              <w:rPr>
                <w:rFonts w:hint="eastAsia" w:asciiTheme="minorEastAsia" w:hAnsiTheme="minorEastAsia" w:cstheme="minorEastAsia"/>
                <w:sz w:val="21"/>
                <w:szCs w:val="21"/>
              </w:rPr>
              <w:t>疑点明细集合</w:t>
            </w:r>
          </w:p>
        </w:tc>
        <w:tc>
          <w:tcPr>
            <w:tcW w:w="708" w:type="dxa"/>
            <w:vAlign w:val="center"/>
          </w:tcPr>
          <w:p w14:paraId="43D3811F">
            <w:pPr>
              <w:spacing w:line="360" w:lineRule="auto"/>
              <w:jc w:val="center"/>
              <w:rPr>
                <w:rFonts w:asciiTheme="minorEastAsia" w:hAnsiTheme="minorEastAsia" w:cstheme="minorEastAsia"/>
                <w:bCs/>
                <w:sz w:val="21"/>
                <w:szCs w:val="21"/>
              </w:rPr>
            </w:pPr>
          </w:p>
        </w:tc>
        <w:tc>
          <w:tcPr>
            <w:tcW w:w="709" w:type="dxa"/>
            <w:vAlign w:val="center"/>
          </w:tcPr>
          <w:p w14:paraId="2D712A73">
            <w:pPr>
              <w:spacing w:line="360" w:lineRule="auto"/>
              <w:jc w:val="center"/>
              <w:rPr>
                <w:rFonts w:asciiTheme="minorEastAsia" w:hAnsiTheme="minorEastAsia" w:cstheme="minorEastAsia"/>
                <w:bCs/>
                <w:sz w:val="21"/>
                <w:szCs w:val="21"/>
              </w:rPr>
            </w:pPr>
          </w:p>
        </w:tc>
        <w:tc>
          <w:tcPr>
            <w:tcW w:w="2836" w:type="dxa"/>
            <w:vAlign w:val="center"/>
          </w:tcPr>
          <w:p w14:paraId="6F8ABA9C">
            <w:pPr>
              <w:spacing w:line="360" w:lineRule="auto"/>
              <w:ind w:left="-26" w:leftChars="-11" w:right="-60" w:rightChars="-25"/>
              <w:rPr>
                <w:rFonts w:asciiTheme="minorEastAsia" w:hAnsiTheme="minorEastAsia" w:cstheme="minorEastAsia"/>
                <w:bCs/>
                <w:sz w:val="21"/>
                <w:szCs w:val="21"/>
              </w:rPr>
            </w:pPr>
          </w:p>
        </w:tc>
      </w:tr>
    </w:tbl>
    <w:p w14:paraId="404ECF1C">
      <w:r>
        <w:rPr>
          <w:rFonts w:hint="eastAsia"/>
        </w:rPr>
        <w:t>节点标识</w:t>
      </w:r>
      <w:r>
        <w:rPr>
          <w:rFonts w:hint="eastAsia" w:asciiTheme="minorEastAsia" w:hAnsiTheme="minorEastAsia" w:cstheme="minorEastAsia"/>
          <w:szCs w:val="24"/>
        </w:rPr>
        <w:t>（</w:t>
      </w:r>
      <w:r>
        <w:rPr>
          <w:rFonts w:hint="eastAsia" w:asciiTheme="minorEastAsia" w:hAnsiTheme="minorEastAsia" w:cstheme="minorEastAsia"/>
          <w:color w:val="000000" w:themeColor="text1"/>
          <w:szCs w:val="24"/>
          <w14:textFill>
            <w14:solidFill>
              <w14:schemeClr w14:val="tx1"/>
            </w14:solidFill>
          </w14:textFill>
        </w:rPr>
        <w:t>bffactvolarsltdetl</w:t>
      </w:r>
      <w:r>
        <w:rPr>
          <w:rFonts w:hint="eastAsia" w:asciiTheme="minorEastAsia" w:hAnsiTheme="minorEastAsia" w:cstheme="minorEastAsia"/>
          <w:szCs w:val="24"/>
        </w:rPr>
        <w:t>）</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6B77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D083A40">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0465702">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4293AAD">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5A482CD">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DAE6D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7444A08">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79E1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4FB6103">
            <w:pPr>
              <w:numPr>
                <w:ilvl w:val="0"/>
                <w:numId w:val="212"/>
              </w:numPr>
              <w:jc w:val="center"/>
              <w:rPr>
                <w:rFonts w:asciiTheme="minorEastAsia" w:hAnsiTheme="minorEastAsia"/>
                <w:color w:val="000000"/>
                <w:sz w:val="21"/>
                <w:szCs w:val="21"/>
              </w:rPr>
            </w:pPr>
          </w:p>
        </w:tc>
        <w:tc>
          <w:tcPr>
            <w:tcW w:w="1336" w:type="dxa"/>
            <w:vAlign w:val="center"/>
          </w:tcPr>
          <w:p w14:paraId="63605F7E">
            <w:pPr>
              <w:spacing w:line="240" w:lineRule="auto"/>
              <w:jc w:val="center"/>
              <w:rPr>
                <w:rFonts w:asciiTheme="minorEastAsia" w:hAnsiTheme="minorEastAsia" w:cstheme="minorEastAsia"/>
                <w:sz w:val="21"/>
                <w:szCs w:val="21"/>
              </w:rPr>
            </w:pPr>
            <w:r>
              <w:rPr>
                <w:rFonts w:hint="eastAsia" w:asciiTheme="minorEastAsia" w:hAnsiTheme="minorEastAsia" w:cstheme="minorEastAsia"/>
                <w:sz w:val="21"/>
                <w:szCs w:val="21"/>
              </w:rPr>
              <w:t>feedetlid</w:t>
            </w:r>
          </w:p>
        </w:tc>
        <w:tc>
          <w:tcPr>
            <w:tcW w:w="1419" w:type="dxa"/>
            <w:vAlign w:val="center"/>
          </w:tcPr>
          <w:p w14:paraId="42C7E5A4">
            <w:pPr>
              <w:spacing w:line="240" w:lineRule="auto"/>
              <w:jc w:val="center"/>
              <w:rPr>
                <w:rFonts w:asciiTheme="minorEastAsia" w:hAnsiTheme="minorEastAsia" w:cstheme="minorEastAsia"/>
                <w:sz w:val="21"/>
                <w:szCs w:val="21"/>
                <w:highlight w:val="yellow"/>
              </w:rPr>
            </w:pPr>
            <w:r>
              <w:rPr>
                <w:rFonts w:hint="eastAsia" w:asciiTheme="minorEastAsia" w:hAnsiTheme="minorEastAsia" w:cstheme="minorEastAsia"/>
                <w:bCs/>
                <w:sz w:val="21"/>
                <w:szCs w:val="21"/>
              </w:rPr>
              <w:t>费用明细ID</w:t>
            </w:r>
          </w:p>
        </w:tc>
        <w:tc>
          <w:tcPr>
            <w:tcW w:w="708" w:type="dxa"/>
            <w:vAlign w:val="center"/>
          </w:tcPr>
          <w:p w14:paraId="31CCCCAA">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shd w:val="clear" w:color="auto" w:fill="auto"/>
            <w:vAlign w:val="center"/>
          </w:tcPr>
          <w:p w14:paraId="639EDE4B">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60</w:t>
            </w:r>
          </w:p>
        </w:tc>
        <w:tc>
          <w:tcPr>
            <w:tcW w:w="2836" w:type="dxa"/>
            <w:shd w:val="clear" w:color="auto" w:fill="auto"/>
            <w:vAlign w:val="center"/>
          </w:tcPr>
          <w:p w14:paraId="45EA7082">
            <w:pPr>
              <w:spacing w:line="360" w:lineRule="auto"/>
              <w:ind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费用明细流水号</w:t>
            </w:r>
          </w:p>
        </w:tc>
      </w:tr>
      <w:tr w14:paraId="696F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3162A8F">
            <w:pPr>
              <w:numPr>
                <w:ilvl w:val="0"/>
                <w:numId w:val="212"/>
              </w:numPr>
              <w:jc w:val="center"/>
              <w:rPr>
                <w:rFonts w:asciiTheme="minorEastAsia" w:hAnsiTheme="minorEastAsia"/>
                <w:color w:val="000000"/>
                <w:sz w:val="21"/>
                <w:szCs w:val="21"/>
              </w:rPr>
            </w:pPr>
          </w:p>
        </w:tc>
        <w:tc>
          <w:tcPr>
            <w:tcW w:w="1336" w:type="dxa"/>
            <w:vAlign w:val="center"/>
          </w:tcPr>
          <w:p w14:paraId="4B74602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hilistcode</w:t>
            </w:r>
          </w:p>
        </w:tc>
        <w:tc>
          <w:tcPr>
            <w:tcW w:w="1419" w:type="dxa"/>
            <w:vAlign w:val="center"/>
          </w:tcPr>
          <w:p w14:paraId="6219236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医保目录编码</w:t>
            </w:r>
          </w:p>
        </w:tc>
        <w:tc>
          <w:tcPr>
            <w:tcW w:w="708" w:type="dxa"/>
            <w:vAlign w:val="center"/>
          </w:tcPr>
          <w:p w14:paraId="04E190FB">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shd w:val="clear" w:color="auto" w:fill="auto"/>
            <w:vAlign w:val="center"/>
          </w:tcPr>
          <w:p w14:paraId="74DC5FDA">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2836" w:type="dxa"/>
            <w:shd w:val="clear" w:color="auto" w:fill="auto"/>
            <w:vAlign w:val="center"/>
          </w:tcPr>
          <w:p w14:paraId="142D780E">
            <w:pPr>
              <w:pStyle w:val="2"/>
              <w:ind w:firstLine="0" w:firstLineChars="0"/>
              <w:rPr>
                <w:rFonts w:asciiTheme="minorEastAsia" w:hAnsiTheme="minorEastAsia" w:cstheme="minorEastAsia"/>
                <w:sz w:val="21"/>
                <w:szCs w:val="21"/>
              </w:rPr>
            </w:pPr>
          </w:p>
        </w:tc>
      </w:tr>
      <w:tr w14:paraId="6358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F78CC68">
            <w:pPr>
              <w:numPr>
                <w:ilvl w:val="0"/>
                <w:numId w:val="212"/>
              </w:numPr>
              <w:jc w:val="center"/>
              <w:rPr>
                <w:rFonts w:asciiTheme="minorEastAsia" w:hAnsiTheme="minorEastAsia"/>
                <w:color w:val="000000"/>
                <w:sz w:val="21"/>
                <w:szCs w:val="21"/>
              </w:rPr>
            </w:pPr>
          </w:p>
        </w:tc>
        <w:tc>
          <w:tcPr>
            <w:tcW w:w="1336" w:type="dxa"/>
            <w:vAlign w:val="center"/>
          </w:tcPr>
          <w:p w14:paraId="3E26E3E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hilistname</w:t>
            </w:r>
          </w:p>
        </w:tc>
        <w:tc>
          <w:tcPr>
            <w:tcW w:w="1419" w:type="dxa"/>
            <w:vAlign w:val="center"/>
          </w:tcPr>
          <w:p w14:paraId="7F803D0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医保目录名称</w:t>
            </w:r>
          </w:p>
        </w:tc>
        <w:tc>
          <w:tcPr>
            <w:tcW w:w="708" w:type="dxa"/>
            <w:vAlign w:val="center"/>
          </w:tcPr>
          <w:p w14:paraId="7CC69B45">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3F989DC2">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50</w:t>
            </w:r>
          </w:p>
        </w:tc>
        <w:tc>
          <w:tcPr>
            <w:tcW w:w="2836" w:type="dxa"/>
            <w:vAlign w:val="center"/>
          </w:tcPr>
          <w:p w14:paraId="4BBC0404">
            <w:pPr>
              <w:spacing w:line="360" w:lineRule="auto"/>
              <w:ind w:left="-26" w:leftChars="-11" w:right="-60" w:rightChars="-25"/>
              <w:rPr>
                <w:rFonts w:asciiTheme="minorEastAsia" w:hAnsiTheme="minorEastAsia" w:cstheme="minorEastAsia"/>
                <w:bCs/>
                <w:sz w:val="21"/>
                <w:szCs w:val="21"/>
              </w:rPr>
            </w:pPr>
          </w:p>
        </w:tc>
      </w:tr>
      <w:tr w14:paraId="6421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583AD27A">
            <w:pPr>
              <w:numPr>
                <w:ilvl w:val="0"/>
                <w:numId w:val="212"/>
              </w:numPr>
              <w:jc w:val="center"/>
              <w:rPr>
                <w:rFonts w:asciiTheme="minorEastAsia" w:hAnsiTheme="minorEastAsia"/>
                <w:color w:val="000000"/>
                <w:sz w:val="21"/>
                <w:szCs w:val="21"/>
              </w:rPr>
            </w:pPr>
          </w:p>
        </w:tc>
        <w:tc>
          <w:tcPr>
            <w:tcW w:w="1336" w:type="dxa"/>
            <w:vAlign w:val="center"/>
          </w:tcPr>
          <w:p w14:paraId="544452E2">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feeocurtime</w:t>
            </w:r>
          </w:p>
        </w:tc>
        <w:tc>
          <w:tcPr>
            <w:tcW w:w="1419" w:type="dxa"/>
            <w:vAlign w:val="center"/>
          </w:tcPr>
          <w:p w14:paraId="5955BF4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费用发生时间</w:t>
            </w:r>
          </w:p>
        </w:tc>
        <w:tc>
          <w:tcPr>
            <w:tcW w:w="708" w:type="dxa"/>
            <w:vAlign w:val="center"/>
          </w:tcPr>
          <w:p w14:paraId="368BF9EA">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6E83A6A9">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19</w:t>
            </w:r>
          </w:p>
        </w:tc>
        <w:tc>
          <w:tcPr>
            <w:tcW w:w="2836" w:type="dxa"/>
            <w:vAlign w:val="center"/>
          </w:tcPr>
          <w:p w14:paraId="5E9CD87A">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格式：yyyy-MM-dd HH:mm:ss</w:t>
            </w:r>
          </w:p>
        </w:tc>
      </w:tr>
      <w:tr w14:paraId="4018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4B0719E">
            <w:pPr>
              <w:numPr>
                <w:ilvl w:val="0"/>
                <w:numId w:val="212"/>
              </w:numPr>
              <w:jc w:val="center"/>
              <w:rPr>
                <w:rFonts w:asciiTheme="minorEastAsia" w:hAnsiTheme="minorEastAsia"/>
                <w:color w:val="000000"/>
                <w:sz w:val="21"/>
                <w:szCs w:val="21"/>
              </w:rPr>
            </w:pPr>
          </w:p>
        </w:tc>
        <w:tc>
          <w:tcPr>
            <w:tcW w:w="1336" w:type="dxa"/>
            <w:vAlign w:val="center"/>
          </w:tcPr>
          <w:p w14:paraId="2C8578F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cnt</w:t>
            </w:r>
          </w:p>
        </w:tc>
        <w:tc>
          <w:tcPr>
            <w:tcW w:w="1419" w:type="dxa"/>
            <w:vAlign w:val="center"/>
          </w:tcPr>
          <w:p w14:paraId="3C3C001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数量</w:t>
            </w:r>
          </w:p>
        </w:tc>
        <w:tc>
          <w:tcPr>
            <w:tcW w:w="708" w:type="dxa"/>
            <w:vAlign w:val="center"/>
          </w:tcPr>
          <w:p w14:paraId="2A6CC16A">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14:paraId="4ECF49D6">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16,4</w:t>
            </w:r>
          </w:p>
        </w:tc>
        <w:tc>
          <w:tcPr>
            <w:tcW w:w="2836" w:type="dxa"/>
            <w:vAlign w:val="center"/>
          </w:tcPr>
          <w:p w14:paraId="7189A620">
            <w:pPr>
              <w:spacing w:line="360" w:lineRule="auto"/>
              <w:ind w:left="-26" w:leftChars="-11" w:right="-60" w:rightChars="-25"/>
              <w:rPr>
                <w:rFonts w:asciiTheme="minorEastAsia" w:hAnsiTheme="minorEastAsia" w:cstheme="minorEastAsia"/>
                <w:bCs/>
                <w:sz w:val="21"/>
                <w:szCs w:val="21"/>
              </w:rPr>
            </w:pPr>
          </w:p>
        </w:tc>
      </w:tr>
      <w:tr w14:paraId="1EC0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3143789">
            <w:pPr>
              <w:numPr>
                <w:ilvl w:val="0"/>
                <w:numId w:val="212"/>
              </w:numPr>
              <w:jc w:val="center"/>
              <w:rPr>
                <w:rFonts w:asciiTheme="minorEastAsia" w:hAnsiTheme="minorEastAsia"/>
                <w:color w:val="000000"/>
                <w:sz w:val="21"/>
                <w:szCs w:val="21"/>
              </w:rPr>
            </w:pPr>
          </w:p>
        </w:tc>
        <w:tc>
          <w:tcPr>
            <w:tcW w:w="1336" w:type="dxa"/>
            <w:vAlign w:val="center"/>
          </w:tcPr>
          <w:p w14:paraId="7700942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pric</w:t>
            </w:r>
          </w:p>
        </w:tc>
        <w:tc>
          <w:tcPr>
            <w:tcW w:w="1419" w:type="dxa"/>
            <w:vAlign w:val="center"/>
          </w:tcPr>
          <w:p w14:paraId="2BF2C3AA">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单价</w:t>
            </w:r>
          </w:p>
        </w:tc>
        <w:tc>
          <w:tcPr>
            <w:tcW w:w="708" w:type="dxa"/>
            <w:vAlign w:val="center"/>
          </w:tcPr>
          <w:p w14:paraId="2214919C">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14:paraId="1B09B953">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16,6</w:t>
            </w:r>
          </w:p>
        </w:tc>
        <w:tc>
          <w:tcPr>
            <w:tcW w:w="2836" w:type="dxa"/>
            <w:vAlign w:val="center"/>
          </w:tcPr>
          <w:p w14:paraId="221ACB34">
            <w:pPr>
              <w:spacing w:line="360" w:lineRule="auto"/>
              <w:ind w:left="-26" w:leftChars="-11" w:right="-60" w:rightChars="-25"/>
              <w:rPr>
                <w:rFonts w:asciiTheme="minorEastAsia" w:hAnsiTheme="minorEastAsia" w:cstheme="minorEastAsia"/>
                <w:bCs/>
                <w:sz w:val="21"/>
                <w:szCs w:val="21"/>
              </w:rPr>
            </w:pPr>
          </w:p>
        </w:tc>
      </w:tr>
      <w:tr w14:paraId="7C19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0B8FFB79">
            <w:pPr>
              <w:numPr>
                <w:ilvl w:val="0"/>
                <w:numId w:val="212"/>
              </w:numPr>
              <w:jc w:val="center"/>
              <w:rPr>
                <w:rFonts w:asciiTheme="minorEastAsia" w:hAnsiTheme="minorEastAsia"/>
                <w:color w:val="000000"/>
                <w:sz w:val="21"/>
                <w:szCs w:val="21"/>
              </w:rPr>
            </w:pPr>
          </w:p>
        </w:tc>
        <w:tc>
          <w:tcPr>
            <w:tcW w:w="1336" w:type="dxa"/>
            <w:vAlign w:val="center"/>
          </w:tcPr>
          <w:p w14:paraId="61BE53D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sumamt</w:t>
            </w:r>
          </w:p>
        </w:tc>
        <w:tc>
          <w:tcPr>
            <w:tcW w:w="1419" w:type="dxa"/>
            <w:vAlign w:val="center"/>
          </w:tcPr>
          <w:p w14:paraId="73386F9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总金额</w:t>
            </w:r>
          </w:p>
        </w:tc>
        <w:tc>
          <w:tcPr>
            <w:tcW w:w="708" w:type="dxa"/>
            <w:vAlign w:val="center"/>
          </w:tcPr>
          <w:p w14:paraId="5D863B64">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14:paraId="5A763AD1">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16,2</w:t>
            </w:r>
          </w:p>
        </w:tc>
        <w:tc>
          <w:tcPr>
            <w:tcW w:w="2836" w:type="dxa"/>
            <w:vAlign w:val="center"/>
          </w:tcPr>
          <w:p w14:paraId="17F40550">
            <w:pPr>
              <w:spacing w:line="360" w:lineRule="auto"/>
              <w:ind w:left="-26" w:leftChars="-11" w:right="-60" w:rightChars="-25"/>
              <w:rPr>
                <w:rFonts w:asciiTheme="minorEastAsia" w:hAnsiTheme="minorEastAsia" w:cstheme="minorEastAsia"/>
                <w:bCs/>
                <w:sz w:val="21"/>
                <w:szCs w:val="21"/>
              </w:rPr>
            </w:pPr>
          </w:p>
        </w:tc>
      </w:tr>
      <w:tr w14:paraId="26A0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0FAE5C9">
            <w:pPr>
              <w:numPr>
                <w:ilvl w:val="0"/>
                <w:numId w:val="212"/>
              </w:numPr>
              <w:jc w:val="center"/>
              <w:rPr>
                <w:rFonts w:asciiTheme="minorEastAsia" w:hAnsiTheme="minorEastAsia"/>
                <w:color w:val="000000"/>
                <w:sz w:val="21"/>
                <w:szCs w:val="21"/>
              </w:rPr>
            </w:pPr>
          </w:p>
        </w:tc>
        <w:tc>
          <w:tcPr>
            <w:tcW w:w="1336" w:type="dxa"/>
            <w:vAlign w:val="center"/>
          </w:tcPr>
          <w:p w14:paraId="0F81835B">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spec</w:t>
            </w:r>
          </w:p>
        </w:tc>
        <w:tc>
          <w:tcPr>
            <w:tcW w:w="1419" w:type="dxa"/>
            <w:vAlign w:val="center"/>
          </w:tcPr>
          <w:p w14:paraId="7BEA8A4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规格</w:t>
            </w:r>
          </w:p>
        </w:tc>
        <w:tc>
          <w:tcPr>
            <w:tcW w:w="708" w:type="dxa"/>
            <w:vAlign w:val="center"/>
          </w:tcPr>
          <w:p w14:paraId="098CCA79">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70454DFC">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100</w:t>
            </w:r>
          </w:p>
        </w:tc>
        <w:tc>
          <w:tcPr>
            <w:tcW w:w="2836" w:type="dxa"/>
            <w:vAlign w:val="center"/>
          </w:tcPr>
          <w:p w14:paraId="6D8F96B7">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color w:val="000000"/>
                <w:sz w:val="21"/>
                <w:szCs w:val="21"/>
              </w:rPr>
              <w:t>例如:0.25g×12片/盒</w:t>
            </w:r>
          </w:p>
        </w:tc>
      </w:tr>
      <w:tr w14:paraId="0D35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F117BD2">
            <w:pPr>
              <w:numPr>
                <w:ilvl w:val="0"/>
                <w:numId w:val="212"/>
              </w:numPr>
              <w:jc w:val="center"/>
              <w:rPr>
                <w:rFonts w:asciiTheme="minorEastAsia" w:hAnsiTheme="minorEastAsia"/>
                <w:color w:val="000000"/>
                <w:sz w:val="21"/>
                <w:szCs w:val="21"/>
              </w:rPr>
            </w:pPr>
          </w:p>
        </w:tc>
        <w:tc>
          <w:tcPr>
            <w:tcW w:w="1336" w:type="dxa"/>
            <w:vAlign w:val="center"/>
          </w:tcPr>
          <w:p w14:paraId="59257A4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specunt</w:t>
            </w:r>
          </w:p>
        </w:tc>
        <w:tc>
          <w:tcPr>
            <w:tcW w:w="1419" w:type="dxa"/>
            <w:vAlign w:val="center"/>
          </w:tcPr>
          <w:p w14:paraId="2EDCE67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规格计量单位</w:t>
            </w:r>
          </w:p>
        </w:tc>
        <w:tc>
          <w:tcPr>
            <w:tcW w:w="708" w:type="dxa"/>
            <w:vAlign w:val="center"/>
          </w:tcPr>
          <w:p w14:paraId="7E3716C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3E40AE59">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100</w:t>
            </w:r>
          </w:p>
        </w:tc>
        <w:tc>
          <w:tcPr>
            <w:tcW w:w="2836" w:type="dxa"/>
            <w:vAlign w:val="center"/>
          </w:tcPr>
          <w:p w14:paraId="04C6F5AB">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color w:val="000000"/>
                <w:sz w:val="21"/>
                <w:szCs w:val="21"/>
              </w:rPr>
              <w:t>例如：盒</w:t>
            </w:r>
          </w:p>
        </w:tc>
      </w:tr>
      <w:tr w14:paraId="4D58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3D640AC">
            <w:pPr>
              <w:numPr>
                <w:ilvl w:val="0"/>
                <w:numId w:val="212"/>
              </w:numPr>
              <w:jc w:val="center"/>
              <w:rPr>
                <w:rFonts w:asciiTheme="minorEastAsia" w:hAnsiTheme="minorEastAsia"/>
                <w:color w:val="000000"/>
                <w:sz w:val="21"/>
                <w:szCs w:val="21"/>
              </w:rPr>
            </w:pPr>
          </w:p>
        </w:tc>
        <w:tc>
          <w:tcPr>
            <w:tcW w:w="1336" w:type="dxa"/>
            <w:vAlign w:val="center"/>
          </w:tcPr>
          <w:p w14:paraId="3FAAE5D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medinslistcodg</w:t>
            </w:r>
          </w:p>
        </w:tc>
        <w:tc>
          <w:tcPr>
            <w:tcW w:w="1419" w:type="dxa"/>
            <w:vAlign w:val="center"/>
          </w:tcPr>
          <w:p w14:paraId="5D3A3ACD">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HIS项目编码</w:t>
            </w:r>
          </w:p>
        </w:tc>
        <w:tc>
          <w:tcPr>
            <w:tcW w:w="708" w:type="dxa"/>
            <w:vAlign w:val="center"/>
          </w:tcPr>
          <w:p w14:paraId="61736A83">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60DFD53A">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40</w:t>
            </w:r>
          </w:p>
        </w:tc>
        <w:tc>
          <w:tcPr>
            <w:tcW w:w="2836" w:type="dxa"/>
            <w:vAlign w:val="center"/>
          </w:tcPr>
          <w:p w14:paraId="081619F2">
            <w:pPr>
              <w:spacing w:line="360" w:lineRule="auto"/>
              <w:ind w:left="-26" w:leftChars="-11" w:right="-60" w:rightChars="-25"/>
              <w:rPr>
                <w:rFonts w:asciiTheme="minorEastAsia" w:hAnsiTheme="minorEastAsia" w:cstheme="minorEastAsia"/>
                <w:bCs/>
                <w:sz w:val="21"/>
                <w:szCs w:val="21"/>
              </w:rPr>
            </w:pPr>
          </w:p>
        </w:tc>
      </w:tr>
      <w:tr w14:paraId="3DA4B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5BE68A2">
            <w:pPr>
              <w:numPr>
                <w:ilvl w:val="0"/>
                <w:numId w:val="212"/>
              </w:numPr>
              <w:jc w:val="center"/>
              <w:rPr>
                <w:rFonts w:asciiTheme="minorEastAsia" w:hAnsiTheme="minorEastAsia"/>
                <w:color w:val="000000"/>
                <w:sz w:val="21"/>
                <w:szCs w:val="21"/>
              </w:rPr>
            </w:pPr>
          </w:p>
        </w:tc>
        <w:tc>
          <w:tcPr>
            <w:tcW w:w="1336" w:type="dxa"/>
            <w:vAlign w:val="center"/>
          </w:tcPr>
          <w:p w14:paraId="66B0930E">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medinslistname</w:t>
            </w:r>
          </w:p>
        </w:tc>
        <w:tc>
          <w:tcPr>
            <w:tcW w:w="1419" w:type="dxa"/>
            <w:vAlign w:val="center"/>
          </w:tcPr>
          <w:p w14:paraId="093A74C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HIS项目名称</w:t>
            </w:r>
          </w:p>
        </w:tc>
        <w:tc>
          <w:tcPr>
            <w:tcW w:w="708" w:type="dxa"/>
            <w:vAlign w:val="center"/>
          </w:tcPr>
          <w:p w14:paraId="2437298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4448A21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100</w:t>
            </w:r>
          </w:p>
        </w:tc>
        <w:tc>
          <w:tcPr>
            <w:tcW w:w="2836" w:type="dxa"/>
            <w:vAlign w:val="center"/>
          </w:tcPr>
          <w:p w14:paraId="2E7B1A84">
            <w:pPr>
              <w:spacing w:line="360" w:lineRule="auto"/>
              <w:ind w:left="-26" w:leftChars="-11" w:right="-60" w:rightChars="-25"/>
              <w:rPr>
                <w:rFonts w:asciiTheme="minorEastAsia" w:hAnsiTheme="minorEastAsia" w:cstheme="minorEastAsia"/>
                <w:bCs/>
                <w:sz w:val="21"/>
                <w:szCs w:val="21"/>
              </w:rPr>
            </w:pPr>
          </w:p>
        </w:tc>
      </w:tr>
      <w:tr w14:paraId="29C8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727A008E">
            <w:pPr>
              <w:numPr>
                <w:ilvl w:val="0"/>
                <w:numId w:val="212"/>
              </w:numPr>
              <w:jc w:val="center"/>
              <w:rPr>
                <w:rFonts w:asciiTheme="minorEastAsia" w:hAnsiTheme="minorEastAsia"/>
                <w:color w:val="000000"/>
                <w:sz w:val="21"/>
                <w:szCs w:val="21"/>
              </w:rPr>
            </w:pPr>
          </w:p>
        </w:tc>
        <w:tc>
          <w:tcPr>
            <w:tcW w:w="1336" w:type="dxa"/>
            <w:vAlign w:val="center"/>
          </w:tcPr>
          <w:p w14:paraId="04E1236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drorddrcodg</w:t>
            </w:r>
          </w:p>
        </w:tc>
        <w:tc>
          <w:tcPr>
            <w:tcW w:w="1419" w:type="dxa"/>
            <w:vAlign w:val="center"/>
          </w:tcPr>
          <w:p w14:paraId="249E504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医嘱医师编码</w:t>
            </w:r>
          </w:p>
        </w:tc>
        <w:tc>
          <w:tcPr>
            <w:tcW w:w="708" w:type="dxa"/>
            <w:vAlign w:val="center"/>
          </w:tcPr>
          <w:p w14:paraId="24D76ED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768F4F4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30</w:t>
            </w:r>
          </w:p>
        </w:tc>
        <w:tc>
          <w:tcPr>
            <w:tcW w:w="2836" w:type="dxa"/>
            <w:vAlign w:val="center"/>
          </w:tcPr>
          <w:p w14:paraId="2D6BE055">
            <w:pPr>
              <w:spacing w:line="360" w:lineRule="auto"/>
              <w:ind w:left="-26" w:leftChars="-11" w:right="-60" w:rightChars="-25"/>
              <w:rPr>
                <w:rFonts w:asciiTheme="minorEastAsia" w:hAnsiTheme="minorEastAsia" w:cstheme="minorEastAsia"/>
                <w:bCs/>
                <w:sz w:val="21"/>
                <w:szCs w:val="21"/>
              </w:rPr>
            </w:pPr>
          </w:p>
        </w:tc>
      </w:tr>
      <w:tr w14:paraId="1F21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F488A32">
            <w:pPr>
              <w:numPr>
                <w:ilvl w:val="0"/>
                <w:numId w:val="212"/>
              </w:numPr>
              <w:jc w:val="center"/>
              <w:rPr>
                <w:rFonts w:asciiTheme="minorEastAsia" w:hAnsiTheme="minorEastAsia"/>
                <w:color w:val="000000"/>
                <w:sz w:val="21"/>
                <w:szCs w:val="21"/>
              </w:rPr>
            </w:pPr>
          </w:p>
        </w:tc>
        <w:tc>
          <w:tcPr>
            <w:tcW w:w="1336" w:type="dxa"/>
            <w:vAlign w:val="center"/>
          </w:tcPr>
          <w:p w14:paraId="1BA9319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drorddrname</w:t>
            </w:r>
          </w:p>
        </w:tc>
        <w:tc>
          <w:tcPr>
            <w:tcW w:w="1419" w:type="dxa"/>
            <w:vAlign w:val="center"/>
          </w:tcPr>
          <w:p w14:paraId="7613BE9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医嘱医师姓名</w:t>
            </w:r>
          </w:p>
        </w:tc>
        <w:tc>
          <w:tcPr>
            <w:tcW w:w="708" w:type="dxa"/>
            <w:vAlign w:val="center"/>
          </w:tcPr>
          <w:p w14:paraId="15A4505F">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1A72DA72">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30</w:t>
            </w:r>
          </w:p>
        </w:tc>
        <w:tc>
          <w:tcPr>
            <w:tcW w:w="2836" w:type="dxa"/>
            <w:vAlign w:val="center"/>
          </w:tcPr>
          <w:p w14:paraId="7AF60B26">
            <w:pPr>
              <w:spacing w:line="360" w:lineRule="auto"/>
              <w:ind w:left="-26" w:leftChars="-11" w:right="-60" w:rightChars="-25"/>
              <w:rPr>
                <w:rFonts w:asciiTheme="minorEastAsia" w:hAnsiTheme="minorEastAsia" w:cstheme="minorEastAsia"/>
                <w:bCs/>
                <w:sz w:val="21"/>
                <w:szCs w:val="21"/>
              </w:rPr>
            </w:pPr>
          </w:p>
        </w:tc>
      </w:tr>
      <w:tr w14:paraId="1813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41235762">
            <w:pPr>
              <w:numPr>
                <w:ilvl w:val="0"/>
                <w:numId w:val="212"/>
              </w:numPr>
              <w:jc w:val="center"/>
              <w:rPr>
                <w:rFonts w:asciiTheme="minorEastAsia" w:hAnsiTheme="minorEastAsia"/>
                <w:color w:val="000000"/>
                <w:sz w:val="21"/>
                <w:szCs w:val="21"/>
              </w:rPr>
            </w:pPr>
          </w:p>
        </w:tc>
        <w:tc>
          <w:tcPr>
            <w:tcW w:w="1336" w:type="dxa"/>
            <w:vAlign w:val="center"/>
          </w:tcPr>
          <w:p w14:paraId="09EB285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drorddridcard</w:t>
            </w:r>
          </w:p>
        </w:tc>
        <w:tc>
          <w:tcPr>
            <w:tcW w:w="1419" w:type="dxa"/>
            <w:vAlign w:val="center"/>
          </w:tcPr>
          <w:p w14:paraId="1E3021D5">
            <w:pPr>
              <w:pStyle w:val="2"/>
              <w:ind w:firstLine="0" w:firstLineChars="0"/>
              <w:jc w:val="center"/>
              <w:rPr>
                <w:rFonts w:asciiTheme="minorEastAsia" w:hAnsiTheme="minorEastAsia" w:cstheme="minorEastAsia"/>
                <w:sz w:val="21"/>
                <w:szCs w:val="21"/>
              </w:rPr>
            </w:pPr>
            <w:r>
              <w:rPr>
                <w:rFonts w:hint="eastAsia" w:asciiTheme="minorEastAsia" w:hAnsiTheme="minorEastAsia" w:cstheme="minorEastAsia"/>
                <w:sz w:val="21"/>
                <w:szCs w:val="21"/>
              </w:rPr>
              <w:t>医嘱医师身份证号</w:t>
            </w:r>
          </w:p>
        </w:tc>
        <w:tc>
          <w:tcPr>
            <w:tcW w:w="708" w:type="dxa"/>
            <w:vAlign w:val="center"/>
          </w:tcPr>
          <w:p w14:paraId="170D4383">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5422A593">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18</w:t>
            </w:r>
          </w:p>
        </w:tc>
        <w:tc>
          <w:tcPr>
            <w:tcW w:w="2836" w:type="dxa"/>
            <w:vAlign w:val="center"/>
          </w:tcPr>
          <w:p w14:paraId="34064D03">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非必填</w:t>
            </w:r>
          </w:p>
        </w:tc>
      </w:tr>
      <w:tr w14:paraId="015C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F075A8D">
            <w:pPr>
              <w:numPr>
                <w:ilvl w:val="0"/>
                <w:numId w:val="212"/>
              </w:numPr>
              <w:jc w:val="center"/>
              <w:rPr>
                <w:rFonts w:asciiTheme="minorEastAsia" w:hAnsiTheme="minorEastAsia"/>
                <w:color w:val="000000"/>
                <w:sz w:val="21"/>
                <w:szCs w:val="21"/>
              </w:rPr>
            </w:pPr>
          </w:p>
        </w:tc>
        <w:tc>
          <w:tcPr>
            <w:tcW w:w="1336" w:type="dxa"/>
            <w:vAlign w:val="center"/>
          </w:tcPr>
          <w:p w14:paraId="0002EE24">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volaItemtype</w:t>
            </w:r>
          </w:p>
        </w:tc>
        <w:tc>
          <w:tcPr>
            <w:tcW w:w="1419" w:type="dxa"/>
            <w:vAlign w:val="center"/>
          </w:tcPr>
          <w:p w14:paraId="49A48015">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违规项目类型</w:t>
            </w:r>
          </w:p>
        </w:tc>
        <w:tc>
          <w:tcPr>
            <w:tcW w:w="708" w:type="dxa"/>
            <w:vAlign w:val="center"/>
          </w:tcPr>
          <w:p w14:paraId="272958F5">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C</w:t>
            </w:r>
          </w:p>
        </w:tc>
        <w:tc>
          <w:tcPr>
            <w:tcW w:w="709" w:type="dxa"/>
            <w:vAlign w:val="center"/>
          </w:tcPr>
          <w:p w14:paraId="4FE0AB21">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3</w:t>
            </w:r>
          </w:p>
        </w:tc>
        <w:tc>
          <w:tcPr>
            <w:tcW w:w="2836" w:type="dxa"/>
            <w:vAlign w:val="center"/>
          </w:tcPr>
          <w:p w14:paraId="1B468465">
            <w:pPr>
              <w:spacing w:line="360" w:lineRule="auto"/>
              <w:ind w:left="-26" w:leftChars="-11" w:right="-60" w:rightChars="-25"/>
              <w:rPr>
                <w:rFonts w:asciiTheme="minorEastAsia" w:hAnsiTheme="minorEastAsia" w:cstheme="minorEastAsia"/>
                <w:bCs/>
                <w:sz w:val="21"/>
                <w:szCs w:val="21"/>
              </w:rPr>
            </w:pPr>
            <w:r>
              <w:rPr>
                <w:rFonts w:hint="eastAsia" w:asciiTheme="minorEastAsia" w:hAnsiTheme="minorEastAsia" w:cstheme="minorEastAsia"/>
                <w:bCs/>
                <w:sz w:val="21"/>
                <w:szCs w:val="21"/>
              </w:rPr>
              <w:t>参见字典：违规项目类型</w:t>
            </w:r>
          </w:p>
        </w:tc>
      </w:tr>
      <w:tr w14:paraId="2A5E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3AC28638">
            <w:pPr>
              <w:numPr>
                <w:ilvl w:val="0"/>
                <w:numId w:val="212"/>
              </w:numPr>
              <w:jc w:val="center"/>
              <w:rPr>
                <w:rFonts w:asciiTheme="minorEastAsia" w:hAnsiTheme="minorEastAsia"/>
                <w:color w:val="000000"/>
                <w:sz w:val="21"/>
                <w:szCs w:val="21"/>
              </w:rPr>
            </w:pPr>
          </w:p>
        </w:tc>
        <w:tc>
          <w:tcPr>
            <w:tcW w:w="1336" w:type="dxa"/>
            <w:vAlign w:val="center"/>
          </w:tcPr>
          <w:p w14:paraId="36B7056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volaamt</w:t>
            </w:r>
          </w:p>
        </w:tc>
        <w:tc>
          <w:tcPr>
            <w:tcW w:w="1419" w:type="dxa"/>
            <w:vAlign w:val="center"/>
          </w:tcPr>
          <w:p w14:paraId="1E6FEE1D">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sz w:val="21"/>
                <w:szCs w:val="21"/>
              </w:rPr>
              <w:t>违规金额</w:t>
            </w:r>
          </w:p>
        </w:tc>
        <w:tc>
          <w:tcPr>
            <w:tcW w:w="708" w:type="dxa"/>
            <w:vAlign w:val="center"/>
          </w:tcPr>
          <w:p w14:paraId="268C869D">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N</w:t>
            </w:r>
          </w:p>
        </w:tc>
        <w:tc>
          <w:tcPr>
            <w:tcW w:w="709" w:type="dxa"/>
            <w:vAlign w:val="center"/>
          </w:tcPr>
          <w:p w14:paraId="1832BE22">
            <w:pPr>
              <w:spacing w:line="360" w:lineRule="auto"/>
              <w:jc w:val="center"/>
              <w:rPr>
                <w:rFonts w:asciiTheme="minorEastAsia" w:hAnsiTheme="minorEastAsia" w:cstheme="minorEastAsia"/>
                <w:bCs/>
                <w:sz w:val="21"/>
                <w:szCs w:val="21"/>
              </w:rPr>
            </w:pPr>
            <w:r>
              <w:rPr>
                <w:rFonts w:hint="eastAsia" w:asciiTheme="minorEastAsia" w:hAnsiTheme="minorEastAsia" w:cstheme="minorEastAsia"/>
                <w:bCs/>
                <w:sz w:val="21"/>
                <w:szCs w:val="21"/>
              </w:rPr>
              <w:t>16,2</w:t>
            </w:r>
          </w:p>
        </w:tc>
        <w:tc>
          <w:tcPr>
            <w:tcW w:w="2836" w:type="dxa"/>
            <w:vAlign w:val="center"/>
          </w:tcPr>
          <w:p w14:paraId="639A4529">
            <w:pPr>
              <w:spacing w:line="360" w:lineRule="auto"/>
              <w:ind w:left="-26" w:leftChars="-11" w:right="-60" w:rightChars="-25"/>
              <w:rPr>
                <w:rFonts w:asciiTheme="minorEastAsia" w:hAnsiTheme="minorEastAsia" w:cstheme="minorEastAsia"/>
                <w:bCs/>
                <w:sz w:val="21"/>
                <w:szCs w:val="21"/>
              </w:rPr>
            </w:pPr>
          </w:p>
        </w:tc>
      </w:tr>
    </w:tbl>
    <w:p w14:paraId="182208DF">
      <w:pPr>
        <w:pStyle w:val="2"/>
        <w:ind w:firstLine="240"/>
      </w:pPr>
    </w:p>
    <w:p w14:paraId="3DB00E63">
      <w:pPr>
        <w:pStyle w:val="2"/>
        <w:ind w:firstLine="0" w:firstLineChars="0"/>
      </w:pPr>
    </w:p>
    <w:p w14:paraId="4587B6C4"/>
    <w:p w14:paraId="403DC171">
      <w:pPr>
        <w:pStyle w:val="27"/>
        <w:spacing w:after="156"/>
      </w:pPr>
      <w:r>
        <w:rPr>
          <w:rFonts w:hint="eastAsia"/>
        </w:rPr>
        <w:t>输出参数</w:t>
      </w:r>
    </w:p>
    <w:tbl>
      <w:tblPr>
        <w:tblStyle w:val="12"/>
        <w:tblW w:w="75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3"/>
        <w:gridCol w:w="1336"/>
        <w:gridCol w:w="1419"/>
        <w:gridCol w:w="708"/>
        <w:gridCol w:w="709"/>
        <w:gridCol w:w="2836"/>
      </w:tblGrid>
      <w:tr w14:paraId="4500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503"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6AEFD7A">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序号</w:t>
            </w:r>
          </w:p>
        </w:tc>
        <w:tc>
          <w:tcPr>
            <w:tcW w:w="13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CD9D81F">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参数代码</w:t>
            </w:r>
          </w:p>
        </w:tc>
        <w:tc>
          <w:tcPr>
            <w:tcW w:w="141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9FD8DF2">
            <w:pPr>
              <w:ind w:left="-134" w:leftChars="-56" w:right="-103" w:rightChars="-43"/>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参数名称</w:t>
            </w:r>
          </w:p>
        </w:tc>
        <w:tc>
          <w:tcPr>
            <w:tcW w:w="708"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1542884">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参数类型</w:t>
            </w:r>
          </w:p>
        </w:tc>
        <w:tc>
          <w:tcPr>
            <w:tcW w:w="709"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451DEE3">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参数长度</w:t>
            </w:r>
          </w:p>
        </w:tc>
        <w:tc>
          <w:tcPr>
            <w:tcW w:w="2836"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E720DD5">
            <w:pPr>
              <w:jc w:val="center"/>
              <w:rPr>
                <w:rFonts w:asciiTheme="minorEastAsia" w:hAnsiTheme="minorEastAsia"/>
                <w:b/>
                <w:bCs/>
                <w:color w:val="000000"/>
                <w:sz w:val="21"/>
                <w:szCs w:val="21"/>
              </w:rPr>
            </w:pPr>
            <w:r>
              <w:rPr>
                <w:rFonts w:hint="eastAsia" w:asciiTheme="minorEastAsia" w:hAnsiTheme="minorEastAsia"/>
                <w:b/>
                <w:bCs/>
                <w:color w:val="000000"/>
                <w:sz w:val="21"/>
                <w:szCs w:val="21"/>
              </w:rPr>
              <w:t>说明</w:t>
            </w:r>
          </w:p>
        </w:tc>
      </w:tr>
      <w:tr w14:paraId="6E94D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2ADADF04">
            <w:pPr>
              <w:numPr>
                <w:ilvl w:val="0"/>
                <w:numId w:val="213"/>
              </w:numPr>
              <w:jc w:val="center"/>
              <w:rPr>
                <w:rFonts w:asciiTheme="minorEastAsia" w:hAnsiTheme="minorEastAsia"/>
                <w:color w:val="000000"/>
                <w:sz w:val="21"/>
                <w:szCs w:val="21"/>
              </w:rPr>
            </w:pPr>
          </w:p>
        </w:tc>
        <w:tc>
          <w:tcPr>
            <w:tcW w:w="1336" w:type="dxa"/>
            <w:vAlign w:val="center"/>
          </w:tcPr>
          <w:p w14:paraId="4A049816">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retcode</w:t>
            </w:r>
          </w:p>
        </w:tc>
        <w:tc>
          <w:tcPr>
            <w:tcW w:w="1419" w:type="dxa"/>
            <w:vAlign w:val="center"/>
          </w:tcPr>
          <w:p w14:paraId="1549DB31">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反馈状态</w:t>
            </w:r>
          </w:p>
        </w:tc>
        <w:tc>
          <w:tcPr>
            <w:tcW w:w="708" w:type="dxa"/>
            <w:vAlign w:val="center"/>
          </w:tcPr>
          <w:p w14:paraId="46562537">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4D313068">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w:t>
            </w:r>
          </w:p>
        </w:tc>
        <w:tc>
          <w:tcPr>
            <w:tcW w:w="2836" w:type="dxa"/>
            <w:vAlign w:val="center"/>
          </w:tcPr>
          <w:p w14:paraId="7EFD2540">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0：失败</w:t>
            </w:r>
          </w:p>
          <w:p w14:paraId="71F45048">
            <w:pPr>
              <w:pStyle w:val="31"/>
              <w:ind w:firstLine="0" w:firstLineChars="0"/>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1：成功</w:t>
            </w:r>
          </w:p>
        </w:tc>
      </w:tr>
      <w:tr w14:paraId="141E6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503" w:type="dxa"/>
          </w:tcPr>
          <w:p w14:paraId="141F8D44">
            <w:pPr>
              <w:numPr>
                <w:ilvl w:val="0"/>
                <w:numId w:val="213"/>
              </w:numPr>
              <w:jc w:val="center"/>
              <w:rPr>
                <w:rFonts w:asciiTheme="minorEastAsia" w:hAnsiTheme="minorEastAsia"/>
                <w:color w:val="000000"/>
                <w:sz w:val="21"/>
                <w:szCs w:val="21"/>
              </w:rPr>
            </w:pPr>
          </w:p>
        </w:tc>
        <w:tc>
          <w:tcPr>
            <w:tcW w:w="1336" w:type="dxa"/>
            <w:vAlign w:val="center"/>
          </w:tcPr>
          <w:p w14:paraId="11877AE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retmsg</w:t>
            </w:r>
          </w:p>
        </w:tc>
        <w:tc>
          <w:tcPr>
            <w:tcW w:w="1419" w:type="dxa"/>
            <w:vAlign w:val="center"/>
          </w:tcPr>
          <w:p w14:paraId="738E4F0C">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失败原因</w:t>
            </w:r>
          </w:p>
        </w:tc>
        <w:tc>
          <w:tcPr>
            <w:tcW w:w="708" w:type="dxa"/>
            <w:vAlign w:val="center"/>
          </w:tcPr>
          <w:p w14:paraId="1549722F">
            <w:pPr>
              <w:spacing w:line="240" w:lineRule="auto"/>
              <w:jc w:val="center"/>
              <w:rPr>
                <w:rFonts w:asciiTheme="minorEastAsia" w:hAnsiTheme="minorEastAsia" w:cstheme="minorEastAsia"/>
                <w:color w:val="000000" w:themeColor="text1"/>
                <w:sz w:val="21"/>
                <w:szCs w:val="21"/>
                <w14:textFill>
                  <w14:solidFill>
                    <w14:schemeClr w14:val="tx1"/>
                  </w14:solidFill>
                </w14:textFill>
              </w:rPr>
            </w:pPr>
            <w:r>
              <w:rPr>
                <w:rFonts w:hint="eastAsia" w:asciiTheme="minorEastAsia" w:hAnsiTheme="minorEastAsia" w:cstheme="minorEastAsia"/>
                <w:color w:val="000000" w:themeColor="text1"/>
                <w:sz w:val="21"/>
                <w:szCs w:val="21"/>
                <w14:textFill>
                  <w14:solidFill>
                    <w14:schemeClr w14:val="tx1"/>
                  </w14:solidFill>
                </w14:textFill>
              </w:rPr>
              <w:t>C</w:t>
            </w:r>
          </w:p>
        </w:tc>
        <w:tc>
          <w:tcPr>
            <w:tcW w:w="709" w:type="dxa"/>
            <w:vAlign w:val="center"/>
          </w:tcPr>
          <w:p w14:paraId="0D9F1907">
            <w:pPr>
              <w:spacing w:line="240" w:lineRule="auto"/>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500</w:t>
            </w:r>
          </w:p>
        </w:tc>
        <w:tc>
          <w:tcPr>
            <w:tcW w:w="2836" w:type="dxa"/>
          </w:tcPr>
          <w:p w14:paraId="1A6C9955">
            <w:pPr>
              <w:pStyle w:val="31"/>
              <w:ind w:firstLine="0" w:firstLineChars="0"/>
              <w:rPr>
                <w:rFonts w:asciiTheme="minorEastAsia" w:hAnsiTheme="minorEastAsia" w:cstheme="minorEastAsia"/>
                <w:color w:val="000000"/>
                <w:sz w:val="21"/>
                <w:szCs w:val="21"/>
              </w:rPr>
            </w:pPr>
          </w:p>
        </w:tc>
      </w:tr>
    </w:tbl>
    <w:p w14:paraId="01FD570F"/>
    <w:p w14:paraId="169B0CF3">
      <w:pPr>
        <w:pStyle w:val="2"/>
        <w:ind w:firstLine="0" w:firstLineChars="0"/>
      </w:pPr>
    </w:p>
    <w:p w14:paraId="252013E6">
      <w:pPr>
        <w:pStyle w:val="2"/>
        <w:ind w:firstLine="0" w:firstLineChars="0"/>
      </w:pPr>
    </w:p>
    <w:p w14:paraId="561D8496">
      <w:pPr>
        <w:pStyle w:val="21"/>
        <w:spacing w:after="156"/>
      </w:pPr>
      <w:r>
        <w:rPr>
          <w:rFonts w:hint="eastAsia"/>
        </w:rPr>
        <w:t>数据字典</w:t>
      </w:r>
    </w:p>
    <w:p w14:paraId="2BD13A70">
      <w:r>
        <w:rPr>
          <w:rFonts w:hint="eastAsia"/>
        </w:rPr>
        <w:t>同《北京市基本医疗保险门诊实时结算</w:t>
      </w:r>
      <w:r>
        <w:t>HIS改造接口规范》</w:t>
      </w:r>
    </w:p>
    <w:p w14:paraId="6FBB279F">
      <w:r>
        <w:rPr>
          <w:rFonts w:hint="eastAsia"/>
        </w:rPr>
        <w:t>同《北京医疗保险信息系统医院端外挂式接口规范》</w:t>
      </w:r>
    </w:p>
    <w:p w14:paraId="741DC3D8">
      <w:pPr>
        <w:pStyle w:val="23"/>
        <w:spacing w:after="156"/>
      </w:pPr>
      <w:r>
        <w:rPr>
          <w:rFonts w:hint="eastAsia"/>
        </w:rPr>
        <w:t xml:space="preserve"> 处方药标志</w:t>
      </w:r>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2C7ACA6B">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ABE2B13">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2DBCC592">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0150808">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4D91CA1">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5F4472CE">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48F6DA2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3ED704F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非处方药</w:t>
            </w:r>
          </w:p>
        </w:tc>
        <w:tc>
          <w:tcPr>
            <w:tcW w:w="1176" w:type="dxa"/>
            <w:tcBorders>
              <w:top w:val="nil"/>
              <w:left w:val="nil"/>
              <w:bottom w:val="single" w:color="auto" w:sz="4" w:space="0"/>
              <w:right w:val="single" w:color="auto" w:sz="4" w:space="0"/>
            </w:tcBorders>
            <w:shd w:val="clear" w:color="auto" w:fill="auto"/>
            <w:noWrap/>
            <w:vAlign w:val="center"/>
          </w:tcPr>
          <w:p w14:paraId="7FF7357A">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2</w:t>
            </w:r>
          </w:p>
        </w:tc>
        <w:tc>
          <w:tcPr>
            <w:tcW w:w="2772" w:type="dxa"/>
            <w:tcBorders>
              <w:top w:val="nil"/>
              <w:left w:val="nil"/>
              <w:bottom w:val="single" w:color="auto" w:sz="4" w:space="0"/>
              <w:right w:val="single" w:color="auto" w:sz="4" w:space="0"/>
            </w:tcBorders>
            <w:shd w:val="clear" w:color="auto" w:fill="auto"/>
            <w:noWrap/>
            <w:vAlign w:val="center"/>
          </w:tcPr>
          <w:p w14:paraId="51717F8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双跨</w:t>
            </w:r>
          </w:p>
        </w:tc>
      </w:tr>
      <w:tr w14:paraId="1DE1A2C8">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4D4B9E94">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shd w:val="clear" w:color="auto" w:fill="auto"/>
            <w:noWrap/>
            <w:vAlign w:val="center"/>
          </w:tcPr>
          <w:p w14:paraId="592E22D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处方药</w:t>
            </w:r>
          </w:p>
        </w:tc>
        <w:tc>
          <w:tcPr>
            <w:tcW w:w="1176" w:type="dxa"/>
            <w:tcBorders>
              <w:top w:val="nil"/>
              <w:left w:val="nil"/>
              <w:bottom w:val="single" w:color="auto" w:sz="4" w:space="0"/>
              <w:right w:val="single" w:color="auto" w:sz="4" w:space="0"/>
            </w:tcBorders>
            <w:shd w:val="clear" w:color="auto" w:fill="auto"/>
            <w:noWrap/>
            <w:vAlign w:val="center"/>
          </w:tcPr>
          <w:p w14:paraId="232E5A27">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shd w:val="clear" w:color="auto" w:fill="auto"/>
            <w:noWrap/>
            <w:vAlign w:val="center"/>
          </w:tcPr>
          <w:p w14:paraId="49E966B2">
            <w:pPr>
              <w:jc w:val="center"/>
              <w:rPr>
                <w:rFonts w:asciiTheme="minorEastAsia" w:hAnsiTheme="minorEastAsia"/>
                <w:color w:val="000000" w:themeColor="text1"/>
                <w:sz w:val="18"/>
                <w:szCs w:val="18"/>
                <w14:textFill>
                  <w14:solidFill>
                    <w14:schemeClr w14:val="tx1"/>
                  </w14:solidFill>
                </w14:textFill>
              </w:rPr>
            </w:pPr>
          </w:p>
        </w:tc>
      </w:tr>
    </w:tbl>
    <w:p w14:paraId="046D56F9"/>
    <w:p w14:paraId="416A98AE">
      <w:pPr>
        <w:pStyle w:val="23"/>
        <w:spacing w:after="156"/>
      </w:pPr>
      <w:bookmarkStart w:id="51" w:name="库存变更类型"/>
      <w:bookmarkEnd w:id="51"/>
      <w:r>
        <w:rPr>
          <w:rFonts w:hint="eastAsia"/>
        </w:rPr>
        <w:t xml:space="preserve"> 库存变更类型</w:t>
      </w:r>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0DD58A0F">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636F7585">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BD3AE09">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0C40B3E">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6830558">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264CA8EB">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69AE94C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101</w:t>
            </w:r>
          </w:p>
        </w:tc>
        <w:tc>
          <w:tcPr>
            <w:tcW w:w="3398" w:type="dxa"/>
            <w:tcBorders>
              <w:top w:val="nil"/>
              <w:left w:val="nil"/>
              <w:bottom w:val="single" w:color="auto" w:sz="4" w:space="0"/>
              <w:right w:val="single" w:color="auto" w:sz="4" w:space="0"/>
            </w:tcBorders>
            <w:shd w:val="clear" w:color="auto" w:fill="auto"/>
            <w:noWrap/>
            <w:vAlign w:val="center"/>
          </w:tcPr>
          <w:p w14:paraId="7B1BD57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调拨入库</w:t>
            </w:r>
          </w:p>
        </w:tc>
        <w:tc>
          <w:tcPr>
            <w:tcW w:w="1176" w:type="dxa"/>
            <w:tcBorders>
              <w:top w:val="nil"/>
              <w:left w:val="nil"/>
              <w:bottom w:val="single" w:color="auto" w:sz="4" w:space="0"/>
              <w:right w:val="single" w:color="auto" w:sz="4" w:space="0"/>
            </w:tcBorders>
            <w:shd w:val="clear" w:color="auto" w:fill="auto"/>
            <w:noWrap/>
            <w:vAlign w:val="center"/>
          </w:tcPr>
          <w:p w14:paraId="21EA88E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105</w:t>
            </w:r>
          </w:p>
        </w:tc>
        <w:tc>
          <w:tcPr>
            <w:tcW w:w="2772" w:type="dxa"/>
            <w:tcBorders>
              <w:top w:val="nil"/>
              <w:left w:val="nil"/>
              <w:bottom w:val="single" w:color="auto" w:sz="4" w:space="0"/>
              <w:right w:val="single" w:color="auto" w:sz="4" w:space="0"/>
            </w:tcBorders>
            <w:shd w:val="clear" w:color="auto" w:fill="auto"/>
            <w:noWrap/>
            <w:vAlign w:val="center"/>
          </w:tcPr>
          <w:p w14:paraId="34B4CF2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销毁</w:t>
            </w:r>
          </w:p>
        </w:tc>
      </w:tr>
      <w:tr w14:paraId="1B250560">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02ED579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102</w:t>
            </w:r>
          </w:p>
        </w:tc>
        <w:tc>
          <w:tcPr>
            <w:tcW w:w="3398" w:type="dxa"/>
            <w:tcBorders>
              <w:top w:val="nil"/>
              <w:left w:val="nil"/>
              <w:bottom w:val="single" w:color="auto" w:sz="4" w:space="0"/>
              <w:right w:val="single" w:color="auto" w:sz="4" w:space="0"/>
            </w:tcBorders>
            <w:shd w:val="clear" w:color="auto" w:fill="auto"/>
            <w:noWrap/>
            <w:vAlign w:val="center"/>
          </w:tcPr>
          <w:p w14:paraId="15BD089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调拨出库</w:t>
            </w:r>
          </w:p>
        </w:tc>
        <w:tc>
          <w:tcPr>
            <w:tcW w:w="1176" w:type="dxa"/>
            <w:tcBorders>
              <w:top w:val="nil"/>
              <w:left w:val="nil"/>
              <w:bottom w:val="single" w:color="auto" w:sz="4" w:space="0"/>
              <w:right w:val="single" w:color="auto" w:sz="4" w:space="0"/>
            </w:tcBorders>
            <w:shd w:val="clear" w:color="auto" w:fill="auto"/>
            <w:noWrap/>
            <w:vAlign w:val="center"/>
          </w:tcPr>
          <w:p w14:paraId="2697065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106</w:t>
            </w:r>
          </w:p>
        </w:tc>
        <w:tc>
          <w:tcPr>
            <w:tcW w:w="2772" w:type="dxa"/>
            <w:tcBorders>
              <w:top w:val="nil"/>
              <w:left w:val="nil"/>
              <w:bottom w:val="single" w:color="auto" w:sz="4" w:space="0"/>
              <w:right w:val="single" w:color="auto" w:sz="4" w:space="0"/>
            </w:tcBorders>
            <w:shd w:val="clear" w:color="auto" w:fill="auto"/>
            <w:noWrap/>
            <w:vAlign w:val="center"/>
          </w:tcPr>
          <w:p w14:paraId="00A6387E">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其他入库</w:t>
            </w:r>
          </w:p>
        </w:tc>
      </w:tr>
      <w:tr w14:paraId="0B4A8076">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126E4CFA">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103</w:t>
            </w:r>
          </w:p>
        </w:tc>
        <w:tc>
          <w:tcPr>
            <w:tcW w:w="3398" w:type="dxa"/>
            <w:tcBorders>
              <w:top w:val="nil"/>
              <w:left w:val="nil"/>
              <w:bottom w:val="single" w:color="auto" w:sz="4" w:space="0"/>
              <w:right w:val="single" w:color="auto" w:sz="4" w:space="0"/>
            </w:tcBorders>
            <w:shd w:val="clear" w:color="auto" w:fill="auto"/>
            <w:noWrap/>
            <w:vAlign w:val="center"/>
          </w:tcPr>
          <w:p w14:paraId="68BBAAD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盘盈</w:t>
            </w:r>
          </w:p>
        </w:tc>
        <w:tc>
          <w:tcPr>
            <w:tcW w:w="1176" w:type="dxa"/>
            <w:tcBorders>
              <w:top w:val="nil"/>
              <w:left w:val="nil"/>
              <w:bottom w:val="single" w:color="auto" w:sz="4" w:space="0"/>
              <w:right w:val="single" w:color="auto" w:sz="4" w:space="0"/>
            </w:tcBorders>
            <w:shd w:val="clear" w:color="auto" w:fill="auto"/>
            <w:noWrap/>
            <w:vAlign w:val="center"/>
          </w:tcPr>
          <w:p w14:paraId="4687B6D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107</w:t>
            </w:r>
          </w:p>
        </w:tc>
        <w:tc>
          <w:tcPr>
            <w:tcW w:w="2772" w:type="dxa"/>
            <w:tcBorders>
              <w:top w:val="nil"/>
              <w:left w:val="nil"/>
              <w:bottom w:val="single" w:color="auto" w:sz="4" w:space="0"/>
              <w:right w:val="single" w:color="auto" w:sz="4" w:space="0"/>
            </w:tcBorders>
            <w:shd w:val="clear" w:color="auto" w:fill="auto"/>
            <w:noWrap/>
            <w:vAlign w:val="center"/>
          </w:tcPr>
          <w:p w14:paraId="0282705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其他出库</w:t>
            </w:r>
          </w:p>
        </w:tc>
      </w:tr>
      <w:tr w14:paraId="139EE46D">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71C3978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104</w:t>
            </w:r>
          </w:p>
        </w:tc>
        <w:tc>
          <w:tcPr>
            <w:tcW w:w="3398" w:type="dxa"/>
            <w:tcBorders>
              <w:top w:val="nil"/>
              <w:left w:val="nil"/>
              <w:bottom w:val="single" w:color="auto" w:sz="4" w:space="0"/>
              <w:right w:val="single" w:color="auto" w:sz="4" w:space="0"/>
            </w:tcBorders>
            <w:shd w:val="clear" w:color="auto" w:fill="auto"/>
            <w:noWrap/>
            <w:vAlign w:val="center"/>
          </w:tcPr>
          <w:p w14:paraId="601C488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盘损</w:t>
            </w:r>
          </w:p>
        </w:tc>
        <w:tc>
          <w:tcPr>
            <w:tcW w:w="1176" w:type="dxa"/>
            <w:tcBorders>
              <w:top w:val="nil"/>
              <w:left w:val="nil"/>
              <w:bottom w:val="single" w:color="auto" w:sz="4" w:space="0"/>
              <w:right w:val="single" w:color="auto" w:sz="4" w:space="0"/>
            </w:tcBorders>
            <w:shd w:val="clear" w:color="auto" w:fill="auto"/>
            <w:noWrap/>
            <w:vAlign w:val="center"/>
          </w:tcPr>
          <w:p w14:paraId="36834C6A">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shd w:val="clear" w:color="auto" w:fill="auto"/>
            <w:noWrap/>
            <w:vAlign w:val="bottom"/>
          </w:tcPr>
          <w:p w14:paraId="5C4C89E8">
            <w:pPr>
              <w:jc w:val="center"/>
              <w:rPr>
                <w:rFonts w:asciiTheme="minorEastAsia" w:hAnsiTheme="minorEastAsia"/>
                <w:color w:val="000000" w:themeColor="text1"/>
                <w:sz w:val="18"/>
                <w:szCs w:val="18"/>
                <w14:textFill>
                  <w14:solidFill>
                    <w14:schemeClr w14:val="tx1"/>
                  </w14:solidFill>
                </w14:textFill>
              </w:rPr>
            </w:pPr>
          </w:p>
        </w:tc>
      </w:tr>
    </w:tbl>
    <w:p w14:paraId="3177999A">
      <w:pPr>
        <w:pStyle w:val="23"/>
        <w:spacing w:after="156"/>
      </w:pPr>
      <w:bookmarkStart w:id="52" w:name="人员证件类型"/>
      <w:r>
        <w:rPr>
          <w:rFonts w:hint="eastAsia"/>
        </w:rPr>
        <w:t xml:space="preserve"> 人员证件类型</w:t>
      </w:r>
      <w:bookmarkEnd w:id="52"/>
    </w:p>
    <w:tbl>
      <w:tblPr>
        <w:tblStyle w:val="12"/>
        <w:tblW w:w="8426" w:type="dxa"/>
        <w:tblInd w:w="96" w:type="dxa"/>
        <w:tblLayout w:type="fixed"/>
        <w:tblCellMar>
          <w:top w:w="0" w:type="dxa"/>
          <w:left w:w="108" w:type="dxa"/>
          <w:bottom w:w="0" w:type="dxa"/>
          <w:right w:w="108" w:type="dxa"/>
        </w:tblCellMar>
      </w:tblPr>
      <w:tblGrid>
        <w:gridCol w:w="2860"/>
        <w:gridCol w:w="5566"/>
      </w:tblGrid>
      <w:tr w14:paraId="343B8A32">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49338EF">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5566" w:type="dxa"/>
            <w:tcBorders>
              <w:top w:val="single" w:color="000000" w:sz="4" w:space="0"/>
              <w:left w:val="nil"/>
              <w:bottom w:val="single" w:color="000000" w:sz="4" w:space="0"/>
              <w:right w:val="single" w:color="000000" w:sz="4" w:space="0"/>
            </w:tcBorders>
            <w:vAlign w:val="center"/>
          </w:tcPr>
          <w:p w14:paraId="1BE208E7">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7E7082A2">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51739E21">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1</w:t>
            </w:r>
          </w:p>
        </w:tc>
        <w:tc>
          <w:tcPr>
            <w:tcW w:w="5566" w:type="dxa"/>
            <w:tcBorders>
              <w:top w:val="single" w:color="000000" w:sz="4" w:space="0"/>
              <w:left w:val="nil"/>
              <w:bottom w:val="single" w:color="000000" w:sz="4" w:space="0"/>
              <w:right w:val="single" w:color="000000" w:sz="4" w:space="0"/>
            </w:tcBorders>
            <w:vAlign w:val="center"/>
          </w:tcPr>
          <w:p w14:paraId="437BF5A0">
            <w:pPr>
              <w:widowControl/>
              <w:jc w:val="left"/>
              <w:textAlignment w:val="center"/>
              <w:rPr>
                <w:rFonts w:cs="Times New Roman"/>
                <w:color w:val="000000"/>
                <w:sz w:val="18"/>
                <w:szCs w:val="18"/>
              </w:rPr>
            </w:pPr>
            <w:r>
              <w:rPr>
                <w:rFonts w:hint="eastAsia" w:cs="Times New Roman"/>
                <w:color w:val="000000"/>
                <w:sz w:val="18"/>
                <w:szCs w:val="18"/>
              </w:rPr>
              <w:t>居民身份证（户口簿）</w:t>
            </w:r>
          </w:p>
        </w:tc>
      </w:tr>
      <w:tr w14:paraId="2C50D5B2">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ABEAC2B">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2</w:t>
            </w:r>
          </w:p>
        </w:tc>
        <w:tc>
          <w:tcPr>
            <w:tcW w:w="5566" w:type="dxa"/>
            <w:tcBorders>
              <w:top w:val="single" w:color="000000" w:sz="4" w:space="0"/>
              <w:left w:val="nil"/>
              <w:bottom w:val="single" w:color="000000" w:sz="4" w:space="0"/>
              <w:right w:val="single" w:color="000000" w:sz="4" w:space="0"/>
            </w:tcBorders>
            <w:vAlign w:val="center"/>
          </w:tcPr>
          <w:p w14:paraId="7E51262A">
            <w:pPr>
              <w:widowControl/>
              <w:jc w:val="left"/>
              <w:textAlignment w:val="center"/>
              <w:rPr>
                <w:rFonts w:cs="Times New Roman"/>
                <w:color w:val="000000"/>
                <w:sz w:val="18"/>
                <w:szCs w:val="18"/>
              </w:rPr>
            </w:pPr>
            <w:r>
              <w:rPr>
                <w:rFonts w:hint="eastAsia" w:cs="Times New Roman"/>
                <w:color w:val="000000"/>
                <w:sz w:val="18"/>
                <w:szCs w:val="18"/>
              </w:rPr>
              <w:t>中国人民解放军军官证</w:t>
            </w:r>
          </w:p>
        </w:tc>
      </w:tr>
      <w:tr w14:paraId="71DF8C5D">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32A681C4">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3</w:t>
            </w:r>
          </w:p>
        </w:tc>
        <w:tc>
          <w:tcPr>
            <w:tcW w:w="5566" w:type="dxa"/>
            <w:tcBorders>
              <w:top w:val="single" w:color="000000" w:sz="4" w:space="0"/>
              <w:left w:val="nil"/>
              <w:bottom w:val="single" w:color="000000" w:sz="4" w:space="0"/>
              <w:right w:val="single" w:color="000000" w:sz="4" w:space="0"/>
            </w:tcBorders>
            <w:vAlign w:val="center"/>
          </w:tcPr>
          <w:p w14:paraId="18057626">
            <w:pPr>
              <w:widowControl/>
              <w:jc w:val="left"/>
              <w:textAlignment w:val="center"/>
              <w:rPr>
                <w:rFonts w:cs="Times New Roman"/>
                <w:color w:val="000000"/>
                <w:sz w:val="18"/>
                <w:szCs w:val="18"/>
              </w:rPr>
            </w:pPr>
            <w:r>
              <w:rPr>
                <w:rFonts w:hint="eastAsia" w:cs="Times New Roman"/>
                <w:color w:val="000000"/>
                <w:sz w:val="18"/>
                <w:szCs w:val="18"/>
              </w:rPr>
              <w:t>中国人民武装警察警官证</w:t>
            </w:r>
          </w:p>
        </w:tc>
      </w:tr>
      <w:tr w14:paraId="1080B2D3">
        <w:tblPrEx>
          <w:tblCellMar>
            <w:top w:w="0" w:type="dxa"/>
            <w:left w:w="108" w:type="dxa"/>
            <w:bottom w:w="0" w:type="dxa"/>
            <w:right w:w="108" w:type="dxa"/>
          </w:tblCellMar>
        </w:tblPrEx>
        <w:trPr>
          <w:trHeight w:val="624"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8C3A35C">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4</w:t>
            </w:r>
          </w:p>
        </w:tc>
        <w:tc>
          <w:tcPr>
            <w:tcW w:w="5566" w:type="dxa"/>
            <w:tcBorders>
              <w:top w:val="single" w:color="000000" w:sz="4" w:space="0"/>
              <w:left w:val="nil"/>
              <w:bottom w:val="single" w:color="000000" w:sz="4" w:space="0"/>
              <w:right w:val="single" w:color="000000" w:sz="4" w:space="0"/>
            </w:tcBorders>
            <w:vAlign w:val="center"/>
          </w:tcPr>
          <w:p w14:paraId="35704AC4">
            <w:pPr>
              <w:widowControl/>
              <w:jc w:val="left"/>
              <w:textAlignment w:val="center"/>
              <w:rPr>
                <w:rFonts w:cs="Times New Roman"/>
                <w:color w:val="000000"/>
                <w:sz w:val="18"/>
                <w:szCs w:val="18"/>
              </w:rPr>
            </w:pPr>
            <w:r>
              <w:rPr>
                <w:rFonts w:hint="eastAsia" w:cs="Times New Roman"/>
                <w:color w:val="000000"/>
                <w:sz w:val="18"/>
                <w:szCs w:val="18"/>
              </w:rPr>
              <w:t>香港特区护照/港澳居民来往内地通行证</w:t>
            </w:r>
          </w:p>
        </w:tc>
      </w:tr>
      <w:tr w14:paraId="3CED64DC">
        <w:tblPrEx>
          <w:tblCellMar>
            <w:top w:w="0" w:type="dxa"/>
            <w:left w:w="108" w:type="dxa"/>
            <w:bottom w:w="0" w:type="dxa"/>
            <w:right w:w="108" w:type="dxa"/>
          </w:tblCellMar>
        </w:tblPrEx>
        <w:trPr>
          <w:trHeight w:val="624"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E1D12D2">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5</w:t>
            </w:r>
          </w:p>
        </w:tc>
        <w:tc>
          <w:tcPr>
            <w:tcW w:w="5566" w:type="dxa"/>
            <w:tcBorders>
              <w:top w:val="single" w:color="000000" w:sz="4" w:space="0"/>
              <w:left w:val="nil"/>
              <w:bottom w:val="single" w:color="000000" w:sz="4" w:space="0"/>
              <w:right w:val="single" w:color="000000" w:sz="4" w:space="0"/>
            </w:tcBorders>
            <w:vAlign w:val="center"/>
          </w:tcPr>
          <w:p w14:paraId="174A6947">
            <w:pPr>
              <w:widowControl/>
              <w:jc w:val="left"/>
              <w:textAlignment w:val="center"/>
              <w:rPr>
                <w:rFonts w:cs="Times New Roman"/>
                <w:color w:val="000000"/>
                <w:sz w:val="18"/>
                <w:szCs w:val="18"/>
              </w:rPr>
            </w:pPr>
            <w:r>
              <w:rPr>
                <w:rFonts w:hint="eastAsia" w:cs="Times New Roman"/>
                <w:color w:val="000000"/>
                <w:sz w:val="18"/>
                <w:szCs w:val="18"/>
              </w:rPr>
              <w:t>澳门特区护照/港澳居民来往内地通行证</w:t>
            </w:r>
          </w:p>
        </w:tc>
      </w:tr>
      <w:tr w14:paraId="4D9255E1">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E6E4135">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6</w:t>
            </w:r>
          </w:p>
        </w:tc>
        <w:tc>
          <w:tcPr>
            <w:tcW w:w="5566" w:type="dxa"/>
            <w:tcBorders>
              <w:top w:val="single" w:color="000000" w:sz="4" w:space="0"/>
              <w:left w:val="nil"/>
              <w:bottom w:val="single" w:color="000000" w:sz="4" w:space="0"/>
              <w:right w:val="single" w:color="000000" w:sz="4" w:space="0"/>
            </w:tcBorders>
            <w:vAlign w:val="center"/>
          </w:tcPr>
          <w:p w14:paraId="416B202A">
            <w:pPr>
              <w:widowControl/>
              <w:jc w:val="left"/>
              <w:textAlignment w:val="center"/>
              <w:rPr>
                <w:rFonts w:cs="Times New Roman"/>
                <w:color w:val="000000"/>
                <w:sz w:val="18"/>
                <w:szCs w:val="18"/>
              </w:rPr>
            </w:pPr>
            <w:r>
              <w:rPr>
                <w:rFonts w:hint="eastAsia" w:cs="Times New Roman"/>
                <w:color w:val="000000"/>
                <w:sz w:val="18"/>
                <w:szCs w:val="18"/>
              </w:rPr>
              <w:t>台湾居民来往大陆通行证</w:t>
            </w:r>
          </w:p>
        </w:tc>
      </w:tr>
      <w:tr w14:paraId="0A266526">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436F1EC3">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7</w:t>
            </w:r>
          </w:p>
        </w:tc>
        <w:tc>
          <w:tcPr>
            <w:tcW w:w="5566" w:type="dxa"/>
            <w:tcBorders>
              <w:top w:val="single" w:color="000000" w:sz="4" w:space="0"/>
              <w:left w:val="nil"/>
              <w:bottom w:val="single" w:color="000000" w:sz="4" w:space="0"/>
              <w:right w:val="single" w:color="000000" w:sz="4" w:space="0"/>
            </w:tcBorders>
            <w:vAlign w:val="center"/>
          </w:tcPr>
          <w:p w14:paraId="5E44D7AB">
            <w:pPr>
              <w:widowControl/>
              <w:jc w:val="left"/>
              <w:textAlignment w:val="center"/>
              <w:rPr>
                <w:rFonts w:cs="Times New Roman"/>
                <w:color w:val="000000"/>
                <w:sz w:val="18"/>
                <w:szCs w:val="18"/>
              </w:rPr>
            </w:pPr>
            <w:r>
              <w:rPr>
                <w:rFonts w:hint="eastAsia" w:cs="Times New Roman"/>
                <w:color w:val="000000"/>
                <w:sz w:val="18"/>
                <w:szCs w:val="18"/>
              </w:rPr>
              <w:t>外国人永久居留证</w:t>
            </w:r>
          </w:p>
        </w:tc>
      </w:tr>
      <w:tr w14:paraId="4E4AFF16">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3B99B95B">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8</w:t>
            </w:r>
          </w:p>
        </w:tc>
        <w:tc>
          <w:tcPr>
            <w:tcW w:w="5566" w:type="dxa"/>
            <w:tcBorders>
              <w:top w:val="single" w:color="000000" w:sz="4" w:space="0"/>
              <w:left w:val="nil"/>
              <w:bottom w:val="single" w:color="000000" w:sz="4" w:space="0"/>
              <w:right w:val="single" w:color="000000" w:sz="4" w:space="0"/>
            </w:tcBorders>
            <w:vAlign w:val="center"/>
          </w:tcPr>
          <w:p w14:paraId="7218F067">
            <w:pPr>
              <w:widowControl/>
              <w:jc w:val="left"/>
              <w:textAlignment w:val="center"/>
              <w:rPr>
                <w:rFonts w:cs="Times New Roman"/>
                <w:color w:val="000000"/>
                <w:sz w:val="18"/>
                <w:szCs w:val="18"/>
              </w:rPr>
            </w:pPr>
            <w:r>
              <w:rPr>
                <w:rFonts w:hint="eastAsia" w:cs="Times New Roman"/>
                <w:color w:val="000000"/>
                <w:sz w:val="18"/>
                <w:szCs w:val="18"/>
              </w:rPr>
              <w:t>外国人护照</w:t>
            </w:r>
          </w:p>
        </w:tc>
      </w:tr>
      <w:tr w14:paraId="7C9EB00E">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089E4316">
            <w:pPr>
              <w:widowControl/>
              <w:jc w:val="center"/>
              <w:textAlignment w:val="center"/>
              <w:rPr>
                <w:rFonts w:cs="Times New Roman"/>
                <w:sz w:val="18"/>
                <w:szCs w:val="18"/>
              </w:rPr>
            </w:pPr>
            <w:r>
              <w:rPr>
                <w:rFonts w:cs="Times New Roman"/>
                <w:sz w:val="18"/>
                <w:szCs w:val="18"/>
              </w:rPr>
              <w:t>0</w:t>
            </w:r>
            <w:r>
              <w:rPr>
                <w:rFonts w:hint="eastAsia" w:cs="Times New Roman"/>
                <w:sz w:val="18"/>
                <w:szCs w:val="18"/>
              </w:rPr>
              <w:t>9</w:t>
            </w:r>
          </w:p>
        </w:tc>
        <w:tc>
          <w:tcPr>
            <w:tcW w:w="5566" w:type="dxa"/>
            <w:tcBorders>
              <w:top w:val="single" w:color="000000" w:sz="4" w:space="0"/>
              <w:left w:val="nil"/>
              <w:bottom w:val="single" w:color="000000" w:sz="4" w:space="0"/>
              <w:right w:val="single" w:color="000000" w:sz="4" w:space="0"/>
            </w:tcBorders>
            <w:vAlign w:val="center"/>
          </w:tcPr>
          <w:p w14:paraId="635D61E6">
            <w:pPr>
              <w:widowControl/>
              <w:jc w:val="left"/>
              <w:textAlignment w:val="center"/>
              <w:rPr>
                <w:rFonts w:cs="Times New Roman"/>
                <w:color w:val="000000"/>
                <w:sz w:val="18"/>
                <w:szCs w:val="18"/>
              </w:rPr>
            </w:pPr>
            <w:r>
              <w:rPr>
                <w:rFonts w:hint="eastAsia" w:cs="Times New Roman"/>
                <w:color w:val="000000"/>
                <w:sz w:val="18"/>
                <w:szCs w:val="18"/>
              </w:rPr>
              <w:t>残疾人证</w:t>
            </w:r>
          </w:p>
        </w:tc>
      </w:tr>
      <w:tr w14:paraId="3C2CB7FF">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4370C017">
            <w:pPr>
              <w:widowControl/>
              <w:jc w:val="center"/>
              <w:textAlignment w:val="center"/>
              <w:rPr>
                <w:rFonts w:cs="Times New Roman"/>
                <w:color w:val="000000"/>
                <w:sz w:val="18"/>
                <w:szCs w:val="18"/>
              </w:rPr>
            </w:pPr>
            <w:r>
              <w:rPr>
                <w:rFonts w:hint="eastAsia" w:cs="Times New Roman"/>
                <w:color w:val="000000"/>
                <w:sz w:val="18"/>
                <w:szCs w:val="18"/>
              </w:rPr>
              <w:t>10</w:t>
            </w:r>
          </w:p>
        </w:tc>
        <w:tc>
          <w:tcPr>
            <w:tcW w:w="5566" w:type="dxa"/>
            <w:tcBorders>
              <w:top w:val="single" w:color="000000" w:sz="4" w:space="0"/>
              <w:left w:val="nil"/>
              <w:bottom w:val="single" w:color="000000" w:sz="4" w:space="0"/>
              <w:right w:val="single" w:color="000000" w:sz="4" w:space="0"/>
            </w:tcBorders>
            <w:vAlign w:val="center"/>
          </w:tcPr>
          <w:p w14:paraId="485BF36E">
            <w:pPr>
              <w:widowControl/>
              <w:jc w:val="left"/>
              <w:textAlignment w:val="center"/>
              <w:rPr>
                <w:rFonts w:cs="Times New Roman"/>
                <w:color w:val="000000"/>
                <w:sz w:val="18"/>
                <w:szCs w:val="18"/>
              </w:rPr>
            </w:pPr>
            <w:r>
              <w:rPr>
                <w:rFonts w:hint="eastAsia" w:cs="Times New Roman"/>
                <w:color w:val="000000"/>
                <w:sz w:val="18"/>
                <w:szCs w:val="18"/>
              </w:rPr>
              <w:t>军烈属证明</w:t>
            </w:r>
          </w:p>
        </w:tc>
      </w:tr>
      <w:tr w14:paraId="74550155">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5AFB3E18">
            <w:pPr>
              <w:widowControl/>
              <w:jc w:val="center"/>
              <w:textAlignment w:val="center"/>
              <w:rPr>
                <w:rFonts w:cs="Times New Roman"/>
                <w:color w:val="000000"/>
                <w:sz w:val="18"/>
                <w:szCs w:val="18"/>
              </w:rPr>
            </w:pPr>
            <w:r>
              <w:rPr>
                <w:rFonts w:hint="eastAsia" w:cs="Times New Roman"/>
                <w:color w:val="000000"/>
                <w:sz w:val="18"/>
                <w:szCs w:val="18"/>
              </w:rPr>
              <w:t>11</w:t>
            </w:r>
          </w:p>
        </w:tc>
        <w:tc>
          <w:tcPr>
            <w:tcW w:w="5566" w:type="dxa"/>
            <w:tcBorders>
              <w:top w:val="single" w:color="000000" w:sz="4" w:space="0"/>
              <w:left w:val="nil"/>
              <w:bottom w:val="single" w:color="000000" w:sz="4" w:space="0"/>
              <w:right w:val="single" w:color="000000" w:sz="4" w:space="0"/>
            </w:tcBorders>
            <w:vAlign w:val="center"/>
          </w:tcPr>
          <w:p w14:paraId="1AE43A4F">
            <w:pPr>
              <w:widowControl/>
              <w:jc w:val="left"/>
              <w:textAlignment w:val="center"/>
              <w:rPr>
                <w:rFonts w:cs="Times New Roman"/>
                <w:color w:val="000000"/>
                <w:sz w:val="18"/>
                <w:szCs w:val="18"/>
              </w:rPr>
            </w:pPr>
            <w:r>
              <w:rPr>
                <w:rFonts w:hint="eastAsia" w:cs="Times New Roman"/>
                <w:color w:val="000000"/>
                <w:sz w:val="18"/>
                <w:szCs w:val="18"/>
              </w:rPr>
              <w:t>外国人就业证</w:t>
            </w:r>
          </w:p>
        </w:tc>
      </w:tr>
      <w:tr w14:paraId="2B3821E3">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45D8C8DA">
            <w:pPr>
              <w:widowControl/>
              <w:jc w:val="center"/>
              <w:textAlignment w:val="center"/>
              <w:rPr>
                <w:rFonts w:cs="Times New Roman"/>
                <w:color w:val="000000"/>
                <w:sz w:val="18"/>
                <w:szCs w:val="18"/>
              </w:rPr>
            </w:pPr>
            <w:r>
              <w:rPr>
                <w:rFonts w:hint="eastAsia" w:cs="Times New Roman"/>
                <w:color w:val="000000"/>
                <w:sz w:val="18"/>
                <w:szCs w:val="18"/>
              </w:rPr>
              <w:t>12</w:t>
            </w:r>
          </w:p>
        </w:tc>
        <w:tc>
          <w:tcPr>
            <w:tcW w:w="5566" w:type="dxa"/>
            <w:tcBorders>
              <w:top w:val="single" w:color="000000" w:sz="4" w:space="0"/>
              <w:left w:val="nil"/>
              <w:bottom w:val="single" w:color="000000" w:sz="4" w:space="0"/>
              <w:right w:val="single" w:color="000000" w:sz="4" w:space="0"/>
            </w:tcBorders>
            <w:vAlign w:val="center"/>
          </w:tcPr>
          <w:p w14:paraId="0DE20579">
            <w:pPr>
              <w:widowControl/>
              <w:jc w:val="left"/>
              <w:textAlignment w:val="center"/>
              <w:rPr>
                <w:rFonts w:cs="Times New Roman"/>
                <w:color w:val="000000"/>
                <w:sz w:val="18"/>
                <w:szCs w:val="18"/>
              </w:rPr>
            </w:pPr>
            <w:r>
              <w:rPr>
                <w:rFonts w:hint="eastAsia" w:cs="Times New Roman"/>
                <w:color w:val="000000"/>
                <w:sz w:val="18"/>
                <w:szCs w:val="18"/>
              </w:rPr>
              <w:t>外国专家证</w:t>
            </w:r>
          </w:p>
        </w:tc>
      </w:tr>
      <w:tr w14:paraId="49789800">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6821698F">
            <w:pPr>
              <w:widowControl/>
              <w:jc w:val="center"/>
              <w:textAlignment w:val="center"/>
              <w:rPr>
                <w:rFonts w:cs="Times New Roman"/>
                <w:color w:val="000000"/>
                <w:sz w:val="18"/>
                <w:szCs w:val="18"/>
              </w:rPr>
            </w:pPr>
            <w:r>
              <w:rPr>
                <w:rFonts w:hint="eastAsia" w:cs="Times New Roman"/>
                <w:color w:val="000000"/>
                <w:sz w:val="18"/>
                <w:szCs w:val="18"/>
              </w:rPr>
              <w:t>13</w:t>
            </w:r>
          </w:p>
        </w:tc>
        <w:tc>
          <w:tcPr>
            <w:tcW w:w="5566" w:type="dxa"/>
            <w:tcBorders>
              <w:top w:val="single" w:color="000000" w:sz="4" w:space="0"/>
              <w:left w:val="nil"/>
              <w:bottom w:val="single" w:color="000000" w:sz="4" w:space="0"/>
              <w:right w:val="single" w:color="000000" w:sz="4" w:space="0"/>
            </w:tcBorders>
            <w:vAlign w:val="center"/>
          </w:tcPr>
          <w:p w14:paraId="242BAA36">
            <w:pPr>
              <w:widowControl/>
              <w:jc w:val="left"/>
              <w:textAlignment w:val="center"/>
              <w:rPr>
                <w:rFonts w:cs="Times New Roman"/>
                <w:color w:val="000000"/>
                <w:sz w:val="18"/>
                <w:szCs w:val="18"/>
              </w:rPr>
            </w:pPr>
            <w:r>
              <w:rPr>
                <w:rFonts w:hint="eastAsia" w:cs="Times New Roman"/>
                <w:color w:val="000000"/>
                <w:sz w:val="18"/>
                <w:szCs w:val="18"/>
              </w:rPr>
              <w:t>外国人常驻记者证</w:t>
            </w:r>
          </w:p>
        </w:tc>
      </w:tr>
      <w:tr w14:paraId="2E133914">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67E04755">
            <w:pPr>
              <w:widowControl/>
              <w:jc w:val="center"/>
              <w:textAlignment w:val="center"/>
              <w:rPr>
                <w:rFonts w:cs="Times New Roman"/>
                <w:color w:val="000000"/>
                <w:sz w:val="18"/>
                <w:szCs w:val="18"/>
              </w:rPr>
            </w:pPr>
            <w:r>
              <w:rPr>
                <w:rFonts w:hint="eastAsia" w:cs="Times New Roman"/>
                <w:color w:val="000000"/>
                <w:sz w:val="18"/>
                <w:szCs w:val="18"/>
              </w:rPr>
              <w:t>14</w:t>
            </w:r>
          </w:p>
        </w:tc>
        <w:tc>
          <w:tcPr>
            <w:tcW w:w="5566" w:type="dxa"/>
            <w:tcBorders>
              <w:top w:val="single" w:color="000000" w:sz="4" w:space="0"/>
              <w:left w:val="nil"/>
              <w:bottom w:val="single" w:color="000000" w:sz="4" w:space="0"/>
              <w:right w:val="single" w:color="000000" w:sz="4" w:space="0"/>
            </w:tcBorders>
            <w:vAlign w:val="center"/>
          </w:tcPr>
          <w:p w14:paraId="6D1A9DDA">
            <w:pPr>
              <w:widowControl/>
              <w:jc w:val="left"/>
              <w:textAlignment w:val="center"/>
              <w:rPr>
                <w:rFonts w:cs="Times New Roman"/>
                <w:color w:val="000000"/>
                <w:sz w:val="18"/>
                <w:szCs w:val="18"/>
              </w:rPr>
            </w:pPr>
            <w:r>
              <w:rPr>
                <w:rFonts w:hint="eastAsia" w:cs="Times New Roman"/>
                <w:color w:val="000000"/>
                <w:sz w:val="18"/>
                <w:szCs w:val="18"/>
              </w:rPr>
              <w:t>台港澳人员就业证</w:t>
            </w:r>
          </w:p>
        </w:tc>
      </w:tr>
      <w:tr w14:paraId="27BAD18D">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6ACA7CC">
            <w:pPr>
              <w:widowControl/>
              <w:jc w:val="center"/>
              <w:textAlignment w:val="center"/>
              <w:rPr>
                <w:rFonts w:cs="Times New Roman"/>
                <w:color w:val="000000"/>
                <w:sz w:val="18"/>
                <w:szCs w:val="18"/>
              </w:rPr>
            </w:pPr>
            <w:r>
              <w:rPr>
                <w:rFonts w:hint="eastAsia" w:cs="Times New Roman"/>
                <w:color w:val="000000"/>
                <w:sz w:val="18"/>
                <w:szCs w:val="18"/>
              </w:rPr>
              <w:t>15</w:t>
            </w:r>
          </w:p>
        </w:tc>
        <w:tc>
          <w:tcPr>
            <w:tcW w:w="5566" w:type="dxa"/>
            <w:tcBorders>
              <w:top w:val="single" w:color="000000" w:sz="4" w:space="0"/>
              <w:left w:val="nil"/>
              <w:bottom w:val="single" w:color="000000" w:sz="4" w:space="0"/>
              <w:right w:val="single" w:color="000000" w:sz="4" w:space="0"/>
            </w:tcBorders>
            <w:vAlign w:val="center"/>
          </w:tcPr>
          <w:p w14:paraId="6D26F8EC">
            <w:pPr>
              <w:widowControl/>
              <w:jc w:val="left"/>
              <w:textAlignment w:val="center"/>
              <w:rPr>
                <w:rFonts w:cs="Times New Roman"/>
                <w:color w:val="000000"/>
                <w:sz w:val="18"/>
                <w:szCs w:val="18"/>
              </w:rPr>
            </w:pPr>
            <w:r>
              <w:rPr>
                <w:rFonts w:hint="eastAsia" w:cs="Times New Roman"/>
                <w:color w:val="000000"/>
                <w:sz w:val="18"/>
                <w:szCs w:val="18"/>
              </w:rPr>
              <w:t>回国（来华）定居专家证</w:t>
            </w:r>
          </w:p>
        </w:tc>
      </w:tr>
      <w:tr w14:paraId="518146A8">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4BE27F02">
            <w:pPr>
              <w:widowControl/>
              <w:jc w:val="center"/>
              <w:textAlignment w:val="center"/>
              <w:rPr>
                <w:rFonts w:cs="Times New Roman"/>
                <w:color w:val="000000"/>
                <w:sz w:val="18"/>
                <w:szCs w:val="18"/>
              </w:rPr>
            </w:pPr>
            <w:r>
              <w:rPr>
                <w:rFonts w:hint="eastAsia" w:cs="Times New Roman"/>
                <w:color w:val="000000"/>
                <w:sz w:val="18"/>
                <w:szCs w:val="18"/>
              </w:rPr>
              <w:t>16</w:t>
            </w:r>
          </w:p>
        </w:tc>
        <w:tc>
          <w:tcPr>
            <w:tcW w:w="5566" w:type="dxa"/>
            <w:tcBorders>
              <w:top w:val="single" w:color="000000" w:sz="4" w:space="0"/>
              <w:left w:val="nil"/>
              <w:bottom w:val="single" w:color="000000" w:sz="4" w:space="0"/>
              <w:right w:val="single" w:color="000000" w:sz="4" w:space="0"/>
            </w:tcBorders>
            <w:vAlign w:val="center"/>
          </w:tcPr>
          <w:p w14:paraId="753F3F85">
            <w:pPr>
              <w:widowControl/>
              <w:jc w:val="left"/>
              <w:textAlignment w:val="center"/>
              <w:rPr>
                <w:rFonts w:cs="Times New Roman"/>
                <w:color w:val="000000"/>
                <w:sz w:val="18"/>
                <w:szCs w:val="18"/>
              </w:rPr>
            </w:pPr>
            <w:r>
              <w:rPr>
                <w:rFonts w:hint="eastAsia" w:cs="Times New Roman"/>
                <w:color w:val="000000"/>
                <w:sz w:val="18"/>
                <w:szCs w:val="18"/>
              </w:rPr>
              <w:t>中国护照</w:t>
            </w:r>
          </w:p>
        </w:tc>
      </w:tr>
      <w:tr w14:paraId="2BB800D6">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745FF162">
            <w:pPr>
              <w:widowControl/>
              <w:jc w:val="center"/>
              <w:textAlignment w:val="center"/>
              <w:rPr>
                <w:rFonts w:cs="Times New Roman"/>
                <w:color w:val="000000"/>
                <w:sz w:val="18"/>
                <w:szCs w:val="18"/>
              </w:rPr>
            </w:pPr>
            <w:r>
              <w:rPr>
                <w:rFonts w:hint="eastAsia" w:cs="Times New Roman"/>
                <w:color w:val="000000"/>
                <w:sz w:val="18"/>
                <w:szCs w:val="18"/>
              </w:rPr>
              <w:t>17</w:t>
            </w:r>
          </w:p>
        </w:tc>
        <w:tc>
          <w:tcPr>
            <w:tcW w:w="5566" w:type="dxa"/>
            <w:tcBorders>
              <w:top w:val="single" w:color="000000" w:sz="4" w:space="0"/>
              <w:left w:val="nil"/>
              <w:bottom w:val="single" w:color="000000" w:sz="4" w:space="0"/>
              <w:right w:val="single" w:color="000000" w:sz="4" w:space="0"/>
            </w:tcBorders>
            <w:vAlign w:val="center"/>
          </w:tcPr>
          <w:p w14:paraId="11EE7AC5">
            <w:pPr>
              <w:widowControl/>
              <w:jc w:val="left"/>
              <w:textAlignment w:val="center"/>
              <w:rPr>
                <w:rFonts w:cs="Times New Roman"/>
                <w:color w:val="000000"/>
                <w:sz w:val="18"/>
                <w:szCs w:val="18"/>
              </w:rPr>
            </w:pPr>
            <w:r>
              <w:rPr>
                <w:rFonts w:hint="eastAsia" w:cs="Times New Roman"/>
                <w:color w:val="000000"/>
                <w:sz w:val="18"/>
                <w:szCs w:val="18"/>
              </w:rPr>
              <w:t>港澳台居民居住证</w:t>
            </w:r>
          </w:p>
        </w:tc>
      </w:tr>
      <w:tr w14:paraId="73573E38">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68E17D8B">
            <w:pPr>
              <w:widowControl/>
              <w:jc w:val="center"/>
              <w:textAlignment w:val="center"/>
              <w:rPr>
                <w:rFonts w:cs="Times New Roman"/>
                <w:color w:val="000000"/>
                <w:sz w:val="18"/>
                <w:szCs w:val="18"/>
              </w:rPr>
            </w:pPr>
            <w:r>
              <w:rPr>
                <w:rFonts w:hint="eastAsia" w:cs="Times New Roman"/>
                <w:color w:val="000000"/>
                <w:sz w:val="18"/>
                <w:szCs w:val="18"/>
              </w:rPr>
              <w:t>90</w:t>
            </w:r>
          </w:p>
        </w:tc>
        <w:tc>
          <w:tcPr>
            <w:tcW w:w="5566" w:type="dxa"/>
            <w:tcBorders>
              <w:top w:val="single" w:color="000000" w:sz="4" w:space="0"/>
              <w:left w:val="nil"/>
              <w:bottom w:val="single" w:color="000000" w:sz="4" w:space="0"/>
              <w:right w:val="single" w:color="000000" w:sz="4" w:space="0"/>
            </w:tcBorders>
            <w:vAlign w:val="center"/>
          </w:tcPr>
          <w:p w14:paraId="23C07625">
            <w:pPr>
              <w:widowControl/>
              <w:jc w:val="left"/>
              <w:textAlignment w:val="center"/>
              <w:rPr>
                <w:rFonts w:cs="Times New Roman"/>
                <w:color w:val="000000"/>
                <w:sz w:val="18"/>
                <w:szCs w:val="18"/>
              </w:rPr>
            </w:pPr>
            <w:r>
              <w:rPr>
                <w:rFonts w:hint="eastAsia" w:cs="Times New Roman"/>
                <w:color w:val="000000"/>
                <w:sz w:val="18"/>
                <w:szCs w:val="18"/>
              </w:rPr>
              <w:t>社会保障卡</w:t>
            </w:r>
          </w:p>
        </w:tc>
      </w:tr>
      <w:tr w14:paraId="4C3AF432">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B31E671">
            <w:pPr>
              <w:widowControl/>
              <w:jc w:val="center"/>
              <w:textAlignment w:val="center"/>
              <w:rPr>
                <w:rFonts w:cs="Times New Roman"/>
                <w:color w:val="000000"/>
                <w:sz w:val="18"/>
                <w:szCs w:val="18"/>
              </w:rPr>
            </w:pPr>
            <w:r>
              <w:rPr>
                <w:rFonts w:hint="eastAsia" w:cs="Times New Roman"/>
                <w:color w:val="000000"/>
                <w:sz w:val="18"/>
                <w:szCs w:val="18"/>
              </w:rPr>
              <w:t>99</w:t>
            </w:r>
          </w:p>
        </w:tc>
        <w:tc>
          <w:tcPr>
            <w:tcW w:w="5566" w:type="dxa"/>
            <w:tcBorders>
              <w:top w:val="single" w:color="000000" w:sz="4" w:space="0"/>
              <w:left w:val="nil"/>
              <w:bottom w:val="single" w:color="000000" w:sz="4" w:space="0"/>
              <w:right w:val="single" w:color="000000" w:sz="4" w:space="0"/>
            </w:tcBorders>
            <w:vAlign w:val="center"/>
          </w:tcPr>
          <w:p w14:paraId="69C11FBF">
            <w:pPr>
              <w:widowControl/>
              <w:jc w:val="left"/>
              <w:textAlignment w:val="center"/>
              <w:rPr>
                <w:rFonts w:cs="Times New Roman"/>
                <w:color w:val="000000"/>
                <w:sz w:val="18"/>
                <w:szCs w:val="18"/>
              </w:rPr>
            </w:pPr>
            <w:r>
              <w:rPr>
                <w:rFonts w:hint="eastAsia" w:cs="Times New Roman"/>
                <w:color w:val="000000"/>
                <w:sz w:val="18"/>
                <w:szCs w:val="18"/>
              </w:rPr>
              <w:t>其他身份证件</w:t>
            </w:r>
          </w:p>
        </w:tc>
      </w:tr>
      <w:tr w14:paraId="596149F3">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6BAFA0B">
            <w:pPr>
              <w:widowControl/>
              <w:jc w:val="center"/>
              <w:textAlignment w:val="center"/>
              <w:rPr>
                <w:rFonts w:cs="Times New Roman"/>
                <w:color w:val="000000"/>
                <w:sz w:val="18"/>
                <w:szCs w:val="18"/>
              </w:rPr>
            </w:pPr>
            <w:r>
              <w:rPr>
                <w:rFonts w:hint="eastAsia" w:cs="Times New Roman"/>
                <w:color w:val="000000"/>
                <w:sz w:val="18"/>
                <w:szCs w:val="18"/>
              </w:rPr>
              <w:t>990102</w:t>
            </w:r>
          </w:p>
        </w:tc>
        <w:tc>
          <w:tcPr>
            <w:tcW w:w="5566" w:type="dxa"/>
            <w:tcBorders>
              <w:top w:val="single" w:color="000000" w:sz="4" w:space="0"/>
              <w:left w:val="nil"/>
              <w:bottom w:val="single" w:color="000000" w:sz="4" w:space="0"/>
              <w:right w:val="single" w:color="000000" w:sz="4" w:space="0"/>
            </w:tcBorders>
            <w:vAlign w:val="center"/>
          </w:tcPr>
          <w:p w14:paraId="7AD90E90">
            <w:pPr>
              <w:widowControl/>
              <w:jc w:val="left"/>
              <w:textAlignment w:val="center"/>
              <w:rPr>
                <w:rFonts w:cs="Times New Roman"/>
                <w:color w:val="000000"/>
                <w:sz w:val="18"/>
                <w:szCs w:val="18"/>
              </w:rPr>
            </w:pPr>
            <w:r>
              <w:rPr>
                <w:rFonts w:hint="eastAsia" w:cs="Times New Roman"/>
                <w:color w:val="000000"/>
                <w:sz w:val="18"/>
                <w:szCs w:val="18"/>
              </w:rPr>
              <w:t>扶贫人口编码</w:t>
            </w:r>
          </w:p>
        </w:tc>
      </w:tr>
      <w:tr w14:paraId="1EB036EB">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042C759">
            <w:pPr>
              <w:widowControl/>
              <w:jc w:val="center"/>
              <w:textAlignment w:val="center"/>
              <w:rPr>
                <w:rFonts w:cs="Times New Roman"/>
                <w:color w:val="000000"/>
                <w:sz w:val="18"/>
                <w:szCs w:val="18"/>
              </w:rPr>
            </w:pPr>
            <w:r>
              <w:rPr>
                <w:rFonts w:hint="eastAsia" w:cs="Times New Roman"/>
                <w:color w:val="000000"/>
                <w:sz w:val="18"/>
                <w:szCs w:val="18"/>
              </w:rPr>
              <w:t>990201</w:t>
            </w:r>
          </w:p>
        </w:tc>
        <w:tc>
          <w:tcPr>
            <w:tcW w:w="5566" w:type="dxa"/>
            <w:tcBorders>
              <w:top w:val="single" w:color="000000" w:sz="4" w:space="0"/>
              <w:left w:val="nil"/>
              <w:bottom w:val="single" w:color="000000" w:sz="4" w:space="0"/>
              <w:right w:val="single" w:color="000000" w:sz="4" w:space="0"/>
            </w:tcBorders>
            <w:vAlign w:val="center"/>
          </w:tcPr>
          <w:p w14:paraId="5AEECF6F">
            <w:pPr>
              <w:widowControl/>
              <w:jc w:val="left"/>
              <w:textAlignment w:val="center"/>
              <w:rPr>
                <w:rFonts w:cs="Times New Roman"/>
                <w:color w:val="000000"/>
                <w:sz w:val="18"/>
                <w:szCs w:val="18"/>
              </w:rPr>
            </w:pPr>
            <w:r>
              <w:rPr>
                <w:rFonts w:hint="eastAsia" w:cs="Times New Roman"/>
                <w:color w:val="000000"/>
                <w:sz w:val="18"/>
                <w:szCs w:val="18"/>
              </w:rPr>
              <w:t>医学出生证明</w:t>
            </w:r>
          </w:p>
        </w:tc>
      </w:tr>
      <w:tr w14:paraId="4A617B9A">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44313E8E">
            <w:pPr>
              <w:widowControl/>
              <w:jc w:val="center"/>
              <w:textAlignment w:val="center"/>
              <w:rPr>
                <w:rFonts w:cs="Times New Roman"/>
                <w:color w:val="000000"/>
                <w:sz w:val="18"/>
                <w:szCs w:val="18"/>
              </w:rPr>
            </w:pPr>
            <w:r>
              <w:rPr>
                <w:rFonts w:hint="eastAsia" w:cs="Times New Roman"/>
                <w:color w:val="000000"/>
                <w:sz w:val="18"/>
                <w:szCs w:val="18"/>
              </w:rPr>
              <w:t>9902</w:t>
            </w:r>
          </w:p>
        </w:tc>
        <w:tc>
          <w:tcPr>
            <w:tcW w:w="5566" w:type="dxa"/>
            <w:tcBorders>
              <w:top w:val="single" w:color="000000" w:sz="4" w:space="0"/>
              <w:left w:val="nil"/>
              <w:bottom w:val="single" w:color="000000" w:sz="4" w:space="0"/>
              <w:right w:val="single" w:color="000000" w:sz="4" w:space="0"/>
            </w:tcBorders>
            <w:vAlign w:val="center"/>
          </w:tcPr>
          <w:p w14:paraId="72536407">
            <w:pPr>
              <w:widowControl/>
              <w:jc w:val="left"/>
              <w:textAlignment w:val="center"/>
              <w:rPr>
                <w:rFonts w:cs="Times New Roman"/>
                <w:color w:val="000000"/>
                <w:sz w:val="18"/>
                <w:szCs w:val="18"/>
              </w:rPr>
            </w:pPr>
            <w:r>
              <w:rPr>
                <w:rFonts w:hint="eastAsia" w:cs="Times New Roman"/>
                <w:color w:val="000000"/>
                <w:sz w:val="18"/>
                <w:szCs w:val="18"/>
              </w:rPr>
              <w:t>保密人员证件</w:t>
            </w:r>
          </w:p>
        </w:tc>
      </w:tr>
      <w:tr w14:paraId="07EDDC38">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4F48A05">
            <w:pPr>
              <w:widowControl/>
              <w:jc w:val="center"/>
              <w:textAlignment w:val="center"/>
              <w:rPr>
                <w:rFonts w:cs="Times New Roman"/>
                <w:color w:val="000000"/>
                <w:sz w:val="18"/>
                <w:szCs w:val="18"/>
              </w:rPr>
            </w:pPr>
            <w:r>
              <w:rPr>
                <w:rFonts w:hint="eastAsia" w:cs="Times New Roman"/>
                <w:color w:val="000000"/>
                <w:sz w:val="18"/>
                <w:szCs w:val="18"/>
              </w:rPr>
              <w:t>9901</w:t>
            </w:r>
          </w:p>
        </w:tc>
        <w:tc>
          <w:tcPr>
            <w:tcW w:w="5566" w:type="dxa"/>
            <w:tcBorders>
              <w:top w:val="single" w:color="000000" w:sz="4" w:space="0"/>
              <w:left w:val="nil"/>
              <w:bottom w:val="single" w:color="000000" w:sz="4" w:space="0"/>
              <w:right w:val="single" w:color="000000" w:sz="4" w:space="0"/>
            </w:tcBorders>
            <w:vAlign w:val="center"/>
          </w:tcPr>
          <w:p w14:paraId="11AC6997">
            <w:pPr>
              <w:widowControl/>
              <w:jc w:val="left"/>
              <w:textAlignment w:val="center"/>
              <w:rPr>
                <w:rFonts w:cs="Times New Roman"/>
                <w:color w:val="000000"/>
                <w:sz w:val="18"/>
                <w:szCs w:val="18"/>
              </w:rPr>
            </w:pPr>
            <w:r>
              <w:rPr>
                <w:rFonts w:hint="eastAsia" w:cs="Times New Roman"/>
                <w:color w:val="000000"/>
                <w:sz w:val="18"/>
                <w:szCs w:val="18"/>
              </w:rPr>
              <w:t>暂住证</w:t>
            </w:r>
          </w:p>
        </w:tc>
      </w:tr>
      <w:tr w14:paraId="0C4D652A">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54C9DB7">
            <w:pPr>
              <w:widowControl/>
              <w:jc w:val="center"/>
              <w:textAlignment w:val="center"/>
              <w:rPr>
                <w:rFonts w:cs="Times New Roman"/>
                <w:color w:val="000000"/>
                <w:sz w:val="18"/>
                <w:szCs w:val="18"/>
              </w:rPr>
            </w:pPr>
            <w:r>
              <w:rPr>
                <w:rFonts w:hint="eastAsia" w:cs="Times New Roman"/>
                <w:color w:val="000000"/>
                <w:sz w:val="18"/>
                <w:szCs w:val="18"/>
              </w:rPr>
              <w:t>18</w:t>
            </w:r>
          </w:p>
        </w:tc>
        <w:tc>
          <w:tcPr>
            <w:tcW w:w="5566" w:type="dxa"/>
            <w:tcBorders>
              <w:top w:val="single" w:color="000000" w:sz="4" w:space="0"/>
              <w:left w:val="nil"/>
              <w:bottom w:val="single" w:color="000000" w:sz="4" w:space="0"/>
              <w:right w:val="single" w:color="000000" w:sz="4" w:space="0"/>
            </w:tcBorders>
            <w:vAlign w:val="center"/>
          </w:tcPr>
          <w:p w14:paraId="2C245C8C">
            <w:pPr>
              <w:widowControl/>
              <w:jc w:val="left"/>
              <w:textAlignment w:val="center"/>
              <w:rPr>
                <w:rFonts w:cs="Times New Roman"/>
                <w:color w:val="000000"/>
                <w:sz w:val="18"/>
                <w:szCs w:val="18"/>
              </w:rPr>
            </w:pPr>
            <w:r>
              <w:rPr>
                <w:rFonts w:hint="eastAsia" w:cs="Times New Roman"/>
                <w:color w:val="000000"/>
                <w:sz w:val="18"/>
                <w:szCs w:val="18"/>
              </w:rPr>
              <w:t>港澳通行证</w:t>
            </w:r>
          </w:p>
        </w:tc>
      </w:tr>
      <w:tr w14:paraId="399ECA86">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08D4E734">
            <w:pPr>
              <w:widowControl/>
              <w:jc w:val="center"/>
              <w:textAlignment w:val="center"/>
              <w:rPr>
                <w:rFonts w:cs="Times New Roman"/>
                <w:color w:val="000000"/>
                <w:sz w:val="18"/>
                <w:szCs w:val="18"/>
              </w:rPr>
            </w:pPr>
            <w:r>
              <w:rPr>
                <w:rFonts w:hint="eastAsia" w:cs="Times New Roman"/>
                <w:color w:val="000000"/>
                <w:sz w:val="18"/>
                <w:szCs w:val="18"/>
              </w:rPr>
              <w:t>19</w:t>
            </w:r>
          </w:p>
        </w:tc>
        <w:tc>
          <w:tcPr>
            <w:tcW w:w="5566" w:type="dxa"/>
            <w:tcBorders>
              <w:top w:val="single" w:color="000000" w:sz="4" w:space="0"/>
              <w:left w:val="nil"/>
              <w:bottom w:val="single" w:color="000000" w:sz="4" w:space="0"/>
              <w:right w:val="single" w:color="000000" w:sz="4" w:space="0"/>
            </w:tcBorders>
            <w:vAlign w:val="center"/>
          </w:tcPr>
          <w:p w14:paraId="71A73D43">
            <w:pPr>
              <w:widowControl/>
              <w:jc w:val="left"/>
              <w:textAlignment w:val="center"/>
              <w:rPr>
                <w:rFonts w:cs="Times New Roman"/>
                <w:color w:val="000000"/>
                <w:sz w:val="18"/>
                <w:szCs w:val="18"/>
              </w:rPr>
            </w:pPr>
            <w:r>
              <w:rPr>
                <w:rFonts w:hint="eastAsia" w:cs="Times New Roman"/>
                <w:color w:val="000000"/>
                <w:sz w:val="18"/>
                <w:szCs w:val="18"/>
              </w:rPr>
              <w:t>护照</w:t>
            </w:r>
          </w:p>
        </w:tc>
      </w:tr>
      <w:tr w14:paraId="4A80660B">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5E350884">
            <w:pPr>
              <w:widowControl/>
              <w:jc w:val="center"/>
              <w:textAlignment w:val="center"/>
              <w:rPr>
                <w:rFonts w:cs="Times New Roman"/>
                <w:color w:val="000000"/>
                <w:sz w:val="18"/>
                <w:szCs w:val="18"/>
              </w:rPr>
            </w:pPr>
            <w:r>
              <w:rPr>
                <w:rFonts w:hint="eastAsia" w:cs="Times New Roman"/>
                <w:color w:val="000000"/>
                <w:sz w:val="18"/>
                <w:szCs w:val="18"/>
              </w:rPr>
              <w:t>1701</w:t>
            </w:r>
          </w:p>
        </w:tc>
        <w:tc>
          <w:tcPr>
            <w:tcW w:w="5566" w:type="dxa"/>
            <w:tcBorders>
              <w:top w:val="single" w:color="000000" w:sz="4" w:space="0"/>
              <w:left w:val="nil"/>
              <w:bottom w:val="single" w:color="000000" w:sz="4" w:space="0"/>
              <w:right w:val="single" w:color="000000" w:sz="4" w:space="0"/>
            </w:tcBorders>
            <w:vAlign w:val="center"/>
          </w:tcPr>
          <w:p w14:paraId="305C57E0">
            <w:pPr>
              <w:widowControl/>
              <w:jc w:val="left"/>
              <w:textAlignment w:val="center"/>
              <w:rPr>
                <w:rFonts w:cs="Times New Roman"/>
                <w:color w:val="000000"/>
                <w:sz w:val="18"/>
                <w:szCs w:val="18"/>
              </w:rPr>
            </w:pPr>
            <w:r>
              <w:rPr>
                <w:rFonts w:hint="eastAsia" w:cs="Times New Roman"/>
                <w:color w:val="000000"/>
                <w:sz w:val="18"/>
                <w:szCs w:val="18"/>
              </w:rPr>
              <w:t>香港居民居住证</w:t>
            </w:r>
          </w:p>
        </w:tc>
      </w:tr>
      <w:tr w14:paraId="7D3D1EAF">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609B0911">
            <w:pPr>
              <w:widowControl/>
              <w:jc w:val="center"/>
              <w:textAlignment w:val="center"/>
              <w:rPr>
                <w:rFonts w:cs="Times New Roman"/>
                <w:color w:val="000000"/>
                <w:sz w:val="18"/>
                <w:szCs w:val="18"/>
              </w:rPr>
            </w:pPr>
            <w:r>
              <w:rPr>
                <w:rFonts w:hint="eastAsia" w:cs="Times New Roman"/>
                <w:color w:val="000000"/>
                <w:sz w:val="18"/>
                <w:szCs w:val="18"/>
              </w:rPr>
              <w:t>1702</w:t>
            </w:r>
          </w:p>
        </w:tc>
        <w:tc>
          <w:tcPr>
            <w:tcW w:w="5566" w:type="dxa"/>
            <w:tcBorders>
              <w:top w:val="single" w:color="000000" w:sz="4" w:space="0"/>
              <w:left w:val="nil"/>
              <w:bottom w:val="single" w:color="000000" w:sz="4" w:space="0"/>
              <w:right w:val="single" w:color="000000" w:sz="4" w:space="0"/>
            </w:tcBorders>
            <w:vAlign w:val="center"/>
          </w:tcPr>
          <w:p w14:paraId="3CEE4514">
            <w:pPr>
              <w:widowControl/>
              <w:jc w:val="left"/>
              <w:textAlignment w:val="center"/>
              <w:rPr>
                <w:rFonts w:cs="Times New Roman"/>
                <w:color w:val="000000"/>
                <w:sz w:val="18"/>
                <w:szCs w:val="18"/>
              </w:rPr>
            </w:pPr>
            <w:r>
              <w:rPr>
                <w:rFonts w:hint="eastAsia" w:cs="Times New Roman"/>
                <w:color w:val="000000"/>
                <w:sz w:val="18"/>
                <w:szCs w:val="18"/>
              </w:rPr>
              <w:t>澳门居民居住证</w:t>
            </w:r>
          </w:p>
        </w:tc>
      </w:tr>
      <w:tr w14:paraId="53EC597F">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F152CAF">
            <w:pPr>
              <w:widowControl/>
              <w:jc w:val="center"/>
              <w:textAlignment w:val="center"/>
              <w:rPr>
                <w:rFonts w:cs="Times New Roman"/>
                <w:color w:val="000000"/>
                <w:sz w:val="18"/>
                <w:szCs w:val="18"/>
              </w:rPr>
            </w:pPr>
            <w:r>
              <w:rPr>
                <w:rFonts w:hint="eastAsia" w:cs="Times New Roman"/>
                <w:color w:val="000000"/>
                <w:sz w:val="18"/>
                <w:szCs w:val="18"/>
              </w:rPr>
              <w:t>1703</w:t>
            </w:r>
          </w:p>
        </w:tc>
        <w:tc>
          <w:tcPr>
            <w:tcW w:w="5566" w:type="dxa"/>
            <w:tcBorders>
              <w:top w:val="single" w:color="000000" w:sz="4" w:space="0"/>
              <w:left w:val="nil"/>
              <w:bottom w:val="single" w:color="000000" w:sz="4" w:space="0"/>
              <w:right w:val="single" w:color="000000" w:sz="4" w:space="0"/>
            </w:tcBorders>
            <w:vAlign w:val="center"/>
          </w:tcPr>
          <w:p w14:paraId="5C3F2326">
            <w:pPr>
              <w:widowControl/>
              <w:jc w:val="left"/>
              <w:textAlignment w:val="center"/>
              <w:rPr>
                <w:rFonts w:cs="Times New Roman"/>
                <w:color w:val="000000"/>
                <w:sz w:val="18"/>
                <w:szCs w:val="18"/>
              </w:rPr>
            </w:pPr>
            <w:r>
              <w:rPr>
                <w:rFonts w:hint="eastAsia" w:cs="Times New Roman"/>
                <w:color w:val="000000"/>
                <w:sz w:val="18"/>
                <w:szCs w:val="18"/>
              </w:rPr>
              <w:t>台湾居民居住证</w:t>
            </w:r>
          </w:p>
        </w:tc>
      </w:tr>
      <w:tr w14:paraId="478079BD">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78F2886">
            <w:pPr>
              <w:widowControl/>
              <w:jc w:val="center"/>
              <w:textAlignment w:val="center"/>
              <w:rPr>
                <w:rFonts w:cs="Times New Roman"/>
                <w:color w:val="000000"/>
                <w:sz w:val="18"/>
                <w:szCs w:val="18"/>
              </w:rPr>
            </w:pPr>
            <w:r>
              <w:rPr>
                <w:rFonts w:hint="eastAsia" w:cs="Times New Roman"/>
                <w:color w:val="000000"/>
                <w:sz w:val="18"/>
                <w:szCs w:val="18"/>
              </w:rPr>
              <w:t>9903</w:t>
            </w:r>
          </w:p>
        </w:tc>
        <w:tc>
          <w:tcPr>
            <w:tcW w:w="5566" w:type="dxa"/>
            <w:tcBorders>
              <w:top w:val="single" w:color="000000" w:sz="4" w:space="0"/>
              <w:left w:val="nil"/>
              <w:bottom w:val="single" w:color="000000" w:sz="4" w:space="0"/>
              <w:right w:val="single" w:color="000000" w:sz="4" w:space="0"/>
            </w:tcBorders>
            <w:vAlign w:val="center"/>
          </w:tcPr>
          <w:p w14:paraId="145B14FC">
            <w:pPr>
              <w:widowControl/>
              <w:jc w:val="left"/>
              <w:textAlignment w:val="center"/>
              <w:rPr>
                <w:rFonts w:cs="Times New Roman"/>
                <w:color w:val="000000"/>
                <w:sz w:val="18"/>
                <w:szCs w:val="18"/>
              </w:rPr>
            </w:pPr>
            <w:r>
              <w:rPr>
                <w:rFonts w:hint="eastAsia" w:cs="Times New Roman"/>
                <w:color w:val="000000"/>
                <w:sz w:val="18"/>
                <w:szCs w:val="18"/>
              </w:rPr>
              <w:t>其他就业证件</w:t>
            </w:r>
          </w:p>
        </w:tc>
      </w:tr>
      <w:tr w14:paraId="02E39308">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78908F9B">
            <w:pPr>
              <w:widowControl/>
              <w:jc w:val="center"/>
              <w:textAlignment w:val="center"/>
              <w:rPr>
                <w:rFonts w:cs="Times New Roman"/>
                <w:color w:val="000000"/>
                <w:sz w:val="18"/>
                <w:szCs w:val="18"/>
              </w:rPr>
            </w:pPr>
            <w:r>
              <w:rPr>
                <w:rFonts w:hint="eastAsia" w:cs="Times New Roman"/>
                <w:color w:val="000000"/>
                <w:sz w:val="18"/>
                <w:szCs w:val="18"/>
              </w:rPr>
              <w:t>9904</w:t>
            </w:r>
          </w:p>
        </w:tc>
        <w:tc>
          <w:tcPr>
            <w:tcW w:w="5566" w:type="dxa"/>
            <w:tcBorders>
              <w:top w:val="single" w:color="000000" w:sz="4" w:space="0"/>
              <w:left w:val="nil"/>
              <w:bottom w:val="single" w:color="000000" w:sz="4" w:space="0"/>
              <w:right w:val="single" w:color="000000" w:sz="4" w:space="0"/>
            </w:tcBorders>
            <w:vAlign w:val="center"/>
          </w:tcPr>
          <w:p w14:paraId="1EFBF9AB">
            <w:pPr>
              <w:widowControl/>
              <w:jc w:val="left"/>
              <w:textAlignment w:val="center"/>
              <w:rPr>
                <w:rFonts w:cs="Times New Roman"/>
                <w:color w:val="000000"/>
                <w:sz w:val="18"/>
                <w:szCs w:val="18"/>
              </w:rPr>
            </w:pPr>
            <w:r>
              <w:rPr>
                <w:rFonts w:hint="eastAsia" w:cs="Times New Roman"/>
                <w:color w:val="000000"/>
                <w:sz w:val="18"/>
                <w:szCs w:val="18"/>
              </w:rPr>
              <w:t>海外高层次人才工作居住证</w:t>
            </w:r>
          </w:p>
        </w:tc>
      </w:tr>
      <w:tr w14:paraId="2F6B396F">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EE3C6A0">
            <w:pPr>
              <w:widowControl/>
              <w:jc w:val="center"/>
              <w:textAlignment w:val="center"/>
              <w:rPr>
                <w:rFonts w:cs="Times New Roman"/>
                <w:color w:val="000000"/>
                <w:sz w:val="18"/>
                <w:szCs w:val="18"/>
              </w:rPr>
            </w:pPr>
            <w:r>
              <w:rPr>
                <w:rFonts w:hint="eastAsia" w:cs="Times New Roman"/>
                <w:color w:val="000000"/>
                <w:sz w:val="18"/>
                <w:szCs w:val="18"/>
              </w:rPr>
              <w:t>20</w:t>
            </w:r>
          </w:p>
        </w:tc>
        <w:tc>
          <w:tcPr>
            <w:tcW w:w="5566" w:type="dxa"/>
            <w:tcBorders>
              <w:top w:val="single" w:color="000000" w:sz="4" w:space="0"/>
              <w:left w:val="nil"/>
              <w:bottom w:val="single" w:color="000000" w:sz="4" w:space="0"/>
              <w:right w:val="single" w:color="000000" w:sz="4" w:space="0"/>
            </w:tcBorders>
            <w:vAlign w:val="center"/>
          </w:tcPr>
          <w:p w14:paraId="1AC7C025">
            <w:pPr>
              <w:widowControl/>
              <w:jc w:val="left"/>
              <w:textAlignment w:val="center"/>
              <w:rPr>
                <w:rFonts w:cs="Times New Roman"/>
                <w:color w:val="000000"/>
                <w:sz w:val="18"/>
                <w:szCs w:val="18"/>
              </w:rPr>
            </w:pPr>
            <w:r>
              <w:rPr>
                <w:rFonts w:hint="eastAsia" w:cs="Times New Roman"/>
                <w:color w:val="000000"/>
                <w:sz w:val="18"/>
                <w:szCs w:val="18"/>
              </w:rPr>
              <w:t>临时居民身份证</w:t>
            </w:r>
          </w:p>
        </w:tc>
      </w:tr>
      <w:tr w14:paraId="638DD438">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218B9A99">
            <w:pPr>
              <w:widowControl/>
              <w:jc w:val="center"/>
              <w:textAlignment w:val="center"/>
              <w:rPr>
                <w:rFonts w:cs="Times New Roman"/>
                <w:color w:val="000000"/>
                <w:sz w:val="18"/>
                <w:szCs w:val="18"/>
              </w:rPr>
            </w:pPr>
            <w:r>
              <w:rPr>
                <w:rFonts w:hint="eastAsia" w:cs="Times New Roman"/>
                <w:color w:val="000000"/>
                <w:sz w:val="18"/>
                <w:szCs w:val="18"/>
              </w:rPr>
              <w:t>21</w:t>
            </w:r>
          </w:p>
        </w:tc>
        <w:tc>
          <w:tcPr>
            <w:tcW w:w="5566" w:type="dxa"/>
            <w:tcBorders>
              <w:top w:val="single" w:color="000000" w:sz="4" w:space="0"/>
              <w:left w:val="nil"/>
              <w:bottom w:val="single" w:color="000000" w:sz="4" w:space="0"/>
              <w:right w:val="single" w:color="000000" w:sz="4" w:space="0"/>
            </w:tcBorders>
            <w:vAlign w:val="center"/>
          </w:tcPr>
          <w:p w14:paraId="03DB1F6B">
            <w:pPr>
              <w:widowControl/>
              <w:jc w:val="left"/>
              <w:textAlignment w:val="center"/>
              <w:rPr>
                <w:rFonts w:cs="Times New Roman"/>
                <w:color w:val="000000"/>
                <w:sz w:val="18"/>
                <w:szCs w:val="18"/>
              </w:rPr>
            </w:pPr>
            <w:r>
              <w:rPr>
                <w:rFonts w:hint="eastAsia" w:cs="Times New Roman"/>
                <w:color w:val="000000"/>
                <w:sz w:val="18"/>
                <w:szCs w:val="18"/>
              </w:rPr>
              <w:t>军人身份证</w:t>
            </w:r>
          </w:p>
        </w:tc>
      </w:tr>
      <w:tr w14:paraId="1735D8B6">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7E9D338A">
            <w:pPr>
              <w:widowControl/>
              <w:jc w:val="center"/>
              <w:textAlignment w:val="center"/>
              <w:rPr>
                <w:rFonts w:cs="Times New Roman"/>
                <w:color w:val="000000"/>
                <w:sz w:val="18"/>
                <w:szCs w:val="18"/>
              </w:rPr>
            </w:pPr>
            <w:r>
              <w:rPr>
                <w:rFonts w:hint="eastAsia" w:cs="Times New Roman"/>
                <w:color w:val="000000"/>
                <w:sz w:val="18"/>
                <w:szCs w:val="18"/>
              </w:rPr>
              <w:t>22</w:t>
            </w:r>
          </w:p>
        </w:tc>
        <w:tc>
          <w:tcPr>
            <w:tcW w:w="5566" w:type="dxa"/>
            <w:tcBorders>
              <w:top w:val="single" w:color="000000" w:sz="4" w:space="0"/>
              <w:left w:val="nil"/>
              <w:bottom w:val="single" w:color="000000" w:sz="4" w:space="0"/>
              <w:right w:val="single" w:color="000000" w:sz="4" w:space="0"/>
            </w:tcBorders>
            <w:vAlign w:val="center"/>
          </w:tcPr>
          <w:p w14:paraId="03DC1C51">
            <w:pPr>
              <w:widowControl/>
              <w:jc w:val="left"/>
              <w:textAlignment w:val="center"/>
              <w:rPr>
                <w:rFonts w:cs="Times New Roman"/>
                <w:color w:val="000000"/>
                <w:sz w:val="18"/>
                <w:szCs w:val="18"/>
              </w:rPr>
            </w:pPr>
            <w:r>
              <w:rPr>
                <w:rFonts w:hint="eastAsia" w:cs="Times New Roman"/>
                <w:color w:val="000000"/>
                <w:sz w:val="18"/>
                <w:szCs w:val="18"/>
              </w:rPr>
              <w:t>武装警察身份证</w:t>
            </w:r>
          </w:p>
        </w:tc>
      </w:tr>
      <w:tr w14:paraId="1F9ACD90">
        <w:tblPrEx>
          <w:tblCellMar>
            <w:top w:w="0" w:type="dxa"/>
            <w:left w:w="108" w:type="dxa"/>
            <w:bottom w:w="0" w:type="dxa"/>
            <w:right w:w="108" w:type="dxa"/>
          </w:tblCellMar>
        </w:tblPrEx>
        <w:trPr>
          <w:trHeight w:val="312" w:hRule="atLeast"/>
        </w:trPr>
        <w:tc>
          <w:tcPr>
            <w:tcW w:w="2860" w:type="dxa"/>
            <w:tcBorders>
              <w:top w:val="single" w:color="000000" w:sz="4" w:space="0"/>
              <w:left w:val="single" w:color="000000" w:sz="4" w:space="0"/>
              <w:bottom w:val="single" w:color="000000" w:sz="4" w:space="0"/>
              <w:right w:val="single" w:color="000000" w:sz="4" w:space="0"/>
            </w:tcBorders>
            <w:noWrap/>
            <w:vAlign w:val="center"/>
          </w:tcPr>
          <w:p w14:paraId="164E381E">
            <w:pPr>
              <w:widowControl/>
              <w:jc w:val="center"/>
              <w:textAlignment w:val="center"/>
              <w:rPr>
                <w:rFonts w:cs="Times New Roman"/>
                <w:color w:val="000000"/>
                <w:sz w:val="18"/>
                <w:szCs w:val="18"/>
              </w:rPr>
            </w:pPr>
            <w:r>
              <w:rPr>
                <w:rFonts w:hint="eastAsia" w:cs="Times New Roman"/>
                <w:color w:val="000000"/>
                <w:sz w:val="18"/>
                <w:szCs w:val="18"/>
              </w:rPr>
              <w:t>23</w:t>
            </w:r>
          </w:p>
        </w:tc>
        <w:tc>
          <w:tcPr>
            <w:tcW w:w="5566" w:type="dxa"/>
            <w:tcBorders>
              <w:top w:val="single" w:color="000000" w:sz="4" w:space="0"/>
              <w:left w:val="nil"/>
              <w:bottom w:val="single" w:color="000000" w:sz="4" w:space="0"/>
              <w:right w:val="single" w:color="000000" w:sz="4" w:space="0"/>
            </w:tcBorders>
            <w:vAlign w:val="center"/>
          </w:tcPr>
          <w:p w14:paraId="461A4690">
            <w:pPr>
              <w:widowControl/>
              <w:jc w:val="left"/>
              <w:textAlignment w:val="center"/>
              <w:rPr>
                <w:rFonts w:cs="Times New Roman"/>
                <w:color w:val="000000"/>
                <w:sz w:val="18"/>
                <w:szCs w:val="18"/>
              </w:rPr>
            </w:pPr>
            <w:r>
              <w:rPr>
                <w:rFonts w:hint="eastAsia" w:cs="Times New Roman"/>
                <w:color w:val="000000"/>
                <w:sz w:val="18"/>
                <w:szCs w:val="18"/>
              </w:rPr>
              <w:t>准新生儿社保卡</w:t>
            </w:r>
          </w:p>
        </w:tc>
      </w:tr>
    </w:tbl>
    <w:p w14:paraId="2D1F3824"/>
    <w:p w14:paraId="6F22F6DA">
      <w:pPr>
        <w:pStyle w:val="23"/>
        <w:spacing w:after="156"/>
      </w:pPr>
      <w:bookmarkStart w:id="53" w:name="医保费用结算类型"/>
      <w:r>
        <w:rPr>
          <w:rFonts w:hint="eastAsia"/>
        </w:rPr>
        <w:t xml:space="preserve"> </w:t>
      </w:r>
      <w:r>
        <w:t>医保费用结算类型</w:t>
      </w:r>
      <w:bookmarkEnd w:id="53"/>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4352CA4B">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6509F68C">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2CF21A5">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9E9D21B">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C7DB1BF">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42BC5018">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4242961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30A3FB1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非医疗保险结算</w:t>
            </w:r>
          </w:p>
        </w:tc>
        <w:tc>
          <w:tcPr>
            <w:tcW w:w="1176" w:type="dxa"/>
            <w:tcBorders>
              <w:top w:val="nil"/>
              <w:left w:val="nil"/>
              <w:bottom w:val="single" w:color="auto" w:sz="4" w:space="0"/>
              <w:right w:val="single" w:color="auto" w:sz="4" w:space="0"/>
            </w:tcBorders>
            <w:shd w:val="clear" w:color="auto" w:fill="auto"/>
            <w:noWrap/>
            <w:vAlign w:val="center"/>
          </w:tcPr>
          <w:p w14:paraId="0D912E9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2772" w:type="dxa"/>
            <w:tcBorders>
              <w:top w:val="nil"/>
              <w:left w:val="nil"/>
              <w:bottom w:val="single" w:color="auto" w:sz="4" w:space="0"/>
              <w:right w:val="single" w:color="auto" w:sz="4" w:space="0"/>
            </w:tcBorders>
            <w:shd w:val="clear" w:color="auto" w:fill="auto"/>
            <w:noWrap/>
            <w:vAlign w:val="center"/>
          </w:tcPr>
          <w:p w14:paraId="79F15CB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异地医疗保险结算</w:t>
            </w:r>
          </w:p>
        </w:tc>
      </w:tr>
      <w:tr w14:paraId="1D265098">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30FC85C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shd w:val="clear" w:color="auto" w:fill="auto"/>
            <w:noWrap/>
            <w:vAlign w:val="center"/>
          </w:tcPr>
          <w:p w14:paraId="7E28226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本地医疗保险结算</w:t>
            </w:r>
          </w:p>
        </w:tc>
        <w:tc>
          <w:tcPr>
            <w:tcW w:w="1176" w:type="dxa"/>
            <w:tcBorders>
              <w:top w:val="nil"/>
              <w:left w:val="nil"/>
              <w:bottom w:val="single" w:color="auto" w:sz="4" w:space="0"/>
              <w:right w:val="single" w:color="auto" w:sz="4" w:space="0"/>
            </w:tcBorders>
            <w:shd w:val="clear" w:color="auto" w:fill="auto"/>
            <w:noWrap/>
            <w:vAlign w:val="center"/>
          </w:tcPr>
          <w:p w14:paraId="62AB95D5">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shd w:val="clear" w:color="auto" w:fill="auto"/>
            <w:noWrap/>
            <w:vAlign w:val="center"/>
          </w:tcPr>
          <w:p w14:paraId="485909F0">
            <w:pPr>
              <w:jc w:val="center"/>
              <w:rPr>
                <w:rFonts w:asciiTheme="minorEastAsia" w:hAnsiTheme="minorEastAsia"/>
                <w:color w:val="000000" w:themeColor="text1"/>
                <w:sz w:val="18"/>
                <w:szCs w:val="18"/>
                <w14:textFill>
                  <w14:solidFill>
                    <w14:schemeClr w14:val="tx1"/>
                  </w14:solidFill>
                </w14:textFill>
              </w:rPr>
            </w:pPr>
          </w:p>
        </w:tc>
      </w:tr>
    </w:tbl>
    <w:p w14:paraId="06E61CDE"/>
    <w:p w14:paraId="23357F85">
      <w:pPr>
        <w:pStyle w:val="23"/>
        <w:spacing w:after="156"/>
      </w:pPr>
      <w:bookmarkStart w:id="54" w:name="拆零标志"/>
      <w:r>
        <w:rPr>
          <w:rFonts w:hint="eastAsia"/>
        </w:rPr>
        <w:t xml:space="preserve"> 拆零标志</w:t>
      </w:r>
      <w:bookmarkEnd w:id="54"/>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2BEBCB15">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4A2975D4">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F801DE0">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AC6FB60">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7363F2E">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3E595A29">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4037ACE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15E0FEF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否</w:t>
            </w:r>
          </w:p>
        </w:tc>
        <w:tc>
          <w:tcPr>
            <w:tcW w:w="1176" w:type="dxa"/>
            <w:tcBorders>
              <w:top w:val="nil"/>
              <w:left w:val="nil"/>
              <w:bottom w:val="single" w:color="auto" w:sz="4" w:space="0"/>
              <w:right w:val="single" w:color="auto" w:sz="4" w:space="0"/>
            </w:tcBorders>
            <w:shd w:val="clear" w:color="auto" w:fill="auto"/>
            <w:noWrap/>
            <w:vAlign w:val="center"/>
          </w:tcPr>
          <w:p w14:paraId="7C3DC21D">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2772" w:type="dxa"/>
            <w:tcBorders>
              <w:top w:val="nil"/>
              <w:left w:val="nil"/>
              <w:bottom w:val="single" w:color="auto" w:sz="4" w:space="0"/>
              <w:right w:val="single" w:color="auto" w:sz="4" w:space="0"/>
            </w:tcBorders>
            <w:shd w:val="clear" w:color="auto" w:fill="auto"/>
            <w:noWrap/>
            <w:vAlign w:val="center"/>
          </w:tcPr>
          <w:p w14:paraId="5730980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是</w:t>
            </w:r>
          </w:p>
        </w:tc>
      </w:tr>
    </w:tbl>
    <w:p w14:paraId="701B3004"/>
    <w:p w14:paraId="725AA929">
      <w:pPr>
        <w:pStyle w:val="23"/>
        <w:spacing w:after="156"/>
      </w:pPr>
      <w:bookmarkStart w:id="55" w:name="目录特项标志"/>
      <w:r>
        <w:rPr>
          <w:rFonts w:hint="eastAsia"/>
        </w:rPr>
        <w:t xml:space="preserve"> 目录特项标志</w:t>
      </w:r>
      <w:bookmarkEnd w:id="55"/>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51D75FCF">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07D94397">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156957A">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66E7186">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2E502DD">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49238ACB">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2F1BC50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1E61B97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否</w:t>
            </w:r>
          </w:p>
        </w:tc>
        <w:tc>
          <w:tcPr>
            <w:tcW w:w="1176" w:type="dxa"/>
            <w:tcBorders>
              <w:top w:val="nil"/>
              <w:left w:val="nil"/>
              <w:bottom w:val="single" w:color="auto" w:sz="4" w:space="0"/>
              <w:right w:val="single" w:color="auto" w:sz="4" w:space="0"/>
            </w:tcBorders>
            <w:shd w:val="clear" w:color="auto" w:fill="auto"/>
            <w:noWrap/>
            <w:vAlign w:val="center"/>
          </w:tcPr>
          <w:p w14:paraId="288726A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03</w:t>
            </w:r>
          </w:p>
        </w:tc>
        <w:tc>
          <w:tcPr>
            <w:tcW w:w="2772" w:type="dxa"/>
            <w:tcBorders>
              <w:top w:val="nil"/>
              <w:left w:val="nil"/>
              <w:bottom w:val="single" w:color="auto" w:sz="4" w:space="0"/>
              <w:right w:val="single" w:color="auto" w:sz="4" w:space="0"/>
            </w:tcBorders>
            <w:shd w:val="clear" w:color="auto" w:fill="auto"/>
            <w:noWrap/>
            <w:vAlign w:val="center"/>
          </w:tcPr>
          <w:p w14:paraId="4F83561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集采标志</w:t>
            </w:r>
          </w:p>
        </w:tc>
      </w:tr>
      <w:tr w14:paraId="19A79919">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5387CE4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shd w:val="clear" w:color="auto" w:fill="auto"/>
            <w:noWrap/>
            <w:vAlign w:val="center"/>
          </w:tcPr>
          <w:p w14:paraId="79B75C3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是</w:t>
            </w:r>
          </w:p>
        </w:tc>
        <w:tc>
          <w:tcPr>
            <w:tcW w:w="1176" w:type="dxa"/>
            <w:tcBorders>
              <w:top w:val="nil"/>
              <w:left w:val="nil"/>
              <w:bottom w:val="single" w:color="auto" w:sz="4" w:space="0"/>
              <w:right w:val="single" w:color="auto" w:sz="4" w:space="0"/>
            </w:tcBorders>
            <w:shd w:val="clear" w:color="auto" w:fill="auto"/>
            <w:noWrap/>
            <w:vAlign w:val="center"/>
          </w:tcPr>
          <w:p w14:paraId="1AAF417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04</w:t>
            </w:r>
          </w:p>
        </w:tc>
        <w:tc>
          <w:tcPr>
            <w:tcW w:w="2772" w:type="dxa"/>
            <w:tcBorders>
              <w:top w:val="nil"/>
              <w:left w:val="nil"/>
              <w:bottom w:val="single" w:color="auto" w:sz="4" w:space="0"/>
              <w:right w:val="single" w:color="auto" w:sz="4" w:space="0"/>
            </w:tcBorders>
            <w:shd w:val="clear" w:color="auto" w:fill="auto"/>
            <w:noWrap/>
            <w:vAlign w:val="center"/>
          </w:tcPr>
          <w:p w14:paraId="78953C5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两病集采药品</w:t>
            </w:r>
          </w:p>
        </w:tc>
      </w:tr>
      <w:tr w14:paraId="552E0FE9">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0652436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w:t>
            </w:r>
          </w:p>
        </w:tc>
        <w:tc>
          <w:tcPr>
            <w:tcW w:w="3398" w:type="dxa"/>
            <w:tcBorders>
              <w:top w:val="nil"/>
              <w:left w:val="nil"/>
              <w:bottom w:val="single" w:color="auto" w:sz="4" w:space="0"/>
              <w:right w:val="single" w:color="auto" w:sz="4" w:space="0"/>
            </w:tcBorders>
            <w:shd w:val="clear" w:color="auto" w:fill="auto"/>
            <w:noWrap/>
            <w:vAlign w:val="center"/>
          </w:tcPr>
          <w:p w14:paraId="5A901B8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合规丙类费用标志</w:t>
            </w:r>
          </w:p>
        </w:tc>
        <w:tc>
          <w:tcPr>
            <w:tcW w:w="1176" w:type="dxa"/>
            <w:tcBorders>
              <w:top w:val="nil"/>
              <w:left w:val="nil"/>
              <w:bottom w:val="single" w:color="auto" w:sz="4" w:space="0"/>
              <w:right w:val="single" w:color="auto" w:sz="4" w:space="0"/>
            </w:tcBorders>
            <w:shd w:val="clear" w:color="auto" w:fill="auto"/>
            <w:noWrap/>
            <w:vAlign w:val="center"/>
          </w:tcPr>
          <w:p w14:paraId="15D73B2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05</w:t>
            </w:r>
          </w:p>
        </w:tc>
        <w:tc>
          <w:tcPr>
            <w:tcW w:w="2772" w:type="dxa"/>
            <w:tcBorders>
              <w:top w:val="nil"/>
              <w:left w:val="nil"/>
              <w:bottom w:val="single" w:color="auto" w:sz="4" w:space="0"/>
              <w:right w:val="single" w:color="auto" w:sz="4" w:space="0"/>
            </w:tcBorders>
            <w:shd w:val="clear" w:color="auto" w:fill="auto"/>
            <w:noWrap/>
            <w:vAlign w:val="center"/>
          </w:tcPr>
          <w:p w14:paraId="5F3101D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单病种外材料标志</w:t>
            </w:r>
          </w:p>
        </w:tc>
      </w:tr>
      <w:tr w14:paraId="46DCBF50">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7C88DCF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p>
        </w:tc>
        <w:tc>
          <w:tcPr>
            <w:tcW w:w="3398" w:type="dxa"/>
            <w:tcBorders>
              <w:top w:val="nil"/>
              <w:left w:val="nil"/>
              <w:bottom w:val="single" w:color="auto" w:sz="4" w:space="0"/>
              <w:right w:val="single" w:color="auto" w:sz="4" w:space="0"/>
            </w:tcBorders>
            <w:shd w:val="clear" w:color="auto" w:fill="auto"/>
            <w:noWrap/>
            <w:vAlign w:val="center"/>
          </w:tcPr>
          <w:p w14:paraId="5D361A7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w:t>
            </w:r>
          </w:p>
        </w:tc>
        <w:tc>
          <w:tcPr>
            <w:tcW w:w="1176" w:type="dxa"/>
            <w:tcBorders>
              <w:top w:val="nil"/>
              <w:left w:val="nil"/>
              <w:bottom w:val="single" w:color="auto" w:sz="4" w:space="0"/>
              <w:right w:val="single" w:color="auto" w:sz="4" w:space="0"/>
            </w:tcBorders>
            <w:shd w:val="clear" w:color="auto" w:fill="auto"/>
            <w:noWrap/>
            <w:vAlign w:val="center"/>
          </w:tcPr>
          <w:p w14:paraId="18D3CD2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90</w:t>
            </w:r>
          </w:p>
        </w:tc>
        <w:tc>
          <w:tcPr>
            <w:tcW w:w="2772" w:type="dxa"/>
            <w:tcBorders>
              <w:top w:val="nil"/>
              <w:left w:val="nil"/>
              <w:bottom w:val="single" w:color="auto" w:sz="4" w:space="0"/>
              <w:right w:val="single" w:color="auto" w:sz="4" w:space="0"/>
            </w:tcBorders>
            <w:shd w:val="clear" w:color="auto" w:fill="auto"/>
            <w:noWrap/>
            <w:vAlign w:val="center"/>
          </w:tcPr>
          <w:p w14:paraId="3B56C97F">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帕利哌酮治疗标志</w:t>
            </w:r>
          </w:p>
        </w:tc>
      </w:tr>
      <w:tr w14:paraId="413AEB53">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7D9DFEE8">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996</w:t>
            </w:r>
          </w:p>
        </w:tc>
        <w:tc>
          <w:tcPr>
            <w:tcW w:w="3398" w:type="dxa"/>
            <w:tcBorders>
              <w:top w:val="nil"/>
              <w:left w:val="nil"/>
              <w:bottom w:val="single" w:color="auto" w:sz="4" w:space="0"/>
              <w:right w:val="single" w:color="auto" w:sz="4" w:space="0"/>
            </w:tcBorders>
            <w:shd w:val="clear" w:color="auto" w:fill="auto"/>
            <w:noWrap/>
            <w:vAlign w:val="center"/>
          </w:tcPr>
          <w:p w14:paraId="4FA9953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中医药</w:t>
            </w:r>
          </w:p>
        </w:tc>
        <w:tc>
          <w:tcPr>
            <w:tcW w:w="1176" w:type="dxa"/>
            <w:tcBorders>
              <w:top w:val="nil"/>
              <w:left w:val="nil"/>
              <w:bottom w:val="single" w:color="auto" w:sz="4" w:space="0"/>
              <w:right w:val="single" w:color="auto" w:sz="4" w:space="0"/>
            </w:tcBorders>
            <w:shd w:val="clear" w:color="auto" w:fill="auto"/>
            <w:noWrap/>
            <w:vAlign w:val="center"/>
          </w:tcPr>
          <w:p w14:paraId="0A938E5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91</w:t>
            </w:r>
          </w:p>
        </w:tc>
        <w:tc>
          <w:tcPr>
            <w:tcW w:w="2772" w:type="dxa"/>
            <w:tcBorders>
              <w:top w:val="nil"/>
              <w:left w:val="nil"/>
              <w:bottom w:val="single" w:color="auto" w:sz="4" w:space="0"/>
              <w:right w:val="single" w:color="auto" w:sz="4" w:space="0"/>
            </w:tcBorders>
            <w:shd w:val="clear" w:color="auto" w:fill="auto"/>
            <w:noWrap/>
            <w:vAlign w:val="center"/>
          </w:tcPr>
          <w:p w14:paraId="35BDA9F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棕榈帕利哌酮治疗标志</w:t>
            </w:r>
          </w:p>
        </w:tc>
      </w:tr>
      <w:tr w14:paraId="151D1184">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63F9CC2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3398" w:type="dxa"/>
            <w:tcBorders>
              <w:top w:val="nil"/>
              <w:left w:val="nil"/>
              <w:bottom w:val="single" w:color="auto" w:sz="4" w:space="0"/>
              <w:right w:val="single" w:color="auto" w:sz="4" w:space="0"/>
            </w:tcBorders>
            <w:shd w:val="clear" w:color="auto" w:fill="auto"/>
            <w:noWrap/>
            <w:vAlign w:val="center"/>
          </w:tcPr>
          <w:p w14:paraId="681FA8D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抢救自费</w:t>
            </w:r>
          </w:p>
        </w:tc>
        <w:tc>
          <w:tcPr>
            <w:tcW w:w="1176" w:type="dxa"/>
            <w:tcBorders>
              <w:top w:val="nil"/>
              <w:left w:val="nil"/>
              <w:bottom w:val="single" w:color="auto" w:sz="4" w:space="0"/>
              <w:right w:val="single" w:color="auto" w:sz="4" w:space="0"/>
            </w:tcBorders>
            <w:shd w:val="clear" w:color="auto" w:fill="auto"/>
            <w:noWrap/>
            <w:vAlign w:val="center"/>
          </w:tcPr>
          <w:p w14:paraId="0E57F5C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97</w:t>
            </w:r>
          </w:p>
        </w:tc>
        <w:tc>
          <w:tcPr>
            <w:tcW w:w="2772" w:type="dxa"/>
            <w:tcBorders>
              <w:top w:val="nil"/>
              <w:left w:val="nil"/>
              <w:bottom w:val="single" w:color="auto" w:sz="4" w:space="0"/>
              <w:right w:val="single" w:color="auto" w:sz="4" w:space="0"/>
            </w:tcBorders>
            <w:shd w:val="clear" w:color="auto" w:fill="auto"/>
            <w:noWrap/>
            <w:vAlign w:val="center"/>
          </w:tcPr>
          <w:p w14:paraId="3A1C252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中医适宜技术标志（针灸）</w:t>
            </w:r>
          </w:p>
        </w:tc>
      </w:tr>
      <w:tr w14:paraId="5BFB7F4E">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38F3423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w:t>
            </w:r>
          </w:p>
        </w:tc>
        <w:tc>
          <w:tcPr>
            <w:tcW w:w="3398" w:type="dxa"/>
            <w:tcBorders>
              <w:top w:val="nil"/>
              <w:left w:val="nil"/>
              <w:bottom w:val="single" w:color="auto" w:sz="4" w:space="0"/>
              <w:right w:val="single" w:color="auto" w:sz="4" w:space="0"/>
            </w:tcBorders>
            <w:shd w:val="clear" w:color="auto" w:fill="auto"/>
            <w:noWrap/>
            <w:vAlign w:val="center"/>
          </w:tcPr>
          <w:p w14:paraId="605FAA5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特检特治</w:t>
            </w:r>
          </w:p>
        </w:tc>
        <w:tc>
          <w:tcPr>
            <w:tcW w:w="1176" w:type="dxa"/>
            <w:tcBorders>
              <w:top w:val="nil"/>
              <w:left w:val="nil"/>
              <w:bottom w:val="single" w:color="auto" w:sz="4" w:space="0"/>
              <w:right w:val="single" w:color="auto" w:sz="4" w:space="0"/>
            </w:tcBorders>
            <w:shd w:val="clear" w:color="auto" w:fill="auto"/>
            <w:noWrap/>
            <w:vAlign w:val="center"/>
          </w:tcPr>
          <w:p w14:paraId="4BD8E60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98</w:t>
            </w:r>
          </w:p>
        </w:tc>
        <w:tc>
          <w:tcPr>
            <w:tcW w:w="2772" w:type="dxa"/>
            <w:tcBorders>
              <w:top w:val="nil"/>
              <w:left w:val="nil"/>
              <w:bottom w:val="single" w:color="auto" w:sz="4" w:space="0"/>
              <w:right w:val="single" w:color="auto" w:sz="4" w:space="0"/>
            </w:tcBorders>
            <w:shd w:val="clear" w:color="auto" w:fill="auto"/>
            <w:noWrap/>
            <w:vAlign w:val="center"/>
          </w:tcPr>
          <w:p w14:paraId="282C771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马替外分子备案标志</w:t>
            </w:r>
          </w:p>
        </w:tc>
      </w:tr>
      <w:tr w14:paraId="4D151977">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615983E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3398" w:type="dxa"/>
            <w:tcBorders>
              <w:top w:val="nil"/>
              <w:left w:val="nil"/>
              <w:bottom w:val="single" w:color="auto" w:sz="4" w:space="0"/>
              <w:right w:val="single" w:color="auto" w:sz="4" w:space="0"/>
            </w:tcBorders>
            <w:shd w:val="clear" w:color="auto" w:fill="auto"/>
            <w:noWrap/>
            <w:vAlign w:val="center"/>
          </w:tcPr>
          <w:p w14:paraId="12A2DB7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离休床位费</w:t>
            </w:r>
          </w:p>
        </w:tc>
        <w:tc>
          <w:tcPr>
            <w:tcW w:w="1176" w:type="dxa"/>
            <w:tcBorders>
              <w:top w:val="nil"/>
              <w:left w:val="nil"/>
              <w:bottom w:val="single" w:color="auto" w:sz="4" w:space="0"/>
              <w:right w:val="single" w:color="auto" w:sz="4" w:space="0"/>
            </w:tcBorders>
            <w:shd w:val="clear" w:color="auto" w:fill="auto"/>
            <w:noWrap/>
            <w:vAlign w:val="center"/>
          </w:tcPr>
          <w:p w14:paraId="567C82C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99</w:t>
            </w:r>
          </w:p>
        </w:tc>
        <w:tc>
          <w:tcPr>
            <w:tcW w:w="2772" w:type="dxa"/>
            <w:tcBorders>
              <w:top w:val="nil"/>
              <w:left w:val="nil"/>
              <w:bottom w:val="single" w:color="auto" w:sz="4" w:space="0"/>
              <w:right w:val="single" w:color="auto" w:sz="4" w:space="0"/>
            </w:tcBorders>
            <w:shd w:val="clear" w:color="auto" w:fill="auto"/>
            <w:noWrap/>
            <w:vAlign w:val="center"/>
          </w:tcPr>
          <w:p w14:paraId="106BA45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高值药备案标志</w:t>
            </w:r>
          </w:p>
        </w:tc>
      </w:tr>
      <w:tr w14:paraId="15E4509E">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1C23502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7</w:t>
            </w:r>
          </w:p>
        </w:tc>
        <w:tc>
          <w:tcPr>
            <w:tcW w:w="3398" w:type="dxa"/>
            <w:tcBorders>
              <w:top w:val="nil"/>
              <w:left w:val="nil"/>
              <w:bottom w:val="single" w:color="auto" w:sz="4" w:space="0"/>
              <w:right w:val="single" w:color="auto" w:sz="4" w:space="0"/>
            </w:tcBorders>
            <w:shd w:val="clear" w:color="auto" w:fill="auto"/>
            <w:noWrap/>
            <w:vAlign w:val="center"/>
          </w:tcPr>
          <w:p w14:paraId="3A023F9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离休超限价</w:t>
            </w:r>
          </w:p>
        </w:tc>
        <w:tc>
          <w:tcPr>
            <w:tcW w:w="1176" w:type="dxa"/>
            <w:tcBorders>
              <w:top w:val="nil"/>
              <w:left w:val="nil"/>
              <w:bottom w:val="single" w:color="auto" w:sz="4" w:space="0"/>
              <w:right w:val="single" w:color="auto" w:sz="4" w:space="0"/>
            </w:tcBorders>
            <w:shd w:val="clear" w:color="auto" w:fill="auto"/>
            <w:noWrap/>
            <w:vAlign w:val="center"/>
          </w:tcPr>
          <w:p w14:paraId="375CE33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06</w:t>
            </w:r>
          </w:p>
        </w:tc>
        <w:tc>
          <w:tcPr>
            <w:tcW w:w="2772" w:type="dxa"/>
            <w:tcBorders>
              <w:top w:val="nil"/>
              <w:left w:val="nil"/>
              <w:bottom w:val="single" w:color="auto" w:sz="4" w:space="0"/>
              <w:right w:val="single" w:color="auto" w:sz="4" w:space="0"/>
            </w:tcBorders>
            <w:shd w:val="clear" w:color="auto" w:fill="auto"/>
            <w:noWrap/>
            <w:vAlign w:val="center"/>
          </w:tcPr>
          <w:p w14:paraId="1ECC833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符合适应症按双通道管理药品处理标志</w:t>
            </w:r>
          </w:p>
        </w:tc>
      </w:tr>
      <w:tr w14:paraId="5F5F0CF1">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1F40663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8</w:t>
            </w:r>
          </w:p>
        </w:tc>
        <w:tc>
          <w:tcPr>
            <w:tcW w:w="3398" w:type="dxa"/>
            <w:tcBorders>
              <w:top w:val="nil"/>
              <w:left w:val="nil"/>
              <w:bottom w:val="single" w:color="auto" w:sz="4" w:space="0"/>
              <w:right w:val="single" w:color="auto" w:sz="4" w:space="0"/>
            </w:tcBorders>
            <w:shd w:val="clear" w:color="auto" w:fill="auto"/>
            <w:noWrap/>
            <w:vAlign w:val="center"/>
          </w:tcPr>
          <w:p w14:paraId="0AF56B8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离休全自费</w:t>
            </w:r>
          </w:p>
        </w:tc>
        <w:tc>
          <w:tcPr>
            <w:tcW w:w="1176" w:type="dxa"/>
            <w:tcBorders>
              <w:top w:val="nil"/>
              <w:left w:val="nil"/>
              <w:bottom w:val="single" w:color="auto" w:sz="4" w:space="0"/>
              <w:right w:val="single" w:color="auto" w:sz="4" w:space="0"/>
            </w:tcBorders>
            <w:shd w:val="clear" w:color="auto" w:fill="auto"/>
            <w:noWrap/>
            <w:vAlign w:val="center"/>
          </w:tcPr>
          <w:p w14:paraId="46D7BBF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07</w:t>
            </w:r>
          </w:p>
        </w:tc>
        <w:tc>
          <w:tcPr>
            <w:tcW w:w="2772" w:type="dxa"/>
            <w:tcBorders>
              <w:top w:val="nil"/>
              <w:left w:val="nil"/>
              <w:bottom w:val="single" w:color="auto" w:sz="4" w:space="0"/>
              <w:right w:val="single" w:color="auto" w:sz="4" w:space="0"/>
            </w:tcBorders>
            <w:shd w:val="clear" w:color="auto" w:fill="auto"/>
            <w:noWrap/>
            <w:vAlign w:val="center"/>
          </w:tcPr>
          <w:p w14:paraId="1A428AB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符合适应症按普通乙类药品处理标志</w:t>
            </w:r>
          </w:p>
        </w:tc>
      </w:tr>
      <w:tr w14:paraId="50BFD314">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06A6AD3A">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r>
              <w:rPr>
                <w:rFonts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140B613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范围外自费</w:t>
            </w:r>
          </w:p>
        </w:tc>
        <w:tc>
          <w:tcPr>
            <w:tcW w:w="1176" w:type="dxa"/>
            <w:tcBorders>
              <w:top w:val="nil"/>
              <w:left w:val="nil"/>
              <w:bottom w:val="single" w:color="auto" w:sz="4" w:space="0"/>
              <w:right w:val="single" w:color="auto" w:sz="4" w:space="0"/>
            </w:tcBorders>
            <w:shd w:val="clear" w:color="auto" w:fill="auto"/>
            <w:noWrap/>
            <w:vAlign w:val="center"/>
          </w:tcPr>
          <w:p w14:paraId="132B879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08</w:t>
            </w:r>
          </w:p>
        </w:tc>
        <w:tc>
          <w:tcPr>
            <w:tcW w:w="2772" w:type="dxa"/>
            <w:tcBorders>
              <w:top w:val="nil"/>
              <w:left w:val="nil"/>
              <w:bottom w:val="single" w:color="auto" w:sz="4" w:space="0"/>
              <w:right w:val="single" w:color="auto" w:sz="4" w:space="0"/>
            </w:tcBorders>
            <w:shd w:val="clear" w:color="auto" w:fill="auto"/>
            <w:noWrap/>
            <w:vAlign w:val="center"/>
          </w:tcPr>
          <w:p w14:paraId="0025FA2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不符适应症按丙类处理标志</w:t>
            </w:r>
          </w:p>
        </w:tc>
      </w:tr>
      <w:tr w14:paraId="456817B6">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7DCD89D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51</w:t>
            </w:r>
          </w:p>
        </w:tc>
        <w:tc>
          <w:tcPr>
            <w:tcW w:w="3398" w:type="dxa"/>
            <w:tcBorders>
              <w:top w:val="nil"/>
              <w:left w:val="nil"/>
              <w:bottom w:val="single" w:color="auto" w:sz="4" w:space="0"/>
              <w:right w:val="single" w:color="auto" w:sz="4" w:space="0"/>
            </w:tcBorders>
            <w:shd w:val="clear" w:color="auto" w:fill="auto"/>
            <w:noWrap/>
            <w:vAlign w:val="center"/>
          </w:tcPr>
          <w:p w14:paraId="1D5DFD6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门诊特病治疗方案内</w:t>
            </w:r>
          </w:p>
        </w:tc>
        <w:tc>
          <w:tcPr>
            <w:tcW w:w="1176" w:type="dxa"/>
            <w:tcBorders>
              <w:top w:val="nil"/>
              <w:left w:val="nil"/>
              <w:bottom w:val="single" w:color="auto" w:sz="4" w:space="0"/>
              <w:right w:val="single" w:color="auto" w:sz="4" w:space="0"/>
            </w:tcBorders>
            <w:shd w:val="clear" w:color="auto" w:fill="auto"/>
            <w:noWrap/>
            <w:vAlign w:val="center"/>
          </w:tcPr>
          <w:p w14:paraId="12C958F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92</w:t>
            </w:r>
          </w:p>
        </w:tc>
        <w:tc>
          <w:tcPr>
            <w:tcW w:w="2772" w:type="dxa"/>
            <w:tcBorders>
              <w:top w:val="nil"/>
              <w:left w:val="nil"/>
              <w:bottom w:val="single" w:color="auto" w:sz="4" w:space="0"/>
              <w:right w:val="single" w:color="auto" w:sz="4" w:space="0"/>
            </w:tcBorders>
            <w:shd w:val="clear" w:color="auto" w:fill="auto"/>
            <w:noWrap/>
            <w:vAlign w:val="center"/>
          </w:tcPr>
          <w:p w14:paraId="5FBD04E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非吗替麦考酚酯（</w:t>
            </w:r>
            <w:r>
              <w:rPr>
                <w:rFonts w:asciiTheme="minorEastAsia" w:hAnsiTheme="minorEastAsia"/>
                <w:color w:val="000000" w:themeColor="text1"/>
                <w:sz w:val="18"/>
                <w:szCs w:val="18"/>
                <w14:textFill>
                  <w14:solidFill>
                    <w14:schemeClr w14:val="tx1"/>
                  </w14:solidFill>
                </w14:textFill>
              </w:rPr>
              <w:t>4 种特殊药品）</w:t>
            </w:r>
          </w:p>
        </w:tc>
      </w:tr>
      <w:tr w14:paraId="459FD082">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24F5CF5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52</w:t>
            </w:r>
          </w:p>
        </w:tc>
        <w:tc>
          <w:tcPr>
            <w:tcW w:w="3398" w:type="dxa"/>
            <w:tcBorders>
              <w:top w:val="nil"/>
              <w:left w:val="nil"/>
              <w:bottom w:val="single" w:color="auto" w:sz="4" w:space="0"/>
              <w:right w:val="single" w:color="auto" w:sz="4" w:space="0"/>
            </w:tcBorders>
            <w:shd w:val="clear" w:color="auto" w:fill="auto"/>
            <w:noWrap/>
            <w:vAlign w:val="center"/>
          </w:tcPr>
          <w:p w14:paraId="57A9B5A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门诊特病治疗方案外</w:t>
            </w:r>
          </w:p>
        </w:tc>
        <w:tc>
          <w:tcPr>
            <w:tcW w:w="1176" w:type="dxa"/>
            <w:tcBorders>
              <w:top w:val="nil"/>
              <w:left w:val="nil"/>
              <w:bottom w:val="single" w:color="auto" w:sz="4" w:space="0"/>
              <w:right w:val="single" w:color="auto" w:sz="4" w:space="0"/>
            </w:tcBorders>
            <w:shd w:val="clear" w:color="auto" w:fill="auto"/>
            <w:noWrap/>
            <w:vAlign w:val="center"/>
          </w:tcPr>
          <w:p w14:paraId="1D13D74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93</w:t>
            </w:r>
          </w:p>
        </w:tc>
        <w:tc>
          <w:tcPr>
            <w:tcW w:w="2772" w:type="dxa"/>
            <w:tcBorders>
              <w:top w:val="nil"/>
              <w:left w:val="nil"/>
              <w:bottom w:val="single" w:color="auto" w:sz="4" w:space="0"/>
              <w:right w:val="single" w:color="auto" w:sz="4" w:space="0"/>
            </w:tcBorders>
            <w:shd w:val="clear" w:color="auto" w:fill="auto"/>
            <w:noWrap/>
            <w:vAlign w:val="center"/>
          </w:tcPr>
          <w:p w14:paraId="098B43F5">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64 层螺旋 CT（单源）</w:t>
            </w:r>
          </w:p>
        </w:tc>
      </w:tr>
      <w:tr w14:paraId="388EAA39">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6DE2E0DE">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50</w:t>
            </w:r>
          </w:p>
        </w:tc>
        <w:tc>
          <w:tcPr>
            <w:tcW w:w="3398" w:type="dxa"/>
            <w:tcBorders>
              <w:top w:val="nil"/>
              <w:left w:val="nil"/>
              <w:bottom w:val="single" w:color="auto" w:sz="4" w:space="0"/>
              <w:right w:val="single" w:color="auto" w:sz="4" w:space="0"/>
            </w:tcBorders>
            <w:shd w:val="clear" w:color="auto" w:fill="auto"/>
            <w:noWrap/>
            <w:vAlign w:val="center"/>
          </w:tcPr>
          <w:p w14:paraId="5EE602E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吗替麦考酚酯（</w:t>
            </w:r>
            <w:r>
              <w:rPr>
                <w:rFonts w:asciiTheme="minorEastAsia" w:hAnsiTheme="minorEastAsia"/>
                <w:color w:val="000000" w:themeColor="text1"/>
                <w:sz w:val="18"/>
                <w:szCs w:val="18"/>
                <w14:textFill>
                  <w14:solidFill>
                    <w14:schemeClr w14:val="tx1"/>
                  </w14:solidFill>
                </w14:textFill>
              </w:rPr>
              <w:t>4 种特殊药品）</w:t>
            </w:r>
          </w:p>
        </w:tc>
        <w:tc>
          <w:tcPr>
            <w:tcW w:w="1176" w:type="dxa"/>
            <w:tcBorders>
              <w:top w:val="nil"/>
              <w:left w:val="nil"/>
              <w:bottom w:val="single" w:color="auto" w:sz="4" w:space="0"/>
              <w:right w:val="single" w:color="auto" w:sz="4" w:space="0"/>
            </w:tcBorders>
            <w:shd w:val="clear" w:color="auto" w:fill="auto"/>
            <w:noWrap/>
            <w:vAlign w:val="center"/>
          </w:tcPr>
          <w:p w14:paraId="0C87DB9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94</w:t>
            </w:r>
          </w:p>
        </w:tc>
        <w:tc>
          <w:tcPr>
            <w:tcW w:w="2772" w:type="dxa"/>
            <w:tcBorders>
              <w:top w:val="nil"/>
              <w:left w:val="nil"/>
              <w:bottom w:val="single" w:color="auto" w:sz="4" w:space="0"/>
              <w:right w:val="single" w:color="auto" w:sz="4" w:space="0"/>
            </w:tcBorders>
            <w:shd w:val="clear" w:color="auto" w:fill="auto"/>
            <w:noWrap/>
            <w:vAlign w:val="center"/>
          </w:tcPr>
          <w:p w14:paraId="650B1B68">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64 层螺旋 CT（双源）</w:t>
            </w:r>
          </w:p>
        </w:tc>
      </w:tr>
      <w:tr w14:paraId="148CED06">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061CF06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60</w:t>
            </w:r>
          </w:p>
        </w:tc>
        <w:tc>
          <w:tcPr>
            <w:tcW w:w="3398" w:type="dxa"/>
            <w:tcBorders>
              <w:top w:val="nil"/>
              <w:left w:val="nil"/>
              <w:bottom w:val="single" w:color="auto" w:sz="4" w:space="0"/>
              <w:right w:val="single" w:color="auto" w:sz="4" w:space="0"/>
            </w:tcBorders>
            <w:shd w:val="clear" w:color="auto" w:fill="auto"/>
            <w:noWrap/>
            <w:vAlign w:val="center"/>
          </w:tcPr>
          <w:p w14:paraId="1534209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吗替麦考酚酯（未备案）</w:t>
            </w:r>
          </w:p>
        </w:tc>
        <w:tc>
          <w:tcPr>
            <w:tcW w:w="1176" w:type="dxa"/>
            <w:tcBorders>
              <w:top w:val="nil"/>
              <w:left w:val="nil"/>
              <w:bottom w:val="single" w:color="auto" w:sz="4" w:space="0"/>
              <w:right w:val="single" w:color="auto" w:sz="4" w:space="0"/>
            </w:tcBorders>
            <w:shd w:val="clear" w:color="auto" w:fill="auto"/>
            <w:noWrap/>
            <w:vAlign w:val="center"/>
          </w:tcPr>
          <w:p w14:paraId="46DF2C3E">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95</w:t>
            </w:r>
          </w:p>
        </w:tc>
        <w:tc>
          <w:tcPr>
            <w:tcW w:w="2772" w:type="dxa"/>
            <w:tcBorders>
              <w:top w:val="nil"/>
              <w:left w:val="nil"/>
              <w:bottom w:val="single" w:color="auto" w:sz="4" w:space="0"/>
              <w:right w:val="single" w:color="auto" w:sz="4" w:space="0"/>
            </w:tcBorders>
            <w:shd w:val="clear" w:color="auto" w:fill="auto"/>
            <w:noWrap/>
            <w:vAlign w:val="center"/>
          </w:tcPr>
          <w:p w14:paraId="532B8A9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中医药（中药汤剂）</w:t>
            </w:r>
          </w:p>
        </w:tc>
      </w:tr>
      <w:tr w14:paraId="088A69EE">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5C0437A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3398" w:type="dxa"/>
            <w:tcBorders>
              <w:top w:val="nil"/>
              <w:left w:val="nil"/>
              <w:bottom w:val="single" w:color="auto" w:sz="4" w:space="0"/>
              <w:right w:val="single" w:color="auto" w:sz="4" w:space="0"/>
            </w:tcBorders>
            <w:shd w:val="clear" w:color="auto" w:fill="auto"/>
            <w:noWrap/>
            <w:vAlign w:val="center"/>
          </w:tcPr>
          <w:p w14:paraId="3F01835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新冠用药</w:t>
            </w:r>
          </w:p>
        </w:tc>
        <w:tc>
          <w:tcPr>
            <w:tcW w:w="1176" w:type="dxa"/>
            <w:tcBorders>
              <w:top w:val="nil"/>
              <w:left w:val="nil"/>
              <w:bottom w:val="single" w:color="auto" w:sz="4" w:space="0"/>
              <w:right w:val="single" w:color="auto" w:sz="4" w:space="0"/>
            </w:tcBorders>
            <w:shd w:val="clear" w:color="auto" w:fill="auto"/>
            <w:noWrap/>
            <w:vAlign w:val="center"/>
          </w:tcPr>
          <w:p w14:paraId="16430C3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42</w:t>
            </w:r>
          </w:p>
        </w:tc>
        <w:tc>
          <w:tcPr>
            <w:tcW w:w="2772" w:type="dxa"/>
            <w:tcBorders>
              <w:top w:val="nil"/>
              <w:left w:val="nil"/>
              <w:bottom w:val="single" w:color="auto" w:sz="4" w:space="0"/>
              <w:right w:val="single" w:color="auto" w:sz="4" w:space="0"/>
            </w:tcBorders>
            <w:shd w:val="clear" w:color="auto" w:fill="auto"/>
            <w:noWrap/>
            <w:vAlign w:val="center"/>
          </w:tcPr>
          <w:p w14:paraId="03F6480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免费糖尿病标识</w:t>
            </w:r>
          </w:p>
        </w:tc>
      </w:tr>
      <w:tr w14:paraId="663D22A0">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1C0E416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r>
              <w:rPr>
                <w:rFonts w:asciiTheme="minorEastAsia" w:hAnsiTheme="minorEastAsia"/>
                <w:color w:val="000000" w:themeColor="text1"/>
                <w:sz w:val="18"/>
                <w:szCs w:val="18"/>
                <w14:textFill>
                  <w14:solidFill>
                    <w14:schemeClr w14:val="tx1"/>
                  </w14:solidFill>
                </w14:textFill>
              </w:rPr>
              <w:t>41</w:t>
            </w:r>
          </w:p>
        </w:tc>
        <w:tc>
          <w:tcPr>
            <w:tcW w:w="3398" w:type="dxa"/>
            <w:tcBorders>
              <w:top w:val="nil"/>
              <w:left w:val="nil"/>
              <w:bottom w:val="single" w:color="auto" w:sz="4" w:space="0"/>
              <w:right w:val="single" w:color="auto" w:sz="4" w:space="0"/>
            </w:tcBorders>
            <w:shd w:val="clear" w:color="auto" w:fill="auto"/>
            <w:noWrap/>
            <w:vAlign w:val="center"/>
          </w:tcPr>
          <w:p w14:paraId="6E1FD9C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免费高血压标识</w:t>
            </w:r>
          </w:p>
        </w:tc>
        <w:tc>
          <w:tcPr>
            <w:tcW w:w="1176" w:type="dxa"/>
            <w:tcBorders>
              <w:top w:val="nil"/>
              <w:left w:val="nil"/>
              <w:bottom w:val="single" w:color="auto" w:sz="4" w:space="0"/>
              <w:right w:val="single" w:color="auto" w:sz="4" w:space="0"/>
            </w:tcBorders>
            <w:shd w:val="clear" w:color="auto" w:fill="auto"/>
            <w:noWrap/>
            <w:vAlign w:val="center"/>
          </w:tcPr>
          <w:p w14:paraId="30B56EE1">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nil"/>
              <w:left w:val="nil"/>
              <w:bottom w:val="single" w:color="auto" w:sz="4" w:space="0"/>
              <w:right w:val="single" w:color="auto" w:sz="4" w:space="0"/>
            </w:tcBorders>
            <w:shd w:val="clear" w:color="auto" w:fill="auto"/>
            <w:noWrap/>
            <w:vAlign w:val="center"/>
          </w:tcPr>
          <w:p w14:paraId="4DCC49C4">
            <w:pPr>
              <w:jc w:val="center"/>
              <w:rPr>
                <w:rFonts w:asciiTheme="minorEastAsia" w:hAnsiTheme="minorEastAsia"/>
                <w:color w:val="000000" w:themeColor="text1"/>
                <w:sz w:val="18"/>
                <w:szCs w:val="18"/>
                <w14:textFill>
                  <w14:solidFill>
                    <w14:schemeClr w14:val="tx1"/>
                  </w14:solidFill>
                </w14:textFill>
              </w:rPr>
            </w:pPr>
          </w:p>
        </w:tc>
      </w:tr>
    </w:tbl>
    <w:p w14:paraId="438F3210"/>
    <w:p w14:paraId="3C26FF3C">
      <w:pPr>
        <w:pStyle w:val="23"/>
        <w:spacing w:after="156"/>
      </w:pPr>
      <w:bookmarkStart w:id="56" w:name="有效标志"/>
      <w:r>
        <w:rPr>
          <w:rFonts w:hint="eastAsia"/>
        </w:rPr>
        <w:t xml:space="preserve"> 有效标志</w:t>
      </w:r>
      <w:bookmarkEnd w:id="56"/>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36C689DD">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4CE2974">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88E7061">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6A4631F">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4198089">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1282CFBC">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351F345A">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071EED3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无效</w:t>
            </w:r>
          </w:p>
        </w:tc>
        <w:tc>
          <w:tcPr>
            <w:tcW w:w="1176" w:type="dxa"/>
            <w:tcBorders>
              <w:top w:val="nil"/>
              <w:left w:val="nil"/>
              <w:bottom w:val="single" w:color="auto" w:sz="4" w:space="0"/>
              <w:right w:val="single" w:color="auto" w:sz="4" w:space="0"/>
            </w:tcBorders>
            <w:shd w:val="clear" w:color="auto" w:fill="auto"/>
            <w:noWrap/>
            <w:vAlign w:val="center"/>
          </w:tcPr>
          <w:p w14:paraId="3F99FFB0">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2772" w:type="dxa"/>
            <w:tcBorders>
              <w:top w:val="nil"/>
              <w:left w:val="nil"/>
              <w:bottom w:val="single" w:color="auto" w:sz="4" w:space="0"/>
              <w:right w:val="single" w:color="auto" w:sz="4" w:space="0"/>
            </w:tcBorders>
            <w:shd w:val="clear" w:color="auto" w:fill="auto"/>
            <w:noWrap/>
            <w:vAlign w:val="center"/>
          </w:tcPr>
          <w:p w14:paraId="296A6B4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有效</w:t>
            </w:r>
          </w:p>
        </w:tc>
      </w:tr>
    </w:tbl>
    <w:p w14:paraId="3014D94A"/>
    <w:p w14:paraId="074F5BFA">
      <w:pPr>
        <w:pStyle w:val="23"/>
        <w:spacing w:after="156"/>
      </w:pPr>
      <w:bookmarkStart w:id="57" w:name="外购处方标志"/>
      <w:r>
        <w:rPr>
          <w:rFonts w:hint="eastAsia"/>
        </w:rPr>
        <w:t xml:space="preserve"> 外购处方标志</w:t>
      </w:r>
      <w:bookmarkEnd w:id="57"/>
    </w:p>
    <w:tbl>
      <w:tblPr>
        <w:tblStyle w:val="12"/>
        <w:tblW w:w="8522" w:type="dxa"/>
        <w:tblInd w:w="0" w:type="dxa"/>
        <w:tblLayout w:type="fixed"/>
        <w:tblCellMar>
          <w:top w:w="0" w:type="dxa"/>
          <w:left w:w="108" w:type="dxa"/>
          <w:bottom w:w="0" w:type="dxa"/>
          <w:right w:w="108" w:type="dxa"/>
        </w:tblCellMar>
      </w:tblPr>
      <w:tblGrid>
        <w:gridCol w:w="1176"/>
        <w:gridCol w:w="3398"/>
        <w:gridCol w:w="1176"/>
        <w:gridCol w:w="2772"/>
      </w:tblGrid>
      <w:tr w14:paraId="540A9277">
        <w:tblPrEx>
          <w:tblCellMar>
            <w:top w:w="0" w:type="dxa"/>
            <w:left w:w="108" w:type="dxa"/>
            <w:bottom w:w="0" w:type="dxa"/>
            <w:right w:w="108" w:type="dxa"/>
          </w:tblCellMar>
        </w:tblPrEx>
        <w:trPr>
          <w:trHeight w:val="260" w:hRule="atLeast"/>
          <w:tblHead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6FA24657">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6A376B7">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1FD51A8">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代码值</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5B29F25">
            <w:pPr>
              <w:jc w:val="center"/>
              <w:rPr>
                <w:rFonts w:ascii="黑体" w:hAnsi="黑体" w:eastAsia="黑体"/>
                <w:color w:val="000000" w:themeColor="text1"/>
                <w:sz w:val="18"/>
                <w:szCs w:val="18"/>
                <w14:textFill>
                  <w14:solidFill>
                    <w14:schemeClr w14:val="tx1"/>
                  </w14:solidFill>
                </w14:textFill>
              </w:rPr>
            </w:pPr>
            <w:r>
              <w:rPr>
                <w:rFonts w:hint="eastAsia" w:ascii="黑体" w:hAnsi="黑体" w:eastAsia="黑体"/>
                <w:color w:val="000000" w:themeColor="text1"/>
                <w:sz w:val="18"/>
                <w:szCs w:val="18"/>
                <w14:textFill>
                  <w14:solidFill>
                    <w14:schemeClr w14:val="tx1"/>
                  </w14:solidFill>
                </w14:textFill>
              </w:rPr>
              <w:t>代码名称</w:t>
            </w:r>
          </w:p>
        </w:tc>
      </w:tr>
      <w:tr w14:paraId="0D66A063">
        <w:tblPrEx>
          <w:tblCellMar>
            <w:top w:w="0" w:type="dxa"/>
            <w:left w:w="108" w:type="dxa"/>
            <w:bottom w:w="0" w:type="dxa"/>
            <w:right w:w="108" w:type="dxa"/>
          </w:tblCellMar>
        </w:tblPrEx>
        <w:trPr>
          <w:trHeight w:val="260" w:hRule="atLeast"/>
        </w:trPr>
        <w:tc>
          <w:tcPr>
            <w:tcW w:w="1176" w:type="dxa"/>
            <w:tcBorders>
              <w:top w:val="nil"/>
              <w:left w:val="single" w:color="auto" w:sz="4" w:space="0"/>
              <w:bottom w:val="single" w:color="auto" w:sz="4" w:space="0"/>
              <w:right w:val="single" w:color="auto" w:sz="4" w:space="0"/>
            </w:tcBorders>
            <w:shd w:val="clear" w:color="auto" w:fill="auto"/>
            <w:noWrap/>
            <w:vAlign w:val="center"/>
          </w:tcPr>
          <w:p w14:paraId="41AEF28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8" w:type="dxa"/>
            <w:tcBorders>
              <w:top w:val="nil"/>
              <w:left w:val="nil"/>
              <w:bottom w:val="single" w:color="auto" w:sz="4" w:space="0"/>
              <w:right w:val="single" w:color="auto" w:sz="4" w:space="0"/>
            </w:tcBorders>
            <w:shd w:val="clear" w:color="auto" w:fill="auto"/>
            <w:noWrap/>
            <w:vAlign w:val="center"/>
          </w:tcPr>
          <w:p w14:paraId="19D14B2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否</w:t>
            </w:r>
          </w:p>
        </w:tc>
        <w:tc>
          <w:tcPr>
            <w:tcW w:w="1176" w:type="dxa"/>
            <w:tcBorders>
              <w:top w:val="nil"/>
              <w:left w:val="nil"/>
              <w:bottom w:val="single" w:color="auto" w:sz="4" w:space="0"/>
              <w:right w:val="single" w:color="auto" w:sz="4" w:space="0"/>
            </w:tcBorders>
            <w:shd w:val="clear" w:color="auto" w:fill="auto"/>
            <w:noWrap/>
            <w:vAlign w:val="center"/>
          </w:tcPr>
          <w:p w14:paraId="6B041DC0">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1</w:t>
            </w:r>
          </w:p>
        </w:tc>
        <w:tc>
          <w:tcPr>
            <w:tcW w:w="2772" w:type="dxa"/>
            <w:tcBorders>
              <w:top w:val="nil"/>
              <w:left w:val="nil"/>
              <w:bottom w:val="single" w:color="auto" w:sz="4" w:space="0"/>
              <w:right w:val="single" w:color="auto" w:sz="4" w:space="0"/>
            </w:tcBorders>
            <w:shd w:val="clear" w:color="auto" w:fill="auto"/>
            <w:noWrap/>
            <w:vAlign w:val="center"/>
          </w:tcPr>
          <w:p w14:paraId="062F466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是</w:t>
            </w:r>
          </w:p>
        </w:tc>
      </w:tr>
    </w:tbl>
    <w:p w14:paraId="1F8496FE"/>
    <w:p w14:paraId="782B92E8">
      <w:pPr>
        <w:pStyle w:val="23"/>
        <w:spacing w:after="156"/>
        <w:rPr>
          <w:sz w:val="30"/>
        </w:rPr>
      </w:pPr>
      <w:r>
        <w:rPr>
          <w:rFonts w:hint="eastAsia"/>
        </w:rPr>
        <w:t xml:space="preserve"> 处方类别代码(rx_type_code) </w:t>
      </w:r>
    </w:p>
    <w:p w14:paraId="6F3CD6C6"/>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6920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771365F">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A3BB4C2">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5AEC61B0">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6C3564B0">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4010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5D591370">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1</w:t>
            </w:r>
          </w:p>
        </w:tc>
        <w:tc>
          <w:tcPr>
            <w:tcW w:w="1984" w:type="dxa"/>
            <w:tcBorders>
              <w:top w:val="single" w:color="auto" w:sz="4" w:space="0"/>
              <w:left w:val="single" w:color="auto" w:sz="4" w:space="0"/>
              <w:bottom w:val="single" w:color="auto" w:sz="4" w:space="0"/>
              <w:right w:val="single" w:color="auto" w:sz="4" w:space="0"/>
            </w:tcBorders>
            <w:noWrap/>
            <w:vAlign w:val="center"/>
          </w:tcPr>
          <w:p w14:paraId="54763FA6">
            <w:pPr>
              <w:pStyle w:val="30"/>
              <w:jc w:val="center"/>
              <w:rPr>
                <w:rFonts w:cs="宋体" w:asciiTheme="minorEastAsia" w:hAnsiTheme="minorEastAsia"/>
                <w:sz w:val="21"/>
                <w:szCs w:val="21"/>
              </w:rPr>
            </w:pPr>
            <w:r>
              <w:rPr>
                <w:rFonts w:hint="eastAsia" w:cs="宋体" w:asciiTheme="minorEastAsia" w:hAnsiTheme="minorEastAsia"/>
                <w:sz w:val="21"/>
                <w:szCs w:val="21"/>
              </w:rPr>
              <w:t>门诊西药中成药</w:t>
            </w:r>
          </w:p>
        </w:tc>
        <w:tc>
          <w:tcPr>
            <w:tcW w:w="1985" w:type="dxa"/>
            <w:tcBorders>
              <w:top w:val="single" w:color="auto" w:sz="4" w:space="0"/>
              <w:left w:val="single" w:color="auto" w:sz="4" w:space="0"/>
              <w:bottom w:val="single" w:color="auto" w:sz="4" w:space="0"/>
              <w:right w:val="single" w:color="auto" w:sz="4" w:space="0"/>
            </w:tcBorders>
          </w:tcPr>
          <w:p w14:paraId="639D610B">
            <w:pPr>
              <w:pStyle w:val="30"/>
              <w:jc w:val="center"/>
              <w:rPr>
                <w:rFonts w:cs="宋体" w:asciiTheme="minorEastAsia" w:hAnsiTheme="minorEastAsia"/>
                <w:sz w:val="21"/>
                <w:szCs w:val="21"/>
              </w:rPr>
            </w:pPr>
            <w:r>
              <w:rPr>
                <w:rFonts w:hint="eastAsia" w:cs="宋体" w:asciiTheme="minorEastAsia" w:hAnsiTheme="minorEastAsia"/>
                <w:sz w:val="21"/>
                <w:szCs w:val="21"/>
              </w:rPr>
              <w:t>7</w:t>
            </w:r>
          </w:p>
        </w:tc>
        <w:tc>
          <w:tcPr>
            <w:tcW w:w="2268" w:type="dxa"/>
            <w:tcBorders>
              <w:top w:val="single" w:color="auto" w:sz="4" w:space="0"/>
              <w:left w:val="single" w:color="auto" w:sz="4" w:space="0"/>
              <w:bottom w:val="single" w:color="auto" w:sz="4" w:space="0"/>
              <w:right w:val="single" w:color="auto" w:sz="4" w:space="0"/>
            </w:tcBorders>
          </w:tcPr>
          <w:p w14:paraId="7E9D3A57">
            <w:pPr>
              <w:pStyle w:val="30"/>
              <w:jc w:val="center"/>
              <w:rPr>
                <w:rFonts w:cs="宋体" w:asciiTheme="minorEastAsia" w:hAnsiTheme="minorEastAsia"/>
                <w:sz w:val="21"/>
                <w:szCs w:val="21"/>
              </w:rPr>
            </w:pPr>
            <w:r>
              <w:rPr>
                <w:rFonts w:hint="eastAsia" w:cs="宋体" w:asciiTheme="minorEastAsia" w:hAnsiTheme="minorEastAsia"/>
                <w:sz w:val="21"/>
                <w:szCs w:val="21"/>
              </w:rPr>
              <w:t>麻、精一</w:t>
            </w:r>
          </w:p>
        </w:tc>
      </w:tr>
      <w:tr w14:paraId="76E9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DAADC54">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2</w:t>
            </w:r>
          </w:p>
        </w:tc>
        <w:tc>
          <w:tcPr>
            <w:tcW w:w="1984" w:type="dxa"/>
            <w:tcBorders>
              <w:top w:val="single" w:color="auto" w:sz="4" w:space="0"/>
              <w:left w:val="single" w:color="auto" w:sz="4" w:space="0"/>
              <w:bottom w:val="single" w:color="auto" w:sz="4" w:space="0"/>
              <w:right w:val="single" w:color="auto" w:sz="4" w:space="0"/>
            </w:tcBorders>
            <w:noWrap/>
            <w:vAlign w:val="center"/>
          </w:tcPr>
          <w:p w14:paraId="2C5B2631">
            <w:pPr>
              <w:pStyle w:val="30"/>
              <w:jc w:val="center"/>
              <w:rPr>
                <w:rFonts w:cs="宋体" w:asciiTheme="minorEastAsia" w:hAnsiTheme="minorEastAsia"/>
                <w:sz w:val="21"/>
                <w:szCs w:val="21"/>
              </w:rPr>
            </w:pPr>
            <w:r>
              <w:rPr>
                <w:rFonts w:hint="eastAsia" w:cs="宋体" w:asciiTheme="minorEastAsia" w:hAnsiTheme="minorEastAsia"/>
                <w:sz w:val="21"/>
                <w:szCs w:val="21"/>
              </w:rPr>
              <w:t>门诊中药饮片</w:t>
            </w:r>
          </w:p>
        </w:tc>
        <w:tc>
          <w:tcPr>
            <w:tcW w:w="1985" w:type="dxa"/>
            <w:tcBorders>
              <w:top w:val="single" w:color="auto" w:sz="4" w:space="0"/>
              <w:left w:val="single" w:color="auto" w:sz="4" w:space="0"/>
              <w:bottom w:val="single" w:color="auto" w:sz="4" w:space="0"/>
              <w:right w:val="single" w:color="auto" w:sz="4" w:space="0"/>
            </w:tcBorders>
          </w:tcPr>
          <w:p w14:paraId="33385018">
            <w:pPr>
              <w:pStyle w:val="30"/>
              <w:jc w:val="center"/>
              <w:rPr>
                <w:rFonts w:cs="宋体" w:asciiTheme="minorEastAsia" w:hAnsiTheme="minorEastAsia"/>
                <w:sz w:val="21"/>
                <w:szCs w:val="21"/>
              </w:rPr>
            </w:pPr>
            <w:r>
              <w:rPr>
                <w:rFonts w:hint="eastAsia" w:cs="宋体" w:asciiTheme="minorEastAsia" w:hAnsiTheme="minorEastAsia"/>
                <w:sz w:val="21"/>
                <w:szCs w:val="21"/>
              </w:rPr>
              <w:t>8</w:t>
            </w:r>
          </w:p>
        </w:tc>
        <w:tc>
          <w:tcPr>
            <w:tcW w:w="2268" w:type="dxa"/>
            <w:tcBorders>
              <w:top w:val="single" w:color="auto" w:sz="4" w:space="0"/>
              <w:left w:val="single" w:color="auto" w:sz="4" w:space="0"/>
              <w:bottom w:val="single" w:color="auto" w:sz="4" w:space="0"/>
              <w:right w:val="single" w:color="auto" w:sz="4" w:space="0"/>
            </w:tcBorders>
          </w:tcPr>
          <w:p w14:paraId="47534DC6">
            <w:pPr>
              <w:pStyle w:val="30"/>
              <w:jc w:val="center"/>
              <w:rPr>
                <w:rFonts w:cs="宋体" w:asciiTheme="minorEastAsia" w:hAnsiTheme="minorEastAsia"/>
                <w:sz w:val="21"/>
                <w:szCs w:val="21"/>
              </w:rPr>
            </w:pPr>
            <w:r>
              <w:rPr>
                <w:rFonts w:hint="eastAsia" w:cs="宋体" w:asciiTheme="minorEastAsia" w:hAnsiTheme="minorEastAsia"/>
                <w:sz w:val="21"/>
                <w:szCs w:val="21"/>
              </w:rPr>
              <w:t>精二</w:t>
            </w:r>
          </w:p>
        </w:tc>
      </w:tr>
      <w:tr w14:paraId="443E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2CE9427">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3</w:t>
            </w:r>
          </w:p>
        </w:tc>
        <w:tc>
          <w:tcPr>
            <w:tcW w:w="1984" w:type="dxa"/>
            <w:tcBorders>
              <w:top w:val="single" w:color="auto" w:sz="4" w:space="0"/>
              <w:left w:val="single" w:color="auto" w:sz="4" w:space="0"/>
              <w:bottom w:val="single" w:color="auto" w:sz="4" w:space="0"/>
              <w:right w:val="single" w:color="auto" w:sz="4" w:space="0"/>
            </w:tcBorders>
            <w:noWrap/>
            <w:vAlign w:val="center"/>
          </w:tcPr>
          <w:p w14:paraId="5FD7937F">
            <w:pPr>
              <w:pStyle w:val="30"/>
              <w:jc w:val="center"/>
              <w:rPr>
                <w:rFonts w:cs="宋体" w:asciiTheme="minorEastAsia" w:hAnsiTheme="minorEastAsia"/>
                <w:sz w:val="21"/>
                <w:szCs w:val="21"/>
              </w:rPr>
            </w:pPr>
            <w:r>
              <w:rPr>
                <w:rFonts w:hint="eastAsia" w:cs="宋体" w:asciiTheme="minorEastAsia" w:hAnsiTheme="minorEastAsia"/>
                <w:sz w:val="21"/>
                <w:szCs w:val="21"/>
              </w:rPr>
              <w:t>急诊西药中成药</w:t>
            </w:r>
          </w:p>
        </w:tc>
        <w:tc>
          <w:tcPr>
            <w:tcW w:w="1985" w:type="dxa"/>
            <w:tcBorders>
              <w:top w:val="single" w:color="auto" w:sz="4" w:space="0"/>
              <w:left w:val="single" w:color="auto" w:sz="4" w:space="0"/>
              <w:bottom w:val="single" w:color="auto" w:sz="4" w:space="0"/>
              <w:right w:val="single" w:color="auto" w:sz="4" w:space="0"/>
            </w:tcBorders>
          </w:tcPr>
          <w:p w14:paraId="76EF2EA4">
            <w:pPr>
              <w:pStyle w:val="30"/>
              <w:jc w:val="center"/>
              <w:rPr>
                <w:rFonts w:cs="宋体" w:asciiTheme="minorEastAsia" w:hAnsiTheme="minorEastAsia"/>
                <w:sz w:val="21"/>
                <w:szCs w:val="21"/>
              </w:rPr>
            </w:pPr>
            <w:r>
              <w:rPr>
                <w:rFonts w:hint="eastAsia" w:cs="宋体" w:asciiTheme="minorEastAsia" w:hAnsiTheme="minorEastAsia"/>
                <w:sz w:val="21"/>
                <w:szCs w:val="21"/>
              </w:rPr>
              <w:t>9</w:t>
            </w:r>
          </w:p>
        </w:tc>
        <w:tc>
          <w:tcPr>
            <w:tcW w:w="2268" w:type="dxa"/>
            <w:tcBorders>
              <w:top w:val="single" w:color="auto" w:sz="4" w:space="0"/>
              <w:left w:val="single" w:color="auto" w:sz="4" w:space="0"/>
              <w:bottom w:val="single" w:color="auto" w:sz="4" w:space="0"/>
              <w:right w:val="single" w:color="auto" w:sz="4" w:space="0"/>
            </w:tcBorders>
          </w:tcPr>
          <w:p w14:paraId="6EC4A8BA">
            <w:pPr>
              <w:pStyle w:val="30"/>
              <w:jc w:val="center"/>
              <w:rPr>
                <w:rFonts w:cs="宋体" w:asciiTheme="minorEastAsia" w:hAnsiTheme="minorEastAsia"/>
                <w:sz w:val="21"/>
                <w:szCs w:val="21"/>
              </w:rPr>
            </w:pPr>
            <w:r>
              <w:rPr>
                <w:rFonts w:hint="eastAsia" w:cs="宋体" w:asciiTheme="minorEastAsia" w:hAnsiTheme="minorEastAsia"/>
                <w:sz w:val="21"/>
                <w:szCs w:val="21"/>
              </w:rPr>
              <w:t>中药饮片</w:t>
            </w:r>
          </w:p>
        </w:tc>
      </w:tr>
      <w:tr w14:paraId="3C63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E98C64D">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4</w:t>
            </w:r>
          </w:p>
        </w:tc>
        <w:tc>
          <w:tcPr>
            <w:tcW w:w="1984" w:type="dxa"/>
            <w:tcBorders>
              <w:top w:val="single" w:color="auto" w:sz="4" w:space="0"/>
              <w:left w:val="single" w:color="auto" w:sz="4" w:space="0"/>
              <w:bottom w:val="single" w:color="auto" w:sz="4" w:space="0"/>
              <w:right w:val="single" w:color="auto" w:sz="4" w:space="0"/>
            </w:tcBorders>
            <w:noWrap/>
            <w:vAlign w:val="center"/>
          </w:tcPr>
          <w:p w14:paraId="49699BA9">
            <w:pPr>
              <w:pStyle w:val="30"/>
              <w:jc w:val="center"/>
              <w:rPr>
                <w:rFonts w:cs="宋体" w:asciiTheme="minorEastAsia" w:hAnsiTheme="minorEastAsia"/>
                <w:sz w:val="21"/>
                <w:szCs w:val="21"/>
              </w:rPr>
            </w:pPr>
            <w:r>
              <w:rPr>
                <w:rFonts w:hint="eastAsia" w:cs="宋体" w:asciiTheme="minorEastAsia" w:hAnsiTheme="minorEastAsia"/>
                <w:sz w:val="21"/>
                <w:szCs w:val="21"/>
              </w:rPr>
              <w:t>急诊中药饮片</w:t>
            </w:r>
          </w:p>
        </w:tc>
        <w:tc>
          <w:tcPr>
            <w:tcW w:w="1985" w:type="dxa"/>
            <w:tcBorders>
              <w:top w:val="single" w:color="auto" w:sz="4" w:space="0"/>
              <w:left w:val="single" w:color="auto" w:sz="4" w:space="0"/>
              <w:bottom w:val="single" w:color="auto" w:sz="4" w:space="0"/>
              <w:right w:val="single" w:color="auto" w:sz="4" w:space="0"/>
            </w:tcBorders>
          </w:tcPr>
          <w:p w14:paraId="69EB33F7">
            <w:pPr>
              <w:pStyle w:val="30"/>
              <w:jc w:val="center"/>
              <w:rPr>
                <w:rFonts w:cs="宋体" w:asciiTheme="minorEastAsia" w:hAnsiTheme="minorEastAsia"/>
                <w:sz w:val="21"/>
                <w:szCs w:val="21"/>
              </w:rPr>
            </w:pPr>
            <w:r>
              <w:rPr>
                <w:rFonts w:hint="eastAsia" w:cs="宋体" w:asciiTheme="minorEastAsia" w:hAnsiTheme="minorEastAsia"/>
                <w:sz w:val="21"/>
                <w:szCs w:val="21"/>
              </w:rPr>
              <w:t>10</w:t>
            </w:r>
          </w:p>
        </w:tc>
        <w:tc>
          <w:tcPr>
            <w:tcW w:w="2268" w:type="dxa"/>
            <w:tcBorders>
              <w:top w:val="single" w:color="auto" w:sz="4" w:space="0"/>
              <w:left w:val="single" w:color="auto" w:sz="4" w:space="0"/>
              <w:bottom w:val="single" w:color="auto" w:sz="4" w:space="0"/>
              <w:right w:val="single" w:color="auto" w:sz="4" w:space="0"/>
            </w:tcBorders>
          </w:tcPr>
          <w:p w14:paraId="66C9EB3B">
            <w:pPr>
              <w:pStyle w:val="30"/>
              <w:jc w:val="center"/>
              <w:rPr>
                <w:rFonts w:cs="宋体" w:asciiTheme="minorEastAsia" w:hAnsiTheme="minorEastAsia"/>
                <w:sz w:val="21"/>
                <w:szCs w:val="21"/>
              </w:rPr>
            </w:pPr>
            <w:r>
              <w:rPr>
                <w:rFonts w:hint="eastAsia" w:cs="宋体" w:asciiTheme="minorEastAsia" w:hAnsiTheme="minorEastAsia"/>
                <w:sz w:val="21"/>
                <w:szCs w:val="21"/>
              </w:rPr>
              <w:t>中成药</w:t>
            </w:r>
          </w:p>
        </w:tc>
      </w:tr>
      <w:tr w14:paraId="4ED9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0E6A8D3">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5</w:t>
            </w:r>
          </w:p>
        </w:tc>
        <w:tc>
          <w:tcPr>
            <w:tcW w:w="1984" w:type="dxa"/>
            <w:tcBorders>
              <w:top w:val="single" w:color="auto" w:sz="4" w:space="0"/>
              <w:left w:val="single" w:color="auto" w:sz="4" w:space="0"/>
              <w:bottom w:val="single" w:color="auto" w:sz="4" w:space="0"/>
              <w:right w:val="single" w:color="auto" w:sz="4" w:space="0"/>
            </w:tcBorders>
            <w:noWrap/>
            <w:vAlign w:val="center"/>
          </w:tcPr>
          <w:p w14:paraId="389BD13C">
            <w:pPr>
              <w:pStyle w:val="30"/>
              <w:jc w:val="center"/>
              <w:rPr>
                <w:rFonts w:cs="宋体" w:asciiTheme="minorEastAsia" w:hAnsiTheme="minorEastAsia"/>
                <w:sz w:val="21"/>
                <w:szCs w:val="21"/>
              </w:rPr>
            </w:pPr>
            <w:r>
              <w:rPr>
                <w:rFonts w:hint="eastAsia" w:cs="宋体" w:asciiTheme="minorEastAsia" w:hAnsiTheme="minorEastAsia"/>
                <w:sz w:val="21"/>
                <w:szCs w:val="21"/>
              </w:rPr>
              <w:t>儿科西药中成药</w:t>
            </w:r>
          </w:p>
        </w:tc>
        <w:tc>
          <w:tcPr>
            <w:tcW w:w="1985" w:type="dxa"/>
            <w:tcBorders>
              <w:top w:val="single" w:color="auto" w:sz="4" w:space="0"/>
              <w:left w:val="single" w:color="auto" w:sz="4" w:space="0"/>
              <w:bottom w:val="single" w:color="auto" w:sz="4" w:space="0"/>
              <w:right w:val="single" w:color="auto" w:sz="4" w:space="0"/>
            </w:tcBorders>
          </w:tcPr>
          <w:p w14:paraId="6A71D4E6">
            <w:pPr>
              <w:pStyle w:val="30"/>
              <w:jc w:val="center"/>
              <w:rPr>
                <w:rFonts w:cs="宋体" w:asciiTheme="minorEastAsia" w:hAnsiTheme="minorEastAsia"/>
                <w:sz w:val="21"/>
                <w:szCs w:val="21"/>
              </w:rPr>
            </w:pPr>
            <w:r>
              <w:rPr>
                <w:rFonts w:hint="eastAsia" w:cs="宋体" w:asciiTheme="minorEastAsia" w:hAnsiTheme="minorEastAsia"/>
                <w:sz w:val="21"/>
                <w:szCs w:val="21"/>
              </w:rPr>
              <w:t>11</w:t>
            </w:r>
          </w:p>
        </w:tc>
        <w:tc>
          <w:tcPr>
            <w:tcW w:w="2268" w:type="dxa"/>
            <w:tcBorders>
              <w:top w:val="single" w:color="auto" w:sz="4" w:space="0"/>
              <w:left w:val="single" w:color="auto" w:sz="4" w:space="0"/>
              <w:bottom w:val="single" w:color="auto" w:sz="4" w:space="0"/>
              <w:right w:val="single" w:color="auto" w:sz="4" w:space="0"/>
            </w:tcBorders>
          </w:tcPr>
          <w:p w14:paraId="526A4C43">
            <w:pPr>
              <w:pStyle w:val="30"/>
              <w:jc w:val="center"/>
              <w:rPr>
                <w:rFonts w:cs="宋体" w:asciiTheme="minorEastAsia" w:hAnsiTheme="minorEastAsia"/>
                <w:sz w:val="21"/>
                <w:szCs w:val="21"/>
              </w:rPr>
            </w:pPr>
            <w:r>
              <w:rPr>
                <w:rFonts w:hint="eastAsia" w:cs="宋体" w:asciiTheme="minorEastAsia" w:hAnsiTheme="minorEastAsia"/>
                <w:sz w:val="21"/>
                <w:szCs w:val="21"/>
              </w:rPr>
              <w:t>住院西药中成药</w:t>
            </w:r>
          </w:p>
        </w:tc>
      </w:tr>
      <w:tr w14:paraId="15F1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C2DDA52">
            <w:pPr>
              <w:pStyle w:val="30"/>
              <w:jc w:val="center"/>
              <w:rPr>
                <w:rFonts w:asciiTheme="minorEastAsia" w:hAnsiTheme="minorEastAsia"/>
                <w:color w:val="000000"/>
                <w:sz w:val="21"/>
                <w:szCs w:val="21"/>
              </w:rPr>
            </w:pPr>
            <w:r>
              <w:rPr>
                <w:rFonts w:hint="eastAsia" w:asciiTheme="minorEastAsia" w:hAnsiTheme="minorEastAsia"/>
                <w:color w:val="000000"/>
                <w:sz w:val="21"/>
                <w:szCs w:val="21"/>
              </w:rPr>
              <w:t>6</w:t>
            </w:r>
          </w:p>
        </w:tc>
        <w:tc>
          <w:tcPr>
            <w:tcW w:w="1984" w:type="dxa"/>
            <w:tcBorders>
              <w:top w:val="single" w:color="auto" w:sz="4" w:space="0"/>
              <w:left w:val="single" w:color="auto" w:sz="4" w:space="0"/>
              <w:bottom w:val="single" w:color="auto" w:sz="4" w:space="0"/>
              <w:right w:val="single" w:color="auto" w:sz="4" w:space="0"/>
            </w:tcBorders>
            <w:noWrap/>
            <w:vAlign w:val="center"/>
          </w:tcPr>
          <w:p w14:paraId="525C6873">
            <w:pPr>
              <w:pStyle w:val="30"/>
              <w:jc w:val="center"/>
              <w:rPr>
                <w:rFonts w:cs="宋体" w:asciiTheme="minorEastAsia" w:hAnsiTheme="minorEastAsia"/>
                <w:sz w:val="21"/>
                <w:szCs w:val="21"/>
              </w:rPr>
            </w:pPr>
            <w:r>
              <w:rPr>
                <w:rFonts w:hint="eastAsia" w:cs="宋体" w:asciiTheme="minorEastAsia" w:hAnsiTheme="minorEastAsia"/>
                <w:sz w:val="21"/>
                <w:szCs w:val="21"/>
              </w:rPr>
              <w:t>儿科中药饮片</w:t>
            </w:r>
          </w:p>
        </w:tc>
        <w:tc>
          <w:tcPr>
            <w:tcW w:w="1985" w:type="dxa"/>
            <w:tcBorders>
              <w:top w:val="single" w:color="auto" w:sz="4" w:space="0"/>
              <w:left w:val="single" w:color="auto" w:sz="4" w:space="0"/>
              <w:bottom w:val="single" w:color="auto" w:sz="4" w:space="0"/>
              <w:right w:val="single" w:color="auto" w:sz="4" w:space="0"/>
            </w:tcBorders>
          </w:tcPr>
          <w:p w14:paraId="53EC8CB8">
            <w:pPr>
              <w:pStyle w:val="30"/>
              <w:jc w:val="center"/>
              <w:rPr>
                <w:rFonts w:cs="宋体" w:asciiTheme="minorEastAsia" w:hAnsiTheme="minorEastAsia"/>
                <w:sz w:val="21"/>
                <w:szCs w:val="21"/>
              </w:rPr>
            </w:pPr>
            <w:r>
              <w:rPr>
                <w:rFonts w:hint="eastAsia" w:cs="宋体" w:asciiTheme="minorEastAsia" w:hAnsiTheme="minorEastAsia"/>
                <w:sz w:val="21"/>
                <w:szCs w:val="21"/>
              </w:rPr>
              <w:t>99</w:t>
            </w:r>
          </w:p>
        </w:tc>
        <w:tc>
          <w:tcPr>
            <w:tcW w:w="2268" w:type="dxa"/>
            <w:tcBorders>
              <w:top w:val="single" w:color="auto" w:sz="4" w:space="0"/>
              <w:left w:val="single" w:color="auto" w:sz="4" w:space="0"/>
              <w:bottom w:val="single" w:color="auto" w:sz="4" w:space="0"/>
              <w:right w:val="single" w:color="auto" w:sz="4" w:space="0"/>
            </w:tcBorders>
          </w:tcPr>
          <w:p w14:paraId="224F7BBB">
            <w:pPr>
              <w:pStyle w:val="30"/>
              <w:jc w:val="center"/>
              <w:rPr>
                <w:rFonts w:cs="宋体" w:asciiTheme="minorEastAsia" w:hAnsiTheme="minorEastAsia"/>
                <w:sz w:val="21"/>
                <w:szCs w:val="21"/>
              </w:rPr>
            </w:pPr>
            <w:r>
              <w:rPr>
                <w:rFonts w:hint="eastAsia" w:cs="宋体" w:asciiTheme="minorEastAsia" w:hAnsiTheme="minorEastAsia"/>
                <w:sz w:val="21"/>
                <w:szCs w:val="21"/>
              </w:rPr>
              <w:t>其它</w:t>
            </w:r>
          </w:p>
        </w:tc>
      </w:tr>
    </w:tbl>
    <w:p w14:paraId="0A94E8FD"/>
    <w:p w14:paraId="14C20861">
      <w:pPr>
        <w:pStyle w:val="23"/>
        <w:spacing w:after="156"/>
        <w:rPr>
          <w:sz w:val="30"/>
        </w:rPr>
      </w:pPr>
      <w:r>
        <w:rPr>
          <w:rFonts w:hint="eastAsia"/>
        </w:rPr>
        <w:t xml:space="preserve"> 药物使用途径-途径代码(drug_medc_way_code)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52143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DAF4AC9">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6688B3F">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69DF179D">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36C9E4D2">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67BD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AFAE26C">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 xml:space="preserve"> 1</w:t>
            </w:r>
          </w:p>
        </w:tc>
        <w:tc>
          <w:tcPr>
            <w:tcW w:w="1984" w:type="dxa"/>
            <w:tcBorders>
              <w:top w:val="single" w:color="auto" w:sz="4" w:space="0"/>
              <w:left w:val="single" w:color="auto" w:sz="4" w:space="0"/>
              <w:bottom w:val="single" w:color="auto" w:sz="4" w:space="0"/>
              <w:right w:val="single" w:color="auto" w:sz="4" w:space="0"/>
            </w:tcBorders>
            <w:noWrap/>
          </w:tcPr>
          <w:p w14:paraId="6F6C3511">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口服</w:t>
            </w:r>
          </w:p>
        </w:tc>
        <w:tc>
          <w:tcPr>
            <w:tcW w:w="1985" w:type="dxa"/>
            <w:tcBorders>
              <w:top w:val="single" w:color="auto" w:sz="4" w:space="0"/>
              <w:left w:val="single" w:color="auto" w:sz="4" w:space="0"/>
              <w:bottom w:val="single" w:color="auto" w:sz="4" w:space="0"/>
              <w:right w:val="single" w:color="auto" w:sz="4" w:space="0"/>
            </w:tcBorders>
          </w:tcPr>
          <w:p w14:paraId="7CD67F38">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603</w:t>
            </w:r>
          </w:p>
        </w:tc>
        <w:tc>
          <w:tcPr>
            <w:tcW w:w="2268" w:type="dxa"/>
            <w:tcBorders>
              <w:top w:val="single" w:color="auto" w:sz="4" w:space="0"/>
              <w:left w:val="single" w:color="auto" w:sz="4" w:space="0"/>
              <w:bottom w:val="single" w:color="auto" w:sz="4" w:space="0"/>
              <w:right w:val="single" w:color="auto" w:sz="4" w:space="0"/>
            </w:tcBorders>
          </w:tcPr>
          <w:p w14:paraId="05417719">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胸膜腔用药</w:t>
            </w:r>
          </w:p>
        </w:tc>
      </w:tr>
      <w:tr w14:paraId="2A0C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B8C6CB6">
            <w:pPr>
              <w:pStyle w:val="36"/>
              <w:spacing w:before="38" w:after="156"/>
              <w:ind w:left="12" w:right="3"/>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2</w:t>
            </w:r>
          </w:p>
        </w:tc>
        <w:tc>
          <w:tcPr>
            <w:tcW w:w="1984" w:type="dxa"/>
            <w:tcBorders>
              <w:top w:val="single" w:color="auto" w:sz="4" w:space="0"/>
              <w:left w:val="single" w:color="auto" w:sz="4" w:space="0"/>
              <w:bottom w:val="single" w:color="auto" w:sz="4" w:space="0"/>
              <w:right w:val="single" w:color="auto" w:sz="4" w:space="0"/>
            </w:tcBorders>
            <w:noWrap/>
          </w:tcPr>
          <w:p w14:paraId="128B1F73">
            <w:pPr>
              <w:pStyle w:val="36"/>
              <w:spacing w:before="38"/>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直肠给药</w:t>
            </w:r>
          </w:p>
        </w:tc>
        <w:tc>
          <w:tcPr>
            <w:tcW w:w="1985" w:type="dxa"/>
            <w:tcBorders>
              <w:top w:val="single" w:color="auto" w:sz="4" w:space="0"/>
              <w:left w:val="single" w:color="auto" w:sz="4" w:space="0"/>
              <w:bottom w:val="single" w:color="auto" w:sz="4" w:space="0"/>
              <w:right w:val="single" w:color="auto" w:sz="4" w:space="0"/>
            </w:tcBorders>
          </w:tcPr>
          <w:p w14:paraId="0F7165D3">
            <w:pPr>
              <w:pStyle w:val="36"/>
              <w:spacing w:before="38"/>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604</w:t>
            </w:r>
          </w:p>
        </w:tc>
        <w:tc>
          <w:tcPr>
            <w:tcW w:w="2268" w:type="dxa"/>
            <w:tcBorders>
              <w:top w:val="single" w:color="auto" w:sz="4" w:space="0"/>
              <w:left w:val="single" w:color="auto" w:sz="4" w:space="0"/>
              <w:bottom w:val="single" w:color="auto" w:sz="4" w:space="0"/>
              <w:right w:val="single" w:color="auto" w:sz="4" w:space="0"/>
            </w:tcBorders>
          </w:tcPr>
          <w:p w14:paraId="50574832">
            <w:pPr>
              <w:pStyle w:val="36"/>
              <w:spacing w:before="38"/>
              <w:ind w:left="13"/>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腹腔用药</w:t>
            </w:r>
          </w:p>
        </w:tc>
      </w:tr>
      <w:tr w14:paraId="7529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A926CCF">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3</w:t>
            </w:r>
          </w:p>
        </w:tc>
        <w:tc>
          <w:tcPr>
            <w:tcW w:w="1984" w:type="dxa"/>
            <w:tcBorders>
              <w:top w:val="single" w:color="auto" w:sz="4" w:space="0"/>
              <w:left w:val="single" w:color="auto" w:sz="4" w:space="0"/>
              <w:bottom w:val="single" w:color="auto" w:sz="4" w:space="0"/>
              <w:right w:val="single" w:color="auto" w:sz="4" w:space="0"/>
            </w:tcBorders>
            <w:noWrap/>
          </w:tcPr>
          <w:p w14:paraId="1B5D2ECB">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舌下给药</w:t>
            </w:r>
          </w:p>
        </w:tc>
        <w:tc>
          <w:tcPr>
            <w:tcW w:w="1985" w:type="dxa"/>
            <w:tcBorders>
              <w:top w:val="single" w:color="auto" w:sz="4" w:space="0"/>
              <w:left w:val="single" w:color="auto" w:sz="4" w:space="0"/>
              <w:bottom w:val="single" w:color="auto" w:sz="4" w:space="0"/>
              <w:right w:val="single" w:color="auto" w:sz="4" w:space="0"/>
            </w:tcBorders>
          </w:tcPr>
          <w:p w14:paraId="3013FA84">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605</w:t>
            </w:r>
          </w:p>
        </w:tc>
        <w:tc>
          <w:tcPr>
            <w:tcW w:w="2268" w:type="dxa"/>
            <w:tcBorders>
              <w:top w:val="single" w:color="auto" w:sz="4" w:space="0"/>
              <w:left w:val="single" w:color="auto" w:sz="4" w:space="0"/>
              <w:bottom w:val="single" w:color="auto" w:sz="4" w:space="0"/>
              <w:right w:val="single" w:color="auto" w:sz="4" w:space="0"/>
            </w:tcBorders>
          </w:tcPr>
          <w:p w14:paraId="5D42B3AF">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阴道用药</w:t>
            </w:r>
          </w:p>
        </w:tc>
      </w:tr>
      <w:tr w14:paraId="133B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314BDB2">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4</w:t>
            </w:r>
          </w:p>
        </w:tc>
        <w:tc>
          <w:tcPr>
            <w:tcW w:w="1984" w:type="dxa"/>
            <w:tcBorders>
              <w:top w:val="single" w:color="auto" w:sz="4" w:space="0"/>
              <w:left w:val="single" w:color="auto" w:sz="4" w:space="0"/>
              <w:bottom w:val="single" w:color="auto" w:sz="4" w:space="0"/>
              <w:right w:val="single" w:color="auto" w:sz="4" w:space="0"/>
            </w:tcBorders>
            <w:noWrap/>
          </w:tcPr>
          <w:p w14:paraId="02D11A41">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注射给药</w:t>
            </w:r>
          </w:p>
        </w:tc>
        <w:tc>
          <w:tcPr>
            <w:tcW w:w="1985" w:type="dxa"/>
            <w:tcBorders>
              <w:top w:val="single" w:color="auto" w:sz="4" w:space="0"/>
              <w:left w:val="single" w:color="auto" w:sz="4" w:space="0"/>
              <w:bottom w:val="single" w:color="auto" w:sz="4" w:space="0"/>
              <w:right w:val="single" w:color="auto" w:sz="4" w:space="0"/>
            </w:tcBorders>
          </w:tcPr>
          <w:p w14:paraId="112F27F3">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606</w:t>
            </w:r>
          </w:p>
        </w:tc>
        <w:tc>
          <w:tcPr>
            <w:tcW w:w="2268" w:type="dxa"/>
            <w:tcBorders>
              <w:top w:val="single" w:color="auto" w:sz="4" w:space="0"/>
              <w:left w:val="single" w:color="auto" w:sz="4" w:space="0"/>
              <w:bottom w:val="single" w:color="auto" w:sz="4" w:space="0"/>
              <w:right w:val="single" w:color="auto" w:sz="4" w:space="0"/>
            </w:tcBorders>
          </w:tcPr>
          <w:p w14:paraId="6DF061AA">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气管内用药</w:t>
            </w:r>
          </w:p>
        </w:tc>
      </w:tr>
      <w:tr w14:paraId="038D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4D08FC0">
            <w:pPr>
              <w:pStyle w:val="36"/>
              <w:spacing w:before="38" w:after="156"/>
              <w:ind w:left="12" w:right="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401</w:t>
            </w:r>
          </w:p>
        </w:tc>
        <w:tc>
          <w:tcPr>
            <w:tcW w:w="1984" w:type="dxa"/>
            <w:tcBorders>
              <w:top w:val="single" w:color="auto" w:sz="4" w:space="0"/>
              <w:left w:val="single" w:color="auto" w:sz="4" w:space="0"/>
              <w:bottom w:val="single" w:color="auto" w:sz="4" w:space="0"/>
              <w:right w:val="single" w:color="auto" w:sz="4" w:space="0"/>
            </w:tcBorders>
            <w:noWrap/>
          </w:tcPr>
          <w:p w14:paraId="60805D98">
            <w:pPr>
              <w:pStyle w:val="36"/>
              <w:spacing w:before="38"/>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皮下注射</w:t>
            </w:r>
          </w:p>
        </w:tc>
        <w:tc>
          <w:tcPr>
            <w:tcW w:w="1985" w:type="dxa"/>
            <w:tcBorders>
              <w:top w:val="single" w:color="auto" w:sz="4" w:space="0"/>
              <w:left w:val="single" w:color="auto" w:sz="4" w:space="0"/>
              <w:bottom w:val="single" w:color="auto" w:sz="4" w:space="0"/>
              <w:right w:val="single" w:color="auto" w:sz="4" w:space="0"/>
            </w:tcBorders>
          </w:tcPr>
          <w:p w14:paraId="779F9467">
            <w:pPr>
              <w:pStyle w:val="36"/>
              <w:spacing w:before="38"/>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607</w:t>
            </w:r>
          </w:p>
        </w:tc>
        <w:tc>
          <w:tcPr>
            <w:tcW w:w="2268" w:type="dxa"/>
            <w:tcBorders>
              <w:top w:val="single" w:color="auto" w:sz="4" w:space="0"/>
              <w:left w:val="single" w:color="auto" w:sz="4" w:space="0"/>
              <w:bottom w:val="single" w:color="auto" w:sz="4" w:space="0"/>
              <w:right w:val="single" w:color="auto" w:sz="4" w:space="0"/>
            </w:tcBorders>
          </w:tcPr>
          <w:p w14:paraId="06185592">
            <w:pPr>
              <w:pStyle w:val="36"/>
              <w:spacing w:before="38"/>
              <w:ind w:left="1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滴眼</w:t>
            </w:r>
          </w:p>
        </w:tc>
      </w:tr>
      <w:tr w14:paraId="0907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F02A199">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402</w:t>
            </w:r>
          </w:p>
        </w:tc>
        <w:tc>
          <w:tcPr>
            <w:tcW w:w="1984" w:type="dxa"/>
            <w:tcBorders>
              <w:top w:val="single" w:color="auto" w:sz="4" w:space="0"/>
              <w:left w:val="single" w:color="auto" w:sz="4" w:space="0"/>
              <w:bottom w:val="single" w:color="auto" w:sz="4" w:space="0"/>
              <w:right w:val="single" w:color="auto" w:sz="4" w:space="0"/>
            </w:tcBorders>
            <w:noWrap/>
          </w:tcPr>
          <w:p w14:paraId="2FFB1CA1">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皮内注射</w:t>
            </w:r>
          </w:p>
        </w:tc>
        <w:tc>
          <w:tcPr>
            <w:tcW w:w="1985" w:type="dxa"/>
            <w:tcBorders>
              <w:top w:val="single" w:color="auto" w:sz="4" w:space="0"/>
              <w:left w:val="single" w:color="auto" w:sz="4" w:space="0"/>
              <w:bottom w:val="single" w:color="auto" w:sz="4" w:space="0"/>
              <w:right w:val="single" w:color="auto" w:sz="4" w:space="0"/>
            </w:tcBorders>
          </w:tcPr>
          <w:p w14:paraId="787343E2">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608</w:t>
            </w:r>
          </w:p>
        </w:tc>
        <w:tc>
          <w:tcPr>
            <w:tcW w:w="2268" w:type="dxa"/>
            <w:tcBorders>
              <w:top w:val="single" w:color="auto" w:sz="4" w:space="0"/>
              <w:left w:val="single" w:color="auto" w:sz="4" w:space="0"/>
              <w:bottom w:val="single" w:color="auto" w:sz="4" w:space="0"/>
              <w:right w:val="single" w:color="auto" w:sz="4" w:space="0"/>
            </w:tcBorders>
          </w:tcPr>
          <w:p w14:paraId="5EFE42C2">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滴鼻</w:t>
            </w:r>
          </w:p>
        </w:tc>
      </w:tr>
      <w:tr w14:paraId="279F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E0CFD97">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403</w:t>
            </w:r>
          </w:p>
        </w:tc>
        <w:tc>
          <w:tcPr>
            <w:tcW w:w="1984" w:type="dxa"/>
            <w:tcBorders>
              <w:top w:val="single" w:color="auto" w:sz="4" w:space="0"/>
              <w:left w:val="single" w:color="auto" w:sz="4" w:space="0"/>
              <w:bottom w:val="single" w:color="auto" w:sz="4" w:space="0"/>
              <w:right w:val="single" w:color="auto" w:sz="4" w:space="0"/>
            </w:tcBorders>
            <w:noWrap/>
          </w:tcPr>
          <w:p w14:paraId="0541BC2D">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肌肉注射</w:t>
            </w:r>
          </w:p>
        </w:tc>
        <w:tc>
          <w:tcPr>
            <w:tcW w:w="1985" w:type="dxa"/>
            <w:tcBorders>
              <w:top w:val="single" w:color="auto" w:sz="4" w:space="0"/>
              <w:left w:val="single" w:color="auto" w:sz="4" w:space="0"/>
              <w:bottom w:val="single" w:color="auto" w:sz="4" w:space="0"/>
              <w:right w:val="single" w:color="auto" w:sz="4" w:space="0"/>
            </w:tcBorders>
          </w:tcPr>
          <w:p w14:paraId="65FE8E72">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609</w:t>
            </w:r>
          </w:p>
        </w:tc>
        <w:tc>
          <w:tcPr>
            <w:tcW w:w="2268" w:type="dxa"/>
            <w:tcBorders>
              <w:top w:val="single" w:color="auto" w:sz="4" w:space="0"/>
              <w:left w:val="single" w:color="auto" w:sz="4" w:space="0"/>
              <w:bottom w:val="single" w:color="auto" w:sz="4" w:space="0"/>
              <w:right w:val="single" w:color="auto" w:sz="4" w:space="0"/>
            </w:tcBorders>
          </w:tcPr>
          <w:p w14:paraId="3BBCB1AF">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喷喉</w:t>
            </w:r>
          </w:p>
        </w:tc>
      </w:tr>
      <w:tr w14:paraId="11AB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AE46906">
            <w:pPr>
              <w:pStyle w:val="36"/>
              <w:spacing w:before="38" w:after="156"/>
              <w:ind w:left="12" w:right="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404</w:t>
            </w:r>
          </w:p>
        </w:tc>
        <w:tc>
          <w:tcPr>
            <w:tcW w:w="1984" w:type="dxa"/>
            <w:tcBorders>
              <w:top w:val="single" w:color="auto" w:sz="4" w:space="0"/>
              <w:left w:val="single" w:color="auto" w:sz="4" w:space="0"/>
              <w:bottom w:val="single" w:color="auto" w:sz="4" w:space="0"/>
              <w:right w:val="single" w:color="auto" w:sz="4" w:space="0"/>
            </w:tcBorders>
            <w:noWrap/>
          </w:tcPr>
          <w:p w14:paraId="15E42892">
            <w:pPr>
              <w:pStyle w:val="36"/>
              <w:spacing w:before="38"/>
              <w:ind w:left="10"/>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静脉注射或静脉滴注</w:t>
            </w:r>
          </w:p>
        </w:tc>
        <w:tc>
          <w:tcPr>
            <w:tcW w:w="1985" w:type="dxa"/>
            <w:tcBorders>
              <w:top w:val="single" w:color="auto" w:sz="4" w:space="0"/>
              <w:left w:val="single" w:color="auto" w:sz="4" w:space="0"/>
              <w:bottom w:val="single" w:color="auto" w:sz="4" w:space="0"/>
              <w:right w:val="single" w:color="auto" w:sz="4" w:space="0"/>
            </w:tcBorders>
          </w:tcPr>
          <w:p w14:paraId="19A74CFA">
            <w:pPr>
              <w:pStyle w:val="36"/>
              <w:spacing w:before="38"/>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610</w:t>
            </w:r>
          </w:p>
        </w:tc>
        <w:tc>
          <w:tcPr>
            <w:tcW w:w="2268" w:type="dxa"/>
            <w:tcBorders>
              <w:top w:val="single" w:color="auto" w:sz="4" w:space="0"/>
              <w:left w:val="single" w:color="auto" w:sz="4" w:space="0"/>
              <w:bottom w:val="single" w:color="auto" w:sz="4" w:space="0"/>
              <w:right w:val="single" w:color="auto" w:sz="4" w:space="0"/>
            </w:tcBorders>
          </w:tcPr>
          <w:p w14:paraId="4E0AD94B">
            <w:pPr>
              <w:pStyle w:val="36"/>
              <w:spacing w:before="38"/>
              <w:ind w:left="1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含化</w:t>
            </w:r>
          </w:p>
        </w:tc>
      </w:tr>
      <w:tr w14:paraId="2A4E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0BB5306">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5</w:t>
            </w:r>
          </w:p>
        </w:tc>
        <w:tc>
          <w:tcPr>
            <w:tcW w:w="1984" w:type="dxa"/>
            <w:tcBorders>
              <w:top w:val="single" w:color="auto" w:sz="4" w:space="0"/>
              <w:left w:val="single" w:color="auto" w:sz="4" w:space="0"/>
              <w:bottom w:val="single" w:color="auto" w:sz="4" w:space="0"/>
              <w:right w:val="single" w:color="auto" w:sz="4" w:space="0"/>
            </w:tcBorders>
            <w:noWrap/>
          </w:tcPr>
          <w:p w14:paraId="11A6CDC2">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吸入给药</w:t>
            </w:r>
          </w:p>
        </w:tc>
        <w:tc>
          <w:tcPr>
            <w:tcW w:w="1985" w:type="dxa"/>
            <w:tcBorders>
              <w:top w:val="single" w:color="auto" w:sz="4" w:space="0"/>
              <w:left w:val="single" w:color="auto" w:sz="4" w:space="0"/>
              <w:bottom w:val="single" w:color="auto" w:sz="4" w:space="0"/>
              <w:right w:val="single" w:color="auto" w:sz="4" w:space="0"/>
            </w:tcBorders>
          </w:tcPr>
          <w:p w14:paraId="628BEE07">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611</w:t>
            </w:r>
          </w:p>
        </w:tc>
        <w:tc>
          <w:tcPr>
            <w:tcW w:w="2268" w:type="dxa"/>
            <w:tcBorders>
              <w:top w:val="single" w:color="auto" w:sz="4" w:space="0"/>
              <w:left w:val="single" w:color="auto" w:sz="4" w:space="0"/>
              <w:bottom w:val="single" w:color="auto" w:sz="4" w:space="0"/>
              <w:right w:val="single" w:color="auto" w:sz="4" w:space="0"/>
            </w:tcBorders>
          </w:tcPr>
          <w:p w14:paraId="7BFB9DF8">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4"/>
                <w:sz w:val="21"/>
                <w:szCs w:val="21"/>
              </w:rPr>
              <w:t>敷伤口</w:t>
            </w:r>
          </w:p>
        </w:tc>
      </w:tr>
      <w:tr w14:paraId="14B34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8F061B0">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6</w:t>
            </w:r>
          </w:p>
        </w:tc>
        <w:tc>
          <w:tcPr>
            <w:tcW w:w="1984" w:type="dxa"/>
            <w:tcBorders>
              <w:top w:val="single" w:color="auto" w:sz="4" w:space="0"/>
              <w:left w:val="single" w:color="auto" w:sz="4" w:space="0"/>
              <w:bottom w:val="single" w:color="auto" w:sz="4" w:space="0"/>
              <w:right w:val="single" w:color="auto" w:sz="4" w:space="0"/>
            </w:tcBorders>
            <w:noWrap/>
          </w:tcPr>
          <w:p w14:paraId="4C052034">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3"/>
                <w:sz w:val="21"/>
                <w:szCs w:val="21"/>
              </w:rPr>
              <w:t>局部用药</w:t>
            </w:r>
          </w:p>
        </w:tc>
        <w:tc>
          <w:tcPr>
            <w:tcW w:w="1985" w:type="dxa"/>
            <w:tcBorders>
              <w:top w:val="single" w:color="auto" w:sz="4" w:space="0"/>
              <w:left w:val="single" w:color="auto" w:sz="4" w:space="0"/>
              <w:bottom w:val="single" w:color="auto" w:sz="4" w:space="0"/>
              <w:right w:val="single" w:color="auto" w:sz="4" w:space="0"/>
            </w:tcBorders>
          </w:tcPr>
          <w:p w14:paraId="70BD9DAC">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612</w:t>
            </w:r>
          </w:p>
        </w:tc>
        <w:tc>
          <w:tcPr>
            <w:tcW w:w="2268" w:type="dxa"/>
            <w:tcBorders>
              <w:top w:val="single" w:color="auto" w:sz="4" w:space="0"/>
              <w:left w:val="single" w:color="auto" w:sz="4" w:space="0"/>
              <w:bottom w:val="single" w:color="auto" w:sz="4" w:space="0"/>
              <w:right w:val="single" w:color="auto" w:sz="4" w:space="0"/>
            </w:tcBorders>
          </w:tcPr>
          <w:p w14:paraId="7661D621">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4"/>
                <w:sz w:val="21"/>
                <w:szCs w:val="21"/>
              </w:rPr>
              <w:t>擦皮肤</w:t>
            </w:r>
          </w:p>
        </w:tc>
      </w:tr>
      <w:tr w14:paraId="7D47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F46261E">
            <w:pPr>
              <w:pStyle w:val="36"/>
              <w:spacing w:before="38" w:after="156"/>
              <w:ind w:left="12" w:right="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601</w:t>
            </w:r>
          </w:p>
        </w:tc>
        <w:tc>
          <w:tcPr>
            <w:tcW w:w="1984" w:type="dxa"/>
            <w:tcBorders>
              <w:top w:val="single" w:color="auto" w:sz="4" w:space="0"/>
              <w:left w:val="single" w:color="auto" w:sz="4" w:space="0"/>
              <w:bottom w:val="single" w:color="auto" w:sz="4" w:space="0"/>
              <w:right w:val="single" w:color="auto" w:sz="4" w:space="0"/>
            </w:tcBorders>
            <w:noWrap/>
          </w:tcPr>
          <w:p w14:paraId="0BAAEC3C">
            <w:pPr>
              <w:pStyle w:val="36"/>
              <w:spacing w:before="38"/>
              <w:ind w:left="10"/>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椎管内用药</w:t>
            </w:r>
          </w:p>
        </w:tc>
        <w:tc>
          <w:tcPr>
            <w:tcW w:w="1985" w:type="dxa"/>
            <w:tcBorders>
              <w:top w:val="single" w:color="auto" w:sz="4" w:space="0"/>
              <w:left w:val="single" w:color="auto" w:sz="4" w:space="0"/>
              <w:bottom w:val="single" w:color="auto" w:sz="4" w:space="0"/>
              <w:right w:val="single" w:color="auto" w:sz="4" w:space="0"/>
            </w:tcBorders>
          </w:tcPr>
          <w:p w14:paraId="5EFB305C">
            <w:pPr>
              <w:pStyle w:val="36"/>
              <w:spacing w:before="38"/>
              <w:ind w:left="12" w:right="1"/>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699</w:t>
            </w:r>
          </w:p>
        </w:tc>
        <w:tc>
          <w:tcPr>
            <w:tcW w:w="2268" w:type="dxa"/>
            <w:tcBorders>
              <w:top w:val="single" w:color="auto" w:sz="4" w:space="0"/>
              <w:left w:val="single" w:color="auto" w:sz="4" w:space="0"/>
              <w:bottom w:val="single" w:color="auto" w:sz="4" w:space="0"/>
              <w:right w:val="single" w:color="auto" w:sz="4" w:space="0"/>
            </w:tcBorders>
          </w:tcPr>
          <w:p w14:paraId="6B316FB9">
            <w:pPr>
              <w:pStyle w:val="36"/>
              <w:spacing w:before="38"/>
              <w:ind w:left="13"/>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其他局部给药途径</w:t>
            </w:r>
          </w:p>
        </w:tc>
      </w:tr>
      <w:tr w14:paraId="1057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FDE1856">
            <w:pPr>
              <w:pStyle w:val="36"/>
              <w:spacing w:before="37" w:after="156"/>
              <w:ind w:left="12" w:right="3"/>
              <w:rPr>
                <w:rFonts w:asciiTheme="minorEastAsia" w:hAnsiTheme="minorEastAsia" w:eastAsiaTheme="minorEastAsia"/>
                <w:sz w:val="21"/>
                <w:szCs w:val="21"/>
              </w:rPr>
            </w:pPr>
            <w:r>
              <w:rPr>
                <w:rFonts w:hint="eastAsia" w:asciiTheme="minorEastAsia" w:hAnsiTheme="minorEastAsia" w:eastAsiaTheme="minorEastAsia"/>
                <w:spacing w:val="-5"/>
                <w:sz w:val="21"/>
                <w:szCs w:val="21"/>
              </w:rPr>
              <w:t>602</w:t>
            </w:r>
          </w:p>
        </w:tc>
        <w:tc>
          <w:tcPr>
            <w:tcW w:w="1984" w:type="dxa"/>
            <w:tcBorders>
              <w:top w:val="single" w:color="auto" w:sz="4" w:space="0"/>
              <w:left w:val="single" w:color="auto" w:sz="4" w:space="0"/>
              <w:bottom w:val="single" w:color="auto" w:sz="4" w:space="0"/>
              <w:right w:val="single" w:color="auto" w:sz="4" w:space="0"/>
            </w:tcBorders>
            <w:noWrap/>
          </w:tcPr>
          <w:p w14:paraId="552DBBCD">
            <w:pPr>
              <w:pStyle w:val="36"/>
              <w:spacing w:before="37"/>
              <w:ind w:left="10"/>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关节腔内用药</w:t>
            </w:r>
          </w:p>
        </w:tc>
        <w:tc>
          <w:tcPr>
            <w:tcW w:w="1985" w:type="dxa"/>
            <w:tcBorders>
              <w:top w:val="single" w:color="auto" w:sz="4" w:space="0"/>
              <w:left w:val="single" w:color="auto" w:sz="4" w:space="0"/>
              <w:bottom w:val="single" w:color="auto" w:sz="4" w:space="0"/>
              <w:right w:val="single" w:color="auto" w:sz="4" w:space="0"/>
            </w:tcBorders>
          </w:tcPr>
          <w:p w14:paraId="596DEB6E">
            <w:pPr>
              <w:pStyle w:val="36"/>
              <w:spacing w:before="37"/>
              <w:ind w:left="12" w:right="1"/>
              <w:rPr>
                <w:rFonts w:asciiTheme="minorEastAsia" w:hAnsiTheme="minorEastAsia" w:eastAsiaTheme="minorEastAsia"/>
                <w:sz w:val="21"/>
                <w:szCs w:val="21"/>
              </w:rPr>
            </w:pPr>
            <w:r>
              <w:rPr>
                <w:rFonts w:hint="eastAsia" w:asciiTheme="minorEastAsia" w:hAnsiTheme="minorEastAsia" w:eastAsiaTheme="minorEastAsia"/>
                <w:spacing w:val="-10"/>
                <w:sz w:val="21"/>
                <w:szCs w:val="21"/>
              </w:rPr>
              <w:t>9</w:t>
            </w:r>
          </w:p>
        </w:tc>
        <w:tc>
          <w:tcPr>
            <w:tcW w:w="2268" w:type="dxa"/>
            <w:tcBorders>
              <w:top w:val="single" w:color="auto" w:sz="4" w:space="0"/>
              <w:left w:val="single" w:color="auto" w:sz="4" w:space="0"/>
              <w:bottom w:val="single" w:color="auto" w:sz="4" w:space="0"/>
              <w:right w:val="single" w:color="auto" w:sz="4" w:space="0"/>
            </w:tcBorders>
          </w:tcPr>
          <w:p w14:paraId="3F5BEBCB">
            <w:pPr>
              <w:pStyle w:val="36"/>
              <w:spacing w:before="37"/>
              <w:ind w:left="13"/>
              <w:rPr>
                <w:rFonts w:asciiTheme="minorEastAsia" w:hAnsiTheme="minorEastAsia" w:eastAsiaTheme="minorEastAsia"/>
                <w:sz w:val="21"/>
                <w:szCs w:val="21"/>
              </w:rPr>
            </w:pPr>
            <w:r>
              <w:rPr>
                <w:rFonts w:hint="eastAsia" w:asciiTheme="minorEastAsia" w:hAnsiTheme="minorEastAsia" w:eastAsiaTheme="minorEastAsia"/>
                <w:spacing w:val="-2"/>
                <w:sz w:val="21"/>
                <w:szCs w:val="21"/>
              </w:rPr>
              <w:t>其他给药途径</w:t>
            </w:r>
          </w:p>
        </w:tc>
      </w:tr>
    </w:tbl>
    <w:p w14:paraId="3CEB382A"/>
    <w:p w14:paraId="48842D3E">
      <w:pPr>
        <w:pStyle w:val="23"/>
        <w:spacing w:after="156"/>
        <w:rPr>
          <w:sz w:val="30"/>
        </w:rPr>
      </w:pPr>
      <w:r>
        <w:rPr>
          <w:rFonts w:hint="eastAsia"/>
        </w:rPr>
        <w:t xml:space="preserve"> 药物类型代码(medn_type_code)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2AAF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60D1AD4">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07D203E">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4DF00666">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5D4AD62E">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5EBC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E08D7E1">
            <w:pPr>
              <w:pStyle w:val="30"/>
              <w:jc w:val="center"/>
              <w:rPr>
                <w:rFonts w:asciiTheme="minorEastAsia" w:hAnsiTheme="minorEastAsia"/>
                <w:color w:val="000000"/>
                <w:sz w:val="21"/>
                <w:szCs w:val="21"/>
              </w:rPr>
            </w:pPr>
            <w:r>
              <w:rPr>
                <w:rFonts w:hint="eastAsia" w:ascii="等线"/>
                <w:spacing w:val="-4"/>
                <w:sz w:val="18"/>
              </w:rPr>
              <w:t>0100</w:t>
            </w:r>
          </w:p>
        </w:tc>
        <w:tc>
          <w:tcPr>
            <w:tcW w:w="1984" w:type="dxa"/>
            <w:tcBorders>
              <w:top w:val="single" w:color="auto" w:sz="4" w:space="0"/>
              <w:left w:val="single" w:color="auto" w:sz="4" w:space="0"/>
              <w:bottom w:val="single" w:color="auto" w:sz="4" w:space="0"/>
              <w:right w:val="single" w:color="auto" w:sz="4" w:space="0"/>
            </w:tcBorders>
            <w:noWrap/>
          </w:tcPr>
          <w:p w14:paraId="48BA984E">
            <w:pPr>
              <w:pStyle w:val="30"/>
              <w:jc w:val="center"/>
              <w:rPr>
                <w:rFonts w:cs="宋体" w:asciiTheme="minorEastAsia" w:hAnsiTheme="minorEastAsia"/>
                <w:color w:val="4472C4"/>
                <w:sz w:val="21"/>
                <w:szCs w:val="21"/>
              </w:rPr>
            </w:pPr>
            <w:r>
              <w:rPr>
                <w:rFonts w:hint="eastAsia" w:ascii="等线" w:eastAsia="等线"/>
                <w:spacing w:val="-2"/>
                <w:sz w:val="18"/>
              </w:rPr>
              <w:t>抗生素类抗感染药物</w:t>
            </w:r>
          </w:p>
        </w:tc>
        <w:tc>
          <w:tcPr>
            <w:tcW w:w="1985" w:type="dxa"/>
            <w:tcBorders>
              <w:top w:val="single" w:color="auto" w:sz="4" w:space="0"/>
              <w:left w:val="single" w:color="auto" w:sz="4" w:space="0"/>
              <w:bottom w:val="single" w:color="auto" w:sz="4" w:space="0"/>
              <w:right w:val="single" w:color="auto" w:sz="4" w:space="0"/>
            </w:tcBorders>
          </w:tcPr>
          <w:p w14:paraId="188F7654">
            <w:pPr>
              <w:pStyle w:val="30"/>
              <w:jc w:val="center"/>
              <w:rPr>
                <w:rFonts w:cs="宋体" w:asciiTheme="minorEastAsia" w:hAnsiTheme="minorEastAsia"/>
                <w:color w:val="4472C4"/>
                <w:sz w:val="21"/>
                <w:szCs w:val="21"/>
              </w:rPr>
            </w:pPr>
            <w:r>
              <w:rPr>
                <w:rFonts w:hint="eastAsia" w:ascii="等线"/>
                <w:spacing w:val="-4"/>
                <w:sz w:val="18"/>
              </w:rPr>
              <w:t>1206</w:t>
            </w:r>
          </w:p>
        </w:tc>
        <w:tc>
          <w:tcPr>
            <w:tcW w:w="2268" w:type="dxa"/>
            <w:tcBorders>
              <w:top w:val="single" w:color="auto" w:sz="4" w:space="0"/>
              <w:left w:val="single" w:color="auto" w:sz="4" w:space="0"/>
              <w:bottom w:val="single" w:color="auto" w:sz="4" w:space="0"/>
              <w:right w:val="single" w:color="auto" w:sz="4" w:space="0"/>
            </w:tcBorders>
          </w:tcPr>
          <w:p w14:paraId="217F6B2B">
            <w:pPr>
              <w:pStyle w:val="30"/>
              <w:jc w:val="center"/>
              <w:rPr>
                <w:rFonts w:cs="宋体" w:asciiTheme="minorEastAsia" w:hAnsiTheme="minorEastAsia"/>
                <w:color w:val="4472C4"/>
                <w:sz w:val="21"/>
                <w:szCs w:val="21"/>
              </w:rPr>
            </w:pPr>
            <w:r>
              <w:rPr>
                <w:rFonts w:hint="eastAsia" w:ascii="等线" w:eastAsia="等线"/>
                <w:spacing w:val="-2"/>
                <w:sz w:val="18"/>
              </w:rPr>
              <w:t>抗癫痫及抗惊厥药</w:t>
            </w:r>
          </w:p>
        </w:tc>
      </w:tr>
      <w:tr w14:paraId="38CA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8576669">
            <w:pPr>
              <w:pStyle w:val="30"/>
              <w:jc w:val="center"/>
              <w:rPr>
                <w:rFonts w:ascii="等线"/>
                <w:spacing w:val="-4"/>
                <w:sz w:val="18"/>
              </w:rPr>
            </w:pPr>
            <w:r>
              <w:rPr>
                <w:rFonts w:hint="eastAsia" w:ascii="等线"/>
                <w:spacing w:val="-4"/>
                <w:sz w:val="18"/>
              </w:rPr>
              <w:t>0101</w:t>
            </w:r>
          </w:p>
        </w:tc>
        <w:tc>
          <w:tcPr>
            <w:tcW w:w="1984" w:type="dxa"/>
            <w:tcBorders>
              <w:top w:val="single" w:color="auto" w:sz="4" w:space="0"/>
              <w:left w:val="single" w:color="auto" w:sz="4" w:space="0"/>
              <w:bottom w:val="single" w:color="auto" w:sz="4" w:space="0"/>
              <w:right w:val="single" w:color="auto" w:sz="4" w:space="0"/>
            </w:tcBorders>
            <w:noWrap/>
          </w:tcPr>
          <w:p w14:paraId="42A992E7">
            <w:pPr>
              <w:pStyle w:val="30"/>
              <w:jc w:val="center"/>
              <w:rPr>
                <w:rFonts w:ascii="等线" w:eastAsia="等线"/>
                <w:spacing w:val="-2"/>
                <w:sz w:val="18"/>
              </w:rPr>
            </w:pPr>
            <w:r>
              <w:rPr>
                <w:rFonts w:hint="eastAsia" w:ascii="等线" w:eastAsia="等线"/>
                <w:spacing w:val="-2"/>
                <w:sz w:val="18"/>
              </w:rPr>
              <w:t>青霉素类抗生素</w:t>
            </w:r>
          </w:p>
        </w:tc>
        <w:tc>
          <w:tcPr>
            <w:tcW w:w="1985" w:type="dxa"/>
            <w:tcBorders>
              <w:top w:val="single" w:color="auto" w:sz="4" w:space="0"/>
              <w:left w:val="single" w:color="auto" w:sz="4" w:space="0"/>
              <w:bottom w:val="single" w:color="auto" w:sz="4" w:space="0"/>
              <w:right w:val="single" w:color="auto" w:sz="4" w:space="0"/>
            </w:tcBorders>
          </w:tcPr>
          <w:p w14:paraId="3443D63D">
            <w:pPr>
              <w:pStyle w:val="30"/>
              <w:jc w:val="center"/>
              <w:rPr>
                <w:rFonts w:ascii="等线"/>
                <w:spacing w:val="-4"/>
                <w:sz w:val="18"/>
              </w:rPr>
            </w:pPr>
            <w:r>
              <w:rPr>
                <w:rFonts w:hint="eastAsia" w:ascii="等线"/>
                <w:spacing w:val="-4"/>
                <w:sz w:val="18"/>
              </w:rPr>
              <w:t>1207</w:t>
            </w:r>
          </w:p>
        </w:tc>
        <w:tc>
          <w:tcPr>
            <w:tcW w:w="2268" w:type="dxa"/>
            <w:tcBorders>
              <w:top w:val="single" w:color="auto" w:sz="4" w:space="0"/>
              <w:left w:val="single" w:color="auto" w:sz="4" w:space="0"/>
              <w:bottom w:val="single" w:color="auto" w:sz="4" w:space="0"/>
              <w:right w:val="single" w:color="auto" w:sz="4" w:space="0"/>
            </w:tcBorders>
          </w:tcPr>
          <w:p w14:paraId="5C2285D3">
            <w:pPr>
              <w:pStyle w:val="30"/>
              <w:jc w:val="center"/>
              <w:rPr>
                <w:rFonts w:ascii="等线" w:eastAsia="等线"/>
                <w:spacing w:val="-2"/>
                <w:sz w:val="18"/>
              </w:rPr>
            </w:pPr>
            <w:r>
              <w:rPr>
                <w:rFonts w:hint="eastAsia" w:ascii="等线" w:eastAsia="等线"/>
                <w:spacing w:val="-2"/>
                <w:sz w:val="18"/>
              </w:rPr>
              <w:t>抗震颤麻痹药</w:t>
            </w:r>
          </w:p>
        </w:tc>
      </w:tr>
      <w:tr w14:paraId="308C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4F20147">
            <w:pPr>
              <w:pStyle w:val="30"/>
              <w:jc w:val="center"/>
              <w:rPr>
                <w:rFonts w:ascii="等线"/>
                <w:spacing w:val="-4"/>
                <w:sz w:val="18"/>
              </w:rPr>
            </w:pPr>
            <w:r>
              <w:rPr>
                <w:rFonts w:hint="eastAsia" w:ascii="等线"/>
                <w:spacing w:val="-4"/>
                <w:sz w:val="18"/>
              </w:rPr>
              <w:t>0102</w:t>
            </w:r>
          </w:p>
        </w:tc>
        <w:tc>
          <w:tcPr>
            <w:tcW w:w="1984" w:type="dxa"/>
            <w:tcBorders>
              <w:top w:val="single" w:color="auto" w:sz="4" w:space="0"/>
              <w:left w:val="single" w:color="auto" w:sz="4" w:space="0"/>
              <w:bottom w:val="single" w:color="auto" w:sz="4" w:space="0"/>
              <w:right w:val="single" w:color="auto" w:sz="4" w:space="0"/>
            </w:tcBorders>
            <w:noWrap/>
          </w:tcPr>
          <w:p w14:paraId="626FF0F0">
            <w:pPr>
              <w:pStyle w:val="30"/>
              <w:jc w:val="center"/>
              <w:rPr>
                <w:rFonts w:ascii="等线" w:eastAsia="等线"/>
                <w:spacing w:val="-2"/>
                <w:sz w:val="18"/>
              </w:rPr>
            </w:pPr>
            <w:r>
              <w:rPr>
                <w:rFonts w:hint="eastAsia" w:ascii="等线" w:eastAsia="等线"/>
                <w:spacing w:val="-2"/>
                <w:sz w:val="18"/>
              </w:rPr>
              <w:t>头孢菌素类抗生素</w:t>
            </w:r>
          </w:p>
        </w:tc>
        <w:tc>
          <w:tcPr>
            <w:tcW w:w="1985" w:type="dxa"/>
            <w:tcBorders>
              <w:top w:val="single" w:color="auto" w:sz="4" w:space="0"/>
              <w:left w:val="single" w:color="auto" w:sz="4" w:space="0"/>
              <w:bottom w:val="single" w:color="auto" w:sz="4" w:space="0"/>
              <w:right w:val="single" w:color="auto" w:sz="4" w:space="0"/>
            </w:tcBorders>
          </w:tcPr>
          <w:p w14:paraId="1136AA25">
            <w:pPr>
              <w:pStyle w:val="30"/>
              <w:jc w:val="center"/>
              <w:rPr>
                <w:rFonts w:ascii="等线"/>
                <w:spacing w:val="-4"/>
                <w:sz w:val="18"/>
              </w:rPr>
            </w:pPr>
            <w:r>
              <w:rPr>
                <w:rFonts w:hint="eastAsia" w:ascii="等线"/>
                <w:spacing w:val="-4"/>
                <w:sz w:val="18"/>
              </w:rPr>
              <w:t>1209</w:t>
            </w:r>
          </w:p>
        </w:tc>
        <w:tc>
          <w:tcPr>
            <w:tcW w:w="2268" w:type="dxa"/>
            <w:tcBorders>
              <w:top w:val="single" w:color="auto" w:sz="4" w:space="0"/>
              <w:left w:val="single" w:color="auto" w:sz="4" w:space="0"/>
              <w:bottom w:val="single" w:color="auto" w:sz="4" w:space="0"/>
              <w:right w:val="single" w:color="auto" w:sz="4" w:space="0"/>
            </w:tcBorders>
          </w:tcPr>
          <w:p w14:paraId="23FE4D1E">
            <w:pPr>
              <w:pStyle w:val="30"/>
              <w:jc w:val="center"/>
              <w:rPr>
                <w:rFonts w:ascii="等线" w:eastAsia="等线"/>
                <w:spacing w:val="-2"/>
                <w:sz w:val="18"/>
              </w:rPr>
            </w:pPr>
            <w:r>
              <w:rPr>
                <w:rFonts w:hint="eastAsia" w:ascii="等线" w:eastAsia="等线"/>
                <w:spacing w:val="-1"/>
                <w:sz w:val="18"/>
              </w:rPr>
              <w:t>作用于植物神经系统药</w:t>
            </w:r>
          </w:p>
        </w:tc>
      </w:tr>
      <w:tr w14:paraId="5A75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4CAF119">
            <w:pPr>
              <w:pStyle w:val="30"/>
              <w:jc w:val="center"/>
              <w:rPr>
                <w:rFonts w:ascii="等线"/>
                <w:spacing w:val="-4"/>
                <w:sz w:val="18"/>
              </w:rPr>
            </w:pPr>
            <w:r>
              <w:rPr>
                <w:rFonts w:hint="eastAsia" w:ascii="等线"/>
                <w:spacing w:val="-4"/>
                <w:sz w:val="18"/>
              </w:rPr>
              <w:t>0103</w:t>
            </w:r>
          </w:p>
        </w:tc>
        <w:tc>
          <w:tcPr>
            <w:tcW w:w="1984" w:type="dxa"/>
            <w:tcBorders>
              <w:top w:val="single" w:color="auto" w:sz="4" w:space="0"/>
              <w:left w:val="single" w:color="auto" w:sz="4" w:space="0"/>
              <w:bottom w:val="single" w:color="auto" w:sz="4" w:space="0"/>
              <w:right w:val="single" w:color="auto" w:sz="4" w:space="0"/>
            </w:tcBorders>
            <w:noWrap/>
          </w:tcPr>
          <w:p w14:paraId="750AA0E8">
            <w:pPr>
              <w:pStyle w:val="30"/>
              <w:jc w:val="center"/>
              <w:rPr>
                <w:rFonts w:ascii="等线" w:eastAsia="等线"/>
                <w:spacing w:val="-2"/>
                <w:sz w:val="18"/>
              </w:rPr>
            </w:pPr>
            <w:r>
              <w:rPr>
                <w:rFonts w:hint="eastAsia" w:ascii="等线" w:eastAsia="等线"/>
                <w:spacing w:val="-2"/>
                <w:sz w:val="18"/>
              </w:rPr>
              <w:t>氨基糖苷类抗生素</w:t>
            </w:r>
          </w:p>
        </w:tc>
        <w:tc>
          <w:tcPr>
            <w:tcW w:w="1985" w:type="dxa"/>
            <w:tcBorders>
              <w:top w:val="single" w:color="auto" w:sz="4" w:space="0"/>
              <w:left w:val="single" w:color="auto" w:sz="4" w:space="0"/>
              <w:bottom w:val="single" w:color="auto" w:sz="4" w:space="0"/>
              <w:right w:val="single" w:color="auto" w:sz="4" w:space="0"/>
            </w:tcBorders>
          </w:tcPr>
          <w:p w14:paraId="1A89B74F">
            <w:pPr>
              <w:pStyle w:val="30"/>
              <w:jc w:val="center"/>
              <w:rPr>
                <w:rFonts w:ascii="等线"/>
                <w:spacing w:val="-4"/>
                <w:sz w:val="18"/>
              </w:rPr>
            </w:pPr>
            <w:r>
              <w:rPr>
                <w:rFonts w:hint="eastAsia" w:ascii="等线"/>
                <w:spacing w:val="-4"/>
                <w:sz w:val="18"/>
              </w:rPr>
              <w:t>1299</w:t>
            </w:r>
          </w:p>
        </w:tc>
        <w:tc>
          <w:tcPr>
            <w:tcW w:w="2268" w:type="dxa"/>
            <w:tcBorders>
              <w:top w:val="single" w:color="auto" w:sz="4" w:space="0"/>
              <w:left w:val="single" w:color="auto" w:sz="4" w:space="0"/>
              <w:bottom w:val="single" w:color="auto" w:sz="4" w:space="0"/>
              <w:right w:val="single" w:color="auto" w:sz="4" w:space="0"/>
            </w:tcBorders>
          </w:tcPr>
          <w:p w14:paraId="77F8519B">
            <w:pPr>
              <w:pStyle w:val="30"/>
              <w:jc w:val="center"/>
              <w:rPr>
                <w:rFonts w:ascii="等线" w:eastAsia="等线"/>
                <w:spacing w:val="-1"/>
                <w:sz w:val="18"/>
              </w:rPr>
            </w:pPr>
            <w:r>
              <w:rPr>
                <w:rFonts w:hint="eastAsia" w:ascii="等线" w:eastAsia="等线"/>
                <w:spacing w:val="-2"/>
                <w:sz w:val="18"/>
              </w:rPr>
              <w:t>其它神经系统用药</w:t>
            </w:r>
          </w:p>
        </w:tc>
      </w:tr>
      <w:tr w14:paraId="0322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C4193B0">
            <w:pPr>
              <w:pStyle w:val="30"/>
              <w:jc w:val="center"/>
              <w:rPr>
                <w:rFonts w:ascii="等线"/>
                <w:spacing w:val="-4"/>
                <w:sz w:val="18"/>
              </w:rPr>
            </w:pPr>
            <w:r>
              <w:rPr>
                <w:rFonts w:hint="eastAsia" w:ascii="等线"/>
                <w:spacing w:val="-4"/>
                <w:sz w:val="18"/>
              </w:rPr>
              <w:t>0104</w:t>
            </w:r>
          </w:p>
        </w:tc>
        <w:tc>
          <w:tcPr>
            <w:tcW w:w="1984" w:type="dxa"/>
            <w:tcBorders>
              <w:top w:val="single" w:color="auto" w:sz="4" w:space="0"/>
              <w:left w:val="single" w:color="auto" w:sz="4" w:space="0"/>
              <w:bottom w:val="single" w:color="auto" w:sz="4" w:space="0"/>
              <w:right w:val="single" w:color="auto" w:sz="4" w:space="0"/>
            </w:tcBorders>
            <w:noWrap/>
          </w:tcPr>
          <w:p w14:paraId="69CD55AB">
            <w:pPr>
              <w:pStyle w:val="30"/>
              <w:jc w:val="center"/>
              <w:rPr>
                <w:rFonts w:ascii="等线" w:eastAsia="等线"/>
                <w:spacing w:val="-2"/>
                <w:sz w:val="18"/>
              </w:rPr>
            </w:pPr>
            <w:r>
              <w:rPr>
                <w:rFonts w:hint="eastAsia" w:ascii="等线" w:eastAsia="等线"/>
                <w:spacing w:val="-2"/>
                <w:sz w:val="18"/>
              </w:rPr>
              <w:t>酰胺醇类抗生素</w:t>
            </w:r>
          </w:p>
        </w:tc>
        <w:tc>
          <w:tcPr>
            <w:tcW w:w="1985" w:type="dxa"/>
            <w:tcBorders>
              <w:top w:val="single" w:color="auto" w:sz="4" w:space="0"/>
              <w:left w:val="single" w:color="auto" w:sz="4" w:space="0"/>
              <w:bottom w:val="single" w:color="auto" w:sz="4" w:space="0"/>
              <w:right w:val="single" w:color="auto" w:sz="4" w:space="0"/>
            </w:tcBorders>
          </w:tcPr>
          <w:p w14:paraId="390B46D5">
            <w:pPr>
              <w:pStyle w:val="30"/>
              <w:jc w:val="center"/>
              <w:rPr>
                <w:rFonts w:ascii="等线"/>
                <w:spacing w:val="-4"/>
                <w:sz w:val="18"/>
              </w:rPr>
            </w:pPr>
            <w:r>
              <w:rPr>
                <w:rFonts w:hint="eastAsia" w:ascii="等线"/>
                <w:spacing w:val="-4"/>
                <w:sz w:val="18"/>
              </w:rPr>
              <w:t>1300</w:t>
            </w:r>
          </w:p>
        </w:tc>
        <w:tc>
          <w:tcPr>
            <w:tcW w:w="2268" w:type="dxa"/>
            <w:tcBorders>
              <w:top w:val="single" w:color="auto" w:sz="4" w:space="0"/>
              <w:left w:val="single" w:color="auto" w:sz="4" w:space="0"/>
              <w:bottom w:val="single" w:color="auto" w:sz="4" w:space="0"/>
              <w:right w:val="single" w:color="auto" w:sz="4" w:space="0"/>
            </w:tcBorders>
          </w:tcPr>
          <w:p w14:paraId="4AFC59B5">
            <w:pPr>
              <w:pStyle w:val="30"/>
              <w:jc w:val="center"/>
              <w:rPr>
                <w:rFonts w:ascii="等线" w:eastAsia="等线"/>
                <w:spacing w:val="-2"/>
                <w:sz w:val="18"/>
              </w:rPr>
            </w:pPr>
            <w:r>
              <w:rPr>
                <w:rFonts w:hint="eastAsia" w:ascii="等线" w:eastAsia="等线"/>
                <w:spacing w:val="-2"/>
                <w:sz w:val="18"/>
              </w:rPr>
              <w:t>呼吸系统用药物</w:t>
            </w:r>
          </w:p>
        </w:tc>
      </w:tr>
      <w:tr w14:paraId="345E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8347EAF">
            <w:pPr>
              <w:pStyle w:val="30"/>
              <w:jc w:val="center"/>
              <w:rPr>
                <w:rFonts w:ascii="等线"/>
                <w:spacing w:val="-4"/>
                <w:sz w:val="18"/>
              </w:rPr>
            </w:pPr>
            <w:r>
              <w:rPr>
                <w:rFonts w:hint="eastAsia" w:ascii="等线"/>
                <w:spacing w:val="-4"/>
                <w:sz w:val="18"/>
              </w:rPr>
              <w:t>0105</w:t>
            </w:r>
          </w:p>
        </w:tc>
        <w:tc>
          <w:tcPr>
            <w:tcW w:w="1984" w:type="dxa"/>
            <w:tcBorders>
              <w:top w:val="single" w:color="auto" w:sz="4" w:space="0"/>
              <w:left w:val="single" w:color="auto" w:sz="4" w:space="0"/>
              <w:bottom w:val="single" w:color="auto" w:sz="4" w:space="0"/>
              <w:right w:val="single" w:color="auto" w:sz="4" w:space="0"/>
            </w:tcBorders>
            <w:noWrap/>
          </w:tcPr>
          <w:p w14:paraId="260BEA40">
            <w:pPr>
              <w:pStyle w:val="30"/>
              <w:jc w:val="center"/>
              <w:rPr>
                <w:rFonts w:ascii="等线" w:eastAsia="等线"/>
                <w:spacing w:val="-2"/>
                <w:sz w:val="18"/>
              </w:rPr>
            </w:pPr>
            <w:r>
              <w:rPr>
                <w:rFonts w:hint="eastAsia" w:ascii="等线" w:eastAsia="等线"/>
                <w:spacing w:val="-2"/>
                <w:sz w:val="18"/>
              </w:rPr>
              <w:t>四环素类抗生素</w:t>
            </w:r>
          </w:p>
        </w:tc>
        <w:tc>
          <w:tcPr>
            <w:tcW w:w="1985" w:type="dxa"/>
            <w:tcBorders>
              <w:top w:val="single" w:color="auto" w:sz="4" w:space="0"/>
              <w:left w:val="single" w:color="auto" w:sz="4" w:space="0"/>
              <w:bottom w:val="single" w:color="auto" w:sz="4" w:space="0"/>
              <w:right w:val="single" w:color="auto" w:sz="4" w:space="0"/>
            </w:tcBorders>
          </w:tcPr>
          <w:p w14:paraId="7886FC28">
            <w:pPr>
              <w:pStyle w:val="30"/>
              <w:jc w:val="center"/>
              <w:rPr>
                <w:rFonts w:ascii="等线"/>
                <w:spacing w:val="-4"/>
                <w:sz w:val="18"/>
              </w:rPr>
            </w:pPr>
            <w:r>
              <w:rPr>
                <w:rFonts w:hint="eastAsia" w:ascii="等线"/>
                <w:spacing w:val="-4"/>
                <w:sz w:val="18"/>
              </w:rPr>
              <w:t>1301</w:t>
            </w:r>
          </w:p>
        </w:tc>
        <w:tc>
          <w:tcPr>
            <w:tcW w:w="2268" w:type="dxa"/>
            <w:tcBorders>
              <w:top w:val="single" w:color="auto" w:sz="4" w:space="0"/>
              <w:left w:val="single" w:color="auto" w:sz="4" w:space="0"/>
              <w:bottom w:val="single" w:color="auto" w:sz="4" w:space="0"/>
              <w:right w:val="single" w:color="auto" w:sz="4" w:space="0"/>
            </w:tcBorders>
          </w:tcPr>
          <w:p w14:paraId="23915DF6">
            <w:pPr>
              <w:pStyle w:val="30"/>
              <w:jc w:val="center"/>
              <w:rPr>
                <w:rFonts w:ascii="等线" w:eastAsia="等线"/>
                <w:spacing w:val="-2"/>
                <w:sz w:val="18"/>
              </w:rPr>
            </w:pPr>
            <w:r>
              <w:rPr>
                <w:rFonts w:hint="eastAsia" w:ascii="等线" w:eastAsia="等线"/>
                <w:spacing w:val="-4"/>
                <w:sz w:val="18"/>
              </w:rPr>
              <w:t>祛痰药</w:t>
            </w:r>
          </w:p>
        </w:tc>
      </w:tr>
      <w:tr w14:paraId="52F3B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99A74DD">
            <w:pPr>
              <w:pStyle w:val="30"/>
              <w:jc w:val="center"/>
              <w:rPr>
                <w:rFonts w:ascii="等线"/>
                <w:spacing w:val="-4"/>
                <w:sz w:val="18"/>
              </w:rPr>
            </w:pPr>
            <w:r>
              <w:rPr>
                <w:rFonts w:hint="eastAsia" w:ascii="等线"/>
                <w:spacing w:val="-4"/>
                <w:sz w:val="18"/>
              </w:rPr>
              <w:t>0106</w:t>
            </w:r>
          </w:p>
        </w:tc>
        <w:tc>
          <w:tcPr>
            <w:tcW w:w="1984" w:type="dxa"/>
            <w:tcBorders>
              <w:top w:val="single" w:color="auto" w:sz="4" w:space="0"/>
              <w:left w:val="single" w:color="auto" w:sz="4" w:space="0"/>
              <w:bottom w:val="single" w:color="auto" w:sz="4" w:space="0"/>
              <w:right w:val="single" w:color="auto" w:sz="4" w:space="0"/>
            </w:tcBorders>
            <w:noWrap/>
          </w:tcPr>
          <w:p w14:paraId="1163A43E">
            <w:pPr>
              <w:pStyle w:val="30"/>
              <w:jc w:val="center"/>
              <w:rPr>
                <w:rFonts w:ascii="等线" w:eastAsia="等线"/>
                <w:spacing w:val="-2"/>
                <w:sz w:val="18"/>
              </w:rPr>
            </w:pPr>
            <w:r>
              <w:rPr>
                <w:rFonts w:hint="eastAsia" w:ascii="等线" w:eastAsia="等线"/>
                <w:spacing w:val="-2"/>
                <w:sz w:val="18"/>
              </w:rPr>
              <w:t>大环内酯类抗生素</w:t>
            </w:r>
          </w:p>
        </w:tc>
        <w:tc>
          <w:tcPr>
            <w:tcW w:w="1985" w:type="dxa"/>
            <w:tcBorders>
              <w:top w:val="single" w:color="auto" w:sz="4" w:space="0"/>
              <w:left w:val="single" w:color="auto" w:sz="4" w:space="0"/>
              <w:bottom w:val="single" w:color="auto" w:sz="4" w:space="0"/>
              <w:right w:val="single" w:color="auto" w:sz="4" w:space="0"/>
            </w:tcBorders>
          </w:tcPr>
          <w:p w14:paraId="6C34AC48">
            <w:pPr>
              <w:pStyle w:val="30"/>
              <w:jc w:val="center"/>
              <w:rPr>
                <w:rFonts w:ascii="等线"/>
                <w:spacing w:val="-4"/>
                <w:sz w:val="18"/>
              </w:rPr>
            </w:pPr>
            <w:r>
              <w:rPr>
                <w:rFonts w:hint="eastAsia" w:ascii="等线"/>
                <w:spacing w:val="-4"/>
                <w:sz w:val="18"/>
              </w:rPr>
              <w:t>1302</w:t>
            </w:r>
          </w:p>
        </w:tc>
        <w:tc>
          <w:tcPr>
            <w:tcW w:w="2268" w:type="dxa"/>
            <w:tcBorders>
              <w:top w:val="single" w:color="auto" w:sz="4" w:space="0"/>
              <w:left w:val="single" w:color="auto" w:sz="4" w:space="0"/>
              <w:bottom w:val="single" w:color="auto" w:sz="4" w:space="0"/>
              <w:right w:val="single" w:color="auto" w:sz="4" w:space="0"/>
            </w:tcBorders>
          </w:tcPr>
          <w:p w14:paraId="3928BCED">
            <w:pPr>
              <w:pStyle w:val="30"/>
              <w:jc w:val="center"/>
              <w:rPr>
                <w:rFonts w:ascii="等线" w:eastAsia="等线"/>
                <w:spacing w:val="-4"/>
                <w:sz w:val="18"/>
              </w:rPr>
            </w:pPr>
            <w:r>
              <w:rPr>
                <w:rFonts w:hint="eastAsia" w:ascii="等线" w:eastAsia="等线"/>
                <w:spacing w:val="-4"/>
                <w:sz w:val="18"/>
              </w:rPr>
              <w:t>镇咳药</w:t>
            </w:r>
          </w:p>
        </w:tc>
      </w:tr>
      <w:tr w14:paraId="55EA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5D9D43E">
            <w:pPr>
              <w:pStyle w:val="30"/>
              <w:jc w:val="center"/>
              <w:rPr>
                <w:rFonts w:ascii="等线"/>
                <w:spacing w:val="-4"/>
                <w:sz w:val="18"/>
              </w:rPr>
            </w:pPr>
            <w:r>
              <w:rPr>
                <w:rFonts w:hint="eastAsia" w:ascii="等线"/>
                <w:spacing w:val="-4"/>
                <w:sz w:val="18"/>
              </w:rPr>
              <w:t>0107</w:t>
            </w:r>
          </w:p>
        </w:tc>
        <w:tc>
          <w:tcPr>
            <w:tcW w:w="1984" w:type="dxa"/>
            <w:tcBorders>
              <w:top w:val="single" w:color="auto" w:sz="4" w:space="0"/>
              <w:left w:val="single" w:color="auto" w:sz="4" w:space="0"/>
              <w:bottom w:val="single" w:color="auto" w:sz="4" w:space="0"/>
              <w:right w:val="single" w:color="auto" w:sz="4" w:space="0"/>
            </w:tcBorders>
            <w:noWrap/>
          </w:tcPr>
          <w:p w14:paraId="01E31113">
            <w:pPr>
              <w:pStyle w:val="30"/>
              <w:jc w:val="center"/>
              <w:rPr>
                <w:rFonts w:ascii="等线" w:eastAsia="等线"/>
                <w:spacing w:val="-2"/>
                <w:sz w:val="18"/>
              </w:rPr>
            </w:pPr>
            <w:r>
              <w:rPr>
                <w:rFonts w:hint="eastAsia" w:ascii="等线" w:eastAsia="等线"/>
                <w:spacing w:val="-2"/>
                <w:sz w:val="18"/>
              </w:rPr>
              <w:t>多肽类抗生素</w:t>
            </w:r>
          </w:p>
        </w:tc>
        <w:tc>
          <w:tcPr>
            <w:tcW w:w="1985" w:type="dxa"/>
            <w:tcBorders>
              <w:top w:val="single" w:color="auto" w:sz="4" w:space="0"/>
              <w:left w:val="single" w:color="auto" w:sz="4" w:space="0"/>
              <w:bottom w:val="single" w:color="auto" w:sz="4" w:space="0"/>
              <w:right w:val="single" w:color="auto" w:sz="4" w:space="0"/>
            </w:tcBorders>
          </w:tcPr>
          <w:p w14:paraId="3D4039C8">
            <w:pPr>
              <w:pStyle w:val="30"/>
              <w:jc w:val="center"/>
              <w:rPr>
                <w:rFonts w:ascii="等线"/>
                <w:spacing w:val="-4"/>
                <w:sz w:val="18"/>
              </w:rPr>
            </w:pPr>
            <w:r>
              <w:rPr>
                <w:rFonts w:hint="eastAsia" w:ascii="等线"/>
                <w:spacing w:val="-4"/>
                <w:sz w:val="18"/>
              </w:rPr>
              <w:t>1303</w:t>
            </w:r>
          </w:p>
        </w:tc>
        <w:tc>
          <w:tcPr>
            <w:tcW w:w="2268" w:type="dxa"/>
            <w:tcBorders>
              <w:top w:val="single" w:color="auto" w:sz="4" w:space="0"/>
              <w:left w:val="single" w:color="auto" w:sz="4" w:space="0"/>
              <w:bottom w:val="single" w:color="auto" w:sz="4" w:space="0"/>
              <w:right w:val="single" w:color="auto" w:sz="4" w:space="0"/>
            </w:tcBorders>
          </w:tcPr>
          <w:p w14:paraId="1D6E0F3A">
            <w:pPr>
              <w:pStyle w:val="30"/>
              <w:jc w:val="center"/>
              <w:rPr>
                <w:rFonts w:ascii="等线" w:eastAsia="等线"/>
                <w:spacing w:val="-4"/>
                <w:sz w:val="18"/>
              </w:rPr>
            </w:pPr>
            <w:r>
              <w:rPr>
                <w:rFonts w:hint="eastAsia" w:ascii="等线" w:eastAsia="等线"/>
                <w:spacing w:val="-4"/>
                <w:sz w:val="18"/>
              </w:rPr>
              <w:t>平喘药</w:t>
            </w:r>
          </w:p>
        </w:tc>
      </w:tr>
      <w:tr w14:paraId="1A55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0B5FFE9">
            <w:pPr>
              <w:pStyle w:val="30"/>
              <w:jc w:val="center"/>
              <w:rPr>
                <w:rFonts w:ascii="等线"/>
                <w:spacing w:val="-4"/>
                <w:sz w:val="18"/>
              </w:rPr>
            </w:pPr>
            <w:r>
              <w:rPr>
                <w:rFonts w:hint="eastAsia" w:ascii="等线"/>
                <w:spacing w:val="-4"/>
                <w:sz w:val="18"/>
              </w:rPr>
              <w:t>0108</w:t>
            </w:r>
          </w:p>
        </w:tc>
        <w:tc>
          <w:tcPr>
            <w:tcW w:w="1984" w:type="dxa"/>
            <w:tcBorders>
              <w:top w:val="single" w:color="auto" w:sz="4" w:space="0"/>
              <w:left w:val="single" w:color="auto" w:sz="4" w:space="0"/>
              <w:bottom w:val="single" w:color="auto" w:sz="4" w:space="0"/>
              <w:right w:val="single" w:color="auto" w:sz="4" w:space="0"/>
            </w:tcBorders>
            <w:noWrap/>
          </w:tcPr>
          <w:p w14:paraId="621A53B9">
            <w:pPr>
              <w:pStyle w:val="30"/>
              <w:jc w:val="center"/>
              <w:rPr>
                <w:rFonts w:ascii="等线" w:eastAsia="等线"/>
                <w:spacing w:val="-2"/>
                <w:sz w:val="18"/>
              </w:rPr>
            </w:pPr>
            <w:r>
              <w:rPr>
                <w:rFonts w:hint="eastAsia" w:ascii="等线" w:hAnsi="等线" w:eastAsia="等线"/>
                <w:sz w:val="18"/>
              </w:rPr>
              <w:t>β</w:t>
            </w:r>
            <w:r>
              <w:rPr>
                <w:rFonts w:hint="eastAsia" w:ascii="等线" w:hAnsi="等线" w:eastAsia="等线"/>
                <w:spacing w:val="5"/>
                <w:sz w:val="18"/>
              </w:rPr>
              <w:t xml:space="preserve"> - 内酰胺酶抑制剂</w:t>
            </w:r>
          </w:p>
        </w:tc>
        <w:tc>
          <w:tcPr>
            <w:tcW w:w="1985" w:type="dxa"/>
            <w:tcBorders>
              <w:top w:val="single" w:color="auto" w:sz="4" w:space="0"/>
              <w:left w:val="single" w:color="auto" w:sz="4" w:space="0"/>
              <w:bottom w:val="single" w:color="auto" w:sz="4" w:space="0"/>
              <w:right w:val="single" w:color="auto" w:sz="4" w:space="0"/>
            </w:tcBorders>
          </w:tcPr>
          <w:p w14:paraId="087DA219">
            <w:pPr>
              <w:pStyle w:val="30"/>
              <w:jc w:val="center"/>
              <w:rPr>
                <w:rFonts w:ascii="等线"/>
                <w:spacing w:val="-4"/>
                <w:sz w:val="18"/>
              </w:rPr>
            </w:pPr>
            <w:r>
              <w:rPr>
                <w:rFonts w:hint="eastAsia" w:ascii="等线"/>
                <w:spacing w:val="-4"/>
                <w:sz w:val="18"/>
              </w:rPr>
              <w:t>1399</w:t>
            </w:r>
          </w:p>
        </w:tc>
        <w:tc>
          <w:tcPr>
            <w:tcW w:w="2268" w:type="dxa"/>
            <w:tcBorders>
              <w:top w:val="single" w:color="auto" w:sz="4" w:space="0"/>
              <w:left w:val="single" w:color="auto" w:sz="4" w:space="0"/>
              <w:bottom w:val="single" w:color="auto" w:sz="4" w:space="0"/>
              <w:right w:val="single" w:color="auto" w:sz="4" w:space="0"/>
            </w:tcBorders>
          </w:tcPr>
          <w:p w14:paraId="7DD517F1">
            <w:pPr>
              <w:pStyle w:val="30"/>
              <w:jc w:val="center"/>
              <w:rPr>
                <w:rFonts w:ascii="等线" w:eastAsia="等线"/>
                <w:spacing w:val="-4"/>
                <w:sz w:val="18"/>
              </w:rPr>
            </w:pPr>
            <w:r>
              <w:rPr>
                <w:rFonts w:hint="eastAsia" w:ascii="等线" w:eastAsia="等线"/>
                <w:spacing w:val="-2"/>
                <w:sz w:val="18"/>
              </w:rPr>
              <w:t>其它呼吸系统用药</w:t>
            </w:r>
          </w:p>
        </w:tc>
      </w:tr>
      <w:tr w14:paraId="4480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340D7FD">
            <w:pPr>
              <w:pStyle w:val="30"/>
              <w:jc w:val="center"/>
              <w:rPr>
                <w:rFonts w:ascii="等线"/>
                <w:spacing w:val="-4"/>
                <w:sz w:val="18"/>
              </w:rPr>
            </w:pPr>
            <w:r>
              <w:rPr>
                <w:rFonts w:hint="eastAsia" w:ascii="等线"/>
                <w:spacing w:val="-4"/>
                <w:sz w:val="18"/>
              </w:rPr>
              <w:t>0109</w:t>
            </w:r>
          </w:p>
        </w:tc>
        <w:tc>
          <w:tcPr>
            <w:tcW w:w="1984" w:type="dxa"/>
            <w:tcBorders>
              <w:top w:val="single" w:color="auto" w:sz="4" w:space="0"/>
              <w:left w:val="single" w:color="auto" w:sz="4" w:space="0"/>
              <w:bottom w:val="single" w:color="auto" w:sz="4" w:space="0"/>
              <w:right w:val="single" w:color="auto" w:sz="4" w:space="0"/>
            </w:tcBorders>
            <w:noWrap/>
          </w:tcPr>
          <w:p w14:paraId="62BF95D5">
            <w:pPr>
              <w:pStyle w:val="30"/>
              <w:jc w:val="center"/>
              <w:rPr>
                <w:rFonts w:ascii="等线" w:hAnsi="等线" w:eastAsia="等线"/>
                <w:sz w:val="18"/>
              </w:rPr>
            </w:pPr>
            <w:r>
              <w:rPr>
                <w:rFonts w:hint="eastAsia" w:ascii="等线" w:eastAsia="等线"/>
                <w:spacing w:val="-2"/>
                <w:sz w:val="18"/>
              </w:rPr>
              <w:t>林可胺类抗生素</w:t>
            </w:r>
          </w:p>
        </w:tc>
        <w:tc>
          <w:tcPr>
            <w:tcW w:w="1985" w:type="dxa"/>
            <w:tcBorders>
              <w:top w:val="single" w:color="auto" w:sz="4" w:space="0"/>
              <w:left w:val="single" w:color="auto" w:sz="4" w:space="0"/>
              <w:bottom w:val="single" w:color="auto" w:sz="4" w:space="0"/>
              <w:right w:val="single" w:color="auto" w:sz="4" w:space="0"/>
            </w:tcBorders>
          </w:tcPr>
          <w:p w14:paraId="5A8D218E">
            <w:pPr>
              <w:pStyle w:val="30"/>
              <w:jc w:val="center"/>
              <w:rPr>
                <w:rFonts w:ascii="等线"/>
                <w:spacing w:val="-4"/>
                <w:sz w:val="18"/>
              </w:rPr>
            </w:pPr>
            <w:r>
              <w:rPr>
                <w:rFonts w:hint="eastAsia" w:ascii="等线"/>
                <w:spacing w:val="-4"/>
                <w:sz w:val="18"/>
              </w:rPr>
              <w:t>1400</w:t>
            </w:r>
          </w:p>
        </w:tc>
        <w:tc>
          <w:tcPr>
            <w:tcW w:w="2268" w:type="dxa"/>
            <w:tcBorders>
              <w:top w:val="single" w:color="auto" w:sz="4" w:space="0"/>
              <w:left w:val="single" w:color="auto" w:sz="4" w:space="0"/>
              <w:bottom w:val="single" w:color="auto" w:sz="4" w:space="0"/>
              <w:right w:val="single" w:color="auto" w:sz="4" w:space="0"/>
            </w:tcBorders>
          </w:tcPr>
          <w:p w14:paraId="4F17790F">
            <w:pPr>
              <w:pStyle w:val="30"/>
              <w:jc w:val="center"/>
              <w:rPr>
                <w:rFonts w:ascii="等线" w:eastAsia="等线"/>
                <w:spacing w:val="-2"/>
                <w:sz w:val="18"/>
              </w:rPr>
            </w:pPr>
            <w:r>
              <w:rPr>
                <w:rFonts w:hint="eastAsia" w:ascii="等线" w:eastAsia="等线"/>
                <w:spacing w:val="-2"/>
                <w:sz w:val="18"/>
              </w:rPr>
              <w:t>消化系统用药物</w:t>
            </w:r>
          </w:p>
        </w:tc>
      </w:tr>
      <w:tr w14:paraId="14B6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76CBA0D">
            <w:pPr>
              <w:pStyle w:val="30"/>
              <w:jc w:val="center"/>
              <w:rPr>
                <w:rFonts w:ascii="等线"/>
                <w:spacing w:val="-4"/>
                <w:sz w:val="18"/>
              </w:rPr>
            </w:pPr>
            <w:r>
              <w:rPr>
                <w:rFonts w:hint="eastAsia" w:ascii="等线"/>
                <w:spacing w:val="-4"/>
                <w:sz w:val="18"/>
              </w:rPr>
              <w:t>0110</w:t>
            </w:r>
          </w:p>
        </w:tc>
        <w:tc>
          <w:tcPr>
            <w:tcW w:w="1984" w:type="dxa"/>
            <w:tcBorders>
              <w:top w:val="single" w:color="auto" w:sz="4" w:space="0"/>
              <w:left w:val="single" w:color="auto" w:sz="4" w:space="0"/>
              <w:bottom w:val="single" w:color="auto" w:sz="4" w:space="0"/>
              <w:right w:val="single" w:color="auto" w:sz="4" w:space="0"/>
            </w:tcBorders>
            <w:noWrap/>
          </w:tcPr>
          <w:p w14:paraId="3949242B">
            <w:pPr>
              <w:pStyle w:val="30"/>
              <w:jc w:val="center"/>
              <w:rPr>
                <w:rFonts w:ascii="等线" w:eastAsia="等线"/>
                <w:spacing w:val="-2"/>
                <w:sz w:val="18"/>
              </w:rPr>
            </w:pPr>
            <w:r>
              <w:rPr>
                <w:rFonts w:hint="eastAsia" w:ascii="等线" w:eastAsia="等线"/>
                <w:spacing w:val="-2"/>
                <w:sz w:val="18"/>
              </w:rPr>
              <w:t>利福霉素类抗生素</w:t>
            </w:r>
          </w:p>
        </w:tc>
        <w:tc>
          <w:tcPr>
            <w:tcW w:w="1985" w:type="dxa"/>
            <w:tcBorders>
              <w:top w:val="single" w:color="auto" w:sz="4" w:space="0"/>
              <w:left w:val="single" w:color="auto" w:sz="4" w:space="0"/>
              <w:bottom w:val="single" w:color="auto" w:sz="4" w:space="0"/>
              <w:right w:val="single" w:color="auto" w:sz="4" w:space="0"/>
            </w:tcBorders>
          </w:tcPr>
          <w:p w14:paraId="07E8F08F">
            <w:pPr>
              <w:pStyle w:val="30"/>
              <w:jc w:val="center"/>
              <w:rPr>
                <w:rFonts w:ascii="等线"/>
                <w:spacing w:val="-4"/>
                <w:sz w:val="18"/>
              </w:rPr>
            </w:pPr>
            <w:r>
              <w:rPr>
                <w:rFonts w:hint="eastAsia" w:ascii="等线"/>
                <w:spacing w:val="-4"/>
                <w:sz w:val="18"/>
              </w:rPr>
              <w:t>1401</w:t>
            </w:r>
          </w:p>
        </w:tc>
        <w:tc>
          <w:tcPr>
            <w:tcW w:w="2268" w:type="dxa"/>
            <w:tcBorders>
              <w:top w:val="single" w:color="auto" w:sz="4" w:space="0"/>
              <w:left w:val="single" w:color="auto" w:sz="4" w:space="0"/>
              <w:bottom w:val="single" w:color="auto" w:sz="4" w:space="0"/>
              <w:right w:val="single" w:color="auto" w:sz="4" w:space="0"/>
            </w:tcBorders>
          </w:tcPr>
          <w:p w14:paraId="4E3F336C">
            <w:pPr>
              <w:pStyle w:val="30"/>
              <w:jc w:val="center"/>
              <w:rPr>
                <w:rFonts w:ascii="等线" w:eastAsia="等线"/>
                <w:spacing w:val="-2"/>
                <w:sz w:val="18"/>
              </w:rPr>
            </w:pPr>
            <w:r>
              <w:rPr>
                <w:rFonts w:hint="eastAsia" w:ascii="等线" w:eastAsia="等线"/>
                <w:spacing w:val="-2"/>
                <w:sz w:val="18"/>
              </w:rPr>
              <w:t>抗酸及治溃疡病药</w:t>
            </w:r>
          </w:p>
        </w:tc>
      </w:tr>
      <w:tr w14:paraId="5A76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B7FC92F">
            <w:pPr>
              <w:pStyle w:val="30"/>
              <w:jc w:val="center"/>
              <w:rPr>
                <w:rFonts w:ascii="等线"/>
                <w:spacing w:val="-4"/>
                <w:sz w:val="18"/>
              </w:rPr>
            </w:pPr>
            <w:r>
              <w:rPr>
                <w:rFonts w:hint="eastAsia" w:ascii="等线"/>
                <w:spacing w:val="-4"/>
                <w:sz w:val="18"/>
              </w:rPr>
              <w:t>0111</w:t>
            </w:r>
          </w:p>
        </w:tc>
        <w:tc>
          <w:tcPr>
            <w:tcW w:w="1984" w:type="dxa"/>
            <w:tcBorders>
              <w:top w:val="single" w:color="auto" w:sz="4" w:space="0"/>
              <w:left w:val="single" w:color="auto" w:sz="4" w:space="0"/>
              <w:bottom w:val="single" w:color="auto" w:sz="4" w:space="0"/>
              <w:right w:val="single" w:color="auto" w:sz="4" w:space="0"/>
            </w:tcBorders>
            <w:noWrap/>
          </w:tcPr>
          <w:p w14:paraId="45F776F6">
            <w:pPr>
              <w:pStyle w:val="30"/>
              <w:jc w:val="center"/>
              <w:rPr>
                <w:rFonts w:ascii="等线" w:eastAsia="等线"/>
                <w:spacing w:val="-2"/>
                <w:sz w:val="18"/>
              </w:rPr>
            </w:pPr>
            <w:r>
              <w:rPr>
                <w:rFonts w:hint="eastAsia" w:ascii="等线" w:eastAsia="等线"/>
                <w:spacing w:val="-2"/>
                <w:sz w:val="18"/>
              </w:rPr>
              <w:t>多烯类抗生素</w:t>
            </w:r>
          </w:p>
        </w:tc>
        <w:tc>
          <w:tcPr>
            <w:tcW w:w="1985" w:type="dxa"/>
            <w:tcBorders>
              <w:top w:val="single" w:color="auto" w:sz="4" w:space="0"/>
              <w:left w:val="single" w:color="auto" w:sz="4" w:space="0"/>
              <w:bottom w:val="single" w:color="auto" w:sz="4" w:space="0"/>
              <w:right w:val="single" w:color="auto" w:sz="4" w:space="0"/>
            </w:tcBorders>
          </w:tcPr>
          <w:p w14:paraId="6A6421D6">
            <w:pPr>
              <w:pStyle w:val="30"/>
              <w:jc w:val="center"/>
              <w:rPr>
                <w:rFonts w:ascii="等线"/>
                <w:spacing w:val="-4"/>
                <w:sz w:val="18"/>
              </w:rPr>
            </w:pPr>
            <w:r>
              <w:rPr>
                <w:rFonts w:hint="eastAsia" w:ascii="等线"/>
                <w:spacing w:val="-4"/>
                <w:sz w:val="18"/>
              </w:rPr>
              <w:t>1402</w:t>
            </w:r>
          </w:p>
        </w:tc>
        <w:tc>
          <w:tcPr>
            <w:tcW w:w="2268" w:type="dxa"/>
            <w:tcBorders>
              <w:top w:val="single" w:color="auto" w:sz="4" w:space="0"/>
              <w:left w:val="single" w:color="auto" w:sz="4" w:space="0"/>
              <w:bottom w:val="single" w:color="auto" w:sz="4" w:space="0"/>
              <w:right w:val="single" w:color="auto" w:sz="4" w:space="0"/>
            </w:tcBorders>
          </w:tcPr>
          <w:p w14:paraId="6C9B939F">
            <w:pPr>
              <w:pStyle w:val="30"/>
              <w:jc w:val="center"/>
              <w:rPr>
                <w:rFonts w:ascii="等线" w:eastAsia="等线"/>
                <w:spacing w:val="-2"/>
                <w:sz w:val="18"/>
              </w:rPr>
            </w:pPr>
            <w:r>
              <w:rPr>
                <w:rFonts w:hint="eastAsia" w:ascii="等线" w:eastAsia="等线"/>
                <w:spacing w:val="-2"/>
                <w:sz w:val="18"/>
              </w:rPr>
              <w:t>健胃助消化药</w:t>
            </w:r>
          </w:p>
        </w:tc>
      </w:tr>
      <w:tr w14:paraId="3A64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0676B98">
            <w:pPr>
              <w:pStyle w:val="30"/>
              <w:jc w:val="center"/>
              <w:rPr>
                <w:rFonts w:ascii="等线"/>
                <w:spacing w:val="-4"/>
                <w:sz w:val="18"/>
              </w:rPr>
            </w:pPr>
            <w:r>
              <w:rPr>
                <w:rFonts w:hint="eastAsia" w:ascii="等线"/>
                <w:spacing w:val="-4"/>
                <w:sz w:val="18"/>
              </w:rPr>
              <w:t>0199</w:t>
            </w:r>
          </w:p>
        </w:tc>
        <w:tc>
          <w:tcPr>
            <w:tcW w:w="1984" w:type="dxa"/>
            <w:tcBorders>
              <w:top w:val="single" w:color="auto" w:sz="4" w:space="0"/>
              <w:left w:val="single" w:color="auto" w:sz="4" w:space="0"/>
              <w:bottom w:val="single" w:color="auto" w:sz="4" w:space="0"/>
              <w:right w:val="single" w:color="auto" w:sz="4" w:space="0"/>
            </w:tcBorders>
            <w:noWrap/>
          </w:tcPr>
          <w:p w14:paraId="649AB1A5">
            <w:pPr>
              <w:pStyle w:val="30"/>
              <w:jc w:val="center"/>
              <w:rPr>
                <w:rFonts w:ascii="等线" w:eastAsia="等线"/>
                <w:spacing w:val="-2"/>
                <w:sz w:val="18"/>
              </w:rPr>
            </w:pPr>
            <w:r>
              <w:rPr>
                <w:rFonts w:hint="eastAsia" w:ascii="等线" w:eastAsia="等线"/>
                <w:spacing w:val="-1"/>
                <w:sz w:val="18"/>
              </w:rPr>
              <w:t>其它抗生素类抗感染药</w:t>
            </w:r>
          </w:p>
        </w:tc>
        <w:tc>
          <w:tcPr>
            <w:tcW w:w="1985" w:type="dxa"/>
            <w:tcBorders>
              <w:top w:val="single" w:color="auto" w:sz="4" w:space="0"/>
              <w:left w:val="single" w:color="auto" w:sz="4" w:space="0"/>
              <w:bottom w:val="single" w:color="auto" w:sz="4" w:space="0"/>
              <w:right w:val="single" w:color="auto" w:sz="4" w:space="0"/>
            </w:tcBorders>
          </w:tcPr>
          <w:p w14:paraId="2100F6C3">
            <w:pPr>
              <w:pStyle w:val="30"/>
              <w:jc w:val="center"/>
              <w:rPr>
                <w:rFonts w:ascii="等线"/>
                <w:spacing w:val="-4"/>
                <w:sz w:val="18"/>
              </w:rPr>
            </w:pPr>
            <w:r>
              <w:rPr>
                <w:rFonts w:hint="eastAsia" w:ascii="等线"/>
                <w:spacing w:val="-4"/>
                <w:sz w:val="18"/>
              </w:rPr>
              <w:t>1403</w:t>
            </w:r>
          </w:p>
        </w:tc>
        <w:tc>
          <w:tcPr>
            <w:tcW w:w="2268" w:type="dxa"/>
            <w:tcBorders>
              <w:top w:val="single" w:color="auto" w:sz="4" w:space="0"/>
              <w:left w:val="single" w:color="auto" w:sz="4" w:space="0"/>
              <w:bottom w:val="single" w:color="auto" w:sz="4" w:space="0"/>
              <w:right w:val="single" w:color="auto" w:sz="4" w:space="0"/>
            </w:tcBorders>
          </w:tcPr>
          <w:p w14:paraId="5E706B9F">
            <w:pPr>
              <w:pStyle w:val="30"/>
              <w:jc w:val="center"/>
              <w:rPr>
                <w:rFonts w:ascii="等线" w:eastAsia="等线"/>
                <w:spacing w:val="-2"/>
                <w:sz w:val="18"/>
              </w:rPr>
            </w:pPr>
            <w:r>
              <w:rPr>
                <w:rFonts w:hint="eastAsia" w:ascii="等线" w:eastAsia="等线"/>
                <w:spacing w:val="-2"/>
                <w:sz w:val="18"/>
              </w:rPr>
              <w:t>胃肠解痉药</w:t>
            </w:r>
          </w:p>
        </w:tc>
      </w:tr>
      <w:tr w14:paraId="484F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93D6959">
            <w:pPr>
              <w:pStyle w:val="30"/>
              <w:jc w:val="center"/>
              <w:rPr>
                <w:rFonts w:ascii="等线"/>
                <w:spacing w:val="-4"/>
                <w:sz w:val="18"/>
              </w:rPr>
            </w:pPr>
            <w:r>
              <w:rPr>
                <w:rFonts w:hint="eastAsia" w:ascii="等线"/>
                <w:spacing w:val="-4"/>
                <w:sz w:val="18"/>
              </w:rPr>
              <w:t>0200</w:t>
            </w:r>
          </w:p>
        </w:tc>
        <w:tc>
          <w:tcPr>
            <w:tcW w:w="1984" w:type="dxa"/>
            <w:tcBorders>
              <w:top w:val="single" w:color="auto" w:sz="4" w:space="0"/>
              <w:left w:val="single" w:color="auto" w:sz="4" w:space="0"/>
              <w:bottom w:val="single" w:color="auto" w:sz="4" w:space="0"/>
              <w:right w:val="single" w:color="auto" w:sz="4" w:space="0"/>
            </w:tcBorders>
            <w:noWrap/>
          </w:tcPr>
          <w:p w14:paraId="5B6CB830">
            <w:pPr>
              <w:pStyle w:val="30"/>
              <w:jc w:val="center"/>
              <w:rPr>
                <w:rFonts w:ascii="等线" w:eastAsia="等线"/>
                <w:spacing w:val="-1"/>
                <w:sz w:val="18"/>
              </w:rPr>
            </w:pPr>
            <w:r>
              <w:rPr>
                <w:rFonts w:hint="eastAsia" w:ascii="等线" w:eastAsia="等线"/>
                <w:spacing w:val="-1"/>
                <w:sz w:val="18"/>
              </w:rPr>
              <w:t>非抗生素类抗感染药物</w:t>
            </w:r>
          </w:p>
        </w:tc>
        <w:tc>
          <w:tcPr>
            <w:tcW w:w="1985" w:type="dxa"/>
            <w:tcBorders>
              <w:top w:val="single" w:color="auto" w:sz="4" w:space="0"/>
              <w:left w:val="single" w:color="auto" w:sz="4" w:space="0"/>
              <w:bottom w:val="single" w:color="auto" w:sz="4" w:space="0"/>
              <w:right w:val="single" w:color="auto" w:sz="4" w:space="0"/>
            </w:tcBorders>
          </w:tcPr>
          <w:p w14:paraId="5143A406">
            <w:pPr>
              <w:pStyle w:val="30"/>
              <w:jc w:val="center"/>
              <w:rPr>
                <w:rFonts w:ascii="等线"/>
                <w:spacing w:val="-4"/>
                <w:sz w:val="18"/>
              </w:rPr>
            </w:pPr>
            <w:r>
              <w:rPr>
                <w:rFonts w:hint="eastAsia" w:ascii="等线"/>
                <w:spacing w:val="-4"/>
                <w:sz w:val="18"/>
              </w:rPr>
              <w:t>1404</w:t>
            </w:r>
          </w:p>
        </w:tc>
        <w:tc>
          <w:tcPr>
            <w:tcW w:w="2268" w:type="dxa"/>
            <w:tcBorders>
              <w:top w:val="single" w:color="auto" w:sz="4" w:space="0"/>
              <w:left w:val="single" w:color="auto" w:sz="4" w:space="0"/>
              <w:bottom w:val="single" w:color="auto" w:sz="4" w:space="0"/>
              <w:right w:val="single" w:color="auto" w:sz="4" w:space="0"/>
            </w:tcBorders>
          </w:tcPr>
          <w:p w14:paraId="599953F9">
            <w:pPr>
              <w:pStyle w:val="30"/>
              <w:jc w:val="center"/>
              <w:rPr>
                <w:rFonts w:ascii="等线" w:eastAsia="等线"/>
                <w:spacing w:val="-2"/>
                <w:sz w:val="18"/>
              </w:rPr>
            </w:pPr>
            <w:r>
              <w:rPr>
                <w:rFonts w:hint="eastAsia" w:ascii="等线" w:eastAsia="等线"/>
                <w:spacing w:val="-2"/>
                <w:sz w:val="18"/>
              </w:rPr>
              <w:t>止吐催吐药</w:t>
            </w:r>
          </w:p>
        </w:tc>
      </w:tr>
      <w:tr w14:paraId="5343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9D08B79">
            <w:pPr>
              <w:pStyle w:val="30"/>
              <w:jc w:val="center"/>
              <w:rPr>
                <w:rFonts w:ascii="等线"/>
                <w:spacing w:val="-4"/>
                <w:sz w:val="18"/>
              </w:rPr>
            </w:pPr>
            <w:r>
              <w:rPr>
                <w:rFonts w:hint="eastAsia" w:ascii="等线"/>
                <w:spacing w:val="-4"/>
                <w:sz w:val="18"/>
              </w:rPr>
              <w:t>0201</w:t>
            </w:r>
          </w:p>
        </w:tc>
        <w:tc>
          <w:tcPr>
            <w:tcW w:w="1984" w:type="dxa"/>
            <w:tcBorders>
              <w:top w:val="single" w:color="auto" w:sz="4" w:space="0"/>
              <w:left w:val="single" w:color="auto" w:sz="4" w:space="0"/>
              <w:bottom w:val="single" w:color="auto" w:sz="4" w:space="0"/>
              <w:right w:val="single" w:color="auto" w:sz="4" w:space="0"/>
            </w:tcBorders>
            <w:noWrap/>
          </w:tcPr>
          <w:p w14:paraId="0BCF6CB7">
            <w:pPr>
              <w:pStyle w:val="30"/>
              <w:jc w:val="center"/>
              <w:rPr>
                <w:rFonts w:ascii="等线" w:eastAsia="等线"/>
                <w:spacing w:val="-1"/>
                <w:sz w:val="18"/>
              </w:rPr>
            </w:pPr>
            <w:r>
              <w:rPr>
                <w:rFonts w:hint="eastAsia" w:ascii="等线" w:eastAsia="等线"/>
                <w:spacing w:val="-2"/>
                <w:sz w:val="18"/>
              </w:rPr>
              <w:t>磺胺类药及增效剂</w:t>
            </w:r>
          </w:p>
        </w:tc>
        <w:tc>
          <w:tcPr>
            <w:tcW w:w="1985" w:type="dxa"/>
            <w:tcBorders>
              <w:top w:val="single" w:color="auto" w:sz="4" w:space="0"/>
              <w:left w:val="single" w:color="auto" w:sz="4" w:space="0"/>
              <w:bottom w:val="single" w:color="auto" w:sz="4" w:space="0"/>
              <w:right w:val="single" w:color="auto" w:sz="4" w:space="0"/>
            </w:tcBorders>
          </w:tcPr>
          <w:p w14:paraId="524A87E7">
            <w:pPr>
              <w:pStyle w:val="30"/>
              <w:jc w:val="center"/>
              <w:rPr>
                <w:rFonts w:ascii="等线"/>
                <w:spacing w:val="-4"/>
                <w:sz w:val="18"/>
              </w:rPr>
            </w:pPr>
            <w:r>
              <w:rPr>
                <w:rFonts w:hint="eastAsia" w:ascii="等线"/>
                <w:spacing w:val="-4"/>
                <w:sz w:val="18"/>
              </w:rPr>
              <w:t>1405</w:t>
            </w:r>
          </w:p>
        </w:tc>
        <w:tc>
          <w:tcPr>
            <w:tcW w:w="2268" w:type="dxa"/>
            <w:tcBorders>
              <w:top w:val="single" w:color="auto" w:sz="4" w:space="0"/>
              <w:left w:val="single" w:color="auto" w:sz="4" w:space="0"/>
              <w:bottom w:val="single" w:color="auto" w:sz="4" w:space="0"/>
              <w:right w:val="single" w:color="auto" w:sz="4" w:space="0"/>
            </w:tcBorders>
          </w:tcPr>
          <w:p w14:paraId="49A99535">
            <w:pPr>
              <w:pStyle w:val="30"/>
              <w:jc w:val="center"/>
              <w:rPr>
                <w:rFonts w:ascii="等线" w:eastAsia="等线"/>
                <w:spacing w:val="-2"/>
                <w:sz w:val="18"/>
              </w:rPr>
            </w:pPr>
            <w:r>
              <w:rPr>
                <w:rFonts w:hint="eastAsia" w:ascii="等线" w:eastAsia="等线"/>
                <w:spacing w:val="-2"/>
                <w:sz w:val="18"/>
              </w:rPr>
              <w:t>泻药止泻药</w:t>
            </w:r>
          </w:p>
        </w:tc>
      </w:tr>
      <w:tr w14:paraId="448B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223ABF0">
            <w:pPr>
              <w:pStyle w:val="30"/>
              <w:jc w:val="center"/>
              <w:rPr>
                <w:rFonts w:ascii="等线"/>
                <w:spacing w:val="-4"/>
                <w:sz w:val="18"/>
              </w:rPr>
            </w:pPr>
            <w:r>
              <w:rPr>
                <w:rFonts w:hint="eastAsia" w:ascii="等线"/>
                <w:spacing w:val="-4"/>
                <w:sz w:val="18"/>
              </w:rPr>
              <w:t>0202</w:t>
            </w:r>
          </w:p>
        </w:tc>
        <w:tc>
          <w:tcPr>
            <w:tcW w:w="1984" w:type="dxa"/>
            <w:tcBorders>
              <w:top w:val="single" w:color="auto" w:sz="4" w:space="0"/>
              <w:left w:val="single" w:color="auto" w:sz="4" w:space="0"/>
              <w:bottom w:val="single" w:color="auto" w:sz="4" w:space="0"/>
              <w:right w:val="single" w:color="auto" w:sz="4" w:space="0"/>
            </w:tcBorders>
            <w:noWrap/>
          </w:tcPr>
          <w:p w14:paraId="32AFD094">
            <w:pPr>
              <w:pStyle w:val="30"/>
              <w:jc w:val="center"/>
              <w:rPr>
                <w:rFonts w:ascii="等线" w:eastAsia="等线"/>
                <w:spacing w:val="-2"/>
                <w:sz w:val="18"/>
              </w:rPr>
            </w:pPr>
            <w:r>
              <w:rPr>
                <w:rFonts w:hint="eastAsia" w:ascii="等线" w:eastAsia="等线"/>
                <w:spacing w:val="-2"/>
                <w:sz w:val="18"/>
              </w:rPr>
              <w:t>喹诺酮类抗感染药</w:t>
            </w:r>
          </w:p>
        </w:tc>
        <w:tc>
          <w:tcPr>
            <w:tcW w:w="1985" w:type="dxa"/>
            <w:tcBorders>
              <w:top w:val="single" w:color="auto" w:sz="4" w:space="0"/>
              <w:left w:val="single" w:color="auto" w:sz="4" w:space="0"/>
              <w:bottom w:val="single" w:color="auto" w:sz="4" w:space="0"/>
              <w:right w:val="single" w:color="auto" w:sz="4" w:space="0"/>
            </w:tcBorders>
          </w:tcPr>
          <w:p w14:paraId="709683EE">
            <w:pPr>
              <w:pStyle w:val="30"/>
              <w:jc w:val="center"/>
              <w:rPr>
                <w:rFonts w:ascii="等线"/>
                <w:spacing w:val="-4"/>
                <w:sz w:val="18"/>
              </w:rPr>
            </w:pPr>
            <w:r>
              <w:rPr>
                <w:rFonts w:hint="eastAsia" w:ascii="等线"/>
                <w:spacing w:val="-4"/>
                <w:sz w:val="18"/>
              </w:rPr>
              <w:t>1406</w:t>
            </w:r>
          </w:p>
        </w:tc>
        <w:tc>
          <w:tcPr>
            <w:tcW w:w="2268" w:type="dxa"/>
            <w:tcBorders>
              <w:top w:val="single" w:color="auto" w:sz="4" w:space="0"/>
              <w:left w:val="single" w:color="auto" w:sz="4" w:space="0"/>
              <w:bottom w:val="single" w:color="auto" w:sz="4" w:space="0"/>
              <w:right w:val="single" w:color="auto" w:sz="4" w:space="0"/>
            </w:tcBorders>
          </w:tcPr>
          <w:p w14:paraId="582178DE">
            <w:pPr>
              <w:pStyle w:val="30"/>
              <w:jc w:val="center"/>
              <w:rPr>
                <w:rFonts w:ascii="等线" w:eastAsia="等线"/>
                <w:spacing w:val="-2"/>
                <w:sz w:val="18"/>
              </w:rPr>
            </w:pPr>
            <w:r>
              <w:rPr>
                <w:rFonts w:hint="eastAsia" w:ascii="等线" w:eastAsia="等线"/>
                <w:spacing w:val="-1"/>
                <w:sz w:val="18"/>
              </w:rPr>
              <w:t>食欲抑制药及其它减肥药</w:t>
            </w:r>
          </w:p>
        </w:tc>
      </w:tr>
      <w:tr w14:paraId="242A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9BB1D50">
            <w:pPr>
              <w:pStyle w:val="30"/>
              <w:jc w:val="center"/>
              <w:rPr>
                <w:rFonts w:ascii="等线"/>
                <w:spacing w:val="-4"/>
                <w:sz w:val="18"/>
              </w:rPr>
            </w:pPr>
            <w:r>
              <w:rPr>
                <w:rFonts w:hint="eastAsia" w:ascii="等线"/>
                <w:spacing w:val="-4"/>
                <w:sz w:val="18"/>
              </w:rPr>
              <w:t>0203</w:t>
            </w:r>
          </w:p>
        </w:tc>
        <w:tc>
          <w:tcPr>
            <w:tcW w:w="1984" w:type="dxa"/>
            <w:tcBorders>
              <w:top w:val="single" w:color="auto" w:sz="4" w:space="0"/>
              <w:left w:val="single" w:color="auto" w:sz="4" w:space="0"/>
              <w:bottom w:val="single" w:color="auto" w:sz="4" w:space="0"/>
              <w:right w:val="single" w:color="auto" w:sz="4" w:space="0"/>
            </w:tcBorders>
            <w:noWrap/>
          </w:tcPr>
          <w:p w14:paraId="12776CE7">
            <w:pPr>
              <w:pStyle w:val="30"/>
              <w:jc w:val="center"/>
              <w:rPr>
                <w:rFonts w:ascii="等线" w:eastAsia="等线"/>
                <w:spacing w:val="-2"/>
                <w:sz w:val="18"/>
              </w:rPr>
            </w:pPr>
            <w:r>
              <w:rPr>
                <w:rFonts w:hint="eastAsia" w:ascii="等线" w:eastAsia="等线"/>
                <w:spacing w:val="-1"/>
                <w:sz w:val="18"/>
              </w:rPr>
              <w:t>抗结核麻风分枝杆菌类药</w:t>
            </w:r>
          </w:p>
        </w:tc>
        <w:tc>
          <w:tcPr>
            <w:tcW w:w="1985" w:type="dxa"/>
            <w:tcBorders>
              <w:top w:val="single" w:color="auto" w:sz="4" w:space="0"/>
              <w:left w:val="single" w:color="auto" w:sz="4" w:space="0"/>
              <w:bottom w:val="single" w:color="auto" w:sz="4" w:space="0"/>
              <w:right w:val="single" w:color="auto" w:sz="4" w:space="0"/>
            </w:tcBorders>
          </w:tcPr>
          <w:p w14:paraId="56A71347">
            <w:pPr>
              <w:pStyle w:val="30"/>
              <w:jc w:val="center"/>
              <w:rPr>
                <w:rFonts w:ascii="等线"/>
                <w:spacing w:val="-4"/>
                <w:sz w:val="18"/>
              </w:rPr>
            </w:pPr>
            <w:r>
              <w:rPr>
                <w:rFonts w:hint="eastAsia" w:ascii="等线"/>
                <w:spacing w:val="-4"/>
                <w:sz w:val="18"/>
              </w:rPr>
              <w:t>1407</w:t>
            </w:r>
          </w:p>
        </w:tc>
        <w:tc>
          <w:tcPr>
            <w:tcW w:w="2268" w:type="dxa"/>
            <w:tcBorders>
              <w:top w:val="single" w:color="auto" w:sz="4" w:space="0"/>
              <w:left w:val="single" w:color="auto" w:sz="4" w:space="0"/>
              <w:bottom w:val="single" w:color="auto" w:sz="4" w:space="0"/>
              <w:right w:val="single" w:color="auto" w:sz="4" w:space="0"/>
            </w:tcBorders>
          </w:tcPr>
          <w:p w14:paraId="535D302E">
            <w:pPr>
              <w:pStyle w:val="30"/>
              <w:jc w:val="center"/>
              <w:rPr>
                <w:rFonts w:ascii="等线" w:eastAsia="等线"/>
                <w:spacing w:val="-1"/>
                <w:sz w:val="18"/>
              </w:rPr>
            </w:pPr>
            <w:r>
              <w:rPr>
                <w:rFonts w:hint="eastAsia" w:ascii="等线" w:eastAsia="等线"/>
                <w:spacing w:val="-2"/>
                <w:sz w:val="18"/>
              </w:rPr>
              <w:t>肝病辅助药</w:t>
            </w:r>
          </w:p>
        </w:tc>
      </w:tr>
      <w:tr w14:paraId="37CE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5CFF00B">
            <w:pPr>
              <w:pStyle w:val="30"/>
              <w:jc w:val="center"/>
              <w:rPr>
                <w:rFonts w:ascii="等线"/>
                <w:spacing w:val="-4"/>
                <w:sz w:val="18"/>
              </w:rPr>
            </w:pPr>
            <w:r>
              <w:rPr>
                <w:rFonts w:hint="eastAsia" w:ascii="等线"/>
                <w:spacing w:val="-4"/>
                <w:sz w:val="18"/>
              </w:rPr>
              <w:t>0204</w:t>
            </w:r>
          </w:p>
        </w:tc>
        <w:tc>
          <w:tcPr>
            <w:tcW w:w="1984" w:type="dxa"/>
            <w:tcBorders>
              <w:top w:val="single" w:color="auto" w:sz="4" w:space="0"/>
              <w:left w:val="single" w:color="auto" w:sz="4" w:space="0"/>
              <w:bottom w:val="single" w:color="auto" w:sz="4" w:space="0"/>
              <w:right w:val="single" w:color="auto" w:sz="4" w:space="0"/>
            </w:tcBorders>
            <w:noWrap/>
          </w:tcPr>
          <w:p w14:paraId="6928C3CB">
            <w:pPr>
              <w:pStyle w:val="30"/>
              <w:jc w:val="center"/>
              <w:rPr>
                <w:rFonts w:ascii="等线" w:eastAsia="等线"/>
                <w:spacing w:val="-1"/>
                <w:sz w:val="18"/>
              </w:rPr>
            </w:pPr>
            <w:r>
              <w:rPr>
                <w:rFonts w:hint="eastAsia" w:ascii="等线" w:eastAsia="等线"/>
                <w:spacing w:val="-2"/>
                <w:sz w:val="18"/>
              </w:rPr>
              <w:t>抗真菌类药</w:t>
            </w:r>
          </w:p>
        </w:tc>
        <w:tc>
          <w:tcPr>
            <w:tcW w:w="1985" w:type="dxa"/>
            <w:tcBorders>
              <w:top w:val="single" w:color="auto" w:sz="4" w:space="0"/>
              <w:left w:val="single" w:color="auto" w:sz="4" w:space="0"/>
              <w:bottom w:val="single" w:color="auto" w:sz="4" w:space="0"/>
              <w:right w:val="single" w:color="auto" w:sz="4" w:space="0"/>
            </w:tcBorders>
          </w:tcPr>
          <w:p w14:paraId="7BE79F17">
            <w:pPr>
              <w:pStyle w:val="30"/>
              <w:jc w:val="center"/>
              <w:rPr>
                <w:rFonts w:ascii="等线"/>
                <w:spacing w:val="-4"/>
                <w:sz w:val="18"/>
              </w:rPr>
            </w:pPr>
            <w:r>
              <w:rPr>
                <w:rFonts w:hint="eastAsia" w:ascii="等线"/>
                <w:spacing w:val="-4"/>
                <w:sz w:val="18"/>
              </w:rPr>
              <w:t>1408</w:t>
            </w:r>
          </w:p>
        </w:tc>
        <w:tc>
          <w:tcPr>
            <w:tcW w:w="2268" w:type="dxa"/>
            <w:tcBorders>
              <w:top w:val="single" w:color="auto" w:sz="4" w:space="0"/>
              <w:left w:val="single" w:color="auto" w:sz="4" w:space="0"/>
              <w:bottom w:val="single" w:color="auto" w:sz="4" w:space="0"/>
              <w:right w:val="single" w:color="auto" w:sz="4" w:space="0"/>
            </w:tcBorders>
          </w:tcPr>
          <w:p w14:paraId="1EBF85B3">
            <w:pPr>
              <w:pStyle w:val="30"/>
              <w:jc w:val="center"/>
              <w:rPr>
                <w:rFonts w:ascii="等线" w:eastAsia="等线"/>
                <w:spacing w:val="-2"/>
                <w:sz w:val="18"/>
              </w:rPr>
            </w:pPr>
            <w:r>
              <w:rPr>
                <w:rFonts w:hint="eastAsia" w:ascii="等线" w:eastAsia="等线"/>
                <w:spacing w:val="-4"/>
                <w:sz w:val="18"/>
              </w:rPr>
              <w:t>利胆药</w:t>
            </w:r>
          </w:p>
        </w:tc>
      </w:tr>
      <w:tr w14:paraId="049A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EF95D5B">
            <w:pPr>
              <w:pStyle w:val="30"/>
              <w:jc w:val="center"/>
              <w:rPr>
                <w:rFonts w:ascii="等线"/>
                <w:spacing w:val="-4"/>
                <w:sz w:val="18"/>
              </w:rPr>
            </w:pPr>
            <w:r>
              <w:rPr>
                <w:rFonts w:hint="eastAsia" w:ascii="等线"/>
                <w:spacing w:val="-4"/>
                <w:sz w:val="18"/>
              </w:rPr>
              <w:t>0205</w:t>
            </w:r>
          </w:p>
        </w:tc>
        <w:tc>
          <w:tcPr>
            <w:tcW w:w="1984" w:type="dxa"/>
            <w:tcBorders>
              <w:top w:val="single" w:color="auto" w:sz="4" w:space="0"/>
              <w:left w:val="single" w:color="auto" w:sz="4" w:space="0"/>
              <w:bottom w:val="single" w:color="auto" w:sz="4" w:space="0"/>
              <w:right w:val="single" w:color="auto" w:sz="4" w:space="0"/>
            </w:tcBorders>
            <w:noWrap/>
          </w:tcPr>
          <w:p w14:paraId="60786D9A">
            <w:pPr>
              <w:pStyle w:val="30"/>
              <w:jc w:val="center"/>
              <w:rPr>
                <w:rFonts w:ascii="等线" w:eastAsia="等线"/>
                <w:spacing w:val="-2"/>
                <w:sz w:val="18"/>
              </w:rPr>
            </w:pPr>
            <w:r>
              <w:rPr>
                <w:rFonts w:hint="eastAsia" w:ascii="等线" w:eastAsia="等线"/>
                <w:spacing w:val="-2"/>
                <w:sz w:val="18"/>
              </w:rPr>
              <w:t>抗病毒类药</w:t>
            </w:r>
          </w:p>
        </w:tc>
        <w:tc>
          <w:tcPr>
            <w:tcW w:w="1985" w:type="dxa"/>
            <w:tcBorders>
              <w:top w:val="single" w:color="auto" w:sz="4" w:space="0"/>
              <w:left w:val="single" w:color="auto" w:sz="4" w:space="0"/>
              <w:bottom w:val="single" w:color="auto" w:sz="4" w:space="0"/>
              <w:right w:val="single" w:color="auto" w:sz="4" w:space="0"/>
            </w:tcBorders>
          </w:tcPr>
          <w:p w14:paraId="7C559BCB">
            <w:pPr>
              <w:pStyle w:val="30"/>
              <w:jc w:val="center"/>
              <w:rPr>
                <w:rFonts w:ascii="等线"/>
                <w:spacing w:val="-4"/>
                <w:sz w:val="18"/>
              </w:rPr>
            </w:pPr>
            <w:r>
              <w:rPr>
                <w:rFonts w:hint="eastAsia" w:ascii="等线"/>
                <w:spacing w:val="-4"/>
                <w:sz w:val="18"/>
              </w:rPr>
              <w:t>1409</w:t>
            </w:r>
          </w:p>
        </w:tc>
        <w:tc>
          <w:tcPr>
            <w:tcW w:w="2268" w:type="dxa"/>
            <w:tcBorders>
              <w:top w:val="single" w:color="auto" w:sz="4" w:space="0"/>
              <w:left w:val="single" w:color="auto" w:sz="4" w:space="0"/>
              <w:bottom w:val="single" w:color="auto" w:sz="4" w:space="0"/>
              <w:right w:val="single" w:color="auto" w:sz="4" w:space="0"/>
            </w:tcBorders>
          </w:tcPr>
          <w:p w14:paraId="23EFF4E8">
            <w:pPr>
              <w:pStyle w:val="30"/>
              <w:jc w:val="center"/>
              <w:rPr>
                <w:rFonts w:ascii="等线" w:eastAsia="等线"/>
                <w:spacing w:val="-4"/>
                <w:sz w:val="18"/>
              </w:rPr>
            </w:pPr>
            <w:r>
              <w:rPr>
                <w:rFonts w:hint="eastAsia" w:ascii="等线" w:eastAsia="等线"/>
                <w:spacing w:val="-4"/>
                <w:sz w:val="18"/>
              </w:rPr>
              <w:t>治痔药</w:t>
            </w:r>
          </w:p>
        </w:tc>
      </w:tr>
      <w:tr w14:paraId="0AB1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84138BD">
            <w:pPr>
              <w:pStyle w:val="30"/>
              <w:jc w:val="center"/>
              <w:rPr>
                <w:rFonts w:ascii="等线"/>
                <w:spacing w:val="-4"/>
                <w:sz w:val="18"/>
              </w:rPr>
            </w:pPr>
            <w:r>
              <w:rPr>
                <w:rFonts w:hint="eastAsia" w:ascii="等线"/>
                <w:spacing w:val="-4"/>
                <w:sz w:val="18"/>
              </w:rPr>
              <w:t>0206</w:t>
            </w:r>
          </w:p>
        </w:tc>
        <w:tc>
          <w:tcPr>
            <w:tcW w:w="1984" w:type="dxa"/>
            <w:tcBorders>
              <w:top w:val="single" w:color="auto" w:sz="4" w:space="0"/>
              <w:left w:val="single" w:color="auto" w:sz="4" w:space="0"/>
              <w:bottom w:val="single" w:color="auto" w:sz="4" w:space="0"/>
              <w:right w:val="single" w:color="auto" w:sz="4" w:space="0"/>
            </w:tcBorders>
            <w:noWrap/>
          </w:tcPr>
          <w:p w14:paraId="2BEEBA34">
            <w:pPr>
              <w:pStyle w:val="30"/>
              <w:jc w:val="center"/>
              <w:rPr>
                <w:rFonts w:ascii="等线" w:eastAsia="等线"/>
                <w:spacing w:val="-2"/>
                <w:sz w:val="18"/>
              </w:rPr>
            </w:pPr>
            <w:r>
              <w:rPr>
                <w:rFonts w:hint="eastAsia" w:ascii="等线" w:eastAsia="等线"/>
                <w:spacing w:val="-2"/>
                <w:sz w:val="18"/>
              </w:rPr>
              <w:t>抗螺旋体类药</w:t>
            </w:r>
          </w:p>
        </w:tc>
        <w:tc>
          <w:tcPr>
            <w:tcW w:w="1985" w:type="dxa"/>
            <w:tcBorders>
              <w:top w:val="single" w:color="auto" w:sz="4" w:space="0"/>
              <w:left w:val="single" w:color="auto" w:sz="4" w:space="0"/>
              <w:bottom w:val="single" w:color="auto" w:sz="4" w:space="0"/>
              <w:right w:val="single" w:color="auto" w:sz="4" w:space="0"/>
            </w:tcBorders>
          </w:tcPr>
          <w:p w14:paraId="03D60DCC">
            <w:pPr>
              <w:pStyle w:val="30"/>
              <w:jc w:val="center"/>
              <w:rPr>
                <w:rFonts w:ascii="等线"/>
                <w:spacing w:val="-4"/>
                <w:sz w:val="18"/>
              </w:rPr>
            </w:pPr>
            <w:r>
              <w:rPr>
                <w:rFonts w:hint="eastAsia" w:ascii="等线"/>
                <w:spacing w:val="-4"/>
                <w:sz w:val="18"/>
              </w:rPr>
              <w:t>1499</w:t>
            </w:r>
          </w:p>
        </w:tc>
        <w:tc>
          <w:tcPr>
            <w:tcW w:w="2268" w:type="dxa"/>
            <w:tcBorders>
              <w:top w:val="single" w:color="auto" w:sz="4" w:space="0"/>
              <w:left w:val="single" w:color="auto" w:sz="4" w:space="0"/>
              <w:bottom w:val="single" w:color="auto" w:sz="4" w:space="0"/>
              <w:right w:val="single" w:color="auto" w:sz="4" w:space="0"/>
            </w:tcBorders>
          </w:tcPr>
          <w:p w14:paraId="65FAF931">
            <w:pPr>
              <w:pStyle w:val="30"/>
              <w:jc w:val="center"/>
              <w:rPr>
                <w:rFonts w:ascii="等线" w:eastAsia="等线"/>
                <w:spacing w:val="-4"/>
                <w:sz w:val="18"/>
              </w:rPr>
            </w:pPr>
            <w:r>
              <w:rPr>
                <w:rFonts w:hint="eastAsia" w:ascii="等线" w:eastAsia="等线"/>
                <w:spacing w:val="-2"/>
                <w:sz w:val="18"/>
              </w:rPr>
              <w:t>其它消化系统用药</w:t>
            </w:r>
          </w:p>
        </w:tc>
      </w:tr>
      <w:tr w14:paraId="7FB4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DCA2D3C">
            <w:pPr>
              <w:pStyle w:val="30"/>
              <w:jc w:val="center"/>
              <w:rPr>
                <w:rFonts w:ascii="等线"/>
                <w:spacing w:val="-4"/>
                <w:sz w:val="18"/>
              </w:rPr>
            </w:pPr>
            <w:r>
              <w:rPr>
                <w:rFonts w:hint="eastAsia" w:ascii="等线"/>
                <w:spacing w:val="-4"/>
                <w:sz w:val="18"/>
              </w:rPr>
              <w:t>0207</w:t>
            </w:r>
          </w:p>
        </w:tc>
        <w:tc>
          <w:tcPr>
            <w:tcW w:w="1984" w:type="dxa"/>
            <w:tcBorders>
              <w:top w:val="single" w:color="auto" w:sz="4" w:space="0"/>
              <w:left w:val="single" w:color="auto" w:sz="4" w:space="0"/>
              <w:bottom w:val="single" w:color="auto" w:sz="4" w:space="0"/>
              <w:right w:val="single" w:color="auto" w:sz="4" w:space="0"/>
            </w:tcBorders>
            <w:noWrap/>
          </w:tcPr>
          <w:p w14:paraId="57C145A4">
            <w:pPr>
              <w:pStyle w:val="30"/>
              <w:jc w:val="center"/>
              <w:rPr>
                <w:rFonts w:ascii="等线" w:eastAsia="等线"/>
                <w:spacing w:val="-2"/>
                <w:sz w:val="18"/>
              </w:rPr>
            </w:pPr>
            <w:r>
              <w:rPr>
                <w:rFonts w:hint="eastAsia" w:ascii="等线" w:eastAsia="等线"/>
                <w:spacing w:val="-2"/>
                <w:sz w:val="18"/>
              </w:rPr>
              <w:t>天然来源抗感染药</w:t>
            </w:r>
          </w:p>
        </w:tc>
        <w:tc>
          <w:tcPr>
            <w:tcW w:w="1985" w:type="dxa"/>
            <w:tcBorders>
              <w:top w:val="single" w:color="auto" w:sz="4" w:space="0"/>
              <w:left w:val="single" w:color="auto" w:sz="4" w:space="0"/>
              <w:bottom w:val="single" w:color="auto" w:sz="4" w:space="0"/>
              <w:right w:val="single" w:color="auto" w:sz="4" w:space="0"/>
            </w:tcBorders>
          </w:tcPr>
          <w:p w14:paraId="29EAB788">
            <w:pPr>
              <w:pStyle w:val="30"/>
              <w:jc w:val="center"/>
              <w:rPr>
                <w:rFonts w:ascii="等线"/>
                <w:spacing w:val="-4"/>
                <w:sz w:val="18"/>
              </w:rPr>
            </w:pPr>
            <w:r>
              <w:rPr>
                <w:rFonts w:hint="eastAsia" w:ascii="等线"/>
                <w:spacing w:val="-4"/>
                <w:sz w:val="18"/>
              </w:rPr>
              <w:t>1500</w:t>
            </w:r>
          </w:p>
        </w:tc>
        <w:tc>
          <w:tcPr>
            <w:tcW w:w="2268" w:type="dxa"/>
            <w:tcBorders>
              <w:top w:val="single" w:color="auto" w:sz="4" w:space="0"/>
              <w:left w:val="single" w:color="auto" w:sz="4" w:space="0"/>
              <w:bottom w:val="single" w:color="auto" w:sz="4" w:space="0"/>
              <w:right w:val="single" w:color="auto" w:sz="4" w:space="0"/>
            </w:tcBorders>
          </w:tcPr>
          <w:p w14:paraId="17AB4FC5">
            <w:pPr>
              <w:pStyle w:val="30"/>
              <w:jc w:val="center"/>
              <w:rPr>
                <w:rFonts w:ascii="等线" w:eastAsia="等线"/>
                <w:spacing w:val="-2"/>
                <w:sz w:val="18"/>
              </w:rPr>
            </w:pPr>
            <w:r>
              <w:rPr>
                <w:rFonts w:hint="eastAsia" w:ascii="等线" w:eastAsia="等线"/>
                <w:spacing w:val="-2"/>
                <w:sz w:val="18"/>
              </w:rPr>
              <w:t>循环系统用药物</w:t>
            </w:r>
          </w:p>
        </w:tc>
      </w:tr>
      <w:tr w14:paraId="145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14EBDDE">
            <w:pPr>
              <w:pStyle w:val="30"/>
              <w:jc w:val="center"/>
              <w:rPr>
                <w:rFonts w:ascii="等线"/>
                <w:spacing w:val="-4"/>
                <w:sz w:val="18"/>
              </w:rPr>
            </w:pPr>
            <w:r>
              <w:rPr>
                <w:rFonts w:hint="eastAsia" w:ascii="等线"/>
                <w:spacing w:val="-4"/>
                <w:sz w:val="18"/>
              </w:rPr>
              <w:t>0208</w:t>
            </w:r>
          </w:p>
        </w:tc>
        <w:tc>
          <w:tcPr>
            <w:tcW w:w="1984" w:type="dxa"/>
            <w:tcBorders>
              <w:top w:val="single" w:color="auto" w:sz="4" w:space="0"/>
              <w:left w:val="single" w:color="auto" w:sz="4" w:space="0"/>
              <w:bottom w:val="single" w:color="auto" w:sz="4" w:space="0"/>
              <w:right w:val="single" w:color="auto" w:sz="4" w:space="0"/>
            </w:tcBorders>
            <w:noWrap/>
          </w:tcPr>
          <w:p w14:paraId="2BC84FB1">
            <w:pPr>
              <w:pStyle w:val="30"/>
              <w:jc w:val="center"/>
              <w:rPr>
                <w:rFonts w:ascii="等线" w:eastAsia="等线"/>
                <w:spacing w:val="-2"/>
                <w:sz w:val="18"/>
              </w:rPr>
            </w:pPr>
            <w:r>
              <w:rPr>
                <w:rFonts w:hint="eastAsia" w:ascii="等线" w:eastAsia="等线"/>
                <w:spacing w:val="-2"/>
                <w:sz w:val="18"/>
              </w:rPr>
              <w:t>硝基呋喃类抗感染药</w:t>
            </w:r>
          </w:p>
        </w:tc>
        <w:tc>
          <w:tcPr>
            <w:tcW w:w="1985" w:type="dxa"/>
            <w:tcBorders>
              <w:top w:val="single" w:color="auto" w:sz="4" w:space="0"/>
              <w:left w:val="single" w:color="auto" w:sz="4" w:space="0"/>
              <w:bottom w:val="single" w:color="auto" w:sz="4" w:space="0"/>
              <w:right w:val="single" w:color="auto" w:sz="4" w:space="0"/>
            </w:tcBorders>
          </w:tcPr>
          <w:p w14:paraId="7ADC7050">
            <w:pPr>
              <w:pStyle w:val="30"/>
              <w:jc w:val="center"/>
              <w:rPr>
                <w:rFonts w:ascii="等线"/>
                <w:spacing w:val="-4"/>
                <w:sz w:val="18"/>
              </w:rPr>
            </w:pPr>
            <w:r>
              <w:rPr>
                <w:rFonts w:hint="eastAsia" w:ascii="等线"/>
                <w:spacing w:val="-4"/>
                <w:sz w:val="18"/>
              </w:rPr>
              <w:t>1501</w:t>
            </w:r>
          </w:p>
        </w:tc>
        <w:tc>
          <w:tcPr>
            <w:tcW w:w="2268" w:type="dxa"/>
            <w:tcBorders>
              <w:top w:val="single" w:color="auto" w:sz="4" w:space="0"/>
              <w:left w:val="single" w:color="auto" w:sz="4" w:space="0"/>
              <w:bottom w:val="single" w:color="auto" w:sz="4" w:space="0"/>
              <w:right w:val="single" w:color="auto" w:sz="4" w:space="0"/>
            </w:tcBorders>
          </w:tcPr>
          <w:p w14:paraId="33106A12">
            <w:pPr>
              <w:pStyle w:val="30"/>
              <w:jc w:val="center"/>
              <w:rPr>
                <w:rFonts w:ascii="等线" w:eastAsia="等线"/>
                <w:spacing w:val="-2"/>
                <w:sz w:val="18"/>
              </w:rPr>
            </w:pPr>
            <w:r>
              <w:rPr>
                <w:rFonts w:hint="eastAsia" w:ascii="等线" w:eastAsia="等线"/>
                <w:spacing w:val="-4"/>
                <w:sz w:val="18"/>
              </w:rPr>
              <w:t>强心药</w:t>
            </w:r>
          </w:p>
        </w:tc>
      </w:tr>
      <w:tr w14:paraId="3923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A04857C">
            <w:pPr>
              <w:pStyle w:val="30"/>
              <w:jc w:val="center"/>
              <w:rPr>
                <w:rFonts w:ascii="等线"/>
                <w:spacing w:val="-4"/>
                <w:sz w:val="18"/>
              </w:rPr>
            </w:pPr>
            <w:r>
              <w:rPr>
                <w:rFonts w:hint="eastAsia" w:ascii="等线"/>
                <w:spacing w:val="-4"/>
                <w:sz w:val="18"/>
              </w:rPr>
              <w:t>0209</w:t>
            </w:r>
          </w:p>
        </w:tc>
        <w:tc>
          <w:tcPr>
            <w:tcW w:w="1984" w:type="dxa"/>
            <w:tcBorders>
              <w:top w:val="single" w:color="auto" w:sz="4" w:space="0"/>
              <w:left w:val="single" w:color="auto" w:sz="4" w:space="0"/>
              <w:bottom w:val="single" w:color="auto" w:sz="4" w:space="0"/>
              <w:right w:val="single" w:color="auto" w:sz="4" w:space="0"/>
            </w:tcBorders>
            <w:noWrap/>
          </w:tcPr>
          <w:p w14:paraId="494C699C">
            <w:pPr>
              <w:pStyle w:val="30"/>
              <w:jc w:val="center"/>
              <w:rPr>
                <w:rFonts w:ascii="等线" w:eastAsia="等线"/>
                <w:spacing w:val="-2"/>
                <w:sz w:val="18"/>
              </w:rPr>
            </w:pPr>
            <w:r>
              <w:rPr>
                <w:rFonts w:hint="eastAsia" w:ascii="等线" w:eastAsia="等线"/>
                <w:spacing w:val="-2"/>
                <w:sz w:val="18"/>
              </w:rPr>
              <w:t>消毒防腐药</w:t>
            </w:r>
          </w:p>
        </w:tc>
        <w:tc>
          <w:tcPr>
            <w:tcW w:w="1985" w:type="dxa"/>
            <w:tcBorders>
              <w:top w:val="single" w:color="auto" w:sz="4" w:space="0"/>
              <w:left w:val="single" w:color="auto" w:sz="4" w:space="0"/>
              <w:bottom w:val="single" w:color="auto" w:sz="4" w:space="0"/>
              <w:right w:val="single" w:color="auto" w:sz="4" w:space="0"/>
            </w:tcBorders>
          </w:tcPr>
          <w:p w14:paraId="23F38574">
            <w:pPr>
              <w:pStyle w:val="30"/>
              <w:jc w:val="center"/>
              <w:rPr>
                <w:rFonts w:ascii="等线"/>
                <w:spacing w:val="-4"/>
                <w:sz w:val="18"/>
              </w:rPr>
            </w:pPr>
            <w:r>
              <w:rPr>
                <w:rFonts w:hint="eastAsia" w:ascii="等线"/>
                <w:spacing w:val="-4"/>
                <w:sz w:val="18"/>
              </w:rPr>
              <w:t>1502</w:t>
            </w:r>
          </w:p>
        </w:tc>
        <w:tc>
          <w:tcPr>
            <w:tcW w:w="2268" w:type="dxa"/>
            <w:tcBorders>
              <w:top w:val="single" w:color="auto" w:sz="4" w:space="0"/>
              <w:left w:val="single" w:color="auto" w:sz="4" w:space="0"/>
              <w:bottom w:val="single" w:color="auto" w:sz="4" w:space="0"/>
              <w:right w:val="single" w:color="auto" w:sz="4" w:space="0"/>
            </w:tcBorders>
          </w:tcPr>
          <w:p w14:paraId="60A8FD5B">
            <w:pPr>
              <w:pStyle w:val="30"/>
              <w:jc w:val="center"/>
              <w:rPr>
                <w:rFonts w:ascii="等线" w:eastAsia="等线"/>
                <w:spacing w:val="-4"/>
                <w:sz w:val="18"/>
              </w:rPr>
            </w:pPr>
            <w:r>
              <w:rPr>
                <w:rFonts w:hint="eastAsia" w:ascii="等线" w:eastAsia="等线"/>
                <w:spacing w:val="-2"/>
                <w:sz w:val="18"/>
              </w:rPr>
              <w:t>抗心律失常药</w:t>
            </w:r>
          </w:p>
        </w:tc>
      </w:tr>
      <w:tr w14:paraId="35A2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63B1C6F">
            <w:pPr>
              <w:pStyle w:val="30"/>
              <w:jc w:val="center"/>
              <w:rPr>
                <w:rFonts w:ascii="等线"/>
                <w:spacing w:val="-4"/>
                <w:sz w:val="18"/>
              </w:rPr>
            </w:pPr>
            <w:r>
              <w:rPr>
                <w:rFonts w:hint="eastAsia" w:ascii="等线"/>
                <w:spacing w:val="-4"/>
                <w:sz w:val="18"/>
              </w:rPr>
              <w:t>0299</w:t>
            </w:r>
          </w:p>
        </w:tc>
        <w:tc>
          <w:tcPr>
            <w:tcW w:w="1984" w:type="dxa"/>
            <w:tcBorders>
              <w:top w:val="single" w:color="auto" w:sz="4" w:space="0"/>
              <w:left w:val="single" w:color="auto" w:sz="4" w:space="0"/>
              <w:bottom w:val="single" w:color="auto" w:sz="4" w:space="0"/>
              <w:right w:val="single" w:color="auto" w:sz="4" w:space="0"/>
            </w:tcBorders>
            <w:noWrap/>
          </w:tcPr>
          <w:p w14:paraId="052AE7D7">
            <w:pPr>
              <w:pStyle w:val="30"/>
              <w:jc w:val="center"/>
              <w:rPr>
                <w:rFonts w:ascii="等线" w:eastAsia="等线"/>
                <w:spacing w:val="-2"/>
                <w:sz w:val="18"/>
              </w:rPr>
            </w:pPr>
            <w:r>
              <w:rPr>
                <w:rFonts w:hint="eastAsia" w:ascii="等线" w:eastAsia="等线"/>
                <w:spacing w:val="-1"/>
                <w:sz w:val="18"/>
              </w:rPr>
              <w:t>其它非抗生素类抗感染药</w:t>
            </w:r>
          </w:p>
        </w:tc>
        <w:tc>
          <w:tcPr>
            <w:tcW w:w="1985" w:type="dxa"/>
            <w:tcBorders>
              <w:top w:val="single" w:color="auto" w:sz="4" w:space="0"/>
              <w:left w:val="single" w:color="auto" w:sz="4" w:space="0"/>
              <w:bottom w:val="single" w:color="auto" w:sz="4" w:space="0"/>
              <w:right w:val="single" w:color="auto" w:sz="4" w:space="0"/>
            </w:tcBorders>
          </w:tcPr>
          <w:p w14:paraId="114A1A66">
            <w:pPr>
              <w:pStyle w:val="30"/>
              <w:jc w:val="center"/>
              <w:rPr>
                <w:rFonts w:ascii="等线"/>
                <w:spacing w:val="-4"/>
                <w:sz w:val="18"/>
              </w:rPr>
            </w:pPr>
            <w:r>
              <w:rPr>
                <w:rFonts w:hint="eastAsia" w:ascii="等线"/>
                <w:spacing w:val="-4"/>
                <w:sz w:val="18"/>
              </w:rPr>
              <w:t>1503</w:t>
            </w:r>
          </w:p>
        </w:tc>
        <w:tc>
          <w:tcPr>
            <w:tcW w:w="2268" w:type="dxa"/>
            <w:tcBorders>
              <w:top w:val="single" w:color="auto" w:sz="4" w:space="0"/>
              <w:left w:val="single" w:color="auto" w:sz="4" w:space="0"/>
              <w:bottom w:val="single" w:color="auto" w:sz="4" w:space="0"/>
              <w:right w:val="single" w:color="auto" w:sz="4" w:space="0"/>
            </w:tcBorders>
          </w:tcPr>
          <w:p w14:paraId="2BB386D9">
            <w:pPr>
              <w:pStyle w:val="30"/>
              <w:jc w:val="center"/>
              <w:rPr>
                <w:rFonts w:ascii="等线" w:eastAsia="等线"/>
                <w:spacing w:val="-2"/>
                <w:sz w:val="18"/>
              </w:rPr>
            </w:pPr>
            <w:r>
              <w:rPr>
                <w:rFonts w:hint="eastAsia" w:ascii="等线" w:eastAsia="等线"/>
                <w:spacing w:val="-2"/>
                <w:sz w:val="18"/>
              </w:rPr>
              <w:t>防治心绞痛药</w:t>
            </w:r>
          </w:p>
        </w:tc>
      </w:tr>
      <w:tr w14:paraId="5510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3023A08">
            <w:pPr>
              <w:pStyle w:val="30"/>
              <w:jc w:val="center"/>
              <w:rPr>
                <w:rFonts w:ascii="等线"/>
                <w:spacing w:val="-4"/>
                <w:sz w:val="18"/>
              </w:rPr>
            </w:pPr>
            <w:r>
              <w:rPr>
                <w:rFonts w:hint="eastAsia" w:ascii="等线"/>
                <w:spacing w:val="-4"/>
                <w:sz w:val="18"/>
              </w:rPr>
              <w:t>0300</w:t>
            </w:r>
          </w:p>
        </w:tc>
        <w:tc>
          <w:tcPr>
            <w:tcW w:w="1984" w:type="dxa"/>
            <w:tcBorders>
              <w:top w:val="single" w:color="auto" w:sz="4" w:space="0"/>
              <w:left w:val="single" w:color="auto" w:sz="4" w:space="0"/>
              <w:bottom w:val="single" w:color="auto" w:sz="4" w:space="0"/>
              <w:right w:val="single" w:color="auto" w:sz="4" w:space="0"/>
            </w:tcBorders>
            <w:noWrap/>
          </w:tcPr>
          <w:p w14:paraId="214102CF">
            <w:pPr>
              <w:pStyle w:val="30"/>
              <w:jc w:val="center"/>
              <w:rPr>
                <w:rFonts w:ascii="等线" w:eastAsia="等线"/>
                <w:spacing w:val="-1"/>
                <w:sz w:val="18"/>
              </w:rPr>
            </w:pPr>
            <w:r>
              <w:rPr>
                <w:rFonts w:hint="eastAsia" w:ascii="等线" w:eastAsia="等线"/>
                <w:spacing w:val="-2"/>
                <w:sz w:val="18"/>
              </w:rPr>
              <w:t>抗寄生虫病药物</w:t>
            </w:r>
          </w:p>
        </w:tc>
        <w:tc>
          <w:tcPr>
            <w:tcW w:w="1985" w:type="dxa"/>
            <w:tcBorders>
              <w:top w:val="single" w:color="auto" w:sz="4" w:space="0"/>
              <w:left w:val="single" w:color="auto" w:sz="4" w:space="0"/>
              <w:bottom w:val="single" w:color="auto" w:sz="4" w:space="0"/>
              <w:right w:val="single" w:color="auto" w:sz="4" w:space="0"/>
            </w:tcBorders>
          </w:tcPr>
          <w:p w14:paraId="4E9FE7CB">
            <w:pPr>
              <w:pStyle w:val="30"/>
              <w:jc w:val="center"/>
              <w:rPr>
                <w:rFonts w:ascii="等线"/>
                <w:spacing w:val="-4"/>
                <w:sz w:val="18"/>
              </w:rPr>
            </w:pPr>
            <w:r>
              <w:rPr>
                <w:rFonts w:hint="eastAsia" w:ascii="等线"/>
                <w:spacing w:val="-4"/>
                <w:sz w:val="18"/>
              </w:rPr>
              <w:t>1504</w:t>
            </w:r>
          </w:p>
        </w:tc>
        <w:tc>
          <w:tcPr>
            <w:tcW w:w="2268" w:type="dxa"/>
            <w:tcBorders>
              <w:top w:val="single" w:color="auto" w:sz="4" w:space="0"/>
              <w:left w:val="single" w:color="auto" w:sz="4" w:space="0"/>
              <w:bottom w:val="single" w:color="auto" w:sz="4" w:space="0"/>
              <w:right w:val="single" w:color="auto" w:sz="4" w:space="0"/>
            </w:tcBorders>
          </w:tcPr>
          <w:p w14:paraId="6DE1104E">
            <w:pPr>
              <w:pStyle w:val="30"/>
              <w:jc w:val="center"/>
              <w:rPr>
                <w:rFonts w:ascii="等线" w:eastAsia="等线"/>
                <w:spacing w:val="-2"/>
                <w:sz w:val="18"/>
              </w:rPr>
            </w:pPr>
            <w:r>
              <w:rPr>
                <w:rFonts w:hint="eastAsia" w:ascii="等线" w:eastAsia="等线"/>
                <w:spacing w:val="-2"/>
                <w:sz w:val="18"/>
              </w:rPr>
              <w:t>抗高血压病药</w:t>
            </w:r>
          </w:p>
        </w:tc>
      </w:tr>
      <w:tr w14:paraId="374E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D4DA59D">
            <w:pPr>
              <w:pStyle w:val="30"/>
              <w:jc w:val="center"/>
              <w:rPr>
                <w:rFonts w:ascii="等线"/>
                <w:spacing w:val="-4"/>
                <w:sz w:val="18"/>
              </w:rPr>
            </w:pPr>
            <w:r>
              <w:rPr>
                <w:rFonts w:hint="eastAsia" w:ascii="等线"/>
                <w:spacing w:val="-4"/>
                <w:sz w:val="18"/>
              </w:rPr>
              <w:t>0301</w:t>
            </w:r>
          </w:p>
        </w:tc>
        <w:tc>
          <w:tcPr>
            <w:tcW w:w="1984" w:type="dxa"/>
            <w:tcBorders>
              <w:top w:val="single" w:color="auto" w:sz="4" w:space="0"/>
              <w:left w:val="single" w:color="auto" w:sz="4" w:space="0"/>
              <w:bottom w:val="single" w:color="auto" w:sz="4" w:space="0"/>
              <w:right w:val="single" w:color="auto" w:sz="4" w:space="0"/>
            </w:tcBorders>
            <w:noWrap/>
          </w:tcPr>
          <w:p w14:paraId="5F4B3CAB">
            <w:pPr>
              <w:pStyle w:val="30"/>
              <w:jc w:val="center"/>
              <w:rPr>
                <w:rFonts w:ascii="等线" w:eastAsia="等线"/>
                <w:spacing w:val="-2"/>
                <w:sz w:val="18"/>
              </w:rPr>
            </w:pPr>
            <w:r>
              <w:rPr>
                <w:rFonts w:hint="eastAsia" w:ascii="等线" w:eastAsia="等线"/>
                <w:spacing w:val="-2"/>
                <w:sz w:val="18"/>
              </w:rPr>
              <w:t>抗吸虫病药</w:t>
            </w:r>
          </w:p>
        </w:tc>
        <w:tc>
          <w:tcPr>
            <w:tcW w:w="1985" w:type="dxa"/>
            <w:tcBorders>
              <w:top w:val="single" w:color="auto" w:sz="4" w:space="0"/>
              <w:left w:val="single" w:color="auto" w:sz="4" w:space="0"/>
              <w:bottom w:val="single" w:color="auto" w:sz="4" w:space="0"/>
              <w:right w:val="single" w:color="auto" w:sz="4" w:space="0"/>
            </w:tcBorders>
          </w:tcPr>
          <w:p w14:paraId="4B43F0AD">
            <w:pPr>
              <w:pStyle w:val="30"/>
              <w:jc w:val="center"/>
              <w:rPr>
                <w:rFonts w:ascii="等线"/>
                <w:spacing w:val="-4"/>
                <w:sz w:val="18"/>
              </w:rPr>
            </w:pPr>
            <w:r>
              <w:rPr>
                <w:rFonts w:hint="eastAsia" w:ascii="等线"/>
                <w:spacing w:val="-4"/>
                <w:sz w:val="18"/>
              </w:rPr>
              <w:t>1505</w:t>
            </w:r>
          </w:p>
        </w:tc>
        <w:tc>
          <w:tcPr>
            <w:tcW w:w="2268" w:type="dxa"/>
            <w:tcBorders>
              <w:top w:val="single" w:color="auto" w:sz="4" w:space="0"/>
              <w:left w:val="single" w:color="auto" w:sz="4" w:space="0"/>
              <w:bottom w:val="single" w:color="auto" w:sz="4" w:space="0"/>
              <w:right w:val="single" w:color="auto" w:sz="4" w:space="0"/>
            </w:tcBorders>
          </w:tcPr>
          <w:p w14:paraId="2492A153">
            <w:pPr>
              <w:pStyle w:val="30"/>
              <w:jc w:val="center"/>
              <w:rPr>
                <w:rFonts w:ascii="等线" w:eastAsia="等线"/>
                <w:spacing w:val="-2"/>
                <w:sz w:val="18"/>
              </w:rPr>
            </w:pPr>
            <w:r>
              <w:rPr>
                <w:rFonts w:hint="eastAsia" w:ascii="等线" w:eastAsia="等线"/>
                <w:spacing w:val="-2"/>
                <w:sz w:val="18"/>
              </w:rPr>
              <w:t>抗休克血管活性药</w:t>
            </w:r>
          </w:p>
        </w:tc>
      </w:tr>
      <w:tr w14:paraId="6F55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50D254C">
            <w:pPr>
              <w:pStyle w:val="30"/>
              <w:jc w:val="center"/>
              <w:rPr>
                <w:rFonts w:ascii="等线"/>
                <w:spacing w:val="-4"/>
                <w:sz w:val="18"/>
              </w:rPr>
            </w:pPr>
            <w:r>
              <w:rPr>
                <w:rFonts w:hint="eastAsia" w:ascii="等线"/>
                <w:spacing w:val="-4"/>
                <w:sz w:val="18"/>
              </w:rPr>
              <w:t>0302</w:t>
            </w:r>
          </w:p>
        </w:tc>
        <w:tc>
          <w:tcPr>
            <w:tcW w:w="1984" w:type="dxa"/>
            <w:tcBorders>
              <w:top w:val="single" w:color="auto" w:sz="4" w:space="0"/>
              <w:left w:val="single" w:color="auto" w:sz="4" w:space="0"/>
              <w:bottom w:val="single" w:color="auto" w:sz="4" w:space="0"/>
              <w:right w:val="single" w:color="auto" w:sz="4" w:space="0"/>
            </w:tcBorders>
            <w:noWrap/>
          </w:tcPr>
          <w:p w14:paraId="24914CA9">
            <w:pPr>
              <w:pStyle w:val="30"/>
              <w:jc w:val="center"/>
              <w:rPr>
                <w:rFonts w:ascii="等线" w:eastAsia="等线"/>
                <w:spacing w:val="-2"/>
                <w:sz w:val="18"/>
              </w:rPr>
            </w:pPr>
            <w:r>
              <w:rPr>
                <w:rFonts w:hint="eastAsia" w:ascii="等线" w:eastAsia="等线"/>
                <w:spacing w:val="-4"/>
                <w:sz w:val="18"/>
              </w:rPr>
              <w:t>抗疟药</w:t>
            </w:r>
          </w:p>
        </w:tc>
        <w:tc>
          <w:tcPr>
            <w:tcW w:w="1985" w:type="dxa"/>
            <w:tcBorders>
              <w:top w:val="single" w:color="auto" w:sz="4" w:space="0"/>
              <w:left w:val="single" w:color="auto" w:sz="4" w:space="0"/>
              <w:bottom w:val="single" w:color="auto" w:sz="4" w:space="0"/>
              <w:right w:val="single" w:color="auto" w:sz="4" w:space="0"/>
            </w:tcBorders>
          </w:tcPr>
          <w:p w14:paraId="71FAE342">
            <w:pPr>
              <w:pStyle w:val="30"/>
              <w:jc w:val="center"/>
              <w:rPr>
                <w:rFonts w:ascii="等线"/>
                <w:spacing w:val="-4"/>
                <w:sz w:val="18"/>
              </w:rPr>
            </w:pPr>
            <w:r>
              <w:rPr>
                <w:rFonts w:hint="eastAsia" w:ascii="等线"/>
                <w:spacing w:val="-4"/>
                <w:sz w:val="18"/>
              </w:rPr>
              <w:t>1506</w:t>
            </w:r>
          </w:p>
        </w:tc>
        <w:tc>
          <w:tcPr>
            <w:tcW w:w="2268" w:type="dxa"/>
            <w:tcBorders>
              <w:top w:val="single" w:color="auto" w:sz="4" w:space="0"/>
              <w:left w:val="single" w:color="auto" w:sz="4" w:space="0"/>
              <w:bottom w:val="single" w:color="auto" w:sz="4" w:space="0"/>
              <w:right w:val="single" w:color="auto" w:sz="4" w:space="0"/>
            </w:tcBorders>
          </w:tcPr>
          <w:p w14:paraId="23232213">
            <w:pPr>
              <w:pStyle w:val="30"/>
              <w:jc w:val="center"/>
              <w:rPr>
                <w:rFonts w:ascii="等线" w:eastAsia="等线"/>
                <w:spacing w:val="-2"/>
                <w:sz w:val="18"/>
              </w:rPr>
            </w:pPr>
            <w:r>
              <w:rPr>
                <w:rFonts w:hint="eastAsia" w:ascii="等线" w:eastAsia="等线"/>
                <w:spacing w:val="-2"/>
                <w:sz w:val="18"/>
              </w:rPr>
              <w:t>周围血管扩张药</w:t>
            </w:r>
          </w:p>
        </w:tc>
      </w:tr>
      <w:tr w14:paraId="5552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DBB2356">
            <w:pPr>
              <w:pStyle w:val="30"/>
              <w:jc w:val="center"/>
              <w:rPr>
                <w:rFonts w:ascii="等线"/>
                <w:spacing w:val="-4"/>
                <w:sz w:val="18"/>
              </w:rPr>
            </w:pPr>
            <w:r>
              <w:rPr>
                <w:rFonts w:hint="eastAsia" w:ascii="等线"/>
                <w:spacing w:val="-4"/>
                <w:sz w:val="18"/>
              </w:rPr>
              <w:t>0303</w:t>
            </w:r>
          </w:p>
        </w:tc>
        <w:tc>
          <w:tcPr>
            <w:tcW w:w="1984" w:type="dxa"/>
            <w:tcBorders>
              <w:top w:val="single" w:color="auto" w:sz="4" w:space="0"/>
              <w:left w:val="single" w:color="auto" w:sz="4" w:space="0"/>
              <w:bottom w:val="single" w:color="auto" w:sz="4" w:space="0"/>
              <w:right w:val="single" w:color="auto" w:sz="4" w:space="0"/>
            </w:tcBorders>
            <w:noWrap/>
          </w:tcPr>
          <w:p w14:paraId="7B6C487F">
            <w:pPr>
              <w:pStyle w:val="30"/>
              <w:jc w:val="center"/>
              <w:rPr>
                <w:rFonts w:ascii="等线" w:eastAsia="等线"/>
                <w:spacing w:val="-4"/>
                <w:sz w:val="18"/>
              </w:rPr>
            </w:pPr>
            <w:r>
              <w:rPr>
                <w:rFonts w:hint="eastAsia" w:ascii="等线" w:eastAsia="等线"/>
                <w:spacing w:val="-3"/>
                <w:sz w:val="18"/>
              </w:rPr>
              <w:t>驱肠虫药</w:t>
            </w:r>
          </w:p>
        </w:tc>
        <w:tc>
          <w:tcPr>
            <w:tcW w:w="1985" w:type="dxa"/>
            <w:tcBorders>
              <w:top w:val="single" w:color="auto" w:sz="4" w:space="0"/>
              <w:left w:val="single" w:color="auto" w:sz="4" w:space="0"/>
              <w:bottom w:val="single" w:color="auto" w:sz="4" w:space="0"/>
              <w:right w:val="single" w:color="auto" w:sz="4" w:space="0"/>
            </w:tcBorders>
          </w:tcPr>
          <w:p w14:paraId="19AB067C">
            <w:pPr>
              <w:pStyle w:val="30"/>
              <w:jc w:val="center"/>
              <w:rPr>
                <w:rFonts w:ascii="等线"/>
                <w:spacing w:val="-4"/>
                <w:sz w:val="18"/>
              </w:rPr>
            </w:pPr>
            <w:r>
              <w:rPr>
                <w:rFonts w:hint="eastAsia" w:ascii="等线"/>
                <w:spacing w:val="-4"/>
                <w:sz w:val="18"/>
              </w:rPr>
              <w:t>1507</w:t>
            </w:r>
          </w:p>
        </w:tc>
        <w:tc>
          <w:tcPr>
            <w:tcW w:w="2268" w:type="dxa"/>
            <w:tcBorders>
              <w:top w:val="single" w:color="auto" w:sz="4" w:space="0"/>
              <w:left w:val="single" w:color="auto" w:sz="4" w:space="0"/>
              <w:bottom w:val="single" w:color="auto" w:sz="4" w:space="0"/>
              <w:right w:val="single" w:color="auto" w:sz="4" w:space="0"/>
            </w:tcBorders>
          </w:tcPr>
          <w:p w14:paraId="7B534D81">
            <w:pPr>
              <w:pStyle w:val="30"/>
              <w:jc w:val="center"/>
              <w:rPr>
                <w:rFonts w:ascii="等线" w:eastAsia="等线"/>
                <w:spacing w:val="-2"/>
                <w:sz w:val="18"/>
              </w:rPr>
            </w:pPr>
            <w:r>
              <w:rPr>
                <w:rFonts w:hint="eastAsia" w:ascii="等线" w:eastAsia="等线"/>
                <w:spacing w:val="-2"/>
                <w:sz w:val="18"/>
              </w:rPr>
              <w:t>调节血脂药</w:t>
            </w:r>
          </w:p>
        </w:tc>
      </w:tr>
      <w:tr w14:paraId="06B9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464C5AE">
            <w:pPr>
              <w:pStyle w:val="30"/>
              <w:jc w:val="center"/>
              <w:rPr>
                <w:rFonts w:ascii="等线"/>
                <w:spacing w:val="-4"/>
                <w:sz w:val="18"/>
              </w:rPr>
            </w:pPr>
            <w:r>
              <w:rPr>
                <w:rFonts w:hint="eastAsia" w:ascii="等线"/>
                <w:spacing w:val="-4"/>
                <w:sz w:val="18"/>
              </w:rPr>
              <w:t>0304</w:t>
            </w:r>
          </w:p>
        </w:tc>
        <w:tc>
          <w:tcPr>
            <w:tcW w:w="1984" w:type="dxa"/>
            <w:tcBorders>
              <w:top w:val="single" w:color="auto" w:sz="4" w:space="0"/>
              <w:left w:val="single" w:color="auto" w:sz="4" w:space="0"/>
              <w:bottom w:val="single" w:color="auto" w:sz="4" w:space="0"/>
              <w:right w:val="single" w:color="auto" w:sz="4" w:space="0"/>
            </w:tcBorders>
            <w:noWrap/>
          </w:tcPr>
          <w:p w14:paraId="67124E7B">
            <w:pPr>
              <w:pStyle w:val="30"/>
              <w:jc w:val="center"/>
              <w:rPr>
                <w:rFonts w:ascii="等线" w:eastAsia="等线"/>
                <w:spacing w:val="-3"/>
                <w:sz w:val="18"/>
              </w:rPr>
            </w:pPr>
            <w:r>
              <w:rPr>
                <w:rFonts w:hint="eastAsia" w:ascii="等线" w:eastAsia="等线"/>
                <w:spacing w:val="-1"/>
                <w:sz w:val="18"/>
              </w:rPr>
              <w:t>抗丝虫病及抗黑热病药</w:t>
            </w:r>
          </w:p>
        </w:tc>
        <w:tc>
          <w:tcPr>
            <w:tcW w:w="1985" w:type="dxa"/>
            <w:tcBorders>
              <w:top w:val="single" w:color="auto" w:sz="4" w:space="0"/>
              <w:left w:val="single" w:color="auto" w:sz="4" w:space="0"/>
              <w:bottom w:val="single" w:color="auto" w:sz="4" w:space="0"/>
              <w:right w:val="single" w:color="auto" w:sz="4" w:space="0"/>
            </w:tcBorders>
          </w:tcPr>
          <w:p w14:paraId="017201F5">
            <w:pPr>
              <w:pStyle w:val="30"/>
              <w:jc w:val="center"/>
              <w:rPr>
                <w:rFonts w:ascii="等线"/>
                <w:spacing w:val="-4"/>
                <w:sz w:val="18"/>
              </w:rPr>
            </w:pPr>
            <w:r>
              <w:rPr>
                <w:rFonts w:hint="eastAsia" w:ascii="等线"/>
                <w:spacing w:val="-4"/>
                <w:sz w:val="18"/>
              </w:rPr>
              <w:t>1599</w:t>
            </w:r>
          </w:p>
        </w:tc>
        <w:tc>
          <w:tcPr>
            <w:tcW w:w="2268" w:type="dxa"/>
            <w:tcBorders>
              <w:top w:val="single" w:color="auto" w:sz="4" w:space="0"/>
              <w:left w:val="single" w:color="auto" w:sz="4" w:space="0"/>
              <w:bottom w:val="single" w:color="auto" w:sz="4" w:space="0"/>
              <w:right w:val="single" w:color="auto" w:sz="4" w:space="0"/>
            </w:tcBorders>
          </w:tcPr>
          <w:p w14:paraId="11016825">
            <w:pPr>
              <w:pStyle w:val="30"/>
              <w:jc w:val="center"/>
              <w:rPr>
                <w:rFonts w:ascii="等线" w:eastAsia="等线"/>
                <w:spacing w:val="-2"/>
                <w:sz w:val="18"/>
              </w:rPr>
            </w:pPr>
            <w:r>
              <w:rPr>
                <w:rFonts w:hint="eastAsia" w:ascii="等线" w:eastAsia="等线"/>
                <w:spacing w:val="-2"/>
                <w:sz w:val="18"/>
              </w:rPr>
              <w:t>其它循环系统用药</w:t>
            </w:r>
          </w:p>
        </w:tc>
      </w:tr>
      <w:tr w14:paraId="70A4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1B1A337">
            <w:pPr>
              <w:pStyle w:val="30"/>
              <w:jc w:val="center"/>
              <w:rPr>
                <w:rFonts w:ascii="等线"/>
                <w:spacing w:val="-4"/>
                <w:sz w:val="18"/>
              </w:rPr>
            </w:pPr>
            <w:r>
              <w:rPr>
                <w:rFonts w:hint="eastAsia" w:ascii="等线"/>
                <w:spacing w:val="-4"/>
                <w:sz w:val="18"/>
              </w:rPr>
              <w:t>0305</w:t>
            </w:r>
          </w:p>
        </w:tc>
        <w:tc>
          <w:tcPr>
            <w:tcW w:w="1984" w:type="dxa"/>
            <w:tcBorders>
              <w:top w:val="single" w:color="auto" w:sz="4" w:space="0"/>
              <w:left w:val="single" w:color="auto" w:sz="4" w:space="0"/>
              <w:bottom w:val="single" w:color="auto" w:sz="4" w:space="0"/>
              <w:right w:val="single" w:color="auto" w:sz="4" w:space="0"/>
            </w:tcBorders>
            <w:noWrap/>
          </w:tcPr>
          <w:p w14:paraId="1948F679">
            <w:pPr>
              <w:pStyle w:val="30"/>
              <w:jc w:val="center"/>
              <w:rPr>
                <w:rFonts w:ascii="等线" w:eastAsia="等线"/>
                <w:spacing w:val="-1"/>
                <w:sz w:val="18"/>
              </w:rPr>
            </w:pPr>
            <w:r>
              <w:rPr>
                <w:rFonts w:hint="eastAsia" w:ascii="等线" w:eastAsia="等线"/>
                <w:spacing w:val="-1"/>
                <w:sz w:val="18"/>
              </w:rPr>
              <w:t>抗阿米巴及抗滴虫病药</w:t>
            </w:r>
          </w:p>
        </w:tc>
        <w:tc>
          <w:tcPr>
            <w:tcW w:w="1985" w:type="dxa"/>
            <w:tcBorders>
              <w:top w:val="single" w:color="auto" w:sz="4" w:space="0"/>
              <w:left w:val="single" w:color="auto" w:sz="4" w:space="0"/>
              <w:bottom w:val="single" w:color="auto" w:sz="4" w:space="0"/>
              <w:right w:val="single" w:color="auto" w:sz="4" w:space="0"/>
            </w:tcBorders>
          </w:tcPr>
          <w:p w14:paraId="2F25C662">
            <w:pPr>
              <w:pStyle w:val="30"/>
              <w:jc w:val="center"/>
              <w:rPr>
                <w:rFonts w:ascii="等线"/>
                <w:spacing w:val="-4"/>
                <w:sz w:val="18"/>
              </w:rPr>
            </w:pPr>
            <w:r>
              <w:rPr>
                <w:rFonts w:hint="eastAsia" w:ascii="等线"/>
                <w:spacing w:val="-4"/>
                <w:sz w:val="18"/>
              </w:rPr>
              <w:t>1600</w:t>
            </w:r>
          </w:p>
        </w:tc>
        <w:tc>
          <w:tcPr>
            <w:tcW w:w="2268" w:type="dxa"/>
            <w:tcBorders>
              <w:top w:val="single" w:color="auto" w:sz="4" w:space="0"/>
              <w:left w:val="single" w:color="auto" w:sz="4" w:space="0"/>
              <w:bottom w:val="single" w:color="auto" w:sz="4" w:space="0"/>
              <w:right w:val="single" w:color="auto" w:sz="4" w:space="0"/>
            </w:tcBorders>
          </w:tcPr>
          <w:p w14:paraId="1291C38D">
            <w:pPr>
              <w:pStyle w:val="30"/>
              <w:jc w:val="center"/>
              <w:rPr>
                <w:rFonts w:ascii="等线" w:eastAsia="等线"/>
                <w:spacing w:val="-2"/>
                <w:sz w:val="18"/>
              </w:rPr>
            </w:pPr>
            <w:r>
              <w:rPr>
                <w:rFonts w:hint="eastAsia" w:ascii="等线" w:eastAsia="等线"/>
                <w:spacing w:val="-2"/>
                <w:sz w:val="18"/>
              </w:rPr>
              <w:t>泌尿系统用药物</w:t>
            </w:r>
          </w:p>
        </w:tc>
      </w:tr>
      <w:tr w14:paraId="34FB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3DDA692">
            <w:pPr>
              <w:pStyle w:val="30"/>
              <w:jc w:val="center"/>
              <w:rPr>
                <w:rFonts w:ascii="等线"/>
                <w:spacing w:val="-4"/>
                <w:sz w:val="18"/>
              </w:rPr>
            </w:pPr>
            <w:r>
              <w:rPr>
                <w:rFonts w:hint="eastAsia" w:ascii="等线"/>
                <w:spacing w:val="-4"/>
                <w:sz w:val="18"/>
              </w:rPr>
              <w:t>0399</w:t>
            </w:r>
          </w:p>
        </w:tc>
        <w:tc>
          <w:tcPr>
            <w:tcW w:w="1984" w:type="dxa"/>
            <w:tcBorders>
              <w:top w:val="single" w:color="auto" w:sz="4" w:space="0"/>
              <w:left w:val="single" w:color="auto" w:sz="4" w:space="0"/>
              <w:bottom w:val="single" w:color="auto" w:sz="4" w:space="0"/>
              <w:right w:val="single" w:color="auto" w:sz="4" w:space="0"/>
            </w:tcBorders>
            <w:noWrap/>
          </w:tcPr>
          <w:p w14:paraId="790854F8">
            <w:pPr>
              <w:pStyle w:val="30"/>
              <w:jc w:val="center"/>
              <w:rPr>
                <w:rFonts w:ascii="等线" w:eastAsia="等线"/>
                <w:spacing w:val="-1"/>
                <w:sz w:val="18"/>
              </w:rPr>
            </w:pPr>
            <w:r>
              <w:rPr>
                <w:rFonts w:hint="eastAsia" w:ascii="等线" w:eastAsia="等线"/>
                <w:spacing w:val="-2"/>
                <w:sz w:val="18"/>
              </w:rPr>
              <w:t>其它抗寄生虫病药</w:t>
            </w:r>
          </w:p>
        </w:tc>
        <w:tc>
          <w:tcPr>
            <w:tcW w:w="1985" w:type="dxa"/>
            <w:tcBorders>
              <w:top w:val="single" w:color="auto" w:sz="4" w:space="0"/>
              <w:left w:val="single" w:color="auto" w:sz="4" w:space="0"/>
              <w:bottom w:val="single" w:color="auto" w:sz="4" w:space="0"/>
              <w:right w:val="single" w:color="auto" w:sz="4" w:space="0"/>
            </w:tcBorders>
          </w:tcPr>
          <w:p w14:paraId="67B91830">
            <w:pPr>
              <w:pStyle w:val="30"/>
              <w:jc w:val="center"/>
              <w:rPr>
                <w:rFonts w:ascii="等线"/>
                <w:spacing w:val="-4"/>
                <w:sz w:val="18"/>
              </w:rPr>
            </w:pPr>
            <w:r>
              <w:rPr>
                <w:rFonts w:hint="eastAsia" w:ascii="等线"/>
                <w:spacing w:val="-4"/>
                <w:sz w:val="18"/>
              </w:rPr>
              <w:t>1601</w:t>
            </w:r>
          </w:p>
        </w:tc>
        <w:tc>
          <w:tcPr>
            <w:tcW w:w="2268" w:type="dxa"/>
            <w:tcBorders>
              <w:top w:val="single" w:color="auto" w:sz="4" w:space="0"/>
              <w:left w:val="single" w:color="auto" w:sz="4" w:space="0"/>
              <w:bottom w:val="single" w:color="auto" w:sz="4" w:space="0"/>
              <w:right w:val="single" w:color="auto" w:sz="4" w:space="0"/>
            </w:tcBorders>
          </w:tcPr>
          <w:p w14:paraId="4E1180D5">
            <w:pPr>
              <w:pStyle w:val="30"/>
              <w:jc w:val="center"/>
              <w:rPr>
                <w:rFonts w:ascii="等线" w:eastAsia="等线"/>
                <w:spacing w:val="-2"/>
                <w:sz w:val="18"/>
              </w:rPr>
            </w:pPr>
            <w:r>
              <w:rPr>
                <w:rFonts w:hint="eastAsia" w:ascii="等线" w:eastAsia="等线"/>
                <w:spacing w:val="-4"/>
                <w:sz w:val="18"/>
              </w:rPr>
              <w:t>利尿药</w:t>
            </w:r>
          </w:p>
        </w:tc>
      </w:tr>
      <w:tr w14:paraId="2AD3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8F42EC1">
            <w:pPr>
              <w:pStyle w:val="30"/>
              <w:jc w:val="center"/>
              <w:rPr>
                <w:rFonts w:ascii="等线"/>
                <w:spacing w:val="-4"/>
                <w:sz w:val="18"/>
              </w:rPr>
            </w:pPr>
            <w:r>
              <w:rPr>
                <w:rFonts w:hint="eastAsia" w:ascii="等线"/>
                <w:spacing w:val="-4"/>
                <w:sz w:val="18"/>
              </w:rPr>
              <w:t>0400</w:t>
            </w:r>
          </w:p>
        </w:tc>
        <w:tc>
          <w:tcPr>
            <w:tcW w:w="1984" w:type="dxa"/>
            <w:tcBorders>
              <w:top w:val="single" w:color="auto" w:sz="4" w:space="0"/>
              <w:left w:val="single" w:color="auto" w:sz="4" w:space="0"/>
              <w:bottom w:val="single" w:color="auto" w:sz="4" w:space="0"/>
              <w:right w:val="single" w:color="auto" w:sz="4" w:space="0"/>
            </w:tcBorders>
            <w:noWrap/>
          </w:tcPr>
          <w:p w14:paraId="4EEDC02F">
            <w:pPr>
              <w:pStyle w:val="30"/>
              <w:jc w:val="center"/>
              <w:rPr>
                <w:rFonts w:ascii="等线" w:eastAsia="等线"/>
                <w:spacing w:val="-2"/>
                <w:sz w:val="18"/>
              </w:rPr>
            </w:pPr>
            <w:r>
              <w:rPr>
                <w:rFonts w:hint="eastAsia" w:ascii="等线" w:eastAsia="等线"/>
                <w:spacing w:val="-2"/>
                <w:sz w:val="18"/>
              </w:rPr>
              <w:t>解热镇痛药物</w:t>
            </w:r>
          </w:p>
        </w:tc>
        <w:tc>
          <w:tcPr>
            <w:tcW w:w="1985" w:type="dxa"/>
            <w:tcBorders>
              <w:top w:val="single" w:color="auto" w:sz="4" w:space="0"/>
              <w:left w:val="single" w:color="auto" w:sz="4" w:space="0"/>
              <w:bottom w:val="single" w:color="auto" w:sz="4" w:space="0"/>
              <w:right w:val="single" w:color="auto" w:sz="4" w:space="0"/>
            </w:tcBorders>
          </w:tcPr>
          <w:p w14:paraId="3503F715">
            <w:pPr>
              <w:pStyle w:val="30"/>
              <w:jc w:val="center"/>
              <w:rPr>
                <w:rFonts w:ascii="等线"/>
                <w:spacing w:val="-4"/>
                <w:sz w:val="18"/>
              </w:rPr>
            </w:pPr>
            <w:r>
              <w:rPr>
                <w:rFonts w:hint="eastAsia" w:ascii="等线"/>
                <w:spacing w:val="-4"/>
                <w:sz w:val="18"/>
              </w:rPr>
              <w:t>1602</w:t>
            </w:r>
          </w:p>
        </w:tc>
        <w:tc>
          <w:tcPr>
            <w:tcW w:w="2268" w:type="dxa"/>
            <w:tcBorders>
              <w:top w:val="single" w:color="auto" w:sz="4" w:space="0"/>
              <w:left w:val="single" w:color="auto" w:sz="4" w:space="0"/>
              <w:bottom w:val="single" w:color="auto" w:sz="4" w:space="0"/>
              <w:right w:val="single" w:color="auto" w:sz="4" w:space="0"/>
            </w:tcBorders>
          </w:tcPr>
          <w:p w14:paraId="1002350E">
            <w:pPr>
              <w:pStyle w:val="30"/>
              <w:jc w:val="center"/>
              <w:rPr>
                <w:rFonts w:ascii="等线" w:eastAsia="等线"/>
                <w:spacing w:val="-4"/>
                <w:sz w:val="18"/>
              </w:rPr>
            </w:pPr>
            <w:r>
              <w:rPr>
                <w:rFonts w:hint="eastAsia" w:ascii="等线" w:eastAsia="等线"/>
                <w:spacing w:val="-4"/>
                <w:sz w:val="18"/>
              </w:rPr>
              <w:t>脱水药</w:t>
            </w:r>
          </w:p>
        </w:tc>
      </w:tr>
      <w:tr w14:paraId="6456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D833075">
            <w:pPr>
              <w:pStyle w:val="30"/>
              <w:jc w:val="center"/>
              <w:rPr>
                <w:rFonts w:ascii="等线"/>
                <w:spacing w:val="-4"/>
                <w:sz w:val="18"/>
              </w:rPr>
            </w:pPr>
            <w:r>
              <w:rPr>
                <w:rFonts w:hint="eastAsia" w:ascii="等线"/>
                <w:spacing w:val="-4"/>
                <w:sz w:val="18"/>
              </w:rPr>
              <w:t>0401</w:t>
            </w:r>
          </w:p>
        </w:tc>
        <w:tc>
          <w:tcPr>
            <w:tcW w:w="1984" w:type="dxa"/>
            <w:tcBorders>
              <w:top w:val="single" w:color="auto" w:sz="4" w:space="0"/>
              <w:left w:val="single" w:color="auto" w:sz="4" w:space="0"/>
              <w:bottom w:val="single" w:color="auto" w:sz="4" w:space="0"/>
              <w:right w:val="single" w:color="auto" w:sz="4" w:space="0"/>
            </w:tcBorders>
            <w:noWrap/>
          </w:tcPr>
          <w:p w14:paraId="50FB9FAD">
            <w:pPr>
              <w:pStyle w:val="30"/>
              <w:jc w:val="center"/>
              <w:rPr>
                <w:rFonts w:ascii="等线" w:eastAsia="等线"/>
                <w:spacing w:val="-2"/>
                <w:sz w:val="18"/>
              </w:rPr>
            </w:pPr>
            <w:r>
              <w:rPr>
                <w:rFonts w:hint="eastAsia" w:ascii="等线" w:eastAsia="等线"/>
                <w:spacing w:val="-2"/>
                <w:sz w:val="18"/>
              </w:rPr>
              <w:t>解热镇痛药</w:t>
            </w:r>
          </w:p>
        </w:tc>
        <w:tc>
          <w:tcPr>
            <w:tcW w:w="1985" w:type="dxa"/>
            <w:tcBorders>
              <w:top w:val="single" w:color="auto" w:sz="4" w:space="0"/>
              <w:left w:val="single" w:color="auto" w:sz="4" w:space="0"/>
              <w:bottom w:val="single" w:color="auto" w:sz="4" w:space="0"/>
              <w:right w:val="single" w:color="auto" w:sz="4" w:space="0"/>
            </w:tcBorders>
          </w:tcPr>
          <w:p w14:paraId="2EA15BFF">
            <w:pPr>
              <w:pStyle w:val="30"/>
              <w:jc w:val="center"/>
              <w:rPr>
                <w:rFonts w:ascii="等线"/>
                <w:spacing w:val="-4"/>
                <w:sz w:val="18"/>
              </w:rPr>
            </w:pPr>
            <w:r>
              <w:rPr>
                <w:rFonts w:hint="eastAsia" w:ascii="等线"/>
                <w:spacing w:val="-4"/>
                <w:sz w:val="18"/>
              </w:rPr>
              <w:t>1603</w:t>
            </w:r>
          </w:p>
        </w:tc>
        <w:tc>
          <w:tcPr>
            <w:tcW w:w="2268" w:type="dxa"/>
            <w:tcBorders>
              <w:top w:val="single" w:color="auto" w:sz="4" w:space="0"/>
              <w:left w:val="single" w:color="auto" w:sz="4" w:space="0"/>
              <w:bottom w:val="single" w:color="auto" w:sz="4" w:space="0"/>
              <w:right w:val="single" w:color="auto" w:sz="4" w:space="0"/>
            </w:tcBorders>
          </w:tcPr>
          <w:p w14:paraId="385E7FE4">
            <w:pPr>
              <w:pStyle w:val="30"/>
              <w:jc w:val="center"/>
              <w:rPr>
                <w:rFonts w:ascii="等线" w:eastAsia="等线"/>
                <w:spacing w:val="-4"/>
                <w:sz w:val="18"/>
              </w:rPr>
            </w:pPr>
            <w:r>
              <w:rPr>
                <w:rFonts w:hint="eastAsia" w:ascii="等线" w:eastAsia="等线"/>
                <w:spacing w:val="-2"/>
                <w:sz w:val="18"/>
              </w:rPr>
              <w:t>尿崩症用药</w:t>
            </w:r>
          </w:p>
        </w:tc>
      </w:tr>
      <w:tr w14:paraId="1C80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879A836">
            <w:pPr>
              <w:pStyle w:val="30"/>
              <w:jc w:val="center"/>
              <w:rPr>
                <w:rFonts w:ascii="等线"/>
                <w:spacing w:val="-4"/>
                <w:sz w:val="18"/>
              </w:rPr>
            </w:pPr>
            <w:r>
              <w:rPr>
                <w:rFonts w:hint="eastAsia" w:ascii="等线"/>
                <w:spacing w:val="-4"/>
                <w:sz w:val="18"/>
              </w:rPr>
              <w:t>0402</w:t>
            </w:r>
          </w:p>
        </w:tc>
        <w:tc>
          <w:tcPr>
            <w:tcW w:w="1984" w:type="dxa"/>
            <w:tcBorders>
              <w:top w:val="single" w:color="auto" w:sz="4" w:space="0"/>
              <w:left w:val="single" w:color="auto" w:sz="4" w:space="0"/>
              <w:bottom w:val="single" w:color="auto" w:sz="4" w:space="0"/>
              <w:right w:val="single" w:color="auto" w:sz="4" w:space="0"/>
            </w:tcBorders>
            <w:noWrap/>
          </w:tcPr>
          <w:p w14:paraId="0B1151E8">
            <w:pPr>
              <w:pStyle w:val="30"/>
              <w:jc w:val="center"/>
              <w:rPr>
                <w:rFonts w:ascii="等线" w:eastAsia="等线"/>
                <w:spacing w:val="-2"/>
                <w:sz w:val="18"/>
              </w:rPr>
            </w:pPr>
            <w:r>
              <w:rPr>
                <w:rFonts w:hint="eastAsia" w:ascii="等线" w:eastAsia="等线"/>
                <w:spacing w:val="-2"/>
                <w:sz w:val="18"/>
              </w:rPr>
              <w:t>非成瘾性镇痛药</w:t>
            </w:r>
          </w:p>
        </w:tc>
        <w:tc>
          <w:tcPr>
            <w:tcW w:w="1985" w:type="dxa"/>
            <w:tcBorders>
              <w:top w:val="single" w:color="auto" w:sz="4" w:space="0"/>
              <w:left w:val="single" w:color="auto" w:sz="4" w:space="0"/>
              <w:bottom w:val="single" w:color="auto" w:sz="4" w:space="0"/>
              <w:right w:val="single" w:color="auto" w:sz="4" w:space="0"/>
            </w:tcBorders>
          </w:tcPr>
          <w:p w14:paraId="2C88E369">
            <w:pPr>
              <w:pStyle w:val="30"/>
              <w:jc w:val="center"/>
              <w:rPr>
                <w:rFonts w:ascii="等线"/>
                <w:spacing w:val="-4"/>
                <w:sz w:val="18"/>
              </w:rPr>
            </w:pPr>
            <w:r>
              <w:rPr>
                <w:rFonts w:hint="eastAsia" w:ascii="等线"/>
                <w:spacing w:val="-4"/>
                <w:sz w:val="18"/>
              </w:rPr>
              <w:t>1699</w:t>
            </w:r>
          </w:p>
        </w:tc>
        <w:tc>
          <w:tcPr>
            <w:tcW w:w="2268" w:type="dxa"/>
            <w:tcBorders>
              <w:top w:val="single" w:color="auto" w:sz="4" w:space="0"/>
              <w:left w:val="single" w:color="auto" w:sz="4" w:space="0"/>
              <w:bottom w:val="single" w:color="auto" w:sz="4" w:space="0"/>
              <w:right w:val="single" w:color="auto" w:sz="4" w:space="0"/>
            </w:tcBorders>
          </w:tcPr>
          <w:p w14:paraId="7CBAE220">
            <w:pPr>
              <w:pStyle w:val="30"/>
              <w:jc w:val="center"/>
              <w:rPr>
                <w:rFonts w:ascii="等线" w:eastAsia="等线"/>
                <w:spacing w:val="-2"/>
                <w:sz w:val="18"/>
              </w:rPr>
            </w:pPr>
            <w:r>
              <w:rPr>
                <w:rFonts w:hint="eastAsia" w:ascii="等线" w:eastAsia="等线"/>
                <w:spacing w:val="-2"/>
                <w:sz w:val="18"/>
              </w:rPr>
              <w:t>其它泌尿系统用药</w:t>
            </w:r>
          </w:p>
        </w:tc>
      </w:tr>
      <w:tr w14:paraId="75E01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A06E18B">
            <w:pPr>
              <w:pStyle w:val="30"/>
              <w:jc w:val="center"/>
              <w:rPr>
                <w:rFonts w:ascii="等线"/>
                <w:spacing w:val="-4"/>
                <w:sz w:val="18"/>
              </w:rPr>
            </w:pPr>
            <w:r>
              <w:rPr>
                <w:rFonts w:hint="eastAsia" w:ascii="等线"/>
                <w:spacing w:val="-4"/>
                <w:sz w:val="18"/>
              </w:rPr>
              <w:t>0403</w:t>
            </w:r>
          </w:p>
        </w:tc>
        <w:tc>
          <w:tcPr>
            <w:tcW w:w="1984" w:type="dxa"/>
            <w:tcBorders>
              <w:top w:val="single" w:color="auto" w:sz="4" w:space="0"/>
              <w:left w:val="single" w:color="auto" w:sz="4" w:space="0"/>
              <w:bottom w:val="single" w:color="auto" w:sz="4" w:space="0"/>
              <w:right w:val="single" w:color="auto" w:sz="4" w:space="0"/>
            </w:tcBorders>
            <w:noWrap/>
          </w:tcPr>
          <w:p w14:paraId="70CA1757">
            <w:pPr>
              <w:pStyle w:val="30"/>
              <w:jc w:val="center"/>
              <w:rPr>
                <w:rFonts w:ascii="等线" w:eastAsia="等线"/>
                <w:spacing w:val="-2"/>
                <w:sz w:val="18"/>
              </w:rPr>
            </w:pPr>
            <w:r>
              <w:rPr>
                <w:rFonts w:hint="eastAsia" w:ascii="等线" w:eastAsia="等线"/>
                <w:spacing w:val="-2"/>
                <w:sz w:val="18"/>
              </w:rPr>
              <w:t>抗炎镇痛药</w:t>
            </w:r>
          </w:p>
        </w:tc>
        <w:tc>
          <w:tcPr>
            <w:tcW w:w="1985" w:type="dxa"/>
            <w:tcBorders>
              <w:top w:val="single" w:color="auto" w:sz="4" w:space="0"/>
              <w:left w:val="single" w:color="auto" w:sz="4" w:space="0"/>
              <w:bottom w:val="single" w:color="auto" w:sz="4" w:space="0"/>
              <w:right w:val="single" w:color="auto" w:sz="4" w:space="0"/>
            </w:tcBorders>
          </w:tcPr>
          <w:p w14:paraId="719C05FC">
            <w:pPr>
              <w:pStyle w:val="30"/>
              <w:jc w:val="center"/>
              <w:rPr>
                <w:rFonts w:ascii="等线"/>
                <w:spacing w:val="-4"/>
                <w:sz w:val="18"/>
              </w:rPr>
            </w:pPr>
            <w:r>
              <w:rPr>
                <w:rFonts w:hint="eastAsia" w:ascii="等线"/>
                <w:spacing w:val="-4"/>
                <w:sz w:val="18"/>
              </w:rPr>
              <w:t>1700</w:t>
            </w:r>
          </w:p>
        </w:tc>
        <w:tc>
          <w:tcPr>
            <w:tcW w:w="2268" w:type="dxa"/>
            <w:tcBorders>
              <w:top w:val="single" w:color="auto" w:sz="4" w:space="0"/>
              <w:left w:val="single" w:color="auto" w:sz="4" w:space="0"/>
              <w:bottom w:val="single" w:color="auto" w:sz="4" w:space="0"/>
              <w:right w:val="single" w:color="auto" w:sz="4" w:space="0"/>
            </w:tcBorders>
          </w:tcPr>
          <w:p w14:paraId="1C9B3137">
            <w:pPr>
              <w:pStyle w:val="30"/>
              <w:jc w:val="center"/>
              <w:rPr>
                <w:rFonts w:ascii="等线" w:eastAsia="等线"/>
                <w:spacing w:val="-2"/>
                <w:sz w:val="18"/>
              </w:rPr>
            </w:pPr>
            <w:r>
              <w:rPr>
                <w:rFonts w:hint="eastAsia" w:ascii="等线" w:eastAsia="等线"/>
                <w:spacing w:val="-2"/>
                <w:sz w:val="18"/>
              </w:rPr>
              <w:t>血液系统用药物</w:t>
            </w:r>
          </w:p>
        </w:tc>
      </w:tr>
      <w:tr w14:paraId="427F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6D94A03">
            <w:pPr>
              <w:pStyle w:val="30"/>
              <w:jc w:val="center"/>
              <w:rPr>
                <w:rFonts w:ascii="等线"/>
                <w:spacing w:val="-4"/>
                <w:sz w:val="18"/>
              </w:rPr>
            </w:pPr>
            <w:r>
              <w:rPr>
                <w:rFonts w:hint="eastAsia" w:ascii="等线"/>
                <w:spacing w:val="-4"/>
                <w:sz w:val="18"/>
              </w:rPr>
              <w:t>0404</w:t>
            </w:r>
          </w:p>
        </w:tc>
        <w:tc>
          <w:tcPr>
            <w:tcW w:w="1984" w:type="dxa"/>
            <w:tcBorders>
              <w:top w:val="single" w:color="auto" w:sz="4" w:space="0"/>
              <w:left w:val="single" w:color="auto" w:sz="4" w:space="0"/>
              <w:bottom w:val="single" w:color="auto" w:sz="4" w:space="0"/>
              <w:right w:val="single" w:color="auto" w:sz="4" w:space="0"/>
            </w:tcBorders>
            <w:noWrap/>
          </w:tcPr>
          <w:p w14:paraId="3FE6ABA0">
            <w:pPr>
              <w:pStyle w:val="30"/>
              <w:jc w:val="center"/>
              <w:rPr>
                <w:rFonts w:ascii="等线" w:eastAsia="等线"/>
                <w:spacing w:val="-2"/>
                <w:sz w:val="18"/>
              </w:rPr>
            </w:pPr>
            <w:r>
              <w:rPr>
                <w:rFonts w:hint="eastAsia" w:ascii="等线" w:eastAsia="等线"/>
                <w:spacing w:val="-3"/>
                <w:sz w:val="18"/>
              </w:rPr>
              <w:t>抗痛风药</w:t>
            </w:r>
          </w:p>
        </w:tc>
        <w:tc>
          <w:tcPr>
            <w:tcW w:w="1985" w:type="dxa"/>
            <w:tcBorders>
              <w:top w:val="single" w:color="auto" w:sz="4" w:space="0"/>
              <w:left w:val="single" w:color="auto" w:sz="4" w:space="0"/>
              <w:bottom w:val="single" w:color="auto" w:sz="4" w:space="0"/>
              <w:right w:val="single" w:color="auto" w:sz="4" w:space="0"/>
            </w:tcBorders>
          </w:tcPr>
          <w:p w14:paraId="2AC8AED7">
            <w:pPr>
              <w:pStyle w:val="30"/>
              <w:jc w:val="center"/>
              <w:rPr>
                <w:rFonts w:ascii="等线"/>
                <w:spacing w:val="-4"/>
                <w:sz w:val="18"/>
              </w:rPr>
            </w:pPr>
            <w:r>
              <w:rPr>
                <w:rFonts w:hint="eastAsia" w:ascii="等线"/>
                <w:spacing w:val="-4"/>
                <w:sz w:val="18"/>
              </w:rPr>
              <w:t>1701</w:t>
            </w:r>
          </w:p>
        </w:tc>
        <w:tc>
          <w:tcPr>
            <w:tcW w:w="2268" w:type="dxa"/>
            <w:tcBorders>
              <w:top w:val="single" w:color="auto" w:sz="4" w:space="0"/>
              <w:left w:val="single" w:color="auto" w:sz="4" w:space="0"/>
              <w:bottom w:val="single" w:color="auto" w:sz="4" w:space="0"/>
              <w:right w:val="single" w:color="auto" w:sz="4" w:space="0"/>
            </w:tcBorders>
          </w:tcPr>
          <w:p w14:paraId="11239DB6">
            <w:pPr>
              <w:pStyle w:val="30"/>
              <w:jc w:val="center"/>
              <w:rPr>
                <w:rFonts w:ascii="等线" w:eastAsia="等线"/>
                <w:spacing w:val="-2"/>
                <w:sz w:val="18"/>
              </w:rPr>
            </w:pPr>
            <w:r>
              <w:rPr>
                <w:rFonts w:hint="eastAsia" w:ascii="等线" w:eastAsia="等线"/>
                <w:spacing w:val="-4"/>
                <w:sz w:val="18"/>
              </w:rPr>
              <w:t>止血药</w:t>
            </w:r>
          </w:p>
        </w:tc>
      </w:tr>
      <w:tr w14:paraId="692B1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032DA88">
            <w:pPr>
              <w:pStyle w:val="30"/>
              <w:jc w:val="center"/>
              <w:rPr>
                <w:rFonts w:ascii="等线"/>
                <w:spacing w:val="-4"/>
                <w:sz w:val="18"/>
              </w:rPr>
            </w:pPr>
            <w:r>
              <w:rPr>
                <w:rFonts w:hint="eastAsia" w:ascii="等线"/>
                <w:spacing w:val="-4"/>
                <w:sz w:val="18"/>
              </w:rPr>
              <w:t>0405</w:t>
            </w:r>
          </w:p>
        </w:tc>
        <w:tc>
          <w:tcPr>
            <w:tcW w:w="1984" w:type="dxa"/>
            <w:tcBorders>
              <w:top w:val="single" w:color="auto" w:sz="4" w:space="0"/>
              <w:left w:val="single" w:color="auto" w:sz="4" w:space="0"/>
              <w:bottom w:val="single" w:color="auto" w:sz="4" w:space="0"/>
              <w:right w:val="single" w:color="auto" w:sz="4" w:space="0"/>
            </w:tcBorders>
            <w:noWrap/>
          </w:tcPr>
          <w:p w14:paraId="79760E14">
            <w:pPr>
              <w:pStyle w:val="30"/>
              <w:jc w:val="center"/>
              <w:rPr>
                <w:rFonts w:ascii="等线" w:eastAsia="等线"/>
                <w:spacing w:val="-3"/>
                <w:sz w:val="18"/>
              </w:rPr>
            </w:pPr>
            <w:r>
              <w:rPr>
                <w:rFonts w:hint="eastAsia" w:ascii="等线" w:eastAsia="等线"/>
                <w:spacing w:val="-2"/>
                <w:sz w:val="18"/>
              </w:rPr>
              <w:t>抗偏头痛药</w:t>
            </w:r>
          </w:p>
        </w:tc>
        <w:tc>
          <w:tcPr>
            <w:tcW w:w="1985" w:type="dxa"/>
            <w:tcBorders>
              <w:top w:val="single" w:color="auto" w:sz="4" w:space="0"/>
              <w:left w:val="single" w:color="auto" w:sz="4" w:space="0"/>
              <w:bottom w:val="single" w:color="auto" w:sz="4" w:space="0"/>
              <w:right w:val="single" w:color="auto" w:sz="4" w:space="0"/>
            </w:tcBorders>
          </w:tcPr>
          <w:p w14:paraId="7046E444">
            <w:pPr>
              <w:pStyle w:val="30"/>
              <w:jc w:val="center"/>
              <w:rPr>
                <w:rFonts w:ascii="等线"/>
                <w:spacing w:val="-4"/>
                <w:sz w:val="18"/>
              </w:rPr>
            </w:pPr>
            <w:r>
              <w:rPr>
                <w:rFonts w:hint="eastAsia" w:ascii="等线"/>
                <w:spacing w:val="-4"/>
                <w:sz w:val="18"/>
              </w:rPr>
              <w:t>1702</w:t>
            </w:r>
          </w:p>
        </w:tc>
        <w:tc>
          <w:tcPr>
            <w:tcW w:w="2268" w:type="dxa"/>
            <w:tcBorders>
              <w:top w:val="single" w:color="auto" w:sz="4" w:space="0"/>
              <w:left w:val="single" w:color="auto" w:sz="4" w:space="0"/>
              <w:bottom w:val="single" w:color="auto" w:sz="4" w:space="0"/>
              <w:right w:val="single" w:color="auto" w:sz="4" w:space="0"/>
            </w:tcBorders>
          </w:tcPr>
          <w:p w14:paraId="45006322">
            <w:pPr>
              <w:pStyle w:val="30"/>
              <w:jc w:val="center"/>
              <w:rPr>
                <w:rFonts w:ascii="等线" w:eastAsia="等线"/>
                <w:spacing w:val="-4"/>
                <w:sz w:val="18"/>
              </w:rPr>
            </w:pPr>
            <w:r>
              <w:rPr>
                <w:rFonts w:hint="eastAsia" w:ascii="等线" w:eastAsia="等线"/>
                <w:spacing w:val="-2"/>
                <w:sz w:val="18"/>
              </w:rPr>
              <w:t>血浆及血容量扩充制</w:t>
            </w:r>
          </w:p>
        </w:tc>
      </w:tr>
      <w:tr w14:paraId="7760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B791013">
            <w:pPr>
              <w:pStyle w:val="30"/>
              <w:jc w:val="center"/>
              <w:rPr>
                <w:rFonts w:ascii="等线"/>
                <w:spacing w:val="-4"/>
                <w:sz w:val="18"/>
              </w:rPr>
            </w:pPr>
            <w:r>
              <w:rPr>
                <w:rFonts w:hint="eastAsia" w:ascii="等线"/>
                <w:spacing w:val="-4"/>
                <w:sz w:val="18"/>
              </w:rPr>
              <w:t>0499</w:t>
            </w:r>
          </w:p>
        </w:tc>
        <w:tc>
          <w:tcPr>
            <w:tcW w:w="1984" w:type="dxa"/>
            <w:tcBorders>
              <w:top w:val="single" w:color="auto" w:sz="4" w:space="0"/>
              <w:left w:val="single" w:color="auto" w:sz="4" w:space="0"/>
              <w:bottom w:val="single" w:color="auto" w:sz="4" w:space="0"/>
              <w:right w:val="single" w:color="auto" w:sz="4" w:space="0"/>
            </w:tcBorders>
            <w:noWrap/>
          </w:tcPr>
          <w:p w14:paraId="0FD25C75">
            <w:pPr>
              <w:pStyle w:val="30"/>
              <w:jc w:val="center"/>
              <w:rPr>
                <w:rFonts w:ascii="等线" w:eastAsia="等线"/>
                <w:spacing w:val="-2"/>
                <w:sz w:val="18"/>
              </w:rPr>
            </w:pPr>
            <w:r>
              <w:rPr>
                <w:rFonts w:hint="eastAsia" w:ascii="等线" w:eastAsia="等线"/>
                <w:spacing w:val="-2"/>
                <w:sz w:val="18"/>
              </w:rPr>
              <w:t>其它解热镇痛药</w:t>
            </w:r>
          </w:p>
        </w:tc>
        <w:tc>
          <w:tcPr>
            <w:tcW w:w="1985" w:type="dxa"/>
            <w:tcBorders>
              <w:top w:val="single" w:color="auto" w:sz="4" w:space="0"/>
              <w:left w:val="single" w:color="auto" w:sz="4" w:space="0"/>
              <w:bottom w:val="single" w:color="auto" w:sz="4" w:space="0"/>
              <w:right w:val="single" w:color="auto" w:sz="4" w:space="0"/>
            </w:tcBorders>
          </w:tcPr>
          <w:p w14:paraId="2DADFB2A">
            <w:pPr>
              <w:pStyle w:val="30"/>
              <w:jc w:val="center"/>
              <w:rPr>
                <w:rFonts w:ascii="等线"/>
                <w:spacing w:val="-4"/>
                <w:sz w:val="18"/>
              </w:rPr>
            </w:pPr>
            <w:r>
              <w:rPr>
                <w:rFonts w:hint="eastAsia" w:ascii="等线"/>
                <w:spacing w:val="-4"/>
                <w:sz w:val="18"/>
              </w:rPr>
              <w:t>1703</w:t>
            </w:r>
          </w:p>
        </w:tc>
        <w:tc>
          <w:tcPr>
            <w:tcW w:w="2268" w:type="dxa"/>
            <w:tcBorders>
              <w:top w:val="single" w:color="auto" w:sz="4" w:space="0"/>
              <w:left w:val="single" w:color="auto" w:sz="4" w:space="0"/>
              <w:bottom w:val="single" w:color="auto" w:sz="4" w:space="0"/>
              <w:right w:val="single" w:color="auto" w:sz="4" w:space="0"/>
            </w:tcBorders>
          </w:tcPr>
          <w:p w14:paraId="72731A63">
            <w:pPr>
              <w:pStyle w:val="30"/>
              <w:jc w:val="center"/>
              <w:rPr>
                <w:rFonts w:ascii="等线" w:eastAsia="等线"/>
                <w:spacing w:val="-2"/>
                <w:sz w:val="18"/>
              </w:rPr>
            </w:pPr>
            <w:r>
              <w:rPr>
                <w:rFonts w:hint="eastAsia" w:ascii="等线" w:eastAsia="等线"/>
                <w:spacing w:val="-3"/>
                <w:sz w:val="18"/>
              </w:rPr>
              <w:t>抗贫血药</w:t>
            </w:r>
          </w:p>
        </w:tc>
      </w:tr>
      <w:tr w14:paraId="5F3A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1FF34D8">
            <w:pPr>
              <w:pStyle w:val="30"/>
              <w:jc w:val="center"/>
              <w:rPr>
                <w:rFonts w:ascii="等线"/>
                <w:spacing w:val="-4"/>
                <w:sz w:val="18"/>
              </w:rPr>
            </w:pPr>
            <w:r>
              <w:rPr>
                <w:rFonts w:hint="eastAsia" w:ascii="等线"/>
                <w:spacing w:val="-4"/>
                <w:sz w:val="18"/>
              </w:rPr>
              <w:t>0500</w:t>
            </w:r>
          </w:p>
        </w:tc>
        <w:tc>
          <w:tcPr>
            <w:tcW w:w="1984" w:type="dxa"/>
            <w:tcBorders>
              <w:top w:val="single" w:color="auto" w:sz="4" w:space="0"/>
              <w:left w:val="single" w:color="auto" w:sz="4" w:space="0"/>
              <w:bottom w:val="single" w:color="auto" w:sz="4" w:space="0"/>
              <w:right w:val="single" w:color="auto" w:sz="4" w:space="0"/>
            </w:tcBorders>
            <w:noWrap/>
          </w:tcPr>
          <w:p w14:paraId="03EE3EB2">
            <w:pPr>
              <w:pStyle w:val="30"/>
              <w:jc w:val="center"/>
              <w:rPr>
                <w:rFonts w:ascii="等线" w:eastAsia="等线"/>
                <w:spacing w:val="-2"/>
                <w:sz w:val="18"/>
              </w:rPr>
            </w:pPr>
            <w:r>
              <w:rPr>
                <w:rFonts w:hint="eastAsia" w:ascii="等线" w:eastAsia="等线"/>
                <w:spacing w:val="-2"/>
                <w:sz w:val="18"/>
              </w:rPr>
              <w:t>麻醉用药物</w:t>
            </w:r>
          </w:p>
        </w:tc>
        <w:tc>
          <w:tcPr>
            <w:tcW w:w="1985" w:type="dxa"/>
            <w:tcBorders>
              <w:top w:val="single" w:color="auto" w:sz="4" w:space="0"/>
              <w:left w:val="single" w:color="auto" w:sz="4" w:space="0"/>
              <w:bottom w:val="single" w:color="auto" w:sz="4" w:space="0"/>
              <w:right w:val="single" w:color="auto" w:sz="4" w:space="0"/>
            </w:tcBorders>
          </w:tcPr>
          <w:p w14:paraId="62ABE30A">
            <w:pPr>
              <w:pStyle w:val="30"/>
              <w:jc w:val="center"/>
              <w:rPr>
                <w:rFonts w:ascii="等线"/>
                <w:spacing w:val="-4"/>
                <w:sz w:val="18"/>
              </w:rPr>
            </w:pPr>
            <w:r>
              <w:rPr>
                <w:rFonts w:hint="eastAsia" w:ascii="等线"/>
                <w:spacing w:val="-4"/>
                <w:sz w:val="18"/>
              </w:rPr>
              <w:t>1704</w:t>
            </w:r>
          </w:p>
        </w:tc>
        <w:tc>
          <w:tcPr>
            <w:tcW w:w="2268" w:type="dxa"/>
            <w:tcBorders>
              <w:top w:val="single" w:color="auto" w:sz="4" w:space="0"/>
              <w:left w:val="single" w:color="auto" w:sz="4" w:space="0"/>
              <w:bottom w:val="single" w:color="auto" w:sz="4" w:space="0"/>
              <w:right w:val="single" w:color="auto" w:sz="4" w:space="0"/>
            </w:tcBorders>
          </w:tcPr>
          <w:p w14:paraId="3C6C3DD6">
            <w:pPr>
              <w:pStyle w:val="30"/>
              <w:jc w:val="center"/>
              <w:rPr>
                <w:rFonts w:ascii="等线" w:eastAsia="等线"/>
                <w:spacing w:val="-3"/>
                <w:sz w:val="18"/>
              </w:rPr>
            </w:pPr>
            <w:r>
              <w:rPr>
                <w:rFonts w:hint="eastAsia" w:ascii="等线" w:eastAsia="等线"/>
                <w:spacing w:val="-2"/>
                <w:sz w:val="18"/>
              </w:rPr>
              <w:t>促白细胞增生药</w:t>
            </w:r>
          </w:p>
        </w:tc>
      </w:tr>
      <w:tr w14:paraId="1176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52D20F6">
            <w:pPr>
              <w:pStyle w:val="30"/>
              <w:jc w:val="center"/>
              <w:rPr>
                <w:rFonts w:ascii="等线"/>
                <w:spacing w:val="-4"/>
                <w:sz w:val="18"/>
              </w:rPr>
            </w:pPr>
            <w:r>
              <w:rPr>
                <w:rFonts w:hint="eastAsia" w:ascii="等线"/>
                <w:spacing w:val="-4"/>
                <w:sz w:val="18"/>
              </w:rPr>
              <w:t>0501</w:t>
            </w:r>
          </w:p>
        </w:tc>
        <w:tc>
          <w:tcPr>
            <w:tcW w:w="1984" w:type="dxa"/>
            <w:tcBorders>
              <w:top w:val="single" w:color="auto" w:sz="4" w:space="0"/>
              <w:left w:val="single" w:color="auto" w:sz="4" w:space="0"/>
              <w:bottom w:val="single" w:color="auto" w:sz="4" w:space="0"/>
              <w:right w:val="single" w:color="auto" w:sz="4" w:space="0"/>
            </w:tcBorders>
            <w:noWrap/>
          </w:tcPr>
          <w:p w14:paraId="68F13F6C">
            <w:pPr>
              <w:pStyle w:val="30"/>
              <w:jc w:val="center"/>
              <w:rPr>
                <w:rFonts w:ascii="等线" w:eastAsia="等线"/>
                <w:spacing w:val="-2"/>
                <w:sz w:val="18"/>
              </w:rPr>
            </w:pPr>
            <w:r>
              <w:rPr>
                <w:rFonts w:hint="eastAsia" w:ascii="等线" w:eastAsia="等线"/>
                <w:spacing w:val="-2"/>
                <w:sz w:val="18"/>
              </w:rPr>
              <w:t>全身麻醉药</w:t>
            </w:r>
          </w:p>
        </w:tc>
        <w:tc>
          <w:tcPr>
            <w:tcW w:w="1985" w:type="dxa"/>
            <w:tcBorders>
              <w:top w:val="single" w:color="auto" w:sz="4" w:space="0"/>
              <w:left w:val="single" w:color="auto" w:sz="4" w:space="0"/>
              <w:bottom w:val="single" w:color="auto" w:sz="4" w:space="0"/>
              <w:right w:val="single" w:color="auto" w:sz="4" w:space="0"/>
            </w:tcBorders>
          </w:tcPr>
          <w:p w14:paraId="603C861E">
            <w:pPr>
              <w:pStyle w:val="30"/>
              <w:jc w:val="center"/>
              <w:rPr>
                <w:rFonts w:ascii="等线"/>
                <w:spacing w:val="-4"/>
                <w:sz w:val="18"/>
              </w:rPr>
            </w:pPr>
            <w:r>
              <w:rPr>
                <w:rFonts w:hint="eastAsia" w:ascii="等线"/>
                <w:spacing w:val="-4"/>
                <w:sz w:val="18"/>
              </w:rPr>
              <w:t>1705</w:t>
            </w:r>
          </w:p>
        </w:tc>
        <w:tc>
          <w:tcPr>
            <w:tcW w:w="2268" w:type="dxa"/>
            <w:tcBorders>
              <w:top w:val="single" w:color="auto" w:sz="4" w:space="0"/>
              <w:left w:val="single" w:color="auto" w:sz="4" w:space="0"/>
              <w:bottom w:val="single" w:color="auto" w:sz="4" w:space="0"/>
              <w:right w:val="single" w:color="auto" w:sz="4" w:space="0"/>
            </w:tcBorders>
          </w:tcPr>
          <w:p w14:paraId="30B35ADA">
            <w:pPr>
              <w:pStyle w:val="30"/>
              <w:jc w:val="center"/>
              <w:rPr>
                <w:rFonts w:ascii="等线" w:eastAsia="等线"/>
                <w:spacing w:val="-2"/>
                <w:sz w:val="18"/>
              </w:rPr>
            </w:pPr>
            <w:r>
              <w:rPr>
                <w:rFonts w:hint="eastAsia" w:ascii="等线" w:eastAsia="等线"/>
                <w:spacing w:val="-2"/>
                <w:sz w:val="18"/>
              </w:rPr>
              <w:t>促血小板增生药</w:t>
            </w:r>
          </w:p>
        </w:tc>
      </w:tr>
      <w:tr w14:paraId="1014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E2D6842">
            <w:pPr>
              <w:pStyle w:val="30"/>
              <w:jc w:val="center"/>
              <w:rPr>
                <w:rFonts w:ascii="等线"/>
                <w:spacing w:val="-4"/>
                <w:sz w:val="18"/>
              </w:rPr>
            </w:pPr>
            <w:r>
              <w:rPr>
                <w:rFonts w:hint="eastAsia" w:ascii="等线"/>
                <w:spacing w:val="-4"/>
                <w:sz w:val="18"/>
              </w:rPr>
              <w:t>0502</w:t>
            </w:r>
          </w:p>
        </w:tc>
        <w:tc>
          <w:tcPr>
            <w:tcW w:w="1984" w:type="dxa"/>
            <w:tcBorders>
              <w:top w:val="single" w:color="auto" w:sz="4" w:space="0"/>
              <w:left w:val="single" w:color="auto" w:sz="4" w:space="0"/>
              <w:bottom w:val="single" w:color="auto" w:sz="4" w:space="0"/>
              <w:right w:val="single" w:color="auto" w:sz="4" w:space="0"/>
            </w:tcBorders>
            <w:noWrap/>
          </w:tcPr>
          <w:p w14:paraId="3037031C">
            <w:pPr>
              <w:pStyle w:val="30"/>
              <w:jc w:val="center"/>
              <w:rPr>
                <w:rFonts w:ascii="等线" w:eastAsia="等线"/>
                <w:spacing w:val="-2"/>
                <w:sz w:val="18"/>
              </w:rPr>
            </w:pPr>
            <w:r>
              <w:rPr>
                <w:rFonts w:hint="eastAsia" w:ascii="等线" w:eastAsia="等线"/>
                <w:spacing w:val="-2"/>
                <w:sz w:val="18"/>
              </w:rPr>
              <w:t>局部麻醉药</w:t>
            </w:r>
          </w:p>
        </w:tc>
        <w:tc>
          <w:tcPr>
            <w:tcW w:w="1985" w:type="dxa"/>
            <w:tcBorders>
              <w:top w:val="single" w:color="auto" w:sz="4" w:space="0"/>
              <w:left w:val="single" w:color="auto" w:sz="4" w:space="0"/>
              <w:bottom w:val="single" w:color="auto" w:sz="4" w:space="0"/>
              <w:right w:val="single" w:color="auto" w:sz="4" w:space="0"/>
            </w:tcBorders>
          </w:tcPr>
          <w:p w14:paraId="442BF3E0">
            <w:pPr>
              <w:pStyle w:val="30"/>
              <w:jc w:val="center"/>
              <w:rPr>
                <w:rFonts w:ascii="等线"/>
                <w:spacing w:val="-4"/>
                <w:sz w:val="18"/>
              </w:rPr>
            </w:pPr>
            <w:r>
              <w:rPr>
                <w:rFonts w:hint="eastAsia" w:ascii="等线"/>
                <w:spacing w:val="-4"/>
                <w:sz w:val="18"/>
              </w:rPr>
              <w:t>1799</w:t>
            </w:r>
          </w:p>
        </w:tc>
        <w:tc>
          <w:tcPr>
            <w:tcW w:w="2268" w:type="dxa"/>
            <w:tcBorders>
              <w:top w:val="single" w:color="auto" w:sz="4" w:space="0"/>
              <w:left w:val="single" w:color="auto" w:sz="4" w:space="0"/>
              <w:bottom w:val="single" w:color="auto" w:sz="4" w:space="0"/>
              <w:right w:val="single" w:color="auto" w:sz="4" w:space="0"/>
            </w:tcBorders>
          </w:tcPr>
          <w:p w14:paraId="5670ED41">
            <w:pPr>
              <w:pStyle w:val="30"/>
              <w:jc w:val="center"/>
              <w:rPr>
                <w:rFonts w:ascii="等线" w:eastAsia="等线"/>
                <w:spacing w:val="-2"/>
                <w:sz w:val="18"/>
              </w:rPr>
            </w:pPr>
            <w:r>
              <w:rPr>
                <w:rFonts w:hint="eastAsia" w:ascii="等线" w:eastAsia="等线"/>
                <w:spacing w:val="-1"/>
                <w:sz w:val="18"/>
              </w:rPr>
              <w:t>其它血液系统用药说明</w:t>
            </w:r>
          </w:p>
        </w:tc>
      </w:tr>
      <w:tr w14:paraId="7C14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CBEA59C">
            <w:pPr>
              <w:pStyle w:val="30"/>
              <w:jc w:val="center"/>
              <w:rPr>
                <w:rFonts w:ascii="等线"/>
                <w:spacing w:val="-4"/>
                <w:sz w:val="18"/>
              </w:rPr>
            </w:pPr>
            <w:r>
              <w:rPr>
                <w:rFonts w:hint="eastAsia" w:ascii="等线"/>
                <w:spacing w:val="-4"/>
                <w:sz w:val="18"/>
              </w:rPr>
              <w:t>0503</w:t>
            </w:r>
          </w:p>
        </w:tc>
        <w:tc>
          <w:tcPr>
            <w:tcW w:w="1984" w:type="dxa"/>
            <w:tcBorders>
              <w:top w:val="single" w:color="auto" w:sz="4" w:space="0"/>
              <w:left w:val="single" w:color="auto" w:sz="4" w:space="0"/>
              <w:bottom w:val="single" w:color="auto" w:sz="4" w:space="0"/>
              <w:right w:val="single" w:color="auto" w:sz="4" w:space="0"/>
            </w:tcBorders>
            <w:noWrap/>
          </w:tcPr>
          <w:p w14:paraId="7B34DEE5">
            <w:pPr>
              <w:pStyle w:val="30"/>
              <w:jc w:val="center"/>
              <w:rPr>
                <w:rFonts w:ascii="等线" w:eastAsia="等线"/>
                <w:spacing w:val="-2"/>
                <w:sz w:val="18"/>
              </w:rPr>
            </w:pPr>
            <w:r>
              <w:rPr>
                <w:rFonts w:hint="eastAsia" w:ascii="等线" w:eastAsia="等线"/>
                <w:spacing w:val="-2"/>
                <w:sz w:val="18"/>
              </w:rPr>
              <w:t>麻醉辅助药</w:t>
            </w:r>
          </w:p>
        </w:tc>
        <w:tc>
          <w:tcPr>
            <w:tcW w:w="1985" w:type="dxa"/>
            <w:tcBorders>
              <w:top w:val="single" w:color="auto" w:sz="4" w:space="0"/>
              <w:left w:val="single" w:color="auto" w:sz="4" w:space="0"/>
              <w:bottom w:val="single" w:color="auto" w:sz="4" w:space="0"/>
              <w:right w:val="single" w:color="auto" w:sz="4" w:space="0"/>
            </w:tcBorders>
          </w:tcPr>
          <w:p w14:paraId="667C547B">
            <w:pPr>
              <w:pStyle w:val="30"/>
              <w:jc w:val="center"/>
              <w:rPr>
                <w:rFonts w:ascii="等线"/>
                <w:spacing w:val="-4"/>
                <w:sz w:val="18"/>
              </w:rPr>
            </w:pPr>
            <w:r>
              <w:rPr>
                <w:rFonts w:hint="eastAsia" w:ascii="等线"/>
                <w:spacing w:val="-4"/>
                <w:sz w:val="18"/>
              </w:rPr>
              <w:t>1800</w:t>
            </w:r>
          </w:p>
        </w:tc>
        <w:tc>
          <w:tcPr>
            <w:tcW w:w="2268" w:type="dxa"/>
            <w:tcBorders>
              <w:top w:val="single" w:color="auto" w:sz="4" w:space="0"/>
              <w:left w:val="single" w:color="auto" w:sz="4" w:space="0"/>
              <w:bottom w:val="single" w:color="auto" w:sz="4" w:space="0"/>
              <w:right w:val="single" w:color="auto" w:sz="4" w:space="0"/>
            </w:tcBorders>
          </w:tcPr>
          <w:p w14:paraId="0D88FE1E">
            <w:pPr>
              <w:pStyle w:val="30"/>
              <w:jc w:val="center"/>
              <w:rPr>
                <w:rFonts w:ascii="等线" w:eastAsia="等线"/>
                <w:spacing w:val="-1"/>
                <w:sz w:val="18"/>
              </w:rPr>
            </w:pPr>
            <w:r>
              <w:rPr>
                <w:rFonts w:hint="eastAsia" w:ascii="等线" w:eastAsia="等线"/>
                <w:spacing w:val="-1"/>
                <w:sz w:val="18"/>
              </w:rPr>
              <w:t>水电解质及酸碱平衡调节药物</w:t>
            </w:r>
          </w:p>
        </w:tc>
      </w:tr>
      <w:tr w14:paraId="5354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B2B983D">
            <w:pPr>
              <w:pStyle w:val="30"/>
              <w:jc w:val="center"/>
              <w:rPr>
                <w:rFonts w:ascii="等线"/>
                <w:spacing w:val="-4"/>
                <w:sz w:val="18"/>
              </w:rPr>
            </w:pPr>
            <w:r>
              <w:rPr>
                <w:rFonts w:hint="eastAsia" w:ascii="等线"/>
                <w:spacing w:val="-4"/>
                <w:sz w:val="18"/>
              </w:rPr>
              <w:t>0599</w:t>
            </w:r>
          </w:p>
        </w:tc>
        <w:tc>
          <w:tcPr>
            <w:tcW w:w="1984" w:type="dxa"/>
            <w:tcBorders>
              <w:top w:val="single" w:color="auto" w:sz="4" w:space="0"/>
              <w:left w:val="single" w:color="auto" w:sz="4" w:space="0"/>
              <w:bottom w:val="single" w:color="auto" w:sz="4" w:space="0"/>
              <w:right w:val="single" w:color="auto" w:sz="4" w:space="0"/>
            </w:tcBorders>
            <w:noWrap/>
          </w:tcPr>
          <w:p w14:paraId="5DFF6240">
            <w:pPr>
              <w:pStyle w:val="30"/>
              <w:jc w:val="center"/>
              <w:rPr>
                <w:rFonts w:ascii="等线" w:eastAsia="等线"/>
                <w:spacing w:val="-2"/>
                <w:sz w:val="18"/>
              </w:rPr>
            </w:pPr>
            <w:r>
              <w:rPr>
                <w:rFonts w:hint="eastAsia" w:ascii="等线" w:eastAsia="等线"/>
                <w:spacing w:val="-2"/>
                <w:sz w:val="18"/>
              </w:rPr>
              <w:t>其它麻醉用药</w:t>
            </w:r>
          </w:p>
        </w:tc>
        <w:tc>
          <w:tcPr>
            <w:tcW w:w="1985" w:type="dxa"/>
            <w:tcBorders>
              <w:top w:val="single" w:color="auto" w:sz="4" w:space="0"/>
              <w:left w:val="single" w:color="auto" w:sz="4" w:space="0"/>
              <w:bottom w:val="single" w:color="auto" w:sz="4" w:space="0"/>
              <w:right w:val="single" w:color="auto" w:sz="4" w:space="0"/>
            </w:tcBorders>
          </w:tcPr>
          <w:p w14:paraId="4DD0EFE7">
            <w:pPr>
              <w:pStyle w:val="30"/>
              <w:jc w:val="center"/>
              <w:rPr>
                <w:rFonts w:ascii="等线"/>
                <w:spacing w:val="-4"/>
                <w:sz w:val="18"/>
              </w:rPr>
            </w:pPr>
            <w:r>
              <w:rPr>
                <w:rFonts w:hint="eastAsia" w:ascii="等线"/>
                <w:spacing w:val="-4"/>
                <w:sz w:val="18"/>
              </w:rPr>
              <w:t>1801</w:t>
            </w:r>
          </w:p>
        </w:tc>
        <w:tc>
          <w:tcPr>
            <w:tcW w:w="2268" w:type="dxa"/>
            <w:tcBorders>
              <w:top w:val="single" w:color="auto" w:sz="4" w:space="0"/>
              <w:left w:val="single" w:color="auto" w:sz="4" w:space="0"/>
              <w:bottom w:val="single" w:color="auto" w:sz="4" w:space="0"/>
              <w:right w:val="single" w:color="auto" w:sz="4" w:space="0"/>
            </w:tcBorders>
          </w:tcPr>
          <w:p w14:paraId="03D61E2B">
            <w:pPr>
              <w:pStyle w:val="30"/>
              <w:jc w:val="center"/>
              <w:rPr>
                <w:rFonts w:ascii="等线" w:eastAsia="等线"/>
                <w:spacing w:val="-1"/>
                <w:sz w:val="18"/>
              </w:rPr>
            </w:pPr>
            <w:r>
              <w:rPr>
                <w:rFonts w:hint="eastAsia" w:ascii="等线" w:eastAsia="等线"/>
                <w:spacing w:val="-2"/>
                <w:sz w:val="18"/>
              </w:rPr>
              <w:t>葡萄糖类药</w:t>
            </w:r>
          </w:p>
        </w:tc>
      </w:tr>
      <w:tr w14:paraId="4218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04EE9E5">
            <w:pPr>
              <w:pStyle w:val="30"/>
              <w:jc w:val="center"/>
              <w:rPr>
                <w:rFonts w:ascii="等线"/>
                <w:spacing w:val="-4"/>
                <w:sz w:val="18"/>
              </w:rPr>
            </w:pPr>
            <w:r>
              <w:rPr>
                <w:rFonts w:hint="eastAsia" w:ascii="等线"/>
                <w:spacing w:val="-4"/>
                <w:sz w:val="18"/>
              </w:rPr>
              <w:t>0600</w:t>
            </w:r>
          </w:p>
        </w:tc>
        <w:tc>
          <w:tcPr>
            <w:tcW w:w="1984" w:type="dxa"/>
            <w:tcBorders>
              <w:top w:val="single" w:color="auto" w:sz="4" w:space="0"/>
              <w:left w:val="single" w:color="auto" w:sz="4" w:space="0"/>
              <w:bottom w:val="single" w:color="auto" w:sz="4" w:space="0"/>
              <w:right w:val="single" w:color="auto" w:sz="4" w:space="0"/>
            </w:tcBorders>
            <w:noWrap/>
          </w:tcPr>
          <w:p w14:paraId="619C314B">
            <w:pPr>
              <w:pStyle w:val="30"/>
              <w:jc w:val="center"/>
              <w:rPr>
                <w:rFonts w:ascii="等线" w:eastAsia="等线"/>
                <w:spacing w:val="-2"/>
                <w:sz w:val="18"/>
              </w:rPr>
            </w:pPr>
            <w:r>
              <w:rPr>
                <w:rFonts w:hint="eastAsia" w:ascii="等线" w:eastAsia="等线"/>
                <w:spacing w:val="-1"/>
                <w:sz w:val="18"/>
              </w:rPr>
              <w:t>维生素类与矿物质类药物</w:t>
            </w:r>
          </w:p>
        </w:tc>
        <w:tc>
          <w:tcPr>
            <w:tcW w:w="1985" w:type="dxa"/>
            <w:tcBorders>
              <w:top w:val="single" w:color="auto" w:sz="4" w:space="0"/>
              <w:left w:val="single" w:color="auto" w:sz="4" w:space="0"/>
              <w:bottom w:val="single" w:color="auto" w:sz="4" w:space="0"/>
              <w:right w:val="single" w:color="auto" w:sz="4" w:space="0"/>
            </w:tcBorders>
          </w:tcPr>
          <w:p w14:paraId="13B168DA">
            <w:pPr>
              <w:pStyle w:val="30"/>
              <w:jc w:val="center"/>
              <w:rPr>
                <w:rFonts w:ascii="等线"/>
                <w:spacing w:val="-4"/>
                <w:sz w:val="18"/>
              </w:rPr>
            </w:pPr>
            <w:r>
              <w:rPr>
                <w:rFonts w:hint="eastAsia" w:ascii="等线"/>
                <w:spacing w:val="-4"/>
                <w:sz w:val="18"/>
              </w:rPr>
              <w:t>1802</w:t>
            </w:r>
          </w:p>
        </w:tc>
        <w:tc>
          <w:tcPr>
            <w:tcW w:w="2268" w:type="dxa"/>
            <w:tcBorders>
              <w:top w:val="single" w:color="auto" w:sz="4" w:space="0"/>
              <w:left w:val="single" w:color="auto" w:sz="4" w:space="0"/>
              <w:bottom w:val="single" w:color="auto" w:sz="4" w:space="0"/>
              <w:right w:val="single" w:color="auto" w:sz="4" w:space="0"/>
            </w:tcBorders>
          </w:tcPr>
          <w:p w14:paraId="5ACE0AE6">
            <w:pPr>
              <w:pStyle w:val="30"/>
              <w:jc w:val="center"/>
              <w:rPr>
                <w:rFonts w:ascii="等线" w:eastAsia="等线"/>
                <w:spacing w:val="-2"/>
                <w:sz w:val="18"/>
              </w:rPr>
            </w:pPr>
            <w:r>
              <w:rPr>
                <w:rFonts w:hint="eastAsia" w:ascii="等线" w:eastAsia="等线"/>
                <w:spacing w:val="-2"/>
                <w:sz w:val="18"/>
              </w:rPr>
              <w:t>电解质平衡调节药</w:t>
            </w:r>
          </w:p>
        </w:tc>
      </w:tr>
      <w:tr w14:paraId="742C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4212CC8">
            <w:pPr>
              <w:pStyle w:val="30"/>
              <w:jc w:val="center"/>
              <w:rPr>
                <w:rFonts w:ascii="等线"/>
                <w:spacing w:val="-4"/>
                <w:sz w:val="18"/>
              </w:rPr>
            </w:pPr>
            <w:r>
              <w:rPr>
                <w:rFonts w:hint="eastAsia" w:ascii="等线"/>
                <w:spacing w:val="-4"/>
                <w:sz w:val="18"/>
              </w:rPr>
              <w:t>0601</w:t>
            </w:r>
          </w:p>
        </w:tc>
        <w:tc>
          <w:tcPr>
            <w:tcW w:w="1984" w:type="dxa"/>
            <w:tcBorders>
              <w:top w:val="single" w:color="auto" w:sz="4" w:space="0"/>
              <w:left w:val="single" w:color="auto" w:sz="4" w:space="0"/>
              <w:bottom w:val="single" w:color="auto" w:sz="4" w:space="0"/>
              <w:right w:val="single" w:color="auto" w:sz="4" w:space="0"/>
            </w:tcBorders>
            <w:noWrap/>
          </w:tcPr>
          <w:p w14:paraId="7A363DF8">
            <w:pPr>
              <w:pStyle w:val="30"/>
              <w:jc w:val="center"/>
              <w:rPr>
                <w:rFonts w:ascii="等线" w:eastAsia="等线"/>
                <w:spacing w:val="-1"/>
                <w:sz w:val="18"/>
              </w:rPr>
            </w:pPr>
            <w:r>
              <w:rPr>
                <w:rFonts w:hint="eastAsia" w:ascii="等线" w:eastAsia="等线"/>
                <w:sz w:val="18"/>
              </w:rPr>
              <w:t>维生</w:t>
            </w:r>
            <w:r>
              <w:rPr>
                <w:rFonts w:hint="eastAsia" w:ascii="等线" w:eastAsia="等线"/>
                <w:spacing w:val="-10"/>
                <w:sz w:val="18"/>
              </w:rPr>
              <w:t>素</w:t>
            </w:r>
            <w:r>
              <w:rPr>
                <w:rFonts w:hint="eastAsia" w:ascii="等线" w:eastAsia="等线"/>
                <w:sz w:val="18"/>
              </w:rPr>
              <w:t>AD</w:t>
            </w:r>
            <w:r>
              <w:rPr>
                <w:rFonts w:hint="eastAsia" w:ascii="等线" w:eastAsia="等线"/>
                <w:spacing w:val="-12"/>
                <w:sz w:val="18"/>
              </w:rPr>
              <w:t>属</w:t>
            </w:r>
          </w:p>
        </w:tc>
        <w:tc>
          <w:tcPr>
            <w:tcW w:w="1985" w:type="dxa"/>
            <w:tcBorders>
              <w:top w:val="single" w:color="auto" w:sz="4" w:space="0"/>
              <w:left w:val="single" w:color="auto" w:sz="4" w:space="0"/>
              <w:bottom w:val="single" w:color="auto" w:sz="4" w:space="0"/>
              <w:right w:val="single" w:color="auto" w:sz="4" w:space="0"/>
            </w:tcBorders>
          </w:tcPr>
          <w:p w14:paraId="4EDA16D5">
            <w:pPr>
              <w:pStyle w:val="30"/>
              <w:jc w:val="center"/>
              <w:rPr>
                <w:rFonts w:ascii="等线"/>
                <w:spacing w:val="-4"/>
                <w:sz w:val="18"/>
              </w:rPr>
            </w:pPr>
            <w:r>
              <w:rPr>
                <w:rFonts w:hint="eastAsia" w:ascii="等线"/>
                <w:spacing w:val="-4"/>
                <w:sz w:val="18"/>
              </w:rPr>
              <w:t>1803</w:t>
            </w:r>
          </w:p>
        </w:tc>
        <w:tc>
          <w:tcPr>
            <w:tcW w:w="2268" w:type="dxa"/>
            <w:tcBorders>
              <w:top w:val="single" w:color="auto" w:sz="4" w:space="0"/>
              <w:left w:val="single" w:color="auto" w:sz="4" w:space="0"/>
              <w:bottom w:val="single" w:color="auto" w:sz="4" w:space="0"/>
              <w:right w:val="single" w:color="auto" w:sz="4" w:space="0"/>
            </w:tcBorders>
          </w:tcPr>
          <w:p w14:paraId="22EFF74D">
            <w:pPr>
              <w:pStyle w:val="30"/>
              <w:jc w:val="center"/>
              <w:rPr>
                <w:rFonts w:ascii="等线" w:eastAsia="等线"/>
                <w:spacing w:val="-2"/>
                <w:sz w:val="18"/>
              </w:rPr>
            </w:pPr>
            <w:r>
              <w:rPr>
                <w:rFonts w:hint="eastAsia" w:ascii="等线" w:eastAsia="等线"/>
                <w:spacing w:val="-2"/>
                <w:sz w:val="18"/>
              </w:rPr>
              <w:t>酸硷平衡调节药</w:t>
            </w:r>
          </w:p>
        </w:tc>
      </w:tr>
      <w:tr w14:paraId="0656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B213528">
            <w:pPr>
              <w:pStyle w:val="30"/>
              <w:jc w:val="center"/>
              <w:rPr>
                <w:rFonts w:ascii="等线"/>
                <w:spacing w:val="-4"/>
                <w:sz w:val="18"/>
              </w:rPr>
            </w:pPr>
            <w:r>
              <w:rPr>
                <w:rFonts w:hint="eastAsia" w:ascii="等线"/>
                <w:spacing w:val="-4"/>
                <w:sz w:val="18"/>
              </w:rPr>
              <w:t>0602</w:t>
            </w:r>
          </w:p>
        </w:tc>
        <w:tc>
          <w:tcPr>
            <w:tcW w:w="1984" w:type="dxa"/>
            <w:tcBorders>
              <w:top w:val="single" w:color="auto" w:sz="4" w:space="0"/>
              <w:left w:val="single" w:color="auto" w:sz="4" w:space="0"/>
              <w:bottom w:val="single" w:color="auto" w:sz="4" w:space="0"/>
              <w:right w:val="single" w:color="auto" w:sz="4" w:space="0"/>
            </w:tcBorders>
            <w:noWrap/>
          </w:tcPr>
          <w:p w14:paraId="0ED1E3A6">
            <w:pPr>
              <w:pStyle w:val="30"/>
              <w:jc w:val="center"/>
              <w:rPr>
                <w:rFonts w:ascii="等线" w:eastAsia="等线"/>
                <w:sz w:val="18"/>
              </w:rPr>
            </w:pPr>
            <w:r>
              <w:rPr>
                <w:rFonts w:hint="eastAsia" w:ascii="等线" w:eastAsia="等线"/>
                <w:sz w:val="18"/>
              </w:rPr>
              <w:t>维生</w:t>
            </w:r>
            <w:r>
              <w:rPr>
                <w:rFonts w:hint="eastAsia" w:ascii="等线" w:eastAsia="等线"/>
                <w:spacing w:val="-10"/>
                <w:sz w:val="18"/>
              </w:rPr>
              <w:t>素</w:t>
            </w:r>
            <w:r>
              <w:rPr>
                <w:rFonts w:hint="eastAsia" w:ascii="等线" w:eastAsia="等线"/>
                <w:sz w:val="18"/>
              </w:rPr>
              <w:t>B</w:t>
            </w:r>
            <w:r>
              <w:rPr>
                <w:rFonts w:hint="eastAsia" w:ascii="等线" w:eastAsia="等线"/>
                <w:spacing w:val="-10"/>
                <w:sz w:val="18"/>
              </w:rPr>
              <w:t>属</w:t>
            </w:r>
          </w:p>
        </w:tc>
        <w:tc>
          <w:tcPr>
            <w:tcW w:w="1985" w:type="dxa"/>
            <w:tcBorders>
              <w:top w:val="single" w:color="auto" w:sz="4" w:space="0"/>
              <w:left w:val="single" w:color="auto" w:sz="4" w:space="0"/>
              <w:bottom w:val="single" w:color="auto" w:sz="4" w:space="0"/>
              <w:right w:val="single" w:color="auto" w:sz="4" w:space="0"/>
            </w:tcBorders>
          </w:tcPr>
          <w:p w14:paraId="2D8FC4A6">
            <w:pPr>
              <w:pStyle w:val="30"/>
              <w:jc w:val="center"/>
              <w:rPr>
                <w:rFonts w:ascii="等线"/>
                <w:spacing w:val="-4"/>
                <w:sz w:val="18"/>
              </w:rPr>
            </w:pPr>
            <w:r>
              <w:rPr>
                <w:rFonts w:hint="eastAsia" w:ascii="等线"/>
                <w:spacing w:val="-4"/>
                <w:sz w:val="18"/>
              </w:rPr>
              <w:t>1899</w:t>
            </w:r>
          </w:p>
        </w:tc>
        <w:tc>
          <w:tcPr>
            <w:tcW w:w="2268" w:type="dxa"/>
            <w:tcBorders>
              <w:top w:val="single" w:color="auto" w:sz="4" w:space="0"/>
              <w:left w:val="single" w:color="auto" w:sz="4" w:space="0"/>
              <w:bottom w:val="single" w:color="auto" w:sz="4" w:space="0"/>
              <w:right w:val="single" w:color="auto" w:sz="4" w:space="0"/>
            </w:tcBorders>
          </w:tcPr>
          <w:p w14:paraId="458AFA1E">
            <w:pPr>
              <w:pStyle w:val="30"/>
              <w:jc w:val="center"/>
              <w:rPr>
                <w:rFonts w:ascii="等线" w:eastAsia="等线"/>
                <w:spacing w:val="-2"/>
                <w:sz w:val="18"/>
              </w:rPr>
            </w:pPr>
            <w:r>
              <w:rPr>
                <w:rFonts w:hint="eastAsia" w:ascii="等线" w:eastAsia="等线"/>
                <w:spacing w:val="-1"/>
                <w:sz w:val="18"/>
              </w:rPr>
              <w:t>其它水电解质及酸碱平衡调节药</w:t>
            </w:r>
          </w:p>
        </w:tc>
      </w:tr>
      <w:tr w14:paraId="6C16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38E490E">
            <w:pPr>
              <w:pStyle w:val="30"/>
              <w:jc w:val="center"/>
              <w:rPr>
                <w:rFonts w:ascii="等线"/>
                <w:spacing w:val="-4"/>
                <w:sz w:val="18"/>
              </w:rPr>
            </w:pPr>
            <w:r>
              <w:rPr>
                <w:rFonts w:hint="eastAsia" w:ascii="等线"/>
                <w:spacing w:val="-4"/>
                <w:sz w:val="18"/>
              </w:rPr>
              <w:t>0603</w:t>
            </w:r>
          </w:p>
        </w:tc>
        <w:tc>
          <w:tcPr>
            <w:tcW w:w="1984" w:type="dxa"/>
            <w:tcBorders>
              <w:top w:val="single" w:color="auto" w:sz="4" w:space="0"/>
              <w:left w:val="single" w:color="auto" w:sz="4" w:space="0"/>
              <w:bottom w:val="single" w:color="auto" w:sz="4" w:space="0"/>
              <w:right w:val="single" w:color="auto" w:sz="4" w:space="0"/>
            </w:tcBorders>
            <w:noWrap/>
          </w:tcPr>
          <w:p w14:paraId="0834BE67">
            <w:pPr>
              <w:pStyle w:val="30"/>
              <w:jc w:val="center"/>
              <w:rPr>
                <w:rFonts w:ascii="等线" w:eastAsia="等线"/>
                <w:sz w:val="18"/>
              </w:rPr>
            </w:pPr>
            <w:r>
              <w:rPr>
                <w:rFonts w:hint="eastAsia" w:ascii="等线" w:eastAsia="等线"/>
                <w:sz w:val="18"/>
              </w:rPr>
              <w:t>维生</w:t>
            </w:r>
            <w:r>
              <w:rPr>
                <w:rFonts w:hint="eastAsia" w:ascii="等线" w:eastAsia="等线"/>
                <w:spacing w:val="-10"/>
                <w:sz w:val="18"/>
              </w:rPr>
              <w:t>素</w:t>
            </w:r>
            <w:r>
              <w:rPr>
                <w:rFonts w:hint="eastAsia" w:ascii="等线" w:eastAsia="等线"/>
                <w:sz w:val="18"/>
              </w:rPr>
              <w:t>C属及其它</w:t>
            </w:r>
            <w:r>
              <w:rPr>
                <w:rFonts w:hint="eastAsia" w:ascii="等线" w:eastAsia="等线"/>
                <w:spacing w:val="-10"/>
                <w:sz w:val="18"/>
              </w:rPr>
              <w:t>属</w:t>
            </w:r>
          </w:p>
        </w:tc>
        <w:tc>
          <w:tcPr>
            <w:tcW w:w="1985" w:type="dxa"/>
            <w:tcBorders>
              <w:top w:val="single" w:color="auto" w:sz="4" w:space="0"/>
              <w:left w:val="single" w:color="auto" w:sz="4" w:space="0"/>
              <w:bottom w:val="single" w:color="auto" w:sz="4" w:space="0"/>
              <w:right w:val="single" w:color="auto" w:sz="4" w:space="0"/>
            </w:tcBorders>
          </w:tcPr>
          <w:p w14:paraId="6B05C41B">
            <w:pPr>
              <w:pStyle w:val="30"/>
              <w:jc w:val="center"/>
              <w:rPr>
                <w:rFonts w:ascii="等线"/>
                <w:spacing w:val="-4"/>
                <w:sz w:val="18"/>
              </w:rPr>
            </w:pPr>
            <w:r>
              <w:rPr>
                <w:rFonts w:hint="eastAsia" w:ascii="等线"/>
                <w:spacing w:val="-4"/>
                <w:sz w:val="18"/>
              </w:rPr>
              <w:t>1900</w:t>
            </w:r>
          </w:p>
        </w:tc>
        <w:tc>
          <w:tcPr>
            <w:tcW w:w="2268" w:type="dxa"/>
            <w:tcBorders>
              <w:top w:val="single" w:color="auto" w:sz="4" w:space="0"/>
              <w:left w:val="single" w:color="auto" w:sz="4" w:space="0"/>
              <w:bottom w:val="single" w:color="auto" w:sz="4" w:space="0"/>
              <w:right w:val="single" w:color="auto" w:sz="4" w:space="0"/>
            </w:tcBorders>
          </w:tcPr>
          <w:p w14:paraId="6E485D93">
            <w:pPr>
              <w:pStyle w:val="30"/>
              <w:jc w:val="center"/>
              <w:rPr>
                <w:rFonts w:ascii="等线" w:eastAsia="等线"/>
                <w:spacing w:val="-1"/>
                <w:sz w:val="18"/>
              </w:rPr>
            </w:pPr>
            <w:r>
              <w:rPr>
                <w:rFonts w:hint="eastAsia" w:ascii="等线" w:eastAsia="等线"/>
                <w:spacing w:val="-2"/>
                <w:sz w:val="18"/>
              </w:rPr>
              <w:t>专科用药物</w:t>
            </w:r>
          </w:p>
        </w:tc>
      </w:tr>
      <w:tr w14:paraId="5443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C0631CF">
            <w:pPr>
              <w:pStyle w:val="30"/>
              <w:jc w:val="center"/>
              <w:rPr>
                <w:rFonts w:ascii="等线"/>
                <w:spacing w:val="-4"/>
                <w:sz w:val="18"/>
              </w:rPr>
            </w:pPr>
            <w:r>
              <w:rPr>
                <w:rFonts w:hint="eastAsia" w:ascii="等线"/>
                <w:spacing w:val="-4"/>
                <w:sz w:val="18"/>
              </w:rPr>
              <w:t>0604</w:t>
            </w:r>
          </w:p>
        </w:tc>
        <w:tc>
          <w:tcPr>
            <w:tcW w:w="1984" w:type="dxa"/>
            <w:tcBorders>
              <w:top w:val="single" w:color="auto" w:sz="4" w:space="0"/>
              <w:left w:val="single" w:color="auto" w:sz="4" w:space="0"/>
              <w:bottom w:val="single" w:color="auto" w:sz="4" w:space="0"/>
              <w:right w:val="single" w:color="auto" w:sz="4" w:space="0"/>
            </w:tcBorders>
            <w:noWrap/>
          </w:tcPr>
          <w:p w14:paraId="1064FCA4">
            <w:pPr>
              <w:pStyle w:val="30"/>
              <w:jc w:val="center"/>
              <w:rPr>
                <w:rFonts w:ascii="等线" w:eastAsia="等线"/>
                <w:sz w:val="18"/>
              </w:rPr>
            </w:pPr>
            <w:r>
              <w:rPr>
                <w:rFonts w:hint="eastAsia" w:ascii="等线" w:eastAsia="等线"/>
                <w:spacing w:val="-2"/>
                <w:sz w:val="18"/>
              </w:rPr>
              <w:t>复合维生素类</w:t>
            </w:r>
          </w:p>
        </w:tc>
        <w:tc>
          <w:tcPr>
            <w:tcW w:w="1985" w:type="dxa"/>
            <w:tcBorders>
              <w:top w:val="single" w:color="auto" w:sz="4" w:space="0"/>
              <w:left w:val="single" w:color="auto" w:sz="4" w:space="0"/>
              <w:bottom w:val="single" w:color="auto" w:sz="4" w:space="0"/>
              <w:right w:val="single" w:color="auto" w:sz="4" w:space="0"/>
            </w:tcBorders>
          </w:tcPr>
          <w:p w14:paraId="7C968D68">
            <w:pPr>
              <w:pStyle w:val="30"/>
              <w:jc w:val="center"/>
              <w:rPr>
                <w:rFonts w:ascii="等线"/>
                <w:spacing w:val="-4"/>
                <w:sz w:val="18"/>
              </w:rPr>
            </w:pPr>
            <w:r>
              <w:rPr>
                <w:rFonts w:hint="eastAsia" w:ascii="等线"/>
                <w:spacing w:val="-4"/>
                <w:sz w:val="18"/>
              </w:rPr>
              <w:t>1901</w:t>
            </w:r>
          </w:p>
        </w:tc>
        <w:tc>
          <w:tcPr>
            <w:tcW w:w="2268" w:type="dxa"/>
            <w:tcBorders>
              <w:top w:val="single" w:color="auto" w:sz="4" w:space="0"/>
              <w:left w:val="single" w:color="auto" w:sz="4" w:space="0"/>
              <w:bottom w:val="single" w:color="auto" w:sz="4" w:space="0"/>
              <w:right w:val="single" w:color="auto" w:sz="4" w:space="0"/>
            </w:tcBorders>
          </w:tcPr>
          <w:p w14:paraId="3C7A8CAD">
            <w:pPr>
              <w:pStyle w:val="30"/>
              <w:jc w:val="center"/>
              <w:rPr>
                <w:rFonts w:ascii="等线" w:eastAsia="等线"/>
                <w:spacing w:val="-2"/>
                <w:sz w:val="18"/>
              </w:rPr>
            </w:pPr>
            <w:r>
              <w:rPr>
                <w:rFonts w:hint="eastAsia" w:ascii="等线" w:eastAsia="等线"/>
                <w:spacing w:val="-3"/>
                <w:sz w:val="18"/>
              </w:rPr>
              <w:t>外科用药</w:t>
            </w:r>
          </w:p>
        </w:tc>
      </w:tr>
      <w:tr w14:paraId="5CB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349EEFE">
            <w:pPr>
              <w:pStyle w:val="30"/>
              <w:jc w:val="center"/>
              <w:rPr>
                <w:rFonts w:ascii="等线"/>
                <w:spacing w:val="-4"/>
                <w:sz w:val="18"/>
              </w:rPr>
            </w:pPr>
            <w:r>
              <w:rPr>
                <w:rFonts w:hint="eastAsia" w:ascii="等线"/>
                <w:spacing w:val="-4"/>
                <w:sz w:val="18"/>
              </w:rPr>
              <w:t>0605</w:t>
            </w:r>
          </w:p>
        </w:tc>
        <w:tc>
          <w:tcPr>
            <w:tcW w:w="1984" w:type="dxa"/>
            <w:tcBorders>
              <w:top w:val="single" w:color="auto" w:sz="4" w:space="0"/>
              <w:left w:val="single" w:color="auto" w:sz="4" w:space="0"/>
              <w:bottom w:val="single" w:color="auto" w:sz="4" w:space="0"/>
              <w:right w:val="single" w:color="auto" w:sz="4" w:space="0"/>
            </w:tcBorders>
            <w:noWrap/>
          </w:tcPr>
          <w:p w14:paraId="3391AED5">
            <w:pPr>
              <w:pStyle w:val="30"/>
              <w:jc w:val="center"/>
              <w:rPr>
                <w:rFonts w:ascii="等线" w:eastAsia="等线"/>
                <w:spacing w:val="-2"/>
                <w:sz w:val="18"/>
              </w:rPr>
            </w:pPr>
            <w:r>
              <w:rPr>
                <w:rFonts w:hint="eastAsia" w:ascii="等线" w:eastAsia="等线"/>
                <w:spacing w:val="-2"/>
                <w:sz w:val="18"/>
              </w:rPr>
              <w:t>微量元素与矿物质</w:t>
            </w:r>
          </w:p>
        </w:tc>
        <w:tc>
          <w:tcPr>
            <w:tcW w:w="1985" w:type="dxa"/>
            <w:tcBorders>
              <w:top w:val="single" w:color="auto" w:sz="4" w:space="0"/>
              <w:left w:val="single" w:color="auto" w:sz="4" w:space="0"/>
              <w:bottom w:val="single" w:color="auto" w:sz="4" w:space="0"/>
              <w:right w:val="single" w:color="auto" w:sz="4" w:space="0"/>
            </w:tcBorders>
          </w:tcPr>
          <w:p w14:paraId="53A6E91F">
            <w:pPr>
              <w:pStyle w:val="30"/>
              <w:jc w:val="center"/>
              <w:rPr>
                <w:rFonts w:ascii="等线"/>
                <w:spacing w:val="-4"/>
                <w:sz w:val="18"/>
              </w:rPr>
            </w:pPr>
            <w:r>
              <w:rPr>
                <w:rFonts w:hint="eastAsia" w:ascii="等线"/>
                <w:spacing w:val="-4"/>
                <w:sz w:val="18"/>
              </w:rPr>
              <w:t>1902</w:t>
            </w:r>
          </w:p>
        </w:tc>
        <w:tc>
          <w:tcPr>
            <w:tcW w:w="2268" w:type="dxa"/>
            <w:tcBorders>
              <w:top w:val="single" w:color="auto" w:sz="4" w:space="0"/>
              <w:left w:val="single" w:color="auto" w:sz="4" w:space="0"/>
              <w:bottom w:val="single" w:color="auto" w:sz="4" w:space="0"/>
              <w:right w:val="single" w:color="auto" w:sz="4" w:space="0"/>
            </w:tcBorders>
          </w:tcPr>
          <w:p w14:paraId="32B83109">
            <w:pPr>
              <w:pStyle w:val="30"/>
              <w:jc w:val="center"/>
              <w:rPr>
                <w:rFonts w:ascii="等线" w:eastAsia="等线"/>
                <w:spacing w:val="-3"/>
                <w:sz w:val="18"/>
              </w:rPr>
            </w:pPr>
            <w:r>
              <w:rPr>
                <w:rFonts w:hint="eastAsia" w:ascii="等线" w:eastAsia="等线"/>
                <w:spacing w:val="-2"/>
                <w:sz w:val="18"/>
              </w:rPr>
              <w:t>皮肤科用药</w:t>
            </w:r>
          </w:p>
        </w:tc>
      </w:tr>
      <w:tr w14:paraId="5A0B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D0C8C32">
            <w:pPr>
              <w:pStyle w:val="30"/>
              <w:jc w:val="center"/>
              <w:rPr>
                <w:rFonts w:ascii="等线"/>
                <w:spacing w:val="-4"/>
                <w:sz w:val="18"/>
              </w:rPr>
            </w:pPr>
            <w:r>
              <w:rPr>
                <w:rFonts w:hint="eastAsia" w:ascii="等线"/>
                <w:spacing w:val="-4"/>
                <w:sz w:val="18"/>
              </w:rPr>
              <w:t>0606</w:t>
            </w:r>
          </w:p>
        </w:tc>
        <w:tc>
          <w:tcPr>
            <w:tcW w:w="1984" w:type="dxa"/>
            <w:tcBorders>
              <w:top w:val="single" w:color="auto" w:sz="4" w:space="0"/>
              <w:left w:val="single" w:color="auto" w:sz="4" w:space="0"/>
              <w:bottom w:val="single" w:color="auto" w:sz="4" w:space="0"/>
              <w:right w:val="single" w:color="auto" w:sz="4" w:space="0"/>
            </w:tcBorders>
            <w:noWrap/>
          </w:tcPr>
          <w:p w14:paraId="54E8CF89">
            <w:pPr>
              <w:pStyle w:val="30"/>
              <w:jc w:val="center"/>
              <w:rPr>
                <w:rFonts w:ascii="等线" w:eastAsia="等线"/>
                <w:spacing w:val="-2"/>
                <w:sz w:val="18"/>
              </w:rPr>
            </w:pPr>
            <w:r>
              <w:rPr>
                <w:rFonts w:hint="eastAsia" w:ascii="等线" w:eastAsia="等线"/>
                <w:spacing w:val="-2"/>
                <w:sz w:val="18"/>
              </w:rPr>
              <w:t>滋补营养药</w:t>
            </w:r>
          </w:p>
        </w:tc>
        <w:tc>
          <w:tcPr>
            <w:tcW w:w="1985" w:type="dxa"/>
            <w:tcBorders>
              <w:top w:val="single" w:color="auto" w:sz="4" w:space="0"/>
              <w:left w:val="single" w:color="auto" w:sz="4" w:space="0"/>
              <w:bottom w:val="single" w:color="auto" w:sz="4" w:space="0"/>
              <w:right w:val="single" w:color="auto" w:sz="4" w:space="0"/>
            </w:tcBorders>
          </w:tcPr>
          <w:p w14:paraId="72F94732">
            <w:pPr>
              <w:pStyle w:val="30"/>
              <w:jc w:val="center"/>
              <w:rPr>
                <w:rFonts w:ascii="等线"/>
                <w:spacing w:val="-4"/>
                <w:sz w:val="18"/>
              </w:rPr>
            </w:pPr>
            <w:r>
              <w:rPr>
                <w:rFonts w:hint="eastAsia" w:ascii="等线"/>
                <w:spacing w:val="-4"/>
                <w:sz w:val="18"/>
              </w:rPr>
              <w:t>1903</w:t>
            </w:r>
          </w:p>
        </w:tc>
        <w:tc>
          <w:tcPr>
            <w:tcW w:w="2268" w:type="dxa"/>
            <w:tcBorders>
              <w:top w:val="single" w:color="auto" w:sz="4" w:space="0"/>
              <w:left w:val="single" w:color="auto" w:sz="4" w:space="0"/>
              <w:bottom w:val="single" w:color="auto" w:sz="4" w:space="0"/>
              <w:right w:val="single" w:color="auto" w:sz="4" w:space="0"/>
            </w:tcBorders>
          </w:tcPr>
          <w:p w14:paraId="56D268E7">
            <w:pPr>
              <w:pStyle w:val="30"/>
              <w:jc w:val="center"/>
              <w:rPr>
                <w:rFonts w:ascii="等线" w:eastAsia="等线"/>
                <w:spacing w:val="-2"/>
                <w:sz w:val="18"/>
              </w:rPr>
            </w:pPr>
            <w:r>
              <w:rPr>
                <w:rFonts w:hint="eastAsia" w:ascii="等线" w:eastAsia="等线"/>
                <w:spacing w:val="-3"/>
                <w:sz w:val="18"/>
              </w:rPr>
              <w:t>眼科用药</w:t>
            </w:r>
          </w:p>
        </w:tc>
      </w:tr>
      <w:tr w14:paraId="4A1C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D55F11E">
            <w:pPr>
              <w:pStyle w:val="30"/>
              <w:jc w:val="center"/>
              <w:rPr>
                <w:rFonts w:ascii="等线"/>
                <w:spacing w:val="-4"/>
                <w:sz w:val="18"/>
              </w:rPr>
            </w:pPr>
            <w:r>
              <w:rPr>
                <w:rFonts w:hint="eastAsia" w:ascii="等线"/>
                <w:spacing w:val="-4"/>
                <w:sz w:val="18"/>
              </w:rPr>
              <w:t>0699</w:t>
            </w:r>
          </w:p>
        </w:tc>
        <w:tc>
          <w:tcPr>
            <w:tcW w:w="1984" w:type="dxa"/>
            <w:tcBorders>
              <w:top w:val="single" w:color="auto" w:sz="4" w:space="0"/>
              <w:left w:val="single" w:color="auto" w:sz="4" w:space="0"/>
              <w:bottom w:val="single" w:color="auto" w:sz="4" w:space="0"/>
              <w:right w:val="single" w:color="auto" w:sz="4" w:space="0"/>
            </w:tcBorders>
            <w:noWrap/>
          </w:tcPr>
          <w:p w14:paraId="3D1061FA">
            <w:pPr>
              <w:pStyle w:val="30"/>
              <w:jc w:val="center"/>
              <w:rPr>
                <w:rFonts w:ascii="等线" w:eastAsia="等线"/>
                <w:spacing w:val="-2"/>
                <w:sz w:val="18"/>
              </w:rPr>
            </w:pPr>
            <w:r>
              <w:rPr>
                <w:rFonts w:hint="eastAsia" w:ascii="等线" w:eastAsia="等线"/>
                <w:spacing w:val="-2"/>
                <w:sz w:val="18"/>
              </w:rPr>
              <w:t>其它营养类药</w:t>
            </w:r>
          </w:p>
        </w:tc>
        <w:tc>
          <w:tcPr>
            <w:tcW w:w="1985" w:type="dxa"/>
            <w:tcBorders>
              <w:top w:val="single" w:color="auto" w:sz="4" w:space="0"/>
              <w:left w:val="single" w:color="auto" w:sz="4" w:space="0"/>
              <w:bottom w:val="single" w:color="auto" w:sz="4" w:space="0"/>
              <w:right w:val="single" w:color="auto" w:sz="4" w:space="0"/>
            </w:tcBorders>
          </w:tcPr>
          <w:p w14:paraId="73696F80">
            <w:pPr>
              <w:pStyle w:val="30"/>
              <w:jc w:val="center"/>
              <w:rPr>
                <w:rFonts w:ascii="等线"/>
                <w:spacing w:val="-4"/>
                <w:sz w:val="18"/>
              </w:rPr>
            </w:pPr>
            <w:r>
              <w:rPr>
                <w:rFonts w:hint="eastAsia" w:ascii="等线"/>
                <w:spacing w:val="-4"/>
                <w:sz w:val="18"/>
              </w:rPr>
              <w:t>1904</w:t>
            </w:r>
          </w:p>
        </w:tc>
        <w:tc>
          <w:tcPr>
            <w:tcW w:w="2268" w:type="dxa"/>
            <w:tcBorders>
              <w:top w:val="single" w:color="auto" w:sz="4" w:space="0"/>
              <w:left w:val="single" w:color="auto" w:sz="4" w:space="0"/>
              <w:bottom w:val="single" w:color="auto" w:sz="4" w:space="0"/>
              <w:right w:val="single" w:color="auto" w:sz="4" w:space="0"/>
            </w:tcBorders>
          </w:tcPr>
          <w:p w14:paraId="10E02779">
            <w:pPr>
              <w:pStyle w:val="30"/>
              <w:jc w:val="center"/>
              <w:rPr>
                <w:rFonts w:ascii="等线" w:eastAsia="等线"/>
                <w:spacing w:val="-3"/>
                <w:sz w:val="18"/>
              </w:rPr>
            </w:pPr>
            <w:r>
              <w:rPr>
                <w:rFonts w:hint="eastAsia" w:ascii="等线" w:eastAsia="等线"/>
                <w:spacing w:val="-2"/>
                <w:sz w:val="18"/>
              </w:rPr>
              <w:t>耳鼻喉科用药</w:t>
            </w:r>
          </w:p>
        </w:tc>
      </w:tr>
      <w:tr w14:paraId="1C5B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46984BB">
            <w:pPr>
              <w:pStyle w:val="30"/>
              <w:jc w:val="center"/>
              <w:rPr>
                <w:rFonts w:ascii="等线"/>
                <w:spacing w:val="-4"/>
                <w:sz w:val="18"/>
              </w:rPr>
            </w:pPr>
            <w:r>
              <w:rPr>
                <w:rFonts w:hint="eastAsia" w:ascii="等线"/>
                <w:spacing w:val="-4"/>
                <w:sz w:val="18"/>
              </w:rPr>
              <w:t>0700</w:t>
            </w:r>
          </w:p>
        </w:tc>
        <w:tc>
          <w:tcPr>
            <w:tcW w:w="1984" w:type="dxa"/>
            <w:tcBorders>
              <w:top w:val="single" w:color="auto" w:sz="4" w:space="0"/>
              <w:left w:val="single" w:color="auto" w:sz="4" w:space="0"/>
              <w:bottom w:val="single" w:color="auto" w:sz="4" w:space="0"/>
              <w:right w:val="single" w:color="auto" w:sz="4" w:space="0"/>
            </w:tcBorders>
            <w:noWrap/>
          </w:tcPr>
          <w:p w14:paraId="28BE8FC3">
            <w:pPr>
              <w:pStyle w:val="30"/>
              <w:jc w:val="center"/>
              <w:rPr>
                <w:rFonts w:ascii="等线" w:eastAsia="等线"/>
                <w:spacing w:val="-2"/>
                <w:sz w:val="18"/>
              </w:rPr>
            </w:pPr>
            <w:r>
              <w:rPr>
                <w:rFonts w:hint="eastAsia" w:ascii="等线" w:eastAsia="等线"/>
                <w:spacing w:val="-2"/>
                <w:sz w:val="18"/>
              </w:rPr>
              <w:t>酶类及其它生化药物</w:t>
            </w:r>
          </w:p>
        </w:tc>
        <w:tc>
          <w:tcPr>
            <w:tcW w:w="1985" w:type="dxa"/>
            <w:tcBorders>
              <w:top w:val="single" w:color="auto" w:sz="4" w:space="0"/>
              <w:left w:val="single" w:color="auto" w:sz="4" w:space="0"/>
              <w:bottom w:val="single" w:color="auto" w:sz="4" w:space="0"/>
              <w:right w:val="single" w:color="auto" w:sz="4" w:space="0"/>
            </w:tcBorders>
          </w:tcPr>
          <w:p w14:paraId="21987BD3">
            <w:pPr>
              <w:pStyle w:val="30"/>
              <w:jc w:val="center"/>
              <w:rPr>
                <w:rFonts w:ascii="等线"/>
                <w:spacing w:val="-4"/>
                <w:sz w:val="18"/>
              </w:rPr>
            </w:pPr>
            <w:r>
              <w:rPr>
                <w:rFonts w:hint="eastAsia" w:ascii="等线"/>
                <w:spacing w:val="-4"/>
                <w:sz w:val="18"/>
              </w:rPr>
              <w:t>1905</w:t>
            </w:r>
          </w:p>
        </w:tc>
        <w:tc>
          <w:tcPr>
            <w:tcW w:w="2268" w:type="dxa"/>
            <w:tcBorders>
              <w:top w:val="single" w:color="auto" w:sz="4" w:space="0"/>
              <w:left w:val="single" w:color="auto" w:sz="4" w:space="0"/>
              <w:bottom w:val="single" w:color="auto" w:sz="4" w:space="0"/>
              <w:right w:val="single" w:color="auto" w:sz="4" w:space="0"/>
            </w:tcBorders>
          </w:tcPr>
          <w:p w14:paraId="1DC4DCC4">
            <w:pPr>
              <w:pStyle w:val="30"/>
              <w:jc w:val="center"/>
              <w:rPr>
                <w:rFonts w:ascii="等线" w:eastAsia="等线"/>
                <w:spacing w:val="-2"/>
                <w:sz w:val="18"/>
              </w:rPr>
            </w:pPr>
            <w:r>
              <w:rPr>
                <w:rFonts w:hint="eastAsia" w:ascii="等线" w:eastAsia="等线"/>
                <w:spacing w:val="-2"/>
                <w:sz w:val="18"/>
              </w:rPr>
              <w:t>口腔科用药</w:t>
            </w:r>
          </w:p>
        </w:tc>
      </w:tr>
      <w:tr w14:paraId="07C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F20E1FD">
            <w:pPr>
              <w:pStyle w:val="30"/>
              <w:jc w:val="center"/>
              <w:rPr>
                <w:rFonts w:ascii="等线"/>
                <w:spacing w:val="-4"/>
                <w:sz w:val="18"/>
              </w:rPr>
            </w:pPr>
            <w:r>
              <w:rPr>
                <w:rFonts w:hint="eastAsia" w:ascii="等线"/>
                <w:spacing w:val="-4"/>
                <w:sz w:val="18"/>
              </w:rPr>
              <w:t>0701</w:t>
            </w:r>
          </w:p>
        </w:tc>
        <w:tc>
          <w:tcPr>
            <w:tcW w:w="1984" w:type="dxa"/>
            <w:tcBorders>
              <w:top w:val="single" w:color="auto" w:sz="4" w:space="0"/>
              <w:left w:val="single" w:color="auto" w:sz="4" w:space="0"/>
              <w:bottom w:val="single" w:color="auto" w:sz="4" w:space="0"/>
              <w:right w:val="single" w:color="auto" w:sz="4" w:space="0"/>
            </w:tcBorders>
            <w:noWrap/>
          </w:tcPr>
          <w:p w14:paraId="60EB23E1">
            <w:pPr>
              <w:pStyle w:val="30"/>
              <w:jc w:val="center"/>
              <w:rPr>
                <w:rFonts w:ascii="等线" w:eastAsia="等线"/>
                <w:spacing w:val="-2"/>
                <w:sz w:val="18"/>
              </w:rPr>
            </w:pPr>
            <w:r>
              <w:rPr>
                <w:rFonts w:hint="eastAsia" w:ascii="等线" w:eastAsia="等线"/>
                <w:spacing w:val="-2"/>
                <w:sz w:val="18"/>
              </w:rPr>
              <w:t>酶及辅酶类药</w:t>
            </w:r>
          </w:p>
        </w:tc>
        <w:tc>
          <w:tcPr>
            <w:tcW w:w="1985" w:type="dxa"/>
            <w:tcBorders>
              <w:top w:val="single" w:color="auto" w:sz="4" w:space="0"/>
              <w:left w:val="single" w:color="auto" w:sz="4" w:space="0"/>
              <w:bottom w:val="single" w:color="auto" w:sz="4" w:space="0"/>
              <w:right w:val="single" w:color="auto" w:sz="4" w:space="0"/>
            </w:tcBorders>
          </w:tcPr>
          <w:p w14:paraId="294D7BC7">
            <w:pPr>
              <w:pStyle w:val="30"/>
              <w:jc w:val="center"/>
              <w:rPr>
                <w:rFonts w:ascii="等线"/>
                <w:spacing w:val="-4"/>
                <w:sz w:val="18"/>
              </w:rPr>
            </w:pPr>
            <w:r>
              <w:rPr>
                <w:rFonts w:hint="eastAsia" w:ascii="等线"/>
                <w:spacing w:val="-4"/>
                <w:sz w:val="18"/>
              </w:rPr>
              <w:t>1906</w:t>
            </w:r>
          </w:p>
        </w:tc>
        <w:tc>
          <w:tcPr>
            <w:tcW w:w="2268" w:type="dxa"/>
            <w:tcBorders>
              <w:top w:val="single" w:color="auto" w:sz="4" w:space="0"/>
              <w:left w:val="single" w:color="auto" w:sz="4" w:space="0"/>
              <w:bottom w:val="single" w:color="auto" w:sz="4" w:space="0"/>
              <w:right w:val="single" w:color="auto" w:sz="4" w:space="0"/>
            </w:tcBorders>
          </w:tcPr>
          <w:p w14:paraId="7181311B">
            <w:pPr>
              <w:pStyle w:val="30"/>
              <w:jc w:val="center"/>
              <w:rPr>
                <w:rFonts w:ascii="等线" w:eastAsia="等线"/>
                <w:spacing w:val="-2"/>
                <w:sz w:val="18"/>
              </w:rPr>
            </w:pPr>
            <w:r>
              <w:rPr>
                <w:rFonts w:hint="eastAsia" w:ascii="等线" w:eastAsia="等线"/>
                <w:spacing w:val="-2"/>
                <w:sz w:val="18"/>
              </w:rPr>
              <w:t>妇产科用药</w:t>
            </w:r>
          </w:p>
        </w:tc>
      </w:tr>
      <w:tr w14:paraId="51C2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9A3F333">
            <w:pPr>
              <w:pStyle w:val="30"/>
              <w:jc w:val="center"/>
              <w:rPr>
                <w:rFonts w:ascii="等线"/>
                <w:spacing w:val="-4"/>
                <w:sz w:val="18"/>
              </w:rPr>
            </w:pPr>
            <w:r>
              <w:rPr>
                <w:rFonts w:hint="eastAsia" w:ascii="等线"/>
                <w:spacing w:val="-4"/>
                <w:sz w:val="18"/>
              </w:rPr>
              <w:t>0702</w:t>
            </w:r>
          </w:p>
        </w:tc>
        <w:tc>
          <w:tcPr>
            <w:tcW w:w="1984" w:type="dxa"/>
            <w:tcBorders>
              <w:top w:val="single" w:color="auto" w:sz="4" w:space="0"/>
              <w:left w:val="single" w:color="auto" w:sz="4" w:space="0"/>
              <w:bottom w:val="single" w:color="auto" w:sz="4" w:space="0"/>
              <w:right w:val="single" w:color="auto" w:sz="4" w:space="0"/>
            </w:tcBorders>
            <w:noWrap/>
          </w:tcPr>
          <w:p w14:paraId="533C65F0">
            <w:pPr>
              <w:pStyle w:val="30"/>
              <w:jc w:val="center"/>
              <w:rPr>
                <w:rFonts w:ascii="等线" w:eastAsia="等线"/>
                <w:spacing w:val="-2"/>
                <w:sz w:val="18"/>
              </w:rPr>
            </w:pPr>
            <w:r>
              <w:rPr>
                <w:rFonts w:hint="eastAsia" w:ascii="等线" w:eastAsia="等线"/>
                <w:spacing w:val="-2"/>
                <w:sz w:val="18"/>
              </w:rPr>
              <w:t>氨基酸及蛋白质类药</w:t>
            </w:r>
          </w:p>
        </w:tc>
        <w:tc>
          <w:tcPr>
            <w:tcW w:w="1985" w:type="dxa"/>
            <w:tcBorders>
              <w:top w:val="single" w:color="auto" w:sz="4" w:space="0"/>
              <w:left w:val="single" w:color="auto" w:sz="4" w:space="0"/>
              <w:bottom w:val="single" w:color="auto" w:sz="4" w:space="0"/>
              <w:right w:val="single" w:color="auto" w:sz="4" w:space="0"/>
            </w:tcBorders>
          </w:tcPr>
          <w:p w14:paraId="70EB105C">
            <w:pPr>
              <w:pStyle w:val="30"/>
              <w:jc w:val="center"/>
              <w:rPr>
                <w:rFonts w:ascii="等线"/>
                <w:spacing w:val="-4"/>
                <w:sz w:val="18"/>
              </w:rPr>
            </w:pPr>
            <w:r>
              <w:rPr>
                <w:rFonts w:hint="eastAsia" w:ascii="等线"/>
                <w:spacing w:val="-4"/>
                <w:sz w:val="18"/>
              </w:rPr>
              <w:t>1907</w:t>
            </w:r>
          </w:p>
        </w:tc>
        <w:tc>
          <w:tcPr>
            <w:tcW w:w="2268" w:type="dxa"/>
            <w:tcBorders>
              <w:top w:val="single" w:color="auto" w:sz="4" w:space="0"/>
              <w:left w:val="single" w:color="auto" w:sz="4" w:space="0"/>
              <w:bottom w:val="single" w:color="auto" w:sz="4" w:space="0"/>
              <w:right w:val="single" w:color="auto" w:sz="4" w:space="0"/>
            </w:tcBorders>
          </w:tcPr>
          <w:p w14:paraId="6D8C185A">
            <w:pPr>
              <w:pStyle w:val="30"/>
              <w:jc w:val="center"/>
              <w:rPr>
                <w:rFonts w:ascii="等线" w:eastAsia="等线"/>
                <w:spacing w:val="-2"/>
                <w:sz w:val="18"/>
              </w:rPr>
            </w:pPr>
            <w:r>
              <w:rPr>
                <w:rFonts w:hint="eastAsia" w:ascii="等线" w:eastAsia="等线"/>
                <w:spacing w:val="-4"/>
                <w:sz w:val="18"/>
              </w:rPr>
              <w:t>解毒药</w:t>
            </w:r>
          </w:p>
        </w:tc>
      </w:tr>
      <w:tr w14:paraId="70C6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9682E1B">
            <w:pPr>
              <w:pStyle w:val="30"/>
              <w:jc w:val="center"/>
              <w:rPr>
                <w:rFonts w:ascii="等线"/>
                <w:spacing w:val="-4"/>
                <w:sz w:val="18"/>
              </w:rPr>
            </w:pPr>
            <w:r>
              <w:rPr>
                <w:rFonts w:hint="eastAsia" w:ascii="等线"/>
                <w:spacing w:val="-4"/>
                <w:sz w:val="18"/>
              </w:rPr>
              <w:t>0703</w:t>
            </w:r>
          </w:p>
        </w:tc>
        <w:tc>
          <w:tcPr>
            <w:tcW w:w="1984" w:type="dxa"/>
            <w:tcBorders>
              <w:top w:val="single" w:color="auto" w:sz="4" w:space="0"/>
              <w:left w:val="single" w:color="auto" w:sz="4" w:space="0"/>
              <w:bottom w:val="single" w:color="auto" w:sz="4" w:space="0"/>
              <w:right w:val="single" w:color="auto" w:sz="4" w:space="0"/>
            </w:tcBorders>
            <w:noWrap/>
          </w:tcPr>
          <w:p w14:paraId="2FFC5C1A">
            <w:pPr>
              <w:pStyle w:val="30"/>
              <w:jc w:val="center"/>
              <w:rPr>
                <w:rFonts w:ascii="等线" w:eastAsia="等线"/>
                <w:spacing w:val="-2"/>
                <w:sz w:val="18"/>
              </w:rPr>
            </w:pPr>
            <w:r>
              <w:rPr>
                <w:rFonts w:hint="eastAsia" w:ascii="等线" w:eastAsia="等线"/>
                <w:spacing w:val="-2"/>
                <w:sz w:val="18"/>
              </w:rPr>
              <w:t>复方氨基酸类药</w:t>
            </w:r>
          </w:p>
        </w:tc>
        <w:tc>
          <w:tcPr>
            <w:tcW w:w="1985" w:type="dxa"/>
            <w:tcBorders>
              <w:top w:val="single" w:color="auto" w:sz="4" w:space="0"/>
              <w:left w:val="single" w:color="auto" w:sz="4" w:space="0"/>
              <w:bottom w:val="single" w:color="auto" w:sz="4" w:space="0"/>
              <w:right w:val="single" w:color="auto" w:sz="4" w:space="0"/>
            </w:tcBorders>
          </w:tcPr>
          <w:p w14:paraId="35809BCB">
            <w:pPr>
              <w:pStyle w:val="30"/>
              <w:jc w:val="center"/>
              <w:rPr>
                <w:rFonts w:ascii="等线"/>
                <w:spacing w:val="-4"/>
                <w:sz w:val="18"/>
              </w:rPr>
            </w:pPr>
            <w:r>
              <w:rPr>
                <w:rFonts w:hint="eastAsia" w:ascii="等线"/>
                <w:spacing w:val="-4"/>
                <w:sz w:val="18"/>
              </w:rPr>
              <w:t>1908</w:t>
            </w:r>
          </w:p>
        </w:tc>
        <w:tc>
          <w:tcPr>
            <w:tcW w:w="2268" w:type="dxa"/>
            <w:tcBorders>
              <w:top w:val="single" w:color="auto" w:sz="4" w:space="0"/>
              <w:left w:val="single" w:color="auto" w:sz="4" w:space="0"/>
              <w:bottom w:val="single" w:color="auto" w:sz="4" w:space="0"/>
              <w:right w:val="single" w:color="auto" w:sz="4" w:space="0"/>
            </w:tcBorders>
          </w:tcPr>
          <w:p w14:paraId="512AD70B">
            <w:pPr>
              <w:pStyle w:val="30"/>
              <w:jc w:val="center"/>
              <w:rPr>
                <w:rFonts w:ascii="等线" w:eastAsia="等线"/>
                <w:spacing w:val="-4"/>
                <w:sz w:val="18"/>
              </w:rPr>
            </w:pPr>
            <w:r>
              <w:rPr>
                <w:rFonts w:hint="eastAsia" w:ascii="等线" w:eastAsia="等线"/>
                <w:spacing w:val="-2"/>
                <w:sz w:val="18"/>
              </w:rPr>
              <w:t>放射性同位素药</w:t>
            </w:r>
          </w:p>
        </w:tc>
      </w:tr>
      <w:tr w14:paraId="56D5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46B9E4D">
            <w:pPr>
              <w:pStyle w:val="30"/>
              <w:jc w:val="center"/>
              <w:rPr>
                <w:rFonts w:ascii="等线"/>
                <w:spacing w:val="-4"/>
                <w:sz w:val="18"/>
              </w:rPr>
            </w:pPr>
            <w:r>
              <w:rPr>
                <w:rFonts w:hint="eastAsia" w:ascii="等线"/>
                <w:spacing w:val="-4"/>
                <w:sz w:val="18"/>
              </w:rPr>
              <w:t>0704</w:t>
            </w:r>
          </w:p>
        </w:tc>
        <w:tc>
          <w:tcPr>
            <w:tcW w:w="1984" w:type="dxa"/>
            <w:tcBorders>
              <w:top w:val="single" w:color="auto" w:sz="4" w:space="0"/>
              <w:left w:val="single" w:color="auto" w:sz="4" w:space="0"/>
              <w:bottom w:val="single" w:color="auto" w:sz="4" w:space="0"/>
              <w:right w:val="single" w:color="auto" w:sz="4" w:space="0"/>
            </w:tcBorders>
            <w:noWrap/>
          </w:tcPr>
          <w:p w14:paraId="46C739A6">
            <w:pPr>
              <w:pStyle w:val="30"/>
              <w:jc w:val="center"/>
              <w:rPr>
                <w:rFonts w:ascii="等线" w:eastAsia="等线"/>
                <w:spacing w:val="-2"/>
                <w:sz w:val="18"/>
              </w:rPr>
            </w:pPr>
            <w:r>
              <w:rPr>
                <w:rFonts w:hint="eastAsia" w:ascii="等线" w:eastAsia="等线"/>
                <w:spacing w:val="-2"/>
                <w:sz w:val="18"/>
              </w:rPr>
              <w:t>多糖及脂类药</w:t>
            </w:r>
          </w:p>
        </w:tc>
        <w:tc>
          <w:tcPr>
            <w:tcW w:w="1985" w:type="dxa"/>
            <w:tcBorders>
              <w:top w:val="single" w:color="auto" w:sz="4" w:space="0"/>
              <w:left w:val="single" w:color="auto" w:sz="4" w:space="0"/>
              <w:bottom w:val="single" w:color="auto" w:sz="4" w:space="0"/>
              <w:right w:val="single" w:color="auto" w:sz="4" w:space="0"/>
            </w:tcBorders>
          </w:tcPr>
          <w:p w14:paraId="4D2F8007">
            <w:pPr>
              <w:pStyle w:val="30"/>
              <w:jc w:val="center"/>
              <w:rPr>
                <w:rFonts w:ascii="等线"/>
                <w:spacing w:val="-4"/>
                <w:sz w:val="18"/>
              </w:rPr>
            </w:pPr>
            <w:r>
              <w:rPr>
                <w:rFonts w:hint="eastAsia" w:ascii="等线"/>
                <w:spacing w:val="-4"/>
                <w:sz w:val="18"/>
              </w:rPr>
              <w:t>1999</w:t>
            </w:r>
          </w:p>
        </w:tc>
        <w:tc>
          <w:tcPr>
            <w:tcW w:w="2268" w:type="dxa"/>
            <w:tcBorders>
              <w:top w:val="single" w:color="auto" w:sz="4" w:space="0"/>
              <w:left w:val="single" w:color="auto" w:sz="4" w:space="0"/>
              <w:bottom w:val="single" w:color="auto" w:sz="4" w:space="0"/>
              <w:right w:val="single" w:color="auto" w:sz="4" w:space="0"/>
            </w:tcBorders>
          </w:tcPr>
          <w:p w14:paraId="433CE542">
            <w:pPr>
              <w:pStyle w:val="30"/>
              <w:jc w:val="center"/>
              <w:rPr>
                <w:rFonts w:ascii="等线" w:eastAsia="等线"/>
                <w:spacing w:val="-2"/>
                <w:sz w:val="18"/>
              </w:rPr>
            </w:pPr>
            <w:r>
              <w:rPr>
                <w:rFonts w:hint="eastAsia" w:ascii="等线" w:eastAsia="等线"/>
                <w:spacing w:val="-2"/>
                <w:sz w:val="18"/>
              </w:rPr>
              <w:t>其它专科用药</w:t>
            </w:r>
          </w:p>
        </w:tc>
      </w:tr>
      <w:tr w14:paraId="1EA7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1D6EEE1">
            <w:pPr>
              <w:pStyle w:val="30"/>
              <w:jc w:val="center"/>
              <w:rPr>
                <w:rFonts w:ascii="等线"/>
                <w:spacing w:val="-4"/>
                <w:sz w:val="18"/>
              </w:rPr>
            </w:pPr>
            <w:r>
              <w:rPr>
                <w:rFonts w:hint="eastAsia" w:ascii="等线"/>
                <w:spacing w:val="-4"/>
                <w:sz w:val="18"/>
              </w:rPr>
              <w:t>0705</w:t>
            </w:r>
          </w:p>
        </w:tc>
        <w:tc>
          <w:tcPr>
            <w:tcW w:w="1984" w:type="dxa"/>
            <w:tcBorders>
              <w:top w:val="single" w:color="auto" w:sz="4" w:space="0"/>
              <w:left w:val="single" w:color="auto" w:sz="4" w:space="0"/>
              <w:bottom w:val="single" w:color="auto" w:sz="4" w:space="0"/>
              <w:right w:val="single" w:color="auto" w:sz="4" w:space="0"/>
            </w:tcBorders>
            <w:noWrap/>
          </w:tcPr>
          <w:p w14:paraId="5D43EED4">
            <w:pPr>
              <w:pStyle w:val="30"/>
              <w:jc w:val="center"/>
              <w:rPr>
                <w:rFonts w:ascii="等线" w:eastAsia="等线"/>
                <w:spacing w:val="-2"/>
                <w:sz w:val="18"/>
              </w:rPr>
            </w:pPr>
            <w:r>
              <w:rPr>
                <w:rFonts w:hint="eastAsia" w:ascii="等线" w:eastAsia="等线"/>
                <w:spacing w:val="-3"/>
                <w:sz w:val="18"/>
              </w:rPr>
              <w:t>核酸类药</w:t>
            </w:r>
          </w:p>
        </w:tc>
        <w:tc>
          <w:tcPr>
            <w:tcW w:w="1985" w:type="dxa"/>
            <w:tcBorders>
              <w:top w:val="single" w:color="auto" w:sz="4" w:space="0"/>
              <w:left w:val="single" w:color="auto" w:sz="4" w:space="0"/>
              <w:bottom w:val="single" w:color="auto" w:sz="4" w:space="0"/>
              <w:right w:val="single" w:color="auto" w:sz="4" w:space="0"/>
            </w:tcBorders>
          </w:tcPr>
          <w:p w14:paraId="73344459">
            <w:pPr>
              <w:pStyle w:val="30"/>
              <w:jc w:val="center"/>
              <w:rPr>
                <w:rFonts w:ascii="等线"/>
                <w:spacing w:val="-4"/>
                <w:sz w:val="18"/>
              </w:rPr>
            </w:pPr>
            <w:r>
              <w:rPr>
                <w:rFonts w:hint="eastAsia" w:ascii="等线"/>
                <w:spacing w:val="-4"/>
                <w:sz w:val="18"/>
              </w:rPr>
              <w:t>2000</w:t>
            </w:r>
          </w:p>
        </w:tc>
        <w:tc>
          <w:tcPr>
            <w:tcW w:w="2268" w:type="dxa"/>
            <w:tcBorders>
              <w:top w:val="single" w:color="auto" w:sz="4" w:space="0"/>
              <w:left w:val="single" w:color="auto" w:sz="4" w:space="0"/>
              <w:bottom w:val="single" w:color="auto" w:sz="4" w:space="0"/>
              <w:right w:val="single" w:color="auto" w:sz="4" w:space="0"/>
            </w:tcBorders>
          </w:tcPr>
          <w:p w14:paraId="55460D8C">
            <w:pPr>
              <w:pStyle w:val="30"/>
              <w:jc w:val="center"/>
              <w:rPr>
                <w:rFonts w:ascii="等线" w:eastAsia="等线"/>
                <w:spacing w:val="-2"/>
                <w:sz w:val="18"/>
              </w:rPr>
            </w:pPr>
            <w:r>
              <w:rPr>
                <w:rFonts w:hint="eastAsia" w:ascii="等线" w:eastAsia="等线"/>
                <w:spacing w:val="-2"/>
                <w:sz w:val="18"/>
              </w:rPr>
              <w:t>诊断用药物</w:t>
            </w:r>
          </w:p>
        </w:tc>
      </w:tr>
      <w:tr w14:paraId="7042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F16A4B5">
            <w:pPr>
              <w:pStyle w:val="30"/>
              <w:jc w:val="center"/>
              <w:rPr>
                <w:rFonts w:ascii="等线"/>
                <w:spacing w:val="-4"/>
                <w:sz w:val="18"/>
              </w:rPr>
            </w:pPr>
            <w:r>
              <w:rPr>
                <w:rFonts w:hint="eastAsia" w:ascii="等线"/>
                <w:spacing w:val="-4"/>
                <w:sz w:val="18"/>
              </w:rPr>
              <w:t>0799</w:t>
            </w:r>
          </w:p>
        </w:tc>
        <w:tc>
          <w:tcPr>
            <w:tcW w:w="1984" w:type="dxa"/>
            <w:tcBorders>
              <w:top w:val="single" w:color="auto" w:sz="4" w:space="0"/>
              <w:left w:val="single" w:color="auto" w:sz="4" w:space="0"/>
              <w:bottom w:val="single" w:color="auto" w:sz="4" w:space="0"/>
              <w:right w:val="single" w:color="auto" w:sz="4" w:space="0"/>
            </w:tcBorders>
            <w:noWrap/>
          </w:tcPr>
          <w:p w14:paraId="0B8FCEC6">
            <w:pPr>
              <w:pStyle w:val="30"/>
              <w:jc w:val="center"/>
              <w:rPr>
                <w:rFonts w:ascii="等线" w:eastAsia="等线"/>
                <w:spacing w:val="-3"/>
                <w:sz w:val="18"/>
              </w:rPr>
            </w:pPr>
            <w:r>
              <w:rPr>
                <w:rFonts w:hint="eastAsia" w:ascii="等线" w:eastAsia="等线"/>
                <w:spacing w:val="-2"/>
                <w:sz w:val="18"/>
              </w:rPr>
              <w:t>其他生化药</w:t>
            </w:r>
          </w:p>
        </w:tc>
        <w:tc>
          <w:tcPr>
            <w:tcW w:w="1985" w:type="dxa"/>
            <w:tcBorders>
              <w:top w:val="single" w:color="auto" w:sz="4" w:space="0"/>
              <w:left w:val="single" w:color="auto" w:sz="4" w:space="0"/>
              <w:bottom w:val="single" w:color="auto" w:sz="4" w:space="0"/>
              <w:right w:val="single" w:color="auto" w:sz="4" w:space="0"/>
            </w:tcBorders>
          </w:tcPr>
          <w:p w14:paraId="1DB52EE5">
            <w:pPr>
              <w:pStyle w:val="30"/>
              <w:jc w:val="center"/>
              <w:rPr>
                <w:rFonts w:ascii="等线"/>
                <w:spacing w:val="-4"/>
                <w:sz w:val="18"/>
              </w:rPr>
            </w:pPr>
            <w:r>
              <w:rPr>
                <w:rFonts w:hint="eastAsia" w:ascii="等线"/>
                <w:spacing w:val="-4"/>
                <w:sz w:val="18"/>
              </w:rPr>
              <w:t>2001</w:t>
            </w:r>
          </w:p>
        </w:tc>
        <w:tc>
          <w:tcPr>
            <w:tcW w:w="2268" w:type="dxa"/>
            <w:tcBorders>
              <w:top w:val="single" w:color="auto" w:sz="4" w:space="0"/>
              <w:left w:val="single" w:color="auto" w:sz="4" w:space="0"/>
              <w:bottom w:val="single" w:color="auto" w:sz="4" w:space="0"/>
              <w:right w:val="single" w:color="auto" w:sz="4" w:space="0"/>
            </w:tcBorders>
          </w:tcPr>
          <w:p w14:paraId="4EFDED4B">
            <w:pPr>
              <w:pStyle w:val="30"/>
              <w:jc w:val="center"/>
              <w:rPr>
                <w:rFonts w:ascii="等线" w:eastAsia="等线"/>
                <w:spacing w:val="-2"/>
                <w:sz w:val="18"/>
              </w:rPr>
            </w:pPr>
            <w:r>
              <w:rPr>
                <w:rFonts w:hint="eastAsia" w:ascii="等线" w:eastAsia="等线"/>
                <w:sz w:val="18"/>
              </w:rPr>
              <w:t>X</w:t>
            </w:r>
            <w:r>
              <w:rPr>
                <w:rFonts w:hint="eastAsia" w:ascii="等线" w:eastAsia="等线"/>
                <w:spacing w:val="5"/>
                <w:sz w:val="18"/>
              </w:rPr>
              <w:t xml:space="preserve"> 线造影剂</w:t>
            </w:r>
          </w:p>
        </w:tc>
      </w:tr>
      <w:tr w14:paraId="0F9A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658A1F0">
            <w:pPr>
              <w:pStyle w:val="30"/>
              <w:jc w:val="center"/>
              <w:rPr>
                <w:rFonts w:ascii="等线"/>
                <w:spacing w:val="-4"/>
                <w:sz w:val="18"/>
              </w:rPr>
            </w:pPr>
            <w:r>
              <w:rPr>
                <w:rFonts w:hint="eastAsia" w:ascii="等线"/>
                <w:spacing w:val="-4"/>
                <w:sz w:val="18"/>
              </w:rPr>
              <w:t>0800</w:t>
            </w:r>
          </w:p>
        </w:tc>
        <w:tc>
          <w:tcPr>
            <w:tcW w:w="1984" w:type="dxa"/>
            <w:tcBorders>
              <w:top w:val="single" w:color="auto" w:sz="4" w:space="0"/>
              <w:left w:val="single" w:color="auto" w:sz="4" w:space="0"/>
              <w:bottom w:val="single" w:color="auto" w:sz="4" w:space="0"/>
              <w:right w:val="single" w:color="auto" w:sz="4" w:space="0"/>
            </w:tcBorders>
            <w:noWrap/>
          </w:tcPr>
          <w:p w14:paraId="79AD156E">
            <w:pPr>
              <w:pStyle w:val="30"/>
              <w:jc w:val="center"/>
              <w:rPr>
                <w:rFonts w:ascii="等线" w:eastAsia="等线"/>
                <w:spacing w:val="-2"/>
                <w:sz w:val="18"/>
              </w:rPr>
            </w:pPr>
            <w:r>
              <w:rPr>
                <w:rFonts w:hint="eastAsia" w:ascii="等线" w:eastAsia="等线"/>
                <w:spacing w:val="-1"/>
                <w:sz w:val="18"/>
              </w:rPr>
              <w:t>激素及调节内分泌功能类药物</w:t>
            </w:r>
          </w:p>
        </w:tc>
        <w:tc>
          <w:tcPr>
            <w:tcW w:w="1985" w:type="dxa"/>
            <w:tcBorders>
              <w:top w:val="single" w:color="auto" w:sz="4" w:space="0"/>
              <w:left w:val="single" w:color="auto" w:sz="4" w:space="0"/>
              <w:bottom w:val="single" w:color="auto" w:sz="4" w:space="0"/>
              <w:right w:val="single" w:color="auto" w:sz="4" w:space="0"/>
            </w:tcBorders>
          </w:tcPr>
          <w:p w14:paraId="10C633CD">
            <w:pPr>
              <w:pStyle w:val="30"/>
              <w:jc w:val="center"/>
              <w:rPr>
                <w:rFonts w:ascii="等线"/>
                <w:spacing w:val="-4"/>
                <w:sz w:val="18"/>
              </w:rPr>
            </w:pPr>
            <w:r>
              <w:rPr>
                <w:rFonts w:hint="eastAsia" w:ascii="等线"/>
                <w:spacing w:val="-4"/>
                <w:sz w:val="18"/>
              </w:rPr>
              <w:t>2002</w:t>
            </w:r>
          </w:p>
        </w:tc>
        <w:tc>
          <w:tcPr>
            <w:tcW w:w="2268" w:type="dxa"/>
            <w:tcBorders>
              <w:top w:val="single" w:color="auto" w:sz="4" w:space="0"/>
              <w:left w:val="single" w:color="auto" w:sz="4" w:space="0"/>
              <w:bottom w:val="single" w:color="auto" w:sz="4" w:space="0"/>
              <w:right w:val="single" w:color="auto" w:sz="4" w:space="0"/>
            </w:tcBorders>
          </w:tcPr>
          <w:p w14:paraId="4E35FA2B">
            <w:pPr>
              <w:pStyle w:val="30"/>
              <w:jc w:val="center"/>
              <w:rPr>
                <w:rFonts w:ascii="等线" w:eastAsia="等线"/>
                <w:sz w:val="18"/>
              </w:rPr>
            </w:pPr>
            <w:r>
              <w:rPr>
                <w:rFonts w:hint="eastAsia" w:ascii="等线" w:eastAsia="等线"/>
                <w:spacing w:val="-2"/>
                <w:sz w:val="18"/>
              </w:rPr>
              <w:t>器官功能检查剂</w:t>
            </w:r>
          </w:p>
        </w:tc>
      </w:tr>
      <w:tr w14:paraId="6E94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B96CBBF">
            <w:pPr>
              <w:pStyle w:val="30"/>
              <w:jc w:val="center"/>
              <w:rPr>
                <w:rFonts w:ascii="等线"/>
                <w:spacing w:val="-4"/>
                <w:sz w:val="18"/>
              </w:rPr>
            </w:pPr>
            <w:r>
              <w:rPr>
                <w:rFonts w:hint="eastAsia" w:ascii="等线"/>
                <w:spacing w:val="-4"/>
                <w:sz w:val="18"/>
              </w:rPr>
              <w:t>0801</w:t>
            </w:r>
          </w:p>
        </w:tc>
        <w:tc>
          <w:tcPr>
            <w:tcW w:w="1984" w:type="dxa"/>
            <w:tcBorders>
              <w:top w:val="single" w:color="auto" w:sz="4" w:space="0"/>
              <w:left w:val="single" w:color="auto" w:sz="4" w:space="0"/>
              <w:bottom w:val="single" w:color="auto" w:sz="4" w:space="0"/>
              <w:right w:val="single" w:color="auto" w:sz="4" w:space="0"/>
            </w:tcBorders>
            <w:noWrap/>
          </w:tcPr>
          <w:p w14:paraId="0A1A445D">
            <w:pPr>
              <w:pStyle w:val="30"/>
              <w:jc w:val="center"/>
              <w:rPr>
                <w:rFonts w:ascii="等线" w:eastAsia="等线"/>
                <w:spacing w:val="-1"/>
                <w:sz w:val="18"/>
              </w:rPr>
            </w:pPr>
            <w:r>
              <w:rPr>
                <w:rFonts w:hint="eastAsia" w:ascii="等线" w:eastAsia="等线"/>
                <w:spacing w:val="-2"/>
                <w:sz w:val="18"/>
              </w:rPr>
              <w:t>肾上腺皮质激素类药</w:t>
            </w:r>
          </w:p>
        </w:tc>
        <w:tc>
          <w:tcPr>
            <w:tcW w:w="1985" w:type="dxa"/>
            <w:tcBorders>
              <w:top w:val="single" w:color="auto" w:sz="4" w:space="0"/>
              <w:left w:val="single" w:color="auto" w:sz="4" w:space="0"/>
              <w:bottom w:val="single" w:color="auto" w:sz="4" w:space="0"/>
              <w:right w:val="single" w:color="auto" w:sz="4" w:space="0"/>
            </w:tcBorders>
          </w:tcPr>
          <w:p w14:paraId="3F769CC2">
            <w:pPr>
              <w:pStyle w:val="30"/>
              <w:jc w:val="center"/>
              <w:rPr>
                <w:rFonts w:ascii="等线"/>
                <w:spacing w:val="-4"/>
                <w:sz w:val="18"/>
              </w:rPr>
            </w:pPr>
            <w:r>
              <w:rPr>
                <w:rFonts w:hint="eastAsia" w:ascii="等线"/>
                <w:spacing w:val="-4"/>
                <w:sz w:val="18"/>
              </w:rPr>
              <w:t>2099</w:t>
            </w:r>
          </w:p>
        </w:tc>
        <w:tc>
          <w:tcPr>
            <w:tcW w:w="2268" w:type="dxa"/>
            <w:tcBorders>
              <w:top w:val="single" w:color="auto" w:sz="4" w:space="0"/>
              <w:left w:val="single" w:color="auto" w:sz="4" w:space="0"/>
              <w:bottom w:val="single" w:color="auto" w:sz="4" w:space="0"/>
              <w:right w:val="single" w:color="auto" w:sz="4" w:space="0"/>
            </w:tcBorders>
          </w:tcPr>
          <w:p w14:paraId="6C846FE3">
            <w:pPr>
              <w:pStyle w:val="30"/>
              <w:jc w:val="center"/>
              <w:rPr>
                <w:rFonts w:ascii="等线" w:eastAsia="等线"/>
                <w:spacing w:val="-2"/>
                <w:sz w:val="18"/>
              </w:rPr>
            </w:pPr>
            <w:r>
              <w:rPr>
                <w:rFonts w:hint="eastAsia" w:ascii="等线" w:eastAsia="等线"/>
                <w:spacing w:val="-2"/>
                <w:sz w:val="18"/>
              </w:rPr>
              <w:t>其它诊断用药</w:t>
            </w:r>
          </w:p>
        </w:tc>
      </w:tr>
      <w:tr w14:paraId="058F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61679B0">
            <w:pPr>
              <w:pStyle w:val="30"/>
              <w:jc w:val="center"/>
              <w:rPr>
                <w:rFonts w:ascii="等线"/>
                <w:spacing w:val="-4"/>
                <w:sz w:val="18"/>
              </w:rPr>
            </w:pPr>
            <w:r>
              <w:rPr>
                <w:rFonts w:hint="eastAsia" w:ascii="等线"/>
                <w:spacing w:val="-4"/>
                <w:sz w:val="18"/>
              </w:rPr>
              <w:t>0802</w:t>
            </w:r>
          </w:p>
        </w:tc>
        <w:tc>
          <w:tcPr>
            <w:tcW w:w="1984" w:type="dxa"/>
            <w:tcBorders>
              <w:top w:val="single" w:color="auto" w:sz="4" w:space="0"/>
              <w:left w:val="single" w:color="auto" w:sz="4" w:space="0"/>
              <w:bottom w:val="single" w:color="auto" w:sz="4" w:space="0"/>
              <w:right w:val="single" w:color="auto" w:sz="4" w:space="0"/>
            </w:tcBorders>
            <w:noWrap/>
          </w:tcPr>
          <w:p w14:paraId="76563FFB">
            <w:pPr>
              <w:pStyle w:val="30"/>
              <w:jc w:val="center"/>
              <w:rPr>
                <w:rFonts w:ascii="等线" w:eastAsia="等线"/>
                <w:spacing w:val="-2"/>
                <w:sz w:val="18"/>
              </w:rPr>
            </w:pPr>
            <w:r>
              <w:rPr>
                <w:rFonts w:hint="eastAsia" w:ascii="等线" w:eastAsia="等线"/>
                <w:spacing w:val="-1"/>
                <w:sz w:val="18"/>
              </w:rPr>
              <w:t>促肾上腺皮质激素类药</w:t>
            </w:r>
          </w:p>
        </w:tc>
        <w:tc>
          <w:tcPr>
            <w:tcW w:w="1985" w:type="dxa"/>
            <w:tcBorders>
              <w:top w:val="single" w:color="auto" w:sz="4" w:space="0"/>
              <w:left w:val="single" w:color="auto" w:sz="4" w:space="0"/>
              <w:bottom w:val="single" w:color="auto" w:sz="4" w:space="0"/>
              <w:right w:val="single" w:color="auto" w:sz="4" w:space="0"/>
            </w:tcBorders>
          </w:tcPr>
          <w:p w14:paraId="7E4CE4C2">
            <w:pPr>
              <w:pStyle w:val="30"/>
              <w:jc w:val="center"/>
              <w:rPr>
                <w:rFonts w:ascii="等线"/>
                <w:spacing w:val="-4"/>
                <w:sz w:val="18"/>
              </w:rPr>
            </w:pPr>
            <w:r>
              <w:rPr>
                <w:rFonts w:hint="eastAsia" w:ascii="等线"/>
                <w:spacing w:val="-4"/>
                <w:sz w:val="18"/>
              </w:rPr>
              <w:t>2100</w:t>
            </w:r>
          </w:p>
        </w:tc>
        <w:tc>
          <w:tcPr>
            <w:tcW w:w="2268" w:type="dxa"/>
            <w:tcBorders>
              <w:top w:val="single" w:color="auto" w:sz="4" w:space="0"/>
              <w:left w:val="single" w:color="auto" w:sz="4" w:space="0"/>
              <w:bottom w:val="single" w:color="auto" w:sz="4" w:space="0"/>
              <w:right w:val="single" w:color="auto" w:sz="4" w:space="0"/>
            </w:tcBorders>
          </w:tcPr>
          <w:p w14:paraId="6A98E013">
            <w:pPr>
              <w:pStyle w:val="30"/>
              <w:jc w:val="center"/>
              <w:rPr>
                <w:rFonts w:ascii="等线" w:eastAsia="等线"/>
                <w:spacing w:val="-2"/>
                <w:sz w:val="18"/>
              </w:rPr>
            </w:pPr>
            <w:r>
              <w:rPr>
                <w:rFonts w:hint="eastAsia" w:ascii="等线" w:eastAsia="等线"/>
                <w:spacing w:val="-3"/>
                <w:sz w:val="18"/>
              </w:rPr>
              <w:t>生物制品</w:t>
            </w:r>
          </w:p>
        </w:tc>
      </w:tr>
      <w:tr w14:paraId="6A95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895709A">
            <w:pPr>
              <w:pStyle w:val="30"/>
              <w:jc w:val="center"/>
              <w:rPr>
                <w:rFonts w:ascii="等线"/>
                <w:spacing w:val="-4"/>
                <w:sz w:val="18"/>
              </w:rPr>
            </w:pPr>
            <w:r>
              <w:rPr>
                <w:rFonts w:hint="eastAsia" w:ascii="等线"/>
                <w:spacing w:val="-4"/>
                <w:sz w:val="18"/>
              </w:rPr>
              <w:t>0803</w:t>
            </w:r>
          </w:p>
        </w:tc>
        <w:tc>
          <w:tcPr>
            <w:tcW w:w="1984" w:type="dxa"/>
            <w:tcBorders>
              <w:top w:val="single" w:color="auto" w:sz="4" w:space="0"/>
              <w:left w:val="single" w:color="auto" w:sz="4" w:space="0"/>
              <w:bottom w:val="single" w:color="auto" w:sz="4" w:space="0"/>
              <w:right w:val="single" w:color="auto" w:sz="4" w:space="0"/>
            </w:tcBorders>
            <w:noWrap/>
          </w:tcPr>
          <w:p w14:paraId="3E11E8CA">
            <w:pPr>
              <w:pStyle w:val="30"/>
              <w:jc w:val="center"/>
              <w:rPr>
                <w:rFonts w:ascii="等线" w:eastAsia="等线"/>
                <w:spacing w:val="-1"/>
                <w:sz w:val="18"/>
              </w:rPr>
            </w:pPr>
            <w:r>
              <w:rPr>
                <w:rFonts w:hint="eastAsia" w:ascii="等线" w:eastAsia="等线"/>
                <w:spacing w:val="-1"/>
                <w:sz w:val="18"/>
              </w:rPr>
              <w:t>雄激素及同化激素类药</w:t>
            </w:r>
          </w:p>
        </w:tc>
        <w:tc>
          <w:tcPr>
            <w:tcW w:w="1985" w:type="dxa"/>
            <w:tcBorders>
              <w:top w:val="single" w:color="auto" w:sz="4" w:space="0"/>
              <w:left w:val="single" w:color="auto" w:sz="4" w:space="0"/>
              <w:bottom w:val="single" w:color="auto" w:sz="4" w:space="0"/>
              <w:right w:val="single" w:color="auto" w:sz="4" w:space="0"/>
            </w:tcBorders>
          </w:tcPr>
          <w:p w14:paraId="11559F6F">
            <w:pPr>
              <w:pStyle w:val="30"/>
              <w:jc w:val="center"/>
              <w:rPr>
                <w:rFonts w:ascii="等线"/>
                <w:spacing w:val="-4"/>
                <w:sz w:val="18"/>
              </w:rPr>
            </w:pPr>
            <w:r>
              <w:rPr>
                <w:rFonts w:hint="eastAsia" w:ascii="等线"/>
                <w:spacing w:val="-4"/>
                <w:sz w:val="18"/>
              </w:rPr>
              <w:t>2101</w:t>
            </w:r>
          </w:p>
        </w:tc>
        <w:tc>
          <w:tcPr>
            <w:tcW w:w="2268" w:type="dxa"/>
            <w:tcBorders>
              <w:top w:val="single" w:color="auto" w:sz="4" w:space="0"/>
              <w:left w:val="single" w:color="auto" w:sz="4" w:space="0"/>
              <w:bottom w:val="single" w:color="auto" w:sz="4" w:space="0"/>
              <w:right w:val="single" w:color="auto" w:sz="4" w:space="0"/>
            </w:tcBorders>
          </w:tcPr>
          <w:p w14:paraId="25260744">
            <w:pPr>
              <w:pStyle w:val="30"/>
              <w:jc w:val="center"/>
              <w:rPr>
                <w:rFonts w:ascii="等线" w:eastAsia="等线"/>
                <w:spacing w:val="-3"/>
                <w:sz w:val="18"/>
              </w:rPr>
            </w:pPr>
            <w:r>
              <w:rPr>
                <w:rFonts w:hint="eastAsia" w:ascii="等线" w:eastAsia="等线"/>
                <w:spacing w:val="-5"/>
                <w:sz w:val="18"/>
              </w:rPr>
              <w:t>菌苗</w:t>
            </w:r>
          </w:p>
        </w:tc>
      </w:tr>
      <w:tr w14:paraId="085E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EFAAC6D">
            <w:pPr>
              <w:pStyle w:val="30"/>
              <w:jc w:val="center"/>
              <w:rPr>
                <w:rFonts w:ascii="等线"/>
                <w:spacing w:val="-4"/>
                <w:sz w:val="18"/>
              </w:rPr>
            </w:pPr>
            <w:r>
              <w:rPr>
                <w:rFonts w:hint="eastAsia" w:ascii="等线"/>
                <w:spacing w:val="-4"/>
                <w:sz w:val="18"/>
              </w:rPr>
              <w:t>0804</w:t>
            </w:r>
          </w:p>
        </w:tc>
        <w:tc>
          <w:tcPr>
            <w:tcW w:w="1984" w:type="dxa"/>
            <w:tcBorders>
              <w:top w:val="single" w:color="auto" w:sz="4" w:space="0"/>
              <w:left w:val="single" w:color="auto" w:sz="4" w:space="0"/>
              <w:bottom w:val="single" w:color="auto" w:sz="4" w:space="0"/>
              <w:right w:val="single" w:color="auto" w:sz="4" w:space="0"/>
            </w:tcBorders>
            <w:noWrap/>
          </w:tcPr>
          <w:p w14:paraId="25FDA759">
            <w:pPr>
              <w:pStyle w:val="30"/>
              <w:jc w:val="center"/>
              <w:rPr>
                <w:rFonts w:ascii="等线" w:eastAsia="等线"/>
                <w:spacing w:val="-1"/>
                <w:sz w:val="18"/>
              </w:rPr>
            </w:pPr>
            <w:r>
              <w:rPr>
                <w:rFonts w:hint="eastAsia" w:ascii="等线" w:eastAsia="等线"/>
                <w:spacing w:val="-2"/>
                <w:sz w:val="18"/>
              </w:rPr>
              <w:t>雌激素及孕激素类药</w:t>
            </w:r>
          </w:p>
        </w:tc>
        <w:tc>
          <w:tcPr>
            <w:tcW w:w="1985" w:type="dxa"/>
            <w:tcBorders>
              <w:top w:val="single" w:color="auto" w:sz="4" w:space="0"/>
              <w:left w:val="single" w:color="auto" w:sz="4" w:space="0"/>
              <w:bottom w:val="single" w:color="auto" w:sz="4" w:space="0"/>
              <w:right w:val="single" w:color="auto" w:sz="4" w:space="0"/>
            </w:tcBorders>
          </w:tcPr>
          <w:p w14:paraId="1D74146F">
            <w:pPr>
              <w:pStyle w:val="30"/>
              <w:jc w:val="center"/>
              <w:rPr>
                <w:rFonts w:ascii="等线"/>
                <w:spacing w:val="-4"/>
                <w:sz w:val="18"/>
              </w:rPr>
            </w:pPr>
            <w:r>
              <w:rPr>
                <w:rFonts w:hint="eastAsia" w:ascii="等线"/>
                <w:spacing w:val="-4"/>
                <w:sz w:val="18"/>
              </w:rPr>
              <w:t>2102</w:t>
            </w:r>
          </w:p>
        </w:tc>
        <w:tc>
          <w:tcPr>
            <w:tcW w:w="2268" w:type="dxa"/>
            <w:tcBorders>
              <w:top w:val="single" w:color="auto" w:sz="4" w:space="0"/>
              <w:left w:val="single" w:color="auto" w:sz="4" w:space="0"/>
              <w:bottom w:val="single" w:color="auto" w:sz="4" w:space="0"/>
              <w:right w:val="single" w:color="auto" w:sz="4" w:space="0"/>
            </w:tcBorders>
          </w:tcPr>
          <w:p w14:paraId="17019529">
            <w:pPr>
              <w:pStyle w:val="30"/>
              <w:jc w:val="center"/>
              <w:rPr>
                <w:rFonts w:ascii="等线" w:eastAsia="等线"/>
                <w:spacing w:val="-5"/>
                <w:sz w:val="18"/>
              </w:rPr>
            </w:pPr>
            <w:r>
              <w:rPr>
                <w:rFonts w:hint="eastAsia" w:ascii="等线" w:eastAsia="等线"/>
                <w:spacing w:val="-5"/>
                <w:sz w:val="18"/>
              </w:rPr>
              <w:t>疫苗</w:t>
            </w:r>
          </w:p>
        </w:tc>
      </w:tr>
      <w:tr w14:paraId="5ED8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A7E6574">
            <w:pPr>
              <w:pStyle w:val="30"/>
              <w:jc w:val="center"/>
              <w:rPr>
                <w:rFonts w:ascii="等线"/>
                <w:spacing w:val="-4"/>
                <w:sz w:val="18"/>
              </w:rPr>
            </w:pPr>
            <w:r>
              <w:rPr>
                <w:rFonts w:hint="eastAsia" w:ascii="等线"/>
                <w:spacing w:val="-4"/>
                <w:sz w:val="18"/>
              </w:rPr>
              <w:t>0805</w:t>
            </w:r>
          </w:p>
        </w:tc>
        <w:tc>
          <w:tcPr>
            <w:tcW w:w="1984" w:type="dxa"/>
            <w:tcBorders>
              <w:top w:val="single" w:color="auto" w:sz="4" w:space="0"/>
              <w:left w:val="single" w:color="auto" w:sz="4" w:space="0"/>
              <w:bottom w:val="single" w:color="auto" w:sz="4" w:space="0"/>
              <w:right w:val="single" w:color="auto" w:sz="4" w:space="0"/>
            </w:tcBorders>
            <w:noWrap/>
          </w:tcPr>
          <w:p w14:paraId="7FC10F1E">
            <w:pPr>
              <w:pStyle w:val="30"/>
              <w:jc w:val="center"/>
              <w:rPr>
                <w:rFonts w:ascii="等线" w:eastAsia="等线"/>
                <w:spacing w:val="-2"/>
                <w:sz w:val="18"/>
              </w:rPr>
            </w:pPr>
            <w:r>
              <w:rPr>
                <w:rFonts w:hint="eastAsia" w:ascii="等线" w:eastAsia="等线"/>
                <w:spacing w:val="-2"/>
                <w:sz w:val="18"/>
              </w:rPr>
              <w:t>促性激素类药</w:t>
            </w:r>
          </w:p>
        </w:tc>
        <w:tc>
          <w:tcPr>
            <w:tcW w:w="1985" w:type="dxa"/>
            <w:tcBorders>
              <w:top w:val="single" w:color="auto" w:sz="4" w:space="0"/>
              <w:left w:val="single" w:color="auto" w:sz="4" w:space="0"/>
              <w:bottom w:val="single" w:color="auto" w:sz="4" w:space="0"/>
              <w:right w:val="single" w:color="auto" w:sz="4" w:space="0"/>
            </w:tcBorders>
          </w:tcPr>
          <w:p w14:paraId="3F67CD96">
            <w:pPr>
              <w:pStyle w:val="30"/>
              <w:jc w:val="center"/>
              <w:rPr>
                <w:rFonts w:ascii="等线"/>
                <w:spacing w:val="-4"/>
                <w:sz w:val="18"/>
              </w:rPr>
            </w:pPr>
            <w:r>
              <w:rPr>
                <w:rFonts w:hint="eastAsia" w:ascii="等线"/>
                <w:spacing w:val="-4"/>
                <w:sz w:val="18"/>
              </w:rPr>
              <w:t>2103</w:t>
            </w:r>
          </w:p>
        </w:tc>
        <w:tc>
          <w:tcPr>
            <w:tcW w:w="2268" w:type="dxa"/>
            <w:tcBorders>
              <w:top w:val="single" w:color="auto" w:sz="4" w:space="0"/>
              <w:left w:val="single" w:color="auto" w:sz="4" w:space="0"/>
              <w:bottom w:val="single" w:color="auto" w:sz="4" w:space="0"/>
              <w:right w:val="single" w:color="auto" w:sz="4" w:space="0"/>
            </w:tcBorders>
          </w:tcPr>
          <w:p w14:paraId="05044DA9">
            <w:pPr>
              <w:pStyle w:val="30"/>
              <w:jc w:val="center"/>
              <w:rPr>
                <w:rFonts w:ascii="等线" w:eastAsia="等线"/>
                <w:spacing w:val="-5"/>
                <w:sz w:val="18"/>
              </w:rPr>
            </w:pPr>
            <w:r>
              <w:rPr>
                <w:rFonts w:hint="eastAsia" w:ascii="等线" w:eastAsia="等线"/>
                <w:spacing w:val="-5"/>
                <w:sz w:val="18"/>
              </w:rPr>
              <w:t>毒素</w:t>
            </w:r>
          </w:p>
        </w:tc>
      </w:tr>
      <w:tr w14:paraId="2871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4162255">
            <w:pPr>
              <w:pStyle w:val="30"/>
              <w:jc w:val="center"/>
              <w:rPr>
                <w:rFonts w:ascii="等线"/>
                <w:spacing w:val="-4"/>
                <w:sz w:val="18"/>
              </w:rPr>
            </w:pPr>
            <w:r>
              <w:rPr>
                <w:rFonts w:hint="eastAsia" w:ascii="等线"/>
                <w:spacing w:val="-4"/>
                <w:sz w:val="18"/>
              </w:rPr>
              <w:t>0806</w:t>
            </w:r>
          </w:p>
        </w:tc>
        <w:tc>
          <w:tcPr>
            <w:tcW w:w="1984" w:type="dxa"/>
            <w:tcBorders>
              <w:top w:val="single" w:color="auto" w:sz="4" w:space="0"/>
              <w:left w:val="single" w:color="auto" w:sz="4" w:space="0"/>
              <w:bottom w:val="single" w:color="auto" w:sz="4" w:space="0"/>
              <w:right w:val="single" w:color="auto" w:sz="4" w:space="0"/>
            </w:tcBorders>
            <w:noWrap/>
          </w:tcPr>
          <w:p w14:paraId="5986FE50">
            <w:pPr>
              <w:pStyle w:val="30"/>
              <w:jc w:val="center"/>
              <w:rPr>
                <w:rFonts w:ascii="等线" w:eastAsia="等线"/>
                <w:spacing w:val="-2"/>
                <w:sz w:val="18"/>
              </w:rPr>
            </w:pPr>
            <w:r>
              <w:rPr>
                <w:rFonts w:hint="eastAsia" w:ascii="等线" w:eastAsia="等线"/>
                <w:spacing w:val="-4"/>
                <w:sz w:val="18"/>
              </w:rPr>
              <w:t>避孕药</w:t>
            </w:r>
          </w:p>
        </w:tc>
        <w:tc>
          <w:tcPr>
            <w:tcW w:w="1985" w:type="dxa"/>
            <w:tcBorders>
              <w:top w:val="single" w:color="auto" w:sz="4" w:space="0"/>
              <w:left w:val="single" w:color="auto" w:sz="4" w:space="0"/>
              <w:bottom w:val="single" w:color="auto" w:sz="4" w:space="0"/>
              <w:right w:val="single" w:color="auto" w:sz="4" w:space="0"/>
            </w:tcBorders>
          </w:tcPr>
          <w:p w14:paraId="37EEF2E1">
            <w:pPr>
              <w:pStyle w:val="30"/>
              <w:jc w:val="center"/>
              <w:rPr>
                <w:rFonts w:ascii="等线"/>
                <w:spacing w:val="-4"/>
                <w:sz w:val="18"/>
              </w:rPr>
            </w:pPr>
            <w:r>
              <w:rPr>
                <w:rFonts w:hint="eastAsia" w:ascii="等线"/>
                <w:spacing w:val="-4"/>
                <w:sz w:val="18"/>
              </w:rPr>
              <w:t>2104</w:t>
            </w:r>
          </w:p>
        </w:tc>
        <w:tc>
          <w:tcPr>
            <w:tcW w:w="2268" w:type="dxa"/>
            <w:tcBorders>
              <w:top w:val="single" w:color="auto" w:sz="4" w:space="0"/>
              <w:left w:val="single" w:color="auto" w:sz="4" w:space="0"/>
              <w:bottom w:val="single" w:color="auto" w:sz="4" w:space="0"/>
              <w:right w:val="single" w:color="auto" w:sz="4" w:space="0"/>
            </w:tcBorders>
          </w:tcPr>
          <w:p w14:paraId="4E8A3CC7">
            <w:pPr>
              <w:pStyle w:val="30"/>
              <w:jc w:val="center"/>
              <w:rPr>
                <w:rFonts w:ascii="等线" w:eastAsia="等线"/>
                <w:spacing w:val="-5"/>
                <w:sz w:val="18"/>
              </w:rPr>
            </w:pPr>
            <w:r>
              <w:rPr>
                <w:rFonts w:hint="eastAsia" w:ascii="等线" w:eastAsia="等线"/>
                <w:spacing w:val="-4"/>
                <w:sz w:val="18"/>
              </w:rPr>
              <w:t>类毒素</w:t>
            </w:r>
          </w:p>
        </w:tc>
      </w:tr>
      <w:tr w14:paraId="6207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DCFA9DF">
            <w:pPr>
              <w:pStyle w:val="30"/>
              <w:jc w:val="center"/>
              <w:rPr>
                <w:rFonts w:ascii="等线"/>
                <w:spacing w:val="-4"/>
                <w:sz w:val="18"/>
              </w:rPr>
            </w:pPr>
            <w:r>
              <w:rPr>
                <w:rFonts w:hint="eastAsia" w:ascii="等线"/>
                <w:spacing w:val="-4"/>
                <w:sz w:val="18"/>
              </w:rPr>
              <w:t>0807</w:t>
            </w:r>
          </w:p>
        </w:tc>
        <w:tc>
          <w:tcPr>
            <w:tcW w:w="1984" w:type="dxa"/>
            <w:tcBorders>
              <w:top w:val="single" w:color="auto" w:sz="4" w:space="0"/>
              <w:left w:val="single" w:color="auto" w:sz="4" w:space="0"/>
              <w:bottom w:val="single" w:color="auto" w:sz="4" w:space="0"/>
              <w:right w:val="single" w:color="auto" w:sz="4" w:space="0"/>
            </w:tcBorders>
            <w:noWrap/>
          </w:tcPr>
          <w:p w14:paraId="5AA381D3">
            <w:pPr>
              <w:pStyle w:val="30"/>
              <w:jc w:val="center"/>
              <w:rPr>
                <w:rFonts w:ascii="等线" w:eastAsia="等线"/>
                <w:spacing w:val="-4"/>
                <w:sz w:val="18"/>
              </w:rPr>
            </w:pPr>
            <w:r>
              <w:rPr>
                <w:rFonts w:hint="eastAsia" w:ascii="等线" w:eastAsia="等线"/>
                <w:spacing w:val="-1"/>
                <w:sz w:val="18"/>
              </w:rPr>
              <w:t>子宫收缩药及抗生育药</w:t>
            </w:r>
          </w:p>
        </w:tc>
        <w:tc>
          <w:tcPr>
            <w:tcW w:w="1985" w:type="dxa"/>
            <w:tcBorders>
              <w:top w:val="single" w:color="auto" w:sz="4" w:space="0"/>
              <w:left w:val="single" w:color="auto" w:sz="4" w:space="0"/>
              <w:bottom w:val="single" w:color="auto" w:sz="4" w:space="0"/>
              <w:right w:val="single" w:color="auto" w:sz="4" w:space="0"/>
            </w:tcBorders>
          </w:tcPr>
          <w:p w14:paraId="3F5F16EB">
            <w:pPr>
              <w:pStyle w:val="30"/>
              <w:jc w:val="center"/>
              <w:rPr>
                <w:rFonts w:ascii="等线"/>
                <w:spacing w:val="-4"/>
                <w:sz w:val="18"/>
              </w:rPr>
            </w:pPr>
            <w:r>
              <w:rPr>
                <w:rFonts w:hint="eastAsia" w:ascii="等线"/>
                <w:spacing w:val="-4"/>
                <w:sz w:val="18"/>
              </w:rPr>
              <w:t>2105</w:t>
            </w:r>
          </w:p>
        </w:tc>
        <w:tc>
          <w:tcPr>
            <w:tcW w:w="2268" w:type="dxa"/>
            <w:tcBorders>
              <w:top w:val="single" w:color="auto" w:sz="4" w:space="0"/>
              <w:left w:val="single" w:color="auto" w:sz="4" w:space="0"/>
              <w:bottom w:val="single" w:color="auto" w:sz="4" w:space="0"/>
              <w:right w:val="single" w:color="auto" w:sz="4" w:space="0"/>
            </w:tcBorders>
          </w:tcPr>
          <w:p w14:paraId="7FFF34AF">
            <w:pPr>
              <w:pStyle w:val="30"/>
              <w:jc w:val="center"/>
              <w:rPr>
                <w:rFonts w:ascii="等线" w:eastAsia="等线"/>
                <w:spacing w:val="-4"/>
                <w:sz w:val="18"/>
              </w:rPr>
            </w:pPr>
            <w:r>
              <w:rPr>
                <w:rFonts w:hint="eastAsia" w:ascii="等线" w:eastAsia="等线"/>
                <w:spacing w:val="-4"/>
                <w:sz w:val="18"/>
              </w:rPr>
              <w:t>抗毒素</w:t>
            </w:r>
          </w:p>
        </w:tc>
      </w:tr>
      <w:tr w14:paraId="3982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E01AD39">
            <w:pPr>
              <w:pStyle w:val="30"/>
              <w:jc w:val="center"/>
              <w:rPr>
                <w:rFonts w:ascii="等线"/>
                <w:spacing w:val="-4"/>
                <w:sz w:val="18"/>
              </w:rPr>
            </w:pPr>
            <w:r>
              <w:rPr>
                <w:rFonts w:hint="eastAsia" w:ascii="等线"/>
                <w:spacing w:val="-4"/>
                <w:sz w:val="18"/>
              </w:rPr>
              <w:t>0808</w:t>
            </w:r>
          </w:p>
        </w:tc>
        <w:tc>
          <w:tcPr>
            <w:tcW w:w="1984" w:type="dxa"/>
            <w:tcBorders>
              <w:top w:val="single" w:color="auto" w:sz="4" w:space="0"/>
              <w:left w:val="single" w:color="auto" w:sz="4" w:space="0"/>
              <w:bottom w:val="single" w:color="auto" w:sz="4" w:space="0"/>
              <w:right w:val="single" w:color="auto" w:sz="4" w:space="0"/>
            </w:tcBorders>
            <w:noWrap/>
          </w:tcPr>
          <w:p w14:paraId="6C64BAC3">
            <w:pPr>
              <w:pStyle w:val="30"/>
              <w:jc w:val="center"/>
              <w:rPr>
                <w:rFonts w:ascii="等线" w:eastAsia="等线"/>
                <w:spacing w:val="-1"/>
                <w:sz w:val="18"/>
              </w:rPr>
            </w:pPr>
            <w:r>
              <w:rPr>
                <w:rFonts w:hint="eastAsia" w:ascii="等线" w:eastAsia="等线"/>
                <w:spacing w:val="-1"/>
                <w:sz w:val="18"/>
              </w:rPr>
              <w:t>胰腺激素及其它调节血糖药</w:t>
            </w:r>
          </w:p>
        </w:tc>
        <w:tc>
          <w:tcPr>
            <w:tcW w:w="1985" w:type="dxa"/>
            <w:tcBorders>
              <w:top w:val="single" w:color="auto" w:sz="4" w:space="0"/>
              <w:left w:val="single" w:color="auto" w:sz="4" w:space="0"/>
              <w:bottom w:val="single" w:color="auto" w:sz="4" w:space="0"/>
              <w:right w:val="single" w:color="auto" w:sz="4" w:space="0"/>
            </w:tcBorders>
          </w:tcPr>
          <w:p w14:paraId="7E95224E">
            <w:pPr>
              <w:pStyle w:val="30"/>
              <w:jc w:val="center"/>
              <w:rPr>
                <w:rFonts w:ascii="等线"/>
                <w:spacing w:val="-4"/>
                <w:sz w:val="18"/>
              </w:rPr>
            </w:pPr>
            <w:r>
              <w:rPr>
                <w:rFonts w:hint="eastAsia" w:ascii="等线"/>
                <w:spacing w:val="-4"/>
                <w:sz w:val="18"/>
              </w:rPr>
              <w:t>2106</w:t>
            </w:r>
          </w:p>
        </w:tc>
        <w:tc>
          <w:tcPr>
            <w:tcW w:w="2268" w:type="dxa"/>
            <w:tcBorders>
              <w:top w:val="single" w:color="auto" w:sz="4" w:space="0"/>
              <w:left w:val="single" w:color="auto" w:sz="4" w:space="0"/>
              <w:bottom w:val="single" w:color="auto" w:sz="4" w:space="0"/>
              <w:right w:val="single" w:color="auto" w:sz="4" w:space="0"/>
            </w:tcBorders>
          </w:tcPr>
          <w:p w14:paraId="6FB84B83">
            <w:pPr>
              <w:pStyle w:val="30"/>
              <w:jc w:val="center"/>
              <w:rPr>
                <w:rFonts w:ascii="等线" w:eastAsia="等线"/>
                <w:spacing w:val="-4"/>
                <w:sz w:val="18"/>
              </w:rPr>
            </w:pPr>
            <w:r>
              <w:rPr>
                <w:rFonts w:hint="eastAsia" w:ascii="等线" w:eastAsia="等线"/>
                <w:spacing w:val="-4"/>
                <w:sz w:val="18"/>
              </w:rPr>
              <w:t>抗血清</w:t>
            </w:r>
          </w:p>
        </w:tc>
      </w:tr>
      <w:tr w14:paraId="420B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6CBC118">
            <w:pPr>
              <w:pStyle w:val="30"/>
              <w:jc w:val="center"/>
              <w:rPr>
                <w:rFonts w:ascii="等线"/>
                <w:spacing w:val="-4"/>
                <w:sz w:val="18"/>
              </w:rPr>
            </w:pPr>
            <w:r>
              <w:rPr>
                <w:rFonts w:hint="eastAsia" w:ascii="等线"/>
                <w:spacing w:val="-4"/>
                <w:sz w:val="18"/>
              </w:rPr>
              <w:t>0809</w:t>
            </w:r>
          </w:p>
        </w:tc>
        <w:tc>
          <w:tcPr>
            <w:tcW w:w="1984" w:type="dxa"/>
            <w:tcBorders>
              <w:top w:val="single" w:color="auto" w:sz="4" w:space="0"/>
              <w:left w:val="single" w:color="auto" w:sz="4" w:space="0"/>
              <w:bottom w:val="single" w:color="auto" w:sz="4" w:space="0"/>
              <w:right w:val="single" w:color="auto" w:sz="4" w:space="0"/>
            </w:tcBorders>
            <w:noWrap/>
          </w:tcPr>
          <w:p w14:paraId="3582CF11">
            <w:pPr>
              <w:pStyle w:val="30"/>
              <w:jc w:val="center"/>
              <w:rPr>
                <w:rFonts w:ascii="等线" w:eastAsia="等线"/>
                <w:spacing w:val="-1"/>
                <w:sz w:val="18"/>
              </w:rPr>
            </w:pPr>
            <w:r>
              <w:rPr>
                <w:rFonts w:hint="eastAsia" w:ascii="等线" w:eastAsia="等线"/>
                <w:spacing w:val="-1"/>
                <w:sz w:val="18"/>
              </w:rPr>
              <w:t>甲状腺激素及抗甲状腺药</w:t>
            </w:r>
          </w:p>
        </w:tc>
        <w:tc>
          <w:tcPr>
            <w:tcW w:w="1985" w:type="dxa"/>
            <w:tcBorders>
              <w:top w:val="single" w:color="auto" w:sz="4" w:space="0"/>
              <w:left w:val="single" w:color="auto" w:sz="4" w:space="0"/>
              <w:bottom w:val="single" w:color="auto" w:sz="4" w:space="0"/>
              <w:right w:val="single" w:color="auto" w:sz="4" w:space="0"/>
            </w:tcBorders>
          </w:tcPr>
          <w:p w14:paraId="35D84523">
            <w:pPr>
              <w:pStyle w:val="30"/>
              <w:jc w:val="center"/>
              <w:rPr>
                <w:rFonts w:ascii="等线"/>
                <w:spacing w:val="-4"/>
                <w:sz w:val="18"/>
              </w:rPr>
            </w:pPr>
            <w:r>
              <w:rPr>
                <w:rFonts w:hint="eastAsia" w:ascii="等线"/>
                <w:spacing w:val="-4"/>
                <w:sz w:val="18"/>
              </w:rPr>
              <w:t>2107</w:t>
            </w:r>
          </w:p>
        </w:tc>
        <w:tc>
          <w:tcPr>
            <w:tcW w:w="2268" w:type="dxa"/>
            <w:tcBorders>
              <w:top w:val="single" w:color="auto" w:sz="4" w:space="0"/>
              <w:left w:val="single" w:color="auto" w:sz="4" w:space="0"/>
              <w:bottom w:val="single" w:color="auto" w:sz="4" w:space="0"/>
              <w:right w:val="single" w:color="auto" w:sz="4" w:space="0"/>
            </w:tcBorders>
          </w:tcPr>
          <w:p w14:paraId="65A926A2">
            <w:pPr>
              <w:pStyle w:val="30"/>
              <w:jc w:val="center"/>
              <w:rPr>
                <w:rFonts w:ascii="等线" w:eastAsia="等线"/>
                <w:spacing w:val="-4"/>
                <w:sz w:val="18"/>
              </w:rPr>
            </w:pPr>
            <w:r>
              <w:rPr>
                <w:rFonts w:hint="eastAsia" w:ascii="等线" w:eastAsia="等线"/>
                <w:spacing w:val="-3"/>
                <w:sz w:val="18"/>
              </w:rPr>
              <w:t>血液制品</w:t>
            </w:r>
          </w:p>
        </w:tc>
      </w:tr>
      <w:tr w14:paraId="1B6E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380AAD1">
            <w:pPr>
              <w:pStyle w:val="30"/>
              <w:jc w:val="center"/>
              <w:rPr>
                <w:rFonts w:ascii="等线"/>
                <w:spacing w:val="-4"/>
                <w:sz w:val="18"/>
              </w:rPr>
            </w:pPr>
            <w:r>
              <w:rPr>
                <w:rFonts w:hint="eastAsia" w:ascii="等线"/>
                <w:spacing w:val="-4"/>
                <w:sz w:val="18"/>
              </w:rPr>
              <w:t>0810</w:t>
            </w:r>
          </w:p>
        </w:tc>
        <w:tc>
          <w:tcPr>
            <w:tcW w:w="1984" w:type="dxa"/>
            <w:tcBorders>
              <w:top w:val="single" w:color="auto" w:sz="4" w:space="0"/>
              <w:left w:val="single" w:color="auto" w:sz="4" w:space="0"/>
              <w:bottom w:val="single" w:color="auto" w:sz="4" w:space="0"/>
              <w:right w:val="single" w:color="auto" w:sz="4" w:space="0"/>
            </w:tcBorders>
            <w:noWrap/>
          </w:tcPr>
          <w:p w14:paraId="4B96FF7C">
            <w:pPr>
              <w:pStyle w:val="30"/>
              <w:jc w:val="center"/>
              <w:rPr>
                <w:rFonts w:ascii="等线" w:eastAsia="等线"/>
                <w:spacing w:val="-1"/>
                <w:sz w:val="18"/>
              </w:rPr>
            </w:pPr>
            <w:r>
              <w:rPr>
                <w:rFonts w:hint="eastAsia" w:ascii="等线" w:eastAsia="等线"/>
                <w:spacing w:val="-2"/>
                <w:sz w:val="18"/>
              </w:rPr>
              <w:t>前列腺素类药</w:t>
            </w:r>
          </w:p>
        </w:tc>
        <w:tc>
          <w:tcPr>
            <w:tcW w:w="1985" w:type="dxa"/>
            <w:tcBorders>
              <w:top w:val="single" w:color="auto" w:sz="4" w:space="0"/>
              <w:left w:val="single" w:color="auto" w:sz="4" w:space="0"/>
              <w:bottom w:val="single" w:color="auto" w:sz="4" w:space="0"/>
              <w:right w:val="single" w:color="auto" w:sz="4" w:space="0"/>
            </w:tcBorders>
          </w:tcPr>
          <w:p w14:paraId="7D9E87C5">
            <w:pPr>
              <w:pStyle w:val="30"/>
              <w:jc w:val="center"/>
              <w:rPr>
                <w:rFonts w:ascii="等线"/>
                <w:spacing w:val="-4"/>
                <w:sz w:val="18"/>
              </w:rPr>
            </w:pPr>
            <w:r>
              <w:rPr>
                <w:rFonts w:hint="eastAsia" w:ascii="等线"/>
                <w:spacing w:val="-4"/>
                <w:sz w:val="18"/>
              </w:rPr>
              <w:t>2108</w:t>
            </w:r>
          </w:p>
        </w:tc>
        <w:tc>
          <w:tcPr>
            <w:tcW w:w="2268" w:type="dxa"/>
            <w:tcBorders>
              <w:top w:val="single" w:color="auto" w:sz="4" w:space="0"/>
              <w:left w:val="single" w:color="auto" w:sz="4" w:space="0"/>
              <w:bottom w:val="single" w:color="auto" w:sz="4" w:space="0"/>
              <w:right w:val="single" w:color="auto" w:sz="4" w:space="0"/>
            </w:tcBorders>
          </w:tcPr>
          <w:p w14:paraId="3B6F585D">
            <w:pPr>
              <w:pStyle w:val="30"/>
              <w:jc w:val="center"/>
              <w:rPr>
                <w:rFonts w:ascii="等线" w:eastAsia="等线"/>
                <w:spacing w:val="-3"/>
                <w:sz w:val="18"/>
              </w:rPr>
            </w:pPr>
            <w:r>
              <w:rPr>
                <w:rFonts w:hint="eastAsia" w:ascii="等线" w:eastAsia="等线"/>
                <w:spacing w:val="-3"/>
                <w:sz w:val="18"/>
              </w:rPr>
              <w:t>细胞因子</w:t>
            </w:r>
          </w:p>
        </w:tc>
      </w:tr>
      <w:tr w14:paraId="1DBE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BE78986">
            <w:pPr>
              <w:pStyle w:val="30"/>
              <w:jc w:val="center"/>
              <w:rPr>
                <w:rFonts w:ascii="等线"/>
                <w:spacing w:val="-4"/>
                <w:sz w:val="18"/>
              </w:rPr>
            </w:pPr>
            <w:r>
              <w:rPr>
                <w:rFonts w:hint="eastAsia" w:ascii="等线"/>
                <w:spacing w:val="-4"/>
                <w:sz w:val="18"/>
              </w:rPr>
              <w:t>0899</w:t>
            </w:r>
          </w:p>
        </w:tc>
        <w:tc>
          <w:tcPr>
            <w:tcW w:w="1984" w:type="dxa"/>
            <w:tcBorders>
              <w:top w:val="single" w:color="auto" w:sz="4" w:space="0"/>
              <w:left w:val="single" w:color="auto" w:sz="4" w:space="0"/>
              <w:bottom w:val="single" w:color="auto" w:sz="4" w:space="0"/>
              <w:right w:val="single" w:color="auto" w:sz="4" w:space="0"/>
            </w:tcBorders>
            <w:noWrap/>
          </w:tcPr>
          <w:p w14:paraId="151DE4D0">
            <w:pPr>
              <w:pStyle w:val="30"/>
              <w:jc w:val="center"/>
              <w:rPr>
                <w:rFonts w:ascii="等线" w:eastAsia="等线"/>
                <w:spacing w:val="-2"/>
                <w:sz w:val="18"/>
              </w:rPr>
            </w:pPr>
            <w:r>
              <w:rPr>
                <w:rFonts w:hint="eastAsia" w:ascii="等线" w:eastAsia="等线"/>
                <w:spacing w:val="-1"/>
                <w:sz w:val="18"/>
              </w:rPr>
              <w:t>其它激素及调节内分泌功能类药</w:t>
            </w:r>
          </w:p>
        </w:tc>
        <w:tc>
          <w:tcPr>
            <w:tcW w:w="1985" w:type="dxa"/>
            <w:tcBorders>
              <w:top w:val="single" w:color="auto" w:sz="4" w:space="0"/>
              <w:left w:val="single" w:color="auto" w:sz="4" w:space="0"/>
              <w:bottom w:val="single" w:color="auto" w:sz="4" w:space="0"/>
              <w:right w:val="single" w:color="auto" w:sz="4" w:space="0"/>
            </w:tcBorders>
          </w:tcPr>
          <w:p w14:paraId="494E923E">
            <w:pPr>
              <w:pStyle w:val="30"/>
              <w:jc w:val="center"/>
              <w:rPr>
                <w:rFonts w:ascii="等线"/>
                <w:spacing w:val="-4"/>
                <w:sz w:val="18"/>
              </w:rPr>
            </w:pPr>
            <w:r>
              <w:rPr>
                <w:rFonts w:hint="eastAsia" w:ascii="等线"/>
                <w:spacing w:val="-4"/>
                <w:sz w:val="18"/>
              </w:rPr>
              <w:t>2109</w:t>
            </w:r>
          </w:p>
        </w:tc>
        <w:tc>
          <w:tcPr>
            <w:tcW w:w="2268" w:type="dxa"/>
            <w:tcBorders>
              <w:top w:val="single" w:color="auto" w:sz="4" w:space="0"/>
              <w:left w:val="single" w:color="auto" w:sz="4" w:space="0"/>
              <w:bottom w:val="single" w:color="auto" w:sz="4" w:space="0"/>
              <w:right w:val="single" w:color="auto" w:sz="4" w:space="0"/>
            </w:tcBorders>
          </w:tcPr>
          <w:p w14:paraId="5F7AAD61">
            <w:pPr>
              <w:pStyle w:val="30"/>
              <w:jc w:val="center"/>
              <w:rPr>
                <w:rFonts w:ascii="等线" w:eastAsia="等线"/>
                <w:spacing w:val="-3"/>
                <w:sz w:val="18"/>
              </w:rPr>
            </w:pPr>
            <w:r>
              <w:rPr>
                <w:rFonts w:hint="eastAsia" w:ascii="等线" w:eastAsia="等线"/>
                <w:spacing w:val="-2"/>
                <w:sz w:val="18"/>
              </w:rPr>
              <w:t>体内诊断用生物制品</w:t>
            </w:r>
          </w:p>
        </w:tc>
      </w:tr>
      <w:tr w14:paraId="62D2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A03707D">
            <w:pPr>
              <w:pStyle w:val="30"/>
              <w:jc w:val="center"/>
              <w:rPr>
                <w:rFonts w:ascii="等线"/>
                <w:spacing w:val="-4"/>
                <w:sz w:val="18"/>
              </w:rPr>
            </w:pPr>
            <w:r>
              <w:rPr>
                <w:rFonts w:hint="eastAsia" w:ascii="等线"/>
                <w:spacing w:val="-4"/>
                <w:sz w:val="18"/>
              </w:rPr>
              <w:t>0900</w:t>
            </w:r>
          </w:p>
        </w:tc>
        <w:tc>
          <w:tcPr>
            <w:tcW w:w="1984" w:type="dxa"/>
            <w:tcBorders>
              <w:top w:val="single" w:color="auto" w:sz="4" w:space="0"/>
              <w:left w:val="single" w:color="auto" w:sz="4" w:space="0"/>
              <w:bottom w:val="single" w:color="auto" w:sz="4" w:space="0"/>
              <w:right w:val="single" w:color="auto" w:sz="4" w:space="0"/>
            </w:tcBorders>
            <w:noWrap/>
          </w:tcPr>
          <w:p w14:paraId="5A350885">
            <w:pPr>
              <w:pStyle w:val="30"/>
              <w:jc w:val="center"/>
              <w:rPr>
                <w:rFonts w:ascii="等线" w:eastAsia="等线"/>
                <w:spacing w:val="-1"/>
                <w:sz w:val="18"/>
              </w:rPr>
            </w:pPr>
            <w:r>
              <w:rPr>
                <w:rFonts w:hint="eastAsia" w:ascii="等线" w:eastAsia="等线"/>
                <w:spacing w:val="-2"/>
                <w:sz w:val="18"/>
              </w:rPr>
              <w:t>调节免疫功能药物</w:t>
            </w:r>
          </w:p>
        </w:tc>
        <w:tc>
          <w:tcPr>
            <w:tcW w:w="1985" w:type="dxa"/>
            <w:tcBorders>
              <w:top w:val="single" w:color="auto" w:sz="4" w:space="0"/>
              <w:left w:val="single" w:color="auto" w:sz="4" w:space="0"/>
              <w:bottom w:val="single" w:color="auto" w:sz="4" w:space="0"/>
              <w:right w:val="single" w:color="auto" w:sz="4" w:space="0"/>
            </w:tcBorders>
          </w:tcPr>
          <w:p w14:paraId="2F9EF04D">
            <w:pPr>
              <w:pStyle w:val="30"/>
              <w:jc w:val="center"/>
              <w:rPr>
                <w:rFonts w:ascii="等线"/>
                <w:spacing w:val="-4"/>
                <w:sz w:val="18"/>
              </w:rPr>
            </w:pPr>
            <w:r>
              <w:rPr>
                <w:rFonts w:hint="eastAsia" w:ascii="等线"/>
                <w:spacing w:val="-4"/>
                <w:sz w:val="18"/>
              </w:rPr>
              <w:t>2110</w:t>
            </w:r>
          </w:p>
        </w:tc>
        <w:tc>
          <w:tcPr>
            <w:tcW w:w="2268" w:type="dxa"/>
            <w:tcBorders>
              <w:top w:val="single" w:color="auto" w:sz="4" w:space="0"/>
              <w:left w:val="single" w:color="auto" w:sz="4" w:space="0"/>
              <w:bottom w:val="single" w:color="auto" w:sz="4" w:space="0"/>
              <w:right w:val="single" w:color="auto" w:sz="4" w:space="0"/>
            </w:tcBorders>
          </w:tcPr>
          <w:p w14:paraId="2400A576">
            <w:pPr>
              <w:pStyle w:val="30"/>
              <w:jc w:val="center"/>
              <w:rPr>
                <w:rFonts w:ascii="等线" w:eastAsia="等线"/>
                <w:spacing w:val="-2"/>
                <w:sz w:val="18"/>
              </w:rPr>
            </w:pPr>
            <w:r>
              <w:rPr>
                <w:rFonts w:hint="eastAsia" w:ascii="等线" w:eastAsia="等线"/>
                <w:spacing w:val="-1"/>
                <w:sz w:val="18"/>
              </w:rPr>
              <w:t>细菌类体外诊断用生物制品</w:t>
            </w:r>
          </w:p>
        </w:tc>
      </w:tr>
      <w:tr w14:paraId="353F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8C9D077">
            <w:pPr>
              <w:pStyle w:val="30"/>
              <w:jc w:val="center"/>
              <w:rPr>
                <w:rFonts w:ascii="等线"/>
                <w:spacing w:val="-4"/>
                <w:sz w:val="18"/>
              </w:rPr>
            </w:pPr>
            <w:r>
              <w:rPr>
                <w:rFonts w:hint="eastAsia" w:ascii="等线"/>
                <w:spacing w:val="-4"/>
                <w:sz w:val="18"/>
              </w:rPr>
              <w:t>0901</w:t>
            </w:r>
          </w:p>
        </w:tc>
        <w:tc>
          <w:tcPr>
            <w:tcW w:w="1984" w:type="dxa"/>
            <w:tcBorders>
              <w:top w:val="single" w:color="auto" w:sz="4" w:space="0"/>
              <w:left w:val="single" w:color="auto" w:sz="4" w:space="0"/>
              <w:bottom w:val="single" w:color="auto" w:sz="4" w:space="0"/>
              <w:right w:val="single" w:color="auto" w:sz="4" w:space="0"/>
            </w:tcBorders>
            <w:noWrap/>
          </w:tcPr>
          <w:p w14:paraId="665A1F84">
            <w:pPr>
              <w:pStyle w:val="30"/>
              <w:jc w:val="center"/>
              <w:rPr>
                <w:rFonts w:ascii="等线" w:eastAsia="等线"/>
                <w:spacing w:val="-2"/>
                <w:sz w:val="18"/>
              </w:rPr>
            </w:pPr>
            <w:r>
              <w:rPr>
                <w:rFonts w:hint="eastAsia" w:ascii="等线" w:eastAsia="等线"/>
                <w:spacing w:val="-2"/>
                <w:sz w:val="18"/>
              </w:rPr>
              <w:t>免疫抑制剂</w:t>
            </w:r>
          </w:p>
        </w:tc>
        <w:tc>
          <w:tcPr>
            <w:tcW w:w="1985" w:type="dxa"/>
            <w:tcBorders>
              <w:top w:val="single" w:color="auto" w:sz="4" w:space="0"/>
              <w:left w:val="single" w:color="auto" w:sz="4" w:space="0"/>
              <w:bottom w:val="single" w:color="auto" w:sz="4" w:space="0"/>
              <w:right w:val="single" w:color="auto" w:sz="4" w:space="0"/>
            </w:tcBorders>
          </w:tcPr>
          <w:p w14:paraId="6FAD146E">
            <w:pPr>
              <w:pStyle w:val="30"/>
              <w:jc w:val="center"/>
              <w:rPr>
                <w:rFonts w:ascii="等线"/>
                <w:spacing w:val="-4"/>
                <w:sz w:val="18"/>
              </w:rPr>
            </w:pPr>
            <w:r>
              <w:rPr>
                <w:rFonts w:hint="eastAsia" w:ascii="等线"/>
                <w:spacing w:val="-4"/>
                <w:sz w:val="18"/>
              </w:rPr>
              <w:t>2111</w:t>
            </w:r>
          </w:p>
        </w:tc>
        <w:tc>
          <w:tcPr>
            <w:tcW w:w="2268" w:type="dxa"/>
            <w:tcBorders>
              <w:top w:val="single" w:color="auto" w:sz="4" w:space="0"/>
              <w:left w:val="single" w:color="auto" w:sz="4" w:space="0"/>
              <w:bottom w:val="single" w:color="auto" w:sz="4" w:space="0"/>
              <w:right w:val="single" w:color="auto" w:sz="4" w:space="0"/>
            </w:tcBorders>
          </w:tcPr>
          <w:p w14:paraId="049DE6D1">
            <w:pPr>
              <w:pStyle w:val="30"/>
              <w:jc w:val="center"/>
              <w:rPr>
                <w:rFonts w:ascii="等线" w:eastAsia="等线"/>
                <w:spacing w:val="-1"/>
                <w:sz w:val="18"/>
              </w:rPr>
            </w:pPr>
            <w:r>
              <w:rPr>
                <w:rFonts w:hint="eastAsia" w:ascii="等线" w:eastAsia="等线"/>
                <w:spacing w:val="-1"/>
                <w:sz w:val="18"/>
              </w:rPr>
              <w:t>病毒类体外诊断用生物制品</w:t>
            </w:r>
          </w:p>
        </w:tc>
      </w:tr>
      <w:tr w14:paraId="0184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98A0B1E">
            <w:pPr>
              <w:pStyle w:val="30"/>
              <w:jc w:val="center"/>
              <w:rPr>
                <w:rFonts w:ascii="等线"/>
                <w:spacing w:val="-4"/>
                <w:sz w:val="18"/>
              </w:rPr>
            </w:pPr>
            <w:r>
              <w:rPr>
                <w:rFonts w:hint="eastAsia" w:ascii="等线"/>
                <w:spacing w:val="-4"/>
                <w:sz w:val="18"/>
              </w:rPr>
              <w:t>0902</w:t>
            </w:r>
          </w:p>
        </w:tc>
        <w:tc>
          <w:tcPr>
            <w:tcW w:w="1984" w:type="dxa"/>
            <w:tcBorders>
              <w:top w:val="single" w:color="auto" w:sz="4" w:space="0"/>
              <w:left w:val="single" w:color="auto" w:sz="4" w:space="0"/>
              <w:bottom w:val="single" w:color="auto" w:sz="4" w:space="0"/>
              <w:right w:val="single" w:color="auto" w:sz="4" w:space="0"/>
            </w:tcBorders>
            <w:noWrap/>
          </w:tcPr>
          <w:p w14:paraId="68D22FA4">
            <w:pPr>
              <w:pStyle w:val="30"/>
              <w:jc w:val="center"/>
              <w:rPr>
                <w:rFonts w:ascii="等线" w:eastAsia="等线"/>
                <w:spacing w:val="-2"/>
                <w:sz w:val="18"/>
              </w:rPr>
            </w:pPr>
            <w:r>
              <w:rPr>
                <w:rFonts w:hint="eastAsia" w:ascii="等线" w:eastAsia="等线"/>
                <w:spacing w:val="-2"/>
                <w:sz w:val="18"/>
              </w:rPr>
              <w:t>生物反应调节剂</w:t>
            </w:r>
          </w:p>
        </w:tc>
        <w:tc>
          <w:tcPr>
            <w:tcW w:w="1985" w:type="dxa"/>
            <w:tcBorders>
              <w:top w:val="single" w:color="auto" w:sz="4" w:space="0"/>
              <w:left w:val="single" w:color="auto" w:sz="4" w:space="0"/>
              <w:bottom w:val="single" w:color="auto" w:sz="4" w:space="0"/>
              <w:right w:val="single" w:color="auto" w:sz="4" w:space="0"/>
            </w:tcBorders>
          </w:tcPr>
          <w:p w14:paraId="1099B167">
            <w:pPr>
              <w:pStyle w:val="30"/>
              <w:jc w:val="center"/>
              <w:rPr>
                <w:rFonts w:ascii="等线"/>
                <w:spacing w:val="-4"/>
                <w:sz w:val="18"/>
              </w:rPr>
            </w:pPr>
            <w:r>
              <w:rPr>
                <w:rFonts w:hint="eastAsia" w:ascii="等线"/>
                <w:spacing w:val="-4"/>
                <w:sz w:val="18"/>
              </w:rPr>
              <w:t>2112</w:t>
            </w:r>
          </w:p>
        </w:tc>
        <w:tc>
          <w:tcPr>
            <w:tcW w:w="2268" w:type="dxa"/>
            <w:tcBorders>
              <w:top w:val="single" w:color="auto" w:sz="4" w:space="0"/>
              <w:left w:val="single" w:color="auto" w:sz="4" w:space="0"/>
              <w:bottom w:val="single" w:color="auto" w:sz="4" w:space="0"/>
              <w:right w:val="single" w:color="auto" w:sz="4" w:space="0"/>
            </w:tcBorders>
          </w:tcPr>
          <w:p w14:paraId="6057D5F0">
            <w:pPr>
              <w:pStyle w:val="30"/>
              <w:jc w:val="center"/>
              <w:rPr>
                <w:rFonts w:ascii="等线" w:eastAsia="等线"/>
                <w:spacing w:val="-1"/>
                <w:sz w:val="18"/>
              </w:rPr>
            </w:pPr>
            <w:r>
              <w:rPr>
                <w:rFonts w:hint="eastAsia" w:ascii="等线" w:eastAsia="等线"/>
                <w:spacing w:val="-1"/>
                <w:sz w:val="18"/>
              </w:rPr>
              <w:t>立克次代本类体外诊断用生物制品</w:t>
            </w:r>
          </w:p>
        </w:tc>
      </w:tr>
      <w:tr w14:paraId="2E75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41B5B01">
            <w:pPr>
              <w:pStyle w:val="30"/>
              <w:jc w:val="center"/>
              <w:rPr>
                <w:rFonts w:ascii="等线"/>
                <w:spacing w:val="-4"/>
                <w:sz w:val="18"/>
              </w:rPr>
            </w:pPr>
            <w:r>
              <w:rPr>
                <w:rFonts w:hint="eastAsia" w:ascii="等线"/>
                <w:spacing w:val="-4"/>
                <w:sz w:val="18"/>
              </w:rPr>
              <w:t>0999</w:t>
            </w:r>
          </w:p>
        </w:tc>
        <w:tc>
          <w:tcPr>
            <w:tcW w:w="1984" w:type="dxa"/>
            <w:tcBorders>
              <w:top w:val="single" w:color="auto" w:sz="4" w:space="0"/>
              <w:left w:val="single" w:color="auto" w:sz="4" w:space="0"/>
              <w:bottom w:val="single" w:color="auto" w:sz="4" w:space="0"/>
              <w:right w:val="single" w:color="auto" w:sz="4" w:space="0"/>
            </w:tcBorders>
            <w:noWrap/>
          </w:tcPr>
          <w:p w14:paraId="48C54428">
            <w:pPr>
              <w:pStyle w:val="30"/>
              <w:jc w:val="center"/>
              <w:rPr>
                <w:rFonts w:ascii="等线" w:eastAsia="等线"/>
                <w:spacing w:val="-2"/>
                <w:sz w:val="18"/>
              </w:rPr>
            </w:pPr>
            <w:r>
              <w:rPr>
                <w:rFonts w:hint="eastAsia" w:ascii="等线" w:eastAsia="等线"/>
                <w:spacing w:val="-2"/>
                <w:sz w:val="18"/>
              </w:rPr>
              <w:t>其它调节免疫功能药</w:t>
            </w:r>
          </w:p>
        </w:tc>
        <w:tc>
          <w:tcPr>
            <w:tcW w:w="1985" w:type="dxa"/>
            <w:tcBorders>
              <w:top w:val="single" w:color="auto" w:sz="4" w:space="0"/>
              <w:left w:val="single" w:color="auto" w:sz="4" w:space="0"/>
              <w:bottom w:val="single" w:color="auto" w:sz="4" w:space="0"/>
              <w:right w:val="single" w:color="auto" w:sz="4" w:space="0"/>
            </w:tcBorders>
          </w:tcPr>
          <w:p w14:paraId="141C60E7">
            <w:pPr>
              <w:pStyle w:val="30"/>
              <w:jc w:val="center"/>
              <w:rPr>
                <w:rFonts w:ascii="等线"/>
                <w:spacing w:val="-4"/>
                <w:sz w:val="18"/>
              </w:rPr>
            </w:pPr>
            <w:r>
              <w:rPr>
                <w:rFonts w:hint="eastAsia" w:ascii="等线"/>
                <w:spacing w:val="-4"/>
                <w:sz w:val="18"/>
              </w:rPr>
              <w:t>2113</w:t>
            </w:r>
          </w:p>
        </w:tc>
        <w:tc>
          <w:tcPr>
            <w:tcW w:w="2268" w:type="dxa"/>
            <w:tcBorders>
              <w:top w:val="single" w:color="auto" w:sz="4" w:space="0"/>
              <w:left w:val="single" w:color="auto" w:sz="4" w:space="0"/>
              <w:bottom w:val="single" w:color="auto" w:sz="4" w:space="0"/>
              <w:right w:val="single" w:color="auto" w:sz="4" w:space="0"/>
            </w:tcBorders>
          </w:tcPr>
          <w:p w14:paraId="7FE3C973">
            <w:pPr>
              <w:pStyle w:val="30"/>
              <w:jc w:val="center"/>
              <w:rPr>
                <w:rFonts w:ascii="等线" w:eastAsia="等线"/>
                <w:spacing w:val="-1"/>
                <w:sz w:val="18"/>
              </w:rPr>
            </w:pPr>
            <w:r>
              <w:rPr>
                <w:rFonts w:hint="eastAsia" w:ascii="等线" w:eastAsia="等线"/>
                <w:spacing w:val="-1"/>
                <w:sz w:val="18"/>
              </w:rPr>
              <w:t>血液免疫类体外诊断用生物制品</w:t>
            </w:r>
          </w:p>
        </w:tc>
      </w:tr>
      <w:tr w14:paraId="08CA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2B7C41C">
            <w:pPr>
              <w:pStyle w:val="30"/>
              <w:jc w:val="center"/>
              <w:rPr>
                <w:rFonts w:ascii="等线"/>
                <w:spacing w:val="-4"/>
                <w:sz w:val="18"/>
              </w:rPr>
            </w:pPr>
            <w:r>
              <w:rPr>
                <w:rFonts w:hint="eastAsia" w:ascii="等线"/>
                <w:spacing w:val="-4"/>
                <w:sz w:val="18"/>
              </w:rPr>
              <w:t>1000</w:t>
            </w:r>
          </w:p>
        </w:tc>
        <w:tc>
          <w:tcPr>
            <w:tcW w:w="1984" w:type="dxa"/>
            <w:tcBorders>
              <w:top w:val="single" w:color="auto" w:sz="4" w:space="0"/>
              <w:left w:val="single" w:color="auto" w:sz="4" w:space="0"/>
              <w:bottom w:val="single" w:color="auto" w:sz="4" w:space="0"/>
              <w:right w:val="single" w:color="auto" w:sz="4" w:space="0"/>
            </w:tcBorders>
            <w:noWrap/>
          </w:tcPr>
          <w:p w14:paraId="32CC3C98">
            <w:pPr>
              <w:pStyle w:val="30"/>
              <w:jc w:val="center"/>
              <w:rPr>
                <w:rFonts w:ascii="等线" w:eastAsia="等线"/>
                <w:spacing w:val="-2"/>
                <w:sz w:val="18"/>
              </w:rPr>
            </w:pPr>
            <w:r>
              <w:rPr>
                <w:rFonts w:hint="eastAsia" w:ascii="等线" w:eastAsia="等线"/>
                <w:spacing w:val="-2"/>
                <w:sz w:val="18"/>
              </w:rPr>
              <w:t>抗肿瘤药物</w:t>
            </w:r>
          </w:p>
        </w:tc>
        <w:tc>
          <w:tcPr>
            <w:tcW w:w="1985" w:type="dxa"/>
            <w:tcBorders>
              <w:top w:val="single" w:color="auto" w:sz="4" w:space="0"/>
              <w:left w:val="single" w:color="auto" w:sz="4" w:space="0"/>
              <w:bottom w:val="single" w:color="auto" w:sz="4" w:space="0"/>
              <w:right w:val="single" w:color="auto" w:sz="4" w:space="0"/>
            </w:tcBorders>
          </w:tcPr>
          <w:p w14:paraId="7E2D6C17">
            <w:pPr>
              <w:pStyle w:val="30"/>
              <w:jc w:val="center"/>
              <w:rPr>
                <w:rFonts w:ascii="等线"/>
                <w:spacing w:val="-4"/>
                <w:sz w:val="18"/>
              </w:rPr>
            </w:pPr>
            <w:r>
              <w:rPr>
                <w:rFonts w:hint="eastAsia" w:ascii="等线"/>
                <w:spacing w:val="-4"/>
                <w:sz w:val="18"/>
              </w:rPr>
              <w:t>2114</w:t>
            </w:r>
          </w:p>
        </w:tc>
        <w:tc>
          <w:tcPr>
            <w:tcW w:w="2268" w:type="dxa"/>
            <w:tcBorders>
              <w:top w:val="single" w:color="auto" w:sz="4" w:space="0"/>
              <w:left w:val="single" w:color="auto" w:sz="4" w:space="0"/>
              <w:bottom w:val="single" w:color="auto" w:sz="4" w:space="0"/>
              <w:right w:val="single" w:color="auto" w:sz="4" w:space="0"/>
            </w:tcBorders>
          </w:tcPr>
          <w:p w14:paraId="6F084565">
            <w:pPr>
              <w:pStyle w:val="30"/>
              <w:jc w:val="center"/>
              <w:rPr>
                <w:rFonts w:ascii="等线" w:eastAsia="等线"/>
                <w:spacing w:val="-1"/>
                <w:sz w:val="18"/>
              </w:rPr>
            </w:pPr>
            <w:r>
              <w:rPr>
                <w:rFonts w:hint="eastAsia" w:ascii="等线" w:eastAsia="等线"/>
                <w:spacing w:val="-1"/>
                <w:sz w:val="18"/>
              </w:rPr>
              <w:t>其它类体外诊断用生物制品</w:t>
            </w:r>
          </w:p>
        </w:tc>
      </w:tr>
      <w:tr w14:paraId="5484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451E3DA">
            <w:pPr>
              <w:pStyle w:val="30"/>
              <w:jc w:val="center"/>
              <w:rPr>
                <w:rFonts w:ascii="等线"/>
                <w:spacing w:val="-4"/>
                <w:sz w:val="18"/>
              </w:rPr>
            </w:pPr>
            <w:r>
              <w:rPr>
                <w:rFonts w:hint="eastAsia" w:ascii="等线"/>
                <w:spacing w:val="-4"/>
                <w:sz w:val="18"/>
              </w:rPr>
              <w:t>1001</w:t>
            </w:r>
          </w:p>
        </w:tc>
        <w:tc>
          <w:tcPr>
            <w:tcW w:w="1984" w:type="dxa"/>
            <w:tcBorders>
              <w:top w:val="single" w:color="auto" w:sz="4" w:space="0"/>
              <w:left w:val="single" w:color="auto" w:sz="4" w:space="0"/>
              <w:bottom w:val="single" w:color="auto" w:sz="4" w:space="0"/>
              <w:right w:val="single" w:color="auto" w:sz="4" w:space="0"/>
            </w:tcBorders>
            <w:noWrap/>
          </w:tcPr>
          <w:p w14:paraId="3D08435C">
            <w:pPr>
              <w:pStyle w:val="30"/>
              <w:jc w:val="center"/>
              <w:rPr>
                <w:rFonts w:ascii="等线" w:eastAsia="等线"/>
                <w:spacing w:val="-2"/>
                <w:sz w:val="18"/>
              </w:rPr>
            </w:pPr>
            <w:r>
              <w:rPr>
                <w:rFonts w:hint="eastAsia" w:ascii="等线" w:eastAsia="等线"/>
                <w:spacing w:val="-2"/>
                <w:sz w:val="18"/>
              </w:rPr>
              <w:t>烷化剂类抗肿瘤药</w:t>
            </w:r>
          </w:p>
        </w:tc>
        <w:tc>
          <w:tcPr>
            <w:tcW w:w="1985" w:type="dxa"/>
            <w:tcBorders>
              <w:top w:val="single" w:color="auto" w:sz="4" w:space="0"/>
              <w:left w:val="single" w:color="auto" w:sz="4" w:space="0"/>
              <w:bottom w:val="single" w:color="auto" w:sz="4" w:space="0"/>
              <w:right w:val="single" w:color="auto" w:sz="4" w:space="0"/>
            </w:tcBorders>
          </w:tcPr>
          <w:p w14:paraId="6A8228E1">
            <w:pPr>
              <w:pStyle w:val="30"/>
              <w:jc w:val="center"/>
              <w:rPr>
                <w:rFonts w:ascii="等线"/>
                <w:spacing w:val="-4"/>
                <w:sz w:val="18"/>
              </w:rPr>
            </w:pPr>
            <w:r>
              <w:rPr>
                <w:rFonts w:hint="eastAsia" w:ascii="等线"/>
                <w:spacing w:val="-4"/>
                <w:sz w:val="18"/>
              </w:rPr>
              <w:t>2199</w:t>
            </w:r>
          </w:p>
        </w:tc>
        <w:tc>
          <w:tcPr>
            <w:tcW w:w="2268" w:type="dxa"/>
            <w:tcBorders>
              <w:top w:val="single" w:color="auto" w:sz="4" w:space="0"/>
              <w:left w:val="single" w:color="auto" w:sz="4" w:space="0"/>
              <w:bottom w:val="single" w:color="auto" w:sz="4" w:space="0"/>
              <w:right w:val="single" w:color="auto" w:sz="4" w:space="0"/>
            </w:tcBorders>
          </w:tcPr>
          <w:p w14:paraId="58BA0C8E">
            <w:pPr>
              <w:pStyle w:val="30"/>
              <w:jc w:val="center"/>
              <w:rPr>
                <w:rFonts w:ascii="等线" w:eastAsia="等线"/>
                <w:spacing w:val="-1"/>
                <w:sz w:val="18"/>
              </w:rPr>
            </w:pPr>
            <w:r>
              <w:rPr>
                <w:rFonts w:hint="eastAsia" w:ascii="等线" w:eastAsia="等线"/>
                <w:spacing w:val="-2"/>
                <w:sz w:val="18"/>
              </w:rPr>
              <w:t>其它生物制品</w:t>
            </w:r>
          </w:p>
        </w:tc>
      </w:tr>
      <w:tr w14:paraId="009B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746EDBD">
            <w:pPr>
              <w:pStyle w:val="30"/>
              <w:jc w:val="center"/>
              <w:rPr>
                <w:rFonts w:ascii="等线"/>
                <w:spacing w:val="-4"/>
                <w:sz w:val="18"/>
              </w:rPr>
            </w:pPr>
            <w:r>
              <w:rPr>
                <w:rFonts w:hint="eastAsia" w:ascii="等线"/>
                <w:spacing w:val="-4"/>
                <w:sz w:val="18"/>
              </w:rPr>
              <w:t>1002</w:t>
            </w:r>
          </w:p>
        </w:tc>
        <w:tc>
          <w:tcPr>
            <w:tcW w:w="1984" w:type="dxa"/>
            <w:tcBorders>
              <w:top w:val="single" w:color="auto" w:sz="4" w:space="0"/>
              <w:left w:val="single" w:color="auto" w:sz="4" w:space="0"/>
              <w:bottom w:val="single" w:color="auto" w:sz="4" w:space="0"/>
              <w:right w:val="single" w:color="auto" w:sz="4" w:space="0"/>
            </w:tcBorders>
            <w:noWrap/>
          </w:tcPr>
          <w:p w14:paraId="2C7B3357">
            <w:pPr>
              <w:pStyle w:val="30"/>
              <w:jc w:val="center"/>
              <w:rPr>
                <w:rFonts w:ascii="等线" w:eastAsia="等线"/>
                <w:spacing w:val="-2"/>
                <w:sz w:val="18"/>
              </w:rPr>
            </w:pPr>
            <w:r>
              <w:rPr>
                <w:rFonts w:hint="eastAsia" w:ascii="等线" w:eastAsia="等线"/>
                <w:spacing w:val="-2"/>
                <w:sz w:val="18"/>
              </w:rPr>
              <w:t>抗代谢类抗肿瘤药物</w:t>
            </w:r>
          </w:p>
        </w:tc>
        <w:tc>
          <w:tcPr>
            <w:tcW w:w="1985" w:type="dxa"/>
            <w:tcBorders>
              <w:top w:val="single" w:color="auto" w:sz="4" w:space="0"/>
              <w:left w:val="single" w:color="auto" w:sz="4" w:space="0"/>
              <w:bottom w:val="single" w:color="auto" w:sz="4" w:space="0"/>
              <w:right w:val="single" w:color="auto" w:sz="4" w:space="0"/>
            </w:tcBorders>
          </w:tcPr>
          <w:p w14:paraId="289FAC71">
            <w:pPr>
              <w:pStyle w:val="30"/>
              <w:jc w:val="center"/>
              <w:rPr>
                <w:rFonts w:ascii="等线"/>
                <w:spacing w:val="-4"/>
                <w:sz w:val="18"/>
              </w:rPr>
            </w:pPr>
            <w:r>
              <w:rPr>
                <w:rFonts w:hint="eastAsia" w:ascii="等线"/>
                <w:spacing w:val="-4"/>
                <w:sz w:val="18"/>
              </w:rPr>
              <w:t>2200</w:t>
            </w:r>
          </w:p>
        </w:tc>
        <w:tc>
          <w:tcPr>
            <w:tcW w:w="2268" w:type="dxa"/>
            <w:tcBorders>
              <w:top w:val="single" w:color="auto" w:sz="4" w:space="0"/>
              <w:left w:val="single" w:color="auto" w:sz="4" w:space="0"/>
              <w:bottom w:val="single" w:color="auto" w:sz="4" w:space="0"/>
              <w:right w:val="single" w:color="auto" w:sz="4" w:space="0"/>
            </w:tcBorders>
          </w:tcPr>
          <w:p w14:paraId="411A840B">
            <w:pPr>
              <w:pStyle w:val="30"/>
              <w:jc w:val="center"/>
              <w:rPr>
                <w:rFonts w:ascii="等线" w:eastAsia="等线"/>
                <w:spacing w:val="-2"/>
                <w:sz w:val="18"/>
              </w:rPr>
            </w:pPr>
            <w:r>
              <w:rPr>
                <w:rFonts w:hint="eastAsia" w:ascii="等线" w:eastAsia="等线"/>
                <w:spacing w:val="-3"/>
                <w:sz w:val="18"/>
              </w:rPr>
              <w:t>制剂辅料</w:t>
            </w:r>
          </w:p>
        </w:tc>
      </w:tr>
      <w:tr w14:paraId="25F5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F76334F">
            <w:pPr>
              <w:pStyle w:val="30"/>
              <w:jc w:val="center"/>
              <w:rPr>
                <w:rFonts w:ascii="等线"/>
                <w:spacing w:val="-4"/>
                <w:sz w:val="18"/>
              </w:rPr>
            </w:pPr>
            <w:r>
              <w:rPr>
                <w:rFonts w:hint="eastAsia" w:ascii="等线"/>
                <w:spacing w:val="-4"/>
                <w:sz w:val="18"/>
              </w:rPr>
              <w:t>1003</w:t>
            </w:r>
          </w:p>
        </w:tc>
        <w:tc>
          <w:tcPr>
            <w:tcW w:w="1984" w:type="dxa"/>
            <w:tcBorders>
              <w:top w:val="single" w:color="auto" w:sz="4" w:space="0"/>
              <w:left w:val="single" w:color="auto" w:sz="4" w:space="0"/>
              <w:bottom w:val="single" w:color="auto" w:sz="4" w:space="0"/>
              <w:right w:val="single" w:color="auto" w:sz="4" w:space="0"/>
            </w:tcBorders>
            <w:noWrap/>
          </w:tcPr>
          <w:p w14:paraId="2496213E">
            <w:pPr>
              <w:pStyle w:val="30"/>
              <w:jc w:val="center"/>
              <w:rPr>
                <w:rFonts w:ascii="等线" w:eastAsia="等线"/>
                <w:spacing w:val="-2"/>
                <w:sz w:val="18"/>
              </w:rPr>
            </w:pPr>
            <w:r>
              <w:rPr>
                <w:rFonts w:hint="eastAsia" w:ascii="等线" w:eastAsia="等线"/>
                <w:spacing w:val="-2"/>
                <w:sz w:val="18"/>
              </w:rPr>
              <w:t>抗生素类抗肿瘤药</w:t>
            </w:r>
          </w:p>
        </w:tc>
        <w:tc>
          <w:tcPr>
            <w:tcW w:w="1985" w:type="dxa"/>
            <w:tcBorders>
              <w:top w:val="single" w:color="auto" w:sz="4" w:space="0"/>
              <w:left w:val="single" w:color="auto" w:sz="4" w:space="0"/>
              <w:bottom w:val="single" w:color="auto" w:sz="4" w:space="0"/>
              <w:right w:val="single" w:color="auto" w:sz="4" w:space="0"/>
            </w:tcBorders>
          </w:tcPr>
          <w:p w14:paraId="0F83621E">
            <w:pPr>
              <w:pStyle w:val="30"/>
              <w:jc w:val="center"/>
              <w:rPr>
                <w:rFonts w:ascii="等线"/>
                <w:spacing w:val="-4"/>
                <w:sz w:val="18"/>
              </w:rPr>
            </w:pPr>
            <w:r>
              <w:rPr>
                <w:rFonts w:hint="eastAsia" w:ascii="等线"/>
                <w:spacing w:val="-4"/>
                <w:sz w:val="18"/>
              </w:rPr>
              <w:t>2201</w:t>
            </w:r>
          </w:p>
        </w:tc>
        <w:tc>
          <w:tcPr>
            <w:tcW w:w="2268" w:type="dxa"/>
            <w:tcBorders>
              <w:top w:val="single" w:color="auto" w:sz="4" w:space="0"/>
              <w:left w:val="single" w:color="auto" w:sz="4" w:space="0"/>
              <w:bottom w:val="single" w:color="auto" w:sz="4" w:space="0"/>
              <w:right w:val="single" w:color="auto" w:sz="4" w:space="0"/>
            </w:tcBorders>
          </w:tcPr>
          <w:p w14:paraId="63B094CE">
            <w:pPr>
              <w:pStyle w:val="30"/>
              <w:jc w:val="center"/>
              <w:rPr>
                <w:rFonts w:ascii="等线" w:eastAsia="等线"/>
                <w:spacing w:val="-3"/>
                <w:sz w:val="18"/>
              </w:rPr>
            </w:pPr>
            <w:r>
              <w:rPr>
                <w:rFonts w:hint="eastAsia" w:ascii="等线" w:eastAsia="等线"/>
                <w:spacing w:val="-2"/>
                <w:sz w:val="18"/>
              </w:rPr>
              <w:t>制剂稳定性辅料</w:t>
            </w:r>
          </w:p>
        </w:tc>
      </w:tr>
      <w:tr w14:paraId="5700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BC4C357">
            <w:pPr>
              <w:pStyle w:val="30"/>
              <w:jc w:val="center"/>
              <w:rPr>
                <w:rFonts w:ascii="等线"/>
                <w:spacing w:val="-4"/>
                <w:sz w:val="18"/>
              </w:rPr>
            </w:pPr>
            <w:r>
              <w:rPr>
                <w:rFonts w:hint="eastAsia" w:ascii="等线"/>
                <w:spacing w:val="-4"/>
                <w:sz w:val="18"/>
              </w:rPr>
              <w:t>1004</w:t>
            </w:r>
          </w:p>
        </w:tc>
        <w:tc>
          <w:tcPr>
            <w:tcW w:w="1984" w:type="dxa"/>
            <w:tcBorders>
              <w:top w:val="single" w:color="auto" w:sz="4" w:space="0"/>
              <w:left w:val="single" w:color="auto" w:sz="4" w:space="0"/>
              <w:bottom w:val="single" w:color="auto" w:sz="4" w:space="0"/>
              <w:right w:val="single" w:color="auto" w:sz="4" w:space="0"/>
            </w:tcBorders>
            <w:noWrap/>
          </w:tcPr>
          <w:p w14:paraId="6063D7D6">
            <w:pPr>
              <w:pStyle w:val="30"/>
              <w:jc w:val="center"/>
              <w:rPr>
                <w:rFonts w:ascii="等线" w:eastAsia="等线"/>
                <w:spacing w:val="-2"/>
                <w:sz w:val="18"/>
              </w:rPr>
            </w:pPr>
            <w:r>
              <w:rPr>
                <w:rFonts w:hint="eastAsia" w:ascii="等线" w:eastAsia="等线"/>
                <w:spacing w:val="-2"/>
                <w:sz w:val="18"/>
              </w:rPr>
              <w:t>天然来源类抗肿瘤药</w:t>
            </w:r>
          </w:p>
        </w:tc>
        <w:tc>
          <w:tcPr>
            <w:tcW w:w="1985" w:type="dxa"/>
            <w:tcBorders>
              <w:top w:val="single" w:color="auto" w:sz="4" w:space="0"/>
              <w:left w:val="single" w:color="auto" w:sz="4" w:space="0"/>
              <w:bottom w:val="single" w:color="auto" w:sz="4" w:space="0"/>
              <w:right w:val="single" w:color="auto" w:sz="4" w:space="0"/>
            </w:tcBorders>
          </w:tcPr>
          <w:p w14:paraId="78C825AC">
            <w:pPr>
              <w:pStyle w:val="30"/>
              <w:jc w:val="center"/>
              <w:rPr>
                <w:rFonts w:ascii="等线"/>
                <w:spacing w:val="-4"/>
                <w:sz w:val="18"/>
              </w:rPr>
            </w:pPr>
            <w:r>
              <w:rPr>
                <w:rFonts w:hint="eastAsia" w:ascii="等线"/>
                <w:spacing w:val="-4"/>
                <w:sz w:val="18"/>
              </w:rPr>
              <w:t>2202</w:t>
            </w:r>
          </w:p>
        </w:tc>
        <w:tc>
          <w:tcPr>
            <w:tcW w:w="2268" w:type="dxa"/>
            <w:tcBorders>
              <w:top w:val="single" w:color="auto" w:sz="4" w:space="0"/>
              <w:left w:val="single" w:color="auto" w:sz="4" w:space="0"/>
              <w:bottom w:val="single" w:color="auto" w:sz="4" w:space="0"/>
              <w:right w:val="single" w:color="auto" w:sz="4" w:space="0"/>
            </w:tcBorders>
          </w:tcPr>
          <w:p w14:paraId="2CF56D24">
            <w:pPr>
              <w:pStyle w:val="30"/>
              <w:jc w:val="center"/>
              <w:rPr>
                <w:rFonts w:ascii="等线" w:eastAsia="等线"/>
                <w:spacing w:val="-2"/>
                <w:sz w:val="18"/>
              </w:rPr>
            </w:pPr>
            <w:r>
              <w:rPr>
                <w:rFonts w:hint="eastAsia" w:ascii="等线" w:eastAsia="等线"/>
                <w:spacing w:val="-2"/>
                <w:sz w:val="18"/>
              </w:rPr>
              <w:t>固体制剂辅料</w:t>
            </w:r>
          </w:p>
        </w:tc>
      </w:tr>
      <w:tr w14:paraId="7790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FCBE641">
            <w:pPr>
              <w:pStyle w:val="30"/>
              <w:jc w:val="center"/>
              <w:rPr>
                <w:rFonts w:ascii="等线"/>
                <w:spacing w:val="-4"/>
                <w:sz w:val="18"/>
              </w:rPr>
            </w:pPr>
            <w:r>
              <w:rPr>
                <w:rFonts w:hint="eastAsia" w:ascii="等线"/>
                <w:spacing w:val="-4"/>
                <w:sz w:val="18"/>
              </w:rPr>
              <w:t>1005</w:t>
            </w:r>
          </w:p>
        </w:tc>
        <w:tc>
          <w:tcPr>
            <w:tcW w:w="1984" w:type="dxa"/>
            <w:tcBorders>
              <w:top w:val="single" w:color="auto" w:sz="4" w:space="0"/>
              <w:left w:val="single" w:color="auto" w:sz="4" w:space="0"/>
              <w:bottom w:val="single" w:color="auto" w:sz="4" w:space="0"/>
              <w:right w:val="single" w:color="auto" w:sz="4" w:space="0"/>
            </w:tcBorders>
            <w:noWrap/>
          </w:tcPr>
          <w:p w14:paraId="507F435A">
            <w:pPr>
              <w:pStyle w:val="30"/>
              <w:jc w:val="center"/>
              <w:rPr>
                <w:rFonts w:ascii="等线" w:eastAsia="等线"/>
                <w:spacing w:val="-2"/>
                <w:sz w:val="18"/>
              </w:rPr>
            </w:pPr>
            <w:r>
              <w:rPr>
                <w:rFonts w:hint="eastAsia" w:ascii="等线" w:eastAsia="等线"/>
                <w:spacing w:val="-2"/>
                <w:sz w:val="18"/>
              </w:rPr>
              <w:t>激素类抗肿瘤药</w:t>
            </w:r>
          </w:p>
        </w:tc>
        <w:tc>
          <w:tcPr>
            <w:tcW w:w="1985" w:type="dxa"/>
            <w:tcBorders>
              <w:top w:val="single" w:color="auto" w:sz="4" w:space="0"/>
              <w:left w:val="single" w:color="auto" w:sz="4" w:space="0"/>
              <w:bottom w:val="single" w:color="auto" w:sz="4" w:space="0"/>
              <w:right w:val="single" w:color="auto" w:sz="4" w:space="0"/>
            </w:tcBorders>
          </w:tcPr>
          <w:p w14:paraId="2CB40329">
            <w:pPr>
              <w:pStyle w:val="30"/>
              <w:jc w:val="center"/>
              <w:rPr>
                <w:rFonts w:ascii="等线"/>
                <w:spacing w:val="-4"/>
                <w:sz w:val="18"/>
              </w:rPr>
            </w:pPr>
            <w:r>
              <w:rPr>
                <w:rFonts w:hint="eastAsia" w:ascii="等线"/>
                <w:spacing w:val="-4"/>
                <w:sz w:val="18"/>
              </w:rPr>
              <w:t>2203</w:t>
            </w:r>
          </w:p>
        </w:tc>
        <w:tc>
          <w:tcPr>
            <w:tcW w:w="2268" w:type="dxa"/>
            <w:tcBorders>
              <w:top w:val="single" w:color="auto" w:sz="4" w:space="0"/>
              <w:left w:val="single" w:color="auto" w:sz="4" w:space="0"/>
              <w:bottom w:val="single" w:color="auto" w:sz="4" w:space="0"/>
              <w:right w:val="single" w:color="auto" w:sz="4" w:space="0"/>
            </w:tcBorders>
          </w:tcPr>
          <w:p w14:paraId="65C0CECE">
            <w:pPr>
              <w:pStyle w:val="30"/>
              <w:jc w:val="center"/>
              <w:rPr>
                <w:rFonts w:ascii="等线" w:eastAsia="等线"/>
                <w:spacing w:val="-2"/>
                <w:sz w:val="18"/>
              </w:rPr>
            </w:pPr>
            <w:r>
              <w:rPr>
                <w:rFonts w:hint="eastAsia" w:ascii="等线" w:eastAsia="等线"/>
                <w:spacing w:val="-2"/>
                <w:sz w:val="18"/>
              </w:rPr>
              <w:t>半固体制剂辅料</w:t>
            </w:r>
          </w:p>
        </w:tc>
      </w:tr>
      <w:tr w14:paraId="3608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F922EE8">
            <w:pPr>
              <w:pStyle w:val="30"/>
              <w:jc w:val="center"/>
              <w:rPr>
                <w:rFonts w:ascii="等线"/>
                <w:spacing w:val="-4"/>
                <w:sz w:val="18"/>
              </w:rPr>
            </w:pPr>
            <w:r>
              <w:rPr>
                <w:rFonts w:hint="eastAsia" w:ascii="等线"/>
                <w:spacing w:val="-4"/>
                <w:sz w:val="18"/>
              </w:rPr>
              <w:t>1099</w:t>
            </w:r>
          </w:p>
        </w:tc>
        <w:tc>
          <w:tcPr>
            <w:tcW w:w="1984" w:type="dxa"/>
            <w:tcBorders>
              <w:top w:val="single" w:color="auto" w:sz="4" w:space="0"/>
              <w:left w:val="single" w:color="auto" w:sz="4" w:space="0"/>
              <w:bottom w:val="single" w:color="auto" w:sz="4" w:space="0"/>
              <w:right w:val="single" w:color="auto" w:sz="4" w:space="0"/>
            </w:tcBorders>
            <w:noWrap/>
          </w:tcPr>
          <w:p w14:paraId="6D63F8B6">
            <w:pPr>
              <w:pStyle w:val="30"/>
              <w:jc w:val="center"/>
              <w:rPr>
                <w:rFonts w:ascii="等线" w:eastAsia="等线"/>
                <w:spacing w:val="-2"/>
                <w:sz w:val="18"/>
              </w:rPr>
            </w:pPr>
            <w:r>
              <w:rPr>
                <w:rFonts w:hint="eastAsia" w:ascii="等线" w:eastAsia="等线"/>
                <w:spacing w:val="-2"/>
                <w:sz w:val="18"/>
              </w:rPr>
              <w:t>其它抗肿瘤药</w:t>
            </w:r>
          </w:p>
        </w:tc>
        <w:tc>
          <w:tcPr>
            <w:tcW w:w="1985" w:type="dxa"/>
            <w:tcBorders>
              <w:top w:val="single" w:color="auto" w:sz="4" w:space="0"/>
              <w:left w:val="single" w:color="auto" w:sz="4" w:space="0"/>
              <w:bottom w:val="single" w:color="auto" w:sz="4" w:space="0"/>
              <w:right w:val="single" w:color="auto" w:sz="4" w:space="0"/>
            </w:tcBorders>
          </w:tcPr>
          <w:p w14:paraId="0DFAA652">
            <w:pPr>
              <w:pStyle w:val="30"/>
              <w:jc w:val="center"/>
              <w:rPr>
                <w:rFonts w:ascii="等线"/>
                <w:spacing w:val="-4"/>
                <w:sz w:val="18"/>
              </w:rPr>
            </w:pPr>
            <w:r>
              <w:rPr>
                <w:rFonts w:hint="eastAsia" w:ascii="等线"/>
                <w:spacing w:val="-4"/>
                <w:sz w:val="18"/>
              </w:rPr>
              <w:t>2204</w:t>
            </w:r>
          </w:p>
        </w:tc>
        <w:tc>
          <w:tcPr>
            <w:tcW w:w="2268" w:type="dxa"/>
            <w:tcBorders>
              <w:top w:val="single" w:color="auto" w:sz="4" w:space="0"/>
              <w:left w:val="single" w:color="auto" w:sz="4" w:space="0"/>
              <w:bottom w:val="single" w:color="auto" w:sz="4" w:space="0"/>
              <w:right w:val="single" w:color="auto" w:sz="4" w:space="0"/>
            </w:tcBorders>
          </w:tcPr>
          <w:p w14:paraId="3B7FD9D2">
            <w:pPr>
              <w:pStyle w:val="30"/>
              <w:jc w:val="center"/>
              <w:rPr>
                <w:rFonts w:ascii="等线" w:eastAsia="等线"/>
                <w:spacing w:val="-2"/>
                <w:sz w:val="18"/>
              </w:rPr>
            </w:pPr>
            <w:r>
              <w:rPr>
                <w:rFonts w:hint="eastAsia" w:ascii="等线" w:eastAsia="等线"/>
                <w:spacing w:val="-2"/>
                <w:sz w:val="18"/>
              </w:rPr>
              <w:t>液体制剂辅料</w:t>
            </w:r>
          </w:p>
        </w:tc>
      </w:tr>
      <w:tr w14:paraId="6B45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5DFEEDB">
            <w:pPr>
              <w:pStyle w:val="30"/>
              <w:jc w:val="center"/>
              <w:rPr>
                <w:rFonts w:ascii="等线"/>
                <w:spacing w:val="-4"/>
                <w:sz w:val="18"/>
              </w:rPr>
            </w:pPr>
            <w:r>
              <w:rPr>
                <w:rFonts w:hint="eastAsia" w:ascii="等线"/>
                <w:spacing w:val="-4"/>
                <w:sz w:val="18"/>
              </w:rPr>
              <w:t>1100</w:t>
            </w:r>
          </w:p>
        </w:tc>
        <w:tc>
          <w:tcPr>
            <w:tcW w:w="1984" w:type="dxa"/>
            <w:tcBorders>
              <w:top w:val="single" w:color="auto" w:sz="4" w:space="0"/>
              <w:left w:val="single" w:color="auto" w:sz="4" w:space="0"/>
              <w:bottom w:val="single" w:color="auto" w:sz="4" w:space="0"/>
              <w:right w:val="single" w:color="auto" w:sz="4" w:space="0"/>
            </w:tcBorders>
            <w:noWrap/>
          </w:tcPr>
          <w:p w14:paraId="5F87D863">
            <w:pPr>
              <w:pStyle w:val="30"/>
              <w:jc w:val="center"/>
              <w:rPr>
                <w:rFonts w:ascii="等线" w:eastAsia="等线"/>
                <w:spacing w:val="-2"/>
                <w:sz w:val="18"/>
              </w:rPr>
            </w:pPr>
            <w:r>
              <w:rPr>
                <w:rFonts w:hint="eastAsia" w:ascii="等线" w:eastAsia="等线"/>
                <w:spacing w:val="-2"/>
                <w:sz w:val="18"/>
              </w:rPr>
              <w:t>抗变态反应药物</w:t>
            </w:r>
          </w:p>
        </w:tc>
        <w:tc>
          <w:tcPr>
            <w:tcW w:w="1985" w:type="dxa"/>
            <w:tcBorders>
              <w:top w:val="single" w:color="auto" w:sz="4" w:space="0"/>
              <w:left w:val="single" w:color="auto" w:sz="4" w:space="0"/>
              <w:bottom w:val="single" w:color="auto" w:sz="4" w:space="0"/>
              <w:right w:val="single" w:color="auto" w:sz="4" w:space="0"/>
            </w:tcBorders>
          </w:tcPr>
          <w:p w14:paraId="4B255E09">
            <w:pPr>
              <w:pStyle w:val="30"/>
              <w:jc w:val="center"/>
              <w:rPr>
                <w:rFonts w:ascii="等线"/>
                <w:spacing w:val="-4"/>
                <w:sz w:val="18"/>
              </w:rPr>
            </w:pPr>
            <w:r>
              <w:rPr>
                <w:rFonts w:hint="eastAsia" w:ascii="等线"/>
                <w:spacing w:val="-4"/>
                <w:sz w:val="18"/>
              </w:rPr>
              <w:t>2299</w:t>
            </w:r>
          </w:p>
        </w:tc>
        <w:tc>
          <w:tcPr>
            <w:tcW w:w="2268" w:type="dxa"/>
            <w:tcBorders>
              <w:top w:val="single" w:color="auto" w:sz="4" w:space="0"/>
              <w:left w:val="single" w:color="auto" w:sz="4" w:space="0"/>
              <w:bottom w:val="single" w:color="auto" w:sz="4" w:space="0"/>
              <w:right w:val="single" w:color="auto" w:sz="4" w:space="0"/>
            </w:tcBorders>
          </w:tcPr>
          <w:p w14:paraId="2D1D2D5D">
            <w:pPr>
              <w:pStyle w:val="30"/>
              <w:jc w:val="center"/>
              <w:rPr>
                <w:rFonts w:ascii="等线" w:eastAsia="等线"/>
                <w:spacing w:val="-2"/>
                <w:sz w:val="18"/>
              </w:rPr>
            </w:pPr>
            <w:r>
              <w:rPr>
                <w:rFonts w:hint="eastAsia" w:ascii="等线" w:eastAsia="等线"/>
                <w:spacing w:val="-2"/>
                <w:sz w:val="18"/>
              </w:rPr>
              <w:t>其它制剂辅料</w:t>
            </w:r>
          </w:p>
        </w:tc>
      </w:tr>
      <w:tr w14:paraId="128A8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FEDCC5D">
            <w:pPr>
              <w:pStyle w:val="30"/>
              <w:jc w:val="center"/>
              <w:rPr>
                <w:rFonts w:ascii="等线"/>
                <w:spacing w:val="-4"/>
                <w:sz w:val="18"/>
              </w:rPr>
            </w:pPr>
            <w:r>
              <w:rPr>
                <w:rFonts w:hint="eastAsia" w:ascii="等线"/>
                <w:spacing w:val="-4"/>
                <w:sz w:val="18"/>
              </w:rPr>
              <w:t>1101</w:t>
            </w:r>
          </w:p>
        </w:tc>
        <w:tc>
          <w:tcPr>
            <w:tcW w:w="1984" w:type="dxa"/>
            <w:tcBorders>
              <w:top w:val="single" w:color="auto" w:sz="4" w:space="0"/>
              <w:left w:val="single" w:color="auto" w:sz="4" w:space="0"/>
              <w:bottom w:val="single" w:color="auto" w:sz="4" w:space="0"/>
              <w:right w:val="single" w:color="auto" w:sz="4" w:space="0"/>
            </w:tcBorders>
            <w:noWrap/>
          </w:tcPr>
          <w:p w14:paraId="113EC115">
            <w:pPr>
              <w:pStyle w:val="30"/>
              <w:jc w:val="center"/>
              <w:rPr>
                <w:rFonts w:ascii="等线" w:eastAsia="等线"/>
                <w:spacing w:val="-2"/>
                <w:sz w:val="18"/>
              </w:rPr>
            </w:pPr>
            <w:r>
              <w:rPr>
                <w:rFonts w:hint="eastAsia" w:ascii="等线" w:eastAsia="等线"/>
                <w:spacing w:val="-2"/>
                <w:sz w:val="18"/>
              </w:rPr>
              <w:t>抗组织胺药</w:t>
            </w:r>
          </w:p>
        </w:tc>
        <w:tc>
          <w:tcPr>
            <w:tcW w:w="1985" w:type="dxa"/>
            <w:tcBorders>
              <w:top w:val="single" w:color="auto" w:sz="4" w:space="0"/>
              <w:left w:val="single" w:color="auto" w:sz="4" w:space="0"/>
              <w:bottom w:val="single" w:color="auto" w:sz="4" w:space="0"/>
              <w:right w:val="single" w:color="auto" w:sz="4" w:space="0"/>
            </w:tcBorders>
          </w:tcPr>
          <w:p w14:paraId="664D1D34">
            <w:pPr>
              <w:pStyle w:val="30"/>
              <w:jc w:val="center"/>
              <w:rPr>
                <w:rFonts w:ascii="等线"/>
                <w:spacing w:val="-4"/>
                <w:sz w:val="18"/>
              </w:rPr>
            </w:pPr>
            <w:r>
              <w:rPr>
                <w:rFonts w:hint="eastAsia" w:ascii="等线"/>
                <w:spacing w:val="-4"/>
                <w:sz w:val="18"/>
              </w:rPr>
              <w:t>2300</w:t>
            </w:r>
          </w:p>
        </w:tc>
        <w:tc>
          <w:tcPr>
            <w:tcW w:w="2268" w:type="dxa"/>
            <w:tcBorders>
              <w:top w:val="single" w:color="auto" w:sz="4" w:space="0"/>
              <w:left w:val="single" w:color="auto" w:sz="4" w:space="0"/>
              <w:bottom w:val="single" w:color="auto" w:sz="4" w:space="0"/>
              <w:right w:val="single" w:color="auto" w:sz="4" w:space="0"/>
            </w:tcBorders>
          </w:tcPr>
          <w:p w14:paraId="5E707B3F">
            <w:pPr>
              <w:pStyle w:val="30"/>
              <w:jc w:val="center"/>
              <w:rPr>
                <w:rFonts w:ascii="等线" w:eastAsia="等线"/>
                <w:spacing w:val="-2"/>
                <w:sz w:val="18"/>
              </w:rPr>
            </w:pPr>
            <w:r>
              <w:rPr>
                <w:rFonts w:hint="eastAsia" w:ascii="等线" w:eastAsia="等线"/>
                <w:spacing w:val="-2"/>
                <w:sz w:val="18"/>
              </w:rPr>
              <w:t>特殊管理药物</w:t>
            </w:r>
          </w:p>
        </w:tc>
      </w:tr>
      <w:tr w14:paraId="746F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2092950">
            <w:pPr>
              <w:pStyle w:val="30"/>
              <w:jc w:val="center"/>
              <w:rPr>
                <w:rFonts w:ascii="等线"/>
                <w:spacing w:val="-4"/>
                <w:sz w:val="18"/>
              </w:rPr>
            </w:pPr>
            <w:r>
              <w:rPr>
                <w:rFonts w:hint="eastAsia" w:ascii="等线"/>
                <w:spacing w:val="-4"/>
                <w:sz w:val="18"/>
              </w:rPr>
              <w:t>1102</w:t>
            </w:r>
          </w:p>
        </w:tc>
        <w:tc>
          <w:tcPr>
            <w:tcW w:w="1984" w:type="dxa"/>
            <w:tcBorders>
              <w:top w:val="single" w:color="auto" w:sz="4" w:space="0"/>
              <w:left w:val="single" w:color="auto" w:sz="4" w:space="0"/>
              <w:bottom w:val="single" w:color="auto" w:sz="4" w:space="0"/>
              <w:right w:val="single" w:color="auto" w:sz="4" w:space="0"/>
            </w:tcBorders>
            <w:noWrap/>
          </w:tcPr>
          <w:p w14:paraId="312DDA5C">
            <w:pPr>
              <w:pStyle w:val="30"/>
              <w:jc w:val="center"/>
              <w:rPr>
                <w:rFonts w:ascii="等线" w:eastAsia="等线"/>
                <w:spacing w:val="-2"/>
                <w:sz w:val="18"/>
              </w:rPr>
            </w:pPr>
            <w:r>
              <w:rPr>
                <w:rFonts w:hint="eastAsia" w:ascii="等线" w:eastAsia="等线"/>
                <w:spacing w:val="-2"/>
                <w:sz w:val="18"/>
              </w:rPr>
              <w:t>过敏反应介质阻滞剂</w:t>
            </w:r>
          </w:p>
        </w:tc>
        <w:tc>
          <w:tcPr>
            <w:tcW w:w="1985" w:type="dxa"/>
            <w:tcBorders>
              <w:top w:val="single" w:color="auto" w:sz="4" w:space="0"/>
              <w:left w:val="single" w:color="auto" w:sz="4" w:space="0"/>
              <w:bottom w:val="single" w:color="auto" w:sz="4" w:space="0"/>
              <w:right w:val="single" w:color="auto" w:sz="4" w:space="0"/>
            </w:tcBorders>
          </w:tcPr>
          <w:p w14:paraId="0466A745">
            <w:pPr>
              <w:pStyle w:val="30"/>
              <w:jc w:val="center"/>
              <w:rPr>
                <w:rFonts w:ascii="等线"/>
                <w:spacing w:val="-4"/>
                <w:sz w:val="18"/>
              </w:rPr>
            </w:pPr>
            <w:r>
              <w:rPr>
                <w:rFonts w:hint="eastAsia" w:ascii="等线"/>
                <w:spacing w:val="-4"/>
                <w:sz w:val="18"/>
              </w:rPr>
              <w:t>2301</w:t>
            </w:r>
          </w:p>
        </w:tc>
        <w:tc>
          <w:tcPr>
            <w:tcW w:w="2268" w:type="dxa"/>
            <w:tcBorders>
              <w:top w:val="single" w:color="auto" w:sz="4" w:space="0"/>
              <w:left w:val="single" w:color="auto" w:sz="4" w:space="0"/>
              <w:bottom w:val="single" w:color="auto" w:sz="4" w:space="0"/>
              <w:right w:val="single" w:color="auto" w:sz="4" w:space="0"/>
            </w:tcBorders>
          </w:tcPr>
          <w:p w14:paraId="4B8B8319">
            <w:pPr>
              <w:pStyle w:val="30"/>
              <w:jc w:val="center"/>
              <w:rPr>
                <w:rFonts w:ascii="等线" w:eastAsia="等线"/>
                <w:spacing w:val="-2"/>
                <w:sz w:val="18"/>
              </w:rPr>
            </w:pPr>
            <w:r>
              <w:rPr>
                <w:rFonts w:hint="eastAsia" w:ascii="等线" w:eastAsia="等线"/>
                <w:spacing w:val="-3"/>
                <w:sz w:val="18"/>
              </w:rPr>
              <w:t>麻醉药品</w:t>
            </w:r>
          </w:p>
        </w:tc>
      </w:tr>
      <w:tr w14:paraId="6CD1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1B78849">
            <w:pPr>
              <w:pStyle w:val="30"/>
              <w:jc w:val="center"/>
              <w:rPr>
                <w:rFonts w:ascii="等线"/>
                <w:spacing w:val="-4"/>
                <w:sz w:val="18"/>
              </w:rPr>
            </w:pPr>
            <w:r>
              <w:rPr>
                <w:rFonts w:hint="eastAsia" w:ascii="等线"/>
                <w:spacing w:val="-4"/>
                <w:sz w:val="18"/>
              </w:rPr>
              <w:t>1199</w:t>
            </w:r>
          </w:p>
        </w:tc>
        <w:tc>
          <w:tcPr>
            <w:tcW w:w="1984" w:type="dxa"/>
            <w:tcBorders>
              <w:top w:val="single" w:color="auto" w:sz="4" w:space="0"/>
              <w:left w:val="single" w:color="auto" w:sz="4" w:space="0"/>
              <w:bottom w:val="single" w:color="auto" w:sz="4" w:space="0"/>
              <w:right w:val="single" w:color="auto" w:sz="4" w:space="0"/>
            </w:tcBorders>
            <w:noWrap/>
          </w:tcPr>
          <w:p w14:paraId="58F0D99D">
            <w:pPr>
              <w:pStyle w:val="30"/>
              <w:jc w:val="center"/>
              <w:rPr>
                <w:rFonts w:ascii="等线" w:eastAsia="等线"/>
                <w:spacing w:val="-2"/>
                <w:sz w:val="18"/>
              </w:rPr>
            </w:pPr>
            <w:r>
              <w:rPr>
                <w:rFonts w:hint="eastAsia" w:ascii="等线" w:eastAsia="等线"/>
                <w:spacing w:val="-2"/>
                <w:sz w:val="18"/>
              </w:rPr>
              <w:t>其它抗变态反应药</w:t>
            </w:r>
          </w:p>
        </w:tc>
        <w:tc>
          <w:tcPr>
            <w:tcW w:w="1985" w:type="dxa"/>
            <w:tcBorders>
              <w:top w:val="single" w:color="auto" w:sz="4" w:space="0"/>
              <w:left w:val="single" w:color="auto" w:sz="4" w:space="0"/>
              <w:bottom w:val="single" w:color="auto" w:sz="4" w:space="0"/>
              <w:right w:val="single" w:color="auto" w:sz="4" w:space="0"/>
            </w:tcBorders>
          </w:tcPr>
          <w:p w14:paraId="35AAF7CB">
            <w:pPr>
              <w:pStyle w:val="30"/>
              <w:jc w:val="center"/>
              <w:rPr>
                <w:rFonts w:ascii="等线"/>
                <w:spacing w:val="-4"/>
                <w:sz w:val="18"/>
              </w:rPr>
            </w:pPr>
            <w:r>
              <w:rPr>
                <w:rFonts w:hint="eastAsia" w:ascii="等线"/>
                <w:spacing w:val="-4"/>
                <w:sz w:val="18"/>
              </w:rPr>
              <w:t>2302</w:t>
            </w:r>
          </w:p>
        </w:tc>
        <w:tc>
          <w:tcPr>
            <w:tcW w:w="2268" w:type="dxa"/>
            <w:tcBorders>
              <w:top w:val="single" w:color="auto" w:sz="4" w:space="0"/>
              <w:left w:val="single" w:color="auto" w:sz="4" w:space="0"/>
              <w:bottom w:val="single" w:color="auto" w:sz="4" w:space="0"/>
              <w:right w:val="single" w:color="auto" w:sz="4" w:space="0"/>
            </w:tcBorders>
          </w:tcPr>
          <w:p w14:paraId="5768676A">
            <w:pPr>
              <w:pStyle w:val="30"/>
              <w:jc w:val="center"/>
              <w:rPr>
                <w:rFonts w:ascii="等线" w:eastAsia="等线"/>
                <w:spacing w:val="-3"/>
                <w:sz w:val="18"/>
              </w:rPr>
            </w:pPr>
            <w:r>
              <w:rPr>
                <w:rFonts w:hint="eastAsia" w:ascii="等线" w:eastAsia="等线"/>
                <w:spacing w:val="-2"/>
                <w:sz w:val="18"/>
              </w:rPr>
              <w:t>精神药品第一类</w:t>
            </w:r>
          </w:p>
        </w:tc>
      </w:tr>
      <w:tr w14:paraId="1BA8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122465E">
            <w:pPr>
              <w:pStyle w:val="30"/>
              <w:jc w:val="center"/>
              <w:rPr>
                <w:rFonts w:ascii="等线"/>
                <w:spacing w:val="-4"/>
                <w:sz w:val="18"/>
              </w:rPr>
            </w:pPr>
            <w:r>
              <w:rPr>
                <w:rFonts w:hint="eastAsia" w:ascii="等线"/>
                <w:spacing w:val="-4"/>
                <w:sz w:val="18"/>
              </w:rPr>
              <w:t>1200</w:t>
            </w:r>
          </w:p>
        </w:tc>
        <w:tc>
          <w:tcPr>
            <w:tcW w:w="1984" w:type="dxa"/>
            <w:tcBorders>
              <w:top w:val="single" w:color="auto" w:sz="4" w:space="0"/>
              <w:left w:val="single" w:color="auto" w:sz="4" w:space="0"/>
              <w:bottom w:val="single" w:color="auto" w:sz="4" w:space="0"/>
              <w:right w:val="single" w:color="auto" w:sz="4" w:space="0"/>
            </w:tcBorders>
            <w:noWrap/>
          </w:tcPr>
          <w:p w14:paraId="3C3211A8">
            <w:pPr>
              <w:pStyle w:val="30"/>
              <w:jc w:val="center"/>
              <w:rPr>
                <w:rFonts w:ascii="等线" w:eastAsia="等线"/>
                <w:spacing w:val="-2"/>
                <w:sz w:val="18"/>
              </w:rPr>
            </w:pPr>
            <w:r>
              <w:rPr>
                <w:rFonts w:hint="eastAsia" w:ascii="等线" w:eastAsia="等线"/>
                <w:spacing w:val="-2"/>
                <w:sz w:val="18"/>
              </w:rPr>
              <w:t>神经系统用药物</w:t>
            </w:r>
          </w:p>
        </w:tc>
        <w:tc>
          <w:tcPr>
            <w:tcW w:w="1985" w:type="dxa"/>
            <w:tcBorders>
              <w:top w:val="single" w:color="auto" w:sz="4" w:space="0"/>
              <w:left w:val="single" w:color="auto" w:sz="4" w:space="0"/>
              <w:bottom w:val="single" w:color="auto" w:sz="4" w:space="0"/>
              <w:right w:val="single" w:color="auto" w:sz="4" w:space="0"/>
            </w:tcBorders>
          </w:tcPr>
          <w:p w14:paraId="32210941">
            <w:pPr>
              <w:pStyle w:val="30"/>
              <w:jc w:val="center"/>
              <w:rPr>
                <w:rFonts w:ascii="等线"/>
                <w:spacing w:val="-4"/>
                <w:sz w:val="18"/>
              </w:rPr>
            </w:pPr>
            <w:r>
              <w:rPr>
                <w:rFonts w:hint="eastAsia" w:ascii="等线"/>
                <w:spacing w:val="-4"/>
                <w:sz w:val="18"/>
              </w:rPr>
              <w:t>2303</w:t>
            </w:r>
          </w:p>
        </w:tc>
        <w:tc>
          <w:tcPr>
            <w:tcW w:w="2268" w:type="dxa"/>
            <w:tcBorders>
              <w:top w:val="single" w:color="auto" w:sz="4" w:space="0"/>
              <w:left w:val="single" w:color="auto" w:sz="4" w:space="0"/>
              <w:bottom w:val="single" w:color="auto" w:sz="4" w:space="0"/>
              <w:right w:val="single" w:color="auto" w:sz="4" w:space="0"/>
            </w:tcBorders>
          </w:tcPr>
          <w:p w14:paraId="0DE0D6E7">
            <w:pPr>
              <w:pStyle w:val="30"/>
              <w:jc w:val="center"/>
              <w:rPr>
                <w:rFonts w:ascii="等线" w:eastAsia="等线"/>
                <w:spacing w:val="-2"/>
                <w:sz w:val="18"/>
              </w:rPr>
            </w:pPr>
            <w:r>
              <w:rPr>
                <w:rFonts w:hint="eastAsia" w:ascii="等线" w:eastAsia="等线"/>
                <w:spacing w:val="-2"/>
                <w:sz w:val="18"/>
              </w:rPr>
              <w:t>精神药品第二类</w:t>
            </w:r>
          </w:p>
        </w:tc>
      </w:tr>
      <w:tr w14:paraId="63FA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45B5F65">
            <w:pPr>
              <w:pStyle w:val="30"/>
              <w:jc w:val="center"/>
              <w:rPr>
                <w:rFonts w:ascii="等线"/>
                <w:spacing w:val="-4"/>
                <w:sz w:val="18"/>
              </w:rPr>
            </w:pPr>
            <w:r>
              <w:rPr>
                <w:rFonts w:hint="eastAsia" w:ascii="等线"/>
                <w:spacing w:val="-4"/>
                <w:sz w:val="18"/>
              </w:rPr>
              <w:t>1201</w:t>
            </w:r>
          </w:p>
        </w:tc>
        <w:tc>
          <w:tcPr>
            <w:tcW w:w="1984" w:type="dxa"/>
            <w:tcBorders>
              <w:top w:val="single" w:color="auto" w:sz="4" w:space="0"/>
              <w:left w:val="single" w:color="auto" w:sz="4" w:space="0"/>
              <w:bottom w:val="single" w:color="auto" w:sz="4" w:space="0"/>
              <w:right w:val="single" w:color="auto" w:sz="4" w:space="0"/>
            </w:tcBorders>
            <w:noWrap/>
          </w:tcPr>
          <w:p w14:paraId="5DC8F4C8">
            <w:pPr>
              <w:pStyle w:val="30"/>
              <w:jc w:val="center"/>
              <w:rPr>
                <w:rFonts w:ascii="等线" w:eastAsia="等线"/>
                <w:spacing w:val="-2"/>
                <w:sz w:val="18"/>
              </w:rPr>
            </w:pPr>
            <w:r>
              <w:rPr>
                <w:rFonts w:hint="eastAsia" w:ascii="等线" w:eastAsia="等线"/>
                <w:spacing w:val="-2"/>
                <w:sz w:val="18"/>
              </w:rPr>
              <w:t>中枢兴奋药</w:t>
            </w:r>
          </w:p>
        </w:tc>
        <w:tc>
          <w:tcPr>
            <w:tcW w:w="1985" w:type="dxa"/>
            <w:tcBorders>
              <w:top w:val="single" w:color="auto" w:sz="4" w:space="0"/>
              <w:left w:val="single" w:color="auto" w:sz="4" w:space="0"/>
              <w:bottom w:val="single" w:color="auto" w:sz="4" w:space="0"/>
              <w:right w:val="single" w:color="auto" w:sz="4" w:space="0"/>
            </w:tcBorders>
          </w:tcPr>
          <w:p w14:paraId="7C229FA6">
            <w:pPr>
              <w:pStyle w:val="30"/>
              <w:jc w:val="center"/>
              <w:rPr>
                <w:rFonts w:ascii="等线"/>
                <w:spacing w:val="-4"/>
                <w:sz w:val="18"/>
              </w:rPr>
            </w:pPr>
            <w:r>
              <w:rPr>
                <w:rFonts w:hint="eastAsia" w:ascii="等线"/>
                <w:spacing w:val="-4"/>
                <w:sz w:val="18"/>
              </w:rPr>
              <w:t>2399</w:t>
            </w:r>
          </w:p>
        </w:tc>
        <w:tc>
          <w:tcPr>
            <w:tcW w:w="2268" w:type="dxa"/>
            <w:tcBorders>
              <w:top w:val="single" w:color="auto" w:sz="4" w:space="0"/>
              <w:left w:val="single" w:color="auto" w:sz="4" w:space="0"/>
              <w:bottom w:val="single" w:color="auto" w:sz="4" w:space="0"/>
              <w:right w:val="single" w:color="auto" w:sz="4" w:space="0"/>
            </w:tcBorders>
          </w:tcPr>
          <w:p w14:paraId="6A8162DC">
            <w:pPr>
              <w:pStyle w:val="30"/>
              <w:jc w:val="center"/>
              <w:rPr>
                <w:rFonts w:ascii="等线" w:eastAsia="等线"/>
                <w:spacing w:val="-2"/>
                <w:sz w:val="18"/>
              </w:rPr>
            </w:pPr>
            <w:r>
              <w:rPr>
                <w:rFonts w:hint="eastAsia" w:ascii="等线" w:eastAsia="等线"/>
                <w:spacing w:val="-2"/>
                <w:sz w:val="18"/>
              </w:rPr>
              <w:t>其它特殊管理药品</w:t>
            </w:r>
          </w:p>
        </w:tc>
      </w:tr>
      <w:tr w14:paraId="0E38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DDB4D43">
            <w:pPr>
              <w:pStyle w:val="30"/>
              <w:jc w:val="center"/>
              <w:rPr>
                <w:rFonts w:ascii="等线"/>
                <w:spacing w:val="-4"/>
                <w:sz w:val="18"/>
              </w:rPr>
            </w:pPr>
            <w:r>
              <w:rPr>
                <w:rFonts w:hint="eastAsia" w:ascii="等线"/>
                <w:spacing w:val="-4"/>
                <w:sz w:val="18"/>
              </w:rPr>
              <w:t>1202</w:t>
            </w:r>
          </w:p>
        </w:tc>
        <w:tc>
          <w:tcPr>
            <w:tcW w:w="1984" w:type="dxa"/>
            <w:tcBorders>
              <w:top w:val="single" w:color="auto" w:sz="4" w:space="0"/>
              <w:left w:val="single" w:color="auto" w:sz="4" w:space="0"/>
              <w:bottom w:val="single" w:color="auto" w:sz="4" w:space="0"/>
              <w:right w:val="single" w:color="auto" w:sz="4" w:space="0"/>
            </w:tcBorders>
            <w:noWrap/>
          </w:tcPr>
          <w:p w14:paraId="0F5788C9">
            <w:pPr>
              <w:pStyle w:val="30"/>
              <w:jc w:val="center"/>
              <w:rPr>
                <w:rFonts w:ascii="等线" w:eastAsia="等线"/>
                <w:spacing w:val="-2"/>
                <w:sz w:val="18"/>
              </w:rPr>
            </w:pPr>
            <w:r>
              <w:rPr>
                <w:rFonts w:hint="eastAsia" w:ascii="等线" w:eastAsia="等线"/>
                <w:spacing w:val="-2"/>
                <w:sz w:val="18"/>
              </w:rPr>
              <w:t>镇静催眠药</w:t>
            </w:r>
          </w:p>
        </w:tc>
        <w:tc>
          <w:tcPr>
            <w:tcW w:w="1985" w:type="dxa"/>
            <w:tcBorders>
              <w:top w:val="single" w:color="auto" w:sz="4" w:space="0"/>
              <w:left w:val="single" w:color="auto" w:sz="4" w:space="0"/>
              <w:bottom w:val="single" w:color="auto" w:sz="4" w:space="0"/>
              <w:right w:val="single" w:color="auto" w:sz="4" w:space="0"/>
            </w:tcBorders>
          </w:tcPr>
          <w:p w14:paraId="180FD6E9">
            <w:pPr>
              <w:pStyle w:val="30"/>
              <w:jc w:val="center"/>
              <w:rPr>
                <w:rFonts w:ascii="等线"/>
                <w:spacing w:val="-4"/>
                <w:sz w:val="18"/>
              </w:rPr>
            </w:pPr>
            <w:r>
              <w:rPr>
                <w:rFonts w:hint="eastAsia" w:ascii="等线"/>
                <w:spacing w:val="-4"/>
                <w:sz w:val="18"/>
              </w:rPr>
              <w:t>9900</w:t>
            </w:r>
          </w:p>
        </w:tc>
        <w:tc>
          <w:tcPr>
            <w:tcW w:w="2268" w:type="dxa"/>
            <w:tcBorders>
              <w:top w:val="single" w:color="auto" w:sz="4" w:space="0"/>
              <w:left w:val="single" w:color="auto" w:sz="4" w:space="0"/>
              <w:bottom w:val="single" w:color="auto" w:sz="4" w:space="0"/>
              <w:right w:val="single" w:color="auto" w:sz="4" w:space="0"/>
            </w:tcBorders>
          </w:tcPr>
          <w:p w14:paraId="039BBA86">
            <w:pPr>
              <w:pStyle w:val="30"/>
              <w:jc w:val="center"/>
              <w:rPr>
                <w:rFonts w:ascii="等线" w:eastAsia="等线"/>
                <w:spacing w:val="-2"/>
                <w:sz w:val="18"/>
              </w:rPr>
            </w:pPr>
            <w:r>
              <w:rPr>
                <w:rFonts w:hint="eastAsia" w:ascii="等线" w:eastAsia="等线"/>
                <w:spacing w:val="-2"/>
                <w:sz w:val="18"/>
              </w:rPr>
              <w:t>其它化学药物</w:t>
            </w:r>
          </w:p>
        </w:tc>
      </w:tr>
      <w:tr w14:paraId="2FB1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3BDCB80">
            <w:pPr>
              <w:pStyle w:val="30"/>
              <w:jc w:val="center"/>
              <w:rPr>
                <w:rFonts w:ascii="等线"/>
                <w:spacing w:val="-4"/>
                <w:sz w:val="18"/>
              </w:rPr>
            </w:pPr>
            <w:r>
              <w:rPr>
                <w:rFonts w:hint="eastAsia" w:ascii="等线"/>
                <w:spacing w:val="-4"/>
                <w:sz w:val="18"/>
              </w:rPr>
              <w:t>1203</w:t>
            </w:r>
          </w:p>
        </w:tc>
        <w:tc>
          <w:tcPr>
            <w:tcW w:w="1984" w:type="dxa"/>
            <w:tcBorders>
              <w:top w:val="single" w:color="auto" w:sz="4" w:space="0"/>
              <w:left w:val="single" w:color="auto" w:sz="4" w:space="0"/>
              <w:bottom w:val="single" w:color="auto" w:sz="4" w:space="0"/>
              <w:right w:val="single" w:color="auto" w:sz="4" w:space="0"/>
            </w:tcBorders>
            <w:noWrap/>
          </w:tcPr>
          <w:p w14:paraId="7D9CF9B9">
            <w:pPr>
              <w:pStyle w:val="30"/>
              <w:jc w:val="center"/>
              <w:rPr>
                <w:rFonts w:ascii="等线" w:eastAsia="等线"/>
                <w:spacing w:val="-2"/>
                <w:sz w:val="18"/>
              </w:rPr>
            </w:pPr>
            <w:r>
              <w:rPr>
                <w:rFonts w:hint="eastAsia" w:ascii="等线" w:eastAsia="等线"/>
                <w:spacing w:val="-2"/>
                <w:sz w:val="18"/>
              </w:rPr>
              <w:t>抗精神病药</w:t>
            </w:r>
          </w:p>
        </w:tc>
        <w:tc>
          <w:tcPr>
            <w:tcW w:w="1985" w:type="dxa"/>
            <w:tcBorders>
              <w:top w:val="single" w:color="auto" w:sz="4" w:space="0"/>
              <w:left w:val="single" w:color="auto" w:sz="4" w:space="0"/>
              <w:bottom w:val="single" w:color="auto" w:sz="4" w:space="0"/>
              <w:right w:val="single" w:color="auto" w:sz="4" w:space="0"/>
            </w:tcBorders>
          </w:tcPr>
          <w:p w14:paraId="57ECE0DB">
            <w:pPr>
              <w:pStyle w:val="30"/>
              <w:jc w:val="center"/>
              <w:rPr>
                <w:rFonts w:ascii="等线"/>
                <w:spacing w:val="-4"/>
                <w:sz w:val="18"/>
              </w:rPr>
            </w:pPr>
            <w:r>
              <w:rPr>
                <w:rFonts w:hint="eastAsia" w:ascii="等线"/>
                <w:spacing w:val="-4"/>
                <w:sz w:val="18"/>
              </w:rPr>
              <w:t>9901</w:t>
            </w:r>
          </w:p>
        </w:tc>
        <w:tc>
          <w:tcPr>
            <w:tcW w:w="2268" w:type="dxa"/>
            <w:tcBorders>
              <w:top w:val="single" w:color="auto" w:sz="4" w:space="0"/>
              <w:left w:val="single" w:color="auto" w:sz="4" w:space="0"/>
              <w:bottom w:val="single" w:color="auto" w:sz="4" w:space="0"/>
              <w:right w:val="single" w:color="auto" w:sz="4" w:space="0"/>
            </w:tcBorders>
          </w:tcPr>
          <w:p w14:paraId="1AE7B307">
            <w:pPr>
              <w:pStyle w:val="30"/>
              <w:jc w:val="center"/>
              <w:rPr>
                <w:rFonts w:ascii="等线" w:eastAsia="等线"/>
                <w:spacing w:val="-2"/>
                <w:sz w:val="18"/>
              </w:rPr>
            </w:pPr>
            <w:r>
              <w:rPr>
                <w:rFonts w:hint="eastAsia" w:ascii="等线" w:eastAsia="等线"/>
                <w:spacing w:val="-2"/>
                <w:sz w:val="18"/>
              </w:rPr>
              <w:t>三防特殊用药</w:t>
            </w:r>
          </w:p>
        </w:tc>
      </w:tr>
      <w:tr w14:paraId="6F80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D9C4EC9">
            <w:pPr>
              <w:pStyle w:val="30"/>
              <w:jc w:val="center"/>
              <w:rPr>
                <w:rFonts w:ascii="等线"/>
                <w:spacing w:val="-4"/>
                <w:sz w:val="18"/>
              </w:rPr>
            </w:pPr>
            <w:r>
              <w:rPr>
                <w:rFonts w:hint="eastAsia" w:ascii="等线"/>
                <w:spacing w:val="-4"/>
                <w:sz w:val="18"/>
              </w:rPr>
              <w:t>1204</w:t>
            </w:r>
          </w:p>
        </w:tc>
        <w:tc>
          <w:tcPr>
            <w:tcW w:w="1984" w:type="dxa"/>
            <w:tcBorders>
              <w:top w:val="single" w:color="auto" w:sz="4" w:space="0"/>
              <w:left w:val="single" w:color="auto" w:sz="4" w:space="0"/>
              <w:bottom w:val="single" w:color="auto" w:sz="4" w:space="0"/>
              <w:right w:val="single" w:color="auto" w:sz="4" w:space="0"/>
            </w:tcBorders>
            <w:noWrap/>
          </w:tcPr>
          <w:p w14:paraId="1B43EA35">
            <w:pPr>
              <w:pStyle w:val="30"/>
              <w:jc w:val="center"/>
              <w:rPr>
                <w:rFonts w:ascii="等线" w:eastAsia="等线"/>
                <w:spacing w:val="-2"/>
                <w:sz w:val="18"/>
              </w:rPr>
            </w:pPr>
            <w:r>
              <w:rPr>
                <w:rFonts w:hint="eastAsia" w:ascii="等线" w:eastAsia="等线"/>
                <w:spacing w:val="-2"/>
                <w:sz w:val="18"/>
              </w:rPr>
              <w:t>抗抑郁躁狂药</w:t>
            </w:r>
          </w:p>
        </w:tc>
        <w:tc>
          <w:tcPr>
            <w:tcW w:w="1985" w:type="dxa"/>
            <w:tcBorders>
              <w:top w:val="single" w:color="auto" w:sz="4" w:space="0"/>
              <w:left w:val="single" w:color="auto" w:sz="4" w:space="0"/>
              <w:bottom w:val="single" w:color="auto" w:sz="4" w:space="0"/>
              <w:right w:val="single" w:color="auto" w:sz="4" w:space="0"/>
            </w:tcBorders>
          </w:tcPr>
          <w:p w14:paraId="13F4BF45">
            <w:pPr>
              <w:pStyle w:val="30"/>
              <w:jc w:val="center"/>
              <w:rPr>
                <w:rFonts w:ascii="等线"/>
                <w:spacing w:val="-4"/>
                <w:sz w:val="18"/>
              </w:rPr>
            </w:pPr>
            <w:r>
              <w:rPr>
                <w:rFonts w:hint="eastAsia" w:ascii="等线"/>
                <w:spacing w:val="-4"/>
                <w:sz w:val="18"/>
              </w:rPr>
              <w:t>9902</w:t>
            </w:r>
          </w:p>
        </w:tc>
        <w:tc>
          <w:tcPr>
            <w:tcW w:w="2268" w:type="dxa"/>
            <w:tcBorders>
              <w:top w:val="single" w:color="auto" w:sz="4" w:space="0"/>
              <w:left w:val="single" w:color="auto" w:sz="4" w:space="0"/>
              <w:bottom w:val="single" w:color="auto" w:sz="4" w:space="0"/>
              <w:right w:val="single" w:color="auto" w:sz="4" w:space="0"/>
            </w:tcBorders>
          </w:tcPr>
          <w:p w14:paraId="05543948">
            <w:pPr>
              <w:pStyle w:val="30"/>
              <w:jc w:val="center"/>
              <w:rPr>
                <w:rFonts w:ascii="等线" w:eastAsia="等线"/>
                <w:spacing w:val="-2"/>
                <w:sz w:val="18"/>
              </w:rPr>
            </w:pPr>
            <w:r>
              <w:rPr>
                <w:rFonts w:hint="eastAsia" w:ascii="等线" w:eastAsia="等线"/>
                <w:spacing w:val="-2"/>
                <w:sz w:val="18"/>
              </w:rPr>
              <w:t>卫生防疫用药</w:t>
            </w:r>
          </w:p>
        </w:tc>
      </w:tr>
      <w:tr w14:paraId="4CF0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02A0D12">
            <w:pPr>
              <w:pStyle w:val="30"/>
              <w:jc w:val="center"/>
              <w:rPr>
                <w:rFonts w:ascii="等线"/>
                <w:spacing w:val="-4"/>
                <w:sz w:val="18"/>
              </w:rPr>
            </w:pPr>
            <w:r>
              <w:rPr>
                <w:rFonts w:hint="eastAsia" w:ascii="等线"/>
                <w:spacing w:val="-4"/>
                <w:sz w:val="18"/>
              </w:rPr>
              <w:t>1205</w:t>
            </w:r>
          </w:p>
        </w:tc>
        <w:tc>
          <w:tcPr>
            <w:tcW w:w="1984" w:type="dxa"/>
            <w:tcBorders>
              <w:top w:val="single" w:color="auto" w:sz="4" w:space="0"/>
              <w:left w:val="single" w:color="auto" w:sz="4" w:space="0"/>
              <w:bottom w:val="single" w:color="auto" w:sz="4" w:space="0"/>
              <w:right w:val="single" w:color="auto" w:sz="4" w:space="0"/>
            </w:tcBorders>
            <w:noWrap/>
          </w:tcPr>
          <w:p w14:paraId="1E12B677">
            <w:pPr>
              <w:pStyle w:val="30"/>
              <w:jc w:val="center"/>
              <w:rPr>
                <w:rFonts w:ascii="等线" w:eastAsia="等线"/>
                <w:spacing w:val="-2"/>
                <w:sz w:val="18"/>
              </w:rPr>
            </w:pPr>
            <w:r>
              <w:rPr>
                <w:rFonts w:hint="eastAsia" w:ascii="等线" w:eastAsia="等线"/>
                <w:spacing w:val="-3"/>
                <w:sz w:val="18"/>
              </w:rPr>
              <w:t>抗焦虑药</w:t>
            </w:r>
          </w:p>
        </w:tc>
        <w:tc>
          <w:tcPr>
            <w:tcW w:w="1985" w:type="dxa"/>
            <w:tcBorders>
              <w:top w:val="single" w:color="auto" w:sz="4" w:space="0"/>
              <w:left w:val="single" w:color="auto" w:sz="4" w:space="0"/>
              <w:bottom w:val="single" w:color="auto" w:sz="4" w:space="0"/>
              <w:right w:val="single" w:color="auto" w:sz="4" w:space="0"/>
            </w:tcBorders>
          </w:tcPr>
          <w:p w14:paraId="40D4073E">
            <w:pPr>
              <w:pStyle w:val="30"/>
              <w:jc w:val="center"/>
              <w:rPr>
                <w:rFonts w:ascii="等线"/>
                <w:spacing w:val="-4"/>
                <w:sz w:val="18"/>
              </w:rPr>
            </w:pPr>
            <w:r>
              <w:rPr>
                <w:rFonts w:hint="eastAsia" w:ascii="等线"/>
                <w:spacing w:val="-4"/>
                <w:sz w:val="18"/>
              </w:rPr>
              <w:t>9999</w:t>
            </w:r>
          </w:p>
        </w:tc>
        <w:tc>
          <w:tcPr>
            <w:tcW w:w="2268" w:type="dxa"/>
            <w:tcBorders>
              <w:top w:val="single" w:color="auto" w:sz="4" w:space="0"/>
              <w:left w:val="single" w:color="auto" w:sz="4" w:space="0"/>
              <w:bottom w:val="single" w:color="auto" w:sz="4" w:space="0"/>
              <w:right w:val="single" w:color="auto" w:sz="4" w:space="0"/>
            </w:tcBorders>
          </w:tcPr>
          <w:p w14:paraId="502EE1C5">
            <w:pPr>
              <w:pStyle w:val="30"/>
              <w:jc w:val="center"/>
              <w:rPr>
                <w:rFonts w:ascii="等线" w:eastAsia="等线"/>
                <w:spacing w:val="-2"/>
                <w:sz w:val="18"/>
              </w:rPr>
            </w:pPr>
            <w:r>
              <w:rPr>
                <w:rFonts w:hint="eastAsia" w:ascii="等线" w:eastAsia="等线"/>
                <w:spacing w:val="-2"/>
                <w:sz w:val="18"/>
              </w:rPr>
              <w:t>其它化学药</w:t>
            </w:r>
          </w:p>
        </w:tc>
      </w:tr>
    </w:tbl>
    <w:p w14:paraId="01700802"/>
    <w:p w14:paraId="4781BDDC">
      <w:pPr>
        <w:pStyle w:val="23"/>
        <w:spacing w:after="156"/>
        <w:rPr>
          <w:sz w:val="30"/>
        </w:rPr>
      </w:pPr>
      <w:r>
        <w:rPr>
          <w:rFonts w:hint="eastAsia"/>
        </w:rPr>
        <w:t xml:space="preserve"> 使用频次(used_frqu)</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081E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8B9731A">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D488146">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348DD2D9">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45041F03">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1E01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4BAA7B7">
            <w:pPr>
              <w:pStyle w:val="30"/>
              <w:jc w:val="center"/>
              <w:rPr>
                <w:rFonts w:asciiTheme="minorEastAsia" w:hAnsiTheme="minorEastAsia"/>
                <w:color w:val="000000"/>
                <w:sz w:val="21"/>
                <w:szCs w:val="21"/>
              </w:rPr>
            </w:pPr>
            <w:r>
              <w:rPr>
                <w:spacing w:val="-5"/>
                <w:sz w:val="18"/>
              </w:rPr>
              <w:t>11</w:t>
            </w:r>
          </w:p>
        </w:tc>
        <w:tc>
          <w:tcPr>
            <w:tcW w:w="1984" w:type="dxa"/>
            <w:tcBorders>
              <w:top w:val="single" w:color="auto" w:sz="4" w:space="0"/>
              <w:left w:val="single" w:color="auto" w:sz="4" w:space="0"/>
              <w:bottom w:val="single" w:color="auto" w:sz="4" w:space="0"/>
              <w:right w:val="single" w:color="auto" w:sz="4" w:space="0"/>
            </w:tcBorders>
            <w:noWrap/>
          </w:tcPr>
          <w:p w14:paraId="1CEE44EF">
            <w:pPr>
              <w:pStyle w:val="30"/>
              <w:jc w:val="center"/>
              <w:rPr>
                <w:rFonts w:cs="宋体" w:asciiTheme="minorEastAsia" w:hAnsiTheme="minorEastAsia"/>
                <w:color w:val="4472C4"/>
                <w:sz w:val="21"/>
                <w:szCs w:val="21"/>
              </w:rPr>
            </w:pPr>
            <w:r>
              <w:rPr>
                <w:rFonts w:hint="eastAsia"/>
                <w:sz w:val="18"/>
              </w:rPr>
              <w:t>每天一次</w:t>
            </w:r>
            <w:r>
              <w:rPr>
                <w:rFonts w:hint="eastAsia"/>
                <w:spacing w:val="-4"/>
                <w:sz w:val="18"/>
              </w:rPr>
              <w:t>（</w:t>
            </w:r>
            <w:r>
              <w:rPr>
                <w:spacing w:val="-4"/>
                <w:sz w:val="18"/>
              </w:rPr>
              <w:t>qd</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37B27996">
            <w:pPr>
              <w:pStyle w:val="30"/>
              <w:jc w:val="center"/>
              <w:rPr>
                <w:rFonts w:cs="宋体" w:asciiTheme="minorEastAsia" w:hAnsiTheme="minorEastAsia"/>
                <w:color w:val="4472C4"/>
                <w:sz w:val="21"/>
                <w:szCs w:val="21"/>
              </w:rPr>
            </w:pPr>
            <w:r>
              <w:rPr>
                <w:spacing w:val="-5"/>
                <w:sz w:val="18"/>
              </w:rPr>
              <w:t>37</w:t>
            </w:r>
          </w:p>
        </w:tc>
        <w:tc>
          <w:tcPr>
            <w:tcW w:w="2268" w:type="dxa"/>
            <w:tcBorders>
              <w:top w:val="single" w:color="auto" w:sz="4" w:space="0"/>
              <w:left w:val="single" w:color="auto" w:sz="4" w:space="0"/>
              <w:bottom w:val="single" w:color="auto" w:sz="4" w:space="0"/>
              <w:right w:val="single" w:color="auto" w:sz="4" w:space="0"/>
            </w:tcBorders>
          </w:tcPr>
          <w:p w14:paraId="0769E343">
            <w:pPr>
              <w:pStyle w:val="30"/>
              <w:jc w:val="center"/>
              <w:rPr>
                <w:rFonts w:cs="宋体" w:asciiTheme="minorEastAsia" w:hAnsiTheme="minorEastAsia"/>
                <w:color w:val="4472C4"/>
                <w:sz w:val="21"/>
                <w:szCs w:val="21"/>
              </w:rPr>
            </w:pPr>
            <w:r>
              <w:rPr>
                <w:rFonts w:hint="eastAsia"/>
                <w:spacing w:val="-23"/>
                <w:sz w:val="18"/>
              </w:rPr>
              <w:t>每</w:t>
            </w:r>
            <w:r>
              <w:rPr>
                <w:spacing w:val="-23"/>
                <w:sz w:val="18"/>
              </w:rPr>
              <w:t xml:space="preserve"> </w:t>
            </w:r>
            <w:r>
              <w:rPr>
                <w:sz w:val="18"/>
              </w:rPr>
              <w:t>12</w:t>
            </w:r>
            <w:r>
              <w:rPr>
                <w:spacing w:val="-10"/>
                <w:sz w:val="18"/>
              </w:rPr>
              <w:t xml:space="preserve"> </w:t>
            </w:r>
            <w:r>
              <w:rPr>
                <w:rFonts w:hint="eastAsia"/>
                <w:spacing w:val="-10"/>
                <w:sz w:val="18"/>
              </w:rPr>
              <w:t>小时一次</w:t>
            </w:r>
            <w:r>
              <w:rPr>
                <w:rFonts w:hint="eastAsia"/>
                <w:spacing w:val="-2"/>
                <w:sz w:val="18"/>
              </w:rPr>
              <w:t>（</w:t>
            </w:r>
            <w:r>
              <w:rPr>
                <w:spacing w:val="-2"/>
                <w:sz w:val="18"/>
              </w:rPr>
              <w:t>q12h</w:t>
            </w:r>
            <w:r>
              <w:rPr>
                <w:rFonts w:hint="eastAsia"/>
                <w:spacing w:val="-2"/>
                <w:sz w:val="18"/>
              </w:rPr>
              <w:t>）</w:t>
            </w:r>
          </w:p>
        </w:tc>
      </w:tr>
      <w:tr w14:paraId="2596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5CFE674">
            <w:pPr>
              <w:pStyle w:val="30"/>
              <w:jc w:val="center"/>
              <w:rPr>
                <w:spacing w:val="-5"/>
                <w:sz w:val="18"/>
              </w:rPr>
            </w:pPr>
            <w:r>
              <w:rPr>
                <w:spacing w:val="-5"/>
                <w:sz w:val="18"/>
              </w:rPr>
              <w:t>12</w:t>
            </w:r>
          </w:p>
        </w:tc>
        <w:tc>
          <w:tcPr>
            <w:tcW w:w="1984" w:type="dxa"/>
            <w:tcBorders>
              <w:top w:val="single" w:color="auto" w:sz="4" w:space="0"/>
              <w:left w:val="single" w:color="auto" w:sz="4" w:space="0"/>
              <w:bottom w:val="single" w:color="auto" w:sz="4" w:space="0"/>
              <w:right w:val="single" w:color="auto" w:sz="4" w:space="0"/>
            </w:tcBorders>
            <w:noWrap/>
          </w:tcPr>
          <w:p w14:paraId="34E8FA1F">
            <w:pPr>
              <w:pStyle w:val="30"/>
              <w:jc w:val="center"/>
              <w:rPr>
                <w:sz w:val="18"/>
              </w:rPr>
            </w:pPr>
            <w:r>
              <w:rPr>
                <w:rFonts w:hint="eastAsia"/>
                <w:sz w:val="18"/>
              </w:rPr>
              <w:t>每天二次</w:t>
            </w:r>
            <w:r>
              <w:rPr>
                <w:rFonts w:hint="eastAsia"/>
                <w:spacing w:val="-2"/>
                <w:sz w:val="18"/>
              </w:rPr>
              <w:t>（</w:t>
            </w:r>
            <w:r>
              <w:rPr>
                <w:spacing w:val="-2"/>
                <w:sz w:val="18"/>
              </w:rPr>
              <w:t>bid</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6D25AC75">
            <w:pPr>
              <w:pStyle w:val="30"/>
              <w:jc w:val="center"/>
              <w:rPr>
                <w:spacing w:val="-5"/>
                <w:sz w:val="18"/>
              </w:rPr>
            </w:pPr>
            <w:r>
              <w:rPr>
                <w:spacing w:val="-5"/>
                <w:sz w:val="18"/>
              </w:rPr>
              <w:t>41</w:t>
            </w:r>
          </w:p>
        </w:tc>
        <w:tc>
          <w:tcPr>
            <w:tcW w:w="2268" w:type="dxa"/>
            <w:tcBorders>
              <w:top w:val="single" w:color="auto" w:sz="4" w:space="0"/>
              <w:left w:val="single" w:color="auto" w:sz="4" w:space="0"/>
              <w:bottom w:val="single" w:color="auto" w:sz="4" w:space="0"/>
              <w:right w:val="single" w:color="auto" w:sz="4" w:space="0"/>
            </w:tcBorders>
          </w:tcPr>
          <w:p w14:paraId="6425DBC2">
            <w:pPr>
              <w:pStyle w:val="30"/>
              <w:jc w:val="center"/>
              <w:rPr>
                <w:spacing w:val="-23"/>
                <w:sz w:val="18"/>
              </w:rPr>
            </w:pPr>
            <w:r>
              <w:rPr>
                <w:rFonts w:hint="eastAsia"/>
                <w:sz w:val="18"/>
              </w:rPr>
              <w:t>每晚一次</w:t>
            </w:r>
            <w:r>
              <w:rPr>
                <w:rFonts w:hint="eastAsia"/>
                <w:spacing w:val="-4"/>
                <w:sz w:val="18"/>
              </w:rPr>
              <w:t>（</w:t>
            </w:r>
            <w:r>
              <w:rPr>
                <w:spacing w:val="-4"/>
                <w:sz w:val="18"/>
              </w:rPr>
              <w:t>qn</w:t>
            </w:r>
            <w:r>
              <w:rPr>
                <w:rFonts w:hint="eastAsia"/>
                <w:spacing w:val="-4"/>
                <w:sz w:val="18"/>
              </w:rPr>
              <w:t>）</w:t>
            </w:r>
          </w:p>
        </w:tc>
      </w:tr>
      <w:tr w14:paraId="5833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161050D">
            <w:pPr>
              <w:pStyle w:val="30"/>
              <w:jc w:val="center"/>
              <w:rPr>
                <w:spacing w:val="-5"/>
                <w:sz w:val="18"/>
              </w:rPr>
            </w:pPr>
            <w:r>
              <w:rPr>
                <w:spacing w:val="-5"/>
                <w:sz w:val="18"/>
              </w:rPr>
              <w:t>13</w:t>
            </w:r>
          </w:p>
        </w:tc>
        <w:tc>
          <w:tcPr>
            <w:tcW w:w="1984" w:type="dxa"/>
            <w:tcBorders>
              <w:top w:val="single" w:color="auto" w:sz="4" w:space="0"/>
              <w:left w:val="single" w:color="auto" w:sz="4" w:space="0"/>
              <w:bottom w:val="single" w:color="auto" w:sz="4" w:space="0"/>
              <w:right w:val="single" w:color="auto" w:sz="4" w:space="0"/>
            </w:tcBorders>
            <w:noWrap/>
          </w:tcPr>
          <w:p w14:paraId="61ADDCEC">
            <w:pPr>
              <w:pStyle w:val="30"/>
              <w:jc w:val="center"/>
              <w:rPr>
                <w:sz w:val="18"/>
              </w:rPr>
            </w:pPr>
            <w:r>
              <w:rPr>
                <w:rFonts w:hint="eastAsia"/>
                <w:sz w:val="18"/>
              </w:rPr>
              <w:t>每天三次</w:t>
            </w:r>
            <w:r>
              <w:rPr>
                <w:rFonts w:hint="eastAsia"/>
                <w:spacing w:val="-2"/>
                <w:sz w:val="18"/>
              </w:rPr>
              <w:t>（</w:t>
            </w:r>
            <w:r>
              <w:rPr>
                <w:spacing w:val="-2"/>
                <w:sz w:val="18"/>
              </w:rPr>
              <w:t>tid</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6130B097">
            <w:pPr>
              <w:pStyle w:val="30"/>
              <w:jc w:val="center"/>
              <w:rPr>
                <w:spacing w:val="-5"/>
                <w:sz w:val="18"/>
              </w:rPr>
            </w:pPr>
            <w:r>
              <w:rPr>
                <w:spacing w:val="-5"/>
                <w:sz w:val="18"/>
              </w:rPr>
              <w:t>42</w:t>
            </w:r>
          </w:p>
        </w:tc>
        <w:tc>
          <w:tcPr>
            <w:tcW w:w="2268" w:type="dxa"/>
            <w:tcBorders>
              <w:top w:val="single" w:color="auto" w:sz="4" w:space="0"/>
              <w:left w:val="single" w:color="auto" w:sz="4" w:space="0"/>
              <w:bottom w:val="single" w:color="auto" w:sz="4" w:space="0"/>
              <w:right w:val="single" w:color="auto" w:sz="4" w:space="0"/>
            </w:tcBorders>
          </w:tcPr>
          <w:p w14:paraId="0C251B73">
            <w:pPr>
              <w:pStyle w:val="30"/>
              <w:jc w:val="center"/>
              <w:rPr>
                <w:sz w:val="18"/>
              </w:rPr>
            </w:pPr>
            <w:r>
              <w:rPr>
                <w:rFonts w:hint="eastAsia"/>
                <w:sz w:val="18"/>
              </w:rPr>
              <w:t>隔天一次</w:t>
            </w:r>
            <w:r>
              <w:rPr>
                <w:rFonts w:hint="eastAsia"/>
                <w:spacing w:val="-2"/>
                <w:sz w:val="18"/>
              </w:rPr>
              <w:t>（</w:t>
            </w:r>
            <w:r>
              <w:rPr>
                <w:spacing w:val="-2"/>
                <w:sz w:val="18"/>
              </w:rPr>
              <w:t>qod</w:t>
            </w:r>
            <w:r>
              <w:rPr>
                <w:rFonts w:hint="eastAsia"/>
                <w:spacing w:val="-2"/>
                <w:sz w:val="18"/>
              </w:rPr>
              <w:t>）</w:t>
            </w:r>
          </w:p>
        </w:tc>
      </w:tr>
      <w:tr w14:paraId="77E2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BFC65C0">
            <w:pPr>
              <w:pStyle w:val="30"/>
              <w:jc w:val="center"/>
              <w:rPr>
                <w:spacing w:val="-5"/>
                <w:sz w:val="18"/>
              </w:rPr>
            </w:pPr>
            <w:r>
              <w:rPr>
                <w:spacing w:val="-5"/>
                <w:sz w:val="18"/>
              </w:rPr>
              <w:t>14</w:t>
            </w:r>
          </w:p>
        </w:tc>
        <w:tc>
          <w:tcPr>
            <w:tcW w:w="1984" w:type="dxa"/>
            <w:tcBorders>
              <w:top w:val="single" w:color="auto" w:sz="4" w:space="0"/>
              <w:left w:val="single" w:color="auto" w:sz="4" w:space="0"/>
              <w:bottom w:val="single" w:color="auto" w:sz="4" w:space="0"/>
              <w:right w:val="single" w:color="auto" w:sz="4" w:space="0"/>
            </w:tcBorders>
            <w:noWrap/>
          </w:tcPr>
          <w:p w14:paraId="06FEEE9D">
            <w:pPr>
              <w:pStyle w:val="30"/>
              <w:jc w:val="center"/>
              <w:rPr>
                <w:sz w:val="18"/>
              </w:rPr>
            </w:pPr>
            <w:r>
              <w:rPr>
                <w:rFonts w:hint="eastAsia"/>
                <w:sz w:val="18"/>
              </w:rPr>
              <w:t>每天四次</w:t>
            </w:r>
            <w:r>
              <w:rPr>
                <w:rFonts w:hint="eastAsia"/>
                <w:spacing w:val="-2"/>
                <w:sz w:val="18"/>
              </w:rPr>
              <w:t>（</w:t>
            </w:r>
            <w:r>
              <w:rPr>
                <w:spacing w:val="-2"/>
                <w:sz w:val="18"/>
              </w:rPr>
              <w:t>qid</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6A3920C2">
            <w:pPr>
              <w:pStyle w:val="30"/>
              <w:jc w:val="center"/>
              <w:rPr>
                <w:spacing w:val="-5"/>
                <w:sz w:val="18"/>
              </w:rPr>
            </w:pPr>
            <w:r>
              <w:rPr>
                <w:spacing w:val="-5"/>
                <w:sz w:val="18"/>
              </w:rPr>
              <w:t>43</w:t>
            </w:r>
          </w:p>
        </w:tc>
        <w:tc>
          <w:tcPr>
            <w:tcW w:w="2268" w:type="dxa"/>
            <w:tcBorders>
              <w:top w:val="single" w:color="auto" w:sz="4" w:space="0"/>
              <w:left w:val="single" w:color="auto" w:sz="4" w:space="0"/>
              <w:bottom w:val="single" w:color="auto" w:sz="4" w:space="0"/>
              <w:right w:val="single" w:color="auto" w:sz="4" w:space="0"/>
            </w:tcBorders>
          </w:tcPr>
          <w:p w14:paraId="65521E10">
            <w:pPr>
              <w:pStyle w:val="30"/>
              <w:jc w:val="center"/>
              <w:rPr>
                <w:sz w:val="18"/>
              </w:rPr>
            </w:pPr>
            <w:r>
              <w:rPr>
                <w:rFonts w:hint="eastAsia"/>
                <w:sz w:val="18"/>
              </w:rPr>
              <w:t>五天一次</w:t>
            </w:r>
            <w:r>
              <w:rPr>
                <w:rFonts w:hint="eastAsia"/>
                <w:spacing w:val="-2"/>
                <w:sz w:val="18"/>
              </w:rPr>
              <w:t>（</w:t>
            </w:r>
            <w:r>
              <w:rPr>
                <w:spacing w:val="-2"/>
                <w:sz w:val="18"/>
              </w:rPr>
              <w:t>q5d</w:t>
            </w:r>
            <w:r>
              <w:rPr>
                <w:rFonts w:hint="eastAsia"/>
                <w:spacing w:val="-2"/>
                <w:sz w:val="18"/>
              </w:rPr>
              <w:t>）</w:t>
            </w:r>
          </w:p>
        </w:tc>
      </w:tr>
      <w:tr w14:paraId="252B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862E728">
            <w:pPr>
              <w:pStyle w:val="30"/>
              <w:jc w:val="center"/>
              <w:rPr>
                <w:spacing w:val="-5"/>
                <w:sz w:val="18"/>
              </w:rPr>
            </w:pPr>
            <w:r>
              <w:rPr>
                <w:spacing w:val="-5"/>
                <w:sz w:val="18"/>
              </w:rPr>
              <w:t>21</w:t>
            </w:r>
          </w:p>
        </w:tc>
        <w:tc>
          <w:tcPr>
            <w:tcW w:w="1984" w:type="dxa"/>
            <w:tcBorders>
              <w:top w:val="single" w:color="auto" w:sz="4" w:space="0"/>
              <w:left w:val="single" w:color="auto" w:sz="4" w:space="0"/>
              <w:bottom w:val="single" w:color="auto" w:sz="4" w:space="0"/>
              <w:right w:val="single" w:color="auto" w:sz="4" w:space="0"/>
            </w:tcBorders>
            <w:noWrap/>
          </w:tcPr>
          <w:p w14:paraId="6E3B3854">
            <w:pPr>
              <w:pStyle w:val="30"/>
              <w:jc w:val="center"/>
              <w:rPr>
                <w:sz w:val="18"/>
              </w:rPr>
            </w:pPr>
            <w:r>
              <w:rPr>
                <w:rFonts w:hint="eastAsia"/>
                <w:sz w:val="18"/>
              </w:rPr>
              <w:t>每周一次</w:t>
            </w:r>
            <w:r>
              <w:rPr>
                <w:rFonts w:hint="eastAsia"/>
                <w:spacing w:val="-4"/>
                <w:sz w:val="18"/>
              </w:rPr>
              <w:t>（</w:t>
            </w:r>
            <w:r>
              <w:rPr>
                <w:spacing w:val="-4"/>
                <w:sz w:val="18"/>
              </w:rPr>
              <w:t>qw</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792F5BD7">
            <w:pPr>
              <w:pStyle w:val="30"/>
              <w:jc w:val="center"/>
              <w:rPr>
                <w:spacing w:val="-5"/>
                <w:sz w:val="18"/>
              </w:rPr>
            </w:pPr>
            <w:r>
              <w:rPr>
                <w:spacing w:val="-5"/>
                <w:sz w:val="18"/>
              </w:rPr>
              <w:t>44</w:t>
            </w:r>
          </w:p>
        </w:tc>
        <w:tc>
          <w:tcPr>
            <w:tcW w:w="2268" w:type="dxa"/>
            <w:tcBorders>
              <w:top w:val="single" w:color="auto" w:sz="4" w:space="0"/>
              <w:left w:val="single" w:color="auto" w:sz="4" w:space="0"/>
              <w:bottom w:val="single" w:color="auto" w:sz="4" w:space="0"/>
              <w:right w:val="single" w:color="auto" w:sz="4" w:space="0"/>
            </w:tcBorders>
          </w:tcPr>
          <w:p w14:paraId="5EC823D2">
            <w:pPr>
              <w:pStyle w:val="30"/>
              <w:jc w:val="center"/>
              <w:rPr>
                <w:sz w:val="18"/>
              </w:rPr>
            </w:pPr>
            <w:r>
              <w:rPr>
                <w:rFonts w:hint="eastAsia"/>
                <w:sz w:val="18"/>
              </w:rPr>
              <w:t>十天一次</w:t>
            </w:r>
            <w:r>
              <w:rPr>
                <w:rFonts w:hint="eastAsia"/>
                <w:spacing w:val="-2"/>
                <w:sz w:val="18"/>
              </w:rPr>
              <w:t>（</w:t>
            </w:r>
            <w:r>
              <w:rPr>
                <w:spacing w:val="-2"/>
                <w:sz w:val="18"/>
              </w:rPr>
              <w:t>q10d</w:t>
            </w:r>
            <w:r>
              <w:rPr>
                <w:rFonts w:hint="eastAsia"/>
                <w:spacing w:val="-2"/>
                <w:sz w:val="18"/>
              </w:rPr>
              <w:t>）</w:t>
            </w:r>
          </w:p>
        </w:tc>
      </w:tr>
      <w:tr w14:paraId="40AE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867F67A">
            <w:pPr>
              <w:pStyle w:val="30"/>
              <w:jc w:val="center"/>
              <w:rPr>
                <w:spacing w:val="-5"/>
                <w:sz w:val="18"/>
              </w:rPr>
            </w:pPr>
            <w:r>
              <w:rPr>
                <w:spacing w:val="-5"/>
                <w:sz w:val="18"/>
              </w:rPr>
              <w:t>22</w:t>
            </w:r>
          </w:p>
        </w:tc>
        <w:tc>
          <w:tcPr>
            <w:tcW w:w="1984" w:type="dxa"/>
            <w:tcBorders>
              <w:top w:val="single" w:color="auto" w:sz="4" w:space="0"/>
              <w:left w:val="single" w:color="auto" w:sz="4" w:space="0"/>
              <w:bottom w:val="single" w:color="auto" w:sz="4" w:space="0"/>
              <w:right w:val="single" w:color="auto" w:sz="4" w:space="0"/>
            </w:tcBorders>
            <w:noWrap/>
          </w:tcPr>
          <w:p w14:paraId="140F2D5A">
            <w:pPr>
              <w:pStyle w:val="30"/>
              <w:jc w:val="center"/>
              <w:rPr>
                <w:sz w:val="18"/>
              </w:rPr>
            </w:pPr>
            <w:r>
              <w:rPr>
                <w:rFonts w:hint="eastAsia"/>
                <w:sz w:val="18"/>
              </w:rPr>
              <w:t>每周二次</w:t>
            </w:r>
            <w:r>
              <w:rPr>
                <w:rFonts w:hint="eastAsia"/>
                <w:spacing w:val="-2"/>
                <w:sz w:val="18"/>
              </w:rPr>
              <w:t>（</w:t>
            </w:r>
            <w:r>
              <w:rPr>
                <w:spacing w:val="-2"/>
                <w:sz w:val="18"/>
              </w:rPr>
              <w:t>biw</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191AB191">
            <w:pPr>
              <w:pStyle w:val="30"/>
              <w:jc w:val="center"/>
              <w:rPr>
                <w:spacing w:val="-5"/>
                <w:sz w:val="18"/>
              </w:rPr>
            </w:pPr>
            <w:r>
              <w:rPr>
                <w:spacing w:val="-5"/>
                <w:sz w:val="18"/>
              </w:rPr>
              <w:t>45</w:t>
            </w:r>
          </w:p>
        </w:tc>
        <w:tc>
          <w:tcPr>
            <w:tcW w:w="2268" w:type="dxa"/>
            <w:tcBorders>
              <w:top w:val="single" w:color="auto" w:sz="4" w:space="0"/>
              <w:left w:val="single" w:color="auto" w:sz="4" w:space="0"/>
              <w:bottom w:val="single" w:color="auto" w:sz="4" w:space="0"/>
              <w:right w:val="single" w:color="auto" w:sz="4" w:space="0"/>
            </w:tcBorders>
          </w:tcPr>
          <w:p w14:paraId="1C99601C">
            <w:pPr>
              <w:pStyle w:val="30"/>
              <w:jc w:val="center"/>
              <w:rPr>
                <w:sz w:val="18"/>
              </w:rPr>
            </w:pPr>
            <w:r>
              <w:rPr>
                <w:rFonts w:hint="eastAsia"/>
                <w:sz w:val="18"/>
              </w:rPr>
              <w:t>隔三日一次</w:t>
            </w:r>
            <w:r>
              <w:rPr>
                <w:rFonts w:hint="eastAsia"/>
                <w:spacing w:val="-2"/>
                <w:sz w:val="18"/>
              </w:rPr>
              <w:t>（</w:t>
            </w:r>
            <w:r>
              <w:rPr>
                <w:spacing w:val="-2"/>
                <w:sz w:val="18"/>
              </w:rPr>
              <w:t>q3d</w:t>
            </w:r>
            <w:r>
              <w:rPr>
                <w:rFonts w:hint="eastAsia"/>
                <w:spacing w:val="-2"/>
                <w:sz w:val="18"/>
              </w:rPr>
              <w:t>）</w:t>
            </w:r>
          </w:p>
        </w:tc>
      </w:tr>
      <w:tr w14:paraId="7AED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8DDE35C">
            <w:pPr>
              <w:pStyle w:val="30"/>
              <w:jc w:val="center"/>
              <w:rPr>
                <w:spacing w:val="-5"/>
                <w:sz w:val="18"/>
              </w:rPr>
            </w:pPr>
            <w:r>
              <w:rPr>
                <w:spacing w:val="-5"/>
                <w:sz w:val="18"/>
              </w:rPr>
              <w:t>23</w:t>
            </w:r>
          </w:p>
        </w:tc>
        <w:tc>
          <w:tcPr>
            <w:tcW w:w="1984" w:type="dxa"/>
            <w:tcBorders>
              <w:top w:val="single" w:color="auto" w:sz="4" w:space="0"/>
              <w:left w:val="single" w:color="auto" w:sz="4" w:space="0"/>
              <w:bottom w:val="single" w:color="auto" w:sz="4" w:space="0"/>
              <w:right w:val="single" w:color="auto" w:sz="4" w:space="0"/>
            </w:tcBorders>
            <w:noWrap/>
          </w:tcPr>
          <w:p w14:paraId="01656AD2">
            <w:pPr>
              <w:pStyle w:val="30"/>
              <w:jc w:val="center"/>
              <w:rPr>
                <w:sz w:val="18"/>
              </w:rPr>
            </w:pPr>
            <w:r>
              <w:rPr>
                <w:rFonts w:hint="eastAsia"/>
                <w:sz w:val="18"/>
              </w:rPr>
              <w:t>每周三次</w:t>
            </w:r>
            <w:r>
              <w:rPr>
                <w:rFonts w:hint="eastAsia"/>
                <w:spacing w:val="-2"/>
                <w:sz w:val="18"/>
              </w:rPr>
              <w:t>（</w:t>
            </w:r>
            <w:r>
              <w:rPr>
                <w:spacing w:val="-2"/>
                <w:sz w:val="18"/>
              </w:rPr>
              <w:t>tiw</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0942FD8E">
            <w:pPr>
              <w:pStyle w:val="30"/>
              <w:jc w:val="center"/>
              <w:rPr>
                <w:spacing w:val="-5"/>
                <w:sz w:val="18"/>
              </w:rPr>
            </w:pPr>
            <w:r>
              <w:rPr>
                <w:spacing w:val="-5"/>
                <w:sz w:val="18"/>
              </w:rPr>
              <w:t>51</w:t>
            </w:r>
          </w:p>
        </w:tc>
        <w:tc>
          <w:tcPr>
            <w:tcW w:w="2268" w:type="dxa"/>
            <w:tcBorders>
              <w:top w:val="single" w:color="auto" w:sz="4" w:space="0"/>
              <w:left w:val="single" w:color="auto" w:sz="4" w:space="0"/>
              <w:bottom w:val="single" w:color="auto" w:sz="4" w:space="0"/>
              <w:right w:val="single" w:color="auto" w:sz="4" w:space="0"/>
            </w:tcBorders>
          </w:tcPr>
          <w:p w14:paraId="3EEDA557">
            <w:pPr>
              <w:pStyle w:val="30"/>
              <w:jc w:val="center"/>
              <w:rPr>
                <w:sz w:val="18"/>
              </w:rPr>
            </w:pPr>
            <w:r>
              <w:rPr>
                <w:sz w:val="18"/>
              </w:rPr>
              <w:t>12</w:t>
            </w:r>
            <w:r>
              <w:rPr>
                <w:spacing w:val="-12"/>
                <w:sz w:val="18"/>
              </w:rPr>
              <w:t xml:space="preserve"> </w:t>
            </w:r>
            <w:r>
              <w:rPr>
                <w:rFonts w:hint="eastAsia"/>
                <w:spacing w:val="-12"/>
                <w:sz w:val="18"/>
              </w:rPr>
              <w:t>小时维持</w:t>
            </w:r>
          </w:p>
        </w:tc>
      </w:tr>
      <w:tr w14:paraId="1520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27F0DF9">
            <w:pPr>
              <w:pStyle w:val="30"/>
              <w:jc w:val="center"/>
              <w:rPr>
                <w:spacing w:val="-5"/>
                <w:sz w:val="18"/>
              </w:rPr>
            </w:pPr>
            <w:r>
              <w:rPr>
                <w:spacing w:val="-5"/>
                <w:sz w:val="18"/>
              </w:rPr>
              <w:t>24</w:t>
            </w:r>
          </w:p>
        </w:tc>
        <w:tc>
          <w:tcPr>
            <w:tcW w:w="1984" w:type="dxa"/>
            <w:tcBorders>
              <w:top w:val="single" w:color="auto" w:sz="4" w:space="0"/>
              <w:left w:val="single" w:color="auto" w:sz="4" w:space="0"/>
              <w:bottom w:val="single" w:color="auto" w:sz="4" w:space="0"/>
              <w:right w:val="single" w:color="auto" w:sz="4" w:space="0"/>
            </w:tcBorders>
            <w:noWrap/>
          </w:tcPr>
          <w:p w14:paraId="52BAB495">
            <w:pPr>
              <w:pStyle w:val="30"/>
              <w:jc w:val="center"/>
              <w:rPr>
                <w:sz w:val="18"/>
              </w:rPr>
            </w:pPr>
            <w:r>
              <w:rPr>
                <w:rFonts w:hint="eastAsia"/>
                <w:sz w:val="18"/>
              </w:rPr>
              <w:t>每两周一次</w:t>
            </w:r>
            <w:r>
              <w:rPr>
                <w:rFonts w:hint="eastAsia"/>
                <w:spacing w:val="-2"/>
                <w:sz w:val="18"/>
              </w:rPr>
              <w:t>（</w:t>
            </w:r>
            <w:r>
              <w:rPr>
                <w:spacing w:val="-2"/>
                <w:sz w:val="18"/>
              </w:rPr>
              <w:t>q2w</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35A0552F">
            <w:pPr>
              <w:pStyle w:val="30"/>
              <w:jc w:val="center"/>
              <w:rPr>
                <w:spacing w:val="-5"/>
                <w:sz w:val="18"/>
              </w:rPr>
            </w:pPr>
            <w:r>
              <w:rPr>
                <w:spacing w:val="-5"/>
                <w:sz w:val="18"/>
              </w:rPr>
              <w:t>52</w:t>
            </w:r>
          </w:p>
        </w:tc>
        <w:tc>
          <w:tcPr>
            <w:tcW w:w="2268" w:type="dxa"/>
            <w:tcBorders>
              <w:top w:val="single" w:color="auto" w:sz="4" w:space="0"/>
              <w:left w:val="single" w:color="auto" w:sz="4" w:space="0"/>
              <w:bottom w:val="single" w:color="auto" w:sz="4" w:space="0"/>
              <w:right w:val="single" w:color="auto" w:sz="4" w:space="0"/>
            </w:tcBorders>
          </w:tcPr>
          <w:p w14:paraId="48B2EE3D">
            <w:pPr>
              <w:pStyle w:val="30"/>
              <w:jc w:val="center"/>
              <w:rPr>
                <w:sz w:val="18"/>
              </w:rPr>
            </w:pPr>
            <w:r>
              <w:rPr>
                <w:sz w:val="18"/>
              </w:rPr>
              <w:t>24</w:t>
            </w:r>
            <w:r>
              <w:rPr>
                <w:spacing w:val="-12"/>
                <w:sz w:val="18"/>
              </w:rPr>
              <w:t xml:space="preserve"> </w:t>
            </w:r>
            <w:r>
              <w:rPr>
                <w:rFonts w:hint="eastAsia"/>
                <w:spacing w:val="-12"/>
                <w:sz w:val="18"/>
              </w:rPr>
              <w:t>小时维持</w:t>
            </w:r>
          </w:p>
        </w:tc>
      </w:tr>
      <w:tr w14:paraId="6E84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1B3F8A7">
            <w:pPr>
              <w:pStyle w:val="30"/>
              <w:jc w:val="center"/>
              <w:rPr>
                <w:spacing w:val="-5"/>
                <w:sz w:val="18"/>
              </w:rPr>
            </w:pPr>
            <w:r>
              <w:rPr>
                <w:spacing w:val="-5"/>
                <w:sz w:val="18"/>
              </w:rPr>
              <w:t>25</w:t>
            </w:r>
          </w:p>
        </w:tc>
        <w:tc>
          <w:tcPr>
            <w:tcW w:w="1984" w:type="dxa"/>
            <w:tcBorders>
              <w:top w:val="single" w:color="auto" w:sz="4" w:space="0"/>
              <w:left w:val="single" w:color="auto" w:sz="4" w:space="0"/>
              <w:bottom w:val="single" w:color="auto" w:sz="4" w:space="0"/>
              <w:right w:val="single" w:color="auto" w:sz="4" w:space="0"/>
            </w:tcBorders>
            <w:noWrap/>
          </w:tcPr>
          <w:p w14:paraId="7B36CC48">
            <w:pPr>
              <w:pStyle w:val="30"/>
              <w:jc w:val="center"/>
              <w:rPr>
                <w:sz w:val="18"/>
              </w:rPr>
            </w:pPr>
            <w:r>
              <w:rPr>
                <w:rFonts w:hint="eastAsia"/>
                <w:sz w:val="18"/>
              </w:rPr>
              <w:t>每三周一次</w:t>
            </w:r>
            <w:r>
              <w:rPr>
                <w:rFonts w:hint="eastAsia"/>
                <w:spacing w:val="-2"/>
                <w:sz w:val="18"/>
              </w:rPr>
              <w:t>（</w:t>
            </w:r>
            <w:r>
              <w:rPr>
                <w:spacing w:val="-2"/>
                <w:sz w:val="18"/>
              </w:rPr>
              <w:t>q3w</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79F7E8D8">
            <w:pPr>
              <w:pStyle w:val="30"/>
              <w:jc w:val="center"/>
              <w:rPr>
                <w:spacing w:val="-5"/>
                <w:sz w:val="18"/>
              </w:rPr>
            </w:pPr>
            <w:r>
              <w:rPr>
                <w:spacing w:val="-5"/>
                <w:sz w:val="18"/>
              </w:rPr>
              <w:t>61</w:t>
            </w:r>
          </w:p>
        </w:tc>
        <w:tc>
          <w:tcPr>
            <w:tcW w:w="2268" w:type="dxa"/>
            <w:tcBorders>
              <w:top w:val="single" w:color="auto" w:sz="4" w:space="0"/>
              <w:left w:val="single" w:color="auto" w:sz="4" w:space="0"/>
              <w:bottom w:val="single" w:color="auto" w:sz="4" w:space="0"/>
              <w:right w:val="single" w:color="auto" w:sz="4" w:space="0"/>
            </w:tcBorders>
          </w:tcPr>
          <w:p w14:paraId="533861E2">
            <w:pPr>
              <w:pStyle w:val="30"/>
              <w:jc w:val="center"/>
              <w:rPr>
                <w:sz w:val="18"/>
              </w:rPr>
            </w:pPr>
            <w:r>
              <w:rPr>
                <w:rFonts w:hint="eastAsia"/>
                <w:sz w:val="18"/>
              </w:rPr>
              <w:t>立即</w:t>
            </w:r>
            <w:r>
              <w:rPr>
                <w:rFonts w:hint="eastAsia"/>
                <w:spacing w:val="-4"/>
                <w:sz w:val="18"/>
              </w:rPr>
              <w:t>（</w:t>
            </w:r>
            <w:r>
              <w:rPr>
                <w:spacing w:val="-4"/>
                <w:sz w:val="18"/>
              </w:rPr>
              <w:t>st</w:t>
            </w:r>
            <w:r>
              <w:rPr>
                <w:rFonts w:hint="eastAsia"/>
                <w:spacing w:val="-4"/>
                <w:sz w:val="18"/>
              </w:rPr>
              <w:t>）</w:t>
            </w:r>
          </w:p>
        </w:tc>
      </w:tr>
      <w:tr w14:paraId="5B59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74A924F">
            <w:pPr>
              <w:pStyle w:val="30"/>
              <w:jc w:val="center"/>
              <w:rPr>
                <w:spacing w:val="-5"/>
                <w:sz w:val="18"/>
              </w:rPr>
            </w:pPr>
            <w:r>
              <w:rPr>
                <w:spacing w:val="-5"/>
                <w:sz w:val="18"/>
              </w:rPr>
              <w:t>26</w:t>
            </w:r>
          </w:p>
        </w:tc>
        <w:tc>
          <w:tcPr>
            <w:tcW w:w="1984" w:type="dxa"/>
            <w:tcBorders>
              <w:top w:val="single" w:color="auto" w:sz="4" w:space="0"/>
              <w:left w:val="single" w:color="auto" w:sz="4" w:space="0"/>
              <w:bottom w:val="single" w:color="auto" w:sz="4" w:space="0"/>
              <w:right w:val="single" w:color="auto" w:sz="4" w:space="0"/>
            </w:tcBorders>
            <w:noWrap/>
          </w:tcPr>
          <w:p w14:paraId="2F85A07F">
            <w:pPr>
              <w:pStyle w:val="30"/>
              <w:jc w:val="center"/>
              <w:rPr>
                <w:sz w:val="18"/>
              </w:rPr>
            </w:pPr>
            <w:r>
              <w:rPr>
                <w:rFonts w:hint="eastAsia"/>
                <w:sz w:val="18"/>
              </w:rPr>
              <w:t>每四周一次</w:t>
            </w:r>
            <w:r>
              <w:rPr>
                <w:rFonts w:hint="eastAsia"/>
                <w:spacing w:val="-2"/>
                <w:sz w:val="18"/>
              </w:rPr>
              <w:t>（</w:t>
            </w:r>
            <w:r>
              <w:rPr>
                <w:spacing w:val="-2"/>
                <w:sz w:val="18"/>
              </w:rPr>
              <w:t>q4w</w:t>
            </w:r>
            <w:r>
              <w:rPr>
                <w:rFonts w:hint="eastAsia"/>
                <w:spacing w:val="-2"/>
                <w:sz w:val="18"/>
              </w:rPr>
              <w:t>）</w:t>
            </w:r>
          </w:p>
        </w:tc>
        <w:tc>
          <w:tcPr>
            <w:tcW w:w="1985" w:type="dxa"/>
            <w:tcBorders>
              <w:top w:val="single" w:color="auto" w:sz="4" w:space="0"/>
              <w:left w:val="single" w:color="auto" w:sz="4" w:space="0"/>
              <w:bottom w:val="single" w:color="auto" w:sz="4" w:space="0"/>
              <w:right w:val="single" w:color="auto" w:sz="4" w:space="0"/>
            </w:tcBorders>
          </w:tcPr>
          <w:p w14:paraId="286DDB12">
            <w:pPr>
              <w:pStyle w:val="30"/>
              <w:jc w:val="center"/>
              <w:rPr>
                <w:spacing w:val="-5"/>
                <w:sz w:val="18"/>
              </w:rPr>
            </w:pPr>
            <w:r>
              <w:rPr>
                <w:spacing w:val="-5"/>
                <w:sz w:val="18"/>
              </w:rPr>
              <w:t>62</w:t>
            </w:r>
          </w:p>
        </w:tc>
        <w:tc>
          <w:tcPr>
            <w:tcW w:w="2268" w:type="dxa"/>
            <w:tcBorders>
              <w:top w:val="single" w:color="auto" w:sz="4" w:space="0"/>
              <w:left w:val="single" w:color="auto" w:sz="4" w:space="0"/>
              <w:bottom w:val="single" w:color="auto" w:sz="4" w:space="0"/>
              <w:right w:val="single" w:color="auto" w:sz="4" w:space="0"/>
            </w:tcBorders>
          </w:tcPr>
          <w:p w14:paraId="7A8F0757">
            <w:pPr>
              <w:pStyle w:val="30"/>
              <w:jc w:val="center"/>
              <w:rPr>
                <w:sz w:val="18"/>
              </w:rPr>
            </w:pPr>
            <w:r>
              <w:rPr>
                <w:rFonts w:hint="eastAsia"/>
                <w:sz w:val="18"/>
              </w:rPr>
              <w:t>必要时使用</w:t>
            </w:r>
            <w:r>
              <w:rPr>
                <w:rFonts w:hint="eastAsia"/>
                <w:spacing w:val="-2"/>
                <w:sz w:val="18"/>
              </w:rPr>
              <w:t>（</w:t>
            </w:r>
            <w:r>
              <w:rPr>
                <w:spacing w:val="-2"/>
                <w:sz w:val="18"/>
              </w:rPr>
              <w:t>prn</w:t>
            </w:r>
            <w:r>
              <w:rPr>
                <w:rFonts w:hint="eastAsia"/>
                <w:spacing w:val="-2"/>
                <w:sz w:val="18"/>
              </w:rPr>
              <w:t>）</w:t>
            </w:r>
          </w:p>
        </w:tc>
      </w:tr>
      <w:tr w14:paraId="1AC8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FA54888">
            <w:pPr>
              <w:pStyle w:val="30"/>
              <w:jc w:val="center"/>
              <w:rPr>
                <w:spacing w:val="-5"/>
                <w:sz w:val="18"/>
              </w:rPr>
            </w:pPr>
            <w:r>
              <w:rPr>
                <w:spacing w:val="-5"/>
                <w:sz w:val="18"/>
              </w:rPr>
              <w:t>31</w:t>
            </w:r>
          </w:p>
        </w:tc>
        <w:tc>
          <w:tcPr>
            <w:tcW w:w="1984" w:type="dxa"/>
            <w:tcBorders>
              <w:top w:val="single" w:color="auto" w:sz="4" w:space="0"/>
              <w:left w:val="single" w:color="auto" w:sz="4" w:space="0"/>
              <w:bottom w:val="single" w:color="auto" w:sz="4" w:space="0"/>
              <w:right w:val="single" w:color="auto" w:sz="4" w:space="0"/>
            </w:tcBorders>
            <w:noWrap/>
          </w:tcPr>
          <w:p w14:paraId="2148419E">
            <w:pPr>
              <w:pStyle w:val="30"/>
              <w:jc w:val="center"/>
              <w:rPr>
                <w:sz w:val="18"/>
              </w:rPr>
            </w:pPr>
            <w:r>
              <w:rPr>
                <w:rFonts w:hint="eastAsia"/>
                <w:sz w:val="18"/>
              </w:rPr>
              <w:t>每小时一次</w:t>
            </w:r>
            <w:r>
              <w:rPr>
                <w:rFonts w:hint="eastAsia"/>
                <w:spacing w:val="-4"/>
                <w:sz w:val="18"/>
              </w:rPr>
              <w:t>（</w:t>
            </w:r>
            <w:r>
              <w:rPr>
                <w:spacing w:val="-4"/>
                <w:sz w:val="18"/>
              </w:rPr>
              <w:t>qh</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112410CD">
            <w:pPr>
              <w:pStyle w:val="30"/>
              <w:jc w:val="center"/>
              <w:rPr>
                <w:spacing w:val="-5"/>
                <w:sz w:val="18"/>
              </w:rPr>
            </w:pPr>
            <w:r>
              <w:rPr>
                <w:spacing w:val="-5"/>
                <w:sz w:val="18"/>
              </w:rPr>
              <w:t>63</w:t>
            </w:r>
          </w:p>
        </w:tc>
        <w:tc>
          <w:tcPr>
            <w:tcW w:w="2268" w:type="dxa"/>
            <w:tcBorders>
              <w:top w:val="single" w:color="auto" w:sz="4" w:space="0"/>
              <w:left w:val="single" w:color="auto" w:sz="4" w:space="0"/>
              <w:bottom w:val="single" w:color="auto" w:sz="4" w:space="0"/>
              <w:right w:val="single" w:color="auto" w:sz="4" w:space="0"/>
            </w:tcBorders>
          </w:tcPr>
          <w:p w14:paraId="42DB620D">
            <w:pPr>
              <w:pStyle w:val="30"/>
              <w:jc w:val="center"/>
              <w:rPr>
                <w:sz w:val="18"/>
              </w:rPr>
            </w:pPr>
            <w:r>
              <w:rPr>
                <w:rFonts w:hint="eastAsia"/>
                <w:sz w:val="18"/>
              </w:rPr>
              <w:t>一次</w:t>
            </w:r>
            <w:r>
              <w:rPr>
                <w:rFonts w:hint="eastAsia"/>
                <w:spacing w:val="-2"/>
                <w:sz w:val="18"/>
              </w:rPr>
              <w:t>（</w:t>
            </w:r>
            <w:r>
              <w:rPr>
                <w:spacing w:val="-2"/>
                <w:sz w:val="18"/>
              </w:rPr>
              <w:t>once</w:t>
            </w:r>
            <w:r>
              <w:rPr>
                <w:rFonts w:hint="eastAsia"/>
                <w:spacing w:val="-2"/>
                <w:sz w:val="18"/>
              </w:rPr>
              <w:t>）</w:t>
            </w:r>
          </w:p>
        </w:tc>
      </w:tr>
      <w:tr w14:paraId="00D4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C1DF828">
            <w:pPr>
              <w:pStyle w:val="30"/>
              <w:jc w:val="center"/>
              <w:rPr>
                <w:spacing w:val="-5"/>
                <w:sz w:val="18"/>
              </w:rPr>
            </w:pPr>
            <w:r>
              <w:rPr>
                <w:spacing w:val="-5"/>
                <w:sz w:val="18"/>
              </w:rPr>
              <w:t>32</w:t>
            </w:r>
          </w:p>
        </w:tc>
        <w:tc>
          <w:tcPr>
            <w:tcW w:w="1984" w:type="dxa"/>
            <w:tcBorders>
              <w:top w:val="single" w:color="auto" w:sz="4" w:space="0"/>
              <w:left w:val="single" w:color="auto" w:sz="4" w:space="0"/>
              <w:bottom w:val="single" w:color="auto" w:sz="4" w:space="0"/>
              <w:right w:val="single" w:color="auto" w:sz="4" w:space="0"/>
            </w:tcBorders>
            <w:noWrap/>
          </w:tcPr>
          <w:p w14:paraId="5C2D9BAD">
            <w:pPr>
              <w:pStyle w:val="30"/>
              <w:jc w:val="center"/>
              <w:rPr>
                <w:sz w:val="18"/>
              </w:rPr>
            </w:pPr>
            <w:r>
              <w:rPr>
                <w:rFonts w:hint="eastAsia"/>
                <w:spacing w:val="-23"/>
                <w:sz w:val="18"/>
              </w:rPr>
              <w:t>每</w:t>
            </w:r>
            <w:r>
              <w:rPr>
                <w:spacing w:val="-23"/>
                <w:sz w:val="18"/>
              </w:rPr>
              <w:t xml:space="preserve"> </w:t>
            </w:r>
            <w:r>
              <w:rPr>
                <w:sz w:val="18"/>
              </w:rPr>
              <w:t>2</w:t>
            </w:r>
            <w:r>
              <w:rPr>
                <w:spacing w:val="-10"/>
                <w:sz w:val="18"/>
              </w:rPr>
              <w:t xml:space="preserve"> </w:t>
            </w:r>
            <w:r>
              <w:rPr>
                <w:rFonts w:hint="eastAsia"/>
                <w:spacing w:val="-10"/>
                <w:sz w:val="18"/>
              </w:rPr>
              <w:t>小时一次</w:t>
            </w:r>
            <w:r>
              <w:rPr>
                <w:rFonts w:hint="eastAsia"/>
                <w:spacing w:val="-4"/>
                <w:sz w:val="18"/>
              </w:rPr>
              <w:t>（</w:t>
            </w:r>
            <w:r>
              <w:rPr>
                <w:spacing w:val="-4"/>
                <w:sz w:val="18"/>
              </w:rPr>
              <w:t>q2h</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0EA54D85">
            <w:pPr>
              <w:pStyle w:val="30"/>
              <w:jc w:val="center"/>
              <w:rPr>
                <w:spacing w:val="-5"/>
                <w:sz w:val="18"/>
              </w:rPr>
            </w:pPr>
            <w:r>
              <w:rPr>
                <w:spacing w:val="-5"/>
                <w:sz w:val="18"/>
              </w:rPr>
              <w:t>71</w:t>
            </w:r>
          </w:p>
        </w:tc>
        <w:tc>
          <w:tcPr>
            <w:tcW w:w="2268" w:type="dxa"/>
            <w:tcBorders>
              <w:top w:val="single" w:color="auto" w:sz="4" w:space="0"/>
              <w:left w:val="single" w:color="auto" w:sz="4" w:space="0"/>
              <w:bottom w:val="single" w:color="auto" w:sz="4" w:space="0"/>
              <w:right w:val="single" w:color="auto" w:sz="4" w:space="0"/>
            </w:tcBorders>
          </w:tcPr>
          <w:p w14:paraId="1AB51283">
            <w:pPr>
              <w:pStyle w:val="30"/>
              <w:jc w:val="center"/>
              <w:rPr>
                <w:sz w:val="18"/>
              </w:rPr>
            </w:pPr>
            <w:r>
              <w:rPr>
                <w:rFonts w:hint="eastAsia"/>
                <w:sz w:val="18"/>
              </w:rPr>
              <w:t>每月一次</w:t>
            </w:r>
            <w:r>
              <w:rPr>
                <w:rFonts w:hint="eastAsia"/>
                <w:spacing w:val="-4"/>
                <w:sz w:val="18"/>
              </w:rPr>
              <w:t>（</w:t>
            </w:r>
            <w:r>
              <w:rPr>
                <w:spacing w:val="-4"/>
                <w:sz w:val="18"/>
              </w:rPr>
              <w:t>qm</w:t>
            </w:r>
            <w:r>
              <w:rPr>
                <w:rFonts w:hint="eastAsia"/>
                <w:spacing w:val="-4"/>
                <w:sz w:val="18"/>
              </w:rPr>
              <w:t>）</w:t>
            </w:r>
          </w:p>
        </w:tc>
      </w:tr>
      <w:tr w14:paraId="497D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AC3A98A">
            <w:pPr>
              <w:pStyle w:val="30"/>
              <w:jc w:val="center"/>
              <w:rPr>
                <w:spacing w:val="-5"/>
                <w:sz w:val="18"/>
              </w:rPr>
            </w:pPr>
            <w:r>
              <w:rPr>
                <w:spacing w:val="-5"/>
                <w:sz w:val="18"/>
              </w:rPr>
              <w:t>33</w:t>
            </w:r>
          </w:p>
        </w:tc>
        <w:tc>
          <w:tcPr>
            <w:tcW w:w="1984" w:type="dxa"/>
            <w:tcBorders>
              <w:top w:val="single" w:color="auto" w:sz="4" w:space="0"/>
              <w:left w:val="single" w:color="auto" w:sz="4" w:space="0"/>
              <w:bottom w:val="single" w:color="auto" w:sz="4" w:space="0"/>
              <w:right w:val="single" w:color="auto" w:sz="4" w:space="0"/>
            </w:tcBorders>
            <w:noWrap/>
          </w:tcPr>
          <w:p w14:paraId="2F4DA6D2">
            <w:pPr>
              <w:pStyle w:val="30"/>
              <w:jc w:val="center"/>
              <w:rPr>
                <w:spacing w:val="-23"/>
                <w:sz w:val="18"/>
              </w:rPr>
            </w:pPr>
            <w:r>
              <w:rPr>
                <w:rFonts w:hint="eastAsia"/>
                <w:spacing w:val="-23"/>
                <w:sz w:val="18"/>
              </w:rPr>
              <w:t>每</w:t>
            </w:r>
            <w:r>
              <w:rPr>
                <w:spacing w:val="-23"/>
                <w:sz w:val="18"/>
              </w:rPr>
              <w:t xml:space="preserve"> </w:t>
            </w:r>
            <w:r>
              <w:rPr>
                <w:sz w:val="18"/>
              </w:rPr>
              <w:t>4</w:t>
            </w:r>
            <w:r>
              <w:rPr>
                <w:spacing w:val="-10"/>
                <w:sz w:val="18"/>
              </w:rPr>
              <w:t xml:space="preserve"> </w:t>
            </w:r>
            <w:r>
              <w:rPr>
                <w:rFonts w:hint="eastAsia"/>
                <w:spacing w:val="-10"/>
                <w:sz w:val="18"/>
              </w:rPr>
              <w:t>小时一次</w:t>
            </w:r>
            <w:r>
              <w:rPr>
                <w:rFonts w:hint="eastAsia"/>
                <w:spacing w:val="-4"/>
                <w:sz w:val="18"/>
              </w:rPr>
              <w:t>（</w:t>
            </w:r>
            <w:r>
              <w:rPr>
                <w:spacing w:val="-4"/>
                <w:sz w:val="18"/>
              </w:rPr>
              <w:t>q4h</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2DF7ACDA">
            <w:pPr>
              <w:pStyle w:val="30"/>
              <w:jc w:val="center"/>
              <w:rPr>
                <w:spacing w:val="-5"/>
                <w:sz w:val="18"/>
              </w:rPr>
            </w:pPr>
            <w:r>
              <w:rPr>
                <w:spacing w:val="-5"/>
                <w:sz w:val="18"/>
              </w:rPr>
              <w:t>72</w:t>
            </w:r>
          </w:p>
        </w:tc>
        <w:tc>
          <w:tcPr>
            <w:tcW w:w="2268" w:type="dxa"/>
            <w:tcBorders>
              <w:top w:val="single" w:color="auto" w:sz="4" w:space="0"/>
              <w:left w:val="single" w:color="auto" w:sz="4" w:space="0"/>
              <w:bottom w:val="single" w:color="auto" w:sz="4" w:space="0"/>
              <w:right w:val="single" w:color="auto" w:sz="4" w:space="0"/>
            </w:tcBorders>
          </w:tcPr>
          <w:p w14:paraId="2DF96C20">
            <w:pPr>
              <w:pStyle w:val="30"/>
              <w:jc w:val="center"/>
              <w:rPr>
                <w:sz w:val="18"/>
              </w:rPr>
            </w:pPr>
            <w:r>
              <w:rPr>
                <w:rFonts w:hint="eastAsia"/>
                <w:sz w:val="18"/>
              </w:rPr>
              <w:t>每月两次</w:t>
            </w:r>
            <w:r>
              <w:rPr>
                <w:rFonts w:hint="eastAsia"/>
                <w:spacing w:val="-2"/>
                <w:sz w:val="18"/>
              </w:rPr>
              <w:t>（</w:t>
            </w:r>
            <w:r>
              <w:rPr>
                <w:spacing w:val="-2"/>
                <w:sz w:val="18"/>
              </w:rPr>
              <w:t>bim</w:t>
            </w:r>
            <w:r>
              <w:rPr>
                <w:rFonts w:hint="eastAsia"/>
                <w:spacing w:val="-2"/>
                <w:sz w:val="18"/>
              </w:rPr>
              <w:t>）</w:t>
            </w:r>
          </w:p>
        </w:tc>
      </w:tr>
      <w:tr w14:paraId="6E03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EBC7042">
            <w:pPr>
              <w:pStyle w:val="30"/>
              <w:jc w:val="center"/>
              <w:rPr>
                <w:spacing w:val="-5"/>
                <w:sz w:val="18"/>
              </w:rPr>
            </w:pPr>
            <w:r>
              <w:rPr>
                <w:spacing w:val="-5"/>
                <w:sz w:val="18"/>
              </w:rPr>
              <w:t>34</w:t>
            </w:r>
          </w:p>
        </w:tc>
        <w:tc>
          <w:tcPr>
            <w:tcW w:w="1984" w:type="dxa"/>
            <w:tcBorders>
              <w:top w:val="single" w:color="auto" w:sz="4" w:space="0"/>
              <w:left w:val="single" w:color="auto" w:sz="4" w:space="0"/>
              <w:bottom w:val="single" w:color="auto" w:sz="4" w:space="0"/>
              <w:right w:val="single" w:color="auto" w:sz="4" w:space="0"/>
            </w:tcBorders>
            <w:noWrap/>
          </w:tcPr>
          <w:p w14:paraId="043FE9D7">
            <w:pPr>
              <w:pStyle w:val="30"/>
              <w:jc w:val="center"/>
              <w:rPr>
                <w:spacing w:val="-23"/>
                <w:sz w:val="18"/>
              </w:rPr>
            </w:pPr>
            <w:r>
              <w:rPr>
                <w:rFonts w:hint="eastAsia"/>
                <w:spacing w:val="-23"/>
                <w:sz w:val="18"/>
              </w:rPr>
              <w:t>每</w:t>
            </w:r>
            <w:r>
              <w:rPr>
                <w:spacing w:val="-23"/>
                <w:sz w:val="18"/>
              </w:rPr>
              <w:t xml:space="preserve"> </w:t>
            </w:r>
            <w:r>
              <w:rPr>
                <w:sz w:val="18"/>
              </w:rPr>
              <w:t>5</w:t>
            </w:r>
            <w:r>
              <w:rPr>
                <w:spacing w:val="-10"/>
                <w:sz w:val="18"/>
              </w:rPr>
              <w:t xml:space="preserve"> </w:t>
            </w:r>
            <w:r>
              <w:rPr>
                <w:rFonts w:hint="eastAsia"/>
                <w:spacing w:val="-10"/>
                <w:sz w:val="18"/>
              </w:rPr>
              <w:t>小时一次</w:t>
            </w:r>
            <w:r>
              <w:rPr>
                <w:rFonts w:hint="eastAsia"/>
                <w:spacing w:val="-4"/>
                <w:sz w:val="18"/>
              </w:rPr>
              <w:t>（</w:t>
            </w:r>
            <w:r>
              <w:rPr>
                <w:spacing w:val="-4"/>
                <w:sz w:val="18"/>
              </w:rPr>
              <w:t>q5h</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6F5182EF">
            <w:pPr>
              <w:pStyle w:val="30"/>
              <w:jc w:val="center"/>
              <w:rPr>
                <w:spacing w:val="-5"/>
                <w:sz w:val="18"/>
              </w:rPr>
            </w:pPr>
            <w:r>
              <w:rPr>
                <w:spacing w:val="-5"/>
                <w:sz w:val="18"/>
              </w:rPr>
              <w:t>73</w:t>
            </w:r>
          </w:p>
        </w:tc>
        <w:tc>
          <w:tcPr>
            <w:tcW w:w="2268" w:type="dxa"/>
            <w:tcBorders>
              <w:top w:val="single" w:color="auto" w:sz="4" w:space="0"/>
              <w:left w:val="single" w:color="auto" w:sz="4" w:space="0"/>
              <w:bottom w:val="single" w:color="auto" w:sz="4" w:space="0"/>
              <w:right w:val="single" w:color="auto" w:sz="4" w:space="0"/>
            </w:tcBorders>
          </w:tcPr>
          <w:p w14:paraId="0A8322CD">
            <w:pPr>
              <w:pStyle w:val="30"/>
              <w:jc w:val="center"/>
              <w:rPr>
                <w:sz w:val="18"/>
              </w:rPr>
            </w:pPr>
            <w:r>
              <w:rPr>
                <w:rFonts w:hint="eastAsia"/>
                <w:sz w:val="18"/>
              </w:rPr>
              <w:t>每三个月一次</w:t>
            </w:r>
            <w:r>
              <w:rPr>
                <w:rFonts w:hint="eastAsia"/>
                <w:spacing w:val="-2"/>
                <w:sz w:val="18"/>
              </w:rPr>
              <w:t>（</w:t>
            </w:r>
            <w:r>
              <w:rPr>
                <w:spacing w:val="-2"/>
                <w:sz w:val="18"/>
              </w:rPr>
              <w:t>q3m</w:t>
            </w:r>
            <w:r>
              <w:rPr>
                <w:rFonts w:hint="eastAsia"/>
                <w:spacing w:val="-2"/>
                <w:sz w:val="18"/>
              </w:rPr>
              <w:t>）</w:t>
            </w:r>
          </w:p>
        </w:tc>
      </w:tr>
      <w:tr w14:paraId="39CD6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4794E6B">
            <w:pPr>
              <w:pStyle w:val="30"/>
              <w:jc w:val="center"/>
              <w:rPr>
                <w:spacing w:val="-5"/>
                <w:sz w:val="18"/>
              </w:rPr>
            </w:pPr>
            <w:r>
              <w:rPr>
                <w:spacing w:val="-5"/>
                <w:sz w:val="18"/>
              </w:rPr>
              <w:t>35</w:t>
            </w:r>
          </w:p>
        </w:tc>
        <w:tc>
          <w:tcPr>
            <w:tcW w:w="1984" w:type="dxa"/>
            <w:tcBorders>
              <w:top w:val="single" w:color="auto" w:sz="4" w:space="0"/>
              <w:left w:val="single" w:color="auto" w:sz="4" w:space="0"/>
              <w:bottom w:val="single" w:color="auto" w:sz="4" w:space="0"/>
              <w:right w:val="single" w:color="auto" w:sz="4" w:space="0"/>
            </w:tcBorders>
            <w:noWrap/>
          </w:tcPr>
          <w:p w14:paraId="4A223642">
            <w:pPr>
              <w:pStyle w:val="30"/>
              <w:jc w:val="center"/>
              <w:rPr>
                <w:spacing w:val="-23"/>
                <w:sz w:val="18"/>
              </w:rPr>
            </w:pPr>
            <w:r>
              <w:rPr>
                <w:rFonts w:hint="eastAsia"/>
                <w:spacing w:val="-23"/>
                <w:sz w:val="18"/>
              </w:rPr>
              <w:t>每</w:t>
            </w:r>
            <w:r>
              <w:rPr>
                <w:spacing w:val="-23"/>
                <w:sz w:val="18"/>
              </w:rPr>
              <w:t xml:space="preserve"> </w:t>
            </w:r>
            <w:r>
              <w:rPr>
                <w:sz w:val="18"/>
              </w:rPr>
              <w:t>6</w:t>
            </w:r>
            <w:r>
              <w:rPr>
                <w:spacing w:val="-10"/>
                <w:sz w:val="18"/>
              </w:rPr>
              <w:t xml:space="preserve"> </w:t>
            </w:r>
            <w:r>
              <w:rPr>
                <w:rFonts w:hint="eastAsia"/>
                <w:spacing w:val="-10"/>
                <w:sz w:val="18"/>
              </w:rPr>
              <w:t>小时一次</w:t>
            </w:r>
            <w:r>
              <w:rPr>
                <w:rFonts w:hint="eastAsia"/>
                <w:spacing w:val="-4"/>
                <w:sz w:val="18"/>
              </w:rPr>
              <w:t>（</w:t>
            </w:r>
            <w:r>
              <w:rPr>
                <w:spacing w:val="-4"/>
                <w:sz w:val="18"/>
              </w:rPr>
              <w:t>q6h</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1390B86C">
            <w:pPr>
              <w:pStyle w:val="30"/>
              <w:jc w:val="center"/>
              <w:rPr>
                <w:spacing w:val="-5"/>
                <w:sz w:val="18"/>
              </w:rPr>
            </w:pPr>
            <w:r>
              <w:rPr>
                <w:spacing w:val="-5"/>
                <w:sz w:val="18"/>
              </w:rPr>
              <w:t>74</w:t>
            </w:r>
          </w:p>
        </w:tc>
        <w:tc>
          <w:tcPr>
            <w:tcW w:w="2268" w:type="dxa"/>
            <w:tcBorders>
              <w:top w:val="single" w:color="auto" w:sz="4" w:space="0"/>
              <w:left w:val="single" w:color="auto" w:sz="4" w:space="0"/>
              <w:bottom w:val="single" w:color="auto" w:sz="4" w:space="0"/>
              <w:right w:val="single" w:color="auto" w:sz="4" w:space="0"/>
            </w:tcBorders>
          </w:tcPr>
          <w:p w14:paraId="117CBD25">
            <w:pPr>
              <w:pStyle w:val="30"/>
              <w:jc w:val="center"/>
              <w:rPr>
                <w:sz w:val="18"/>
              </w:rPr>
            </w:pPr>
            <w:r>
              <w:rPr>
                <w:rFonts w:hint="eastAsia"/>
                <w:sz w:val="18"/>
              </w:rPr>
              <w:t>每六个月一次</w:t>
            </w:r>
            <w:r>
              <w:rPr>
                <w:rFonts w:hint="eastAsia"/>
                <w:spacing w:val="-2"/>
                <w:sz w:val="18"/>
              </w:rPr>
              <w:t>（</w:t>
            </w:r>
            <w:r>
              <w:rPr>
                <w:spacing w:val="-2"/>
                <w:sz w:val="18"/>
              </w:rPr>
              <w:t>q6m</w:t>
            </w:r>
            <w:r>
              <w:rPr>
                <w:rFonts w:hint="eastAsia"/>
                <w:spacing w:val="-2"/>
                <w:sz w:val="18"/>
              </w:rPr>
              <w:t>）</w:t>
            </w:r>
          </w:p>
        </w:tc>
      </w:tr>
      <w:tr w14:paraId="5CCD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51A91B5">
            <w:pPr>
              <w:pStyle w:val="30"/>
              <w:jc w:val="center"/>
              <w:rPr>
                <w:spacing w:val="-5"/>
                <w:sz w:val="18"/>
              </w:rPr>
            </w:pPr>
            <w:r>
              <w:rPr>
                <w:spacing w:val="-5"/>
                <w:sz w:val="18"/>
              </w:rPr>
              <w:t>36</w:t>
            </w:r>
          </w:p>
        </w:tc>
        <w:tc>
          <w:tcPr>
            <w:tcW w:w="1984" w:type="dxa"/>
            <w:tcBorders>
              <w:top w:val="single" w:color="auto" w:sz="4" w:space="0"/>
              <w:left w:val="single" w:color="auto" w:sz="4" w:space="0"/>
              <w:bottom w:val="single" w:color="auto" w:sz="4" w:space="0"/>
              <w:right w:val="single" w:color="auto" w:sz="4" w:space="0"/>
            </w:tcBorders>
            <w:noWrap/>
          </w:tcPr>
          <w:p w14:paraId="7168405D">
            <w:pPr>
              <w:pStyle w:val="30"/>
              <w:jc w:val="center"/>
              <w:rPr>
                <w:spacing w:val="-23"/>
                <w:sz w:val="18"/>
              </w:rPr>
            </w:pPr>
            <w:r>
              <w:rPr>
                <w:rFonts w:hint="eastAsia"/>
                <w:spacing w:val="-23"/>
                <w:sz w:val="18"/>
              </w:rPr>
              <w:t>每</w:t>
            </w:r>
            <w:r>
              <w:rPr>
                <w:spacing w:val="-23"/>
                <w:sz w:val="18"/>
              </w:rPr>
              <w:t xml:space="preserve"> </w:t>
            </w:r>
            <w:r>
              <w:rPr>
                <w:sz w:val="18"/>
              </w:rPr>
              <w:t>8</w:t>
            </w:r>
            <w:r>
              <w:rPr>
                <w:spacing w:val="-10"/>
                <w:sz w:val="18"/>
              </w:rPr>
              <w:t xml:space="preserve"> </w:t>
            </w:r>
            <w:r>
              <w:rPr>
                <w:rFonts w:hint="eastAsia"/>
                <w:spacing w:val="-10"/>
                <w:sz w:val="18"/>
              </w:rPr>
              <w:t>小时一次</w:t>
            </w:r>
            <w:r>
              <w:rPr>
                <w:rFonts w:hint="eastAsia"/>
                <w:spacing w:val="-4"/>
                <w:sz w:val="18"/>
              </w:rPr>
              <w:t>（</w:t>
            </w:r>
            <w:r>
              <w:rPr>
                <w:spacing w:val="-4"/>
                <w:sz w:val="18"/>
              </w:rPr>
              <w:t>q8h</w:t>
            </w:r>
            <w:r>
              <w:rPr>
                <w:rFonts w:hint="eastAsia"/>
                <w:spacing w:val="-4"/>
                <w:sz w:val="18"/>
              </w:rPr>
              <w:t>）</w:t>
            </w:r>
          </w:p>
        </w:tc>
        <w:tc>
          <w:tcPr>
            <w:tcW w:w="1985" w:type="dxa"/>
            <w:tcBorders>
              <w:top w:val="single" w:color="auto" w:sz="4" w:space="0"/>
              <w:left w:val="single" w:color="auto" w:sz="4" w:space="0"/>
              <w:bottom w:val="single" w:color="auto" w:sz="4" w:space="0"/>
              <w:right w:val="single" w:color="auto" w:sz="4" w:space="0"/>
            </w:tcBorders>
          </w:tcPr>
          <w:p w14:paraId="7ECCAC89">
            <w:pPr>
              <w:pStyle w:val="30"/>
              <w:jc w:val="center"/>
              <w:rPr>
                <w:spacing w:val="-5"/>
                <w:sz w:val="18"/>
              </w:rPr>
            </w:pPr>
            <w:r>
              <w:rPr>
                <w:rFonts w:hint="eastAsia"/>
                <w:spacing w:val="-5"/>
                <w:sz w:val="18"/>
              </w:rPr>
              <w:t>07</w:t>
            </w:r>
          </w:p>
        </w:tc>
        <w:tc>
          <w:tcPr>
            <w:tcW w:w="2268" w:type="dxa"/>
            <w:tcBorders>
              <w:top w:val="single" w:color="auto" w:sz="4" w:space="0"/>
              <w:left w:val="single" w:color="auto" w:sz="4" w:space="0"/>
              <w:bottom w:val="single" w:color="auto" w:sz="4" w:space="0"/>
              <w:right w:val="single" w:color="auto" w:sz="4" w:space="0"/>
            </w:tcBorders>
          </w:tcPr>
          <w:p w14:paraId="0A301FF4">
            <w:pPr>
              <w:pStyle w:val="30"/>
              <w:jc w:val="center"/>
              <w:rPr>
                <w:sz w:val="18"/>
              </w:rPr>
            </w:pPr>
            <w:r>
              <w:rPr>
                <w:rFonts w:hint="eastAsia"/>
                <w:sz w:val="18"/>
              </w:rPr>
              <w:t>隔周一次</w:t>
            </w:r>
          </w:p>
        </w:tc>
      </w:tr>
      <w:tr w14:paraId="6DB5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7764C7B">
            <w:pPr>
              <w:pStyle w:val="30"/>
              <w:jc w:val="center"/>
              <w:rPr>
                <w:spacing w:val="-5"/>
                <w:sz w:val="18"/>
              </w:rPr>
            </w:pPr>
          </w:p>
        </w:tc>
        <w:tc>
          <w:tcPr>
            <w:tcW w:w="1984" w:type="dxa"/>
            <w:tcBorders>
              <w:top w:val="single" w:color="auto" w:sz="4" w:space="0"/>
              <w:left w:val="single" w:color="auto" w:sz="4" w:space="0"/>
              <w:bottom w:val="single" w:color="auto" w:sz="4" w:space="0"/>
              <w:right w:val="single" w:color="auto" w:sz="4" w:space="0"/>
            </w:tcBorders>
            <w:noWrap/>
          </w:tcPr>
          <w:p w14:paraId="092B7ACD">
            <w:pPr>
              <w:pStyle w:val="30"/>
              <w:jc w:val="center"/>
              <w:rPr>
                <w:spacing w:val="-23"/>
                <w:sz w:val="18"/>
              </w:rPr>
            </w:pPr>
          </w:p>
        </w:tc>
        <w:tc>
          <w:tcPr>
            <w:tcW w:w="1985" w:type="dxa"/>
            <w:tcBorders>
              <w:top w:val="single" w:color="auto" w:sz="4" w:space="0"/>
              <w:left w:val="single" w:color="auto" w:sz="4" w:space="0"/>
              <w:bottom w:val="single" w:color="auto" w:sz="4" w:space="0"/>
              <w:right w:val="single" w:color="auto" w:sz="4" w:space="0"/>
            </w:tcBorders>
          </w:tcPr>
          <w:p w14:paraId="38D6E0DF">
            <w:pPr>
              <w:pStyle w:val="30"/>
              <w:jc w:val="center"/>
              <w:rPr>
                <w:spacing w:val="-5"/>
                <w:sz w:val="18"/>
              </w:rPr>
            </w:pPr>
            <w:r>
              <w:rPr>
                <w:rFonts w:hint="eastAsia"/>
                <w:spacing w:val="-5"/>
                <w:sz w:val="18"/>
              </w:rPr>
              <w:t>08</w:t>
            </w:r>
          </w:p>
        </w:tc>
        <w:tc>
          <w:tcPr>
            <w:tcW w:w="2268" w:type="dxa"/>
            <w:tcBorders>
              <w:top w:val="single" w:color="auto" w:sz="4" w:space="0"/>
              <w:left w:val="single" w:color="auto" w:sz="4" w:space="0"/>
              <w:bottom w:val="single" w:color="auto" w:sz="4" w:space="0"/>
              <w:right w:val="single" w:color="auto" w:sz="4" w:space="0"/>
            </w:tcBorders>
          </w:tcPr>
          <w:p w14:paraId="445BFD1B">
            <w:pPr>
              <w:pStyle w:val="30"/>
              <w:jc w:val="center"/>
              <w:rPr>
                <w:sz w:val="18"/>
              </w:rPr>
            </w:pPr>
            <w:r>
              <w:rPr>
                <w:rFonts w:hint="eastAsia"/>
                <w:sz w:val="18"/>
              </w:rPr>
              <w:t>必要时重复</w:t>
            </w:r>
          </w:p>
        </w:tc>
      </w:tr>
      <w:tr w14:paraId="6A3C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3956797">
            <w:pPr>
              <w:pStyle w:val="30"/>
              <w:jc w:val="center"/>
              <w:rPr>
                <w:spacing w:val="-5"/>
                <w:sz w:val="18"/>
              </w:rPr>
            </w:pPr>
          </w:p>
        </w:tc>
        <w:tc>
          <w:tcPr>
            <w:tcW w:w="1984" w:type="dxa"/>
            <w:tcBorders>
              <w:top w:val="single" w:color="auto" w:sz="4" w:space="0"/>
              <w:left w:val="single" w:color="auto" w:sz="4" w:space="0"/>
              <w:bottom w:val="single" w:color="auto" w:sz="4" w:space="0"/>
              <w:right w:val="single" w:color="auto" w:sz="4" w:space="0"/>
            </w:tcBorders>
            <w:noWrap/>
          </w:tcPr>
          <w:p w14:paraId="62E3083E">
            <w:pPr>
              <w:pStyle w:val="30"/>
              <w:jc w:val="center"/>
              <w:rPr>
                <w:spacing w:val="-23"/>
                <w:sz w:val="18"/>
              </w:rPr>
            </w:pPr>
          </w:p>
        </w:tc>
        <w:tc>
          <w:tcPr>
            <w:tcW w:w="1985" w:type="dxa"/>
            <w:tcBorders>
              <w:top w:val="single" w:color="auto" w:sz="4" w:space="0"/>
              <w:left w:val="single" w:color="auto" w:sz="4" w:space="0"/>
              <w:bottom w:val="single" w:color="auto" w:sz="4" w:space="0"/>
              <w:right w:val="single" w:color="auto" w:sz="4" w:space="0"/>
            </w:tcBorders>
          </w:tcPr>
          <w:p w14:paraId="6F315517">
            <w:pPr>
              <w:pStyle w:val="30"/>
              <w:jc w:val="center"/>
              <w:rPr>
                <w:spacing w:val="-5"/>
                <w:sz w:val="18"/>
              </w:rPr>
            </w:pPr>
            <w:r>
              <w:rPr>
                <w:rFonts w:hint="eastAsia"/>
                <w:spacing w:val="-5"/>
                <w:sz w:val="18"/>
              </w:rPr>
              <w:t>17</w:t>
            </w:r>
          </w:p>
        </w:tc>
        <w:tc>
          <w:tcPr>
            <w:tcW w:w="2268" w:type="dxa"/>
            <w:tcBorders>
              <w:top w:val="single" w:color="auto" w:sz="4" w:space="0"/>
              <w:left w:val="single" w:color="auto" w:sz="4" w:space="0"/>
              <w:bottom w:val="single" w:color="auto" w:sz="4" w:space="0"/>
              <w:right w:val="single" w:color="auto" w:sz="4" w:space="0"/>
            </w:tcBorders>
          </w:tcPr>
          <w:p w14:paraId="50209477">
            <w:pPr>
              <w:pStyle w:val="30"/>
              <w:jc w:val="center"/>
              <w:rPr>
                <w:sz w:val="18"/>
              </w:rPr>
            </w:pPr>
            <w:r>
              <w:rPr>
                <w:rFonts w:hint="eastAsia"/>
                <w:sz w:val="18"/>
              </w:rPr>
              <w:t>三小时一次</w:t>
            </w:r>
          </w:p>
        </w:tc>
      </w:tr>
    </w:tbl>
    <w:p w14:paraId="669550C3"/>
    <w:p w14:paraId="11AFC46A">
      <w:pPr>
        <w:pStyle w:val="23"/>
        <w:spacing w:after="156"/>
        <w:rPr>
          <w:sz w:val="30"/>
        </w:rPr>
      </w:pPr>
      <w:r>
        <w:rPr>
          <w:rFonts w:hint="eastAsia"/>
        </w:rPr>
        <w:t xml:space="preserve"> 处方项目分类代码(rx_item_type_code)</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1B06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6C9E24BB">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4157D61">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543980DA">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313FE8A1">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0948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32F9441">
            <w:pPr>
              <w:pStyle w:val="30"/>
              <w:jc w:val="center"/>
              <w:rPr>
                <w:rFonts w:asciiTheme="minorEastAsia" w:hAnsiTheme="minorEastAsia"/>
                <w:color w:val="000000"/>
                <w:sz w:val="21"/>
                <w:szCs w:val="21"/>
              </w:rPr>
            </w:pPr>
            <w:r>
              <w:rPr>
                <w:spacing w:val="-5"/>
                <w:sz w:val="18"/>
              </w:rPr>
              <w:t>11</w:t>
            </w:r>
          </w:p>
        </w:tc>
        <w:tc>
          <w:tcPr>
            <w:tcW w:w="1984" w:type="dxa"/>
            <w:tcBorders>
              <w:top w:val="single" w:color="auto" w:sz="4" w:space="0"/>
              <w:left w:val="single" w:color="auto" w:sz="4" w:space="0"/>
              <w:bottom w:val="single" w:color="auto" w:sz="4" w:space="0"/>
              <w:right w:val="single" w:color="auto" w:sz="4" w:space="0"/>
            </w:tcBorders>
            <w:noWrap/>
          </w:tcPr>
          <w:p w14:paraId="173AC125">
            <w:pPr>
              <w:pStyle w:val="30"/>
              <w:jc w:val="center"/>
              <w:rPr>
                <w:rFonts w:cs="宋体" w:asciiTheme="minorEastAsia" w:hAnsiTheme="minorEastAsia"/>
                <w:color w:val="4472C4"/>
                <w:sz w:val="21"/>
                <w:szCs w:val="21"/>
              </w:rPr>
            </w:pPr>
            <w:r>
              <w:rPr>
                <w:rFonts w:hint="eastAsia"/>
                <w:spacing w:val="-5"/>
                <w:sz w:val="18"/>
              </w:rPr>
              <w:t>西药</w:t>
            </w:r>
          </w:p>
        </w:tc>
        <w:tc>
          <w:tcPr>
            <w:tcW w:w="1985" w:type="dxa"/>
            <w:tcBorders>
              <w:top w:val="single" w:color="auto" w:sz="4" w:space="0"/>
              <w:left w:val="single" w:color="auto" w:sz="4" w:space="0"/>
              <w:bottom w:val="single" w:color="auto" w:sz="4" w:space="0"/>
              <w:right w:val="single" w:color="auto" w:sz="4" w:space="0"/>
            </w:tcBorders>
          </w:tcPr>
          <w:p w14:paraId="46B46E03">
            <w:pPr>
              <w:pStyle w:val="30"/>
              <w:jc w:val="center"/>
              <w:rPr>
                <w:rFonts w:cs="宋体" w:asciiTheme="minorEastAsia" w:hAnsiTheme="minorEastAsia"/>
                <w:color w:val="4472C4"/>
                <w:sz w:val="21"/>
                <w:szCs w:val="21"/>
              </w:rPr>
            </w:pPr>
            <w:r>
              <w:rPr>
                <w:spacing w:val="-5"/>
                <w:sz w:val="18"/>
              </w:rPr>
              <w:t>12</w:t>
            </w:r>
          </w:p>
        </w:tc>
        <w:tc>
          <w:tcPr>
            <w:tcW w:w="2268" w:type="dxa"/>
            <w:tcBorders>
              <w:top w:val="single" w:color="auto" w:sz="4" w:space="0"/>
              <w:left w:val="single" w:color="auto" w:sz="4" w:space="0"/>
              <w:bottom w:val="single" w:color="auto" w:sz="4" w:space="0"/>
              <w:right w:val="single" w:color="auto" w:sz="4" w:space="0"/>
            </w:tcBorders>
          </w:tcPr>
          <w:p w14:paraId="4C36E86D">
            <w:pPr>
              <w:pStyle w:val="30"/>
              <w:jc w:val="center"/>
              <w:rPr>
                <w:rFonts w:cs="宋体" w:asciiTheme="minorEastAsia" w:hAnsiTheme="minorEastAsia"/>
                <w:color w:val="4472C4"/>
                <w:sz w:val="21"/>
                <w:szCs w:val="21"/>
              </w:rPr>
            </w:pPr>
            <w:r>
              <w:rPr>
                <w:rFonts w:hint="eastAsia"/>
                <w:spacing w:val="-4"/>
                <w:sz w:val="18"/>
              </w:rPr>
              <w:t>中成药</w:t>
            </w:r>
          </w:p>
        </w:tc>
      </w:tr>
      <w:tr w14:paraId="3BCB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5B2FF9C">
            <w:pPr>
              <w:pStyle w:val="30"/>
              <w:jc w:val="center"/>
              <w:rPr>
                <w:spacing w:val="-5"/>
                <w:sz w:val="18"/>
              </w:rPr>
            </w:pPr>
            <w:r>
              <w:rPr>
                <w:spacing w:val="-5"/>
                <w:sz w:val="18"/>
              </w:rPr>
              <w:t>13</w:t>
            </w:r>
          </w:p>
        </w:tc>
        <w:tc>
          <w:tcPr>
            <w:tcW w:w="1984" w:type="dxa"/>
            <w:tcBorders>
              <w:top w:val="single" w:color="auto" w:sz="4" w:space="0"/>
              <w:left w:val="single" w:color="auto" w:sz="4" w:space="0"/>
              <w:bottom w:val="single" w:color="auto" w:sz="4" w:space="0"/>
              <w:right w:val="single" w:color="auto" w:sz="4" w:space="0"/>
            </w:tcBorders>
            <w:noWrap/>
          </w:tcPr>
          <w:p w14:paraId="2D9B9488">
            <w:pPr>
              <w:pStyle w:val="30"/>
              <w:jc w:val="center"/>
              <w:rPr>
                <w:spacing w:val="-5"/>
                <w:sz w:val="18"/>
              </w:rPr>
            </w:pPr>
            <w:r>
              <w:rPr>
                <w:rFonts w:hint="eastAsia"/>
                <w:spacing w:val="-3"/>
                <w:sz w:val="18"/>
              </w:rPr>
              <w:t>中药饮片</w:t>
            </w:r>
          </w:p>
        </w:tc>
        <w:tc>
          <w:tcPr>
            <w:tcW w:w="1985" w:type="dxa"/>
            <w:tcBorders>
              <w:top w:val="single" w:color="auto" w:sz="4" w:space="0"/>
              <w:left w:val="single" w:color="auto" w:sz="4" w:space="0"/>
              <w:bottom w:val="single" w:color="auto" w:sz="4" w:space="0"/>
              <w:right w:val="single" w:color="auto" w:sz="4" w:space="0"/>
            </w:tcBorders>
          </w:tcPr>
          <w:p w14:paraId="419E938F">
            <w:pPr>
              <w:pStyle w:val="30"/>
              <w:jc w:val="center"/>
              <w:rPr>
                <w:spacing w:val="-5"/>
                <w:sz w:val="18"/>
              </w:rPr>
            </w:pPr>
          </w:p>
        </w:tc>
        <w:tc>
          <w:tcPr>
            <w:tcW w:w="2268" w:type="dxa"/>
            <w:tcBorders>
              <w:top w:val="single" w:color="auto" w:sz="4" w:space="0"/>
              <w:left w:val="single" w:color="auto" w:sz="4" w:space="0"/>
              <w:bottom w:val="single" w:color="auto" w:sz="4" w:space="0"/>
              <w:right w:val="single" w:color="auto" w:sz="4" w:space="0"/>
            </w:tcBorders>
          </w:tcPr>
          <w:p w14:paraId="1AE49FA0">
            <w:pPr>
              <w:pStyle w:val="30"/>
              <w:jc w:val="center"/>
              <w:rPr>
                <w:spacing w:val="-4"/>
                <w:sz w:val="18"/>
              </w:rPr>
            </w:pPr>
          </w:p>
        </w:tc>
      </w:tr>
    </w:tbl>
    <w:p w14:paraId="1C84859F"/>
    <w:p w14:paraId="7126D694">
      <w:pPr>
        <w:pStyle w:val="23"/>
        <w:spacing w:after="156"/>
        <w:rPr>
          <w:sz w:val="30"/>
        </w:rPr>
      </w:pPr>
      <w:r>
        <w:rPr>
          <w:rFonts w:hint="eastAsia"/>
        </w:rPr>
        <w:t xml:space="preserve"> 中药类别代码(tcmdrug_type_code)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39EF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359D020">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669266E">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392D66AB">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54C5D066">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22BE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39DEA66">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78627D60">
            <w:pPr>
              <w:pStyle w:val="30"/>
              <w:jc w:val="center"/>
              <w:rPr>
                <w:rFonts w:cs="宋体" w:asciiTheme="minorEastAsia" w:hAnsiTheme="minorEastAsia"/>
                <w:color w:val="4472C4"/>
                <w:sz w:val="21"/>
                <w:szCs w:val="21"/>
              </w:rPr>
            </w:pPr>
            <w:r>
              <w:rPr>
                <w:rFonts w:hint="eastAsia"/>
                <w:spacing w:val="-4"/>
                <w:sz w:val="18"/>
              </w:rPr>
              <w:t>未使用</w:t>
            </w:r>
          </w:p>
        </w:tc>
        <w:tc>
          <w:tcPr>
            <w:tcW w:w="1985" w:type="dxa"/>
            <w:tcBorders>
              <w:top w:val="single" w:color="auto" w:sz="4" w:space="0"/>
              <w:left w:val="single" w:color="auto" w:sz="4" w:space="0"/>
              <w:bottom w:val="single" w:color="auto" w:sz="4" w:space="0"/>
              <w:right w:val="single" w:color="auto" w:sz="4" w:space="0"/>
            </w:tcBorders>
          </w:tcPr>
          <w:p w14:paraId="7B201ADA">
            <w:pPr>
              <w:pStyle w:val="30"/>
              <w:jc w:val="center"/>
              <w:rPr>
                <w:rFonts w:cs="宋体" w:asciiTheme="minorEastAsia" w:hAnsiTheme="minorEastAsia"/>
                <w:color w:val="4472C4"/>
                <w:sz w:val="21"/>
                <w:szCs w:val="21"/>
              </w:rPr>
            </w:pPr>
            <w:r>
              <w:rPr>
                <w:spacing w:val="-10"/>
                <w:sz w:val="18"/>
              </w:rPr>
              <w:t>3</w:t>
            </w:r>
          </w:p>
        </w:tc>
        <w:tc>
          <w:tcPr>
            <w:tcW w:w="2268" w:type="dxa"/>
            <w:tcBorders>
              <w:top w:val="single" w:color="auto" w:sz="4" w:space="0"/>
              <w:left w:val="single" w:color="auto" w:sz="4" w:space="0"/>
              <w:bottom w:val="single" w:color="auto" w:sz="4" w:space="0"/>
              <w:right w:val="single" w:color="auto" w:sz="4" w:space="0"/>
            </w:tcBorders>
          </w:tcPr>
          <w:p w14:paraId="1F076EB9">
            <w:pPr>
              <w:pStyle w:val="30"/>
              <w:jc w:val="center"/>
              <w:rPr>
                <w:rFonts w:cs="宋体" w:asciiTheme="minorEastAsia" w:hAnsiTheme="minorEastAsia"/>
                <w:color w:val="4472C4"/>
                <w:sz w:val="21"/>
                <w:szCs w:val="21"/>
              </w:rPr>
            </w:pPr>
            <w:r>
              <w:rPr>
                <w:rFonts w:hint="eastAsia"/>
                <w:spacing w:val="-3"/>
                <w:sz w:val="18"/>
              </w:rPr>
              <w:t>中药饮片</w:t>
            </w:r>
          </w:p>
        </w:tc>
      </w:tr>
      <w:tr w14:paraId="73A3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ECEAF7F">
            <w:pPr>
              <w:pStyle w:val="3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14:paraId="0B55ECA2">
            <w:pPr>
              <w:pStyle w:val="30"/>
              <w:jc w:val="center"/>
              <w:rPr>
                <w:spacing w:val="-4"/>
                <w:sz w:val="18"/>
              </w:rPr>
            </w:pPr>
            <w:r>
              <w:rPr>
                <w:rFonts w:hint="eastAsia"/>
                <w:spacing w:val="-4"/>
                <w:sz w:val="18"/>
              </w:rPr>
              <w:t>中成药</w:t>
            </w:r>
          </w:p>
        </w:tc>
        <w:tc>
          <w:tcPr>
            <w:tcW w:w="1985" w:type="dxa"/>
            <w:tcBorders>
              <w:top w:val="single" w:color="auto" w:sz="4" w:space="0"/>
              <w:left w:val="single" w:color="auto" w:sz="4" w:space="0"/>
              <w:bottom w:val="single" w:color="auto" w:sz="4" w:space="0"/>
              <w:right w:val="single" w:color="auto" w:sz="4" w:space="0"/>
            </w:tcBorders>
          </w:tcPr>
          <w:p w14:paraId="66BDD163">
            <w:pPr>
              <w:pStyle w:val="30"/>
              <w:jc w:val="center"/>
              <w:rPr>
                <w:spacing w:val="-10"/>
                <w:sz w:val="18"/>
              </w:rPr>
            </w:pPr>
            <w:r>
              <w:rPr>
                <w:spacing w:val="-10"/>
                <w:sz w:val="18"/>
              </w:rPr>
              <w:t>9</w:t>
            </w:r>
          </w:p>
        </w:tc>
        <w:tc>
          <w:tcPr>
            <w:tcW w:w="2268" w:type="dxa"/>
            <w:tcBorders>
              <w:top w:val="single" w:color="auto" w:sz="4" w:space="0"/>
              <w:left w:val="single" w:color="auto" w:sz="4" w:space="0"/>
              <w:bottom w:val="single" w:color="auto" w:sz="4" w:space="0"/>
              <w:right w:val="single" w:color="auto" w:sz="4" w:space="0"/>
            </w:tcBorders>
          </w:tcPr>
          <w:p w14:paraId="3CF70AFF">
            <w:pPr>
              <w:pStyle w:val="30"/>
              <w:jc w:val="center"/>
              <w:rPr>
                <w:spacing w:val="-3"/>
                <w:sz w:val="18"/>
              </w:rPr>
            </w:pPr>
            <w:r>
              <w:rPr>
                <w:rFonts w:hint="eastAsia"/>
                <w:spacing w:val="-3"/>
                <w:sz w:val="18"/>
              </w:rPr>
              <w:t>其他中药</w:t>
            </w:r>
          </w:p>
        </w:tc>
      </w:tr>
    </w:tbl>
    <w:p w14:paraId="5DF5F12A"/>
    <w:p w14:paraId="0C346E41">
      <w:pPr>
        <w:pStyle w:val="23"/>
        <w:spacing w:after="156"/>
        <w:rPr>
          <w:sz w:val="30"/>
        </w:rPr>
      </w:pPr>
      <w:r>
        <w:rPr>
          <w:rFonts w:hint="eastAsia"/>
        </w:rPr>
        <w:t xml:space="preserve"> 性别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3B76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08F695E">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AC0C7A6">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04896B58">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370B25AD">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3EB5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710B734">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0FF4878A">
            <w:pPr>
              <w:pStyle w:val="30"/>
              <w:jc w:val="center"/>
              <w:rPr>
                <w:rFonts w:cs="宋体" w:asciiTheme="minorEastAsia" w:hAnsiTheme="minorEastAsia"/>
                <w:color w:val="4472C4"/>
                <w:sz w:val="21"/>
                <w:szCs w:val="21"/>
              </w:rPr>
            </w:pPr>
            <w:r>
              <w:rPr>
                <w:rFonts w:hint="eastAsia"/>
                <w:spacing w:val="-10"/>
                <w:sz w:val="18"/>
              </w:rPr>
              <w:t>男</w:t>
            </w:r>
          </w:p>
        </w:tc>
        <w:tc>
          <w:tcPr>
            <w:tcW w:w="1985" w:type="dxa"/>
            <w:tcBorders>
              <w:top w:val="single" w:color="auto" w:sz="4" w:space="0"/>
              <w:left w:val="single" w:color="auto" w:sz="4" w:space="0"/>
              <w:bottom w:val="single" w:color="auto" w:sz="4" w:space="0"/>
              <w:right w:val="single" w:color="auto" w:sz="4" w:space="0"/>
            </w:tcBorders>
          </w:tcPr>
          <w:p w14:paraId="12EA5CFF">
            <w:pPr>
              <w:pStyle w:val="30"/>
              <w:jc w:val="center"/>
              <w:rPr>
                <w:rFonts w:cs="宋体" w:asciiTheme="minorEastAsia" w:hAnsiTheme="minorEastAsia"/>
                <w:color w:val="4472C4"/>
                <w:sz w:val="21"/>
                <w:szCs w:val="21"/>
              </w:rPr>
            </w:pPr>
            <w:r>
              <w:rPr>
                <w:spacing w:val="-10"/>
                <w:sz w:val="18"/>
              </w:rPr>
              <w:t>9</w:t>
            </w:r>
          </w:p>
        </w:tc>
        <w:tc>
          <w:tcPr>
            <w:tcW w:w="2268" w:type="dxa"/>
            <w:tcBorders>
              <w:top w:val="single" w:color="auto" w:sz="4" w:space="0"/>
              <w:left w:val="single" w:color="auto" w:sz="4" w:space="0"/>
              <w:bottom w:val="single" w:color="auto" w:sz="4" w:space="0"/>
              <w:right w:val="single" w:color="auto" w:sz="4" w:space="0"/>
            </w:tcBorders>
          </w:tcPr>
          <w:p w14:paraId="7E5138B3">
            <w:pPr>
              <w:pStyle w:val="30"/>
              <w:jc w:val="center"/>
              <w:rPr>
                <w:rFonts w:cs="宋体" w:asciiTheme="minorEastAsia" w:hAnsiTheme="minorEastAsia"/>
                <w:color w:val="4472C4"/>
                <w:sz w:val="21"/>
                <w:szCs w:val="21"/>
              </w:rPr>
            </w:pPr>
            <w:r>
              <w:rPr>
                <w:rFonts w:hint="eastAsia"/>
                <w:spacing w:val="-2"/>
                <w:sz w:val="18"/>
              </w:rPr>
              <w:t>未说明性别</w:t>
            </w:r>
          </w:p>
        </w:tc>
      </w:tr>
      <w:tr w14:paraId="0A71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7D2C4CE">
            <w:pPr>
              <w:pStyle w:val="3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14:paraId="2C984CEE">
            <w:pPr>
              <w:pStyle w:val="30"/>
              <w:jc w:val="center"/>
              <w:rPr>
                <w:spacing w:val="-2"/>
                <w:sz w:val="18"/>
              </w:rPr>
            </w:pPr>
            <w:r>
              <w:rPr>
                <w:rFonts w:hint="eastAsia"/>
                <w:spacing w:val="-10"/>
                <w:sz w:val="18"/>
              </w:rPr>
              <w:t>女</w:t>
            </w:r>
          </w:p>
        </w:tc>
        <w:tc>
          <w:tcPr>
            <w:tcW w:w="1985" w:type="dxa"/>
            <w:tcBorders>
              <w:top w:val="single" w:color="auto" w:sz="4" w:space="0"/>
              <w:left w:val="single" w:color="auto" w:sz="4" w:space="0"/>
              <w:bottom w:val="single" w:color="auto" w:sz="4" w:space="0"/>
              <w:right w:val="single" w:color="auto" w:sz="4" w:space="0"/>
            </w:tcBorders>
          </w:tcPr>
          <w:p w14:paraId="10321B4B">
            <w:pPr>
              <w:pStyle w:val="30"/>
              <w:jc w:val="center"/>
              <w:rPr>
                <w:spacing w:val="-10"/>
                <w:sz w:val="18"/>
              </w:rPr>
            </w:pPr>
          </w:p>
        </w:tc>
        <w:tc>
          <w:tcPr>
            <w:tcW w:w="2268" w:type="dxa"/>
            <w:tcBorders>
              <w:top w:val="single" w:color="auto" w:sz="4" w:space="0"/>
              <w:left w:val="single" w:color="auto" w:sz="4" w:space="0"/>
              <w:bottom w:val="single" w:color="auto" w:sz="4" w:space="0"/>
              <w:right w:val="single" w:color="auto" w:sz="4" w:space="0"/>
            </w:tcBorders>
          </w:tcPr>
          <w:p w14:paraId="0C9E436B">
            <w:pPr>
              <w:pStyle w:val="30"/>
              <w:jc w:val="center"/>
              <w:rPr>
                <w:spacing w:val="-10"/>
                <w:sz w:val="18"/>
              </w:rPr>
            </w:pPr>
          </w:p>
        </w:tc>
      </w:tr>
    </w:tbl>
    <w:p w14:paraId="2E91ED20"/>
    <w:p w14:paraId="79B0C81A">
      <w:pPr>
        <w:pStyle w:val="23"/>
        <w:spacing w:after="156"/>
        <w:rPr>
          <w:sz w:val="30"/>
        </w:rPr>
      </w:pPr>
      <w:r>
        <w:rPr>
          <w:rFonts w:hint="eastAsia"/>
        </w:rPr>
        <w:t xml:space="preserve"> 就诊科别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1B89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0FE10AAE">
            <w:pPr>
              <w:jc w:val="center"/>
              <w:rPr>
                <w:rFonts w:asciiTheme="minorEastAsia" w:hAnsiTheme="minorEastAsia"/>
                <w:b/>
                <w:bCs/>
                <w:color w:val="000000"/>
                <w:sz w:val="18"/>
                <w:szCs w:val="18"/>
              </w:rPr>
            </w:pPr>
            <w:r>
              <w:rPr>
                <w:rFonts w:hint="eastAsia" w:asciiTheme="minorEastAsia" w:hAnsiTheme="minorEastAsia"/>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5CEFB71">
            <w:pPr>
              <w:jc w:val="center"/>
              <w:rPr>
                <w:rFonts w:asciiTheme="minorEastAsia" w:hAnsiTheme="minorEastAsia"/>
                <w:b/>
                <w:bCs/>
                <w:color w:val="000000"/>
                <w:sz w:val="18"/>
                <w:szCs w:val="18"/>
              </w:rPr>
            </w:pPr>
            <w:r>
              <w:rPr>
                <w:rFonts w:hint="eastAsia" w:asciiTheme="minorEastAsia" w:hAnsiTheme="minorEastAsia"/>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2C4DA22B">
            <w:pPr>
              <w:jc w:val="center"/>
              <w:rPr>
                <w:rFonts w:asciiTheme="minorEastAsia" w:hAnsiTheme="minorEastAsia"/>
                <w:b/>
                <w:bCs/>
                <w:color w:val="000000"/>
                <w:sz w:val="18"/>
                <w:szCs w:val="18"/>
              </w:rPr>
            </w:pPr>
            <w:r>
              <w:rPr>
                <w:rFonts w:hint="eastAsia" w:asciiTheme="minorEastAsia" w:hAnsiTheme="minorEastAsia"/>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452DB915">
            <w:pPr>
              <w:jc w:val="center"/>
              <w:rPr>
                <w:rFonts w:asciiTheme="minorEastAsia" w:hAnsiTheme="minorEastAsia"/>
                <w:b/>
                <w:bCs/>
                <w:color w:val="000000"/>
                <w:sz w:val="18"/>
                <w:szCs w:val="18"/>
              </w:rPr>
            </w:pPr>
            <w:r>
              <w:rPr>
                <w:rFonts w:hint="eastAsia" w:asciiTheme="minorEastAsia" w:hAnsiTheme="minorEastAsia"/>
                <w:b/>
                <w:bCs/>
                <w:color w:val="000000"/>
                <w:sz w:val="18"/>
                <w:szCs w:val="18"/>
              </w:rPr>
              <w:t>数据名称</w:t>
            </w:r>
          </w:p>
        </w:tc>
      </w:tr>
      <w:tr w14:paraId="58AF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8174ADA">
            <w:pPr>
              <w:jc w:val="center"/>
              <w:rPr>
                <w:rFonts w:asciiTheme="minorEastAsia" w:hAnsiTheme="minorEastAsia"/>
                <w:spacing w:val="-5"/>
                <w:sz w:val="18"/>
                <w:szCs w:val="18"/>
              </w:rPr>
            </w:pPr>
            <w:bookmarkStart w:id="58" w:name="_Hlk183133269"/>
            <w:bookmarkStart w:id="59" w:name="_Hlk183133253"/>
            <w:r>
              <w:rPr>
                <w:rFonts w:hint="eastAsia" w:asciiTheme="minorEastAsia" w:hAnsiTheme="minorEastAsia"/>
                <w:spacing w:val="-5"/>
                <w:sz w:val="18"/>
                <w:szCs w:val="18"/>
              </w:rPr>
              <w:t>０１</w:t>
            </w:r>
          </w:p>
        </w:tc>
        <w:tc>
          <w:tcPr>
            <w:tcW w:w="1984" w:type="dxa"/>
            <w:tcBorders>
              <w:top w:val="single" w:color="auto" w:sz="4" w:space="0"/>
              <w:left w:val="single" w:color="auto" w:sz="4" w:space="0"/>
              <w:bottom w:val="single" w:color="auto" w:sz="4" w:space="0"/>
              <w:right w:val="single" w:color="auto" w:sz="4" w:space="0"/>
            </w:tcBorders>
            <w:noWrap/>
          </w:tcPr>
          <w:p w14:paraId="7DFD649E">
            <w:pPr>
              <w:jc w:val="center"/>
              <w:rPr>
                <w:rFonts w:asciiTheme="minorEastAsia" w:hAnsiTheme="minorEastAsia"/>
                <w:spacing w:val="-3"/>
                <w:sz w:val="18"/>
                <w:szCs w:val="18"/>
              </w:rPr>
            </w:pPr>
            <w:r>
              <w:rPr>
                <w:rFonts w:hint="eastAsia" w:asciiTheme="minorEastAsia" w:hAnsiTheme="minorEastAsia"/>
                <w:spacing w:val="-3"/>
                <w:sz w:val="18"/>
                <w:szCs w:val="18"/>
              </w:rPr>
              <w:t>预防保健科</w:t>
            </w:r>
          </w:p>
        </w:tc>
        <w:tc>
          <w:tcPr>
            <w:tcW w:w="1985" w:type="dxa"/>
            <w:tcBorders>
              <w:top w:val="single" w:color="auto" w:sz="4" w:space="0"/>
              <w:left w:val="single" w:color="auto" w:sz="4" w:space="0"/>
              <w:bottom w:val="single" w:color="auto" w:sz="4" w:space="0"/>
              <w:right w:val="single" w:color="auto" w:sz="4" w:space="0"/>
            </w:tcBorders>
          </w:tcPr>
          <w:p w14:paraId="07F2FDA4">
            <w:pPr>
              <w:jc w:val="center"/>
              <w:rPr>
                <w:rFonts w:asciiTheme="minorEastAsia" w:hAnsiTheme="minorEastAsia"/>
                <w:spacing w:val="-5"/>
                <w:sz w:val="18"/>
                <w:szCs w:val="18"/>
              </w:rPr>
            </w:pPr>
            <w:r>
              <w:rPr>
                <w:rFonts w:hint="eastAsia" w:asciiTheme="minorEastAsia" w:hAnsiTheme="minorEastAsia"/>
                <w:spacing w:val="-5"/>
                <w:sz w:val="18"/>
                <w:szCs w:val="18"/>
              </w:rPr>
              <w:t>１５０４</w:t>
            </w:r>
          </w:p>
        </w:tc>
        <w:tc>
          <w:tcPr>
            <w:tcW w:w="2268" w:type="dxa"/>
            <w:tcBorders>
              <w:top w:val="single" w:color="auto" w:sz="4" w:space="0"/>
              <w:left w:val="single" w:color="auto" w:sz="4" w:space="0"/>
              <w:bottom w:val="single" w:color="auto" w:sz="4" w:space="0"/>
              <w:right w:val="single" w:color="auto" w:sz="4" w:space="0"/>
            </w:tcBorders>
          </w:tcPr>
          <w:p w14:paraId="30DFEF2D">
            <w:pPr>
              <w:jc w:val="center"/>
              <w:rPr>
                <w:rFonts w:asciiTheme="minorEastAsia" w:hAnsiTheme="minorEastAsia"/>
                <w:spacing w:val="-3"/>
                <w:sz w:val="18"/>
                <w:szCs w:val="18"/>
              </w:rPr>
            </w:pPr>
            <w:r>
              <w:rPr>
                <w:rFonts w:hint="eastAsia" w:asciiTheme="minorEastAsia" w:hAnsiTheme="minorEastAsia"/>
                <w:spacing w:val="-3"/>
                <w:sz w:val="18"/>
                <w:szCs w:val="18"/>
              </w:rPr>
              <w:t>精神康复专业</w:t>
            </w:r>
          </w:p>
          <w:bookmarkEnd w:id="58"/>
        </w:tc>
      </w:tr>
      <w:tr w14:paraId="3C4D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28D2D12">
            <w:pPr>
              <w:jc w:val="center"/>
              <w:rPr>
                <w:rFonts w:asciiTheme="minorEastAsia" w:hAnsiTheme="minorEastAsia"/>
                <w:spacing w:val="-5"/>
                <w:sz w:val="18"/>
                <w:szCs w:val="18"/>
              </w:rPr>
            </w:pPr>
            <w:r>
              <w:rPr>
                <w:rFonts w:hint="eastAsia" w:asciiTheme="minorEastAsia" w:hAnsiTheme="minorEastAsia"/>
                <w:spacing w:val="-5"/>
                <w:sz w:val="18"/>
                <w:szCs w:val="18"/>
              </w:rPr>
              <w:t>０２</w:t>
            </w:r>
          </w:p>
        </w:tc>
        <w:tc>
          <w:tcPr>
            <w:tcW w:w="1984" w:type="dxa"/>
            <w:tcBorders>
              <w:top w:val="single" w:color="auto" w:sz="4" w:space="0"/>
              <w:left w:val="single" w:color="auto" w:sz="4" w:space="0"/>
              <w:bottom w:val="single" w:color="auto" w:sz="4" w:space="0"/>
              <w:right w:val="single" w:color="auto" w:sz="4" w:space="0"/>
            </w:tcBorders>
            <w:noWrap/>
          </w:tcPr>
          <w:p w14:paraId="2DFC00F0">
            <w:pPr>
              <w:jc w:val="center"/>
              <w:rPr>
                <w:rFonts w:asciiTheme="minorEastAsia" w:hAnsiTheme="minorEastAsia"/>
                <w:spacing w:val="-3"/>
                <w:sz w:val="18"/>
                <w:szCs w:val="18"/>
              </w:rPr>
            </w:pPr>
            <w:r>
              <w:rPr>
                <w:rFonts w:hint="eastAsia" w:asciiTheme="minorEastAsia" w:hAnsiTheme="minorEastAsia"/>
                <w:spacing w:val="-3"/>
                <w:sz w:val="18"/>
                <w:szCs w:val="18"/>
              </w:rPr>
              <w:t>全科医疗科</w:t>
            </w:r>
          </w:p>
        </w:tc>
        <w:tc>
          <w:tcPr>
            <w:tcW w:w="1985" w:type="dxa"/>
            <w:tcBorders>
              <w:top w:val="single" w:color="auto" w:sz="4" w:space="0"/>
              <w:left w:val="single" w:color="auto" w:sz="4" w:space="0"/>
              <w:bottom w:val="single" w:color="auto" w:sz="4" w:space="0"/>
              <w:right w:val="single" w:color="auto" w:sz="4" w:space="0"/>
            </w:tcBorders>
          </w:tcPr>
          <w:p w14:paraId="74498F9E">
            <w:pPr>
              <w:jc w:val="center"/>
              <w:rPr>
                <w:rFonts w:asciiTheme="minorEastAsia" w:hAnsiTheme="minorEastAsia"/>
                <w:spacing w:val="-5"/>
                <w:sz w:val="18"/>
                <w:szCs w:val="18"/>
              </w:rPr>
            </w:pPr>
            <w:r>
              <w:rPr>
                <w:rFonts w:hint="eastAsia" w:asciiTheme="minorEastAsia" w:hAnsiTheme="minorEastAsia"/>
                <w:spacing w:val="-5"/>
                <w:sz w:val="18"/>
                <w:szCs w:val="18"/>
              </w:rPr>
              <w:t>１５０５</w:t>
            </w:r>
          </w:p>
        </w:tc>
        <w:tc>
          <w:tcPr>
            <w:tcW w:w="2268" w:type="dxa"/>
            <w:tcBorders>
              <w:top w:val="single" w:color="auto" w:sz="4" w:space="0"/>
              <w:left w:val="single" w:color="auto" w:sz="4" w:space="0"/>
              <w:bottom w:val="single" w:color="auto" w:sz="4" w:space="0"/>
              <w:right w:val="single" w:color="auto" w:sz="4" w:space="0"/>
            </w:tcBorders>
          </w:tcPr>
          <w:p w14:paraId="156DEC1B">
            <w:pPr>
              <w:jc w:val="center"/>
              <w:rPr>
                <w:rFonts w:asciiTheme="minorEastAsia" w:hAnsiTheme="minorEastAsia"/>
                <w:spacing w:val="-3"/>
                <w:sz w:val="18"/>
                <w:szCs w:val="18"/>
              </w:rPr>
            </w:pPr>
            <w:r>
              <w:rPr>
                <w:rFonts w:hint="eastAsia" w:asciiTheme="minorEastAsia" w:hAnsiTheme="minorEastAsia"/>
                <w:spacing w:val="-3"/>
                <w:sz w:val="18"/>
                <w:szCs w:val="18"/>
              </w:rPr>
              <w:t>社区防治专业</w:t>
            </w:r>
          </w:p>
        </w:tc>
      </w:tr>
      <w:tr w14:paraId="6D16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A121613">
            <w:pPr>
              <w:jc w:val="center"/>
              <w:rPr>
                <w:rFonts w:asciiTheme="minorEastAsia" w:hAnsiTheme="minorEastAsia"/>
                <w:spacing w:val="-5"/>
                <w:sz w:val="18"/>
                <w:szCs w:val="18"/>
              </w:rPr>
            </w:pPr>
            <w:r>
              <w:rPr>
                <w:rFonts w:hint="eastAsia" w:asciiTheme="minorEastAsia" w:hAnsiTheme="minorEastAsia"/>
                <w:spacing w:val="-5"/>
                <w:sz w:val="18"/>
                <w:szCs w:val="18"/>
              </w:rPr>
              <w:t>０３</w:t>
            </w:r>
          </w:p>
        </w:tc>
        <w:tc>
          <w:tcPr>
            <w:tcW w:w="1984" w:type="dxa"/>
            <w:tcBorders>
              <w:top w:val="single" w:color="auto" w:sz="4" w:space="0"/>
              <w:left w:val="single" w:color="auto" w:sz="4" w:space="0"/>
              <w:bottom w:val="single" w:color="auto" w:sz="4" w:space="0"/>
              <w:right w:val="single" w:color="auto" w:sz="4" w:space="0"/>
            </w:tcBorders>
            <w:noWrap/>
          </w:tcPr>
          <w:p w14:paraId="4DD73DF0">
            <w:pPr>
              <w:jc w:val="center"/>
              <w:rPr>
                <w:rFonts w:asciiTheme="minorEastAsia" w:hAnsiTheme="minorEastAsia"/>
                <w:spacing w:val="-3"/>
                <w:sz w:val="18"/>
                <w:szCs w:val="18"/>
              </w:rPr>
            </w:pPr>
            <w:r>
              <w:rPr>
                <w:rFonts w:hint="eastAsia" w:asciiTheme="minorEastAsia" w:hAnsiTheme="minorEastAsia"/>
                <w:spacing w:val="-3"/>
                <w:sz w:val="18"/>
                <w:szCs w:val="18"/>
              </w:rPr>
              <w:t>内科</w:t>
            </w:r>
          </w:p>
        </w:tc>
        <w:tc>
          <w:tcPr>
            <w:tcW w:w="1985" w:type="dxa"/>
            <w:tcBorders>
              <w:top w:val="single" w:color="auto" w:sz="4" w:space="0"/>
              <w:left w:val="single" w:color="auto" w:sz="4" w:space="0"/>
              <w:bottom w:val="single" w:color="auto" w:sz="4" w:space="0"/>
              <w:right w:val="single" w:color="auto" w:sz="4" w:space="0"/>
            </w:tcBorders>
          </w:tcPr>
          <w:p w14:paraId="316D5A5E">
            <w:pPr>
              <w:jc w:val="center"/>
              <w:rPr>
                <w:rFonts w:asciiTheme="minorEastAsia" w:hAnsiTheme="minorEastAsia"/>
                <w:spacing w:val="-5"/>
                <w:sz w:val="18"/>
                <w:szCs w:val="18"/>
              </w:rPr>
            </w:pPr>
            <w:r>
              <w:rPr>
                <w:rFonts w:hint="eastAsia" w:asciiTheme="minorEastAsia" w:hAnsiTheme="minorEastAsia"/>
                <w:spacing w:val="-5"/>
                <w:sz w:val="18"/>
                <w:szCs w:val="18"/>
              </w:rPr>
              <w:t>１５０６</w:t>
            </w:r>
          </w:p>
        </w:tc>
        <w:tc>
          <w:tcPr>
            <w:tcW w:w="2268" w:type="dxa"/>
            <w:tcBorders>
              <w:top w:val="single" w:color="auto" w:sz="4" w:space="0"/>
              <w:left w:val="single" w:color="auto" w:sz="4" w:space="0"/>
              <w:bottom w:val="single" w:color="auto" w:sz="4" w:space="0"/>
              <w:right w:val="single" w:color="auto" w:sz="4" w:space="0"/>
            </w:tcBorders>
          </w:tcPr>
          <w:p w14:paraId="043EADE6">
            <w:pPr>
              <w:jc w:val="center"/>
              <w:rPr>
                <w:rFonts w:asciiTheme="minorEastAsia" w:hAnsiTheme="minorEastAsia"/>
                <w:spacing w:val="-3"/>
                <w:sz w:val="18"/>
                <w:szCs w:val="18"/>
              </w:rPr>
            </w:pPr>
            <w:r>
              <w:rPr>
                <w:rFonts w:hint="eastAsia" w:asciiTheme="minorEastAsia" w:hAnsiTheme="minorEastAsia"/>
                <w:spacing w:val="-3"/>
                <w:sz w:val="18"/>
                <w:szCs w:val="18"/>
              </w:rPr>
              <w:t>临床心理专业</w:t>
            </w:r>
          </w:p>
        </w:tc>
      </w:tr>
      <w:tr w14:paraId="72F3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3383331">
            <w:pPr>
              <w:jc w:val="center"/>
              <w:rPr>
                <w:rFonts w:asciiTheme="minorEastAsia" w:hAnsiTheme="minorEastAsia"/>
                <w:spacing w:val="-5"/>
                <w:sz w:val="18"/>
                <w:szCs w:val="18"/>
              </w:rPr>
            </w:pPr>
            <w:bookmarkStart w:id="60" w:name="_Hlk183133305"/>
            <w:r>
              <w:rPr>
                <w:rFonts w:hint="eastAsia" w:asciiTheme="minorEastAsia" w:hAnsiTheme="minorEastAsia"/>
                <w:spacing w:val="-5"/>
                <w:sz w:val="18"/>
                <w:szCs w:val="18"/>
              </w:rPr>
              <w:t>０３０１</w:t>
            </w:r>
          </w:p>
        </w:tc>
        <w:tc>
          <w:tcPr>
            <w:tcW w:w="1984" w:type="dxa"/>
            <w:tcBorders>
              <w:top w:val="single" w:color="auto" w:sz="4" w:space="0"/>
              <w:left w:val="single" w:color="auto" w:sz="4" w:space="0"/>
              <w:bottom w:val="single" w:color="auto" w:sz="4" w:space="0"/>
              <w:right w:val="single" w:color="auto" w:sz="4" w:space="0"/>
            </w:tcBorders>
            <w:noWrap/>
          </w:tcPr>
          <w:p w14:paraId="294F03F0">
            <w:pPr>
              <w:jc w:val="center"/>
              <w:rPr>
                <w:rFonts w:asciiTheme="minorEastAsia" w:hAnsiTheme="minorEastAsia"/>
                <w:spacing w:val="-3"/>
                <w:sz w:val="18"/>
                <w:szCs w:val="18"/>
              </w:rPr>
            </w:pPr>
            <w:r>
              <w:rPr>
                <w:rFonts w:hint="eastAsia" w:asciiTheme="minorEastAsia" w:hAnsiTheme="minorEastAsia"/>
                <w:spacing w:val="-3"/>
                <w:sz w:val="18"/>
                <w:szCs w:val="18"/>
              </w:rPr>
              <w:t>呼吸内科专业</w:t>
            </w:r>
          </w:p>
        </w:tc>
        <w:tc>
          <w:tcPr>
            <w:tcW w:w="1985" w:type="dxa"/>
            <w:tcBorders>
              <w:top w:val="single" w:color="auto" w:sz="4" w:space="0"/>
              <w:left w:val="single" w:color="auto" w:sz="4" w:space="0"/>
              <w:bottom w:val="single" w:color="auto" w:sz="4" w:space="0"/>
              <w:right w:val="single" w:color="auto" w:sz="4" w:space="0"/>
            </w:tcBorders>
          </w:tcPr>
          <w:p w14:paraId="3C885841">
            <w:pPr>
              <w:jc w:val="center"/>
              <w:rPr>
                <w:rFonts w:asciiTheme="minorEastAsia" w:hAnsiTheme="minorEastAsia"/>
                <w:spacing w:val="-5"/>
                <w:sz w:val="18"/>
                <w:szCs w:val="18"/>
              </w:rPr>
            </w:pPr>
            <w:r>
              <w:rPr>
                <w:rFonts w:hint="eastAsia" w:asciiTheme="minorEastAsia" w:hAnsiTheme="minorEastAsia"/>
                <w:spacing w:val="-5"/>
                <w:sz w:val="18"/>
                <w:szCs w:val="18"/>
              </w:rPr>
              <w:t>１５０７</w:t>
            </w:r>
          </w:p>
        </w:tc>
        <w:tc>
          <w:tcPr>
            <w:tcW w:w="2268" w:type="dxa"/>
            <w:tcBorders>
              <w:top w:val="single" w:color="auto" w:sz="4" w:space="0"/>
              <w:left w:val="single" w:color="auto" w:sz="4" w:space="0"/>
              <w:bottom w:val="single" w:color="auto" w:sz="4" w:space="0"/>
              <w:right w:val="single" w:color="auto" w:sz="4" w:space="0"/>
            </w:tcBorders>
          </w:tcPr>
          <w:p w14:paraId="7D6C4B73">
            <w:pPr>
              <w:jc w:val="center"/>
              <w:rPr>
                <w:rFonts w:asciiTheme="minorEastAsia" w:hAnsiTheme="minorEastAsia"/>
                <w:spacing w:val="-3"/>
                <w:sz w:val="18"/>
                <w:szCs w:val="18"/>
              </w:rPr>
            </w:pPr>
            <w:r>
              <w:rPr>
                <w:rFonts w:hint="eastAsia" w:asciiTheme="minorEastAsia" w:hAnsiTheme="minorEastAsia"/>
                <w:spacing w:val="-3"/>
                <w:sz w:val="18"/>
                <w:szCs w:val="18"/>
              </w:rPr>
              <w:t>司法精神专业</w:t>
            </w:r>
          </w:p>
        </w:tc>
      </w:tr>
      <w:tr w14:paraId="5644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369C0A4">
            <w:pPr>
              <w:jc w:val="center"/>
              <w:rPr>
                <w:rFonts w:asciiTheme="minorEastAsia" w:hAnsiTheme="minorEastAsia"/>
                <w:spacing w:val="-5"/>
                <w:sz w:val="18"/>
                <w:szCs w:val="18"/>
              </w:rPr>
            </w:pPr>
            <w:r>
              <w:rPr>
                <w:rFonts w:hint="eastAsia" w:asciiTheme="minorEastAsia" w:hAnsiTheme="minorEastAsia"/>
                <w:spacing w:val="-5"/>
                <w:sz w:val="18"/>
                <w:szCs w:val="18"/>
              </w:rPr>
              <w:t>０３０２</w:t>
            </w:r>
          </w:p>
        </w:tc>
        <w:tc>
          <w:tcPr>
            <w:tcW w:w="1984" w:type="dxa"/>
            <w:tcBorders>
              <w:top w:val="single" w:color="auto" w:sz="4" w:space="0"/>
              <w:left w:val="single" w:color="auto" w:sz="4" w:space="0"/>
              <w:bottom w:val="single" w:color="auto" w:sz="4" w:space="0"/>
              <w:right w:val="single" w:color="auto" w:sz="4" w:space="0"/>
            </w:tcBorders>
            <w:noWrap/>
          </w:tcPr>
          <w:p w14:paraId="5A93EF5C">
            <w:pPr>
              <w:jc w:val="center"/>
              <w:rPr>
                <w:rFonts w:asciiTheme="minorEastAsia" w:hAnsiTheme="minorEastAsia"/>
                <w:spacing w:val="-3"/>
                <w:sz w:val="18"/>
                <w:szCs w:val="18"/>
              </w:rPr>
            </w:pPr>
            <w:bookmarkStart w:id="61" w:name="OLE_LINK70"/>
            <w:bookmarkStart w:id="62" w:name="OLE_LINK69"/>
            <w:r>
              <w:rPr>
                <w:rFonts w:hint="eastAsia" w:asciiTheme="minorEastAsia" w:hAnsiTheme="minorEastAsia"/>
                <w:spacing w:val="-3"/>
                <w:sz w:val="18"/>
                <w:szCs w:val="18"/>
              </w:rPr>
              <w:t>消化内科专业</w:t>
            </w:r>
            <w:bookmarkEnd w:id="61"/>
            <w:bookmarkEnd w:id="62"/>
          </w:p>
        </w:tc>
        <w:tc>
          <w:tcPr>
            <w:tcW w:w="1985" w:type="dxa"/>
            <w:tcBorders>
              <w:top w:val="single" w:color="auto" w:sz="4" w:space="0"/>
              <w:left w:val="single" w:color="auto" w:sz="4" w:space="0"/>
              <w:bottom w:val="single" w:color="auto" w:sz="4" w:space="0"/>
              <w:right w:val="single" w:color="auto" w:sz="4" w:space="0"/>
            </w:tcBorders>
          </w:tcPr>
          <w:p w14:paraId="13128C94">
            <w:pPr>
              <w:jc w:val="center"/>
              <w:rPr>
                <w:rFonts w:asciiTheme="minorEastAsia" w:hAnsiTheme="minorEastAsia"/>
                <w:spacing w:val="-5"/>
                <w:sz w:val="18"/>
                <w:szCs w:val="18"/>
              </w:rPr>
            </w:pPr>
            <w:r>
              <w:rPr>
                <w:rFonts w:hint="eastAsia" w:asciiTheme="minorEastAsia" w:hAnsiTheme="minorEastAsia"/>
                <w:spacing w:val="-5"/>
                <w:sz w:val="18"/>
                <w:szCs w:val="18"/>
              </w:rPr>
              <w:t>１５０８</w:t>
            </w:r>
          </w:p>
        </w:tc>
        <w:tc>
          <w:tcPr>
            <w:tcW w:w="2268" w:type="dxa"/>
            <w:tcBorders>
              <w:top w:val="single" w:color="auto" w:sz="4" w:space="0"/>
              <w:left w:val="single" w:color="auto" w:sz="4" w:space="0"/>
              <w:bottom w:val="single" w:color="auto" w:sz="4" w:space="0"/>
              <w:right w:val="single" w:color="auto" w:sz="4" w:space="0"/>
            </w:tcBorders>
          </w:tcPr>
          <w:p w14:paraId="0DDF3AF2">
            <w:pPr>
              <w:jc w:val="center"/>
              <w:rPr>
                <w:rFonts w:asciiTheme="minorEastAsia" w:hAnsiTheme="minorEastAsia"/>
                <w:spacing w:val="-3"/>
                <w:sz w:val="18"/>
                <w:szCs w:val="18"/>
              </w:rPr>
            </w:pPr>
            <w:r>
              <w:rPr>
                <w:rFonts w:hint="eastAsia" w:asciiTheme="minorEastAsia" w:hAnsiTheme="minorEastAsia"/>
                <w:spacing w:val="-3"/>
                <w:sz w:val="18"/>
                <w:szCs w:val="18"/>
              </w:rPr>
              <w:t>其他精神科</w:t>
            </w:r>
          </w:p>
        </w:tc>
      </w:tr>
      <w:tr w14:paraId="565B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855015D">
            <w:pPr>
              <w:jc w:val="center"/>
              <w:rPr>
                <w:rFonts w:asciiTheme="minorEastAsia" w:hAnsiTheme="minorEastAsia"/>
                <w:spacing w:val="-5"/>
                <w:sz w:val="18"/>
                <w:szCs w:val="18"/>
              </w:rPr>
            </w:pPr>
            <w:r>
              <w:rPr>
                <w:rFonts w:hint="eastAsia" w:asciiTheme="minorEastAsia" w:hAnsiTheme="minorEastAsia"/>
                <w:spacing w:val="-5"/>
                <w:sz w:val="18"/>
                <w:szCs w:val="18"/>
              </w:rPr>
              <w:t>０３０３</w:t>
            </w:r>
          </w:p>
        </w:tc>
        <w:tc>
          <w:tcPr>
            <w:tcW w:w="1984" w:type="dxa"/>
            <w:tcBorders>
              <w:top w:val="single" w:color="auto" w:sz="4" w:space="0"/>
              <w:left w:val="single" w:color="auto" w:sz="4" w:space="0"/>
              <w:bottom w:val="single" w:color="auto" w:sz="4" w:space="0"/>
              <w:right w:val="single" w:color="auto" w:sz="4" w:space="0"/>
            </w:tcBorders>
            <w:noWrap/>
          </w:tcPr>
          <w:p w14:paraId="0D29892E">
            <w:pPr>
              <w:jc w:val="center"/>
              <w:rPr>
                <w:rFonts w:asciiTheme="minorEastAsia" w:hAnsiTheme="minorEastAsia"/>
                <w:spacing w:val="-3"/>
                <w:sz w:val="18"/>
                <w:szCs w:val="18"/>
              </w:rPr>
            </w:pPr>
            <w:bookmarkStart w:id="63" w:name="OLE_LINK71"/>
            <w:bookmarkStart w:id="64" w:name="OLE_LINK72"/>
            <w:r>
              <w:rPr>
                <w:rFonts w:hint="eastAsia" w:asciiTheme="minorEastAsia" w:hAnsiTheme="minorEastAsia"/>
                <w:spacing w:val="-3"/>
                <w:sz w:val="18"/>
                <w:szCs w:val="18"/>
              </w:rPr>
              <w:t>神经内科专业</w:t>
            </w:r>
            <w:bookmarkEnd w:id="63"/>
            <w:bookmarkEnd w:id="64"/>
          </w:p>
        </w:tc>
        <w:tc>
          <w:tcPr>
            <w:tcW w:w="1985" w:type="dxa"/>
            <w:tcBorders>
              <w:top w:val="single" w:color="auto" w:sz="4" w:space="0"/>
              <w:left w:val="single" w:color="auto" w:sz="4" w:space="0"/>
              <w:bottom w:val="single" w:color="auto" w:sz="4" w:space="0"/>
              <w:right w:val="single" w:color="auto" w:sz="4" w:space="0"/>
            </w:tcBorders>
          </w:tcPr>
          <w:p w14:paraId="01BFFA0A">
            <w:pPr>
              <w:jc w:val="center"/>
              <w:rPr>
                <w:rFonts w:asciiTheme="minorEastAsia" w:hAnsiTheme="minorEastAsia"/>
                <w:spacing w:val="-5"/>
                <w:sz w:val="18"/>
                <w:szCs w:val="18"/>
              </w:rPr>
            </w:pPr>
            <w:r>
              <w:rPr>
                <w:rFonts w:hint="eastAsia" w:asciiTheme="minorEastAsia" w:hAnsiTheme="minorEastAsia"/>
                <w:spacing w:val="-5"/>
                <w:sz w:val="18"/>
                <w:szCs w:val="18"/>
              </w:rPr>
              <w:t>１６</w:t>
            </w:r>
          </w:p>
        </w:tc>
        <w:tc>
          <w:tcPr>
            <w:tcW w:w="2268" w:type="dxa"/>
            <w:tcBorders>
              <w:top w:val="single" w:color="auto" w:sz="4" w:space="0"/>
              <w:left w:val="single" w:color="auto" w:sz="4" w:space="0"/>
              <w:bottom w:val="single" w:color="auto" w:sz="4" w:space="0"/>
              <w:right w:val="single" w:color="auto" w:sz="4" w:space="0"/>
            </w:tcBorders>
          </w:tcPr>
          <w:p w14:paraId="12C0427D">
            <w:pPr>
              <w:jc w:val="center"/>
              <w:rPr>
                <w:rFonts w:asciiTheme="minorEastAsia" w:hAnsiTheme="minorEastAsia"/>
                <w:spacing w:val="-3"/>
                <w:sz w:val="18"/>
                <w:szCs w:val="18"/>
              </w:rPr>
            </w:pPr>
            <w:r>
              <w:rPr>
                <w:rFonts w:hint="eastAsia" w:asciiTheme="minorEastAsia" w:hAnsiTheme="minorEastAsia"/>
                <w:spacing w:val="-3"/>
                <w:sz w:val="18"/>
                <w:szCs w:val="18"/>
              </w:rPr>
              <w:t>传染科</w:t>
            </w:r>
          </w:p>
          <w:bookmarkEnd w:id="60"/>
        </w:tc>
      </w:tr>
      <w:tr w14:paraId="6B52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6704905">
            <w:pPr>
              <w:jc w:val="center"/>
              <w:rPr>
                <w:rFonts w:asciiTheme="minorEastAsia" w:hAnsiTheme="minorEastAsia"/>
                <w:spacing w:val="-5"/>
                <w:sz w:val="18"/>
                <w:szCs w:val="18"/>
              </w:rPr>
            </w:pPr>
            <w:r>
              <w:rPr>
                <w:rFonts w:hint="eastAsia" w:asciiTheme="minorEastAsia" w:hAnsiTheme="minorEastAsia"/>
                <w:spacing w:val="-5"/>
                <w:sz w:val="18"/>
                <w:szCs w:val="18"/>
              </w:rPr>
              <w:t>０３０４</w:t>
            </w:r>
          </w:p>
        </w:tc>
        <w:tc>
          <w:tcPr>
            <w:tcW w:w="1984" w:type="dxa"/>
            <w:tcBorders>
              <w:top w:val="single" w:color="auto" w:sz="4" w:space="0"/>
              <w:left w:val="single" w:color="auto" w:sz="4" w:space="0"/>
              <w:bottom w:val="single" w:color="auto" w:sz="4" w:space="0"/>
              <w:right w:val="single" w:color="auto" w:sz="4" w:space="0"/>
            </w:tcBorders>
            <w:noWrap/>
          </w:tcPr>
          <w:p w14:paraId="358DA680">
            <w:pPr>
              <w:jc w:val="center"/>
              <w:rPr>
                <w:rFonts w:asciiTheme="minorEastAsia" w:hAnsiTheme="minorEastAsia"/>
                <w:spacing w:val="-3"/>
                <w:sz w:val="18"/>
                <w:szCs w:val="18"/>
              </w:rPr>
            </w:pPr>
            <w:bookmarkStart w:id="65" w:name="OLE_LINK73"/>
            <w:bookmarkStart w:id="66" w:name="OLE_LINK74"/>
            <w:r>
              <w:rPr>
                <w:rFonts w:hint="eastAsia" w:asciiTheme="minorEastAsia" w:hAnsiTheme="minorEastAsia"/>
                <w:spacing w:val="-3"/>
                <w:sz w:val="18"/>
                <w:szCs w:val="18"/>
              </w:rPr>
              <w:t>心血管内科专业</w:t>
            </w:r>
            <w:bookmarkEnd w:id="65"/>
            <w:bookmarkEnd w:id="66"/>
          </w:p>
        </w:tc>
        <w:tc>
          <w:tcPr>
            <w:tcW w:w="1985" w:type="dxa"/>
            <w:tcBorders>
              <w:top w:val="single" w:color="auto" w:sz="4" w:space="0"/>
              <w:left w:val="single" w:color="auto" w:sz="4" w:space="0"/>
              <w:bottom w:val="single" w:color="auto" w:sz="4" w:space="0"/>
              <w:right w:val="single" w:color="auto" w:sz="4" w:space="0"/>
            </w:tcBorders>
          </w:tcPr>
          <w:p w14:paraId="313DEEAB">
            <w:pPr>
              <w:jc w:val="center"/>
              <w:rPr>
                <w:rFonts w:asciiTheme="minorEastAsia" w:hAnsiTheme="minorEastAsia"/>
                <w:spacing w:val="-5"/>
                <w:sz w:val="18"/>
                <w:szCs w:val="18"/>
              </w:rPr>
            </w:pPr>
            <w:r>
              <w:rPr>
                <w:rFonts w:hint="eastAsia" w:asciiTheme="minorEastAsia" w:hAnsiTheme="minorEastAsia"/>
                <w:spacing w:val="-5"/>
                <w:sz w:val="18"/>
                <w:szCs w:val="18"/>
              </w:rPr>
              <w:t>１６０１</w:t>
            </w:r>
          </w:p>
        </w:tc>
        <w:tc>
          <w:tcPr>
            <w:tcW w:w="2268" w:type="dxa"/>
            <w:tcBorders>
              <w:top w:val="single" w:color="auto" w:sz="4" w:space="0"/>
              <w:left w:val="single" w:color="auto" w:sz="4" w:space="0"/>
              <w:bottom w:val="single" w:color="auto" w:sz="4" w:space="0"/>
              <w:right w:val="single" w:color="auto" w:sz="4" w:space="0"/>
            </w:tcBorders>
          </w:tcPr>
          <w:p w14:paraId="23EA9D66">
            <w:pPr>
              <w:jc w:val="center"/>
              <w:rPr>
                <w:rFonts w:asciiTheme="minorEastAsia" w:hAnsiTheme="minorEastAsia"/>
                <w:spacing w:val="-3"/>
                <w:sz w:val="18"/>
                <w:szCs w:val="18"/>
              </w:rPr>
            </w:pPr>
            <w:r>
              <w:rPr>
                <w:rFonts w:hint="eastAsia" w:asciiTheme="minorEastAsia" w:hAnsiTheme="minorEastAsia"/>
                <w:spacing w:val="-3"/>
                <w:sz w:val="18"/>
                <w:szCs w:val="18"/>
              </w:rPr>
              <w:t>肠道传染病专业</w:t>
            </w:r>
          </w:p>
        </w:tc>
      </w:tr>
      <w:tr w14:paraId="3971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F0680FA">
            <w:pPr>
              <w:jc w:val="center"/>
              <w:rPr>
                <w:rFonts w:asciiTheme="minorEastAsia" w:hAnsiTheme="minorEastAsia"/>
                <w:spacing w:val="-5"/>
                <w:sz w:val="18"/>
                <w:szCs w:val="18"/>
              </w:rPr>
            </w:pPr>
            <w:r>
              <w:rPr>
                <w:rFonts w:hint="eastAsia" w:asciiTheme="minorEastAsia" w:hAnsiTheme="minorEastAsia"/>
                <w:spacing w:val="-5"/>
                <w:sz w:val="18"/>
                <w:szCs w:val="18"/>
              </w:rPr>
              <w:t>０３０５</w:t>
            </w:r>
          </w:p>
        </w:tc>
        <w:tc>
          <w:tcPr>
            <w:tcW w:w="1984" w:type="dxa"/>
            <w:tcBorders>
              <w:top w:val="single" w:color="auto" w:sz="4" w:space="0"/>
              <w:left w:val="single" w:color="auto" w:sz="4" w:space="0"/>
              <w:bottom w:val="single" w:color="auto" w:sz="4" w:space="0"/>
              <w:right w:val="single" w:color="auto" w:sz="4" w:space="0"/>
            </w:tcBorders>
            <w:noWrap/>
          </w:tcPr>
          <w:p w14:paraId="5507FF82">
            <w:pPr>
              <w:jc w:val="center"/>
              <w:rPr>
                <w:rFonts w:asciiTheme="minorEastAsia" w:hAnsiTheme="minorEastAsia"/>
                <w:spacing w:val="-3"/>
                <w:sz w:val="18"/>
                <w:szCs w:val="18"/>
              </w:rPr>
            </w:pPr>
            <w:r>
              <w:rPr>
                <w:rFonts w:hint="eastAsia" w:asciiTheme="minorEastAsia" w:hAnsiTheme="minorEastAsia"/>
                <w:spacing w:val="-3"/>
                <w:sz w:val="18"/>
                <w:szCs w:val="18"/>
              </w:rPr>
              <w:t>血液内科专业</w:t>
            </w:r>
          </w:p>
        </w:tc>
        <w:tc>
          <w:tcPr>
            <w:tcW w:w="1985" w:type="dxa"/>
            <w:tcBorders>
              <w:top w:val="single" w:color="auto" w:sz="4" w:space="0"/>
              <w:left w:val="single" w:color="auto" w:sz="4" w:space="0"/>
              <w:bottom w:val="single" w:color="auto" w:sz="4" w:space="0"/>
              <w:right w:val="single" w:color="auto" w:sz="4" w:space="0"/>
            </w:tcBorders>
          </w:tcPr>
          <w:p w14:paraId="1220A434">
            <w:pPr>
              <w:jc w:val="center"/>
              <w:rPr>
                <w:rFonts w:asciiTheme="minorEastAsia" w:hAnsiTheme="minorEastAsia"/>
                <w:spacing w:val="-5"/>
                <w:sz w:val="18"/>
                <w:szCs w:val="18"/>
              </w:rPr>
            </w:pPr>
            <w:r>
              <w:rPr>
                <w:rFonts w:hint="eastAsia" w:asciiTheme="minorEastAsia" w:hAnsiTheme="minorEastAsia"/>
                <w:spacing w:val="-5"/>
                <w:sz w:val="18"/>
                <w:szCs w:val="18"/>
              </w:rPr>
              <w:t>１６０２</w:t>
            </w:r>
          </w:p>
        </w:tc>
        <w:tc>
          <w:tcPr>
            <w:tcW w:w="2268" w:type="dxa"/>
            <w:tcBorders>
              <w:top w:val="single" w:color="auto" w:sz="4" w:space="0"/>
              <w:left w:val="single" w:color="auto" w:sz="4" w:space="0"/>
              <w:bottom w:val="single" w:color="auto" w:sz="4" w:space="0"/>
              <w:right w:val="single" w:color="auto" w:sz="4" w:space="0"/>
            </w:tcBorders>
          </w:tcPr>
          <w:p w14:paraId="5FDCE466">
            <w:pPr>
              <w:jc w:val="center"/>
              <w:rPr>
                <w:rFonts w:asciiTheme="minorEastAsia" w:hAnsiTheme="minorEastAsia"/>
                <w:spacing w:val="-3"/>
                <w:sz w:val="18"/>
                <w:szCs w:val="18"/>
              </w:rPr>
            </w:pPr>
            <w:r>
              <w:rPr>
                <w:rFonts w:hint="eastAsia" w:asciiTheme="minorEastAsia" w:hAnsiTheme="minorEastAsia"/>
                <w:spacing w:val="-3"/>
                <w:sz w:val="18"/>
                <w:szCs w:val="18"/>
              </w:rPr>
              <w:t>呼吸道传染病专业</w:t>
            </w:r>
          </w:p>
          <w:bookmarkEnd w:id="59"/>
        </w:tc>
      </w:tr>
      <w:tr w14:paraId="4641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C2A3EC8">
            <w:pPr>
              <w:jc w:val="center"/>
              <w:rPr>
                <w:rFonts w:asciiTheme="minorEastAsia" w:hAnsiTheme="minorEastAsia"/>
                <w:spacing w:val="-5"/>
                <w:sz w:val="18"/>
                <w:szCs w:val="18"/>
              </w:rPr>
            </w:pPr>
            <w:r>
              <w:rPr>
                <w:rFonts w:hint="eastAsia" w:asciiTheme="minorEastAsia" w:hAnsiTheme="minorEastAsia"/>
                <w:spacing w:val="-5"/>
                <w:sz w:val="18"/>
                <w:szCs w:val="18"/>
              </w:rPr>
              <w:t>０３０６</w:t>
            </w:r>
          </w:p>
        </w:tc>
        <w:tc>
          <w:tcPr>
            <w:tcW w:w="1984" w:type="dxa"/>
            <w:tcBorders>
              <w:top w:val="single" w:color="auto" w:sz="4" w:space="0"/>
              <w:left w:val="single" w:color="auto" w:sz="4" w:space="0"/>
              <w:bottom w:val="single" w:color="auto" w:sz="4" w:space="0"/>
              <w:right w:val="single" w:color="auto" w:sz="4" w:space="0"/>
            </w:tcBorders>
            <w:noWrap/>
          </w:tcPr>
          <w:p w14:paraId="04AAD270">
            <w:pPr>
              <w:jc w:val="center"/>
              <w:rPr>
                <w:rFonts w:asciiTheme="minorEastAsia" w:hAnsiTheme="minorEastAsia"/>
                <w:spacing w:val="-3"/>
                <w:sz w:val="18"/>
                <w:szCs w:val="18"/>
              </w:rPr>
            </w:pPr>
            <w:r>
              <w:rPr>
                <w:rFonts w:hint="eastAsia" w:asciiTheme="minorEastAsia" w:hAnsiTheme="minorEastAsia"/>
                <w:spacing w:val="-3"/>
                <w:sz w:val="18"/>
                <w:szCs w:val="18"/>
              </w:rPr>
              <w:t>肾病学专业</w:t>
            </w:r>
          </w:p>
        </w:tc>
        <w:tc>
          <w:tcPr>
            <w:tcW w:w="1985" w:type="dxa"/>
            <w:tcBorders>
              <w:top w:val="single" w:color="auto" w:sz="4" w:space="0"/>
              <w:left w:val="single" w:color="auto" w:sz="4" w:space="0"/>
              <w:bottom w:val="single" w:color="auto" w:sz="4" w:space="0"/>
              <w:right w:val="single" w:color="auto" w:sz="4" w:space="0"/>
            </w:tcBorders>
          </w:tcPr>
          <w:p w14:paraId="50AA39FF">
            <w:pPr>
              <w:jc w:val="center"/>
              <w:rPr>
                <w:rFonts w:asciiTheme="minorEastAsia" w:hAnsiTheme="minorEastAsia"/>
                <w:spacing w:val="-5"/>
                <w:sz w:val="18"/>
                <w:szCs w:val="18"/>
              </w:rPr>
            </w:pPr>
            <w:r>
              <w:rPr>
                <w:rFonts w:hint="eastAsia" w:asciiTheme="minorEastAsia" w:hAnsiTheme="minorEastAsia"/>
                <w:spacing w:val="-5"/>
                <w:sz w:val="18"/>
                <w:szCs w:val="18"/>
              </w:rPr>
              <w:t>１６０３</w:t>
            </w:r>
          </w:p>
        </w:tc>
        <w:tc>
          <w:tcPr>
            <w:tcW w:w="2268" w:type="dxa"/>
            <w:tcBorders>
              <w:top w:val="single" w:color="auto" w:sz="4" w:space="0"/>
              <w:left w:val="single" w:color="auto" w:sz="4" w:space="0"/>
              <w:bottom w:val="single" w:color="auto" w:sz="4" w:space="0"/>
              <w:right w:val="single" w:color="auto" w:sz="4" w:space="0"/>
            </w:tcBorders>
          </w:tcPr>
          <w:p w14:paraId="0599AE2B">
            <w:pPr>
              <w:jc w:val="center"/>
              <w:rPr>
                <w:rFonts w:asciiTheme="minorEastAsia" w:hAnsiTheme="minorEastAsia"/>
                <w:spacing w:val="-3"/>
                <w:sz w:val="18"/>
                <w:szCs w:val="18"/>
              </w:rPr>
            </w:pPr>
            <w:r>
              <w:rPr>
                <w:rFonts w:hint="eastAsia" w:asciiTheme="minorEastAsia" w:hAnsiTheme="minorEastAsia"/>
                <w:spacing w:val="-3"/>
                <w:sz w:val="18"/>
                <w:szCs w:val="18"/>
              </w:rPr>
              <w:t>肝炎专业</w:t>
            </w:r>
          </w:p>
        </w:tc>
      </w:tr>
      <w:tr w14:paraId="5BFC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F8AD6D7">
            <w:pPr>
              <w:jc w:val="center"/>
              <w:rPr>
                <w:rFonts w:asciiTheme="minorEastAsia" w:hAnsiTheme="minorEastAsia"/>
                <w:spacing w:val="-5"/>
                <w:sz w:val="18"/>
                <w:szCs w:val="18"/>
              </w:rPr>
            </w:pPr>
            <w:r>
              <w:rPr>
                <w:rFonts w:hint="eastAsia" w:asciiTheme="minorEastAsia" w:hAnsiTheme="minorEastAsia"/>
                <w:spacing w:val="-5"/>
                <w:sz w:val="18"/>
                <w:szCs w:val="18"/>
              </w:rPr>
              <w:t>０３０７</w:t>
            </w:r>
          </w:p>
        </w:tc>
        <w:tc>
          <w:tcPr>
            <w:tcW w:w="1984" w:type="dxa"/>
            <w:tcBorders>
              <w:top w:val="single" w:color="auto" w:sz="4" w:space="0"/>
              <w:left w:val="single" w:color="auto" w:sz="4" w:space="0"/>
              <w:bottom w:val="single" w:color="auto" w:sz="4" w:space="0"/>
              <w:right w:val="single" w:color="auto" w:sz="4" w:space="0"/>
            </w:tcBorders>
            <w:noWrap/>
          </w:tcPr>
          <w:p w14:paraId="1345376F">
            <w:pPr>
              <w:jc w:val="center"/>
              <w:rPr>
                <w:rFonts w:asciiTheme="minorEastAsia" w:hAnsiTheme="minorEastAsia"/>
                <w:spacing w:val="-3"/>
                <w:sz w:val="18"/>
                <w:szCs w:val="18"/>
              </w:rPr>
            </w:pPr>
            <w:r>
              <w:rPr>
                <w:rFonts w:hint="eastAsia" w:asciiTheme="minorEastAsia" w:hAnsiTheme="minorEastAsia"/>
                <w:spacing w:val="-3"/>
                <w:sz w:val="18"/>
                <w:szCs w:val="18"/>
              </w:rPr>
              <w:t>内分泌专业</w:t>
            </w:r>
          </w:p>
        </w:tc>
        <w:tc>
          <w:tcPr>
            <w:tcW w:w="1985" w:type="dxa"/>
            <w:tcBorders>
              <w:top w:val="single" w:color="auto" w:sz="4" w:space="0"/>
              <w:left w:val="single" w:color="auto" w:sz="4" w:space="0"/>
              <w:bottom w:val="single" w:color="auto" w:sz="4" w:space="0"/>
              <w:right w:val="single" w:color="auto" w:sz="4" w:space="0"/>
            </w:tcBorders>
          </w:tcPr>
          <w:p w14:paraId="6FCEDA14">
            <w:pPr>
              <w:jc w:val="center"/>
              <w:rPr>
                <w:rFonts w:asciiTheme="minorEastAsia" w:hAnsiTheme="minorEastAsia"/>
                <w:spacing w:val="-5"/>
                <w:sz w:val="18"/>
                <w:szCs w:val="18"/>
              </w:rPr>
            </w:pPr>
            <w:r>
              <w:rPr>
                <w:rFonts w:hint="eastAsia" w:asciiTheme="minorEastAsia" w:hAnsiTheme="minorEastAsia"/>
                <w:spacing w:val="-5"/>
                <w:sz w:val="18"/>
                <w:szCs w:val="18"/>
              </w:rPr>
              <w:t>１６０４</w:t>
            </w:r>
          </w:p>
        </w:tc>
        <w:tc>
          <w:tcPr>
            <w:tcW w:w="2268" w:type="dxa"/>
            <w:tcBorders>
              <w:top w:val="single" w:color="auto" w:sz="4" w:space="0"/>
              <w:left w:val="single" w:color="auto" w:sz="4" w:space="0"/>
              <w:bottom w:val="single" w:color="auto" w:sz="4" w:space="0"/>
              <w:right w:val="single" w:color="auto" w:sz="4" w:space="0"/>
            </w:tcBorders>
          </w:tcPr>
          <w:p w14:paraId="6045CB06">
            <w:pPr>
              <w:jc w:val="center"/>
              <w:rPr>
                <w:rFonts w:asciiTheme="minorEastAsia" w:hAnsiTheme="minorEastAsia"/>
                <w:spacing w:val="-3"/>
                <w:sz w:val="18"/>
                <w:szCs w:val="18"/>
              </w:rPr>
            </w:pPr>
            <w:r>
              <w:rPr>
                <w:rFonts w:hint="eastAsia" w:asciiTheme="minorEastAsia" w:hAnsiTheme="minorEastAsia"/>
                <w:spacing w:val="-3"/>
                <w:sz w:val="18"/>
                <w:szCs w:val="18"/>
              </w:rPr>
              <w:t>虫媒传染病专业</w:t>
            </w:r>
          </w:p>
        </w:tc>
      </w:tr>
      <w:tr w14:paraId="2866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948CFAE">
            <w:pPr>
              <w:jc w:val="center"/>
              <w:rPr>
                <w:rFonts w:asciiTheme="minorEastAsia" w:hAnsiTheme="minorEastAsia"/>
                <w:spacing w:val="-5"/>
                <w:sz w:val="18"/>
                <w:szCs w:val="18"/>
              </w:rPr>
            </w:pPr>
            <w:r>
              <w:rPr>
                <w:rFonts w:hint="eastAsia" w:asciiTheme="minorEastAsia" w:hAnsiTheme="minorEastAsia"/>
                <w:spacing w:val="-5"/>
                <w:sz w:val="18"/>
                <w:szCs w:val="18"/>
              </w:rPr>
              <w:t>０３０８</w:t>
            </w:r>
          </w:p>
        </w:tc>
        <w:tc>
          <w:tcPr>
            <w:tcW w:w="1984" w:type="dxa"/>
            <w:tcBorders>
              <w:top w:val="single" w:color="auto" w:sz="4" w:space="0"/>
              <w:left w:val="single" w:color="auto" w:sz="4" w:space="0"/>
              <w:bottom w:val="single" w:color="auto" w:sz="4" w:space="0"/>
              <w:right w:val="single" w:color="auto" w:sz="4" w:space="0"/>
            </w:tcBorders>
            <w:noWrap/>
          </w:tcPr>
          <w:p w14:paraId="660FB2CA">
            <w:pPr>
              <w:jc w:val="center"/>
              <w:rPr>
                <w:rFonts w:asciiTheme="minorEastAsia" w:hAnsiTheme="minorEastAsia"/>
                <w:spacing w:val="-3"/>
                <w:sz w:val="18"/>
                <w:szCs w:val="18"/>
              </w:rPr>
            </w:pPr>
            <w:r>
              <w:rPr>
                <w:rFonts w:hint="eastAsia" w:asciiTheme="minorEastAsia" w:hAnsiTheme="minorEastAsia"/>
                <w:spacing w:val="-3"/>
                <w:sz w:val="18"/>
                <w:szCs w:val="18"/>
              </w:rPr>
              <w:t>免疫学专业</w:t>
            </w:r>
          </w:p>
        </w:tc>
        <w:tc>
          <w:tcPr>
            <w:tcW w:w="1985" w:type="dxa"/>
            <w:tcBorders>
              <w:top w:val="single" w:color="auto" w:sz="4" w:space="0"/>
              <w:left w:val="single" w:color="auto" w:sz="4" w:space="0"/>
              <w:bottom w:val="single" w:color="auto" w:sz="4" w:space="0"/>
              <w:right w:val="single" w:color="auto" w:sz="4" w:space="0"/>
            </w:tcBorders>
          </w:tcPr>
          <w:p w14:paraId="5370AABE">
            <w:pPr>
              <w:jc w:val="center"/>
              <w:rPr>
                <w:rFonts w:asciiTheme="minorEastAsia" w:hAnsiTheme="minorEastAsia"/>
                <w:spacing w:val="-5"/>
                <w:sz w:val="18"/>
                <w:szCs w:val="18"/>
              </w:rPr>
            </w:pPr>
            <w:r>
              <w:rPr>
                <w:rFonts w:hint="eastAsia" w:asciiTheme="minorEastAsia" w:hAnsiTheme="minorEastAsia"/>
                <w:spacing w:val="-5"/>
                <w:sz w:val="18"/>
                <w:szCs w:val="18"/>
              </w:rPr>
              <w:t>１６０５</w:t>
            </w:r>
          </w:p>
        </w:tc>
        <w:tc>
          <w:tcPr>
            <w:tcW w:w="2268" w:type="dxa"/>
            <w:tcBorders>
              <w:top w:val="single" w:color="auto" w:sz="4" w:space="0"/>
              <w:left w:val="single" w:color="auto" w:sz="4" w:space="0"/>
              <w:bottom w:val="single" w:color="auto" w:sz="4" w:space="0"/>
              <w:right w:val="single" w:color="auto" w:sz="4" w:space="0"/>
            </w:tcBorders>
          </w:tcPr>
          <w:p w14:paraId="4B3FFE51">
            <w:pPr>
              <w:jc w:val="center"/>
              <w:rPr>
                <w:rFonts w:asciiTheme="minorEastAsia" w:hAnsiTheme="minorEastAsia"/>
                <w:spacing w:val="-3"/>
                <w:sz w:val="18"/>
                <w:szCs w:val="18"/>
              </w:rPr>
            </w:pPr>
            <w:r>
              <w:rPr>
                <w:rFonts w:hint="eastAsia" w:asciiTheme="minorEastAsia" w:hAnsiTheme="minorEastAsia"/>
                <w:spacing w:val="-3"/>
                <w:sz w:val="18"/>
                <w:szCs w:val="18"/>
              </w:rPr>
              <w:t>动物源性传染病专业</w:t>
            </w:r>
          </w:p>
        </w:tc>
      </w:tr>
      <w:tr w14:paraId="1A2F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59BD418">
            <w:pPr>
              <w:jc w:val="center"/>
              <w:rPr>
                <w:rFonts w:asciiTheme="minorEastAsia" w:hAnsiTheme="minorEastAsia"/>
                <w:spacing w:val="-5"/>
                <w:sz w:val="18"/>
                <w:szCs w:val="18"/>
              </w:rPr>
            </w:pPr>
            <w:r>
              <w:rPr>
                <w:rFonts w:hint="eastAsia" w:asciiTheme="minorEastAsia" w:hAnsiTheme="minorEastAsia"/>
                <w:spacing w:val="-5"/>
                <w:sz w:val="18"/>
                <w:szCs w:val="18"/>
              </w:rPr>
              <w:t>０３０９</w:t>
            </w:r>
          </w:p>
        </w:tc>
        <w:tc>
          <w:tcPr>
            <w:tcW w:w="1984" w:type="dxa"/>
            <w:tcBorders>
              <w:top w:val="single" w:color="auto" w:sz="4" w:space="0"/>
              <w:left w:val="single" w:color="auto" w:sz="4" w:space="0"/>
              <w:bottom w:val="single" w:color="auto" w:sz="4" w:space="0"/>
              <w:right w:val="single" w:color="auto" w:sz="4" w:space="0"/>
            </w:tcBorders>
            <w:noWrap/>
          </w:tcPr>
          <w:p w14:paraId="61766555">
            <w:pPr>
              <w:jc w:val="center"/>
              <w:rPr>
                <w:rFonts w:asciiTheme="minorEastAsia" w:hAnsiTheme="minorEastAsia"/>
                <w:spacing w:val="-3"/>
                <w:sz w:val="18"/>
                <w:szCs w:val="18"/>
              </w:rPr>
            </w:pPr>
            <w:r>
              <w:rPr>
                <w:rFonts w:hint="eastAsia" w:asciiTheme="minorEastAsia" w:hAnsiTheme="minorEastAsia"/>
                <w:spacing w:val="-3"/>
                <w:sz w:val="18"/>
                <w:szCs w:val="18"/>
              </w:rPr>
              <w:t>变态反应专业</w:t>
            </w:r>
          </w:p>
        </w:tc>
        <w:tc>
          <w:tcPr>
            <w:tcW w:w="1985" w:type="dxa"/>
            <w:tcBorders>
              <w:top w:val="single" w:color="auto" w:sz="4" w:space="0"/>
              <w:left w:val="single" w:color="auto" w:sz="4" w:space="0"/>
              <w:bottom w:val="single" w:color="auto" w:sz="4" w:space="0"/>
              <w:right w:val="single" w:color="auto" w:sz="4" w:space="0"/>
            </w:tcBorders>
          </w:tcPr>
          <w:p w14:paraId="60189430">
            <w:pPr>
              <w:jc w:val="center"/>
              <w:rPr>
                <w:rFonts w:asciiTheme="minorEastAsia" w:hAnsiTheme="minorEastAsia"/>
                <w:spacing w:val="-5"/>
                <w:sz w:val="18"/>
                <w:szCs w:val="18"/>
              </w:rPr>
            </w:pPr>
            <w:r>
              <w:rPr>
                <w:rFonts w:hint="eastAsia" w:asciiTheme="minorEastAsia" w:hAnsiTheme="minorEastAsia"/>
                <w:spacing w:val="-5"/>
                <w:sz w:val="18"/>
                <w:szCs w:val="18"/>
              </w:rPr>
              <w:t>１６０６</w:t>
            </w:r>
          </w:p>
        </w:tc>
        <w:tc>
          <w:tcPr>
            <w:tcW w:w="2268" w:type="dxa"/>
            <w:tcBorders>
              <w:top w:val="single" w:color="auto" w:sz="4" w:space="0"/>
              <w:left w:val="single" w:color="auto" w:sz="4" w:space="0"/>
              <w:bottom w:val="single" w:color="auto" w:sz="4" w:space="0"/>
              <w:right w:val="single" w:color="auto" w:sz="4" w:space="0"/>
            </w:tcBorders>
          </w:tcPr>
          <w:p w14:paraId="368EF250">
            <w:pPr>
              <w:jc w:val="center"/>
              <w:rPr>
                <w:rFonts w:asciiTheme="minorEastAsia" w:hAnsiTheme="minorEastAsia"/>
                <w:spacing w:val="-3"/>
                <w:sz w:val="18"/>
                <w:szCs w:val="18"/>
              </w:rPr>
            </w:pPr>
            <w:r>
              <w:rPr>
                <w:rFonts w:hint="eastAsia" w:asciiTheme="minorEastAsia" w:hAnsiTheme="minorEastAsia"/>
                <w:spacing w:val="-3"/>
                <w:sz w:val="18"/>
                <w:szCs w:val="18"/>
              </w:rPr>
              <w:t>蠕虫病专业</w:t>
            </w:r>
          </w:p>
        </w:tc>
      </w:tr>
      <w:tr w14:paraId="000A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691FAA6">
            <w:pPr>
              <w:jc w:val="center"/>
              <w:rPr>
                <w:rFonts w:asciiTheme="minorEastAsia" w:hAnsiTheme="minorEastAsia"/>
                <w:spacing w:val="-5"/>
                <w:sz w:val="18"/>
                <w:szCs w:val="18"/>
              </w:rPr>
            </w:pPr>
            <w:r>
              <w:rPr>
                <w:rFonts w:hint="eastAsia" w:asciiTheme="minorEastAsia" w:hAnsiTheme="minorEastAsia"/>
                <w:spacing w:val="-5"/>
                <w:sz w:val="18"/>
                <w:szCs w:val="18"/>
              </w:rPr>
              <w:t>０３１０</w:t>
            </w:r>
          </w:p>
        </w:tc>
        <w:tc>
          <w:tcPr>
            <w:tcW w:w="1984" w:type="dxa"/>
            <w:tcBorders>
              <w:top w:val="single" w:color="auto" w:sz="4" w:space="0"/>
              <w:left w:val="single" w:color="auto" w:sz="4" w:space="0"/>
              <w:bottom w:val="single" w:color="auto" w:sz="4" w:space="0"/>
              <w:right w:val="single" w:color="auto" w:sz="4" w:space="0"/>
            </w:tcBorders>
            <w:noWrap/>
          </w:tcPr>
          <w:p w14:paraId="41A86F88">
            <w:pPr>
              <w:jc w:val="center"/>
              <w:rPr>
                <w:rFonts w:asciiTheme="minorEastAsia" w:hAnsiTheme="minorEastAsia"/>
                <w:spacing w:val="-3"/>
                <w:sz w:val="18"/>
                <w:szCs w:val="18"/>
              </w:rPr>
            </w:pPr>
            <w:r>
              <w:rPr>
                <w:rFonts w:hint="eastAsia" w:asciiTheme="minorEastAsia" w:hAnsiTheme="minorEastAsia"/>
                <w:spacing w:val="-3"/>
                <w:sz w:val="18"/>
                <w:szCs w:val="18"/>
              </w:rPr>
              <w:t>老年病专业</w:t>
            </w:r>
          </w:p>
        </w:tc>
        <w:tc>
          <w:tcPr>
            <w:tcW w:w="1985" w:type="dxa"/>
            <w:tcBorders>
              <w:top w:val="single" w:color="auto" w:sz="4" w:space="0"/>
              <w:left w:val="single" w:color="auto" w:sz="4" w:space="0"/>
              <w:bottom w:val="single" w:color="auto" w:sz="4" w:space="0"/>
              <w:right w:val="single" w:color="auto" w:sz="4" w:space="0"/>
            </w:tcBorders>
          </w:tcPr>
          <w:p w14:paraId="2158E20B">
            <w:pPr>
              <w:jc w:val="center"/>
              <w:rPr>
                <w:rFonts w:asciiTheme="minorEastAsia" w:hAnsiTheme="minorEastAsia"/>
                <w:spacing w:val="-5"/>
                <w:sz w:val="18"/>
                <w:szCs w:val="18"/>
              </w:rPr>
            </w:pPr>
            <w:r>
              <w:rPr>
                <w:rFonts w:hint="eastAsia" w:asciiTheme="minorEastAsia" w:hAnsiTheme="minorEastAsia"/>
                <w:spacing w:val="-5"/>
                <w:sz w:val="18"/>
                <w:szCs w:val="18"/>
              </w:rPr>
              <w:t>１６０７</w:t>
            </w:r>
          </w:p>
        </w:tc>
        <w:tc>
          <w:tcPr>
            <w:tcW w:w="2268" w:type="dxa"/>
            <w:tcBorders>
              <w:top w:val="single" w:color="auto" w:sz="4" w:space="0"/>
              <w:left w:val="single" w:color="auto" w:sz="4" w:space="0"/>
              <w:bottom w:val="single" w:color="auto" w:sz="4" w:space="0"/>
              <w:right w:val="single" w:color="auto" w:sz="4" w:space="0"/>
            </w:tcBorders>
          </w:tcPr>
          <w:p w14:paraId="38A9CD5F">
            <w:pPr>
              <w:jc w:val="center"/>
              <w:rPr>
                <w:rFonts w:asciiTheme="minorEastAsia" w:hAnsiTheme="minorEastAsia"/>
                <w:spacing w:val="-3"/>
                <w:sz w:val="18"/>
                <w:szCs w:val="18"/>
              </w:rPr>
            </w:pPr>
            <w:r>
              <w:rPr>
                <w:rFonts w:hint="eastAsia" w:asciiTheme="minorEastAsia" w:hAnsiTheme="minorEastAsia"/>
                <w:spacing w:val="-3"/>
                <w:sz w:val="18"/>
                <w:szCs w:val="18"/>
              </w:rPr>
              <w:t>其他传染科</w:t>
            </w:r>
          </w:p>
        </w:tc>
      </w:tr>
      <w:tr w14:paraId="6D74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C4CE33D">
            <w:pPr>
              <w:jc w:val="center"/>
              <w:rPr>
                <w:rFonts w:asciiTheme="minorEastAsia" w:hAnsiTheme="minorEastAsia"/>
                <w:spacing w:val="-5"/>
                <w:sz w:val="18"/>
                <w:szCs w:val="18"/>
              </w:rPr>
            </w:pPr>
            <w:r>
              <w:rPr>
                <w:rFonts w:hint="eastAsia" w:asciiTheme="minorEastAsia" w:hAnsiTheme="minorEastAsia"/>
                <w:spacing w:val="-5"/>
                <w:sz w:val="18"/>
                <w:szCs w:val="18"/>
              </w:rPr>
              <w:t>０３１１</w:t>
            </w:r>
          </w:p>
        </w:tc>
        <w:tc>
          <w:tcPr>
            <w:tcW w:w="1984" w:type="dxa"/>
            <w:tcBorders>
              <w:top w:val="single" w:color="auto" w:sz="4" w:space="0"/>
              <w:left w:val="single" w:color="auto" w:sz="4" w:space="0"/>
              <w:bottom w:val="single" w:color="auto" w:sz="4" w:space="0"/>
              <w:right w:val="single" w:color="auto" w:sz="4" w:space="0"/>
            </w:tcBorders>
            <w:noWrap/>
          </w:tcPr>
          <w:p w14:paraId="27F2514F">
            <w:pPr>
              <w:jc w:val="center"/>
              <w:rPr>
                <w:rFonts w:asciiTheme="minorEastAsia" w:hAnsiTheme="minorEastAsia"/>
                <w:spacing w:val="-3"/>
                <w:sz w:val="18"/>
                <w:szCs w:val="18"/>
              </w:rPr>
            </w:pPr>
            <w:r>
              <w:rPr>
                <w:rFonts w:hint="eastAsia" w:asciiTheme="minorEastAsia" w:hAnsiTheme="minorEastAsia"/>
                <w:spacing w:val="-3"/>
                <w:sz w:val="18"/>
                <w:szCs w:val="18"/>
              </w:rPr>
              <w:t>其他内科</w:t>
            </w:r>
          </w:p>
        </w:tc>
        <w:tc>
          <w:tcPr>
            <w:tcW w:w="1985" w:type="dxa"/>
            <w:tcBorders>
              <w:top w:val="single" w:color="auto" w:sz="4" w:space="0"/>
              <w:left w:val="single" w:color="auto" w:sz="4" w:space="0"/>
              <w:bottom w:val="single" w:color="auto" w:sz="4" w:space="0"/>
              <w:right w:val="single" w:color="auto" w:sz="4" w:space="0"/>
            </w:tcBorders>
          </w:tcPr>
          <w:p w14:paraId="28876E6C">
            <w:pPr>
              <w:jc w:val="center"/>
              <w:rPr>
                <w:rFonts w:asciiTheme="minorEastAsia" w:hAnsiTheme="minorEastAsia"/>
                <w:spacing w:val="-5"/>
                <w:sz w:val="18"/>
                <w:szCs w:val="18"/>
              </w:rPr>
            </w:pPr>
            <w:r>
              <w:rPr>
                <w:rFonts w:hint="eastAsia" w:asciiTheme="minorEastAsia" w:hAnsiTheme="minorEastAsia"/>
                <w:spacing w:val="-5"/>
                <w:sz w:val="18"/>
                <w:szCs w:val="18"/>
              </w:rPr>
              <w:t>１７</w:t>
            </w:r>
          </w:p>
        </w:tc>
        <w:tc>
          <w:tcPr>
            <w:tcW w:w="2268" w:type="dxa"/>
            <w:tcBorders>
              <w:top w:val="single" w:color="auto" w:sz="4" w:space="0"/>
              <w:left w:val="single" w:color="auto" w:sz="4" w:space="0"/>
              <w:bottom w:val="single" w:color="auto" w:sz="4" w:space="0"/>
              <w:right w:val="single" w:color="auto" w:sz="4" w:space="0"/>
            </w:tcBorders>
          </w:tcPr>
          <w:p w14:paraId="30688FF5">
            <w:pPr>
              <w:jc w:val="center"/>
              <w:rPr>
                <w:rFonts w:asciiTheme="minorEastAsia" w:hAnsiTheme="minorEastAsia"/>
                <w:spacing w:val="-3"/>
                <w:sz w:val="18"/>
                <w:szCs w:val="18"/>
              </w:rPr>
            </w:pPr>
            <w:r>
              <w:rPr>
                <w:rFonts w:hint="eastAsia" w:asciiTheme="minorEastAsia" w:hAnsiTheme="minorEastAsia"/>
                <w:spacing w:val="-3"/>
                <w:sz w:val="18"/>
                <w:szCs w:val="18"/>
              </w:rPr>
              <w:t>结核病科</w:t>
            </w:r>
          </w:p>
        </w:tc>
      </w:tr>
      <w:tr w14:paraId="607F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E247299">
            <w:pPr>
              <w:jc w:val="center"/>
              <w:rPr>
                <w:rFonts w:asciiTheme="minorEastAsia" w:hAnsiTheme="minorEastAsia"/>
                <w:spacing w:val="-5"/>
                <w:sz w:val="18"/>
                <w:szCs w:val="18"/>
              </w:rPr>
            </w:pPr>
            <w:r>
              <w:rPr>
                <w:rFonts w:hint="eastAsia" w:asciiTheme="minorEastAsia" w:hAnsiTheme="minorEastAsia"/>
                <w:spacing w:val="-5"/>
                <w:sz w:val="18"/>
                <w:szCs w:val="18"/>
              </w:rPr>
              <w:t xml:space="preserve">０４ </w:t>
            </w:r>
          </w:p>
        </w:tc>
        <w:tc>
          <w:tcPr>
            <w:tcW w:w="1984" w:type="dxa"/>
            <w:tcBorders>
              <w:top w:val="single" w:color="auto" w:sz="4" w:space="0"/>
              <w:left w:val="single" w:color="auto" w:sz="4" w:space="0"/>
              <w:bottom w:val="single" w:color="auto" w:sz="4" w:space="0"/>
              <w:right w:val="single" w:color="auto" w:sz="4" w:space="0"/>
            </w:tcBorders>
            <w:noWrap/>
          </w:tcPr>
          <w:p w14:paraId="37E4E04F">
            <w:pPr>
              <w:jc w:val="center"/>
              <w:rPr>
                <w:rFonts w:asciiTheme="minorEastAsia" w:hAnsiTheme="minorEastAsia"/>
                <w:spacing w:val="-3"/>
                <w:sz w:val="18"/>
                <w:szCs w:val="18"/>
              </w:rPr>
            </w:pPr>
            <w:r>
              <w:rPr>
                <w:rFonts w:hint="eastAsia" w:asciiTheme="minorEastAsia" w:hAnsiTheme="minorEastAsia"/>
                <w:spacing w:val="-3"/>
                <w:sz w:val="18"/>
                <w:szCs w:val="18"/>
              </w:rPr>
              <w:t>外科</w:t>
            </w:r>
          </w:p>
        </w:tc>
        <w:tc>
          <w:tcPr>
            <w:tcW w:w="1985" w:type="dxa"/>
            <w:tcBorders>
              <w:top w:val="single" w:color="auto" w:sz="4" w:space="0"/>
              <w:left w:val="single" w:color="auto" w:sz="4" w:space="0"/>
              <w:bottom w:val="single" w:color="auto" w:sz="4" w:space="0"/>
              <w:right w:val="single" w:color="auto" w:sz="4" w:space="0"/>
            </w:tcBorders>
          </w:tcPr>
          <w:p w14:paraId="2F7A18F8">
            <w:pPr>
              <w:jc w:val="center"/>
              <w:rPr>
                <w:rFonts w:asciiTheme="minorEastAsia" w:hAnsiTheme="minorEastAsia"/>
                <w:spacing w:val="-5"/>
                <w:sz w:val="18"/>
                <w:szCs w:val="18"/>
              </w:rPr>
            </w:pPr>
            <w:r>
              <w:rPr>
                <w:rFonts w:hint="eastAsia" w:asciiTheme="minorEastAsia" w:hAnsiTheme="minorEastAsia"/>
                <w:spacing w:val="-5"/>
                <w:sz w:val="18"/>
                <w:szCs w:val="18"/>
              </w:rPr>
              <w:t>１８</w:t>
            </w:r>
          </w:p>
        </w:tc>
        <w:tc>
          <w:tcPr>
            <w:tcW w:w="2268" w:type="dxa"/>
            <w:tcBorders>
              <w:top w:val="single" w:color="auto" w:sz="4" w:space="0"/>
              <w:left w:val="single" w:color="auto" w:sz="4" w:space="0"/>
              <w:bottom w:val="single" w:color="auto" w:sz="4" w:space="0"/>
              <w:right w:val="single" w:color="auto" w:sz="4" w:space="0"/>
            </w:tcBorders>
          </w:tcPr>
          <w:p w14:paraId="25EE623D">
            <w:pPr>
              <w:jc w:val="center"/>
              <w:rPr>
                <w:rFonts w:asciiTheme="minorEastAsia" w:hAnsiTheme="minorEastAsia"/>
                <w:spacing w:val="-3"/>
                <w:sz w:val="18"/>
                <w:szCs w:val="18"/>
              </w:rPr>
            </w:pPr>
            <w:r>
              <w:rPr>
                <w:rFonts w:hint="eastAsia" w:asciiTheme="minorEastAsia" w:hAnsiTheme="minorEastAsia"/>
                <w:spacing w:val="-3"/>
                <w:sz w:val="18"/>
                <w:szCs w:val="18"/>
              </w:rPr>
              <w:t>地方病科</w:t>
            </w:r>
          </w:p>
        </w:tc>
      </w:tr>
      <w:tr w14:paraId="7491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4BFAF95">
            <w:pPr>
              <w:jc w:val="center"/>
              <w:rPr>
                <w:rFonts w:asciiTheme="minorEastAsia" w:hAnsiTheme="minorEastAsia"/>
                <w:spacing w:val="-5"/>
                <w:sz w:val="18"/>
                <w:szCs w:val="18"/>
              </w:rPr>
            </w:pPr>
            <w:r>
              <w:rPr>
                <w:rFonts w:hint="eastAsia" w:asciiTheme="minorEastAsia" w:hAnsiTheme="minorEastAsia"/>
                <w:spacing w:val="-5"/>
                <w:sz w:val="18"/>
                <w:szCs w:val="18"/>
              </w:rPr>
              <w:t>０４０１</w:t>
            </w:r>
          </w:p>
        </w:tc>
        <w:tc>
          <w:tcPr>
            <w:tcW w:w="1984" w:type="dxa"/>
            <w:tcBorders>
              <w:top w:val="single" w:color="auto" w:sz="4" w:space="0"/>
              <w:left w:val="single" w:color="auto" w:sz="4" w:space="0"/>
              <w:bottom w:val="single" w:color="auto" w:sz="4" w:space="0"/>
              <w:right w:val="single" w:color="auto" w:sz="4" w:space="0"/>
            </w:tcBorders>
            <w:noWrap/>
          </w:tcPr>
          <w:p w14:paraId="22AA2833">
            <w:pPr>
              <w:jc w:val="center"/>
              <w:rPr>
                <w:rFonts w:asciiTheme="minorEastAsia" w:hAnsiTheme="minorEastAsia"/>
                <w:spacing w:val="-3"/>
                <w:sz w:val="18"/>
                <w:szCs w:val="18"/>
              </w:rPr>
            </w:pPr>
            <w:r>
              <w:rPr>
                <w:rFonts w:hint="eastAsia" w:asciiTheme="minorEastAsia" w:hAnsiTheme="minorEastAsia"/>
                <w:spacing w:val="-3"/>
                <w:sz w:val="18"/>
                <w:szCs w:val="18"/>
              </w:rPr>
              <w:t>普通外科专业</w:t>
            </w:r>
          </w:p>
        </w:tc>
        <w:tc>
          <w:tcPr>
            <w:tcW w:w="1985" w:type="dxa"/>
            <w:tcBorders>
              <w:top w:val="single" w:color="auto" w:sz="4" w:space="0"/>
              <w:left w:val="single" w:color="auto" w:sz="4" w:space="0"/>
              <w:bottom w:val="single" w:color="auto" w:sz="4" w:space="0"/>
              <w:right w:val="single" w:color="auto" w:sz="4" w:space="0"/>
            </w:tcBorders>
          </w:tcPr>
          <w:p w14:paraId="1A9905C2">
            <w:pPr>
              <w:jc w:val="center"/>
              <w:rPr>
                <w:rFonts w:asciiTheme="minorEastAsia" w:hAnsiTheme="minorEastAsia"/>
                <w:spacing w:val="-5"/>
                <w:sz w:val="18"/>
                <w:szCs w:val="18"/>
              </w:rPr>
            </w:pPr>
            <w:r>
              <w:rPr>
                <w:rFonts w:hint="eastAsia" w:asciiTheme="minorEastAsia" w:hAnsiTheme="minorEastAsia"/>
                <w:spacing w:val="-5"/>
                <w:sz w:val="18"/>
                <w:szCs w:val="18"/>
              </w:rPr>
              <w:t>１９</w:t>
            </w:r>
          </w:p>
        </w:tc>
        <w:tc>
          <w:tcPr>
            <w:tcW w:w="2268" w:type="dxa"/>
            <w:tcBorders>
              <w:top w:val="single" w:color="auto" w:sz="4" w:space="0"/>
              <w:left w:val="single" w:color="auto" w:sz="4" w:space="0"/>
              <w:bottom w:val="single" w:color="auto" w:sz="4" w:space="0"/>
              <w:right w:val="single" w:color="auto" w:sz="4" w:space="0"/>
            </w:tcBorders>
          </w:tcPr>
          <w:p w14:paraId="5B81320C">
            <w:pPr>
              <w:jc w:val="center"/>
              <w:rPr>
                <w:rFonts w:asciiTheme="minorEastAsia" w:hAnsiTheme="minorEastAsia"/>
                <w:spacing w:val="-3"/>
                <w:sz w:val="18"/>
                <w:szCs w:val="18"/>
              </w:rPr>
            </w:pPr>
            <w:r>
              <w:rPr>
                <w:rFonts w:hint="eastAsia" w:asciiTheme="minorEastAsia" w:hAnsiTheme="minorEastAsia"/>
                <w:spacing w:val="-3"/>
                <w:sz w:val="18"/>
                <w:szCs w:val="18"/>
              </w:rPr>
              <w:t>肿瘤科</w:t>
            </w:r>
          </w:p>
        </w:tc>
      </w:tr>
      <w:tr w14:paraId="60EB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B3FAC7B">
            <w:pPr>
              <w:jc w:val="center"/>
              <w:rPr>
                <w:rFonts w:asciiTheme="minorEastAsia" w:hAnsiTheme="minorEastAsia"/>
                <w:spacing w:val="-5"/>
                <w:sz w:val="18"/>
                <w:szCs w:val="18"/>
              </w:rPr>
            </w:pPr>
            <w:r>
              <w:rPr>
                <w:rFonts w:hint="eastAsia" w:asciiTheme="minorEastAsia" w:hAnsiTheme="minorEastAsia"/>
                <w:spacing w:val="-5"/>
                <w:sz w:val="18"/>
                <w:szCs w:val="18"/>
              </w:rPr>
              <w:t>０４０２</w:t>
            </w:r>
          </w:p>
        </w:tc>
        <w:tc>
          <w:tcPr>
            <w:tcW w:w="1984" w:type="dxa"/>
            <w:tcBorders>
              <w:top w:val="single" w:color="auto" w:sz="4" w:space="0"/>
              <w:left w:val="single" w:color="auto" w:sz="4" w:space="0"/>
              <w:bottom w:val="single" w:color="auto" w:sz="4" w:space="0"/>
              <w:right w:val="single" w:color="auto" w:sz="4" w:space="0"/>
            </w:tcBorders>
            <w:noWrap/>
          </w:tcPr>
          <w:p w14:paraId="7FC376AD">
            <w:pPr>
              <w:jc w:val="center"/>
              <w:rPr>
                <w:rFonts w:asciiTheme="minorEastAsia" w:hAnsiTheme="minorEastAsia"/>
                <w:spacing w:val="-3"/>
                <w:sz w:val="18"/>
                <w:szCs w:val="18"/>
              </w:rPr>
            </w:pPr>
            <w:r>
              <w:rPr>
                <w:rFonts w:hint="eastAsia" w:asciiTheme="minorEastAsia" w:hAnsiTheme="minorEastAsia"/>
                <w:spacing w:val="-3"/>
                <w:sz w:val="18"/>
                <w:szCs w:val="18"/>
              </w:rPr>
              <w:t>神经外科专业</w:t>
            </w:r>
          </w:p>
        </w:tc>
        <w:tc>
          <w:tcPr>
            <w:tcW w:w="1985" w:type="dxa"/>
            <w:tcBorders>
              <w:top w:val="single" w:color="auto" w:sz="4" w:space="0"/>
              <w:left w:val="single" w:color="auto" w:sz="4" w:space="0"/>
              <w:bottom w:val="single" w:color="auto" w:sz="4" w:space="0"/>
              <w:right w:val="single" w:color="auto" w:sz="4" w:space="0"/>
            </w:tcBorders>
          </w:tcPr>
          <w:p w14:paraId="21578D24">
            <w:pPr>
              <w:jc w:val="center"/>
              <w:rPr>
                <w:rFonts w:asciiTheme="minorEastAsia" w:hAnsiTheme="minorEastAsia"/>
                <w:spacing w:val="-5"/>
                <w:sz w:val="18"/>
                <w:szCs w:val="18"/>
              </w:rPr>
            </w:pPr>
            <w:r>
              <w:rPr>
                <w:rFonts w:hint="eastAsia" w:asciiTheme="minorEastAsia" w:hAnsiTheme="minorEastAsia"/>
                <w:spacing w:val="-5"/>
                <w:sz w:val="18"/>
                <w:szCs w:val="18"/>
              </w:rPr>
              <w:t>２０</w:t>
            </w:r>
          </w:p>
        </w:tc>
        <w:tc>
          <w:tcPr>
            <w:tcW w:w="2268" w:type="dxa"/>
            <w:tcBorders>
              <w:top w:val="single" w:color="auto" w:sz="4" w:space="0"/>
              <w:left w:val="single" w:color="auto" w:sz="4" w:space="0"/>
              <w:bottom w:val="single" w:color="auto" w:sz="4" w:space="0"/>
              <w:right w:val="single" w:color="auto" w:sz="4" w:space="0"/>
            </w:tcBorders>
          </w:tcPr>
          <w:p w14:paraId="158ACC44">
            <w:pPr>
              <w:jc w:val="center"/>
              <w:rPr>
                <w:rFonts w:asciiTheme="minorEastAsia" w:hAnsiTheme="minorEastAsia"/>
                <w:spacing w:val="-3"/>
                <w:sz w:val="18"/>
                <w:szCs w:val="18"/>
              </w:rPr>
            </w:pPr>
            <w:r>
              <w:rPr>
                <w:rFonts w:hint="eastAsia" w:asciiTheme="minorEastAsia" w:hAnsiTheme="minorEastAsia"/>
                <w:spacing w:val="-3"/>
                <w:sz w:val="18"/>
                <w:szCs w:val="18"/>
              </w:rPr>
              <w:t>急诊医学科</w:t>
            </w:r>
          </w:p>
        </w:tc>
      </w:tr>
      <w:tr w14:paraId="67BC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16ACDF9">
            <w:pPr>
              <w:jc w:val="center"/>
              <w:rPr>
                <w:rFonts w:asciiTheme="minorEastAsia" w:hAnsiTheme="minorEastAsia"/>
                <w:spacing w:val="-5"/>
                <w:sz w:val="18"/>
                <w:szCs w:val="18"/>
              </w:rPr>
            </w:pPr>
            <w:r>
              <w:rPr>
                <w:rFonts w:hint="eastAsia" w:asciiTheme="minorEastAsia" w:hAnsiTheme="minorEastAsia"/>
                <w:spacing w:val="-5"/>
                <w:sz w:val="18"/>
                <w:szCs w:val="18"/>
              </w:rPr>
              <w:t>０４０３</w:t>
            </w:r>
          </w:p>
        </w:tc>
        <w:tc>
          <w:tcPr>
            <w:tcW w:w="1984" w:type="dxa"/>
            <w:tcBorders>
              <w:top w:val="single" w:color="auto" w:sz="4" w:space="0"/>
              <w:left w:val="single" w:color="auto" w:sz="4" w:space="0"/>
              <w:bottom w:val="single" w:color="auto" w:sz="4" w:space="0"/>
              <w:right w:val="single" w:color="auto" w:sz="4" w:space="0"/>
            </w:tcBorders>
            <w:noWrap/>
          </w:tcPr>
          <w:p w14:paraId="0AD98F53">
            <w:pPr>
              <w:jc w:val="center"/>
              <w:rPr>
                <w:rFonts w:asciiTheme="minorEastAsia" w:hAnsiTheme="minorEastAsia"/>
                <w:spacing w:val="-3"/>
                <w:sz w:val="18"/>
                <w:szCs w:val="18"/>
              </w:rPr>
            </w:pPr>
            <w:r>
              <w:rPr>
                <w:rFonts w:hint="eastAsia" w:asciiTheme="minorEastAsia" w:hAnsiTheme="minorEastAsia"/>
                <w:spacing w:val="-3"/>
                <w:sz w:val="18"/>
                <w:szCs w:val="18"/>
              </w:rPr>
              <w:t>骨科专业</w:t>
            </w:r>
          </w:p>
        </w:tc>
        <w:tc>
          <w:tcPr>
            <w:tcW w:w="1985" w:type="dxa"/>
            <w:tcBorders>
              <w:top w:val="single" w:color="auto" w:sz="4" w:space="0"/>
              <w:left w:val="single" w:color="auto" w:sz="4" w:space="0"/>
              <w:bottom w:val="single" w:color="auto" w:sz="4" w:space="0"/>
              <w:right w:val="single" w:color="auto" w:sz="4" w:space="0"/>
            </w:tcBorders>
          </w:tcPr>
          <w:p w14:paraId="1B6D0790">
            <w:pPr>
              <w:jc w:val="center"/>
              <w:rPr>
                <w:rFonts w:asciiTheme="minorEastAsia" w:hAnsiTheme="minorEastAsia"/>
                <w:spacing w:val="-5"/>
                <w:sz w:val="18"/>
                <w:szCs w:val="18"/>
              </w:rPr>
            </w:pPr>
            <w:r>
              <w:rPr>
                <w:rFonts w:hint="eastAsia" w:asciiTheme="minorEastAsia" w:hAnsiTheme="minorEastAsia"/>
                <w:spacing w:val="-5"/>
                <w:sz w:val="18"/>
                <w:szCs w:val="18"/>
              </w:rPr>
              <w:t>２１</w:t>
            </w:r>
          </w:p>
        </w:tc>
        <w:tc>
          <w:tcPr>
            <w:tcW w:w="2268" w:type="dxa"/>
            <w:tcBorders>
              <w:top w:val="single" w:color="auto" w:sz="4" w:space="0"/>
              <w:left w:val="single" w:color="auto" w:sz="4" w:space="0"/>
              <w:bottom w:val="single" w:color="auto" w:sz="4" w:space="0"/>
              <w:right w:val="single" w:color="auto" w:sz="4" w:space="0"/>
            </w:tcBorders>
          </w:tcPr>
          <w:p w14:paraId="09790ECD">
            <w:pPr>
              <w:jc w:val="center"/>
              <w:rPr>
                <w:rFonts w:asciiTheme="minorEastAsia" w:hAnsiTheme="minorEastAsia"/>
                <w:spacing w:val="-3"/>
                <w:sz w:val="18"/>
                <w:szCs w:val="18"/>
              </w:rPr>
            </w:pPr>
            <w:r>
              <w:rPr>
                <w:rFonts w:hint="eastAsia" w:asciiTheme="minorEastAsia" w:hAnsiTheme="minorEastAsia"/>
                <w:spacing w:val="-3"/>
                <w:sz w:val="18"/>
                <w:szCs w:val="18"/>
              </w:rPr>
              <w:t>康复医学科</w:t>
            </w:r>
          </w:p>
        </w:tc>
      </w:tr>
      <w:tr w14:paraId="4233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78ED314">
            <w:pPr>
              <w:jc w:val="center"/>
              <w:rPr>
                <w:rFonts w:asciiTheme="minorEastAsia" w:hAnsiTheme="minorEastAsia"/>
                <w:spacing w:val="-5"/>
                <w:sz w:val="18"/>
                <w:szCs w:val="18"/>
              </w:rPr>
            </w:pPr>
            <w:r>
              <w:rPr>
                <w:rFonts w:hint="eastAsia" w:asciiTheme="minorEastAsia" w:hAnsiTheme="minorEastAsia"/>
                <w:spacing w:val="-5"/>
                <w:sz w:val="18"/>
                <w:szCs w:val="18"/>
              </w:rPr>
              <w:t>０４０４</w:t>
            </w:r>
          </w:p>
        </w:tc>
        <w:tc>
          <w:tcPr>
            <w:tcW w:w="1984" w:type="dxa"/>
            <w:tcBorders>
              <w:top w:val="single" w:color="auto" w:sz="4" w:space="0"/>
              <w:left w:val="single" w:color="auto" w:sz="4" w:space="0"/>
              <w:bottom w:val="single" w:color="auto" w:sz="4" w:space="0"/>
              <w:right w:val="single" w:color="auto" w:sz="4" w:space="0"/>
            </w:tcBorders>
            <w:noWrap/>
          </w:tcPr>
          <w:p w14:paraId="51BBAF0F">
            <w:pPr>
              <w:jc w:val="center"/>
              <w:rPr>
                <w:rFonts w:asciiTheme="minorEastAsia" w:hAnsiTheme="minorEastAsia"/>
                <w:spacing w:val="-3"/>
                <w:sz w:val="18"/>
                <w:szCs w:val="18"/>
              </w:rPr>
            </w:pPr>
            <w:r>
              <w:rPr>
                <w:rFonts w:hint="eastAsia" w:asciiTheme="minorEastAsia" w:hAnsiTheme="minorEastAsia"/>
                <w:spacing w:val="-3"/>
                <w:sz w:val="18"/>
                <w:szCs w:val="18"/>
              </w:rPr>
              <w:t>泌尿外科专业</w:t>
            </w:r>
          </w:p>
        </w:tc>
        <w:tc>
          <w:tcPr>
            <w:tcW w:w="1985" w:type="dxa"/>
            <w:tcBorders>
              <w:top w:val="single" w:color="auto" w:sz="4" w:space="0"/>
              <w:left w:val="single" w:color="auto" w:sz="4" w:space="0"/>
              <w:bottom w:val="single" w:color="auto" w:sz="4" w:space="0"/>
              <w:right w:val="single" w:color="auto" w:sz="4" w:space="0"/>
            </w:tcBorders>
          </w:tcPr>
          <w:p w14:paraId="789789F5">
            <w:pPr>
              <w:jc w:val="center"/>
              <w:rPr>
                <w:rFonts w:asciiTheme="minorEastAsia" w:hAnsiTheme="minorEastAsia"/>
                <w:spacing w:val="-5"/>
                <w:sz w:val="18"/>
                <w:szCs w:val="18"/>
              </w:rPr>
            </w:pPr>
            <w:r>
              <w:rPr>
                <w:rFonts w:hint="eastAsia" w:asciiTheme="minorEastAsia" w:hAnsiTheme="minorEastAsia"/>
                <w:spacing w:val="-5"/>
                <w:sz w:val="18"/>
                <w:szCs w:val="18"/>
              </w:rPr>
              <w:t>２２</w:t>
            </w:r>
          </w:p>
        </w:tc>
        <w:tc>
          <w:tcPr>
            <w:tcW w:w="2268" w:type="dxa"/>
            <w:tcBorders>
              <w:top w:val="single" w:color="auto" w:sz="4" w:space="0"/>
              <w:left w:val="single" w:color="auto" w:sz="4" w:space="0"/>
              <w:bottom w:val="single" w:color="auto" w:sz="4" w:space="0"/>
              <w:right w:val="single" w:color="auto" w:sz="4" w:space="0"/>
            </w:tcBorders>
          </w:tcPr>
          <w:p w14:paraId="6C5AA9AB">
            <w:pPr>
              <w:jc w:val="center"/>
              <w:rPr>
                <w:rFonts w:asciiTheme="minorEastAsia" w:hAnsiTheme="minorEastAsia"/>
                <w:spacing w:val="-3"/>
                <w:sz w:val="18"/>
                <w:szCs w:val="18"/>
              </w:rPr>
            </w:pPr>
            <w:r>
              <w:rPr>
                <w:rFonts w:hint="eastAsia" w:asciiTheme="minorEastAsia" w:hAnsiTheme="minorEastAsia"/>
                <w:spacing w:val="-3"/>
                <w:sz w:val="18"/>
                <w:szCs w:val="18"/>
              </w:rPr>
              <w:t>运动医学科</w:t>
            </w:r>
          </w:p>
        </w:tc>
      </w:tr>
      <w:tr w14:paraId="73E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D7F3622">
            <w:pPr>
              <w:jc w:val="center"/>
              <w:rPr>
                <w:rFonts w:asciiTheme="minorEastAsia" w:hAnsiTheme="minorEastAsia"/>
                <w:spacing w:val="-5"/>
                <w:sz w:val="18"/>
                <w:szCs w:val="18"/>
              </w:rPr>
            </w:pPr>
            <w:r>
              <w:rPr>
                <w:rFonts w:hint="eastAsia" w:asciiTheme="minorEastAsia" w:hAnsiTheme="minorEastAsia"/>
                <w:spacing w:val="-5"/>
                <w:sz w:val="18"/>
                <w:szCs w:val="18"/>
              </w:rPr>
              <w:t>０４０５</w:t>
            </w:r>
          </w:p>
        </w:tc>
        <w:tc>
          <w:tcPr>
            <w:tcW w:w="1984" w:type="dxa"/>
            <w:tcBorders>
              <w:top w:val="single" w:color="auto" w:sz="4" w:space="0"/>
              <w:left w:val="single" w:color="auto" w:sz="4" w:space="0"/>
              <w:bottom w:val="single" w:color="auto" w:sz="4" w:space="0"/>
              <w:right w:val="single" w:color="auto" w:sz="4" w:space="0"/>
            </w:tcBorders>
            <w:noWrap/>
          </w:tcPr>
          <w:p w14:paraId="0B851FE7">
            <w:pPr>
              <w:jc w:val="center"/>
              <w:rPr>
                <w:rFonts w:asciiTheme="minorEastAsia" w:hAnsiTheme="minorEastAsia"/>
                <w:spacing w:val="-3"/>
                <w:sz w:val="18"/>
                <w:szCs w:val="18"/>
              </w:rPr>
            </w:pPr>
            <w:r>
              <w:rPr>
                <w:rFonts w:hint="eastAsia" w:asciiTheme="minorEastAsia" w:hAnsiTheme="minorEastAsia"/>
                <w:spacing w:val="-3"/>
                <w:sz w:val="18"/>
                <w:szCs w:val="18"/>
              </w:rPr>
              <w:t>胸外科专业</w:t>
            </w:r>
          </w:p>
        </w:tc>
        <w:tc>
          <w:tcPr>
            <w:tcW w:w="1985" w:type="dxa"/>
            <w:tcBorders>
              <w:top w:val="single" w:color="auto" w:sz="4" w:space="0"/>
              <w:left w:val="single" w:color="auto" w:sz="4" w:space="0"/>
              <w:bottom w:val="single" w:color="auto" w:sz="4" w:space="0"/>
              <w:right w:val="single" w:color="auto" w:sz="4" w:space="0"/>
            </w:tcBorders>
          </w:tcPr>
          <w:p w14:paraId="321DD254">
            <w:pPr>
              <w:jc w:val="center"/>
              <w:rPr>
                <w:rFonts w:asciiTheme="minorEastAsia" w:hAnsiTheme="minorEastAsia"/>
                <w:spacing w:val="-5"/>
                <w:sz w:val="18"/>
                <w:szCs w:val="18"/>
              </w:rPr>
            </w:pPr>
            <w:r>
              <w:rPr>
                <w:rFonts w:hint="eastAsia" w:asciiTheme="minorEastAsia" w:hAnsiTheme="minorEastAsia"/>
                <w:spacing w:val="-5"/>
                <w:sz w:val="18"/>
                <w:szCs w:val="18"/>
              </w:rPr>
              <w:t>２３</w:t>
            </w:r>
          </w:p>
        </w:tc>
        <w:tc>
          <w:tcPr>
            <w:tcW w:w="2268" w:type="dxa"/>
            <w:tcBorders>
              <w:top w:val="single" w:color="auto" w:sz="4" w:space="0"/>
              <w:left w:val="single" w:color="auto" w:sz="4" w:space="0"/>
              <w:bottom w:val="single" w:color="auto" w:sz="4" w:space="0"/>
              <w:right w:val="single" w:color="auto" w:sz="4" w:space="0"/>
            </w:tcBorders>
          </w:tcPr>
          <w:p w14:paraId="1F459542">
            <w:pPr>
              <w:jc w:val="center"/>
              <w:rPr>
                <w:rFonts w:asciiTheme="minorEastAsia" w:hAnsiTheme="minorEastAsia"/>
                <w:spacing w:val="-3"/>
                <w:sz w:val="18"/>
                <w:szCs w:val="18"/>
              </w:rPr>
            </w:pPr>
            <w:r>
              <w:rPr>
                <w:rFonts w:hint="eastAsia" w:asciiTheme="minorEastAsia" w:hAnsiTheme="minorEastAsia"/>
                <w:spacing w:val="-3"/>
                <w:sz w:val="18"/>
                <w:szCs w:val="18"/>
              </w:rPr>
              <w:t>职业病科</w:t>
            </w:r>
          </w:p>
        </w:tc>
      </w:tr>
      <w:tr w14:paraId="03CA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9B26172">
            <w:pPr>
              <w:jc w:val="center"/>
              <w:rPr>
                <w:rFonts w:asciiTheme="minorEastAsia" w:hAnsiTheme="minorEastAsia"/>
                <w:spacing w:val="-5"/>
                <w:sz w:val="18"/>
                <w:szCs w:val="18"/>
              </w:rPr>
            </w:pPr>
            <w:r>
              <w:rPr>
                <w:rFonts w:hint="eastAsia" w:asciiTheme="minorEastAsia" w:hAnsiTheme="minorEastAsia"/>
                <w:spacing w:val="-5"/>
                <w:sz w:val="18"/>
                <w:szCs w:val="18"/>
              </w:rPr>
              <w:t>０４０６</w:t>
            </w:r>
          </w:p>
        </w:tc>
        <w:tc>
          <w:tcPr>
            <w:tcW w:w="1984" w:type="dxa"/>
            <w:tcBorders>
              <w:top w:val="single" w:color="auto" w:sz="4" w:space="0"/>
              <w:left w:val="single" w:color="auto" w:sz="4" w:space="0"/>
              <w:bottom w:val="single" w:color="auto" w:sz="4" w:space="0"/>
              <w:right w:val="single" w:color="auto" w:sz="4" w:space="0"/>
            </w:tcBorders>
            <w:noWrap/>
          </w:tcPr>
          <w:p w14:paraId="62105D71">
            <w:pPr>
              <w:jc w:val="center"/>
              <w:rPr>
                <w:rFonts w:asciiTheme="minorEastAsia" w:hAnsiTheme="minorEastAsia"/>
                <w:spacing w:val="-3"/>
                <w:sz w:val="18"/>
                <w:szCs w:val="18"/>
              </w:rPr>
            </w:pPr>
            <w:r>
              <w:rPr>
                <w:rFonts w:hint="eastAsia" w:asciiTheme="minorEastAsia" w:hAnsiTheme="minorEastAsia"/>
                <w:spacing w:val="-3"/>
                <w:sz w:val="18"/>
                <w:szCs w:val="18"/>
              </w:rPr>
              <w:t>心脏大血管外科专业</w:t>
            </w:r>
          </w:p>
        </w:tc>
        <w:tc>
          <w:tcPr>
            <w:tcW w:w="1985" w:type="dxa"/>
            <w:tcBorders>
              <w:top w:val="single" w:color="auto" w:sz="4" w:space="0"/>
              <w:left w:val="single" w:color="auto" w:sz="4" w:space="0"/>
              <w:bottom w:val="single" w:color="auto" w:sz="4" w:space="0"/>
              <w:right w:val="single" w:color="auto" w:sz="4" w:space="0"/>
            </w:tcBorders>
          </w:tcPr>
          <w:p w14:paraId="14FBB764">
            <w:pPr>
              <w:jc w:val="center"/>
              <w:rPr>
                <w:rFonts w:asciiTheme="minorEastAsia" w:hAnsiTheme="minorEastAsia"/>
                <w:spacing w:val="-5"/>
                <w:sz w:val="18"/>
                <w:szCs w:val="18"/>
              </w:rPr>
            </w:pPr>
            <w:r>
              <w:rPr>
                <w:rFonts w:hint="eastAsia" w:asciiTheme="minorEastAsia" w:hAnsiTheme="minorEastAsia"/>
                <w:spacing w:val="-5"/>
                <w:sz w:val="18"/>
                <w:szCs w:val="18"/>
              </w:rPr>
              <w:t>２３０１</w:t>
            </w:r>
          </w:p>
        </w:tc>
        <w:tc>
          <w:tcPr>
            <w:tcW w:w="2268" w:type="dxa"/>
            <w:tcBorders>
              <w:top w:val="single" w:color="auto" w:sz="4" w:space="0"/>
              <w:left w:val="single" w:color="auto" w:sz="4" w:space="0"/>
              <w:bottom w:val="single" w:color="auto" w:sz="4" w:space="0"/>
              <w:right w:val="single" w:color="auto" w:sz="4" w:space="0"/>
            </w:tcBorders>
          </w:tcPr>
          <w:p w14:paraId="2DB67665">
            <w:pPr>
              <w:jc w:val="center"/>
              <w:rPr>
                <w:rFonts w:asciiTheme="minorEastAsia" w:hAnsiTheme="minorEastAsia"/>
                <w:spacing w:val="-3"/>
                <w:sz w:val="18"/>
                <w:szCs w:val="18"/>
              </w:rPr>
            </w:pPr>
            <w:r>
              <w:rPr>
                <w:rFonts w:hint="eastAsia" w:asciiTheme="minorEastAsia" w:hAnsiTheme="minorEastAsia"/>
                <w:spacing w:val="-3"/>
                <w:sz w:val="18"/>
                <w:szCs w:val="18"/>
              </w:rPr>
              <w:t>职业中毒专业</w:t>
            </w:r>
          </w:p>
        </w:tc>
      </w:tr>
      <w:tr w14:paraId="11A4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98F1AE1">
            <w:pPr>
              <w:jc w:val="center"/>
              <w:rPr>
                <w:rFonts w:asciiTheme="minorEastAsia" w:hAnsiTheme="minorEastAsia"/>
                <w:spacing w:val="-5"/>
                <w:sz w:val="18"/>
                <w:szCs w:val="18"/>
              </w:rPr>
            </w:pPr>
            <w:r>
              <w:rPr>
                <w:rFonts w:hint="eastAsia" w:asciiTheme="minorEastAsia" w:hAnsiTheme="minorEastAsia"/>
                <w:spacing w:val="-5"/>
                <w:sz w:val="18"/>
                <w:szCs w:val="18"/>
              </w:rPr>
              <w:t>０４０７</w:t>
            </w:r>
          </w:p>
        </w:tc>
        <w:tc>
          <w:tcPr>
            <w:tcW w:w="1984" w:type="dxa"/>
            <w:tcBorders>
              <w:top w:val="single" w:color="auto" w:sz="4" w:space="0"/>
              <w:left w:val="single" w:color="auto" w:sz="4" w:space="0"/>
              <w:bottom w:val="single" w:color="auto" w:sz="4" w:space="0"/>
              <w:right w:val="single" w:color="auto" w:sz="4" w:space="0"/>
            </w:tcBorders>
            <w:noWrap/>
          </w:tcPr>
          <w:p w14:paraId="7F92401C">
            <w:pPr>
              <w:jc w:val="center"/>
              <w:rPr>
                <w:rFonts w:asciiTheme="minorEastAsia" w:hAnsiTheme="minorEastAsia"/>
                <w:spacing w:val="-3"/>
                <w:sz w:val="18"/>
                <w:szCs w:val="18"/>
              </w:rPr>
            </w:pPr>
            <w:r>
              <w:rPr>
                <w:rFonts w:hint="eastAsia" w:asciiTheme="minorEastAsia" w:hAnsiTheme="minorEastAsia"/>
                <w:spacing w:val="-3"/>
                <w:sz w:val="18"/>
                <w:szCs w:val="18"/>
              </w:rPr>
              <w:t>烧伤科专业</w:t>
            </w:r>
          </w:p>
        </w:tc>
        <w:tc>
          <w:tcPr>
            <w:tcW w:w="1985" w:type="dxa"/>
            <w:tcBorders>
              <w:top w:val="single" w:color="auto" w:sz="4" w:space="0"/>
              <w:left w:val="single" w:color="auto" w:sz="4" w:space="0"/>
              <w:bottom w:val="single" w:color="auto" w:sz="4" w:space="0"/>
              <w:right w:val="single" w:color="auto" w:sz="4" w:space="0"/>
            </w:tcBorders>
          </w:tcPr>
          <w:p w14:paraId="362F7950">
            <w:pPr>
              <w:jc w:val="center"/>
              <w:rPr>
                <w:rFonts w:asciiTheme="minorEastAsia" w:hAnsiTheme="minorEastAsia"/>
                <w:spacing w:val="-5"/>
                <w:sz w:val="18"/>
                <w:szCs w:val="18"/>
              </w:rPr>
            </w:pPr>
            <w:r>
              <w:rPr>
                <w:rFonts w:hint="eastAsia" w:asciiTheme="minorEastAsia" w:hAnsiTheme="minorEastAsia"/>
                <w:spacing w:val="-5"/>
                <w:sz w:val="18"/>
                <w:szCs w:val="18"/>
              </w:rPr>
              <w:t>２３０２</w:t>
            </w:r>
          </w:p>
        </w:tc>
        <w:tc>
          <w:tcPr>
            <w:tcW w:w="2268" w:type="dxa"/>
            <w:tcBorders>
              <w:top w:val="single" w:color="auto" w:sz="4" w:space="0"/>
              <w:left w:val="single" w:color="auto" w:sz="4" w:space="0"/>
              <w:bottom w:val="single" w:color="auto" w:sz="4" w:space="0"/>
              <w:right w:val="single" w:color="auto" w:sz="4" w:space="0"/>
            </w:tcBorders>
          </w:tcPr>
          <w:p w14:paraId="4FB4CEC9">
            <w:pPr>
              <w:jc w:val="center"/>
              <w:rPr>
                <w:rFonts w:asciiTheme="minorEastAsia" w:hAnsiTheme="minorEastAsia"/>
                <w:spacing w:val="-3"/>
                <w:sz w:val="18"/>
                <w:szCs w:val="18"/>
              </w:rPr>
            </w:pPr>
            <w:r>
              <w:rPr>
                <w:rFonts w:hint="eastAsia" w:asciiTheme="minorEastAsia" w:hAnsiTheme="minorEastAsia"/>
                <w:spacing w:val="-3"/>
                <w:sz w:val="18"/>
                <w:szCs w:val="18"/>
              </w:rPr>
              <w:t>尘肺专业</w:t>
            </w:r>
          </w:p>
        </w:tc>
      </w:tr>
      <w:tr w14:paraId="73AB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3EFDAB3">
            <w:pPr>
              <w:jc w:val="center"/>
              <w:rPr>
                <w:rFonts w:asciiTheme="minorEastAsia" w:hAnsiTheme="minorEastAsia"/>
                <w:spacing w:val="-5"/>
                <w:sz w:val="18"/>
                <w:szCs w:val="18"/>
              </w:rPr>
            </w:pPr>
            <w:r>
              <w:rPr>
                <w:rFonts w:hint="eastAsia" w:asciiTheme="minorEastAsia" w:hAnsiTheme="minorEastAsia"/>
                <w:spacing w:val="-5"/>
                <w:sz w:val="18"/>
                <w:szCs w:val="18"/>
              </w:rPr>
              <w:t>０４０８</w:t>
            </w:r>
          </w:p>
        </w:tc>
        <w:tc>
          <w:tcPr>
            <w:tcW w:w="1984" w:type="dxa"/>
            <w:tcBorders>
              <w:top w:val="single" w:color="auto" w:sz="4" w:space="0"/>
              <w:left w:val="single" w:color="auto" w:sz="4" w:space="0"/>
              <w:bottom w:val="single" w:color="auto" w:sz="4" w:space="0"/>
              <w:right w:val="single" w:color="auto" w:sz="4" w:space="0"/>
            </w:tcBorders>
            <w:noWrap/>
          </w:tcPr>
          <w:p w14:paraId="29274BC8">
            <w:pPr>
              <w:jc w:val="center"/>
              <w:rPr>
                <w:rFonts w:asciiTheme="minorEastAsia" w:hAnsiTheme="minorEastAsia"/>
                <w:spacing w:val="-3"/>
                <w:sz w:val="18"/>
                <w:szCs w:val="18"/>
              </w:rPr>
            </w:pPr>
            <w:r>
              <w:rPr>
                <w:rFonts w:hint="eastAsia" w:asciiTheme="minorEastAsia" w:hAnsiTheme="minorEastAsia"/>
                <w:spacing w:val="-3"/>
                <w:sz w:val="18"/>
                <w:szCs w:val="18"/>
              </w:rPr>
              <w:t>整形外科专业</w:t>
            </w:r>
          </w:p>
        </w:tc>
        <w:tc>
          <w:tcPr>
            <w:tcW w:w="1985" w:type="dxa"/>
            <w:tcBorders>
              <w:top w:val="single" w:color="auto" w:sz="4" w:space="0"/>
              <w:left w:val="single" w:color="auto" w:sz="4" w:space="0"/>
              <w:bottom w:val="single" w:color="auto" w:sz="4" w:space="0"/>
              <w:right w:val="single" w:color="auto" w:sz="4" w:space="0"/>
            </w:tcBorders>
          </w:tcPr>
          <w:p w14:paraId="5730DBBB">
            <w:pPr>
              <w:jc w:val="center"/>
              <w:rPr>
                <w:rFonts w:asciiTheme="minorEastAsia" w:hAnsiTheme="minorEastAsia"/>
                <w:spacing w:val="-5"/>
                <w:sz w:val="18"/>
                <w:szCs w:val="18"/>
              </w:rPr>
            </w:pPr>
            <w:r>
              <w:rPr>
                <w:rFonts w:hint="eastAsia" w:asciiTheme="minorEastAsia" w:hAnsiTheme="minorEastAsia"/>
                <w:spacing w:val="-5"/>
                <w:sz w:val="18"/>
                <w:szCs w:val="18"/>
              </w:rPr>
              <w:t>２３０３</w:t>
            </w:r>
          </w:p>
        </w:tc>
        <w:tc>
          <w:tcPr>
            <w:tcW w:w="2268" w:type="dxa"/>
            <w:tcBorders>
              <w:top w:val="single" w:color="auto" w:sz="4" w:space="0"/>
              <w:left w:val="single" w:color="auto" w:sz="4" w:space="0"/>
              <w:bottom w:val="single" w:color="auto" w:sz="4" w:space="0"/>
              <w:right w:val="single" w:color="auto" w:sz="4" w:space="0"/>
            </w:tcBorders>
          </w:tcPr>
          <w:p w14:paraId="554FAF08">
            <w:pPr>
              <w:jc w:val="center"/>
              <w:rPr>
                <w:rFonts w:asciiTheme="minorEastAsia" w:hAnsiTheme="minorEastAsia"/>
                <w:spacing w:val="-3"/>
                <w:sz w:val="18"/>
                <w:szCs w:val="18"/>
              </w:rPr>
            </w:pPr>
            <w:r>
              <w:rPr>
                <w:rFonts w:hint="eastAsia" w:asciiTheme="minorEastAsia" w:hAnsiTheme="minorEastAsia"/>
                <w:spacing w:val="-3"/>
                <w:sz w:val="18"/>
                <w:szCs w:val="18"/>
              </w:rPr>
              <w:t>放射病专业</w:t>
            </w:r>
          </w:p>
        </w:tc>
      </w:tr>
      <w:tr w14:paraId="4522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06E7D67">
            <w:pPr>
              <w:jc w:val="center"/>
              <w:rPr>
                <w:rFonts w:asciiTheme="minorEastAsia" w:hAnsiTheme="minorEastAsia"/>
                <w:spacing w:val="-5"/>
                <w:sz w:val="18"/>
                <w:szCs w:val="18"/>
              </w:rPr>
            </w:pPr>
            <w:r>
              <w:rPr>
                <w:rFonts w:hint="eastAsia" w:asciiTheme="minorEastAsia" w:hAnsiTheme="minorEastAsia"/>
                <w:spacing w:val="-5"/>
                <w:sz w:val="18"/>
                <w:szCs w:val="18"/>
              </w:rPr>
              <w:t>０４０９</w:t>
            </w:r>
          </w:p>
        </w:tc>
        <w:tc>
          <w:tcPr>
            <w:tcW w:w="1984" w:type="dxa"/>
            <w:tcBorders>
              <w:top w:val="single" w:color="auto" w:sz="4" w:space="0"/>
              <w:left w:val="single" w:color="auto" w:sz="4" w:space="0"/>
              <w:bottom w:val="single" w:color="auto" w:sz="4" w:space="0"/>
              <w:right w:val="single" w:color="auto" w:sz="4" w:space="0"/>
            </w:tcBorders>
            <w:noWrap/>
          </w:tcPr>
          <w:p w14:paraId="36C5CE9E">
            <w:pPr>
              <w:jc w:val="center"/>
              <w:rPr>
                <w:rFonts w:asciiTheme="minorEastAsia" w:hAnsiTheme="minorEastAsia"/>
                <w:spacing w:val="-3"/>
                <w:sz w:val="18"/>
                <w:szCs w:val="18"/>
              </w:rPr>
            </w:pPr>
            <w:r>
              <w:rPr>
                <w:rFonts w:hint="eastAsia" w:asciiTheme="minorEastAsia" w:hAnsiTheme="minorEastAsia"/>
                <w:spacing w:val="-3"/>
                <w:sz w:val="18"/>
                <w:szCs w:val="18"/>
              </w:rPr>
              <w:t>其他外科</w:t>
            </w:r>
          </w:p>
        </w:tc>
        <w:tc>
          <w:tcPr>
            <w:tcW w:w="1985" w:type="dxa"/>
            <w:tcBorders>
              <w:top w:val="single" w:color="auto" w:sz="4" w:space="0"/>
              <w:left w:val="single" w:color="auto" w:sz="4" w:space="0"/>
              <w:bottom w:val="single" w:color="auto" w:sz="4" w:space="0"/>
              <w:right w:val="single" w:color="auto" w:sz="4" w:space="0"/>
            </w:tcBorders>
          </w:tcPr>
          <w:p w14:paraId="63561043">
            <w:pPr>
              <w:jc w:val="center"/>
              <w:rPr>
                <w:rFonts w:asciiTheme="minorEastAsia" w:hAnsiTheme="minorEastAsia"/>
                <w:spacing w:val="-5"/>
                <w:sz w:val="18"/>
                <w:szCs w:val="18"/>
              </w:rPr>
            </w:pPr>
            <w:r>
              <w:rPr>
                <w:rFonts w:hint="eastAsia" w:asciiTheme="minorEastAsia" w:hAnsiTheme="minorEastAsia"/>
                <w:spacing w:val="-5"/>
                <w:sz w:val="18"/>
                <w:szCs w:val="18"/>
              </w:rPr>
              <w:t>２３０４</w:t>
            </w:r>
          </w:p>
        </w:tc>
        <w:tc>
          <w:tcPr>
            <w:tcW w:w="2268" w:type="dxa"/>
            <w:tcBorders>
              <w:top w:val="single" w:color="auto" w:sz="4" w:space="0"/>
              <w:left w:val="single" w:color="auto" w:sz="4" w:space="0"/>
              <w:bottom w:val="single" w:color="auto" w:sz="4" w:space="0"/>
              <w:right w:val="single" w:color="auto" w:sz="4" w:space="0"/>
            </w:tcBorders>
          </w:tcPr>
          <w:p w14:paraId="785BEFB1">
            <w:pPr>
              <w:jc w:val="center"/>
              <w:rPr>
                <w:rFonts w:asciiTheme="minorEastAsia" w:hAnsiTheme="minorEastAsia"/>
                <w:spacing w:val="-3"/>
                <w:sz w:val="18"/>
                <w:szCs w:val="18"/>
              </w:rPr>
            </w:pPr>
            <w:r>
              <w:rPr>
                <w:rFonts w:hint="eastAsia" w:asciiTheme="minorEastAsia" w:hAnsiTheme="minorEastAsia"/>
                <w:spacing w:val="-3"/>
                <w:sz w:val="18"/>
                <w:szCs w:val="18"/>
              </w:rPr>
              <w:t>物理因素损伤专业</w:t>
            </w:r>
          </w:p>
        </w:tc>
      </w:tr>
      <w:tr w14:paraId="7094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0EE05D2">
            <w:pPr>
              <w:jc w:val="center"/>
              <w:rPr>
                <w:rFonts w:asciiTheme="minorEastAsia" w:hAnsiTheme="minorEastAsia"/>
                <w:spacing w:val="-5"/>
                <w:sz w:val="18"/>
                <w:szCs w:val="18"/>
              </w:rPr>
            </w:pPr>
            <w:r>
              <w:rPr>
                <w:rFonts w:hint="eastAsia" w:asciiTheme="minorEastAsia" w:hAnsiTheme="minorEastAsia"/>
                <w:spacing w:val="-5"/>
                <w:sz w:val="18"/>
                <w:szCs w:val="18"/>
              </w:rPr>
              <w:t>０５</w:t>
            </w:r>
          </w:p>
        </w:tc>
        <w:tc>
          <w:tcPr>
            <w:tcW w:w="1984" w:type="dxa"/>
            <w:tcBorders>
              <w:top w:val="single" w:color="auto" w:sz="4" w:space="0"/>
              <w:left w:val="single" w:color="auto" w:sz="4" w:space="0"/>
              <w:bottom w:val="single" w:color="auto" w:sz="4" w:space="0"/>
              <w:right w:val="single" w:color="auto" w:sz="4" w:space="0"/>
            </w:tcBorders>
            <w:noWrap/>
          </w:tcPr>
          <w:p w14:paraId="076E6BF7">
            <w:pPr>
              <w:jc w:val="center"/>
              <w:rPr>
                <w:rFonts w:asciiTheme="minorEastAsia" w:hAnsiTheme="minorEastAsia"/>
                <w:spacing w:val="-3"/>
                <w:sz w:val="18"/>
                <w:szCs w:val="18"/>
              </w:rPr>
            </w:pPr>
            <w:r>
              <w:rPr>
                <w:rFonts w:hint="eastAsia" w:asciiTheme="minorEastAsia" w:hAnsiTheme="minorEastAsia"/>
                <w:spacing w:val="-3"/>
                <w:sz w:val="18"/>
                <w:szCs w:val="18"/>
              </w:rPr>
              <w:t>妇产科</w:t>
            </w:r>
          </w:p>
        </w:tc>
        <w:tc>
          <w:tcPr>
            <w:tcW w:w="1985" w:type="dxa"/>
            <w:tcBorders>
              <w:top w:val="single" w:color="auto" w:sz="4" w:space="0"/>
              <w:left w:val="single" w:color="auto" w:sz="4" w:space="0"/>
              <w:bottom w:val="single" w:color="auto" w:sz="4" w:space="0"/>
              <w:right w:val="single" w:color="auto" w:sz="4" w:space="0"/>
            </w:tcBorders>
          </w:tcPr>
          <w:p w14:paraId="3D109858">
            <w:pPr>
              <w:jc w:val="center"/>
              <w:rPr>
                <w:rFonts w:asciiTheme="minorEastAsia" w:hAnsiTheme="minorEastAsia"/>
                <w:spacing w:val="-5"/>
                <w:sz w:val="18"/>
                <w:szCs w:val="18"/>
              </w:rPr>
            </w:pPr>
            <w:r>
              <w:rPr>
                <w:rFonts w:hint="eastAsia" w:asciiTheme="minorEastAsia" w:hAnsiTheme="minorEastAsia"/>
                <w:spacing w:val="-5"/>
                <w:sz w:val="18"/>
                <w:szCs w:val="18"/>
              </w:rPr>
              <w:t>２３０５</w:t>
            </w:r>
          </w:p>
        </w:tc>
        <w:tc>
          <w:tcPr>
            <w:tcW w:w="2268" w:type="dxa"/>
            <w:tcBorders>
              <w:top w:val="single" w:color="auto" w:sz="4" w:space="0"/>
              <w:left w:val="single" w:color="auto" w:sz="4" w:space="0"/>
              <w:bottom w:val="single" w:color="auto" w:sz="4" w:space="0"/>
              <w:right w:val="single" w:color="auto" w:sz="4" w:space="0"/>
            </w:tcBorders>
          </w:tcPr>
          <w:p w14:paraId="1EF2D407">
            <w:pPr>
              <w:jc w:val="center"/>
              <w:rPr>
                <w:rFonts w:asciiTheme="minorEastAsia" w:hAnsiTheme="minorEastAsia"/>
                <w:spacing w:val="-3"/>
                <w:sz w:val="18"/>
                <w:szCs w:val="18"/>
              </w:rPr>
            </w:pPr>
            <w:r>
              <w:rPr>
                <w:rFonts w:hint="eastAsia" w:asciiTheme="minorEastAsia" w:hAnsiTheme="minorEastAsia"/>
                <w:spacing w:val="-3"/>
                <w:sz w:val="18"/>
                <w:szCs w:val="18"/>
              </w:rPr>
              <w:t>职业健康监护专业</w:t>
            </w:r>
          </w:p>
        </w:tc>
      </w:tr>
      <w:tr w14:paraId="2444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29D7A00">
            <w:pPr>
              <w:jc w:val="center"/>
              <w:rPr>
                <w:rFonts w:asciiTheme="minorEastAsia" w:hAnsiTheme="minorEastAsia"/>
                <w:spacing w:val="-5"/>
                <w:sz w:val="18"/>
                <w:szCs w:val="18"/>
              </w:rPr>
            </w:pPr>
            <w:r>
              <w:rPr>
                <w:rFonts w:hint="eastAsia" w:asciiTheme="minorEastAsia" w:hAnsiTheme="minorEastAsia"/>
                <w:spacing w:val="-5"/>
                <w:sz w:val="18"/>
                <w:szCs w:val="18"/>
              </w:rPr>
              <w:t>０５０１</w:t>
            </w:r>
          </w:p>
        </w:tc>
        <w:tc>
          <w:tcPr>
            <w:tcW w:w="1984" w:type="dxa"/>
            <w:tcBorders>
              <w:top w:val="single" w:color="auto" w:sz="4" w:space="0"/>
              <w:left w:val="single" w:color="auto" w:sz="4" w:space="0"/>
              <w:bottom w:val="single" w:color="auto" w:sz="4" w:space="0"/>
              <w:right w:val="single" w:color="auto" w:sz="4" w:space="0"/>
            </w:tcBorders>
            <w:noWrap/>
          </w:tcPr>
          <w:p w14:paraId="326051E8">
            <w:pPr>
              <w:jc w:val="center"/>
              <w:rPr>
                <w:rFonts w:asciiTheme="minorEastAsia" w:hAnsiTheme="minorEastAsia"/>
                <w:spacing w:val="-3"/>
                <w:sz w:val="18"/>
                <w:szCs w:val="18"/>
              </w:rPr>
            </w:pPr>
            <w:r>
              <w:rPr>
                <w:rFonts w:hint="eastAsia" w:asciiTheme="minorEastAsia" w:hAnsiTheme="minorEastAsia"/>
                <w:spacing w:val="-3"/>
                <w:sz w:val="18"/>
                <w:szCs w:val="18"/>
              </w:rPr>
              <w:t>妇科专业</w:t>
            </w:r>
          </w:p>
        </w:tc>
        <w:tc>
          <w:tcPr>
            <w:tcW w:w="1985" w:type="dxa"/>
            <w:tcBorders>
              <w:top w:val="single" w:color="auto" w:sz="4" w:space="0"/>
              <w:left w:val="single" w:color="auto" w:sz="4" w:space="0"/>
              <w:bottom w:val="single" w:color="auto" w:sz="4" w:space="0"/>
              <w:right w:val="single" w:color="auto" w:sz="4" w:space="0"/>
            </w:tcBorders>
          </w:tcPr>
          <w:p w14:paraId="01D16784">
            <w:pPr>
              <w:jc w:val="center"/>
              <w:rPr>
                <w:rFonts w:asciiTheme="minorEastAsia" w:hAnsiTheme="minorEastAsia"/>
                <w:spacing w:val="-5"/>
                <w:sz w:val="18"/>
                <w:szCs w:val="18"/>
              </w:rPr>
            </w:pPr>
            <w:r>
              <w:rPr>
                <w:rFonts w:hint="eastAsia" w:asciiTheme="minorEastAsia" w:hAnsiTheme="minorEastAsia"/>
                <w:spacing w:val="-5"/>
                <w:sz w:val="18"/>
                <w:szCs w:val="18"/>
              </w:rPr>
              <w:t>２３０６</w:t>
            </w:r>
          </w:p>
        </w:tc>
        <w:tc>
          <w:tcPr>
            <w:tcW w:w="2268" w:type="dxa"/>
            <w:tcBorders>
              <w:top w:val="single" w:color="auto" w:sz="4" w:space="0"/>
              <w:left w:val="single" w:color="auto" w:sz="4" w:space="0"/>
              <w:bottom w:val="single" w:color="auto" w:sz="4" w:space="0"/>
              <w:right w:val="single" w:color="auto" w:sz="4" w:space="0"/>
            </w:tcBorders>
          </w:tcPr>
          <w:p w14:paraId="6ED5F902">
            <w:pPr>
              <w:jc w:val="center"/>
              <w:rPr>
                <w:rFonts w:asciiTheme="minorEastAsia" w:hAnsiTheme="minorEastAsia"/>
                <w:spacing w:val="-3"/>
                <w:sz w:val="18"/>
                <w:szCs w:val="18"/>
              </w:rPr>
            </w:pPr>
            <w:r>
              <w:rPr>
                <w:rFonts w:hint="eastAsia" w:asciiTheme="minorEastAsia" w:hAnsiTheme="minorEastAsia"/>
                <w:spacing w:val="-3"/>
                <w:sz w:val="18"/>
                <w:szCs w:val="18"/>
              </w:rPr>
              <w:t>其他职业病科</w:t>
            </w:r>
          </w:p>
        </w:tc>
      </w:tr>
      <w:tr w14:paraId="6C70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BEB5C63">
            <w:pPr>
              <w:jc w:val="center"/>
              <w:rPr>
                <w:rFonts w:asciiTheme="minorEastAsia" w:hAnsiTheme="minorEastAsia"/>
                <w:spacing w:val="-5"/>
                <w:sz w:val="18"/>
                <w:szCs w:val="18"/>
              </w:rPr>
            </w:pPr>
            <w:r>
              <w:rPr>
                <w:rFonts w:hint="eastAsia" w:asciiTheme="minorEastAsia" w:hAnsiTheme="minorEastAsia"/>
                <w:spacing w:val="-5"/>
                <w:sz w:val="18"/>
                <w:szCs w:val="18"/>
              </w:rPr>
              <w:t>０５０２</w:t>
            </w:r>
          </w:p>
        </w:tc>
        <w:tc>
          <w:tcPr>
            <w:tcW w:w="1984" w:type="dxa"/>
            <w:tcBorders>
              <w:top w:val="single" w:color="auto" w:sz="4" w:space="0"/>
              <w:left w:val="single" w:color="auto" w:sz="4" w:space="0"/>
              <w:bottom w:val="single" w:color="auto" w:sz="4" w:space="0"/>
              <w:right w:val="single" w:color="auto" w:sz="4" w:space="0"/>
            </w:tcBorders>
            <w:noWrap/>
          </w:tcPr>
          <w:p w14:paraId="592BF1C4">
            <w:pPr>
              <w:jc w:val="center"/>
              <w:rPr>
                <w:rFonts w:asciiTheme="minorEastAsia" w:hAnsiTheme="minorEastAsia"/>
                <w:spacing w:val="-3"/>
                <w:sz w:val="18"/>
                <w:szCs w:val="18"/>
              </w:rPr>
            </w:pPr>
            <w:r>
              <w:rPr>
                <w:rFonts w:hint="eastAsia" w:asciiTheme="minorEastAsia" w:hAnsiTheme="minorEastAsia"/>
                <w:spacing w:val="-3"/>
                <w:sz w:val="18"/>
                <w:szCs w:val="18"/>
              </w:rPr>
              <w:t>产科专业</w:t>
            </w:r>
          </w:p>
        </w:tc>
        <w:tc>
          <w:tcPr>
            <w:tcW w:w="1985" w:type="dxa"/>
            <w:tcBorders>
              <w:top w:val="single" w:color="auto" w:sz="4" w:space="0"/>
              <w:left w:val="single" w:color="auto" w:sz="4" w:space="0"/>
              <w:bottom w:val="single" w:color="auto" w:sz="4" w:space="0"/>
              <w:right w:val="single" w:color="auto" w:sz="4" w:space="0"/>
            </w:tcBorders>
          </w:tcPr>
          <w:p w14:paraId="0F48EF65">
            <w:pPr>
              <w:jc w:val="center"/>
              <w:rPr>
                <w:rFonts w:asciiTheme="minorEastAsia" w:hAnsiTheme="minorEastAsia"/>
                <w:spacing w:val="-5"/>
                <w:sz w:val="18"/>
                <w:szCs w:val="18"/>
              </w:rPr>
            </w:pPr>
            <w:r>
              <w:rPr>
                <w:rFonts w:hint="eastAsia" w:asciiTheme="minorEastAsia" w:hAnsiTheme="minorEastAsia"/>
                <w:spacing w:val="-5"/>
                <w:sz w:val="18"/>
                <w:szCs w:val="18"/>
              </w:rPr>
              <w:t>２４</w:t>
            </w:r>
          </w:p>
        </w:tc>
        <w:tc>
          <w:tcPr>
            <w:tcW w:w="2268" w:type="dxa"/>
            <w:tcBorders>
              <w:top w:val="single" w:color="auto" w:sz="4" w:space="0"/>
              <w:left w:val="single" w:color="auto" w:sz="4" w:space="0"/>
              <w:bottom w:val="single" w:color="auto" w:sz="4" w:space="0"/>
              <w:right w:val="single" w:color="auto" w:sz="4" w:space="0"/>
            </w:tcBorders>
          </w:tcPr>
          <w:p w14:paraId="0C7C5900">
            <w:pPr>
              <w:jc w:val="center"/>
              <w:rPr>
                <w:rFonts w:asciiTheme="minorEastAsia" w:hAnsiTheme="minorEastAsia"/>
                <w:spacing w:val="-3"/>
                <w:sz w:val="18"/>
                <w:szCs w:val="18"/>
              </w:rPr>
            </w:pPr>
            <w:r>
              <w:rPr>
                <w:rFonts w:hint="eastAsia" w:asciiTheme="minorEastAsia" w:hAnsiTheme="minorEastAsia"/>
                <w:spacing w:val="-3"/>
                <w:sz w:val="18"/>
                <w:szCs w:val="18"/>
              </w:rPr>
              <w:t>临终关怀科</w:t>
            </w:r>
          </w:p>
        </w:tc>
      </w:tr>
      <w:tr w14:paraId="0527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0D4752E">
            <w:pPr>
              <w:jc w:val="center"/>
              <w:rPr>
                <w:rFonts w:asciiTheme="minorEastAsia" w:hAnsiTheme="minorEastAsia"/>
                <w:spacing w:val="-5"/>
                <w:sz w:val="18"/>
                <w:szCs w:val="18"/>
              </w:rPr>
            </w:pPr>
            <w:r>
              <w:rPr>
                <w:rFonts w:hint="eastAsia" w:asciiTheme="minorEastAsia" w:hAnsiTheme="minorEastAsia"/>
                <w:spacing w:val="-5"/>
                <w:sz w:val="18"/>
                <w:szCs w:val="18"/>
              </w:rPr>
              <w:t>０５０３</w:t>
            </w:r>
          </w:p>
        </w:tc>
        <w:tc>
          <w:tcPr>
            <w:tcW w:w="1984" w:type="dxa"/>
            <w:tcBorders>
              <w:top w:val="single" w:color="auto" w:sz="4" w:space="0"/>
              <w:left w:val="single" w:color="auto" w:sz="4" w:space="0"/>
              <w:bottom w:val="single" w:color="auto" w:sz="4" w:space="0"/>
              <w:right w:val="single" w:color="auto" w:sz="4" w:space="0"/>
            </w:tcBorders>
            <w:noWrap/>
          </w:tcPr>
          <w:p w14:paraId="35690D26">
            <w:pPr>
              <w:jc w:val="center"/>
              <w:rPr>
                <w:rFonts w:asciiTheme="minorEastAsia" w:hAnsiTheme="minorEastAsia"/>
                <w:spacing w:val="-3"/>
                <w:sz w:val="18"/>
                <w:szCs w:val="18"/>
              </w:rPr>
            </w:pPr>
            <w:r>
              <w:rPr>
                <w:rFonts w:hint="eastAsia" w:asciiTheme="minorEastAsia" w:hAnsiTheme="minorEastAsia"/>
                <w:spacing w:val="-3"/>
                <w:sz w:val="18"/>
                <w:szCs w:val="18"/>
              </w:rPr>
              <w:t>计划生育专业</w:t>
            </w:r>
          </w:p>
        </w:tc>
        <w:tc>
          <w:tcPr>
            <w:tcW w:w="1985" w:type="dxa"/>
            <w:tcBorders>
              <w:top w:val="single" w:color="auto" w:sz="4" w:space="0"/>
              <w:left w:val="single" w:color="auto" w:sz="4" w:space="0"/>
              <w:bottom w:val="single" w:color="auto" w:sz="4" w:space="0"/>
              <w:right w:val="single" w:color="auto" w:sz="4" w:space="0"/>
            </w:tcBorders>
          </w:tcPr>
          <w:p w14:paraId="7E1D552C">
            <w:pPr>
              <w:jc w:val="center"/>
              <w:rPr>
                <w:rFonts w:asciiTheme="minorEastAsia" w:hAnsiTheme="minorEastAsia"/>
                <w:spacing w:val="-5"/>
                <w:sz w:val="18"/>
                <w:szCs w:val="18"/>
              </w:rPr>
            </w:pPr>
            <w:r>
              <w:rPr>
                <w:rFonts w:hint="eastAsia" w:asciiTheme="minorEastAsia" w:hAnsiTheme="minorEastAsia"/>
                <w:spacing w:val="-5"/>
                <w:sz w:val="18"/>
                <w:szCs w:val="18"/>
              </w:rPr>
              <w:t>２５</w:t>
            </w:r>
          </w:p>
        </w:tc>
        <w:tc>
          <w:tcPr>
            <w:tcW w:w="2268" w:type="dxa"/>
            <w:tcBorders>
              <w:top w:val="single" w:color="auto" w:sz="4" w:space="0"/>
              <w:left w:val="single" w:color="auto" w:sz="4" w:space="0"/>
              <w:bottom w:val="single" w:color="auto" w:sz="4" w:space="0"/>
              <w:right w:val="single" w:color="auto" w:sz="4" w:space="0"/>
            </w:tcBorders>
          </w:tcPr>
          <w:p w14:paraId="11275139">
            <w:pPr>
              <w:jc w:val="center"/>
              <w:rPr>
                <w:rFonts w:asciiTheme="minorEastAsia" w:hAnsiTheme="minorEastAsia"/>
                <w:spacing w:val="-3"/>
                <w:sz w:val="18"/>
                <w:szCs w:val="18"/>
              </w:rPr>
            </w:pPr>
            <w:r>
              <w:rPr>
                <w:rFonts w:hint="eastAsia" w:asciiTheme="minorEastAsia" w:hAnsiTheme="minorEastAsia"/>
                <w:spacing w:val="-3"/>
                <w:sz w:val="18"/>
                <w:szCs w:val="18"/>
              </w:rPr>
              <w:t>特种医学与军事医学科</w:t>
            </w:r>
          </w:p>
        </w:tc>
      </w:tr>
      <w:tr w14:paraId="1823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3BDAB40">
            <w:pPr>
              <w:jc w:val="center"/>
              <w:rPr>
                <w:rFonts w:asciiTheme="minorEastAsia" w:hAnsiTheme="minorEastAsia"/>
                <w:spacing w:val="-5"/>
                <w:sz w:val="18"/>
                <w:szCs w:val="18"/>
              </w:rPr>
            </w:pPr>
            <w:r>
              <w:rPr>
                <w:rFonts w:hint="eastAsia" w:asciiTheme="minorEastAsia" w:hAnsiTheme="minorEastAsia"/>
                <w:spacing w:val="-5"/>
                <w:sz w:val="18"/>
                <w:szCs w:val="18"/>
              </w:rPr>
              <w:t>０５０４</w:t>
            </w:r>
          </w:p>
        </w:tc>
        <w:tc>
          <w:tcPr>
            <w:tcW w:w="1984" w:type="dxa"/>
            <w:tcBorders>
              <w:top w:val="single" w:color="auto" w:sz="4" w:space="0"/>
              <w:left w:val="single" w:color="auto" w:sz="4" w:space="0"/>
              <w:bottom w:val="single" w:color="auto" w:sz="4" w:space="0"/>
              <w:right w:val="single" w:color="auto" w:sz="4" w:space="0"/>
            </w:tcBorders>
            <w:noWrap/>
          </w:tcPr>
          <w:p w14:paraId="7D5C15C6">
            <w:pPr>
              <w:jc w:val="center"/>
              <w:rPr>
                <w:rFonts w:asciiTheme="minorEastAsia" w:hAnsiTheme="minorEastAsia"/>
                <w:spacing w:val="-3"/>
                <w:sz w:val="18"/>
                <w:szCs w:val="18"/>
              </w:rPr>
            </w:pPr>
            <w:r>
              <w:rPr>
                <w:rFonts w:hint="eastAsia" w:asciiTheme="minorEastAsia" w:hAnsiTheme="minorEastAsia"/>
                <w:spacing w:val="-3"/>
                <w:sz w:val="18"/>
                <w:szCs w:val="18"/>
              </w:rPr>
              <w:t>优生学专业</w:t>
            </w:r>
          </w:p>
        </w:tc>
        <w:tc>
          <w:tcPr>
            <w:tcW w:w="1985" w:type="dxa"/>
            <w:tcBorders>
              <w:top w:val="single" w:color="auto" w:sz="4" w:space="0"/>
              <w:left w:val="single" w:color="auto" w:sz="4" w:space="0"/>
              <w:bottom w:val="single" w:color="auto" w:sz="4" w:space="0"/>
              <w:right w:val="single" w:color="auto" w:sz="4" w:space="0"/>
            </w:tcBorders>
          </w:tcPr>
          <w:p w14:paraId="26E627CF">
            <w:pPr>
              <w:jc w:val="center"/>
              <w:rPr>
                <w:rFonts w:asciiTheme="minorEastAsia" w:hAnsiTheme="minorEastAsia"/>
                <w:spacing w:val="-5"/>
                <w:sz w:val="18"/>
                <w:szCs w:val="18"/>
              </w:rPr>
            </w:pPr>
            <w:r>
              <w:rPr>
                <w:rFonts w:hint="eastAsia" w:asciiTheme="minorEastAsia" w:hAnsiTheme="minorEastAsia"/>
                <w:spacing w:val="-5"/>
                <w:sz w:val="18"/>
                <w:szCs w:val="18"/>
              </w:rPr>
              <w:t>２６</w:t>
            </w:r>
          </w:p>
        </w:tc>
        <w:tc>
          <w:tcPr>
            <w:tcW w:w="2268" w:type="dxa"/>
            <w:tcBorders>
              <w:top w:val="single" w:color="auto" w:sz="4" w:space="0"/>
              <w:left w:val="single" w:color="auto" w:sz="4" w:space="0"/>
              <w:bottom w:val="single" w:color="auto" w:sz="4" w:space="0"/>
              <w:right w:val="single" w:color="auto" w:sz="4" w:space="0"/>
            </w:tcBorders>
          </w:tcPr>
          <w:p w14:paraId="7ED7FA28">
            <w:pPr>
              <w:jc w:val="center"/>
              <w:rPr>
                <w:rFonts w:asciiTheme="minorEastAsia" w:hAnsiTheme="minorEastAsia"/>
                <w:spacing w:val="-3"/>
                <w:sz w:val="18"/>
                <w:szCs w:val="18"/>
              </w:rPr>
            </w:pPr>
            <w:r>
              <w:rPr>
                <w:rFonts w:hint="eastAsia" w:asciiTheme="minorEastAsia" w:hAnsiTheme="minorEastAsia"/>
                <w:spacing w:val="-3"/>
                <w:sz w:val="18"/>
                <w:szCs w:val="18"/>
              </w:rPr>
              <w:t>麻醉科</w:t>
            </w:r>
          </w:p>
        </w:tc>
      </w:tr>
      <w:tr w14:paraId="3225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62B4659">
            <w:pPr>
              <w:jc w:val="center"/>
              <w:rPr>
                <w:rFonts w:asciiTheme="minorEastAsia" w:hAnsiTheme="minorEastAsia"/>
                <w:spacing w:val="-5"/>
                <w:sz w:val="18"/>
                <w:szCs w:val="18"/>
              </w:rPr>
            </w:pPr>
            <w:r>
              <w:rPr>
                <w:rFonts w:hint="eastAsia" w:asciiTheme="minorEastAsia" w:hAnsiTheme="minorEastAsia"/>
                <w:spacing w:val="-5"/>
                <w:sz w:val="18"/>
                <w:szCs w:val="18"/>
              </w:rPr>
              <w:t>０５０５</w:t>
            </w:r>
          </w:p>
        </w:tc>
        <w:tc>
          <w:tcPr>
            <w:tcW w:w="1984" w:type="dxa"/>
            <w:tcBorders>
              <w:top w:val="single" w:color="auto" w:sz="4" w:space="0"/>
              <w:left w:val="single" w:color="auto" w:sz="4" w:space="0"/>
              <w:bottom w:val="single" w:color="auto" w:sz="4" w:space="0"/>
              <w:right w:val="single" w:color="auto" w:sz="4" w:space="0"/>
            </w:tcBorders>
            <w:noWrap/>
          </w:tcPr>
          <w:p w14:paraId="79E039F4">
            <w:pPr>
              <w:jc w:val="center"/>
              <w:rPr>
                <w:rFonts w:asciiTheme="minorEastAsia" w:hAnsiTheme="minorEastAsia"/>
                <w:spacing w:val="-3"/>
                <w:sz w:val="18"/>
                <w:szCs w:val="18"/>
              </w:rPr>
            </w:pPr>
            <w:r>
              <w:rPr>
                <w:rFonts w:hint="eastAsia" w:asciiTheme="minorEastAsia" w:hAnsiTheme="minorEastAsia"/>
                <w:spacing w:val="-3"/>
                <w:sz w:val="18"/>
                <w:szCs w:val="18"/>
              </w:rPr>
              <w:t>生殖健康与不孕症专业</w:t>
            </w:r>
          </w:p>
        </w:tc>
        <w:tc>
          <w:tcPr>
            <w:tcW w:w="1985" w:type="dxa"/>
            <w:tcBorders>
              <w:top w:val="single" w:color="auto" w:sz="4" w:space="0"/>
              <w:left w:val="single" w:color="auto" w:sz="4" w:space="0"/>
              <w:bottom w:val="single" w:color="auto" w:sz="4" w:space="0"/>
              <w:right w:val="single" w:color="auto" w:sz="4" w:space="0"/>
            </w:tcBorders>
          </w:tcPr>
          <w:p w14:paraId="52BD12ED">
            <w:pPr>
              <w:jc w:val="center"/>
              <w:rPr>
                <w:rFonts w:asciiTheme="minorEastAsia" w:hAnsiTheme="minorEastAsia"/>
                <w:spacing w:val="-5"/>
                <w:sz w:val="18"/>
                <w:szCs w:val="18"/>
              </w:rPr>
            </w:pPr>
            <w:r>
              <w:rPr>
                <w:rFonts w:hint="eastAsia" w:asciiTheme="minorEastAsia" w:hAnsiTheme="minorEastAsia"/>
                <w:spacing w:val="-5"/>
                <w:sz w:val="18"/>
                <w:szCs w:val="18"/>
              </w:rPr>
              <w:t>３０</w:t>
            </w:r>
          </w:p>
        </w:tc>
        <w:tc>
          <w:tcPr>
            <w:tcW w:w="2268" w:type="dxa"/>
            <w:tcBorders>
              <w:top w:val="single" w:color="auto" w:sz="4" w:space="0"/>
              <w:left w:val="single" w:color="auto" w:sz="4" w:space="0"/>
              <w:bottom w:val="single" w:color="auto" w:sz="4" w:space="0"/>
              <w:right w:val="single" w:color="auto" w:sz="4" w:space="0"/>
            </w:tcBorders>
          </w:tcPr>
          <w:p w14:paraId="57FA1108">
            <w:pPr>
              <w:jc w:val="center"/>
              <w:rPr>
                <w:rFonts w:asciiTheme="minorEastAsia" w:hAnsiTheme="minorEastAsia"/>
                <w:spacing w:val="-3"/>
                <w:sz w:val="18"/>
                <w:szCs w:val="18"/>
              </w:rPr>
            </w:pPr>
            <w:r>
              <w:rPr>
                <w:rFonts w:hint="eastAsia" w:asciiTheme="minorEastAsia" w:hAnsiTheme="minorEastAsia"/>
                <w:spacing w:val="-3"/>
                <w:sz w:val="18"/>
                <w:szCs w:val="18"/>
              </w:rPr>
              <w:t>医学检验科</w:t>
            </w:r>
          </w:p>
        </w:tc>
      </w:tr>
      <w:tr w14:paraId="4CA3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ECB3D6F">
            <w:pPr>
              <w:jc w:val="center"/>
              <w:rPr>
                <w:rFonts w:asciiTheme="minorEastAsia" w:hAnsiTheme="minorEastAsia"/>
                <w:spacing w:val="-5"/>
                <w:sz w:val="18"/>
                <w:szCs w:val="18"/>
              </w:rPr>
            </w:pPr>
            <w:r>
              <w:rPr>
                <w:rFonts w:hint="eastAsia" w:asciiTheme="minorEastAsia" w:hAnsiTheme="minorEastAsia"/>
                <w:spacing w:val="-5"/>
                <w:sz w:val="18"/>
                <w:szCs w:val="18"/>
              </w:rPr>
              <w:t>０５０６</w:t>
            </w:r>
          </w:p>
        </w:tc>
        <w:tc>
          <w:tcPr>
            <w:tcW w:w="1984" w:type="dxa"/>
            <w:tcBorders>
              <w:top w:val="single" w:color="auto" w:sz="4" w:space="0"/>
              <w:left w:val="single" w:color="auto" w:sz="4" w:space="0"/>
              <w:bottom w:val="single" w:color="auto" w:sz="4" w:space="0"/>
              <w:right w:val="single" w:color="auto" w:sz="4" w:space="0"/>
            </w:tcBorders>
            <w:noWrap/>
          </w:tcPr>
          <w:p w14:paraId="6487BC60">
            <w:pPr>
              <w:jc w:val="center"/>
              <w:rPr>
                <w:rFonts w:asciiTheme="minorEastAsia" w:hAnsiTheme="minorEastAsia"/>
                <w:spacing w:val="-3"/>
                <w:sz w:val="18"/>
                <w:szCs w:val="18"/>
              </w:rPr>
            </w:pPr>
            <w:r>
              <w:rPr>
                <w:rFonts w:hint="eastAsia" w:asciiTheme="minorEastAsia" w:hAnsiTheme="minorEastAsia"/>
                <w:spacing w:val="-3"/>
                <w:sz w:val="18"/>
                <w:szCs w:val="18"/>
              </w:rPr>
              <w:t>其他妇产科</w:t>
            </w:r>
          </w:p>
        </w:tc>
        <w:tc>
          <w:tcPr>
            <w:tcW w:w="1985" w:type="dxa"/>
            <w:tcBorders>
              <w:top w:val="single" w:color="auto" w:sz="4" w:space="0"/>
              <w:left w:val="single" w:color="auto" w:sz="4" w:space="0"/>
              <w:bottom w:val="single" w:color="auto" w:sz="4" w:space="0"/>
              <w:right w:val="single" w:color="auto" w:sz="4" w:space="0"/>
            </w:tcBorders>
          </w:tcPr>
          <w:p w14:paraId="4E758B09">
            <w:pPr>
              <w:jc w:val="center"/>
              <w:rPr>
                <w:rFonts w:asciiTheme="minorEastAsia" w:hAnsiTheme="minorEastAsia"/>
                <w:spacing w:val="-5"/>
                <w:sz w:val="18"/>
                <w:szCs w:val="18"/>
              </w:rPr>
            </w:pPr>
            <w:r>
              <w:rPr>
                <w:rFonts w:hint="eastAsia" w:asciiTheme="minorEastAsia" w:hAnsiTheme="minorEastAsia"/>
                <w:spacing w:val="-5"/>
                <w:sz w:val="18"/>
                <w:szCs w:val="18"/>
              </w:rPr>
              <w:t>３００１</w:t>
            </w:r>
          </w:p>
        </w:tc>
        <w:tc>
          <w:tcPr>
            <w:tcW w:w="2268" w:type="dxa"/>
            <w:tcBorders>
              <w:top w:val="single" w:color="auto" w:sz="4" w:space="0"/>
              <w:left w:val="single" w:color="auto" w:sz="4" w:space="0"/>
              <w:bottom w:val="single" w:color="auto" w:sz="4" w:space="0"/>
              <w:right w:val="single" w:color="auto" w:sz="4" w:space="0"/>
            </w:tcBorders>
          </w:tcPr>
          <w:p w14:paraId="717E148E">
            <w:pPr>
              <w:jc w:val="center"/>
              <w:rPr>
                <w:rFonts w:asciiTheme="minorEastAsia" w:hAnsiTheme="minorEastAsia"/>
                <w:spacing w:val="-3"/>
                <w:sz w:val="18"/>
                <w:szCs w:val="18"/>
              </w:rPr>
            </w:pPr>
            <w:r>
              <w:rPr>
                <w:rFonts w:hint="eastAsia" w:asciiTheme="minorEastAsia" w:hAnsiTheme="minorEastAsia"/>
                <w:spacing w:val="-3"/>
                <w:sz w:val="18"/>
                <w:szCs w:val="18"/>
              </w:rPr>
              <w:t>临床体液、血液专业</w:t>
            </w:r>
          </w:p>
        </w:tc>
      </w:tr>
      <w:tr w14:paraId="2FD0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A1D1FCE">
            <w:pPr>
              <w:jc w:val="center"/>
              <w:rPr>
                <w:rFonts w:asciiTheme="minorEastAsia" w:hAnsiTheme="minorEastAsia"/>
                <w:spacing w:val="-5"/>
                <w:sz w:val="18"/>
                <w:szCs w:val="18"/>
              </w:rPr>
            </w:pPr>
            <w:r>
              <w:rPr>
                <w:rFonts w:hint="eastAsia" w:asciiTheme="minorEastAsia" w:hAnsiTheme="minorEastAsia"/>
                <w:spacing w:val="-5"/>
                <w:sz w:val="18"/>
                <w:szCs w:val="18"/>
              </w:rPr>
              <w:t xml:space="preserve">０６ </w:t>
            </w:r>
          </w:p>
        </w:tc>
        <w:tc>
          <w:tcPr>
            <w:tcW w:w="1984" w:type="dxa"/>
            <w:tcBorders>
              <w:top w:val="single" w:color="auto" w:sz="4" w:space="0"/>
              <w:left w:val="single" w:color="auto" w:sz="4" w:space="0"/>
              <w:bottom w:val="single" w:color="auto" w:sz="4" w:space="0"/>
              <w:right w:val="single" w:color="auto" w:sz="4" w:space="0"/>
            </w:tcBorders>
            <w:noWrap/>
          </w:tcPr>
          <w:p w14:paraId="141DB0F9">
            <w:pPr>
              <w:jc w:val="center"/>
              <w:rPr>
                <w:rFonts w:asciiTheme="minorEastAsia" w:hAnsiTheme="minorEastAsia"/>
                <w:spacing w:val="-3"/>
                <w:sz w:val="18"/>
                <w:szCs w:val="18"/>
              </w:rPr>
            </w:pPr>
            <w:r>
              <w:rPr>
                <w:rFonts w:hint="eastAsia" w:asciiTheme="minorEastAsia" w:hAnsiTheme="minorEastAsia"/>
                <w:spacing w:val="-3"/>
                <w:sz w:val="18"/>
                <w:szCs w:val="18"/>
              </w:rPr>
              <w:t>妇女保健科</w:t>
            </w:r>
          </w:p>
        </w:tc>
        <w:tc>
          <w:tcPr>
            <w:tcW w:w="1985" w:type="dxa"/>
            <w:tcBorders>
              <w:top w:val="single" w:color="auto" w:sz="4" w:space="0"/>
              <w:left w:val="single" w:color="auto" w:sz="4" w:space="0"/>
              <w:bottom w:val="single" w:color="auto" w:sz="4" w:space="0"/>
              <w:right w:val="single" w:color="auto" w:sz="4" w:space="0"/>
            </w:tcBorders>
          </w:tcPr>
          <w:p w14:paraId="169E5716">
            <w:pPr>
              <w:jc w:val="center"/>
              <w:rPr>
                <w:rFonts w:asciiTheme="minorEastAsia" w:hAnsiTheme="minorEastAsia"/>
                <w:spacing w:val="-5"/>
                <w:sz w:val="18"/>
                <w:szCs w:val="18"/>
              </w:rPr>
            </w:pPr>
            <w:r>
              <w:rPr>
                <w:rFonts w:hint="eastAsia" w:asciiTheme="minorEastAsia" w:hAnsiTheme="minorEastAsia"/>
                <w:spacing w:val="-5"/>
                <w:sz w:val="18"/>
                <w:szCs w:val="18"/>
              </w:rPr>
              <w:t>３００２</w:t>
            </w:r>
          </w:p>
        </w:tc>
        <w:tc>
          <w:tcPr>
            <w:tcW w:w="2268" w:type="dxa"/>
            <w:tcBorders>
              <w:top w:val="single" w:color="auto" w:sz="4" w:space="0"/>
              <w:left w:val="single" w:color="auto" w:sz="4" w:space="0"/>
              <w:bottom w:val="single" w:color="auto" w:sz="4" w:space="0"/>
              <w:right w:val="single" w:color="auto" w:sz="4" w:space="0"/>
            </w:tcBorders>
          </w:tcPr>
          <w:p w14:paraId="72B1DC4B">
            <w:pPr>
              <w:jc w:val="center"/>
              <w:rPr>
                <w:rFonts w:asciiTheme="minorEastAsia" w:hAnsiTheme="minorEastAsia"/>
                <w:spacing w:val="-3"/>
                <w:sz w:val="18"/>
                <w:szCs w:val="18"/>
              </w:rPr>
            </w:pPr>
            <w:r>
              <w:rPr>
                <w:rFonts w:hint="eastAsia" w:asciiTheme="minorEastAsia" w:hAnsiTheme="minorEastAsia"/>
                <w:spacing w:val="-3"/>
                <w:sz w:val="18"/>
                <w:szCs w:val="18"/>
              </w:rPr>
              <w:t>临床微生物学专业</w:t>
            </w:r>
          </w:p>
        </w:tc>
      </w:tr>
      <w:tr w14:paraId="1121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7348B22">
            <w:pPr>
              <w:jc w:val="center"/>
              <w:rPr>
                <w:rFonts w:asciiTheme="minorEastAsia" w:hAnsiTheme="minorEastAsia"/>
                <w:spacing w:val="-5"/>
                <w:sz w:val="18"/>
                <w:szCs w:val="18"/>
              </w:rPr>
            </w:pPr>
            <w:r>
              <w:rPr>
                <w:rFonts w:hint="eastAsia" w:asciiTheme="minorEastAsia" w:hAnsiTheme="minorEastAsia"/>
                <w:spacing w:val="-5"/>
                <w:sz w:val="18"/>
                <w:szCs w:val="18"/>
              </w:rPr>
              <w:t>０６０１</w:t>
            </w:r>
          </w:p>
        </w:tc>
        <w:tc>
          <w:tcPr>
            <w:tcW w:w="1984" w:type="dxa"/>
            <w:tcBorders>
              <w:top w:val="single" w:color="auto" w:sz="4" w:space="0"/>
              <w:left w:val="single" w:color="auto" w:sz="4" w:space="0"/>
              <w:bottom w:val="single" w:color="auto" w:sz="4" w:space="0"/>
              <w:right w:val="single" w:color="auto" w:sz="4" w:space="0"/>
            </w:tcBorders>
            <w:noWrap/>
          </w:tcPr>
          <w:p w14:paraId="519E596D">
            <w:pPr>
              <w:jc w:val="center"/>
              <w:rPr>
                <w:rFonts w:asciiTheme="minorEastAsia" w:hAnsiTheme="minorEastAsia"/>
                <w:spacing w:val="-3"/>
                <w:sz w:val="18"/>
                <w:szCs w:val="18"/>
              </w:rPr>
            </w:pPr>
            <w:r>
              <w:rPr>
                <w:rFonts w:hint="eastAsia" w:asciiTheme="minorEastAsia" w:hAnsiTheme="minorEastAsia"/>
                <w:spacing w:val="-3"/>
                <w:sz w:val="18"/>
                <w:szCs w:val="18"/>
              </w:rPr>
              <w:t>青春期保健专业</w:t>
            </w:r>
          </w:p>
        </w:tc>
        <w:tc>
          <w:tcPr>
            <w:tcW w:w="1985" w:type="dxa"/>
            <w:tcBorders>
              <w:top w:val="single" w:color="auto" w:sz="4" w:space="0"/>
              <w:left w:val="single" w:color="auto" w:sz="4" w:space="0"/>
              <w:bottom w:val="single" w:color="auto" w:sz="4" w:space="0"/>
              <w:right w:val="single" w:color="auto" w:sz="4" w:space="0"/>
            </w:tcBorders>
          </w:tcPr>
          <w:p w14:paraId="14836F0E">
            <w:pPr>
              <w:jc w:val="center"/>
              <w:rPr>
                <w:rFonts w:asciiTheme="minorEastAsia" w:hAnsiTheme="minorEastAsia"/>
                <w:spacing w:val="-5"/>
                <w:sz w:val="18"/>
                <w:szCs w:val="18"/>
              </w:rPr>
            </w:pPr>
            <w:r>
              <w:rPr>
                <w:rFonts w:hint="eastAsia" w:asciiTheme="minorEastAsia" w:hAnsiTheme="minorEastAsia"/>
                <w:spacing w:val="-5"/>
                <w:sz w:val="18"/>
                <w:szCs w:val="18"/>
              </w:rPr>
              <w:t>３００３</w:t>
            </w:r>
          </w:p>
        </w:tc>
        <w:tc>
          <w:tcPr>
            <w:tcW w:w="2268" w:type="dxa"/>
            <w:tcBorders>
              <w:top w:val="single" w:color="auto" w:sz="4" w:space="0"/>
              <w:left w:val="single" w:color="auto" w:sz="4" w:space="0"/>
              <w:bottom w:val="single" w:color="auto" w:sz="4" w:space="0"/>
              <w:right w:val="single" w:color="auto" w:sz="4" w:space="0"/>
            </w:tcBorders>
          </w:tcPr>
          <w:p w14:paraId="4119656C">
            <w:pPr>
              <w:jc w:val="center"/>
              <w:rPr>
                <w:rFonts w:asciiTheme="minorEastAsia" w:hAnsiTheme="minorEastAsia"/>
                <w:spacing w:val="-3"/>
                <w:sz w:val="18"/>
                <w:szCs w:val="18"/>
              </w:rPr>
            </w:pPr>
            <w:r>
              <w:rPr>
                <w:rFonts w:hint="eastAsia" w:asciiTheme="minorEastAsia" w:hAnsiTheme="minorEastAsia"/>
                <w:spacing w:val="-3"/>
                <w:sz w:val="18"/>
                <w:szCs w:val="18"/>
              </w:rPr>
              <w:t>临床生化检验专业</w:t>
            </w:r>
          </w:p>
        </w:tc>
      </w:tr>
      <w:tr w14:paraId="4F5C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DDA9A95">
            <w:pPr>
              <w:jc w:val="center"/>
              <w:rPr>
                <w:rFonts w:asciiTheme="minorEastAsia" w:hAnsiTheme="minorEastAsia"/>
                <w:spacing w:val="-5"/>
                <w:sz w:val="18"/>
                <w:szCs w:val="18"/>
              </w:rPr>
            </w:pPr>
            <w:r>
              <w:rPr>
                <w:rFonts w:hint="eastAsia" w:asciiTheme="minorEastAsia" w:hAnsiTheme="minorEastAsia"/>
                <w:spacing w:val="-5"/>
                <w:sz w:val="18"/>
                <w:szCs w:val="18"/>
              </w:rPr>
              <w:t>０６０２</w:t>
            </w:r>
          </w:p>
        </w:tc>
        <w:tc>
          <w:tcPr>
            <w:tcW w:w="1984" w:type="dxa"/>
            <w:tcBorders>
              <w:top w:val="single" w:color="auto" w:sz="4" w:space="0"/>
              <w:left w:val="single" w:color="auto" w:sz="4" w:space="0"/>
              <w:bottom w:val="single" w:color="auto" w:sz="4" w:space="0"/>
              <w:right w:val="single" w:color="auto" w:sz="4" w:space="0"/>
            </w:tcBorders>
            <w:noWrap/>
          </w:tcPr>
          <w:p w14:paraId="3A79D12B">
            <w:pPr>
              <w:jc w:val="center"/>
              <w:rPr>
                <w:rFonts w:asciiTheme="minorEastAsia" w:hAnsiTheme="minorEastAsia"/>
                <w:spacing w:val="-3"/>
                <w:sz w:val="18"/>
                <w:szCs w:val="18"/>
              </w:rPr>
            </w:pPr>
            <w:r>
              <w:rPr>
                <w:rFonts w:hint="eastAsia" w:asciiTheme="minorEastAsia" w:hAnsiTheme="minorEastAsia"/>
                <w:spacing w:val="-3"/>
                <w:sz w:val="18"/>
                <w:szCs w:val="18"/>
              </w:rPr>
              <w:t>围产期保健专业</w:t>
            </w:r>
          </w:p>
        </w:tc>
        <w:tc>
          <w:tcPr>
            <w:tcW w:w="1985" w:type="dxa"/>
            <w:tcBorders>
              <w:top w:val="single" w:color="auto" w:sz="4" w:space="0"/>
              <w:left w:val="single" w:color="auto" w:sz="4" w:space="0"/>
              <w:bottom w:val="single" w:color="auto" w:sz="4" w:space="0"/>
              <w:right w:val="single" w:color="auto" w:sz="4" w:space="0"/>
            </w:tcBorders>
          </w:tcPr>
          <w:p w14:paraId="4C60B026">
            <w:pPr>
              <w:jc w:val="center"/>
              <w:rPr>
                <w:rFonts w:asciiTheme="minorEastAsia" w:hAnsiTheme="minorEastAsia"/>
                <w:spacing w:val="-5"/>
                <w:sz w:val="18"/>
                <w:szCs w:val="18"/>
              </w:rPr>
            </w:pPr>
            <w:r>
              <w:rPr>
                <w:rFonts w:hint="eastAsia" w:asciiTheme="minorEastAsia" w:hAnsiTheme="minorEastAsia"/>
                <w:spacing w:val="-5"/>
                <w:sz w:val="18"/>
                <w:szCs w:val="18"/>
              </w:rPr>
              <w:t>３００４</w:t>
            </w:r>
          </w:p>
        </w:tc>
        <w:tc>
          <w:tcPr>
            <w:tcW w:w="2268" w:type="dxa"/>
            <w:tcBorders>
              <w:top w:val="single" w:color="auto" w:sz="4" w:space="0"/>
              <w:left w:val="single" w:color="auto" w:sz="4" w:space="0"/>
              <w:bottom w:val="single" w:color="auto" w:sz="4" w:space="0"/>
              <w:right w:val="single" w:color="auto" w:sz="4" w:space="0"/>
            </w:tcBorders>
          </w:tcPr>
          <w:p w14:paraId="57C469EE">
            <w:pPr>
              <w:jc w:val="center"/>
              <w:rPr>
                <w:rFonts w:asciiTheme="minorEastAsia" w:hAnsiTheme="minorEastAsia"/>
                <w:spacing w:val="-3"/>
                <w:sz w:val="18"/>
                <w:szCs w:val="18"/>
              </w:rPr>
            </w:pPr>
            <w:r>
              <w:rPr>
                <w:rFonts w:hint="eastAsia" w:asciiTheme="minorEastAsia" w:hAnsiTheme="minorEastAsia"/>
                <w:spacing w:val="-3"/>
                <w:sz w:val="18"/>
                <w:szCs w:val="18"/>
              </w:rPr>
              <w:t>临床免疫、血清学专业</w:t>
            </w:r>
          </w:p>
        </w:tc>
      </w:tr>
      <w:tr w14:paraId="2E7C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A1F8CB3">
            <w:pPr>
              <w:jc w:val="center"/>
              <w:rPr>
                <w:rFonts w:asciiTheme="minorEastAsia" w:hAnsiTheme="minorEastAsia"/>
                <w:spacing w:val="-5"/>
                <w:sz w:val="18"/>
                <w:szCs w:val="18"/>
              </w:rPr>
            </w:pPr>
            <w:r>
              <w:rPr>
                <w:rFonts w:hint="eastAsia" w:asciiTheme="minorEastAsia" w:hAnsiTheme="minorEastAsia"/>
                <w:spacing w:val="-5"/>
                <w:sz w:val="18"/>
                <w:szCs w:val="18"/>
              </w:rPr>
              <w:t>０６０３</w:t>
            </w:r>
          </w:p>
        </w:tc>
        <w:tc>
          <w:tcPr>
            <w:tcW w:w="1984" w:type="dxa"/>
            <w:tcBorders>
              <w:top w:val="single" w:color="auto" w:sz="4" w:space="0"/>
              <w:left w:val="single" w:color="auto" w:sz="4" w:space="0"/>
              <w:bottom w:val="single" w:color="auto" w:sz="4" w:space="0"/>
              <w:right w:val="single" w:color="auto" w:sz="4" w:space="0"/>
            </w:tcBorders>
            <w:noWrap/>
          </w:tcPr>
          <w:p w14:paraId="26874CF2">
            <w:pPr>
              <w:jc w:val="center"/>
              <w:rPr>
                <w:rFonts w:asciiTheme="minorEastAsia" w:hAnsiTheme="minorEastAsia"/>
                <w:spacing w:val="-3"/>
                <w:sz w:val="18"/>
                <w:szCs w:val="18"/>
              </w:rPr>
            </w:pPr>
            <w:r>
              <w:rPr>
                <w:rFonts w:hint="eastAsia" w:asciiTheme="minorEastAsia" w:hAnsiTheme="minorEastAsia"/>
                <w:spacing w:val="-3"/>
                <w:sz w:val="18"/>
                <w:szCs w:val="18"/>
              </w:rPr>
              <w:t>更年期保健专业</w:t>
            </w:r>
          </w:p>
        </w:tc>
        <w:tc>
          <w:tcPr>
            <w:tcW w:w="1985" w:type="dxa"/>
            <w:tcBorders>
              <w:top w:val="single" w:color="auto" w:sz="4" w:space="0"/>
              <w:left w:val="single" w:color="auto" w:sz="4" w:space="0"/>
              <w:bottom w:val="single" w:color="auto" w:sz="4" w:space="0"/>
              <w:right w:val="single" w:color="auto" w:sz="4" w:space="0"/>
            </w:tcBorders>
          </w:tcPr>
          <w:p w14:paraId="17D7CEC2">
            <w:pPr>
              <w:jc w:val="center"/>
              <w:rPr>
                <w:rFonts w:asciiTheme="minorEastAsia" w:hAnsiTheme="minorEastAsia"/>
                <w:spacing w:val="-5"/>
                <w:sz w:val="18"/>
                <w:szCs w:val="18"/>
              </w:rPr>
            </w:pPr>
            <w:r>
              <w:rPr>
                <w:rFonts w:hint="eastAsia" w:asciiTheme="minorEastAsia" w:hAnsiTheme="minorEastAsia"/>
                <w:spacing w:val="-5"/>
                <w:sz w:val="18"/>
                <w:szCs w:val="18"/>
              </w:rPr>
              <w:t>３００５</w:t>
            </w:r>
          </w:p>
        </w:tc>
        <w:tc>
          <w:tcPr>
            <w:tcW w:w="2268" w:type="dxa"/>
            <w:tcBorders>
              <w:top w:val="single" w:color="auto" w:sz="4" w:space="0"/>
              <w:left w:val="single" w:color="auto" w:sz="4" w:space="0"/>
              <w:bottom w:val="single" w:color="auto" w:sz="4" w:space="0"/>
              <w:right w:val="single" w:color="auto" w:sz="4" w:space="0"/>
            </w:tcBorders>
          </w:tcPr>
          <w:p w14:paraId="4BF59DB1">
            <w:pPr>
              <w:jc w:val="center"/>
              <w:rPr>
                <w:rFonts w:asciiTheme="minorEastAsia" w:hAnsiTheme="minorEastAsia"/>
                <w:spacing w:val="-3"/>
                <w:sz w:val="18"/>
                <w:szCs w:val="18"/>
              </w:rPr>
            </w:pPr>
            <w:r>
              <w:rPr>
                <w:rFonts w:hint="eastAsia" w:asciiTheme="minorEastAsia" w:hAnsiTheme="minorEastAsia"/>
                <w:spacing w:val="-3"/>
                <w:sz w:val="18"/>
                <w:szCs w:val="18"/>
              </w:rPr>
              <w:t>其他医学检验科</w:t>
            </w:r>
          </w:p>
        </w:tc>
      </w:tr>
      <w:tr w14:paraId="10478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5F8A232">
            <w:pPr>
              <w:jc w:val="center"/>
              <w:rPr>
                <w:rFonts w:asciiTheme="minorEastAsia" w:hAnsiTheme="minorEastAsia"/>
                <w:spacing w:val="-5"/>
                <w:sz w:val="18"/>
                <w:szCs w:val="18"/>
              </w:rPr>
            </w:pPr>
            <w:r>
              <w:rPr>
                <w:rFonts w:hint="eastAsia" w:asciiTheme="minorEastAsia" w:hAnsiTheme="minorEastAsia"/>
                <w:spacing w:val="-5"/>
                <w:sz w:val="18"/>
                <w:szCs w:val="18"/>
              </w:rPr>
              <w:t>０６０４</w:t>
            </w:r>
          </w:p>
        </w:tc>
        <w:tc>
          <w:tcPr>
            <w:tcW w:w="1984" w:type="dxa"/>
            <w:tcBorders>
              <w:top w:val="single" w:color="auto" w:sz="4" w:space="0"/>
              <w:left w:val="single" w:color="auto" w:sz="4" w:space="0"/>
              <w:bottom w:val="single" w:color="auto" w:sz="4" w:space="0"/>
              <w:right w:val="single" w:color="auto" w:sz="4" w:space="0"/>
            </w:tcBorders>
            <w:noWrap/>
          </w:tcPr>
          <w:p w14:paraId="731A75DD">
            <w:pPr>
              <w:jc w:val="center"/>
              <w:rPr>
                <w:rFonts w:asciiTheme="minorEastAsia" w:hAnsiTheme="minorEastAsia"/>
                <w:spacing w:val="-3"/>
                <w:sz w:val="18"/>
                <w:szCs w:val="18"/>
              </w:rPr>
            </w:pPr>
            <w:r>
              <w:rPr>
                <w:rFonts w:hint="eastAsia" w:asciiTheme="minorEastAsia" w:hAnsiTheme="minorEastAsia"/>
                <w:spacing w:val="-3"/>
                <w:sz w:val="18"/>
                <w:szCs w:val="18"/>
              </w:rPr>
              <w:t>妇女心理卫生专业</w:t>
            </w:r>
          </w:p>
        </w:tc>
        <w:tc>
          <w:tcPr>
            <w:tcW w:w="1985" w:type="dxa"/>
            <w:tcBorders>
              <w:top w:val="single" w:color="auto" w:sz="4" w:space="0"/>
              <w:left w:val="single" w:color="auto" w:sz="4" w:space="0"/>
              <w:bottom w:val="single" w:color="auto" w:sz="4" w:space="0"/>
              <w:right w:val="single" w:color="auto" w:sz="4" w:space="0"/>
            </w:tcBorders>
          </w:tcPr>
          <w:p w14:paraId="4F0A39D5">
            <w:pPr>
              <w:jc w:val="center"/>
              <w:rPr>
                <w:rFonts w:asciiTheme="minorEastAsia" w:hAnsiTheme="minorEastAsia"/>
                <w:spacing w:val="-5"/>
                <w:sz w:val="18"/>
                <w:szCs w:val="18"/>
              </w:rPr>
            </w:pPr>
            <w:r>
              <w:rPr>
                <w:rFonts w:hint="eastAsia" w:asciiTheme="minorEastAsia" w:hAnsiTheme="minorEastAsia"/>
                <w:spacing w:val="-5"/>
                <w:sz w:val="18"/>
                <w:szCs w:val="18"/>
              </w:rPr>
              <w:t xml:space="preserve">３１ </w:t>
            </w:r>
          </w:p>
        </w:tc>
        <w:tc>
          <w:tcPr>
            <w:tcW w:w="2268" w:type="dxa"/>
            <w:tcBorders>
              <w:top w:val="single" w:color="auto" w:sz="4" w:space="0"/>
              <w:left w:val="single" w:color="auto" w:sz="4" w:space="0"/>
              <w:bottom w:val="single" w:color="auto" w:sz="4" w:space="0"/>
              <w:right w:val="single" w:color="auto" w:sz="4" w:space="0"/>
            </w:tcBorders>
          </w:tcPr>
          <w:p w14:paraId="29B1D45A">
            <w:pPr>
              <w:jc w:val="center"/>
              <w:rPr>
                <w:rFonts w:asciiTheme="minorEastAsia" w:hAnsiTheme="minorEastAsia"/>
                <w:spacing w:val="-3"/>
                <w:sz w:val="18"/>
                <w:szCs w:val="18"/>
              </w:rPr>
            </w:pPr>
            <w:r>
              <w:rPr>
                <w:rFonts w:hint="eastAsia" w:asciiTheme="minorEastAsia" w:hAnsiTheme="minorEastAsia"/>
                <w:spacing w:val="-3"/>
                <w:sz w:val="18"/>
                <w:szCs w:val="18"/>
              </w:rPr>
              <w:t>病理科</w:t>
            </w:r>
          </w:p>
        </w:tc>
      </w:tr>
      <w:tr w14:paraId="1B3E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A2744EE">
            <w:pPr>
              <w:jc w:val="center"/>
              <w:rPr>
                <w:rFonts w:asciiTheme="minorEastAsia" w:hAnsiTheme="minorEastAsia"/>
                <w:spacing w:val="-5"/>
                <w:sz w:val="18"/>
                <w:szCs w:val="18"/>
              </w:rPr>
            </w:pPr>
            <w:r>
              <w:rPr>
                <w:rFonts w:hint="eastAsia" w:asciiTheme="minorEastAsia" w:hAnsiTheme="minorEastAsia"/>
                <w:spacing w:val="-5"/>
                <w:sz w:val="18"/>
                <w:szCs w:val="18"/>
              </w:rPr>
              <w:t>０６０５</w:t>
            </w:r>
          </w:p>
        </w:tc>
        <w:tc>
          <w:tcPr>
            <w:tcW w:w="1984" w:type="dxa"/>
            <w:tcBorders>
              <w:top w:val="single" w:color="auto" w:sz="4" w:space="0"/>
              <w:left w:val="single" w:color="auto" w:sz="4" w:space="0"/>
              <w:bottom w:val="single" w:color="auto" w:sz="4" w:space="0"/>
              <w:right w:val="single" w:color="auto" w:sz="4" w:space="0"/>
            </w:tcBorders>
            <w:noWrap/>
          </w:tcPr>
          <w:p w14:paraId="71572F7F">
            <w:pPr>
              <w:jc w:val="center"/>
              <w:rPr>
                <w:rFonts w:asciiTheme="minorEastAsia" w:hAnsiTheme="minorEastAsia"/>
                <w:spacing w:val="-3"/>
                <w:sz w:val="18"/>
                <w:szCs w:val="18"/>
              </w:rPr>
            </w:pPr>
            <w:r>
              <w:rPr>
                <w:rFonts w:hint="eastAsia" w:asciiTheme="minorEastAsia" w:hAnsiTheme="minorEastAsia"/>
                <w:spacing w:val="-3"/>
                <w:sz w:val="18"/>
                <w:szCs w:val="18"/>
              </w:rPr>
              <w:t>妇女营养专业</w:t>
            </w:r>
          </w:p>
        </w:tc>
        <w:tc>
          <w:tcPr>
            <w:tcW w:w="1985" w:type="dxa"/>
            <w:tcBorders>
              <w:top w:val="single" w:color="auto" w:sz="4" w:space="0"/>
              <w:left w:val="single" w:color="auto" w:sz="4" w:space="0"/>
              <w:bottom w:val="single" w:color="auto" w:sz="4" w:space="0"/>
              <w:right w:val="single" w:color="auto" w:sz="4" w:space="0"/>
            </w:tcBorders>
          </w:tcPr>
          <w:p w14:paraId="6F202E03">
            <w:pPr>
              <w:jc w:val="center"/>
              <w:rPr>
                <w:rFonts w:asciiTheme="minorEastAsia" w:hAnsiTheme="minorEastAsia"/>
                <w:spacing w:val="-5"/>
                <w:sz w:val="18"/>
                <w:szCs w:val="18"/>
              </w:rPr>
            </w:pPr>
            <w:r>
              <w:rPr>
                <w:rFonts w:hint="eastAsia" w:asciiTheme="minorEastAsia" w:hAnsiTheme="minorEastAsia"/>
                <w:spacing w:val="-5"/>
                <w:sz w:val="18"/>
                <w:szCs w:val="18"/>
              </w:rPr>
              <w:t>３２</w:t>
            </w:r>
          </w:p>
        </w:tc>
        <w:tc>
          <w:tcPr>
            <w:tcW w:w="2268" w:type="dxa"/>
            <w:tcBorders>
              <w:top w:val="single" w:color="auto" w:sz="4" w:space="0"/>
              <w:left w:val="single" w:color="auto" w:sz="4" w:space="0"/>
              <w:bottom w:val="single" w:color="auto" w:sz="4" w:space="0"/>
              <w:right w:val="single" w:color="auto" w:sz="4" w:space="0"/>
            </w:tcBorders>
          </w:tcPr>
          <w:p w14:paraId="6E8EEFA9">
            <w:pPr>
              <w:jc w:val="center"/>
              <w:rPr>
                <w:rFonts w:asciiTheme="minorEastAsia" w:hAnsiTheme="minorEastAsia"/>
                <w:spacing w:val="-3"/>
                <w:sz w:val="18"/>
                <w:szCs w:val="18"/>
              </w:rPr>
            </w:pPr>
            <w:r>
              <w:rPr>
                <w:rFonts w:hint="eastAsia" w:asciiTheme="minorEastAsia" w:hAnsiTheme="minorEastAsia"/>
                <w:spacing w:val="-3"/>
                <w:sz w:val="18"/>
                <w:szCs w:val="18"/>
              </w:rPr>
              <w:t>医学影像科</w:t>
            </w:r>
          </w:p>
        </w:tc>
      </w:tr>
      <w:tr w14:paraId="5C6C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8A9E9E2">
            <w:pPr>
              <w:jc w:val="center"/>
              <w:rPr>
                <w:rFonts w:asciiTheme="minorEastAsia" w:hAnsiTheme="minorEastAsia"/>
                <w:spacing w:val="-5"/>
                <w:sz w:val="18"/>
                <w:szCs w:val="18"/>
              </w:rPr>
            </w:pPr>
            <w:r>
              <w:rPr>
                <w:rFonts w:hint="eastAsia" w:asciiTheme="minorEastAsia" w:hAnsiTheme="minorEastAsia"/>
                <w:spacing w:val="-5"/>
                <w:sz w:val="18"/>
                <w:szCs w:val="18"/>
              </w:rPr>
              <w:t>０６０６</w:t>
            </w:r>
          </w:p>
        </w:tc>
        <w:tc>
          <w:tcPr>
            <w:tcW w:w="1984" w:type="dxa"/>
            <w:tcBorders>
              <w:top w:val="single" w:color="auto" w:sz="4" w:space="0"/>
              <w:left w:val="single" w:color="auto" w:sz="4" w:space="0"/>
              <w:bottom w:val="single" w:color="auto" w:sz="4" w:space="0"/>
              <w:right w:val="single" w:color="auto" w:sz="4" w:space="0"/>
            </w:tcBorders>
            <w:noWrap/>
          </w:tcPr>
          <w:p w14:paraId="28B5B6C5">
            <w:pPr>
              <w:jc w:val="center"/>
              <w:rPr>
                <w:rFonts w:asciiTheme="minorEastAsia" w:hAnsiTheme="minorEastAsia"/>
                <w:spacing w:val="-3"/>
                <w:sz w:val="18"/>
                <w:szCs w:val="18"/>
              </w:rPr>
            </w:pPr>
            <w:r>
              <w:rPr>
                <w:rFonts w:hint="eastAsia" w:asciiTheme="minorEastAsia" w:hAnsiTheme="minorEastAsia"/>
                <w:spacing w:val="-3"/>
                <w:sz w:val="18"/>
                <w:szCs w:val="18"/>
              </w:rPr>
              <w:t>其他妇女保健科</w:t>
            </w:r>
          </w:p>
        </w:tc>
        <w:tc>
          <w:tcPr>
            <w:tcW w:w="1985" w:type="dxa"/>
            <w:tcBorders>
              <w:top w:val="single" w:color="auto" w:sz="4" w:space="0"/>
              <w:left w:val="single" w:color="auto" w:sz="4" w:space="0"/>
              <w:bottom w:val="single" w:color="auto" w:sz="4" w:space="0"/>
              <w:right w:val="single" w:color="auto" w:sz="4" w:space="0"/>
            </w:tcBorders>
          </w:tcPr>
          <w:p w14:paraId="7FFE666D">
            <w:pPr>
              <w:jc w:val="center"/>
              <w:rPr>
                <w:rFonts w:asciiTheme="minorEastAsia" w:hAnsiTheme="minorEastAsia"/>
                <w:spacing w:val="-5"/>
                <w:sz w:val="18"/>
                <w:szCs w:val="18"/>
              </w:rPr>
            </w:pPr>
            <w:r>
              <w:rPr>
                <w:rFonts w:hint="eastAsia" w:asciiTheme="minorEastAsia" w:hAnsiTheme="minorEastAsia"/>
                <w:spacing w:val="-5"/>
                <w:sz w:val="18"/>
                <w:szCs w:val="18"/>
              </w:rPr>
              <w:t>３２０１</w:t>
            </w:r>
          </w:p>
        </w:tc>
        <w:tc>
          <w:tcPr>
            <w:tcW w:w="2268" w:type="dxa"/>
            <w:tcBorders>
              <w:top w:val="single" w:color="auto" w:sz="4" w:space="0"/>
              <w:left w:val="single" w:color="auto" w:sz="4" w:space="0"/>
              <w:bottom w:val="single" w:color="auto" w:sz="4" w:space="0"/>
              <w:right w:val="single" w:color="auto" w:sz="4" w:space="0"/>
            </w:tcBorders>
          </w:tcPr>
          <w:p w14:paraId="5F16FFA4">
            <w:pPr>
              <w:jc w:val="center"/>
              <w:rPr>
                <w:rFonts w:asciiTheme="minorEastAsia" w:hAnsiTheme="minorEastAsia"/>
                <w:spacing w:val="-3"/>
                <w:sz w:val="18"/>
                <w:szCs w:val="18"/>
              </w:rPr>
            </w:pPr>
            <w:r>
              <w:rPr>
                <w:rFonts w:hint="eastAsia" w:asciiTheme="minorEastAsia" w:hAnsiTheme="minorEastAsia"/>
                <w:spacing w:val="-3"/>
                <w:sz w:val="18"/>
                <w:szCs w:val="18"/>
              </w:rPr>
              <w:t>Ｘ线诊断专业</w:t>
            </w:r>
          </w:p>
        </w:tc>
      </w:tr>
      <w:tr w14:paraId="65E8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740671C">
            <w:pPr>
              <w:jc w:val="center"/>
              <w:rPr>
                <w:rFonts w:asciiTheme="minorEastAsia" w:hAnsiTheme="minorEastAsia"/>
                <w:spacing w:val="-5"/>
                <w:sz w:val="18"/>
                <w:szCs w:val="18"/>
              </w:rPr>
            </w:pPr>
            <w:r>
              <w:rPr>
                <w:rFonts w:hint="eastAsia" w:asciiTheme="minorEastAsia" w:hAnsiTheme="minorEastAsia"/>
                <w:spacing w:val="-5"/>
                <w:sz w:val="18"/>
                <w:szCs w:val="18"/>
              </w:rPr>
              <w:t>０７</w:t>
            </w:r>
          </w:p>
        </w:tc>
        <w:tc>
          <w:tcPr>
            <w:tcW w:w="1984" w:type="dxa"/>
            <w:tcBorders>
              <w:top w:val="single" w:color="auto" w:sz="4" w:space="0"/>
              <w:left w:val="single" w:color="auto" w:sz="4" w:space="0"/>
              <w:bottom w:val="single" w:color="auto" w:sz="4" w:space="0"/>
              <w:right w:val="single" w:color="auto" w:sz="4" w:space="0"/>
            </w:tcBorders>
            <w:noWrap/>
          </w:tcPr>
          <w:p w14:paraId="3567B004">
            <w:pPr>
              <w:jc w:val="center"/>
              <w:rPr>
                <w:rFonts w:asciiTheme="minorEastAsia" w:hAnsiTheme="minorEastAsia"/>
                <w:spacing w:val="-3"/>
                <w:sz w:val="18"/>
                <w:szCs w:val="18"/>
              </w:rPr>
            </w:pPr>
            <w:r>
              <w:rPr>
                <w:rFonts w:hint="eastAsia" w:asciiTheme="minorEastAsia" w:hAnsiTheme="minorEastAsia"/>
                <w:spacing w:val="-3"/>
                <w:sz w:val="18"/>
                <w:szCs w:val="18"/>
              </w:rPr>
              <w:t>儿科</w:t>
            </w:r>
          </w:p>
        </w:tc>
        <w:tc>
          <w:tcPr>
            <w:tcW w:w="1985" w:type="dxa"/>
            <w:tcBorders>
              <w:top w:val="single" w:color="auto" w:sz="4" w:space="0"/>
              <w:left w:val="single" w:color="auto" w:sz="4" w:space="0"/>
              <w:bottom w:val="single" w:color="auto" w:sz="4" w:space="0"/>
              <w:right w:val="single" w:color="auto" w:sz="4" w:space="0"/>
            </w:tcBorders>
          </w:tcPr>
          <w:p w14:paraId="61B30BE4">
            <w:pPr>
              <w:jc w:val="center"/>
              <w:rPr>
                <w:rFonts w:asciiTheme="minorEastAsia" w:hAnsiTheme="minorEastAsia"/>
                <w:spacing w:val="-5"/>
                <w:sz w:val="18"/>
                <w:szCs w:val="18"/>
              </w:rPr>
            </w:pPr>
            <w:r>
              <w:rPr>
                <w:rFonts w:hint="eastAsia" w:asciiTheme="minorEastAsia" w:hAnsiTheme="minorEastAsia"/>
                <w:spacing w:val="-5"/>
                <w:sz w:val="18"/>
                <w:szCs w:val="18"/>
              </w:rPr>
              <w:t>３２０２</w:t>
            </w:r>
          </w:p>
        </w:tc>
        <w:tc>
          <w:tcPr>
            <w:tcW w:w="2268" w:type="dxa"/>
            <w:tcBorders>
              <w:top w:val="single" w:color="auto" w:sz="4" w:space="0"/>
              <w:left w:val="single" w:color="auto" w:sz="4" w:space="0"/>
              <w:bottom w:val="single" w:color="auto" w:sz="4" w:space="0"/>
              <w:right w:val="single" w:color="auto" w:sz="4" w:space="0"/>
            </w:tcBorders>
          </w:tcPr>
          <w:p w14:paraId="2FEE34A0">
            <w:pPr>
              <w:jc w:val="center"/>
              <w:rPr>
                <w:rFonts w:asciiTheme="minorEastAsia" w:hAnsiTheme="minorEastAsia"/>
                <w:spacing w:val="-3"/>
                <w:sz w:val="18"/>
                <w:szCs w:val="18"/>
              </w:rPr>
            </w:pPr>
            <w:r>
              <w:rPr>
                <w:rFonts w:hint="eastAsia" w:asciiTheme="minorEastAsia" w:hAnsiTheme="minorEastAsia"/>
                <w:spacing w:val="-3"/>
                <w:sz w:val="18"/>
                <w:szCs w:val="18"/>
              </w:rPr>
              <w:t>ＣＴ诊断专业</w:t>
            </w:r>
          </w:p>
        </w:tc>
      </w:tr>
      <w:tr w14:paraId="126F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4739DE0">
            <w:pPr>
              <w:jc w:val="center"/>
              <w:rPr>
                <w:rFonts w:asciiTheme="minorEastAsia" w:hAnsiTheme="minorEastAsia"/>
                <w:spacing w:val="-5"/>
                <w:sz w:val="18"/>
                <w:szCs w:val="18"/>
              </w:rPr>
            </w:pPr>
            <w:r>
              <w:rPr>
                <w:rFonts w:hint="eastAsia" w:asciiTheme="minorEastAsia" w:hAnsiTheme="minorEastAsia"/>
                <w:spacing w:val="-5"/>
                <w:sz w:val="18"/>
                <w:szCs w:val="18"/>
              </w:rPr>
              <w:t>０７０１</w:t>
            </w:r>
          </w:p>
        </w:tc>
        <w:tc>
          <w:tcPr>
            <w:tcW w:w="1984" w:type="dxa"/>
            <w:tcBorders>
              <w:top w:val="single" w:color="auto" w:sz="4" w:space="0"/>
              <w:left w:val="single" w:color="auto" w:sz="4" w:space="0"/>
              <w:bottom w:val="single" w:color="auto" w:sz="4" w:space="0"/>
              <w:right w:val="single" w:color="auto" w:sz="4" w:space="0"/>
            </w:tcBorders>
            <w:noWrap/>
          </w:tcPr>
          <w:p w14:paraId="28E78A81">
            <w:pPr>
              <w:jc w:val="center"/>
              <w:rPr>
                <w:rFonts w:asciiTheme="minorEastAsia" w:hAnsiTheme="minorEastAsia"/>
                <w:spacing w:val="-3"/>
                <w:sz w:val="18"/>
                <w:szCs w:val="18"/>
              </w:rPr>
            </w:pPr>
            <w:r>
              <w:rPr>
                <w:rFonts w:hint="eastAsia" w:asciiTheme="minorEastAsia" w:hAnsiTheme="minorEastAsia"/>
                <w:spacing w:val="-3"/>
                <w:sz w:val="18"/>
                <w:szCs w:val="18"/>
              </w:rPr>
              <w:t>新生儿专业</w:t>
            </w:r>
          </w:p>
        </w:tc>
        <w:tc>
          <w:tcPr>
            <w:tcW w:w="1985" w:type="dxa"/>
            <w:tcBorders>
              <w:top w:val="single" w:color="auto" w:sz="4" w:space="0"/>
              <w:left w:val="single" w:color="auto" w:sz="4" w:space="0"/>
              <w:bottom w:val="single" w:color="auto" w:sz="4" w:space="0"/>
              <w:right w:val="single" w:color="auto" w:sz="4" w:space="0"/>
            </w:tcBorders>
          </w:tcPr>
          <w:p w14:paraId="1854C7A0">
            <w:pPr>
              <w:jc w:val="center"/>
              <w:rPr>
                <w:rFonts w:asciiTheme="minorEastAsia" w:hAnsiTheme="minorEastAsia"/>
                <w:spacing w:val="-5"/>
                <w:sz w:val="18"/>
                <w:szCs w:val="18"/>
              </w:rPr>
            </w:pPr>
            <w:r>
              <w:rPr>
                <w:rFonts w:hint="eastAsia" w:asciiTheme="minorEastAsia" w:hAnsiTheme="minorEastAsia"/>
                <w:spacing w:val="-5"/>
                <w:sz w:val="18"/>
                <w:szCs w:val="18"/>
              </w:rPr>
              <w:t>３２０３</w:t>
            </w:r>
          </w:p>
        </w:tc>
        <w:tc>
          <w:tcPr>
            <w:tcW w:w="2268" w:type="dxa"/>
            <w:tcBorders>
              <w:top w:val="single" w:color="auto" w:sz="4" w:space="0"/>
              <w:left w:val="single" w:color="auto" w:sz="4" w:space="0"/>
              <w:bottom w:val="single" w:color="auto" w:sz="4" w:space="0"/>
              <w:right w:val="single" w:color="auto" w:sz="4" w:space="0"/>
            </w:tcBorders>
          </w:tcPr>
          <w:p w14:paraId="07CCB2E8">
            <w:pPr>
              <w:jc w:val="center"/>
              <w:rPr>
                <w:rFonts w:asciiTheme="minorEastAsia" w:hAnsiTheme="minorEastAsia"/>
                <w:spacing w:val="-3"/>
                <w:sz w:val="18"/>
                <w:szCs w:val="18"/>
              </w:rPr>
            </w:pPr>
            <w:r>
              <w:rPr>
                <w:rFonts w:hint="eastAsia" w:asciiTheme="minorEastAsia" w:hAnsiTheme="minorEastAsia"/>
                <w:spacing w:val="-3"/>
                <w:sz w:val="18"/>
                <w:szCs w:val="18"/>
              </w:rPr>
              <w:t>磁共振成像诊断专业</w:t>
            </w:r>
          </w:p>
        </w:tc>
      </w:tr>
      <w:tr w14:paraId="18BB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54183AA">
            <w:pPr>
              <w:jc w:val="center"/>
              <w:rPr>
                <w:rFonts w:asciiTheme="minorEastAsia" w:hAnsiTheme="minorEastAsia"/>
                <w:spacing w:val="-5"/>
                <w:sz w:val="18"/>
                <w:szCs w:val="18"/>
              </w:rPr>
            </w:pPr>
            <w:r>
              <w:rPr>
                <w:rFonts w:hint="eastAsia" w:asciiTheme="minorEastAsia" w:hAnsiTheme="minorEastAsia"/>
                <w:spacing w:val="-5"/>
                <w:sz w:val="18"/>
                <w:szCs w:val="18"/>
              </w:rPr>
              <w:t>０７０２</w:t>
            </w:r>
          </w:p>
        </w:tc>
        <w:tc>
          <w:tcPr>
            <w:tcW w:w="1984" w:type="dxa"/>
            <w:tcBorders>
              <w:top w:val="single" w:color="auto" w:sz="4" w:space="0"/>
              <w:left w:val="single" w:color="auto" w:sz="4" w:space="0"/>
              <w:bottom w:val="single" w:color="auto" w:sz="4" w:space="0"/>
              <w:right w:val="single" w:color="auto" w:sz="4" w:space="0"/>
            </w:tcBorders>
            <w:noWrap/>
          </w:tcPr>
          <w:p w14:paraId="6C8C63BD">
            <w:pPr>
              <w:jc w:val="center"/>
              <w:rPr>
                <w:rFonts w:asciiTheme="minorEastAsia" w:hAnsiTheme="minorEastAsia"/>
                <w:spacing w:val="-3"/>
                <w:sz w:val="18"/>
                <w:szCs w:val="18"/>
              </w:rPr>
            </w:pPr>
            <w:r>
              <w:rPr>
                <w:rFonts w:hint="eastAsia" w:asciiTheme="minorEastAsia" w:hAnsiTheme="minorEastAsia"/>
                <w:spacing w:val="-3"/>
                <w:sz w:val="18"/>
                <w:szCs w:val="18"/>
              </w:rPr>
              <w:t>小儿传染病专业</w:t>
            </w:r>
          </w:p>
        </w:tc>
        <w:tc>
          <w:tcPr>
            <w:tcW w:w="1985" w:type="dxa"/>
            <w:tcBorders>
              <w:top w:val="single" w:color="auto" w:sz="4" w:space="0"/>
              <w:left w:val="single" w:color="auto" w:sz="4" w:space="0"/>
              <w:bottom w:val="single" w:color="auto" w:sz="4" w:space="0"/>
              <w:right w:val="single" w:color="auto" w:sz="4" w:space="0"/>
            </w:tcBorders>
          </w:tcPr>
          <w:p w14:paraId="3FF9AA7E">
            <w:pPr>
              <w:jc w:val="center"/>
              <w:rPr>
                <w:rFonts w:asciiTheme="minorEastAsia" w:hAnsiTheme="minorEastAsia"/>
                <w:spacing w:val="-5"/>
                <w:sz w:val="18"/>
                <w:szCs w:val="18"/>
              </w:rPr>
            </w:pPr>
            <w:r>
              <w:rPr>
                <w:rFonts w:hint="eastAsia" w:asciiTheme="minorEastAsia" w:hAnsiTheme="minorEastAsia"/>
                <w:spacing w:val="-5"/>
                <w:sz w:val="18"/>
                <w:szCs w:val="18"/>
              </w:rPr>
              <w:t>３２０４</w:t>
            </w:r>
          </w:p>
        </w:tc>
        <w:tc>
          <w:tcPr>
            <w:tcW w:w="2268" w:type="dxa"/>
            <w:tcBorders>
              <w:top w:val="single" w:color="auto" w:sz="4" w:space="0"/>
              <w:left w:val="single" w:color="auto" w:sz="4" w:space="0"/>
              <w:bottom w:val="single" w:color="auto" w:sz="4" w:space="0"/>
              <w:right w:val="single" w:color="auto" w:sz="4" w:space="0"/>
            </w:tcBorders>
          </w:tcPr>
          <w:p w14:paraId="59FC97FD">
            <w:pPr>
              <w:jc w:val="center"/>
              <w:rPr>
                <w:rFonts w:asciiTheme="minorEastAsia" w:hAnsiTheme="minorEastAsia"/>
                <w:spacing w:val="-3"/>
                <w:sz w:val="18"/>
                <w:szCs w:val="18"/>
              </w:rPr>
            </w:pPr>
            <w:r>
              <w:rPr>
                <w:rFonts w:hint="eastAsia" w:asciiTheme="minorEastAsia" w:hAnsiTheme="minorEastAsia"/>
                <w:spacing w:val="-3"/>
                <w:sz w:val="18"/>
                <w:szCs w:val="18"/>
              </w:rPr>
              <w:t>核医学专业</w:t>
            </w:r>
          </w:p>
        </w:tc>
      </w:tr>
      <w:tr w14:paraId="2D35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AA56FB0">
            <w:pPr>
              <w:jc w:val="center"/>
              <w:rPr>
                <w:rFonts w:asciiTheme="minorEastAsia" w:hAnsiTheme="minorEastAsia"/>
                <w:spacing w:val="-5"/>
                <w:sz w:val="18"/>
                <w:szCs w:val="18"/>
              </w:rPr>
            </w:pPr>
            <w:r>
              <w:rPr>
                <w:rFonts w:hint="eastAsia" w:asciiTheme="minorEastAsia" w:hAnsiTheme="minorEastAsia"/>
                <w:spacing w:val="-5"/>
                <w:sz w:val="18"/>
                <w:szCs w:val="18"/>
              </w:rPr>
              <w:t>０７０３</w:t>
            </w:r>
          </w:p>
        </w:tc>
        <w:tc>
          <w:tcPr>
            <w:tcW w:w="1984" w:type="dxa"/>
            <w:tcBorders>
              <w:top w:val="single" w:color="auto" w:sz="4" w:space="0"/>
              <w:left w:val="single" w:color="auto" w:sz="4" w:space="0"/>
              <w:bottom w:val="single" w:color="auto" w:sz="4" w:space="0"/>
              <w:right w:val="single" w:color="auto" w:sz="4" w:space="0"/>
            </w:tcBorders>
            <w:noWrap/>
          </w:tcPr>
          <w:p w14:paraId="6422CB14">
            <w:pPr>
              <w:jc w:val="center"/>
              <w:rPr>
                <w:rFonts w:asciiTheme="minorEastAsia" w:hAnsiTheme="minorEastAsia"/>
                <w:spacing w:val="-3"/>
                <w:sz w:val="18"/>
                <w:szCs w:val="18"/>
              </w:rPr>
            </w:pPr>
            <w:r>
              <w:rPr>
                <w:rFonts w:hint="eastAsia" w:asciiTheme="minorEastAsia" w:hAnsiTheme="minorEastAsia"/>
                <w:spacing w:val="-3"/>
                <w:sz w:val="18"/>
                <w:szCs w:val="18"/>
              </w:rPr>
              <w:t>小儿消化专业</w:t>
            </w:r>
          </w:p>
        </w:tc>
        <w:tc>
          <w:tcPr>
            <w:tcW w:w="1985" w:type="dxa"/>
            <w:tcBorders>
              <w:top w:val="single" w:color="auto" w:sz="4" w:space="0"/>
              <w:left w:val="single" w:color="auto" w:sz="4" w:space="0"/>
              <w:bottom w:val="single" w:color="auto" w:sz="4" w:space="0"/>
              <w:right w:val="single" w:color="auto" w:sz="4" w:space="0"/>
            </w:tcBorders>
          </w:tcPr>
          <w:p w14:paraId="7B87FE57">
            <w:pPr>
              <w:jc w:val="center"/>
              <w:rPr>
                <w:rFonts w:asciiTheme="minorEastAsia" w:hAnsiTheme="minorEastAsia"/>
                <w:spacing w:val="-5"/>
                <w:sz w:val="18"/>
                <w:szCs w:val="18"/>
              </w:rPr>
            </w:pPr>
            <w:r>
              <w:rPr>
                <w:rFonts w:hint="eastAsia" w:asciiTheme="minorEastAsia" w:hAnsiTheme="minorEastAsia"/>
                <w:spacing w:val="-5"/>
                <w:sz w:val="18"/>
                <w:szCs w:val="18"/>
              </w:rPr>
              <w:t>３２０５</w:t>
            </w:r>
          </w:p>
        </w:tc>
        <w:tc>
          <w:tcPr>
            <w:tcW w:w="2268" w:type="dxa"/>
            <w:tcBorders>
              <w:top w:val="single" w:color="auto" w:sz="4" w:space="0"/>
              <w:left w:val="single" w:color="auto" w:sz="4" w:space="0"/>
              <w:bottom w:val="single" w:color="auto" w:sz="4" w:space="0"/>
              <w:right w:val="single" w:color="auto" w:sz="4" w:space="0"/>
            </w:tcBorders>
          </w:tcPr>
          <w:p w14:paraId="7651A16E">
            <w:pPr>
              <w:jc w:val="center"/>
              <w:rPr>
                <w:rFonts w:asciiTheme="minorEastAsia" w:hAnsiTheme="minorEastAsia"/>
                <w:spacing w:val="-3"/>
                <w:sz w:val="18"/>
                <w:szCs w:val="18"/>
              </w:rPr>
            </w:pPr>
            <w:r>
              <w:rPr>
                <w:rFonts w:hint="eastAsia" w:asciiTheme="minorEastAsia" w:hAnsiTheme="minorEastAsia"/>
                <w:spacing w:val="-3"/>
                <w:sz w:val="18"/>
                <w:szCs w:val="18"/>
              </w:rPr>
              <w:t>超声诊断专业</w:t>
            </w:r>
          </w:p>
        </w:tc>
      </w:tr>
      <w:tr w14:paraId="3BC5F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47219DD">
            <w:pPr>
              <w:jc w:val="center"/>
              <w:rPr>
                <w:rFonts w:asciiTheme="minorEastAsia" w:hAnsiTheme="minorEastAsia"/>
                <w:spacing w:val="-5"/>
                <w:sz w:val="18"/>
                <w:szCs w:val="18"/>
              </w:rPr>
            </w:pPr>
            <w:r>
              <w:rPr>
                <w:rFonts w:hint="eastAsia" w:asciiTheme="minorEastAsia" w:hAnsiTheme="minorEastAsia"/>
                <w:spacing w:val="-5"/>
                <w:sz w:val="18"/>
                <w:szCs w:val="18"/>
              </w:rPr>
              <w:t>０７０４</w:t>
            </w:r>
          </w:p>
        </w:tc>
        <w:tc>
          <w:tcPr>
            <w:tcW w:w="1984" w:type="dxa"/>
            <w:tcBorders>
              <w:top w:val="single" w:color="auto" w:sz="4" w:space="0"/>
              <w:left w:val="single" w:color="auto" w:sz="4" w:space="0"/>
              <w:bottom w:val="single" w:color="auto" w:sz="4" w:space="0"/>
              <w:right w:val="single" w:color="auto" w:sz="4" w:space="0"/>
            </w:tcBorders>
            <w:noWrap/>
          </w:tcPr>
          <w:p w14:paraId="5230D920">
            <w:pPr>
              <w:jc w:val="center"/>
              <w:rPr>
                <w:rFonts w:asciiTheme="minorEastAsia" w:hAnsiTheme="minorEastAsia"/>
                <w:spacing w:val="-3"/>
                <w:sz w:val="18"/>
                <w:szCs w:val="18"/>
              </w:rPr>
            </w:pPr>
            <w:r>
              <w:rPr>
                <w:rFonts w:hint="eastAsia" w:asciiTheme="minorEastAsia" w:hAnsiTheme="minorEastAsia"/>
                <w:spacing w:val="-3"/>
                <w:sz w:val="18"/>
                <w:szCs w:val="18"/>
              </w:rPr>
              <w:t>小儿呼吸专业</w:t>
            </w:r>
          </w:p>
        </w:tc>
        <w:tc>
          <w:tcPr>
            <w:tcW w:w="1985" w:type="dxa"/>
            <w:tcBorders>
              <w:top w:val="single" w:color="auto" w:sz="4" w:space="0"/>
              <w:left w:val="single" w:color="auto" w:sz="4" w:space="0"/>
              <w:bottom w:val="single" w:color="auto" w:sz="4" w:space="0"/>
              <w:right w:val="single" w:color="auto" w:sz="4" w:space="0"/>
            </w:tcBorders>
          </w:tcPr>
          <w:p w14:paraId="5DE962D9">
            <w:pPr>
              <w:jc w:val="center"/>
              <w:rPr>
                <w:rFonts w:asciiTheme="minorEastAsia" w:hAnsiTheme="minorEastAsia"/>
                <w:spacing w:val="-5"/>
                <w:sz w:val="18"/>
                <w:szCs w:val="18"/>
              </w:rPr>
            </w:pPr>
            <w:r>
              <w:rPr>
                <w:rFonts w:hint="eastAsia" w:asciiTheme="minorEastAsia" w:hAnsiTheme="minorEastAsia"/>
                <w:spacing w:val="-5"/>
                <w:sz w:val="18"/>
                <w:szCs w:val="18"/>
              </w:rPr>
              <w:t>３２０６</w:t>
            </w:r>
          </w:p>
        </w:tc>
        <w:tc>
          <w:tcPr>
            <w:tcW w:w="2268" w:type="dxa"/>
            <w:tcBorders>
              <w:top w:val="single" w:color="auto" w:sz="4" w:space="0"/>
              <w:left w:val="single" w:color="auto" w:sz="4" w:space="0"/>
              <w:bottom w:val="single" w:color="auto" w:sz="4" w:space="0"/>
              <w:right w:val="single" w:color="auto" w:sz="4" w:space="0"/>
            </w:tcBorders>
          </w:tcPr>
          <w:p w14:paraId="3A01E2A8">
            <w:pPr>
              <w:jc w:val="center"/>
              <w:rPr>
                <w:rFonts w:asciiTheme="minorEastAsia" w:hAnsiTheme="minorEastAsia"/>
                <w:spacing w:val="-3"/>
                <w:sz w:val="18"/>
                <w:szCs w:val="18"/>
              </w:rPr>
            </w:pPr>
            <w:r>
              <w:rPr>
                <w:rFonts w:hint="eastAsia" w:asciiTheme="minorEastAsia" w:hAnsiTheme="minorEastAsia"/>
                <w:spacing w:val="-3"/>
                <w:sz w:val="18"/>
                <w:szCs w:val="18"/>
              </w:rPr>
              <w:t>心电诊断专业</w:t>
            </w:r>
          </w:p>
        </w:tc>
      </w:tr>
      <w:tr w14:paraId="60AB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0A99921">
            <w:pPr>
              <w:jc w:val="center"/>
              <w:rPr>
                <w:rFonts w:asciiTheme="minorEastAsia" w:hAnsiTheme="minorEastAsia"/>
                <w:spacing w:val="-5"/>
                <w:sz w:val="18"/>
                <w:szCs w:val="18"/>
              </w:rPr>
            </w:pPr>
            <w:r>
              <w:rPr>
                <w:rFonts w:hint="eastAsia" w:asciiTheme="minorEastAsia" w:hAnsiTheme="minorEastAsia"/>
                <w:spacing w:val="-5"/>
                <w:sz w:val="18"/>
                <w:szCs w:val="18"/>
              </w:rPr>
              <w:t>０７０５</w:t>
            </w:r>
          </w:p>
        </w:tc>
        <w:tc>
          <w:tcPr>
            <w:tcW w:w="1984" w:type="dxa"/>
            <w:tcBorders>
              <w:top w:val="single" w:color="auto" w:sz="4" w:space="0"/>
              <w:left w:val="single" w:color="auto" w:sz="4" w:space="0"/>
              <w:bottom w:val="single" w:color="auto" w:sz="4" w:space="0"/>
              <w:right w:val="single" w:color="auto" w:sz="4" w:space="0"/>
            </w:tcBorders>
            <w:noWrap/>
          </w:tcPr>
          <w:p w14:paraId="28F1DCF5">
            <w:pPr>
              <w:jc w:val="center"/>
              <w:rPr>
                <w:rFonts w:asciiTheme="minorEastAsia" w:hAnsiTheme="minorEastAsia"/>
                <w:spacing w:val="-3"/>
                <w:sz w:val="18"/>
                <w:szCs w:val="18"/>
              </w:rPr>
            </w:pPr>
            <w:r>
              <w:rPr>
                <w:rFonts w:hint="eastAsia" w:asciiTheme="minorEastAsia" w:hAnsiTheme="minorEastAsia"/>
                <w:spacing w:val="-3"/>
                <w:sz w:val="18"/>
                <w:szCs w:val="18"/>
              </w:rPr>
              <w:t>小儿心脏病专业</w:t>
            </w:r>
          </w:p>
        </w:tc>
        <w:tc>
          <w:tcPr>
            <w:tcW w:w="1985" w:type="dxa"/>
            <w:tcBorders>
              <w:top w:val="single" w:color="auto" w:sz="4" w:space="0"/>
              <w:left w:val="single" w:color="auto" w:sz="4" w:space="0"/>
              <w:bottom w:val="single" w:color="auto" w:sz="4" w:space="0"/>
              <w:right w:val="single" w:color="auto" w:sz="4" w:space="0"/>
            </w:tcBorders>
          </w:tcPr>
          <w:p w14:paraId="7C1F8720">
            <w:pPr>
              <w:jc w:val="center"/>
              <w:rPr>
                <w:rFonts w:asciiTheme="minorEastAsia" w:hAnsiTheme="minorEastAsia"/>
                <w:spacing w:val="-5"/>
                <w:sz w:val="18"/>
                <w:szCs w:val="18"/>
              </w:rPr>
            </w:pPr>
            <w:r>
              <w:rPr>
                <w:rFonts w:hint="eastAsia" w:asciiTheme="minorEastAsia" w:hAnsiTheme="minorEastAsia"/>
                <w:spacing w:val="-5"/>
                <w:sz w:val="18"/>
                <w:szCs w:val="18"/>
              </w:rPr>
              <w:t>３２０７</w:t>
            </w:r>
          </w:p>
        </w:tc>
        <w:tc>
          <w:tcPr>
            <w:tcW w:w="2268" w:type="dxa"/>
            <w:tcBorders>
              <w:top w:val="single" w:color="auto" w:sz="4" w:space="0"/>
              <w:left w:val="single" w:color="auto" w:sz="4" w:space="0"/>
              <w:bottom w:val="single" w:color="auto" w:sz="4" w:space="0"/>
              <w:right w:val="single" w:color="auto" w:sz="4" w:space="0"/>
            </w:tcBorders>
          </w:tcPr>
          <w:p w14:paraId="027636EC">
            <w:pPr>
              <w:jc w:val="center"/>
              <w:rPr>
                <w:rFonts w:asciiTheme="minorEastAsia" w:hAnsiTheme="minorEastAsia"/>
                <w:spacing w:val="-3"/>
                <w:sz w:val="18"/>
                <w:szCs w:val="18"/>
              </w:rPr>
            </w:pPr>
            <w:r>
              <w:rPr>
                <w:rFonts w:hint="eastAsia" w:asciiTheme="minorEastAsia" w:hAnsiTheme="minorEastAsia"/>
                <w:spacing w:val="-3"/>
                <w:sz w:val="18"/>
                <w:szCs w:val="18"/>
              </w:rPr>
              <w:t>脑电及脑血流图诊断专</w:t>
            </w:r>
          </w:p>
        </w:tc>
      </w:tr>
      <w:tr w14:paraId="0C72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9FD744E">
            <w:pPr>
              <w:jc w:val="center"/>
              <w:rPr>
                <w:rFonts w:asciiTheme="minorEastAsia" w:hAnsiTheme="minorEastAsia"/>
                <w:spacing w:val="-5"/>
                <w:sz w:val="18"/>
                <w:szCs w:val="18"/>
              </w:rPr>
            </w:pPr>
            <w:r>
              <w:rPr>
                <w:rFonts w:hint="eastAsia" w:asciiTheme="minorEastAsia" w:hAnsiTheme="minorEastAsia"/>
                <w:spacing w:val="-5"/>
                <w:sz w:val="18"/>
                <w:szCs w:val="18"/>
              </w:rPr>
              <w:t>０７０６</w:t>
            </w:r>
          </w:p>
        </w:tc>
        <w:tc>
          <w:tcPr>
            <w:tcW w:w="1984" w:type="dxa"/>
            <w:tcBorders>
              <w:top w:val="single" w:color="auto" w:sz="4" w:space="0"/>
              <w:left w:val="single" w:color="auto" w:sz="4" w:space="0"/>
              <w:bottom w:val="single" w:color="auto" w:sz="4" w:space="0"/>
              <w:right w:val="single" w:color="auto" w:sz="4" w:space="0"/>
            </w:tcBorders>
            <w:noWrap/>
          </w:tcPr>
          <w:p w14:paraId="5D344D30">
            <w:pPr>
              <w:jc w:val="center"/>
              <w:rPr>
                <w:rFonts w:asciiTheme="minorEastAsia" w:hAnsiTheme="minorEastAsia"/>
                <w:spacing w:val="-3"/>
                <w:sz w:val="18"/>
                <w:szCs w:val="18"/>
              </w:rPr>
            </w:pPr>
            <w:r>
              <w:rPr>
                <w:rFonts w:hint="eastAsia" w:asciiTheme="minorEastAsia" w:hAnsiTheme="minorEastAsia"/>
                <w:spacing w:val="-3"/>
                <w:sz w:val="18"/>
                <w:szCs w:val="18"/>
              </w:rPr>
              <w:t>小儿肾病专业</w:t>
            </w:r>
          </w:p>
        </w:tc>
        <w:tc>
          <w:tcPr>
            <w:tcW w:w="1985" w:type="dxa"/>
            <w:tcBorders>
              <w:top w:val="single" w:color="auto" w:sz="4" w:space="0"/>
              <w:left w:val="single" w:color="auto" w:sz="4" w:space="0"/>
              <w:bottom w:val="single" w:color="auto" w:sz="4" w:space="0"/>
              <w:right w:val="single" w:color="auto" w:sz="4" w:space="0"/>
            </w:tcBorders>
          </w:tcPr>
          <w:p w14:paraId="22837978">
            <w:pPr>
              <w:jc w:val="center"/>
              <w:rPr>
                <w:rFonts w:asciiTheme="minorEastAsia" w:hAnsiTheme="minorEastAsia"/>
                <w:spacing w:val="-5"/>
                <w:sz w:val="18"/>
                <w:szCs w:val="18"/>
              </w:rPr>
            </w:pPr>
            <w:r>
              <w:rPr>
                <w:rFonts w:hint="eastAsia" w:asciiTheme="minorEastAsia" w:hAnsiTheme="minorEastAsia"/>
                <w:spacing w:val="-5"/>
                <w:sz w:val="18"/>
                <w:szCs w:val="18"/>
              </w:rPr>
              <w:t>３２０８</w:t>
            </w:r>
          </w:p>
        </w:tc>
        <w:tc>
          <w:tcPr>
            <w:tcW w:w="2268" w:type="dxa"/>
            <w:tcBorders>
              <w:top w:val="single" w:color="auto" w:sz="4" w:space="0"/>
              <w:left w:val="single" w:color="auto" w:sz="4" w:space="0"/>
              <w:bottom w:val="single" w:color="auto" w:sz="4" w:space="0"/>
              <w:right w:val="single" w:color="auto" w:sz="4" w:space="0"/>
            </w:tcBorders>
          </w:tcPr>
          <w:p w14:paraId="4350AD3E">
            <w:pPr>
              <w:jc w:val="center"/>
              <w:rPr>
                <w:rFonts w:asciiTheme="minorEastAsia" w:hAnsiTheme="minorEastAsia"/>
                <w:spacing w:val="-3"/>
                <w:sz w:val="18"/>
                <w:szCs w:val="18"/>
              </w:rPr>
            </w:pPr>
            <w:r>
              <w:rPr>
                <w:rFonts w:hint="eastAsia" w:asciiTheme="minorEastAsia" w:hAnsiTheme="minorEastAsia"/>
                <w:spacing w:val="-3"/>
                <w:sz w:val="18"/>
                <w:szCs w:val="18"/>
              </w:rPr>
              <w:t>神经肌肉电图专业</w:t>
            </w:r>
          </w:p>
        </w:tc>
      </w:tr>
      <w:tr w14:paraId="29C2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716BEE6">
            <w:pPr>
              <w:jc w:val="center"/>
              <w:rPr>
                <w:rFonts w:asciiTheme="minorEastAsia" w:hAnsiTheme="minorEastAsia"/>
                <w:spacing w:val="-5"/>
                <w:sz w:val="18"/>
                <w:szCs w:val="18"/>
              </w:rPr>
            </w:pPr>
            <w:r>
              <w:rPr>
                <w:rFonts w:hint="eastAsia" w:asciiTheme="minorEastAsia" w:hAnsiTheme="minorEastAsia"/>
                <w:spacing w:val="-5"/>
                <w:sz w:val="18"/>
                <w:szCs w:val="18"/>
              </w:rPr>
              <w:t>０７０７</w:t>
            </w:r>
          </w:p>
        </w:tc>
        <w:tc>
          <w:tcPr>
            <w:tcW w:w="1984" w:type="dxa"/>
            <w:tcBorders>
              <w:top w:val="single" w:color="auto" w:sz="4" w:space="0"/>
              <w:left w:val="single" w:color="auto" w:sz="4" w:space="0"/>
              <w:bottom w:val="single" w:color="auto" w:sz="4" w:space="0"/>
              <w:right w:val="single" w:color="auto" w:sz="4" w:space="0"/>
            </w:tcBorders>
            <w:noWrap/>
          </w:tcPr>
          <w:p w14:paraId="48E1FB6B">
            <w:pPr>
              <w:jc w:val="center"/>
              <w:rPr>
                <w:rFonts w:asciiTheme="minorEastAsia" w:hAnsiTheme="minorEastAsia"/>
                <w:spacing w:val="-3"/>
                <w:sz w:val="18"/>
                <w:szCs w:val="18"/>
              </w:rPr>
            </w:pPr>
            <w:r>
              <w:rPr>
                <w:rFonts w:hint="eastAsia" w:asciiTheme="minorEastAsia" w:hAnsiTheme="minorEastAsia"/>
                <w:spacing w:val="-3"/>
                <w:sz w:val="18"/>
                <w:szCs w:val="18"/>
              </w:rPr>
              <w:t>小儿血液病专业</w:t>
            </w:r>
          </w:p>
        </w:tc>
        <w:tc>
          <w:tcPr>
            <w:tcW w:w="1985" w:type="dxa"/>
            <w:tcBorders>
              <w:top w:val="single" w:color="auto" w:sz="4" w:space="0"/>
              <w:left w:val="single" w:color="auto" w:sz="4" w:space="0"/>
              <w:bottom w:val="single" w:color="auto" w:sz="4" w:space="0"/>
              <w:right w:val="single" w:color="auto" w:sz="4" w:space="0"/>
            </w:tcBorders>
          </w:tcPr>
          <w:p w14:paraId="7DA29C44">
            <w:pPr>
              <w:jc w:val="center"/>
              <w:rPr>
                <w:rFonts w:asciiTheme="minorEastAsia" w:hAnsiTheme="minorEastAsia"/>
                <w:spacing w:val="-5"/>
                <w:sz w:val="18"/>
                <w:szCs w:val="18"/>
              </w:rPr>
            </w:pPr>
            <w:r>
              <w:rPr>
                <w:rFonts w:hint="eastAsia" w:asciiTheme="minorEastAsia" w:hAnsiTheme="minorEastAsia"/>
                <w:spacing w:val="-5"/>
                <w:sz w:val="18"/>
                <w:szCs w:val="18"/>
              </w:rPr>
              <w:t>３２０９</w:t>
            </w:r>
          </w:p>
        </w:tc>
        <w:tc>
          <w:tcPr>
            <w:tcW w:w="2268" w:type="dxa"/>
            <w:tcBorders>
              <w:top w:val="single" w:color="auto" w:sz="4" w:space="0"/>
              <w:left w:val="single" w:color="auto" w:sz="4" w:space="0"/>
              <w:bottom w:val="single" w:color="auto" w:sz="4" w:space="0"/>
              <w:right w:val="single" w:color="auto" w:sz="4" w:space="0"/>
            </w:tcBorders>
          </w:tcPr>
          <w:p w14:paraId="5DF7B98B">
            <w:pPr>
              <w:jc w:val="center"/>
              <w:rPr>
                <w:rFonts w:asciiTheme="minorEastAsia" w:hAnsiTheme="minorEastAsia"/>
                <w:spacing w:val="-3"/>
                <w:sz w:val="18"/>
                <w:szCs w:val="18"/>
              </w:rPr>
            </w:pPr>
            <w:r>
              <w:rPr>
                <w:rFonts w:hint="eastAsia" w:asciiTheme="minorEastAsia" w:hAnsiTheme="minorEastAsia"/>
                <w:spacing w:val="-3"/>
                <w:sz w:val="18"/>
                <w:szCs w:val="18"/>
              </w:rPr>
              <w:t>介入放射学专业</w:t>
            </w:r>
          </w:p>
        </w:tc>
      </w:tr>
      <w:tr w14:paraId="04CC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A88665F">
            <w:pPr>
              <w:jc w:val="center"/>
              <w:rPr>
                <w:rFonts w:asciiTheme="minorEastAsia" w:hAnsiTheme="minorEastAsia"/>
                <w:spacing w:val="-5"/>
                <w:sz w:val="18"/>
                <w:szCs w:val="18"/>
              </w:rPr>
            </w:pPr>
            <w:r>
              <w:rPr>
                <w:rFonts w:hint="eastAsia" w:asciiTheme="minorEastAsia" w:hAnsiTheme="minorEastAsia"/>
                <w:spacing w:val="-5"/>
                <w:sz w:val="18"/>
                <w:szCs w:val="18"/>
              </w:rPr>
              <w:t>０７０８</w:t>
            </w:r>
          </w:p>
        </w:tc>
        <w:tc>
          <w:tcPr>
            <w:tcW w:w="1984" w:type="dxa"/>
            <w:tcBorders>
              <w:top w:val="single" w:color="auto" w:sz="4" w:space="0"/>
              <w:left w:val="single" w:color="auto" w:sz="4" w:space="0"/>
              <w:bottom w:val="single" w:color="auto" w:sz="4" w:space="0"/>
              <w:right w:val="single" w:color="auto" w:sz="4" w:space="0"/>
            </w:tcBorders>
            <w:noWrap/>
          </w:tcPr>
          <w:p w14:paraId="3251AABB">
            <w:pPr>
              <w:jc w:val="center"/>
              <w:rPr>
                <w:rFonts w:asciiTheme="minorEastAsia" w:hAnsiTheme="minorEastAsia"/>
                <w:spacing w:val="-3"/>
                <w:sz w:val="18"/>
                <w:szCs w:val="18"/>
              </w:rPr>
            </w:pPr>
            <w:r>
              <w:rPr>
                <w:rFonts w:hint="eastAsia" w:asciiTheme="minorEastAsia" w:hAnsiTheme="minorEastAsia"/>
                <w:spacing w:val="-3"/>
                <w:sz w:val="18"/>
                <w:szCs w:val="18"/>
              </w:rPr>
              <w:t>小儿神经病学专业</w:t>
            </w:r>
          </w:p>
        </w:tc>
        <w:tc>
          <w:tcPr>
            <w:tcW w:w="1985" w:type="dxa"/>
            <w:tcBorders>
              <w:top w:val="single" w:color="auto" w:sz="4" w:space="0"/>
              <w:left w:val="single" w:color="auto" w:sz="4" w:space="0"/>
              <w:bottom w:val="single" w:color="auto" w:sz="4" w:space="0"/>
              <w:right w:val="single" w:color="auto" w:sz="4" w:space="0"/>
            </w:tcBorders>
          </w:tcPr>
          <w:p w14:paraId="63CFE818">
            <w:pPr>
              <w:jc w:val="center"/>
              <w:rPr>
                <w:rFonts w:asciiTheme="minorEastAsia" w:hAnsiTheme="minorEastAsia"/>
                <w:spacing w:val="-5"/>
                <w:sz w:val="18"/>
                <w:szCs w:val="18"/>
              </w:rPr>
            </w:pPr>
            <w:r>
              <w:rPr>
                <w:rFonts w:hint="eastAsia" w:asciiTheme="minorEastAsia" w:hAnsiTheme="minorEastAsia"/>
                <w:spacing w:val="-5"/>
                <w:sz w:val="18"/>
                <w:szCs w:val="18"/>
              </w:rPr>
              <w:t>３２１０</w:t>
            </w:r>
          </w:p>
        </w:tc>
        <w:tc>
          <w:tcPr>
            <w:tcW w:w="2268" w:type="dxa"/>
            <w:tcBorders>
              <w:top w:val="single" w:color="auto" w:sz="4" w:space="0"/>
              <w:left w:val="single" w:color="auto" w:sz="4" w:space="0"/>
              <w:bottom w:val="single" w:color="auto" w:sz="4" w:space="0"/>
              <w:right w:val="single" w:color="auto" w:sz="4" w:space="0"/>
            </w:tcBorders>
          </w:tcPr>
          <w:p w14:paraId="25C1CFB6">
            <w:pPr>
              <w:jc w:val="center"/>
              <w:rPr>
                <w:rFonts w:asciiTheme="minorEastAsia" w:hAnsiTheme="minorEastAsia"/>
                <w:spacing w:val="-3"/>
                <w:sz w:val="18"/>
                <w:szCs w:val="18"/>
              </w:rPr>
            </w:pPr>
            <w:r>
              <w:rPr>
                <w:rFonts w:hint="eastAsia" w:asciiTheme="minorEastAsia" w:hAnsiTheme="minorEastAsia"/>
                <w:spacing w:val="-3"/>
                <w:sz w:val="18"/>
                <w:szCs w:val="18"/>
              </w:rPr>
              <w:t>放射治疗专业</w:t>
            </w:r>
          </w:p>
        </w:tc>
      </w:tr>
      <w:tr w14:paraId="39C3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D758E18">
            <w:pPr>
              <w:jc w:val="center"/>
              <w:rPr>
                <w:rFonts w:asciiTheme="minorEastAsia" w:hAnsiTheme="minorEastAsia"/>
                <w:spacing w:val="-5"/>
                <w:sz w:val="18"/>
                <w:szCs w:val="18"/>
              </w:rPr>
            </w:pPr>
            <w:r>
              <w:rPr>
                <w:rFonts w:hint="eastAsia" w:asciiTheme="minorEastAsia" w:hAnsiTheme="minorEastAsia"/>
                <w:spacing w:val="-5"/>
                <w:sz w:val="18"/>
                <w:szCs w:val="18"/>
              </w:rPr>
              <w:t>０７０９</w:t>
            </w:r>
          </w:p>
        </w:tc>
        <w:tc>
          <w:tcPr>
            <w:tcW w:w="1984" w:type="dxa"/>
            <w:tcBorders>
              <w:top w:val="single" w:color="auto" w:sz="4" w:space="0"/>
              <w:left w:val="single" w:color="auto" w:sz="4" w:space="0"/>
              <w:bottom w:val="single" w:color="auto" w:sz="4" w:space="0"/>
              <w:right w:val="single" w:color="auto" w:sz="4" w:space="0"/>
            </w:tcBorders>
            <w:noWrap/>
          </w:tcPr>
          <w:p w14:paraId="6C4DC640">
            <w:pPr>
              <w:jc w:val="center"/>
              <w:rPr>
                <w:rFonts w:asciiTheme="minorEastAsia" w:hAnsiTheme="minorEastAsia"/>
                <w:spacing w:val="-3"/>
                <w:sz w:val="18"/>
                <w:szCs w:val="18"/>
              </w:rPr>
            </w:pPr>
            <w:r>
              <w:rPr>
                <w:rFonts w:hint="eastAsia" w:asciiTheme="minorEastAsia" w:hAnsiTheme="minorEastAsia"/>
                <w:spacing w:val="-3"/>
                <w:sz w:val="18"/>
                <w:szCs w:val="18"/>
              </w:rPr>
              <w:t>小儿内分泌专业</w:t>
            </w:r>
          </w:p>
        </w:tc>
        <w:tc>
          <w:tcPr>
            <w:tcW w:w="1985" w:type="dxa"/>
            <w:tcBorders>
              <w:top w:val="single" w:color="auto" w:sz="4" w:space="0"/>
              <w:left w:val="single" w:color="auto" w:sz="4" w:space="0"/>
              <w:bottom w:val="single" w:color="auto" w:sz="4" w:space="0"/>
              <w:right w:val="single" w:color="auto" w:sz="4" w:space="0"/>
            </w:tcBorders>
          </w:tcPr>
          <w:p w14:paraId="1CF804C6">
            <w:pPr>
              <w:jc w:val="center"/>
              <w:rPr>
                <w:rFonts w:asciiTheme="minorEastAsia" w:hAnsiTheme="minorEastAsia"/>
                <w:spacing w:val="-5"/>
                <w:sz w:val="18"/>
                <w:szCs w:val="18"/>
              </w:rPr>
            </w:pPr>
            <w:r>
              <w:rPr>
                <w:rFonts w:hint="eastAsia" w:asciiTheme="minorEastAsia" w:hAnsiTheme="minorEastAsia"/>
                <w:spacing w:val="-5"/>
                <w:sz w:val="18"/>
                <w:szCs w:val="18"/>
              </w:rPr>
              <w:t>３２１１</w:t>
            </w:r>
          </w:p>
        </w:tc>
        <w:tc>
          <w:tcPr>
            <w:tcW w:w="2268" w:type="dxa"/>
            <w:tcBorders>
              <w:top w:val="single" w:color="auto" w:sz="4" w:space="0"/>
              <w:left w:val="single" w:color="auto" w:sz="4" w:space="0"/>
              <w:bottom w:val="single" w:color="auto" w:sz="4" w:space="0"/>
              <w:right w:val="single" w:color="auto" w:sz="4" w:space="0"/>
            </w:tcBorders>
          </w:tcPr>
          <w:p w14:paraId="689003C9">
            <w:pPr>
              <w:jc w:val="center"/>
              <w:rPr>
                <w:rFonts w:asciiTheme="minorEastAsia" w:hAnsiTheme="minorEastAsia"/>
                <w:spacing w:val="-3"/>
                <w:sz w:val="18"/>
                <w:szCs w:val="18"/>
              </w:rPr>
            </w:pPr>
            <w:r>
              <w:rPr>
                <w:rFonts w:hint="eastAsia" w:asciiTheme="minorEastAsia" w:hAnsiTheme="minorEastAsia"/>
                <w:spacing w:val="-3"/>
                <w:sz w:val="18"/>
                <w:szCs w:val="18"/>
              </w:rPr>
              <w:t>其他医学影像科</w:t>
            </w:r>
          </w:p>
        </w:tc>
      </w:tr>
      <w:tr w14:paraId="04DF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C2D6D58">
            <w:pPr>
              <w:jc w:val="center"/>
              <w:rPr>
                <w:rFonts w:asciiTheme="minorEastAsia" w:hAnsiTheme="minorEastAsia"/>
                <w:spacing w:val="-5"/>
                <w:sz w:val="18"/>
                <w:szCs w:val="18"/>
              </w:rPr>
            </w:pPr>
            <w:r>
              <w:rPr>
                <w:rFonts w:hint="eastAsia" w:asciiTheme="minorEastAsia" w:hAnsiTheme="minorEastAsia"/>
                <w:spacing w:val="-5"/>
                <w:sz w:val="18"/>
                <w:szCs w:val="18"/>
              </w:rPr>
              <w:t>０７１０</w:t>
            </w:r>
          </w:p>
        </w:tc>
        <w:tc>
          <w:tcPr>
            <w:tcW w:w="1984" w:type="dxa"/>
            <w:tcBorders>
              <w:top w:val="single" w:color="auto" w:sz="4" w:space="0"/>
              <w:left w:val="single" w:color="auto" w:sz="4" w:space="0"/>
              <w:bottom w:val="single" w:color="auto" w:sz="4" w:space="0"/>
              <w:right w:val="single" w:color="auto" w:sz="4" w:space="0"/>
            </w:tcBorders>
            <w:noWrap/>
          </w:tcPr>
          <w:p w14:paraId="7A1900D6">
            <w:pPr>
              <w:jc w:val="center"/>
              <w:rPr>
                <w:rFonts w:asciiTheme="minorEastAsia" w:hAnsiTheme="minorEastAsia"/>
                <w:spacing w:val="-3"/>
                <w:sz w:val="18"/>
                <w:szCs w:val="18"/>
              </w:rPr>
            </w:pPr>
            <w:r>
              <w:rPr>
                <w:rFonts w:hint="eastAsia" w:asciiTheme="minorEastAsia" w:hAnsiTheme="minorEastAsia"/>
                <w:spacing w:val="-3"/>
                <w:sz w:val="18"/>
                <w:szCs w:val="18"/>
              </w:rPr>
              <w:t>小儿遗传病专业</w:t>
            </w:r>
          </w:p>
        </w:tc>
        <w:tc>
          <w:tcPr>
            <w:tcW w:w="1985" w:type="dxa"/>
            <w:tcBorders>
              <w:top w:val="single" w:color="auto" w:sz="4" w:space="0"/>
              <w:left w:val="single" w:color="auto" w:sz="4" w:space="0"/>
              <w:bottom w:val="single" w:color="auto" w:sz="4" w:space="0"/>
              <w:right w:val="single" w:color="auto" w:sz="4" w:space="0"/>
            </w:tcBorders>
          </w:tcPr>
          <w:p w14:paraId="02214219">
            <w:pPr>
              <w:jc w:val="center"/>
              <w:rPr>
                <w:rFonts w:asciiTheme="minorEastAsia" w:hAnsiTheme="minorEastAsia"/>
                <w:spacing w:val="-5"/>
                <w:sz w:val="18"/>
                <w:szCs w:val="18"/>
              </w:rPr>
            </w:pPr>
            <w:r>
              <w:rPr>
                <w:rFonts w:hint="eastAsia" w:asciiTheme="minorEastAsia" w:hAnsiTheme="minorEastAsia"/>
                <w:spacing w:val="-5"/>
                <w:sz w:val="18"/>
                <w:szCs w:val="18"/>
              </w:rPr>
              <w:t xml:space="preserve">５０ </w:t>
            </w:r>
          </w:p>
        </w:tc>
        <w:tc>
          <w:tcPr>
            <w:tcW w:w="2268" w:type="dxa"/>
            <w:tcBorders>
              <w:top w:val="single" w:color="auto" w:sz="4" w:space="0"/>
              <w:left w:val="single" w:color="auto" w:sz="4" w:space="0"/>
              <w:bottom w:val="single" w:color="auto" w:sz="4" w:space="0"/>
              <w:right w:val="single" w:color="auto" w:sz="4" w:space="0"/>
            </w:tcBorders>
          </w:tcPr>
          <w:p w14:paraId="375A7253">
            <w:pPr>
              <w:jc w:val="center"/>
              <w:rPr>
                <w:rFonts w:asciiTheme="minorEastAsia" w:hAnsiTheme="minorEastAsia"/>
                <w:spacing w:val="-3"/>
                <w:sz w:val="18"/>
                <w:szCs w:val="18"/>
              </w:rPr>
            </w:pPr>
            <w:r>
              <w:rPr>
                <w:rFonts w:hint="eastAsia" w:asciiTheme="minorEastAsia" w:hAnsiTheme="minorEastAsia"/>
                <w:spacing w:val="-3"/>
                <w:sz w:val="18"/>
                <w:szCs w:val="18"/>
              </w:rPr>
              <w:t>中医科</w:t>
            </w:r>
          </w:p>
        </w:tc>
      </w:tr>
      <w:tr w14:paraId="4B23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84051DD">
            <w:pPr>
              <w:jc w:val="center"/>
              <w:rPr>
                <w:rFonts w:asciiTheme="minorEastAsia" w:hAnsiTheme="minorEastAsia"/>
                <w:spacing w:val="-5"/>
                <w:sz w:val="18"/>
                <w:szCs w:val="18"/>
              </w:rPr>
            </w:pPr>
            <w:r>
              <w:rPr>
                <w:rFonts w:hint="eastAsia" w:asciiTheme="minorEastAsia" w:hAnsiTheme="minorEastAsia"/>
                <w:spacing w:val="-5"/>
                <w:sz w:val="18"/>
                <w:szCs w:val="18"/>
              </w:rPr>
              <w:t>０７１１</w:t>
            </w:r>
          </w:p>
        </w:tc>
        <w:tc>
          <w:tcPr>
            <w:tcW w:w="1984" w:type="dxa"/>
            <w:tcBorders>
              <w:top w:val="single" w:color="auto" w:sz="4" w:space="0"/>
              <w:left w:val="single" w:color="auto" w:sz="4" w:space="0"/>
              <w:bottom w:val="single" w:color="auto" w:sz="4" w:space="0"/>
              <w:right w:val="single" w:color="auto" w:sz="4" w:space="0"/>
            </w:tcBorders>
            <w:noWrap/>
          </w:tcPr>
          <w:p w14:paraId="5011B50E">
            <w:pPr>
              <w:jc w:val="center"/>
              <w:rPr>
                <w:rFonts w:asciiTheme="minorEastAsia" w:hAnsiTheme="minorEastAsia"/>
                <w:spacing w:val="-3"/>
                <w:sz w:val="18"/>
                <w:szCs w:val="18"/>
              </w:rPr>
            </w:pPr>
            <w:r>
              <w:rPr>
                <w:rFonts w:hint="eastAsia" w:asciiTheme="minorEastAsia" w:hAnsiTheme="minorEastAsia"/>
                <w:spacing w:val="-3"/>
                <w:sz w:val="18"/>
                <w:szCs w:val="18"/>
              </w:rPr>
              <w:t>小儿免疫专业</w:t>
            </w:r>
          </w:p>
        </w:tc>
        <w:tc>
          <w:tcPr>
            <w:tcW w:w="1985" w:type="dxa"/>
            <w:tcBorders>
              <w:top w:val="single" w:color="auto" w:sz="4" w:space="0"/>
              <w:left w:val="single" w:color="auto" w:sz="4" w:space="0"/>
              <w:bottom w:val="single" w:color="auto" w:sz="4" w:space="0"/>
              <w:right w:val="single" w:color="auto" w:sz="4" w:space="0"/>
            </w:tcBorders>
          </w:tcPr>
          <w:p w14:paraId="4838EB22">
            <w:pPr>
              <w:jc w:val="center"/>
              <w:rPr>
                <w:rFonts w:asciiTheme="minorEastAsia" w:hAnsiTheme="minorEastAsia"/>
                <w:spacing w:val="-5"/>
                <w:sz w:val="18"/>
                <w:szCs w:val="18"/>
              </w:rPr>
            </w:pPr>
            <w:r>
              <w:rPr>
                <w:rFonts w:hint="eastAsia" w:asciiTheme="minorEastAsia" w:hAnsiTheme="minorEastAsia"/>
                <w:spacing w:val="-5"/>
                <w:sz w:val="18"/>
                <w:szCs w:val="18"/>
              </w:rPr>
              <w:t>５００１</w:t>
            </w:r>
          </w:p>
        </w:tc>
        <w:tc>
          <w:tcPr>
            <w:tcW w:w="2268" w:type="dxa"/>
            <w:tcBorders>
              <w:top w:val="single" w:color="auto" w:sz="4" w:space="0"/>
              <w:left w:val="single" w:color="auto" w:sz="4" w:space="0"/>
              <w:bottom w:val="single" w:color="auto" w:sz="4" w:space="0"/>
              <w:right w:val="single" w:color="auto" w:sz="4" w:space="0"/>
            </w:tcBorders>
          </w:tcPr>
          <w:p w14:paraId="08291530">
            <w:pPr>
              <w:jc w:val="center"/>
              <w:rPr>
                <w:rFonts w:asciiTheme="minorEastAsia" w:hAnsiTheme="minorEastAsia"/>
                <w:spacing w:val="-3"/>
                <w:sz w:val="18"/>
                <w:szCs w:val="18"/>
              </w:rPr>
            </w:pPr>
            <w:r>
              <w:rPr>
                <w:rFonts w:hint="eastAsia" w:asciiTheme="minorEastAsia" w:hAnsiTheme="minorEastAsia"/>
                <w:spacing w:val="-3"/>
                <w:sz w:val="18"/>
                <w:szCs w:val="18"/>
              </w:rPr>
              <w:t>内科专业</w:t>
            </w:r>
          </w:p>
        </w:tc>
      </w:tr>
      <w:tr w14:paraId="09AC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F62F9DA">
            <w:pPr>
              <w:jc w:val="center"/>
              <w:rPr>
                <w:rFonts w:asciiTheme="minorEastAsia" w:hAnsiTheme="minorEastAsia"/>
                <w:spacing w:val="-5"/>
                <w:sz w:val="18"/>
                <w:szCs w:val="18"/>
              </w:rPr>
            </w:pPr>
            <w:r>
              <w:rPr>
                <w:rFonts w:hint="eastAsia" w:asciiTheme="minorEastAsia" w:hAnsiTheme="minorEastAsia"/>
                <w:spacing w:val="-5"/>
                <w:sz w:val="18"/>
                <w:szCs w:val="18"/>
              </w:rPr>
              <w:t>０７１２</w:t>
            </w:r>
          </w:p>
        </w:tc>
        <w:tc>
          <w:tcPr>
            <w:tcW w:w="1984" w:type="dxa"/>
            <w:tcBorders>
              <w:top w:val="single" w:color="auto" w:sz="4" w:space="0"/>
              <w:left w:val="single" w:color="auto" w:sz="4" w:space="0"/>
              <w:bottom w:val="single" w:color="auto" w:sz="4" w:space="0"/>
              <w:right w:val="single" w:color="auto" w:sz="4" w:space="0"/>
            </w:tcBorders>
            <w:noWrap/>
          </w:tcPr>
          <w:p w14:paraId="20BB77B8">
            <w:pPr>
              <w:jc w:val="center"/>
              <w:rPr>
                <w:rFonts w:asciiTheme="minorEastAsia" w:hAnsiTheme="minorEastAsia"/>
                <w:spacing w:val="-3"/>
                <w:sz w:val="18"/>
                <w:szCs w:val="18"/>
              </w:rPr>
            </w:pPr>
            <w:r>
              <w:rPr>
                <w:rFonts w:hint="eastAsia" w:asciiTheme="minorEastAsia" w:hAnsiTheme="minorEastAsia"/>
                <w:spacing w:val="-3"/>
                <w:sz w:val="18"/>
                <w:szCs w:val="18"/>
              </w:rPr>
              <w:t>其他儿科</w:t>
            </w:r>
          </w:p>
        </w:tc>
        <w:tc>
          <w:tcPr>
            <w:tcW w:w="1985" w:type="dxa"/>
            <w:tcBorders>
              <w:top w:val="single" w:color="auto" w:sz="4" w:space="0"/>
              <w:left w:val="single" w:color="auto" w:sz="4" w:space="0"/>
              <w:bottom w:val="single" w:color="auto" w:sz="4" w:space="0"/>
              <w:right w:val="single" w:color="auto" w:sz="4" w:space="0"/>
            </w:tcBorders>
          </w:tcPr>
          <w:p w14:paraId="0673BE48">
            <w:pPr>
              <w:jc w:val="center"/>
              <w:rPr>
                <w:rFonts w:asciiTheme="minorEastAsia" w:hAnsiTheme="minorEastAsia"/>
                <w:spacing w:val="-5"/>
                <w:sz w:val="18"/>
                <w:szCs w:val="18"/>
              </w:rPr>
            </w:pPr>
            <w:r>
              <w:rPr>
                <w:rFonts w:hint="eastAsia" w:asciiTheme="minorEastAsia" w:hAnsiTheme="minorEastAsia"/>
                <w:spacing w:val="-5"/>
                <w:sz w:val="18"/>
                <w:szCs w:val="18"/>
              </w:rPr>
              <w:t>５００２</w:t>
            </w:r>
          </w:p>
        </w:tc>
        <w:tc>
          <w:tcPr>
            <w:tcW w:w="2268" w:type="dxa"/>
            <w:tcBorders>
              <w:top w:val="single" w:color="auto" w:sz="4" w:space="0"/>
              <w:left w:val="single" w:color="auto" w:sz="4" w:space="0"/>
              <w:bottom w:val="single" w:color="auto" w:sz="4" w:space="0"/>
              <w:right w:val="single" w:color="auto" w:sz="4" w:space="0"/>
            </w:tcBorders>
          </w:tcPr>
          <w:p w14:paraId="5330DC52">
            <w:pPr>
              <w:jc w:val="center"/>
              <w:rPr>
                <w:rFonts w:asciiTheme="minorEastAsia" w:hAnsiTheme="minorEastAsia"/>
                <w:spacing w:val="-3"/>
                <w:sz w:val="18"/>
                <w:szCs w:val="18"/>
              </w:rPr>
            </w:pPr>
            <w:r>
              <w:rPr>
                <w:rFonts w:hint="eastAsia" w:asciiTheme="minorEastAsia" w:hAnsiTheme="minorEastAsia"/>
                <w:spacing w:val="-3"/>
                <w:sz w:val="18"/>
                <w:szCs w:val="18"/>
              </w:rPr>
              <w:t>外科专业</w:t>
            </w:r>
          </w:p>
        </w:tc>
      </w:tr>
      <w:tr w14:paraId="23E6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C0E3F3E">
            <w:pPr>
              <w:jc w:val="center"/>
              <w:rPr>
                <w:rFonts w:asciiTheme="minorEastAsia" w:hAnsiTheme="minorEastAsia"/>
                <w:spacing w:val="-5"/>
                <w:sz w:val="18"/>
                <w:szCs w:val="18"/>
              </w:rPr>
            </w:pPr>
            <w:r>
              <w:rPr>
                <w:rFonts w:hint="eastAsia" w:asciiTheme="minorEastAsia" w:hAnsiTheme="minorEastAsia"/>
                <w:spacing w:val="-5"/>
                <w:sz w:val="18"/>
                <w:szCs w:val="18"/>
              </w:rPr>
              <w:t>０８</w:t>
            </w:r>
          </w:p>
        </w:tc>
        <w:tc>
          <w:tcPr>
            <w:tcW w:w="1984" w:type="dxa"/>
            <w:tcBorders>
              <w:top w:val="single" w:color="auto" w:sz="4" w:space="0"/>
              <w:left w:val="single" w:color="auto" w:sz="4" w:space="0"/>
              <w:bottom w:val="single" w:color="auto" w:sz="4" w:space="0"/>
              <w:right w:val="single" w:color="auto" w:sz="4" w:space="0"/>
            </w:tcBorders>
            <w:noWrap/>
          </w:tcPr>
          <w:p w14:paraId="262DC1B6">
            <w:pPr>
              <w:jc w:val="center"/>
              <w:rPr>
                <w:rFonts w:asciiTheme="minorEastAsia" w:hAnsiTheme="minorEastAsia"/>
                <w:spacing w:val="-3"/>
                <w:sz w:val="18"/>
                <w:szCs w:val="18"/>
              </w:rPr>
            </w:pPr>
            <w:r>
              <w:rPr>
                <w:rFonts w:hint="eastAsia" w:asciiTheme="minorEastAsia" w:hAnsiTheme="minorEastAsia"/>
                <w:spacing w:val="-3"/>
                <w:sz w:val="18"/>
                <w:szCs w:val="18"/>
              </w:rPr>
              <w:t>小儿外科</w:t>
            </w:r>
          </w:p>
        </w:tc>
        <w:tc>
          <w:tcPr>
            <w:tcW w:w="1985" w:type="dxa"/>
            <w:tcBorders>
              <w:top w:val="single" w:color="auto" w:sz="4" w:space="0"/>
              <w:left w:val="single" w:color="auto" w:sz="4" w:space="0"/>
              <w:bottom w:val="single" w:color="auto" w:sz="4" w:space="0"/>
              <w:right w:val="single" w:color="auto" w:sz="4" w:space="0"/>
            </w:tcBorders>
          </w:tcPr>
          <w:p w14:paraId="4803AD32">
            <w:pPr>
              <w:jc w:val="center"/>
              <w:rPr>
                <w:rFonts w:asciiTheme="minorEastAsia" w:hAnsiTheme="minorEastAsia"/>
                <w:spacing w:val="-5"/>
                <w:sz w:val="18"/>
                <w:szCs w:val="18"/>
              </w:rPr>
            </w:pPr>
            <w:r>
              <w:rPr>
                <w:rFonts w:hint="eastAsia" w:asciiTheme="minorEastAsia" w:hAnsiTheme="minorEastAsia"/>
                <w:spacing w:val="-5"/>
                <w:sz w:val="18"/>
                <w:szCs w:val="18"/>
              </w:rPr>
              <w:t>５００３</w:t>
            </w:r>
          </w:p>
        </w:tc>
        <w:tc>
          <w:tcPr>
            <w:tcW w:w="2268" w:type="dxa"/>
            <w:tcBorders>
              <w:top w:val="single" w:color="auto" w:sz="4" w:space="0"/>
              <w:left w:val="single" w:color="auto" w:sz="4" w:space="0"/>
              <w:bottom w:val="single" w:color="auto" w:sz="4" w:space="0"/>
              <w:right w:val="single" w:color="auto" w:sz="4" w:space="0"/>
            </w:tcBorders>
          </w:tcPr>
          <w:p w14:paraId="12DD5E33">
            <w:pPr>
              <w:jc w:val="center"/>
              <w:rPr>
                <w:rFonts w:asciiTheme="minorEastAsia" w:hAnsiTheme="minorEastAsia"/>
                <w:spacing w:val="-3"/>
                <w:sz w:val="18"/>
                <w:szCs w:val="18"/>
              </w:rPr>
            </w:pPr>
            <w:r>
              <w:rPr>
                <w:rFonts w:hint="eastAsia" w:asciiTheme="minorEastAsia" w:hAnsiTheme="minorEastAsia"/>
                <w:spacing w:val="-3"/>
                <w:sz w:val="18"/>
                <w:szCs w:val="18"/>
              </w:rPr>
              <w:t>妇产科专业</w:t>
            </w:r>
          </w:p>
        </w:tc>
      </w:tr>
      <w:tr w14:paraId="0621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61EB891">
            <w:pPr>
              <w:jc w:val="center"/>
              <w:rPr>
                <w:rFonts w:asciiTheme="minorEastAsia" w:hAnsiTheme="minorEastAsia"/>
                <w:spacing w:val="-5"/>
                <w:sz w:val="18"/>
                <w:szCs w:val="18"/>
              </w:rPr>
            </w:pPr>
            <w:r>
              <w:rPr>
                <w:rFonts w:hint="eastAsia" w:asciiTheme="minorEastAsia" w:hAnsiTheme="minorEastAsia"/>
                <w:spacing w:val="-5"/>
                <w:sz w:val="18"/>
                <w:szCs w:val="18"/>
              </w:rPr>
              <w:t>０８０１</w:t>
            </w:r>
          </w:p>
        </w:tc>
        <w:tc>
          <w:tcPr>
            <w:tcW w:w="1984" w:type="dxa"/>
            <w:tcBorders>
              <w:top w:val="single" w:color="auto" w:sz="4" w:space="0"/>
              <w:left w:val="single" w:color="auto" w:sz="4" w:space="0"/>
              <w:bottom w:val="single" w:color="auto" w:sz="4" w:space="0"/>
              <w:right w:val="single" w:color="auto" w:sz="4" w:space="0"/>
            </w:tcBorders>
            <w:noWrap/>
          </w:tcPr>
          <w:p w14:paraId="324B7D24">
            <w:pPr>
              <w:jc w:val="center"/>
              <w:rPr>
                <w:rFonts w:asciiTheme="minorEastAsia" w:hAnsiTheme="minorEastAsia"/>
                <w:spacing w:val="-3"/>
                <w:sz w:val="18"/>
                <w:szCs w:val="18"/>
              </w:rPr>
            </w:pPr>
            <w:r>
              <w:rPr>
                <w:rFonts w:hint="eastAsia" w:asciiTheme="minorEastAsia" w:hAnsiTheme="minorEastAsia"/>
                <w:spacing w:val="-3"/>
                <w:sz w:val="18"/>
                <w:szCs w:val="18"/>
              </w:rPr>
              <w:t>小儿普通外科专业</w:t>
            </w:r>
          </w:p>
        </w:tc>
        <w:tc>
          <w:tcPr>
            <w:tcW w:w="1985" w:type="dxa"/>
            <w:tcBorders>
              <w:top w:val="single" w:color="auto" w:sz="4" w:space="0"/>
              <w:left w:val="single" w:color="auto" w:sz="4" w:space="0"/>
              <w:bottom w:val="single" w:color="auto" w:sz="4" w:space="0"/>
              <w:right w:val="single" w:color="auto" w:sz="4" w:space="0"/>
            </w:tcBorders>
          </w:tcPr>
          <w:p w14:paraId="3BB512F2">
            <w:pPr>
              <w:jc w:val="center"/>
              <w:rPr>
                <w:rFonts w:asciiTheme="minorEastAsia" w:hAnsiTheme="minorEastAsia"/>
                <w:spacing w:val="-5"/>
                <w:sz w:val="18"/>
                <w:szCs w:val="18"/>
              </w:rPr>
            </w:pPr>
            <w:r>
              <w:rPr>
                <w:rFonts w:hint="eastAsia" w:asciiTheme="minorEastAsia" w:hAnsiTheme="minorEastAsia"/>
                <w:spacing w:val="-5"/>
                <w:sz w:val="18"/>
                <w:szCs w:val="18"/>
              </w:rPr>
              <w:t>５００４</w:t>
            </w:r>
          </w:p>
        </w:tc>
        <w:tc>
          <w:tcPr>
            <w:tcW w:w="2268" w:type="dxa"/>
            <w:tcBorders>
              <w:top w:val="single" w:color="auto" w:sz="4" w:space="0"/>
              <w:left w:val="single" w:color="auto" w:sz="4" w:space="0"/>
              <w:bottom w:val="single" w:color="auto" w:sz="4" w:space="0"/>
              <w:right w:val="single" w:color="auto" w:sz="4" w:space="0"/>
            </w:tcBorders>
          </w:tcPr>
          <w:p w14:paraId="025A1C3B">
            <w:pPr>
              <w:jc w:val="center"/>
              <w:rPr>
                <w:rFonts w:asciiTheme="minorEastAsia" w:hAnsiTheme="minorEastAsia"/>
                <w:spacing w:val="-3"/>
                <w:sz w:val="18"/>
                <w:szCs w:val="18"/>
              </w:rPr>
            </w:pPr>
            <w:r>
              <w:rPr>
                <w:rFonts w:hint="eastAsia" w:asciiTheme="minorEastAsia" w:hAnsiTheme="minorEastAsia"/>
                <w:spacing w:val="-3"/>
                <w:sz w:val="18"/>
                <w:szCs w:val="18"/>
              </w:rPr>
              <w:t>儿科专业</w:t>
            </w:r>
          </w:p>
        </w:tc>
      </w:tr>
      <w:tr w14:paraId="498F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FE1B1F4">
            <w:pPr>
              <w:jc w:val="center"/>
              <w:rPr>
                <w:rFonts w:asciiTheme="minorEastAsia" w:hAnsiTheme="minorEastAsia"/>
                <w:spacing w:val="-5"/>
                <w:sz w:val="18"/>
                <w:szCs w:val="18"/>
              </w:rPr>
            </w:pPr>
            <w:r>
              <w:rPr>
                <w:rFonts w:hint="eastAsia" w:asciiTheme="minorEastAsia" w:hAnsiTheme="minorEastAsia"/>
                <w:spacing w:val="-5"/>
                <w:sz w:val="18"/>
                <w:szCs w:val="18"/>
              </w:rPr>
              <w:t>０８０２</w:t>
            </w:r>
          </w:p>
        </w:tc>
        <w:tc>
          <w:tcPr>
            <w:tcW w:w="1984" w:type="dxa"/>
            <w:tcBorders>
              <w:top w:val="single" w:color="auto" w:sz="4" w:space="0"/>
              <w:left w:val="single" w:color="auto" w:sz="4" w:space="0"/>
              <w:bottom w:val="single" w:color="auto" w:sz="4" w:space="0"/>
              <w:right w:val="single" w:color="auto" w:sz="4" w:space="0"/>
            </w:tcBorders>
            <w:noWrap/>
          </w:tcPr>
          <w:p w14:paraId="2DB79DD7">
            <w:pPr>
              <w:jc w:val="center"/>
              <w:rPr>
                <w:rFonts w:asciiTheme="minorEastAsia" w:hAnsiTheme="minorEastAsia"/>
                <w:spacing w:val="-3"/>
                <w:sz w:val="18"/>
                <w:szCs w:val="18"/>
              </w:rPr>
            </w:pPr>
            <w:r>
              <w:rPr>
                <w:rFonts w:hint="eastAsia" w:asciiTheme="minorEastAsia" w:hAnsiTheme="minorEastAsia"/>
                <w:spacing w:val="-3"/>
                <w:sz w:val="18"/>
                <w:szCs w:val="18"/>
              </w:rPr>
              <w:t>小儿骨科专业</w:t>
            </w:r>
          </w:p>
        </w:tc>
        <w:tc>
          <w:tcPr>
            <w:tcW w:w="1985" w:type="dxa"/>
            <w:tcBorders>
              <w:top w:val="single" w:color="auto" w:sz="4" w:space="0"/>
              <w:left w:val="single" w:color="auto" w:sz="4" w:space="0"/>
              <w:bottom w:val="single" w:color="auto" w:sz="4" w:space="0"/>
              <w:right w:val="single" w:color="auto" w:sz="4" w:space="0"/>
            </w:tcBorders>
          </w:tcPr>
          <w:p w14:paraId="12ED8116">
            <w:pPr>
              <w:jc w:val="center"/>
              <w:rPr>
                <w:rFonts w:asciiTheme="minorEastAsia" w:hAnsiTheme="minorEastAsia"/>
                <w:spacing w:val="-5"/>
                <w:sz w:val="18"/>
                <w:szCs w:val="18"/>
              </w:rPr>
            </w:pPr>
            <w:r>
              <w:rPr>
                <w:rFonts w:hint="eastAsia" w:asciiTheme="minorEastAsia" w:hAnsiTheme="minorEastAsia"/>
                <w:spacing w:val="-5"/>
                <w:sz w:val="18"/>
                <w:szCs w:val="18"/>
              </w:rPr>
              <w:t>５００５</w:t>
            </w:r>
          </w:p>
        </w:tc>
        <w:tc>
          <w:tcPr>
            <w:tcW w:w="2268" w:type="dxa"/>
            <w:tcBorders>
              <w:top w:val="single" w:color="auto" w:sz="4" w:space="0"/>
              <w:left w:val="single" w:color="auto" w:sz="4" w:space="0"/>
              <w:bottom w:val="single" w:color="auto" w:sz="4" w:space="0"/>
              <w:right w:val="single" w:color="auto" w:sz="4" w:space="0"/>
            </w:tcBorders>
          </w:tcPr>
          <w:p w14:paraId="09454E47">
            <w:pPr>
              <w:jc w:val="center"/>
              <w:rPr>
                <w:rFonts w:asciiTheme="minorEastAsia" w:hAnsiTheme="minorEastAsia"/>
                <w:spacing w:val="-3"/>
                <w:sz w:val="18"/>
                <w:szCs w:val="18"/>
              </w:rPr>
            </w:pPr>
            <w:r>
              <w:rPr>
                <w:rFonts w:hint="eastAsia" w:asciiTheme="minorEastAsia" w:hAnsiTheme="minorEastAsia"/>
                <w:spacing w:val="-3"/>
                <w:sz w:val="18"/>
                <w:szCs w:val="18"/>
              </w:rPr>
              <w:t>皮肤科专业</w:t>
            </w:r>
          </w:p>
        </w:tc>
      </w:tr>
      <w:tr w14:paraId="6708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E9AEFAE">
            <w:pPr>
              <w:jc w:val="center"/>
              <w:rPr>
                <w:rFonts w:asciiTheme="minorEastAsia" w:hAnsiTheme="minorEastAsia"/>
                <w:spacing w:val="-5"/>
                <w:sz w:val="18"/>
                <w:szCs w:val="18"/>
              </w:rPr>
            </w:pPr>
            <w:r>
              <w:rPr>
                <w:rFonts w:hint="eastAsia" w:asciiTheme="minorEastAsia" w:hAnsiTheme="minorEastAsia"/>
                <w:spacing w:val="-5"/>
                <w:sz w:val="18"/>
                <w:szCs w:val="18"/>
              </w:rPr>
              <w:t>０８０３</w:t>
            </w:r>
          </w:p>
        </w:tc>
        <w:tc>
          <w:tcPr>
            <w:tcW w:w="1984" w:type="dxa"/>
            <w:tcBorders>
              <w:top w:val="single" w:color="auto" w:sz="4" w:space="0"/>
              <w:left w:val="single" w:color="auto" w:sz="4" w:space="0"/>
              <w:bottom w:val="single" w:color="auto" w:sz="4" w:space="0"/>
              <w:right w:val="single" w:color="auto" w:sz="4" w:space="0"/>
            </w:tcBorders>
            <w:noWrap/>
          </w:tcPr>
          <w:p w14:paraId="78E12D59">
            <w:pPr>
              <w:jc w:val="center"/>
              <w:rPr>
                <w:rFonts w:asciiTheme="minorEastAsia" w:hAnsiTheme="minorEastAsia"/>
                <w:spacing w:val="-3"/>
                <w:sz w:val="18"/>
                <w:szCs w:val="18"/>
              </w:rPr>
            </w:pPr>
            <w:r>
              <w:rPr>
                <w:rFonts w:hint="eastAsia" w:asciiTheme="minorEastAsia" w:hAnsiTheme="minorEastAsia"/>
                <w:spacing w:val="-3"/>
                <w:sz w:val="18"/>
                <w:szCs w:val="18"/>
              </w:rPr>
              <w:t>小儿泌尿外科专业</w:t>
            </w:r>
          </w:p>
        </w:tc>
        <w:tc>
          <w:tcPr>
            <w:tcW w:w="1985" w:type="dxa"/>
            <w:tcBorders>
              <w:top w:val="single" w:color="auto" w:sz="4" w:space="0"/>
              <w:left w:val="single" w:color="auto" w:sz="4" w:space="0"/>
              <w:bottom w:val="single" w:color="auto" w:sz="4" w:space="0"/>
              <w:right w:val="single" w:color="auto" w:sz="4" w:space="0"/>
            </w:tcBorders>
          </w:tcPr>
          <w:p w14:paraId="5302E4DD">
            <w:pPr>
              <w:jc w:val="center"/>
              <w:rPr>
                <w:rFonts w:asciiTheme="minorEastAsia" w:hAnsiTheme="minorEastAsia"/>
                <w:spacing w:val="-5"/>
                <w:sz w:val="18"/>
                <w:szCs w:val="18"/>
              </w:rPr>
            </w:pPr>
            <w:r>
              <w:rPr>
                <w:rFonts w:hint="eastAsia" w:asciiTheme="minorEastAsia" w:hAnsiTheme="minorEastAsia"/>
                <w:spacing w:val="-5"/>
                <w:sz w:val="18"/>
                <w:szCs w:val="18"/>
              </w:rPr>
              <w:t>５００６</w:t>
            </w:r>
          </w:p>
        </w:tc>
        <w:tc>
          <w:tcPr>
            <w:tcW w:w="2268" w:type="dxa"/>
            <w:tcBorders>
              <w:top w:val="single" w:color="auto" w:sz="4" w:space="0"/>
              <w:left w:val="single" w:color="auto" w:sz="4" w:space="0"/>
              <w:bottom w:val="single" w:color="auto" w:sz="4" w:space="0"/>
              <w:right w:val="single" w:color="auto" w:sz="4" w:space="0"/>
            </w:tcBorders>
          </w:tcPr>
          <w:p w14:paraId="751496CA">
            <w:pPr>
              <w:jc w:val="center"/>
              <w:rPr>
                <w:rFonts w:asciiTheme="minorEastAsia" w:hAnsiTheme="minorEastAsia"/>
                <w:spacing w:val="-3"/>
                <w:sz w:val="18"/>
                <w:szCs w:val="18"/>
              </w:rPr>
            </w:pPr>
            <w:r>
              <w:rPr>
                <w:rFonts w:hint="eastAsia" w:asciiTheme="minorEastAsia" w:hAnsiTheme="minorEastAsia"/>
                <w:spacing w:val="-3"/>
                <w:sz w:val="18"/>
                <w:szCs w:val="18"/>
              </w:rPr>
              <w:t>眼科专业</w:t>
            </w:r>
          </w:p>
        </w:tc>
      </w:tr>
      <w:tr w14:paraId="20A4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AC62FF8">
            <w:pPr>
              <w:jc w:val="center"/>
              <w:rPr>
                <w:rFonts w:asciiTheme="minorEastAsia" w:hAnsiTheme="minorEastAsia"/>
                <w:spacing w:val="-5"/>
                <w:sz w:val="18"/>
                <w:szCs w:val="18"/>
              </w:rPr>
            </w:pPr>
            <w:r>
              <w:rPr>
                <w:rFonts w:hint="eastAsia" w:asciiTheme="minorEastAsia" w:hAnsiTheme="minorEastAsia"/>
                <w:spacing w:val="-5"/>
                <w:sz w:val="18"/>
                <w:szCs w:val="18"/>
              </w:rPr>
              <w:t>０８０４</w:t>
            </w:r>
          </w:p>
        </w:tc>
        <w:tc>
          <w:tcPr>
            <w:tcW w:w="1984" w:type="dxa"/>
            <w:tcBorders>
              <w:top w:val="single" w:color="auto" w:sz="4" w:space="0"/>
              <w:left w:val="single" w:color="auto" w:sz="4" w:space="0"/>
              <w:bottom w:val="single" w:color="auto" w:sz="4" w:space="0"/>
              <w:right w:val="single" w:color="auto" w:sz="4" w:space="0"/>
            </w:tcBorders>
            <w:noWrap/>
          </w:tcPr>
          <w:p w14:paraId="4683C9B2">
            <w:pPr>
              <w:jc w:val="center"/>
              <w:rPr>
                <w:rFonts w:asciiTheme="minorEastAsia" w:hAnsiTheme="minorEastAsia"/>
                <w:spacing w:val="-3"/>
                <w:sz w:val="18"/>
                <w:szCs w:val="18"/>
              </w:rPr>
            </w:pPr>
            <w:r>
              <w:rPr>
                <w:rFonts w:hint="eastAsia" w:asciiTheme="minorEastAsia" w:hAnsiTheme="minorEastAsia"/>
                <w:spacing w:val="-3"/>
                <w:sz w:val="18"/>
                <w:szCs w:val="18"/>
              </w:rPr>
              <w:t>小儿胸心外科专业</w:t>
            </w:r>
          </w:p>
        </w:tc>
        <w:tc>
          <w:tcPr>
            <w:tcW w:w="1985" w:type="dxa"/>
            <w:tcBorders>
              <w:top w:val="single" w:color="auto" w:sz="4" w:space="0"/>
              <w:left w:val="single" w:color="auto" w:sz="4" w:space="0"/>
              <w:bottom w:val="single" w:color="auto" w:sz="4" w:space="0"/>
              <w:right w:val="single" w:color="auto" w:sz="4" w:space="0"/>
            </w:tcBorders>
          </w:tcPr>
          <w:p w14:paraId="1ADA28F3">
            <w:pPr>
              <w:jc w:val="center"/>
              <w:rPr>
                <w:rFonts w:asciiTheme="minorEastAsia" w:hAnsiTheme="minorEastAsia"/>
                <w:spacing w:val="-5"/>
                <w:sz w:val="18"/>
                <w:szCs w:val="18"/>
              </w:rPr>
            </w:pPr>
            <w:r>
              <w:rPr>
                <w:rFonts w:hint="eastAsia" w:asciiTheme="minorEastAsia" w:hAnsiTheme="minorEastAsia"/>
                <w:spacing w:val="-5"/>
                <w:sz w:val="18"/>
                <w:szCs w:val="18"/>
              </w:rPr>
              <w:t>５００７</w:t>
            </w:r>
          </w:p>
        </w:tc>
        <w:tc>
          <w:tcPr>
            <w:tcW w:w="2268" w:type="dxa"/>
            <w:tcBorders>
              <w:top w:val="single" w:color="auto" w:sz="4" w:space="0"/>
              <w:left w:val="single" w:color="auto" w:sz="4" w:space="0"/>
              <w:bottom w:val="single" w:color="auto" w:sz="4" w:space="0"/>
              <w:right w:val="single" w:color="auto" w:sz="4" w:space="0"/>
            </w:tcBorders>
          </w:tcPr>
          <w:p w14:paraId="2FB98998">
            <w:pPr>
              <w:jc w:val="center"/>
              <w:rPr>
                <w:rFonts w:asciiTheme="minorEastAsia" w:hAnsiTheme="minorEastAsia"/>
                <w:spacing w:val="-3"/>
                <w:sz w:val="18"/>
                <w:szCs w:val="18"/>
              </w:rPr>
            </w:pPr>
            <w:r>
              <w:rPr>
                <w:rFonts w:hint="eastAsia" w:asciiTheme="minorEastAsia" w:hAnsiTheme="minorEastAsia"/>
                <w:spacing w:val="-3"/>
                <w:sz w:val="18"/>
                <w:szCs w:val="18"/>
              </w:rPr>
              <w:t>耳鼻咽喉科专业</w:t>
            </w:r>
          </w:p>
        </w:tc>
      </w:tr>
      <w:tr w14:paraId="1624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18D773B">
            <w:pPr>
              <w:jc w:val="center"/>
              <w:rPr>
                <w:rFonts w:asciiTheme="minorEastAsia" w:hAnsiTheme="minorEastAsia"/>
                <w:spacing w:val="-5"/>
                <w:sz w:val="18"/>
                <w:szCs w:val="18"/>
              </w:rPr>
            </w:pPr>
            <w:r>
              <w:rPr>
                <w:rFonts w:hint="eastAsia" w:asciiTheme="minorEastAsia" w:hAnsiTheme="minorEastAsia"/>
                <w:spacing w:val="-5"/>
                <w:sz w:val="18"/>
                <w:szCs w:val="18"/>
              </w:rPr>
              <w:t>０８０５</w:t>
            </w:r>
          </w:p>
        </w:tc>
        <w:tc>
          <w:tcPr>
            <w:tcW w:w="1984" w:type="dxa"/>
            <w:tcBorders>
              <w:top w:val="single" w:color="auto" w:sz="4" w:space="0"/>
              <w:left w:val="single" w:color="auto" w:sz="4" w:space="0"/>
              <w:bottom w:val="single" w:color="auto" w:sz="4" w:space="0"/>
              <w:right w:val="single" w:color="auto" w:sz="4" w:space="0"/>
            </w:tcBorders>
            <w:noWrap/>
          </w:tcPr>
          <w:p w14:paraId="24A59039">
            <w:pPr>
              <w:jc w:val="center"/>
              <w:rPr>
                <w:rFonts w:asciiTheme="minorEastAsia" w:hAnsiTheme="minorEastAsia"/>
                <w:spacing w:val="-3"/>
                <w:sz w:val="18"/>
                <w:szCs w:val="18"/>
              </w:rPr>
            </w:pPr>
            <w:r>
              <w:rPr>
                <w:rFonts w:hint="eastAsia" w:asciiTheme="minorEastAsia" w:hAnsiTheme="minorEastAsia"/>
                <w:spacing w:val="-3"/>
                <w:sz w:val="18"/>
                <w:szCs w:val="18"/>
              </w:rPr>
              <w:t>小儿神经外科专业</w:t>
            </w:r>
          </w:p>
        </w:tc>
        <w:tc>
          <w:tcPr>
            <w:tcW w:w="1985" w:type="dxa"/>
            <w:tcBorders>
              <w:top w:val="single" w:color="auto" w:sz="4" w:space="0"/>
              <w:left w:val="single" w:color="auto" w:sz="4" w:space="0"/>
              <w:bottom w:val="single" w:color="auto" w:sz="4" w:space="0"/>
              <w:right w:val="single" w:color="auto" w:sz="4" w:space="0"/>
            </w:tcBorders>
          </w:tcPr>
          <w:p w14:paraId="5AD885D5">
            <w:pPr>
              <w:jc w:val="center"/>
              <w:rPr>
                <w:rFonts w:asciiTheme="minorEastAsia" w:hAnsiTheme="minorEastAsia"/>
                <w:spacing w:val="-5"/>
                <w:sz w:val="18"/>
                <w:szCs w:val="18"/>
              </w:rPr>
            </w:pPr>
            <w:r>
              <w:rPr>
                <w:rFonts w:hint="eastAsia" w:asciiTheme="minorEastAsia" w:hAnsiTheme="minorEastAsia"/>
                <w:spacing w:val="-5"/>
                <w:sz w:val="18"/>
                <w:szCs w:val="18"/>
              </w:rPr>
              <w:t>５００８</w:t>
            </w:r>
          </w:p>
        </w:tc>
        <w:tc>
          <w:tcPr>
            <w:tcW w:w="2268" w:type="dxa"/>
            <w:tcBorders>
              <w:top w:val="single" w:color="auto" w:sz="4" w:space="0"/>
              <w:left w:val="single" w:color="auto" w:sz="4" w:space="0"/>
              <w:bottom w:val="single" w:color="auto" w:sz="4" w:space="0"/>
              <w:right w:val="single" w:color="auto" w:sz="4" w:space="0"/>
            </w:tcBorders>
          </w:tcPr>
          <w:p w14:paraId="341BA8C3">
            <w:pPr>
              <w:jc w:val="center"/>
              <w:rPr>
                <w:rFonts w:asciiTheme="minorEastAsia" w:hAnsiTheme="minorEastAsia"/>
                <w:spacing w:val="-3"/>
                <w:sz w:val="18"/>
                <w:szCs w:val="18"/>
              </w:rPr>
            </w:pPr>
            <w:r>
              <w:rPr>
                <w:rFonts w:hint="eastAsia" w:asciiTheme="minorEastAsia" w:hAnsiTheme="minorEastAsia"/>
                <w:spacing w:val="-3"/>
                <w:sz w:val="18"/>
                <w:szCs w:val="18"/>
              </w:rPr>
              <w:t>口腔科专业</w:t>
            </w:r>
          </w:p>
        </w:tc>
      </w:tr>
      <w:tr w14:paraId="0192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414E16D">
            <w:pPr>
              <w:jc w:val="center"/>
              <w:rPr>
                <w:rFonts w:asciiTheme="minorEastAsia" w:hAnsiTheme="minorEastAsia"/>
                <w:spacing w:val="-5"/>
                <w:sz w:val="18"/>
                <w:szCs w:val="18"/>
              </w:rPr>
            </w:pPr>
            <w:r>
              <w:rPr>
                <w:rFonts w:hint="eastAsia" w:asciiTheme="minorEastAsia" w:hAnsiTheme="minorEastAsia"/>
                <w:spacing w:val="-5"/>
                <w:sz w:val="18"/>
                <w:szCs w:val="18"/>
              </w:rPr>
              <w:t>０８０６</w:t>
            </w:r>
          </w:p>
        </w:tc>
        <w:tc>
          <w:tcPr>
            <w:tcW w:w="1984" w:type="dxa"/>
            <w:tcBorders>
              <w:top w:val="single" w:color="auto" w:sz="4" w:space="0"/>
              <w:left w:val="single" w:color="auto" w:sz="4" w:space="0"/>
              <w:bottom w:val="single" w:color="auto" w:sz="4" w:space="0"/>
              <w:right w:val="single" w:color="auto" w:sz="4" w:space="0"/>
            </w:tcBorders>
            <w:noWrap/>
          </w:tcPr>
          <w:p w14:paraId="49B60413">
            <w:pPr>
              <w:jc w:val="center"/>
              <w:rPr>
                <w:rFonts w:asciiTheme="minorEastAsia" w:hAnsiTheme="minorEastAsia"/>
                <w:spacing w:val="-3"/>
                <w:sz w:val="18"/>
                <w:szCs w:val="18"/>
              </w:rPr>
            </w:pPr>
            <w:r>
              <w:rPr>
                <w:rFonts w:hint="eastAsia" w:asciiTheme="minorEastAsia" w:hAnsiTheme="minorEastAsia"/>
                <w:spacing w:val="-3"/>
                <w:sz w:val="18"/>
                <w:szCs w:val="18"/>
              </w:rPr>
              <w:t>其他小儿外科</w:t>
            </w:r>
          </w:p>
        </w:tc>
        <w:tc>
          <w:tcPr>
            <w:tcW w:w="1985" w:type="dxa"/>
            <w:tcBorders>
              <w:top w:val="single" w:color="auto" w:sz="4" w:space="0"/>
              <w:left w:val="single" w:color="auto" w:sz="4" w:space="0"/>
              <w:bottom w:val="single" w:color="auto" w:sz="4" w:space="0"/>
              <w:right w:val="single" w:color="auto" w:sz="4" w:space="0"/>
            </w:tcBorders>
          </w:tcPr>
          <w:p w14:paraId="2437A75C">
            <w:pPr>
              <w:jc w:val="center"/>
              <w:rPr>
                <w:rFonts w:asciiTheme="minorEastAsia" w:hAnsiTheme="minorEastAsia"/>
                <w:spacing w:val="-5"/>
                <w:sz w:val="18"/>
                <w:szCs w:val="18"/>
              </w:rPr>
            </w:pPr>
            <w:r>
              <w:rPr>
                <w:rFonts w:hint="eastAsia" w:asciiTheme="minorEastAsia" w:hAnsiTheme="minorEastAsia"/>
                <w:spacing w:val="-5"/>
                <w:sz w:val="18"/>
                <w:szCs w:val="18"/>
              </w:rPr>
              <w:t>５００９</w:t>
            </w:r>
          </w:p>
        </w:tc>
        <w:tc>
          <w:tcPr>
            <w:tcW w:w="2268" w:type="dxa"/>
            <w:tcBorders>
              <w:top w:val="single" w:color="auto" w:sz="4" w:space="0"/>
              <w:left w:val="single" w:color="auto" w:sz="4" w:space="0"/>
              <w:bottom w:val="single" w:color="auto" w:sz="4" w:space="0"/>
              <w:right w:val="single" w:color="auto" w:sz="4" w:space="0"/>
            </w:tcBorders>
          </w:tcPr>
          <w:p w14:paraId="12FA417E">
            <w:pPr>
              <w:jc w:val="center"/>
              <w:rPr>
                <w:rFonts w:asciiTheme="minorEastAsia" w:hAnsiTheme="minorEastAsia"/>
                <w:spacing w:val="-3"/>
                <w:sz w:val="18"/>
                <w:szCs w:val="18"/>
              </w:rPr>
            </w:pPr>
            <w:r>
              <w:rPr>
                <w:rFonts w:hint="eastAsia" w:asciiTheme="minorEastAsia" w:hAnsiTheme="minorEastAsia"/>
                <w:spacing w:val="-3"/>
                <w:sz w:val="18"/>
                <w:szCs w:val="18"/>
              </w:rPr>
              <w:t>肿瘤科专业</w:t>
            </w:r>
          </w:p>
        </w:tc>
      </w:tr>
      <w:tr w14:paraId="4574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A573449">
            <w:pPr>
              <w:jc w:val="center"/>
              <w:rPr>
                <w:rFonts w:asciiTheme="minorEastAsia" w:hAnsiTheme="minorEastAsia"/>
                <w:spacing w:val="-5"/>
                <w:sz w:val="18"/>
                <w:szCs w:val="18"/>
              </w:rPr>
            </w:pPr>
            <w:r>
              <w:rPr>
                <w:rFonts w:hint="eastAsia" w:asciiTheme="minorEastAsia" w:hAnsiTheme="minorEastAsia"/>
                <w:spacing w:val="-5"/>
                <w:sz w:val="18"/>
                <w:szCs w:val="18"/>
              </w:rPr>
              <w:t>０９</w:t>
            </w:r>
          </w:p>
        </w:tc>
        <w:tc>
          <w:tcPr>
            <w:tcW w:w="1984" w:type="dxa"/>
            <w:tcBorders>
              <w:top w:val="single" w:color="auto" w:sz="4" w:space="0"/>
              <w:left w:val="single" w:color="auto" w:sz="4" w:space="0"/>
              <w:bottom w:val="single" w:color="auto" w:sz="4" w:space="0"/>
              <w:right w:val="single" w:color="auto" w:sz="4" w:space="0"/>
            </w:tcBorders>
            <w:noWrap/>
          </w:tcPr>
          <w:p w14:paraId="3C7BD50B">
            <w:pPr>
              <w:jc w:val="center"/>
              <w:rPr>
                <w:rFonts w:asciiTheme="minorEastAsia" w:hAnsiTheme="minorEastAsia"/>
                <w:spacing w:val="-3"/>
                <w:sz w:val="18"/>
                <w:szCs w:val="18"/>
              </w:rPr>
            </w:pPr>
            <w:r>
              <w:rPr>
                <w:rFonts w:hint="eastAsia" w:asciiTheme="minorEastAsia" w:hAnsiTheme="minorEastAsia"/>
                <w:spacing w:val="-3"/>
                <w:sz w:val="18"/>
                <w:szCs w:val="18"/>
              </w:rPr>
              <w:t>儿童保健科</w:t>
            </w:r>
          </w:p>
        </w:tc>
        <w:tc>
          <w:tcPr>
            <w:tcW w:w="1985" w:type="dxa"/>
            <w:tcBorders>
              <w:top w:val="single" w:color="auto" w:sz="4" w:space="0"/>
              <w:left w:val="single" w:color="auto" w:sz="4" w:space="0"/>
              <w:bottom w:val="single" w:color="auto" w:sz="4" w:space="0"/>
              <w:right w:val="single" w:color="auto" w:sz="4" w:space="0"/>
            </w:tcBorders>
          </w:tcPr>
          <w:p w14:paraId="757EFA6C">
            <w:pPr>
              <w:jc w:val="center"/>
              <w:rPr>
                <w:rFonts w:asciiTheme="minorEastAsia" w:hAnsiTheme="minorEastAsia"/>
                <w:spacing w:val="-5"/>
                <w:sz w:val="18"/>
                <w:szCs w:val="18"/>
              </w:rPr>
            </w:pPr>
            <w:r>
              <w:rPr>
                <w:rFonts w:hint="eastAsia" w:asciiTheme="minorEastAsia" w:hAnsiTheme="minorEastAsia"/>
                <w:spacing w:val="-5"/>
                <w:sz w:val="18"/>
                <w:szCs w:val="18"/>
              </w:rPr>
              <w:t>５０１０</w:t>
            </w:r>
          </w:p>
        </w:tc>
        <w:tc>
          <w:tcPr>
            <w:tcW w:w="2268" w:type="dxa"/>
            <w:tcBorders>
              <w:top w:val="single" w:color="auto" w:sz="4" w:space="0"/>
              <w:left w:val="single" w:color="auto" w:sz="4" w:space="0"/>
              <w:bottom w:val="single" w:color="auto" w:sz="4" w:space="0"/>
              <w:right w:val="single" w:color="auto" w:sz="4" w:space="0"/>
            </w:tcBorders>
          </w:tcPr>
          <w:p w14:paraId="4D1C3606">
            <w:pPr>
              <w:jc w:val="center"/>
              <w:rPr>
                <w:rFonts w:asciiTheme="minorEastAsia" w:hAnsiTheme="minorEastAsia"/>
                <w:spacing w:val="-3"/>
                <w:sz w:val="18"/>
                <w:szCs w:val="18"/>
              </w:rPr>
            </w:pPr>
            <w:r>
              <w:rPr>
                <w:rFonts w:hint="eastAsia" w:asciiTheme="minorEastAsia" w:hAnsiTheme="minorEastAsia"/>
                <w:spacing w:val="-3"/>
                <w:sz w:val="18"/>
                <w:szCs w:val="18"/>
              </w:rPr>
              <w:t>骨伤科专业</w:t>
            </w:r>
          </w:p>
        </w:tc>
      </w:tr>
      <w:tr w14:paraId="2C2E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A910861">
            <w:pPr>
              <w:jc w:val="center"/>
              <w:rPr>
                <w:rFonts w:asciiTheme="minorEastAsia" w:hAnsiTheme="minorEastAsia"/>
                <w:spacing w:val="-5"/>
                <w:sz w:val="18"/>
                <w:szCs w:val="18"/>
              </w:rPr>
            </w:pPr>
            <w:r>
              <w:rPr>
                <w:rFonts w:hint="eastAsia" w:asciiTheme="minorEastAsia" w:hAnsiTheme="minorEastAsia"/>
                <w:spacing w:val="-5"/>
                <w:sz w:val="18"/>
                <w:szCs w:val="18"/>
              </w:rPr>
              <w:t>０９０１</w:t>
            </w:r>
          </w:p>
        </w:tc>
        <w:tc>
          <w:tcPr>
            <w:tcW w:w="1984" w:type="dxa"/>
            <w:tcBorders>
              <w:top w:val="single" w:color="auto" w:sz="4" w:space="0"/>
              <w:left w:val="single" w:color="auto" w:sz="4" w:space="0"/>
              <w:bottom w:val="single" w:color="auto" w:sz="4" w:space="0"/>
              <w:right w:val="single" w:color="auto" w:sz="4" w:space="0"/>
            </w:tcBorders>
            <w:noWrap/>
          </w:tcPr>
          <w:p w14:paraId="0DE27305">
            <w:pPr>
              <w:jc w:val="center"/>
              <w:rPr>
                <w:rFonts w:asciiTheme="minorEastAsia" w:hAnsiTheme="minorEastAsia"/>
                <w:spacing w:val="-3"/>
                <w:sz w:val="18"/>
                <w:szCs w:val="18"/>
              </w:rPr>
            </w:pPr>
            <w:r>
              <w:rPr>
                <w:rFonts w:hint="eastAsia" w:asciiTheme="minorEastAsia" w:hAnsiTheme="minorEastAsia"/>
                <w:spacing w:val="-3"/>
                <w:sz w:val="18"/>
                <w:szCs w:val="18"/>
              </w:rPr>
              <w:t>儿童生长发育专业</w:t>
            </w:r>
          </w:p>
        </w:tc>
        <w:tc>
          <w:tcPr>
            <w:tcW w:w="1985" w:type="dxa"/>
            <w:tcBorders>
              <w:top w:val="single" w:color="auto" w:sz="4" w:space="0"/>
              <w:left w:val="single" w:color="auto" w:sz="4" w:space="0"/>
              <w:bottom w:val="single" w:color="auto" w:sz="4" w:space="0"/>
              <w:right w:val="single" w:color="auto" w:sz="4" w:space="0"/>
            </w:tcBorders>
          </w:tcPr>
          <w:p w14:paraId="73D86FC1">
            <w:pPr>
              <w:jc w:val="center"/>
              <w:rPr>
                <w:rFonts w:asciiTheme="minorEastAsia" w:hAnsiTheme="minorEastAsia"/>
                <w:spacing w:val="-5"/>
                <w:sz w:val="18"/>
                <w:szCs w:val="18"/>
              </w:rPr>
            </w:pPr>
            <w:r>
              <w:rPr>
                <w:rFonts w:hint="eastAsia" w:asciiTheme="minorEastAsia" w:hAnsiTheme="minorEastAsia"/>
                <w:spacing w:val="-5"/>
                <w:sz w:val="18"/>
                <w:szCs w:val="18"/>
              </w:rPr>
              <w:t>５０１１</w:t>
            </w:r>
          </w:p>
        </w:tc>
        <w:tc>
          <w:tcPr>
            <w:tcW w:w="2268" w:type="dxa"/>
            <w:tcBorders>
              <w:top w:val="single" w:color="auto" w:sz="4" w:space="0"/>
              <w:left w:val="single" w:color="auto" w:sz="4" w:space="0"/>
              <w:bottom w:val="single" w:color="auto" w:sz="4" w:space="0"/>
              <w:right w:val="single" w:color="auto" w:sz="4" w:space="0"/>
            </w:tcBorders>
          </w:tcPr>
          <w:p w14:paraId="0271290A">
            <w:pPr>
              <w:jc w:val="center"/>
              <w:rPr>
                <w:rFonts w:asciiTheme="minorEastAsia" w:hAnsiTheme="minorEastAsia"/>
                <w:spacing w:val="-3"/>
                <w:sz w:val="18"/>
                <w:szCs w:val="18"/>
              </w:rPr>
            </w:pPr>
            <w:r>
              <w:rPr>
                <w:rFonts w:hint="eastAsia" w:asciiTheme="minorEastAsia" w:hAnsiTheme="minorEastAsia"/>
                <w:spacing w:val="-3"/>
                <w:sz w:val="18"/>
                <w:szCs w:val="18"/>
              </w:rPr>
              <w:t>肛肠科专业</w:t>
            </w:r>
          </w:p>
        </w:tc>
      </w:tr>
      <w:tr w14:paraId="6697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7074A95">
            <w:pPr>
              <w:jc w:val="center"/>
              <w:rPr>
                <w:rFonts w:asciiTheme="minorEastAsia" w:hAnsiTheme="minorEastAsia"/>
                <w:spacing w:val="-5"/>
                <w:sz w:val="18"/>
                <w:szCs w:val="18"/>
              </w:rPr>
            </w:pPr>
            <w:r>
              <w:rPr>
                <w:rFonts w:hint="eastAsia" w:asciiTheme="minorEastAsia" w:hAnsiTheme="minorEastAsia"/>
                <w:spacing w:val="-5"/>
                <w:sz w:val="18"/>
                <w:szCs w:val="18"/>
              </w:rPr>
              <w:t>０９０２</w:t>
            </w:r>
          </w:p>
        </w:tc>
        <w:tc>
          <w:tcPr>
            <w:tcW w:w="1984" w:type="dxa"/>
            <w:tcBorders>
              <w:top w:val="single" w:color="auto" w:sz="4" w:space="0"/>
              <w:left w:val="single" w:color="auto" w:sz="4" w:space="0"/>
              <w:bottom w:val="single" w:color="auto" w:sz="4" w:space="0"/>
              <w:right w:val="single" w:color="auto" w:sz="4" w:space="0"/>
            </w:tcBorders>
            <w:noWrap/>
          </w:tcPr>
          <w:p w14:paraId="2CB86AAD">
            <w:pPr>
              <w:jc w:val="center"/>
              <w:rPr>
                <w:rFonts w:asciiTheme="minorEastAsia" w:hAnsiTheme="minorEastAsia"/>
                <w:spacing w:val="-3"/>
                <w:sz w:val="18"/>
                <w:szCs w:val="18"/>
              </w:rPr>
            </w:pPr>
            <w:r>
              <w:rPr>
                <w:rFonts w:hint="eastAsia" w:asciiTheme="minorEastAsia" w:hAnsiTheme="minorEastAsia"/>
                <w:spacing w:val="-3"/>
                <w:sz w:val="18"/>
                <w:szCs w:val="18"/>
              </w:rPr>
              <w:t>儿童营养专业</w:t>
            </w:r>
          </w:p>
        </w:tc>
        <w:tc>
          <w:tcPr>
            <w:tcW w:w="1985" w:type="dxa"/>
            <w:tcBorders>
              <w:top w:val="single" w:color="auto" w:sz="4" w:space="0"/>
              <w:left w:val="single" w:color="auto" w:sz="4" w:space="0"/>
              <w:bottom w:val="single" w:color="auto" w:sz="4" w:space="0"/>
              <w:right w:val="single" w:color="auto" w:sz="4" w:space="0"/>
            </w:tcBorders>
          </w:tcPr>
          <w:p w14:paraId="28957FA4">
            <w:pPr>
              <w:jc w:val="center"/>
              <w:rPr>
                <w:rFonts w:asciiTheme="minorEastAsia" w:hAnsiTheme="minorEastAsia"/>
                <w:spacing w:val="-5"/>
                <w:sz w:val="18"/>
                <w:szCs w:val="18"/>
              </w:rPr>
            </w:pPr>
            <w:r>
              <w:rPr>
                <w:rFonts w:hint="eastAsia" w:asciiTheme="minorEastAsia" w:hAnsiTheme="minorEastAsia"/>
                <w:spacing w:val="-5"/>
                <w:sz w:val="18"/>
                <w:szCs w:val="18"/>
              </w:rPr>
              <w:t>５０１２</w:t>
            </w:r>
          </w:p>
        </w:tc>
        <w:tc>
          <w:tcPr>
            <w:tcW w:w="2268" w:type="dxa"/>
            <w:tcBorders>
              <w:top w:val="single" w:color="auto" w:sz="4" w:space="0"/>
              <w:left w:val="single" w:color="auto" w:sz="4" w:space="0"/>
              <w:bottom w:val="single" w:color="auto" w:sz="4" w:space="0"/>
              <w:right w:val="single" w:color="auto" w:sz="4" w:space="0"/>
            </w:tcBorders>
          </w:tcPr>
          <w:p w14:paraId="69609C71">
            <w:pPr>
              <w:jc w:val="center"/>
              <w:rPr>
                <w:rFonts w:asciiTheme="minorEastAsia" w:hAnsiTheme="minorEastAsia"/>
                <w:spacing w:val="-3"/>
                <w:sz w:val="18"/>
                <w:szCs w:val="18"/>
              </w:rPr>
            </w:pPr>
            <w:r>
              <w:rPr>
                <w:rFonts w:hint="eastAsia" w:asciiTheme="minorEastAsia" w:hAnsiTheme="minorEastAsia"/>
                <w:spacing w:val="-3"/>
                <w:sz w:val="18"/>
                <w:szCs w:val="18"/>
              </w:rPr>
              <w:t>老年病科专业</w:t>
            </w:r>
          </w:p>
        </w:tc>
      </w:tr>
      <w:tr w14:paraId="7A95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C43457D">
            <w:pPr>
              <w:jc w:val="center"/>
              <w:rPr>
                <w:rFonts w:asciiTheme="minorEastAsia" w:hAnsiTheme="minorEastAsia"/>
                <w:spacing w:val="-5"/>
                <w:sz w:val="18"/>
                <w:szCs w:val="18"/>
              </w:rPr>
            </w:pPr>
            <w:r>
              <w:rPr>
                <w:rFonts w:hint="eastAsia" w:asciiTheme="minorEastAsia" w:hAnsiTheme="minorEastAsia"/>
                <w:spacing w:val="-5"/>
                <w:sz w:val="18"/>
                <w:szCs w:val="18"/>
              </w:rPr>
              <w:t>０９０３</w:t>
            </w:r>
          </w:p>
        </w:tc>
        <w:tc>
          <w:tcPr>
            <w:tcW w:w="1984" w:type="dxa"/>
            <w:tcBorders>
              <w:top w:val="single" w:color="auto" w:sz="4" w:space="0"/>
              <w:left w:val="single" w:color="auto" w:sz="4" w:space="0"/>
              <w:bottom w:val="single" w:color="auto" w:sz="4" w:space="0"/>
              <w:right w:val="single" w:color="auto" w:sz="4" w:space="0"/>
            </w:tcBorders>
            <w:noWrap/>
          </w:tcPr>
          <w:p w14:paraId="7E3F9712">
            <w:pPr>
              <w:jc w:val="center"/>
              <w:rPr>
                <w:rFonts w:asciiTheme="minorEastAsia" w:hAnsiTheme="minorEastAsia"/>
                <w:spacing w:val="-3"/>
                <w:sz w:val="18"/>
                <w:szCs w:val="18"/>
              </w:rPr>
            </w:pPr>
            <w:r>
              <w:rPr>
                <w:rFonts w:hint="eastAsia" w:asciiTheme="minorEastAsia" w:hAnsiTheme="minorEastAsia"/>
                <w:spacing w:val="-3"/>
                <w:sz w:val="18"/>
                <w:szCs w:val="18"/>
              </w:rPr>
              <w:t>儿童心理卫生专业</w:t>
            </w:r>
          </w:p>
        </w:tc>
        <w:tc>
          <w:tcPr>
            <w:tcW w:w="1985" w:type="dxa"/>
            <w:tcBorders>
              <w:top w:val="single" w:color="auto" w:sz="4" w:space="0"/>
              <w:left w:val="single" w:color="auto" w:sz="4" w:space="0"/>
              <w:bottom w:val="single" w:color="auto" w:sz="4" w:space="0"/>
              <w:right w:val="single" w:color="auto" w:sz="4" w:space="0"/>
            </w:tcBorders>
          </w:tcPr>
          <w:p w14:paraId="533C4AB6">
            <w:pPr>
              <w:jc w:val="center"/>
              <w:rPr>
                <w:rFonts w:asciiTheme="minorEastAsia" w:hAnsiTheme="minorEastAsia"/>
                <w:spacing w:val="-5"/>
                <w:sz w:val="18"/>
                <w:szCs w:val="18"/>
              </w:rPr>
            </w:pPr>
            <w:r>
              <w:rPr>
                <w:rFonts w:hint="eastAsia" w:asciiTheme="minorEastAsia" w:hAnsiTheme="minorEastAsia"/>
                <w:spacing w:val="-5"/>
                <w:sz w:val="18"/>
                <w:szCs w:val="18"/>
              </w:rPr>
              <w:t>５０１３</w:t>
            </w:r>
          </w:p>
        </w:tc>
        <w:tc>
          <w:tcPr>
            <w:tcW w:w="2268" w:type="dxa"/>
            <w:tcBorders>
              <w:top w:val="single" w:color="auto" w:sz="4" w:space="0"/>
              <w:left w:val="single" w:color="auto" w:sz="4" w:space="0"/>
              <w:bottom w:val="single" w:color="auto" w:sz="4" w:space="0"/>
              <w:right w:val="single" w:color="auto" w:sz="4" w:space="0"/>
            </w:tcBorders>
          </w:tcPr>
          <w:p w14:paraId="6CB5096D">
            <w:pPr>
              <w:jc w:val="center"/>
              <w:rPr>
                <w:rFonts w:asciiTheme="minorEastAsia" w:hAnsiTheme="minorEastAsia"/>
                <w:spacing w:val="-3"/>
                <w:sz w:val="18"/>
                <w:szCs w:val="18"/>
              </w:rPr>
            </w:pPr>
            <w:r>
              <w:rPr>
                <w:rFonts w:hint="eastAsia" w:asciiTheme="minorEastAsia" w:hAnsiTheme="minorEastAsia"/>
                <w:spacing w:val="-3"/>
                <w:sz w:val="18"/>
                <w:szCs w:val="18"/>
              </w:rPr>
              <w:t>针灸科专业</w:t>
            </w:r>
          </w:p>
        </w:tc>
      </w:tr>
      <w:tr w14:paraId="2078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4646E28">
            <w:pPr>
              <w:jc w:val="center"/>
              <w:rPr>
                <w:rFonts w:asciiTheme="minorEastAsia" w:hAnsiTheme="minorEastAsia"/>
                <w:spacing w:val="-5"/>
                <w:sz w:val="18"/>
                <w:szCs w:val="18"/>
              </w:rPr>
            </w:pPr>
            <w:r>
              <w:rPr>
                <w:rFonts w:hint="eastAsia" w:asciiTheme="minorEastAsia" w:hAnsiTheme="minorEastAsia"/>
                <w:spacing w:val="-5"/>
                <w:sz w:val="18"/>
                <w:szCs w:val="18"/>
              </w:rPr>
              <w:t>０９０４</w:t>
            </w:r>
          </w:p>
        </w:tc>
        <w:tc>
          <w:tcPr>
            <w:tcW w:w="1984" w:type="dxa"/>
            <w:tcBorders>
              <w:top w:val="single" w:color="auto" w:sz="4" w:space="0"/>
              <w:left w:val="single" w:color="auto" w:sz="4" w:space="0"/>
              <w:bottom w:val="single" w:color="auto" w:sz="4" w:space="0"/>
              <w:right w:val="single" w:color="auto" w:sz="4" w:space="0"/>
            </w:tcBorders>
            <w:noWrap/>
          </w:tcPr>
          <w:p w14:paraId="44C672BE">
            <w:pPr>
              <w:jc w:val="center"/>
              <w:rPr>
                <w:rFonts w:asciiTheme="minorEastAsia" w:hAnsiTheme="minorEastAsia"/>
                <w:spacing w:val="-3"/>
                <w:sz w:val="18"/>
                <w:szCs w:val="18"/>
              </w:rPr>
            </w:pPr>
            <w:r>
              <w:rPr>
                <w:rFonts w:hint="eastAsia" w:asciiTheme="minorEastAsia" w:hAnsiTheme="minorEastAsia"/>
                <w:spacing w:val="-3"/>
                <w:sz w:val="18"/>
                <w:szCs w:val="18"/>
              </w:rPr>
              <w:t>儿童五官保健专业</w:t>
            </w:r>
          </w:p>
        </w:tc>
        <w:tc>
          <w:tcPr>
            <w:tcW w:w="1985" w:type="dxa"/>
            <w:tcBorders>
              <w:top w:val="single" w:color="auto" w:sz="4" w:space="0"/>
              <w:left w:val="single" w:color="auto" w:sz="4" w:space="0"/>
              <w:bottom w:val="single" w:color="auto" w:sz="4" w:space="0"/>
              <w:right w:val="single" w:color="auto" w:sz="4" w:space="0"/>
            </w:tcBorders>
          </w:tcPr>
          <w:p w14:paraId="2067DA7C">
            <w:pPr>
              <w:jc w:val="center"/>
              <w:rPr>
                <w:rFonts w:asciiTheme="minorEastAsia" w:hAnsiTheme="minorEastAsia"/>
                <w:spacing w:val="-5"/>
                <w:sz w:val="18"/>
                <w:szCs w:val="18"/>
              </w:rPr>
            </w:pPr>
            <w:r>
              <w:rPr>
                <w:rFonts w:hint="eastAsia" w:asciiTheme="minorEastAsia" w:hAnsiTheme="minorEastAsia"/>
                <w:spacing w:val="-5"/>
                <w:sz w:val="18"/>
                <w:szCs w:val="18"/>
              </w:rPr>
              <w:t>５０１４</w:t>
            </w:r>
          </w:p>
        </w:tc>
        <w:tc>
          <w:tcPr>
            <w:tcW w:w="2268" w:type="dxa"/>
            <w:tcBorders>
              <w:top w:val="single" w:color="auto" w:sz="4" w:space="0"/>
              <w:left w:val="single" w:color="auto" w:sz="4" w:space="0"/>
              <w:bottom w:val="single" w:color="auto" w:sz="4" w:space="0"/>
              <w:right w:val="single" w:color="auto" w:sz="4" w:space="0"/>
            </w:tcBorders>
          </w:tcPr>
          <w:p w14:paraId="1930B96D">
            <w:pPr>
              <w:jc w:val="center"/>
              <w:rPr>
                <w:rFonts w:asciiTheme="minorEastAsia" w:hAnsiTheme="minorEastAsia"/>
                <w:spacing w:val="-3"/>
                <w:sz w:val="18"/>
                <w:szCs w:val="18"/>
              </w:rPr>
            </w:pPr>
            <w:r>
              <w:rPr>
                <w:rFonts w:hint="eastAsia" w:asciiTheme="minorEastAsia" w:hAnsiTheme="minorEastAsia"/>
                <w:spacing w:val="-3"/>
                <w:sz w:val="18"/>
                <w:szCs w:val="18"/>
              </w:rPr>
              <w:t>推拿科专业</w:t>
            </w:r>
          </w:p>
        </w:tc>
      </w:tr>
      <w:tr w14:paraId="6389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9185D8F">
            <w:pPr>
              <w:jc w:val="center"/>
              <w:rPr>
                <w:rFonts w:asciiTheme="minorEastAsia" w:hAnsiTheme="minorEastAsia"/>
                <w:spacing w:val="-5"/>
                <w:sz w:val="18"/>
                <w:szCs w:val="18"/>
              </w:rPr>
            </w:pPr>
            <w:r>
              <w:rPr>
                <w:rFonts w:hint="eastAsia" w:asciiTheme="minorEastAsia" w:hAnsiTheme="minorEastAsia"/>
                <w:spacing w:val="-5"/>
                <w:sz w:val="18"/>
                <w:szCs w:val="18"/>
              </w:rPr>
              <w:t>０９０５</w:t>
            </w:r>
          </w:p>
        </w:tc>
        <w:tc>
          <w:tcPr>
            <w:tcW w:w="1984" w:type="dxa"/>
            <w:tcBorders>
              <w:top w:val="single" w:color="auto" w:sz="4" w:space="0"/>
              <w:left w:val="single" w:color="auto" w:sz="4" w:space="0"/>
              <w:bottom w:val="single" w:color="auto" w:sz="4" w:space="0"/>
              <w:right w:val="single" w:color="auto" w:sz="4" w:space="0"/>
            </w:tcBorders>
            <w:noWrap/>
          </w:tcPr>
          <w:p w14:paraId="54017B56">
            <w:pPr>
              <w:jc w:val="center"/>
              <w:rPr>
                <w:rFonts w:asciiTheme="minorEastAsia" w:hAnsiTheme="minorEastAsia"/>
                <w:spacing w:val="-3"/>
                <w:sz w:val="18"/>
                <w:szCs w:val="18"/>
              </w:rPr>
            </w:pPr>
            <w:r>
              <w:rPr>
                <w:rFonts w:hint="eastAsia" w:asciiTheme="minorEastAsia" w:hAnsiTheme="minorEastAsia"/>
                <w:spacing w:val="-3"/>
                <w:sz w:val="18"/>
                <w:szCs w:val="18"/>
              </w:rPr>
              <w:t>儿童康复专业</w:t>
            </w:r>
          </w:p>
        </w:tc>
        <w:tc>
          <w:tcPr>
            <w:tcW w:w="1985" w:type="dxa"/>
            <w:tcBorders>
              <w:top w:val="single" w:color="auto" w:sz="4" w:space="0"/>
              <w:left w:val="single" w:color="auto" w:sz="4" w:space="0"/>
              <w:bottom w:val="single" w:color="auto" w:sz="4" w:space="0"/>
              <w:right w:val="single" w:color="auto" w:sz="4" w:space="0"/>
            </w:tcBorders>
          </w:tcPr>
          <w:p w14:paraId="44FDF2AD">
            <w:pPr>
              <w:jc w:val="center"/>
              <w:rPr>
                <w:rFonts w:asciiTheme="minorEastAsia" w:hAnsiTheme="minorEastAsia"/>
                <w:spacing w:val="-5"/>
                <w:sz w:val="18"/>
                <w:szCs w:val="18"/>
              </w:rPr>
            </w:pPr>
            <w:r>
              <w:rPr>
                <w:rFonts w:hint="eastAsia" w:asciiTheme="minorEastAsia" w:hAnsiTheme="minorEastAsia"/>
                <w:spacing w:val="-5"/>
                <w:sz w:val="18"/>
                <w:szCs w:val="18"/>
              </w:rPr>
              <w:t>５０１５</w:t>
            </w:r>
          </w:p>
        </w:tc>
        <w:tc>
          <w:tcPr>
            <w:tcW w:w="2268" w:type="dxa"/>
            <w:tcBorders>
              <w:top w:val="single" w:color="auto" w:sz="4" w:space="0"/>
              <w:left w:val="single" w:color="auto" w:sz="4" w:space="0"/>
              <w:bottom w:val="single" w:color="auto" w:sz="4" w:space="0"/>
              <w:right w:val="single" w:color="auto" w:sz="4" w:space="0"/>
            </w:tcBorders>
          </w:tcPr>
          <w:p w14:paraId="1152436A">
            <w:pPr>
              <w:jc w:val="center"/>
              <w:rPr>
                <w:rFonts w:asciiTheme="minorEastAsia" w:hAnsiTheme="minorEastAsia"/>
                <w:spacing w:val="-3"/>
                <w:sz w:val="18"/>
                <w:szCs w:val="18"/>
              </w:rPr>
            </w:pPr>
            <w:r>
              <w:rPr>
                <w:rFonts w:hint="eastAsia" w:asciiTheme="minorEastAsia" w:hAnsiTheme="minorEastAsia"/>
                <w:spacing w:val="-3"/>
                <w:sz w:val="18"/>
                <w:szCs w:val="18"/>
              </w:rPr>
              <w:t>康复医学专业</w:t>
            </w:r>
          </w:p>
        </w:tc>
      </w:tr>
      <w:tr w14:paraId="002D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E3A6481">
            <w:pPr>
              <w:jc w:val="center"/>
              <w:rPr>
                <w:rFonts w:asciiTheme="minorEastAsia" w:hAnsiTheme="minorEastAsia"/>
                <w:spacing w:val="-5"/>
                <w:sz w:val="18"/>
                <w:szCs w:val="18"/>
              </w:rPr>
            </w:pPr>
            <w:r>
              <w:rPr>
                <w:rFonts w:hint="eastAsia" w:asciiTheme="minorEastAsia" w:hAnsiTheme="minorEastAsia"/>
                <w:spacing w:val="-5"/>
                <w:sz w:val="18"/>
                <w:szCs w:val="18"/>
              </w:rPr>
              <w:t>０９０６</w:t>
            </w:r>
          </w:p>
        </w:tc>
        <w:tc>
          <w:tcPr>
            <w:tcW w:w="1984" w:type="dxa"/>
            <w:tcBorders>
              <w:top w:val="single" w:color="auto" w:sz="4" w:space="0"/>
              <w:left w:val="single" w:color="auto" w:sz="4" w:space="0"/>
              <w:bottom w:val="single" w:color="auto" w:sz="4" w:space="0"/>
              <w:right w:val="single" w:color="auto" w:sz="4" w:space="0"/>
            </w:tcBorders>
            <w:noWrap/>
          </w:tcPr>
          <w:p w14:paraId="024D3994">
            <w:pPr>
              <w:jc w:val="center"/>
              <w:rPr>
                <w:rFonts w:asciiTheme="minorEastAsia" w:hAnsiTheme="minorEastAsia"/>
                <w:spacing w:val="-3"/>
                <w:sz w:val="18"/>
                <w:szCs w:val="18"/>
              </w:rPr>
            </w:pPr>
            <w:r>
              <w:rPr>
                <w:rFonts w:hint="eastAsia" w:asciiTheme="minorEastAsia" w:hAnsiTheme="minorEastAsia"/>
                <w:spacing w:val="-3"/>
                <w:sz w:val="18"/>
                <w:szCs w:val="18"/>
              </w:rPr>
              <w:t>其他儿童保健科</w:t>
            </w:r>
          </w:p>
        </w:tc>
        <w:tc>
          <w:tcPr>
            <w:tcW w:w="1985" w:type="dxa"/>
            <w:tcBorders>
              <w:top w:val="single" w:color="auto" w:sz="4" w:space="0"/>
              <w:left w:val="single" w:color="auto" w:sz="4" w:space="0"/>
              <w:bottom w:val="single" w:color="auto" w:sz="4" w:space="0"/>
              <w:right w:val="single" w:color="auto" w:sz="4" w:space="0"/>
            </w:tcBorders>
          </w:tcPr>
          <w:p w14:paraId="1D205851">
            <w:pPr>
              <w:jc w:val="center"/>
              <w:rPr>
                <w:rFonts w:asciiTheme="minorEastAsia" w:hAnsiTheme="minorEastAsia"/>
                <w:spacing w:val="-5"/>
                <w:sz w:val="18"/>
                <w:szCs w:val="18"/>
              </w:rPr>
            </w:pPr>
            <w:r>
              <w:rPr>
                <w:rFonts w:hint="eastAsia" w:asciiTheme="minorEastAsia" w:hAnsiTheme="minorEastAsia"/>
                <w:spacing w:val="-5"/>
                <w:sz w:val="18"/>
                <w:szCs w:val="18"/>
              </w:rPr>
              <w:t>５０１６</w:t>
            </w:r>
          </w:p>
        </w:tc>
        <w:tc>
          <w:tcPr>
            <w:tcW w:w="2268" w:type="dxa"/>
            <w:tcBorders>
              <w:top w:val="single" w:color="auto" w:sz="4" w:space="0"/>
              <w:left w:val="single" w:color="auto" w:sz="4" w:space="0"/>
              <w:bottom w:val="single" w:color="auto" w:sz="4" w:space="0"/>
              <w:right w:val="single" w:color="auto" w:sz="4" w:space="0"/>
            </w:tcBorders>
          </w:tcPr>
          <w:p w14:paraId="3CDAFF61">
            <w:pPr>
              <w:jc w:val="center"/>
              <w:rPr>
                <w:rFonts w:asciiTheme="minorEastAsia" w:hAnsiTheme="minorEastAsia"/>
                <w:spacing w:val="-3"/>
                <w:sz w:val="18"/>
                <w:szCs w:val="18"/>
              </w:rPr>
            </w:pPr>
            <w:r>
              <w:rPr>
                <w:rFonts w:hint="eastAsia" w:asciiTheme="minorEastAsia" w:hAnsiTheme="minorEastAsia"/>
                <w:spacing w:val="-3"/>
                <w:sz w:val="18"/>
                <w:szCs w:val="18"/>
              </w:rPr>
              <w:t>急诊科专业</w:t>
            </w:r>
          </w:p>
        </w:tc>
      </w:tr>
      <w:tr w14:paraId="3DA7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D5E7A67">
            <w:pPr>
              <w:jc w:val="center"/>
              <w:rPr>
                <w:rFonts w:asciiTheme="minorEastAsia" w:hAnsiTheme="minorEastAsia"/>
                <w:spacing w:val="-5"/>
                <w:sz w:val="18"/>
                <w:szCs w:val="18"/>
              </w:rPr>
            </w:pPr>
            <w:r>
              <w:rPr>
                <w:rFonts w:hint="eastAsia" w:asciiTheme="minorEastAsia" w:hAnsiTheme="minorEastAsia"/>
                <w:spacing w:val="-5"/>
                <w:sz w:val="18"/>
                <w:szCs w:val="18"/>
              </w:rPr>
              <w:t>１０</w:t>
            </w:r>
          </w:p>
        </w:tc>
        <w:tc>
          <w:tcPr>
            <w:tcW w:w="1984" w:type="dxa"/>
            <w:tcBorders>
              <w:top w:val="single" w:color="auto" w:sz="4" w:space="0"/>
              <w:left w:val="single" w:color="auto" w:sz="4" w:space="0"/>
              <w:bottom w:val="single" w:color="auto" w:sz="4" w:space="0"/>
              <w:right w:val="single" w:color="auto" w:sz="4" w:space="0"/>
            </w:tcBorders>
            <w:noWrap/>
          </w:tcPr>
          <w:p w14:paraId="48196638">
            <w:pPr>
              <w:jc w:val="center"/>
              <w:rPr>
                <w:rFonts w:asciiTheme="minorEastAsia" w:hAnsiTheme="minorEastAsia"/>
                <w:spacing w:val="-3"/>
                <w:sz w:val="18"/>
                <w:szCs w:val="18"/>
              </w:rPr>
            </w:pPr>
            <w:r>
              <w:rPr>
                <w:rFonts w:hint="eastAsia" w:asciiTheme="minorEastAsia" w:hAnsiTheme="minorEastAsia"/>
                <w:spacing w:val="-3"/>
                <w:sz w:val="18"/>
                <w:szCs w:val="18"/>
              </w:rPr>
              <w:t>眼科</w:t>
            </w:r>
          </w:p>
        </w:tc>
        <w:tc>
          <w:tcPr>
            <w:tcW w:w="1985" w:type="dxa"/>
            <w:tcBorders>
              <w:top w:val="single" w:color="auto" w:sz="4" w:space="0"/>
              <w:left w:val="single" w:color="auto" w:sz="4" w:space="0"/>
              <w:bottom w:val="single" w:color="auto" w:sz="4" w:space="0"/>
              <w:right w:val="single" w:color="auto" w:sz="4" w:space="0"/>
            </w:tcBorders>
          </w:tcPr>
          <w:p w14:paraId="5EF87731">
            <w:pPr>
              <w:jc w:val="center"/>
              <w:rPr>
                <w:rFonts w:asciiTheme="minorEastAsia" w:hAnsiTheme="minorEastAsia"/>
                <w:spacing w:val="-5"/>
                <w:sz w:val="18"/>
                <w:szCs w:val="18"/>
              </w:rPr>
            </w:pPr>
            <w:r>
              <w:rPr>
                <w:rFonts w:hint="eastAsia" w:asciiTheme="minorEastAsia" w:hAnsiTheme="minorEastAsia"/>
                <w:spacing w:val="-5"/>
                <w:sz w:val="18"/>
                <w:szCs w:val="18"/>
              </w:rPr>
              <w:t>５０１７</w:t>
            </w:r>
          </w:p>
        </w:tc>
        <w:tc>
          <w:tcPr>
            <w:tcW w:w="2268" w:type="dxa"/>
            <w:tcBorders>
              <w:top w:val="single" w:color="auto" w:sz="4" w:space="0"/>
              <w:left w:val="single" w:color="auto" w:sz="4" w:space="0"/>
              <w:bottom w:val="single" w:color="auto" w:sz="4" w:space="0"/>
              <w:right w:val="single" w:color="auto" w:sz="4" w:space="0"/>
            </w:tcBorders>
          </w:tcPr>
          <w:p w14:paraId="3A4B2F9A">
            <w:pPr>
              <w:jc w:val="center"/>
              <w:rPr>
                <w:rFonts w:asciiTheme="minorEastAsia" w:hAnsiTheme="minorEastAsia"/>
                <w:spacing w:val="-3"/>
                <w:sz w:val="18"/>
                <w:szCs w:val="18"/>
              </w:rPr>
            </w:pPr>
            <w:r>
              <w:rPr>
                <w:rFonts w:hint="eastAsia" w:asciiTheme="minorEastAsia" w:hAnsiTheme="minorEastAsia"/>
                <w:spacing w:val="-3"/>
                <w:sz w:val="18"/>
                <w:szCs w:val="18"/>
              </w:rPr>
              <w:t>预防保健科专业</w:t>
            </w:r>
          </w:p>
        </w:tc>
      </w:tr>
      <w:tr w14:paraId="785B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E56DD74">
            <w:pPr>
              <w:jc w:val="center"/>
              <w:rPr>
                <w:rFonts w:asciiTheme="minorEastAsia" w:hAnsiTheme="minorEastAsia"/>
                <w:spacing w:val="-5"/>
                <w:sz w:val="18"/>
                <w:szCs w:val="18"/>
              </w:rPr>
            </w:pPr>
            <w:r>
              <w:rPr>
                <w:rFonts w:hint="eastAsia" w:asciiTheme="minorEastAsia" w:hAnsiTheme="minorEastAsia"/>
                <w:spacing w:val="-5"/>
                <w:sz w:val="18"/>
                <w:szCs w:val="18"/>
              </w:rPr>
              <w:t xml:space="preserve">１１ </w:t>
            </w:r>
          </w:p>
        </w:tc>
        <w:tc>
          <w:tcPr>
            <w:tcW w:w="1984" w:type="dxa"/>
            <w:tcBorders>
              <w:top w:val="single" w:color="auto" w:sz="4" w:space="0"/>
              <w:left w:val="single" w:color="auto" w:sz="4" w:space="0"/>
              <w:bottom w:val="single" w:color="auto" w:sz="4" w:space="0"/>
              <w:right w:val="single" w:color="auto" w:sz="4" w:space="0"/>
            </w:tcBorders>
            <w:noWrap/>
          </w:tcPr>
          <w:p w14:paraId="720FA358">
            <w:pPr>
              <w:jc w:val="center"/>
              <w:rPr>
                <w:rFonts w:asciiTheme="minorEastAsia" w:hAnsiTheme="minorEastAsia"/>
                <w:spacing w:val="-3"/>
                <w:sz w:val="18"/>
                <w:szCs w:val="18"/>
              </w:rPr>
            </w:pPr>
            <w:r>
              <w:rPr>
                <w:rFonts w:hint="eastAsia" w:asciiTheme="minorEastAsia" w:hAnsiTheme="minorEastAsia"/>
                <w:spacing w:val="-3"/>
                <w:sz w:val="18"/>
                <w:szCs w:val="18"/>
              </w:rPr>
              <w:t>耳鼻咽喉科</w:t>
            </w:r>
          </w:p>
        </w:tc>
        <w:tc>
          <w:tcPr>
            <w:tcW w:w="1985" w:type="dxa"/>
            <w:tcBorders>
              <w:top w:val="single" w:color="auto" w:sz="4" w:space="0"/>
              <w:left w:val="single" w:color="auto" w:sz="4" w:space="0"/>
              <w:bottom w:val="single" w:color="auto" w:sz="4" w:space="0"/>
              <w:right w:val="single" w:color="auto" w:sz="4" w:space="0"/>
            </w:tcBorders>
          </w:tcPr>
          <w:p w14:paraId="792FABDE">
            <w:pPr>
              <w:jc w:val="center"/>
              <w:rPr>
                <w:rFonts w:asciiTheme="minorEastAsia" w:hAnsiTheme="minorEastAsia"/>
                <w:spacing w:val="-5"/>
                <w:sz w:val="18"/>
                <w:szCs w:val="18"/>
              </w:rPr>
            </w:pPr>
            <w:r>
              <w:rPr>
                <w:rFonts w:hint="eastAsia" w:asciiTheme="minorEastAsia" w:hAnsiTheme="minorEastAsia"/>
                <w:spacing w:val="-5"/>
                <w:sz w:val="18"/>
                <w:szCs w:val="18"/>
              </w:rPr>
              <w:t>５０１８</w:t>
            </w:r>
          </w:p>
        </w:tc>
        <w:tc>
          <w:tcPr>
            <w:tcW w:w="2268" w:type="dxa"/>
            <w:tcBorders>
              <w:top w:val="single" w:color="auto" w:sz="4" w:space="0"/>
              <w:left w:val="single" w:color="auto" w:sz="4" w:space="0"/>
              <w:bottom w:val="single" w:color="auto" w:sz="4" w:space="0"/>
              <w:right w:val="single" w:color="auto" w:sz="4" w:space="0"/>
            </w:tcBorders>
          </w:tcPr>
          <w:p w14:paraId="235069A8">
            <w:pPr>
              <w:jc w:val="center"/>
              <w:rPr>
                <w:rFonts w:asciiTheme="minorEastAsia" w:hAnsiTheme="minorEastAsia"/>
                <w:spacing w:val="-3"/>
                <w:sz w:val="18"/>
                <w:szCs w:val="18"/>
              </w:rPr>
            </w:pPr>
            <w:r>
              <w:rPr>
                <w:rFonts w:hint="eastAsia" w:asciiTheme="minorEastAsia" w:hAnsiTheme="minorEastAsia"/>
                <w:spacing w:val="-3"/>
                <w:sz w:val="18"/>
                <w:szCs w:val="18"/>
              </w:rPr>
              <w:t>其他中医科</w:t>
            </w:r>
          </w:p>
        </w:tc>
      </w:tr>
      <w:tr w14:paraId="577F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7D34BD7">
            <w:pPr>
              <w:jc w:val="center"/>
              <w:rPr>
                <w:rFonts w:asciiTheme="minorEastAsia" w:hAnsiTheme="minorEastAsia"/>
                <w:spacing w:val="-5"/>
                <w:sz w:val="18"/>
                <w:szCs w:val="18"/>
              </w:rPr>
            </w:pPr>
            <w:r>
              <w:rPr>
                <w:rFonts w:hint="eastAsia" w:asciiTheme="minorEastAsia" w:hAnsiTheme="minorEastAsia"/>
                <w:spacing w:val="-5"/>
                <w:sz w:val="18"/>
                <w:szCs w:val="18"/>
              </w:rPr>
              <w:t>１１０１</w:t>
            </w:r>
          </w:p>
        </w:tc>
        <w:tc>
          <w:tcPr>
            <w:tcW w:w="1984" w:type="dxa"/>
            <w:tcBorders>
              <w:top w:val="single" w:color="auto" w:sz="4" w:space="0"/>
              <w:left w:val="single" w:color="auto" w:sz="4" w:space="0"/>
              <w:bottom w:val="single" w:color="auto" w:sz="4" w:space="0"/>
              <w:right w:val="single" w:color="auto" w:sz="4" w:space="0"/>
            </w:tcBorders>
            <w:noWrap/>
          </w:tcPr>
          <w:p w14:paraId="43EF3710">
            <w:pPr>
              <w:jc w:val="center"/>
              <w:rPr>
                <w:rFonts w:asciiTheme="minorEastAsia" w:hAnsiTheme="minorEastAsia"/>
                <w:spacing w:val="-3"/>
                <w:sz w:val="18"/>
                <w:szCs w:val="18"/>
              </w:rPr>
            </w:pPr>
            <w:r>
              <w:rPr>
                <w:rFonts w:hint="eastAsia" w:asciiTheme="minorEastAsia" w:hAnsiTheme="minorEastAsia"/>
                <w:spacing w:val="-3"/>
                <w:sz w:val="18"/>
                <w:szCs w:val="18"/>
              </w:rPr>
              <w:t>耳科专业</w:t>
            </w:r>
          </w:p>
        </w:tc>
        <w:tc>
          <w:tcPr>
            <w:tcW w:w="1985" w:type="dxa"/>
            <w:tcBorders>
              <w:top w:val="single" w:color="auto" w:sz="4" w:space="0"/>
              <w:left w:val="single" w:color="auto" w:sz="4" w:space="0"/>
              <w:bottom w:val="single" w:color="auto" w:sz="4" w:space="0"/>
              <w:right w:val="single" w:color="auto" w:sz="4" w:space="0"/>
            </w:tcBorders>
          </w:tcPr>
          <w:p w14:paraId="716E02C0">
            <w:pPr>
              <w:jc w:val="center"/>
              <w:rPr>
                <w:rFonts w:asciiTheme="minorEastAsia" w:hAnsiTheme="minorEastAsia"/>
                <w:spacing w:val="-5"/>
                <w:sz w:val="18"/>
                <w:szCs w:val="18"/>
              </w:rPr>
            </w:pPr>
            <w:r>
              <w:rPr>
                <w:rFonts w:hint="eastAsia" w:asciiTheme="minorEastAsia" w:hAnsiTheme="minorEastAsia"/>
                <w:spacing w:val="-5"/>
                <w:sz w:val="18"/>
                <w:szCs w:val="18"/>
              </w:rPr>
              <w:t>５１</w:t>
            </w:r>
          </w:p>
        </w:tc>
        <w:tc>
          <w:tcPr>
            <w:tcW w:w="2268" w:type="dxa"/>
            <w:tcBorders>
              <w:top w:val="single" w:color="auto" w:sz="4" w:space="0"/>
              <w:left w:val="single" w:color="auto" w:sz="4" w:space="0"/>
              <w:bottom w:val="single" w:color="auto" w:sz="4" w:space="0"/>
              <w:right w:val="single" w:color="auto" w:sz="4" w:space="0"/>
            </w:tcBorders>
          </w:tcPr>
          <w:p w14:paraId="4E8BDCE1">
            <w:pPr>
              <w:jc w:val="center"/>
              <w:rPr>
                <w:rFonts w:asciiTheme="minorEastAsia" w:hAnsiTheme="minorEastAsia"/>
                <w:spacing w:val="-3"/>
                <w:sz w:val="18"/>
                <w:szCs w:val="18"/>
              </w:rPr>
            </w:pPr>
            <w:r>
              <w:rPr>
                <w:rFonts w:hint="eastAsia" w:asciiTheme="minorEastAsia" w:hAnsiTheme="minorEastAsia"/>
                <w:spacing w:val="-3"/>
                <w:sz w:val="18"/>
                <w:szCs w:val="18"/>
              </w:rPr>
              <w:t>民族医学科</w:t>
            </w:r>
          </w:p>
        </w:tc>
      </w:tr>
      <w:tr w14:paraId="3FE5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09796C1">
            <w:pPr>
              <w:jc w:val="center"/>
              <w:rPr>
                <w:rFonts w:asciiTheme="minorEastAsia" w:hAnsiTheme="minorEastAsia"/>
                <w:spacing w:val="-5"/>
                <w:sz w:val="18"/>
                <w:szCs w:val="18"/>
              </w:rPr>
            </w:pPr>
            <w:r>
              <w:rPr>
                <w:rFonts w:hint="eastAsia" w:asciiTheme="minorEastAsia" w:hAnsiTheme="minorEastAsia"/>
                <w:spacing w:val="-5"/>
                <w:sz w:val="18"/>
                <w:szCs w:val="18"/>
              </w:rPr>
              <w:t>１１０２</w:t>
            </w:r>
          </w:p>
        </w:tc>
        <w:tc>
          <w:tcPr>
            <w:tcW w:w="1984" w:type="dxa"/>
            <w:tcBorders>
              <w:top w:val="single" w:color="auto" w:sz="4" w:space="0"/>
              <w:left w:val="single" w:color="auto" w:sz="4" w:space="0"/>
              <w:bottom w:val="single" w:color="auto" w:sz="4" w:space="0"/>
              <w:right w:val="single" w:color="auto" w:sz="4" w:space="0"/>
            </w:tcBorders>
            <w:noWrap/>
          </w:tcPr>
          <w:p w14:paraId="2136FD9C">
            <w:pPr>
              <w:jc w:val="center"/>
              <w:rPr>
                <w:rFonts w:asciiTheme="minorEastAsia" w:hAnsiTheme="minorEastAsia"/>
                <w:spacing w:val="-3"/>
                <w:sz w:val="18"/>
                <w:szCs w:val="18"/>
              </w:rPr>
            </w:pPr>
            <w:r>
              <w:rPr>
                <w:rFonts w:hint="eastAsia" w:asciiTheme="minorEastAsia" w:hAnsiTheme="minorEastAsia"/>
                <w:spacing w:val="-3"/>
                <w:sz w:val="18"/>
                <w:szCs w:val="18"/>
              </w:rPr>
              <w:t>鼻科专业</w:t>
            </w:r>
          </w:p>
        </w:tc>
        <w:tc>
          <w:tcPr>
            <w:tcW w:w="1985" w:type="dxa"/>
            <w:tcBorders>
              <w:top w:val="single" w:color="auto" w:sz="4" w:space="0"/>
              <w:left w:val="single" w:color="auto" w:sz="4" w:space="0"/>
              <w:bottom w:val="single" w:color="auto" w:sz="4" w:space="0"/>
              <w:right w:val="single" w:color="auto" w:sz="4" w:space="0"/>
            </w:tcBorders>
          </w:tcPr>
          <w:p w14:paraId="18F5222B">
            <w:pPr>
              <w:jc w:val="center"/>
              <w:rPr>
                <w:rFonts w:asciiTheme="minorEastAsia" w:hAnsiTheme="minorEastAsia"/>
                <w:spacing w:val="-5"/>
                <w:sz w:val="18"/>
                <w:szCs w:val="18"/>
              </w:rPr>
            </w:pPr>
            <w:r>
              <w:rPr>
                <w:rFonts w:hint="eastAsia" w:asciiTheme="minorEastAsia" w:hAnsiTheme="minorEastAsia"/>
                <w:spacing w:val="-5"/>
                <w:sz w:val="18"/>
                <w:szCs w:val="18"/>
              </w:rPr>
              <w:t>５１０１</w:t>
            </w:r>
          </w:p>
        </w:tc>
        <w:tc>
          <w:tcPr>
            <w:tcW w:w="2268" w:type="dxa"/>
            <w:tcBorders>
              <w:top w:val="single" w:color="auto" w:sz="4" w:space="0"/>
              <w:left w:val="single" w:color="auto" w:sz="4" w:space="0"/>
              <w:bottom w:val="single" w:color="auto" w:sz="4" w:space="0"/>
              <w:right w:val="single" w:color="auto" w:sz="4" w:space="0"/>
            </w:tcBorders>
          </w:tcPr>
          <w:p w14:paraId="0D042629">
            <w:pPr>
              <w:jc w:val="center"/>
              <w:rPr>
                <w:rFonts w:asciiTheme="minorEastAsia" w:hAnsiTheme="minorEastAsia"/>
                <w:spacing w:val="-3"/>
                <w:sz w:val="18"/>
                <w:szCs w:val="18"/>
              </w:rPr>
            </w:pPr>
            <w:r>
              <w:rPr>
                <w:rFonts w:hint="eastAsia" w:asciiTheme="minorEastAsia" w:hAnsiTheme="minorEastAsia"/>
                <w:spacing w:val="-3"/>
                <w:sz w:val="18"/>
                <w:szCs w:val="18"/>
              </w:rPr>
              <w:t>维吾尔医学</w:t>
            </w:r>
          </w:p>
        </w:tc>
      </w:tr>
      <w:tr w14:paraId="0A61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9CC10DB">
            <w:pPr>
              <w:jc w:val="center"/>
              <w:rPr>
                <w:rFonts w:asciiTheme="minorEastAsia" w:hAnsiTheme="minorEastAsia"/>
                <w:spacing w:val="-5"/>
                <w:sz w:val="18"/>
                <w:szCs w:val="18"/>
              </w:rPr>
            </w:pPr>
            <w:r>
              <w:rPr>
                <w:rFonts w:hint="eastAsia" w:asciiTheme="minorEastAsia" w:hAnsiTheme="minorEastAsia"/>
                <w:spacing w:val="-5"/>
                <w:sz w:val="18"/>
                <w:szCs w:val="18"/>
              </w:rPr>
              <w:t>１１０３</w:t>
            </w:r>
          </w:p>
        </w:tc>
        <w:tc>
          <w:tcPr>
            <w:tcW w:w="1984" w:type="dxa"/>
            <w:tcBorders>
              <w:top w:val="single" w:color="auto" w:sz="4" w:space="0"/>
              <w:left w:val="single" w:color="auto" w:sz="4" w:space="0"/>
              <w:bottom w:val="single" w:color="auto" w:sz="4" w:space="0"/>
              <w:right w:val="single" w:color="auto" w:sz="4" w:space="0"/>
            </w:tcBorders>
            <w:noWrap/>
          </w:tcPr>
          <w:p w14:paraId="6CDE76FC">
            <w:pPr>
              <w:jc w:val="center"/>
              <w:rPr>
                <w:rFonts w:asciiTheme="minorEastAsia" w:hAnsiTheme="minorEastAsia"/>
                <w:spacing w:val="-3"/>
                <w:sz w:val="18"/>
                <w:szCs w:val="18"/>
              </w:rPr>
            </w:pPr>
            <w:r>
              <w:rPr>
                <w:rFonts w:hint="eastAsia" w:asciiTheme="minorEastAsia" w:hAnsiTheme="minorEastAsia"/>
                <w:spacing w:val="-3"/>
                <w:sz w:val="18"/>
                <w:szCs w:val="18"/>
              </w:rPr>
              <w:t>咽喉科专业</w:t>
            </w:r>
          </w:p>
        </w:tc>
        <w:tc>
          <w:tcPr>
            <w:tcW w:w="1985" w:type="dxa"/>
            <w:tcBorders>
              <w:top w:val="single" w:color="auto" w:sz="4" w:space="0"/>
              <w:left w:val="single" w:color="auto" w:sz="4" w:space="0"/>
              <w:bottom w:val="single" w:color="auto" w:sz="4" w:space="0"/>
              <w:right w:val="single" w:color="auto" w:sz="4" w:space="0"/>
            </w:tcBorders>
          </w:tcPr>
          <w:p w14:paraId="2A49FE29">
            <w:pPr>
              <w:jc w:val="center"/>
              <w:rPr>
                <w:rFonts w:asciiTheme="minorEastAsia" w:hAnsiTheme="minorEastAsia"/>
                <w:spacing w:val="-5"/>
                <w:sz w:val="18"/>
                <w:szCs w:val="18"/>
              </w:rPr>
            </w:pPr>
            <w:r>
              <w:rPr>
                <w:rFonts w:hint="eastAsia" w:asciiTheme="minorEastAsia" w:hAnsiTheme="minorEastAsia"/>
                <w:spacing w:val="-5"/>
                <w:sz w:val="18"/>
                <w:szCs w:val="18"/>
              </w:rPr>
              <w:t>５１０２</w:t>
            </w:r>
          </w:p>
        </w:tc>
        <w:tc>
          <w:tcPr>
            <w:tcW w:w="2268" w:type="dxa"/>
            <w:tcBorders>
              <w:top w:val="single" w:color="auto" w:sz="4" w:space="0"/>
              <w:left w:val="single" w:color="auto" w:sz="4" w:space="0"/>
              <w:bottom w:val="single" w:color="auto" w:sz="4" w:space="0"/>
              <w:right w:val="single" w:color="auto" w:sz="4" w:space="0"/>
            </w:tcBorders>
          </w:tcPr>
          <w:p w14:paraId="65465305">
            <w:pPr>
              <w:jc w:val="center"/>
              <w:rPr>
                <w:rFonts w:asciiTheme="minorEastAsia" w:hAnsiTheme="minorEastAsia"/>
                <w:spacing w:val="-3"/>
                <w:sz w:val="18"/>
                <w:szCs w:val="18"/>
              </w:rPr>
            </w:pPr>
            <w:r>
              <w:rPr>
                <w:rFonts w:hint="eastAsia" w:asciiTheme="minorEastAsia" w:hAnsiTheme="minorEastAsia"/>
                <w:spacing w:val="-3"/>
                <w:sz w:val="18"/>
                <w:szCs w:val="18"/>
              </w:rPr>
              <w:t>藏医学</w:t>
            </w:r>
          </w:p>
        </w:tc>
      </w:tr>
      <w:tr w14:paraId="42CA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FFD8451">
            <w:pPr>
              <w:jc w:val="center"/>
              <w:rPr>
                <w:rFonts w:asciiTheme="minorEastAsia" w:hAnsiTheme="minorEastAsia"/>
                <w:spacing w:val="-5"/>
                <w:sz w:val="18"/>
                <w:szCs w:val="18"/>
              </w:rPr>
            </w:pPr>
            <w:r>
              <w:rPr>
                <w:rFonts w:hint="eastAsia" w:asciiTheme="minorEastAsia" w:hAnsiTheme="minorEastAsia"/>
                <w:spacing w:val="-5"/>
                <w:sz w:val="18"/>
                <w:szCs w:val="18"/>
              </w:rPr>
              <w:t>１１０４</w:t>
            </w:r>
          </w:p>
        </w:tc>
        <w:tc>
          <w:tcPr>
            <w:tcW w:w="1984" w:type="dxa"/>
            <w:tcBorders>
              <w:top w:val="single" w:color="auto" w:sz="4" w:space="0"/>
              <w:left w:val="single" w:color="auto" w:sz="4" w:space="0"/>
              <w:bottom w:val="single" w:color="auto" w:sz="4" w:space="0"/>
              <w:right w:val="single" w:color="auto" w:sz="4" w:space="0"/>
            </w:tcBorders>
            <w:noWrap/>
          </w:tcPr>
          <w:p w14:paraId="1557CD6E">
            <w:pPr>
              <w:jc w:val="center"/>
              <w:rPr>
                <w:rFonts w:asciiTheme="minorEastAsia" w:hAnsiTheme="minorEastAsia"/>
                <w:spacing w:val="-3"/>
                <w:sz w:val="18"/>
                <w:szCs w:val="18"/>
              </w:rPr>
            </w:pPr>
            <w:r>
              <w:rPr>
                <w:rFonts w:hint="eastAsia" w:asciiTheme="minorEastAsia" w:hAnsiTheme="minorEastAsia"/>
                <w:spacing w:val="-3"/>
                <w:sz w:val="18"/>
                <w:szCs w:val="18"/>
              </w:rPr>
              <w:t>其他耳鼻咽喉科</w:t>
            </w:r>
          </w:p>
        </w:tc>
        <w:tc>
          <w:tcPr>
            <w:tcW w:w="1985" w:type="dxa"/>
            <w:tcBorders>
              <w:top w:val="single" w:color="auto" w:sz="4" w:space="0"/>
              <w:left w:val="single" w:color="auto" w:sz="4" w:space="0"/>
              <w:bottom w:val="single" w:color="auto" w:sz="4" w:space="0"/>
              <w:right w:val="single" w:color="auto" w:sz="4" w:space="0"/>
            </w:tcBorders>
          </w:tcPr>
          <w:p w14:paraId="34F2245D">
            <w:pPr>
              <w:jc w:val="center"/>
              <w:rPr>
                <w:rFonts w:asciiTheme="minorEastAsia" w:hAnsiTheme="minorEastAsia"/>
                <w:spacing w:val="-5"/>
                <w:sz w:val="18"/>
                <w:szCs w:val="18"/>
              </w:rPr>
            </w:pPr>
            <w:r>
              <w:rPr>
                <w:rFonts w:hint="eastAsia" w:asciiTheme="minorEastAsia" w:hAnsiTheme="minorEastAsia"/>
                <w:spacing w:val="-5"/>
                <w:sz w:val="18"/>
                <w:szCs w:val="18"/>
              </w:rPr>
              <w:t>５１０３</w:t>
            </w:r>
          </w:p>
        </w:tc>
        <w:tc>
          <w:tcPr>
            <w:tcW w:w="2268" w:type="dxa"/>
            <w:tcBorders>
              <w:top w:val="single" w:color="auto" w:sz="4" w:space="0"/>
              <w:left w:val="single" w:color="auto" w:sz="4" w:space="0"/>
              <w:bottom w:val="single" w:color="auto" w:sz="4" w:space="0"/>
              <w:right w:val="single" w:color="auto" w:sz="4" w:space="0"/>
            </w:tcBorders>
          </w:tcPr>
          <w:p w14:paraId="4A13699A">
            <w:pPr>
              <w:jc w:val="center"/>
              <w:rPr>
                <w:rFonts w:asciiTheme="minorEastAsia" w:hAnsiTheme="minorEastAsia"/>
                <w:spacing w:val="-3"/>
                <w:sz w:val="18"/>
                <w:szCs w:val="18"/>
              </w:rPr>
            </w:pPr>
            <w:r>
              <w:rPr>
                <w:rFonts w:hint="eastAsia" w:asciiTheme="minorEastAsia" w:hAnsiTheme="minorEastAsia"/>
                <w:spacing w:val="-3"/>
                <w:sz w:val="18"/>
                <w:szCs w:val="18"/>
              </w:rPr>
              <w:t>蒙医学</w:t>
            </w:r>
          </w:p>
        </w:tc>
      </w:tr>
      <w:tr w14:paraId="38F9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B2B99AA">
            <w:pPr>
              <w:jc w:val="center"/>
              <w:rPr>
                <w:rFonts w:asciiTheme="minorEastAsia" w:hAnsiTheme="minorEastAsia"/>
                <w:spacing w:val="-5"/>
                <w:sz w:val="18"/>
                <w:szCs w:val="18"/>
              </w:rPr>
            </w:pPr>
            <w:r>
              <w:rPr>
                <w:rFonts w:hint="eastAsia" w:asciiTheme="minorEastAsia" w:hAnsiTheme="minorEastAsia"/>
                <w:spacing w:val="-5"/>
                <w:sz w:val="18"/>
                <w:szCs w:val="18"/>
              </w:rPr>
              <w:t>１２</w:t>
            </w:r>
          </w:p>
        </w:tc>
        <w:tc>
          <w:tcPr>
            <w:tcW w:w="1984" w:type="dxa"/>
            <w:tcBorders>
              <w:top w:val="single" w:color="auto" w:sz="4" w:space="0"/>
              <w:left w:val="single" w:color="auto" w:sz="4" w:space="0"/>
              <w:bottom w:val="single" w:color="auto" w:sz="4" w:space="0"/>
              <w:right w:val="single" w:color="auto" w:sz="4" w:space="0"/>
            </w:tcBorders>
            <w:noWrap/>
          </w:tcPr>
          <w:p w14:paraId="119B997D">
            <w:pPr>
              <w:jc w:val="center"/>
              <w:rPr>
                <w:rFonts w:asciiTheme="minorEastAsia" w:hAnsiTheme="minorEastAsia"/>
                <w:spacing w:val="-3"/>
                <w:sz w:val="18"/>
                <w:szCs w:val="18"/>
              </w:rPr>
            </w:pPr>
            <w:r>
              <w:rPr>
                <w:rFonts w:hint="eastAsia" w:asciiTheme="minorEastAsia" w:hAnsiTheme="minorEastAsia"/>
                <w:spacing w:val="-3"/>
                <w:sz w:val="18"/>
                <w:szCs w:val="18"/>
              </w:rPr>
              <w:t>口腔科</w:t>
            </w:r>
          </w:p>
        </w:tc>
        <w:tc>
          <w:tcPr>
            <w:tcW w:w="1985" w:type="dxa"/>
            <w:tcBorders>
              <w:top w:val="single" w:color="auto" w:sz="4" w:space="0"/>
              <w:left w:val="single" w:color="auto" w:sz="4" w:space="0"/>
              <w:bottom w:val="single" w:color="auto" w:sz="4" w:space="0"/>
              <w:right w:val="single" w:color="auto" w:sz="4" w:space="0"/>
            </w:tcBorders>
          </w:tcPr>
          <w:p w14:paraId="7D08BECB">
            <w:pPr>
              <w:jc w:val="center"/>
              <w:rPr>
                <w:rFonts w:asciiTheme="minorEastAsia" w:hAnsiTheme="minorEastAsia"/>
                <w:spacing w:val="-5"/>
                <w:sz w:val="18"/>
                <w:szCs w:val="18"/>
              </w:rPr>
            </w:pPr>
            <w:r>
              <w:rPr>
                <w:rFonts w:hint="eastAsia" w:asciiTheme="minorEastAsia" w:hAnsiTheme="minorEastAsia"/>
                <w:spacing w:val="-5"/>
                <w:sz w:val="18"/>
                <w:szCs w:val="18"/>
              </w:rPr>
              <w:t>５１０４</w:t>
            </w:r>
          </w:p>
        </w:tc>
        <w:tc>
          <w:tcPr>
            <w:tcW w:w="2268" w:type="dxa"/>
            <w:tcBorders>
              <w:top w:val="single" w:color="auto" w:sz="4" w:space="0"/>
              <w:left w:val="single" w:color="auto" w:sz="4" w:space="0"/>
              <w:bottom w:val="single" w:color="auto" w:sz="4" w:space="0"/>
              <w:right w:val="single" w:color="auto" w:sz="4" w:space="0"/>
            </w:tcBorders>
          </w:tcPr>
          <w:p w14:paraId="135C7BD3">
            <w:pPr>
              <w:jc w:val="center"/>
              <w:rPr>
                <w:rFonts w:asciiTheme="minorEastAsia" w:hAnsiTheme="minorEastAsia"/>
                <w:spacing w:val="-3"/>
                <w:sz w:val="18"/>
                <w:szCs w:val="18"/>
              </w:rPr>
            </w:pPr>
            <w:r>
              <w:rPr>
                <w:rFonts w:hint="eastAsia" w:asciiTheme="minorEastAsia" w:hAnsiTheme="minorEastAsia"/>
                <w:spacing w:val="-3"/>
                <w:sz w:val="18"/>
                <w:szCs w:val="18"/>
              </w:rPr>
              <w:t>彝医学</w:t>
            </w:r>
          </w:p>
        </w:tc>
      </w:tr>
      <w:tr w14:paraId="26A6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E949535">
            <w:pPr>
              <w:jc w:val="center"/>
              <w:rPr>
                <w:rFonts w:asciiTheme="minorEastAsia" w:hAnsiTheme="minorEastAsia"/>
                <w:spacing w:val="-5"/>
                <w:sz w:val="18"/>
                <w:szCs w:val="18"/>
              </w:rPr>
            </w:pPr>
            <w:r>
              <w:rPr>
                <w:rFonts w:hint="eastAsia" w:asciiTheme="minorEastAsia" w:hAnsiTheme="minorEastAsia"/>
                <w:spacing w:val="-5"/>
                <w:sz w:val="18"/>
                <w:szCs w:val="18"/>
              </w:rPr>
              <w:t>１２０１</w:t>
            </w:r>
          </w:p>
        </w:tc>
        <w:tc>
          <w:tcPr>
            <w:tcW w:w="1984" w:type="dxa"/>
            <w:tcBorders>
              <w:top w:val="single" w:color="auto" w:sz="4" w:space="0"/>
              <w:left w:val="single" w:color="auto" w:sz="4" w:space="0"/>
              <w:bottom w:val="single" w:color="auto" w:sz="4" w:space="0"/>
              <w:right w:val="single" w:color="auto" w:sz="4" w:space="0"/>
            </w:tcBorders>
            <w:noWrap/>
          </w:tcPr>
          <w:p w14:paraId="4A2EC1C1">
            <w:pPr>
              <w:jc w:val="center"/>
              <w:rPr>
                <w:rFonts w:asciiTheme="minorEastAsia" w:hAnsiTheme="minorEastAsia"/>
                <w:spacing w:val="-3"/>
                <w:sz w:val="18"/>
                <w:szCs w:val="18"/>
              </w:rPr>
            </w:pPr>
            <w:r>
              <w:rPr>
                <w:rFonts w:hint="eastAsia" w:asciiTheme="minorEastAsia" w:hAnsiTheme="minorEastAsia"/>
                <w:spacing w:val="-3"/>
                <w:sz w:val="18"/>
                <w:szCs w:val="18"/>
              </w:rPr>
              <w:t>口腔科专业</w:t>
            </w:r>
          </w:p>
        </w:tc>
        <w:tc>
          <w:tcPr>
            <w:tcW w:w="1985" w:type="dxa"/>
            <w:tcBorders>
              <w:top w:val="single" w:color="auto" w:sz="4" w:space="0"/>
              <w:left w:val="single" w:color="auto" w:sz="4" w:space="0"/>
              <w:bottom w:val="single" w:color="auto" w:sz="4" w:space="0"/>
              <w:right w:val="single" w:color="auto" w:sz="4" w:space="0"/>
            </w:tcBorders>
          </w:tcPr>
          <w:p w14:paraId="5B6930BA">
            <w:pPr>
              <w:jc w:val="center"/>
              <w:rPr>
                <w:rFonts w:asciiTheme="minorEastAsia" w:hAnsiTheme="minorEastAsia"/>
                <w:spacing w:val="-5"/>
                <w:sz w:val="18"/>
                <w:szCs w:val="18"/>
              </w:rPr>
            </w:pPr>
            <w:r>
              <w:rPr>
                <w:rFonts w:hint="eastAsia" w:asciiTheme="minorEastAsia" w:hAnsiTheme="minorEastAsia"/>
                <w:spacing w:val="-5"/>
                <w:sz w:val="18"/>
                <w:szCs w:val="18"/>
              </w:rPr>
              <w:t>５１０５</w:t>
            </w:r>
          </w:p>
        </w:tc>
        <w:tc>
          <w:tcPr>
            <w:tcW w:w="2268" w:type="dxa"/>
            <w:tcBorders>
              <w:top w:val="single" w:color="auto" w:sz="4" w:space="0"/>
              <w:left w:val="single" w:color="auto" w:sz="4" w:space="0"/>
              <w:bottom w:val="single" w:color="auto" w:sz="4" w:space="0"/>
              <w:right w:val="single" w:color="auto" w:sz="4" w:space="0"/>
            </w:tcBorders>
          </w:tcPr>
          <w:p w14:paraId="05E6FA47">
            <w:pPr>
              <w:jc w:val="center"/>
              <w:rPr>
                <w:rFonts w:asciiTheme="minorEastAsia" w:hAnsiTheme="minorEastAsia"/>
                <w:spacing w:val="-3"/>
                <w:sz w:val="18"/>
                <w:szCs w:val="18"/>
              </w:rPr>
            </w:pPr>
            <w:r>
              <w:rPr>
                <w:rFonts w:hint="eastAsia" w:asciiTheme="minorEastAsia" w:hAnsiTheme="minorEastAsia"/>
                <w:spacing w:val="-3"/>
                <w:sz w:val="18"/>
                <w:szCs w:val="18"/>
              </w:rPr>
              <w:t>傣医学</w:t>
            </w:r>
          </w:p>
        </w:tc>
      </w:tr>
      <w:tr w14:paraId="02D8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95D8299">
            <w:pPr>
              <w:jc w:val="center"/>
              <w:rPr>
                <w:rFonts w:asciiTheme="minorEastAsia" w:hAnsiTheme="minorEastAsia"/>
                <w:spacing w:val="-5"/>
                <w:sz w:val="18"/>
                <w:szCs w:val="18"/>
              </w:rPr>
            </w:pPr>
            <w:r>
              <w:rPr>
                <w:rFonts w:hint="eastAsia" w:asciiTheme="minorEastAsia" w:hAnsiTheme="minorEastAsia"/>
                <w:spacing w:val="-5"/>
                <w:sz w:val="18"/>
                <w:szCs w:val="18"/>
              </w:rPr>
              <w:t>１２０２</w:t>
            </w:r>
          </w:p>
        </w:tc>
        <w:tc>
          <w:tcPr>
            <w:tcW w:w="1984" w:type="dxa"/>
            <w:tcBorders>
              <w:top w:val="single" w:color="auto" w:sz="4" w:space="0"/>
              <w:left w:val="single" w:color="auto" w:sz="4" w:space="0"/>
              <w:bottom w:val="single" w:color="auto" w:sz="4" w:space="0"/>
              <w:right w:val="single" w:color="auto" w:sz="4" w:space="0"/>
            </w:tcBorders>
            <w:noWrap/>
          </w:tcPr>
          <w:p w14:paraId="2E6D90FD">
            <w:pPr>
              <w:jc w:val="center"/>
              <w:rPr>
                <w:rFonts w:asciiTheme="minorEastAsia" w:hAnsiTheme="minorEastAsia"/>
                <w:spacing w:val="-3"/>
                <w:sz w:val="18"/>
                <w:szCs w:val="18"/>
              </w:rPr>
            </w:pPr>
            <w:r>
              <w:rPr>
                <w:rFonts w:hint="eastAsia" w:asciiTheme="minorEastAsia" w:hAnsiTheme="minorEastAsia"/>
                <w:spacing w:val="-3"/>
                <w:sz w:val="18"/>
                <w:szCs w:val="18"/>
              </w:rPr>
              <w:t>口腔颌面外科专业</w:t>
            </w:r>
          </w:p>
        </w:tc>
        <w:tc>
          <w:tcPr>
            <w:tcW w:w="1985" w:type="dxa"/>
            <w:tcBorders>
              <w:top w:val="single" w:color="auto" w:sz="4" w:space="0"/>
              <w:left w:val="single" w:color="auto" w:sz="4" w:space="0"/>
              <w:bottom w:val="single" w:color="auto" w:sz="4" w:space="0"/>
              <w:right w:val="single" w:color="auto" w:sz="4" w:space="0"/>
            </w:tcBorders>
          </w:tcPr>
          <w:p w14:paraId="055D3F0A">
            <w:pPr>
              <w:jc w:val="center"/>
              <w:rPr>
                <w:rFonts w:asciiTheme="minorEastAsia" w:hAnsiTheme="minorEastAsia"/>
                <w:spacing w:val="-5"/>
                <w:sz w:val="18"/>
                <w:szCs w:val="18"/>
              </w:rPr>
            </w:pPr>
            <w:r>
              <w:rPr>
                <w:rFonts w:hint="eastAsia" w:asciiTheme="minorEastAsia" w:hAnsiTheme="minorEastAsia"/>
                <w:spacing w:val="-5"/>
                <w:sz w:val="18"/>
                <w:szCs w:val="18"/>
              </w:rPr>
              <w:t>５１０６</w:t>
            </w:r>
          </w:p>
        </w:tc>
        <w:tc>
          <w:tcPr>
            <w:tcW w:w="2268" w:type="dxa"/>
            <w:tcBorders>
              <w:top w:val="single" w:color="auto" w:sz="4" w:space="0"/>
              <w:left w:val="single" w:color="auto" w:sz="4" w:space="0"/>
              <w:bottom w:val="single" w:color="auto" w:sz="4" w:space="0"/>
              <w:right w:val="single" w:color="auto" w:sz="4" w:space="0"/>
            </w:tcBorders>
          </w:tcPr>
          <w:p w14:paraId="76DC0609">
            <w:pPr>
              <w:jc w:val="center"/>
              <w:rPr>
                <w:rFonts w:asciiTheme="minorEastAsia" w:hAnsiTheme="minorEastAsia"/>
                <w:spacing w:val="-3"/>
                <w:sz w:val="18"/>
                <w:szCs w:val="18"/>
              </w:rPr>
            </w:pPr>
            <w:r>
              <w:rPr>
                <w:rFonts w:hint="eastAsia" w:asciiTheme="minorEastAsia" w:hAnsiTheme="minorEastAsia"/>
                <w:spacing w:val="-3"/>
                <w:sz w:val="18"/>
                <w:szCs w:val="18"/>
              </w:rPr>
              <w:t>其他民族医学科</w:t>
            </w:r>
          </w:p>
        </w:tc>
      </w:tr>
      <w:tr w14:paraId="4FB2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9FB4126">
            <w:pPr>
              <w:jc w:val="center"/>
              <w:rPr>
                <w:rFonts w:asciiTheme="minorEastAsia" w:hAnsiTheme="minorEastAsia"/>
                <w:spacing w:val="-5"/>
                <w:sz w:val="18"/>
                <w:szCs w:val="18"/>
              </w:rPr>
            </w:pPr>
            <w:r>
              <w:rPr>
                <w:rFonts w:hint="eastAsia" w:asciiTheme="minorEastAsia" w:hAnsiTheme="minorEastAsia"/>
                <w:spacing w:val="-5"/>
                <w:sz w:val="18"/>
                <w:szCs w:val="18"/>
              </w:rPr>
              <w:t>１２０３</w:t>
            </w:r>
          </w:p>
        </w:tc>
        <w:tc>
          <w:tcPr>
            <w:tcW w:w="1984" w:type="dxa"/>
            <w:tcBorders>
              <w:top w:val="single" w:color="auto" w:sz="4" w:space="0"/>
              <w:left w:val="single" w:color="auto" w:sz="4" w:space="0"/>
              <w:bottom w:val="single" w:color="auto" w:sz="4" w:space="0"/>
              <w:right w:val="single" w:color="auto" w:sz="4" w:space="0"/>
            </w:tcBorders>
            <w:noWrap/>
          </w:tcPr>
          <w:p w14:paraId="63313739">
            <w:pPr>
              <w:jc w:val="center"/>
              <w:rPr>
                <w:rFonts w:asciiTheme="minorEastAsia" w:hAnsiTheme="minorEastAsia"/>
                <w:spacing w:val="-3"/>
                <w:sz w:val="18"/>
                <w:szCs w:val="18"/>
              </w:rPr>
            </w:pPr>
            <w:r>
              <w:rPr>
                <w:rFonts w:hint="eastAsia" w:asciiTheme="minorEastAsia" w:hAnsiTheme="minorEastAsia"/>
                <w:spacing w:val="-3"/>
                <w:sz w:val="18"/>
                <w:szCs w:val="18"/>
              </w:rPr>
              <w:t>正畸专业</w:t>
            </w:r>
          </w:p>
        </w:tc>
        <w:tc>
          <w:tcPr>
            <w:tcW w:w="1985" w:type="dxa"/>
            <w:tcBorders>
              <w:top w:val="single" w:color="auto" w:sz="4" w:space="0"/>
              <w:left w:val="single" w:color="auto" w:sz="4" w:space="0"/>
              <w:bottom w:val="single" w:color="auto" w:sz="4" w:space="0"/>
              <w:right w:val="single" w:color="auto" w:sz="4" w:space="0"/>
            </w:tcBorders>
          </w:tcPr>
          <w:p w14:paraId="4C8C6123">
            <w:pPr>
              <w:jc w:val="center"/>
              <w:rPr>
                <w:rFonts w:asciiTheme="minorEastAsia" w:hAnsiTheme="minorEastAsia"/>
                <w:spacing w:val="-5"/>
                <w:sz w:val="18"/>
                <w:szCs w:val="18"/>
              </w:rPr>
            </w:pPr>
            <w:r>
              <w:rPr>
                <w:rFonts w:hint="eastAsia" w:asciiTheme="minorEastAsia" w:hAnsiTheme="minorEastAsia"/>
                <w:spacing w:val="-5"/>
                <w:sz w:val="18"/>
                <w:szCs w:val="18"/>
              </w:rPr>
              <w:t>５２</w:t>
            </w:r>
          </w:p>
        </w:tc>
        <w:tc>
          <w:tcPr>
            <w:tcW w:w="2268" w:type="dxa"/>
            <w:tcBorders>
              <w:top w:val="single" w:color="auto" w:sz="4" w:space="0"/>
              <w:left w:val="single" w:color="auto" w:sz="4" w:space="0"/>
              <w:bottom w:val="single" w:color="auto" w:sz="4" w:space="0"/>
              <w:right w:val="single" w:color="auto" w:sz="4" w:space="0"/>
            </w:tcBorders>
          </w:tcPr>
          <w:p w14:paraId="6F3B44A9">
            <w:pPr>
              <w:jc w:val="center"/>
              <w:rPr>
                <w:rFonts w:asciiTheme="minorEastAsia" w:hAnsiTheme="minorEastAsia"/>
                <w:spacing w:val="-3"/>
                <w:sz w:val="18"/>
                <w:szCs w:val="18"/>
              </w:rPr>
            </w:pPr>
            <w:r>
              <w:rPr>
                <w:rFonts w:hint="eastAsia" w:asciiTheme="minorEastAsia" w:hAnsiTheme="minorEastAsia"/>
                <w:spacing w:val="-3"/>
                <w:sz w:val="18"/>
                <w:szCs w:val="18"/>
              </w:rPr>
              <w:t>中西医结合科</w:t>
            </w:r>
          </w:p>
        </w:tc>
      </w:tr>
      <w:tr w14:paraId="46D9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AB12B76">
            <w:pPr>
              <w:jc w:val="center"/>
              <w:rPr>
                <w:rFonts w:asciiTheme="minorEastAsia" w:hAnsiTheme="minorEastAsia"/>
                <w:spacing w:val="-5"/>
                <w:sz w:val="18"/>
                <w:szCs w:val="18"/>
              </w:rPr>
            </w:pPr>
            <w:r>
              <w:rPr>
                <w:rFonts w:hint="eastAsia" w:asciiTheme="minorEastAsia" w:hAnsiTheme="minorEastAsia"/>
                <w:spacing w:val="-5"/>
                <w:sz w:val="18"/>
                <w:szCs w:val="18"/>
              </w:rPr>
              <w:t>１２０４</w:t>
            </w:r>
          </w:p>
        </w:tc>
        <w:tc>
          <w:tcPr>
            <w:tcW w:w="1984" w:type="dxa"/>
            <w:tcBorders>
              <w:top w:val="single" w:color="auto" w:sz="4" w:space="0"/>
              <w:left w:val="single" w:color="auto" w:sz="4" w:space="0"/>
              <w:bottom w:val="single" w:color="auto" w:sz="4" w:space="0"/>
              <w:right w:val="single" w:color="auto" w:sz="4" w:space="0"/>
            </w:tcBorders>
            <w:noWrap/>
          </w:tcPr>
          <w:p w14:paraId="0F15558A">
            <w:pPr>
              <w:jc w:val="center"/>
              <w:rPr>
                <w:rFonts w:asciiTheme="minorEastAsia" w:hAnsiTheme="minorEastAsia"/>
                <w:spacing w:val="-3"/>
                <w:sz w:val="18"/>
                <w:szCs w:val="18"/>
              </w:rPr>
            </w:pPr>
            <w:r>
              <w:rPr>
                <w:rFonts w:hint="eastAsia" w:asciiTheme="minorEastAsia" w:hAnsiTheme="minorEastAsia"/>
                <w:spacing w:val="-3"/>
                <w:sz w:val="18"/>
                <w:szCs w:val="18"/>
              </w:rPr>
              <w:t>口腔修复专业</w:t>
            </w:r>
          </w:p>
        </w:tc>
        <w:tc>
          <w:tcPr>
            <w:tcW w:w="1985" w:type="dxa"/>
            <w:tcBorders>
              <w:top w:val="single" w:color="auto" w:sz="4" w:space="0"/>
              <w:left w:val="single" w:color="auto" w:sz="4" w:space="0"/>
              <w:bottom w:val="single" w:color="auto" w:sz="4" w:space="0"/>
              <w:right w:val="single" w:color="auto" w:sz="4" w:space="0"/>
            </w:tcBorders>
          </w:tcPr>
          <w:p w14:paraId="3F86F4E2">
            <w:pPr>
              <w:jc w:val="center"/>
              <w:rPr>
                <w:rFonts w:asciiTheme="minorEastAsia" w:hAnsiTheme="minorEastAsia"/>
                <w:spacing w:val="-5"/>
                <w:sz w:val="18"/>
                <w:szCs w:val="18"/>
              </w:rPr>
            </w:pPr>
            <w:r>
              <w:rPr>
                <w:rFonts w:hint="eastAsia" w:asciiTheme="minorEastAsia" w:hAnsiTheme="minorEastAsia"/>
                <w:spacing w:val="-5"/>
                <w:sz w:val="18"/>
                <w:szCs w:val="18"/>
              </w:rPr>
              <w:t>53</w:t>
            </w:r>
          </w:p>
        </w:tc>
        <w:tc>
          <w:tcPr>
            <w:tcW w:w="2268" w:type="dxa"/>
            <w:tcBorders>
              <w:top w:val="single" w:color="auto" w:sz="4" w:space="0"/>
              <w:left w:val="single" w:color="auto" w:sz="4" w:space="0"/>
              <w:bottom w:val="single" w:color="auto" w:sz="4" w:space="0"/>
              <w:right w:val="single" w:color="auto" w:sz="4" w:space="0"/>
            </w:tcBorders>
          </w:tcPr>
          <w:p w14:paraId="2E97DD44">
            <w:pPr>
              <w:jc w:val="center"/>
              <w:rPr>
                <w:rFonts w:asciiTheme="minorEastAsia" w:hAnsiTheme="minorEastAsia"/>
                <w:spacing w:val="-3"/>
                <w:sz w:val="18"/>
                <w:szCs w:val="18"/>
              </w:rPr>
            </w:pPr>
            <w:r>
              <w:rPr>
                <w:rFonts w:hint="eastAsia" w:asciiTheme="minorEastAsia" w:hAnsiTheme="minorEastAsia"/>
                <w:spacing w:val="-3"/>
                <w:sz w:val="18"/>
                <w:szCs w:val="18"/>
              </w:rPr>
              <w:t>高压氧科</w:t>
            </w:r>
          </w:p>
        </w:tc>
      </w:tr>
      <w:tr w14:paraId="5C9F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666DEEF">
            <w:pPr>
              <w:jc w:val="center"/>
              <w:rPr>
                <w:rFonts w:asciiTheme="minorEastAsia" w:hAnsiTheme="minorEastAsia"/>
                <w:spacing w:val="-5"/>
                <w:sz w:val="18"/>
                <w:szCs w:val="18"/>
              </w:rPr>
            </w:pPr>
            <w:r>
              <w:rPr>
                <w:rFonts w:hint="eastAsia" w:asciiTheme="minorEastAsia" w:hAnsiTheme="minorEastAsia"/>
                <w:spacing w:val="-5"/>
                <w:sz w:val="18"/>
                <w:szCs w:val="18"/>
              </w:rPr>
              <w:t>１２０５</w:t>
            </w:r>
          </w:p>
        </w:tc>
        <w:tc>
          <w:tcPr>
            <w:tcW w:w="1984" w:type="dxa"/>
            <w:tcBorders>
              <w:top w:val="single" w:color="auto" w:sz="4" w:space="0"/>
              <w:left w:val="single" w:color="auto" w:sz="4" w:space="0"/>
              <w:bottom w:val="single" w:color="auto" w:sz="4" w:space="0"/>
              <w:right w:val="single" w:color="auto" w:sz="4" w:space="0"/>
            </w:tcBorders>
            <w:noWrap/>
          </w:tcPr>
          <w:p w14:paraId="41C3F15A">
            <w:pPr>
              <w:jc w:val="center"/>
              <w:rPr>
                <w:rFonts w:asciiTheme="minorEastAsia" w:hAnsiTheme="minorEastAsia"/>
                <w:spacing w:val="-3"/>
                <w:sz w:val="18"/>
                <w:szCs w:val="18"/>
              </w:rPr>
            </w:pPr>
            <w:r>
              <w:rPr>
                <w:rFonts w:hint="eastAsia" w:asciiTheme="minorEastAsia" w:hAnsiTheme="minorEastAsia"/>
                <w:spacing w:val="-3"/>
                <w:sz w:val="18"/>
                <w:szCs w:val="18"/>
              </w:rPr>
              <w:t>口腔预防保健专业</w:t>
            </w:r>
          </w:p>
        </w:tc>
        <w:tc>
          <w:tcPr>
            <w:tcW w:w="1985" w:type="dxa"/>
            <w:tcBorders>
              <w:top w:val="single" w:color="auto" w:sz="4" w:space="0"/>
              <w:left w:val="single" w:color="auto" w:sz="4" w:space="0"/>
              <w:bottom w:val="single" w:color="auto" w:sz="4" w:space="0"/>
              <w:right w:val="single" w:color="auto" w:sz="4" w:space="0"/>
            </w:tcBorders>
          </w:tcPr>
          <w:p w14:paraId="3EC2D2C5">
            <w:pPr>
              <w:jc w:val="center"/>
              <w:rPr>
                <w:rFonts w:asciiTheme="minorEastAsia" w:hAnsiTheme="minorEastAsia"/>
                <w:spacing w:val="-5"/>
                <w:sz w:val="18"/>
                <w:szCs w:val="18"/>
              </w:rPr>
            </w:pPr>
            <w:r>
              <w:rPr>
                <w:rFonts w:hint="eastAsia" w:asciiTheme="minorEastAsia" w:hAnsiTheme="minorEastAsia"/>
                <w:spacing w:val="-5"/>
                <w:sz w:val="18"/>
                <w:szCs w:val="18"/>
              </w:rPr>
              <w:t>54</w:t>
            </w:r>
          </w:p>
        </w:tc>
        <w:tc>
          <w:tcPr>
            <w:tcW w:w="2268" w:type="dxa"/>
            <w:tcBorders>
              <w:top w:val="single" w:color="auto" w:sz="4" w:space="0"/>
              <w:left w:val="single" w:color="auto" w:sz="4" w:space="0"/>
              <w:bottom w:val="single" w:color="auto" w:sz="4" w:space="0"/>
              <w:right w:val="single" w:color="auto" w:sz="4" w:space="0"/>
            </w:tcBorders>
          </w:tcPr>
          <w:p w14:paraId="362BD8E2">
            <w:pPr>
              <w:jc w:val="center"/>
              <w:rPr>
                <w:rFonts w:asciiTheme="minorEastAsia" w:hAnsiTheme="minorEastAsia"/>
                <w:spacing w:val="-3"/>
                <w:sz w:val="18"/>
                <w:szCs w:val="18"/>
              </w:rPr>
            </w:pPr>
            <w:r>
              <w:rPr>
                <w:rFonts w:hint="eastAsia" w:asciiTheme="minorEastAsia" w:hAnsiTheme="minorEastAsia"/>
                <w:spacing w:val="-3"/>
                <w:sz w:val="18"/>
                <w:szCs w:val="18"/>
              </w:rPr>
              <w:t>疼痛科</w:t>
            </w:r>
          </w:p>
        </w:tc>
      </w:tr>
      <w:tr w14:paraId="32D8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2950E31">
            <w:pPr>
              <w:jc w:val="center"/>
              <w:rPr>
                <w:rFonts w:asciiTheme="minorEastAsia" w:hAnsiTheme="minorEastAsia"/>
                <w:spacing w:val="-5"/>
                <w:sz w:val="18"/>
                <w:szCs w:val="18"/>
              </w:rPr>
            </w:pPr>
            <w:r>
              <w:rPr>
                <w:rFonts w:hint="eastAsia" w:asciiTheme="minorEastAsia" w:hAnsiTheme="minorEastAsia"/>
                <w:spacing w:val="-5"/>
                <w:sz w:val="18"/>
                <w:szCs w:val="18"/>
              </w:rPr>
              <w:t>１２０６</w:t>
            </w:r>
          </w:p>
        </w:tc>
        <w:tc>
          <w:tcPr>
            <w:tcW w:w="1984" w:type="dxa"/>
            <w:tcBorders>
              <w:top w:val="single" w:color="auto" w:sz="4" w:space="0"/>
              <w:left w:val="single" w:color="auto" w:sz="4" w:space="0"/>
              <w:bottom w:val="single" w:color="auto" w:sz="4" w:space="0"/>
              <w:right w:val="single" w:color="auto" w:sz="4" w:space="0"/>
            </w:tcBorders>
            <w:noWrap/>
          </w:tcPr>
          <w:p w14:paraId="73CD6A91">
            <w:pPr>
              <w:jc w:val="center"/>
              <w:rPr>
                <w:rFonts w:asciiTheme="minorEastAsia" w:hAnsiTheme="minorEastAsia"/>
                <w:spacing w:val="-3"/>
                <w:sz w:val="18"/>
                <w:szCs w:val="18"/>
              </w:rPr>
            </w:pPr>
            <w:r>
              <w:rPr>
                <w:rFonts w:hint="eastAsia" w:asciiTheme="minorEastAsia" w:hAnsiTheme="minorEastAsia"/>
                <w:spacing w:val="-3"/>
                <w:sz w:val="18"/>
                <w:szCs w:val="18"/>
              </w:rPr>
              <w:t>其他口腔科</w:t>
            </w:r>
          </w:p>
        </w:tc>
        <w:tc>
          <w:tcPr>
            <w:tcW w:w="1985" w:type="dxa"/>
            <w:tcBorders>
              <w:top w:val="single" w:color="auto" w:sz="4" w:space="0"/>
              <w:left w:val="single" w:color="auto" w:sz="4" w:space="0"/>
              <w:bottom w:val="single" w:color="auto" w:sz="4" w:space="0"/>
              <w:right w:val="single" w:color="auto" w:sz="4" w:space="0"/>
            </w:tcBorders>
          </w:tcPr>
          <w:p w14:paraId="1C7F33B9">
            <w:pPr>
              <w:jc w:val="center"/>
              <w:rPr>
                <w:rFonts w:asciiTheme="minorEastAsia" w:hAnsiTheme="minorEastAsia"/>
                <w:spacing w:val="-5"/>
                <w:sz w:val="18"/>
                <w:szCs w:val="18"/>
              </w:rPr>
            </w:pPr>
            <w:r>
              <w:rPr>
                <w:rFonts w:hint="eastAsia" w:asciiTheme="minorEastAsia" w:hAnsiTheme="minorEastAsia"/>
                <w:spacing w:val="-5"/>
                <w:sz w:val="18"/>
                <w:szCs w:val="18"/>
              </w:rPr>
              <w:t>55</w:t>
            </w:r>
          </w:p>
        </w:tc>
        <w:tc>
          <w:tcPr>
            <w:tcW w:w="2268" w:type="dxa"/>
            <w:tcBorders>
              <w:top w:val="single" w:color="auto" w:sz="4" w:space="0"/>
              <w:left w:val="single" w:color="auto" w:sz="4" w:space="0"/>
              <w:bottom w:val="single" w:color="auto" w:sz="4" w:space="0"/>
              <w:right w:val="single" w:color="auto" w:sz="4" w:space="0"/>
            </w:tcBorders>
          </w:tcPr>
          <w:p w14:paraId="1D113A21">
            <w:pPr>
              <w:jc w:val="center"/>
              <w:rPr>
                <w:rFonts w:asciiTheme="minorEastAsia" w:hAnsiTheme="minorEastAsia"/>
                <w:spacing w:val="-3"/>
                <w:sz w:val="18"/>
                <w:szCs w:val="18"/>
              </w:rPr>
            </w:pPr>
            <w:r>
              <w:rPr>
                <w:rFonts w:hint="eastAsia" w:asciiTheme="minorEastAsia" w:hAnsiTheme="minorEastAsia"/>
                <w:spacing w:val="-3"/>
                <w:sz w:val="18"/>
                <w:szCs w:val="18"/>
              </w:rPr>
              <w:t>体检科</w:t>
            </w:r>
          </w:p>
        </w:tc>
      </w:tr>
      <w:tr w14:paraId="7A3B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36854A9">
            <w:pPr>
              <w:jc w:val="center"/>
              <w:rPr>
                <w:rFonts w:asciiTheme="minorEastAsia" w:hAnsiTheme="minorEastAsia"/>
                <w:spacing w:val="-5"/>
                <w:sz w:val="18"/>
                <w:szCs w:val="18"/>
              </w:rPr>
            </w:pPr>
            <w:r>
              <w:rPr>
                <w:rFonts w:hint="eastAsia" w:asciiTheme="minorEastAsia" w:hAnsiTheme="minorEastAsia"/>
                <w:spacing w:val="-5"/>
                <w:sz w:val="18"/>
                <w:szCs w:val="18"/>
              </w:rPr>
              <w:t xml:space="preserve">１３ </w:t>
            </w:r>
          </w:p>
        </w:tc>
        <w:tc>
          <w:tcPr>
            <w:tcW w:w="1984" w:type="dxa"/>
            <w:tcBorders>
              <w:top w:val="single" w:color="auto" w:sz="4" w:space="0"/>
              <w:left w:val="single" w:color="auto" w:sz="4" w:space="0"/>
              <w:bottom w:val="single" w:color="auto" w:sz="4" w:space="0"/>
              <w:right w:val="single" w:color="auto" w:sz="4" w:space="0"/>
            </w:tcBorders>
            <w:noWrap/>
          </w:tcPr>
          <w:p w14:paraId="0226204F">
            <w:pPr>
              <w:jc w:val="center"/>
              <w:rPr>
                <w:rFonts w:asciiTheme="minorEastAsia" w:hAnsiTheme="minorEastAsia"/>
                <w:spacing w:val="-3"/>
                <w:sz w:val="18"/>
                <w:szCs w:val="18"/>
              </w:rPr>
            </w:pPr>
            <w:r>
              <w:rPr>
                <w:rFonts w:hint="eastAsia" w:asciiTheme="minorEastAsia" w:hAnsiTheme="minorEastAsia"/>
                <w:spacing w:val="-3"/>
                <w:sz w:val="18"/>
                <w:szCs w:val="18"/>
              </w:rPr>
              <w:t>皮肤科</w:t>
            </w:r>
          </w:p>
        </w:tc>
        <w:tc>
          <w:tcPr>
            <w:tcW w:w="1985" w:type="dxa"/>
            <w:tcBorders>
              <w:top w:val="single" w:color="auto" w:sz="4" w:space="0"/>
              <w:left w:val="single" w:color="auto" w:sz="4" w:space="0"/>
              <w:bottom w:val="single" w:color="auto" w:sz="4" w:space="0"/>
              <w:right w:val="single" w:color="auto" w:sz="4" w:space="0"/>
            </w:tcBorders>
          </w:tcPr>
          <w:p w14:paraId="4C897106">
            <w:pPr>
              <w:jc w:val="center"/>
              <w:rPr>
                <w:rFonts w:asciiTheme="minorEastAsia" w:hAnsiTheme="minorEastAsia"/>
                <w:spacing w:val="-5"/>
                <w:sz w:val="18"/>
                <w:szCs w:val="18"/>
              </w:rPr>
            </w:pPr>
            <w:r>
              <w:rPr>
                <w:rFonts w:hint="eastAsia" w:asciiTheme="minorEastAsia" w:hAnsiTheme="minorEastAsia"/>
                <w:spacing w:val="-5"/>
                <w:sz w:val="18"/>
                <w:szCs w:val="18"/>
              </w:rPr>
              <w:t>56</w:t>
            </w:r>
          </w:p>
        </w:tc>
        <w:tc>
          <w:tcPr>
            <w:tcW w:w="2268" w:type="dxa"/>
            <w:tcBorders>
              <w:top w:val="single" w:color="auto" w:sz="4" w:space="0"/>
              <w:left w:val="single" w:color="auto" w:sz="4" w:space="0"/>
              <w:bottom w:val="single" w:color="auto" w:sz="4" w:space="0"/>
              <w:right w:val="single" w:color="auto" w:sz="4" w:space="0"/>
            </w:tcBorders>
          </w:tcPr>
          <w:p w14:paraId="1A6F5D35">
            <w:pPr>
              <w:jc w:val="center"/>
              <w:rPr>
                <w:rFonts w:asciiTheme="minorEastAsia" w:hAnsiTheme="minorEastAsia"/>
                <w:spacing w:val="-3"/>
                <w:sz w:val="18"/>
                <w:szCs w:val="18"/>
              </w:rPr>
            </w:pPr>
            <w:r>
              <w:rPr>
                <w:rFonts w:hint="eastAsia" w:asciiTheme="minorEastAsia" w:hAnsiTheme="minorEastAsia"/>
                <w:spacing w:val="-3"/>
                <w:sz w:val="18"/>
                <w:szCs w:val="18"/>
              </w:rPr>
              <w:t>理疗科</w:t>
            </w:r>
          </w:p>
        </w:tc>
      </w:tr>
      <w:tr w14:paraId="580F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77996AC6">
            <w:pPr>
              <w:jc w:val="center"/>
              <w:rPr>
                <w:rFonts w:asciiTheme="minorEastAsia" w:hAnsiTheme="minorEastAsia"/>
                <w:spacing w:val="-5"/>
                <w:sz w:val="18"/>
                <w:szCs w:val="18"/>
              </w:rPr>
            </w:pPr>
            <w:r>
              <w:rPr>
                <w:rFonts w:hint="eastAsia" w:asciiTheme="minorEastAsia" w:hAnsiTheme="minorEastAsia"/>
                <w:spacing w:val="-5"/>
                <w:sz w:val="18"/>
                <w:szCs w:val="18"/>
              </w:rPr>
              <w:t>１３０１</w:t>
            </w:r>
          </w:p>
        </w:tc>
        <w:tc>
          <w:tcPr>
            <w:tcW w:w="1984" w:type="dxa"/>
            <w:tcBorders>
              <w:top w:val="single" w:color="auto" w:sz="4" w:space="0"/>
              <w:left w:val="single" w:color="auto" w:sz="4" w:space="0"/>
              <w:bottom w:val="single" w:color="auto" w:sz="4" w:space="0"/>
              <w:right w:val="single" w:color="auto" w:sz="4" w:space="0"/>
            </w:tcBorders>
            <w:noWrap/>
          </w:tcPr>
          <w:p w14:paraId="0ABC8244">
            <w:pPr>
              <w:jc w:val="center"/>
              <w:rPr>
                <w:rFonts w:asciiTheme="minorEastAsia" w:hAnsiTheme="minorEastAsia"/>
                <w:spacing w:val="-3"/>
                <w:sz w:val="18"/>
                <w:szCs w:val="18"/>
              </w:rPr>
            </w:pPr>
            <w:r>
              <w:rPr>
                <w:rFonts w:hint="eastAsia" w:asciiTheme="minorEastAsia" w:hAnsiTheme="minorEastAsia"/>
                <w:spacing w:val="-3"/>
                <w:sz w:val="18"/>
                <w:szCs w:val="18"/>
              </w:rPr>
              <w:t>皮肤专业</w:t>
            </w:r>
          </w:p>
        </w:tc>
        <w:tc>
          <w:tcPr>
            <w:tcW w:w="1985" w:type="dxa"/>
            <w:tcBorders>
              <w:top w:val="single" w:color="auto" w:sz="4" w:space="0"/>
              <w:left w:val="single" w:color="auto" w:sz="4" w:space="0"/>
              <w:bottom w:val="single" w:color="auto" w:sz="4" w:space="0"/>
              <w:right w:val="single" w:color="auto" w:sz="4" w:space="0"/>
            </w:tcBorders>
          </w:tcPr>
          <w:p w14:paraId="77FA09EA">
            <w:pPr>
              <w:jc w:val="center"/>
              <w:rPr>
                <w:rFonts w:asciiTheme="minorEastAsia" w:hAnsiTheme="minorEastAsia"/>
                <w:spacing w:val="-5"/>
                <w:sz w:val="18"/>
                <w:szCs w:val="18"/>
              </w:rPr>
            </w:pPr>
            <w:r>
              <w:rPr>
                <w:rFonts w:hint="eastAsia" w:asciiTheme="minorEastAsia" w:hAnsiTheme="minorEastAsia"/>
                <w:spacing w:val="-5"/>
                <w:sz w:val="18"/>
                <w:szCs w:val="18"/>
              </w:rPr>
              <w:t>57</w:t>
            </w:r>
          </w:p>
        </w:tc>
        <w:tc>
          <w:tcPr>
            <w:tcW w:w="2268" w:type="dxa"/>
            <w:tcBorders>
              <w:top w:val="single" w:color="auto" w:sz="4" w:space="0"/>
              <w:left w:val="single" w:color="auto" w:sz="4" w:space="0"/>
              <w:bottom w:val="single" w:color="auto" w:sz="4" w:space="0"/>
              <w:right w:val="single" w:color="auto" w:sz="4" w:space="0"/>
            </w:tcBorders>
          </w:tcPr>
          <w:p w14:paraId="57E6F484">
            <w:pPr>
              <w:jc w:val="center"/>
              <w:rPr>
                <w:rFonts w:asciiTheme="minorEastAsia" w:hAnsiTheme="minorEastAsia"/>
                <w:spacing w:val="-3"/>
                <w:sz w:val="18"/>
                <w:szCs w:val="18"/>
              </w:rPr>
            </w:pPr>
            <w:r>
              <w:rPr>
                <w:rFonts w:hint="eastAsia" w:asciiTheme="minorEastAsia" w:hAnsiTheme="minorEastAsia"/>
                <w:spacing w:val="-3"/>
                <w:sz w:val="18"/>
                <w:szCs w:val="18"/>
              </w:rPr>
              <w:t>感染科</w:t>
            </w:r>
          </w:p>
        </w:tc>
      </w:tr>
      <w:tr w14:paraId="2129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489F758">
            <w:pPr>
              <w:jc w:val="center"/>
              <w:rPr>
                <w:rFonts w:asciiTheme="minorEastAsia" w:hAnsiTheme="minorEastAsia"/>
                <w:spacing w:val="-5"/>
                <w:sz w:val="18"/>
                <w:szCs w:val="18"/>
              </w:rPr>
            </w:pPr>
            <w:r>
              <w:rPr>
                <w:rFonts w:hint="eastAsia" w:asciiTheme="minorEastAsia" w:hAnsiTheme="minorEastAsia"/>
                <w:spacing w:val="-5"/>
                <w:sz w:val="18"/>
                <w:szCs w:val="18"/>
              </w:rPr>
              <w:t>１３０２</w:t>
            </w:r>
          </w:p>
        </w:tc>
        <w:tc>
          <w:tcPr>
            <w:tcW w:w="1984" w:type="dxa"/>
            <w:tcBorders>
              <w:top w:val="single" w:color="auto" w:sz="4" w:space="0"/>
              <w:left w:val="single" w:color="auto" w:sz="4" w:space="0"/>
              <w:bottom w:val="single" w:color="auto" w:sz="4" w:space="0"/>
              <w:right w:val="single" w:color="auto" w:sz="4" w:space="0"/>
            </w:tcBorders>
            <w:noWrap/>
          </w:tcPr>
          <w:p w14:paraId="0CB38989">
            <w:pPr>
              <w:jc w:val="center"/>
              <w:rPr>
                <w:rFonts w:asciiTheme="minorEastAsia" w:hAnsiTheme="minorEastAsia"/>
                <w:spacing w:val="-3"/>
                <w:sz w:val="18"/>
                <w:szCs w:val="18"/>
              </w:rPr>
            </w:pPr>
            <w:r>
              <w:rPr>
                <w:rFonts w:hint="eastAsia" w:asciiTheme="minorEastAsia" w:hAnsiTheme="minorEastAsia"/>
                <w:spacing w:val="-3"/>
                <w:sz w:val="18"/>
                <w:szCs w:val="18"/>
              </w:rPr>
              <w:t>性传播疾病专业</w:t>
            </w:r>
          </w:p>
        </w:tc>
        <w:tc>
          <w:tcPr>
            <w:tcW w:w="1985" w:type="dxa"/>
            <w:tcBorders>
              <w:top w:val="single" w:color="auto" w:sz="4" w:space="0"/>
              <w:left w:val="single" w:color="auto" w:sz="4" w:space="0"/>
              <w:bottom w:val="single" w:color="auto" w:sz="4" w:space="0"/>
              <w:right w:val="single" w:color="auto" w:sz="4" w:space="0"/>
            </w:tcBorders>
          </w:tcPr>
          <w:p w14:paraId="3C92C4BF">
            <w:pPr>
              <w:jc w:val="center"/>
              <w:rPr>
                <w:rFonts w:asciiTheme="minorEastAsia" w:hAnsiTheme="minorEastAsia"/>
                <w:spacing w:val="-5"/>
                <w:sz w:val="18"/>
                <w:szCs w:val="18"/>
              </w:rPr>
            </w:pPr>
            <w:r>
              <w:rPr>
                <w:rFonts w:hint="eastAsia" w:asciiTheme="minorEastAsia" w:hAnsiTheme="minorEastAsia"/>
                <w:spacing w:val="-5"/>
                <w:sz w:val="18"/>
                <w:szCs w:val="18"/>
              </w:rPr>
              <w:t>58</w:t>
            </w:r>
          </w:p>
        </w:tc>
        <w:tc>
          <w:tcPr>
            <w:tcW w:w="2268" w:type="dxa"/>
            <w:tcBorders>
              <w:top w:val="single" w:color="auto" w:sz="4" w:space="0"/>
              <w:left w:val="single" w:color="auto" w:sz="4" w:space="0"/>
              <w:bottom w:val="single" w:color="auto" w:sz="4" w:space="0"/>
              <w:right w:val="single" w:color="auto" w:sz="4" w:space="0"/>
            </w:tcBorders>
          </w:tcPr>
          <w:p w14:paraId="33411D42">
            <w:pPr>
              <w:jc w:val="center"/>
              <w:rPr>
                <w:rFonts w:asciiTheme="minorEastAsia" w:hAnsiTheme="minorEastAsia"/>
                <w:spacing w:val="-3"/>
                <w:sz w:val="18"/>
                <w:szCs w:val="18"/>
              </w:rPr>
            </w:pPr>
            <w:r>
              <w:rPr>
                <w:rFonts w:hint="eastAsia" w:asciiTheme="minorEastAsia" w:hAnsiTheme="minorEastAsia"/>
                <w:spacing w:val="-3"/>
                <w:sz w:val="18"/>
                <w:szCs w:val="18"/>
              </w:rPr>
              <w:t>营养科</w:t>
            </w:r>
          </w:p>
        </w:tc>
      </w:tr>
      <w:tr w14:paraId="7622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9E9F93F">
            <w:pPr>
              <w:jc w:val="center"/>
              <w:rPr>
                <w:rFonts w:asciiTheme="minorEastAsia" w:hAnsiTheme="minorEastAsia"/>
                <w:spacing w:val="-5"/>
                <w:sz w:val="18"/>
                <w:szCs w:val="18"/>
              </w:rPr>
            </w:pPr>
            <w:r>
              <w:rPr>
                <w:rFonts w:hint="eastAsia" w:asciiTheme="minorEastAsia" w:hAnsiTheme="minorEastAsia"/>
                <w:spacing w:val="-5"/>
                <w:sz w:val="18"/>
                <w:szCs w:val="18"/>
              </w:rPr>
              <w:t>１３０３</w:t>
            </w:r>
          </w:p>
        </w:tc>
        <w:tc>
          <w:tcPr>
            <w:tcW w:w="1984" w:type="dxa"/>
            <w:tcBorders>
              <w:top w:val="single" w:color="auto" w:sz="4" w:space="0"/>
              <w:left w:val="single" w:color="auto" w:sz="4" w:space="0"/>
              <w:bottom w:val="single" w:color="auto" w:sz="4" w:space="0"/>
              <w:right w:val="single" w:color="auto" w:sz="4" w:space="0"/>
            </w:tcBorders>
            <w:noWrap/>
          </w:tcPr>
          <w:p w14:paraId="580A2F3D">
            <w:pPr>
              <w:jc w:val="center"/>
              <w:rPr>
                <w:rFonts w:asciiTheme="minorEastAsia" w:hAnsiTheme="minorEastAsia"/>
                <w:spacing w:val="-3"/>
                <w:sz w:val="18"/>
                <w:szCs w:val="18"/>
              </w:rPr>
            </w:pPr>
            <w:r>
              <w:rPr>
                <w:rFonts w:hint="eastAsia" w:asciiTheme="minorEastAsia" w:hAnsiTheme="minorEastAsia"/>
                <w:spacing w:val="-3"/>
                <w:sz w:val="18"/>
                <w:szCs w:val="18"/>
              </w:rPr>
              <w:t>其他皮肤科</w:t>
            </w:r>
          </w:p>
        </w:tc>
        <w:tc>
          <w:tcPr>
            <w:tcW w:w="1985" w:type="dxa"/>
            <w:tcBorders>
              <w:top w:val="single" w:color="auto" w:sz="4" w:space="0"/>
              <w:left w:val="single" w:color="auto" w:sz="4" w:space="0"/>
              <w:bottom w:val="single" w:color="auto" w:sz="4" w:space="0"/>
              <w:right w:val="single" w:color="auto" w:sz="4" w:space="0"/>
            </w:tcBorders>
          </w:tcPr>
          <w:p w14:paraId="2B4991DA">
            <w:pPr>
              <w:jc w:val="center"/>
              <w:rPr>
                <w:rFonts w:asciiTheme="minorEastAsia" w:hAnsiTheme="minorEastAsia"/>
                <w:spacing w:val="-5"/>
                <w:sz w:val="18"/>
                <w:szCs w:val="18"/>
              </w:rPr>
            </w:pPr>
            <w:r>
              <w:rPr>
                <w:rFonts w:hint="eastAsia" w:asciiTheme="minorEastAsia" w:hAnsiTheme="minorEastAsia"/>
                <w:spacing w:val="-5"/>
                <w:sz w:val="18"/>
                <w:szCs w:val="18"/>
              </w:rPr>
              <w:t>59</w:t>
            </w:r>
          </w:p>
        </w:tc>
        <w:tc>
          <w:tcPr>
            <w:tcW w:w="2268" w:type="dxa"/>
            <w:tcBorders>
              <w:top w:val="single" w:color="auto" w:sz="4" w:space="0"/>
              <w:left w:val="single" w:color="auto" w:sz="4" w:space="0"/>
              <w:bottom w:val="single" w:color="auto" w:sz="4" w:space="0"/>
              <w:right w:val="single" w:color="auto" w:sz="4" w:space="0"/>
            </w:tcBorders>
          </w:tcPr>
          <w:p w14:paraId="25E38D3B">
            <w:pPr>
              <w:jc w:val="center"/>
              <w:rPr>
                <w:rFonts w:asciiTheme="minorEastAsia" w:hAnsiTheme="minorEastAsia"/>
                <w:spacing w:val="-3"/>
                <w:sz w:val="18"/>
                <w:szCs w:val="18"/>
              </w:rPr>
            </w:pPr>
            <w:r>
              <w:rPr>
                <w:rFonts w:hint="eastAsia" w:asciiTheme="minorEastAsia" w:hAnsiTheme="minorEastAsia"/>
                <w:spacing w:val="-3"/>
                <w:sz w:val="18"/>
                <w:szCs w:val="18"/>
              </w:rPr>
              <w:t>重症医学科</w:t>
            </w:r>
          </w:p>
        </w:tc>
      </w:tr>
      <w:tr w14:paraId="38AA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35E418F">
            <w:pPr>
              <w:jc w:val="center"/>
              <w:rPr>
                <w:rFonts w:asciiTheme="minorEastAsia" w:hAnsiTheme="minorEastAsia"/>
                <w:spacing w:val="-5"/>
                <w:sz w:val="18"/>
                <w:szCs w:val="18"/>
              </w:rPr>
            </w:pPr>
            <w:r>
              <w:rPr>
                <w:rFonts w:hint="eastAsia" w:asciiTheme="minorEastAsia" w:hAnsiTheme="minorEastAsia"/>
                <w:spacing w:val="-5"/>
                <w:sz w:val="18"/>
                <w:szCs w:val="18"/>
              </w:rPr>
              <w:t>１４</w:t>
            </w:r>
          </w:p>
        </w:tc>
        <w:tc>
          <w:tcPr>
            <w:tcW w:w="1984" w:type="dxa"/>
            <w:tcBorders>
              <w:top w:val="single" w:color="auto" w:sz="4" w:space="0"/>
              <w:left w:val="single" w:color="auto" w:sz="4" w:space="0"/>
              <w:bottom w:val="single" w:color="auto" w:sz="4" w:space="0"/>
              <w:right w:val="single" w:color="auto" w:sz="4" w:space="0"/>
            </w:tcBorders>
            <w:noWrap/>
          </w:tcPr>
          <w:p w14:paraId="02AE457E">
            <w:pPr>
              <w:jc w:val="center"/>
              <w:rPr>
                <w:rFonts w:asciiTheme="minorEastAsia" w:hAnsiTheme="minorEastAsia"/>
                <w:spacing w:val="-3"/>
                <w:sz w:val="18"/>
                <w:szCs w:val="18"/>
              </w:rPr>
            </w:pPr>
            <w:r>
              <w:rPr>
                <w:rFonts w:hint="eastAsia" w:asciiTheme="minorEastAsia" w:hAnsiTheme="minorEastAsia"/>
                <w:spacing w:val="-3"/>
                <w:sz w:val="18"/>
                <w:szCs w:val="18"/>
              </w:rPr>
              <w:t>医疗美容科</w:t>
            </w:r>
          </w:p>
        </w:tc>
        <w:tc>
          <w:tcPr>
            <w:tcW w:w="1985" w:type="dxa"/>
            <w:tcBorders>
              <w:top w:val="single" w:color="auto" w:sz="4" w:space="0"/>
              <w:left w:val="single" w:color="auto" w:sz="4" w:space="0"/>
              <w:bottom w:val="single" w:color="auto" w:sz="4" w:space="0"/>
              <w:right w:val="single" w:color="auto" w:sz="4" w:space="0"/>
            </w:tcBorders>
          </w:tcPr>
          <w:p w14:paraId="3AAAFC7A">
            <w:pPr>
              <w:jc w:val="center"/>
              <w:rPr>
                <w:rFonts w:asciiTheme="minorEastAsia" w:hAnsiTheme="minorEastAsia"/>
                <w:spacing w:val="-5"/>
                <w:sz w:val="18"/>
                <w:szCs w:val="18"/>
              </w:rPr>
            </w:pPr>
            <w:r>
              <w:rPr>
                <w:rFonts w:hint="eastAsia" w:asciiTheme="minorEastAsia" w:hAnsiTheme="minorEastAsia"/>
                <w:spacing w:val="-5"/>
                <w:sz w:val="18"/>
                <w:szCs w:val="18"/>
              </w:rPr>
              <w:t>60</w:t>
            </w:r>
          </w:p>
        </w:tc>
        <w:tc>
          <w:tcPr>
            <w:tcW w:w="2268" w:type="dxa"/>
            <w:tcBorders>
              <w:top w:val="single" w:color="auto" w:sz="4" w:space="0"/>
              <w:left w:val="single" w:color="auto" w:sz="4" w:space="0"/>
              <w:bottom w:val="single" w:color="auto" w:sz="4" w:space="0"/>
              <w:right w:val="single" w:color="auto" w:sz="4" w:space="0"/>
            </w:tcBorders>
          </w:tcPr>
          <w:p w14:paraId="03EE8DB1">
            <w:pPr>
              <w:jc w:val="center"/>
              <w:rPr>
                <w:rFonts w:asciiTheme="minorEastAsia" w:hAnsiTheme="minorEastAsia"/>
                <w:spacing w:val="-3"/>
                <w:sz w:val="18"/>
                <w:szCs w:val="18"/>
              </w:rPr>
            </w:pPr>
            <w:r>
              <w:rPr>
                <w:rFonts w:hint="eastAsia" w:asciiTheme="minorEastAsia" w:hAnsiTheme="minorEastAsia"/>
                <w:spacing w:val="-3"/>
                <w:sz w:val="18"/>
                <w:szCs w:val="18"/>
              </w:rPr>
              <w:t>创伤科</w:t>
            </w:r>
          </w:p>
        </w:tc>
      </w:tr>
      <w:tr w14:paraId="1CD2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437F41D">
            <w:pPr>
              <w:jc w:val="center"/>
              <w:rPr>
                <w:rFonts w:asciiTheme="minorEastAsia" w:hAnsiTheme="minorEastAsia"/>
                <w:spacing w:val="-5"/>
                <w:sz w:val="18"/>
                <w:szCs w:val="18"/>
              </w:rPr>
            </w:pPr>
            <w:r>
              <w:rPr>
                <w:rFonts w:hint="eastAsia" w:asciiTheme="minorEastAsia" w:hAnsiTheme="minorEastAsia"/>
                <w:spacing w:val="-5"/>
                <w:sz w:val="18"/>
                <w:szCs w:val="18"/>
              </w:rPr>
              <w:t>１５</w:t>
            </w:r>
          </w:p>
        </w:tc>
        <w:tc>
          <w:tcPr>
            <w:tcW w:w="1984" w:type="dxa"/>
            <w:tcBorders>
              <w:top w:val="single" w:color="auto" w:sz="4" w:space="0"/>
              <w:left w:val="single" w:color="auto" w:sz="4" w:space="0"/>
              <w:bottom w:val="single" w:color="auto" w:sz="4" w:space="0"/>
              <w:right w:val="single" w:color="auto" w:sz="4" w:space="0"/>
            </w:tcBorders>
            <w:noWrap/>
          </w:tcPr>
          <w:p w14:paraId="56FCCCDC">
            <w:pPr>
              <w:jc w:val="center"/>
              <w:rPr>
                <w:rFonts w:asciiTheme="minorEastAsia" w:hAnsiTheme="minorEastAsia"/>
                <w:spacing w:val="-3"/>
                <w:sz w:val="18"/>
                <w:szCs w:val="18"/>
              </w:rPr>
            </w:pPr>
            <w:r>
              <w:rPr>
                <w:rFonts w:hint="eastAsia" w:asciiTheme="minorEastAsia" w:hAnsiTheme="minorEastAsia"/>
                <w:spacing w:val="-3"/>
                <w:sz w:val="18"/>
                <w:szCs w:val="18"/>
              </w:rPr>
              <w:t>精神科</w:t>
            </w:r>
          </w:p>
        </w:tc>
        <w:tc>
          <w:tcPr>
            <w:tcW w:w="1985" w:type="dxa"/>
            <w:tcBorders>
              <w:top w:val="single" w:color="auto" w:sz="4" w:space="0"/>
              <w:left w:val="single" w:color="auto" w:sz="4" w:space="0"/>
              <w:bottom w:val="single" w:color="auto" w:sz="4" w:space="0"/>
              <w:right w:val="single" w:color="auto" w:sz="4" w:space="0"/>
            </w:tcBorders>
          </w:tcPr>
          <w:p w14:paraId="30622767">
            <w:pPr>
              <w:jc w:val="center"/>
              <w:rPr>
                <w:rFonts w:asciiTheme="minorEastAsia" w:hAnsiTheme="minorEastAsia"/>
                <w:spacing w:val="-5"/>
                <w:sz w:val="18"/>
                <w:szCs w:val="18"/>
              </w:rPr>
            </w:pPr>
            <w:r>
              <w:rPr>
                <w:rFonts w:hint="eastAsia" w:asciiTheme="minorEastAsia" w:hAnsiTheme="minorEastAsia"/>
                <w:spacing w:val="-5"/>
                <w:sz w:val="18"/>
                <w:szCs w:val="18"/>
              </w:rPr>
              <w:t>61</w:t>
            </w:r>
          </w:p>
        </w:tc>
        <w:tc>
          <w:tcPr>
            <w:tcW w:w="2268" w:type="dxa"/>
            <w:tcBorders>
              <w:top w:val="single" w:color="auto" w:sz="4" w:space="0"/>
              <w:left w:val="single" w:color="auto" w:sz="4" w:space="0"/>
              <w:bottom w:val="single" w:color="auto" w:sz="4" w:space="0"/>
              <w:right w:val="single" w:color="auto" w:sz="4" w:space="0"/>
            </w:tcBorders>
          </w:tcPr>
          <w:p w14:paraId="6396CFC8">
            <w:pPr>
              <w:jc w:val="center"/>
              <w:rPr>
                <w:rFonts w:asciiTheme="minorEastAsia" w:hAnsiTheme="minorEastAsia"/>
                <w:spacing w:val="-3"/>
                <w:sz w:val="18"/>
                <w:szCs w:val="18"/>
              </w:rPr>
            </w:pPr>
            <w:r>
              <w:rPr>
                <w:rFonts w:hint="eastAsia" w:asciiTheme="minorEastAsia" w:hAnsiTheme="minorEastAsia"/>
                <w:spacing w:val="-3"/>
                <w:sz w:val="18"/>
                <w:szCs w:val="18"/>
              </w:rPr>
              <w:t>脊柱关节科</w:t>
            </w:r>
          </w:p>
        </w:tc>
      </w:tr>
      <w:tr w14:paraId="2247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2C3EFB4">
            <w:pPr>
              <w:jc w:val="center"/>
              <w:rPr>
                <w:rFonts w:asciiTheme="minorEastAsia" w:hAnsiTheme="minorEastAsia"/>
                <w:spacing w:val="-5"/>
                <w:sz w:val="18"/>
                <w:szCs w:val="18"/>
              </w:rPr>
            </w:pPr>
            <w:r>
              <w:rPr>
                <w:rFonts w:hint="eastAsia" w:asciiTheme="minorEastAsia" w:hAnsiTheme="minorEastAsia"/>
                <w:spacing w:val="-5"/>
                <w:sz w:val="18"/>
                <w:szCs w:val="18"/>
              </w:rPr>
              <w:t>１５０１</w:t>
            </w:r>
          </w:p>
        </w:tc>
        <w:tc>
          <w:tcPr>
            <w:tcW w:w="1984" w:type="dxa"/>
            <w:tcBorders>
              <w:top w:val="single" w:color="auto" w:sz="4" w:space="0"/>
              <w:left w:val="single" w:color="auto" w:sz="4" w:space="0"/>
              <w:bottom w:val="single" w:color="auto" w:sz="4" w:space="0"/>
              <w:right w:val="single" w:color="auto" w:sz="4" w:space="0"/>
            </w:tcBorders>
            <w:noWrap/>
          </w:tcPr>
          <w:p w14:paraId="6A5E3E74">
            <w:pPr>
              <w:jc w:val="center"/>
              <w:rPr>
                <w:rFonts w:asciiTheme="minorEastAsia" w:hAnsiTheme="minorEastAsia"/>
                <w:spacing w:val="-3"/>
                <w:sz w:val="18"/>
                <w:szCs w:val="18"/>
              </w:rPr>
            </w:pPr>
            <w:r>
              <w:rPr>
                <w:rFonts w:hint="eastAsia" w:asciiTheme="minorEastAsia" w:hAnsiTheme="minorEastAsia"/>
                <w:spacing w:val="-3"/>
                <w:sz w:val="18"/>
                <w:szCs w:val="18"/>
              </w:rPr>
              <w:t>精神病专业</w:t>
            </w:r>
          </w:p>
        </w:tc>
        <w:tc>
          <w:tcPr>
            <w:tcW w:w="1985" w:type="dxa"/>
            <w:tcBorders>
              <w:top w:val="single" w:color="auto" w:sz="4" w:space="0"/>
              <w:left w:val="single" w:color="auto" w:sz="4" w:space="0"/>
              <w:bottom w:val="single" w:color="auto" w:sz="4" w:space="0"/>
              <w:right w:val="single" w:color="auto" w:sz="4" w:space="0"/>
            </w:tcBorders>
          </w:tcPr>
          <w:p w14:paraId="0B1754F8">
            <w:pPr>
              <w:jc w:val="center"/>
              <w:rPr>
                <w:rFonts w:asciiTheme="minorEastAsia" w:hAnsiTheme="minorEastAsia"/>
                <w:spacing w:val="-5"/>
                <w:sz w:val="18"/>
                <w:szCs w:val="18"/>
              </w:rPr>
            </w:pPr>
            <w:r>
              <w:rPr>
                <w:rFonts w:hint="eastAsia" w:asciiTheme="minorEastAsia" w:hAnsiTheme="minorEastAsia"/>
                <w:spacing w:val="-5"/>
                <w:sz w:val="18"/>
                <w:szCs w:val="18"/>
              </w:rPr>
              <w:t>62</w:t>
            </w:r>
          </w:p>
        </w:tc>
        <w:tc>
          <w:tcPr>
            <w:tcW w:w="2268" w:type="dxa"/>
            <w:tcBorders>
              <w:top w:val="single" w:color="auto" w:sz="4" w:space="0"/>
              <w:left w:val="single" w:color="auto" w:sz="4" w:space="0"/>
              <w:bottom w:val="single" w:color="auto" w:sz="4" w:space="0"/>
              <w:right w:val="single" w:color="auto" w:sz="4" w:space="0"/>
            </w:tcBorders>
          </w:tcPr>
          <w:p w14:paraId="0715462B">
            <w:pPr>
              <w:jc w:val="center"/>
              <w:rPr>
                <w:rFonts w:asciiTheme="minorEastAsia" w:hAnsiTheme="minorEastAsia"/>
                <w:spacing w:val="-3"/>
                <w:sz w:val="18"/>
                <w:szCs w:val="18"/>
              </w:rPr>
            </w:pPr>
            <w:r>
              <w:rPr>
                <w:rFonts w:hint="eastAsia" w:asciiTheme="minorEastAsia" w:hAnsiTheme="minorEastAsia"/>
                <w:spacing w:val="-3"/>
                <w:sz w:val="18"/>
                <w:szCs w:val="18"/>
              </w:rPr>
              <w:t>职工保健科</w:t>
            </w:r>
          </w:p>
        </w:tc>
      </w:tr>
      <w:tr w14:paraId="335F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618CE74">
            <w:pPr>
              <w:jc w:val="center"/>
              <w:rPr>
                <w:rFonts w:asciiTheme="minorEastAsia" w:hAnsiTheme="minorEastAsia"/>
                <w:spacing w:val="-5"/>
                <w:sz w:val="18"/>
                <w:szCs w:val="18"/>
              </w:rPr>
            </w:pPr>
            <w:r>
              <w:rPr>
                <w:rFonts w:hint="eastAsia" w:asciiTheme="minorEastAsia" w:hAnsiTheme="minorEastAsia"/>
                <w:spacing w:val="-5"/>
                <w:sz w:val="18"/>
                <w:szCs w:val="18"/>
              </w:rPr>
              <w:t>１５０２</w:t>
            </w:r>
          </w:p>
        </w:tc>
        <w:tc>
          <w:tcPr>
            <w:tcW w:w="1984" w:type="dxa"/>
            <w:tcBorders>
              <w:top w:val="single" w:color="auto" w:sz="4" w:space="0"/>
              <w:left w:val="single" w:color="auto" w:sz="4" w:space="0"/>
              <w:bottom w:val="single" w:color="auto" w:sz="4" w:space="0"/>
              <w:right w:val="single" w:color="auto" w:sz="4" w:space="0"/>
            </w:tcBorders>
            <w:noWrap/>
          </w:tcPr>
          <w:p w14:paraId="7B82DD4A">
            <w:pPr>
              <w:jc w:val="center"/>
              <w:rPr>
                <w:rFonts w:asciiTheme="minorEastAsia" w:hAnsiTheme="minorEastAsia"/>
                <w:spacing w:val="-3"/>
                <w:sz w:val="18"/>
                <w:szCs w:val="18"/>
              </w:rPr>
            </w:pPr>
            <w:r>
              <w:rPr>
                <w:rFonts w:hint="eastAsia" w:asciiTheme="minorEastAsia" w:hAnsiTheme="minorEastAsia"/>
                <w:spacing w:val="-3"/>
                <w:sz w:val="18"/>
                <w:szCs w:val="18"/>
              </w:rPr>
              <w:t>精神卫生专业</w:t>
            </w:r>
          </w:p>
        </w:tc>
        <w:tc>
          <w:tcPr>
            <w:tcW w:w="1985" w:type="dxa"/>
            <w:tcBorders>
              <w:top w:val="single" w:color="auto" w:sz="4" w:space="0"/>
              <w:left w:val="single" w:color="auto" w:sz="4" w:space="0"/>
              <w:bottom w:val="single" w:color="auto" w:sz="4" w:space="0"/>
              <w:right w:val="single" w:color="auto" w:sz="4" w:space="0"/>
            </w:tcBorders>
          </w:tcPr>
          <w:p w14:paraId="7E4DE94E">
            <w:pPr>
              <w:jc w:val="center"/>
              <w:rPr>
                <w:rFonts w:asciiTheme="minorEastAsia" w:hAnsiTheme="minorEastAsia"/>
                <w:spacing w:val="-5"/>
                <w:sz w:val="18"/>
                <w:szCs w:val="18"/>
              </w:rPr>
            </w:pPr>
            <w:r>
              <w:rPr>
                <w:rFonts w:hint="eastAsia" w:asciiTheme="minorEastAsia" w:hAnsiTheme="minorEastAsia"/>
                <w:spacing w:val="-5"/>
                <w:sz w:val="18"/>
                <w:szCs w:val="18"/>
              </w:rPr>
              <w:t>63</w:t>
            </w:r>
          </w:p>
        </w:tc>
        <w:tc>
          <w:tcPr>
            <w:tcW w:w="2268" w:type="dxa"/>
            <w:tcBorders>
              <w:top w:val="single" w:color="auto" w:sz="4" w:space="0"/>
              <w:left w:val="single" w:color="auto" w:sz="4" w:space="0"/>
              <w:bottom w:val="single" w:color="auto" w:sz="4" w:space="0"/>
              <w:right w:val="single" w:color="auto" w:sz="4" w:space="0"/>
            </w:tcBorders>
          </w:tcPr>
          <w:p w14:paraId="3029B805">
            <w:pPr>
              <w:jc w:val="center"/>
              <w:rPr>
                <w:rFonts w:asciiTheme="minorEastAsia" w:hAnsiTheme="minorEastAsia"/>
                <w:spacing w:val="-3"/>
                <w:sz w:val="18"/>
                <w:szCs w:val="18"/>
              </w:rPr>
            </w:pPr>
            <w:r>
              <w:rPr>
                <w:rFonts w:hint="eastAsia" w:asciiTheme="minorEastAsia" w:hAnsiTheme="minorEastAsia"/>
                <w:spacing w:val="-3"/>
                <w:sz w:val="18"/>
                <w:szCs w:val="18"/>
              </w:rPr>
              <w:t>特需门诊</w:t>
            </w:r>
          </w:p>
        </w:tc>
      </w:tr>
      <w:tr w14:paraId="6429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3ACA3D8">
            <w:pPr>
              <w:jc w:val="center"/>
              <w:rPr>
                <w:rFonts w:asciiTheme="minorEastAsia" w:hAnsiTheme="minorEastAsia"/>
                <w:spacing w:val="-5"/>
                <w:sz w:val="18"/>
                <w:szCs w:val="18"/>
              </w:rPr>
            </w:pPr>
            <w:r>
              <w:rPr>
                <w:rFonts w:hint="eastAsia" w:asciiTheme="minorEastAsia" w:hAnsiTheme="minorEastAsia"/>
                <w:spacing w:val="-5"/>
                <w:sz w:val="18"/>
                <w:szCs w:val="18"/>
              </w:rPr>
              <w:t>１５０３</w:t>
            </w:r>
          </w:p>
        </w:tc>
        <w:tc>
          <w:tcPr>
            <w:tcW w:w="1984" w:type="dxa"/>
            <w:tcBorders>
              <w:top w:val="single" w:color="auto" w:sz="4" w:space="0"/>
              <w:left w:val="single" w:color="auto" w:sz="4" w:space="0"/>
              <w:bottom w:val="single" w:color="auto" w:sz="4" w:space="0"/>
              <w:right w:val="single" w:color="auto" w:sz="4" w:space="0"/>
            </w:tcBorders>
            <w:noWrap/>
          </w:tcPr>
          <w:p w14:paraId="648F23C4">
            <w:pPr>
              <w:jc w:val="center"/>
              <w:rPr>
                <w:rFonts w:asciiTheme="minorEastAsia" w:hAnsiTheme="minorEastAsia"/>
                <w:spacing w:val="-3"/>
                <w:sz w:val="18"/>
                <w:szCs w:val="18"/>
              </w:rPr>
            </w:pPr>
            <w:r>
              <w:rPr>
                <w:rFonts w:hint="eastAsia" w:asciiTheme="minorEastAsia" w:hAnsiTheme="minorEastAsia"/>
                <w:spacing w:val="-3"/>
                <w:sz w:val="18"/>
                <w:szCs w:val="18"/>
              </w:rPr>
              <w:t>药物依赖专业</w:t>
            </w:r>
          </w:p>
        </w:tc>
        <w:tc>
          <w:tcPr>
            <w:tcW w:w="1985" w:type="dxa"/>
            <w:tcBorders>
              <w:top w:val="single" w:color="auto" w:sz="4" w:space="0"/>
              <w:left w:val="single" w:color="auto" w:sz="4" w:space="0"/>
              <w:bottom w:val="single" w:color="auto" w:sz="4" w:space="0"/>
              <w:right w:val="single" w:color="auto" w:sz="4" w:space="0"/>
            </w:tcBorders>
          </w:tcPr>
          <w:p w14:paraId="532DE021">
            <w:pPr>
              <w:jc w:val="center"/>
              <w:rPr>
                <w:rFonts w:asciiTheme="minorEastAsia" w:hAnsiTheme="minorEastAsia"/>
                <w:spacing w:val="-5"/>
                <w:sz w:val="18"/>
                <w:szCs w:val="18"/>
              </w:rPr>
            </w:pPr>
            <w:r>
              <w:rPr>
                <w:rFonts w:hint="eastAsia" w:asciiTheme="minorEastAsia" w:hAnsiTheme="minorEastAsia"/>
                <w:spacing w:val="-5"/>
                <w:sz w:val="18"/>
                <w:szCs w:val="18"/>
              </w:rPr>
              <w:t>64</w:t>
            </w:r>
          </w:p>
        </w:tc>
        <w:tc>
          <w:tcPr>
            <w:tcW w:w="2268" w:type="dxa"/>
            <w:tcBorders>
              <w:top w:val="single" w:color="auto" w:sz="4" w:space="0"/>
              <w:left w:val="single" w:color="auto" w:sz="4" w:space="0"/>
              <w:bottom w:val="single" w:color="auto" w:sz="4" w:space="0"/>
              <w:right w:val="single" w:color="auto" w:sz="4" w:space="0"/>
            </w:tcBorders>
          </w:tcPr>
          <w:p w14:paraId="1631FD97">
            <w:pPr>
              <w:jc w:val="center"/>
              <w:rPr>
                <w:rFonts w:asciiTheme="minorEastAsia" w:hAnsiTheme="minorEastAsia"/>
                <w:spacing w:val="-3"/>
                <w:sz w:val="18"/>
                <w:szCs w:val="18"/>
              </w:rPr>
            </w:pPr>
            <w:r>
              <w:rPr>
                <w:rFonts w:hint="eastAsia" w:asciiTheme="minorEastAsia" w:hAnsiTheme="minorEastAsia"/>
                <w:spacing w:val="-3"/>
                <w:sz w:val="18"/>
                <w:szCs w:val="18"/>
              </w:rPr>
              <w:t>干部保健科</w:t>
            </w:r>
          </w:p>
        </w:tc>
      </w:tr>
    </w:tbl>
    <w:p w14:paraId="076F0C83"/>
    <w:p w14:paraId="48A1F945">
      <w:pPr>
        <w:pStyle w:val="23"/>
        <w:spacing w:after="156"/>
        <w:rPr>
          <w:sz w:val="30"/>
        </w:rPr>
      </w:pPr>
      <w:r>
        <w:rPr>
          <w:rFonts w:hint="eastAsia"/>
        </w:rPr>
        <w:t xml:space="preserve"> 开单医生职称(drord_dr_profttl)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2149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3C6E3D">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F4EA63">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375798D2">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1A97BC4A">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2F7E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8A3FB67">
            <w:pPr>
              <w:pStyle w:val="30"/>
              <w:jc w:val="center"/>
              <w:rPr>
                <w:rFonts w:asciiTheme="minorEastAsia" w:hAnsiTheme="minorEastAsia"/>
                <w:color w:val="000000"/>
                <w:sz w:val="21"/>
                <w:szCs w:val="21"/>
              </w:rPr>
            </w:pPr>
            <w:r>
              <w:rPr>
                <w:spacing w:val="-5"/>
                <w:sz w:val="18"/>
              </w:rPr>
              <w:t>231</w:t>
            </w:r>
          </w:p>
        </w:tc>
        <w:tc>
          <w:tcPr>
            <w:tcW w:w="1984" w:type="dxa"/>
            <w:tcBorders>
              <w:top w:val="single" w:color="auto" w:sz="4" w:space="0"/>
              <w:left w:val="single" w:color="auto" w:sz="4" w:space="0"/>
              <w:bottom w:val="single" w:color="auto" w:sz="4" w:space="0"/>
              <w:right w:val="single" w:color="auto" w:sz="4" w:space="0"/>
            </w:tcBorders>
            <w:noWrap/>
          </w:tcPr>
          <w:p w14:paraId="07FDB141">
            <w:pPr>
              <w:pStyle w:val="30"/>
              <w:jc w:val="center"/>
              <w:rPr>
                <w:rFonts w:cs="宋体" w:asciiTheme="minorEastAsia" w:hAnsiTheme="minorEastAsia"/>
                <w:color w:val="4472C4"/>
                <w:sz w:val="21"/>
                <w:szCs w:val="21"/>
              </w:rPr>
            </w:pPr>
            <w:r>
              <w:rPr>
                <w:rFonts w:hint="eastAsia"/>
                <w:spacing w:val="-3"/>
                <w:sz w:val="18"/>
              </w:rPr>
              <w:t>主任医师</w:t>
            </w:r>
          </w:p>
        </w:tc>
        <w:tc>
          <w:tcPr>
            <w:tcW w:w="1985" w:type="dxa"/>
            <w:tcBorders>
              <w:top w:val="single" w:color="auto" w:sz="4" w:space="0"/>
              <w:left w:val="single" w:color="auto" w:sz="4" w:space="0"/>
              <w:bottom w:val="single" w:color="auto" w:sz="4" w:space="0"/>
              <w:right w:val="single" w:color="auto" w:sz="4" w:space="0"/>
            </w:tcBorders>
          </w:tcPr>
          <w:p w14:paraId="70BEC37F">
            <w:pPr>
              <w:pStyle w:val="30"/>
              <w:jc w:val="center"/>
              <w:rPr>
                <w:rFonts w:cs="宋体" w:asciiTheme="minorEastAsia" w:hAnsiTheme="minorEastAsia"/>
                <w:color w:val="4472C4"/>
                <w:sz w:val="21"/>
                <w:szCs w:val="21"/>
              </w:rPr>
            </w:pPr>
            <w:r>
              <w:rPr>
                <w:spacing w:val="-5"/>
                <w:sz w:val="18"/>
              </w:rPr>
              <w:t>232</w:t>
            </w:r>
          </w:p>
        </w:tc>
        <w:tc>
          <w:tcPr>
            <w:tcW w:w="2268" w:type="dxa"/>
            <w:tcBorders>
              <w:top w:val="single" w:color="auto" w:sz="4" w:space="0"/>
              <w:left w:val="single" w:color="auto" w:sz="4" w:space="0"/>
              <w:bottom w:val="single" w:color="auto" w:sz="4" w:space="0"/>
              <w:right w:val="single" w:color="auto" w:sz="4" w:space="0"/>
            </w:tcBorders>
          </w:tcPr>
          <w:p w14:paraId="72A4C02E">
            <w:pPr>
              <w:pStyle w:val="30"/>
              <w:jc w:val="center"/>
              <w:rPr>
                <w:rFonts w:cs="宋体" w:asciiTheme="minorEastAsia" w:hAnsiTheme="minorEastAsia"/>
                <w:color w:val="4472C4"/>
                <w:sz w:val="21"/>
                <w:szCs w:val="21"/>
              </w:rPr>
            </w:pPr>
            <w:r>
              <w:rPr>
                <w:rFonts w:hint="eastAsia"/>
                <w:spacing w:val="-2"/>
                <w:sz w:val="18"/>
              </w:rPr>
              <w:t>副主任医师</w:t>
            </w:r>
          </w:p>
        </w:tc>
      </w:tr>
      <w:tr w14:paraId="0215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4B0980F">
            <w:pPr>
              <w:pStyle w:val="30"/>
              <w:jc w:val="center"/>
              <w:rPr>
                <w:spacing w:val="-5"/>
                <w:sz w:val="18"/>
              </w:rPr>
            </w:pPr>
            <w:r>
              <w:rPr>
                <w:spacing w:val="-5"/>
                <w:sz w:val="18"/>
              </w:rPr>
              <w:t>233</w:t>
            </w:r>
          </w:p>
        </w:tc>
        <w:tc>
          <w:tcPr>
            <w:tcW w:w="1984" w:type="dxa"/>
            <w:tcBorders>
              <w:top w:val="single" w:color="auto" w:sz="4" w:space="0"/>
              <w:left w:val="single" w:color="auto" w:sz="4" w:space="0"/>
              <w:bottom w:val="single" w:color="auto" w:sz="4" w:space="0"/>
              <w:right w:val="single" w:color="auto" w:sz="4" w:space="0"/>
            </w:tcBorders>
            <w:noWrap/>
          </w:tcPr>
          <w:p w14:paraId="695C139B">
            <w:pPr>
              <w:pStyle w:val="30"/>
              <w:jc w:val="center"/>
              <w:rPr>
                <w:spacing w:val="-3"/>
                <w:sz w:val="18"/>
              </w:rPr>
            </w:pPr>
            <w:r>
              <w:rPr>
                <w:rFonts w:hint="eastAsia"/>
                <w:spacing w:val="-3"/>
                <w:sz w:val="18"/>
              </w:rPr>
              <w:t>主治医师</w:t>
            </w:r>
          </w:p>
        </w:tc>
        <w:tc>
          <w:tcPr>
            <w:tcW w:w="1985" w:type="dxa"/>
            <w:tcBorders>
              <w:top w:val="single" w:color="auto" w:sz="4" w:space="0"/>
              <w:left w:val="single" w:color="auto" w:sz="4" w:space="0"/>
              <w:bottom w:val="single" w:color="auto" w:sz="4" w:space="0"/>
              <w:right w:val="single" w:color="auto" w:sz="4" w:space="0"/>
            </w:tcBorders>
          </w:tcPr>
          <w:p w14:paraId="1233FC5A">
            <w:pPr>
              <w:pStyle w:val="30"/>
              <w:jc w:val="center"/>
              <w:rPr>
                <w:spacing w:val="-5"/>
                <w:sz w:val="18"/>
              </w:rPr>
            </w:pPr>
            <w:r>
              <w:rPr>
                <w:spacing w:val="-5"/>
                <w:sz w:val="18"/>
              </w:rPr>
              <w:t>234</w:t>
            </w:r>
          </w:p>
        </w:tc>
        <w:tc>
          <w:tcPr>
            <w:tcW w:w="2268" w:type="dxa"/>
            <w:tcBorders>
              <w:top w:val="single" w:color="auto" w:sz="4" w:space="0"/>
              <w:left w:val="single" w:color="auto" w:sz="4" w:space="0"/>
              <w:bottom w:val="single" w:color="auto" w:sz="4" w:space="0"/>
              <w:right w:val="single" w:color="auto" w:sz="4" w:space="0"/>
            </w:tcBorders>
          </w:tcPr>
          <w:p w14:paraId="067D8CCA">
            <w:pPr>
              <w:pStyle w:val="30"/>
              <w:jc w:val="center"/>
              <w:rPr>
                <w:spacing w:val="-2"/>
                <w:sz w:val="18"/>
              </w:rPr>
            </w:pPr>
            <w:r>
              <w:rPr>
                <w:rFonts w:hint="eastAsia"/>
                <w:spacing w:val="-5"/>
                <w:sz w:val="18"/>
              </w:rPr>
              <w:t>医师</w:t>
            </w:r>
          </w:p>
        </w:tc>
      </w:tr>
      <w:tr w14:paraId="1595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F417CC6">
            <w:pPr>
              <w:pStyle w:val="30"/>
              <w:jc w:val="center"/>
              <w:rPr>
                <w:spacing w:val="-5"/>
                <w:sz w:val="18"/>
              </w:rPr>
            </w:pPr>
            <w:r>
              <w:rPr>
                <w:spacing w:val="-5"/>
                <w:sz w:val="18"/>
              </w:rPr>
              <w:t>235</w:t>
            </w:r>
          </w:p>
        </w:tc>
        <w:tc>
          <w:tcPr>
            <w:tcW w:w="1984" w:type="dxa"/>
            <w:tcBorders>
              <w:top w:val="single" w:color="auto" w:sz="4" w:space="0"/>
              <w:left w:val="single" w:color="auto" w:sz="4" w:space="0"/>
              <w:bottom w:val="single" w:color="auto" w:sz="4" w:space="0"/>
              <w:right w:val="single" w:color="auto" w:sz="4" w:space="0"/>
            </w:tcBorders>
            <w:noWrap/>
          </w:tcPr>
          <w:p w14:paraId="3D9560D0">
            <w:pPr>
              <w:pStyle w:val="30"/>
              <w:jc w:val="center"/>
              <w:rPr>
                <w:spacing w:val="-3"/>
                <w:sz w:val="18"/>
              </w:rPr>
            </w:pPr>
            <w:r>
              <w:rPr>
                <w:rFonts w:hint="eastAsia"/>
                <w:spacing w:val="-5"/>
                <w:sz w:val="18"/>
              </w:rPr>
              <w:t>医士</w:t>
            </w:r>
          </w:p>
        </w:tc>
        <w:tc>
          <w:tcPr>
            <w:tcW w:w="1985" w:type="dxa"/>
            <w:tcBorders>
              <w:top w:val="single" w:color="auto" w:sz="4" w:space="0"/>
              <w:left w:val="single" w:color="auto" w:sz="4" w:space="0"/>
              <w:bottom w:val="single" w:color="auto" w:sz="4" w:space="0"/>
              <w:right w:val="single" w:color="auto" w:sz="4" w:space="0"/>
            </w:tcBorders>
          </w:tcPr>
          <w:p w14:paraId="6739AC87">
            <w:pPr>
              <w:pStyle w:val="30"/>
              <w:jc w:val="center"/>
              <w:rPr>
                <w:spacing w:val="-5"/>
                <w:sz w:val="18"/>
              </w:rPr>
            </w:pPr>
          </w:p>
        </w:tc>
        <w:tc>
          <w:tcPr>
            <w:tcW w:w="2268" w:type="dxa"/>
            <w:tcBorders>
              <w:top w:val="single" w:color="auto" w:sz="4" w:space="0"/>
              <w:left w:val="single" w:color="auto" w:sz="4" w:space="0"/>
              <w:bottom w:val="single" w:color="auto" w:sz="4" w:space="0"/>
              <w:right w:val="single" w:color="auto" w:sz="4" w:space="0"/>
            </w:tcBorders>
          </w:tcPr>
          <w:p w14:paraId="0D7F3692">
            <w:pPr>
              <w:pStyle w:val="30"/>
              <w:jc w:val="center"/>
              <w:rPr>
                <w:spacing w:val="-5"/>
                <w:sz w:val="18"/>
              </w:rPr>
            </w:pPr>
          </w:p>
        </w:tc>
      </w:tr>
    </w:tbl>
    <w:p w14:paraId="00531704"/>
    <w:p w14:paraId="6CC43F9F">
      <w:pPr>
        <w:pStyle w:val="23"/>
        <w:spacing w:after="156"/>
        <w:rPr>
          <w:sz w:val="30"/>
        </w:rPr>
      </w:pPr>
      <w:r>
        <w:rPr>
          <w:rFonts w:hint="eastAsia"/>
        </w:rPr>
        <w:t xml:space="preserve"> 审方药师职称(phar_pro_tech_duty)</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2641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BCAAD3B">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E864C9E">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0D68EB09">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1F18C686">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1023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DE0BC87">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6E0068B1">
            <w:pPr>
              <w:pStyle w:val="30"/>
              <w:jc w:val="center"/>
              <w:rPr>
                <w:rFonts w:cs="宋体" w:asciiTheme="minorEastAsia" w:hAnsiTheme="minorEastAsia"/>
                <w:color w:val="4472C4"/>
                <w:sz w:val="21"/>
                <w:szCs w:val="21"/>
              </w:rPr>
            </w:pPr>
            <w:r>
              <w:rPr>
                <w:rFonts w:hint="eastAsia"/>
                <w:spacing w:val="-3"/>
                <w:sz w:val="18"/>
              </w:rPr>
              <w:t>执业药师</w:t>
            </w:r>
          </w:p>
        </w:tc>
        <w:tc>
          <w:tcPr>
            <w:tcW w:w="1985" w:type="dxa"/>
            <w:tcBorders>
              <w:top w:val="single" w:color="auto" w:sz="4" w:space="0"/>
              <w:left w:val="single" w:color="auto" w:sz="4" w:space="0"/>
              <w:bottom w:val="single" w:color="auto" w:sz="4" w:space="0"/>
              <w:right w:val="single" w:color="auto" w:sz="4" w:space="0"/>
            </w:tcBorders>
          </w:tcPr>
          <w:p w14:paraId="6A84DD55">
            <w:pPr>
              <w:pStyle w:val="30"/>
              <w:jc w:val="center"/>
              <w:rPr>
                <w:rFonts w:cs="宋体" w:asciiTheme="minorEastAsia" w:hAnsiTheme="minorEastAsia"/>
                <w:color w:val="4472C4"/>
                <w:sz w:val="21"/>
                <w:szCs w:val="21"/>
              </w:rPr>
            </w:pPr>
            <w:r>
              <w:rPr>
                <w:spacing w:val="-5"/>
                <w:sz w:val="18"/>
              </w:rPr>
              <w:t>2.3</w:t>
            </w:r>
          </w:p>
        </w:tc>
        <w:tc>
          <w:tcPr>
            <w:tcW w:w="2268" w:type="dxa"/>
            <w:tcBorders>
              <w:top w:val="single" w:color="auto" w:sz="4" w:space="0"/>
              <w:left w:val="single" w:color="auto" w:sz="4" w:space="0"/>
              <w:bottom w:val="single" w:color="auto" w:sz="4" w:space="0"/>
              <w:right w:val="single" w:color="auto" w:sz="4" w:space="0"/>
            </w:tcBorders>
          </w:tcPr>
          <w:p w14:paraId="758680C2">
            <w:pPr>
              <w:pStyle w:val="30"/>
              <w:jc w:val="center"/>
              <w:rPr>
                <w:rFonts w:cs="宋体" w:asciiTheme="minorEastAsia" w:hAnsiTheme="minorEastAsia"/>
                <w:color w:val="4472C4"/>
                <w:sz w:val="21"/>
                <w:szCs w:val="21"/>
              </w:rPr>
            </w:pPr>
            <w:r>
              <w:rPr>
                <w:rFonts w:hint="eastAsia"/>
                <w:spacing w:val="-3"/>
                <w:sz w:val="18"/>
              </w:rPr>
              <w:t>主管药师</w:t>
            </w:r>
          </w:p>
        </w:tc>
      </w:tr>
      <w:tr w14:paraId="6CF2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AD271F3">
            <w:pPr>
              <w:pStyle w:val="3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14:paraId="565B7677">
            <w:pPr>
              <w:pStyle w:val="30"/>
              <w:jc w:val="center"/>
              <w:rPr>
                <w:spacing w:val="-3"/>
                <w:sz w:val="18"/>
              </w:rPr>
            </w:pPr>
            <w:r>
              <w:rPr>
                <w:rFonts w:hint="eastAsia"/>
                <w:spacing w:val="-2"/>
                <w:sz w:val="18"/>
              </w:rPr>
              <w:t>卫生技术职称</w:t>
            </w:r>
          </w:p>
        </w:tc>
        <w:tc>
          <w:tcPr>
            <w:tcW w:w="1985" w:type="dxa"/>
            <w:tcBorders>
              <w:top w:val="single" w:color="auto" w:sz="4" w:space="0"/>
              <w:left w:val="single" w:color="auto" w:sz="4" w:space="0"/>
              <w:bottom w:val="single" w:color="auto" w:sz="4" w:space="0"/>
              <w:right w:val="single" w:color="auto" w:sz="4" w:space="0"/>
            </w:tcBorders>
          </w:tcPr>
          <w:p w14:paraId="4A0F97F3">
            <w:pPr>
              <w:pStyle w:val="30"/>
              <w:jc w:val="center"/>
              <w:rPr>
                <w:spacing w:val="-5"/>
                <w:sz w:val="18"/>
              </w:rPr>
            </w:pPr>
            <w:r>
              <w:rPr>
                <w:spacing w:val="-5"/>
                <w:sz w:val="18"/>
              </w:rPr>
              <w:t>2.4</w:t>
            </w:r>
          </w:p>
        </w:tc>
        <w:tc>
          <w:tcPr>
            <w:tcW w:w="2268" w:type="dxa"/>
            <w:tcBorders>
              <w:top w:val="single" w:color="auto" w:sz="4" w:space="0"/>
              <w:left w:val="single" w:color="auto" w:sz="4" w:space="0"/>
              <w:bottom w:val="single" w:color="auto" w:sz="4" w:space="0"/>
              <w:right w:val="single" w:color="auto" w:sz="4" w:space="0"/>
            </w:tcBorders>
          </w:tcPr>
          <w:p w14:paraId="0FFD898B">
            <w:pPr>
              <w:pStyle w:val="30"/>
              <w:jc w:val="center"/>
              <w:rPr>
                <w:spacing w:val="-3"/>
                <w:sz w:val="18"/>
              </w:rPr>
            </w:pPr>
            <w:r>
              <w:rPr>
                <w:rFonts w:hint="eastAsia"/>
                <w:spacing w:val="-5"/>
                <w:sz w:val="18"/>
              </w:rPr>
              <w:t>药师</w:t>
            </w:r>
          </w:p>
        </w:tc>
      </w:tr>
      <w:tr w14:paraId="1DC0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4F76284">
            <w:pPr>
              <w:pStyle w:val="30"/>
              <w:jc w:val="center"/>
              <w:rPr>
                <w:spacing w:val="-10"/>
                <w:sz w:val="18"/>
              </w:rPr>
            </w:pPr>
            <w:r>
              <w:rPr>
                <w:spacing w:val="-5"/>
                <w:sz w:val="18"/>
              </w:rPr>
              <w:t>2.1</w:t>
            </w:r>
          </w:p>
        </w:tc>
        <w:tc>
          <w:tcPr>
            <w:tcW w:w="1984" w:type="dxa"/>
            <w:tcBorders>
              <w:top w:val="single" w:color="auto" w:sz="4" w:space="0"/>
              <w:left w:val="single" w:color="auto" w:sz="4" w:space="0"/>
              <w:bottom w:val="single" w:color="auto" w:sz="4" w:space="0"/>
              <w:right w:val="single" w:color="auto" w:sz="4" w:space="0"/>
            </w:tcBorders>
            <w:noWrap/>
          </w:tcPr>
          <w:p w14:paraId="538B7DDA">
            <w:pPr>
              <w:pStyle w:val="30"/>
              <w:jc w:val="center"/>
              <w:rPr>
                <w:spacing w:val="-2"/>
                <w:sz w:val="18"/>
              </w:rPr>
            </w:pPr>
            <w:r>
              <w:rPr>
                <w:rFonts w:hint="eastAsia"/>
                <w:spacing w:val="-3"/>
                <w:sz w:val="18"/>
              </w:rPr>
              <w:t>主任药师</w:t>
            </w:r>
          </w:p>
        </w:tc>
        <w:tc>
          <w:tcPr>
            <w:tcW w:w="1985" w:type="dxa"/>
            <w:tcBorders>
              <w:top w:val="single" w:color="auto" w:sz="4" w:space="0"/>
              <w:left w:val="single" w:color="auto" w:sz="4" w:space="0"/>
              <w:bottom w:val="single" w:color="auto" w:sz="4" w:space="0"/>
              <w:right w:val="single" w:color="auto" w:sz="4" w:space="0"/>
            </w:tcBorders>
          </w:tcPr>
          <w:p w14:paraId="07CDDFF2">
            <w:pPr>
              <w:pStyle w:val="30"/>
              <w:jc w:val="center"/>
              <w:rPr>
                <w:spacing w:val="-5"/>
                <w:sz w:val="18"/>
              </w:rPr>
            </w:pPr>
            <w:r>
              <w:rPr>
                <w:spacing w:val="-5"/>
                <w:sz w:val="18"/>
              </w:rPr>
              <w:t>2.5</w:t>
            </w:r>
          </w:p>
        </w:tc>
        <w:tc>
          <w:tcPr>
            <w:tcW w:w="2268" w:type="dxa"/>
            <w:tcBorders>
              <w:top w:val="single" w:color="auto" w:sz="4" w:space="0"/>
              <w:left w:val="single" w:color="auto" w:sz="4" w:space="0"/>
              <w:bottom w:val="single" w:color="auto" w:sz="4" w:space="0"/>
              <w:right w:val="single" w:color="auto" w:sz="4" w:space="0"/>
            </w:tcBorders>
          </w:tcPr>
          <w:p w14:paraId="3C973F0D">
            <w:pPr>
              <w:pStyle w:val="30"/>
              <w:jc w:val="center"/>
              <w:rPr>
                <w:spacing w:val="-5"/>
                <w:sz w:val="18"/>
              </w:rPr>
            </w:pPr>
            <w:r>
              <w:rPr>
                <w:rFonts w:hint="eastAsia"/>
                <w:spacing w:val="-5"/>
                <w:sz w:val="18"/>
              </w:rPr>
              <w:t>药士</w:t>
            </w:r>
          </w:p>
        </w:tc>
      </w:tr>
      <w:tr w14:paraId="266C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2F04CA47">
            <w:pPr>
              <w:pStyle w:val="30"/>
              <w:jc w:val="center"/>
              <w:rPr>
                <w:spacing w:val="-5"/>
                <w:sz w:val="18"/>
              </w:rPr>
            </w:pPr>
            <w:r>
              <w:rPr>
                <w:spacing w:val="-5"/>
                <w:sz w:val="18"/>
              </w:rPr>
              <w:t>2.2</w:t>
            </w:r>
          </w:p>
        </w:tc>
        <w:tc>
          <w:tcPr>
            <w:tcW w:w="1984" w:type="dxa"/>
            <w:tcBorders>
              <w:top w:val="single" w:color="auto" w:sz="4" w:space="0"/>
              <w:left w:val="single" w:color="auto" w:sz="4" w:space="0"/>
              <w:bottom w:val="single" w:color="auto" w:sz="4" w:space="0"/>
              <w:right w:val="single" w:color="auto" w:sz="4" w:space="0"/>
            </w:tcBorders>
            <w:noWrap/>
          </w:tcPr>
          <w:p w14:paraId="055CF7F2">
            <w:pPr>
              <w:pStyle w:val="30"/>
              <w:jc w:val="center"/>
              <w:rPr>
                <w:spacing w:val="-3"/>
                <w:sz w:val="18"/>
              </w:rPr>
            </w:pPr>
            <w:r>
              <w:rPr>
                <w:rFonts w:hint="eastAsia"/>
                <w:spacing w:val="-2"/>
                <w:sz w:val="18"/>
              </w:rPr>
              <w:t>副主任药师</w:t>
            </w:r>
          </w:p>
        </w:tc>
        <w:tc>
          <w:tcPr>
            <w:tcW w:w="1985" w:type="dxa"/>
            <w:tcBorders>
              <w:top w:val="single" w:color="auto" w:sz="4" w:space="0"/>
              <w:left w:val="single" w:color="auto" w:sz="4" w:space="0"/>
              <w:bottom w:val="single" w:color="auto" w:sz="4" w:space="0"/>
              <w:right w:val="single" w:color="auto" w:sz="4" w:space="0"/>
            </w:tcBorders>
          </w:tcPr>
          <w:p w14:paraId="76B98719">
            <w:pPr>
              <w:pStyle w:val="30"/>
              <w:jc w:val="center"/>
              <w:rPr>
                <w:spacing w:val="-5"/>
                <w:sz w:val="18"/>
              </w:rPr>
            </w:pPr>
          </w:p>
        </w:tc>
        <w:tc>
          <w:tcPr>
            <w:tcW w:w="2268" w:type="dxa"/>
            <w:tcBorders>
              <w:top w:val="single" w:color="auto" w:sz="4" w:space="0"/>
              <w:left w:val="single" w:color="auto" w:sz="4" w:space="0"/>
              <w:bottom w:val="single" w:color="auto" w:sz="4" w:space="0"/>
              <w:right w:val="single" w:color="auto" w:sz="4" w:space="0"/>
            </w:tcBorders>
          </w:tcPr>
          <w:p w14:paraId="0EE47A58">
            <w:pPr>
              <w:pStyle w:val="30"/>
              <w:jc w:val="center"/>
              <w:rPr>
                <w:spacing w:val="-5"/>
                <w:sz w:val="18"/>
              </w:rPr>
            </w:pPr>
          </w:p>
        </w:tc>
      </w:tr>
    </w:tbl>
    <w:p w14:paraId="7C4CC2D1"/>
    <w:p w14:paraId="3E14A083">
      <w:pPr>
        <w:pStyle w:val="23"/>
        <w:spacing w:after="156"/>
        <w:rPr>
          <w:sz w:val="30"/>
        </w:rPr>
      </w:pPr>
      <w:r>
        <w:rPr>
          <w:rFonts w:hint="eastAsia"/>
        </w:rPr>
        <w:t xml:space="preserve"> 诊断类别(diag_type)</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7716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BDC4908">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2739BB3D">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5F60DC27">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69B77C96">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71DE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3BF92C5F">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2B953DC6">
            <w:pPr>
              <w:pStyle w:val="30"/>
              <w:jc w:val="center"/>
              <w:rPr>
                <w:rFonts w:cs="宋体" w:asciiTheme="minorEastAsia" w:hAnsiTheme="minorEastAsia"/>
                <w:color w:val="4472C4"/>
                <w:sz w:val="21"/>
                <w:szCs w:val="21"/>
              </w:rPr>
            </w:pPr>
            <w:r>
              <w:rPr>
                <w:rFonts w:hint="eastAsia"/>
                <w:spacing w:val="-3"/>
                <w:sz w:val="18"/>
              </w:rPr>
              <w:t>西医诊断</w:t>
            </w:r>
          </w:p>
        </w:tc>
        <w:tc>
          <w:tcPr>
            <w:tcW w:w="1985" w:type="dxa"/>
            <w:tcBorders>
              <w:top w:val="single" w:color="auto" w:sz="4" w:space="0"/>
              <w:left w:val="single" w:color="auto" w:sz="4" w:space="0"/>
              <w:bottom w:val="single" w:color="auto" w:sz="4" w:space="0"/>
              <w:right w:val="single" w:color="auto" w:sz="4" w:space="0"/>
            </w:tcBorders>
          </w:tcPr>
          <w:p w14:paraId="5AE06110">
            <w:pPr>
              <w:pStyle w:val="30"/>
              <w:jc w:val="center"/>
              <w:rPr>
                <w:rFonts w:cs="宋体" w:asciiTheme="minorEastAsia" w:hAnsiTheme="minorEastAsia"/>
                <w:color w:val="4472C4"/>
                <w:sz w:val="21"/>
                <w:szCs w:val="21"/>
              </w:rPr>
            </w:pPr>
            <w:r>
              <w:rPr>
                <w:spacing w:val="-10"/>
                <w:sz w:val="18"/>
              </w:rPr>
              <w:t>2</w:t>
            </w:r>
          </w:p>
        </w:tc>
        <w:tc>
          <w:tcPr>
            <w:tcW w:w="2268" w:type="dxa"/>
            <w:tcBorders>
              <w:top w:val="single" w:color="auto" w:sz="4" w:space="0"/>
              <w:left w:val="single" w:color="auto" w:sz="4" w:space="0"/>
              <w:bottom w:val="single" w:color="auto" w:sz="4" w:space="0"/>
              <w:right w:val="single" w:color="auto" w:sz="4" w:space="0"/>
            </w:tcBorders>
          </w:tcPr>
          <w:p w14:paraId="0AD1410F">
            <w:pPr>
              <w:pStyle w:val="30"/>
              <w:jc w:val="center"/>
              <w:rPr>
                <w:rFonts w:cs="宋体" w:asciiTheme="minorEastAsia" w:hAnsiTheme="minorEastAsia"/>
                <w:color w:val="4472C4"/>
                <w:sz w:val="21"/>
                <w:szCs w:val="21"/>
              </w:rPr>
            </w:pPr>
            <w:r>
              <w:rPr>
                <w:rFonts w:hint="eastAsia"/>
                <w:spacing w:val="-2"/>
                <w:sz w:val="18"/>
              </w:rPr>
              <w:t>中医主病诊断</w:t>
            </w:r>
          </w:p>
        </w:tc>
      </w:tr>
      <w:tr w14:paraId="0939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E0F6311">
            <w:pPr>
              <w:pStyle w:val="30"/>
              <w:jc w:val="center"/>
              <w:rPr>
                <w:spacing w:val="-10"/>
                <w:sz w:val="18"/>
              </w:rPr>
            </w:pPr>
            <w:r>
              <w:rPr>
                <w:spacing w:val="-10"/>
                <w:sz w:val="18"/>
              </w:rPr>
              <w:t>3</w:t>
            </w:r>
          </w:p>
        </w:tc>
        <w:tc>
          <w:tcPr>
            <w:tcW w:w="1984" w:type="dxa"/>
            <w:tcBorders>
              <w:top w:val="single" w:color="auto" w:sz="4" w:space="0"/>
              <w:left w:val="single" w:color="auto" w:sz="4" w:space="0"/>
              <w:bottom w:val="single" w:color="auto" w:sz="4" w:space="0"/>
              <w:right w:val="single" w:color="auto" w:sz="4" w:space="0"/>
            </w:tcBorders>
            <w:noWrap/>
          </w:tcPr>
          <w:p w14:paraId="5A2C20A7">
            <w:pPr>
              <w:pStyle w:val="30"/>
              <w:jc w:val="center"/>
              <w:rPr>
                <w:spacing w:val="-3"/>
                <w:sz w:val="18"/>
              </w:rPr>
            </w:pPr>
            <w:r>
              <w:rPr>
                <w:rFonts w:hint="eastAsia"/>
                <w:spacing w:val="-1"/>
                <w:sz w:val="18"/>
              </w:rPr>
              <w:t>中医主证诊断其他诊断</w:t>
            </w:r>
          </w:p>
        </w:tc>
        <w:tc>
          <w:tcPr>
            <w:tcW w:w="1985" w:type="dxa"/>
            <w:tcBorders>
              <w:top w:val="single" w:color="auto" w:sz="4" w:space="0"/>
              <w:left w:val="single" w:color="auto" w:sz="4" w:space="0"/>
              <w:bottom w:val="single" w:color="auto" w:sz="4" w:space="0"/>
              <w:right w:val="single" w:color="auto" w:sz="4" w:space="0"/>
            </w:tcBorders>
          </w:tcPr>
          <w:p w14:paraId="05B8CFAF">
            <w:pPr>
              <w:pStyle w:val="30"/>
              <w:jc w:val="center"/>
              <w:rPr>
                <w:spacing w:val="-10"/>
                <w:sz w:val="18"/>
              </w:rPr>
            </w:pPr>
          </w:p>
        </w:tc>
        <w:tc>
          <w:tcPr>
            <w:tcW w:w="2268" w:type="dxa"/>
            <w:tcBorders>
              <w:top w:val="single" w:color="auto" w:sz="4" w:space="0"/>
              <w:left w:val="single" w:color="auto" w:sz="4" w:space="0"/>
              <w:bottom w:val="single" w:color="auto" w:sz="4" w:space="0"/>
              <w:right w:val="single" w:color="auto" w:sz="4" w:space="0"/>
            </w:tcBorders>
          </w:tcPr>
          <w:p w14:paraId="13F7E5EE">
            <w:pPr>
              <w:pStyle w:val="30"/>
              <w:jc w:val="center"/>
              <w:rPr>
                <w:spacing w:val="-2"/>
                <w:sz w:val="18"/>
              </w:rPr>
            </w:pPr>
          </w:p>
        </w:tc>
      </w:tr>
    </w:tbl>
    <w:p w14:paraId="0820DE9D"/>
    <w:p w14:paraId="1C02E164">
      <w:pPr>
        <w:pStyle w:val="23"/>
        <w:spacing w:after="156"/>
        <w:rPr>
          <w:sz w:val="30"/>
        </w:rPr>
      </w:pPr>
      <w:r>
        <w:rPr>
          <w:rFonts w:hint="eastAsia"/>
        </w:rPr>
        <w:t xml:space="preserve"> 医保电子处方状态(rx_stas_codg)</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4717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9849889">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3E25D25">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72C7CE0C">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2B31F9DC">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7A82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5D9866BB">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52C0D2ED">
            <w:pPr>
              <w:pStyle w:val="30"/>
              <w:jc w:val="center"/>
              <w:rPr>
                <w:rFonts w:cs="宋体" w:asciiTheme="minorEastAsia" w:hAnsiTheme="minorEastAsia"/>
                <w:color w:val="4472C4"/>
                <w:sz w:val="21"/>
                <w:szCs w:val="21"/>
              </w:rPr>
            </w:pPr>
            <w:r>
              <w:rPr>
                <w:rFonts w:hint="eastAsia"/>
                <w:spacing w:val="-5"/>
                <w:sz w:val="18"/>
              </w:rPr>
              <w:t>有效</w:t>
            </w:r>
          </w:p>
        </w:tc>
        <w:tc>
          <w:tcPr>
            <w:tcW w:w="1985" w:type="dxa"/>
            <w:tcBorders>
              <w:top w:val="single" w:color="auto" w:sz="4" w:space="0"/>
              <w:left w:val="single" w:color="auto" w:sz="4" w:space="0"/>
              <w:bottom w:val="single" w:color="auto" w:sz="4" w:space="0"/>
              <w:right w:val="single" w:color="auto" w:sz="4" w:space="0"/>
            </w:tcBorders>
          </w:tcPr>
          <w:p w14:paraId="633C72B9">
            <w:pPr>
              <w:pStyle w:val="30"/>
              <w:jc w:val="center"/>
              <w:rPr>
                <w:rFonts w:cs="宋体" w:asciiTheme="minorEastAsia" w:hAnsiTheme="minorEastAsia"/>
                <w:color w:val="4472C4"/>
                <w:sz w:val="21"/>
                <w:szCs w:val="21"/>
              </w:rPr>
            </w:pPr>
            <w:r>
              <w:rPr>
                <w:spacing w:val="-10"/>
                <w:sz w:val="18"/>
              </w:rPr>
              <w:t>3</w:t>
            </w:r>
          </w:p>
        </w:tc>
        <w:tc>
          <w:tcPr>
            <w:tcW w:w="2268" w:type="dxa"/>
            <w:tcBorders>
              <w:top w:val="single" w:color="auto" w:sz="4" w:space="0"/>
              <w:left w:val="single" w:color="auto" w:sz="4" w:space="0"/>
              <w:bottom w:val="single" w:color="auto" w:sz="4" w:space="0"/>
              <w:right w:val="single" w:color="auto" w:sz="4" w:space="0"/>
            </w:tcBorders>
          </w:tcPr>
          <w:p w14:paraId="2D5B490E">
            <w:pPr>
              <w:pStyle w:val="30"/>
              <w:jc w:val="center"/>
              <w:rPr>
                <w:rFonts w:cs="宋体" w:asciiTheme="minorEastAsia" w:hAnsiTheme="minorEastAsia"/>
                <w:color w:val="4472C4"/>
                <w:sz w:val="21"/>
                <w:szCs w:val="21"/>
              </w:rPr>
            </w:pPr>
            <w:r>
              <w:rPr>
                <w:rFonts w:hint="eastAsia"/>
                <w:spacing w:val="-4"/>
                <w:sz w:val="18"/>
              </w:rPr>
              <w:t>已撤销</w:t>
            </w:r>
          </w:p>
        </w:tc>
      </w:tr>
      <w:tr w14:paraId="4EAD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E7481ED">
            <w:pPr>
              <w:pStyle w:val="3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14:paraId="46A996F9">
            <w:pPr>
              <w:pStyle w:val="30"/>
              <w:jc w:val="center"/>
              <w:rPr>
                <w:spacing w:val="-5"/>
                <w:sz w:val="18"/>
              </w:rPr>
            </w:pPr>
            <w:r>
              <w:rPr>
                <w:rFonts w:hint="eastAsia"/>
                <w:spacing w:val="-4"/>
                <w:sz w:val="18"/>
              </w:rPr>
              <w:t>已失效</w:t>
            </w:r>
          </w:p>
        </w:tc>
        <w:tc>
          <w:tcPr>
            <w:tcW w:w="1985" w:type="dxa"/>
            <w:tcBorders>
              <w:top w:val="single" w:color="auto" w:sz="4" w:space="0"/>
              <w:left w:val="single" w:color="auto" w:sz="4" w:space="0"/>
              <w:bottom w:val="single" w:color="auto" w:sz="4" w:space="0"/>
              <w:right w:val="single" w:color="auto" w:sz="4" w:space="0"/>
            </w:tcBorders>
          </w:tcPr>
          <w:p w14:paraId="601F2A78">
            <w:pPr>
              <w:pStyle w:val="30"/>
              <w:jc w:val="center"/>
              <w:rPr>
                <w:spacing w:val="-10"/>
                <w:sz w:val="18"/>
              </w:rPr>
            </w:pPr>
            <w:r>
              <w:rPr>
                <w:spacing w:val="-10"/>
                <w:sz w:val="18"/>
              </w:rPr>
              <w:t>4</w:t>
            </w:r>
          </w:p>
        </w:tc>
        <w:tc>
          <w:tcPr>
            <w:tcW w:w="2268" w:type="dxa"/>
            <w:tcBorders>
              <w:top w:val="single" w:color="auto" w:sz="4" w:space="0"/>
              <w:left w:val="single" w:color="auto" w:sz="4" w:space="0"/>
              <w:bottom w:val="single" w:color="auto" w:sz="4" w:space="0"/>
              <w:right w:val="single" w:color="auto" w:sz="4" w:space="0"/>
            </w:tcBorders>
          </w:tcPr>
          <w:p w14:paraId="5ED51C6D">
            <w:pPr>
              <w:pStyle w:val="30"/>
              <w:jc w:val="center"/>
              <w:rPr>
                <w:spacing w:val="-4"/>
                <w:sz w:val="18"/>
              </w:rPr>
            </w:pPr>
          </w:p>
        </w:tc>
      </w:tr>
      <w:tr w14:paraId="5B91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ED723B1">
            <w:pPr>
              <w:pStyle w:val="30"/>
              <w:jc w:val="center"/>
              <w:rPr>
                <w:spacing w:val="-10"/>
                <w:sz w:val="18"/>
              </w:rPr>
            </w:pPr>
          </w:p>
        </w:tc>
        <w:tc>
          <w:tcPr>
            <w:tcW w:w="1984" w:type="dxa"/>
            <w:tcBorders>
              <w:top w:val="single" w:color="auto" w:sz="4" w:space="0"/>
              <w:left w:val="single" w:color="auto" w:sz="4" w:space="0"/>
              <w:bottom w:val="single" w:color="auto" w:sz="4" w:space="0"/>
              <w:right w:val="single" w:color="auto" w:sz="4" w:space="0"/>
            </w:tcBorders>
            <w:noWrap/>
          </w:tcPr>
          <w:p w14:paraId="61F2397C">
            <w:pPr>
              <w:pStyle w:val="30"/>
              <w:jc w:val="center"/>
              <w:rPr>
                <w:spacing w:val="-4"/>
                <w:sz w:val="18"/>
              </w:rPr>
            </w:pPr>
          </w:p>
        </w:tc>
        <w:tc>
          <w:tcPr>
            <w:tcW w:w="1985" w:type="dxa"/>
            <w:tcBorders>
              <w:top w:val="single" w:color="auto" w:sz="4" w:space="0"/>
              <w:left w:val="single" w:color="auto" w:sz="4" w:space="0"/>
              <w:bottom w:val="single" w:color="auto" w:sz="4" w:space="0"/>
              <w:right w:val="single" w:color="auto" w:sz="4" w:space="0"/>
            </w:tcBorders>
          </w:tcPr>
          <w:p w14:paraId="0947F760">
            <w:pPr>
              <w:pStyle w:val="30"/>
              <w:jc w:val="center"/>
              <w:rPr>
                <w:spacing w:val="-10"/>
                <w:sz w:val="18"/>
              </w:rPr>
            </w:pPr>
            <w:r>
              <w:rPr>
                <w:spacing w:val="-10"/>
                <w:sz w:val="18"/>
              </w:rPr>
              <w:t>9</w:t>
            </w:r>
          </w:p>
        </w:tc>
        <w:tc>
          <w:tcPr>
            <w:tcW w:w="2268" w:type="dxa"/>
            <w:tcBorders>
              <w:top w:val="single" w:color="auto" w:sz="4" w:space="0"/>
              <w:left w:val="single" w:color="auto" w:sz="4" w:space="0"/>
              <w:bottom w:val="single" w:color="auto" w:sz="4" w:space="0"/>
              <w:right w:val="single" w:color="auto" w:sz="4" w:space="0"/>
            </w:tcBorders>
          </w:tcPr>
          <w:p w14:paraId="7C089611">
            <w:pPr>
              <w:pStyle w:val="30"/>
              <w:jc w:val="center"/>
              <w:rPr>
                <w:spacing w:val="-4"/>
                <w:sz w:val="18"/>
              </w:rPr>
            </w:pPr>
            <w:r>
              <w:rPr>
                <w:rFonts w:hint="eastAsia"/>
                <w:spacing w:val="-4"/>
                <w:sz w:val="18"/>
              </w:rPr>
              <w:t>撤销中</w:t>
            </w:r>
          </w:p>
        </w:tc>
      </w:tr>
    </w:tbl>
    <w:p w14:paraId="540BE3AD"/>
    <w:p w14:paraId="071FB783">
      <w:pPr>
        <w:pStyle w:val="23"/>
        <w:spacing w:after="156"/>
        <w:rPr>
          <w:sz w:val="30"/>
        </w:rPr>
      </w:pPr>
      <w:r>
        <w:rPr>
          <w:rFonts w:hint="eastAsia"/>
        </w:rPr>
        <w:t xml:space="preserve"> 医保电子处方使用状态(rx_used_stas_codg)</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4A3A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70178014">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B446B2F">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7DB2DF24">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3666BC84">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7B54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E8EE350">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2CE48F8F">
            <w:pPr>
              <w:pStyle w:val="30"/>
              <w:jc w:val="center"/>
              <w:rPr>
                <w:rFonts w:cs="宋体" w:asciiTheme="minorEastAsia" w:hAnsiTheme="minorEastAsia"/>
                <w:color w:val="4472C4"/>
                <w:sz w:val="21"/>
                <w:szCs w:val="21"/>
              </w:rPr>
            </w:pPr>
            <w:r>
              <w:rPr>
                <w:rFonts w:hint="eastAsia"/>
                <w:spacing w:val="-4"/>
                <w:sz w:val="18"/>
              </w:rPr>
              <w:t>未使用</w:t>
            </w:r>
          </w:p>
        </w:tc>
        <w:tc>
          <w:tcPr>
            <w:tcW w:w="1985" w:type="dxa"/>
            <w:tcBorders>
              <w:top w:val="single" w:color="auto" w:sz="4" w:space="0"/>
              <w:left w:val="single" w:color="auto" w:sz="4" w:space="0"/>
              <w:bottom w:val="single" w:color="auto" w:sz="4" w:space="0"/>
              <w:right w:val="single" w:color="auto" w:sz="4" w:space="0"/>
            </w:tcBorders>
          </w:tcPr>
          <w:p w14:paraId="34A774FD">
            <w:pPr>
              <w:pStyle w:val="30"/>
              <w:jc w:val="center"/>
              <w:rPr>
                <w:rFonts w:cs="宋体" w:asciiTheme="minorEastAsia" w:hAnsiTheme="minorEastAsia"/>
                <w:color w:val="4472C4"/>
                <w:sz w:val="21"/>
                <w:szCs w:val="21"/>
              </w:rPr>
            </w:pPr>
            <w:r>
              <w:rPr>
                <w:spacing w:val="-10"/>
                <w:sz w:val="18"/>
              </w:rPr>
              <w:t>2</w:t>
            </w:r>
          </w:p>
        </w:tc>
        <w:tc>
          <w:tcPr>
            <w:tcW w:w="2268" w:type="dxa"/>
            <w:tcBorders>
              <w:top w:val="single" w:color="auto" w:sz="4" w:space="0"/>
              <w:left w:val="single" w:color="auto" w:sz="4" w:space="0"/>
              <w:bottom w:val="single" w:color="auto" w:sz="4" w:space="0"/>
              <w:right w:val="single" w:color="auto" w:sz="4" w:space="0"/>
            </w:tcBorders>
          </w:tcPr>
          <w:p w14:paraId="0DF7E4B9">
            <w:pPr>
              <w:pStyle w:val="30"/>
              <w:jc w:val="center"/>
              <w:rPr>
                <w:rFonts w:cs="宋体" w:asciiTheme="minorEastAsia" w:hAnsiTheme="minorEastAsia"/>
                <w:color w:val="4472C4"/>
                <w:sz w:val="21"/>
                <w:szCs w:val="21"/>
              </w:rPr>
            </w:pPr>
            <w:r>
              <w:rPr>
                <w:rFonts w:hint="eastAsia"/>
                <w:spacing w:val="-4"/>
                <w:sz w:val="18"/>
              </w:rPr>
              <w:t>已使用</w:t>
            </w:r>
          </w:p>
        </w:tc>
      </w:tr>
    </w:tbl>
    <w:p w14:paraId="5CCC5137"/>
    <w:p w14:paraId="01E2FB1D">
      <w:pPr>
        <w:pStyle w:val="23"/>
        <w:spacing w:after="156"/>
        <w:rPr>
          <w:sz w:val="30"/>
        </w:rPr>
      </w:pPr>
      <w:r>
        <w:rPr>
          <w:rFonts w:hint="eastAsia"/>
        </w:rPr>
        <w:t xml:space="preserve"> 处方审核状态(rx_chk_stas_codg)</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08DA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771A44">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41DA0DD">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1369464B">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18E29FD8">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5219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B2072A6">
            <w:pPr>
              <w:pStyle w:val="30"/>
              <w:jc w:val="center"/>
              <w:rPr>
                <w:rFonts w:asciiTheme="minorEastAsia" w:hAnsiTheme="minorEastAsia"/>
                <w:color w:val="000000"/>
                <w:sz w:val="21"/>
                <w:szCs w:val="21"/>
              </w:rPr>
            </w:pPr>
            <w:r>
              <w:rPr>
                <w:spacing w:val="-10"/>
                <w:sz w:val="18"/>
              </w:rPr>
              <w:t>0</w:t>
            </w:r>
          </w:p>
        </w:tc>
        <w:tc>
          <w:tcPr>
            <w:tcW w:w="1984" w:type="dxa"/>
            <w:tcBorders>
              <w:top w:val="single" w:color="auto" w:sz="4" w:space="0"/>
              <w:left w:val="single" w:color="auto" w:sz="4" w:space="0"/>
              <w:bottom w:val="single" w:color="auto" w:sz="4" w:space="0"/>
              <w:right w:val="single" w:color="auto" w:sz="4" w:space="0"/>
            </w:tcBorders>
            <w:noWrap/>
          </w:tcPr>
          <w:p w14:paraId="4087BB8E">
            <w:pPr>
              <w:pStyle w:val="30"/>
              <w:jc w:val="center"/>
              <w:rPr>
                <w:rFonts w:cs="宋体" w:asciiTheme="minorEastAsia" w:hAnsiTheme="minorEastAsia"/>
                <w:color w:val="4472C4"/>
                <w:sz w:val="21"/>
                <w:szCs w:val="21"/>
              </w:rPr>
            </w:pPr>
            <w:r>
              <w:rPr>
                <w:rFonts w:hint="eastAsia"/>
                <w:spacing w:val="-4"/>
                <w:sz w:val="18"/>
              </w:rPr>
              <w:t>待审核</w:t>
            </w:r>
          </w:p>
        </w:tc>
        <w:tc>
          <w:tcPr>
            <w:tcW w:w="1985" w:type="dxa"/>
            <w:tcBorders>
              <w:top w:val="single" w:color="auto" w:sz="4" w:space="0"/>
              <w:left w:val="single" w:color="auto" w:sz="4" w:space="0"/>
              <w:bottom w:val="single" w:color="auto" w:sz="4" w:space="0"/>
              <w:right w:val="single" w:color="auto" w:sz="4" w:space="0"/>
            </w:tcBorders>
          </w:tcPr>
          <w:p w14:paraId="3BE95A30">
            <w:pPr>
              <w:pStyle w:val="30"/>
              <w:jc w:val="center"/>
              <w:rPr>
                <w:rFonts w:cs="宋体" w:asciiTheme="minorEastAsia" w:hAnsiTheme="minorEastAsia"/>
                <w:color w:val="4472C4"/>
                <w:sz w:val="21"/>
                <w:szCs w:val="21"/>
              </w:rPr>
            </w:pPr>
            <w:r>
              <w:rPr>
                <w:spacing w:val="-10"/>
                <w:sz w:val="18"/>
              </w:rPr>
              <w:t>1</w:t>
            </w:r>
          </w:p>
        </w:tc>
        <w:tc>
          <w:tcPr>
            <w:tcW w:w="2268" w:type="dxa"/>
            <w:tcBorders>
              <w:top w:val="single" w:color="auto" w:sz="4" w:space="0"/>
              <w:left w:val="single" w:color="auto" w:sz="4" w:space="0"/>
              <w:bottom w:val="single" w:color="auto" w:sz="4" w:space="0"/>
              <w:right w:val="single" w:color="auto" w:sz="4" w:space="0"/>
            </w:tcBorders>
          </w:tcPr>
          <w:p w14:paraId="5B8BB67E">
            <w:pPr>
              <w:pStyle w:val="30"/>
              <w:jc w:val="center"/>
              <w:rPr>
                <w:rFonts w:cs="宋体" w:asciiTheme="minorEastAsia" w:hAnsiTheme="minorEastAsia"/>
                <w:color w:val="4472C4"/>
                <w:sz w:val="21"/>
                <w:szCs w:val="21"/>
              </w:rPr>
            </w:pPr>
            <w:r>
              <w:rPr>
                <w:rFonts w:hint="eastAsia"/>
                <w:spacing w:val="-3"/>
                <w:sz w:val="18"/>
              </w:rPr>
              <w:t>审核通过</w:t>
            </w:r>
          </w:p>
        </w:tc>
      </w:tr>
      <w:tr w14:paraId="14FB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4AEA89B8">
            <w:pPr>
              <w:pStyle w:val="3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14:paraId="6BB6E368">
            <w:pPr>
              <w:pStyle w:val="30"/>
              <w:jc w:val="center"/>
              <w:rPr>
                <w:spacing w:val="-4"/>
                <w:sz w:val="18"/>
              </w:rPr>
            </w:pPr>
            <w:r>
              <w:rPr>
                <w:rFonts w:hint="eastAsia"/>
                <w:spacing w:val="-2"/>
                <w:sz w:val="18"/>
              </w:rPr>
              <w:t>审核不通过</w:t>
            </w:r>
          </w:p>
        </w:tc>
        <w:tc>
          <w:tcPr>
            <w:tcW w:w="1985" w:type="dxa"/>
            <w:tcBorders>
              <w:top w:val="single" w:color="auto" w:sz="4" w:space="0"/>
              <w:left w:val="single" w:color="auto" w:sz="4" w:space="0"/>
              <w:bottom w:val="single" w:color="auto" w:sz="4" w:space="0"/>
              <w:right w:val="single" w:color="auto" w:sz="4" w:space="0"/>
            </w:tcBorders>
          </w:tcPr>
          <w:p w14:paraId="75954B43">
            <w:pPr>
              <w:pStyle w:val="30"/>
              <w:jc w:val="center"/>
              <w:rPr>
                <w:spacing w:val="-10"/>
                <w:sz w:val="18"/>
              </w:rPr>
            </w:pPr>
          </w:p>
        </w:tc>
        <w:tc>
          <w:tcPr>
            <w:tcW w:w="2268" w:type="dxa"/>
            <w:tcBorders>
              <w:top w:val="single" w:color="auto" w:sz="4" w:space="0"/>
              <w:left w:val="single" w:color="auto" w:sz="4" w:space="0"/>
              <w:bottom w:val="single" w:color="auto" w:sz="4" w:space="0"/>
              <w:right w:val="single" w:color="auto" w:sz="4" w:space="0"/>
            </w:tcBorders>
          </w:tcPr>
          <w:p w14:paraId="1CDC9367">
            <w:pPr>
              <w:pStyle w:val="30"/>
              <w:jc w:val="center"/>
              <w:rPr>
                <w:spacing w:val="-3"/>
                <w:sz w:val="18"/>
              </w:rPr>
            </w:pPr>
          </w:p>
        </w:tc>
      </w:tr>
    </w:tbl>
    <w:p w14:paraId="2804A6FD"/>
    <w:p w14:paraId="4A49DFDD">
      <w:pPr>
        <w:pStyle w:val="23"/>
        <w:spacing w:after="156"/>
        <w:rPr>
          <w:sz w:val="30"/>
        </w:rPr>
      </w:pPr>
      <w:r>
        <w:rPr>
          <w:rFonts w:hint="eastAsia"/>
        </w:rPr>
        <w:t xml:space="preserve"> 自费原因类型(self_pay_rea) </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2BDA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FE01EFC">
            <w:pPr>
              <w:jc w:val="center"/>
              <w:rPr>
                <w:rFonts w:hAnsi="黑体"/>
                <w:b/>
                <w:bCs/>
                <w:color w:val="000000"/>
                <w:sz w:val="18"/>
                <w:szCs w:val="18"/>
              </w:rPr>
            </w:pPr>
            <w:r>
              <w:rPr>
                <w:rFonts w:hint="eastAsia" w:hAnsi="黑体"/>
                <w:b/>
                <w:bCs/>
                <w:color w:val="000000"/>
                <w:sz w:val="18"/>
                <w:szCs w:val="18"/>
              </w:rPr>
              <w:t>数据代码</w:t>
            </w:r>
          </w:p>
        </w:tc>
        <w:tc>
          <w:tcPr>
            <w:tcW w:w="1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50F01CAE">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5" w:type="dxa"/>
            <w:tcBorders>
              <w:top w:val="single" w:color="auto" w:sz="4" w:space="0"/>
              <w:left w:val="single" w:color="auto" w:sz="4" w:space="0"/>
              <w:bottom w:val="single" w:color="auto" w:sz="4" w:space="0"/>
              <w:right w:val="single" w:color="auto" w:sz="4" w:space="0"/>
            </w:tcBorders>
            <w:shd w:val="clear" w:color="auto" w:fill="D9D9D9"/>
          </w:tcPr>
          <w:p w14:paraId="1AD457DE">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8" w:type="dxa"/>
            <w:tcBorders>
              <w:top w:val="single" w:color="auto" w:sz="4" w:space="0"/>
              <w:left w:val="single" w:color="auto" w:sz="4" w:space="0"/>
              <w:bottom w:val="single" w:color="auto" w:sz="4" w:space="0"/>
              <w:right w:val="single" w:color="auto" w:sz="4" w:space="0"/>
            </w:tcBorders>
            <w:shd w:val="clear" w:color="auto" w:fill="D9D9D9"/>
          </w:tcPr>
          <w:p w14:paraId="04DE54B0">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5E28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6E653568">
            <w:pPr>
              <w:pStyle w:val="30"/>
              <w:jc w:val="center"/>
              <w:rPr>
                <w:rFonts w:asciiTheme="minorEastAsia" w:hAnsiTheme="minorEastAsia"/>
                <w:color w:val="000000"/>
                <w:sz w:val="21"/>
                <w:szCs w:val="21"/>
              </w:rPr>
            </w:pPr>
            <w:r>
              <w:rPr>
                <w:spacing w:val="-10"/>
                <w:sz w:val="18"/>
              </w:rPr>
              <w:t>1</w:t>
            </w:r>
          </w:p>
        </w:tc>
        <w:tc>
          <w:tcPr>
            <w:tcW w:w="1984" w:type="dxa"/>
            <w:tcBorders>
              <w:top w:val="single" w:color="auto" w:sz="4" w:space="0"/>
              <w:left w:val="single" w:color="auto" w:sz="4" w:space="0"/>
              <w:bottom w:val="single" w:color="auto" w:sz="4" w:space="0"/>
              <w:right w:val="single" w:color="auto" w:sz="4" w:space="0"/>
            </w:tcBorders>
            <w:noWrap/>
          </w:tcPr>
          <w:p w14:paraId="3DBEB161">
            <w:pPr>
              <w:pStyle w:val="30"/>
              <w:jc w:val="center"/>
              <w:rPr>
                <w:rFonts w:cs="宋体" w:asciiTheme="minorEastAsia" w:hAnsiTheme="minorEastAsia"/>
                <w:color w:val="4472C4"/>
                <w:sz w:val="21"/>
                <w:szCs w:val="21"/>
              </w:rPr>
            </w:pPr>
            <w:r>
              <w:rPr>
                <w:rFonts w:hint="eastAsia"/>
                <w:spacing w:val="-2"/>
                <w:sz w:val="18"/>
              </w:rPr>
              <w:t>超三目限定支付范围</w:t>
            </w:r>
          </w:p>
        </w:tc>
        <w:tc>
          <w:tcPr>
            <w:tcW w:w="1985" w:type="dxa"/>
            <w:tcBorders>
              <w:top w:val="single" w:color="auto" w:sz="4" w:space="0"/>
              <w:left w:val="single" w:color="auto" w:sz="4" w:space="0"/>
              <w:bottom w:val="single" w:color="auto" w:sz="4" w:space="0"/>
              <w:right w:val="single" w:color="auto" w:sz="4" w:space="0"/>
            </w:tcBorders>
          </w:tcPr>
          <w:p w14:paraId="5F4968D6">
            <w:pPr>
              <w:pStyle w:val="30"/>
              <w:jc w:val="center"/>
              <w:rPr>
                <w:rFonts w:cs="宋体" w:asciiTheme="minorEastAsia" w:hAnsiTheme="minorEastAsia"/>
                <w:color w:val="4472C4"/>
                <w:sz w:val="21"/>
                <w:szCs w:val="21"/>
              </w:rPr>
            </w:pPr>
            <w:r>
              <w:rPr>
                <w:spacing w:val="-10"/>
                <w:sz w:val="18"/>
              </w:rPr>
              <w:t>4</w:t>
            </w:r>
          </w:p>
        </w:tc>
        <w:tc>
          <w:tcPr>
            <w:tcW w:w="2268" w:type="dxa"/>
            <w:tcBorders>
              <w:top w:val="single" w:color="auto" w:sz="4" w:space="0"/>
              <w:left w:val="single" w:color="auto" w:sz="4" w:space="0"/>
              <w:bottom w:val="single" w:color="auto" w:sz="4" w:space="0"/>
              <w:right w:val="single" w:color="auto" w:sz="4" w:space="0"/>
            </w:tcBorders>
          </w:tcPr>
          <w:p w14:paraId="74339460">
            <w:pPr>
              <w:pStyle w:val="30"/>
              <w:jc w:val="center"/>
              <w:rPr>
                <w:rFonts w:cs="宋体" w:asciiTheme="minorEastAsia" w:hAnsiTheme="minorEastAsia"/>
                <w:color w:val="4472C4"/>
                <w:sz w:val="21"/>
                <w:szCs w:val="21"/>
              </w:rPr>
            </w:pPr>
            <w:r>
              <w:rPr>
                <w:rFonts w:hint="eastAsia"/>
                <w:spacing w:val="-1"/>
                <w:sz w:val="18"/>
              </w:rPr>
              <w:t>康复类项目不符合政策规定</w:t>
            </w:r>
          </w:p>
        </w:tc>
      </w:tr>
      <w:tr w14:paraId="6973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05916AF0">
            <w:pPr>
              <w:pStyle w:val="30"/>
              <w:jc w:val="center"/>
              <w:rPr>
                <w:spacing w:val="-10"/>
                <w:sz w:val="18"/>
              </w:rPr>
            </w:pPr>
            <w:r>
              <w:rPr>
                <w:spacing w:val="-10"/>
                <w:sz w:val="18"/>
              </w:rPr>
              <w:t>2</w:t>
            </w:r>
          </w:p>
        </w:tc>
        <w:tc>
          <w:tcPr>
            <w:tcW w:w="1984" w:type="dxa"/>
            <w:tcBorders>
              <w:top w:val="single" w:color="auto" w:sz="4" w:space="0"/>
              <w:left w:val="single" w:color="auto" w:sz="4" w:space="0"/>
              <w:bottom w:val="single" w:color="auto" w:sz="4" w:space="0"/>
              <w:right w:val="single" w:color="auto" w:sz="4" w:space="0"/>
            </w:tcBorders>
            <w:noWrap/>
          </w:tcPr>
          <w:p w14:paraId="5FABF0BE">
            <w:pPr>
              <w:pStyle w:val="30"/>
              <w:jc w:val="center"/>
              <w:rPr>
                <w:spacing w:val="-2"/>
                <w:sz w:val="18"/>
              </w:rPr>
            </w:pPr>
            <w:r>
              <w:rPr>
                <w:rFonts w:hint="eastAsia"/>
                <w:spacing w:val="-1"/>
                <w:sz w:val="18"/>
              </w:rPr>
              <w:t>超说明书或医疗器械注册证适用范围</w:t>
            </w:r>
          </w:p>
        </w:tc>
        <w:tc>
          <w:tcPr>
            <w:tcW w:w="1985" w:type="dxa"/>
            <w:tcBorders>
              <w:top w:val="single" w:color="auto" w:sz="4" w:space="0"/>
              <w:left w:val="single" w:color="auto" w:sz="4" w:space="0"/>
              <w:bottom w:val="single" w:color="auto" w:sz="4" w:space="0"/>
              <w:right w:val="single" w:color="auto" w:sz="4" w:space="0"/>
            </w:tcBorders>
          </w:tcPr>
          <w:p w14:paraId="4FB52647">
            <w:pPr>
              <w:pStyle w:val="30"/>
              <w:jc w:val="center"/>
              <w:rPr>
                <w:spacing w:val="-10"/>
                <w:sz w:val="18"/>
              </w:rPr>
            </w:pPr>
            <w:r>
              <w:rPr>
                <w:spacing w:val="-10"/>
                <w:sz w:val="18"/>
              </w:rPr>
              <w:t>5</w:t>
            </w:r>
          </w:p>
        </w:tc>
        <w:tc>
          <w:tcPr>
            <w:tcW w:w="2268" w:type="dxa"/>
            <w:tcBorders>
              <w:top w:val="single" w:color="auto" w:sz="4" w:space="0"/>
              <w:left w:val="single" w:color="auto" w:sz="4" w:space="0"/>
              <w:bottom w:val="single" w:color="auto" w:sz="4" w:space="0"/>
              <w:right w:val="single" w:color="auto" w:sz="4" w:space="0"/>
            </w:tcBorders>
          </w:tcPr>
          <w:p w14:paraId="221D7DEE">
            <w:pPr>
              <w:pStyle w:val="30"/>
              <w:jc w:val="center"/>
              <w:rPr>
                <w:spacing w:val="-1"/>
                <w:sz w:val="18"/>
              </w:rPr>
            </w:pPr>
            <w:r>
              <w:rPr>
                <w:rFonts w:hint="eastAsia"/>
                <w:spacing w:val="-1"/>
                <w:sz w:val="18"/>
              </w:rPr>
              <w:t>采用腔镜技术等改变基础术式</w:t>
            </w:r>
          </w:p>
        </w:tc>
      </w:tr>
      <w:tr w14:paraId="13C4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tcPr>
          <w:p w14:paraId="198E5D64">
            <w:pPr>
              <w:pStyle w:val="30"/>
              <w:jc w:val="center"/>
              <w:rPr>
                <w:spacing w:val="-10"/>
                <w:sz w:val="18"/>
              </w:rPr>
            </w:pPr>
          </w:p>
        </w:tc>
        <w:tc>
          <w:tcPr>
            <w:tcW w:w="1984" w:type="dxa"/>
            <w:tcBorders>
              <w:top w:val="single" w:color="auto" w:sz="4" w:space="0"/>
              <w:left w:val="single" w:color="auto" w:sz="4" w:space="0"/>
              <w:bottom w:val="single" w:color="auto" w:sz="4" w:space="0"/>
              <w:right w:val="single" w:color="auto" w:sz="4" w:space="0"/>
            </w:tcBorders>
            <w:noWrap/>
          </w:tcPr>
          <w:p w14:paraId="128CA336">
            <w:pPr>
              <w:pStyle w:val="30"/>
              <w:jc w:val="center"/>
              <w:rPr>
                <w:spacing w:val="-1"/>
                <w:sz w:val="18"/>
              </w:rPr>
            </w:pPr>
          </w:p>
        </w:tc>
        <w:tc>
          <w:tcPr>
            <w:tcW w:w="1985" w:type="dxa"/>
            <w:tcBorders>
              <w:top w:val="single" w:color="auto" w:sz="4" w:space="0"/>
              <w:left w:val="single" w:color="auto" w:sz="4" w:space="0"/>
              <w:bottom w:val="single" w:color="auto" w:sz="4" w:space="0"/>
              <w:right w:val="single" w:color="auto" w:sz="4" w:space="0"/>
            </w:tcBorders>
          </w:tcPr>
          <w:p w14:paraId="7BDE756A">
            <w:pPr>
              <w:pStyle w:val="30"/>
              <w:jc w:val="center"/>
              <w:rPr>
                <w:spacing w:val="-10"/>
                <w:sz w:val="18"/>
              </w:rPr>
            </w:pPr>
            <w:r>
              <w:rPr>
                <w:spacing w:val="-10"/>
                <w:sz w:val="18"/>
              </w:rPr>
              <w:t>6</w:t>
            </w:r>
          </w:p>
        </w:tc>
        <w:tc>
          <w:tcPr>
            <w:tcW w:w="2268" w:type="dxa"/>
            <w:tcBorders>
              <w:top w:val="single" w:color="auto" w:sz="4" w:space="0"/>
              <w:left w:val="single" w:color="auto" w:sz="4" w:space="0"/>
              <w:bottom w:val="single" w:color="auto" w:sz="4" w:space="0"/>
              <w:right w:val="single" w:color="auto" w:sz="4" w:space="0"/>
            </w:tcBorders>
          </w:tcPr>
          <w:p w14:paraId="401650A3">
            <w:pPr>
              <w:pStyle w:val="30"/>
              <w:jc w:val="center"/>
              <w:rPr>
                <w:spacing w:val="-1"/>
                <w:sz w:val="18"/>
              </w:rPr>
            </w:pPr>
            <w:r>
              <w:rPr>
                <w:rFonts w:hint="eastAsia"/>
                <w:spacing w:val="-3"/>
                <w:sz w:val="18"/>
              </w:rPr>
              <w:t>其他原因</w:t>
            </w:r>
          </w:p>
        </w:tc>
      </w:tr>
    </w:tbl>
    <w:p w14:paraId="3CE49031"/>
    <w:p w14:paraId="723AF535">
      <w:pPr>
        <w:pStyle w:val="23"/>
        <w:spacing w:after="156"/>
        <w:rPr>
          <w:sz w:val="30"/>
        </w:rPr>
      </w:pPr>
      <w:r>
        <w:rPr>
          <w:rFonts w:hint="eastAsia"/>
        </w:rPr>
        <w:t xml:space="preserve"> 计划生育手术类别(birctrl_type) </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67B44A74">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4672A7B5">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BE49E6D">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5B14D1A">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B66AEC3">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4335A9E8">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vAlign w:val="center"/>
          </w:tcPr>
          <w:p w14:paraId="0927139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noWrap/>
            <w:vAlign w:val="center"/>
          </w:tcPr>
          <w:p w14:paraId="15FCAF3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放置宫内节育器</w:t>
            </w:r>
          </w:p>
        </w:tc>
        <w:tc>
          <w:tcPr>
            <w:tcW w:w="1176" w:type="dxa"/>
            <w:tcBorders>
              <w:top w:val="nil"/>
              <w:left w:val="nil"/>
              <w:bottom w:val="single" w:color="auto" w:sz="4" w:space="0"/>
              <w:right w:val="single" w:color="auto" w:sz="4" w:space="0"/>
            </w:tcBorders>
            <w:noWrap/>
            <w:vAlign w:val="center"/>
          </w:tcPr>
          <w:p w14:paraId="200DACC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2772" w:type="dxa"/>
            <w:tcBorders>
              <w:top w:val="nil"/>
              <w:left w:val="nil"/>
              <w:bottom w:val="single" w:color="auto" w:sz="4" w:space="0"/>
              <w:right w:val="single" w:color="auto" w:sz="4" w:space="0"/>
            </w:tcBorders>
            <w:noWrap/>
            <w:vAlign w:val="center"/>
          </w:tcPr>
          <w:p w14:paraId="5D196F0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引产术</w:t>
            </w:r>
          </w:p>
        </w:tc>
      </w:tr>
      <w:tr w14:paraId="35AC0A8F">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vAlign w:val="center"/>
          </w:tcPr>
          <w:p w14:paraId="69B2A79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3398" w:type="dxa"/>
            <w:tcBorders>
              <w:top w:val="nil"/>
              <w:left w:val="nil"/>
              <w:bottom w:val="single" w:color="auto" w:sz="4" w:space="0"/>
              <w:right w:val="single" w:color="auto" w:sz="4" w:space="0"/>
            </w:tcBorders>
            <w:noWrap/>
            <w:vAlign w:val="center"/>
          </w:tcPr>
          <w:p w14:paraId="309462EE">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取出宫内节育器</w:t>
            </w:r>
          </w:p>
        </w:tc>
        <w:tc>
          <w:tcPr>
            <w:tcW w:w="1176" w:type="dxa"/>
            <w:tcBorders>
              <w:top w:val="nil"/>
              <w:left w:val="nil"/>
              <w:bottom w:val="single" w:color="auto" w:sz="4" w:space="0"/>
              <w:right w:val="single" w:color="auto" w:sz="4" w:space="0"/>
            </w:tcBorders>
            <w:noWrap/>
            <w:vAlign w:val="center"/>
          </w:tcPr>
          <w:p w14:paraId="4373911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w:t>
            </w:r>
          </w:p>
        </w:tc>
        <w:tc>
          <w:tcPr>
            <w:tcW w:w="2772" w:type="dxa"/>
            <w:tcBorders>
              <w:top w:val="nil"/>
              <w:left w:val="nil"/>
              <w:bottom w:val="single" w:color="auto" w:sz="4" w:space="0"/>
              <w:right w:val="single" w:color="auto" w:sz="4" w:space="0"/>
            </w:tcBorders>
            <w:noWrap/>
            <w:vAlign w:val="center"/>
          </w:tcPr>
          <w:p w14:paraId="1E18C31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绝育手术</w:t>
            </w:r>
          </w:p>
        </w:tc>
      </w:tr>
      <w:tr w14:paraId="265C6E2C">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vAlign w:val="center"/>
          </w:tcPr>
          <w:p w14:paraId="1D6AD86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w:t>
            </w:r>
          </w:p>
        </w:tc>
        <w:tc>
          <w:tcPr>
            <w:tcW w:w="3398" w:type="dxa"/>
            <w:tcBorders>
              <w:top w:val="nil"/>
              <w:left w:val="nil"/>
              <w:bottom w:val="single" w:color="auto" w:sz="4" w:space="0"/>
              <w:right w:val="single" w:color="auto" w:sz="4" w:space="0"/>
            </w:tcBorders>
            <w:noWrap/>
            <w:vAlign w:val="center"/>
          </w:tcPr>
          <w:p w14:paraId="2F9CBB5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流产术</w:t>
            </w:r>
          </w:p>
        </w:tc>
        <w:tc>
          <w:tcPr>
            <w:tcW w:w="1176" w:type="dxa"/>
            <w:tcBorders>
              <w:top w:val="nil"/>
              <w:left w:val="nil"/>
              <w:bottom w:val="single" w:color="auto" w:sz="4" w:space="0"/>
              <w:right w:val="single" w:color="auto" w:sz="4" w:space="0"/>
            </w:tcBorders>
            <w:noWrap/>
            <w:vAlign w:val="center"/>
          </w:tcPr>
          <w:p w14:paraId="2143C58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2772" w:type="dxa"/>
            <w:tcBorders>
              <w:top w:val="nil"/>
              <w:left w:val="nil"/>
              <w:bottom w:val="single" w:color="auto" w:sz="4" w:space="0"/>
              <w:right w:val="single" w:color="auto" w:sz="4" w:space="0"/>
            </w:tcBorders>
            <w:noWrap/>
            <w:vAlign w:val="center"/>
          </w:tcPr>
          <w:p w14:paraId="42A7622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绝育复通手术</w:t>
            </w:r>
          </w:p>
        </w:tc>
      </w:tr>
    </w:tbl>
    <w:p w14:paraId="7F627C91"/>
    <w:p w14:paraId="42559750">
      <w:pPr>
        <w:pStyle w:val="23"/>
        <w:spacing w:after="156"/>
        <w:rPr>
          <w:sz w:val="30"/>
        </w:rPr>
      </w:pPr>
      <w:r>
        <w:rPr>
          <w:rFonts w:hint="eastAsia"/>
        </w:rPr>
        <w:t xml:space="preserve"> 生育类别(matn_type) </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5FE1337A">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754981B0">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9F3FD83">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0748A88">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46D4465F">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5C854D8D">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vAlign w:val="center"/>
          </w:tcPr>
          <w:p w14:paraId="02AE673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nil"/>
              <w:left w:val="nil"/>
              <w:bottom w:val="single" w:color="auto" w:sz="4" w:space="0"/>
              <w:right w:val="single" w:color="auto" w:sz="4" w:space="0"/>
            </w:tcBorders>
            <w:noWrap/>
            <w:vAlign w:val="center"/>
          </w:tcPr>
          <w:p w14:paraId="6D8FBEF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正常产</w:t>
            </w:r>
          </w:p>
        </w:tc>
        <w:tc>
          <w:tcPr>
            <w:tcW w:w="1176" w:type="dxa"/>
            <w:tcBorders>
              <w:top w:val="nil"/>
              <w:left w:val="nil"/>
              <w:bottom w:val="single" w:color="auto" w:sz="4" w:space="0"/>
              <w:right w:val="single" w:color="auto" w:sz="4" w:space="0"/>
            </w:tcBorders>
            <w:noWrap/>
            <w:vAlign w:val="center"/>
          </w:tcPr>
          <w:p w14:paraId="7B4CE2D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2772" w:type="dxa"/>
            <w:tcBorders>
              <w:top w:val="nil"/>
              <w:left w:val="nil"/>
              <w:bottom w:val="single" w:color="auto" w:sz="4" w:space="0"/>
              <w:right w:val="single" w:color="auto" w:sz="4" w:space="0"/>
            </w:tcBorders>
            <w:noWrap/>
            <w:vAlign w:val="center"/>
          </w:tcPr>
          <w:p w14:paraId="23250FE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引产术</w:t>
            </w:r>
          </w:p>
        </w:tc>
      </w:tr>
      <w:tr w14:paraId="065F6A08">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vAlign w:val="center"/>
          </w:tcPr>
          <w:p w14:paraId="62D6F75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3398" w:type="dxa"/>
            <w:tcBorders>
              <w:top w:val="nil"/>
              <w:left w:val="nil"/>
              <w:bottom w:val="single" w:color="auto" w:sz="4" w:space="0"/>
              <w:right w:val="single" w:color="auto" w:sz="4" w:space="0"/>
            </w:tcBorders>
            <w:noWrap/>
            <w:vAlign w:val="center"/>
          </w:tcPr>
          <w:p w14:paraId="328EA49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助娩产</w:t>
            </w:r>
          </w:p>
        </w:tc>
        <w:tc>
          <w:tcPr>
            <w:tcW w:w="1176" w:type="dxa"/>
            <w:tcBorders>
              <w:top w:val="nil"/>
              <w:left w:val="nil"/>
              <w:bottom w:val="single" w:color="auto" w:sz="4" w:space="0"/>
              <w:right w:val="single" w:color="auto" w:sz="4" w:space="0"/>
            </w:tcBorders>
            <w:noWrap/>
            <w:vAlign w:val="center"/>
          </w:tcPr>
          <w:p w14:paraId="499C645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w:t>
            </w:r>
          </w:p>
        </w:tc>
        <w:tc>
          <w:tcPr>
            <w:tcW w:w="2772" w:type="dxa"/>
            <w:tcBorders>
              <w:top w:val="nil"/>
              <w:left w:val="nil"/>
              <w:bottom w:val="single" w:color="auto" w:sz="4" w:space="0"/>
              <w:right w:val="single" w:color="auto" w:sz="4" w:space="0"/>
            </w:tcBorders>
            <w:noWrap/>
            <w:vAlign w:val="center"/>
          </w:tcPr>
          <w:p w14:paraId="171A098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绝育手术</w:t>
            </w:r>
          </w:p>
        </w:tc>
      </w:tr>
      <w:tr w14:paraId="3BCA368A">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vAlign w:val="center"/>
          </w:tcPr>
          <w:p w14:paraId="4EA4ADD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w:t>
            </w:r>
          </w:p>
        </w:tc>
        <w:tc>
          <w:tcPr>
            <w:tcW w:w="3398" w:type="dxa"/>
            <w:tcBorders>
              <w:top w:val="nil"/>
              <w:left w:val="nil"/>
              <w:bottom w:val="single" w:color="auto" w:sz="4" w:space="0"/>
              <w:right w:val="single" w:color="auto" w:sz="4" w:space="0"/>
            </w:tcBorders>
            <w:noWrap/>
            <w:vAlign w:val="center"/>
          </w:tcPr>
          <w:p w14:paraId="57FB030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流产术</w:t>
            </w:r>
          </w:p>
        </w:tc>
        <w:tc>
          <w:tcPr>
            <w:tcW w:w="1176" w:type="dxa"/>
            <w:tcBorders>
              <w:top w:val="nil"/>
              <w:left w:val="nil"/>
              <w:bottom w:val="single" w:color="auto" w:sz="4" w:space="0"/>
              <w:right w:val="single" w:color="auto" w:sz="4" w:space="0"/>
            </w:tcBorders>
            <w:noWrap/>
            <w:vAlign w:val="center"/>
          </w:tcPr>
          <w:p w14:paraId="5E753CD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2772" w:type="dxa"/>
            <w:tcBorders>
              <w:top w:val="nil"/>
              <w:left w:val="nil"/>
              <w:bottom w:val="single" w:color="auto" w:sz="4" w:space="0"/>
              <w:right w:val="single" w:color="auto" w:sz="4" w:space="0"/>
            </w:tcBorders>
            <w:noWrap/>
            <w:vAlign w:val="center"/>
          </w:tcPr>
          <w:p w14:paraId="05B4D3A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绝育复通手术</w:t>
            </w:r>
          </w:p>
        </w:tc>
      </w:tr>
    </w:tbl>
    <w:p w14:paraId="039ECB6F"/>
    <w:p w14:paraId="505D241E">
      <w:pPr>
        <w:pStyle w:val="23"/>
        <w:spacing w:after="156"/>
        <w:ind w:left="0" w:firstLine="0"/>
      </w:pPr>
      <w:r>
        <w:rPr>
          <w:rFonts w:hint="eastAsia"/>
        </w:rPr>
        <w:t xml:space="preserve"> 险种类型</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61341327">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2D6F0CB6">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2B8213A">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D25514C">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A2FA763">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4D276405">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0F390047">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4</w:t>
            </w:r>
          </w:p>
        </w:tc>
        <w:tc>
          <w:tcPr>
            <w:tcW w:w="3397" w:type="dxa"/>
            <w:tcBorders>
              <w:top w:val="nil"/>
              <w:left w:val="nil"/>
              <w:bottom w:val="single" w:color="auto" w:sz="4" w:space="0"/>
              <w:right w:val="single" w:color="auto" w:sz="4" w:space="0"/>
            </w:tcBorders>
            <w:noWrap/>
          </w:tcPr>
          <w:p w14:paraId="57A3013E">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工伤保险</w:t>
            </w:r>
          </w:p>
        </w:tc>
        <w:tc>
          <w:tcPr>
            <w:tcW w:w="1176" w:type="dxa"/>
            <w:tcBorders>
              <w:top w:val="nil"/>
              <w:left w:val="nil"/>
              <w:bottom w:val="single" w:color="auto" w:sz="4" w:space="0"/>
              <w:right w:val="single" w:color="auto" w:sz="4" w:space="0"/>
            </w:tcBorders>
            <w:noWrap/>
          </w:tcPr>
          <w:p w14:paraId="015AAC1A">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31</w:t>
            </w:r>
          </w:p>
        </w:tc>
        <w:tc>
          <w:tcPr>
            <w:tcW w:w="2771" w:type="dxa"/>
            <w:tcBorders>
              <w:top w:val="nil"/>
              <w:left w:val="nil"/>
              <w:bottom w:val="single" w:color="auto" w:sz="4" w:space="0"/>
              <w:right w:val="single" w:color="auto" w:sz="4" w:space="0"/>
            </w:tcBorders>
            <w:noWrap/>
          </w:tcPr>
          <w:p w14:paraId="1E552307">
            <w:pPr>
              <w:autoSpaceDE w:val="0"/>
              <w:autoSpaceDN w:val="0"/>
              <w:spacing w:line="300" w:lineRule="exact"/>
              <w:jc w:val="center"/>
              <w:rPr>
                <w:rFonts w:asciiTheme="minorEastAsia" w:hAnsiTheme="minorEastAsia"/>
                <w:sz w:val="18"/>
                <w:szCs w:val="18"/>
              </w:rPr>
            </w:pPr>
            <w:r>
              <w:rPr>
                <w:rFonts w:hint="eastAsia" w:asciiTheme="minorEastAsia" w:hAnsiTheme="minorEastAsia"/>
                <w:color w:val="5B9BD5" w:themeColor="accent1"/>
                <w:sz w:val="18"/>
                <w:szCs w:val="18"/>
                <w14:textFill>
                  <w14:solidFill>
                    <w14:schemeClr w14:val="accent1"/>
                  </w14:solidFill>
                </w14:textFill>
              </w:rPr>
              <w:t>离休</w:t>
            </w:r>
          </w:p>
        </w:tc>
      </w:tr>
      <w:tr w14:paraId="21AC7C36">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407A6788">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5</w:t>
            </w:r>
          </w:p>
        </w:tc>
        <w:tc>
          <w:tcPr>
            <w:tcW w:w="3397" w:type="dxa"/>
            <w:tcBorders>
              <w:top w:val="nil"/>
              <w:left w:val="nil"/>
              <w:bottom w:val="single" w:color="auto" w:sz="4" w:space="0"/>
              <w:right w:val="single" w:color="auto" w:sz="4" w:space="0"/>
            </w:tcBorders>
            <w:noWrap/>
          </w:tcPr>
          <w:p w14:paraId="46FE6C53">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生育保险</w:t>
            </w:r>
          </w:p>
        </w:tc>
        <w:tc>
          <w:tcPr>
            <w:tcW w:w="1176" w:type="dxa"/>
            <w:tcBorders>
              <w:top w:val="nil"/>
              <w:left w:val="nil"/>
              <w:bottom w:val="single" w:color="auto" w:sz="4" w:space="0"/>
              <w:right w:val="single" w:color="auto" w:sz="4" w:space="0"/>
            </w:tcBorders>
            <w:noWrap/>
          </w:tcPr>
          <w:p w14:paraId="247A7357">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32</w:t>
            </w:r>
          </w:p>
        </w:tc>
        <w:tc>
          <w:tcPr>
            <w:tcW w:w="2771" w:type="dxa"/>
            <w:tcBorders>
              <w:top w:val="nil"/>
              <w:left w:val="nil"/>
              <w:bottom w:val="single" w:color="auto" w:sz="4" w:space="0"/>
              <w:right w:val="single" w:color="auto" w:sz="4" w:space="0"/>
            </w:tcBorders>
            <w:noWrap/>
          </w:tcPr>
          <w:p w14:paraId="2B26ED62">
            <w:pPr>
              <w:autoSpaceDE w:val="0"/>
              <w:autoSpaceDN w:val="0"/>
              <w:spacing w:line="300" w:lineRule="exact"/>
              <w:jc w:val="center"/>
              <w:rPr>
                <w:rFonts w:asciiTheme="minorEastAsia" w:hAnsiTheme="minorEastAsia"/>
                <w:sz w:val="18"/>
                <w:szCs w:val="18"/>
              </w:rPr>
            </w:pPr>
            <w:r>
              <w:rPr>
                <w:rFonts w:hint="eastAsia" w:asciiTheme="minorEastAsia" w:hAnsiTheme="minorEastAsia"/>
                <w:color w:val="5B9BD5" w:themeColor="accent1"/>
                <w:sz w:val="18"/>
                <w:szCs w:val="18"/>
                <w14:textFill>
                  <w14:solidFill>
                    <w14:schemeClr w14:val="accent1"/>
                  </w14:solidFill>
                </w14:textFill>
              </w:rPr>
              <w:t>医照</w:t>
            </w:r>
          </w:p>
        </w:tc>
      </w:tr>
      <w:tr w14:paraId="4F8CA097">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2D96E928">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91</w:t>
            </w:r>
          </w:p>
        </w:tc>
        <w:tc>
          <w:tcPr>
            <w:tcW w:w="3397" w:type="dxa"/>
            <w:tcBorders>
              <w:top w:val="nil"/>
              <w:left w:val="nil"/>
              <w:bottom w:val="single" w:color="auto" w:sz="4" w:space="0"/>
              <w:right w:val="single" w:color="auto" w:sz="4" w:space="0"/>
            </w:tcBorders>
            <w:noWrap/>
          </w:tcPr>
          <w:p w14:paraId="74D9ADBA">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城乡居民保险-学生儿童</w:t>
            </w:r>
          </w:p>
        </w:tc>
        <w:tc>
          <w:tcPr>
            <w:tcW w:w="1176" w:type="dxa"/>
            <w:tcBorders>
              <w:top w:val="nil"/>
              <w:left w:val="nil"/>
              <w:bottom w:val="single" w:color="auto" w:sz="4" w:space="0"/>
              <w:right w:val="single" w:color="auto" w:sz="4" w:space="0"/>
            </w:tcBorders>
            <w:noWrap/>
          </w:tcPr>
          <w:p w14:paraId="141A051E">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93</w:t>
            </w:r>
          </w:p>
        </w:tc>
        <w:tc>
          <w:tcPr>
            <w:tcW w:w="2771" w:type="dxa"/>
            <w:tcBorders>
              <w:top w:val="nil"/>
              <w:left w:val="nil"/>
              <w:bottom w:val="single" w:color="auto" w:sz="4" w:space="0"/>
              <w:right w:val="single" w:color="auto" w:sz="4" w:space="0"/>
            </w:tcBorders>
            <w:noWrap/>
          </w:tcPr>
          <w:p w14:paraId="4444B5B1">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城乡居民保险-无业人员</w:t>
            </w:r>
          </w:p>
        </w:tc>
      </w:tr>
      <w:tr w14:paraId="75D575BD">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68FBABB6">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92</w:t>
            </w:r>
          </w:p>
        </w:tc>
        <w:tc>
          <w:tcPr>
            <w:tcW w:w="3397" w:type="dxa"/>
            <w:tcBorders>
              <w:top w:val="nil"/>
              <w:left w:val="nil"/>
              <w:bottom w:val="single" w:color="auto" w:sz="4" w:space="0"/>
              <w:right w:val="single" w:color="auto" w:sz="4" w:space="0"/>
            </w:tcBorders>
            <w:noWrap/>
          </w:tcPr>
          <w:p w14:paraId="51DA8587">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城乡居民保险-无保障老年人</w:t>
            </w:r>
          </w:p>
        </w:tc>
        <w:tc>
          <w:tcPr>
            <w:tcW w:w="1176" w:type="dxa"/>
            <w:tcBorders>
              <w:top w:val="nil"/>
              <w:left w:val="nil"/>
              <w:bottom w:val="single" w:color="auto" w:sz="4" w:space="0"/>
              <w:right w:val="single" w:color="auto" w:sz="4" w:space="0"/>
            </w:tcBorders>
            <w:noWrap/>
          </w:tcPr>
          <w:p w14:paraId="020AC35B">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33</w:t>
            </w:r>
          </w:p>
        </w:tc>
        <w:tc>
          <w:tcPr>
            <w:tcW w:w="2771" w:type="dxa"/>
            <w:tcBorders>
              <w:top w:val="nil"/>
              <w:left w:val="nil"/>
              <w:bottom w:val="single" w:color="auto" w:sz="4" w:space="0"/>
              <w:right w:val="single" w:color="auto" w:sz="4" w:space="0"/>
            </w:tcBorders>
            <w:noWrap/>
          </w:tcPr>
          <w:p w14:paraId="37C8B65A">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超转人员医疗保险</w:t>
            </w:r>
          </w:p>
        </w:tc>
      </w:tr>
      <w:tr w14:paraId="30B52698">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165A4948">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4</w:t>
            </w:r>
            <w:r>
              <w:rPr>
                <w:rFonts w:asciiTheme="minorEastAsia" w:hAnsiTheme="minorEastAsia"/>
                <w:sz w:val="18"/>
                <w:szCs w:val="18"/>
              </w:rPr>
              <w:t>2</w:t>
            </w:r>
          </w:p>
        </w:tc>
        <w:tc>
          <w:tcPr>
            <w:tcW w:w="3397" w:type="dxa"/>
            <w:tcBorders>
              <w:top w:val="nil"/>
              <w:left w:val="nil"/>
              <w:bottom w:val="single" w:color="auto" w:sz="4" w:space="0"/>
              <w:right w:val="single" w:color="auto" w:sz="4" w:space="0"/>
            </w:tcBorders>
            <w:noWrap/>
          </w:tcPr>
          <w:p w14:paraId="10D8C209">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职伤保险</w:t>
            </w:r>
          </w:p>
        </w:tc>
        <w:tc>
          <w:tcPr>
            <w:tcW w:w="1176" w:type="dxa"/>
            <w:tcBorders>
              <w:top w:val="nil"/>
              <w:left w:val="nil"/>
              <w:bottom w:val="single" w:color="auto" w:sz="4" w:space="0"/>
              <w:right w:val="single" w:color="auto" w:sz="4" w:space="0"/>
            </w:tcBorders>
            <w:noWrap/>
          </w:tcPr>
          <w:p w14:paraId="047168AD">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3</w:t>
            </w:r>
          </w:p>
        </w:tc>
        <w:tc>
          <w:tcPr>
            <w:tcW w:w="2771" w:type="dxa"/>
            <w:tcBorders>
              <w:top w:val="nil"/>
              <w:left w:val="nil"/>
              <w:bottom w:val="single" w:color="auto" w:sz="4" w:space="0"/>
              <w:right w:val="single" w:color="auto" w:sz="4" w:space="0"/>
            </w:tcBorders>
            <w:noWrap/>
          </w:tcPr>
          <w:p w14:paraId="413F568E">
            <w:pPr>
              <w:autoSpaceDE w:val="0"/>
              <w:autoSpaceDN w:val="0"/>
              <w:spacing w:line="300" w:lineRule="exact"/>
              <w:jc w:val="center"/>
              <w:rPr>
                <w:rFonts w:asciiTheme="minorEastAsia" w:hAnsiTheme="minorEastAsia"/>
                <w:sz w:val="18"/>
                <w:szCs w:val="18"/>
              </w:rPr>
            </w:pPr>
            <w:r>
              <w:rPr>
                <w:rFonts w:hint="eastAsia" w:asciiTheme="minorEastAsia" w:hAnsiTheme="minorEastAsia"/>
                <w:color w:val="5B9BD5" w:themeColor="accent1"/>
                <w:sz w:val="18"/>
                <w:szCs w:val="18"/>
                <w14:textFill>
                  <w14:solidFill>
                    <w14:schemeClr w14:val="accent1"/>
                  </w14:solidFill>
                </w14:textFill>
              </w:rPr>
              <w:t>城镇职工</w:t>
            </w:r>
          </w:p>
        </w:tc>
      </w:tr>
      <w:tr w14:paraId="39A61A74">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550A2B00">
            <w:pPr>
              <w:autoSpaceDE w:val="0"/>
              <w:autoSpaceDN w:val="0"/>
              <w:spacing w:line="300" w:lineRule="exact"/>
              <w:jc w:val="center"/>
              <w:rPr>
                <w:rFonts w:asciiTheme="minorEastAsia" w:hAnsiTheme="minorEastAsia"/>
                <w:color w:val="5B9BD5" w:themeColor="accent1"/>
                <w:sz w:val="18"/>
                <w:szCs w:val="18"/>
                <w14:textFill>
                  <w14:solidFill>
                    <w14:schemeClr w14:val="accent1"/>
                  </w14:solidFill>
                </w14:textFill>
              </w:rPr>
            </w:pPr>
            <w:r>
              <w:rPr>
                <w:rFonts w:asciiTheme="minorEastAsia" w:hAnsiTheme="minorEastAsia"/>
                <w:color w:val="5B9BD5" w:themeColor="accent1"/>
                <w:sz w:val="18"/>
                <w:szCs w:val="18"/>
                <w14:textFill>
                  <w14:solidFill>
                    <w14:schemeClr w14:val="accent1"/>
                  </w14:solidFill>
                </w14:textFill>
              </w:rPr>
              <w:t>80</w:t>
            </w:r>
          </w:p>
        </w:tc>
        <w:tc>
          <w:tcPr>
            <w:tcW w:w="3397" w:type="dxa"/>
            <w:tcBorders>
              <w:top w:val="nil"/>
              <w:left w:val="nil"/>
              <w:bottom w:val="single" w:color="auto" w:sz="4" w:space="0"/>
              <w:right w:val="single" w:color="auto" w:sz="4" w:space="0"/>
            </w:tcBorders>
            <w:noWrap/>
          </w:tcPr>
          <w:p w14:paraId="5BFBFFB3">
            <w:pPr>
              <w:autoSpaceDE w:val="0"/>
              <w:autoSpaceDN w:val="0"/>
              <w:spacing w:line="300" w:lineRule="exact"/>
              <w:jc w:val="center"/>
              <w:rPr>
                <w:rFonts w:asciiTheme="minorEastAsia" w:hAnsiTheme="minorEastAsia"/>
                <w:color w:val="5B9BD5" w:themeColor="accent1"/>
                <w:sz w:val="18"/>
                <w:szCs w:val="18"/>
                <w14:textFill>
                  <w14:solidFill>
                    <w14:schemeClr w14:val="accent1"/>
                  </w14:solidFill>
                </w14:textFill>
              </w:rPr>
            </w:pPr>
            <w:r>
              <w:rPr>
                <w:rFonts w:hint="eastAsia" w:asciiTheme="minorEastAsia" w:hAnsiTheme="minorEastAsia"/>
                <w:color w:val="5B9BD5" w:themeColor="accent1"/>
                <w:sz w:val="18"/>
                <w:szCs w:val="18"/>
                <w14:textFill>
                  <w14:solidFill>
                    <w14:schemeClr w14:val="accent1"/>
                  </w14:solidFill>
                </w14:textFill>
              </w:rPr>
              <w:t>军休</w:t>
            </w:r>
          </w:p>
        </w:tc>
        <w:tc>
          <w:tcPr>
            <w:tcW w:w="1176" w:type="dxa"/>
            <w:tcBorders>
              <w:top w:val="nil"/>
              <w:left w:val="nil"/>
              <w:bottom w:val="single" w:color="auto" w:sz="4" w:space="0"/>
              <w:right w:val="single" w:color="auto" w:sz="4" w:space="0"/>
            </w:tcBorders>
            <w:noWrap/>
          </w:tcPr>
          <w:p w14:paraId="000819C7">
            <w:pPr>
              <w:autoSpaceDE w:val="0"/>
              <w:autoSpaceDN w:val="0"/>
              <w:spacing w:line="300" w:lineRule="exact"/>
              <w:jc w:val="center"/>
              <w:rPr>
                <w:rFonts w:asciiTheme="minorEastAsia" w:hAnsiTheme="minorEastAsia"/>
                <w:sz w:val="18"/>
                <w:szCs w:val="18"/>
              </w:rPr>
            </w:pPr>
          </w:p>
        </w:tc>
        <w:tc>
          <w:tcPr>
            <w:tcW w:w="2771" w:type="dxa"/>
            <w:tcBorders>
              <w:top w:val="nil"/>
              <w:left w:val="nil"/>
              <w:bottom w:val="single" w:color="auto" w:sz="4" w:space="0"/>
              <w:right w:val="single" w:color="auto" w:sz="4" w:space="0"/>
            </w:tcBorders>
            <w:noWrap/>
          </w:tcPr>
          <w:p w14:paraId="7B941BCB">
            <w:pPr>
              <w:autoSpaceDE w:val="0"/>
              <w:autoSpaceDN w:val="0"/>
              <w:spacing w:line="300" w:lineRule="exact"/>
              <w:jc w:val="center"/>
              <w:rPr>
                <w:rFonts w:asciiTheme="minorEastAsia" w:hAnsiTheme="minorEastAsia"/>
                <w:color w:val="5B9BD5" w:themeColor="accent1"/>
                <w:sz w:val="18"/>
                <w:szCs w:val="18"/>
                <w14:textFill>
                  <w14:solidFill>
                    <w14:schemeClr w14:val="accent1"/>
                  </w14:solidFill>
                </w14:textFill>
              </w:rPr>
            </w:pPr>
          </w:p>
        </w:tc>
      </w:tr>
    </w:tbl>
    <w:p w14:paraId="29889272"/>
    <w:p w14:paraId="6D6B4DAF">
      <w:pPr>
        <w:pStyle w:val="23"/>
        <w:spacing w:after="156"/>
        <w:ind w:left="0" w:firstLine="0"/>
      </w:pPr>
      <w:r>
        <w:rPr>
          <w:rFonts w:hint="eastAsia"/>
        </w:rPr>
        <w:t xml:space="preserve"> 医疗类别</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41BC450D">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202E528">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3555738">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D692AAA">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204A091A">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4C570F75">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3531D52E">
            <w:pPr>
              <w:autoSpaceDE w:val="0"/>
              <w:autoSpaceDN w:val="0"/>
              <w:spacing w:line="300" w:lineRule="exact"/>
              <w:jc w:val="center"/>
              <w:rPr>
                <w:rFonts w:asciiTheme="minorEastAsia" w:hAnsiTheme="minorEastAsia"/>
                <w:sz w:val="18"/>
                <w:szCs w:val="18"/>
              </w:rPr>
            </w:pPr>
            <w:r>
              <w:rPr>
                <w:rFonts w:asciiTheme="minorEastAsia" w:hAnsiTheme="minorEastAsia"/>
                <w:sz w:val="18"/>
                <w:szCs w:val="18"/>
              </w:rPr>
              <w:t>11</w:t>
            </w:r>
          </w:p>
        </w:tc>
        <w:tc>
          <w:tcPr>
            <w:tcW w:w="3397" w:type="dxa"/>
            <w:tcBorders>
              <w:top w:val="nil"/>
              <w:left w:val="nil"/>
              <w:bottom w:val="single" w:color="auto" w:sz="4" w:space="0"/>
              <w:right w:val="single" w:color="auto" w:sz="4" w:space="0"/>
            </w:tcBorders>
            <w:noWrap/>
          </w:tcPr>
          <w:p w14:paraId="0E44D50B">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普通门诊</w:t>
            </w:r>
          </w:p>
        </w:tc>
        <w:tc>
          <w:tcPr>
            <w:tcW w:w="1176" w:type="dxa"/>
            <w:tcBorders>
              <w:top w:val="nil"/>
              <w:left w:val="nil"/>
              <w:bottom w:val="single" w:color="auto" w:sz="4" w:space="0"/>
              <w:right w:val="single" w:color="auto" w:sz="4" w:space="0"/>
            </w:tcBorders>
            <w:noWrap/>
          </w:tcPr>
          <w:p w14:paraId="71BBB0C1">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2</w:t>
            </w:r>
          </w:p>
        </w:tc>
        <w:tc>
          <w:tcPr>
            <w:tcW w:w="2771" w:type="dxa"/>
            <w:tcBorders>
              <w:top w:val="nil"/>
              <w:left w:val="nil"/>
              <w:bottom w:val="single" w:color="auto" w:sz="4" w:space="0"/>
              <w:right w:val="single" w:color="auto" w:sz="4" w:space="0"/>
            </w:tcBorders>
            <w:noWrap/>
          </w:tcPr>
          <w:p w14:paraId="455FC86E">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特殊病住院</w:t>
            </w:r>
          </w:p>
        </w:tc>
      </w:tr>
      <w:tr w14:paraId="4FE3855B">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21DE7475">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1</w:t>
            </w:r>
            <w:r>
              <w:rPr>
                <w:rFonts w:asciiTheme="minorEastAsia" w:hAnsiTheme="minorEastAsia"/>
                <w:sz w:val="18"/>
                <w:szCs w:val="18"/>
              </w:rPr>
              <w:t>2</w:t>
            </w:r>
          </w:p>
        </w:tc>
        <w:tc>
          <w:tcPr>
            <w:tcW w:w="3397" w:type="dxa"/>
            <w:tcBorders>
              <w:top w:val="nil"/>
              <w:left w:val="nil"/>
              <w:bottom w:val="single" w:color="auto" w:sz="4" w:space="0"/>
              <w:right w:val="single" w:color="auto" w:sz="4" w:space="0"/>
            </w:tcBorders>
            <w:noWrap/>
          </w:tcPr>
          <w:p w14:paraId="36F13B5B">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门诊特殊病</w:t>
            </w:r>
          </w:p>
        </w:tc>
        <w:tc>
          <w:tcPr>
            <w:tcW w:w="1176" w:type="dxa"/>
            <w:tcBorders>
              <w:top w:val="nil"/>
              <w:left w:val="nil"/>
              <w:bottom w:val="single" w:color="auto" w:sz="4" w:space="0"/>
              <w:right w:val="single" w:color="auto" w:sz="4" w:space="0"/>
            </w:tcBorders>
            <w:noWrap/>
          </w:tcPr>
          <w:p w14:paraId="306D148A">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2</w:t>
            </w:r>
            <w:r>
              <w:rPr>
                <w:rFonts w:asciiTheme="minorEastAsia" w:hAnsiTheme="minorEastAsia"/>
                <w:sz w:val="18"/>
                <w:szCs w:val="18"/>
              </w:rPr>
              <w:t>1</w:t>
            </w:r>
          </w:p>
        </w:tc>
        <w:tc>
          <w:tcPr>
            <w:tcW w:w="2771" w:type="dxa"/>
            <w:tcBorders>
              <w:top w:val="nil"/>
              <w:left w:val="nil"/>
              <w:bottom w:val="single" w:color="auto" w:sz="4" w:space="0"/>
              <w:right w:val="single" w:color="auto" w:sz="4" w:space="0"/>
            </w:tcBorders>
            <w:noWrap/>
          </w:tcPr>
          <w:p w14:paraId="7A993BAD">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普通住院</w:t>
            </w:r>
          </w:p>
        </w:tc>
      </w:tr>
      <w:tr w14:paraId="5B7BC14B">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2A1C94F2">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1</w:t>
            </w:r>
            <w:r>
              <w:rPr>
                <w:rFonts w:asciiTheme="minorEastAsia" w:hAnsiTheme="minorEastAsia"/>
                <w:sz w:val="18"/>
                <w:szCs w:val="18"/>
              </w:rPr>
              <w:t>6</w:t>
            </w:r>
          </w:p>
        </w:tc>
        <w:tc>
          <w:tcPr>
            <w:tcW w:w="3397" w:type="dxa"/>
            <w:tcBorders>
              <w:top w:val="nil"/>
              <w:left w:val="nil"/>
              <w:bottom w:val="single" w:color="auto" w:sz="4" w:space="0"/>
              <w:right w:val="single" w:color="auto" w:sz="4" w:space="0"/>
            </w:tcBorders>
            <w:noWrap/>
          </w:tcPr>
          <w:p w14:paraId="7D060545">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急诊留观</w:t>
            </w:r>
          </w:p>
        </w:tc>
        <w:tc>
          <w:tcPr>
            <w:tcW w:w="1176" w:type="dxa"/>
            <w:tcBorders>
              <w:top w:val="nil"/>
              <w:left w:val="nil"/>
              <w:bottom w:val="single" w:color="auto" w:sz="4" w:space="0"/>
              <w:right w:val="single" w:color="auto" w:sz="4" w:space="0"/>
            </w:tcBorders>
            <w:noWrap/>
          </w:tcPr>
          <w:p w14:paraId="11AD6437">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3</w:t>
            </w:r>
            <w:r>
              <w:rPr>
                <w:rFonts w:asciiTheme="minorEastAsia" w:hAnsiTheme="minorEastAsia"/>
                <w:sz w:val="18"/>
                <w:szCs w:val="18"/>
              </w:rPr>
              <w:t>1</w:t>
            </w:r>
          </w:p>
        </w:tc>
        <w:tc>
          <w:tcPr>
            <w:tcW w:w="2771" w:type="dxa"/>
            <w:tcBorders>
              <w:top w:val="nil"/>
              <w:left w:val="nil"/>
              <w:bottom w:val="single" w:color="auto" w:sz="4" w:space="0"/>
              <w:right w:val="single" w:color="auto" w:sz="4" w:space="0"/>
            </w:tcBorders>
            <w:noWrap/>
          </w:tcPr>
          <w:p w14:paraId="4195D507">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家庭病床</w:t>
            </w:r>
          </w:p>
        </w:tc>
      </w:tr>
      <w:tr w14:paraId="731137EB">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7BC7CD32">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1</w:t>
            </w:r>
            <w:r>
              <w:rPr>
                <w:rFonts w:asciiTheme="minorEastAsia" w:hAnsiTheme="minorEastAsia"/>
                <w:sz w:val="18"/>
                <w:szCs w:val="18"/>
              </w:rPr>
              <w:t>7</w:t>
            </w:r>
          </w:p>
        </w:tc>
        <w:tc>
          <w:tcPr>
            <w:tcW w:w="3397" w:type="dxa"/>
            <w:tcBorders>
              <w:top w:val="nil"/>
              <w:left w:val="nil"/>
              <w:bottom w:val="single" w:color="auto" w:sz="4" w:space="0"/>
              <w:right w:val="single" w:color="auto" w:sz="4" w:space="0"/>
            </w:tcBorders>
            <w:noWrap/>
          </w:tcPr>
          <w:p w14:paraId="33E09CFC">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门诊挂号</w:t>
            </w:r>
          </w:p>
        </w:tc>
        <w:tc>
          <w:tcPr>
            <w:tcW w:w="1176" w:type="dxa"/>
            <w:tcBorders>
              <w:top w:val="nil"/>
              <w:left w:val="nil"/>
              <w:bottom w:val="single" w:color="auto" w:sz="4" w:space="0"/>
              <w:right w:val="single" w:color="auto" w:sz="4" w:space="0"/>
            </w:tcBorders>
            <w:noWrap/>
          </w:tcPr>
          <w:p w14:paraId="4982E39E">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6</w:t>
            </w:r>
            <w:r>
              <w:rPr>
                <w:rFonts w:asciiTheme="minorEastAsia" w:hAnsiTheme="minorEastAsia"/>
                <w:sz w:val="18"/>
                <w:szCs w:val="18"/>
              </w:rPr>
              <w:t>1</w:t>
            </w:r>
          </w:p>
        </w:tc>
        <w:tc>
          <w:tcPr>
            <w:tcW w:w="2771" w:type="dxa"/>
            <w:tcBorders>
              <w:top w:val="nil"/>
              <w:left w:val="nil"/>
              <w:bottom w:val="single" w:color="auto" w:sz="4" w:space="0"/>
              <w:right w:val="single" w:color="auto" w:sz="4" w:space="0"/>
            </w:tcBorders>
            <w:noWrap/>
          </w:tcPr>
          <w:p w14:paraId="065001FE">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门诊按固定比例支付药品</w:t>
            </w:r>
          </w:p>
        </w:tc>
      </w:tr>
      <w:tr w14:paraId="2BFA4398">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4D2DD391">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1</w:t>
            </w:r>
            <w:r>
              <w:rPr>
                <w:rFonts w:asciiTheme="minorEastAsia" w:hAnsiTheme="minorEastAsia"/>
                <w:sz w:val="18"/>
                <w:szCs w:val="18"/>
              </w:rPr>
              <w:t>8</w:t>
            </w:r>
          </w:p>
        </w:tc>
        <w:tc>
          <w:tcPr>
            <w:tcW w:w="3397" w:type="dxa"/>
            <w:tcBorders>
              <w:top w:val="nil"/>
              <w:left w:val="nil"/>
              <w:bottom w:val="single" w:color="auto" w:sz="4" w:space="0"/>
              <w:right w:val="single" w:color="auto" w:sz="4" w:space="0"/>
            </w:tcBorders>
            <w:noWrap/>
          </w:tcPr>
          <w:p w14:paraId="0D110196">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急诊挂号</w:t>
            </w:r>
          </w:p>
        </w:tc>
        <w:tc>
          <w:tcPr>
            <w:tcW w:w="1176" w:type="dxa"/>
            <w:tcBorders>
              <w:top w:val="nil"/>
              <w:left w:val="nil"/>
              <w:bottom w:val="single" w:color="auto" w:sz="4" w:space="0"/>
              <w:right w:val="single" w:color="auto" w:sz="4" w:space="0"/>
            </w:tcBorders>
            <w:noWrap/>
          </w:tcPr>
          <w:p w14:paraId="1C70A8B8">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9</w:t>
            </w:r>
            <w:r>
              <w:rPr>
                <w:rFonts w:asciiTheme="minorEastAsia" w:hAnsiTheme="minorEastAsia"/>
                <w:sz w:val="18"/>
                <w:szCs w:val="18"/>
              </w:rPr>
              <w:t>1</w:t>
            </w:r>
          </w:p>
        </w:tc>
        <w:tc>
          <w:tcPr>
            <w:tcW w:w="2771" w:type="dxa"/>
            <w:tcBorders>
              <w:top w:val="nil"/>
              <w:left w:val="nil"/>
              <w:bottom w:val="single" w:color="auto" w:sz="4" w:space="0"/>
              <w:right w:val="single" w:color="auto" w:sz="4" w:space="0"/>
            </w:tcBorders>
            <w:noWrap/>
          </w:tcPr>
          <w:p w14:paraId="68C01E62">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计划生育住院</w:t>
            </w:r>
          </w:p>
        </w:tc>
      </w:tr>
      <w:tr w14:paraId="7EF74A61">
        <w:tblPrEx>
          <w:tblCellMar>
            <w:top w:w="0" w:type="dxa"/>
            <w:left w:w="108" w:type="dxa"/>
            <w:bottom w:w="0" w:type="dxa"/>
            <w:right w:w="108" w:type="dxa"/>
          </w:tblCellMar>
        </w:tblPrEx>
        <w:trPr>
          <w:trHeight w:val="260" w:hRule="atLeast"/>
          <w:jc w:val="center"/>
        </w:trPr>
        <w:tc>
          <w:tcPr>
            <w:tcW w:w="1176" w:type="dxa"/>
            <w:tcBorders>
              <w:top w:val="nil"/>
              <w:left w:val="single" w:color="auto" w:sz="4" w:space="0"/>
              <w:bottom w:val="single" w:color="auto" w:sz="4" w:space="0"/>
              <w:right w:val="single" w:color="auto" w:sz="4" w:space="0"/>
            </w:tcBorders>
            <w:noWrap/>
          </w:tcPr>
          <w:p w14:paraId="1F64A87F">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1</w:t>
            </w:r>
            <w:r>
              <w:rPr>
                <w:rFonts w:asciiTheme="minorEastAsia" w:hAnsiTheme="minorEastAsia"/>
                <w:sz w:val="18"/>
                <w:szCs w:val="18"/>
              </w:rPr>
              <w:t>9</w:t>
            </w:r>
          </w:p>
        </w:tc>
        <w:tc>
          <w:tcPr>
            <w:tcW w:w="3397" w:type="dxa"/>
            <w:tcBorders>
              <w:top w:val="nil"/>
              <w:left w:val="nil"/>
              <w:bottom w:val="single" w:color="auto" w:sz="4" w:space="0"/>
              <w:right w:val="single" w:color="auto" w:sz="4" w:space="0"/>
            </w:tcBorders>
            <w:noWrap/>
          </w:tcPr>
          <w:p w14:paraId="229B8B24">
            <w:pPr>
              <w:autoSpaceDE w:val="0"/>
              <w:autoSpaceDN w:val="0"/>
              <w:spacing w:line="300" w:lineRule="exact"/>
              <w:jc w:val="center"/>
              <w:rPr>
                <w:rFonts w:asciiTheme="minorEastAsia" w:hAnsiTheme="minorEastAsia"/>
                <w:sz w:val="18"/>
                <w:szCs w:val="18"/>
              </w:rPr>
            </w:pPr>
            <w:r>
              <w:rPr>
                <w:rFonts w:hint="eastAsia" w:asciiTheme="minorEastAsia" w:hAnsiTheme="minorEastAsia"/>
                <w:sz w:val="18"/>
                <w:szCs w:val="18"/>
              </w:rPr>
              <w:t>普通急诊</w:t>
            </w:r>
          </w:p>
        </w:tc>
        <w:tc>
          <w:tcPr>
            <w:tcW w:w="1176" w:type="dxa"/>
            <w:tcBorders>
              <w:top w:val="nil"/>
              <w:left w:val="nil"/>
              <w:bottom w:val="single" w:color="auto" w:sz="4" w:space="0"/>
              <w:right w:val="single" w:color="auto" w:sz="4" w:space="0"/>
            </w:tcBorders>
            <w:noWrap/>
          </w:tcPr>
          <w:p w14:paraId="27EC822F">
            <w:pPr>
              <w:autoSpaceDE w:val="0"/>
              <w:autoSpaceDN w:val="0"/>
              <w:spacing w:line="300" w:lineRule="exact"/>
              <w:jc w:val="center"/>
              <w:rPr>
                <w:rFonts w:asciiTheme="minorEastAsia" w:hAnsiTheme="minorEastAsia"/>
                <w:sz w:val="18"/>
                <w:szCs w:val="18"/>
              </w:rPr>
            </w:pPr>
          </w:p>
        </w:tc>
        <w:tc>
          <w:tcPr>
            <w:tcW w:w="2771" w:type="dxa"/>
            <w:tcBorders>
              <w:top w:val="nil"/>
              <w:left w:val="nil"/>
              <w:bottom w:val="single" w:color="auto" w:sz="4" w:space="0"/>
              <w:right w:val="single" w:color="auto" w:sz="4" w:space="0"/>
            </w:tcBorders>
            <w:noWrap/>
          </w:tcPr>
          <w:p w14:paraId="74763B1D">
            <w:pPr>
              <w:autoSpaceDE w:val="0"/>
              <w:autoSpaceDN w:val="0"/>
              <w:spacing w:line="300" w:lineRule="exact"/>
              <w:jc w:val="center"/>
              <w:rPr>
                <w:rFonts w:asciiTheme="minorEastAsia" w:hAnsiTheme="minorEastAsia"/>
                <w:sz w:val="18"/>
                <w:szCs w:val="18"/>
              </w:rPr>
            </w:pPr>
          </w:p>
        </w:tc>
      </w:tr>
    </w:tbl>
    <w:p w14:paraId="34F9440B"/>
    <w:p w14:paraId="74B98483">
      <w:pPr>
        <w:pStyle w:val="23"/>
        <w:spacing w:after="156"/>
      </w:pPr>
      <w:r>
        <w:rPr>
          <w:rFonts w:hint="eastAsia"/>
        </w:rPr>
        <w:t xml:space="preserve"> 收费类别</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7318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483CA71B">
            <w:pPr>
              <w:jc w:val="center"/>
              <w:rPr>
                <w:rFonts w:hAnsi="黑体"/>
                <w:b/>
                <w:bCs/>
                <w:color w:val="000000"/>
                <w:sz w:val="18"/>
                <w:szCs w:val="18"/>
              </w:rPr>
            </w:pPr>
            <w:r>
              <w:rPr>
                <w:rFonts w:hint="eastAsia" w:hAnsi="黑体"/>
                <w:b/>
                <w:bCs/>
                <w:color w:val="000000"/>
                <w:sz w:val="18"/>
                <w:szCs w:val="18"/>
              </w:rPr>
              <w:t>数据代码</w:t>
            </w:r>
          </w:p>
        </w:tc>
        <w:tc>
          <w:tcPr>
            <w:tcW w:w="1985"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C533119">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c>
          <w:tcPr>
            <w:tcW w:w="1986" w:type="dxa"/>
            <w:tcBorders>
              <w:top w:val="single" w:color="auto" w:sz="4" w:space="0"/>
              <w:left w:val="single" w:color="auto" w:sz="4" w:space="0"/>
              <w:bottom w:val="single" w:color="auto" w:sz="4" w:space="0"/>
              <w:right w:val="single" w:color="auto" w:sz="4" w:space="0"/>
            </w:tcBorders>
            <w:shd w:val="clear" w:color="auto" w:fill="D9D9D9"/>
          </w:tcPr>
          <w:p w14:paraId="337B7F7C">
            <w:pPr>
              <w:ind w:left="-134" w:leftChars="-56" w:right="-103" w:rightChars="-43"/>
              <w:jc w:val="center"/>
              <w:rPr>
                <w:rFonts w:hAnsi="黑体"/>
                <w:b/>
                <w:bCs/>
                <w:color w:val="000000"/>
                <w:sz w:val="18"/>
                <w:szCs w:val="18"/>
              </w:rPr>
            </w:pPr>
            <w:r>
              <w:rPr>
                <w:rFonts w:hint="eastAsia" w:hAnsi="黑体"/>
                <w:b/>
                <w:bCs/>
                <w:color w:val="000000"/>
                <w:sz w:val="18"/>
                <w:szCs w:val="18"/>
              </w:rPr>
              <w:t>数据代码</w:t>
            </w:r>
          </w:p>
        </w:tc>
        <w:tc>
          <w:tcPr>
            <w:tcW w:w="2269" w:type="dxa"/>
            <w:tcBorders>
              <w:top w:val="single" w:color="auto" w:sz="4" w:space="0"/>
              <w:left w:val="single" w:color="auto" w:sz="4" w:space="0"/>
              <w:bottom w:val="single" w:color="auto" w:sz="4" w:space="0"/>
              <w:right w:val="single" w:color="auto" w:sz="4" w:space="0"/>
            </w:tcBorders>
            <w:shd w:val="clear" w:color="auto" w:fill="D9D9D9"/>
          </w:tcPr>
          <w:p w14:paraId="34E48B57">
            <w:pPr>
              <w:ind w:left="-134" w:leftChars="-56" w:right="-103" w:rightChars="-43"/>
              <w:jc w:val="center"/>
              <w:rPr>
                <w:rFonts w:hAnsi="黑体"/>
                <w:b/>
                <w:bCs/>
                <w:color w:val="000000"/>
                <w:sz w:val="18"/>
                <w:szCs w:val="18"/>
              </w:rPr>
            </w:pPr>
            <w:r>
              <w:rPr>
                <w:rFonts w:hint="eastAsia" w:hAnsi="黑体"/>
                <w:b/>
                <w:bCs/>
                <w:color w:val="000000"/>
                <w:sz w:val="18"/>
                <w:szCs w:val="18"/>
              </w:rPr>
              <w:t>数据名称</w:t>
            </w:r>
          </w:p>
        </w:tc>
      </w:tr>
      <w:tr w14:paraId="1665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0F036D3">
            <w:pPr>
              <w:pStyle w:val="30"/>
              <w:jc w:val="center"/>
              <w:rPr>
                <w:rFonts w:asciiTheme="minorEastAsia" w:hAnsiTheme="minorEastAsia"/>
                <w:color w:val="000000"/>
                <w:sz w:val="18"/>
                <w:szCs w:val="18"/>
              </w:rPr>
            </w:pPr>
            <w:r>
              <w:rPr>
                <w:rFonts w:asciiTheme="minorEastAsia" w:hAnsiTheme="minorEastAsia"/>
                <w:sz w:val="18"/>
                <w:szCs w:val="18"/>
              </w:rPr>
              <w:t>0100</w:t>
            </w:r>
          </w:p>
        </w:tc>
        <w:tc>
          <w:tcPr>
            <w:tcW w:w="1985" w:type="dxa"/>
            <w:tcBorders>
              <w:top w:val="single" w:color="auto" w:sz="4" w:space="0"/>
              <w:left w:val="single" w:color="auto" w:sz="4" w:space="0"/>
              <w:bottom w:val="single" w:color="auto" w:sz="4" w:space="0"/>
              <w:right w:val="single" w:color="auto" w:sz="4" w:space="0"/>
            </w:tcBorders>
            <w:noWrap/>
            <w:vAlign w:val="center"/>
          </w:tcPr>
          <w:p w14:paraId="4F13BEB9">
            <w:pPr>
              <w:pStyle w:val="30"/>
              <w:jc w:val="center"/>
              <w:rPr>
                <w:rFonts w:cs="宋体" w:asciiTheme="minorEastAsia" w:hAnsiTheme="minorEastAsia"/>
                <w:sz w:val="18"/>
                <w:szCs w:val="18"/>
              </w:rPr>
            </w:pPr>
            <w:r>
              <w:rPr>
                <w:rFonts w:hint="eastAsia" w:cs="宋体" w:asciiTheme="minorEastAsia" w:hAnsiTheme="minorEastAsia"/>
                <w:sz w:val="18"/>
                <w:szCs w:val="18"/>
              </w:rPr>
              <w:t>西药类</w:t>
            </w:r>
          </w:p>
        </w:tc>
        <w:tc>
          <w:tcPr>
            <w:tcW w:w="1986" w:type="dxa"/>
            <w:tcBorders>
              <w:top w:val="single" w:color="auto" w:sz="4" w:space="0"/>
              <w:left w:val="single" w:color="auto" w:sz="4" w:space="0"/>
              <w:bottom w:val="single" w:color="auto" w:sz="4" w:space="0"/>
              <w:right w:val="single" w:color="auto" w:sz="4" w:space="0"/>
            </w:tcBorders>
            <w:vAlign w:val="center"/>
          </w:tcPr>
          <w:p w14:paraId="71C4B51C">
            <w:pPr>
              <w:pStyle w:val="30"/>
              <w:jc w:val="center"/>
              <w:rPr>
                <w:rFonts w:cs="宋体" w:asciiTheme="minorEastAsia" w:hAnsiTheme="minorEastAsia"/>
                <w:sz w:val="18"/>
                <w:szCs w:val="18"/>
              </w:rPr>
            </w:pPr>
            <w:r>
              <w:rPr>
                <w:rFonts w:cs="宋体" w:asciiTheme="minorEastAsia" w:hAnsiTheme="minorEastAsia"/>
                <w:sz w:val="18"/>
                <w:szCs w:val="18"/>
              </w:rPr>
              <w:t>0800</w:t>
            </w:r>
          </w:p>
        </w:tc>
        <w:tc>
          <w:tcPr>
            <w:tcW w:w="2269" w:type="dxa"/>
            <w:tcBorders>
              <w:top w:val="single" w:color="auto" w:sz="4" w:space="0"/>
              <w:left w:val="single" w:color="auto" w:sz="4" w:space="0"/>
              <w:bottom w:val="single" w:color="auto" w:sz="4" w:space="0"/>
              <w:right w:val="single" w:color="auto" w:sz="4" w:space="0"/>
            </w:tcBorders>
            <w:vAlign w:val="center"/>
          </w:tcPr>
          <w:p w14:paraId="6BBB15BA">
            <w:pPr>
              <w:pStyle w:val="30"/>
              <w:jc w:val="center"/>
              <w:rPr>
                <w:rFonts w:cs="宋体" w:asciiTheme="minorEastAsia" w:hAnsiTheme="minorEastAsia"/>
                <w:sz w:val="18"/>
                <w:szCs w:val="18"/>
              </w:rPr>
            </w:pPr>
            <w:r>
              <w:rPr>
                <w:rFonts w:hint="eastAsia" w:cs="宋体" w:asciiTheme="minorEastAsia" w:hAnsiTheme="minorEastAsia"/>
                <w:sz w:val="18"/>
                <w:szCs w:val="18"/>
              </w:rPr>
              <w:t>治疗类</w:t>
            </w:r>
          </w:p>
        </w:tc>
      </w:tr>
      <w:tr w14:paraId="1629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5AB4C7E">
            <w:pPr>
              <w:pStyle w:val="30"/>
              <w:jc w:val="center"/>
              <w:rPr>
                <w:rFonts w:asciiTheme="minorEastAsia" w:hAnsiTheme="minorEastAsia"/>
                <w:spacing w:val="-10"/>
                <w:sz w:val="18"/>
                <w:szCs w:val="18"/>
              </w:rPr>
            </w:pPr>
            <w:r>
              <w:rPr>
                <w:rFonts w:asciiTheme="minorEastAsia" w:hAnsiTheme="minorEastAsia"/>
                <w:sz w:val="18"/>
                <w:szCs w:val="18"/>
              </w:rPr>
              <w:t>0101</w:t>
            </w:r>
          </w:p>
        </w:tc>
        <w:tc>
          <w:tcPr>
            <w:tcW w:w="1985" w:type="dxa"/>
            <w:tcBorders>
              <w:top w:val="single" w:color="auto" w:sz="4" w:space="0"/>
              <w:left w:val="single" w:color="auto" w:sz="4" w:space="0"/>
              <w:bottom w:val="single" w:color="auto" w:sz="4" w:space="0"/>
              <w:right w:val="single" w:color="auto" w:sz="4" w:space="0"/>
            </w:tcBorders>
            <w:noWrap/>
            <w:vAlign w:val="center"/>
          </w:tcPr>
          <w:p w14:paraId="67AE4C08">
            <w:pPr>
              <w:pStyle w:val="30"/>
              <w:jc w:val="center"/>
              <w:rPr>
                <w:rFonts w:asciiTheme="minorEastAsia" w:hAnsiTheme="minorEastAsia"/>
                <w:spacing w:val="-3"/>
                <w:sz w:val="18"/>
                <w:szCs w:val="18"/>
              </w:rPr>
            </w:pPr>
            <w:r>
              <w:rPr>
                <w:rFonts w:hint="eastAsia" w:asciiTheme="minorEastAsia" w:hAnsiTheme="minorEastAsia"/>
                <w:spacing w:val="-3"/>
                <w:sz w:val="18"/>
                <w:szCs w:val="18"/>
              </w:rPr>
              <w:t>甲类西药</w:t>
            </w:r>
          </w:p>
        </w:tc>
        <w:tc>
          <w:tcPr>
            <w:tcW w:w="1986" w:type="dxa"/>
            <w:tcBorders>
              <w:top w:val="single" w:color="auto" w:sz="4" w:space="0"/>
              <w:left w:val="single" w:color="auto" w:sz="4" w:space="0"/>
              <w:bottom w:val="single" w:color="auto" w:sz="4" w:space="0"/>
              <w:right w:val="single" w:color="auto" w:sz="4" w:space="0"/>
            </w:tcBorders>
            <w:vAlign w:val="center"/>
          </w:tcPr>
          <w:p w14:paraId="7A6822A7">
            <w:pPr>
              <w:pStyle w:val="30"/>
              <w:jc w:val="center"/>
              <w:rPr>
                <w:rFonts w:asciiTheme="minorEastAsia" w:hAnsiTheme="minorEastAsia"/>
                <w:spacing w:val="-10"/>
                <w:sz w:val="18"/>
                <w:szCs w:val="18"/>
              </w:rPr>
            </w:pPr>
            <w:r>
              <w:rPr>
                <w:rFonts w:hint="eastAsia" w:asciiTheme="minorEastAsia" w:hAnsiTheme="minorEastAsia"/>
                <w:spacing w:val="-10"/>
                <w:sz w:val="18"/>
                <w:szCs w:val="18"/>
              </w:rPr>
              <w:t>0</w:t>
            </w:r>
            <w:r>
              <w:rPr>
                <w:rFonts w:asciiTheme="minorEastAsia" w:hAnsiTheme="minorEastAsia"/>
                <w:spacing w:val="-10"/>
                <w:sz w:val="18"/>
                <w:szCs w:val="18"/>
              </w:rPr>
              <w:t>810</w:t>
            </w:r>
          </w:p>
        </w:tc>
        <w:tc>
          <w:tcPr>
            <w:tcW w:w="2269" w:type="dxa"/>
            <w:tcBorders>
              <w:top w:val="single" w:color="auto" w:sz="4" w:space="0"/>
              <w:left w:val="single" w:color="auto" w:sz="4" w:space="0"/>
              <w:bottom w:val="single" w:color="auto" w:sz="4" w:space="0"/>
              <w:right w:val="single" w:color="auto" w:sz="4" w:space="0"/>
            </w:tcBorders>
            <w:vAlign w:val="center"/>
          </w:tcPr>
          <w:p w14:paraId="357A2716">
            <w:pPr>
              <w:pStyle w:val="30"/>
              <w:jc w:val="center"/>
              <w:rPr>
                <w:rFonts w:asciiTheme="minorEastAsia" w:hAnsiTheme="minorEastAsia"/>
                <w:spacing w:val="-2"/>
                <w:sz w:val="18"/>
                <w:szCs w:val="18"/>
              </w:rPr>
            </w:pPr>
            <w:r>
              <w:rPr>
                <w:rFonts w:hint="eastAsia" w:asciiTheme="minorEastAsia" w:hAnsiTheme="minorEastAsia"/>
                <w:spacing w:val="-2"/>
                <w:sz w:val="18"/>
                <w:szCs w:val="18"/>
              </w:rPr>
              <w:t>一般治疗费</w:t>
            </w:r>
          </w:p>
        </w:tc>
      </w:tr>
      <w:tr w14:paraId="0D2B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0C111841">
            <w:pPr>
              <w:jc w:val="center"/>
              <w:rPr>
                <w:rFonts w:asciiTheme="minorEastAsia" w:hAnsiTheme="minorEastAsia"/>
                <w:sz w:val="18"/>
                <w:szCs w:val="18"/>
              </w:rPr>
            </w:pPr>
            <w:r>
              <w:rPr>
                <w:rFonts w:asciiTheme="minorEastAsia" w:hAnsiTheme="minorEastAsia"/>
                <w:sz w:val="18"/>
                <w:szCs w:val="18"/>
              </w:rPr>
              <w:t>0102</w:t>
            </w:r>
          </w:p>
        </w:tc>
        <w:tc>
          <w:tcPr>
            <w:tcW w:w="1985" w:type="dxa"/>
            <w:tcBorders>
              <w:top w:val="single" w:color="auto" w:sz="4" w:space="0"/>
              <w:left w:val="single" w:color="auto" w:sz="4" w:space="0"/>
              <w:bottom w:val="single" w:color="auto" w:sz="4" w:space="0"/>
              <w:right w:val="single" w:color="auto" w:sz="4" w:space="0"/>
            </w:tcBorders>
            <w:noWrap/>
            <w:vAlign w:val="center"/>
          </w:tcPr>
          <w:p w14:paraId="39362FDD">
            <w:pPr>
              <w:jc w:val="center"/>
              <w:rPr>
                <w:rFonts w:asciiTheme="minorEastAsia" w:hAnsiTheme="minorEastAsia"/>
                <w:sz w:val="18"/>
                <w:szCs w:val="18"/>
              </w:rPr>
            </w:pPr>
            <w:r>
              <w:rPr>
                <w:rFonts w:hint="eastAsia" w:asciiTheme="minorEastAsia" w:hAnsiTheme="minorEastAsia"/>
                <w:sz w:val="18"/>
                <w:szCs w:val="18"/>
              </w:rPr>
              <w:t>乙类西药</w:t>
            </w:r>
          </w:p>
        </w:tc>
        <w:tc>
          <w:tcPr>
            <w:tcW w:w="1986" w:type="dxa"/>
            <w:tcBorders>
              <w:top w:val="single" w:color="auto" w:sz="4" w:space="0"/>
              <w:left w:val="single" w:color="auto" w:sz="4" w:space="0"/>
              <w:bottom w:val="single" w:color="auto" w:sz="4" w:space="0"/>
              <w:right w:val="single" w:color="auto" w:sz="4" w:space="0"/>
            </w:tcBorders>
            <w:vAlign w:val="center"/>
          </w:tcPr>
          <w:p w14:paraId="75A36392">
            <w:pPr>
              <w:jc w:val="center"/>
              <w:rPr>
                <w:rFonts w:asciiTheme="minorEastAsia" w:hAnsiTheme="minorEastAsia"/>
                <w:sz w:val="18"/>
                <w:szCs w:val="18"/>
              </w:rPr>
            </w:pPr>
            <w:r>
              <w:rPr>
                <w:rFonts w:asciiTheme="minorEastAsia" w:hAnsiTheme="minorEastAsia"/>
                <w:sz w:val="18"/>
                <w:szCs w:val="18"/>
              </w:rPr>
              <w:t>0811</w:t>
            </w:r>
          </w:p>
        </w:tc>
        <w:tc>
          <w:tcPr>
            <w:tcW w:w="2269" w:type="dxa"/>
            <w:tcBorders>
              <w:top w:val="single" w:color="auto" w:sz="4" w:space="0"/>
              <w:left w:val="single" w:color="auto" w:sz="4" w:space="0"/>
              <w:bottom w:val="single" w:color="auto" w:sz="4" w:space="0"/>
              <w:right w:val="single" w:color="auto" w:sz="4" w:space="0"/>
            </w:tcBorders>
            <w:vAlign w:val="center"/>
          </w:tcPr>
          <w:p w14:paraId="68F1B300">
            <w:pPr>
              <w:jc w:val="center"/>
              <w:rPr>
                <w:rFonts w:asciiTheme="minorEastAsia" w:hAnsiTheme="minorEastAsia"/>
                <w:sz w:val="18"/>
                <w:szCs w:val="18"/>
              </w:rPr>
            </w:pPr>
            <w:r>
              <w:rPr>
                <w:rFonts w:hint="eastAsia" w:asciiTheme="minorEastAsia" w:hAnsiTheme="minorEastAsia"/>
                <w:sz w:val="18"/>
                <w:szCs w:val="18"/>
              </w:rPr>
              <w:t>会诊费</w:t>
            </w:r>
          </w:p>
        </w:tc>
      </w:tr>
      <w:tr w14:paraId="3F3F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5C625E48">
            <w:pPr>
              <w:jc w:val="center"/>
              <w:rPr>
                <w:rFonts w:asciiTheme="minorEastAsia" w:hAnsiTheme="minorEastAsia"/>
                <w:sz w:val="18"/>
                <w:szCs w:val="18"/>
              </w:rPr>
            </w:pPr>
            <w:r>
              <w:rPr>
                <w:rFonts w:asciiTheme="minorEastAsia" w:hAnsiTheme="minorEastAsia"/>
                <w:sz w:val="18"/>
                <w:szCs w:val="18"/>
              </w:rPr>
              <w:t>0103</w:t>
            </w:r>
          </w:p>
        </w:tc>
        <w:tc>
          <w:tcPr>
            <w:tcW w:w="1985" w:type="dxa"/>
            <w:tcBorders>
              <w:top w:val="single" w:color="auto" w:sz="4" w:space="0"/>
              <w:left w:val="single" w:color="auto" w:sz="4" w:space="0"/>
              <w:bottom w:val="single" w:color="auto" w:sz="4" w:space="0"/>
              <w:right w:val="single" w:color="auto" w:sz="4" w:space="0"/>
            </w:tcBorders>
            <w:noWrap/>
            <w:vAlign w:val="center"/>
          </w:tcPr>
          <w:p w14:paraId="76236B7D">
            <w:pPr>
              <w:jc w:val="center"/>
              <w:rPr>
                <w:rFonts w:asciiTheme="minorEastAsia" w:hAnsiTheme="minorEastAsia"/>
                <w:sz w:val="18"/>
                <w:szCs w:val="18"/>
              </w:rPr>
            </w:pPr>
            <w:r>
              <w:rPr>
                <w:rFonts w:hint="eastAsia" w:asciiTheme="minorEastAsia" w:hAnsiTheme="minorEastAsia"/>
                <w:sz w:val="18"/>
                <w:szCs w:val="18"/>
              </w:rPr>
              <w:t>其它类西药</w:t>
            </w:r>
          </w:p>
        </w:tc>
        <w:tc>
          <w:tcPr>
            <w:tcW w:w="1986" w:type="dxa"/>
            <w:tcBorders>
              <w:top w:val="single" w:color="auto" w:sz="4" w:space="0"/>
              <w:left w:val="single" w:color="auto" w:sz="4" w:space="0"/>
              <w:bottom w:val="single" w:color="auto" w:sz="4" w:space="0"/>
              <w:right w:val="single" w:color="auto" w:sz="4" w:space="0"/>
            </w:tcBorders>
            <w:vAlign w:val="center"/>
          </w:tcPr>
          <w:p w14:paraId="54892B71">
            <w:pPr>
              <w:jc w:val="center"/>
              <w:rPr>
                <w:rFonts w:asciiTheme="minorEastAsia" w:hAnsiTheme="minorEastAsia"/>
                <w:sz w:val="18"/>
                <w:szCs w:val="18"/>
              </w:rPr>
            </w:pPr>
            <w:r>
              <w:rPr>
                <w:rFonts w:asciiTheme="minorEastAsia" w:hAnsiTheme="minorEastAsia"/>
                <w:sz w:val="18"/>
                <w:szCs w:val="18"/>
              </w:rPr>
              <w:t>0812</w:t>
            </w:r>
          </w:p>
        </w:tc>
        <w:tc>
          <w:tcPr>
            <w:tcW w:w="2269" w:type="dxa"/>
            <w:tcBorders>
              <w:top w:val="single" w:color="auto" w:sz="4" w:space="0"/>
              <w:left w:val="single" w:color="auto" w:sz="4" w:space="0"/>
              <w:bottom w:val="single" w:color="auto" w:sz="4" w:space="0"/>
              <w:right w:val="single" w:color="auto" w:sz="4" w:space="0"/>
            </w:tcBorders>
            <w:vAlign w:val="center"/>
          </w:tcPr>
          <w:p w14:paraId="59D42979">
            <w:pPr>
              <w:jc w:val="center"/>
              <w:rPr>
                <w:rFonts w:asciiTheme="minorEastAsia" w:hAnsiTheme="minorEastAsia"/>
                <w:sz w:val="18"/>
                <w:szCs w:val="18"/>
              </w:rPr>
            </w:pPr>
            <w:r>
              <w:rPr>
                <w:rFonts w:hint="eastAsia" w:asciiTheme="minorEastAsia" w:hAnsiTheme="minorEastAsia"/>
                <w:sz w:val="18"/>
                <w:szCs w:val="18"/>
              </w:rPr>
              <w:t>抢救费</w:t>
            </w:r>
          </w:p>
        </w:tc>
      </w:tr>
      <w:tr w14:paraId="5CAF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DD1C63C">
            <w:pPr>
              <w:pStyle w:val="30"/>
              <w:jc w:val="center"/>
              <w:rPr>
                <w:rFonts w:asciiTheme="minorEastAsia" w:hAnsiTheme="minorEastAsia"/>
                <w:sz w:val="18"/>
                <w:szCs w:val="18"/>
              </w:rPr>
            </w:pPr>
            <w:r>
              <w:rPr>
                <w:rFonts w:asciiTheme="minorEastAsia" w:hAnsiTheme="minorEastAsia"/>
                <w:sz w:val="18"/>
                <w:szCs w:val="18"/>
              </w:rPr>
              <w:t>0200</w:t>
            </w:r>
          </w:p>
        </w:tc>
        <w:tc>
          <w:tcPr>
            <w:tcW w:w="1985" w:type="dxa"/>
            <w:tcBorders>
              <w:top w:val="single" w:color="auto" w:sz="4" w:space="0"/>
              <w:left w:val="single" w:color="auto" w:sz="4" w:space="0"/>
              <w:bottom w:val="single" w:color="auto" w:sz="4" w:space="0"/>
              <w:right w:val="single" w:color="auto" w:sz="4" w:space="0"/>
            </w:tcBorders>
            <w:noWrap/>
            <w:vAlign w:val="center"/>
          </w:tcPr>
          <w:p w14:paraId="2DED2385">
            <w:pPr>
              <w:pStyle w:val="30"/>
              <w:jc w:val="center"/>
              <w:rPr>
                <w:rFonts w:asciiTheme="minorEastAsia" w:hAnsiTheme="minorEastAsia"/>
                <w:spacing w:val="-3"/>
                <w:sz w:val="18"/>
                <w:szCs w:val="18"/>
              </w:rPr>
            </w:pPr>
            <w:r>
              <w:rPr>
                <w:rFonts w:hint="eastAsia" w:asciiTheme="minorEastAsia" w:hAnsiTheme="minorEastAsia"/>
                <w:sz w:val="18"/>
                <w:szCs w:val="18"/>
              </w:rPr>
              <w:t>中成药类</w:t>
            </w:r>
          </w:p>
        </w:tc>
        <w:tc>
          <w:tcPr>
            <w:tcW w:w="1986" w:type="dxa"/>
            <w:tcBorders>
              <w:top w:val="single" w:color="auto" w:sz="4" w:space="0"/>
              <w:left w:val="single" w:color="auto" w:sz="4" w:space="0"/>
              <w:bottom w:val="single" w:color="auto" w:sz="4" w:space="0"/>
              <w:right w:val="single" w:color="auto" w:sz="4" w:space="0"/>
            </w:tcBorders>
            <w:vAlign w:val="center"/>
          </w:tcPr>
          <w:p w14:paraId="3585AF86">
            <w:pPr>
              <w:jc w:val="center"/>
              <w:rPr>
                <w:rFonts w:asciiTheme="minorEastAsia" w:hAnsiTheme="minorEastAsia"/>
                <w:sz w:val="18"/>
                <w:szCs w:val="18"/>
              </w:rPr>
            </w:pPr>
            <w:r>
              <w:rPr>
                <w:rFonts w:asciiTheme="minorEastAsia" w:hAnsiTheme="minorEastAsia"/>
                <w:sz w:val="18"/>
                <w:szCs w:val="18"/>
              </w:rPr>
              <w:t>0813</w:t>
            </w:r>
          </w:p>
        </w:tc>
        <w:tc>
          <w:tcPr>
            <w:tcW w:w="2269" w:type="dxa"/>
            <w:tcBorders>
              <w:top w:val="single" w:color="auto" w:sz="4" w:space="0"/>
              <w:left w:val="single" w:color="auto" w:sz="4" w:space="0"/>
              <w:bottom w:val="single" w:color="auto" w:sz="4" w:space="0"/>
              <w:right w:val="single" w:color="auto" w:sz="4" w:space="0"/>
            </w:tcBorders>
            <w:vAlign w:val="center"/>
          </w:tcPr>
          <w:p w14:paraId="10DC6506">
            <w:pPr>
              <w:jc w:val="center"/>
              <w:rPr>
                <w:rFonts w:asciiTheme="minorEastAsia" w:hAnsiTheme="minorEastAsia"/>
                <w:sz w:val="18"/>
                <w:szCs w:val="18"/>
              </w:rPr>
            </w:pPr>
            <w:r>
              <w:rPr>
                <w:rFonts w:hint="eastAsia" w:asciiTheme="minorEastAsia" w:hAnsiTheme="minorEastAsia"/>
                <w:sz w:val="18"/>
                <w:szCs w:val="18"/>
              </w:rPr>
              <w:t>理疗费</w:t>
            </w:r>
          </w:p>
        </w:tc>
      </w:tr>
      <w:tr w14:paraId="014B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4301B5E">
            <w:pPr>
              <w:jc w:val="center"/>
              <w:rPr>
                <w:rFonts w:asciiTheme="minorEastAsia" w:hAnsiTheme="minorEastAsia"/>
                <w:sz w:val="18"/>
                <w:szCs w:val="18"/>
              </w:rPr>
            </w:pPr>
            <w:r>
              <w:rPr>
                <w:rFonts w:asciiTheme="minorEastAsia" w:hAnsiTheme="minorEastAsia"/>
                <w:sz w:val="18"/>
                <w:szCs w:val="18"/>
              </w:rPr>
              <w:t>0201</w:t>
            </w:r>
          </w:p>
        </w:tc>
        <w:tc>
          <w:tcPr>
            <w:tcW w:w="1985" w:type="dxa"/>
            <w:tcBorders>
              <w:top w:val="single" w:color="auto" w:sz="4" w:space="0"/>
              <w:left w:val="single" w:color="auto" w:sz="4" w:space="0"/>
              <w:bottom w:val="single" w:color="auto" w:sz="4" w:space="0"/>
              <w:right w:val="single" w:color="auto" w:sz="4" w:space="0"/>
            </w:tcBorders>
            <w:noWrap/>
            <w:vAlign w:val="center"/>
          </w:tcPr>
          <w:p w14:paraId="12F6A682">
            <w:pPr>
              <w:jc w:val="center"/>
              <w:rPr>
                <w:rFonts w:asciiTheme="minorEastAsia" w:hAnsiTheme="minorEastAsia"/>
                <w:sz w:val="18"/>
                <w:szCs w:val="18"/>
              </w:rPr>
            </w:pPr>
            <w:r>
              <w:rPr>
                <w:rFonts w:hint="eastAsia" w:asciiTheme="minorEastAsia" w:hAnsiTheme="minorEastAsia"/>
                <w:sz w:val="18"/>
                <w:szCs w:val="18"/>
              </w:rPr>
              <w:t>甲类中成药</w:t>
            </w:r>
          </w:p>
        </w:tc>
        <w:tc>
          <w:tcPr>
            <w:tcW w:w="1986" w:type="dxa"/>
            <w:tcBorders>
              <w:top w:val="single" w:color="auto" w:sz="4" w:space="0"/>
              <w:left w:val="single" w:color="auto" w:sz="4" w:space="0"/>
              <w:bottom w:val="single" w:color="auto" w:sz="4" w:space="0"/>
              <w:right w:val="single" w:color="auto" w:sz="4" w:space="0"/>
            </w:tcBorders>
            <w:vAlign w:val="center"/>
          </w:tcPr>
          <w:p w14:paraId="71B26FE2">
            <w:pPr>
              <w:jc w:val="center"/>
              <w:rPr>
                <w:rFonts w:asciiTheme="minorEastAsia" w:hAnsiTheme="minorEastAsia"/>
                <w:sz w:val="18"/>
                <w:szCs w:val="18"/>
              </w:rPr>
            </w:pPr>
            <w:r>
              <w:rPr>
                <w:rFonts w:asciiTheme="minorEastAsia" w:hAnsiTheme="minorEastAsia"/>
                <w:sz w:val="18"/>
                <w:szCs w:val="18"/>
              </w:rPr>
              <w:t>0814</w:t>
            </w:r>
          </w:p>
        </w:tc>
        <w:tc>
          <w:tcPr>
            <w:tcW w:w="2269" w:type="dxa"/>
            <w:tcBorders>
              <w:top w:val="single" w:color="auto" w:sz="4" w:space="0"/>
              <w:left w:val="single" w:color="auto" w:sz="4" w:space="0"/>
              <w:bottom w:val="single" w:color="auto" w:sz="4" w:space="0"/>
              <w:right w:val="single" w:color="auto" w:sz="4" w:space="0"/>
            </w:tcBorders>
            <w:vAlign w:val="center"/>
          </w:tcPr>
          <w:p w14:paraId="2A45EF04">
            <w:pPr>
              <w:jc w:val="center"/>
              <w:rPr>
                <w:rFonts w:asciiTheme="minorEastAsia" w:hAnsiTheme="minorEastAsia"/>
                <w:sz w:val="18"/>
                <w:szCs w:val="18"/>
              </w:rPr>
            </w:pPr>
            <w:r>
              <w:rPr>
                <w:rFonts w:hint="eastAsia" w:asciiTheme="minorEastAsia" w:hAnsiTheme="minorEastAsia"/>
                <w:sz w:val="18"/>
                <w:szCs w:val="18"/>
              </w:rPr>
              <w:t>康复治疗费</w:t>
            </w:r>
          </w:p>
        </w:tc>
      </w:tr>
      <w:tr w14:paraId="1416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00835C2">
            <w:pPr>
              <w:jc w:val="center"/>
              <w:rPr>
                <w:rFonts w:asciiTheme="minorEastAsia" w:hAnsiTheme="minorEastAsia"/>
                <w:sz w:val="18"/>
                <w:szCs w:val="18"/>
              </w:rPr>
            </w:pPr>
            <w:r>
              <w:rPr>
                <w:rFonts w:asciiTheme="minorEastAsia" w:hAnsiTheme="minorEastAsia"/>
                <w:sz w:val="18"/>
                <w:szCs w:val="18"/>
              </w:rPr>
              <w:t>0202</w:t>
            </w:r>
          </w:p>
        </w:tc>
        <w:tc>
          <w:tcPr>
            <w:tcW w:w="1985" w:type="dxa"/>
            <w:tcBorders>
              <w:top w:val="single" w:color="auto" w:sz="4" w:space="0"/>
              <w:left w:val="single" w:color="auto" w:sz="4" w:space="0"/>
              <w:bottom w:val="single" w:color="auto" w:sz="4" w:space="0"/>
              <w:right w:val="single" w:color="auto" w:sz="4" w:space="0"/>
            </w:tcBorders>
            <w:noWrap/>
            <w:vAlign w:val="center"/>
          </w:tcPr>
          <w:p w14:paraId="1F8D7F85">
            <w:pPr>
              <w:jc w:val="center"/>
              <w:rPr>
                <w:rFonts w:asciiTheme="minorEastAsia" w:hAnsiTheme="minorEastAsia"/>
                <w:sz w:val="18"/>
                <w:szCs w:val="18"/>
              </w:rPr>
            </w:pPr>
            <w:r>
              <w:rPr>
                <w:rFonts w:hint="eastAsia" w:asciiTheme="minorEastAsia" w:hAnsiTheme="minorEastAsia"/>
                <w:sz w:val="18"/>
                <w:szCs w:val="18"/>
              </w:rPr>
              <w:t>乙类中成药</w:t>
            </w:r>
          </w:p>
        </w:tc>
        <w:tc>
          <w:tcPr>
            <w:tcW w:w="1986" w:type="dxa"/>
            <w:tcBorders>
              <w:top w:val="single" w:color="auto" w:sz="4" w:space="0"/>
              <w:left w:val="single" w:color="auto" w:sz="4" w:space="0"/>
              <w:bottom w:val="single" w:color="auto" w:sz="4" w:space="0"/>
              <w:right w:val="single" w:color="auto" w:sz="4" w:space="0"/>
            </w:tcBorders>
            <w:vAlign w:val="center"/>
          </w:tcPr>
          <w:p w14:paraId="3281EEB6">
            <w:pPr>
              <w:jc w:val="center"/>
              <w:rPr>
                <w:rFonts w:asciiTheme="minorEastAsia" w:hAnsiTheme="minorEastAsia"/>
                <w:sz w:val="18"/>
                <w:szCs w:val="18"/>
              </w:rPr>
            </w:pPr>
            <w:r>
              <w:rPr>
                <w:rFonts w:asciiTheme="minorEastAsia" w:hAnsiTheme="minorEastAsia"/>
                <w:sz w:val="18"/>
                <w:szCs w:val="18"/>
              </w:rPr>
              <w:t>0815</w:t>
            </w:r>
          </w:p>
        </w:tc>
        <w:tc>
          <w:tcPr>
            <w:tcW w:w="2269" w:type="dxa"/>
            <w:tcBorders>
              <w:top w:val="single" w:color="auto" w:sz="4" w:space="0"/>
              <w:left w:val="single" w:color="auto" w:sz="4" w:space="0"/>
              <w:bottom w:val="single" w:color="auto" w:sz="4" w:space="0"/>
              <w:right w:val="single" w:color="auto" w:sz="4" w:space="0"/>
            </w:tcBorders>
            <w:vAlign w:val="center"/>
          </w:tcPr>
          <w:p w14:paraId="2AC985EC">
            <w:pPr>
              <w:jc w:val="center"/>
              <w:rPr>
                <w:rFonts w:asciiTheme="minorEastAsia" w:hAnsiTheme="minorEastAsia"/>
                <w:sz w:val="18"/>
                <w:szCs w:val="18"/>
              </w:rPr>
            </w:pPr>
            <w:r>
              <w:rPr>
                <w:rFonts w:hint="eastAsia" w:asciiTheme="minorEastAsia" w:hAnsiTheme="minorEastAsia"/>
                <w:sz w:val="18"/>
                <w:szCs w:val="18"/>
              </w:rPr>
              <w:t>输血费</w:t>
            </w:r>
          </w:p>
        </w:tc>
      </w:tr>
      <w:tr w14:paraId="7783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BD5E59C">
            <w:pPr>
              <w:jc w:val="center"/>
              <w:rPr>
                <w:rFonts w:asciiTheme="minorEastAsia" w:hAnsiTheme="minorEastAsia"/>
                <w:sz w:val="18"/>
                <w:szCs w:val="18"/>
              </w:rPr>
            </w:pPr>
            <w:r>
              <w:rPr>
                <w:rFonts w:asciiTheme="minorEastAsia" w:hAnsiTheme="minorEastAsia"/>
                <w:sz w:val="18"/>
                <w:szCs w:val="18"/>
              </w:rPr>
              <w:t>0203</w:t>
            </w:r>
          </w:p>
        </w:tc>
        <w:tc>
          <w:tcPr>
            <w:tcW w:w="1985" w:type="dxa"/>
            <w:tcBorders>
              <w:top w:val="single" w:color="auto" w:sz="4" w:space="0"/>
              <w:left w:val="single" w:color="auto" w:sz="4" w:space="0"/>
              <w:bottom w:val="single" w:color="auto" w:sz="4" w:space="0"/>
              <w:right w:val="single" w:color="auto" w:sz="4" w:space="0"/>
            </w:tcBorders>
            <w:noWrap/>
            <w:vAlign w:val="center"/>
          </w:tcPr>
          <w:p w14:paraId="0083EE31">
            <w:pPr>
              <w:jc w:val="center"/>
              <w:rPr>
                <w:rFonts w:asciiTheme="minorEastAsia" w:hAnsiTheme="minorEastAsia"/>
                <w:sz w:val="18"/>
                <w:szCs w:val="18"/>
              </w:rPr>
            </w:pPr>
            <w:r>
              <w:rPr>
                <w:rFonts w:hint="eastAsia" w:asciiTheme="minorEastAsia" w:hAnsiTheme="minorEastAsia"/>
                <w:sz w:val="18"/>
                <w:szCs w:val="18"/>
              </w:rPr>
              <w:t>其它类中成药</w:t>
            </w:r>
          </w:p>
        </w:tc>
        <w:tc>
          <w:tcPr>
            <w:tcW w:w="1986" w:type="dxa"/>
            <w:tcBorders>
              <w:top w:val="single" w:color="auto" w:sz="4" w:space="0"/>
              <w:left w:val="single" w:color="auto" w:sz="4" w:space="0"/>
              <w:bottom w:val="single" w:color="auto" w:sz="4" w:space="0"/>
              <w:right w:val="single" w:color="auto" w:sz="4" w:space="0"/>
            </w:tcBorders>
            <w:vAlign w:val="center"/>
          </w:tcPr>
          <w:p w14:paraId="5804C72E">
            <w:pPr>
              <w:jc w:val="center"/>
              <w:rPr>
                <w:rFonts w:asciiTheme="minorEastAsia" w:hAnsiTheme="minorEastAsia"/>
                <w:sz w:val="18"/>
                <w:szCs w:val="18"/>
              </w:rPr>
            </w:pPr>
            <w:r>
              <w:rPr>
                <w:rFonts w:asciiTheme="minorEastAsia" w:hAnsiTheme="minorEastAsia"/>
                <w:sz w:val="18"/>
                <w:szCs w:val="18"/>
              </w:rPr>
              <w:t>0816</w:t>
            </w:r>
          </w:p>
        </w:tc>
        <w:tc>
          <w:tcPr>
            <w:tcW w:w="2269" w:type="dxa"/>
            <w:tcBorders>
              <w:top w:val="single" w:color="auto" w:sz="4" w:space="0"/>
              <w:left w:val="single" w:color="auto" w:sz="4" w:space="0"/>
              <w:bottom w:val="single" w:color="auto" w:sz="4" w:space="0"/>
              <w:right w:val="single" w:color="auto" w:sz="4" w:space="0"/>
            </w:tcBorders>
            <w:vAlign w:val="center"/>
          </w:tcPr>
          <w:p w14:paraId="3C49F544">
            <w:pPr>
              <w:jc w:val="center"/>
              <w:rPr>
                <w:rFonts w:asciiTheme="minorEastAsia" w:hAnsiTheme="minorEastAsia"/>
                <w:sz w:val="18"/>
                <w:szCs w:val="18"/>
              </w:rPr>
            </w:pPr>
            <w:r>
              <w:rPr>
                <w:rFonts w:hint="eastAsia" w:asciiTheme="minorEastAsia" w:hAnsiTheme="minorEastAsia"/>
                <w:sz w:val="18"/>
                <w:szCs w:val="18"/>
              </w:rPr>
              <w:t>输氧费</w:t>
            </w:r>
          </w:p>
        </w:tc>
      </w:tr>
      <w:tr w14:paraId="0297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D3A7981">
            <w:pPr>
              <w:jc w:val="center"/>
              <w:rPr>
                <w:rFonts w:asciiTheme="minorEastAsia" w:hAnsiTheme="minorEastAsia"/>
                <w:sz w:val="18"/>
                <w:szCs w:val="18"/>
              </w:rPr>
            </w:pPr>
            <w:r>
              <w:rPr>
                <w:rFonts w:asciiTheme="minorEastAsia" w:hAnsiTheme="minorEastAsia"/>
                <w:sz w:val="18"/>
                <w:szCs w:val="18"/>
              </w:rPr>
              <w:t>0204</w:t>
            </w:r>
          </w:p>
        </w:tc>
        <w:tc>
          <w:tcPr>
            <w:tcW w:w="1985" w:type="dxa"/>
            <w:tcBorders>
              <w:top w:val="single" w:color="auto" w:sz="4" w:space="0"/>
              <w:left w:val="single" w:color="auto" w:sz="4" w:space="0"/>
              <w:bottom w:val="single" w:color="auto" w:sz="4" w:space="0"/>
              <w:right w:val="single" w:color="auto" w:sz="4" w:space="0"/>
            </w:tcBorders>
            <w:noWrap/>
            <w:vAlign w:val="center"/>
          </w:tcPr>
          <w:p w14:paraId="19282677">
            <w:pPr>
              <w:jc w:val="center"/>
              <w:rPr>
                <w:rFonts w:asciiTheme="minorEastAsia" w:hAnsiTheme="minorEastAsia"/>
                <w:sz w:val="18"/>
                <w:szCs w:val="18"/>
              </w:rPr>
            </w:pPr>
            <w:r>
              <w:rPr>
                <w:rFonts w:hint="eastAsia" w:asciiTheme="minorEastAsia" w:hAnsiTheme="minorEastAsia"/>
                <w:sz w:val="18"/>
                <w:szCs w:val="18"/>
              </w:rPr>
              <w:t>民族药</w:t>
            </w:r>
          </w:p>
        </w:tc>
        <w:tc>
          <w:tcPr>
            <w:tcW w:w="1986" w:type="dxa"/>
            <w:tcBorders>
              <w:top w:val="single" w:color="auto" w:sz="4" w:space="0"/>
              <w:left w:val="single" w:color="auto" w:sz="4" w:space="0"/>
              <w:bottom w:val="single" w:color="auto" w:sz="4" w:space="0"/>
              <w:right w:val="single" w:color="auto" w:sz="4" w:space="0"/>
            </w:tcBorders>
            <w:vAlign w:val="center"/>
          </w:tcPr>
          <w:p w14:paraId="3991639D">
            <w:pPr>
              <w:jc w:val="center"/>
              <w:rPr>
                <w:rFonts w:asciiTheme="minorEastAsia" w:hAnsiTheme="minorEastAsia"/>
                <w:sz w:val="18"/>
                <w:szCs w:val="18"/>
              </w:rPr>
            </w:pPr>
            <w:r>
              <w:rPr>
                <w:rFonts w:asciiTheme="minorEastAsia" w:hAnsiTheme="minorEastAsia"/>
                <w:sz w:val="18"/>
                <w:szCs w:val="18"/>
              </w:rPr>
              <w:t>0819</w:t>
            </w:r>
          </w:p>
        </w:tc>
        <w:tc>
          <w:tcPr>
            <w:tcW w:w="2269" w:type="dxa"/>
            <w:tcBorders>
              <w:top w:val="single" w:color="auto" w:sz="4" w:space="0"/>
              <w:left w:val="single" w:color="auto" w:sz="4" w:space="0"/>
              <w:bottom w:val="single" w:color="auto" w:sz="4" w:space="0"/>
              <w:right w:val="single" w:color="auto" w:sz="4" w:space="0"/>
            </w:tcBorders>
            <w:vAlign w:val="center"/>
          </w:tcPr>
          <w:p w14:paraId="661AFEDC">
            <w:pPr>
              <w:jc w:val="center"/>
              <w:rPr>
                <w:rFonts w:asciiTheme="minorEastAsia" w:hAnsiTheme="minorEastAsia"/>
                <w:sz w:val="18"/>
                <w:szCs w:val="18"/>
              </w:rPr>
            </w:pPr>
            <w:r>
              <w:rPr>
                <w:rFonts w:hint="eastAsia" w:asciiTheme="minorEastAsia" w:hAnsiTheme="minorEastAsia"/>
                <w:sz w:val="18"/>
                <w:szCs w:val="18"/>
              </w:rPr>
              <w:t>其它一般治疗费</w:t>
            </w:r>
          </w:p>
        </w:tc>
      </w:tr>
      <w:tr w14:paraId="6A6D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5D9B55DD">
            <w:pPr>
              <w:jc w:val="center"/>
              <w:rPr>
                <w:rFonts w:asciiTheme="minorEastAsia" w:hAnsiTheme="minorEastAsia"/>
                <w:sz w:val="18"/>
                <w:szCs w:val="18"/>
              </w:rPr>
            </w:pPr>
            <w:r>
              <w:rPr>
                <w:rFonts w:asciiTheme="minorEastAsia" w:hAnsiTheme="minorEastAsia"/>
                <w:sz w:val="18"/>
                <w:szCs w:val="18"/>
              </w:rPr>
              <w:t>0300</w:t>
            </w:r>
          </w:p>
        </w:tc>
        <w:tc>
          <w:tcPr>
            <w:tcW w:w="1985" w:type="dxa"/>
            <w:tcBorders>
              <w:top w:val="single" w:color="auto" w:sz="4" w:space="0"/>
              <w:left w:val="single" w:color="auto" w:sz="4" w:space="0"/>
              <w:bottom w:val="single" w:color="auto" w:sz="4" w:space="0"/>
              <w:right w:val="single" w:color="auto" w:sz="4" w:space="0"/>
            </w:tcBorders>
            <w:noWrap/>
            <w:vAlign w:val="center"/>
          </w:tcPr>
          <w:p w14:paraId="279404AF">
            <w:pPr>
              <w:jc w:val="center"/>
              <w:rPr>
                <w:rFonts w:asciiTheme="minorEastAsia" w:hAnsiTheme="minorEastAsia"/>
                <w:sz w:val="18"/>
                <w:szCs w:val="18"/>
              </w:rPr>
            </w:pPr>
            <w:r>
              <w:rPr>
                <w:rFonts w:hint="eastAsia" w:asciiTheme="minorEastAsia" w:hAnsiTheme="minorEastAsia"/>
                <w:sz w:val="18"/>
                <w:szCs w:val="18"/>
              </w:rPr>
              <w:t>中草药类</w:t>
            </w:r>
          </w:p>
        </w:tc>
        <w:tc>
          <w:tcPr>
            <w:tcW w:w="1986" w:type="dxa"/>
            <w:tcBorders>
              <w:top w:val="single" w:color="auto" w:sz="4" w:space="0"/>
              <w:left w:val="single" w:color="auto" w:sz="4" w:space="0"/>
              <w:bottom w:val="single" w:color="auto" w:sz="4" w:space="0"/>
              <w:right w:val="single" w:color="auto" w:sz="4" w:space="0"/>
            </w:tcBorders>
            <w:vAlign w:val="center"/>
          </w:tcPr>
          <w:p w14:paraId="2487C27E">
            <w:pPr>
              <w:jc w:val="center"/>
              <w:rPr>
                <w:rFonts w:asciiTheme="minorEastAsia" w:hAnsiTheme="minorEastAsia"/>
                <w:sz w:val="18"/>
                <w:szCs w:val="18"/>
              </w:rPr>
            </w:pPr>
            <w:r>
              <w:rPr>
                <w:rFonts w:asciiTheme="minorEastAsia" w:hAnsiTheme="minorEastAsia"/>
                <w:sz w:val="18"/>
                <w:szCs w:val="18"/>
              </w:rPr>
              <w:t>0820</w:t>
            </w:r>
          </w:p>
        </w:tc>
        <w:tc>
          <w:tcPr>
            <w:tcW w:w="2269" w:type="dxa"/>
            <w:tcBorders>
              <w:top w:val="single" w:color="auto" w:sz="4" w:space="0"/>
              <w:left w:val="single" w:color="auto" w:sz="4" w:space="0"/>
              <w:bottom w:val="single" w:color="auto" w:sz="4" w:space="0"/>
              <w:right w:val="single" w:color="auto" w:sz="4" w:space="0"/>
            </w:tcBorders>
            <w:vAlign w:val="center"/>
          </w:tcPr>
          <w:p w14:paraId="09BEE1A3">
            <w:pPr>
              <w:jc w:val="center"/>
              <w:rPr>
                <w:rFonts w:asciiTheme="minorEastAsia" w:hAnsiTheme="minorEastAsia"/>
                <w:sz w:val="18"/>
                <w:szCs w:val="18"/>
              </w:rPr>
            </w:pPr>
            <w:r>
              <w:rPr>
                <w:rFonts w:hint="eastAsia" w:asciiTheme="minorEastAsia" w:hAnsiTheme="minorEastAsia"/>
                <w:sz w:val="18"/>
                <w:szCs w:val="18"/>
              </w:rPr>
              <w:t>高压氧治疗费</w:t>
            </w:r>
          </w:p>
        </w:tc>
      </w:tr>
      <w:tr w14:paraId="79A6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D0C7456">
            <w:pPr>
              <w:jc w:val="center"/>
              <w:rPr>
                <w:rFonts w:asciiTheme="minorEastAsia" w:hAnsiTheme="minorEastAsia"/>
                <w:sz w:val="18"/>
                <w:szCs w:val="18"/>
              </w:rPr>
            </w:pPr>
            <w:r>
              <w:rPr>
                <w:rFonts w:asciiTheme="minorEastAsia" w:hAnsiTheme="minorEastAsia"/>
                <w:sz w:val="18"/>
                <w:szCs w:val="18"/>
              </w:rPr>
              <w:t>0301</w:t>
            </w:r>
          </w:p>
        </w:tc>
        <w:tc>
          <w:tcPr>
            <w:tcW w:w="1985" w:type="dxa"/>
            <w:tcBorders>
              <w:top w:val="single" w:color="auto" w:sz="4" w:space="0"/>
              <w:left w:val="single" w:color="auto" w:sz="4" w:space="0"/>
              <w:bottom w:val="single" w:color="auto" w:sz="4" w:space="0"/>
              <w:right w:val="single" w:color="auto" w:sz="4" w:space="0"/>
            </w:tcBorders>
            <w:noWrap/>
            <w:vAlign w:val="center"/>
          </w:tcPr>
          <w:p w14:paraId="51463AA1">
            <w:pPr>
              <w:jc w:val="center"/>
              <w:rPr>
                <w:rFonts w:asciiTheme="minorEastAsia" w:hAnsiTheme="minorEastAsia"/>
                <w:sz w:val="18"/>
                <w:szCs w:val="18"/>
              </w:rPr>
            </w:pPr>
            <w:r>
              <w:rPr>
                <w:rFonts w:hint="eastAsia" w:asciiTheme="minorEastAsia" w:hAnsiTheme="minorEastAsia"/>
                <w:sz w:val="18"/>
                <w:szCs w:val="18"/>
              </w:rPr>
              <w:t>复方可报</w:t>
            </w:r>
          </w:p>
        </w:tc>
        <w:tc>
          <w:tcPr>
            <w:tcW w:w="1986" w:type="dxa"/>
            <w:tcBorders>
              <w:top w:val="single" w:color="auto" w:sz="4" w:space="0"/>
              <w:left w:val="single" w:color="auto" w:sz="4" w:space="0"/>
              <w:bottom w:val="single" w:color="auto" w:sz="4" w:space="0"/>
              <w:right w:val="single" w:color="auto" w:sz="4" w:space="0"/>
            </w:tcBorders>
            <w:vAlign w:val="center"/>
          </w:tcPr>
          <w:p w14:paraId="7D5E7A63">
            <w:pPr>
              <w:jc w:val="center"/>
              <w:rPr>
                <w:rFonts w:asciiTheme="minorEastAsia" w:hAnsiTheme="minorEastAsia"/>
                <w:sz w:val="18"/>
                <w:szCs w:val="18"/>
              </w:rPr>
            </w:pPr>
            <w:r>
              <w:rPr>
                <w:rFonts w:asciiTheme="minorEastAsia" w:hAnsiTheme="minorEastAsia"/>
                <w:sz w:val="18"/>
                <w:szCs w:val="18"/>
              </w:rPr>
              <w:t>0830</w:t>
            </w:r>
          </w:p>
        </w:tc>
        <w:tc>
          <w:tcPr>
            <w:tcW w:w="2269" w:type="dxa"/>
            <w:tcBorders>
              <w:top w:val="single" w:color="auto" w:sz="4" w:space="0"/>
              <w:left w:val="single" w:color="auto" w:sz="4" w:space="0"/>
              <w:bottom w:val="single" w:color="auto" w:sz="4" w:space="0"/>
              <w:right w:val="single" w:color="auto" w:sz="4" w:space="0"/>
            </w:tcBorders>
            <w:vAlign w:val="center"/>
          </w:tcPr>
          <w:p w14:paraId="5791323E">
            <w:pPr>
              <w:jc w:val="center"/>
              <w:rPr>
                <w:rFonts w:asciiTheme="minorEastAsia" w:hAnsiTheme="minorEastAsia"/>
                <w:sz w:val="18"/>
                <w:szCs w:val="18"/>
              </w:rPr>
            </w:pPr>
            <w:r>
              <w:rPr>
                <w:rFonts w:hint="eastAsia" w:asciiTheme="minorEastAsia" w:hAnsiTheme="minorEastAsia"/>
                <w:sz w:val="18"/>
                <w:szCs w:val="18"/>
              </w:rPr>
              <w:t>激光治疗费</w:t>
            </w:r>
          </w:p>
        </w:tc>
      </w:tr>
      <w:tr w14:paraId="5E0C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18E41DE">
            <w:pPr>
              <w:jc w:val="center"/>
              <w:rPr>
                <w:rFonts w:asciiTheme="minorEastAsia" w:hAnsiTheme="minorEastAsia"/>
                <w:sz w:val="18"/>
                <w:szCs w:val="18"/>
              </w:rPr>
            </w:pPr>
            <w:r>
              <w:rPr>
                <w:rFonts w:asciiTheme="minorEastAsia" w:hAnsiTheme="minorEastAsia"/>
                <w:sz w:val="18"/>
                <w:szCs w:val="18"/>
              </w:rPr>
              <w:t>0302</w:t>
            </w:r>
          </w:p>
        </w:tc>
        <w:tc>
          <w:tcPr>
            <w:tcW w:w="1985" w:type="dxa"/>
            <w:tcBorders>
              <w:top w:val="single" w:color="auto" w:sz="4" w:space="0"/>
              <w:left w:val="single" w:color="auto" w:sz="4" w:space="0"/>
              <w:bottom w:val="single" w:color="auto" w:sz="4" w:space="0"/>
              <w:right w:val="single" w:color="auto" w:sz="4" w:space="0"/>
            </w:tcBorders>
            <w:noWrap/>
            <w:vAlign w:val="center"/>
          </w:tcPr>
          <w:p w14:paraId="0BCC1240">
            <w:pPr>
              <w:jc w:val="center"/>
              <w:rPr>
                <w:rFonts w:asciiTheme="minorEastAsia" w:hAnsiTheme="minorEastAsia"/>
                <w:sz w:val="18"/>
                <w:szCs w:val="18"/>
              </w:rPr>
            </w:pPr>
            <w:r>
              <w:rPr>
                <w:rFonts w:hint="eastAsia" w:asciiTheme="minorEastAsia" w:hAnsiTheme="minorEastAsia"/>
                <w:sz w:val="18"/>
                <w:szCs w:val="18"/>
              </w:rPr>
              <w:t>单方可报</w:t>
            </w:r>
          </w:p>
        </w:tc>
        <w:tc>
          <w:tcPr>
            <w:tcW w:w="1986" w:type="dxa"/>
            <w:tcBorders>
              <w:top w:val="single" w:color="auto" w:sz="4" w:space="0"/>
              <w:left w:val="single" w:color="auto" w:sz="4" w:space="0"/>
              <w:bottom w:val="single" w:color="auto" w:sz="4" w:space="0"/>
              <w:right w:val="single" w:color="auto" w:sz="4" w:space="0"/>
            </w:tcBorders>
            <w:vAlign w:val="center"/>
          </w:tcPr>
          <w:p w14:paraId="34481021">
            <w:pPr>
              <w:jc w:val="center"/>
              <w:rPr>
                <w:rFonts w:asciiTheme="minorEastAsia" w:hAnsiTheme="minorEastAsia"/>
                <w:sz w:val="18"/>
                <w:szCs w:val="18"/>
              </w:rPr>
            </w:pPr>
            <w:r>
              <w:rPr>
                <w:rFonts w:asciiTheme="minorEastAsia" w:hAnsiTheme="minorEastAsia"/>
                <w:sz w:val="18"/>
                <w:szCs w:val="18"/>
              </w:rPr>
              <w:t>0840</w:t>
            </w:r>
          </w:p>
        </w:tc>
        <w:tc>
          <w:tcPr>
            <w:tcW w:w="2269" w:type="dxa"/>
            <w:tcBorders>
              <w:top w:val="single" w:color="auto" w:sz="4" w:space="0"/>
              <w:left w:val="single" w:color="auto" w:sz="4" w:space="0"/>
              <w:bottom w:val="single" w:color="auto" w:sz="4" w:space="0"/>
              <w:right w:val="single" w:color="auto" w:sz="4" w:space="0"/>
            </w:tcBorders>
            <w:vAlign w:val="center"/>
          </w:tcPr>
          <w:p w14:paraId="7F1A9346">
            <w:pPr>
              <w:jc w:val="center"/>
              <w:rPr>
                <w:rFonts w:asciiTheme="minorEastAsia" w:hAnsiTheme="minorEastAsia"/>
                <w:sz w:val="18"/>
                <w:szCs w:val="18"/>
              </w:rPr>
            </w:pPr>
            <w:r>
              <w:rPr>
                <w:rFonts w:hint="eastAsia" w:asciiTheme="minorEastAsia" w:hAnsiTheme="minorEastAsia"/>
                <w:sz w:val="18"/>
                <w:szCs w:val="18"/>
              </w:rPr>
              <w:t>血液透析治疗费</w:t>
            </w:r>
          </w:p>
        </w:tc>
      </w:tr>
      <w:tr w14:paraId="0934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26BB99D7">
            <w:pPr>
              <w:jc w:val="center"/>
              <w:rPr>
                <w:rFonts w:asciiTheme="minorEastAsia" w:hAnsiTheme="minorEastAsia"/>
                <w:sz w:val="18"/>
                <w:szCs w:val="18"/>
              </w:rPr>
            </w:pPr>
            <w:r>
              <w:rPr>
                <w:rFonts w:asciiTheme="minorEastAsia" w:hAnsiTheme="minorEastAsia"/>
                <w:sz w:val="18"/>
                <w:szCs w:val="18"/>
              </w:rPr>
              <w:t>0303</w:t>
            </w:r>
          </w:p>
        </w:tc>
        <w:tc>
          <w:tcPr>
            <w:tcW w:w="1985" w:type="dxa"/>
            <w:tcBorders>
              <w:top w:val="single" w:color="auto" w:sz="4" w:space="0"/>
              <w:left w:val="single" w:color="auto" w:sz="4" w:space="0"/>
              <w:bottom w:val="single" w:color="auto" w:sz="4" w:space="0"/>
              <w:right w:val="single" w:color="auto" w:sz="4" w:space="0"/>
            </w:tcBorders>
            <w:noWrap/>
            <w:vAlign w:val="center"/>
          </w:tcPr>
          <w:p w14:paraId="06E9E629">
            <w:pPr>
              <w:jc w:val="center"/>
              <w:rPr>
                <w:rFonts w:asciiTheme="minorEastAsia" w:hAnsiTheme="minorEastAsia"/>
                <w:sz w:val="18"/>
                <w:szCs w:val="18"/>
              </w:rPr>
            </w:pPr>
            <w:r>
              <w:rPr>
                <w:rFonts w:hint="eastAsia" w:asciiTheme="minorEastAsia" w:hAnsiTheme="minorEastAsia"/>
                <w:sz w:val="18"/>
                <w:szCs w:val="18"/>
              </w:rPr>
              <w:t>其它类草药</w:t>
            </w:r>
          </w:p>
        </w:tc>
        <w:tc>
          <w:tcPr>
            <w:tcW w:w="1986" w:type="dxa"/>
            <w:tcBorders>
              <w:top w:val="single" w:color="auto" w:sz="4" w:space="0"/>
              <w:left w:val="single" w:color="auto" w:sz="4" w:space="0"/>
              <w:bottom w:val="single" w:color="auto" w:sz="4" w:space="0"/>
              <w:right w:val="single" w:color="auto" w:sz="4" w:space="0"/>
            </w:tcBorders>
            <w:vAlign w:val="center"/>
          </w:tcPr>
          <w:p w14:paraId="26B94A2D">
            <w:pPr>
              <w:jc w:val="center"/>
              <w:rPr>
                <w:rFonts w:asciiTheme="minorEastAsia" w:hAnsiTheme="minorEastAsia"/>
                <w:sz w:val="18"/>
                <w:szCs w:val="18"/>
              </w:rPr>
            </w:pPr>
            <w:r>
              <w:rPr>
                <w:rFonts w:asciiTheme="minorEastAsia" w:hAnsiTheme="minorEastAsia"/>
                <w:sz w:val="18"/>
                <w:szCs w:val="18"/>
              </w:rPr>
              <w:t>0850</w:t>
            </w:r>
          </w:p>
        </w:tc>
        <w:tc>
          <w:tcPr>
            <w:tcW w:w="2269" w:type="dxa"/>
            <w:tcBorders>
              <w:top w:val="single" w:color="auto" w:sz="4" w:space="0"/>
              <w:left w:val="single" w:color="auto" w:sz="4" w:space="0"/>
              <w:bottom w:val="single" w:color="auto" w:sz="4" w:space="0"/>
              <w:right w:val="single" w:color="auto" w:sz="4" w:space="0"/>
            </w:tcBorders>
            <w:vAlign w:val="center"/>
          </w:tcPr>
          <w:p w14:paraId="2E984502">
            <w:pPr>
              <w:jc w:val="center"/>
              <w:rPr>
                <w:rFonts w:asciiTheme="minorEastAsia" w:hAnsiTheme="minorEastAsia"/>
                <w:sz w:val="18"/>
                <w:szCs w:val="18"/>
              </w:rPr>
            </w:pPr>
            <w:r>
              <w:rPr>
                <w:rFonts w:hint="eastAsia" w:asciiTheme="minorEastAsia" w:hAnsiTheme="minorEastAsia"/>
                <w:sz w:val="18"/>
                <w:szCs w:val="18"/>
              </w:rPr>
              <w:t>放射治疗费</w:t>
            </w:r>
          </w:p>
        </w:tc>
      </w:tr>
      <w:tr w14:paraId="67DF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0900E6A">
            <w:pPr>
              <w:jc w:val="center"/>
              <w:rPr>
                <w:rFonts w:asciiTheme="minorEastAsia" w:hAnsiTheme="minorEastAsia"/>
                <w:sz w:val="18"/>
                <w:szCs w:val="18"/>
              </w:rPr>
            </w:pPr>
            <w:r>
              <w:rPr>
                <w:rFonts w:asciiTheme="minorEastAsia" w:hAnsiTheme="minorEastAsia"/>
                <w:sz w:val="18"/>
                <w:szCs w:val="18"/>
              </w:rPr>
              <w:t>0400</w:t>
            </w:r>
          </w:p>
        </w:tc>
        <w:tc>
          <w:tcPr>
            <w:tcW w:w="1985" w:type="dxa"/>
            <w:tcBorders>
              <w:top w:val="single" w:color="auto" w:sz="4" w:space="0"/>
              <w:left w:val="single" w:color="auto" w:sz="4" w:space="0"/>
              <w:bottom w:val="single" w:color="auto" w:sz="4" w:space="0"/>
              <w:right w:val="single" w:color="auto" w:sz="4" w:space="0"/>
            </w:tcBorders>
            <w:noWrap/>
            <w:vAlign w:val="center"/>
          </w:tcPr>
          <w:p w14:paraId="4423263C">
            <w:pPr>
              <w:jc w:val="center"/>
              <w:rPr>
                <w:rFonts w:asciiTheme="minorEastAsia" w:hAnsiTheme="minorEastAsia"/>
                <w:sz w:val="18"/>
                <w:szCs w:val="18"/>
              </w:rPr>
            </w:pPr>
            <w:r>
              <w:rPr>
                <w:rFonts w:hint="eastAsia" w:asciiTheme="minorEastAsia" w:hAnsiTheme="minorEastAsia"/>
                <w:sz w:val="18"/>
                <w:szCs w:val="18"/>
              </w:rPr>
              <w:t>挂号类</w:t>
            </w:r>
          </w:p>
        </w:tc>
        <w:tc>
          <w:tcPr>
            <w:tcW w:w="1986" w:type="dxa"/>
            <w:tcBorders>
              <w:top w:val="single" w:color="auto" w:sz="4" w:space="0"/>
              <w:left w:val="single" w:color="auto" w:sz="4" w:space="0"/>
              <w:bottom w:val="single" w:color="auto" w:sz="4" w:space="0"/>
              <w:right w:val="single" w:color="auto" w:sz="4" w:space="0"/>
            </w:tcBorders>
            <w:vAlign w:val="center"/>
          </w:tcPr>
          <w:p w14:paraId="09E020AE">
            <w:pPr>
              <w:jc w:val="center"/>
              <w:rPr>
                <w:rFonts w:asciiTheme="minorEastAsia" w:hAnsiTheme="minorEastAsia"/>
                <w:sz w:val="18"/>
                <w:szCs w:val="18"/>
              </w:rPr>
            </w:pPr>
            <w:r>
              <w:rPr>
                <w:rFonts w:asciiTheme="minorEastAsia" w:hAnsiTheme="minorEastAsia"/>
                <w:sz w:val="18"/>
                <w:szCs w:val="18"/>
              </w:rPr>
              <w:t>0860</w:t>
            </w:r>
          </w:p>
        </w:tc>
        <w:tc>
          <w:tcPr>
            <w:tcW w:w="2269" w:type="dxa"/>
            <w:tcBorders>
              <w:top w:val="single" w:color="auto" w:sz="4" w:space="0"/>
              <w:left w:val="single" w:color="auto" w:sz="4" w:space="0"/>
              <w:bottom w:val="single" w:color="auto" w:sz="4" w:space="0"/>
              <w:right w:val="single" w:color="auto" w:sz="4" w:space="0"/>
            </w:tcBorders>
            <w:vAlign w:val="center"/>
          </w:tcPr>
          <w:p w14:paraId="09CAAFC3">
            <w:pPr>
              <w:jc w:val="center"/>
              <w:rPr>
                <w:rFonts w:asciiTheme="minorEastAsia" w:hAnsiTheme="minorEastAsia"/>
                <w:sz w:val="18"/>
                <w:szCs w:val="18"/>
              </w:rPr>
            </w:pPr>
            <w:r>
              <w:rPr>
                <w:rFonts w:hint="eastAsia" w:asciiTheme="minorEastAsia" w:hAnsiTheme="minorEastAsia"/>
                <w:sz w:val="18"/>
                <w:szCs w:val="18"/>
              </w:rPr>
              <w:t>介入治疗</w:t>
            </w:r>
          </w:p>
        </w:tc>
      </w:tr>
      <w:tr w14:paraId="5B40E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9F70D58">
            <w:pPr>
              <w:jc w:val="center"/>
              <w:rPr>
                <w:rFonts w:asciiTheme="minorEastAsia" w:hAnsiTheme="minorEastAsia"/>
                <w:sz w:val="18"/>
                <w:szCs w:val="18"/>
              </w:rPr>
            </w:pPr>
            <w:r>
              <w:rPr>
                <w:rFonts w:asciiTheme="minorEastAsia" w:hAnsiTheme="minorEastAsia"/>
                <w:sz w:val="18"/>
                <w:szCs w:val="18"/>
              </w:rPr>
              <w:t>0401</w:t>
            </w:r>
          </w:p>
        </w:tc>
        <w:tc>
          <w:tcPr>
            <w:tcW w:w="1985" w:type="dxa"/>
            <w:tcBorders>
              <w:top w:val="single" w:color="auto" w:sz="4" w:space="0"/>
              <w:left w:val="single" w:color="auto" w:sz="4" w:space="0"/>
              <w:bottom w:val="single" w:color="auto" w:sz="4" w:space="0"/>
              <w:right w:val="single" w:color="auto" w:sz="4" w:space="0"/>
            </w:tcBorders>
            <w:noWrap/>
            <w:vAlign w:val="center"/>
          </w:tcPr>
          <w:p w14:paraId="36D79C46">
            <w:pPr>
              <w:jc w:val="center"/>
              <w:rPr>
                <w:rFonts w:asciiTheme="minorEastAsia" w:hAnsiTheme="minorEastAsia"/>
                <w:sz w:val="18"/>
                <w:szCs w:val="18"/>
              </w:rPr>
            </w:pPr>
            <w:r>
              <w:rPr>
                <w:rFonts w:hint="eastAsia" w:asciiTheme="minorEastAsia" w:hAnsiTheme="minorEastAsia"/>
                <w:sz w:val="18"/>
                <w:szCs w:val="18"/>
              </w:rPr>
              <w:t>普通门诊</w:t>
            </w:r>
          </w:p>
        </w:tc>
        <w:tc>
          <w:tcPr>
            <w:tcW w:w="1986" w:type="dxa"/>
            <w:tcBorders>
              <w:top w:val="single" w:color="auto" w:sz="4" w:space="0"/>
              <w:left w:val="single" w:color="auto" w:sz="4" w:space="0"/>
              <w:bottom w:val="single" w:color="auto" w:sz="4" w:space="0"/>
              <w:right w:val="single" w:color="auto" w:sz="4" w:space="0"/>
            </w:tcBorders>
            <w:vAlign w:val="center"/>
          </w:tcPr>
          <w:p w14:paraId="1330D651">
            <w:pPr>
              <w:jc w:val="center"/>
              <w:rPr>
                <w:rFonts w:asciiTheme="minorEastAsia" w:hAnsiTheme="minorEastAsia"/>
                <w:sz w:val="18"/>
                <w:szCs w:val="18"/>
              </w:rPr>
            </w:pPr>
            <w:r>
              <w:rPr>
                <w:rFonts w:asciiTheme="minorEastAsia" w:hAnsiTheme="minorEastAsia"/>
                <w:sz w:val="18"/>
                <w:szCs w:val="18"/>
              </w:rPr>
              <w:t>0861</w:t>
            </w:r>
          </w:p>
        </w:tc>
        <w:tc>
          <w:tcPr>
            <w:tcW w:w="2269" w:type="dxa"/>
            <w:tcBorders>
              <w:top w:val="single" w:color="auto" w:sz="4" w:space="0"/>
              <w:left w:val="single" w:color="auto" w:sz="4" w:space="0"/>
              <w:bottom w:val="single" w:color="auto" w:sz="4" w:space="0"/>
              <w:right w:val="single" w:color="auto" w:sz="4" w:space="0"/>
            </w:tcBorders>
            <w:vAlign w:val="center"/>
          </w:tcPr>
          <w:p w14:paraId="4ABB4BF2">
            <w:pPr>
              <w:jc w:val="center"/>
              <w:rPr>
                <w:rFonts w:asciiTheme="minorEastAsia" w:hAnsiTheme="minorEastAsia"/>
                <w:sz w:val="18"/>
                <w:szCs w:val="18"/>
              </w:rPr>
            </w:pPr>
            <w:r>
              <w:rPr>
                <w:rFonts w:hint="eastAsia" w:asciiTheme="minorEastAsia" w:hAnsiTheme="minorEastAsia"/>
                <w:sz w:val="18"/>
                <w:szCs w:val="18"/>
              </w:rPr>
              <w:t>导管治疗</w:t>
            </w:r>
          </w:p>
        </w:tc>
      </w:tr>
      <w:tr w14:paraId="747A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0273C726">
            <w:pPr>
              <w:jc w:val="center"/>
              <w:rPr>
                <w:rFonts w:asciiTheme="minorEastAsia" w:hAnsiTheme="minorEastAsia"/>
                <w:sz w:val="18"/>
                <w:szCs w:val="18"/>
              </w:rPr>
            </w:pPr>
            <w:r>
              <w:rPr>
                <w:rFonts w:asciiTheme="minorEastAsia" w:hAnsiTheme="minorEastAsia"/>
                <w:sz w:val="18"/>
                <w:szCs w:val="18"/>
              </w:rPr>
              <w:t>0402</w:t>
            </w:r>
          </w:p>
        </w:tc>
        <w:tc>
          <w:tcPr>
            <w:tcW w:w="1985" w:type="dxa"/>
            <w:tcBorders>
              <w:top w:val="single" w:color="auto" w:sz="4" w:space="0"/>
              <w:left w:val="single" w:color="auto" w:sz="4" w:space="0"/>
              <w:bottom w:val="single" w:color="auto" w:sz="4" w:space="0"/>
              <w:right w:val="single" w:color="auto" w:sz="4" w:space="0"/>
            </w:tcBorders>
            <w:noWrap/>
            <w:vAlign w:val="center"/>
          </w:tcPr>
          <w:p w14:paraId="4B009262">
            <w:pPr>
              <w:jc w:val="center"/>
              <w:rPr>
                <w:rFonts w:asciiTheme="minorEastAsia" w:hAnsiTheme="minorEastAsia"/>
                <w:sz w:val="18"/>
                <w:szCs w:val="18"/>
              </w:rPr>
            </w:pPr>
            <w:r>
              <w:rPr>
                <w:rFonts w:hint="eastAsia" w:asciiTheme="minorEastAsia" w:hAnsiTheme="minorEastAsia"/>
                <w:sz w:val="18"/>
                <w:szCs w:val="18"/>
              </w:rPr>
              <w:t>急诊</w:t>
            </w:r>
          </w:p>
        </w:tc>
        <w:tc>
          <w:tcPr>
            <w:tcW w:w="1986" w:type="dxa"/>
            <w:tcBorders>
              <w:top w:val="single" w:color="auto" w:sz="4" w:space="0"/>
              <w:left w:val="single" w:color="auto" w:sz="4" w:space="0"/>
              <w:bottom w:val="single" w:color="auto" w:sz="4" w:space="0"/>
              <w:right w:val="single" w:color="auto" w:sz="4" w:space="0"/>
            </w:tcBorders>
            <w:vAlign w:val="center"/>
          </w:tcPr>
          <w:p w14:paraId="3AB42BC4">
            <w:pPr>
              <w:jc w:val="center"/>
              <w:rPr>
                <w:rFonts w:asciiTheme="minorEastAsia" w:hAnsiTheme="minorEastAsia"/>
                <w:sz w:val="18"/>
                <w:szCs w:val="18"/>
              </w:rPr>
            </w:pPr>
            <w:r>
              <w:rPr>
                <w:rFonts w:asciiTheme="minorEastAsia" w:hAnsiTheme="minorEastAsia"/>
                <w:sz w:val="18"/>
                <w:szCs w:val="18"/>
              </w:rPr>
              <w:t>0862</w:t>
            </w:r>
          </w:p>
        </w:tc>
        <w:tc>
          <w:tcPr>
            <w:tcW w:w="2269" w:type="dxa"/>
            <w:tcBorders>
              <w:top w:val="single" w:color="auto" w:sz="4" w:space="0"/>
              <w:left w:val="single" w:color="auto" w:sz="4" w:space="0"/>
              <w:bottom w:val="single" w:color="auto" w:sz="4" w:space="0"/>
              <w:right w:val="single" w:color="auto" w:sz="4" w:space="0"/>
            </w:tcBorders>
            <w:vAlign w:val="center"/>
          </w:tcPr>
          <w:p w14:paraId="319A5D59">
            <w:pPr>
              <w:jc w:val="center"/>
              <w:rPr>
                <w:rFonts w:asciiTheme="minorEastAsia" w:hAnsiTheme="minorEastAsia"/>
                <w:sz w:val="18"/>
                <w:szCs w:val="18"/>
              </w:rPr>
            </w:pPr>
            <w:r>
              <w:rPr>
                <w:rFonts w:hint="eastAsia" w:asciiTheme="minorEastAsia" w:hAnsiTheme="minorEastAsia"/>
                <w:sz w:val="18"/>
                <w:szCs w:val="18"/>
              </w:rPr>
              <w:t>射频治疗</w:t>
            </w:r>
          </w:p>
        </w:tc>
      </w:tr>
      <w:tr w14:paraId="77FB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00E42310">
            <w:pPr>
              <w:jc w:val="center"/>
              <w:rPr>
                <w:rFonts w:asciiTheme="minorEastAsia" w:hAnsiTheme="minorEastAsia"/>
                <w:sz w:val="18"/>
                <w:szCs w:val="18"/>
              </w:rPr>
            </w:pPr>
            <w:r>
              <w:rPr>
                <w:rFonts w:asciiTheme="minorEastAsia" w:hAnsiTheme="minorEastAsia"/>
                <w:sz w:val="18"/>
                <w:szCs w:val="18"/>
              </w:rPr>
              <w:t>0403</w:t>
            </w:r>
          </w:p>
        </w:tc>
        <w:tc>
          <w:tcPr>
            <w:tcW w:w="1985" w:type="dxa"/>
            <w:tcBorders>
              <w:top w:val="single" w:color="auto" w:sz="4" w:space="0"/>
              <w:left w:val="single" w:color="auto" w:sz="4" w:space="0"/>
              <w:bottom w:val="single" w:color="auto" w:sz="4" w:space="0"/>
              <w:right w:val="single" w:color="auto" w:sz="4" w:space="0"/>
            </w:tcBorders>
            <w:noWrap/>
            <w:vAlign w:val="center"/>
          </w:tcPr>
          <w:p w14:paraId="66BE343B">
            <w:pPr>
              <w:jc w:val="center"/>
              <w:rPr>
                <w:rFonts w:asciiTheme="minorEastAsia" w:hAnsiTheme="minorEastAsia"/>
                <w:sz w:val="18"/>
                <w:szCs w:val="18"/>
              </w:rPr>
            </w:pPr>
            <w:r>
              <w:rPr>
                <w:rFonts w:hint="eastAsia" w:asciiTheme="minorEastAsia" w:hAnsiTheme="minorEastAsia"/>
                <w:sz w:val="18"/>
                <w:szCs w:val="18"/>
              </w:rPr>
              <w:t>假日门诊</w:t>
            </w:r>
          </w:p>
        </w:tc>
        <w:tc>
          <w:tcPr>
            <w:tcW w:w="1986" w:type="dxa"/>
            <w:tcBorders>
              <w:top w:val="single" w:color="auto" w:sz="4" w:space="0"/>
              <w:left w:val="single" w:color="auto" w:sz="4" w:space="0"/>
              <w:bottom w:val="single" w:color="auto" w:sz="4" w:space="0"/>
              <w:right w:val="single" w:color="auto" w:sz="4" w:space="0"/>
            </w:tcBorders>
            <w:vAlign w:val="center"/>
          </w:tcPr>
          <w:p w14:paraId="24D03FAF">
            <w:pPr>
              <w:jc w:val="center"/>
              <w:rPr>
                <w:rFonts w:asciiTheme="minorEastAsia" w:hAnsiTheme="minorEastAsia"/>
                <w:sz w:val="18"/>
                <w:szCs w:val="18"/>
              </w:rPr>
            </w:pPr>
            <w:r>
              <w:rPr>
                <w:rFonts w:asciiTheme="minorEastAsia" w:hAnsiTheme="minorEastAsia"/>
                <w:sz w:val="18"/>
                <w:szCs w:val="18"/>
              </w:rPr>
              <w:t>0870</w:t>
            </w:r>
          </w:p>
        </w:tc>
        <w:tc>
          <w:tcPr>
            <w:tcW w:w="2269" w:type="dxa"/>
            <w:tcBorders>
              <w:top w:val="single" w:color="auto" w:sz="4" w:space="0"/>
              <w:left w:val="single" w:color="auto" w:sz="4" w:space="0"/>
              <w:bottom w:val="single" w:color="auto" w:sz="4" w:space="0"/>
              <w:right w:val="single" w:color="auto" w:sz="4" w:space="0"/>
            </w:tcBorders>
            <w:vAlign w:val="center"/>
          </w:tcPr>
          <w:p w14:paraId="788021F0">
            <w:pPr>
              <w:jc w:val="center"/>
              <w:rPr>
                <w:rFonts w:asciiTheme="minorEastAsia" w:hAnsiTheme="minorEastAsia"/>
                <w:sz w:val="18"/>
                <w:szCs w:val="18"/>
              </w:rPr>
            </w:pPr>
            <w:r>
              <w:rPr>
                <w:rFonts w:hint="eastAsia" w:asciiTheme="minorEastAsia" w:hAnsiTheme="minorEastAsia"/>
                <w:sz w:val="18"/>
                <w:szCs w:val="18"/>
              </w:rPr>
              <w:t>核素治疗</w:t>
            </w:r>
          </w:p>
        </w:tc>
      </w:tr>
      <w:tr w14:paraId="52F8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1F2C1C3">
            <w:pPr>
              <w:jc w:val="center"/>
              <w:rPr>
                <w:rFonts w:asciiTheme="minorEastAsia" w:hAnsiTheme="minorEastAsia"/>
                <w:sz w:val="18"/>
                <w:szCs w:val="18"/>
              </w:rPr>
            </w:pPr>
            <w:r>
              <w:rPr>
                <w:rFonts w:asciiTheme="minorEastAsia" w:hAnsiTheme="minorEastAsia"/>
                <w:sz w:val="18"/>
                <w:szCs w:val="18"/>
              </w:rPr>
              <w:t>0404</w:t>
            </w:r>
          </w:p>
        </w:tc>
        <w:tc>
          <w:tcPr>
            <w:tcW w:w="1985" w:type="dxa"/>
            <w:tcBorders>
              <w:top w:val="single" w:color="auto" w:sz="4" w:space="0"/>
              <w:left w:val="single" w:color="auto" w:sz="4" w:space="0"/>
              <w:bottom w:val="single" w:color="auto" w:sz="4" w:space="0"/>
              <w:right w:val="single" w:color="auto" w:sz="4" w:space="0"/>
            </w:tcBorders>
            <w:noWrap/>
            <w:vAlign w:val="center"/>
          </w:tcPr>
          <w:p w14:paraId="4DD32B34">
            <w:pPr>
              <w:jc w:val="center"/>
              <w:rPr>
                <w:rFonts w:asciiTheme="minorEastAsia" w:hAnsiTheme="minorEastAsia"/>
                <w:sz w:val="18"/>
                <w:szCs w:val="18"/>
              </w:rPr>
            </w:pPr>
            <w:r>
              <w:rPr>
                <w:rFonts w:hint="eastAsia" w:asciiTheme="minorEastAsia" w:hAnsiTheme="minorEastAsia"/>
                <w:sz w:val="18"/>
                <w:szCs w:val="18"/>
              </w:rPr>
              <w:t>特约门诊</w:t>
            </w:r>
          </w:p>
        </w:tc>
        <w:tc>
          <w:tcPr>
            <w:tcW w:w="1986" w:type="dxa"/>
            <w:tcBorders>
              <w:top w:val="single" w:color="auto" w:sz="4" w:space="0"/>
              <w:left w:val="single" w:color="auto" w:sz="4" w:space="0"/>
              <w:bottom w:val="single" w:color="auto" w:sz="4" w:space="0"/>
              <w:right w:val="single" w:color="auto" w:sz="4" w:space="0"/>
            </w:tcBorders>
            <w:vAlign w:val="center"/>
          </w:tcPr>
          <w:p w14:paraId="205F6382">
            <w:pPr>
              <w:jc w:val="center"/>
              <w:rPr>
                <w:rFonts w:asciiTheme="minorEastAsia" w:hAnsiTheme="minorEastAsia"/>
                <w:sz w:val="18"/>
                <w:szCs w:val="18"/>
              </w:rPr>
            </w:pPr>
            <w:r>
              <w:rPr>
                <w:rFonts w:asciiTheme="minorEastAsia" w:hAnsiTheme="minorEastAsia"/>
                <w:sz w:val="18"/>
                <w:szCs w:val="18"/>
              </w:rPr>
              <w:t>0880</w:t>
            </w:r>
          </w:p>
        </w:tc>
        <w:tc>
          <w:tcPr>
            <w:tcW w:w="2269" w:type="dxa"/>
            <w:tcBorders>
              <w:top w:val="single" w:color="auto" w:sz="4" w:space="0"/>
              <w:left w:val="single" w:color="auto" w:sz="4" w:space="0"/>
              <w:bottom w:val="single" w:color="auto" w:sz="4" w:space="0"/>
              <w:right w:val="single" w:color="auto" w:sz="4" w:space="0"/>
            </w:tcBorders>
            <w:vAlign w:val="center"/>
          </w:tcPr>
          <w:p w14:paraId="19C5FB1A">
            <w:pPr>
              <w:jc w:val="center"/>
              <w:rPr>
                <w:rFonts w:asciiTheme="minorEastAsia" w:hAnsiTheme="minorEastAsia"/>
                <w:sz w:val="18"/>
                <w:szCs w:val="18"/>
              </w:rPr>
            </w:pPr>
            <w:r>
              <w:rPr>
                <w:rFonts w:hint="eastAsia" w:asciiTheme="minorEastAsia" w:hAnsiTheme="minorEastAsia"/>
                <w:sz w:val="18"/>
                <w:szCs w:val="18"/>
              </w:rPr>
              <w:t>口腔修复及正畸</w:t>
            </w:r>
          </w:p>
        </w:tc>
      </w:tr>
      <w:tr w14:paraId="63A8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14A96F2">
            <w:pPr>
              <w:jc w:val="center"/>
              <w:rPr>
                <w:rFonts w:asciiTheme="minorEastAsia" w:hAnsiTheme="minorEastAsia"/>
                <w:sz w:val="18"/>
                <w:szCs w:val="18"/>
              </w:rPr>
            </w:pPr>
            <w:r>
              <w:rPr>
                <w:rFonts w:asciiTheme="minorEastAsia" w:hAnsiTheme="minorEastAsia"/>
                <w:sz w:val="18"/>
                <w:szCs w:val="18"/>
              </w:rPr>
              <w:t>0500</w:t>
            </w:r>
          </w:p>
        </w:tc>
        <w:tc>
          <w:tcPr>
            <w:tcW w:w="1985" w:type="dxa"/>
            <w:tcBorders>
              <w:top w:val="single" w:color="auto" w:sz="4" w:space="0"/>
              <w:left w:val="single" w:color="auto" w:sz="4" w:space="0"/>
              <w:bottom w:val="single" w:color="auto" w:sz="4" w:space="0"/>
              <w:right w:val="single" w:color="auto" w:sz="4" w:space="0"/>
            </w:tcBorders>
            <w:noWrap/>
            <w:vAlign w:val="center"/>
          </w:tcPr>
          <w:p w14:paraId="789179B2">
            <w:pPr>
              <w:jc w:val="center"/>
              <w:rPr>
                <w:rFonts w:asciiTheme="minorEastAsia" w:hAnsiTheme="minorEastAsia"/>
                <w:sz w:val="18"/>
                <w:szCs w:val="18"/>
              </w:rPr>
            </w:pPr>
            <w:r>
              <w:rPr>
                <w:rFonts w:hint="eastAsia" w:asciiTheme="minorEastAsia" w:hAnsiTheme="minorEastAsia"/>
                <w:sz w:val="18"/>
                <w:szCs w:val="18"/>
              </w:rPr>
              <w:t>床位类</w:t>
            </w:r>
          </w:p>
        </w:tc>
        <w:tc>
          <w:tcPr>
            <w:tcW w:w="1986" w:type="dxa"/>
            <w:tcBorders>
              <w:top w:val="single" w:color="auto" w:sz="4" w:space="0"/>
              <w:left w:val="single" w:color="auto" w:sz="4" w:space="0"/>
              <w:bottom w:val="single" w:color="auto" w:sz="4" w:space="0"/>
              <w:right w:val="single" w:color="auto" w:sz="4" w:space="0"/>
            </w:tcBorders>
            <w:vAlign w:val="center"/>
          </w:tcPr>
          <w:p w14:paraId="01338B9D">
            <w:pPr>
              <w:jc w:val="center"/>
              <w:rPr>
                <w:rFonts w:asciiTheme="minorEastAsia" w:hAnsiTheme="minorEastAsia"/>
                <w:sz w:val="18"/>
                <w:szCs w:val="18"/>
              </w:rPr>
            </w:pPr>
            <w:r>
              <w:rPr>
                <w:rFonts w:asciiTheme="minorEastAsia" w:hAnsiTheme="minorEastAsia"/>
                <w:sz w:val="18"/>
                <w:szCs w:val="18"/>
              </w:rPr>
              <w:t>0890</w:t>
            </w:r>
          </w:p>
        </w:tc>
        <w:tc>
          <w:tcPr>
            <w:tcW w:w="2269" w:type="dxa"/>
            <w:tcBorders>
              <w:top w:val="single" w:color="auto" w:sz="4" w:space="0"/>
              <w:left w:val="single" w:color="auto" w:sz="4" w:space="0"/>
              <w:bottom w:val="single" w:color="auto" w:sz="4" w:space="0"/>
              <w:right w:val="single" w:color="auto" w:sz="4" w:space="0"/>
            </w:tcBorders>
            <w:vAlign w:val="center"/>
          </w:tcPr>
          <w:p w14:paraId="4A1DD1C1">
            <w:pPr>
              <w:jc w:val="center"/>
              <w:rPr>
                <w:rFonts w:asciiTheme="minorEastAsia" w:hAnsiTheme="minorEastAsia"/>
                <w:sz w:val="18"/>
                <w:szCs w:val="18"/>
              </w:rPr>
            </w:pPr>
            <w:r>
              <w:rPr>
                <w:rFonts w:hint="eastAsia" w:asciiTheme="minorEastAsia" w:hAnsiTheme="minorEastAsia"/>
                <w:sz w:val="18"/>
                <w:szCs w:val="18"/>
              </w:rPr>
              <w:t>治疗用一次性医用材料</w:t>
            </w:r>
          </w:p>
        </w:tc>
      </w:tr>
      <w:tr w14:paraId="5E42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F9588DC">
            <w:pPr>
              <w:jc w:val="center"/>
              <w:rPr>
                <w:rFonts w:asciiTheme="minorEastAsia" w:hAnsiTheme="minorEastAsia"/>
                <w:sz w:val="18"/>
                <w:szCs w:val="18"/>
              </w:rPr>
            </w:pPr>
            <w:r>
              <w:rPr>
                <w:rFonts w:asciiTheme="minorEastAsia" w:hAnsiTheme="minorEastAsia"/>
                <w:sz w:val="18"/>
                <w:szCs w:val="18"/>
              </w:rPr>
              <w:t>0501</w:t>
            </w:r>
          </w:p>
        </w:tc>
        <w:tc>
          <w:tcPr>
            <w:tcW w:w="1985" w:type="dxa"/>
            <w:tcBorders>
              <w:top w:val="single" w:color="auto" w:sz="4" w:space="0"/>
              <w:left w:val="single" w:color="auto" w:sz="4" w:space="0"/>
              <w:bottom w:val="single" w:color="auto" w:sz="4" w:space="0"/>
              <w:right w:val="single" w:color="auto" w:sz="4" w:space="0"/>
            </w:tcBorders>
            <w:noWrap/>
            <w:vAlign w:val="center"/>
          </w:tcPr>
          <w:p w14:paraId="40C37C89">
            <w:pPr>
              <w:jc w:val="center"/>
              <w:rPr>
                <w:rFonts w:asciiTheme="minorEastAsia" w:hAnsiTheme="minorEastAsia"/>
                <w:sz w:val="18"/>
                <w:szCs w:val="18"/>
              </w:rPr>
            </w:pPr>
            <w:r>
              <w:rPr>
                <w:rFonts w:hint="eastAsia" w:asciiTheme="minorEastAsia" w:hAnsiTheme="minorEastAsia"/>
                <w:sz w:val="18"/>
                <w:szCs w:val="18"/>
              </w:rPr>
              <w:t>普通病房床位费</w:t>
            </w:r>
          </w:p>
        </w:tc>
        <w:tc>
          <w:tcPr>
            <w:tcW w:w="1986" w:type="dxa"/>
            <w:tcBorders>
              <w:top w:val="single" w:color="auto" w:sz="4" w:space="0"/>
              <w:left w:val="single" w:color="auto" w:sz="4" w:space="0"/>
              <w:bottom w:val="single" w:color="auto" w:sz="4" w:space="0"/>
              <w:right w:val="single" w:color="auto" w:sz="4" w:space="0"/>
            </w:tcBorders>
            <w:vAlign w:val="center"/>
          </w:tcPr>
          <w:p w14:paraId="151FDAB4">
            <w:pPr>
              <w:jc w:val="center"/>
              <w:rPr>
                <w:rFonts w:asciiTheme="minorEastAsia" w:hAnsiTheme="minorEastAsia"/>
                <w:sz w:val="18"/>
                <w:szCs w:val="18"/>
              </w:rPr>
            </w:pPr>
            <w:r>
              <w:rPr>
                <w:rFonts w:asciiTheme="minorEastAsia" w:hAnsiTheme="minorEastAsia"/>
                <w:sz w:val="18"/>
                <w:szCs w:val="18"/>
              </w:rPr>
              <w:t>0891</w:t>
            </w:r>
          </w:p>
        </w:tc>
        <w:tc>
          <w:tcPr>
            <w:tcW w:w="2269" w:type="dxa"/>
            <w:tcBorders>
              <w:top w:val="single" w:color="auto" w:sz="4" w:space="0"/>
              <w:left w:val="single" w:color="auto" w:sz="4" w:space="0"/>
              <w:bottom w:val="single" w:color="auto" w:sz="4" w:space="0"/>
              <w:right w:val="single" w:color="auto" w:sz="4" w:space="0"/>
            </w:tcBorders>
            <w:vAlign w:val="center"/>
          </w:tcPr>
          <w:p w14:paraId="03F62098">
            <w:pPr>
              <w:jc w:val="center"/>
              <w:rPr>
                <w:rFonts w:asciiTheme="minorEastAsia" w:hAnsiTheme="minorEastAsia"/>
                <w:sz w:val="18"/>
                <w:szCs w:val="18"/>
              </w:rPr>
            </w:pPr>
            <w:r>
              <w:rPr>
                <w:rFonts w:hint="eastAsia" w:asciiTheme="minorEastAsia" w:hAnsiTheme="minorEastAsia"/>
                <w:sz w:val="18"/>
                <w:szCs w:val="18"/>
              </w:rPr>
              <w:t>进口贵重一次性材料</w:t>
            </w:r>
          </w:p>
        </w:tc>
      </w:tr>
      <w:tr w14:paraId="4F2B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D9C2741">
            <w:pPr>
              <w:jc w:val="center"/>
              <w:rPr>
                <w:rFonts w:asciiTheme="minorEastAsia" w:hAnsiTheme="minorEastAsia"/>
                <w:sz w:val="18"/>
                <w:szCs w:val="18"/>
              </w:rPr>
            </w:pPr>
            <w:r>
              <w:rPr>
                <w:rFonts w:asciiTheme="minorEastAsia" w:hAnsiTheme="minorEastAsia"/>
                <w:sz w:val="18"/>
                <w:szCs w:val="18"/>
              </w:rPr>
              <w:t>0502</w:t>
            </w:r>
          </w:p>
        </w:tc>
        <w:tc>
          <w:tcPr>
            <w:tcW w:w="1985" w:type="dxa"/>
            <w:tcBorders>
              <w:top w:val="single" w:color="auto" w:sz="4" w:space="0"/>
              <w:left w:val="single" w:color="auto" w:sz="4" w:space="0"/>
              <w:bottom w:val="single" w:color="auto" w:sz="4" w:space="0"/>
              <w:right w:val="single" w:color="auto" w:sz="4" w:space="0"/>
            </w:tcBorders>
            <w:noWrap/>
            <w:vAlign w:val="center"/>
          </w:tcPr>
          <w:p w14:paraId="6CA82FD3">
            <w:pPr>
              <w:jc w:val="center"/>
              <w:rPr>
                <w:rFonts w:asciiTheme="minorEastAsia" w:hAnsiTheme="minorEastAsia"/>
                <w:sz w:val="18"/>
                <w:szCs w:val="18"/>
              </w:rPr>
            </w:pPr>
            <w:r>
              <w:rPr>
                <w:rFonts w:hint="eastAsia" w:asciiTheme="minorEastAsia" w:hAnsiTheme="minorEastAsia"/>
                <w:sz w:val="18"/>
                <w:szCs w:val="18"/>
              </w:rPr>
              <w:t>急诊观察床床位费</w:t>
            </w:r>
          </w:p>
        </w:tc>
        <w:tc>
          <w:tcPr>
            <w:tcW w:w="1986" w:type="dxa"/>
            <w:tcBorders>
              <w:top w:val="single" w:color="auto" w:sz="4" w:space="0"/>
              <w:left w:val="single" w:color="auto" w:sz="4" w:space="0"/>
              <w:bottom w:val="single" w:color="auto" w:sz="4" w:space="0"/>
              <w:right w:val="single" w:color="auto" w:sz="4" w:space="0"/>
            </w:tcBorders>
            <w:vAlign w:val="center"/>
          </w:tcPr>
          <w:p w14:paraId="40B78B8F">
            <w:pPr>
              <w:jc w:val="center"/>
              <w:rPr>
                <w:rFonts w:asciiTheme="minorEastAsia" w:hAnsiTheme="minorEastAsia"/>
                <w:sz w:val="18"/>
                <w:szCs w:val="18"/>
              </w:rPr>
            </w:pPr>
            <w:r>
              <w:rPr>
                <w:rFonts w:asciiTheme="minorEastAsia" w:hAnsiTheme="minorEastAsia"/>
                <w:sz w:val="18"/>
                <w:szCs w:val="18"/>
              </w:rPr>
              <w:t>0892</w:t>
            </w:r>
          </w:p>
        </w:tc>
        <w:tc>
          <w:tcPr>
            <w:tcW w:w="2269" w:type="dxa"/>
            <w:tcBorders>
              <w:top w:val="single" w:color="auto" w:sz="4" w:space="0"/>
              <w:left w:val="single" w:color="auto" w:sz="4" w:space="0"/>
              <w:bottom w:val="single" w:color="auto" w:sz="4" w:space="0"/>
              <w:right w:val="single" w:color="auto" w:sz="4" w:space="0"/>
            </w:tcBorders>
            <w:vAlign w:val="center"/>
          </w:tcPr>
          <w:p w14:paraId="33A2D962">
            <w:pPr>
              <w:jc w:val="center"/>
              <w:rPr>
                <w:rFonts w:asciiTheme="minorEastAsia" w:hAnsiTheme="minorEastAsia"/>
                <w:sz w:val="18"/>
                <w:szCs w:val="18"/>
              </w:rPr>
            </w:pPr>
            <w:r>
              <w:rPr>
                <w:rFonts w:hint="eastAsia" w:asciiTheme="minorEastAsia" w:hAnsiTheme="minorEastAsia"/>
                <w:sz w:val="18"/>
                <w:szCs w:val="18"/>
              </w:rPr>
              <w:t>一般一次性医用材料</w:t>
            </w:r>
          </w:p>
        </w:tc>
      </w:tr>
      <w:tr w14:paraId="2FEF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42CE46B">
            <w:pPr>
              <w:jc w:val="center"/>
              <w:rPr>
                <w:rFonts w:asciiTheme="minorEastAsia" w:hAnsiTheme="minorEastAsia"/>
                <w:sz w:val="18"/>
                <w:szCs w:val="18"/>
              </w:rPr>
            </w:pPr>
            <w:r>
              <w:rPr>
                <w:rFonts w:asciiTheme="minorEastAsia" w:hAnsiTheme="minorEastAsia"/>
                <w:sz w:val="18"/>
                <w:szCs w:val="18"/>
              </w:rPr>
              <w:t>0503</w:t>
            </w:r>
          </w:p>
        </w:tc>
        <w:tc>
          <w:tcPr>
            <w:tcW w:w="1985" w:type="dxa"/>
            <w:tcBorders>
              <w:top w:val="single" w:color="auto" w:sz="4" w:space="0"/>
              <w:left w:val="single" w:color="auto" w:sz="4" w:space="0"/>
              <w:bottom w:val="single" w:color="auto" w:sz="4" w:space="0"/>
              <w:right w:val="single" w:color="auto" w:sz="4" w:space="0"/>
            </w:tcBorders>
            <w:noWrap/>
            <w:vAlign w:val="center"/>
          </w:tcPr>
          <w:p w14:paraId="0EDC9912">
            <w:pPr>
              <w:jc w:val="center"/>
              <w:rPr>
                <w:rFonts w:asciiTheme="minorEastAsia" w:hAnsiTheme="minorEastAsia"/>
                <w:sz w:val="18"/>
                <w:szCs w:val="18"/>
              </w:rPr>
            </w:pPr>
            <w:r>
              <w:rPr>
                <w:rFonts w:hint="eastAsia" w:asciiTheme="minorEastAsia" w:hAnsiTheme="minorEastAsia"/>
                <w:sz w:val="18"/>
                <w:szCs w:val="18"/>
              </w:rPr>
              <w:t>干部病房床位费</w:t>
            </w:r>
          </w:p>
        </w:tc>
        <w:tc>
          <w:tcPr>
            <w:tcW w:w="1986" w:type="dxa"/>
            <w:tcBorders>
              <w:top w:val="single" w:color="auto" w:sz="4" w:space="0"/>
              <w:left w:val="single" w:color="auto" w:sz="4" w:space="0"/>
              <w:bottom w:val="single" w:color="auto" w:sz="4" w:space="0"/>
              <w:right w:val="single" w:color="auto" w:sz="4" w:space="0"/>
            </w:tcBorders>
            <w:vAlign w:val="center"/>
          </w:tcPr>
          <w:p w14:paraId="77D408EF">
            <w:pPr>
              <w:jc w:val="center"/>
              <w:rPr>
                <w:rFonts w:asciiTheme="minorEastAsia" w:hAnsiTheme="minorEastAsia"/>
                <w:sz w:val="18"/>
                <w:szCs w:val="18"/>
              </w:rPr>
            </w:pPr>
            <w:r>
              <w:rPr>
                <w:rFonts w:asciiTheme="minorEastAsia" w:hAnsiTheme="minorEastAsia"/>
                <w:sz w:val="18"/>
                <w:szCs w:val="18"/>
              </w:rPr>
              <w:t>0900</w:t>
            </w:r>
          </w:p>
        </w:tc>
        <w:tc>
          <w:tcPr>
            <w:tcW w:w="2269" w:type="dxa"/>
            <w:tcBorders>
              <w:top w:val="single" w:color="auto" w:sz="4" w:space="0"/>
              <w:left w:val="single" w:color="auto" w:sz="4" w:space="0"/>
              <w:bottom w:val="single" w:color="auto" w:sz="4" w:space="0"/>
              <w:right w:val="single" w:color="auto" w:sz="4" w:space="0"/>
            </w:tcBorders>
            <w:vAlign w:val="center"/>
          </w:tcPr>
          <w:p w14:paraId="0018FF81">
            <w:pPr>
              <w:jc w:val="center"/>
              <w:rPr>
                <w:rFonts w:asciiTheme="minorEastAsia" w:hAnsiTheme="minorEastAsia"/>
                <w:sz w:val="18"/>
                <w:szCs w:val="18"/>
              </w:rPr>
            </w:pPr>
            <w:r>
              <w:rPr>
                <w:rFonts w:hint="eastAsia" w:asciiTheme="minorEastAsia" w:hAnsiTheme="minorEastAsia"/>
                <w:sz w:val="18"/>
                <w:szCs w:val="18"/>
              </w:rPr>
              <w:t>手术类</w:t>
            </w:r>
          </w:p>
        </w:tc>
      </w:tr>
      <w:tr w14:paraId="6C38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9BCE174">
            <w:pPr>
              <w:jc w:val="center"/>
              <w:rPr>
                <w:rFonts w:asciiTheme="minorEastAsia" w:hAnsiTheme="minorEastAsia"/>
                <w:sz w:val="18"/>
                <w:szCs w:val="18"/>
              </w:rPr>
            </w:pPr>
            <w:r>
              <w:rPr>
                <w:rFonts w:asciiTheme="minorEastAsia" w:hAnsiTheme="minorEastAsia"/>
                <w:sz w:val="18"/>
                <w:szCs w:val="18"/>
              </w:rPr>
              <w:t>0504</w:t>
            </w:r>
          </w:p>
        </w:tc>
        <w:tc>
          <w:tcPr>
            <w:tcW w:w="1985" w:type="dxa"/>
            <w:tcBorders>
              <w:top w:val="single" w:color="auto" w:sz="4" w:space="0"/>
              <w:left w:val="single" w:color="auto" w:sz="4" w:space="0"/>
              <w:bottom w:val="single" w:color="auto" w:sz="4" w:space="0"/>
              <w:right w:val="single" w:color="auto" w:sz="4" w:space="0"/>
            </w:tcBorders>
            <w:noWrap/>
            <w:vAlign w:val="center"/>
          </w:tcPr>
          <w:p w14:paraId="7EF84026">
            <w:pPr>
              <w:jc w:val="center"/>
              <w:rPr>
                <w:rFonts w:asciiTheme="minorEastAsia" w:hAnsiTheme="minorEastAsia"/>
                <w:sz w:val="18"/>
                <w:szCs w:val="18"/>
              </w:rPr>
            </w:pPr>
            <w:r>
              <w:rPr>
                <w:rFonts w:hint="eastAsia" w:asciiTheme="minorEastAsia" w:hAnsiTheme="minorEastAsia"/>
                <w:sz w:val="18"/>
                <w:szCs w:val="18"/>
              </w:rPr>
              <w:t>监护病房床位费</w:t>
            </w:r>
          </w:p>
        </w:tc>
        <w:tc>
          <w:tcPr>
            <w:tcW w:w="1986" w:type="dxa"/>
            <w:tcBorders>
              <w:top w:val="single" w:color="auto" w:sz="4" w:space="0"/>
              <w:left w:val="single" w:color="auto" w:sz="4" w:space="0"/>
              <w:bottom w:val="single" w:color="auto" w:sz="4" w:space="0"/>
              <w:right w:val="single" w:color="auto" w:sz="4" w:space="0"/>
            </w:tcBorders>
            <w:vAlign w:val="center"/>
          </w:tcPr>
          <w:p w14:paraId="128182CE">
            <w:pPr>
              <w:jc w:val="center"/>
              <w:rPr>
                <w:rFonts w:asciiTheme="minorEastAsia" w:hAnsiTheme="minorEastAsia"/>
                <w:sz w:val="18"/>
                <w:szCs w:val="18"/>
              </w:rPr>
            </w:pPr>
            <w:r>
              <w:rPr>
                <w:rFonts w:asciiTheme="minorEastAsia" w:hAnsiTheme="minorEastAsia"/>
                <w:sz w:val="18"/>
                <w:szCs w:val="18"/>
              </w:rPr>
              <w:t>0910</w:t>
            </w:r>
          </w:p>
        </w:tc>
        <w:tc>
          <w:tcPr>
            <w:tcW w:w="2269" w:type="dxa"/>
            <w:tcBorders>
              <w:top w:val="single" w:color="auto" w:sz="4" w:space="0"/>
              <w:left w:val="single" w:color="auto" w:sz="4" w:space="0"/>
              <w:bottom w:val="single" w:color="auto" w:sz="4" w:space="0"/>
              <w:right w:val="single" w:color="auto" w:sz="4" w:space="0"/>
            </w:tcBorders>
            <w:vAlign w:val="center"/>
          </w:tcPr>
          <w:p w14:paraId="4E013AF6">
            <w:pPr>
              <w:jc w:val="center"/>
              <w:rPr>
                <w:rFonts w:asciiTheme="minorEastAsia" w:hAnsiTheme="minorEastAsia"/>
                <w:sz w:val="18"/>
                <w:szCs w:val="18"/>
              </w:rPr>
            </w:pPr>
            <w:r>
              <w:rPr>
                <w:rFonts w:hint="eastAsia" w:asciiTheme="minorEastAsia" w:hAnsiTheme="minorEastAsia"/>
                <w:sz w:val="18"/>
                <w:szCs w:val="18"/>
              </w:rPr>
              <w:t>其它手术费</w:t>
            </w:r>
          </w:p>
        </w:tc>
      </w:tr>
      <w:tr w14:paraId="65AF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F382C06">
            <w:pPr>
              <w:jc w:val="center"/>
              <w:rPr>
                <w:rFonts w:asciiTheme="minorEastAsia" w:hAnsiTheme="minorEastAsia"/>
                <w:sz w:val="18"/>
                <w:szCs w:val="18"/>
              </w:rPr>
            </w:pPr>
            <w:r>
              <w:rPr>
                <w:rFonts w:asciiTheme="minorEastAsia" w:hAnsiTheme="minorEastAsia"/>
                <w:sz w:val="18"/>
                <w:szCs w:val="18"/>
              </w:rPr>
              <w:t>0505</w:t>
            </w:r>
          </w:p>
        </w:tc>
        <w:tc>
          <w:tcPr>
            <w:tcW w:w="1985" w:type="dxa"/>
            <w:tcBorders>
              <w:top w:val="single" w:color="auto" w:sz="4" w:space="0"/>
              <w:left w:val="single" w:color="auto" w:sz="4" w:space="0"/>
              <w:bottom w:val="single" w:color="auto" w:sz="4" w:space="0"/>
              <w:right w:val="single" w:color="auto" w:sz="4" w:space="0"/>
            </w:tcBorders>
            <w:noWrap/>
            <w:vAlign w:val="center"/>
          </w:tcPr>
          <w:p w14:paraId="4435CA59">
            <w:pPr>
              <w:jc w:val="center"/>
              <w:rPr>
                <w:rFonts w:asciiTheme="minorEastAsia" w:hAnsiTheme="minorEastAsia"/>
                <w:sz w:val="18"/>
                <w:szCs w:val="18"/>
              </w:rPr>
            </w:pPr>
            <w:r>
              <w:rPr>
                <w:rFonts w:hint="eastAsia" w:asciiTheme="minorEastAsia" w:hAnsiTheme="minorEastAsia"/>
                <w:sz w:val="18"/>
                <w:szCs w:val="18"/>
              </w:rPr>
              <w:t>抢救病房床位费</w:t>
            </w:r>
          </w:p>
        </w:tc>
        <w:tc>
          <w:tcPr>
            <w:tcW w:w="1986" w:type="dxa"/>
            <w:tcBorders>
              <w:top w:val="single" w:color="auto" w:sz="4" w:space="0"/>
              <w:left w:val="single" w:color="auto" w:sz="4" w:space="0"/>
              <w:bottom w:val="single" w:color="auto" w:sz="4" w:space="0"/>
              <w:right w:val="single" w:color="auto" w:sz="4" w:space="0"/>
            </w:tcBorders>
            <w:vAlign w:val="center"/>
          </w:tcPr>
          <w:p w14:paraId="001B742A">
            <w:pPr>
              <w:jc w:val="center"/>
              <w:rPr>
                <w:rFonts w:asciiTheme="minorEastAsia" w:hAnsiTheme="minorEastAsia"/>
                <w:sz w:val="18"/>
                <w:szCs w:val="18"/>
              </w:rPr>
            </w:pPr>
            <w:r>
              <w:rPr>
                <w:rFonts w:asciiTheme="minorEastAsia" w:hAnsiTheme="minorEastAsia"/>
                <w:sz w:val="18"/>
                <w:szCs w:val="18"/>
              </w:rPr>
              <w:t>0911</w:t>
            </w:r>
          </w:p>
        </w:tc>
        <w:tc>
          <w:tcPr>
            <w:tcW w:w="2269" w:type="dxa"/>
            <w:tcBorders>
              <w:top w:val="single" w:color="auto" w:sz="4" w:space="0"/>
              <w:left w:val="single" w:color="auto" w:sz="4" w:space="0"/>
              <w:bottom w:val="single" w:color="auto" w:sz="4" w:space="0"/>
              <w:right w:val="single" w:color="auto" w:sz="4" w:space="0"/>
            </w:tcBorders>
            <w:vAlign w:val="center"/>
          </w:tcPr>
          <w:p w14:paraId="04612B68">
            <w:pPr>
              <w:jc w:val="center"/>
              <w:rPr>
                <w:rFonts w:asciiTheme="minorEastAsia" w:hAnsiTheme="minorEastAsia"/>
                <w:sz w:val="18"/>
                <w:szCs w:val="18"/>
              </w:rPr>
            </w:pPr>
            <w:r>
              <w:rPr>
                <w:rFonts w:hint="eastAsia" w:asciiTheme="minorEastAsia" w:hAnsiTheme="minorEastAsia"/>
                <w:sz w:val="18"/>
                <w:szCs w:val="18"/>
              </w:rPr>
              <w:t>心血管手术</w:t>
            </w:r>
          </w:p>
        </w:tc>
      </w:tr>
      <w:tr w14:paraId="644D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DE0D2E3">
            <w:pPr>
              <w:jc w:val="center"/>
              <w:rPr>
                <w:rFonts w:asciiTheme="minorEastAsia" w:hAnsiTheme="minorEastAsia"/>
                <w:sz w:val="18"/>
                <w:szCs w:val="18"/>
              </w:rPr>
            </w:pPr>
            <w:r>
              <w:rPr>
                <w:rFonts w:asciiTheme="minorEastAsia" w:hAnsiTheme="minorEastAsia"/>
                <w:sz w:val="18"/>
                <w:szCs w:val="18"/>
              </w:rPr>
              <w:t>0506</w:t>
            </w:r>
          </w:p>
        </w:tc>
        <w:tc>
          <w:tcPr>
            <w:tcW w:w="1985" w:type="dxa"/>
            <w:tcBorders>
              <w:top w:val="single" w:color="auto" w:sz="4" w:space="0"/>
              <w:left w:val="single" w:color="auto" w:sz="4" w:space="0"/>
              <w:bottom w:val="single" w:color="auto" w:sz="4" w:space="0"/>
              <w:right w:val="single" w:color="auto" w:sz="4" w:space="0"/>
            </w:tcBorders>
            <w:noWrap/>
            <w:vAlign w:val="center"/>
          </w:tcPr>
          <w:p w14:paraId="3F31E8CA">
            <w:pPr>
              <w:jc w:val="center"/>
              <w:rPr>
                <w:rFonts w:asciiTheme="minorEastAsia" w:hAnsiTheme="minorEastAsia"/>
                <w:sz w:val="18"/>
                <w:szCs w:val="18"/>
              </w:rPr>
            </w:pPr>
            <w:r>
              <w:rPr>
                <w:rFonts w:hint="eastAsia" w:asciiTheme="minorEastAsia" w:hAnsiTheme="minorEastAsia"/>
                <w:sz w:val="18"/>
                <w:szCs w:val="18"/>
              </w:rPr>
              <w:t>母婴同室床位费</w:t>
            </w:r>
          </w:p>
        </w:tc>
        <w:tc>
          <w:tcPr>
            <w:tcW w:w="1986" w:type="dxa"/>
            <w:tcBorders>
              <w:top w:val="single" w:color="auto" w:sz="4" w:space="0"/>
              <w:left w:val="single" w:color="auto" w:sz="4" w:space="0"/>
              <w:bottom w:val="single" w:color="auto" w:sz="4" w:space="0"/>
              <w:right w:val="single" w:color="auto" w:sz="4" w:space="0"/>
            </w:tcBorders>
            <w:vAlign w:val="center"/>
          </w:tcPr>
          <w:p w14:paraId="7331ED09">
            <w:pPr>
              <w:jc w:val="center"/>
              <w:rPr>
                <w:rFonts w:asciiTheme="minorEastAsia" w:hAnsiTheme="minorEastAsia"/>
                <w:sz w:val="18"/>
                <w:szCs w:val="18"/>
              </w:rPr>
            </w:pPr>
            <w:r>
              <w:rPr>
                <w:rFonts w:asciiTheme="minorEastAsia" w:hAnsiTheme="minorEastAsia"/>
                <w:sz w:val="18"/>
                <w:szCs w:val="18"/>
              </w:rPr>
              <w:t>0912</w:t>
            </w:r>
          </w:p>
        </w:tc>
        <w:tc>
          <w:tcPr>
            <w:tcW w:w="2269" w:type="dxa"/>
            <w:tcBorders>
              <w:top w:val="single" w:color="auto" w:sz="4" w:space="0"/>
              <w:left w:val="single" w:color="auto" w:sz="4" w:space="0"/>
              <w:bottom w:val="single" w:color="auto" w:sz="4" w:space="0"/>
              <w:right w:val="single" w:color="auto" w:sz="4" w:space="0"/>
            </w:tcBorders>
            <w:vAlign w:val="center"/>
          </w:tcPr>
          <w:p w14:paraId="566D1CDA">
            <w:pPr>
              <w:jc w:val="center"/>
              <w:rPr>
                <w:rFonts w:asciiTheme="minorEastAsia" w:hAnsiTheme="minorEastAsia"/>
                <w:sz w:val="18"/>
                <w:szCs w:val="18"/>
              </w:rPr>
            </w:pPr>
            <w:r>
              <w:rPr>
                <w:rFonts w:hint="eastAsia" w:asciiTheme="minorEastAsia" w:hAnsiTheme="minorEastAsia"/>
                <w:sz w:val="18"/>
                <w:szCs w:val="18"/>
              </w:rPr>
              <w:t>呼吸系手术</w:t>
            </w:r>
          </w:p>
        </w:tc>
      </w:tr>
      <w:tr w14:paraId="3226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479EB12">
            <w:pPr>
              <w:jc w:val="center"/>
              <w:rPr>
                <w:rFonts w:asciiTheme="minorEastAsia" w:hAnsiTheme="minorEastAsia"/>
                <w:sz w:val="18"/>
                <w:szCs w:val="18"/>
              </w:rPr>
            </w:pPr>
            <w:r>
              <w:rPr>
                <w:rFonts w:asciiTheme="minorEastAsia" w:hAnsiTheme="minorEastAsia"/>
                <w:sz w:val="18"/>
                <w:szCs w:val="18"/>
              </w:rPr>
              <w:t>0507</w:t>
            </w:r>
          </w:p>
        </w:tc>
        <w:tc>
          <w:tcPr>
            <w:tcW w:w="1985" w:type="dxa"/>
            <w:tcBorders>
              <w:top w:val="single" w:color="auto" w:sz="4" w:space="0"/>
              <w:left w:val="single" w:color="auto" w:sz="4" w:space="0"/>
              <w:bottom w:val="single" w:color="auto" w:sz="4" w:space="0"/>
              <w:right w:val="single" w:color="auto" w:sz="4" w:space="0"/>
            </w:tcBorders>
            <w:noWrap/>
            <w:vAlign w:val="center"/>
          </w:tcPr>
          <w:p w14:paraId="2BB6B2E3">
            <w:pPr>
              <w:jc w:val="center"/>
              <w:rPr>
                <w:rFonts w:asciiTheme="minorEastAsia" w:hAnsiTheme="minorEastAsia"/>
                <w:sz w:val="18"/>
                <w:szCs w:val="18"/>
              </w:rPr>
            </w:pPr>
            <w:r>
              <w:rPr>
                <w:rFonts w:hint="eastAsia" w:asciiTheme="minorEastAsia" w:hAnsiTheme="minorEastAsia"/>
                <w:sz w:val="18"/>
                <w:szCs w:val="18"/>
              </w:rPr>
              <w:t>血液病房床位费</w:t>
            </w:r>
          </w:p>
        </w:tc>
        <w:tc>
          <w:tcPr>
            <w:tcW w:w="1986" w:type="dxa"/>
            <w:tcBorders>
              <w:top w:val="single" w:color="auto" w:sz="4" w:space="0"/>
              <w:left w:val="single" w:color="auto" w:sz="4" w:space="0"/>
              <w:bottom w:val="single" w:color="auto" w:sz="4" w:space="0"/>
              <w:right w:val="single" w:color="auto" w:sz="4" w:space="0"/>
            </w:tcBorders>
            <w:vAlign w:val="center"/>
          </w:tcPr>
          <w:p w14:paraId="16600E84">
            <w:pPr>
              <w:jc w:val="center"/>
              <w:rPr>
                <w:rFonts w:asciiTheme="minorEastAsia" w:hAnsiTheme="minorEastAsia"/>
                <w:sz w:val="18"/>
                <w:szCs w:val="18"/>
              </w:rPr>
            </w:pPr>
            <w:r>
              <w:rPr>
                <w:rFonts w:asciiTheme="minorEastAsia" w:hAnsiTheme="minorEastAsia"/>
                <w:sz w:val="18"/>
                <w:szCs w:val="18"/>
              </w:rPr>
              <w:t>0913</w:t>
            </w:r>
          </w:p>
        </w:tc>
        <w:tc>
          <w:tcPr>
            <w:tcW w:w="2269" w:type="dxa"/>
            <w:tcBorders>
              <w:top w:val="single" w:color="auto" w:sz="4" w:space="0"/>
              <w:left w:val="single" w:color="auto" w:sz="4" w:space="0"/>
              <w:bottom w:val="single" w:color="auto" w:sz="4" w:space="0"/>
              <w:right w:val="single" w:color="auto" w:sz="4" w:space="0"/>
            </w:tcBorders>
            <w:vAlign w:val="center"/>
          </w:tcPr>
          <w:p w14:paraId="331E4F4F">
            <w:pPr>
              <w:jc w:val="center"/>
              <w:rPr>
                <w:rFonts w:asciiTheme="minorEastAsia" w:hAnsiTheme="minorEastAsia"/>
                <w:sz w:val="18"/>
                <w:szCs w:val="18"/>
              </w:rPr>
            </w:pPr>
            <w:r>
              <w:rPr>
                <w:rFonts w:hint="eastAsia" w:asciiTheme="minorEastAsia" w:hAnsiTheme="minorEastAsia"/>
                <w:sz w:val="18"/>
                <w:szCs w:val="18"/>
              </w:rPr>
              <w:t>消化系手术</w:t>
            </w:r>
          </w:p>
        </w:tc>
      </w:tr>
      <w:tr w14:paraId="209E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2EC630C6">
            <w:pPr>
              <w:jc w:val="center"/>
              <w:rPr>
                <w:rFonts w:asciiTheme="minorEastAsia" w:hAnsiTheme="minorEastAsia"/>
                <w:sz w:val="18"/>
                <w:szCs w:val="18"/>
              </w:rPr>
            </w:pPr>
            <w:r>
              <w:rPr>
                <w:rFonts w:asciiTheme="minorEastAsia" w:hAnsiTheme="minorEastAsia"/>
                <w:sz w:val="18"/>
                <w:szCs w:val="18"/>
              </w:rPr>
              <w:t>0508</w:t>
            </w:r>
          </w:p>
        </w:tc>
        <w:tc>
          <w:tcPr>
            <w:tcW w:w="1985" w:type="dxa"/>
            <w:tcBorders>
              <w:top w:val="single" w:color="auto" w:sz="4" w:space="0"/>
              <w:left w:val="single" w:color="auto" w:sz="4" w:space="0"/>
              <w:bottom w:val="single" w:color="auto" w:sz="4" w:space="0"/>
              <w:right w:val="single" w:color="auto" w:sz="4" w:space="0"/>
            </w:tcBorders>
            <w:noWrap/>
            <w:vAlign w:val="center"/>
          </w:tcPr>
          <w:p w14:paraId="39A468DF">
            <w:pPr>
              <w:jc w:val="center"/>
              <w:rPr>
                <w:rFonts w:asciiTheme="minorEastAsia" w:hAnsiTheme="minorEastAsia"/>
                <w:sz w:val="18"/>
                <w:szCs w:val="18"/>
              </w:rPr>
            </w:pPr>
            <w:r>
              <w:rPr>
                <w:rFonts w:hint="eastAsia" w:asciiTheme="minorEastAsia" w:hAnsiTheme="minorEastAsia"/>
                <w:sz w:val="18"/>
                <w:szCs w:val="18"/>
              </w:rPr>
              <w:t>等级医院住院床位费加收</w:t>
            </w:r>
          </w:p>
        </w:tc>
        <w:tc>
          <w:tcPr>
            <w:tcW w:w="1986" w:type="dxa"/>
            <w:tcBorders>
              <w:top w:val="single" w:color="auto" w:sz="4" w:space="0"/>
              <w:left w:val="single" w:color="auto" w:sz="4" w:space="0"/>
              <w:bottom w:val="single" w:color="auto" w:sz="4" w:space="0"/>
              <w:right w:val="single" w:color="auto" w:sz="4" w:space="0"/>
            </w:tcBorders>
            <w:vAlign w:val="center"/>
          </w:tcPr>
          <w:p w14:paraId="4B59B249">
            <w:pPr>
              <w:jc w:val="center"/>
              <w:rPr>
                <w:rFonts w:asciiTheme="minorEastAsia" w:hAnsiTheme="minorEastAsia"/>
                <w:sz w:val="18"/>
                <w:szCs w:val="18"/>
              </w:rPr>
            </w:pPr>
            <w:r>
              <w:rPr>
                <w:rFonts w:asciiTheme="minorEastAsia" w:hAnsiTheme="minorEastAsia"/>
                <w:sz w:val="18"/>
                <w:szCs w:val="18"/>
              </w:rPr>
              <w:t>0914</w:t>
            </w:r>
          </w:p>
        </w:tc>
        <w:tc>
          <w:tcPr>
            <w:tcW w:w="2269" w:type="dxa"/>
            <w:tcBorders>
              <w:top w:val="single" w:color="auto" w:sz="4" w:space="0"/>
              <w:left w:val="single" w:color="auto" w:sz="4" w:space="0"/>
              <w:bottom w:val="single" w:color="auto" w:sz="4" w:space="0"/>
              <w:right w:val="single" w:color="auto" w:sz="4" w:space="0"/>
            </w:tcBorders>
            <w:vAlign w:val="center"/>
          </w:tcPr>
          <w:p w14:paraId="069215D0">
            <w:pPr>
              <w:jc w:val="center"/>
              <w:rPr>
                <w:rFonts w:asciiTheme="minorEastAsia" w:hAnsiTheme="minorEastAsia"/>
                <w:sz w:val="18"/>
                <w:szCs w:val="18"/>
              </w:rPr>
            </w:pPr>
            <w:r>
              <w:rPr>
                <w:rFonts w:hint="eastAsia" w:asciiTheme="minorEastAsia" w:hAnsiTheme="minorEastAsia"/>
                <w:sz w:val="18"/>
                <w:szCs w:val="18"/>
              </w:rPr>
              <w:t>骨髓肌肉手术</w:t>
            </w:r>
          </w:p>
        </w:tc>
      </w:tr>
      <w:tr w14:paraId="733F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8F6D762">
            <w:pPr>
              <w:jc w:val="center"/>
              <w:rPr>
                <w:rFonts w:asciiTheme="minorEastAsia" w:hAnsiTheme="minorEastAsia"/>
                <w:sz w:val="18"/>
                <w:szCs w:val="18"/>
              </w:rPr>
            </w:pPr>
            <w:r>
              <w:rPr>
                <w:rFonts w:asciiTheme="minorEastAsia" w:hAnsiTheme="minorEastAsia"/>
                <w:sz w:val="18"/>
                <w:szCs w:val="18"/>
              </w:rPr>
              <w:t>0509</w:t>
            </w:r>
          </w:p>
        </w:tc>
        <w:tc>
          <w:tcPr>
            <w:tcW w:w="1985" w:type="dxa"/>
            <w:tcBorders>
              <w:top w:val="single" w:color="auto" w:sz="4" w:space="0"/>
              <w:left w:val="single" w:color="auto" w:sz="4" w:space="0"/>
              <w:bottom w:val="single" w:color="auto" w:sz="4" w:space="0"/>
              <w:right w:val="single" w:color="auto" w:sz="4" w:space="0"/>
            </w:tcBorders>
            <w:noWrap/>
            <w:vAlign w:val="center"/>
          </w:tcPr>
          <w:p w14:paraId="056B1837">
            <w:pPr>
              <w:jc w:val="center"/>
              <w:rPr>
                <w:rFonts w:asciiTheme="minorEastAsia" w:hAnsiTheme="minorEastAsia"/>
                <w:sz w:val="18"/>
                <w:szCs w:val="18"/>
              </w:rPr>
            </w:pPr>
            <w:r>
              <w:rPr>
                <w:rFonts w:hint="eastAsia" w:asciiTheme="minorEastAsia" w:hAnsiTheme="minorEastAsia"/>
                <w:sz w:val="18"/>
                <w:szCs w:val="18"/>
              </w:rPr>
              <w:t>建床费</w:t>
            </w:r>
          </w:p>
        </w:tc>
        <w:tc>
          <w:tcPr>
            <w:tcW w:w="1986" w:type="dxa"/>
            <w:tcBorders>
              <w:top w:val="single" w:color="auto" w:sz="4" w:space="0"/>
              <w:left w:val="single" w:color="auto" w:sz="4" w:space="0"/>
              <w:bottom w:val="single" w:color="auto" w:sz="4" w:space="0"/>
              <w:right w:val="single" w:color="auto" w:sz="4" w:space="0"/>
            </w:tcBorders>
            <w:vAlign w:val="center"/>
          </w:tcPr>
          <w:p w14:paraId="5F88A828">
            <w:pPr>
              <w:jc w:val="center"/>
              <w:rPr>
                <w:rFonts w:asciiTheme="minorEastAsia" w:hAnsiTheme="minorEastAsia"/>
                <w:sz w:val="18"/>
                <w:szCs w:val="18"/>
              </w:rPr>
            </w:pPr>
            <w:r>
              <w:rPr>
                <w:rFonts w:asciiTheme="minorEastAsia" w:hAnsiTheme="minorEastAsia"/>
                <w:sz w:val="18"/>
                <w:szCs w:val="18"/>
              </w:rPr>
              <w:t>0915</w:t>
            </w:r>
          </w:p>
        </w:tc>
        <w:tc>
          <w:tcPr>
            <w:tcW w:w="2269" w:type="dxa"/>
            <w:tcBorders>
              <w:top w:val="single" w:color="auto" w:sz="4" w:space="0"/>
              <w:left w:val="single" w:color="auto" w:sz="4" w:space="0"/>
              <w:bottom w:val="single" w:color="auto" w:sz="4" w:space="0"/>
              <w:right w:val="single" w:color="auto" w:sz="4" w:space="0"/>
            </w:tcBorders>
            <w:vAlign w:val="center"/>
          </w:tcPr>
          <w:p w14:paraId="096AB04B">
            <w:pPr>
              <w:jc w:val="center"/>
              <w:rPr>
                <w:rFonts w:asciiTheme="minorEastAsia" w:hAnsiTheme="minorEastAsia"/>
                <w:sz w:val="18"/>
                <w:szCs w:val="18"/>
              </w:rPr>
            </w:pPr>
            <w:r>
              <w:rPr>
                <w:rFonts w:hint="eastAsia" w:asciiTheme="minorEastAsia" w:hAnsiTheme="minorEastAsia"/>
                <w:sz w:val="18"/>
                <w:szCs w:val="18"/>
              </w:rPr>
              <w:t>泌尿生殖系手术</w:t>
            </w:r>
          </w:p>
        </w:tc>
      </w:tr>
      <w:tr w14:paraId="00C9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7C0F084">
            <w:pPr>
              <w:jc w:val="center"/>
              <w:rPr>
                <w:rFonts w:asciiTheme="minorEastAsia" w:hAnsiTheme="minorEastAsia"/>
                <w:sz w:val="18"/>
                <w:szCs w:val="18"/>
              </w:rPr>
            </w:pPr>
            <w:r>
              <w:rPr>
                <w:rFonts w:asciiTheme="minorEastAsia" w:hAnsiTheme="minorEastAsia"/>
                <w:sz w:val="18"/>
                <w:szCs w:val="18"/>
              </w:rPr>
              <w:t>0600</w:t>
            </w:r>
          </w:p>
        </w:tc>
        <w:tc>
          <w:tcPr>
            <w:tcW w:w="1985" w:type="dxa"/>
            <w:tcBorders>
              <w:top w:val="single" w:color="auto" w:sz="4" w:space="0"/>
              <w:left w:val="single" w:color="auto" w:sz="4" w:space="0"/>
              <w:bottom w:val="single" w:color="auto" w:sz="4" w:space="0"/>
              <w:right w:val="single" w:color="auto" w:sz="4" w:space="0"/>
            </w:tcBorders>
            <w:noWrap/>
            <w:vAlign w:val="center"/>
          </w:tcPr>
          <w:p w14:paraId="5BE9C61C">
            <w:pPr>
              <w:jc w:val="center"/>
              <w:rPr>
                <w:rFonts w:asciiTheme="minorEastAsia" w:hAnsiTheme="minorEastAsia"/>
                <w:sz w:val="18"/>
                <w:szCs w:val="18"/>
              </w:rPr>
            </w:pPr>
            <w:r>
              <w:rPr>
                <w:rFonts w:hint="eastAsia" w:asciiTheme="minorEastAsia" w:hAnsiTheme="minorEastAsia"/>
                <w:sz w:val="18"/>
                <w:szCs w:val="18"/>
              </w:rPr>
              <w:t>诊察类</w:t>
            </w:r>
          </w:p>
        </w:tc>
        <w:tc>
          <w:tcPr>
            <w:tcW w:w="1986" w:type="dxa"/>
            <w:tcBorders>
              <w:top w:val="single" w:color="auto" w:sz="4" w:space="0"/>
              <w:left w:val="single" w:color="auto" w:sz="4" w:space="0"/>
              <w:bottom w:val="single" w:color="auto" w:sz="4" w:space="0"/>
              <w:right w:val="single" w:color="auto" w:sz="4" w:space="0"/>
            </w:tcBorders>
            <w:vAlign w:val="center"/>
          </w:tcPr>
          <w:p w14:paraId="2660ACC3">
            <w:pPr>
              <w:jc w:val="center"/>
              <w:rPr>
                <w:rFonts w:asciiTheme="minorEastAsia" w:hAnsiTheme="minorEastAsia"/>
                <w:sz w:val="18"/>
                <w:szCs w:val="18"/>
              </w:rPr>
            </w:pPr>
            <w:r>
              <w:rPr>
                <w:rFonts w:asciiTheme="minorEastAsia" w:hAnsiTheme="minorEastAsia"/>
                <w:sz w:val="18"/>
                <w:szCs w:val="18"/>
              </w:rPr>
              <w:t>0916</w:t>
            </w:r>
          </w:p>
        </w:tc>
        <w:tc>
          <w:tcPr>
            <w:tcW w:w="2269" w:type="dxa"/>
            <w:tcBorders>
              <w:top w:val="single" w:color="auto" w:sz="4" w:space="0"/>
              <w:left w:val="single" w:color="auto" w:sz="4" w:space="0"/>
              <w:bottom w:val="single" w:color="auto" w:sz="4" w:space="0"/>
              <w:right w:val="single" w:color="auto" w:sz="4" w:space="0"/>
            </w:tcBorders>
            <w:vAlign w:val="center"/>
          </w:tcPr>
          <w:p w14:paraId="0FC8375E">
            <w:pPr>
              <w:jc w:val="center"/>
              <w:rPr>
                <w:rFonts w:asciiTheme="minorEastAsia" w:hAnsiTheme="minorEastAsia"/>
                <w:sz w:val="18"/>
                <w:szCs w:val="18"/>
              </w:rPr>
            </w:pPr>
            <w:r>
              <w:rPr>
                <w:rFonts w:hint="eastAsia" w:asciiTheme="minorEastAsia" w:hAnsiTheme="minorEastAsia"/>
                <w:sz w:val="18"/>
                <w:szCs w:val="18"/>
              </w:rPr>
              <w:t>神经内分泌手术</w:t>
            </w:r>
          </w:p>
        </w:tc>
      </w:tr>
      <w:tr w14:paraId="345D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33B8745">
            <w:pPr>
              <w:jc w:val="center"/>
              <w:rPr>
                <w:rFonts w:asciiTheme="minorEastAsia" w:hAnsiTheme="minorEastAsia"/>
                <w:sz w:val="18"/>
                <w:szCs w:val="18"/>
              </w:rPr>
            </w:pPr>
            <w:r>
              <w:rPr>
                <w:rFonts w:asciiTheme="minorEastAsia" w:hAnsiTheme="minorEastAsia"/>
                <w:sz w:val="18"/>
                <w:szCs w:val="18"/>
              </w:rPr>
              <w:t>0601</w:t>
            </w:r>
          </w:p>
        </w:tc>
        <w:tc>
          <w:tcPr>
            <w:tcW w:w="1985" w:type="dxa"/>
            <w:tcBorders>
              <w:top w:val="single" w:color="auto" w:sz="4" w:space="0"/>
              <w:left w:val="single" w:color="auto" w:sz="4" w:space="0"/>
              <w:bottom w:val="single" w:color="auto" w:sz="4" w:space="0"/>
              <w:right w:val="single" w:color="auto" w:sz="4" w:space="0"/>
            </w:tcBorders>
            <w:noWrap/>
            <w:vAlign w:val="center"/>
          </w:tcPr>
          <w:p w14:paraId="3A921CEC">
            <w:pPr>
              <w:jc w:val="center"/>
              <w:rPr>
                <w:rFonts w:asciiTheme="minorEastAsia" w:hAnsiTheme="minorEastAsia"/>
                <w:sz w:val="18"/>
                <w:szCs w:val="18"/>
              </w:rPr>
            </w:pPr>
            <w:r>
              <w:rPr>
                <w:rFonts w:hint="eastAsia" w:asciiTheme="minorEastAsia" w:hAnsiTheme="minorEastAsia"/>
                <w:sz w:val="18"/>
                <w:szCs w:val="18"/>
              </w:rPr>
              <w:t>门（急）诊诊疗费</w:t>
            </w:r>
          </w:p>
        </w:tc>
        <w:tc>
          <w:tcPr>
            <w:tcW w:w="1986" w:type="dxa"/>
            <w:tcBorders>
              <w:top w:val="single" w:color="auto" w:sz="4" w:space="0"/>
              <w:left w:val="single" w:color="auto" w:sz="4" w:space="0"/>
              <w:bottom w:val="single" w:color="auto" w:sz="4" w:space="0"/>
              <w:right w:val="single" w:color="auto" w:sz="4" w:space="0"/>
            </w:tcBorders>
            <w:vAlign w:val="center"/>
          </w:tcPr>
          <w:p w14:paraId="7E37B6D0">
            <w:pPr>
              <w:jc w:val="center"/>
              <w:rPr>
                <w:rFonts w:asciiTheme="minorEastAsia" w:hAnsiTheme="minorEastAsia"/>
                <w:sz w:val="18"/>
                <w:szCs w:val="18"/>
              </w:rPr>
            </w:pPr>
            <w:r>
              <w:rPr>
                <w:rFonts w:asciiTheme="minorEastAsia" w:hAnsiTheme="minorEastAsia"/>
                <w:sz w:val="18"/>
                <w:szCs w:val="18"/>
              </w:rPr>
              <w:t>0917</w:t>
            </w:r>
          </w:p>
        </w:tc>
        <w:tc>
          <w:tcPr>
            <w:tcW w:w="2269" w:type="dxa"/>
            <w:tcBorders>
              <w:top w:val="single" w:color="auto" w:sz="4" w:space="0"/>
              <w:left w:val="single" w:color="auto" w:sz="4" w:space="0"/>
              <w:bottom w:val="single" w:color="auto" w:sz="4" w:space="0"/>
              <w:right w:val="single" w:color="auto" w:sz="4" w:space="0"/>
            </w:tcBorders>
            <w:vAlign w:val="center"/>
          </w:tcPr>
          <w:p w14:paraId="6BB15634">
            <w:pPr>
              <w:jc w:val="center"/>
              <w:rPr>
                <w:rFonts w:asciiTheme="minorEastAsia" w:hAnsiTheme="minorEastAsia"/>
                <w:sz w:val="18"/>
                <w:szCs w:val="18"/>
              </w:rPr>
            </w:pPr>
            <w:r>
              <w:rPr>
                <w:rFonts w:hint="eastAsia" w:asciiTheme="minorEastAsia" w:hAnsiTheme="minorEastAsia"/>
                <w:sz w:val="18"/>
                <w:szCs w:val="18"/>
              </w:rPr>
              <w:t>妇科计划生育类手术</w:t>
            </w:r>
          </w:p>
        </w:tc>
      </w:tr>
      <w:tr w14:paraId="126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52C2787">
            <w:pPr>
              <w:jc w:val="center"/>
              <w:rPr>
                <w:rFonts w:asciiTheme="minorEastAsia" w:hAnsiTheme="minorEastAsia"/>
                <w:sz w:val="18"/>
                <w:szCs w:val="18"/>
              </w:rPr>
            </w:pPr>
            <w:r>
              <w:rPr>
                <w:rFonts w:asciiTheme="minorEastAsia" w:hAnsiTheme="minorEastAsia"/>
                <w:sz w:val="18"/>
                <w:szCs w:val="18"/>
              </w:rPr>
              <w:t>0602</w:t>
            </w:r>
          </w:p>
        </w:tc>
        <w:tc>
          <w:tcPr>
            <w:tcW w:w="1985" w:type="dxa"/>
            <w:tcBorders>
              <w:top w:val="single" w:color="auto" w:sz="4" w:space="0"/>
              <w:left w:val="single" w:color="auto" w:sz="4" w:space="0"/>
              <w:bottom w:val="single" w:color="auto" w:sz="4" w:space="0"/>
              <w:right w:val="single" w:color="auto" w:sz="4" w:space="0"/>
            </w:tcBorders>
            <w:noWrap/>
            <w:vAlign w:val="center"/>
          </w:tcPr>
          <w:p w14:paraId="149C63E0">
            <w:pPr>
              <w:jc w:val="center"/>
              <w:rPr>
                <w:rFonts w:asciiTheme="minorEastAsia" w:hAnsiTheme="minorEastAsia"/>
                <w:sz w:val="18"/>
                <w:szCs w:val="18"/>
              </w:rPr>
            </w:pPr>
            <w:r>
              <w:rPr>
                <w:rFonts w:hint="eastAsia" w:asciiTheme="minorEastAsia" w:hAnsiTheme="minorEastAsia"/>
                <w:sz w:val="18"/>
                <w:szCs w:val="18"/>
              </w:rPr>
              <w:t>住院诊疗费</w:t>
            </w:r>
          </w:p>
        </w:tc>
        <w:tc>
          <w:tcPr>
            <w:tcW w:w="1986" w:type="dxa"/>
            <w:tcBorders>
              <w:top w:val="single" w:color="auto" w:sz="4" w:space="0"/>
              <w:left w:val="single" w:color="auto" w:sz="4" w:space="0"/>
              <w:bottom w:val="single" w:color="auto" w:sz="4" w:space="0"/>
              <w:right w:val="single" w:color="auto" w:sz="4" w:space="0"/>
            </w:tcBorders>
            <w:vAlign w:val="center"/>
          </w:tcPr>
          <w:p w14:paraId="6DD1E8AE">
            <w:pPr>
              <w:jc w:val="center"/>
              <w:rPr>
                <w:rFonts w:asciiTheme="minorEastAsia" w:hAnsiTheme="minorEastAsia"/>
                <w:sz w:val="18"/>
                <w:szCs w:val="18"/>
              </w:rPr>
            </w:pPr>
            <w:r>
              <w:rPr>
                <w:rFonts w:asciiTheme="minorEastAsia" w:hAnsiTheme="minorEastAsia"/>
                <w:sz w:val="18"/>
                <w:szCs w:val="18"/>
              </w:rPr>
              <w:t>0918</w:t>
            </w:r>
          </w:p>
        </w:tc>
        <w:tc>
          <w:tcPr>
            <w:tcW w:w="2269" w:type="dxa"/>
            <w:tcBorders>
              <w:top w:val="single" w:color="auto" w:sz="4" w:space="0"/>
              <w:left w:val="single" w:color="auto" w:sz="4" w:space="0"/>
              <w:bottom w:val="single" w:color="auto" w:sz="4" w:space="0"/>
              <w:right w:val="single" w:color="auto" w:sz="4" w:space="0"/>
            </w:tcBorders>
            <w:vAlign w:val="center"/>
          </w:tcPr>
          <w:p w14:paraId="3532EF54">
            <w:pPr>
              <w:jc w:val="center"/>
              <w:rPr>
                <w:rFonts w:asciiTheme="minorEastAsia" w:hAnsiTheme="minorEastAsia"/>
                <w:sz w:val="18"/>
                <w:szCs w:val="18"/>
              </w:rPr>
            </w:pPr>
            <w:r>
              <w:rPr>
                <w:rFonts w:hint="eastAsia" w:asciiTheme="minorEastAsia" w:hAnsiTheme="minorEastAsia"/>
                <w:sz w:val="18"/>
                <w:szCs w:val="18"/>
              </w:rPr>
              <w:t>产科手术</w:t>
            </w:r>
          </w:p>
        </w:tc>
      </w:tr>
      <w:tr w14:paraId="3746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96E8812">
            <w:pPr>
              <w:jc w:val="center"/>
              <w:rPr>
                <w:rFonts w:asciiTheme="minorEastAsia" w:hAnsiTheme="minorEastAsia"/>
                <w:sz w:val="18"/>
                <w:szCs w:val="18"/>
              </w:rPr>
            </w:pPr>
            <w:r>
              <w:rPr>
                <w:rFonts w:asciiTheme="minorEastAsia" w:hAnsiTheme="minorEastAsia"/>
                <w:sz w:val="18"/>
                <w:szCs w:val="18"/>
              </w:rPr>
              <w:t>0603</w:t>
            </w:r>
          </w:p>
        </w:tc>
        <w:tc>
          <w:tcPr>
            <w:tcW w:w="1985" w:type="dxa"/>
            <w:tcBorders>
              <w:top w:val="single" w:color="auto" w:sz="4" w:space="0"/>
              <w:left w:val="single" w:color="auto" w:sz="4" w:space="0"/>
              <w:bottom w:val="single" w:color="auto" w:sz="4" w:space="0"/>
              <w:right w:val="single" w:color="auto" w:sz="4" w:space="0"/>
            </w:tcBorders>
            <w:noWrap/>
            <w:vAlign w:val="center"/>
          </w:tcPr>
          <w:p w14:paraId="230AC666">
            <w:pPr>
              <w:jc w:val="center"/>
              <w:rPr>
                <w:rFonts w:asciiTheme="minorEastAsia" w:hAnsiTheme="minorEastAsia"/>
                <w:sz w:val="18"/>
                <w:szCs w:val="18"/>
              </w:rPr>
            </w:pPr>
            <w:r>
              <w:rPr>
                <w:rFonts w:hint="eastAsia" w:asciiTheme="minorEastAsia" w:hAnsiTheme="minorEastAsia"/>
                <w:sz w:val="18"/>
                <w:szCs w:val="18"/>
              </w:rPr>
              <w:t>门诊常规输液观察费</w:t>
            </w:r>
          </w:p>
        </w:tc>
        <w:tc>
          <w:tcPr>
            <w:tcW w:w="1986" w:type="dxa"/>
            <w:tcBorders>
              <w:top w:val="single" w:color="auto" w:sz="4" w:space="0"/>
              <w:left w:val="single" w:color="auto" w:sz="4" w:space="0"/>
              <w:bottom w:val="single" w:color="auto" w:sz="4" w:space="0"/>
              <w:right w:val="single" w:color="auto" w:sz="4" w:space="0"/>
            </w:tcBorders>
            <w:vAlign w:val="center"/>
          </w:tcPr>
          <w:p w14:paraId="46FBAFFF">
            <w:pPr>
              <w:jc w:val="center"/>
              <w:rPr>
                <w:rFonts w:asciiTheme="minorEastAsia" w:hAnsiTheme="minorEastAsia"/>
                <w:sz w:val="18"/>
                <w:szCs w:val="18"/>
              </w:rPr>
            </w:pPr>
            <w:r>
              <w:rPr>
                <w:rFonts w:asciiTheme="minorEastAsia" w:hAnsiTheme="minorEastAsia"/>
                <w:sz w:val="18"/>
                <w:szCs w:val="18"/>
              </w:rPr>
              <w:t>0919</w:t>
            </w:r>
          </w:p>
        </w:tc>
        <w:tc>
          <w:tcPr>
            <w:tcW w:w="2269" w:type="dxa"/>
            <w:tcBorders>
              <w:top w:val="single" w:color="auto" w:sz="4" w:space="0"/>
              <w:left w:val="single" w:color="auto" w:sz="4" w:space="0"/>
              <w:bottom w:val="single" w:color="auto" w:sz="4" w:space="0"/>
              <w:right w:val="single" w:color="auto" w:sz="4" w:space="0"/>
            </w:tcBorders>
            <w:vAlign w:val="center"/>
          </w:tcPr>
          <w:p w14:paraId="75309357">
            <w:pPr>
              <w:jc w:val="center"/>
              <w:rPr>
                <w:rFonts w:asciiTheme="minorEastAsia" w:hAnsiTheme="minorEastAsia"/>
                <w:sz w:val="18"/>
                <w:szCs w:val="18"/>
              </w:rPr>
            </w:pPr>
            <w:r>
              <w:rPr>
                <w:rFonts w:hint="eastAsia" w:asciiTheme="minorEastAsia" w:hAnsiTheme="minorEastAsia"/>
                <w:sz w:val="18"/>
                <w:szCs w:val="18"/>
              </w:rPr>
              <w:t>矫形手术</w:t>
            </w:r>
          </w:p>
        </w:tc>
      </w:tr>
      <w:tr w14:paraId="377A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4F85FA4">
            <w:pPr>
              <w:jc w:val="center"/>
              <w:rPr>
                <w:rFonts w:asciiTheme="minorEastAsia" w:hAnsiTheme="minorEastAsia"/>
                <w:sz w:val="18"/>
                <w:szCs w:val="18"/>
              </w:rPr>
            </w:pPr>
            <w:r>
              <w:rPr>
                <w:rFonts w:asciiTheme="minorEastAsia" w:hAnsiTheme="minorEastAsia"/>
                <w:sz w:val="18"/>
                <w:szCs w:val="18"/>
              </w:rPr>
              <w:t>0700</w:t>
            </w:r>
          </w:p>
        </w:tc>
        <w:tc>
          <w:tcPr>
            <w:tcW w:w="1985" w:type="dxa"/>
            <w:tcBorders>
              <w:top w:val="single" w:color="auto" w:sz="4" w:space="0"/>
              <w:left w:val="single" w:color="auto" w:sz="4" w:space="0"/>
              <w:bottom w:val="single" w:color="auto" w:sz="4" w:space="0"/>
              <w:right w:val="single" w:color="auto" w:sz="4" w:space="0"/>
            </w:tcBorders>
            <w:noWrap/>
            <w:vAlign w:val="center"/>
          </w:tcPr>
          <w:p w14:paraId="6D168A5F">
            <w:pPr>
              <w:jc w:val="center"/>
              <w:rPr>
                <w:rFonts w:asciiTheme="minorEastAsia" w:hAnsiTheme="minorEastAsia"/>
                <w:sz w:val="18"/>
                <w:szCs w:val="18"/>
              </w:rPr>
            </w:pPr>
            <w:r>
              <w:rPr>
                <w:rFonts w:hint="eastAsia" w:asciiTheme="minorEastAsia" w:hAnsiTheme="minorEastAsia"/>
                <w:sz w:val="18"/>
                <w:szCs w:val="18"/>
              </w:rPr>
              <w:t>检查类</w:t>
            </w:r>
          </w:p>
        </w:tc>
        <w:tc>
          <w:tcPr>
            <w:tcW w:w="1986" w:type="dxa"/>
            <w:tcBorders>
              <w:top w:val="single" w:color="auto" w:sz="4" w:space="0"/>
              <w:left w:val="single" w:color="auto" w:sz="4" w:space="0"/>
              <w:bottom w:val="single" w:color="auto" w:sz="4" w:space="0"/>
              <w:right w:val="single" w:color="auto" w:sz="4" w:space="0"/>
            </w:tcBorders>
            <w:vAlign w:val="center"/>
          </w:tcPr>
          <w:p w14:paraId="7C64F44B">
            <w:pPr>
              <w:pStyle w:val="30"/>
              <w:jc w:val="center"/>
              <w:rPr>
                <w:rFonts w:asciiTheme="minorEastAsia" w:hAnsiTheme="minorEastAsia"/>
                <w:spacing w:val="-10"/>
                <w:sz w:val="18"/>
                <w:szCs w:val="18"/>
              </w:rPr>
            </w:pPr>
            <w:r>
              <w:rPr>
                <w:rFonts w:asciiTheme="minorEastAsia" w:hAnsiTheme="minorEastAsia"/>
                <w:sz w:val="18"/>
                <w:szCs w:val="18"/>
              </w:rPr>
              <w:t>0920</w:t>
            </w:r>
          </w:p>
        </w:tc>
        <w:tc>
          <w:tcPr>
            <w:tcW w:w="2269" w:type="dxa"/>
            <w:tcBorders>
              <w:top w:val="single" w:color="auto" w:sz="4" w:space="0"/>
              <w:left w:val="single" w:color="auto" w:sz="4" w:space="0"/>
              <w:bottom w:val="single" w:color="auto" w:sz="4" w:space="0"/>
              <w:right w:val="single" w:color="auto" w:sz="4" w:space="0"/>
            </w:tcBorders>
            <w:vAlign w:val="center"/>
          </w:tcPr>
          <w:p w14:paraId="6A2D13F0">
            <w:pPr>
              <w:pStyle w:val="30"/>
              <w:jc w:val="center"/>
              <w:rPr>
                <w:rFonts w:asciiTheme="minorEastAsia" w:hAnsiTheme="minorEastAsia"/>
                <w:spacing w:val="-2"/>
                <w:sz w:val="18"/>
                <w:szCs w:val="18"/>
              </w:rPr>
            </w:pPr>
            <w:r>
              <w:rPr>
                <w:rFonts w:hint="eastAsia" w:asciiTheme="minorEastAsia" w:hAnsiTheme="minorEastAsia"/>
                <w:sz w:val="18"/>
                <w:szCs w:val="18"/>
              </w:rPr>
              <w:t>接生费</w:t>
            </w:r>
          </w:p>
        </w:tc>
      </w:tr>
      <w:tr w14:paraId="78C8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210180D">
            <w:pPr>
              <w:jc w:val="center"/>
              <w:rPr>
                <w:rFonts w:asciiTheme="minorEastAsia" w:hAnsiTheme="minorEastAsia"/>
                <w:sz w:val="18"/>
                <w:szCs w:val="18"/>
              </w:rPr>
            </w:pPr>
            <w:r>
              <w:rPr>
                <w:rFonts w:asciiTheme="minorEastAsia" w:hAnsiTheme="minorEastAsia"/>
                <w:sz w:val="18"/>
                <w:szCs w:val="18"/>
              </w:rPr>
              <w:t>0710</w:t>
            </w:r>
          </w:p>
        </w:tc>
        <w:tc>
          <w:tcPr>
            <w:tcW w:w="1985" w:type="dxa"/>
            <w:tcBorders>
              <w:top w:val="single" w:color="auto" w:sz="4" w:space="0"/>
              <w:left w:val="single" w:color="auto" w:sz="4" w:space="0"/>
              <w:bottom w:val="single" w:color="auto" w:sz="4" w:space="0"/>
              <w:right w:val="single" w:color="auto" w:sz="4" w:space="0"/>
            </w:tcBorders>
            <w:noWrap/>
            <w:vAlign w:val="center"/>
          </w:tcPr>
          <w:p w14:paraId="69504E4E">
            <w:pPr>
              <w:jc w:val="center"/>
              <w:rPr>
                <w:rFonts w:asciiTheme="minorEastAsia" w:hAnsiTheme="minorEastAsia"/>
                <w:sz w:val="18"/>
                <w:szCs w:val="18"/>
              </w:rPr>
            </w:pPr>
            <w:r>
              <w:rPr>
                <w:rFonts w:hint="eastAsia" w:asciiTheme="minorEastAsia" w:hAnsiTheme="minorEastAsia"/>
                <w:sz w:val="18"/>
                <w:szCs w:val="18"/>
              </w:rPr>
              <w:t>一般检查</w:t>
            </w:r>
          </w:p>
        </w:tc>
        <w:tc>
          <w:tcPr>
            <w:tcW w:w="1986" w:type="dxa"/>
            <w:tcBorders>
              <w:top w:val="single" w:color="auto" w:sz="4" w:space="0"/>
              <w:left w:val="single" w:color="auto" w:sz="4" w:space="0"/>
              <w:bottom w:val="single" w:color="auto" w:sz="4" w:space="0"/>
              <w:right w:val="single" w:color="auto" w:sz="4" w:space="0"/>
            </w:tcBorders>
            <w:vAlign w:val="center"/>
          </w:tcPr>
          <w:p w14:paraId="1FF54313">
            <w:pPr>
              <w:jc w:val="center"/>
              <w:rPr>
                <w:rFonts w:asciiTheme="minorEastAsia" w:hAnsiTheme="minorEastAsia"/>
                <w:sz w:val="18"/>
                <w:szCs w:val="18"/>
              </w:rPr>
            </w:pPr>
            <w:r>
              <w:rPr>
                <w:rFonts w:asciiTheme="minorEastAsia" w:hAnsiTheme="minorEastAsia"/>
                <w:sz w:val="18"/>
                <w:szCs w:val="18"/>
              </w:rPr>
              <w:t>0930</w:t>
            </w:r>
          </w:p>
        </w:tc>
        <w:tc>
          <w:tcPr>
            <w:tcW w:w="2269" w:type="dxa"/>
            <w:tcBorders>
              <w:top w:val="single" w:color="auto" w:sz="4" w:space="0"/>
              <w:left w:val="single" w:color="auto" w:sz="4" w:space="0"/>
              <w:bottom w:val="single" w:color="auto" w:sz="4" w:space="0"/>
              <w:right w:val="single" w:color="auto" w:sz="4" w:space="0"/>
            </w:tcBorders>
            <w:vAlign w:val="center"/>
          </w:tcPr>
          <w:p w14:paraId="3FCF673F">
            <w:pPr>
              <w:jc w:val="center"/>
              <w:rPr>
                <w:rFonts w:asciiTheme="minorEastAsia" w:hAnsiTheme="minorEastAsia"/>
                <w:sz w:val="18"/>
                <w:szCs w:val="18"/>
              </w:rPr>
            </w:pPr>
            <w:r>
              <w:rPr>
                <w:rFonts w:hint="eastAsia" w:asciiTheme="minorEastAsia" w:hAnsiTheme="minorEastAsia"/>
                <w:sz w:val="18"/>
                <w:szCs w:val="18"/>
              </w:rPr>
              <w:t>麻醉费</w:t>
            </w:r>
          </w:p>
        </w:tc>
      </w:tr>
      <w:tr w14:paraId="5121C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2DDAAA2F">
            <w:pPr>
              <w:jc w:val="center"/>
              <w:rPr>
                <w:rFonts w:asciiTheme="minorEastAsia" w:hAnsiTheme="minorEastAsia"/>
                <w:sz w:val="18"/>
                <w:szCs w:val="18"/>
              </w:rPr>
            </w:pPr>
            <w:r>
              <w:rPr>
                <w:rFonts w:asciiTheme="minorEastAsia" w:hAnsiTheme="minorEastAsia"/>
                <w:sz w:val="18"/>
                <w:szCs w:val="18"/>
              </w:rPr>
              <w:t>0720</w:t>
            </w:r>
          </w:p>
        </w:tc>
        <w:tc>
          <w:tcPr>
            <w:tcW w:w="1985" w:type="dxa"/>
            <w:tcBorders>
              <w:top w:val="single" w:color="auto" w:sz="4" w:space="0"/>
              <w:left w:val="single" w:color="auto" w:sz="4" w:space="0"/>
              <w:bottom w:val="single" w:color="auto" w:sz="4" w:space="0"/>
              <w:right w:val="single" w:color="auto" w:sz="4" w:space="0"/>
            </w:tcBorders>
            <w:noWrap/>
            <w:vAlign w:val="center"/>
          </w:tcPr>
          <w:p w14:paraId="44DA9345">
            <w:pPr>
              <w:jc w:val="center"/>
              <w:rPr>
                <w:rFonts w:asciiTheme="minorEastAsia" w:hAnsiTheme="minorEastAsia"/>
                <w:sz w:val="18"/>
                <w:szCs w:val="18"/>
              </w:rPr>
            </w:pPr>
            <w:r>
              <w:rPr>
                <w:rFonts w:hint="eastAsia" w:asciiTheme="minorEastAsia" w:hAnsiTheme="minorEastAsia"/>
                <w:sz w:val="18"/>
                <w:szCs w:val="18"/>
              </w:rPr>
              <w:t>放射检查</w:t>
            </w:r>
          </w:p>
        </w:tc>
        <w:tc>
          <w:tcPr>
            <w:tcW w:w="1986" w:type="dxa"/>
            <w:tcBorders>
              <w:top w:val="single" w:color="auto" w:sz="4" w:space="0"/>
              <w:left w:val="single" w:color="auto" w:sz="4" w:space="0"/>
              <w:bottom w:val="single" w:color="auto" w:sz="4" w:space="0"/>
              <w:right w:val="single" w:color="auto" w:sz="4" w:space="0"/>
            </w:tcBorders>
            <w:vAlign w:val="center"/>
          </w:tcPr>
          <w:p w14:paraId="7C265118">
            <w:pPr>
              <w:jc w:val="center"/>
              <w:rPr>
                <w:rFonts w:asciiTheme="minorEastAsia" w:hAnsiTheme="minorEastAsia"/>
                <w:sz w:val="18"/>
                <w:szCs w:val="18"/>
              </w:rPr>
            </w:pPr>
            <w:r>
              <w:rPr>
                <w:rFonts w:asciiTheme="minorEastAsia" w:hAnsiTheme="minorEastAsia"/>
                <w:sz w:val="18"/>
                <w:szCs w:val="18"/>
              </w:rPr>
              <w:t>0940</w:t>
            </w:r>
          </w:p>
        </w:tc>
        <w:tc>
          <w:tcPr>
            <w:tcW w:w="2269" w:type="dxa"/>
            <w:tcBorders>
              <w:top w:val="single" w:color="auto" w:sz="4" w:space="0"/>
              <w:left w:val="single" w:color="auto" w:sz="4" w:space="0"/>
              <w:bottom w:val="single" w:color="auto" w:sz="4" w:space="0"/>
              <w:right w:val="single" w:color="auto" w:sz="4" w:space="0"/>
            </w:tcBorders>
            <w:vAlign w:val="center"/>
          </w:tcPr>
          <w:p w14:paraId="46FF80D1">
            <w:pPr>
              <w:jc w:val="center"/>
              <w:rPr>
                <w:rFonts w:asciiTheme="minorEastAsia" w:hAnsiTheme="minorEastAsia"/>
                <w:sz w:val="18"/>
                <w:szCs w:val="18"/>
              </w:rPr>
            </w:pPr>
            <w:r>
              <w:rPr>
                <w:rFonts w:hint="eastAsia" w:asciiTheme="minorEastAsia" w:hAnsiTheme="minorEastAsia"/>
                <w:sz w:val="18"/>
                <w:szCs w:val="18"/>
              </w:rPr>
              <w:t>术中一次性材料费</w:t>
            </w:r>
          </w:p>
        </w:tc>
      </w:tr>
      <w:tr w14:paraId="0367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50EB4878">
            <w:pPr>
              <w:jc w:val="center"/>
              <w:rPr>
                <w:rFonts w:asciiTheme="minorEastAsia" w:hAnsiTheme="minorEastAsia"/>
                <w:sz w:val="18"/>
                <w:szCs w:val="18"/>
              </w:rPr>
            </w:pPr>
            <w:r>
              <w:rPr>
                <w:rFonts w:asciiTheme="minorEastAsia" w:hAnsiTheme="minorEastAsia"/>
                <w:sz w:val="18"/>
                <w:szCs w:val="18"/>
              </w:rPr>
              <w:t>0721</w:t>
            </w:r>
          </w:p>
        </w:tc>
        <w:tc>
          <w:tcPr>
            <w:tcW w:w="1985" w:type="dxa"/>
            <w:tcBorders>
              <w:top w:val="single" w:color="auto" w:sz="4" w:space="0"/>
              <w:left w:val="single" w:color="auto" w:sz="4" w:space="0"/>
              <w:bottom w:val="single" w:color="auto" w:sz="4" w:space="0"/>
              <w:right w:val="single" w:color="auto" w:sz="4" w:space="0"/>
            </w:tcBorders>
            <w:noWrap/>
            <w:vAlign w:val="center"/>
          </w:tcPr>
          <w:p w14:paraId="4B7F9F87">
            <w:pPr>
              <w:jc w:val="center"/>
              <w:rPr>
                <w:rFonts w:asciiTheme="minorEastAsia" w:hAnsiTheme="minorEastAsia"/>
                <w:sz w:val="18"/>
                <w:szCs w:val="18"/>
              </w:rPr>
            </w:pPr>
            <w:r>
              <w:rPr>
                <w:rFonts w:hint="eastAsia" w:asciiTheme="minorEastAsia" w:hAnsiTheme="minorEastAsia"/>
                <w:sz w:val="18"/>
                <w:szCs w:val="18"/>
              </w:rPr>
              <w:t>透视</w:t>
            </w:r>
          </w:p>
        </w:tc>
        <w:tc>
          <w:tcPr>
            <w:tcW w:w="1986" w:type="dxa"/>
            <w:tcBorders>
              <w:top w:val="single" w:color="auto" w:sz="4" w:space="0"/>
              <w:left w:val="single" w:color="auto" w:sz="4" w:space="0"/>
              <w:bottom w:val="single" w:color="auto" w:sz="4" w:space="0"/>
              <w:right w:val="single" w:color="auto" w:sz="4" w:space="0"/>
            </w:tcBorders>
            <w:vAlign w:val="center"/>
          </w:tcPr>
          <w:p w14:paraId="25CADBBC">
            <w:pPr>
              <w:jc w:val="center"/>
              <w:rPr>
                <w:rFonts w:asciiTheme="minorEastAsia" w:hAnsiTheme="minorEastAsia"/>
                <w:sz w:val="18"/>
                <w:szCs w:val="18"/>
              </w:rPr>
            </w:pPr>
            <w:r>
              <w:rPr>
                <w:rFonts w:asciiTheme="minorEastAsia" w:hAnsiTheme="minorEastAsia"/>
                <w:sz w:val="18"/>
                <w:szCs w:val="18"/>
              </w:rPr>
              <w:t>0941</w:t>
            </w:r>
          </w:p>
        </w:tc>
        <w:tc>
          <w:tcPr>
            <w:tcW w:w="2269" w:type="dxa"/>
            <w:tcBorders>
              <w:top w:val="single" w:color="auto" w:sz="4" w:space="0"/>
              <w:left w:val="single" w:color="auto" w:sz="4" w:space="0"/>
              <w:bottom w:val="single" w:color="auto" w:sz="4" w:space="0"/>
              <w:right w:val="single" w:color="auto" w:sz="4" w:space="0"/>
            </w:tcBorders>
            <w:vAlign w:val="center"/>
          </w:tcPr>
          <w:p w14:paraId="42A5ABC9">
            <w:pPr>
              <w:jc w:val="center"/>
              <w:rPr>
                <w:rFonts w:asciiTheme="minorEastAsia" w:hAnsiTheme="minorEastAsia"/>
                <w:sz w:val="18"/>
                <w:szCs w:val="18"/>
              </w:rPr>
            </w:pPr>
            <w:r>
              <w:rPr>
                <w:rFonts w:hint="eastAsia" w:asciiTheme="minorEastAsia" w:hAnsiTheme="minorEastAsia"/>
                <w:sz w:val="18"/>
                <w:szCs w:val="18"/>
              </w:rPr>
              <w:t>人工器官</w:t>
            </w:r>
          </w:p>
        </w:tc>
      </w:tr>
      <w:tr w14:paraId="5BF3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2B7F758">
            <w:pPr>
              <w:jc w:val="center"/>
              <w:rPr>
                <w:rFonts w:asciiTheme="minorEastAsia" w:hAnsiTheme="minorEastAsia"/>
                <w:sz w:val="18"/>
                <w:szCs w:val="18"/>
              </w:rPr>
            </w:pPr>
            <w:r>
              <w:rPr>
                <w:rFonts w:asciiTheme="minorEastAsia" w:hAnsiTheme="minorEastAsia"/>
                <w:sz w:val="18"/>
                <w:szCs w:val="18"/>
              </w:rPr>
              <w:t>0722</w:t>
            </w:r>
          </w:p>
        </w:tc>
        <w:tc>
          <w:tcPr>
            <w:tcW w:w="1985" w:type="dxa"/>
            <w:tcBorders>
              <w:top w:val="single" w:color="auto" w:sz="4" w:space="0"/>
              <w:left w:val="single" w:color="auto" w:sz="4" w:space="0"/>
              <w:bottom w:val="single" w:color="auto" w:sz="4" w:space="0"/>
              <w:right w:val="single" w:color="auto" w:sz="4" w:space="0"/>
            </w:tcBorders>
            <w:noWrap/>
            <w:vAlign w:val="center"/>
          </w:tcPr>
          <w:p w14:paraId="189E15A9">
            <w:pPr>
              <w:jc w:val="center"/>
              <w:rPr>
                <w:rFonts w:asciiTheme="minorEastAsia" w:hAnsiTheme="minorEastAsia"/>
                <w:sz w:val="18"/>
                <w:szCs w:val="18"/>
              </w:rPr>
            </w:pPr>
            <w:r>
              <w:rPr>
                <w:rFonts w:hint="eastAsia" w:asciiTheme="minorEastAsia" w:hAnsiTheme="minorEastAsia"/>
                <w:sz w:val="18"/>
                <w:szCs w:val="18"/>
              </w:rPr>
              <w:t>照像</w:t>
            </w:r>
          </w:p>
        </w:tc>
        <w:tc>
          <w:tcPr>
            <w:tcW w:w="1986" w:type="dxa"/>
            <w:tcBorders>
              <w:top w:val="single" w:color="auto" w:sz="4" w:space="0"/>
              <w:left w:val="single" w:color="auto" w:sz="4" w:space="0"/>
              <w:bottom w:val="single" w:color="auto" w:sz="4" w:space="0"/>
              <w:right w:val="single" w:color="auto" w:sz="4" w:space="0"/>
            </w:tcBorders>
            <w:vAlign w:val="center"/>
          </w:tcPr>
          <w:p w14:paraId="25FE55FD">
            <w:pPr>
              <w:jc w:val="center"/>
              <w:rPr>
                <w:rFonts w:asciiTheme="minorEastAsia" w:hAnsiTheme="minorEastAsia"/>
                <w:sz w:val="18"/>
                <w:szCs w:val="18"/>
              </w:rPr>
            </w:pPr>
            <w:r>
              <w:rPr>
                <w:rFonts w:asciiTheme="minorEastAsia" w:hAnsiTheme="minorEastAsia"/>
                <w:sz w:val="18"/>
                <w:szCs w:val="18"/>
              </w:rPr>
              <w:t>0942</w:t>
            </w:r>
          </w:p>
        </w:tc>
        <w:tc>
          <w:tcPr>
            <w:tcW w:w="2269" w:type="dxa"/>
            <w:tcBorders>
              <w:top w:val="single" w:color="auto" w:sz="4" w:space="0"/>
              <w:left w:val="single" w:color="auto" w:sz="4" w:space="0"/>
              <w:bottom w:val="single" w:color="auto" w:sz="4" w:space="0"/>
              <w:right w:val="single" w:color="auto" w:sz="4" w:space="0"/>
            </w:tcBorders>
            <w:vAlign w:val="center"/>
          </w:tcPr>
          <w:p w14:paraId="1FC4D466">
            <w:pPr>
              <w:jc w:val="center"/>
              <w:rPr>
                <w:rFonts w:asciiTheme="minorEastAsia" w:hAnsiTheme="minorEastAsia"/>
                <w:sz w:val="18"/>
                <w:szCs w:val="18"/>
              </w:rPr>
            </w:pPr>
            <w:r>
              <w:rPr>
                <w:rFonts w:hint="eastAsia" w:asciiTheme="minorEastAsia" w:hAnsiTheme="minorEastAsia"/>
                <w:sz w:val="18"/>
                <w:szCs w:val="18"/>
              </w:rPr>
              <w:t>器官移植</w:t>
            </w:r>
          </w:p>
        </w:tc>
      </w:tr>
      <w:tr w14:paraId="11B7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6065859">
            <w:pPr>
              <w:jc w:val="center"/>
              <w:rPr>
                <w:rFonts w:asciiTheme="minorEastAsia" w:hAnsiTheme="minorEastAsia"/>
                <w:sz w:val="18"/>
                <w:szCs w:val="18"/>
              </w:rPr>
            </w:pPr>
            <w:r>
              <w:rPr>
                <w:rFonts w:asciiTheme="minorEastAsia" w:hAnsiTheme="minorEastAsia"/>
                <w:sz w:val="18"/>
                <w:szCs w:val="18"/>
              </w:rPr>
              <w:t>0723</w:t>
            </w:r>
          </w:p>
        </w:tc>
        <w:tc>
          <w:tcPr>
            <w:tcW w:w="1985" w:type="dxa"/>
            <w:tcBorders>
              <w:top w:val="single" w:color="auto" w:sz="4" w:space="0"/>
              <w:left w:val="single" w:color="auto" w:sz="4" w:space="0"/>
              <w:bottom w:val="single" w:color="auto" w:sz="4" w:space="0"/>
              <w:right w:val="single" w:color="auto" w:sz="4" w:space="0"/>
            </w:tcBorders>
            <w:noWrap/>
            <w:vAlign w:val="center"/>
          </w:tcPr>
          <w:p w14:paraId="56292047">
            <w:pPr>
              <w:jc w:val="center"/>
              <w:rPr>
                <w:rFonts w:asciiTheme="minorEastAsia" w:hAnsiTheme="minorEastAsia"/>
                <w:sz w:val="18"/>
                <w:szCs w:val="18"/>
              </w:rPr>
            </w:pPr>
            <w:r>
              <w:rPr>
                <w:rFonts w:hint="eastAsia" w:asciiTheme="minorEastAsia" w:hAnsiTheme="minorEastAsia"/>
                <w:sz w:val="18"/>
                <w:szCs w:val="18"/>
              </w:rPr>
              <w:t>造影</w:t>
            </w:r>
          </w:p>
        </w:tc>
        <w:tc>
          <w:tcPr>
            <w:tcW w:w="1986" w:type="dxa"/>
            <w:tcBorders>
              <w:top w:val="single" w:color="auto" w:sz="4" w:space="0"/>
              <w:left w:val="single" w:color="auto" w:sz="4" w:space="0"/>
              <w:bottom w:val="single" w:color="auto" w:sz="4" w:space="0"/>
              <w:right w:val="single" w:color="auto" w:sz="4" w:space="0"/>
            </w:tcBorders>
            <w:vAlign w:val="center"/>
          </w:tcPr>
          <w:p w14:paraId="68DA1302">
            <w:pPr>
              <w:pStyle w:val="30"/>
              <w:jc w:val="center"/>
              <w:rPr>
                <w:rFonts w:asciiTheme="minorEastAsia" w:hAnsiTheme="minorEastAsia"/>
                <w:spacing w:val="-10"/>
                <w:sz w:val="18"/>
                <w:szCs w:val="18"/>
              </w:rPr>
            </w:pPr>
            <w:r>
              <w:rPr>
                <w:rFonts w:asciiTheme="minorEastAsia" w:hAnsiTheme="minorEastAsia"/>
                <w:sz w:val="18"/>
                <w:szCs w:val="18"/>
              </w:rPr>
              <w:t>1000</w:t>
            </w:r>
          </w:p>
        </w:tc>
        <w:tc>
          <w:tcPr>
            <w:tcW w:w="2269" w:type="dxa"/>
            <w:tcBorders>
              <w:top w:val="single" w:color="auto" w:sz="4" w:space="0"/>
              <w:left w:val="single" w:color="auto" w:sz="4" w:space="0"/>
              <w:bottom w:val="single" w:color="auto" w:sz="4" w:space="0"/>
              <w:right w:val="single" w:color="auto" w:sz="4" w:space="0"/>
            </w:tcBorders>
            <w:vAlign w:val="center"/>
          </w:tcPr>
          <w:p w14:paraId="79298D56">
            <w:pPr>
              <w:pStyle w:val="30"/>
              <w:jc w:val="center"/>
              <w:rPr>
                <w:rFonts w:asciiTheme="minorEastAsia" w:hAnsiTheme="minorEastAsia"/>
                <w:spacing w:val="-2"/>
                <w:sz w:val="18"/>
                <w:szCs w:val="18"/>
              </w:rPr>
            </w:pPr>
            <w:r>
              <w:rPr>
                <w:rFonts w:hint="eastAsia" w:asciiTheme="minorEastAsia" w:hAnsiTheme="minorEastAsia"/>
                <w:sz w:val="18"/>
                <w:szCs w:val="18"/>
              </w:rPr>
              <w:t>化验类</w:t>
            </w:r>
          </w:p>
        </w:tc>
      </w:tr>
      <w:tr w14:paraId="5DE7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331FE73">
            <w:pPr>
              <w:jc w:val="center"/>
              <w:rPr>
                <w:rFonts w:asciiTheme="minorEastAsia" w:hAnsiTheme="minorEastAsia"/>
                <w:sz w:val="18"/>
                <w:szCs w:val="18"/>
              </w:rPr>
            </w:pPr>
            <w:r>
              <w:rPr>
                <w:rFonts w:asciiTheme="minorEastAsia" w:hAnsiTheme="minorEastAsia"/>
                <w:sz w:val="18"/>
                <w:szCs w:val="18"/>
              </w:rPr>
              <w:t>0724</w:t>
            </w:r>
          </w:p>
        </w:tc>
        <w:tc>
          <w:tcPr>
            <w:tcW w:w="1985" w:type="dxa"/>
            <w:tcBorders>
              <w:top w:val="single" w:color="auto" w:sz="4" w:space="0"/>
              <w:left w:val="single" w:color="auto" w:sz="4" w:space="0"/>
              <w:bottom w:val="single" w:color="auto" w:sz="4" w:space="0"/>
              <w:right w:val="single" w:color="auto" w:sz="4" w:space="0"/>
            </w:tcBorders>
            <w:noWrap/>
            <w:vAlign w:val="center"/>
          </w:tcPr>
          <w:p w14:paraId="149A3FB9">
            <w:pPr>
              <w:jc w:val="center"/>
              <w:rPr>
                <w:rFonts w:asciiTheme="minorEastAsia" w:hAnsiTheme="minorEastAsia"/>
                <w:sz w:val="18"/>
                <w:szCs w:val="18"/>
              </w:rPr>
            </w:pPr>
            <w:r>
              <w:rPr>
                <w:rFonts w:asciiTheme="minorEastAsia" w:hAnsiTheme="minorEastAsia"/>
                <w:sz w:val="18"/>
                <w:szCs w:val="18"/>
              </w:rPr>
              <w:t>CT</w:t>
            </w:r>
            <w:r>
              <w:rPr>
                <w:rFonts w:hint="eastAsia" w:asciiTheme="minorEastAsia" w:hAnsiTheme="minorEastAsia"/>
                <w:sz w:val="18"/>
                <w:szCs w:val="18"/>
              </w:rPr>
              <w:t>检查</w:t>
            </w:r>
          </w:p>
        </w:tc>
        <w:tc>
          <w:tcPr>
            <w:tcW w:w="1986" w:type="dxa"/>
            <w:tcBorders>
              <w:top w:val="single" w:color="auto" w:sz="4" w:space="0"/>
              <w:left w:val="single" w:color="auto" w:sz="4" w:space="0"/>
              <w:bottom w:val="single" w:color="auto" w:sz="4" w:space="0"/>
              <w:right w:val="single" w:color="auto" w:sz="4" w:space="0"/>
            </w:tcBorders>
            <w:vAlign w:val="center"/>
          </w:tcPr>
          <w:p w14:paraId="39C7D8F7">
            <w:pPr>
              <w:jc w:val="center"/>
              <w:rPr>
                <w:rFonts w:asciiTheme="minorEastAsia" w:hAnsiTheme="minorEastAsia"/>
                <w:sz w:val="18"/>
                <w:szCs w:val="18"/>
              </w:rPr>
            </w:pPr>
            <w:r>
              <w:rPr>
                <w:rFonts w:asciiTheme="minorEastAsia" w:hAnsiTheme="minorEastAsia"/>
                <w:sz w:val="18"/>
                <w:szCs w:val="18"/>
              </w:rPr>
              <w:t>1010</w:t>
            </w:r>
          </w:p>
        </w:tc>
        <w:tc>
          <w:tcPr>
            <w:tcW w:w="2269" w:type="dxa"/>
            <w:tcBorders>
              <w:top w:val="single" w:color="auto" w:sz="4" w:space="0"/>
              <w:left w:val="single" w:color="auto" w:sz="4" w:space="0"/>
              <w:bottom w:val="single" w:color="auto" w:sz="4" w:space="0"/>
              <w:right w:val="single" w:color="auto" w:sz="4" w:space="0"/>
            </w:tcBorders>
            <w:vAlign w:val="center"/>
          </w:tcPr>
          <w:p w14:paraId="47684566">
            <w:pPr>
              <w:jc w:val="center"/>
              <w:rPr>
                <w:rFonts w:asciiTheme="minorEastAsia" w:hAnsiTheme="minorEastAsia"/>
                <w:sz w:val="18"/>
                <w:szCs w:val="18"/>
              </w:rPr>
            </w:pPr>
            <w:r>
              <w:rPr>
                <w:rFonts w:hint="eastAsia" w:asciiTheme="minorEastAsia" w:hAnsiTheme="minorEastAsia"/>
                <w:sz w:val="18"/>
                <w:szCs w:val="18"/>
              </w:rPr>
              <w:t>临床化验费</w:t>
            </w:r>
          </w:p>
        </w:tc>
      </w:tr>
      <w:tr w14:paraId="357C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458AC5C">
            <w:pPr>
              <w:jc w:val="center"/>
              <w:rPr>
                <w:rFonts w:asciiTheme="minorEastAsia" w:hAnsiTheme="minorEastAsia"/>
                <w:sz w:val="18"/>
                <w:szCs w:val="18"/>
              </w:rPr>
            </w:pPr>
            <w:r>
              <w:rPr>
                <w:rFonts w:asciiTheme="minorEastAsia" w:hAnsiTheme="minorEastAsia"/>
                <w:sz w:val="18"/>
                <w:szCs w:val="18"/>
              </w:rPr>
              <w:t>0725</w:t>
            </w:r>
          </w:p>
        </w:tc>
        <w:tc>
          <w:tcPr>
            <w:tcW w:w="1985" w:type="dxa"/>
            <w:tcBorders>
              <w:top w:val="single" w:color="auto" w:sz="4" w:space="0"/>
              <w:left w:val="single" w:color="auto" w:sz="4" w:space="0"/>
              <w:bottom w:val="single" w:color="auto" w:sz="4" w:space="0"/>
              <w:right w:val="single" w:color="auto" w:sz="4" w:space="0"/>
            </w:tcBorders>
            <w:noWrap/>
            <w:vAlign w:val="center"/>
          </w:tcPr>
          <w:p w14:paraId="63DBC090">
            <w:pPr>
              <w:jc w:val="center"/>
              <w:rPr>
                <w:rFonts w:asciiTheme="minorEastAsia" w:hAnsiTheme="minorEastAsia"/>
                <w:sz w:val="18"/>
                <w:szCs w:val="18"/>
              </w:rPr>
            </w:pPr>
            <w:r>
              <w:rPr>
                <w:rFonts w:hint="eastAsia" w:asciiTheme="minorEastAsia" w:hAnsiTheme="minorEastAsia"/>
                <w:sz w:val="18"/>
                <w:szCs w:val="18"/>
              </w:rPr>
              <w:t>磁共振检查</w:t>
            </w:r>
          </w:p>
        </w:tc>
        <w:tc>
          <w:tcPr>
            <w:tcW w:w="1986" w:type="dxa"/>
            <w:tcBorders>
              <w:top w:val="single" w:color="auto" w:sz="4" w:space="0"/>
              <w:left w:val="single" w:color="auto" w:sz="4" w:space="0"/>
              <w:bottom w:val="single" w:color="auto" w:sz="4" w:space="0"/>
              <w:right w:val="single" w:color="auto" w:sz="4" w:space="0"/>
            </w:tcBorders>
            <w:vAlign w:val="center"/>
          </w:tcPr>
          <w:p w14:paraId="6F01109E">
            <w:pPr>
              <w:jc w:val="center"/>
              <w:rPr>
                <w:rFonts w:asciiTheme="minorEastAsia" w:hAnsiTheme="minorEastAsia"/>
                <w:sz w:val="18"/>
                <w:szCs w:val="18"/>
              </w:rPr>
            </w:pPr>
            <w:r>
              <w:rPr>
                <w:rFonts w:asciiTheme="minorEastAsia" w:hAnsiTheme="minorEastAsia"/>
                <w:sz w:val="18"/>
                <w:szCs w:val="18"/>
              </w:rPr>
              <w:t>1011</w:t>
            </w:r>
          </w:p>
        </w:tc>
        <w:tc>
          <w:tcPr>
            <w:tcW w:w="2269" w:type="dxa"/>
            <w:tcBorders>
              <w:top w:val="single" w:color="auto" w:sz="4" w:space="0"/>
              <w:left w:val="single" w:color="auto" w:sz="4" w:space="0"/>
              <w:bottom w:val="single" w:color="auto" w:sz="4" w:space="0"/>
              <w:right w:val="single" w:color="auto" w:sz="4" w:space="0"/>
            </w:tcBorders>
            <w:vAlign w:val="center"/>
          </w:tcPr>
          <w:p w14:paraId="77743957">
            <w:pPr>
              <w:jc w:val="center"/>
              <w:rPr>
                <w:rFonts w:asciiTheme="minorEastAsia" w:hAnsiTheme="minorEastAsia"/>
                <w:sz w:val="18"/>
                <w:szCs w:val="18"/>
              </w:rPr>
            </w:pPr>
            <w:r>
              <w:rPr>
                <w:rFonts w:hint="eastAsia" w:asciiTheme="minorEastAsia" w:hAnsiTheme="minorEastAsia"/>
                <w:sz w:val="18"/>
                <w:szCs w:val="18"/>
              </w:rPr>
              <w:t>普通化验费</w:t>
            </w:r>
          </w:p>
        </w:tc>
      </w:tr>
      <w:tr w14:paraId="4299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69AC303">
            <w:pPr>
              <w:jc w:val="center"/>
              <w:rPr>
                <w:rFonts w:asciiTheme="minorEastAsia" w:hAnsiTheme="minorEastAsia"/>
                <w:sz w:val="18"/>
                <w:szCs w:val="18"/>
              </w:rPr>
            </w:pPr>
            <w:r>
              <w:rPr>
                <w:rFonts w:asciiTheme="minorEastAsia" w:hAnsiTheme="minorEastAsia"/>
                <w:sz w:val="18"/>
                <w:szCs w:val="18"/>
              </w:rPr>
              <w:t>0730</w:t>
            </w:r>
          </w:p>
        </w:tc>
        <w:tc>
          <w:tcPr>
            <w:tcW w:w="1985" w:type="dxa"/>
            <w:tcBorders>
              <w:top w:val="single" w:color="auto" w:sz="4" w:space="0"/>
              <w:left w:val="single" w:color="auto" w:sz="4" w:space="0"/>
              <w:bottom w:val="single" w:color="auto" w:sz="4" w:space="0"/>
              <w:right w:val="single" w:color="auto" w:sz="4" w:space="0"/>
            </w:tcBorders>
            <w:noWrap/>
            <w:vAlign w:val="center"/>
          </w:tcPr>
          <w:p w14:paraId="4ADF17C0">
            <w:pPr>
              <w:jc w:val="center"/>
              <w:rPr>
                <w:rFonts w:asciiTheme="minorEastAsia" w:hAnsiTheme="minorEastAsia"/>
                <w:sz w:val="18"/>
                <w:szCs w:val="18"/>
              </w:rPr>
            </w:pPr>
            <w:r>
              <w:rPr>
                <w:rFonts w:hint="eastAsia" w:asciiTheme="minorEastAsia" w:hAnsiTheme="minorEastAsia"/>
                <w:sz w:val="18"/>
                <w:szCs w:val="18"/>
              </w:rPr>
              <w:t>超声波检查</w:t>
            </w:r>
          </w:p>
        </w:tc>
        <w:tc>
          <w:tcPr>
            <w:tcW w:w="1986" w:type="dxa"/>
            <w:tcBorders>
              <w:top w:val="single" w:color="auto" w:sz="4" w:space="0"/>
              <w:left w:val="single" w:color="auto" w:sz="4" w:space="0"/>
              <w:bottom w:val="single" w:color="auto" w:sz="4" w:space="0"/>
              <w:right w:val="single" w:color="auto" w:sz="4" w:space="0"/>
            </w:tcBorders>
            <w:vAlign w:val="center"/>
          </w:tcPr>
          <w:p w14:paraId="7EA7EA5E">
            <w:pPr>
              <w:jc w:val="center"/>
              <w:rPr>
                <w:rFonts w:asciiTheme="minorEastAsia" w:hAnsiTheme="minorEastAsia"/>
                <w:sz w:val="18"/>
                <w:szCs w:val="18"/>
              </w:rPr>
            </w:pPr>
            <w:r>
              <w:rPr>
                <w:rFonts w:asciiTheme="minorEastAsia" w:hAnsiTheme="minorEastAsia"/>
                <w:sz w:val="18"/>
                <w:szCs w:val="18"/>
              </w:rPr>
              <w:t>1012</w:t>
            </w:r>
          </w:p>
        </w:tc>
        <w:tc>
          <w:tcPr>
            <w:tcW w:w="2269" w:type="dxa"/>
            <w:tcBorders>
              <w:top w:val="single" w:color="auto" w:sz="4" w:space="0"/>
              <w:left w:val="single" w:color="auto" w:sz="4" w:space="0"/>
              <w:bottom w:val="single" w:color="auto" w:sz="4" w:space="0"/>
              <w:right w:val="single" w:color="auto" w:sz="4" w:space="0"/>
            </w:tcBorders>
            <w:vAlign w:val="center"/>
          </w:tcPr>
          <w:p w14:paraId="4B999EEE">
            <w:pPr>
              <w:jc w:val="center"/>
              <w:rPr>
                <w:rFonts w:asciiTheme="minorEastAsia" w:hAnsiTheme="minorEastAsia"/>
                <w:sz w:val="18"/>
                <w:szCs w:val="18"/>
              </w:rPr>
            </w:pPr>
            <w:r>
              <w:rPr>
                <w:rFonts w:hint="eastAsia" w:asciiTheme="minorEastAsia" w:hAnsiTheme="minorEastAsia"/>
                <w:sz w:val="18"/>
                <w:szCs w:val="18"/>
              </w:rPr>
              <w:t>特殊化验费</w:t>
            </w:r>
          </w:p>
        </w:tc>
      </w:tr>
      <w:tr w14:paraId="51CE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CB80550">
            <w:pPr>
              <w:jc w:val="center"/>
              <w:rPr>
                <w:rFonts w:asciiTheme="minorEastAsia" w:hAnsiTheme="minorEastAsia"/>
                <w:sz w:val="18"/>
                <w:szCs w:val="18"/>
              </w:rPr>
            </w:pPr>
            <w:r>
              <w:rPr>
                <w:rFonts w:asciiTheme="minorEastAsia" w:hAnsiTheme="minorEastAsia"/>
                <w:sz w:val="18"/>
                <w:szCs w:val="18"/>
              </w:rPr>
              <w:t>0731</w:t>
            </w:r>
          </w:p>
        </w:tc>
        <w:tc>
          <w:tcPr>
            <w:tcW w:w="1985" w:type="dxa"/>
            <w:tcBorders>
              <w:top w:val="single" w:color="auto" w:sz="4" w:space="0"/>
              <w:left w:val="single" w:color="auto" w:sz="4" w:space="0"/>
              <w:bottom w:val="single" w:color="auto" w:sz="4" w:space="0"/>
              <w:right w:val="single" w:color="auto" w:sz="4" w:space="0"/>
            </w:tcBorders>
            <w:noWrap/>
            <w:vAlign w:val="center"/>
          </w:tcPr>
          <w:p w14:paraId="352C419D">
            <w:pPr>
              <w:jc w:val="center"/>
              <w:rPr>
                <w:rFonts w:asciiTheme="minorEastAsia" w:hAnsiTheme="minorEastAsia"/>
                <w:sz w:val="18"/>
                <w:szCs w:val="18"/>
              </w:rPr>
            </w:pPr>
            <w:r>
              <w:rPr>
                <w:rFonts w:hint="eastAsia" w:asciiTheme="minorEastAsia" w:hAnsiTheme="minorEastAsia"/>
                <w:sz w:val="18"/>
                <w:szCs w:val="18"/>
              </w:rPr>
              <w:t>普通</w:t>
            </w:r>
            <w:r>
              <w:rPr>
                <w:rFonts w:asciiTheme="minorEastAsia" w:hAnsiTheme="minorEastAsia"/>
                <w:sz w:val="18"/>
                <w:szCs w:val="18"/>
              </w:rPr>
              <w:t>B</w:t>
            </w:r>
            <w:r>
              <w:rPr>
                <w:rFonts w:hint="eastAsia" w:asciiTheme="minorEastAsia" w:hAnsiTheme="minorEastAsia"/>
                <w:sz w:val="18"/>
                <w:szCs w:val="18"/>
              </w:rPr>
              <w:t>型</w:t>
            </w:r>
            <w:r>
              <w:rPr>
                <w:rFonts w:asciiTheme="minorEastAsia" w:hAnsiTheme="minorEastAsia"/>
                <w:sz w:val="18"/>
                <w:szCs w:val="18"/>
              </w:rPr>
              <w:t>(</w:t>
            </w:r>
            <w:r>
              <w:rPr>
                <w:rFonts w:hint="eastAsia" w:asciiTheme="minorEastAsia" w:hAnsiTheme="minorEastAsia"/>
                <w:sz w:val="18"/>
                <w:szCs w:val="18"/>
              </w:rPr>
              <w:t>黑白</w:t>
            </w:r>
            <w:r>
              <w:rPr>
                <w:rFonts w:asciiTheme="minorEastAsia" w:hAnsiTheme="minorEastAsia"/>
                <w:sz w:val="18"/>
                <w:szCs w:val="18"/>
              </w:rPr>
              <w:t>)</w:t>
            </w:r>
            <w:r>
              <w:rPr>
                <w:rFonts w:hint="eastAsia" w:asciiTheme="minorEastAsia" w:hAnsiTheme="minorEastAsia"/>
                <w:sz w:val="18"/>
                <w:szCs w:val="18"/>
              </w:rPr>
              <w:t>超声检查</w:t>
            </w:r>
          </w:p>
        </w:tc>
        <w:tc>
          <w:tcPr>
            <w:tcW w:w="1986" w:type="dxa"/>
            <w:tcBorders>
              <w:top w:val="single" w:color="auto" w:sz="4" w:space="0"/>
              <w:left w:val="single" w:color="auto" w:sz="4" w:space="0"/>
              <w:bottom w:val="single" w:color="auto" w:sz="4" w:space="0"/>
              <w:right w:val="single" w:color="auto" w:sz="4" w:space="0"/>
            </w:tcBorders>
            <w:vAlign w:val="center"/>
          </w:tcPr>
          <w:p w14:paraId="6AA615FB">
            <w:pPr>
              <w:jc w:val="center"/>
              <w:rPr>
                <w:rFonts w:asciiTheme="minorEastAsia" w:hAnsiTheme="minorEastAsia"/>
                <w:sz w:val="18"/>
                <w:szCs w:val="18"/>
              </w:rPr>
            </w:pPr>
            <w:r>
              <w:rPr>
                <w:rFonts w:asciiTheme="minorEastAsia" w:hAnsiTheme="minorEastAsia"/>
                <w:sz w:val="18"/>
                <w:szCs w:val="18"/>
              </w:rPr>
              <w:t>1020</w:t>
            </w:r>
          </w:p>
        </w:tc>
        <w:tc>
          <w:tcPr>
            <w:tcW w:w="2269" w:type="dxa"/>
            <w:tcBorders>
              <w:top w:val="single" w:color="auto" w:sz="4" w:space="0"/>
              <w:left w:val="single" w:color="auto" w:sz="4" w:space="0"/>
              <w:bottom w:val="single" w:color="auto" w:sz="4" w:space="0"/>
              <w:right w:val="single" w:color="auto" w:sz="4" w:space="0"/>
            </w:tcBorders>
            <w:vAlign w:val="center"/>
          </w:tcPr>
          <w:p w14:paraId="2766A4CE">
            <w:pPr>
              <w:jc w:val="center"/>
              <w:rPr>
                <w:rFonts w:asciiTheme="minorEastAsia" w:hAnsiTheme="minorEastAsia"/>
                <w:sz w:val="18"/>
                <w:szCs w:val="18"/>
              </w:rPr>
            </w:pPr>
            <w:r>
              <w:rPr>
                <w:rFonts w:hint="eastAsia" w:asciiTheme="minorEastAsia" w:hAnsiTheme="minorEastAsia"/>
                <w:sz w:val="18"/>
                <w:szCs w:val="18"/>
              </w:rPr>
              <w:t>临床病理费</w:t>
            </w:r>
          </w:p>
        </w:tc>
      </w:tr>
      <w:tr w14:paraId="383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965F9E3">
            <w:pPr>
              <w:jc w:val="center"/>
              <w:rPr>
                <w:rFonts w:asciiTheme="minorEastAsia" w:hAnsiTheme="minorEastAsia"/>
                <w:sz w:val="18"/>
                <w:szCs w:val="18"/>
              </w:rPr>
            </w:pPr>
            <w:r>
              <w:rPr>
                <w:rFonts w:asciiTheme="minorEastAsia" w:hAnsiTheme="minorEastAsia"/>
                <w:sz w:val="18"/>
                <w:szCs w:val="18"/>
              </w:rPr>
              <w:t>0732</w:t>
            </w:r>
          </w:p>
        </w:tc>
        <w:tc>
          <w:tcPr>
            <w:tcW w:w="1985" w:type="dxa"/>
            <w:tcBorders>
              <w:top w:val="single" w:color="auto" w:sz="4" w:space="0"/>
              <w:left w:val="single" w:color="auto" w:sz="4" w:space="0"/>
              <w:bottom w:val="single" w:color="auto" w:sz="4" w:space="0"/>
              <w:right w:val="single" w:color="auto" w:sz="4" w:space="0"/>
            </w:tcBorders>
            <w:noWrap/>
            <w:vAlign w:val="center"/>
          </w:tcPr>
          <w:p w14:paraId="443585C8">
            <w:pPr>
              <w:jc w:val="center"/>
              <w:rPr>
                <w:rFonts w:asciiTheme="minorEastAsia" w:hAnsiTheme="minorEastAsia"/>
                <w:sz w:val="18"/>
                <w:szCs w:val="18"/>
              </w:rPr>
            </w:pPr>
            <w:r>
              <w:rPr>
                <w:rFonts w:hint="eastAsia" w:asciiTheme="minorEastAsia" w:hAnsiTheme="minorEastAsia"/>
                <w:sz w:val="18"/>
                <w:szCs w:val="18"/>
              </w:rPr>
              <w:t>彩色多普勒超声检查</w:t>
            </w:r>
          </w:p>
        </w:tc>
        <w:tc>
          <w:tcPr>
            <w:tcW w:w="1986" w:type="dxa"/>
            <w:tcBorders>
              <w:top w:val="single" w:color="auto" w:sz="4" w:space="0"/>
              <w:left w:val="single" w:color="auto" w:sz="4" w:space="0"/>
              <w:bottom w:val="single" w:color="auto" w:sz="4" w:space="0"/>
              <w:right w:val="single" w:color="auto" w:sz="4" w:space="0"/>
            </w:tcBorders>
            <w:vAlign w:val="center"/>
          </w:tcPr>
          <w:p w14:paraId="26FBDF78">
            <w:pPr>
              <w:jc w:val="center"/>
              <w:rPr>
                <w:rFonts w:asciiTheme="minorEastAsia" w:hAnsiTheme="minorEastAsia"/>
                <w:sz w:val="18"/>
                <w:szCs w:val="18"/>
              </w:rPr>
            </w:pPr>
            <w:r>
              <w:rPr>
                <w:rFonts w:asciiTheme="minorEastAsia" w:hAnsiTheme="minorEastAsia"/>
                <w:sz w:val="18"/>
                <w:szCs w:val="18"/>
              </w:rPr>
              <w:t>1021</w:t>
            </w:r>
          </w:p>
        </w:tc>
        <w:tc>
          <w:tcPr>
            <w:tcW w:w="2269" w:type="dxa"/>
            <w:tcBorders>
              <w:top w:val="single" w:color="auto" w:sz="4" w:space="0"/>
              <w:left w:val="single" w:color="auto" w:sz="4" w:space="0"/>
              <w:bottom w:val="single" w:color="auto" w:sz="4" w:space="0"/>
              <w:right w:val="single" w:color="auto" w:sz="4" w:space="0"/>
            </w:tcBorders>
            <w:vAlign w:val="center"/>
          </w:tcPr>
          <w:p w14:paraId="046F187A">
            <w:pPr>
              <w:jc w:val="center"/>
              <w:rPr>
                <w:rFonts w:asciiTheme="minorEastAsia" w:hAnsiTheme="minorEastAsia"/>
                <w:sz w:val="18"/>
                <w:szCs w:val="18"/>
              </w:rPr>
            </w:pPr>
            <w:r>
              <w:rPr>
                <w:rFonts w:hint="eastAsia" w:asciiTheme="minorEastAsia" w:hAnsiTheme="minorEastAsia"/>
                <w:sz w:val="18"/>
                <w:szCs w:val="18"/>
              </w:rPr>
              <w:t>普通病理费</w:t>
            </w:r>
          </w:p>
        </w:tc>
      </w:tr>
      <w:tr w14:paraId="6218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9099DB3">
            <w:pPr>
              <w:jc w:val="center"/>
              <w:rPr>
                <w:rFonts w:asciiTheme="minorEastAsia" w:hAnsiTheme="minorEastAsia"/>
                <w:sz w:val="18"/>
                <w:szCs w:val="18"/>
              </w:rPr>
            </w:pPr>
            <w:r>
              <w:rPr>
                <w:rFonts w:asciiTheme="minorEastAsia" w:hAnsiTheme="minorEastAsia"/>
                <w:sz w:val="18"/>
                <w:szCs w:val="18"/>
              </w:rPr>
              <w:t>0733</w:t>
            </w:r>
          </w:p>
        </w:tc>
        <w:tc>
          <w:tcPr>
            <w:tcW w:w="1985" w:type="dxa"/>
            <w:tcBorders>
              <w:top w:val="single" w:color="auto" w:sz="4" w:space="0"/>
              <w:left w:val="single" w:color="auto" w:sz="4" w:space="0"/>
              <w:bottom w:val="single" w:color="auto" w:sz="4" w:space="0"/>
              <w:right w:val="single" w:color="auto" w:sz="4" w:space="0"/>
            </w:tcBorders>
            <w:noWrap/>
            <w:vAlign w:val="center"/>
          </w:tcPr>
          <w:p w14:paraId="0D2E16F4">
            <w:pPr>
              <w:jc w:val="center"/>
              <w:rPr>
                <w:rFonts w:asciiTheme="minorEastAsia" w:hAnsiTheme="minorEastAsia"/>
                <w:sz w:val="18"/>
                <w:szCs w:val="18"/>
              </w:rPr>
            </w:pPr>
            <w:r>
              <w:rPr>
                <w:rFonts w:hint="eastAsia" w:asciiTheme="minorEastAsia" w:hAnsiTheme="minorEastAsia"/>
                <w:sz w:val="18"/>
                <w:szCs w:val="18"/>
              </w:rPr>
              <w:t>超声心动图</w:t>
            </w:r>
          </w:p>
        </w:tc>
        <w:tc>
          <w:tcPr>
            <w:tcW w:w="1986" w:type="dxa"/>
            <w:tcBorders>
              <w:top w:val="single" w:color="auto" w:sz="4" w:space="0"/>
              <w:left w:val="single" w:color="auto" w:sz="4" w:space="0"/>
              <w:bottom w:val="single" w:color="auto" w:sz="4" w:space="0"/>
              <w:right w:val="single" w:color="auto" w:sz="4" w:space="0"/>
            </w:tcBorders>
            <w:vAlign w:val="center"/>
          </w:tcPr>
          <w:p w14:paraId="24E47802">
            <w:pPr>
              <w:jc w:val="center"/>
              <w:rPr>
                <w:rFonts w:asciiTheme="minorEastAsia" w:hAnsiTheme="minorEastAsia"/>
                <w:sz w:val="18"/>
                <w:szCs w:val="18"/>
              </w:rPr>
            </w:pPr>
            <w:r>
              <w:rPr>
                <w:rFonts w:asciiTheme="minorEastAsia" w:hAnsiTheme="minorEastAsia"/>
                <w:sz w:val="18"/>
                <w:szCs w:val="18"/>
              </w:rPr>
              <w:t>1022</w:t>
            </w:r>
          </w:p>
        </w:tc>
        <w:tc>
          <w:tcPr>
            <w:tcW w:w="2269" w:type="dxa"/>
            <w:tcBorders>
              <w:top w:val="single" w:color="auto" w:sz="4" w:space="0"/>
              <w:left w:val="single" w:color="auto" w:sz="4" w:space="0"/>
              <w:bottom w:val="single" w:color="auto" w:sz="4" w:space="0"/>
              <w:right w:val="single" w:color="auto" w:sz="4" w:space="0"/>
            </w:tcBorders>
            <w:vAlign w:val="center"/>
          </w:tcPr>
          <w:p w14:paraId="70645EA1">
            <w:pPr>
              <w:jc w:val="center"/>
              <w:rPr>
                <w:rFonts w:asciiTheme="minorEastAsia" w:hAnsiTheme="minorEastAsia"/>
                <w:sz w:val="18"/>
                <w:szCs w:val="18"/>
              </w:rPr>
            </w:pPr>
            <w:r>
              <w:rPr>
                <w:rFonts w:hint="eastAsia" w:asciiTheme="minorEastAsia" w:hAnsiTheme="minorEastAsia"/>
                <w:sz w:val="18"/>
                <w:szCs w:val="18"/>
              </w:rPr>
              <w:t>特殊病理费</w:t>
            </w:r>
          </w:p>
        </w:tc>
      </w:tr>
      <w:tr w14:paraId="07FE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58AA2042">
            <w:pPr>
              <w:jc w:val="center"/>
              <w:rPr>
                <w:rFonts w:asciiTheme="minorEastAsia" w:hAnsiTheme="minorEastAsia"/>
                <w:sz w:val="18"/>
                <w:szCs w:val="18"/>
              </w:rPr>
            </w:pPr>
            <w:r>
              <w:rPr>
                <w:rFonts w:asciiTheme="minorEastAsia" w:hAnsiTheme="minorEastAsia"/>
                <w:sz w:val="18"/>
                <w:szCs w:val="18"/>
              </w:rPr>
              <w:t>0739</w:t>
            </w:r>
          </w:p>
        </w:tc>
        <w:tc>
          <w:tcPr>
            <w:tcW w:w="1985" w:type="dxa"/>
            <w:tcBorders>
              <w:top w:val="single" w:color="auto" w:sz="4" w:space="0"/>
              <w:left w:val="single" w:color="auto" w:sz="4" w:space="0"/>
              <w:bottom w:val="single" w:color="auto" w:sz="4" w:space="0"/>
              <w:right w:val="single" w:color="auto" w:sz="4" w:space="0"/>
            </w:tcBorders>
            <w:noWrap/>
            <w:vAlign w:val="center"/>
          </w:tcPr>
          <w:p w14:paraId="746C2085">
            <w:pPr>
              <w:jc w:val="center"/>
              <w:rPr>
                <w:rFonts w:asciiTheme="minorEastAsia" w:hAnsiTheme="minorEastAsia"/>
                <w:sz w:val="18"/>
                <w:szCs w:val="18"/>
              </w:rPr>
            </w:pPr>
            <w:r>
              <w:rPr>
                <w:rFonts w:hint="eastAsia" w:asciiTheme="minorEastAsia" w:hAnsiTheme="minorEastAsia"/>
                <w:sz w:val="18"/>
                <w:szCs w:val="18"/>
              </w:rPr>
              <w:t>其它超声波检查</w:t>
            </w:r>
          </w:p>
        </w:tc>
        <w:tc>
          <w:tcPr>
            <w:tcW w:w="1986" w:type="dxa"/>
            <w:tcBorders>
              <w:top w:val="single" w:color="auto" w:sz="4" w:space="0"/>
              <w:left w:val="single" w:color="auto" w:sz="4" w:space="0"/>
              <w:bottom w:val="single" w:color="auto" w:sz="4" w:space="0"/>
              <w:right w:val="single" w:color="auto" w:sz="4" w:space="0"/>
            </w:tcBorders>
            <w:vAlign w:val="center"/>
          </w:tcPr>
          <w:p w14:paraId="3F67F693">
            <w:pPr>
              <w:pStyle w:val="30"/>
              <w:jc w:val="center"/>
              <w:rPr>
                <w:rFonts w:asciiTheme="minorEastAsia" w:hAnsiTheme="minorEastAsia"/>
                <w:spacing w:val="-10"/>
                <w:sz w:val="18"/>
                <w:szCs w:val="18"/>
              </w:rPr>
            </w:pPr>
            <w:r>
              <w:rPr>
                <w:rFonts w:asciiTheme="minorEastAsia" w:hAnsiTheme="minorEastAsia"/>
                <w:sz w:val="18"/>
                <w:szCs w:val="18"/>
              </w:rPr>
              <w:t>1100</w:t>
            </w:r>
          </w:p>
        </w:tc>
        <w:tc>
          <w:tcPr>
            <w:tcW w:w="2269" w:type="dxa"/>
            <w:tcBorders>
              <w:top w:val="single" w:color="auto" w:sz="4" w:space="0"/>
              <w:left w:val="single" w:color="auto" w:sz="4" w:space="0"/>
              <w:bottom w:val="single" w:color="auto" w:sz="4" w:space="0"/>
              <w:right w:val="single" w:color="auto" w:sz="4" w:space="0"/>
            </w:tcBorders>
            <w:vAlign w:val="center"/>
          </w:tcPr>
          <w:p w14:paraId="6D2629C3">
            <w:pPr>
              <w:pStyle w:val="30"/>
              <w:jc w:val="center"/>
              <w:rPr>
                <w:rFonts w:asciiTheme="minorEastAsia" w:hAnsiTheme="minorEastAsia"/>
                <w:spacing w:val="-2"/>
                <w:sz w:val="18"/>
                <w:szCs w:val="18"/>
              </w:rPr>
            </w:pPr>
            <w:r>
              <w:rPr>
                <w:rFonts w:hint="eastAsia" w:asciiTheme="minorEastAsia" w:hAnsiTheme="minorEastAsia"/>
                <w:sz w:val="18"/>
                <w:szCs w:val="18"/>
              </w:rPr>
              <w:t>护理类</w:t>
            </w:r>
          </w:p>
        </w:tc>
      </w:tr>
      <w:tr w14:paraId="5C58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4C6FDD5E">
            <w:pPr>
              <w:jc w:val="center"/>
              <w:rPr>
                <w:rFonts w:asciiTheme="minorEastAsia" w:hAnsiTheme="minorEastAsia"/>
                <w:sz w:val="18"/>
                <w:szCs w:val="18"/>
              </w:rPr>
            </w:pPr>
            <w:r>
              <w:rPr>
                <w:rFonts w:asciiTheme="minorEastAsia" w:hAnsiTheme="minorEastAsia"/>
                <w:sz w:val="18"/>
                <w:szCs w:val="18"/>
              </w:rPr>
              <w:t>0740</w:t>
            </w:r>
          </w:p>
        </w:tc>
        <w:tc>
          <w:tcPr>
            <w:tcW w:w="1985" w:type="dxa"/>
            <w:tcBorders>
              <w:top w:val="single" w:color="auto" w:sz="4" w:space="0"/>
              <w:left w:val="single" w:color="auto" w:sz="4" w:space="0"/>
              <w:bottom w:val="single" w:color="auto" w:sz="4" w:space="0"/>
              <w:right w:val="single" w:color="auto" w:sz="4" w:space="0"/>
            </w:tcBorders>
            <w:noWrap/>
            <w:vAlign w:val="center"/>
          </w:tcPr>
          <w:p w14:paraId="4A8099F0">
            <w:pPr>
              <w:jc w:val="center"/>
              <w:rPr>
                <w:rFonts w:asciiTheme="minorEastAsia" w:hAnsiTheme="minorEastAsia"/>
                <w:sz w:val="18"/>
                <w:szCs w:val="18"/>
              </w:rPr>
            </w:pPr>
            <w:r>
              <w:rPr>
                <w:rFonts w:hint="eastAsia" w:asciiTheme="minorEastAsia" w:hAnsiTheme="minorEastAsia"/>
                <w:sz w:val="18"/>
                <w:szCs w:val="18"/>
              </w:rPr>
              <w:t>核医学检查</w:t>
            </w:r>
          </w:p>
        </w:tc>
        <w:tc>
          <w:tcPr>
            <w:tcW w:w="1986" w:type="dxa"/>
            <w:tcBorders>
              <w:top w:val="single" w:color="auto" w:sz="4" w:space="0"/>
              <w:left w:val="single" w:color="auto" w:sz="4" w:space="0"/>
              <w:bottom w:val="single" w:color="auto" w:sz="4" w:space="0"/>
              <w:right w:val="single" w:color="auto" w:sz="4" w:space="0"/>
            </w:tcBorders>
            <w:vAlign w:val="center"/>
          </w:tcPr>
          <w:p w14:paraId="5FA92E73">
            <w:pPr>
              <w:jc w:val="center"/>
              <w:rPr>
                <w:rFonts w:asciiTheme="minorEastAsia" w:hAnsiTheme="minorEastAsia"/>
                <w:sz w:val="18"/>
                <w:szCs w:val="18"/>
              </w:rPr>
            </w:pPr>
            <w:r>
              <w:rPr>
                <w:rFonts w:asciiTheme="minorEastAsia" w:hAnsiTheme="minorEastAsia"/>
                <w:sz w:val="18"/>
                <w:szCs w:val="18"/>
              </w:rPr>
              <w:t>1101</w:t>
            </w:r>
          </w:p>
        </w:tc>
        <w:tc>
          <w:tcPr>
            <w:tcW w:w="2269" w:type="dxa"/>
            <w:tcBorders>
              <w:top w:val="single" w:color="auto" w:sz="4" w:space="0"/>
              <w:left w:val="single" w:color="auto" w:sz="4" w:space="0"/>
              <w:bottom w:val="single" w:color="auto" w:sz="4" w:space="0"/>
              <w:right w:val="single" w:color="auto" w:sz="4" w:space="0"/>
            </w:tcBorders>
            <w:vAlign w:val="center"/>
          </w:tcPr>
          <w:p w14:paraId="6747F3C4">
            <w:pPr>
              <w:jc w:val="center"/>
              <w:rPr>
                <w:rFonts w:asciiTheme="minorEastAsia" w:hAnsiTheme="minorEastAsia"/>
                <w:sz w:val="18"/>
                <w:szCs w:val="18"/>
              </w:rPr>
            </w:pPr>
            <w:r>
              <w:rPr>
                <w:rFonts w:hint="eastAsia" w:asciiTheme="minorEastAsia" w:hAnsiTheme="minorEastAsia"/>
                <w:sz w:val="18"/>
                <w:szCs w:val="18"/>
              </w:rPr>
              <w:t>心脏体外循环直视术后护理费</w:t>
            </w:r>
          </w:p>
        </w:tc>
      </w:tr>
      <w:tr w14:paraId="3B83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824B454">
            <w:pPr>
              <w:jc w:val="center"/>
              <w:rPr>
                <w:rFonts w:asciiTheme="minorEastAsia" w:hAnsiTheme="minorEastAsia"/>
                <w:sz w:val="18"/>
                <w:szCs w:val="18"/>
              </w:rPr>
            </w:pPr>
            <w:r>
              <w:rPr>
                <w:rFonts w:asciiTheme="minorEastAsia" w:hAnsiTheme="minorEastAsia"/>
                <w:sz w:val="18"/>
                <w:szCs w:val="18"/>
              </w:rPr>
              <w:t>0750</w:t>
            </w:r>
          </w:p>
        </w:tc>
        <w:tc>
          <w:tcPr>
            <w:tcW w:w="1985" w:type="dxa"/>
            <w:tcBorders>
              <w:top w:val="single" w:color="auto" w:sz="4" w:space="0"/>
              <w:left w:val="single" w:color="auto" w:sz="4" w:space="0"/>
              <w:bottom w:val="single" w:color="auto" w:sz="4" w:space="0"/>
              <w:right w:val="single" w:color="auto" w:sz="4" w:space="0"/>
            </w:tcBorders>
            <w:noWrap/>
            <w:vAlign w:val="center"/>
          </w:tcPr>
          <w:p w14:paraId="7787D97D">
            <w:pPr>
              <w:jc w:val="center"/>
              <w:rPr>
                <w:rFonts w:asciiTheme="minorEastAsia" w:hAnsiTheme="minorEastAsia"/>
                <w:sz w:val="18"/>
                <w:szCs w:val="18"/>
              </w:rPr>
            </w:pPr>
            <w:r>
              <w:rPr>
                <w:rFonts w:hint="eastAsia" w:asciiTheme="minorEastAsia" w:hAnsiTheme="minorEastAsia"/>
                <w:sz w:val="18"/>
                <w:szCs w:val="18"/>
              </w:rPr>
              <w:t>内镜检查</w:t>
            </w:r>
          </w:p>
        </w:tc>
        <w:tc>
          <w:tcPr>
            <w:tcW w:w="1986" w:type="dxa"/>
            <w:tcBorders>
              <w:top w:val="single" w:color="auto" w:sz="4" w:space="0"/>
              <w:left w:val="single" w:color="auto" w:sz="4" w:space="0"/>
              <w:bottom w:val="single" w:color="auto" w:sz="4" w:space="0"/>
              <w:right w:val="single" w:color="auto" w:sz="4" w:space="0"/>
            </w:tcBorders>
            <w:vAlign w:val="center"/>
          </w:tcPr>
          <w:p w14:paraId="37402DC5">
            <w:pPr>
              <w:jc w:val="center"/>
              <w:rPr>
                <w:rFonts w:asciiTheme="minorEastAsia" w:hAnsiTheme="minorEastAsia"/>
                <w:sz w:val="18"/>
                <w:szCs w:val="18"/>
              </w:rPr>
            </w:pPr>
            <w:r>
              <w:rPr>
                <w:rFonts w:asciiTheme="minorEastAsia" w:hAnsiTheme="minorEastAsia"/>
                <w:sz w:val="18"/>
                <w:szCs w:val="18"/>
              </w:rPr>
              <w:t>1102</w:t>
            </w:r>
          </w:p>
        </w:tc>
        <w:tc>
          <w:tcPr>
            <w:tcW w:w="2269" w:type="dxa"/>
            <w:tcBorders>
              <w:top w:val="single" w:color="auto" w:sz="4" w:space="0"/>
              <w:left w:val="single" w:color="auto" w:sz="4" w:space="0"/>
              <w:bottom w:val="single" w:color="auto" w:sz="4" w:space="0"/>
              <w:right w:val="single" w:color="auto" w:sz="4" w:space="0"/>
            </w:tcBorders>
            <w:vAlign w:val="center"/>
          </w:tcPr>
          <w:p w14:paraId="0C1E0758">
            <w:pPr>
              <w:jc w:val="center"/>
              <w:rPr>
                <w:rFonts w:asciiTheme="minorEastAsia" w:hAnsiTheme="minorEastAsia"/>
                <w:sz w:val="18"/>
                <w:szCs w:val="18"/>
              </w:rPr>
            </w:pPr>
            <w:r>
              <w:rPr>
                <w:rFonts w:hint="eastAsia" w:asciiTheme="minorEastAsia" w:hAnsiTheme="minorEastAsia"/>
                <w:sz w:val="18"/>
                <w:szCs w:val="18"/>
              </w:rPr>
              <w:t>重伤烧伤护理费</w:t>
            </w:r>
          </w:p>
        </w:tc>
      </w:tr>
      <w:tr w14:paraId="06B0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2504F40">
            <w:pPr>
              <w:jc w:val="center"/>
              <w:rPr>
                <w:rFonts w:asciiTheme="minorEastAsia" w:hAnsiTheme="minorEastAsia"/>
                <w:sz w:val="18"/>
                <w:szCs w:val="18"/>
              </w:rPr>
            </w:pPr>
            <w:r>
              <w:rPr>
                <w:rFonts w:asciiTheme="minorEastAsia" w:hAnsiTheme="minorEastAsia"/>
                <w:sz w:val="18"/>
                <w:szCs w:val="18"/>
              </w:rPr>
              <w:t>0760</w:t>
            </w:r>
          </w:p>
        </w:tc>
        <w:tc>
          <w:tcPr>
            <w:tcW w:w="1985" w:type="dxa"/>
            <w:tcBorders>
              <w:top w:val="single" w:color="auto" w:sz="4" w:space="0"/>
              <w:left w:val="single" w:color="auto" w:sz="4" w:space="0"/>
              <w:bottom w:val="single" w:color="auto" w:sz="4" w:space="0"/>
              <w:right w:val="single" w:color="auto" w:sz="4" w:space="0"/>
            </w:tcBorders>
            <w:noWrap/>
            <w:vAlign w:val="center"/>
          </w:tcPr>
          <w:p w14:paraId="0F262CF2">
            <w:pPr>
              <w:jc w:val="center"/>
              <w:rPr>
                <w:rFonts w:asciiTheme="minorEastAsia" w:hAnsiTheme="minorEastAsia"/>
                <w:sz w:val="18"/>
                <w:szCs w:val="18"/>
              </w:rPr>
            </w:pPr>
            <w:r>
              <w:rPr>
                <w:rFonts w:hint="eastAsia" w:asciiTheme="minorEastAsia" w:hAnsiTheme="minorEastAsia"/>
                <w:sz w:val="18"/>
                <w:szCs w:val="18"/>
              </w:rPr>
              <w:t>电生理动态心电图</w:t>
            </w:r>
          </w:p>
        </w:tc>
        <w:tc>
          <w:tcPr>
            <w:tcW w:w="1986" w:type="dxa"/>
            <w:tcBorders>
              <w:top w:val="single" w:color="auto" w:sz="4" w:space="0"/>
              <w:left w:val="single" w:color="auto" w:sz="4" w:space="0"/>
              <w:bottom w:val="single" w:color="auto" w:sz="4" w:space="0"/>
              <w:right w:val="single" w:color="auto" w:sz="4" w:space="0"/>
            </w:tcBorders>
            <w:vAlign w:val="center"/>
          </w:tcPr>
          <w:p w14:paraId="1D9215AB">
            <w:pPr>
              <w:jc w:val="center"/>
              <w:rPr>
                <w:rFonts w:asciiTheme="minorEastAsia" w:hAnsiTheme="minorEastAsia"/>
                <w:sz w:val="18"/>
                <w:szCs w:val="18"/>
              </w:rPr>
            </w:pPr>
            <w:r>
              <w:rPr>
                <w:rFonts w:asciiTheme="minorEastAsia" w:hAnsiTheme="minorEastAsia"/>
                <w:sz w:val="18"/>
                <w:szCs w:val="18"/>
              </w:rPr>
              <w:t>1103</w:t>
            </w:r>
          </w:p>
        </w:tc>
        <w:tc>
          <w:tcPr>
            <w:tcW w:w="2269" w:type="dxa"/>
            <w:tcBorders>
              <w:top w:val="single" w:color="auto" w:sz="4" w:space="0"/>
              <w:left w:val="single" w:color="auto" w:sz="4" w:space="0"/>
              <w:bottom w:val="single" w:color="auto" w:sz="4" w:space="0"/>
              <w:right w:val="single" w:color="auto" w:sz="4" w:space="0"/>
            </w:tcBorders>
            <w:vAlign w:val="center"/>
          </w:tcPr>
          <w:p w14:paraId="431A8FAC">
            <w:pPr>
              <w:jc w:val="center"/>
              <w:rPr>
                <w:rFonts w:asciiTheme="minorEastAsia" w:hAnsiTheme="minorEastAsia"/>
                <w:sz w:val="18"/>
                <w:szCs w:val="18"/>
              </w:rPr>
            </w:pPr>
            <w:r>
              <w:rPr>
                <w:rFonts w:hint="eastAsia" w:asciiTheme="minorEastAsia" w:hAnsiTheme="minorEastAsia"/>
                <w:sz w:val="18"/>
                <w:szCs w:val="18"/>
              </w:rPr>
              <w:t>特级护理费</w:t>
            </w:r>
          </w:p>
        </w:tc>
      </w:tr>
      <w:tr w14:paraId="307C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0378708F">
            <w:pPr>
              <w:jc w:val="center"/>
              <w:rPr>
                <w:rFonts w:asciiTheme="minorEastAsia" w:hAnsiTheme="minorEastAsia"/>
                <w:sz w:val="18"/>
                <w:szCs w:val="18"/>
              </w:rPr>
            </w:pPr>
            <w:r>
              <w:rPr>
                <w:rFonts w:asciiTheme="minorEastAsia" w:hAnsiTheme="minorEastAsia"/>
                <w:sz w:val="18"/>
                <w:szCs w:val="18"/>
              </w:rPr>
              <w:t>0770</w:t>
            </w:r>
          </w:p>
        </w:tc>
        <w:tc>
          <w:tcPr>
            <w:tcW w:w="1985" w:type="dxa"/>
            <w:tcBorders>
              <w:top w:val="single" w:color="auto" w:sz="4" w:space="0"/>
              <w:left w:val="single" w:color="auto" w:sz="4" w:space="0"/>
              <w:bottom w:val="single" w:color="auto" w:sz="4" w:space="0"/>
              <w:right w:val="single" w:color="auto" w:sz="4" w:space="0"/>
            </w:tcBorders>
            <w:noWrap/>
            <w:vAlign w:val="center"/>
          </w:tcPr>
          <w:p w14:paraId="15BBFFB0">
            <w:pPr>
              <w:jc w:val="center"/>
              <w:rPr>
                <w:rFonts w:asciiTheme="minorEastAsia" w:hAnsiTheme="minorEastAsia"/>
                <w:sz w:val="18"/>
                <w:szCs w:val="18"/>
              </w:rPr>
            </w:pPr>
            <w:r>
              <w:rPr>
                <w:rFonts w:hint="eastAsia" w:asciiTheme="minorEastAsia" w:hAnsiTheme="minorEastAsia"/>
                <w:sz w:val="18"/>
                <w:szCs w:val="18"/>
              </w:rPr>
              <w:t>检查用一次材料</w:t>
            </w:r>
          </w:p>
        </w:tc>
        <w:tc>
          <w:tcPr>
            <w:tcW w:w="1986" w:type="dxa"/>
            <w:tcBorders>
              <w:top w:val="single" w:color="auto" w:sz="4" w:space="0"/>
              <w:left w:val="single" w:color="auto" w:sz="4" w:space="0"/>
              <w:bottom w:val="single" w:color="auto" w:sz="4" w:space="0"/>
              <w:right w:val="single" w:color="auto" w:sz="4" w:space="0"/>
            </w:tcBorders>
            <w:vAlign w:val="center"/>
          </w:tcPr>
          <w:p w14:paraId="02137580">
            <w:pPr>
              <w:jc w:val="center"/>
              <w:rPr>
                <w:rFonts w:asciiTheme="minorEastAsia" w:hAnsiTheme="minorEastAsia"/>
                <w:sz w:val="18"/>
                <w:szCs w:val="18"/>
              </w:rPr>
            </w:pPr>
            <w:r>
              <w:rPr>
                <w:rFonts w:asciiTheme="minorEastAsia" w:hAnsiTheme="minorEastAsia"/>
                <w:sz w:val="18"/>
                <w:szCs w:val="18"/>
              </w:rPr>
              <w:t>1104</w:t>
            </w:r>
          </w:p>
        </w:tc>
        <w:tc>
          <w:tcPr>
            <w:tcW w:w="2269" w:type="dxa"/>
            <w:tcBorders>
              <w:top w:val="single" w:color="auto" w:sz="4" w:space="0"/>
              <w:left w:val="single" w:color="auto" w:sz="4" w:space="0"/>
              <w:bottom w:val="single" w:color="auto" w:sz="4" w:space="0"/>
              <w:right w:val="single" w:color="auto" w:sz="4" w:space="0"/>
            </w:tcBorders>
            <w:vAlign w:val="center"/>
          </w:tcPr>
          <w:p w14:paraId="37912C72">
            <w:pPr>
              <w:jc w:val="center"/>
              <w:rPr>
                <w:rFonts w:asciiTheme="minorEastAsia" w:hAnsiTheme="minorEastAsia"/>
                <w:sz w:val="18"/>
                <w:szCs w:val="18"/>
              </w:rPr>
            </w:pPr>
            <w:r>
              <w:rPr>
                <w:rFonts w:hint="eastAsia" w:asciiTheme="minorEastAsia" w:hAnsiTheme="minorEastAsia"/>
                <w:sz w:val="18"/>
                <w:szCs w:val="18"/>
              </w:rPr>
              <w:t>一级护理费</w:t>
            </w:r>
          </w:p>
        </w:tc>
      </w:tr>
      <w:tr w14:paraId="137B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BE2D88C">
            <w:pPr>
              <w:jc w:val="center"/>
              <w:rPr>
                <w:rFonts w:asciiTheme="minorEastAsia" w:hAnsiTheme="minorEastAsia"/>
                <w:sz w:val="18"/>
                <w:szCs w:val="18"/>
              </w:rPr>
            </w:pPr>
            <w:r>
              <w:rPr>
                <w:rFonts w:asciiTheme="minorEastAsia" w:hAnsiTheme="minorEastAsia"/>
                <w:sz w:val="18"/>
                <w:szCs w:val="18"/>
              </w:rPr>
              <w:t>9900</w:t>
            </w:r>
          </w:p>
        </w:tc>
        <w:tc>
          <w:tcPr>
            <w:tcW w:w="1985" w:type="dxa"/>
            <w:tcBorders>
              <w:top w:val="single" w:color="auto" w:sz="4" w:space="0"/>
              <w:left w:val="single" w:color="auto" w:sz="4" w:space="0"/>
              <w:bottom w:val="single" w:color="auto" w:sz="4" w:space="0"/>
              <w:right w:val="single" w:color="auto" w:sz="4" w:space="0"/>
            </w:tcBorders>
            <w:noWrap/>
            <w:vAlign w:val="center"/>
          </w:tcPr>
          <w:p w14:paraId="6E7FC29C">
            <w:pPr>
              <w:jc w:val="center"/>
              <w:rPr>
                <w:rFonts w:asciiTheme="minorEastAsia" w:hAnsiTheme="minorEastAsia"/>
                <w:sz w:val="18"/>
                <w:szCs w:val="18"/>
              </w:rPr>
            </w:pPr>
            <w:r>
              <w:rPr>
                <w:rFonts w:hint="eastAsia" w:asciiTheme="minorEastAsia" w:hAnsiTheme="minorEastAsia"/>
                <w:sz w:val="18"/>
                <w:szCs w:val="18"/>
              </w:rPr>
              <w:t>其他费用类</w:t>
            </w:r>
          </w:p>
        </w:tc>
        <w:tc>
          <w:tcPr>
            <w:tcW w:w="1986" w:type="dxa"/>
            <w:tcBorders>
              <w:top w:val="single" w:color="auto" w:sz="4" w:space="0"/>
              <w:left w:val="single" w:color="auto" w:sz="4" w:space="0"/>
              <w:bottom w:val="single" w:color="auto" w:sz="4" w:space="0"/>
              <w:right w:val="single" w:color="auto" w:sz="4" w:space="0"/>
            </w:tcBorders>
            <w:vAlign w:val="center"/>
          </w:tcPr>
          <w:p w14:paraId="299C2EB7">
            <w:pPr>
              <w:jc w:val="center"/>
              <w:rPr>
                <w:rFonts w:asciiTheme="minorEastAsia" w:hAnsiTheme="minorEastAsia"/>
                <w:sz w:val="18"/>
                <w:szCs w:val="18"/>
              </w:rPr>
            </w:pPr>
            <w:r>
              <w:rPr>
                <w:rFonts w:asciiTheme="minorEastAsia" w:hAnsiTheme="minorEastAsia"/>
                <w:sz w:val="18"/>
                <w:szCs w:val="18"/>
              </w:rPr>
              <w:t>1105</w:t>
            </w:r>
          </w:p>
        </w:tc>
        <w:tc>
          <w:tcPr>
            <w:tcW w:w="2269" w:type="dxa"/>
            <w:tcBorders>
              <w:top w:val="single" w:color="auto" w:sz="4" w:space="0"/>
              <w:left w:val="single" w:color="auto" w:sz="4" w:space="0"/>
              <w:bottom w:val="single" w:color="auto" w:sz="4" w:space="0"/>
              <w:right w:val="single" w:color="auto" w:sz="4" w:space="0"/>
            </w:tcBorders>
            <w:vAlign w:val="center"/>
          </w:tcPr>
          <w:p w14:paraId="1437F633">
            <w:pPr>
              <w:jc w:val="center"/>
              <w:rPr>
                <w:rFonts w:asciiTheme="minorEastAsia" w:hAnsiTheme="minorEastAsia"/>
                <w:sz w:val="18"/>
                <w:szCs w:val="18"/>
              </w:rPr>
            </w:pPr>
            <w:r>
              <w:rPr>
                <w:rFonts w:hint="eastAsia" w:asciiTheme="minorEastAsia" w:hAnsiTheme="minorEastAsia"/>
                <w:sz w:val="18"/>
                <w:szCs w:val="18"/>
              </w:rPr>
              <w:t>二级护理费</w:t>
            </w:r>
          </w:p>
        </w:tc>
      </w:tr>
      <w:tr w14:paraId="5218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B8F31C4">
            <w:pPr>
              <w:jc w:val="center"/>
              <w:rPr>
                <w:rFonts w:asciiTheme="minorEastAsia" w:hAnsiTheme="minorEastAsia"/>
                <w:sz w:val="18"/>
                <w:szCs w:val="18"/>
              </w:rPr>
            </w:pPr>
            <w:r>
              <w:rPr>
                <w:rFonts w:asciiTheme="minorEastAsia" w:hAnsiTheme="minorEastAsia"/>
                <w:sz w:val="18"/>
                <w:szCs w:val="18"/>
              </w:rPr>
              <w:t>9901</w:t>
            </w:r>
          </w:p>
        </w:tc>
        <w:tc>
          <w:tcPr>
            <w:tcW w:w="1985" w:type="dxa"/>
            <w:tcBorders>
              <w:top w:val="single" w:color="auto" w:sz="4" w:space="0"/>
              <w:left w:val="single" w:color="auto" w:sz="4" w:space="0"/>
              <w:bottom w:val="single" w:color="auto" w:sz="4" w:space="0"/>
              <w:right w:val="single" w:color="auto" w:sz="4" w:space="0"/>
            </w:tcBorders>
            <w:noWrap/>
            <w:vAlign w:val="center"/>
          </w:tcPr>
          <w:p w14:paraId="7BED1D23">
            <w:pPr>
              <w:jc w:val="center"/>
              <w:rPr>
                <w:rFonts w:asciiTheme="minorEastAsia" w:hAnsiTheme="minorEastAsia"/>
                <w:sz w:val="18"/>
                <w:szCs w:val="18"/>
              </w:rPr>
            </w:pPr>
            <w:r>
              <w:rPr>
                <w:rFonts w:hint="eastAsia" w:asciiTheme="minorEastAsia" w:hAnsiTheme="minorEastAsia"/>
                <w:sz w:val="18"/>
                <w:szCs w:val="18"/>
              </w:rPr>
              <w:t>取暖费</w:t>
            </w:r>
          </w:p>
        </w:tc>
        <w:tc>
          <w:tcPr>
            <w:tcW w:w="1986" w:type="dxa"/>
            <w:tcBorders>
              <w:top w:val="single" w:color="auto" w:sz="4" w:space="0"/>
              <w:left w:val="single" w:color="auto" w:sz="4" w:space="0"/>
              <w:bottom w:val="single" w:color="auto" w:sz="4" w:space="0"/>
              <w:right w:val="single" w:color="auto" w:sz="4" w:space="0"/>
            </w:tcBorders>
            <w:vAlign w:val="center"/>
          </w:tcPr>
          <w:p w14:paraId="79C2DAB6">
            <w:pPr>
              <w:jc w:val="center"/>
              <w:rPr>
                <w:rFonts w:asciiTheme="minorEastAsia" w:hAnsiTheme="minorEastAsia"/>
                <w:sz w:val="18"/>
                <w:szCs w:val="18"/>
              </w:rPr>
            </w:pPr>
            <w:r>
              <w:rPr>
                <w:rFonts w:asciiTheme="minorEastAsia" w:hAnsiTheme="minorEastAsia"/>
                <w:sz w:val="18"/>
                <w:szCs w:val="18"/>
              </w:rPr>
              <w:t>1106</w:t>
            </w:r>
          </w:p>
        </w:tc>
        <w:tc>
          <w:tcPr>
            <w:tcW w:w="2269" w:type="dxa"/>
            <w:tcBorders>
              <w:top w:val="single" w:color="auto" w:sz="4" w:space="0"/>
              <w:left w:val="single" w:color="auto" w:sz="4" w:space="0"/>
              <w:bottom w:val="single" w:color="auto" w:sz="4" w:space="0"/>
              <w:right w:val="single" w:color="auto" w:sz="4" w:space="0"/>
            </w:tcBorders>
            <w:vAlign w:val="center"/>
          </w:tcPr>
          <w:p w14:paraId="05EA6A95">
            <w:pPr>
              <w:jc w:val="center"/>
              <w:rPr>
                <w:rFonts w:asciiTheme="minorEastAsia" w:hAnsiTheme="minorEastAsia"/>
                <w:sz w:val="18"/>
                <w:szCs w:val="18"/>
              </w:rPr>
            </w:pPr>
            <w:r>
              <w:rPr>
                <w:rFonts w:hint="eastAsia" w:asciiTheme="minorEastAsia" w:hAnsiTheme="minorEastAsia"/>
                <w:sz w:val="18"/>
                <w:szCs w:val="18"/>
              </w:rPr>
              <w:t>三级护理费</w:t>
            </w:r>
          </w:p>
        </w:tc>
      </w:tr>
      <w:tr w14:paraId="178E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11E427E2">
            <w:pPr>
              <w:jc w:val="center"/>
              <w:rPr>
                <w:rFonts w:asciiTheme="minorEastAsia" w:hAnsiTheme="minorEastAsia"/>
                <w:sz w:val="18"/>
                <w:szCs w:val="18"/>
              </w:rPr>
            </w:pPr>
            <w:r>
              <w:rPr>
                <w:rFonts w:asciiTheme="minorEastAsia" w:hAnsiTheme="minorEastAsia"/>
                <w:sz w:val="18"/>
                <w:szCs w:val="18"/>
              </w:rPr>
              <w:t>9902</w:t>
            </w:r>
          </w:p>
        </w:tc>
        <w:tc>
          <w:tcPr>
            <w:tcW w:w="1985" w:type="dxa"/>
            <w:tcBorders>
              <w:top w:val="single" w:color="auto" w:sz="4" w:space="0"/>
              <w:left w:val="single" w:color="auto" w:sz="4" w:space="0"/>
              <w:bottom w:val="single" w:color="auto" w:sz="4" w:space="0"/>
              <w:right w:val="single" w:color="auto" w:sz="4" w:space="0"/>
            </w:tcBorders>
            <w:noWrap/>
            <w:vAlign w:val="center"/>
          </w:tcPr>
          <w:p w14:paraId="3701E61F">
            <w:pPr>
              <w:jc w:val="center"/>
              <w:rPr>
                <w:rFonts w:asciiTheme="minorEastAsia" w:hAnsiTheme="minorEastAsia"/>
                <w:sz w:val="18"/>
                <w:szCs w:val="18"/>
              </w:rPr>
            </w:pPr>
            <w:r>
              <w:rPr>
                <w:rFonts w:hint="eastAsia" w:asciiTheme="minorEastAsia" w:hAnsiTheme="minorEastAsia"/>
                <w:sz w:val="18"/>
                <w:szCs w:val="18"/>
              </w:rPr>
              <w:t>陪住费</w:t>
            </w:r>
          </w:p>
        </w:tc>
        <w:tc>
          <w:tcPr>
            <w:tcW w:w="1986" w:type="dxa"/>
            <w:tcBorders>
              <w:top w:val="single" w:color="auto" w:sz="4" w:space="0"/>
              <w:left w:val="single" w:color="auto" w:sz="4" w:space="0"/>
              <w:bottom w:val="single" w:color="auto" w:sz="4" w:space="0"/>
              <w:right w:val="single" w:color="auto" w:sz="4" w:space="0"/>
            </w:tcBorders>
            <w:vAlign w:val="center"/>
          </w:tcPr>
          <w:p w14:paraId="57CB59C1">
            <w:pPr>
              <w:pStyle w:val="30"/>
              <w:jc w:val="center"/>
              <w:rPr>
                <w:rFonts w:asciiTheme="minorEastAsia" w:hAnsiTheme="minorEastAsia"/>
                <w:spacing w:val="-10"/>
                <w:sz w:val="18"/>
                <w:szCs w:val="18"/>
              </w:rPr>
            </w:pPr>
            <w:r>
              <w:rPr>
                <w:rFonts w:asciiTheme="minorEastAsia" w:hAnsiTheme="minorEastAsia"/>
                <w:sz w:val="18"/>
                <w:szCs w:val="18"/>
              </w:rPr>
              <w:t>1107</w:t>
            </w:r>
          </w:p>
        </w:tc>
        <w:tc>
          <w:tcPr>
            <w:tcW w:w="2269" w:type="dxa"/>
            <w:tcBorders>
              <w:top w:val="single" w:color="auto" w:sz="4" w:space="0"/>
              <w:left w:val="single" w:color="auto" w:sz="4" w:space="0"/>
              <w:bottom w:val="single" w:color="auto" w:sz="4" w:space="0"/>
              <w:right w:val="single" w:color="auto" w:sz="4" w:space="0"/>
            </w:tcBorders>
            <w:vAlign w:val="center"/>
          </w:tcPr>
          <w:p w14:paraId="4B6D7CC4">
            <w:pPr>
              <w:pStyle w:val="30"/>
              <w:jc w:val="center"/>
              <w:rPr>
                <w:rFonts w:asciiTheme="minorEastAsia" w:hAnsiTheme="minorEastAsia"/>
                <w:spacing w:val="-2"/>
                <w:sz w:val="18"/>
                <w:szCs w:val="18"/>
              </w:rPr>
            </w:pPr>
            <w:r>
              <w:rPr>
                <w:rFonts w:hint="eastAsia" w:asciiTheme="minorEastAsia" w:hAnsiTheme="minorEastAsia"/>
                <w:sz w:val="18"/>
                <w:szCs w:val="18"/>
              </w:rPr>
              <w:t>等级医院住院护理费加收</w:t>
            </w:r>
          </w:p>
        </w:tc>
      </w:tr>
      <w:tr w14:paraId="279C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0D932B78">
            <w:pPr>
              <w:jc w:val="center"/>
              <w:rPr>
                <w:rFonts w:asciiTheme="minorEastAsia" w:hAnsiTheme="minorEastAsia"/>
                <w:sz w:val="18"/>
                <w:szCs w:val="18"/>
              </w:rPr>
            </w:pPr>
          </w:p>
        </w:tc>
        <w:tc>
          <w:tcPr>
            <w:tcW w:w="1985" w:type="dxa"/>
            <w:tcBorders>
              <w:top w:val="single" w:color="auto" w:sz="4" w:space="0"/>
              <w:left w:val="single" w:color="auto" w:sz="4" w:space="0"/>
              <w:bottom w:val="single" w:color="auto" w:sz="4" w:space="0"/>
              <w:right w:val="single" w:color="auto" w:sz="4" w:space="0"/>
            </w:tcBorders>
            <w:noWrap/>
            <w:vAlign w:val="center"/>
          </w:tcPr>
          <w:p w14:paraId="5FBF9DAC">
            <w:pPr>
              <w:jc w:val="center"/>
              <w:rPr>
                <w:rFonts w:asciiTheme="minorEastAsia" w:hAnsiTheme="minorEastAsia"/>
                <w:sz w:val="18"/>
                <w:szCs w:val="18"/>
              </w:rPr>
            </w:pPr>
          </w:p>
        </w:tc>
        <w:tc>
          <w:tcPr>
            <w:tcW w:w="1986" w:type="dxa"/>
            <w:tcBorders>
              <w:top w:val="single" w:color="auto" w:sz="4" w:space="0"/>
              <w:left w:val="single" w:color="auto" w:sz="4" w:space="0"/>
              <w:bottom w:val="single" w:color="auto" w:sz="4" w:space="0"/>
              <w:right w:val="single" w:color="auto" w:sz="4" w:space="0"/>
            </w:tcBorders>
            <w:vAlign w:val="center"/>
          </w:tcPr>
          <w:p w14:paraId="1FC16200">
            <w:pPr>
              <w:jc w:val="center"/>
              <w:rPr>
                <w:rFonts w:asciiTheme="minorEastAsia" w:hAnsiTheme="minorEastAsia"/>
                <w:sz w:val="18"/>
                <w:szCs w:val="18"/>
              </w:rPr>
            </w:pPr>
            <w:r>
              <w:rPr>
                <w:rFonts w:asciiTheme="minorEastAsia" w:hAnsiTheme="minorEastAsia"/>
                <w:sz w:val="18"/>
                <w:szCs w:val="18"/>
              </w:rPr>
              <w:t>9903</w:t>
            </w:r>
          </w:p>
        </w:tc>
        <w:tc>
          <w:tcPr>
            <w:tcW w:w="2269" w:type="dxa"/>
            <w:tcBorders>
              <w:top w:val="single" w:color="auto" w:sz="4" w:space="0"/>
              <w:left w:val="single" w:color="auto" w:sz="4" w:space="0"/>
              <w:bottom w:val="single" w:color="auto" w:sz="4" w:space="0"/>
              <w:right w:val="single" w:color="auto" w:sz="4" w:space="0"/>
            </w:tcBorders>
            <w:vAlign w:val="center"/>
          </w:tcPr>
          <w:p w14:paraId="64BEA204">
            <w:pPr>
              <w:jc w:val="center"/>
              <w:rPr>
                <w:rFonts w:asciiTheme="minorEastAsia" w:hAnsiTheme="minorEastAsia"/>
                <w:sz w:val="18"/>
                <w:szCs w:val="18"/>
              </w:rPr>
            </w:pPr>
            <w:r>
              <w:rPr>
                <w:rFonts w:hint="eastAsia" w:asciiTheme="minorEastAsia" w:hAnsiTheme="minorEastAsia"/>
                <w:sz w:val="18"/>
                <w:szCs w:val="18"/>
              </w:rPr>
              <w:t>婴幼儿住院材料费</w:t>
            </w:r>
          </w:p>
        </w:tc>
      </w:tr>
      <w:tr w14:paraId="2568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2306322D">
            <w:pPr>
              <w:jc w:val="center"/>
              <w:rPr>
                <w:rFonts w:asciiTheme="minorEastAsia" w:hAnsiTheme="minorEastAsia"/>
                <w:sz w:val="18"/>
                <w:szCs w:val="18"/>
              </w:rPr>
            </w:pPr>
          </w:p>
        </w:tc>
        <w:tc>
          <w:tcPr>
            <w:tcW w:w="1985" w:type="dxa"/>
            <w:tcBorders>
              <w:top w:val="single" w:color="auto" w:sz="4" w:space="0"/>
              <w:left w:val="single" w:color="auto" w:sz="4" w:space="0"/>
              <w:bottom w:val="single" w:color="auto" w:sz="4" w:space="0"/>
              <w:right w:val="single" w:color="auto" w:sz="4" w:space="0"/>
            </w:tcBorders>
            <w:noWrap/>
            <w:vAlign w:val="center"/>
          </w:tcPr>
          <w:p w14:paraId="60B2BCD7">
            <w:pPr>
              <w:jc w:val="center"/>
              <w:rPr>
                <w:rFonts w:asciiTheme="minorEastAsia" w:hAnsiTheme="minorEastAsia"/>
                <w:sz w:val="18"/>
                <w:szCs w:val="18"/>
              </w:rPr>
            </w:pPr>
          </w:p>
        </w:tc>
        <w:tc>
          <w:tcPr>
            <w:tcW w:w="1986" w:type="dxa"/>
            <w:tcBorders>
              <w:top w:val="single" w:color="auto" w:sz="4" w:space="0"/>
              <w:left w:val="single" w:color="auto" w:sz="4" w:space="0"/>
              <w:bottom w:val="single" w:color="auto" w:sz="4" w:space="0"/>
              <w:right w:val="single" w:color="auto" w:sz="4" w:space="0"/>
            </w:tcBorders>
            <w:vAlign w:val="center"/>
          </w:tcPr>
          <w:p w14:paraId="2E5AFF25">
            <w:pPr>
              <w:jc w:val="center"/>
              <w:rPr>
                <w:rFonts w:asciiTheme="minorEastAsia" w:hAnsiTheme="minorEastAsia"/>
                <w:sz w:val="18"/>
                <w:szCs w:val="18"/>
              </w:rPr>
            </w:pPr>
            <w:r>
              <w:rPr>
                <w:rFonts w:asciiTheme="minorEastAsia" w:hAnsiTheme="minorEastAsia"/>
                <w:sz w:val="18"/>
                <w:szCs w:val="18"/>
              </w:rPr>
              <w:t>9904</w:t>
            </w:r>
          </w:p>
        </w:tc>
        <w:tc>
          <w:tcPr>
            <w:tcW w:w="2269" w:type="dxa"/>
            <w:tcBorders>
              <w:top w:val="single" w:color="auto" w:sz="4" w:space="0"/>
              <w:left w:val="single" w:color="auto" w:sz="4" w:space="0"/>
              <w:bottom w:val="single" w:color="auto" w:sz="4" w:space="0"/>
              <w:right w:val="single" w:color="auto" w:sz="4" w:space="0"/>
            </w:tcBorders>
            <w:vAlign w:val="center"/>
          </w:tcPr>
          <w:p w14:paraId="09B7C945">
            <w:pPr>
              <w:jc w:val="center"/>
              <w:rPr>
                <w:rFonts w:asciiTheme="minorEastAsia" w:hAnsiTheme="minorEastAsia"/>
                <w:sz w:val="18"/>
                <w:szCs w:val="18"/>
              </w:rPr>
            </w:pPr>
            <w:r>
              <w:rPr>
                <w:rFonts w:hint="eastAsia" w:asciiTheme="minorEastAsia" w:hAnsiTheme="minorEastAsia"/>
                <w:sz w:val="18"/>
                <w:szCs w:val="18"/>
              </w:rPr>
              <w:t>救护车收费</w:t>
            </w:r>
          </w:p>
        </w:tc>
      </w:tr>
      <w:tr w14:paraId="71D1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749FCEBB">
            <w:pPr>
              <w:jc w:val="center"/>
              <w:rPr>
                <w:rFonts w:asciiTheme="minorEastAsia" w:hAnsiTheme="minorEastAsia"/>
                <w:sz w:val="18"/>
                <w:szCs w:val="18"/>
              </w:rPr>
            </w:pPr>
          </w:p>
        </w:tc>
        <w:tc>
          <w:tcPr>
            <w:tcW w:w="1985" w:type="dxa"/>
            <w:tcBorders>
              <w:top w:val="single" w:color="auto" w:sz="4" w:space="0"/>
              <w:left w:val="single" w:color="auto" w:sz="4" w:space="0"/>
              <w:bottom w:val="single" w:color="auto" w:sz="4" w:space="0"/>
              <w:right w:val="single" w:color="auto" w:sz="4" w:space="0"/>
            </w:tcBorders>
            <w:noWrap/>
            <w:vAlign w:val="center"/>
          </w:tcPr>
          <w:p w14:paraId="5F2BC2B0">
            <w:pPr>
              <w:jc w:val="center"/>
              <w:rPr>
                <w:rFonts w:asciiTheme="minorEastAsia" w:hAnsiTheme="minorEastAsia"/>
                <w:sz w:val="18"/>
                <w:szCs w:val="18"/>
              </w:rPr>
            </w:pPr>
          </w:p>
        </w:tc>
        <w:tc>
          <w:tcPr>
            <w:tcW w:w="1986" w:type="dxa"/>
            <w:tcBorders>
              <w:top w:val="single" w:color="auto" w:sz="4" w:space="0"/>
              <w:left w:val="single" w:color="auto" w:sz="4" w:space="0"/>
              <w:bottom w:val="single" w:color="auto" w:sz="4" w:space="0"/>
              <w:right w:val="single" w:color="auto" w:sz="4" w:space="0"/>
            </w:tcBorders>
            <w:vAlign w:val="center"/>
          </w:tcPr>
          <w:p w14:paraId="5682DCBE">
            <w:pPr>
              <w:jc w:val="center"/>
              <w:rPr>
                <w:rFonts w:asciiTheme="minorEastAsia" w:hAnsiTheme="minorEastAsia"/>
                <w:sz w:val="18"/>
                <w:szCs w:val="18"/>
              </w:rPr>
            </w:pPr>
            <w:r>
              <w:rPr>
                <w:rFonts w:asciiTheme="minorEastAsia" w:hAnsiTheme="minorEastAsia"/>
                <w:sz w:val="18"/>
                <w:szCs w:val="18"/>
              </w:rPr>
              <w:t>9905</w:t>
            </w:r>
          </w:p>
        </w:tc>
        <w:tc>
          <w:tcPr>
            <w:tcW w:w="2269" w:type="dxa"/>
            <w:tcBorders>
              <w:top w:val="single" w:color="auto" w:sz="4" w:space="0"/>
              <w:left w:val="single" w:color="auto" w:sz="4" w:space="0"/>
              <w:bottom w:val="single" w:color="auto" w:sz="4" w:space="0"/>
              <w:right w:val="single" w:color="auto" w:sz="4" w:space="0"/>
            </w:tcBorders>
            <w:vAlign w:val="center"/>
          </w:tcPr>
          <w:p w14:paraId="30FED2C8">
            <w:pPr>
              <w:jc w:val="center"/>
              <w:rPr>
                <w:rFonts w:asciiTheme="minorEastAsia" w:hAnsiTheme="minorEastAsia"/>
                <w:sz w:val="18"/>
                <w:szCs w:val="18"/>
              </w:rPr>
            </w:pPr>
            <w:r>
              <w:rPr>
                <w:rFonts w:hint="eastAsia" w:asciiTheme="minorEastAsia" w:hAnsiTheme="minorEastAsia"/>
                <w:sz w:val="18"/>
                <w:szCs w:val="18"/>
              </w:rPr>
              <w:t>空调费</w:t>
            </w:r>
          </w:p>
        </w:tc>
      </w:tr>
    </w:tbl>
    <w:p w14:paraId="496BD59D">
      <w:pPr>
        <w:pStyle w:val="23"/>
        <w:spacing w:after="156"/>
        <w:rPr>
          <w:rFonts w:hint="eastAsia"/>
        </w:rPr>
      </w:pPr>
      <w:r>
        <w:rPr>
          <w:rFonts w:hint="eastAsia"/>
        </w:rPr>
        <w:t>收费等级BKE006</w:t>
      </w:r>
    </w:p>
    <w:tbl>
      <w:tblPr>
        <w:tblStyle w:val="12"/>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985"/>
        <w:gridCol w:w="1986"/>
        <w:gridCol w:w="2269"/>
      </w:tblGrid>
      <w:tr w14:paraId="2CC2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66EB4678">
            <w:pPr>
              <w:jc w:val="center"/>
              <w:rPr>
                <w:rFonts w:hint="default" w:asciiTheme="minorEastAsia" w:hAnsiTheme="minorEastAsia" w:eastAsiaTheme="minorEastAsia"/>
                <w:sz w:val="18"/>
                <w:szCs w:val="18"/>
                <w:lang w:val="en-US" w:eastAsia="zh-CN"/>
              </w:rPr>
            </w:pPr>
            <w:r>
              <w:rPr>
                <w:rFonts w:hint="eastAsia" w:asciiTheme="minorEastAsia" w:hAnsiTheme="minorEastAsia"/>
                <w:sz w:val="18"/>
                <w:szCs w:val="18"/>
                <w:lang w:val="en-US" w:eastAsia="zh-CN"/>
              </w:rPr>
              <w:t>数据代码</w:t>
            </w:r>
          </w:p>
        </w:tc>
        <w:tc>
          <w:tcPr>
            <w:tcW w:w="1985" w:type="dxa"/>
            <w:tcBorders>
              <w:top w:val="single" w:color="auto" w:sz="4" w:space="0"/>
              <w:left w:val="single" w:color="auto" w:sz="4" w:space="0"/>
              <w:bottom w:val="single" w:color="auto" w:sz="4" w:space="0"/>
              <w:right w:val="single" w:color="auto" w:sz="4" w:space="0"/>
            </w:tcBorders>
            <w:noWrap/>
            <w:vAlign w:val="center"/>
          </w:tcPr>
          <w:p w14:paraId="375F5484">
            <w:pPr>
              <w:jc w:val="center"/>
              <w:rPr>
                <w:rFonts w:hint="eastAsia" w:asciiTheme="minorEastAsia" w:hAnsiTheme="minorEastAsia" w:eastAsiaTheme="minorEastAsia"/>
                <w:sz w:val="18"/>
                <w:szCs w:val="18"/>
                <w:lang w:eastAsia="zh-CN"/>
              </w:rPr>
            </w:pPr>
            <w:r>
              <w:rPr>
                <w:rFonts w:hint="eastAsia" w:asciiTheme="minorEastAsia" w:hAnsiTheme="minorEastAsia"/>
                <w:sz w:val="18"/>
                <w:szCs w:val="18"/>
                <w:lang w:val="en-US" w:eastAsia="zh-CN"/>
              </w:rPr>
              <w:t>数据名称</w:t>
            </w:r>
          </w:p>
        </w:tc>
        <w:tc>
          <w:tcPr>
            <w:tcW w:w="1986" w:type="dxa"/>
            <w:tcBorders>
              <w:top w:val="single" w:color="auto" w:sz="4" w:space="0"/>
              <w:left w:val="single" w:color="auto" w:sz="4" w:space="0"/>
              <w:bottom w:val="single" w:color="auto" w:sz="4" w:space="0"/>
              <w:right w:val="single" w:color="auto" w:sz="4" w:space="0"/>
            </w:tcBorders>
            <w:vAlign w:val="center"/>
          </w:tcPr>
          <w:p w14:paraId="364B87BA">
            <w:pPr>
              <w:jc w:val="center"/>
              <w:rPr>
                <w:rFonts w:hint="eastAsia" w:asciiTheme="minorEastAsia" w:hAnsiTheme="minorEastAsia" w:eastAsiaTheme="minorEastAsia"/>
                <w:sz w:val="18"/>
                <w:szCs w:val="18"/>
                <w:lang w:eastAsia="zh-CN"/>
              </w:rPr>
            </w:pPr>
            <w:r>
              <w:rPr>
                <w:rFonts w:hint="eastAsia" w:asciiTheme="minorEastAsia" w:hAnsiTheme="minorEastAsia"/>
                <w:sz w:val="18"/>
                <w:szCs w:val="18"/>
                <w:lang w:val="en-US" w:eastAsia="zh-CN"/>
              </w:rPr>
              <w:t>数据代码</w:t>
            </w:r>
          </w:p>
        </w:tc>
        <w:tc>
          <w:tcPr>
            <w:tcW w:w="2269" w:type="dxa"/>
            <w:tcBorders>
              <w:top w:val="single" w:color="auto" w:sz="4" w:space="0"/>
              <w:left w:val="single" w:color="auto" w:sz="4" w:space="0"/>
              <w:bottom w:val="single" w:color="auto" w:sz="4" w:space="0"/>
              <w:right w:val="single" w:color="auto" w:sz="4" w:space="0"/>
            </w:tcBorders>
            <w:vAlign w:val="center"/>
          </w:tcPr>
          <w:p w14:paraId="2C44C07E">
            <w:pPr>
              <w:jc w:val="center"/>
              <w:rPr>
                <w:rFonts w:hint="eastAsia" w:asciiTheme="minorEastAsia" w:hAnsiTheme="minorEastAsia" w:eastAsiaTheme="minorEastAsia"/>
                <w:sz w:val="18"/>
                <w:szCs w:val="18"/>
                <w:lang w:eastAsia="zh-CN"/>
              </w:rPr>
            </w:pPr>
            <w:r>
              <w:rPr>
                <w:rFonts w:hint="eastAsia" w:asciiTheme="minorEastAsia" w:hAnsiTheme="minorEastAsia"/>
                <w:sz w:val="18"/>
                <w:szCs w:val="18"/>
                <w:lang w:val="en-US" w:eastAsia="zh-CN"/>
              </w:rPr>
              <w:t>数据名称</w:t>
            </w:r>
          </w:p>
        </w:tc>
      </w:tr>
      <w:tr w14:paraId="2A70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3AC6F027">
            <w:pPr>
              <w:jc w:val="center"/>
              <w:rPr>
                <w:rFonts w:hint="eastAsia" w:asciiTheme="minorEastAsia" w:hAnsiTheme="minorEastAsia"/>
                <w:sz w:val="18"/>
                <w:szCs w:val="18"/>
                <w:lang w:val="en-US" w:eastAsia="zh-CN"/>
              </w:rPr>
            </w:pPr>
            <w:r>
              <w:rPr>
                <w:rFonts w:hint="eastAsia" w:asciiTheme="minorEastAsia" w:hAnsiTheme="minorEastAsia"/>
                <w:sz w:val="18"/>
                <w:szCs w:val="18"/>
              </w:rPr>
              <w:t>1</w:t>
            </w:r>
          </w:p>
        </w:tc>
        <w:tc>
          <w:tcPr>
            <w:tcW w:w="1985" w:type="dxa"/>
            <w:tcBorders>
              <w:top w:val="single" w:color="auto" w:sz="4" w:space="0"/>
              <w:left w:val="single" w:color="auto" w:sz="4" w:space="0"/>
              <w:bottom w:val="single" w:color="auto" w:sz="4" w:space="0"/>
              <w:right w:val="single" w:color="auto" w:sz="4" w:space="0"/>
            </w:tcBorders>
            <w:noWrap/>
            <w:vAlign w:val="center"/>
          </w:tcPr>
          <w:p w14:paraId="4777EBF3">
            <w:pPr>
              <w:jc w:val="center"/>
              <w:rPr>
                <w:rFonts w:hint="eastAsia" w:asciiTheme="minorEastAsia" w:hAnsiTheme="minorEastAsia"/>
                <w:sz w:val="18"/>
                <w:szCs w:val="18"/>
                <w:lang w:val="en-US" w:eastAsia="zh-CN"/>
              </w:rPr>
            </w:pPr>
            <w:r>
              <w:rPr>
                <w:rFonts w:hint="eastAsia" w:asciiTheme="minorEastAsia" w:hAnsiTheme="minorEastAsia"/>
                <w:sz w:val="18"/>
                <w:szCs w:val="18"/>
              </w:rPr>
              <w:t>无自付</w:t>
            </w:r>
          </w:p>
        </w:tc>
        <w:tc>
          <w:tcPr>
            <w:tcW w:w="1986" w:type="dxa"/>
            <w:tcBorders>
              <w:top w:val="single" w:color="auto" w:sz="4" w:space="0"/>
              <w:left w:val="single" w:color="auto" w:sz="4" w:space="0"/>
              <w:bottom w:val="single" w:color="auto" w:sz="4" w:space="0"/>
              <w:right w:val="single" w:color="auto" w:sz="4" w:space="0"/>
            </w:tcBorders>
            <w:vAlign w:val="center"/>
          </w:tcPr>
          <w:p w14:paraId="653CC188">
            <w:pPr>
              <w:jc w:val="center"/>
              <w:rPr>
                <w:rFonts w:hint="eastAsia" w:asciiTheme="minorEastAsia" w:hAnsiTheme="minorEastAsia"/>
                <w:sz w:val="18"/>
                <w:szCs w:val="18"/>
                <w:lang w:val="en-US" w:eastAsia="zh-CN"/>
              </w:rPr>
            </w:pPr>
            <w:r>
              <w:rPr>
                <w:rFonts w:hint="eastAsia" w:asciiTheme="minorEastAsia" w:hAnsiTheme="minorEastAsia"/>
                <w:sz w:val="18"/>
                <w:szCs w:val="18"/>
              </w:rPr>
              <w:t>2</w:t>
            </w:r>
          </w:p>
        </w:tc>
        <w:tc>
          <w:tcPr>
            <w:tcW w:w="2269" w:type="dxa"/>
            <w:tcBorders>
              <w:top w:val="single" w:color="auto" w:sz="4" w:space="0"/>
              <w:left w:val="single" w:color="auto" w:sz="4" w:space="0"/>
              <w:bottom w:val="single" w:color="auto" w:sz="4" w:space="0"/>
              <w:right w:val="single" w:color="auto" w:sz="4" w:space="0"/>
            </w:tcBorders>
            <w:vAlign w:val="center"/>
          </w:tcPr>
          <w:p w14:paraId="0476F5D9">
            <w:pPr>
              <w:jc w:val="center"/>
              <w:rPr>
                <w:rFonts w:hint="eastAsia" w:asciiTheme="minorEastAsia" w:hAnsiTheme="minorEastAsia"/>
                <w:sz w:val="18"/>
                <w:szCs w:val="18"/>
                <w:lang w:val="en-US" w:eastAsia="zh-CN"/>
              </w:rPr>
            </w:pPr>
            <w:r>
              <w:rPr>
                <w:rFonts w:hint="eastAsia" w:asciiTheme="minorEastAsia" w:hAnsiTheme="minorEastAsia"/>
                <w:sz w:val="18"/>
                <w:szCs w:val="18"/>
              </w:rPr>
              <w:t>有自付</w:t>
            </w:r>
          </w:p>
        </w:tc>
      </w:tr>
      <w:tr w14:paraId="46F5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980" w:type="dxa"/>
            <w:tcBorders>
              <w:top w:val="single" w:color="auto" w:sz="4" w:space="0"/>
              <w:left w:val="single" w:color="auto" w:sz="4" w:space="0"/>
              <w:bottom w:val="single" w:color="auto" w:sz="4" w:space="0"/>
              <w:right w:val="single" w:color="auto" w:sz="4" w:space="0"/>
            </w:tcBorders>
            <w:noWrap/>
            <w:vAlign w:val="center"/>
          </w:tcPr>
          <w:p w14:paraId="2A8276AF">
            <w:pPr>
              <w:jc w:val="center"/>
              <w:rPr>
                <w:rFonts w:hint="default" w:asciiTheme="minorEastAsia" w:hAnsiTheme="minorEastAsia"/>
                <w:sz w:val="18"/>
                <w:szCs w:val="18"/>
                <w:lang w:val="en-US" w:eastAsia="zh-CN"/>
              </w:rPr>
            </w:pPr>
            <w:r>
              <w:rPr>
                <w:rFonts w:hint="eastAsia" w:asciiTheme="minorEastAsia" w:hAnsiTheme="minorEastAsia"/>
                <w:sz w:val="18"/>
                <w:szCs w:val="18"/>
                <w:lang w:val="en-US" w:eastAsia="zh-CN"/>
              </w:rPr>
              <w:t>3</w:t>
            </w:r>
          </w:p>
        </w:tc>
        <w:tc>
          <w:tcPr>
            <w:tcW w:w="1985" w:type="dxa"/>
            <w:tcBorders>
              <w:top w:val="single" w:color="auto" w:sz="4" w:space="0"/>
              <w:left w:val="single" w:color="auto" w:sz="4" w:space="0"/>
              <w:bottom w:val="single" w:color="auto" w:sz="4" w:space="0"/>
              <w:right w:val="single" w:color="auto" w:sz="4" w:space="0"/>
            </w:tcBorders>
            <w:noWrap/>
            <w:vAlign w:val="center"/>
          </w:tcPr>
          <w:p w14:paraId="3D54E18A">
            <w:pPr>
              <w:jc w:val="center"/>
              <w:rPr>
                <w:rFonts w:hint="eastAsia" w:asciiTheme="minorEastAsia" w:hAnsiTheme="minorEastAsia"/>
                <w:sz w:val="18"/>
                <w:szCs w:val="18"/>
                <w:lang w:val="en-US" w:eastAsia="zh-CN"/>
              </w:rPr>
            </w:pPr>
            <w:r>
              <w:rPr>
                <w:rFonts w:hint="eastAsia" w:asciiTheme="minorEastAsia" w:hAnsiTheme="minorEastAsia"/>
                <w:sz w:val="18"/>
                <w:szCs w:val="18"/>
              </w:rPr>
              <w:t>全自付</w:t>
            </w:r>
          </w:p>
        </w:tc>
        <w:tc>
          <w:tcPr>
            <w:tcW w:w="1986" w:type="dxa"/>
            <w:tcBorders>
              <w:top w:val="single" w:color="auto" w:sz="4" w:space="0"/>
              <w:left w:val="single" w:color="auto" w:sz="4" w:space="0"/>
              <w:bottom w:val="single" w:color="auto" w:sz="4" w:space="0"/>
              <w:right w:val="single" w:color="auto" w:sz="4" w:space="0"/>
            </w:tcBorders>
            <w:vAlign w:val="center"/>
          </w:tcPr>
          <w:p w14:paraId="6760D8DA">
            <w:pPr>
              <w:jc w:val="center"/>
              <w:rPr>
                <w:rFonts w:hint="eastAsia" w:asciiTheme="minorEastAsia" w:hAnsiTheme="minorEastAsia"/>
                <w:sz w:val="18"/>
                <w:szCs w:val="18"/>
                <w:lang w:val="en-US" w:eastAsia="zh-CN"/>
              </w:rPr>
            </w:pPr>
          </w:p>
        </w:tc>
        <w:tc>
          <w:tcPr>
            <w:tcW w:w="2269" w:type="dxa"/>
            <w:tcBorders>
              <w:top w:val="single" w:color="auto" w:sz="4" w:space="0"/>
              <w:left w:val="single" w:color="auto" w:sz="4" w:space="0"/>
              <w:bottom w:val="single" w:color="auto" w:sz="4" w:space="0"/>
              <w:right w:val="single" w:color="auto" w:sz="4" w:space="0"/>
            </w:tcBorders>
            <w:vAlign w:val="center"/>
          </w:tcPr>
          <w:p w14:paraId="71430EDC">
            <w:pPr>
              <w:jc w:val="center"/>
              <w:rPr>
                <w:rFonts w:hint="eastAsia" w:asciiTheme="minorEastAsia" w:hAnsiTheme="minorEastAsia"/>
                <w:sz w:val="18"/>
                <w:szCs w:val="18"/>
                <w:lang w:val="en-US" w:eastAsia="zh-CN"/>
              </w:rPr>
            </w:pPr>
          </w:p>
        </w:tc>
      </w:tr>
    </w:tbl>
    <w:p w14:paraId="45010F2B">
      <w:pPr>
        <w:jc w:val="center"/>
        <w:rPr>
          <w:rFonts w:hint="eastAsia" w:asciiTheme="minorEastAsia" w:hAnsiTheme="minorEastAsia"/>
          <w:sz w:val="18"/>
          <w:szCs w:val="18"/>
        </w:rPr>
      </w:pPr>
      <w:bookmarkStart w:id="67" w:name="_GoBack"/>
      <w:bookmarkEnd w:id="67"/>
    </w:p>
    <w:p w14:paraId="5ED74A9E">
      <w:pPr>
        <w:pStyle w:val="23"/>
        <w:spacing w:after="156"/>
      </w:pPr>
      <w:r>
        <w:rPr>
          <w:rFonts w:hint="eastAsia"/>
        </w:rPr>
        <w:t xml:space="preserve"> 剂型</w:t>
      </w:r>
    </w:p>
    <w:tbl>
      <w:tblPr>
        <w:tblStyle w:val="12"/>
        <w:tblW w:w="82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
        <w:gridCol w:w="1980"/>
        <w:gridCol w:w="1005"/>
        <w:gridCol w:w="975"/>
        <w:gridCol w:w="2130"/>
        <w:gridCol w:w="1155"/>
      </w:tblGrid>
      <w:tr w14:paraId="49CA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trPr>
        <w:tc>
          <w:tcPr>
            <w:tcW w:w="984"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1AD031FC">
            <w:pPr>
              <w:jc w:val="center"/>
              <w:rPr>
                <w:rFonts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代码</w:t>
            </w:r>
          </w:p>
        </w:tc>
        <w:tc>
          <w:tcPr>
            <w:tcW w:w="1980" w:type="dxa"/>
            <w:tcBorders>
              <w:top w:val="single" w:color="auto" w:sz="4" w:space="0"/>
              <w:left w:val="single" w:color="auto" w:sz="4" w:space="0"/>
              <w:bottom w:val="single" w:color="auto" w:sz="4" w:space="0"/>
              <w:right w:val="single" w:color="auto" w:sz="4" w:space="0"/>
            </w:tcBorders>
            <w:shd w:val="clear" w:color="auto" w:fill="D9D9D9"/>
            <w:noWrap/>
            <w:vAlign w:val="center"/>
          </w:tcPr>
          <w:p w14:paraId="386D136F">
            <w:pPr>
              <w:ind w:left="-134" w:leftChars="-56" w:right="-103" w:rightChars="-43"/>
              <w:jc w:val="center"/>
              <w:rPr>
                <w:rFonts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剂型</w:t>
            </w:r>
          </w:p>
        </w:tc>
        <w:tc>
          <w:tcPr>
            <w:tcW w:w="1005" w:type="dxa"/>
            <w:tcBorders>
              <w:top w:val="single" w:color="auto" w:sz="4" w:space="0"/>
              <w:left w:val="single" w:color="auto" w:sz="4" w:space="0"/>
              <w:bottom w:val="single" w:color="auto" w:sz="4" w:space="0"/>
              <w:right w:val="single" w:color="auto" w:sz="4" w:space="0"/>
            </w:tcBorders>
            <w:shd w:val="clear" w:color="auto" w:fill="D9D9D9"/>
          </w:tcPr>
          <w:p w14:paraId="376C050F">
            <w:pPr>
              <w:ind w:left="-134" w:leftChars="-56" w:right="-103" w:rightChars="-43"/>
              <w:jc w:val="center"/>
              <w:rPr>
                <w:rFonts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补充剂型</w:t>
            </w:r>
          </w:p>
        </w:tc>
        <w:tc>
          <w:tcPr>
            <w:tcW w:w="975" w:type="dxa"/>
            <w:tcBorders>
              <w:top w:val="single" w:color="auto" w:sz="4" w:space="0"/>
              <w:left w:val="single" w:color="auto" w:sz="4" w:space="0"/>
              <w:bottom w:val="single" w:color="auto" w:sz="4" w:space="0"/>
              <w:right w:val="single" w:color="auto" w:sz="4" w:space="0"/>
            </w:tcBorders>
            <w:shd w:val="clear" w:color="auto" w:fill="D9D9D9"/>
            <w:vAlign w:val="center"/>
          </w:tcPr>
          <w:p w14:paraId="44B46854">
            <w:pPr>
              <w:jc w:val="center"/>
              <w:rPr>
                <w:rFonts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代码</w:t>
            </w:r>
          </w:p>
        </w:tc>
        <w:tc>
          <w:tcPr>
            <w:tcW w:w="2130" w:type="dxa"/>
            <w:tcBorders>
              <w:top w:val="single" w:color="auto" w:sz="4" w:space="0"/>
              <w:left w:val="single" w:color="auto" w:sz="4" w:space="0"/>
              <w:bottom w:val="single" w:color="auto" w:sz="4" w:space="0"/>
              <w:right w:val="single" w:color="auto" w:sz="4" w:space="0"/>
            </w:tcBorders>
            <w:shd w:val="clear" w:color="auto" w:fill="D9D9D9"/>
            <w:vAlign w:val="center"/>
          </w:tcPr>
          <w:p w14:paraId="3E4E07A0">
            <w:pPr>
              <w:ind w:left="-134" w:leftChars="-56" w:right="-103" w:rightChars="-43"/>
              <w:jc w:val="center"/>
              <w:rPr>
                <w:rFonts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剂型</w:t>
            </w:r>
          </w:p>
        </w:tc>
        <w:tc>
          <w:tcPr>
            <w:tcW w:w="1155" w:type="dxa"/>
            <w:tcBorders>
              <w:top w:val="single" w:color="auto" w:sz="4" w:space="0"/>
              <w:left w:val="single" w:color="auto" w:sz="4" w:space="0"/>
              <w:bottom w:val="single" w:color="auto" w:sz="4" w:space="0"/>
              <w:right w:val="single" w:color="auto" w:sz="4" w:space="0"/>
            </w:tcBorders>
            <w:shd w:val="clear" w:color="auto" w:fill="D9D9D9"/>
          </w:tcPr>
          <w:p w14:paraId="316120C8">
            <w:pPr>
              <w:ind w:left="-134" w:leftChars="-56" w:right="-103" w:rightChars="-43"/>
              <w:jc w:val="center"/>
              <w:rPr>
                <w:rFonts w:asciiTheme="minorEastAsia" w:hAnsiTheme="minorEastAsia" w:cstheme="minorEastAsia"/>
                <w:b/>
                <w:bCs/>
                <w:color w:val="000000"/>
                <w:sz w:val="18"/>
                <w:szCs w:val="18"/>
              </w:rPr>
            </w:pPr>
            <w:r>
              <w:rPr>
                <w:rFonts w:hint="eastAsia" w:asciiTheme="minorEastAsia" w:hAnsiTheme="minorEastAsia" w:cstheme="minorEastAsia"/>
                <w:b/>
                <w:bCs/>
                <w:color w:val="000000"/>
                <w:sz w:val="18"/>
                <w:szCs w:val="18"/>
              </w:rPr>
              <w:t>补充剂型</w:t>
            </w:r>
          </w:p>
        </w:tc>
      </w:tr>
      <w:tr w14:paraId="22CE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Borders>
              <w:top w:val="single" w:color="auto" w:sz="4" w:space="0"/>
              <w:left w:val="single" w:color="auto" w:sz="4" w:space="0"/>
              <w:bottom w:val="single" w:color="auto" w:sz="4" w:space="0"/>
              <w:right w:val="single" w:color="auto" w:sz="4" w:space="0"/>
            </w:tcBorders>
            <w:noWrap/>
          </w:tcPr>
          <w:p w14:paraId="2FBF9F76">
            <w:pPr>
              <w:widowControl/>
              <w:ind w:left="-178" w:leftChars="-74" w:firstLine="127" w:firstLineChars="71"/>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010100</w:t>
            </w:r>
          </w:p>
        </w:tc>
        <w:tc>
          <w:tcPr>
            <w:tcW w:w="1980" w:type="dxa"/>
            <w:tcBorders>
              <w:top w:val="single" w:color="auto" w:sz="4" w:space="0"/>
              <w:left w:val="single" w:color="auto" w:sz="4" w:space="0"/>
              <w:bottom w:val="single" w:color="auto" w:sz="4" w:space="0"/>
              <w:right w:val="single" w:color="auto" w:sz="4" w:space="0"/>
            </w:tcBorders>
            <w:noWrap/>
          </w:tcPr>
          <w:p w14:paraId="1EBF621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普通片剂</w:t>
            </w:r>
          </w:p>
        </w:tc>
        <w:tc>
          <w:tcPr>
            <w:tcW w:w="1005" w:type="dxa"/>
            <w:tcBorders>
              <w:top w:val="single" w:color="auto" w:sz="4" w:space="0"/>
              <w:left w:val="single" w:color="auto" w:sz="4" w:space="0"/>
              <w:bottom w:val="single" w:color="auto" w:sz="4" w:space="0"/>
              <w:right w:val="single" w:color="auto" w:sz="4" w:space="0"/>
            </w:tcBorders>
          </w:tcPr>
          <w:p w14:paraId="4A43397E">
            <w:pPr>
              <w:jc w:val="center"/>
              <w:rPr>
                <w:rFonts w:asciiTheme="minorEastAsia" w:hAnsiTheme="minorEastAsia" w:cstheme="minorEastAsia"/>
                <w:kern w:val="0"/>
                <w:sz w:val="18"/>
                <w:szCs w:val="18"/>
              </w:rPr>
            </w:pPr>
          </w:p>
        </w:tc>
        <w:tc>
          <w:tcPr>
            <w:tcW w:w="975" w:type="dxa"/>
            <w:tcBorders>
              <w:top w:val="single" w:color="auto" w:sz="4" w:space="0"/>
              <w:left w:val="single" w:color="auto" w:sz="4" w:space="0"/>
              <w:bottom w:val="single" w:color="auto" w:sz="4" w:space="0"/>
              <w:right w:val="single" w:color="auto" w:sz="4" w:space="0"/>
            </w:tcBorders>
          </w:tcPr>
          <w:p w14:paraId="2406D4C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090100</w:t>
            </w:r>
          </w:p>
        </w:tc>
        <w:tc>
          <w:tcPr>
            <w:tcW w:w="2130" w:type="dxa"/>
            <w:tcBorders>
              <w:top w:val="single" w:color="auto" w:sz="4" w:space="0"/>
              <w:left w:val="single" w:color="auto" w:sz="4" w:space="0"/>
              <w:bottom w:val="single" w:color="auto" w:sz="4" w:space="0"/>
              <w:right w:val="single" w:color="auto" w:sz="4" w:space="0"/>
            </w:tcBorders>
          </w:tcPr>
          <w:p w14:paraId="01A1B43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贴剂</w:t>
            </w:r>
          </w:p>
        </w:tc>
        <w:tc>
          <w:tcPr>
            <w:tcW w:w="1155" w:type="dxa"/>
            <w:tcBorders>
              <w:top w:val="single" w:color="auto" w:sz="4" w:space="0"/>
              <w:left w:val="single" w:color="auto" w:sz="4" w:space="0"/>
              <w:bottom w:val="single" w:color="auto" w:sz="4" w:space="0"/>
              <w:right w:val="single" w:color="auto" w:sz="4" w:space="0"/>
            </w:tcBorders>
          </w:tcPr>
          <w:p w14:paraId="7F151E27">
            <w:pPr>
              <w:widowControl/>
              <w:jc w:val="center"/>
              <w:rPr>
                <w:rFonts w:asciiTheme="minorEastAsia" w:hAnsiTheme="minorEastAsia" w:cstheme="minorEastAsia"/>
                <w:kern w:val="0"/>
                <w:sz w:val="18"/>
                <w:szCs w:val="18"/>
              </w:rPr>
            </w:pPr>
          </w:p>
        </w:tc>
      </w:tr>
      <w:tr w14:paraId="563A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Borders>
              <w:top w:val="single" w:color="auto" w:sz="4" w:space="0"/>
              <w:left w:val="single" w:color="auto" w:sz="4" w:space="0"/>
              <w:bottom w:val="single" w:color="auto" w:sz="4" w:space="0"/>
              <w:right w:val="single" w:color="auto" w:sz="4" w:space="0"/>
            </w:tcBorders>
            <w:noWrap/>
          </w:tcPr>
          <w:p w14:paraId="1ACCA25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010101</w:t>
            </w:r>
          </w:p>
        </w:tc>
        <w:tc>
          <w:tcPr>
            <w:tcW w:w="1980" w:type="dxa"/>
            <w:tcBorders>
              <w:top w:val="single" w:color="auto" w:sz="4" w:space="0"/>
              <w:left w:val="single" w:color="auto" w:sz="4" w:space="0"/>
              <w:bottom w:val="single" w:color="auto" w:sz="4" w:space="0"/>
              <w:right w:val="single" w:color="auto" w:sz="4" w:space="0"/>
            </w:tcBorders>
            <w:noWrap/>
          </w:tcPr>
          <w:p w14:paraId="6D302E7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w:t>
            </w:r>
          </w:p>
        </w:tc>
        <w:tc>
          <w:tcPr>
            <w:tcW w:w="1005" w:type="dxa"/>
            <w:tcBorders>
              <w:top w:val="single" w:color="auto" w:sz="4" w:space="0"/>
              <w:left w:val="single" w:color="auto" w:sz="4" w:space="0"/>
              <w:bottom w:val="single" w:color="auto" w:sz="4" w:space="0"/>
              <w:right w:val="single" w:color="auto" w:sz="4" w:space="0"/>
            </w:tcBorders>
          </w:tcPr>
          <w:p w14:paraId="45B6AC8F">
            <w:pPr>
              <w:jc w:val="center"/>
              <w:rPr>
                <w:rFonts w:asciiTheme="minorEastAsia" w:hAnsiTheme="minorEastAsia" w:cstheme="minorEastAsia"/>
                <w:kern w:val="0"/>
                <w:sz w:val="18"/>
                <w:szCs w:val="18"/>
              </w:rPr>
            </w:pPr>
          </w:p>
        </w:tc>
        <w:tc>
          <w:tcPr>
            <w:tcW w:w="975" w:type="dxa"/>
            <w:tcBorders>
              <w:top w:val="single" w:color="auto" w:sz="4" w:space="0"/>
              <w:left w:val="single" w:color="auto" w:sz="4" w:space="0"/>
              <w:bottom w:val="single" w:color="auto" w:sz="4" w:space="0"/>
              <w:right w:val="single" w:color="auto" w:sz="4" w:space="0"/>
            </w:tcBorders>
          </w:tcPr>
          <w:p w14:paraId="7BC194B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090200</w:t>
            </w:r>
          </w:p>
        </w:tc>
        <w:tc>
          <w:tcPr>
            <w:tcW w:w="2130" w:type="dxa"/>
            <w:tcBorders>
              <w:top w:val="single" w:color="auto" w:sz="4" w:space="0"/>
              <w:left w:val="single" w:color="auto" w:sz="4" w:space="0"/>
              <w:bottom w:val="single" w:color="auto" w:sz="4" w:space="0"/>
              <w:right w:val="single" w:color="auto" w:sz="4" w:space="0"/>
            </w:tcBorders>
          </w:tcPr>
          <w:p w14:paraId="71E3F3B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贴膏剂</w:t>
            </w:r>
          </w:p>
        </w:tc>
        <w:tc>
          <w:tcPr>
            <w:tcW w:w="1155" w:type="dxa"/>
            <w:tcBorders>
              <w:top w:val="single" w:color="auto" w:sz="4" w:space="0"/>
              <w:left w:val="single" w:color="auto" w:sz="4" w:space="0"/>
              <w:bottom w:val="single" w:color="auto" w:sz="4" w:space="0"/>
              <w:right w:val="single" w:color="auto" w:sz="4" w:space="0"/>
            </w:tcBorders>
          </w:tcPr>
          <w:p w14:paraId="1A05C3C3">
            <w:pPr>
              <w:widowControl/>
              <w:jc w:val="center"/>
              <w:rPr>
                <w:rFonts w:asciiTheme="minorEastAsia" w:hAnsiTheme="minorEastAsia" w:cstheme="minorEastAsia"/>
                <w:kern w:val="0"/>
                <w:sz w:val="18"/>
                <w:szCs w:val="18"/>
              </w:rPr>
            </w:pPr>
          </w:p>
        </w:tc>
      </w:tr>
      <w:tr w14:paraId="75BB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41E97E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010102</w:t>
            </w:r>
          </w:p>
        </w:tc>
        <w:tc>
          <w:tcPr>
            <w:tcW w:w="1980" w:type="dxa"/>
          </w:tcPr>
          <w:p w14:paraId="176FA21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肠溶片</w:t>
            </w:r>
          </w:p>
        </w:tc>
        <w:tc>
          <w:tcPr>
            <w:tcW w:w="1005" w:type="dxa"/>
          </w:tcPr>
          <w:p w14:paraId="3170495D">
            <w:pPr>
              <w:jc w:val="center"/>
              <w:rPr>
                <w:rFonts w:asciiTheme="minorEastAsia" w:hAnsiTheme="minorEastAsia" w:cstheme="minorEastAsia"/>
                <w:kern w:val="0"/>
                <w:sz w:val="18"/>
                <w:szCs w:val="18"/>
              </w:rPr>
            </w:pPr>
          </w:p>
        </w:tc>
        <w:tc>
          <w:tcPr>
            <w:tcW w:w="975" w:type="dxa"/>
          </w:tcPr>
          <w:p w14:paraId="10190FE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090300</w:t>
            </w:r>
          </w:p>
        </w:tc>
        <w:tc>
          <w:tcPr>
            <w:tcW w:w="2130" w:type="dxa"/>
          </w:tcPr>
          <w:p w14:paraId="22BF0C6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膜剂</w:t>
            </w:r>
          </w:p>
        </w:tc>
        <w:tc>
          <w:tcPr>
            <w:tcW w:w="1155" w:type="dxa"/>
          </w:tcPr>
          <w:p w14:paraId="65629CB5">
            <w:pPr>
              <w:widowControl/>
              <w:jc w:val="center"/>
              <w:rPr>
                <w:rFonts w:asciiTheme="minorEastAsia" w:hAnsiTheme="minorEastAsia" w:cstheme="minorEastAsia"/>
                <w:kern w:val="0"/>
                <w:sz w:val="18"/>
                <w:szCs w:val="18"/>
              </w:rPr>
            </w:pPr>
          </w:p>
        </w:tc>
      </w:tr>
      <w:tr w14:paraId="266A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A86ED5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010103</w:t>
            </w:r>
          </w:p>
        </w:tc>
        <w:tc>
          <w:tcPr>
            <w:tcW w:w="1980" w:type="dxa"/>
          </w:tcPr>
          <w:p w14:paraId="6EDFEBD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包衣片</w:t>
            </w:r>
          </w:p>
        </w:tc>
        <w:tc>
          <w:tcPr>
            <w:tcW w:w="1005" w:type="dxa"/>
          </w:tcPr>
          <w:p w14:paraId="50B18F73">
            <w:pPr>
              <w:jc w:val="center"/>
              <w:rPr>
                <w:rFonts w:asciiTheme="minorEastAsia" w:hAnsiTheme="minorEastAsia" w:cstheme="minorEastAsia"/>
                <w:kern w:val="0"/>
                <w:sz w:val="18"/>
                <w:szCs w:val="18"/>
              </w:rPr>
            </w:pPr>
          </w:p>
        </w:tc>
        <w:tc>
          <w:tcPr>
            <w:tcW w:w="975" w:type="dxa"/>
          </w:tcPr>
          <w:p w14:paraId="797BF64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090400</w:t>
            </w:r>
          </w:p>
        </w:tc>
        <w:tc>
          <w:tcPr>
            <w:tcW w:w="2130" w:type="dxa"/>
          </w:tcPr>
          <w:p w14:paraId="15FC27F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透皮贴剂</w:t>
            </w:r>
          </w:p>
        </w:tc>
        <w:tc>
          <w:tcPr>
            <w:tcW w:w="1155" w:type="dxa"/>
          </w:tcPr>
          <w:p w14:paraId="65CDDAAF">
            <w:pPr>
              <w:widowControl/>
              <w:jc w:val="center"/>
              <w:rPr>
                <w:rFonts w:asciiTheme="minorEastAsia" w:hAnsiTheme="minorEastAsia" w:cstheme="minorEastAsia"/>
                <w:kern w:val="0"/>
                <w:sz w:val="18"/>
                <w:szCs w:val="18"/>
              </w:rPr>
            </w:pPr>
          </w:p>
        </w:tc>
      </w:tr>
      <w:tr w14:paraId="20409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0A4913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010104</w:t>
            </w:r>
          </w:p>
        </w:tc>
        <w:tc>
          <w:tcPr>
            <w:tcW w:w="1980" w:type="dxa"/>
          </w:tcPr>
          <w:p w14:paraId="336E78F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薄膜衣片</w:t>
            </w:r>
          </w:p>
        </w:tc>
        <w:tc>
          <w:tcPr>
            <w:tcW w:w="1005" w:type="dxa"/>
          </w:tcPr>
          <w:p w14:paraId="3CDE7647">
            <w:pPr>
              <w:jc w:val="center"/>
              <w:rPr>
                <w:rFonts w:asciiTheme="minorEastAsia" w:hAnsiTheme="minorEastAsia" w:cstheme="minorEastAsia"/>
                <w:kern w:val="0"/>
                <w:sz w:val="18"/>
                <w:szCs w:val="18"/>
              </w:rPr>
            </w:pPr>
          </w:p>
        </w:tc>
        <w:tc>
          <w:tcPr>
            <w:tcW w:w="975" w:type="dxa"/>
          </w:tcPr>
          <w:p w14:paraId="6BD0933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090500</w:t>
            </w:r>
          </w:p>
        </w:tc>
        <w:tc>
          <w:tcPr>
            <w:tcW w:w="2130" w:type="dxa"/>
          </w:tcPr>
          <w:p w14:paraId="19AE0BA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贴膜</w:t>
            </w:r>
          </w:p>
        </w:tc>
        <w:tc>
          <w:tcPr>
            <w:tcW w:w="1155" w:type="dxa"/>
          </w:tcPr>
          <w:p w14:paraId="0AD00E61">
            <w:pPr>
              <w:widowControl/>
              <w:jc w:val="center"/>
              <w:rPr>
                <w:rFonts w:asciiTheme="minorEastAsia" w:hAnsiTheme="minorEastAsia" w:cstheme="minorEastAsia"/>
                <w:kern w:val="0"/>
                <w:sz w:val="18"/>
                <w:szCs w:val="18"/>
              </w:rPr>
            </w:pPr>
          </w:p>
        </w:tc>
      </w:tr>
      <w:tr w14:paraId="7ED2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59165B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010105</w:t>
            </w:r>
          </w:p>
        </w:tc>
        <w:tc>
          <w:tcPr>
            <w:tcW w:w="1980" w:type="dxa"/>
          </w:tcPr>
          <w:p w14:paraId="3FB49FF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糖衣片</w:t>
            </w:r>
          </w:p>
        </w:tc>
        <w:tc>
          <w:tcPr>
            <w:tcW w:w="1005" w:type="dxa"/>
          </w:tcPr>
          <w:p w14:paraId="3FFD7CC2">
            <w:pPr>
              <w:jc w:val="center"/>
              <w:rPr>
                <w:rFonts w:asciiTheme="minorEastAsia" w:hAnsiTheme="minorEastAsia" w:cstheme="minorEastAsia"/>
                <w:kern w:val="0"/>
                <w:sz w:val="18"/>
                <w:szCs w:val="18"/>
              </w:rPr>
            </w:pPr>
          </w:p>
        </w:tc>
        <w:tc>
          <w:tcPr>
            <w:tcW w:w="975" w:type="dxa"/>
          </w:tcPr>
          <w:p w14:paraId="613E474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090600</w:t>
            </w:r>
          </w:p>
        </w:tc>
        <w:tc>
          <w:tcPr>
            <w:tcW w:w="2130" w:type="dxa"/>
          </w:tcPr>
          <w:p w14:paraId="7FA432C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橡皮膏</w:t>
            </w:r>
          </w:p>
        </w:tc>
        <w:tc>
          <w:tcPr>
            <w:tcW w:w="1155" w:type="dxa"/>
          </w:tcPr>
          <w:p w14:paraId="228C6087">
            <w:pPr>
              <w:widowControl/>
              <w:jc w:val="center"/>
              <w:rPr>
                <w:rFonts w:asciiTheme="minorEastAsia" w:hAnsiTheme="minorEastAsia" w:cstheme="minorEastAsia"/>
                <w:kern w:val="0"/>
                <w:sz w:val="18"/>
                <w:szCs w:val="18"/>
              </w:rPr>
            </w:pPr>
          </w:p>
        </w:tc>
      </w:tr>
      <w:tr w14:paraId="6AC1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E40EB2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010106</w:t>
            </w:r>
          </w:p>
        </w:tc>
        <w:tc>
          <w:tcPr>
            <w:tcW w:w="1980" w:type="dxa"/>
          </w:tcPr>
          <w:p w14:paraId="28BFEF7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浸膏片</w:t>
            </w:r>
          </w:p>
        </w:tc>
        <w:tc>
          <w:tcPr>
            <w:tcW w:w="1005" w:type="dxa"/>
          </w:tcPr>
          <w:p w14:paraId="68598C89">
            <w:pPr>
              <w:jc w:val="center"/>
              <w:rPr>
                <w:rFonts w:asciiTheme="minorEastAsia" w:hAnsiTheme="minorEastAsia" w:cstheme="minorEastAsia"/>
                <w:kern w:val="0"/>
                <w:sz w:val="18"/>
                <w:szCs w:val="18"/>
              </w:rPr>
            </w:pPr>
          </w:p>
        </w:tc>
        <w:tc>
          <w:tcPr>
            <w:tcW w:w="975" w:type="dxa"/>
          </w:tcPr>
          <w:p w14:paraId="4378DA3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100000</w:t>
            </w:r>
          </w:p>
        </w:tc>
        <w:tc>
          <w:tcPr>
            <w:tcW w:w="2130" w:type="dxa"/>
          </w:tcPr>
          <w:p w14:paraId="354C513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外用液体剂</w:t>
            </w:r>
          </w:p>
        </w:tc>
        <w:tc>
          <w:tcPr>
            <w:tcW w:w="1155" w:type="dxa"/>
          </w:tcPr>
          <w:p w14:paraId="29FB622C">
            <w:pPr>
              <w:widowControl/>
              <w:jc w:val="center"/>
              <w:rPr>
                <w:rFonts w:asciiTheme="minorEastAsia" w:hAnsiTheme="minorEastAsia" w:cstheme="minorEastAsia"/>
                <w:kern w:val="0"/>
                <w:sz w:val="18"/>
                <w:szCs w:val="18"/>
              </w:rPr>
            </w:pPr>
          </w:p>
        </w:tc>
      </w:tr>
      <w:tr w14:paraId="0002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050E2D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010107</w:t>
            </w:r>
          </w:p>
        </w:tc>
        <w:tc>
          <w:tcPr>
            <w:tcW w:w="1980" w:type="dxa"/>
          </w:tcPr>
          <w:p w14:paraId="66B4AC0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分散片</w:t>
            </w:r>
          </w:p>
        </w:tc>
        <w:tc>
          <w:tcPr>
            <w:tcW w:w="1005" w:type="dxa"/>
          </w:tcPr>
          <w:p w14:paraId="180C8C34">
            <w:pPr>
              <w:jc w:val="center"/>
              <w:rPr>
                <w:rFonts w:asciiTheme="minorEastAsia" w:hAnsiTheme="minorEastAsia" w:cstheme="minorEastAsia"/>
                <w:kern w:val="0"/>
                <w:sz w:val="18"/>
                <w:szCs w:val="18"/>
              </w:rPr>
            </w:pPr>
          </w:p>
        </w:tc>
        <w:tc>
          <w:tcPr>
            <w:tcW w:w="975" w:type="dxa"/>
          </w:tcPr>
          <w:p w14:paraId="1B61E94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100001</w:t>
            </w:r>
          </w:p>
        </w:tc>
        <w:tc>
          <w:tcPr>
            <w:tcW w:w="2130" w:type="dxa"/>
          </w:tcPr>
          <w:p w14:paraId="052DAC6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溶液剂(外用)</w:t>
            </w:r>
          </w:p>
        </w:tc>
        <w:tc>
          <w:tcPr>
            <w:tcW w:w="1155" w:type="dxa"/>
          </w:tcPr>
          <w:p w14:paraId="67465F16">
            <w:pPr>
              <w:widowControl/>
              <w:jc w:val="center"/>
              <w:rPr>
                <w:rFonts w:asciiTheme="minorEastAsia" w:hAnsiTheme="minorEastAsia" w:cstheme="minorEastAsia"/>
                <w:kern w:val="0"/>
                <w:sz w:val="18"/>
                <w:szCs w:val="18"/>
              </w:rPr>
            </w:pPr>
          </w:p>
        </w:tc>
      </w:tr>
      <w:tr w14:paraId="0B1B4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3EF0B3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010108</w:t>
            </w:r>
          </w:p>
        </w:tc>
        <w:tc>
          <w:tcPr>
            <w:tcW w:w="1980" w:type="dxa"/>
          </w:tcPr>
          <w:p w14:paraId="3A7CFF7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划痕片</w:t>
            </w:r>
          </w:p>
        </w:tc>
        <w:tc>
          <w:tcPr>
            <w:tcW w:w="1005" w:type="dxa"/>
          </w:tcPr>
          <w:p w14:paraId="20C5DDCB">
            <w:pPr>
              <w:jc w:val="center"/>
              <w:rPr>
                <w:rFonts w:asciiTheme="minorEastAsia" w:hAnsiTheme="minorEastAsia" w:cstheme="minorEastAsia"/>
                <w:kern w:val="0"/>
                <w:sz w:val="18"/>
                <w:szCs w:val="18"/>
              </w:rPr>
            </w:pPr>
          </w:p>
        </w:tc>
        <w:tc>
          <w:tcPr>
            <w:tcW w:w="975" w:type="dxa"/>
          </w:tcPr>
          <w:p w14:paraId="608015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100100</w:t>
            </w:r>
          </w:p>
        </w:tc>
        <w:tc>
          <w:tcPr>
            <w:tcW w:w="2130" w:type="dxa"/>
          </w:tcPr>
          <w:p w14:paraId="77A8915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外用溶液剂</w:t>
            </w:r>
          </w:p>
        </w:tc>
        <w:tc>
          <w:tcPr>
            <w:tcW w:w="1155" w:type="dxa"/>
          </w:tcPr>
          <w:p w14:paraId="573E81D1">
            <w:pPr>
              <w:widowControl/>
              <w:jc w:val="center"/>
              <w:rPr>
                <w:rFonts w:asciiTheme="minorEastAsia" w:hAnsiTheme="minorEastAsia" w:cstheme="minorEastAsia"/>
                <w:kern w:val="0"/>
                <w:sz w:val="18"/>
                <w:szCs w:val="18"/>
              </w:rPr>
            </w:pPr>
          </w:p>
        </w:tc>
      </w:tr>
      <w:tr w14:paraId="6A6B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806488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010109</w:t>
            </w:r>
          </w:p>
        </w:tc>
        <w:tc>
          <w:tcPr>
            <w:tcW w:w="1980" w:type="dxa"/>
          </w:tcPr>
          <w:p w14:paraId="56E7207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外用片</w:t>
            </w:r>
          </w:p>
        </w:tc>
        <w:tc>
          <w:tcPr>
            <w:tcW w:w="1005" w:type="dxa"/>
          </w:tcPr>
          <w:p w14:paraId="5873A55E">
            <w:pPr>
              <w:jc w:val="center"/>
              <w:rPr>
                <w:rFonts w:asciiTheme="minorEastAsia" w:hAnsiTheme="minorEastAsia" w:cstheme="minorEastAsia"/>
                <w:kern w:val="0"/>
                <w:sz w:val="18"/>
                <w:szCs w:val="18"/>
              </w:rPr>
            </w:pPr>
          </w:p>
        </w:tc>
        <w:tc>
          <w:tcPr>
            <w:tcW w:w="975" w:type="dxa"/>
          </w:tcPr>
          <w:p w14:paraId="7BD2CCD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100200</w:t>
            </w:r>
          </w:p>
        </w:tc>
        <w:tc>
          <w:tcPr>
            <w:tcW w:w="2130" w:type="dxa"/>
          </w:tcPr>
          <w:p w14:paraId="338F930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洗剂</w:t>
            </w:r>
          </w:p>
        </w:tc>
        <w:tc>
          <w:tcPr>
            <w:tcW w:w="1155" w:type="dxa"/>
          </w:tcPr>
          <w:p w14:paraId="6EB39633">
            <w:pPr>
              <w:widowControl/>
              <w:jc w:val="center"/>
              <w:rPr>
                <w:rFonts w:asciiTheme="minorEastAsia" w:hAnsiTheme="minorEastAsia" w:cstheme="minorEastAsia"/>
                <w:kern w:val="0"/>
                <w:sz w:val="18"/>
                <w:szCs w:val="18"/>
              </w:rPr>
            </w:pPr>
          </w:p>
        </w:tc>
      </w:tr>
      <w:tr w14:paraId="7ED6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87932F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010110</w:t>
            </w:r>
          </w:p>
        </w:tc>
        <w:tc>
          <w:tcPr>
            <w:tcW w:w="1980" w:type="dxa"/>
          </w:tcPr>
          <w:p w14:paraId="44AA2A9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片剂(分散)</w:t>
            </w:r>
          </w:p>
        </w:tc>
        <w:tc>
          <w:tcPr>
            <w:tcW w:w="1005" w:type="dxa"/>
          </w:tcPr>
          <w:p w14:paraId="74E7068F">
            <w:pPr>
              <w:jc w:val="center"/>
              <w:rPr>
                <w:rFonts w:asciiTheme="minorEastAsia" w:hAnsiTheme="minorEastAsia" w:cstheme="minorEastAsia"/>
                <w:kern w:val="0"/>
                <w:sz w:val="18"/>
                <w:szCs w:val="18"/>
              </w:rPr>
            </w:pPr>
          </w:p>
        </w:tc>
        <w:tc>
          <w:tcPr>
            <w:tcW w:w="975" w:type="dxa"/>
          </w:tcPr>
          <w:p w14:paraId="6B39ADC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100201</w:t>
            </w:r>
          </w:p>
        </w:tc>
        <w:tc>
          <w:tcPr>
            <w:tcW w:w="2130" w:type="dxa"/>
          </w:tcPr>
          <w:p w14:paraId="1D538D0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洗液</w:t>
            </w:r>
          </w:p>
        </w:tc>
        <w:tc>
          <w:tcPr>
            <w:tcW w:w="1155" w:type="dxa"/>
          </w:tcPr>
          <w:p w14:paraId="1C846968">
            <w:pPr>
              <w:widowControl/>
              <w:jc w:val="center"/>
              <w:rPr>
                <w:rFonts w:asciiTheme="minorEastAsia" w:hAnsiTheme="minorEastAsia" w:cstheme="minorEastAsia"/>
                <w:kern w:val="0"/>
                <w:sz w:val="18"/>
                <w:szCs w:val="18"/>
              </w:rPr>
            </w:pPr>
          </w:p>
        </w:tc>
      </w:tr>
      <w:tr w14:paraId="49C9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127B5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010111</w:t>
            </w:r>
          </w:p>
        </w:tc>
        <w:tc>
          <w:tcPr>
            <w:tcW w:w="1980" w:type="dxa"/>
          </w:tcPr>
          <w:p w14:paraId="0CDC483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片剂(肠溶)</w:t>
            </w:r>
          </w:p>
        </w:tc>
        <w:tc>
          <w:tcPr>
            <w:tcW w:w="1005" w:type="dxa"/>
          </w:tcPr>
          <w:p w14:paraId="5E889ACA">
            <w:pPr>
              <w:jc w:val="center"/>
              <w:rPr>
                <w:rFonts w:asciiTheme="minorEastAsia" w:hAnsiTheme="minorEastAsia" w:cstheme="minorEastAsia"/>
                <w:kern w:val="0"/>
                <w:sz w:val="18"/>
                <w:szCs w:val="18"/>
              </w:rPr>
            </w:pPr>
          </w:p>
        </w:tc>
        <w:tc>
          <w:tcPr>
            <w:tcW w:w="975" w:type="dxa"/>
          </w:tcPr>
          <w:p w14:paraId="6786444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100300</w:t>
            </w:r>
          </w:p>
        </w:tc>
        <w:tc>
          <w:tcPr>
            <w:tcW w:w="2130" w:type="dxa"/>
          </w:tcPr>
          <w:p w14:paraId="5B02C36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漱口剂</w:t>
            </w:r>
          </w:p>
        </w:tc>
        <w:tc>
          <w:tcPr>
            <w:tcW w:w="1155" w:type="dxa"/>
          </w:tcPr>
          <w:p w14:paraId="4147F245">
            <w:pPr>
              <w:widowControl/>
              <w:jc w:val="center"/>
              <w:rPr>
                <w:rFonts w:asciiTheme="minorEastAsia" w:hAnsiTheme="minorEastAsia" w:cstheme="minorEastAsia"/>
                <w:kern w:val="0"/>
                <w:sz w:val="18"/>
                <w:szCs w:val="18"/>
              </w:rPr>
            </w:pPr>
          </w:p>
        </w:tc>
      </w:tr>
      <w:tr w14:paraId="289D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07BDEC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010112</w:t>
            </w:r>
          </w:p>
        </w:tc>
        <w:tc>
          <w:tcPr>
            <w:tcW w:w="1980" w:type="dxa"/>
          </w:tcPr>
          <w:p w14:paraId="59EC2E8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片剂(糖衣片)</w:t>
            </w:r>
          </w:p>
        </w:tc>
        <w:tc>
          <w:tcPr>
            <w:tcW w:w="1005" w:type="dxa"/>
          </w:tcPr>
          <w:p w14:paraId="46DFD0EC">
            <w:pPr>
              <w:jc w:val="center"/>
              <w:rPr>
                <w:rFonts w:asciiTheme="minorEastAsia" w:hAnsiTheme="minorEastAsia" w:cstheme="minorEastAsia"/>
                <w:kern w:val="0"/>
                <w:sz w:val="18"/>
                <w:szCs w:val="18"/>
              </w:rPr>
            </w:pPr>
          </w:p>
        </w:tc>
        <w:tc>
          <w:tcPr>
            <w:tcW w:w="975" w:type="dxa"/>
          </w:tcPr>
          <w:p w14:paraId="27958C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100400</w:t>
            </w:r>
          </w:p>
        </w:tc>
        <w:tc>
          <w:tcPr>
            <w:tcW w:w="2130" w:type="dxa"/>
          </w:tcPr>
          <w:p w14:paraId="7E12725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含漱液</w:t>
            </w:r>
          </w:p>
        </w:tc>
        <w:tc>
          <w:tcPr>
            <w:tcW w:w="1155" w:type="dxa"/>
          </w:tcPr>
          <w:p w14:paraId="5A427DDD">
            <w:pPr>
              <w:widowControl/>
              <w:jc w:val="center"/>
              <w:rPr>
                <w:rFonts w:asciiTheme="minorEastAsia" w:hAnsiTheme="minorEastAsia" w:cstheme="minorEastAsia"/>
                <w:kern w:val="0"/>
                <w:sz w:val="18"/>
                <w:szCs w:val="18"/>
              </w:rPr>
            </w:pPr>
          </w:p>
        </w:tc>
      </w:tr>
      <w:tr w14:paraId="79717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324669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010113</w:t>
            </w:r>
          </w:p>
        </w:tc>
        <w:tc>
          <w:tcPr>
            <w:tcW w:w="1980" w:type="dxa"/>
          </w:tcPr>
          <w:p w14:paraId="0C636B6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w:t>
            </w:r>
          </w:p>
        </w:tc>
        <w:tc>
          <w:tcPr>
            <w:tcW w:w="1005" w:type="dxa"/>
          </w:tcPr>
          <w:p w14:paraId="41332AED">
            <w:pPr>
              <w:jc w:val="center"/>
              <w:rPr>
                <w:rFonts w:asciiTheme="minorEastAsia" w:hAnsiTheme="minorEastAsia" w:cstheme="minorEastAsia"/>
                <w:kern w:val="0"/>
                <w:sz w:val="18"/>
                <w:szCs w:val="18"/>
              </w:rPr>
            </w:pPr>
          </w:p>
        </w:tc>
        <w:tc>
          <w:tcPr>
            <w:tcW w:w="975" w:type="dxa"/>
          </w:tcPr>
          <w:p w14:paraId="76B63BC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100500</w:t>
            </w:r>
          </w:p>
        </w:tc>
        <w:tc>
          <w:tcPr>
            <w:tcW w:w="2130" w:type="dxa"/>
          </w:tcPr>
          <w:p w14:paraId="417EBF3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胶浆剂</w:t>
            </w:r>
          </w:p>
        </w:tc>
        <w:tc>
          <w:tcPr>
            <w:tcW w:w="1155" w:type="dxa"/>
          </w:tcPr>
          <w:p w14:paraId="5CFC7DE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外用</w:t>
            </w:r>
          </w:p>
        </w:tc>
      </w:tr>
      <w:tr w14:paraId="5034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CCDDBB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010114</w:t>
            </w:r>
          </w:p>
        </w:tc>
        <w:tc>
          <w:tcPr>
            <w:tcW w:w="1980" w:type="dxa"/>
          </w:tcPr>
          <w:p w14:paraId="1A1FA9A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片剂(糖衣、薄膜衣)</w:t>
            </w:r>
          </w:p>
        </w:tc>
        <w:tc>
          <w:tcPr>
            <w:tcW w:w="1005" w:type="dxa"/>
          </w:tcPr>
          <w:p w14:paraId="5A1B5622">
            <w:pPr>
              <w:jc w:val="center"/>
              <w:rPr>
                <w:rFonts w:asciiTheme="minorEastAsia" w:hAnsiTheme="minorEastAsia" w:cstheme="minorEastAsia"/>
                <w:kern w:val="0"/>
                <w:sz w:val="18"/>
                <w:szCs w:val="18"/>
              </w:rPr>
            </w:pPr>
          </w:p>
        </w:tc>
        <w:tc>
          <w:tcPr>
            <w:tcW w:w="975" w:type="dxa"/>
          </w:tcPr>
          <w:p w14:paraId="4EF6398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100600</w:t>
            </w:r>
          </w:p>
        </w:tc>
        <w:tc>
          <w:tcPr>
            <w:tcW w:w="2130" w:type="dxa"/>
          </w:tcPr>
          <w:p w14:paraId="711797D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搽剂</w:t>
            </w:r>
          </w:p>
        </w:tc>
        <w:tc>
          <w:tcPr>
            <w:tcW w:w="1155" w:type="dxa"/>
          </w:tcPr>
          <w:p w14:paraId="2F0518A1">
            <w:pPr>
              <w:widowControl/>
              <w:jc w:val="center"/>
              <w:rPr>
                <w:rFonts w:asciiTheme="minorEastAsia" w:hAnsiTheme="minorEastAsia" w:cstheme="minorEastAsia"/>
                <w:kern w:val="0"/>
                <w:sz w:val="18"/>
                <w:szCs w:val="18"/>
              </w:rPr>
            </w:pPr>
          </w:p>
        </w:tc>
      </w:tr>
      <w:tr w14:paraId="61BF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58F327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010115</w:t>
            </w:r>
          </w:p>
        </w:tc>
        <w:tc>
          <w:tcPr>
            <w:tcW w:w="1980" w:type="dxa"/>
          </w:tcPr>
          <w:p w14:paraId="4C1E526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片剂(薄膜衣)</w:t>
            </w:r>
          </w:p>
        </w:tc>
        <w:tc>
          <w:tcPr>
            <w:tcW w:w="1005" w:type="dxa"/>
          </w:tcPr>
          <w:p w14:paraId="1FD96E4C">
            <w:pPr>
              <w:jc w:val="center"/>
              <w:rPr>
                <w:rFonts w:asciiTheme="minorEastAsia" w:hAnsiTheme="minorEastAsia" w:cstheme="minorEastAsia"/>
                <w:kern w:val="0"/>
                <w:sz w:val="18"/>
                <w:szCs w:val="18"/>
              </w:rPr>
            </w:pPr>
          </w:p>
        </w:tc>
        <w:tc>
          <w:tcPr>
            <w:tcW w:w="975" w:type="dxa"/>
          </w:tcPr>
          <w:p w14:paraId="50B9AAE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100601</w:t>
            </w:r>
          </w:p>
        </w:tc>
        <w:tc>
          <w:tcPr>
            <w:tcW w:w="2130" w:type="dxa"/>
          </w:tcPr>
          <w:p w14:paraId="232E3B8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擦剂</w:t>
            </w:r>
          </w:p>
        </w:tc>
        <w:tc>
          <w:tcPr>
            <w:tcW w:w="1155" w:type="dxa"/>
          </w:tcPr>
          <w:p w14:paraId="05469650">
            <w:pPr>
              <w:widowControl/>
              <w:jc w:val="center"/>
              <w:rPr>
                <w:rFonts w:asciiTheme="minorEastAsia" w:hAnsiTheme="minorEastAsia" w:cstheme="minorEastAsia"/>
                <w:kern w:val="0"/>
                <w:sz w:val="18"/>
                <w:szCs w:val="18"/>
              </w:rPr>
            </w:pPr>
          </w:p>
        </w:tc>
      </w:tr>
      <w:tr w14:paraId="5DD1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F4C951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010116</w:t>
            </w:r>
          </w:p>
        </w:tc>
        <w:tc>
          <w:tcPr>
            <w:tcW w:w="1980" w:type="dxa"/>
          </w:tcPr>
          <w:p w14:paraId="161FFD8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片剂(分散片)</w:t>
            </w:r>
          </w:p>
        </w:tc>
        <w:tc>
          <w:tcPr>
            <w:tcW w:w="1005" w:type="dxa"/>
          </w:tcPr>
          <w:p w14:paraId="1228D4C9">
            <w:pPr>
              <w:jc w:val="center"/>
              <w:rPr>
                <w:rFonts w:asciiTheme="minorEastAsia" w:hAnsiTheme="minorEastAsia" w:cstheme="minorEastAsia"/>
                <w:kern w:val="0"/>
                <w:sz w:val="18"/>
                <w:szCs w:val="18"/>
              </w:rPr>
            </w:pPr>
          </w:p>
        </w:tc>
        <w:tc>
          <w:tcPr>
            <w:tcW w:w="975" w:type="dxa"/>
          </w:tcPr>
          <w:p w14:paraId="22F3E61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100700</w:t>
            </w:r>
          </w:p>
        </w:tc>
        <w:tc>
          <w:tcPr>
            <w:tcW w:w="2130" w:type="dxa"/>
          </w:tcPr>
          <w:p w14:paraId="70F35EA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酊剂(外用)</w:t>
            </w:r>
          </w:p>
        </w:tc>
        <w:tc>
          <w:tcPr>
            <w:tcW w:w="1155" w:type="dxa"/>
          </w:tcPr>
          <w:p w14:paraId="480332B9">
            <w:pPr>
              <w:widowControl/>
              <w:jc w:val="center"/>
              <w:rPr>
                <w:rFonts w:asciiTheme="minorEastAsia" w:hAnsiTheme="minorEastAsia" w:cstheme="minorEastAsia"/>
                <w:kern w:val="0"/>
                <w:sz w:val="18"/>
                <w:szCs w:val="18"/>
              </w:rPr>
            </w:pPr>
          </w:p>
        </w:tc>
      </w:tr>
      <w:tr w14:paraId="5419A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555300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010117</w:t>
            </w:r>
          </w:p>
        </w:tc>
        <w:tc>
          <w:tcPr>
            <w:tcW w:w="1980" w:type="dxa"/>
          </w:tcPr>
          <w:p w14:paraId="00DBA0E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分散片剂</w:t>
            </w:r>
          </w:p>
        </w:tc>
        <w:tc>
          <w:tcPr>
            <w:tcW w:w="1005" w:type="dxa"/>
          </w:tcPr>
          <w:p w14:paraId="2BA53A4A">
            <w:pPr>
              <w:jc w:val="center"/>
              <w:rPr>
                <w:rFonts w:asciiTheme="minorEastAsia" w:hAnsiTheme="minorEastAsia" w:cstheme="minorEastAsia"/>
                <w:kern w:val="0"/>
                <w:sz w:val="18"/>
                <w:szCs w:val="18"/>
              </w:rPr>
            </w:pPr>
          </w:p>
        </w:tc>
        <w:tc>
          <w:tcPr>
            <w:tcW w:w="975" w:type="dxa"/>
          </w:tcPr>
          <w:p w14:paraId="478EC73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100701</w:t>
            </w:r>
          </w:p>
        </w:tc>
        <w:tc>
          <w:tcPr>
            <w:tcW w:w="2130" w:type="dxa"/>
          </w:tcPr>
          <w:p w14:paraId="2EAD769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酊剂</w:t>
            </w:r>
          </w:p>
        </w:tc>
        <w:tc>
          <w:tcPr>
            <w:tcW w:w="1155" w:type="dxa"/>
          </w:tcPr>
          <w:p w14:paraId="76418438">
            <w:pPr>
              <w:widowControl/>
              <w:jc w:val="center"/>
              <w:rPr>
                <w:rFonts w:asciiTheme="minorEastAsia" w:hAnsiTheme="minorEastAsia" w:cstheme="minorEastAsia"/>
                <w:kern w:val="0"/>
                <w:sz w:val="18"/>
                <w:szCs w:val="18"/>
              </w:rPr>
            </w:pPr>
          </w:p>
        </w:tc>
      </w:tr>
      <w:tr w14:paraId="10C6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22CD14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010118</w:t>
            </w:r>
          </w:p>
        </w:tc>
        <w:tc>
          <w:tcPr>
            <w:tcW w:w="1980" w:type="dxa"/>
          </w:tcPr>
          <w:p w14:paraId="002A7FA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素片</w:t>
            </w:r>
          </w:p>
        </w:tc>
        <w:tc>
          <w:tcPr>
            <w:tcW w:w="1005" w:type="dxa"/>
          </w:tcPr>
          <w:p w14:paraId="689BECE8">
            <w:pPr>
              <w:jc w:val="center"/>
              <w:rPr>
                <w:rFonts w:asciiTheme="minorEastAsia" w:hAnsiTheme="minorEastAsia" w:cstheme="minorEastAsia"/>
                <w:kern w:val="0"/>
                <w:sz w:val="18"/>
                <w:szCs w:val="18"/>
              </w:rPr>
            </w:pPr>
          </w:p>
        </w:tc>
        <w:tc>
          <w:tcPr>
            <w:tcW w:w="975" w:type="dxa"/>
          </w:tcPr>
          <w:p w14:paraId="56F84BE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100800</w:t>
            </w:r>
          </w:p>
        </w:tc>
        <w:tc>
          <w:tcPr>
            <w:tcW w:w="2130" w:type="dxa"/>
          </w:tcPr>
          <w:p w14:paraId="22261A4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油剂</w:t>
            </w:r>
          </w:p>
        </w:tc>
        <w:tc>
          <w:tcPr>
            <w:tcW w:w="1155" w:type="dxa"/>
          </w:tcPr>
          <w:p w14:paraId="7E7C6074">
            <w:pPr>
              <w:widowControl/>
              <w:jc w:val="center"/>
              <w:rPr>
                <w:rFonts w:asciiTheme="minorEastAsia" w:hAnsiTheme="minorEastAsia" w:cstheme="minorEastAsia"/>
                <w:kern w:val="0"/>
                <w:sz w:val="18"/>
                <w:szCs w:val="18"/>
              </w:rPr>
            </w:pPr>
          </w:p>
        </w:tc>
      </w:tr>
      <w:tr w14:paraId="6783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FFD90E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010119</w:t>
            </w:r>
          </w:p>
        </w:tc>
        <w:tc>
          <w:tcPr>
            <w:tcW w:w="1980" w:type="dxa"/>
          </w:tcPr>
          <w:p w14:paraId="554B7EE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片剂(薄膜衣片)</w:t>
            </w:r>
          </w:p>
        </w:tc>
        <w:tc>
          <w:tcPr>
            <w:tcW w:w="1005" w:type="dxa"/>
          </w:tcPr>
          <w:p w14:paraId="0649A63B">
            <w:pPr>
              <w:jc w:val="center"/>
              <w:rPr>
                <w:rFonts w:asciiTheme="minorEastAsia" w:hAnsiTheme="minorEastAsia" w:cstheme="minorEastAsia"/>
                <w:kern w:val="0"/>
                <w:sz w:val="18"/>
                <w:szCs w:val="18"/>
              </w:rPr>
            </w:pPr>
          </w:p>
        </w:tc>
        <w:tc>
          <w:tcPr>
            <w:tcW w:w="975" w:type="dxa"/>
          </w:tcPr>
          <w:p w14:paraId="0069B2C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110100</w:t>
            </w:r>
          </w:p>
        </w:tc>
        <w:tc>
          <w:tcPr>
            <w:tcW w:w="2130" w:type="dxa"/>
          </w:tcPr>
          <w:p w14:paraId="605D4FE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硬膏剂</w:t>
            </w:r>
          </w:p>
        </w:tc>
        <w:tc>
          <w:tcPr>
            <w:tcW w:w="1155" w:type="dxa"/>
          </w:tcPr>
          <w:p w14:paraId="087A200B">
            <w:pPr>
              <w:widowControl/>
              <w:jc w:val="center"/>
              <w:rPr>
                <w:rFonts w:asciiTheme="minorEastAsia" w:hAnsiTheme="minorEastAsia" w:cstheme="minorEastAsia"/>
                <w:kern w:val="0"/>
                <w:sz w:val="18"/>
                <w:szCs w:val="18"/>
              </w:rPr>
            </w:pPr>
          </w:p>
        </w:tc>
      </w:tr>
      <w:tr w14:paraId="25FC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24A6A3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010120</w:t>
            </w:r>
          </w:p>
        </w:tc>
        <w:tc>
          <w:tcPr>
            <w:tcW w:w="1980" w:type="dxa"/>
          </w:tcPr>
          <w:p w14:paraId="6E63E09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糖衣片剂</w:t>
            </w:r>
          </w:p>
        </w:tc>
        <w:tc>
          <w:tcPr>
            <w:tcW w:w="1005" w:type="dxa"/>
          </w:tcPr>
          <w:p w14:paraId="18393FF8">
            <w:pPr>
              <w:jc w:val="center"/>
              <w:rPr>
                <w:rFonts w:asciiTheme="minorEastAsia" w:hAnsiTheme="minorEastAsia" w:cstheme="minorEastAsia"/>
                <w:kern w:val="0"/>
                <w:sz w:val="18"/>
                <w:szCs w:val="18"/>
              </w:rPr>
            </w:pPr>
          </w:p>
        </w:tc>
        <w:tc>
          <w:tcPr>
            <w:tcW w:w="975" w:type="dxa"/>
          </w:tcPr>
          <w:p w14:paraId="3FC0EBD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110200</w:t>
            </w:r>
          </w:p>
        </w:tc>
        <w:tc>
          <w:tcPr>
            <w:tcW w:w="2130" w:type="dxa"/>
          </w:tcPr>
          <w:p w14:paraId="711588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亲水硬膏剂</w:t>
            </w:r>
          </w:p>
        </w:tc>
        <w:tc>
          <w:tcPr>
            <w:tcW w:w="1155" w:type="dxa"/>
          </w:tcPr>
          <w:p w14:paraId="11D1D308">
            <w:pPr>
              <w:widowControl/>
              <w:jc w:val="center"/>
              <w:rPr>
                <w:rFonts w:asciiTheme="minorEastAsia" w:hAnsiTheme="minorEastAsia" w:cstheme="minorEastAsia"/>
                <w:kern w:val="0"/>
                <w:sz w:val="18"/>
                <w:szCs w:val="18"/>
              </w:rPr>
            </w:pPr>
          </w:p>
        </w:tc>
      </w:tr>
      <w:tr w14:paraId="4C97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75BB9E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010121</w:t>
            </w:r>
          </w:p>
        </w:tc>
        <w:tc>
          <w:tcPr>
            <w:tcW w:w="1980" w:type="dxa"/>
          </w:tcPr>
          <w:p w14:paraId="615032A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片剂(糖衣,薄膜衣)</w:t>
            </w:r>
          </w:p>
        </w:tc>
        <w:tc>
          <w:tcPr>
            <w:tcW w:w="1005" w:type="dxa"/>
          </w:tcPr>
          <w:p w14:paraId="6681C8F1">
            <w:pPr>
              <w:jc w:val="center"/>
              <w:rPr>
                <w:rFonts w:asciiTheme="minorEastAsia" w:hAnsiTheme="minorEastAsia" w:cstheme="minorEastAsia"/>
                <w:kern w:val="0"/>
                <w:sz w:val="18"/>
                <w:szCs w:val="18"/>
              </w:rPr>
            </w:pPr>
          </w:p>
        </w:tc>
        <w:tc>
          <w:tcPr>
            <w:tcW w:w="975" w:type="dxa"/>
          </w:tcPr>
          <w:p w14:paraId="4BBB37B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120100</w:t>
            </w:r>
          </w:p>
        </w:tc>
        <w:tc>
          <w:tcPr>
            <w:tcW w:w="2130" w:type="dxa"/>
          </w:tcPr>
          <w:p w14:paraId="39CD932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乳胶剂</w:t>
            </w:r>
          </w:p>
        </w:tc>
        <w:tc>
          <w:tcPr>
            <w:tcW w:w="1155" w:type="dxa"/>
          </w:tcPr>
          <w:p w14:paraId="605842F0">
            <w:pPr>
              <w:widowControl/>
              <w:jc w:val="center"/>
              <w:rPr>
                <w:rFonts w:asciiTheme="minorEastAsia" w:hAnsiTheme="minorEastAsia" w:cstheme="minorEastAsia"/>
                <w:kern w:val="0"/>
                <w:sz w:val="18"/>
                <w:szCs w:val="18"/>
              </w:rPr>
            </w:pPr>
          </w:p>
        </w:tc>
      </w:tr>
      <w:tr w14:paraId="014B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AA07E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010122</w:t>
            </w:r>
          </w:p>
        </w:tc>
        <w:tc>
          <w:tcPr>
            <w:tcW w:w="1980" w:type="dxa"/>
          </w:tcPr>
          <w:p w14:paraId="1A96937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片剂(素片,薄膜衣)</w:t>
            </w:r>
          </w:p>
        </w:tc>
        <w:tc>
          <w:tcPr>
            <w:tcW w:w="1005" w:type="dxa"/>
          </w:tcPr>
          <w:p w14:paraId="1BEE081C">
            <w:pPr>
              <w:jc w:val="center"/>
              <w:rPr>
                <w:rFonts w:asciiTheme="minorEastAsia" w:hAnsiTheme="minorEastAsia" w:cstheme="minorEastAsia"/>
                <w:kern w:val="0"/>
                <w:sz w:val="18"/>
                <w:szCs w:val="18"/>
              </w:rPr>
            </w:pPr>
          </w:p>
        </w:tc>
        <w:tc>
          <w:tcPr>
            <w:tcW w:w="975" w:type="dxa"/>
          </w:tcPr>
          <w:p w14:paraId="2AB8818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120200</w:t>
            </w:r>
          </w:p>
        </w:tc>
        <w:tc>
          <w:tcPr>
            <w:tcW w:w="2130" w:type="dxa"/>
          </w:tcPr>
          <w:p w14:paraId="4E0B5F6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凝胶剂</w:t>
            </w:r>
          </w:p>
        </w:tc>
        <w:tc>
          <w:tcPr>
            <w:tcW w:w="1155" w:type="dxa"/>
          </w:tcPr>
          <w:p w14:paraId="142A9FAF">
            <w:pPr>
              <w:widowControl/>
              <w:jc w:val="center"/>
              <w:rPr>
                <w:rFonts w:asciiTheme="minorEastAsia" w:hAnsiTheme="minorEastAsia" w:cstheme="minorEastAsia"/>
                <w:kern w:val="0"/>
                <w:sz w:val="18"/>
                <w:szCs w:val="18"/>
              </w:rPr>
            </w:pPr>
          </w:p>
        </w:tc>
      </w:tr>
      <w:tr w14:paraId="3670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6CE2B8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010123</w:t>
            </w:r>
          </w:p>
        </w:tc>
        <w:tc>
          <w:tcPr>
            <w:tcW w:w="1980" w:type="dxa"/>
          </w:tcPr>
          <w:p w14:paraId="06C308A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片剂(阴道泡腾)</w:t>
            </w:r>
          </w:p>
        </w:tc>
        <w:tc>
          <w:tcPr>
            <w:tcW w:w="1005" w:type="dxa"/>
          </w:tcPr>
          <w:p w14:paraId="1FA025B7">
            <w:pPr>
              <w:jc w:val="center"/>
              <w:rPr>
                <w:rFonts w:asciiTheme="minorEastAsia" w:hAnsiTheme="minorEastAsia" w:cstheme="minorEastAsia"/>
                <w:kern w:val="0"/>
                <w:sz w:val="18"/>
                <w:szCs w:val="18"/>
              </w:rPr>
            </w:pPr>
          </w:p>
        </w:tc>
        <w:tc>
          <w:tcPr>
            <w:tcW w:w="975" w:type="dxa"/>
          </w:tcPr>
          <w:p w14:paraId="7AF411E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120201</w:t>
            </w:r>
          </w:p>
        </w:tc>
        <w:tc>
          <w:tcPr>
            <w:tcW w:w="2130" w:type="dxa"/>
          </w:tcPr>
          <w:p w14:paraId="1E8201D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眼用凝胶剂</w:t>
            </w:r>
          </w:p>
        </w:tc>
        <w:tc>
          <w:tcPr>
            <w:tcW w:w="1155" w:type="dxa"/>
          </w:tcPr>
          <w:p w14:paraId="1A637AF8">
            <w:pPr>
              <w:widowControl/>
              <w:jc w:val="center"/>
              <w:rPr>
                <w:rFonts w:asciiTheme="minorEastAsia" w:hAnsiTheme="minorEastAsia" w:cstheme="minorEastAsia"/>
                <w:kern w:val="0"/>
                <w:sz w:val="18"/>
                <w:szCs w:val="18"/>
              </w:rPr>
            </w:pPr>
          </w:p>
        </w:tc>
      </w:tr>
      <w:tr w14:paraId="044D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B2E16C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010124</w:t>
            </w:r>
          </w:p>
        </w:tc>
        <w:tc>
          <w:tcPr>
            <w:tcW w:w="1980" w:type="dxa"/>
          </w:tcPr>
          <w:p w14:paraId="11398AA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肠溶片剂</w:t>
            </w:r>
          </w:p>
        </w:tc>
        <w:tc>
          <w:tcPr>
            <w:tcW w:w="1005" w:type="dxa"/>
          </w:tcPr>
          <w:p w14:paraId="3222D16B">
            <w:pPr>
              <w:jc w:val="center"/>
              <w:rPr>
                <w:rFonts w:asciiTheme="minorEastAsia" w:hAnsiTheme="minorEastAsia" w:cstheme="minorEastAsia"/>
                <w:kern w:val="0"/>
                <w:sz w:val="18"/>
                <w:szCs w:val="18"/>
              </w:rPr>
            </w:pPr>
          </w:p>
        </w:tc>
        <w:tc>
          <w:tcPr>
            <w:tcW w:w="975" w:type="dxa"/>
          </w:tcPr>
          <w:p w14:paraId="321E7BB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130100</w:t>
            </w:r>
          </w:p>
        </w:tc>
        <w:tc>
          <w:tcPr>
            <w:tcW w:w="2130" w:type="dxa"/>
          </w:tcPr>
          <w:p w14:paraId="3F5EB1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涂剂</w:t>
            </w:r>
          </w:p>
        </w:tc>
        <w:tc>
          <w:tcPr>
            <w:tcW w:w="1155" w:type="dxa"/>
          </w:tcPr>
          <w:p w14:paraId="3A5DF1BC">
            <w:pPr>
              <w:widowControl/>
              <w:jc w:val="center"/>
              <w:rPr>
                <w:rFonts w:asciiTheme="minorEastAsia" w:hAnsiTheme="minorEastAsia" w:cstheme="minorEastAsia"/>
                <w:kern w:val="0"/>
                <w:sz w:val="18"/>
                <w:szCs w:val="18"/>
              </w:rPr>
            </w:pPr>
          </w:p>
        </w:tc>
      </w:tr>
      <w:tr w14:paraId="4E64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3D4F52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010125</w:t>
            </w:r>
          </w:p>
        </w:tc>
        <w:tc>
          <w:tcPr>
            <w:tcW w:w="1980" w:type="dxa"/>
          </w:tcPr>
          <w:p w14:paraId="6C25189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滴丸剂(薄膜衣)</w:t>
            </w:r>
          </w:p>
        </w:tc>
        <w:tc>
          <w:tcPr>
            <w:tcW w:w="1005" w:type="dxa"/>
          </w:tcPr>
          <w:p w14:paraId="4757ACF0">
            <w:pPr>
              <w:jc w:val="center"/>
              <w:rPr>
                <w:rFonts w:asciiTheme="minorEastAsia" w:hAnsiTheme="minorEastAsia" w:cstheme="minorEastAsia"/>
                <w:kern w:val="0"/>
                <w:sz w:val="18"/>
                <w:szCs w:val="18"/>
              </w:rPr>
            </w:pPr>
          </w:p>
        </w:tc>
        <w:tc>
          <w:tcPr>
            <w:tcW w:w="975" w:type="dxa"/>
          </w:tcPr>
          <w:p w14:paraId="62B7CA8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130200</w:t>
            </w:r>
          </w:p>
        </w:tc>
        <w:tc>
          <w:tcPr>
            <w:tcW w:w="2130" w:type="dxa"/>
          </w:tcPr>
          <w:p w14:paraId="073437E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涂膜剂</w:t>
            </w:r>
          </w:p>
        </w:tc>
        <w:tc>
          <w:tcPr>
            <w:tcW w:w="1155" w:type="dxa"/>
          </w:tcPr>
          <w:p w14:paraId="5B6C99B8">
            <w:pPr>
              <w:widowControl/>
              <w:jc w:val="center"/>
              <w:rPr>
                <w:rFonts w:asciiTheme="minorEastAsia" w:hAnsiTheme="minorEastAsia" w:cstheme="minorEastAsia"/>
                <w:kern w:val="0"/>
                <w:sz w:val="18"/>
                <w:szCs w:val="18"/>
              </w:rPr>
            </w:pPr>
          </w:p>
        </w:tc>
      </w:tr>
      <w:tr w14:paraId="0C06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A27C75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010126</w:t>
            </w:r>
          </w:p>
        </w:tc>
        <w:tc>
          <w:tcPr>
            <w:tcW w:w="1980" w:type="dxa"/>
          </w:tcPr>
          <w:p w14:paraId="2F533B2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片剂(薄膜片)</w:t>
            </w:r>
          </w:p>
        </w:tc>
        <w:tc>
          <w:tcPr>
            <w:tcW w:w="1005" w:type="dxa"/>
          </w:tcPr>
          <w:p w14:paraId="190EE420">
            <w:pPr>
              <w:jc w:val="center"/>
              <w:rPr>
                <w:rFonts w:asciiTheme="minorEastAsia" w:hAnsiTheme="minorEastAsia" w:cstheme="minorEastAsia"/>
                <w:kern w:val="0"/>
                <w:sz w:val="18"/>
                <w:szCs w:val="18"/>
              </w:rPr>
            </w:pPr>
          </w:p>
        </w:tc>
        <w:tc>
          <w:tcPr>
            <w:tcW w:w="975" w:type="dxa"/>
          </w:tcPr>
          <w:p w14:paraId="46C45F4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130300</w:t>
            </w:r>
          </w:p>
        </w:tc>
        <w:tc>
          <w:tcPr>
            <w:tcW w:w="2130" w:type="dxa"/>
          </w:tcPr>
          <w:p w14:paraId="24039E0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涂布剂</w:t>
            </w:r>
          </w:p>
        </w:tc>
        <w:tc>
          <w:tcPr>
            <w:tcW w:w="1155" w:type="dxa"/>
          </w:tcPr>
          <w:p w14:paraId="1A54FC9A">
            <w:pPr>
              <w:widowControl/>
              <w:jc w:val="center"/>
              <w:rPr>
                <w:rFonts w:asciiTheme="minorEastAsia" w:hAnsiTheme="minorEastAsia" w:cstheme="minorEastAsia"/>
                <w:kern w:val="0"/>
                <w:sz w:val="18"/>
                <w:szCs w:val="18"/>
              </w:rPr>
            </w:pPr>
          </w:p>
        </w:tc>
      </w:tr>
      <w:tr w14:paraId="0391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EC94FC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010127</w:t>
            </w:r>
          </w:p>
        </w:tc>
        <w:tc>
          <w:tcPr>
            <w:tcW w:w="1980" w:type="dxa"/>
          </w:tcPr>
          <w:p w14:paraId="167C07A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片剂(薄膜衣,糖衣)</w:t>
            </w:r>
          </w:p>
        </w:tc>
        <w:tc>
          <w:tcPr>
            <w:tcW w:w="1005" w:type="dxa"/>
          </w:tcPr>
          <w:p w14:paraId="3150B466">
            <w:pPr>
              <w:jc w:val="center"/>
              <w:rPr>
                <w:rFonts w:asciiTheme="minorEastAsia" w:hAnsiTheme="minorEastAsia" w:cstheme="minorEastAsia"/>
                <w:kern w:val="0"/>
                <w:sz w:val="18"/>
                <w:szCs w:val="18"/>
              </w:rPr>
            </w:pPr>
          </w:p>
        </w:tc>
        <w:tc>
          <w:tcPr>
            <w:tcW w:w="975" w:type="dxa"/>
          </w:tcPr>
          <w:p w14:paraId="3F6A0DC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140100</w:t>
            </w:r>
          </w:p>
        </w:tc>
        <w:tc>
          <w:tcPr>
            <w:tcW w:w="2130" w:type="dxa"/>
          </w:tcPr>
          <w:p w14:paraId="197A919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栓剂</w:t>
            </w:r>
          </w:p>
        </w:tc>
        <w:tc>
          <w:tcPr>
            <w:tcW w:w="1155" w:type="dxa"/>
          </w:tcPr>
          <w:p w14:paraId="32A1C7C1">
            <w:pPr>
              <w:widowControl/>
              <w:jc w:val="center"/>
              <w:rPr>
                <w:rFonts w:asciiTheme="minorEastAsia" w:hAnsiTheme="minorEastAsia" w:cstheme="minorEastAsia"/>
                <w:kern w:val="0"/>
                <w:sz w:val="18"/>
                <w:szCs w:val="18"/>
              </w:rPr>
            </w:pPr>
          </w:p>
        </w:tc>
      </w:tr>
      <w:tr w14:paraId="60C7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DDEC54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010128</w:t>
            </w:r>
          </w:p>
        </w:tc>
        <w:tc>
          <w:tcPr>
            <w:tcW w:w="1980" w:type="dxa"/>
          </w:tcPr>
          <w:p w14:paraId="4895CE1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片剂(含薄膜衣片)</w:t>
            </w:r>
          </w:p>
        </w:tc>
        <w:tc>
          <w:tcPr>
            <w:tcW w:w="1005" w:type="dxa"/>
          </w:tcPr>
          <w:p w14:paraId="1154EB40">
            <w:pPr>
              <w:jc w:val="center"/>
              <w:rPr>
                <w:rFonts w:asciiTheme="minorEastAsia" w:hAnsiTheme="minorEastAsia" w:cstheme="minorEastAsia"/>
                <w:kern w:val="0"/>
                <w:sz w:val="18"/>
                <w:szCs w:val="18"/>
              </w:rPr>
            </w:pPr>
          </w:p>
        </w:tc>
        <w:tc>
          <w:tcPr>
            <w:tcW w:w="975" w:type="dxa"/>
          </w:tcPr>
          <w:p w14:paraId="7E4D1C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140200</w:t>
            </w:r>
          </w:p>
        </w:tc>
        <w:tc>
          <w:tcPr>
            <w:tcW w:w="2130" w:type="dxa"/>
          </w:tcPr>
          <w:p w14:paraId="5B94631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肛门栓</w:t>
            </w:r>
          </w:p>
        </w:tc>
        <w:tc>
          <w:tcPr>
            <w:tcW w:w="1155" w:type="dxa"/>
          </w:tcPr>
          <w:p w14:paraId="7C6BCF0F">
            <w:pPr>
              <w:widowControl/>
              <w:jc w:val="center"/>
              <w:rPr>
                <w:rFonts w:asciiTheme="minorEastAsia" w:hAnsiTheme="minorEastAsia" w:cstheme="minorEastAsia"/>
                <w:kern w:val="0"/>
                <w:sz w:val="18"/>
                <w:szCs w:val="18"/>
              </w:rPr>
            </w:pPr>
          </w:p>
        </w:tc>
      </w:tr>
      <w:tr w14:paraId="6B1B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C45F80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010129</w:t>
            </w:r>
          </w:p>
        </w:tc>
        <w:tc>
          <w:tcPr>
            <w:tcW w:w="1980" w:type="dxa"/>
          </w:tcPr>
          <w:p w14:paraId="416E0C3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片剂(咀嚼)</w:t>
            </w:r>
          </w:p>
        </w:tc>
        <w:tc>
          <w:tcPr>
            <w:tcW w:w="1005" w:type="dxa"/>
          </w:tcPr>
          <w:p w14:paraId="59CD1301">
            <w:pPr>
              <w:jc w:val="center"/>
              <w:rPr>
                <w:rFonts w:asciiTheme="minorEastAsia" w:hAnsiTheme="minorEastAsia" w:cstheme="minorEastAsia"/>
                <w:kern w:val="0"/>
                <w:sz w:val="18"/>
                <w:szCs w:val="18"/>
              </w:rPr>
            </w:pPr>
          </w:p>
        </w:tc>
        <w:tc>
          <w:tcPr>
            <w:tcW w:w="975" w:type="dxa"/>
          </w:tcPr>
          <w:p w14:paraId="4489446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140300</w:t>
            </w:r>
          </w:p>
        </w:tc>
        <w:tc>
          <w:tcPr>
            <w:tcW w:w="2130" w:type="dxa"/>
          </w:tcPr>
          <w:p w14:paraId="3EE2063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阴道栓</w:t>
            </w:r>
          </w:p>
        </w:tc>
        <w:tc>
          <w:tcPr>
            <w:tcW w:w="1155" w:type="dxa"/>
          </w:tcPr>
          <w:p w14:paraId="2D45A8E2">
            <w:pPr>
              <w:widowControl/>
              <w:jc w:val="center"/>
              <w:rPr>
                <w:rFonts w:asciiTheme="minorEastAsia" w:hAnsiTheme="minorEastAsia" w:cstheme="minorEastAsia"/>
                <w:kern w:val="0"/>
                <w:sz w:val="18"/>
                <w:szCs w:val="18"/>
              </w:rPr>
            </w:pPr>
          </w:p>
        </w:tc>
      </w:tr>
      <w:tr w14:paraId="50C3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EE05D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010130</w:t>
            </w:r>
          </w:p>
        </w:tc>
        <w:tc>
          <w:tcPr>
            <w:tcW w:w="1980" w:type="dxa"/>
          </w:tcPr>
          <w:p w14:paraId="69DB7C6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片剂(素、薄膜衣、糖衣)</w:t>
            </w:r>
          </w:p>
        </w:tc>
        <w:tc>
          <w:tcPr>
            <w:tcW w:w="1005" w:type="dxa"/>
          </w:tcPr>
          <w:p w14:paraId="2B248AB9">
            <w:pPr>
              <w:jc w:val="center"/>
              <w:rPr>
                <w:rFonts w:asciiTheme="minorEastAsia" w:hAnsiTheme="minorEastAsia" w:cstheme="minorEastAsia"/>
                <w:kern w:val="0"/>
                <w:sz w:val="18"/>
                <w:szCs w:val="18"/>
              </w:rPr>
            </w:pPr>
          </w:p>
        </w:tc>
        <w:tc>
          <w:tcPr>
            <w:tcW w:w="975" w:type="dxa"/>
          </w:tcPr>
          <w:p w14:paraId="680970C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140301</w:t>
            </w:r>
          </w:p>
        </w:tc>
        <w:tc>
          <w:tcPr>
            <w:tcW w:w="2130" w:type="dxa"/>
          </w:tcPr>
          <w:p w14:paraId="691BA93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软胶囊剂(阴道用)</w:t>
            </w:r>
          </w:p>
        </w:tc>
        <w:tc>
          <w:tcPr>
            <w:tcW w:w="1155" w:type="dxa"/>
          </w:tcPr>
          <w:p w14:paraId="40324AAD">
            <w:pPr>
              <w:widowControl/>
              <w:jc w:val="center"/>
              <w:rPr>
                <w:rFonts w:asciiTheme="minorEastAsia" w:hAnsiTheme="minorEastAsia" w:cstheme="minorEastAsia"/>
                <w:kern w:val="0"/>
                <w:sz w:val="18"/>
                <w:szCs w:val="18"/>
              </w:rPr>
            </w:pPr>
          </w:p>
        </w:tc>
      </w:tr>
      <w:tr w14:paraId="0AF5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3AC994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010131</w:t>
            </w:r>
          </w:p>
        </w:tc>
        <w:tc>
          <w:tcPr>
            <w:tcW w:w="1980" w:type="dxa"/>
          </w:tcPr>
          <w:p w14:paraId="1FEE513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片剂(素片、薄膜衣片)</w:t>
            </w:r>
          </w:p>
        </w:tc>
        <w:tc>
          <w:tcPr>
            <w:tcW w:w="1005" w:type="dxa"/>
          </w:tcPr>
          <w:p w14:paraId="1328DF29">
            <w:pPr>
              <w:jc w:val="center"/>
              <w:rPr>
                <w:rFonts w:asciiTheme="minorEastAsia" w:hAnsiTheme="minorEastAsia" w:cstheme="minorEastAsia"/>
                <w:kern w:val="0"/>
                <w:sz w:val="18"/>
                <w:szCs w:val="18"/>
              </w:rPr>
            </w:pPr>
          </w:p>
        </w:tc>
        <w:tc>
          <w:tcPr>
            <w:tcW w:w="975" w:type="dxa"/>
          </w:tcPr>
          <w:p w14:paraId="4AFC877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140302</w:t>
            </w:r>
          </w:p>
        </w:tc>
        <w:tc>
          <w:tcPr>
            <w:tcW w:w="2130" w:type="dxa"/>
          </w:tcPr>
          <w:p w14:paraId="25F8D2C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栓剂(阴道)</w:t>
            </w:r>
          </w:p>
        </w:tc>
        <w:tc>
          <w:tcPr>
            <w:tcW w:w="1155" w:type="dxa"/>
          </w:tcPr>
          <w:p w14:paraId="3A5F8458">
            <w:pPr>
              <w:widowControl/>
              <w:jc w:val="center"/>
              <w:rPr>
                <w:rFonts w:asciiTheme="minorEastAsia" w:hAnsiTheme="minorEastAsia" w:cstheme="minorEastAsia"/>
                <w:kern w:val="0"/>
                <w:sz w:val="18"/>
                <w:szCs w:val="18"/>
              </w:rPr>
            </w:pPr>
          </w:p>
        </w:tc>
      </w:tr>
      <w:tr w14:paraId="6358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C2F08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010132</w:t>
            </w:r>
          </w:p>
        </w:tc>
        <w:tc>
          <w:tcPr>
            <w:tcW w:w="1980" w:type="dxa"/>
          </w:tcPr>
          <w:p w14:paraId="5FB95C6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片剂(素片、糖衣片、薄膜衣片)</w:t>
            </w:r>
          </w:p>
        </w:tc>
        <w:tc>
          <w:tcPr>
            <w:tcW w:w="1005" w:type="dxa"/>
          </w:tcPr>
          <w:p w14:paraId="5E853199">
            <w:pPr>
              <w:jc w:val="center"/>
              <w:rPr>
                <w:rFonts w:asciiTheme="minorEastAsia" w:hAnsiTheme="minorEastAsia" w:cstheme="minorEastAsia"/>
                <w:kern w:val="0"/>
                <w:sz w:val="18"/>
                <w:szCs w:val="18"/>
              </w:rPr>
            </w:pPr>
          </w:p>
        </w:tc>
        <w:tc>
          <w:tcPr>
            <w:tcW w:w="975" w:type="dxa"/>
          </w:tcPr>
          <w:p w14:paraId="59FC65A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140400</w:t>
            </w:r>
          </w:p>
        </w:tc>
        <w:tc>
          <w:tcPr>
            <w:tcW w:w="2130" w:type="dxa"/>
          </w:tcPr>
          <w:p w14:paraId="3463B11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软胶囊剂(阴道用)</w:t>
            </w:r>
          </w:p>
        </w:tc>
        <w:tc>
          <w:tcPr>
            <w:tcW w:w="1155" w:type="dxa"/>
          </w:tcPr>
          <w:p w14:paraId="58F69FAC">
            <w:pPr>
              <w:widowControl/>
              <w:jc w:val="center"/>
              <w:rPr>
                <w:rFonts w:asciiTheme="minorEastAsia" w:hAnsiTheme="minorEastAsia" w:cstheme="minorEastAsia"/>
                <w:kern w:val="0"/>
                <w:sz w:val="18"/>
                <w:szCs w:val="18"/>
              </w:rPr>
            </w:pPr>
          </w:p>
        </w:tc>
      </w:tr>
      <w:tr w14:paraId="42E2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73D5F6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010133</w:t>
            </w:r>
          </w:p>
        </w:tc>
        <w:tc>
          <w:tcPr>
            <w:tcW w:w="1980" w:type="dxa"/>
          </w:tcPr>
          <w:p w14:paraId="593D26D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片剂(糖衣);片剂(薄膜衣)</w:t>
            </w:r>
          </w:p>
        </w:tc>
        <w:tc>
          <w:tcPr>
            <w:tcW w:w="1005" w:type="dxa"/>
          </w:tcPr>
          <w:p w14:paraId="1F1C5389">
            <w:pPr>
              <w:jc w:val="center"/>
              <w:rPr>
                <w:rFonts w:asciiTheme="minorEastAsia" w:hAnsiTheme="minorEastAsia" w:cstheme="minorEastAsia"/>
                <w:kern w:val="0"/>
                <w:sz w:val="18"/>
                <w:szCs w:val="18"/>
              </w:rPr>
            </w:pPr>
          </w:p>
        </w:tc>
        <w:tc>
          <w:tcPr>
            <w:tcW w:w="975" w:type="dxa"/>
          </w:tcPr>
          <w:p w14:paraId="64BF750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140401</w:t>
            </w:r>
          </w:p>
        </w:tc>
        <w:tc>
          <w:tcPr>
            <w:tcW w:w="2130" w:type="dxa"/>
          </w:tcPr>
          <w:p w14:paraId="2CEED0C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阴道软胶囊</w:t>
            </w:r>
          </w:p>
        </w:tc>
        <w:tc>
          <w:tcPr>
            <w:tcW w:w="1155" w:type="dxa"/>
          </w:tcPr>
          <w:p w14:paraId="58167C0E">
            <w:pPr>
              <w:widowControl/>
              <w:jc w:val="center"/>
              <w:rPr>
                <w:rFonts w:asciiTheme="minorEastAsia" w:hAnsiTheme="minorEastAsia" w:cstheme="minorEastAsia"/>
                <w:kern w:val="0"/>
                <w:sz w:val="18"/>
                <w:szCs w:val="18"/>
              </w:rPr>
            </w:pPr>
          </w:p>
        </w:tc>
      </w:tr>
      <w:tr w14:paraId="6F7E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575C16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010134</w:t>
            </w:r>
          </w:p>
        </w:tc>
        <w:tc>
          <w:tcPr>
            <w:tcW w:w="1980" w:type="dxa"/>
          </w:tcPr>
          <w:p w14:paraId="2CC1450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片剂(糖衣;薄膜衣)</w:t>
            </w:r>
          </w:p>
        </w:tc>
        <w:tc>
          <w:tcPr>
            <w:tcW w:w="1005" w:type="dxa"/>
          </w:tcPr>
          <w:p w14:paraId="7A939176">
            <w:pPr>
              <w:jc w:val="center"/>
              <w:rPr>
                <w:rFonts w:asciiTheme="minorEastAsia" w:hAnsiTheme="minorEastAsia" w:cstheme="minorEastAsia"/>
                <w:kern w:val="0"/>
                <w:sz w:val="18"/>
                <w:szCs w:val="18"/>
              </w:rPr>
            </w:pPr>
          </w:p>
        </w:tc>
        <w:tc>
          <w:tcPr>
            <w:tcW w:w="975" w:type="dxa"/>
          </w:tcPr>
          <w:p w14:paraId="5D65998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140402</w:t>
            </w:r>
          </w:p>
        </w:tc>
        <w:tc>
          <w:tcPr>
            <w:tcW w:w="2130" w:type="dxa"/>
          </w:tcPr>
          <w:p w14:paraId="00A5869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阴道胶囊</w:t>
            </w:r>
          </w:p>
        </w:tc>
        <w:tc>
          <w:tcPr>
            <w:tcW w:w="1155" w:type="dxa"/>
          </w:tcPr>
          <w:p w14:paraId="7B5C6F62">
            <w:pPr>
              <w:widowControl/>
              <w:jc w:val="center"/>
              <w:rPr>
                <w:rFonts w:asciiTheme="minorEastAsia" w:hAnsiTheme="minorEastAsia" w:cstheme="minorEastAsia"/>
                <w:kern w:val="0"/>
                <w:sz w:val="18"/>
                <w:szCs w:val="18"/>
              </w:rPr>
            </w:pPr>
          </w:p>
        </w:tc>
      </w:tr>
      <w:tr w14:paraId="04F4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B3649C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010135</w:t>
            </w:r>
          </w:p>
        </w:tc>
        <w:tc>
          <w:tcPr>
            <w:tcW w:w="1980" w:type="dxa"/>
          </w:tcPr>
          <w:p w14:paraId="421EF84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片剂(糖衣和薄膜衣)</w:t>
            </w:r>
          </w:p>
        </w:tc>
        <w:tc>
          <w:tcPr>
            <w:tcW w:w="1005" w:type="dxa"/>
          </w:tcPr>
          <w:p w14:paraId="50E26497">
            <w:pPr>
              <w:jc w:val="center"/>
              <w:rPr>
                <w:rFonts w:asciiTheme="minorEastAsia" w:hAnsiTheme="minorEastAsia" w:cstheme="minorEastAsia"/>
                <w:kern w:val="0"/>
                <w:sz w:val="18"/>
                <w:szCs w:val="18"/>
              </w:rPr>
            </w:pPr>
          </w:p>
        </w:tc>
        <w:tc>
          <w:tcPr>
            <w:tcW w:w="975" w:type="dxa"/>
          </w:tcPr>
          <w:p w14:paraId="5B4EF07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150100</w:t>
            </w:r>
          </w:p>
        </w:tc>
        <w:tc>
          <w:tcPr>
            <w:tcW w:w="2130" w:type="dxa"/>
          </w:tcPr>
          <w:p w14:paraId="05DCD05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滴眼剂</w:t>
            </w:r>
          </w:p>
        </w:tc>
        <w:tc>
          <w:tcPr>
            <w:tcW w:w="1155" w:type="dxa"/>
          </w:tcPr>
          <w:p w14:paraId="23CF9E36">
            <w:pPr>
              <w:widowControl/>
              <w:jc w:val="center"/>
              <w:rPr>
                <w:rFonts w:asciiTheme="minorEastAsia" w:hAnsiTheme="minorEastAsia" w:cstheme="minorEastAsia"/>
                <w:kern w:val="0"/>
                <w:sz w:val="18"/>
                <w:szCs w:val="18"/>
              </w:rPr>
            </w:pPr>
          </w:p>
        </w:tc>
      </w:tr>
      <w:tr w14:paraId="5017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D5D81E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010136</w:t>
            </w:r>
          </w:p>
        </w:tc>
        <w:tc>
          <w:tcPr>
            <w:tcW w:w="1980" w:type="dxa"/>
          </w:tcPr>
          <w:p w14:paraId="7B7AAC8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片剂(糖衣片,薄膜衣片)</w:t>
            </w:r>
          </w:p>
        </w:tc>
        <w:tc>
          <w:tcPr>
            <w:tcW w:w="1005" w:type="dxa"/>
          </w:tcPr>
          <w:p w14:paraId="1B87DDB8">
            <w:pPr>
              <w:jc w:val="center"/>
              <w:rPr>
                <w:rFonts w:asciiTheme="minorEastAsia" w:hAnsiTheme="minorEastAsia" w:cstheme="minorEastAsia"/>
                <w:kern w:val="0"/>
                <w:sz w:val="18"/>
                <w:szCs w:val="18"/>
              </w:rPr>
            </w:pPr>
          </w:p>
        </w:tc>
        <w:tc>
          <w:tcPr>
            <w:tcW w:w="975" w:type="dxa"/>
          </w:tcPr>
          <w:p w14:paraId="5B8797F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150200</w:t>
            </w:r>
          </w:p>
        </w:tc>
        <w:tc>
          <w:tcPr>
            <w:tcW w:w="2130" w:type="dxa"/>
          </w:tcPr>
          <w:p w14:paraId="1DAE3EA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滴眼液</w:t>
            </w:r>
          </w:p>
        </w:tc>
        <w:tc>
          <w:tcPr>
            <w:tcW w:w="1155" w:type="dxa"/>
          </w:tcPr>
          <w:p w14:paraId="42084E72">
            <w:pPr>
              <w:widowControl/>
              <w:jc w:val="center"/>
              <w:rPr>
                <w:rFonts w:asciiTheme="minorEastAsia" w:hAnsiTheme="minorEastAsia" w:cstheme="minorEastAsia"/>
                <w:kern w:val="0"/>
                <w:sz w:val="18"/>
                <w:szCs w:val="18"/>
              </w:rPr>
            </w:pPr>
          </w:p>
        </w:tc>
      </w:tr>
      <w:tr w14:paraId="1956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14F6B2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010137</w:t>
            </w:r>
          </w:p>
        </w:tc>
        <w:tc>
          <w:tcPr>
            <w:tcW w:w="1980" w:type="dxa"/>
          </w:tcPr>
          <w:p w14:paraId="12D887B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片剂(糖衣片、素片)</w:t>
            </w:r>
          </w:p>
        </w:tc>
        <w:tc>
          <w:tcPr>
            <w:tcW w:w="1005" w:type="dxa"/>
          </w:tcPr>
          <w:p w14:paraId="48B58234">
            <w:pPr>
              <w:jc w:val="center"/>
              <w:rPr>
                <w:rFonts w:asciiTheme="minorEastAsia" w:hAnsiTheme="minorEastAsia" w:cstheme="minorEastAsia"/>
                <w:kern w:val="0"/>
                <w:sz w:val="18"/>
                <w:szCs w:val="18"/>
              </w:rPr>
            </w:pPr>
          </w:p>
        </w:tc>
        <w:tc>
          <w:tcPr>
            <w:tcW w:w="975" w:type="dxa"/>
          </w:tcPr>
          <w:p w14:paraId="060CEB5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150300</w:t>
            </w:r>
          </w:p>
        </w:tc>
        <w:tc>
          <w:tcPr>
            <w:tcW w:w="2130" w:type="dxa"/>
          </w:tcPr>
          <w:p w14:paraId="4E22D4B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眼用制剂</w:t>
            </w:r>
          </w:p>
        </w:tc>
        <w:tc>
          <w:tcPr>
            <w:tcW w:w="1155" w:type="dxa"/>
          </w:tcPr>
          <w:p w14:paraId="60ED4820">
            <w:pPr>
              <w:widowControl/>
              <w:jc w:val="center"/>
              <w:rPr>
                <w:rFonts w:asciiTheme="minorEastAsia" w:hAnsiTheme="minorEastAsia" w:cstheme="minorEastAsia"/>
                <w:kern w:val="0"/>
                <w:sz w:val="18"/>
                <w:szCs w:val="18"/>
              </w:rPr>
            </w:pPr>
          </w:p>
        </w:tc>
      </w:tr>
      <w:tr w14:paraId="73C0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D49552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010138</w:t>
            </w:r>
          </w:p>
        </w:tc>
        <w:tc>
          <w:tcPr>
            <w:tcW w:w="1980" w:type="dxa"/>
          </w:tcPr>
          <w:p w14:paraId="3A5F320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糖衣片;薄膜衣片</w:t>
            </w:r>
          </w:p>
        </w:tc>
        <w:tc>
          <w:tcPr>
            <w:tcW w:w="1005" w:type="dxa"/>
          </w:tcPr>
          <w:p w14:paraId="7A76EF14">
            <w:pPr>
              <w:jc w:val="center"/>
              <w:rPr>
                <w:rFonts w:asciiTheme="minorEastAsia" w:hAnsiTheme="minorEastAsia" w:cstheme="minorEastAsia"/>
                <w:kern w:val="0"/>
                <w:sz w:val="18"/>
                <w:szCs w:val="18"/>
              </w:rPr>
            </w:pPr>
          </w:p>
        </w:tc>
        <w:tc>
          <w:tcPr>
            <w:tcW w:w="975" w:type="dxa"/>
          </w:tcPr>
          <w:p w14:paraId="63B9C94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150301</w:t>
            </w:r>
          </w:p>
        </w:tc>
        <w:tc>
          <w:tcPr>
            <w:tcW w:w="2130" w:type="dxa"/>
          </w:tcPr>
          <w:p w14:paraId="5B4E8BC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眼用凝胶</w:t>
            </w:r>
          </w:p>
        </w:tc>
        <w:tc>
          <w:tcPr>
            <w:tcW w:w="1155" w:type="dxa"/>
          </w:tcPr>
          <w:p w14:paraId="7AAA933F">
            <w:pPr>
              <w:widowControl/>
              <w:jc w:val="center"/>
              <w:rPr>
                <w:rFonts w:asciiTheme="minorEastAsia" w:hAnsiTheme="minorEastAsia" w:cstheme="minorEastAsia"/>
                <w:kern w:val="0"/>
                <w:sz w:val="18"/>
                <w:szCs w:val="18"/>
              </w:rPr>
            </w:pPr>
          </w:p>
        </w:tc>
      </w:tr>
      <w:tr w14:paraId="7284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82A55E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010139</w:t>
            </w:r>
          </w:p>
        </w:tc>
        <w:tc>
          <w:tcPr>
            <w:tcW w:w="1980" w:type="dxa"/>
          </w:tcPr>
          <w:p w14:paraId="5E9BF23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片剂(糖衣片、薄膜衣片)</w:t>
            </w:r>
          </w:p>
        </w:tc>
        <w:tc>
          <w:tcPr>
            <w:tcW w:w="1005" w:type="dxa"/>
          </w:tcPr>
          <w:p w14:paraId="0E6AB9C9">
            <w:pPr>
              <w:jc w:val="center"/>
              <w:rPr>
                <w:rFonts w:asciiTheme="minorEastAsia" w:hAnsiTheme="minorEastAsia" w:cstheme="minorEastAsia"/>
                <w:kern w:val="0"/>
                <w:sz w:val="18"/>
                <w:szCs w:val="18"/>
              </w:rPr>
            </w:pPr>
          </w:p>
        </w:tc>
        <w:tc>
          <w:tcPr>
            <w:tcW w:w="975" w:type="dxa"/>
          </w:tcPr>
          <w:p w14:paraId="0C4B071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160100</w:t>
            </w:r>
          </w:p>
        </w:tc>
        <w:tc>
          <w:tcPr>
            <w:tcW w:w="2130" w:type="dxa"/>
          </w:tcPr>
          <w:p w14:paraId="4CA9B12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滴耳剂</w:t>
            </w:r>
          </w:p>
        </w:tc>
        <w:tc>
          <w:tcPr>
            <w:tcW w:w="1155" w:type="dxa"/>
          </w:tcPr>
          <w:p w14:paraId="66890C0E">
            <w:pPr>
              <w:widowControl/>
              <w:jc w:val="center"/>
              <w:rPr>
                <w:rFonts w:asciiTheme="minorEastAsia" w:hAnsiTheme="minorEastAsia" w:cstheme="minorEastAsia"/>
                <w:kern w:val="0"/>
                <w:sz w:val="18"/>
                <w:szCs w:val="18"/>
              </w:rPr>
            </w:pPr>
          </w:p>
        </w:tc>
      </w:tr>
      <w:tr w14:paraId="1059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944408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010140</w:t>
            </w:r>
          </w:p>
        </w:tc>
        <w:tc>
          <w:tcPr>
            <w:tcW w:w="1980" w:type="dxa"/>
          </w:tcPr>
          <w:p w14:paraId="4C3F43F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片剂(素、糖衣、薄膜衣)</w:t>
            </w:r>
          </w:p>
        </w:tc>
        <w:tc>
          <w:tcPr>
            <w:tcW w:w="1005" w:type="dxa"/>
          </w:tcPr>
          <w:p w14:paraId="785001CA">
            <w:pPr>
              <w:jc w:val="center"/>
              <w:rPr>
                <w:rFonts w:asciiTheme="minorEastAsia" w:hAnsiTheme="minorEastAsia" w:cstheme="minorEastAsia"/>
                <w:kern w:val="0"/>
                <w:sz w:val="18"/>
                <w:szCs w:val="18"/>
              </w:rPr>
            </w:pPr>
          </w:p>
        </w:tc>
        <w:tc>
          <w:tcPr>
            <w:tcW w:w="975" w:type="dxa"/>
          </w:tcPr>
          <w:p w14:paraId="7A567FB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160101</w:t>
            </w:r>
          </w:p>
        </w:tc>
        <w:tc>
          <w:tcPr>
            <w:tcW w:w="2130" w:type="dxa"/>
          </w:tcPr>
          <w:p w14:paraId="3E2A9F5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耳用制剂</w:t>
            </w:r>
          </w:p>
        </w:tc>
        <w:tc>
          <w:tcPr>
            <w:tcW w:w="1155" w:type="dxa"/>
          </w:tcPr>
          <w:p w14:paraId="3B472078">
            <w:pPr>
              <w:widowControl/>
              <w:jc w:val="center"/>
              <w:rPr>
                <w:rFonts w:asciiTheme="minorEastAsia" w:hAnsiTheme="minorEastAsia" w:cstheme="minorEastAsia"/>
                <w:kern w:val="0"/>
                <w:sz w:val="18"/>
                <w:szCs w:val="18"/>
              </w:rPr>
            </w:pPr>
          </w:p>
        </w:tc>
      </w:tr>
      <w:tr w14:paraId="726A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2D3A19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010200</w:t>
            </w:r>
          </w:p>
        </w:tc>
        <w:tc>
          <w:tcPr>
            <w:tcW w:w="1980" w:type="dxa"/>
          </w:tcPr>
          <w:p w14:paraId="0DC4963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胶囊剂</w:t>
            </w:r>
          </w:p>
        </w:tc>
        <w:tc>
          <w:tcPr>
            <w:tcW w:w="1005" w:type="dxa"/>
          </w:tcPr>
          <w:p w14:paraId="3B988944">
            <w:pPr>
              <w:jc w:val="center"/>
              <w:rPr>
                <w:rFonts w:asciiTheme="minorEastAsia" w:hAnsiTheme="minorEastAsia" w:cstheme="minorEastAsia"/>
                <w:kern w:val="0"/>
                <w:sz w:val="18"/>
                <w:szCs w:val="18"/>
              </w:rPr>
            </w:pPr>
          </w:p>
        </w:tc>
        <w:tc>
          <w:tcPr>
            <w:tcW w:w="975" w:type="dxa"/>
          </w:tcPr>
          <w:p w14:paraId="22810A9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160102</w:t>
            </w:r>
          </w:p>
        </w:tc>
        <w:tc>
          <w:tcPr>
            <w:tcW w:w="2130" w:type="dxa"/>
          </w:tcPr>
          <w:p w14:paraId="4D5E4C7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粉雾剂</w:t>
            </w:r>
          </w:p>
        </w:tc>
        <w:tc>
          <w:tcPr>
            <w:tcW w:w="1155" w:type="dxa"/>
          </w:tcPr>
          <w:p w14:paraId="57776ABE">
            <w:pPr>
              <w:widowControl/>
              <w:jc w:val="center"/>
              <w:rPr>
                <w:rFonts w:asciiTheme="minorEastAsia" w:hAnsiTheme="minorEastAsia" w:cstheme="minorEastAsia"/>
                <w:kern w:val="0"/>
                <w:sz w:val="18"/>
                <w:szCs w:val="18"/>
              </w:rPr>
            </w:pPr>
          </w:p>
        </w:tc>
      </w:tr>
      <w:tr w14:paraId="0D12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1AC84B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010201</w:t>
            </w:r>
          </w:p>
        </w:tc>
        <w:tc>
          <w:tcPr>
            <w:tcW w:w="1980" w:type="dxa"/>
          </w:tcPr>
          <w:p w14:paraId="7792524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胶囊</w:t>
            </w:r>
          </w:p>
        </w:tc>
        <w:tc>
          <w:tcPr>
            <w:tcW w:w="1005" w:type="dxa"/>
          </w:tcPr>
          <w:p w14:paraId="54727360">
            <w:pPr>
              <w:jc w:val="center"/>
              <w:rPr>
                <w:rFonts w:asciiTheme="minorEastAsia" w:hAnsiTheme="minorEastAsia" w:cstheme="minorEastAsia"/>
                <w:kern w:val="0"/>
                <w:sz w:val="18"/>
                <w:szCs w:val="18"/>
              </w:rPr>
            </w:pPr>
          </w:p>
        </w:tc>
        <w:tc>
          <w:tcPr>
            <w:tcW w:w="975" w:type="dxa"/>
          </w:tcPr>
          <w:p w14:paraId="1822121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160200</w:t>
            </w:r>
          </w:p>
        </w:tc>
        <w:tc>
          <w:tcPr>
            <w:tcW w:w="2130" w:type="dxa"/>
          </w:tcPr>
          <w:p w14:paraId="086E61E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滴耳液</w:t>
            </w:r>
          </w:p>
        </w:tc>
        <w:tc>
          <w:tcPr>
            <w:tcW w:w="1155" w:type="dxa"/>
          </w:tcPr>
          <w:p w14:paraId="585E62DD">
            <w:pPr>
              <w:widowControl/>
              <w:jc w:val="center"/>
              <w:rPr>
                <w:rFonts w:asciiTheme="minorEastAsia" w:hAnsiTheme="minorEastAsia" w:cstheme="minorEastAsia"/>
                <w:kern w:val="0"/>
                <w:sz w:val="18"/>
                <w:szCs w:val="18"/>
              </w:rPr>
            </w:pPr>
          </w:p>
        </w:tc>
      </w:tr>
      <w:tr w14:paraId="380D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4FEFF2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010202</w:t>
            </w:r>
          </w:p>
        </w:tc>
        <w:tc>
          <w:tcPr>
            <w:tcW w:w="1980" w:type="dxa"/>
          </w:tcPr>
          <w:p w14:paraId="47EC788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硬胶囊</w:t>
            </w:r>
          </w:p>
        </w:tc>
        <w:tc>
          <w:tcPr>
            <w:tcW w:w="1005" w:type="dxa"/>
          </w:tcPr>
          <w:p w14:paraId="379AA945">
            <w:pPr>
              <w:jc w:val="center"/>
              <w:rPr>
                <w:rFonts w:asciiTheme="minorEastAsia" w:hAnsiTheme="minorEastAsia" w:cstheme="minorEastAsia"/>
                <w:kern w:val="0"/>
                <w:sz w:val="18"/>
                <w:szCs w:val="18"/>
              </w:rPr>
            </w:pPr>
          </w:p>
        </w:tc>
        <w:tc>
          <w:tcPr>
            <w:tcW w:w="975" w:type="dxa"/>
          </w:tcPr>
          <w:p w14:paraId="287154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170100</w:t>
            </w:r>
          </w:p>
        </w:tc>
        <w:tc>
          <w:tcPr>
            <w:tcW w:w="2130" w:type="dxa"/>
          </w:tcPr>
          <w:p w14:paraId="292861E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滴鼻剂</w:t>
            </w:r>
          </w:p>
        </w:tc>
        <w:tc>
          <w:tcPr>
            <w:tcW w:w="1155" w:type="dxa"/>
          </w:tcPr>
          <w:p w14:paraId="730BE439">
            <w:pPr>
              <w:widowControl/>
              <w:jc w:val="center"/>
              <w:rPr>
                <w:rFonts w:asciiTheme="minorEastAsia" w:hAnsiTheme="minorEastAsia" w:cstheme="minorEastAsia"/>
                <w:kern w:val="0"/>
                <w:sz w:val="18"/>
                <w:szCs w:val="18"/>
              </w:rPr>
            </w:pPr>
          </w:p>
        </w:tc>
      </w:tr>
      <w:tr w14:paraId="0DF1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CE74DB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010203</w:t>
            </w:r>
          </w:p>
        </w:tc>
        <w:tc>
          <w:tcPr>
            <w:tcW w:w="1980" w:type="dxa"/>
          </w:tcPr>
          <w:p w14:paraId="2103A81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软胶囊</w:t>
            </w:r>
          </w:p>
        </w:tc>
        <w:tc>
          <w:tcPr>
            <w:tcW w:w="1005" w:type="dxa"/>
          </w:tcPr>
          <w:p w14:paraId="39377626">
            <w:pPr>
              <w:jc w:val="center"/>
              <w:rPr>
                <w:rFonts w:asciiTheme="minorEastAsia" w:hAnsiTheme="minorEastAsia" w:cstheme="minorEastAsia"/>
                <w:kern w:val="0"/>
                <w:sz w:val="18"/>
                <w:szCs w:val="18"/>
              </w:rPr>
            </w:pPr>
          </w:p>
        </w:tc>
        <w:tc>
          <w:tcPr>
            <w:tcW w:w="975" w:type="dxa"/>
          </w:tcPr>
          <w:p w14:paraId="124BED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170101</w:t>
            </w:r>
          </w:p>
        </w:tc>
        <w:tc>
          <w:tcPr>
            <w:tcW w:w="2130" w:type="dxa"/>
          </w:tcPr>
          <w:p w14:paraId="61E0DD0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鼻用制剂</w:t>
            </w:r>
          </w:p>
        </w:tc>
        <w:tc>
          <w:tcPr>
            <w:tcW w:w="1155" w:type="dxa"/>
          </w:tcPr>
          <w:p w14:paraId="2CB2307F">
            <w:pPr>
              <w:widowControl/>
              <w:jc w:val="center"/>
              <w:rPr>
                <w:rFonts w:asciiTheme="minorEastAsia" w:hAnsiTheme="minorEastAsia" w:cstheme="minorEastAsia"/>
                <w:kern w:val="0"/>
                <w:sz w:val="18"/>
                <w:szCs w:val="18"/>
              </w:rPr>
            </w:pPr>
          </w:p>
        </w:tc>
      </w:tr>
      <w:tr w14:paraId="21A2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9D8337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010204</w:t>
            </w:r>
          </w:p>
        </w:tc>
        <w:tc>
          <w:tcPr>
            <w:tcW w:w="1980" w:type="dxa"/>
          </w:tcPr>
          <w:p w14:paraId="0BF23F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胶丸</w:t>
            </w:r>
          </w:p>
        </w:tc>
        <w:tc>
          <w:tcPr>
            <w:tcW w:w="1005" w:type="dxa"/>
          </w:tcPr>
          <w:p w14:paraId="69BE2A14">
            <w:pPr>
              <w:jc w:val="center"/>
              <w:rPr>
                <w:rFonts w:asciiTheme="minorEastAsia" w:hAnsiTheme="minorEastAsia" w:cstheme="minorEastAsia"/>
                <w:kern w:val="0"/>
                <w:sz w:val="18"/>
                <w:szCs w:val="18"/>
              </w:rPr>
            </w:pPr>
          </w:p>
        </w:tc>
        <w:tc>
          <w:tcPr>
            <w:tcW w:w="975" w:type="dxa"/>
          </w:tcPr>
          <w:p w14:paraId="6D0E9F7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170200</w:t>
            </w:r>
          </w:p>
        </w:tc>
        <w:tc>
          <w:tcPr>
            <w:tcW w:w="2130" w:type="dxa"/>
          </w:tcPr>
          <w:p w14:paraId="534F680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滴鼻液</w:t>
            </w:r>
          </w:p>
        </w:tc>
        <w:tc>
          <w:tcPr>
            <w:tcW w:w="1155" w:type="dxa"/>
          </w:tcPr>
          <w:p w14:paraId="302FE6EB">
            <w:pPr>
              <w:widowControl/>
              <w:jc w:val="center"/>
              <w:rPr>
                <w:rFonts w:asciiTheme="minorEastAsia" w:hAnsiTheme="minorEastAsia" w:cstheme="minorEastAsia"/>
                <w:kern w:val="0"/>
                <w:sz w:val="18"/>
                <w:szCs w:val="18"/>
              </w:rPr>
            </w:pPr>
          </w:p>
        </w:tc>
      </w:tr>
      <w:tr w14:paraId="02FA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65437C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010205</w:t>
            </w:r>
          </w:p>
        </w:tc>
        <w:tc>
          <w:tcPr>
            <w:tcW w:w="1980" w:type="dxa"/>
          </w:tcPr>
          <w:p w14:paraId="4E2552F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肠溶胶囊</w:t>
            </w:r>
          </w:p>
        </w:tc>
        <w:tc>
          <w:tcPr>
            <w:tcW w:w="1005" w:type="dxa"/>
          </w:tcPr>
          <w:p w14:paraId="278EBB3D">
            <w:pPr>
              <w:jc w:val="center"/>
              <w:rPr>
                <w:rFonts w:asciiTheme="minorEastAsia" w:hAnsiTheme="minorEastAsia" w:cstheme="minorEastAsia"/>
                <w:kern w:val="0"/>
                <w:sz w:val="18"/>
                <w:szCs w:val="18"/>
              </w:rPr>
            </w:pPr>
          </w:p>
        </w:tc>
        <w:tc>
          <w:tcPr>
            <w:tcW w:w="975" w:type="dxa"/>
          </w:tcPr>
          <w:p w14:paraId="18D0C52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180100</w:t>
            </w:r>
          </w:p>
        </w:tc>
        <w:tc>
          <w:tcPr>
            <w:tcW w:w="2130" w:type="dxa"/>
          </w:tcPr>
          <w:p w14:paraId="0DD3149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喷剂</w:t>
            </w:r>
          </w:p>
        </w:tc>
        <w:tc>
          <w:tcPr>
            <w:tcW w:w="1155" w:type="dxa"/>
          </w:tcPr>
          <w:p w14:paraId="451D5676">
            <w:pPr>
              <w:widowControl/>
              <w:jc w:val="center"/>
              <w:rPr>
                <w:rFonts w:asciiTheme="minorEastAsia" w:hAnsiTheme="minorEastAsia" w:cstheme="minorEastAsia"/>
                <w:kern w:val="0"/>
                <w:sz w:val="18"/>
                <w:szCs w:val="18"/>
              </w:rPr>
            </w:pPr>
          </w:p>
        </w:tc>
      </w:tr>
      <w:tr w14:paraId="7741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1608EF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010206</w:t>
            </w:r>
          </w:p>
        </w:tc>
        <w:tc>
          <w:tcPr>
            <w:tcW w:w="1980" w:type="dxa"/>
          </w:tcPr>
          <w:p w14:paraId="59457F3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双释放肠溶胶囊</w:t>
            </w:r>
          </w:p>
        </w:tc>
        <w:tc>
          <w:tcPr>
            <w:tcW w:w="1005" w:type="dxa"/>
          </w:tcPr>
          <w:p w14:paraId="574C5178">
            <w:pPr>
              <w:jc w:val="center"/>
              <w:rPr>
                <w:rFonts w:asciiTheme="minorEastAsia" w:hAnsiTheme="minorEastAsia" w:cstheme="minorEastAsia"/>
                <w:kern w:val="0"/>
                <w:sz w:val="18"/>
                <w:szCs w:val="18"/>
              </w:rPr>
            </w:pPr>
          </w:p>
        </w:tc>
        <w:tc>
          <w:tcPr>
            <w:tcW w:w="975" w:type="dxa"/>
          </w:tcPr>
          <w:p w14:paraId="40C42B2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180200</w:t>
            </w:r>
          </w:p>
        </w:tc>
        <w:tc>
          <w:tcPr>
            <w:tcW w:w="2130" w:type="dxa"/>
          </w:tcPr>
          <w:p w14:paraId="11E73B8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气雾剂</w:t>
            </w:r>
          </w:p>
        </w:tc>
        <w:tc>
          <w:tcPr>
            <w:tcW w:w="1155" w:type="dxa"/>
          </w:tcPr>
          <w:p w14:paraId="0A858B79">
            <w:pPr>
              <w:widowControl/>
              <w:jc w:val="center"/>
              <w:rPr>
                <w:rFonts w:asciiTheme="minorEastAsia" w:hAnsiTheme="minorEastAsia" w:cstheme="minorEastAsia"/>
                <w:kern w:val="0"/>
                <w:sz w:val="18"/>
                <w:szCs w:val="18"/>
              </w:rPr>
            </w:pPr>
          </w:p>
        </w:tc>
      </w:tr>
      <w:tr w14:paraId="7AB2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8ECA9F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010207</w:t>
            </w:r>
          </w:p>
        </w:tc>
        <w:tc>
          <w:tcPr>
            <w:tcW w:w="1980" w:type="dxa"/>
          </w:tcPr>
          <w:p w14:paraId="5ED8F70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胶囊剂(软胶囊)</w:t>
            </w:r>
          </w:p>
        </w:tc>
        <w:tc>
          <w:tcPr>
            <w:tcW w:w="1005" w:type="dxa"/>
          </w:tcPr>
          <w:p w14:paraId="50F80DBE">
            <w:pPr>
              <w:jc w:val="center"/>
              <w:rPr>
                <w:rFonts w:asciiTheme="minorEastAsia" w:hAnsiTheme="minorEastAsia" w:cstheme="minorEastAsia"/>
                <w:kern w:val="0"/>
                <w:sz w:val="18"/>
                <w:szCs w:val="18"/>
              </w:rPr>
            </w:pPr>
          </w:p>
        </w:tc>
        <w:tc>
          <w:tcPr>
            <w:tcW w:w="975" w:type="dxa"/>
          </w:tcPr>
          <w:p w14:paraId="2510BB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180201</w:t>
            </w:r>
          </w:p>
        </w:tc>
        <w:tc>
          <w:tcPr>
            <w:tcW w:w="2130" w:type="dxa"/>
          </w:tcPr>
          <w:p w14:paraId="2C477A1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鼻气雾剂</w:t>
            </w:r>
          </w:p>
        </w:tc>
        <w:tc>
          <w:tcPr>
            <w:tcW w:w="1155" w:type="dxa"/>
          </w:tcPr>
          <w:p w14:paraId="15E002A3">
            <w:pPr>
              <w:widowControl/>
              <w:jc w:val="center"/>
              <w:rPr>
                <w:rFonts w:asciiTheme="minorEastAsia" w:hAnsiTheme="minorEastAsia" w:cstheme="minorEastAsia"/>
                <w:kern w:val="0"/>
                <w:sz w:val="18"/>
                <w:szCs w:val="18"/>
              </w:rPr>
            </w:pPr>
          </w:p>
        </w:tc>
      </w:tr>
      <w:tr w14:paraId="6B37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F48B85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010208</w:t>
            </w:r>
          </w:p>
        </w:tc>
        <w:tc>
          <w:tcPr>
            <w:tcW w:w="1980" w:type="dxa"/>
          </w:tcPr>
          <w:p w14:paraId="22C995B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肠溶胶囊剂</w:t>
            </w:r>
          </w:p>
        </w:tc>
        <w:tc>
          <w:tcPr>
            <w:tcW w:w="1005" w:type="dxa"/>
          </w:tcPr>
          <w:p w14:paraId="23F010F6">
            <w:pPr>
              <w:jc w:val="center"/>
              <w:rPr>
                <w:rFonts w:asciiTheme="minorEastAsia" w:hAnsiTheme="minorEastAsia" w:cstheme="minorEastAsia"/>
                <w:kern w:val="0"/>
                <w:sz w:val="18"/>
                <w:szCs w:val="18"/>
              </w:rPr>
            </w:pPr>
          </w:p>
        </w:tc>
        <w:tc>
          <w:tcPr>
            <w:tcW w:w="975" w:type="dxa"/>
          </w:tcPr>
          <w:p w14:paraId="4C8BB3A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180202</w:t>
            </w:r>
          </w:p>
        </w:tc>
        <w:tc>
          <w:tcPr>
            <w:tcW w:w="2130" w:type="dxa"/>
          </w:tcPr>
          <w:p w14:paraId="5D5FEDD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气雾剂(溶液型)</w:t>
            </w:r>
          </w:p>
        </w:tc>
        <w:tc>
          <w:tcPr>
            <w:tcW w:w="1155" w:type="dxa"/>
          </w:tcPr>
          <w:p w14:paraId="6F410F79">
            <w:pPr>
              <w:widowControl/>
              <w:jc w:val="center"/>
              <w:rPr>
                <w:rFonts w:asciiTheme="minorEastAsia" w:hAnsiTheme="minorEastAsia" w:cstheme="minorEastAsia"/>
                <w:kern w:val="0"/>
                <w:sz w:val="18"/>
                <w:szCs w:val="18"/>
              </w:rPr>
            </w:pPr>
          </w:p>
        </w:tc>
      </w:tr>
      <w:tr w14:paraId="6252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276D57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010209</w:t>
            </w:r>
          </w:p>
        </w:tc>
        <w:tc>
          <w:tcPr>
            <w:tcW w:w="1980" w:type="dxa"/>
          </w:tcPr>
          <w:p w14:paraId="1B8B1CB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胶丸剂</w:t>
            </w:r>
          </w:p>
        </w:tc>
        <w:tc>
          <w:tcPr>
            <w:tcW w:w="1005" w:type="dxa"/>
          </w:tcPr>
          <w:p w14:paraId="1770F1C0">
            <w:pPr>
              <w:jc w:val="center"/>
              <w:rPr>
                <w:rFonts w:asciiTheme="minorEastAsia" w:hAnsiTheme="minorEastAsia" w:cstheme="minorEastAsia"/>
                <w:kern w:val="0"/>
                <w:sz w:val="18"/>
                <w:szCs w:val="18"/>
              </w:rPr>
            </w:pPr>
          </w:p>
        </w:tc>
        <w:tc>
          <w:tcPr>
            <w:tcW w:w="975" w:type="dxa"/>
          </w:tcPr>
          <w:p w14:paraId="7FF4551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180203</w:t>
            </w:r>
          </w:p>
        </w:tc>
        <w:tc>
          <w:tcPr>
            <w:tcW w:w="2130" w:type="dxa"/>
          </w:tcPr>
          <w:p w14:paraId="397768D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吸入气雾剂</w:t>
            </w:r>
          </w:p>
        </w:tc>
        <w:tc>
          <w:tcPr>
            <w:tcW w:w="1155" w:type="dxa"/>
          </w:tcPr>
          <w:p w14:paraId="0ADF4429">
            <w:pPr>
              <w:widowControl/>
              <w:jc w:val="center"/>
              <w:rPr>
                <w:rFonts w:asciiTheme="minorEastAsia" w:hAnsiTheme="minorEastAsia" w:cstheme="minorEastAsia"/>
                <w:kern w:val="0"/>
                <w:sz w:val="18"/>
                <w:szCs w:val="18"/>
              </w:rPr>
            </w:pPr>
          </w:p>
        </w:tc>
      </w:tr>
      <w:tr w14:paraId="08F7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855E7E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010210</w:t>
            </w:r>
          </w:p>
        </w:tc>
        <w:tc>
          <w:tcPr>
            <w:tcW w:w="1980" w:type="dxa"/>
          </w:tcPr>
          <w:p w14:paraId="01D3310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软胶囊(胶丸)</w:t>
            </w:r>
          </w:p>
        </w:tc>
        <w:tc>
          <w:tcPr>
            <w:tcW w:w="1005" w:type="dxa"/>
          </w:tcPr>
          <w:p w14:paraId="260D5979">
            <w:pPr>
              <w:jc w:val="center"/>
              <w:rPr>
                <w:rFonts w:asciiTheme="minorEastAsia" w:hAnsiTheme="minorEastAsia" w:cstheme="minorEastAsia"/>
                <w:kern w:val="0"/>
                <w:sz w:val="18"/>
                <w:szCs w:val="18"/>
              </w:rPr>
            </w:pPr>
          </w:p>
        </w:tc>
        <w:tc>
          <w:tcPr>
            <w:tcW w:w="975" w:type="dxa"/>
          </w:tcPr>
          <w:p w14:paraId="10830E3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180300</w:t>
            </w:r>
          </w:p>
        </w:tc>
        <w:tc>
          <w:tcPr>
            <w:tcW w:w="2130" w:type="dxa"/>
          </w:tcPr>
          <w:p w14:paraId="329E771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喷鼻剂</w:t>
            </w:r>
          </w:p>
        </w:tc>
        <w:tc>
          <w:tcPr>
            <w:tcW w:w="1155" w:type="dxa"/>
          </w:tcPr>
          <w:p w14:paraId="6977CE84">
            <w:pPr>
              <w:widowControl/>
              <w:jc w:val="center"/>
              <w:rPr>
                <w:rFonts w:asciiTheme="minorEastAsia" w:hAnsiTheme="minorEastAsia" w:cstheme="minorEastAsia"/>
                <w:kern w:val="0"/>
                <w:sz w:val="18"/>
                <w:szCs w:val="18"/>
              </w:rPr>
            </w:pPr>
          </w:p>
        </w:tc>
      </w:tr>
      <w:tr w14:paraId="3270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1ACD96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010211</w:t>
            </w:r>
          </w:p>
        </w:tc>
        <w:tc>
          <w:tcPr>
            <w:tcW w:w="1980" w:type="dxa"/>
          </w:tcPr>
          <w:p w14:paraId="03A724E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胶囊剂(肠溶)</w:t>
            </w:r>
          </w:p>
        </w:tc>
        <w:tc>
          <w:tcPr>
            <w:tcW w:w="1005" w:type="dxa"/>
          </w:tcPr>
          <w:p w14:paraId="35C1440A">
            <w:pPr>
              <w:jc w:val="center"/>
              <w:rPr>
                <w:rFonts w:asciiTheme="minorEastAsia" w:hAnsiTheme="minorEastAsia" w:cstheme="minorEastAsia"/>
                <w:kern w:val="0"/>
                <w:sz w:val="18"/>
                <w:szCs w:val="18"/>
              </w:rPr>
            </w:pPr>
          </w:p>
        </w:tc>
        <w:tc>
          <w:tcPr>
            <w:tcW w:w="975" w:type="dxa"/>
          </w:tcPr>
          <w:p w14:paraId="0E7DCF8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180301</w:t>
            </w:r>
          </w:p>
        </w:tc>
        <w:tc>
          <w:tcPr>
            <w:tcW w:w="2130" w:type="dxa"/>
          </w:tcPr>
          <w:p w14:paraId="42CFA35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鼻喷雾剂</w:t>
            </w:r>
          </w:p>
        </w:tc>
        <w:tc>
          <w:tcPr>
            <w:tcW w:w="1155" w:type="dxa"/>
          </w:tcPr>
          <w:p w14:paraId="783B25F9">
            <w:pPr>
              <w:widowControl/>
              <w:jc w:val="center"/>
              <w:rPr>
                <w:rFonts w:asciiTheme="minorEastAsia" w:hAnsiTheme="minorEastAsia" w:cstheme="minorEastAsia"/>
                <w:kern w:val="0"/>
                <w:sz w:val="18"/>
                <w:szCs w:val="18"/>
              </w:rPr>
            </w:pPr>
          </w:p>
        </w:tc>
      </w:tr>
      <w:tr w14:paraId="58AF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93D4C6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010212</w:t>
            </w:r>
          </w:p>
        </w:tc>
        <w:tc>
          <w:tcPr>
            <w:tcW w:w="1980" w:type="dxa"/>
          </w:tcPr>
          <w:p w14:paraId="5D89431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硬胶囊剂</w:t>
            </w:r>
          </w:p>
        </w:tc>
        <w:tc>
          <w:tcPr>
            <w:tcW w:w="1005" w:type="dxa"/>
          </w:tcPr>
          <w:p w14:paraId="4A177306">
            <w:pPr>
              <w:jc w:val="center"/>
              <w:rPr>
                <w:rFonts w:asciiTheme="minorEastAsia" w:hAnsiTheme="minorEastAsia" w:cstheme="minorEastAsia"/>
                <w:kern w:val="0"/>
                <w:sz w:val="18"/>
                <w:szCs w:val="18"/>
              </w:rPr>
            </w:pPr>
          </w:p>
        </w:tc>
        <w:tc>
          <w:tcPr>
            <w:tcW w:w="975" w:type="dxa"/>
          </w:tcPr>
          <w:p w14:paraId="3678DF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180302</w:t>
            </w:r>
          </w:p>
        </w:tc>
        <w:tc>
          <w:tcPr>
            <w:tcW w:w="2130" w:type="dxa"/>
          </w:tcPr>
          <w:p w14:paraId="05C2CB4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鼻喷剂</w:t>
            </w:r>
          </w:p>
        </w:tc>
        <w:tc>
          <w:tcPr>
            <w:tcW w:w="1155" w:type="dxa"/>
          </w:tcPr>
          <w:p w14:paraId="2811D841">
            <w:pPr>
              <w:widowControl/>
              <w:jc w:val="center"/>
              <w:rPr>
                <w:rFonts w:asciiTheme="minorEastAsia" w:hAnsiTheme="minorEastAsia" w:cstheme="minorEastAsia"/>
                <w:kern w:val="0"/>
                <w:sz w:val="18"/>
                <w:szCs w:val="18"/>
              </w:rPr>
            </w:pPr>
          </w:p>
        </w:tc>
      </w:tr>
      <w:tr w14:paraId="0D93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7D8BA2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010213</w:t>
            </w:r>
          </w:p>
        </w:tc>
        <w:tc>
          <w:tcPr>
            <w:tcW w:w="1980" w:type="dxa"/>
          </w:tcPr>
          <w:p w14:paraId="05BA88A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软胶囊剂</w:t>
            </w:r>
          </w:p>
        </w:tc>
        <w:tc>
          <w:tcPr>
            <w:tcW w:w="1005" w:type="dxa"/>
          </w:tcPr>
          <w:p w14:paraId="0468D41E">
            <w:pPr>
              <w:jc w:val="center"/>
              <w:rPr>
                <w:rFonts w:asciiTheme="minorEastAsia" w:hAnsiTheme="minorEastAsia" w:cstheme="minorEastAsia"/>
                <w:kern w:val="0"/>
                <w:sz w:val="18"/>
                <w:szCs w:val="18"/>
              </w:rPr>
            </w:pPr>
          </w:p>
        </w:tc>
        <w:tc>
          <w:tcPr>
            <w:tcW w:w="975" w:type="dxa"/>
          </w:tcPr>
          <w:p w14:paraId="725B1BA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180400</w:t>
            </w:r>
          </w:p>
        </w:tc>
        <w:tc>
          <w:tcPr>
            <w:tcW w:w="2130" w:type="dxa"/>
          </w:tcPr>
          <w:p w14:paraId="436C31B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喷粉剂</w:t>
            </w:r>
          </w:p>
        </w:tc>
        <w:tc>
          <w:tcPr>
            <w:tcW w:w="1155" w:type="dxa"/>
          </w:tcPr>
          <w:p w14:paraId="11C074E1">
            <w:pPr>
              <w:widowControl/>
              <w:jc w:val="center"/>
              <w:rPr>
                <w:rFonts w:asciiTheme="minorEastAsia" w:hAnsiTheme="minorEastAsia" w:cstheme="minorEastAsia"/>
                <w:kern w:val="0"/>
                <w:sz w:val="18"/>
                <w:szCs w:val="18"/>
              </w:rPr>
            </w:pPr>
          </w:p>
        </w:tc>
      </w:tr>
      <w:tr w14:paraId="5C0C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7B3519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020100</w:t>
            </w:r>
          </w:p>
        </w:tc>
        <w:tc>
          <w:tcPr>
            <w:tcW w:w="1980" w:type="dxa"/>
          </w:tcPr>
          <w:p w14:paraId="237A4C5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缓释片</w:t>
            </w:r>
          </w:p>
        </w:tc>
        <w:tc>
          <w:tcPr>
            <w:tcW w:w="1005" w:type="dxa"/>
          </w:tcPr>
          <w:p w14:paraId="006999B7">
            <w:pPr>
              <w:jc w:val="center"/>
              <w:rPr>
                <w:rFonts w:asciiTheme="minorEastAsia" w:hAnsiTheme="minorEastAsia" w:cstheme="minorEastAsia"/>
                <w:kern w:val="0"/>
                <w:sz w:val="18"/>
                <w:szCs w:val="18"/>
              </w:rPr>
            </w:pPr>
          </w:p>
        </w:tc>
        <w:tc>
          <w:tcPr>
            <w:tcW w:w="975" w:type="dxa"/>
          </w:tcPr>
          <w:p w14:paraId="1843084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180500</w:t>
            </w:r>
          </w:p>
        </w:tc>
        <w:tc>
          <w:tcPr>
            <w:tcW w:w="2130" w:type="dxa"/>
          </w:tcPr>
          <w:p w14:paraId="3FDD8D9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喷雾剂</w:t>
            </w:r>
          </w:p>
        </w:tc>
        <w:tc>
          <w:tcPr>
            <w:tcW w:w="1155" w:type="dxa"/>
          </w:tcPr>
          <w:p w14:paraId="370A6843">
            <w:pPr>
              <w:widowControl/>
              <w:jc w:val="center"/>
              <w:rPr>
                <w:rFonts w:asciiTheme="minorEastAsia" w:hAnsiTheme="minorEastAsia" w:cstheme="minorEastAsia"/>
                <w:kern w:val="0"/>
                <w:sz w:val="18"/>
                <w:szCs w:val="18"/>
              </w:rPr>
            </w:pPr>
          </w:p>
        </w:tc>
      </w:tr>
      <w:tr w14:paraId="5ED1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C982BE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020101</w:t>
            </w:r>
          </w:p>
        </w:tc>
        <w:tc>
          <w:tcPr>
            <w:tcW w:w="1980" w:type="dxa"/>
          </w:tcPr>
          <w:p w14:paraId="42FDF1A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片剂(缓释)</w:t>
            </w:r>
          </w:p>
        </w:tc>
        <w:tc>
          <w:tcPr>
            <w:tcW w:w="1005" w:type="dxa"/>
          </w:tcPr>
          <w:p w14:paraId="20BC7B2F">
            <w:pPr>
              <w:jc w:val="center"/>
              <w:rPr>
                <w:rFonts w:asciiTheme="minorEastAsia" w:hAnsiTheme="minorEastAsia" w:cstheme="minorEastAsia"/>
                <w:kern w:val="0"/>
                <w:sz w:val="18"/>
                <w:szCs w:val="18"/>
              </w:rPr>
            </w:pPr>
          </w:p>
        </w:tc>
        <w:tc>
          <w:tcPr>
            <w:tcW w:w="975" w:type="dxa"/>
          </w:tcPr>
          <w:p w14:paraId="1012269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180600</w:t>
            </w:r>
          </w:p>
        </w:tc>
        <w:tc>
          <w:tcPr>
            <w:tcW w:w="2130" w:type="dxa"/>
          </w:tcPr>
          <w:p w14:paraId="4A98F4B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雾化吸入剂</w:t>
            </w:r>
          </w:p>
        </w:tc>
        <w:tc>
          <w:tcPr>
            <w:tcW w:w="1155" w:type="dxa"/>
          </w:tcPr>
          <w:p w14:paraId="4604ADB1">
            <w:pPr>
              <w:widowControl/>
              <w:jc w:val="center"/>
              <w:rPr>
                <w:rFonts w:asciiTheme="minorEastAsia" w:hAnsiTheme="minorEastAsia" w:cstheme="minorEastAsia"/>
                <w:kern w:val="0"/>
                <w:sz w:val="18"/>
                <w:szCs w:val="18"/>
              </w:rPr>
            </w:pPr>
          </w:p>
        </w:tc>
      </w:tr>
      <w:tr w14:paraId="0C50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25F958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020102</w:t>
            </w:r>
          </w:p>
        </w:tc>
        <w:tc>
          <w:tcPr>
            <w:tcW w:w="1980" w:type="dxa"/>
          </w:tcPr>
          <w:p w14:paraId="5EBC276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缓释片剂</w:t>
            </w:r>
          </w:p>
        </w:tc>
        <w:tc>
          <w:tcPr>
            <w:tcW w:w="1005" w:type="dxa"/>
          </w:tcPr>
          <w:p w14:paraId="1491D57D">
            <w:pPr>
              <w:jc w:val="center"/>
              <w:rPr>
                <w:rFonts w:asciiTheme="minorEastAsia" w:hAnsiTheme="minorEastAsia" w:cstheme="minorEastAsia"/>
                <w:kern w:val="0"/>
                <w:sz w:val="18"/>
                <w:szCs w:val="18"/>
              </w:rPr>
            </w:pPr>
          </w:p>
        </w:tc>
        <w:tc>
          <w:tcPr>
            <w:tcW w:w="975" w:type="dxa"/>
          </w:tcPr>
          <w:p w14:paraId="5B2D8BE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180700</w:t>
            </w:r>
          </w:p>
        </w:tc>
        <w:tc>
          <w:tcPr>
            <w:tcW w:w="2130" w:type="dxa"/>
          </w:tcPr>
          <w:p w14:paraId="387B905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雾化混悬液</w:t>
            </w:r>
          </w:p>
        </w:tc>
        <w:tc>
          <w:tcPr>
            <w:tcW w:w="1155" w:type="dxa"/>
          </w:tcPr>
          <w:p w14:paraId="3C859349">
            <w:pPr>
              <w:widowControl/>
              <w:jc w:val="center"/>
              <w:rPr>
                <w:rFonts w:asciiTheme="minorEastAsia" w:hAnsiTheme="minorEastAsia" w:cstheme="minorEastAsia"/>
                <w:kern w:val="0"/>
                <w:sz w:val="18"/>
                <w:szCs w:val="18"/>
              </w:rPr>
            </w:pPr>
          </w:p>
        </w:tc>
      </w:tr>
      <w:tr w14:paraId="4475D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F4AFCC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020200</w:t>
            </w:r>
          </w:p>
        </w:tc>
        <w:tc>
          <w:tcPr>
            <w:tcW w:w="1980" w:type="dxa"/>
          </w:tcPr>
          <w:p w14:paraId="189B6A6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缓释包衣片</w:t>
            </w:r>
          </w:p>
        </w:tc>
        <w:tc>
          <w:tcPr>
            <w:tcW w:w="1005" w:type="dxa"/>
          </w:tcPr>
          <w:p w14:paraId="4DBCDA69">
            <w:pPr>
              <w:jc w:val="center"/>
              <w:rPr>
                <w:rFonts w:asciiTheme="minorEastAsia" w:hAnsiTheme="minorEastAsia" w:cstheme="minorEastAsia"/>
                <w:kern w:val="0"/>
                <w:sz w:val="18"/>
                <w:szCs w:val="18"/>
              </w:rPr>
            </w:pPr>
          </w:p>
        </w:tc>
        <w:tc>
          <w:tcPr>
            <w:tcW w:w="975" w:type="dxa"/>
          </w:tcPr>
          <w:p w14:paraId="2193C31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180800</w:t>
            </w:r>
          </w:p>
        </w:tc>
        <w:tc>
          <w:tcPr>
            <w:tcW w:w="2130" w:type="dxa"/>
          </w:tcPr>
          <w:p w14:paraId="677A39C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雾化溶液剂</w:t>
            </w:r>
          </w:p>
        </w:tc>
        <w:tc>
          <w:tcPr>
            <w:tcW w:w="1155" w:type="dxa"/>
          </w:tcPr>
          <w:p w14:paraId="5D82DC3C">
            <w:pPr>
              <w:widowControl/>
              <w:jc w:val="center"/>
              <w:rPr>
                <w:rFonts w:asciiTheme="minorEastAsia" w:hAnsiTheme="minorEastAsia" w:cstheme="minorEastAsia"/>
                <w:kern w:val="0"/>
                <w:sz w:val="18"/>
                <w:szCs w:val="18"/>
              </w:rPr>
            </w:pPr>
          </w:p>
        </w:tc>
      </w:tr>
      <w:tr w14:paraId="73F3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912C8B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020300</w:t>
            </w:r>
          </w:p>
        </w:tc>
        <w:tc>
          <w:tcPr>
            <w:tcW w:w="1980" w:type="dxa"/>
          </w:tcPr>
          <w:p w14:paraId="54DDC5A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控释片</w:t>
            </w:r>
          </w:p>
        </w:tc>
        <w:tc>
          <w:tcPr>
            <w:tcW w:w="1005" w:type="dxa"/>
          </w:tcPr>
          <w:p w14:paraId="5FF07A8D">
            <w:pPr>
              <w:jc w:val="center"/>
              <w:rPr>
                <w:rFonts w:asciiTheme="minorEastAsia" w:hAnsiTheme="minorEastAsia" w:cstheme="minorEastAsia"/>
                <w:kern w:val="0"/>
                <w:sz w:val="18"/>
                <w:szCs w:val="18"/>
              </w:rPr>
            </w:pPr>
          </w:p>
        </w:tc>
        <w:tc>
          <w:tcPr>
            <w:tcW w:w="975" w:type="dxa"/>
          </w:tcPr>
          <w:p w14:paraId="4C4E13C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180900</w:t>
            </w:r>
          </w:p>
        </w:tc>
        <w:tc>
          <w:tcPr>
            <w:tcW w:w="2130" w:type="dxa"/>
          </w:tcPr>
          <w:p w14:paraId="1EE39E2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雾化吸入液</w:t>
            </w:r>
          </w:p>
        </w:tc>
        <w:tc>
          <w:tcPr>
            <w:tcW w:w="1155" w:type="dxa"/>
          </w:tcPr>
          <w:p w14:paraId="18BC1B67">
            <w:pPr>
              <w:widowControl/>
              <w:jc w:val="center"/>
              <w:rPr>
                <w:rFonts w:asciiTheme="minorEastAsia" w:hAnsiTheme="minorEastAsia" w:cstheme="minorEastAsia"/>
                <w:kern w:val="0"/>
                <w:sz w:val="18"/>
                <w:szCs w:val="18"/>
              </w:rPr>
            </w:pPr>
          </w:p>
        </w:tc>
      </w:tr>
      <w:tr w14:paraId="07FF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3DF793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020301</w:t>
            </w:r>
          </w:p>
        </w:tc>
        <w:tc>
          <w:tcPr>
            <w:tcW w:w="1980" w:type="dxa"/>
          </w:tcPr>
          <w:p w14:paraId="406D9F4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片剂(控释)</w:t>
            </w:r>
          </w:p>
        </w:tc>
        <w:tc>
          <w:tcPr>
            <w:tcW w:w="1005" w:type="dxa"/>
          </w:tcPr>
          <w:p w14:paraId="08D71906">
            <w:pPr>
              <w:jc w:val="center"/>
              <w:rPr>
                <w:rFonts w:asciiTheme="minorEastAsia" w:hAnsiTheme="minorEastAsia" w:cstheme="minorEastAsia"/>
                <w:kern w:val="0"/>
                <w:sz w:val="18"/>
                <w:szCs w:val="18"/>
              </w:rPr>
            </w:pPr>
          </w:p>
        </w:tc>
        <w:tc>
          <w:tcPr>
            <w:tcW w:w="975" w:type="dxa"/>
          </w:tcPr>
          <w:p w14:paraId="6CBC7B0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181000</w:t>
            </w:r>
          </w:p>
        </w:tc>
        <w:tc>
          <w:tcPr>
            <w:tcW w:w="2130" w:type="dxa"/>
          </w:tcPr>
          <w:p w14:paraId="17A10AE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吸入性粉剂</w:t>
            </w:r>
          </w:p>
        </w:tc>
        <w:tc>
          <w:tcPr>
            <w:tcW w:w="1155" w:type="dxa"/>
          </w:tcPr>
          <w:p w14:paraId="6EE611D4">
            <w:pPr>
              <w:widowControl/>
              <w:jc w:val="center"/>
              <w:rPr>
                <w:rFonts w:asciiTheme="minorEastAsia" w:hAnsiTheme="minorEastAsia" w:cstheme="minorEastAsia"/>
                <w:kern w:val="0"/>
                <w:sz w:val="18"/>
                <w:szCs w:val="18"/>
              </w:rPr>
            </w:pPr>
          </w:p>
        </w:tc>
      </w:tr>
      <w:tr w14:paraId="4549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997501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020400</w:t>
            </w:r>
          </w:p>
        </w:tc>
        <w:tc>
          <w:tcPr>
            <w:tcW w:w="1980" w:type="dxa"/>
          </w:tcPr>
          <w:p w14:paraId="0E354EA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缓释胶囊</w:t>
            </w:r>
          </w:p>
        </w:tc>
        <w:tc>
          <w:tcPr>
            <w:tcW w:w="1005" w:type="dxa"/>
          </w:tcPr>
          <w:p w14:paraId="51DD40BF">
            <w:pPr>
              <w:jc w:val="center"/>
              <w:rPr>
                <w:rFonts w:asciiTheme="minorEastAsia" w:hAnsiTheme="minorEastAsia" w:cstheme="minorEastAsia"/>
                <w:kern w:val="0"/>
                <w:sz w:val="18"/>
                <w:szCs w:val="18"/>
              </w:rPr>
            </w:pPr>
          </w:p>
        </w:tc>
        <w:tc>
          <w:tcPr>
            <w:tcW w:w="975" w:type="dxa"/>
          </w:tcPr>
          <w:p w14:paraId="7897D37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181001</w:t>
            </w:r>
          </w:p>
        </w:tc>
        <w:tc>
          <w:tcPr>
            <w:tcW w:w="2130" w:type="dxa"/>
          </w:tcPr>
          <w:p w14:paraId="3854DBF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吸入粉剂</w:t>
            </w:r>
          </w:p>
        </w:tc>
        <w:tc>
          <w:tcPr>
            <w:tcW w:w="1155" w:type="dxa"/>
          </w:tcPr>
          <w:p w14:paraId="1B428BDF">
            <w:pPr>
              <w:widowControl/>
              <w:jc w:val="center"/>
              <w:rPr>
                <w:rFonts w:asciiTheme="minorEastAsia" w:hAnsiTheme="minorEastAsia" w:cstheme="minorEastAsia"/>
                <w:kern w:val="0"/>
                <w:sz w:val="18"/>
                <w:szCs w:val="18"/>
              </w:rPr>
            </w:pPr>
          </w:p>
        </w:tc>
      </w:tr>
      <w:tr w14:paraId="5989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9F1551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020401</w:t>
            </w:r>
          </w:p>
        </w:tc>
        <w:tc>
          <w:tcPr>
            <w:tcW w:w="1980" w:type="dxa"/>
          </w:tcPr>
          <w:p w14:paraId="285C678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肠溶缓释胶囊剂</w:t>
            </w:r>
          </w:p>
        </w:tc>
        <w:tc>
          <w:tcPr>
            <w:tcW w:w="1005" w:type="dxa"/>
          </w:tcPr>
          <w:p w14:paraId="23B90DA5">
            <w:pPr>
              <w:jc w:val="center"/>
              <w:rPr>
                <w:rFonts w:asciiTheme="minorEastAsia" w:hAnsiTheme="minorEastAsia" w:cstheme="minorEastAsia"/>
                <w:kern w:val="0"/>
                <w:sz w:val="18"/>
                <w:szCs w:val="18"/>
              </w:rPr>
            </w:pPr>
          </w:p>
        </w:tc>
        <w:tc>
          <w:tcPr>
            <w:tcW w:w="975" w:type="dxa"/>
          </w:tcPr>
          <w:p w14:paraId="71AEAE6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181100</w:t>
            </w:r>
          </w:p>
        </w:tc>
        <w:tc>
          <w:tcPr>
            <w:tcW w:w="2130" w:type="dxa"/>
          </w:tcPr>
          <w:p w14:paraId="4187D8E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干粉剂</w:t>
            </w:r>
          </w:p>
        </w:tc>
        <w:tc>
          <w:tcPr>
            <w:tcW w:w="1155" w:type="dxa"/>
          </w:tcPr>
          <w:p w14:paraId="5B7402E5">
            <w:pPr>
              <w:widowControl/>
              <w:jc w:val="center"/>
              <w:rPr>
                <w:rFonts w:asciiTheme="minorEastAsia" w:hAnsiTheme="minorEastAsia" w:cstheme="minorEastAsia"/>
                <w:kern w:val="0"/>
                <w:sz w:val="18"/>
                <w:szCs w:val="18"/>
              </w:rPr>
            </w:pPr>
          </w:p>
        </w:tc>
      </w:tr>
      <w:tr w14:paraId="74EF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5D20B0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020402</w:t>
            </w:r>
          </w:p>
        </w:tc>
        <w:tc>
          <w:tcPr>
            <w:tcW w:w="1980" w:type="dxa"/>
          </w:tcPr>
          <w:p w14:paraId="34ED7F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胶囊剂(缓释)</w:t>
            </w:r>
          </w:p>
        </w:tc>
        <w:tc>
          <w:tcPr>
            <w:tcW w:w="1005" w:type="dxa"/>
          </w:tcPr>
          <w:p w14:paraId="70B95E6C">
            <w:pPr>
              <w:jc w:val="center"/>
              <w:rPr>
                <w:rFonts w:asciiTheme="minorEastAsia" w:hAnsiTheme="minorEastAsia" w:cstheme="minorEastAsia"/>
                <w:kern w:val="0"/>
                <w:sz w:val="18"/>
                <w:szCs w:val="18"/>
              </w:rPr>
            </w:pPr>
          </w:p>
        </w:tc>
        <w:tc>
          <w:tcPr>
            <w:tcW w:w="975" w:type="dxa"/>
          </w:tcPr>
          <w:p w14:paraId="6B26199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181200</w:t>
            </w:r>
          </w:p>
        </w:tc>
        <w:tc>
          <w:tcPr>
            <w:tcW w:w="2130" w:type="dxa"/>
          </w:tcPr>
          <w:p w14:paraId="4D6D0DF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干粉吸入剂</w:t>
            </w:r>
          </w:p>
        </w:tc>
        <w:tc>
          <w:tcPr>
            <w:tcW w:w="1155" w:type="dxa"/>
          </w:tcPr>
          <w:p w14:paraId="0166178F">
            <w:pPr>
              <w:widowControl/>
              <w:jc w:val="center"/>
              <w:rPr>
                <w:rFonts w:asciiTheme="minorEastAsia" w:hAnsiTheme="minorEastAsia" w:cstheme="minorEastAsia"/>
                <w:kern w:val="0"/>
                <w:sz w:val="18"/>
                <w:szCs w:val="18"/>
              </w:rPr>
            </w:pPr>
          </w:p>
        </w:tc>
      </w:tr>
      <w:tr w14:paraId="3FEA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D20AC2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020403</w:t>
            </w:r>
          </w:p>
        </w:tc>
        <w:tc>
          <w:tcPr>
            <w:tcW w:w="1980" w:type="dxa"/>
          </w:tcPr>
          <w:p w14:paraId="548743D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缓释胶囊剂</w:t>
            </w:r>
          </w:p>
        </w:tc>
        <w:tc>
          <w:tcPr>
            <w:tcW w:w="1005" w:type="dxa"/>
          </w:tcPr>
          <w:p w14:paraId="3D35C44B">
            <w:pPr>
              <w:jc w:val="center"/>
              <w:rPr>
                <w:rFonts w:asciiTheme="minorEastAsia" w:hAnsiTheme="minorEastAsia" w:cstheme="minorEastAsia"/>
                <w:kern w:val="0"/>
                <w:sz w:val="18"/>
                <w:szCs w:val="18"/>
              </w:rPr>
            </w:pPr>
          </w:p>
        </w:tc>
        <w:tc>
          <w:tcPr>
            <w:tcW w:w="975" w:type="dxa"/>
          </w:tcPr>
          <w:p w14:paraId="0C4FEAD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181300</w:t>
            </w:r>
          </w:p>
        </w:tc>
        <w:tc>
          <w:tcPr>
            <w:tcW w:w="2130" w:type="dxa"/>
          </w:tcPr>
          <w:p w14:paraId="1C0F19E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粉末吸入剂</w:t>
            </w:r>
          </w:p>
        </w:tc>
        <w:tc>
          <w:tcPr>
            <w:tcW w:w="1155" w:type="dxa"/>
          </w:tcPr>
          <w:p w14:paraId="4788BEF4">
            <w:pPr>
              <w:widowControl/>
              <w:jc w:val="center"/>
              <w:rPr>
                <w:rFonts w:asciiTheme="minorEastAsia" w:hAnsiTheme="minorEastAsia" w:cstheme="minorEastAsia"/>
                <w:kern w:val="0"/>
                <w:sz w:val="18"/>
                <w:szCs w:val="18"/>
              </w:rPr>
            </w:pPr>
          </w:p>
        </w:tc>
      </w:tr>
      <w:tr w14:paraId="437F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F9B562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020500</w:t>
            </w:r>
          </w:p>
        </w:tc>
        <w:tc>
          <w:tcPr>
            <w:tcW w:w="1980" w:type="dxa"/>
          </w:tcPr>
          <w:p w14:paraId="4E871C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控释胶囊</w:t>
            </w:r>
          </w:p>
        </w:tc>
        <w:tc>
          <w:tcPr>
            <w:tcW w:w="1005" w:type="dxa"/>
          </w:tcPr>
          <w:p w14:paraId="53DD75C7">
            <w:pPr>
              <w:jc w:val="center"/>
              <w:rPr>
                <w:rFonts w:asciiTheme="minorEastAsia" w:hAnsiTheme="minorEastAsia" w:cstheme="minorEastAsia"/>
                <w:kern w:val="0"/>
                <w:sz w:val="18"/>
                <w:szCs w:val="18"/>
              </w:rPr>
            </w:pPr>
          </w:p>
        </w:tc>
        <w:tc>
          <w:tcPr>
            <w:tcW w:w="975" w:type="dxa"/>
          </w:tcPr>
          <w:p w14:paraId="0307CA1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181400</w:t>
            </w:r>
          </w:p>
        </w:tc>
        <w:tc>
          <w:tcPr>
            <w:tcW w:w="2130" w:type="dxa"/>
          </w:tcPr>
          <w:p w14:paraId="3456408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干粉吸剂</w:t>
            </w:r>
          </w:p>
        </w:tc>
        <w:tc>
          <w:tcPr>
            <w:tcW w:w="1155" w:type="dxa"/>
          </w:tcPr>
          <w:p w14:paraId="18076A25">
            <w:pPr>
              <w:widowControl/>
              <w:jc w:val="center"/>
              <w:rPr>
                <w:rFonts w:asciiTheme="minorEastAsia" w:hAnsiTheme="minorEastAsia" w:cstheme="minorEastAsia"/>
                <w:kern w:val="0"/>
                <w:sz w:val="18"/>
                <w:szCs w:val="18"/>
              </w:rPr>
            </w:pPr>
          </w:p>
        </w:tc>
      </w:tr>
      <w:tr w14:paraId="44B0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8D2AFF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020501</w:t>
            </w:r>
          </w:p>
        </w:tc>
        <w:tc>
          <w:tcPr>
            <w:tcW w:w="1980" w:type="dxa"/>
          </w:tcPr>
          <w:p w14:paraId="581687E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胶囊剂(控释)</w:t>
            </w:r>
          </w:p>
        </w:tc>
        <w:tc>
          <w:tcPr>
            <w:tcW w:w="1005" w:type="dxa"/>
          </w:tcPr>
          <w:p w14:paraId="2C572DAD">
            <w:pPr>
              <w:jc w:val="center"/>
              <w:rPr>
                <w:rFonts w:asciiTheme="minorEastAsia" w:hAnsiTheme="minorEastAsia" w:cstheme="minorEastAsia"/>
                <w:kern w:val="0"/>
                <w:sz w:val="18"/>
                <w:szCs w:val="18"/>
              </w:rPr>
            </w:pPr>
          </w:p>
        </w:tc>
        <w:tc>
          <w:tcPr>
            <w:tcW w:w="975" w:type="dxa"/>
          </w:tcPr>
          <w:p w14:paraId="39049E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181401</w:t>
            </w:r>
          </w:p>
        </w:tc>
        <w:tc>
          <w:tcPr>
            <w:tcW w:w="2130" w:type="dxa"/>
          </w:tcPr>
          <w:p w14:paraId="6AD98AF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粉吸入剂</w:t>
            </w:r>
          </w:p>
        </w:tc>
        <w:tc>
          <w:tcPr>
            <w:tcW w:w="1155" w:type="dxa"/>
          </w:tcPr>
          <w:p w14:paraId="36BE1B8C">
            <w:pPr>
              <w:widowControl/>
              <w:jc w:val="center"/>
              <w:rPr>
                <w:rFonts w:asciiTheme="minorEastAsia" w:hAnsiTheme="minorEastAsia" w:cstheme="minorEastAsia"/>
                <w:kern w:val="0"/>
                <w:sz w:val="18"/>
                <w:szCs w:val="18"/>
              </w:rPr>
            </w:pPr>
          </w:p>
        </w:tc>
      </w:tr>
      <w:tr w14:paraId="5794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71C4F6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020600</w:t>
            </w:r>
          </w:p>
        </w:tc>
        <w:tc>
          <w:tcPr>
            <w:tcW w:w="1980" w:type="dxa"/>
          </w:tcPr>
          <w:p w14:paraId="6C5E107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双释放肠溶胶囊剂</w:t>
            </w:r>
          </w:p>
        </w:tc>
        <w:tc>
          <w:tcPr>
            <w:tcW w:w="1005" w:type="dxa"/>
          </w:tcPr>
          <w:p w14:paraId="60F78D45">
            <w:pPr>
              <w:jc w:val="center"/>
              <w:rPr>
                <w:rFonts w:asciiTheme="minorEastAsia" w:hAnsiTheme="minorEastAsia" w:cstheme="minorEastAsia"/>
                <w:kern w:val="0"/>
                <w:sz w:val="18"/>
                <w:szCs w:val="18"/>
              </w:rPr>
            </w:pPr>
          </w:p>
        </w:tc>
        <w:tc>
          <w:tcPr>
            <w:tcW w:w="975" w:type="dxa"/>
          </w:tcPr>
          <w:p w14:paraId="03A2F9C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181500</w:t>
            </w:r>
          </w:p>
        </w:tc>
        <w:tc>
          <w:tcPr>
            <w:tcW w:w="2130" w:type="dxa"/>
          </w:tcPr>
          <w:p w14:paraId="318AA2A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吸入性溶液剂</w:t>
            </w:r>
          </w:p>
        </w:tc>
        <w:tc>
          <w:tcPr>
            <w:tcW w:w="1155" w:type="dxa"/>
          </w:tcPr>
          <w:p w14:paraId="69595E5C">
            <w:pPr>
              <w:widowControl/>
              <w:jc w:val="center"/>
              <w:rPr>
                <w:rFonts w:asciiTheme="minorEastAsia" w:hAnsiTheme="minorEastAsia" w:cstheme="minorEastAsia"/>
                <w:kern w:val="0"/>
                <w:sz w:val="18"/>
                <w:szCs w:val="18"/>
              </w:rPr>
            </w:pPr>
          </w:p>
        </w:tc>
      </w:tr>
      <w:tr w14:paraId="3A2D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99BC49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030100</w:t>
            </w:r>
          </w:p>
        </w:tc>
        <w:tc>
          <w:tcPr>
            <w:tcW w:w="1980" w:type="dxa"/>
          </w:tcPr>
          <w:p w14:paraId="50E72FF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混悬液</w:t>
            </w:r>
          </w:p>
        </w:tc>
        <w:tc>
          <w:tcPr>
            <w:tcW w:w="1005" w:type="dxa"/>
          </w:tcPr>
          <w:p w14:paraId="725B93F4">
            <w:pPr>
              <w:jc w:val="center"/>
              <w:rPr>
                <w:rFonts w:asciiTheme="minorEastAsia" w:hAnsiTheme="minorEastAsia" w:cstheme="minorEastAsia"/>
                <w:kern w:val="0"/>
                <w:sz w:val="18"/>
                <w:szCs w:val="18"/>
              </w:rPr>
            </w:pPr>
          </w:p>
        </w:tc>
        <w:tc>
          <w:tcPr>
            <w:tcW w:w="975" w:type="dxa"/>
          </w:tcPr>
          <w:p w14:paraId="04C9F41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181501</w:t>
            </w:r>
          </w:p>
        </w:tc>
        <w:tc>
          <w:tcPr>
            <w:tcW w:w="2130" w:type="dxa"/>
          </w:tcPr>
          <w:p w14:paraId="43275F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溶液剂(吸入)</w:t>
            </w:r>
          </w:p>
        </w:tc>
        <w:tc>
          <w:tcPr>
            <w:tcW w:w="1155" w:type="dxa"/>
          </w:tcPr>
          <w:p w14:paraId="49E18618">
            <w:pPr>
              <w:widowControl/>
              <w:jc w:val="center"/>
              <w:rPr>
                <w:rFonts w:asciiTheme="minorEastAsia" w:hAnsiTheme="minorEastAsia" w:cstheme="minorEastAsia"/>
                <w:kern w:val="0"/>
                <w:sz w:val="18"/>
                <w:szCs w:val="18"/>
              </w:rPr>
            </w:pPr>
          </w:p>
        </w:tc>
      </w:tr>
      <w:tr w14:paraId="7F8A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F4A9CF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030101</w:t>
            </w:r>
          </w:p>
        </w:tc>
        <w:tc>
          <w:tcPr>
            <w:tcW w:w="1980" w:type="dxa"/>
          </w:tcPr>
          <w:p w14:paraId="0156397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口服溶液</w:t>
            </w:r>
          </w:p>
        </w:tc>
        <w:tc>
          <w:tcPr>
            <w:tcW w:w="1005" w:type="dxa"/>
          </w:tcPr>
          <w:p w14:paraId="76AFF611">
            <w:pPr>
              <w:jc w:val="center"/>
              <w:rPr>
                <w:rFonts w:asciiTheme="minorEastAsia" w:hAnsiTheme="minorEastAsia" w:cstheme="minorEastAsia"/>
                <w:kern w:val="0"/>
                <w:sz w:val="18"/>
                <w:szCs w:val="18"/>
              </w:rPr>
            </w:pPr>
          </w:p>
        </w:tc>
        <w:tc>
          <w:tcPr>
            <w:tcW w:w="975" w:type="dxa"/>
          </w:tcPr>
          <w:p w14:paraId="0EC88E2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181502</w:t>
            </w:r>
          </w:p>
        </w:tc>
        <w:tc>
          <w:tcPr>
            <w:tcW w:w="2130" w:type="dxa"/>
          </w:tcPr>
          <w:p w14:paraId="263F729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溶液剂</w:t>
            </w:r>
          </w:p>
        </w:tc>
        <w:tc>
          <w:tcPr>
            <w:tcW w:w="1155" w:type="dxa"/>
          </w:tcPr>
          <w:p w14:paraId="6613D37C">
            <w:pPr>
              <w:widowControl/>
              <w:jc w:val="center"/>
              <w:rPr>
                <w:rFonts w:asciiTheme="minorEastAsia" w:hAnsiTheme="minorEastAsia" w:cstheme="minorEastAsia"/>
                <w:kern w:val="0"/>
                <w:sz w:val="18"/>
                <w:szCs w:val="18"/>
              </w:rPr>
            </w:pPr>
          </w:p>
        </w:tc>
      </w:tr>
      <w:tr w14:paraId="47AB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FE87F7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030102</w:t>
            </w:r>
          </w:p>
        </w:tc>
        <w:tc>
          <w:tcPr>
            <w:tcW w:w="1980" w:type="dxa"/>
          </w:tcPr>
          <w:p w14:paraId="6989707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含漱剂</w:t>
            </w:r>
          </w:p>
        </w:tc>
        <w:tc>
          <w:tcPr>
            <w:tcW w:w="1005" w:type="dxa"/>
          </w:tcPr>
          <w:p w14:paraId="2BB8CC6C">
            <w:pPr>
              <w:jc w:val="center"/>
              <w:rPr>
                <w:rFonts w:asciiTheme="minorEastAsia" w:hAnsiTheme="minorEastAsia" w:cstheme="minorEastAsia"/>
                <w:kern w:val="0"/>
                <w:sz w:val="18"/>
                <w:szCs w:val="18"/>
              </w:rPr>
            </w:pPr>
          </w:p>
        </w:tc>
        <w:tc>
          <w:tcPr>
            <w:tcW w:w="975" w:type="dxa"/>
          </w:tcPr>
          <w:p w14:paraId="6C454B5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181600</w:t>
            </w:r>
          </w:p>
        </w:tc>
        <w:tc>
          <w:tcPr>
            <w:tcW w:w="2130" w:type="dxa"/>
          </w:tcPr>
          <w:p w14:paraId="2AE5556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吸入性混悬液</w:t>
            </w:r>
          </w:p>
        </w:tc>
        <w:tc>
          <w:tcPr>
            <w:tcW w:w="1155" w:type="dxa"/>
          </w:tcPr>
          <w:p w14:paraId="10932F05">
            <w:pPr>
              <w:widowControl/>
              <w:jc w:val="center"/>
              <w:rPr>
                <w:rFonts w:asciiTheme="minorEastAsia" w:hAnsiTheme="minorEastAsia" w:cstheme="minorEastAsia"/>
                <w:kern w:val="0"/>
                <w:sz w:val="18"/>
                <w:szCs w:val="18"/>
              </w:rPr>
            </w:pPr>
          </w:p>
        </w:tc>
      </w:tr>
      <w:tr w14:paraId="551F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8C1BA5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030103</w:t>
            </w:r>
          </w:p>
        </w:tc>
        <w:tc>
          <w:tcPr>
            <w:tcW w:w="1980" w:type="dxa"/>
          </w:tcPr>
          <w:p w14:paraId="586ED3C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漱液剂</w:t>
            </w:r>
          </w:p>
        </w:tc>
        <w:tc>
          <w:tcPr>
            <w:tcW w:w="1005" w:type="dxa"/>
          </w:tcPr>
          <w:p w14:paraId="7BF4EE6F">
            <w:pPr>
              <w:jc w:val="center"/>
              <w:rPr>
                <w:rFonts w:asciiTheme="minorEastAsia" w:hAnsiTheme="minorEastAsia" w:cstheme="minorEastAsia"/>
                <w:kern w:val="0"/>
                <w:sz w:val="18"/>
                <w:szCs w:val="18"/>
              </w:rPr>
            </w:pPr>
          </w:p>
        </w:tc>
        <w:tc>
          <w:tcPr>
            <w:tcW w:w="975" w:type="dxa"/>
          </w:tcPr>
          <w:p w14:paraId="4446257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181601</w:t>
            </w:r>
          </w:p>
        </w:tc>
        <w:tc>
          <w:tcPr>
            <w:tcW w:w="2130" w:type="dxa"/>
          </w:tcPr>
          <w:p w14:paraId="08DC7AC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混悬剂</w:t>
            </w:r>
          </w:p>
        </w:tc>
        <w:tc>
          <w:tcPr>
            <w:tcW w:w="1155" w:type="dxa"/>
          </w:tcPr>
          <w:p w14:paraId="11B8B3CB">
            <w:pPr>
              <w:widowControl/>
              <w:jc w:val="center"/>
              <w:rPr>
                <w:rFonts w:asciiTheme="minorEastAsia" w:hAnsiTheme="minorEastAsia" w:cstheme="minorEastAsia"/>
                <w:kern w:val="0"/>
                <w:sz w:val="18"/>
                <w:szCs w:val="18"/>
              </w:rPr>
            </w:pPr>
          </w:p>
        </w:tc>
      </w:tr>
      <w:tr w14:paraId="128D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906970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030104</w:t>
            </w:r>
          </w:p>
        </w:tc>
        <w:tc>
          <w:tcPr>
            <w:tcW w:w="1980" w:type="dxa"/>
          </w:tcPr>
          <w:p w14:paraId="4FDAB64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口服溶液剂</w:t>
            </w:r>
          </w:p>
        </w:tc>
        <w:tc>
          <w:tcPr>
            <w:tcW w:w="1005" w:type="dxa"/>
          </w:tcPr>
          <w:p w14:paraId="10851CAC">
            <w:pPr>
              <w:jc w:val="center"/>
              <w:rPr>
                <w:rFonts w:asciiTheme="minorEastAsia" w:hAnsiTheme="minorEastAsia" w:cstheme="minorEastAsia"/>
                <w:kern w:val="0"/>
                <w:sz w:val="18"/>
                <w:szCs w:val="18"/>
              </w:rPr>
            </w:pPr>
          </w:p>
        </w:tc>
        <w:tc>
          <w:tcPr>
            <w:tcW w:w="975" w:type="dxa"/>
          </w:tcPr>
          <w:p w14:paraId="4114D71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181700</w:t>
            </w:r>
          </w:p>
        </w:tc>
        <w:tc>
          <w:tcPr>
            <w:tcW w:w="2130" w:type="dxa"/>
          </w:tcPr>
          <w:p w14:paraId="72307CF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鼻用喷雾剂</w:t>
            </w:r>
          </w:p>
        </w:tc>
        <w:tc>
          <w:tcPr>
            <w:tcW w:w="1155" w:type="dxa"/>
          </w:tcPr>
          <w:p w14:paraId="14550656">
            <w:pPr>
              <w:widowControl/>
              <w:jc w:val="center"/>
              <w:rPr>
                <w:rFonts w:asciiTheme="minorEastAsia" w:hAnsiTheme="minorEastAsia" w:cstheme="minorEastAsia"/>
                <w:kern w:val="0"/>
                <w:sz w:val="18"/>
                <w:szCs w:val="18"/>
              </w:rPr>
            </w:pPr>
          </w:p>
        </w:tc>
      </w:tr>
      <w:tr w14:paraId="5DCB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64EA15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030200</w:t>
            </w:r>
          </w:p>
        </w:tc>
        <w:tc>
          <w:tcPr>
            <w:tcW w:w="1980" w:type="dxa"/>
          </w:tcPr>
          <w:p w14:paraId="49B01B6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口服溶液剂</w:t>
            </w:r>
          </w:p>
        </w:tc>
        <w:tc>
          <w:tcPr>
            <w:tcW w:w="1005" w:type="dxa"/>
          </w:tcPr>
          <w:p w14:paraId="312D9190">
            <w:pPr>
              <w:jc w:val="center"/>
              <w:rPr>
                <w:rFonts w:asciiTheme="minorEastAsia" w:hAnsiTheme="minorEastAsia" w:cstheme="minorEastAsia"/>
                <w:kern w:val="0"/>
                <w:sz w:val="18"/>
                <w:szCs w:val="18"/>
              </w:rPr>
            </w:pPr>
          </w:p>
        </w:tc>
        <w:tc>
          <w:tcPr>
            <w:tcW w:w="975" w:type="dxa"/>
          </w:tcPr>
          <w:p w14:paraId="6036470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190100</w:t>
            </w:r>
          </w:p>
        </w:tc>
        <w:tc>
          <w:tcPr>
            <w:tcW w:w="2130" w:type="dxa"/>
          </w:tcPr>
          <w:p w14:paraId="41A1E63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w:t>
            </w:r>
          </w:p>
        </w:tc>
        <w:tc>
          <w:tcPr>
            <w:tcW w:w="1155" w:type="dxa"/>
          </w:tcPr>
          <w:p w14:paraId="5F4BEDFD">
            <w:pPr>
              <w:widowControl/>
              <w:jc w:val="center"/>
              <w:rPr>
                <w:rFonts w:asciiTheme="minorEastAsia" w:hAnsiTheme="minorEastAsia" w:cstheme="minorEastAsia"/>
                <w:kern w:val="0"/>
                <w:sz w:val="18"/>
                <w:szCs w:val="18"/>
              </w:rPr>
            </w:pPr>
          </w:p>
        </w:tc>
      </w:tr>
      <w:tr w14:paraId="2DC0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D10340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030300</w:t>
            </w:r>
          </w:p>
        </w:tc>
        <w:tc>
          <w:tcPr>
            <w:tcW w:w="1980" w:type="dxa"/>
          </w:tcPr>
          <w:p w14:paraId="6AF21AA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口服混悬剂</w:t>
            </w:r>
          </w:p>
        </w:tc>
        <w:tc>
          <w:tcPr>
            <w:tcW w:w="1005" w:type="dxa"/>
          </w:tcPr>
          <w:p w14:paraId="7DA1DF31">
            <w:pPr>
              <w:jc w:val="center"/>
              <w:rPr>
                <w:rFonts w:asciiTheme="minorEastAsia" w:hAnsiTheme="minorEastAsia" w:cstheme="minorEastAsia"/>
                <w:kern w:val="0"/>
                <w:sz w:val="18"/>
                <w:szCs w:val="18"/>
              </w:rPr>
            </w:pPr>
          </w:p>
        </w:tc>
        <w:tc>
          <w:tcPr>
            <w:tcW w:w="975" w:type="dxa"/>
          </w:tcPr>
          <w:p w14:paraId="41592EB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190101</w:t>
            </w:r>
          </w:p>
        </w:tc>
        <w:tc>
          <w:tcPr>
            <w:tcW w:w="2130" w:type="dxa"/>
          </w:tcPr>
          <w:p w14:paraId="2564EF2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注射剂(大容量注射剂)</w:t>
            </w:r>
          </w:p>
        </w:tc>
        <w:tc>
          <w:tcPr>
            <w:tcW w:w="1155" w:type="dxa"/>
          </w:tcPr>
          <w:p w14:paraId="4C04EDF7">
            <w:pPr>
              <w:widowControl/>
              <w:jc w:val="center"/>
              <w:rPr>
                <w:rFonts w:asciiTheme="minorEastAsia" w:hAnsiTheme="minorEastAsia" w:cstheme="minorEastAsia"/>
                <w:kern w:val="0"/>
                <w:sz w:val="18"/>
                <w:szCs w:val="18"/>
              </w:rPr>
            </w:pPr>
          </w:p>
        </w:tc>
      </w:tr>
      <w:tr w14:paraId="2BC9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B670FC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030400</w:t>
            </w:r>
          </w:p>
        </w:tc>
        <w:tc>
          <w:tcPr>
            <w:tcW w:w="1980" w:type="dxa"/>
          </w:tcPr>
          <w:p w14:paraId="0DB8E95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口服乳剂</w:t>
            </w:r>
          </w:p>
        </w:tc>
        <w:tc>
          <w:tcPr>
            <w:tcW w:w="1005" w:type="dxa"/>
          </w:tcPr>
          <w:p w14:paraId="71FD0EF3">
            <w:pPr>
              <w:jc w:val="center"/>
              <w:rPr>
                <w:rFonts w:asciiTheme="minorEastAsia" w:hAnsiTheme="minorEastAsia" w:cstheme="minorEastAsia"/>
                <w:kern w:val="0"/>
                <w:sz w:val="18"/>
                <w:szCs w:val="18"/>
              </w:rPr>
            </w:pPr>
          </w:p>
        </w:tc>
        <w:tc>
          <w:tcPr>
            <w:tcW w:w="975" w:type="dxa"/>
          </w:tcPr>
          <w:p w14:paraId="54BEB6D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190102</w:t>
            </w:r>
          </w:p>
        </w:tc>
        <w:tc>
          <w:tcPr>
            <w:tcW w:w="2130" w:type="dxa"/>
          </w:tcPr>
          <w:p w14:paraId="59CF502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注射剂(小容量注射剂)</w:t>
            </w:r>
          </w:p>
        </w:tc>
        <w:tc>
          <w:tcPr>
            <w:tcW w:w="1155" w:type="dxa"/>
          </w:tcPr>
          <w:p w14:paraId="3EF78D11">
            <w:pPr>
              <w:widowControl/>
              <w:jc w:val="center"/>
              <w:rPr>
                <w:rFonts w:asciiTheme="minorEastAsia" w:hAnsiTheme="minorEastAsia" w:cstheme="minorEastAsia"/>
                <w:kern w:val="0"/>
                <w:sz w:val="18"/>
                <w:szCs w:val="18"/>
              </w:rPr>
            </w:pPr>
          </w:p>
        </w:tc>
      </w:tr>
      <w:tr w14:paraId="385D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AFA38F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030500</w:t>
            </w:r>
          </w:p>
        </w:tc>
        <w:tc>
          <w:tcPr>
            <w:tcW w:w="1980" w:type="dxa"/>
          </w:tcPr>
          <w:p w14:paraId="2DC588F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胶浆剂</w:t>
            </w:r>
          </w:p>
        </w:tc>
        <w:tc>
          <w:tcPr>
            <w:tcW w:w="1005" w:type="dxa"/>
          </w:tcPr>
          <w:p w14:paraId="118A33A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w:t>
            </w:r>
          </w:p>
        </w:tc>
        <w:tc>
          <w:tcPr>
            <w:tcW w:w="975" w:type="dxa"/>
          </w:tcPr>
          <w:p w14:paraId="62E2E6F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190200</w:t>
            </w:r>
          </w:p>
        </w:tc>
        <w:tc>
          <w:tcPr>
            <w:tcW w:w="2130" w:type="dxa"/>
          </w:tcPr>
          <w:p w14:paraId="40AA520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注射液</w:t>
            </w:r>
          </w:p>
        </w:tc>
        <w:tc>
          <w:tcPr>
            <w:tcW w:w="1155" w:type="dxa"/>
          </w:tcPr>
          <w:p w14:paraId="67666DEB">
            <w:pPr>
              <w:widowControl/>
              <w:jc w:val="center"/>
              <w:rPr>
                <w:rFonts w:asciiTheme="minorEastAsia" w:hAnsiTheme="minorEastAsia" w:cstheme="minorEastAsia"/>
                <w:kern w:val="0"/>
                <w:sz w:val="18"/>
                <w:szCs w:val="18"/>
              </w:rPr>
            </w:pPr>
          </w:p>
        </w:tc>
      </w:tr>
      <w:tr w14:paraId="12E2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B091BF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030600</w:t>
            </w:r>
          </w:p>
        </w:tc>
        <w:tc>
          <w:tcPr>
            <w:tcW w:w="1980" w:type="dxa"/>
          </w:tcPr>
          <w:p w14:paraId="01D04B2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口服液</w:t>
            </w:r>
          </w:p>
        </w:tc>
        <w:tc>
          <w:tcPr>
            <w:tcW w:w="1005" w:type="dxa"/>
          </w:tcPr>
          <w:p w14:paraId="653AD5FD">
            <w:pPr>
              <w:jc w:val="center"/>
              <w:rPr>
                <w:rFonts w:asciiTheme="minorEastAsia" w:hAnsiTheme="minorEastAsia" w:cstheme="minorEastAsia"/>
                <w:kern w:val="0"/>
                <w:sz w:val="18"/>
                <w:szCs w:val="18"/>
              </w:rPr>
            </w:pPr>
          </w:p>
        </w:tc>
        <w:tc>
          <w:tcPr>
            <w:tcW w:w="975" w:type="dxa"/>
          </w:tcPr>
          <w:p w14:paraId="2E9AF32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190201</w:t>
            </w:r>
          </w:p>
        </w:tc>
        <w:tc>
          <w:tcPr>
            <w:tcW w:w="2130" w:type="dxa"/>
          </w:tcPr>
          <w:p w14:paraId="10EAEB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注射溶液</w:t>
            </w:r>
          </w:p>
        </w:tc>
        <w:tc>
          <w:tcPr>
            <w:tcW w:w="1155" w:type="dxa"/>
          </w:tcPr>
          <w:p w14:paraId="12011530">
            <w:pPr>
              <w:widowControl/>
              <w:jc w:val="center"/>
              <w:rPr>
                <w:rFonts w:asciiTheme="minorEastAsia" w:hAnsiTheme="minorEastAsia" w:cstheme="minorEastAsia"/>
                <w:kern w:val="0"/>
                <w:sz w:val="18"/>
                <w:szCs w:val="18"/>
              </w:rPr>
            </w:pPr>
          </w:p>
        </w:tc>
      </w:tr>
      <w:tr w14:paraId="5495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2ECB28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030700</w:t>
            </w:r>
          </w:p>
        </w:tc>
        <w:tc>
          <w:tcPr>
            <w:tcW w:w="1980" w:type="dxa"/>
          </w:tcPr>
          <w:p w14:paraId="7E0F9D4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乳液</w:t>
            </w:r>
          </w:p>
        </w:tc>
        <w:tc>
          <w:tcPr>
            <w:tcW w:w="1005" w:type="dxa"/>
          </w:tcPr>
          <w:p w14:paraId="01F73EB3">
            <w:pPr>
              <w:jc w:val="center"/>
              <w:rPr>
                <w:rFonts w:asciiTheme="minorEastAsia" w:hAnsiTheme="minorEastAsia" w:cstheme="minorEastAsia"/>
                <w:kern w:val="0"/>
                <w:sz w:val="18"/>
                <w:szCs w:val="18"/>
              </w:rPr>
            </w:pPr>
          </w:p>
        </w:tc>
        <w:tc>
          <w:tcPr>
            <w:tcW w:w="975" w:type="dxa"/>
          </w:tcPr>
          <w:p w14:paraId="3EB0F34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190202</w:t>
            </w:r>
          </w:p>
        </w:tc>
        <w:tc>
          <w:tcPr>
            <w:tcW w:w="2130" w:type="dxa"/>
          </w:tcPr>
          <w:p w14:paraId="405762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注射剂(静脉注射)</w:t>
            </w:r>
          </w:p>
        </w:tc>
        <w:tc>
          <w:tcPr>
            <w:tcW w:w="1155" w:type="dxa"/>
          </w:tcPr>
          <w:p w14:paraId="47C81940">
            <w:pPr>
              <w:widowControl/>
              <w:jc w:val="center"/>
              <w:rPr>
                <w:rFonts w:asciiTheme="minorEastAsia" w:hAnsiTheme="minorEastAsia" w:cstheme="minorEastAsia"/>
                <w:kern w:val="0"/>
                <w:sz w:val="18"/>
                <w:szCs w:val="18"/>
              </w:rPr>
            </w:pPr>
          </w:p>
        </w:tc>
      </w:tr>
      <w:tr w14:paraId="1A7A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A6D94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030800</w:t>
            </w:r>
          </w:p>
        </w:tc>
        <w:tc>
          <w:tcPr>
            <w:tcW w:w="1980" w:type="dxa"/>
          </w:tcPr>
          <w:p w14:paraId="7C84D86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乳剂</w:t>
            </w:r>
          </w:p>
        </w:tc>
        <w:tc>
          <w:tcPr>
            <w:tcW w:w="1005" w:type="dxa"/>
          </w:tcPr>
          <w:p w14:paraId="22A7352F">
            <w:pPr>
              <w:jc w:val="center"/>
              <w:rPr>
                <w:rFonts w:asciiTheme="minorEastAsia" w:hAnsiTheme="minorEastAsia" w:cstheme="minorEastAsia"/>
                <w:kern w:val="0"/>
                <w:sz w:val="18"/>
                <w:szCs w:val="18"/>
              </w:rPr>
            </w:pPr>
          </w:p>
        </w:tc>
        <w:tc>
          <w:tcPr>
            <w:tcW w:w="975" w:type="dxa"/>
          </w:tcPr>
          <w:p w14:paraId="515A6EF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190300</w:t>
            </w:r>
          </w:p>
        </w:tc>
        <w:tc>
          <w:tcPr>
            <w:tcW w:w="2130" w:type="dxa"/>
          </w:tcPr>
          <w:p w14:paraId="6376C6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注射用溶液剂</w:t>
            </w:r>
          </w:p>
        </w:tc>
        <w:tc>
          <w:tcPr>
            <w:tcW w:w="1155" w:type="dxa"/>
          </w:tcPr>
          <w:p w14:paraId="5CE4C0BD">
            <w:pPr>
              <w:widowControl/>
              <w:jc w:val="center"/>
              <w:rPr>
                <w:rFonts w:asciiTheme="minorEastAsia" w:hAnsiTheme="minorEastAsia" w:cstheme="minorEastAsia"/>
                <w:kern w:val="0"/>
                <w:sz w:val="18"/>
                <w:szCs w:val="18"/>
              </w:rPr>
            </w:pPr>
          </w:p>
        </w:tc>
      </w:tr>
      <w:tr w14:paraId="6F6A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9F38FB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030900</w:t>
            </w:r>
          </w:p>
        </w:tc>
        <w:tc>
          <w:tcPr>
            <w:tcW w:w="1980" w:type="dxa"/>
          </w:tcPr>
          <w:p w14:paraId="5E06826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胶体溶液</w:t>
            </w:r>
          </w:p>
        </w:tc>
        <w:tc>
          <w:tcPr>
            <w:tcW w:w="1005" w:type="dxa"/>
          </w:tcPr>
          <w:p w14:paraId="273FEB0D">
            <w:pPr>
              <w:jc w:val="center"/>
              <w:rPr>
                <w:rFonts w:asciiTheme="minorEastAsia" w:hAnsiTheme="minorEastAsia" w:cstheme="minorEastAsia"/>
                <w:kern w:val="0"/>
                <w:sz w:val="18"/>
                <w:szCs w:val="18"/>
              </w:rPr>
            </w:pPr>
          </w:p>
        </w:tc>
        <w:tc>
          <w:tcPr>
            <w:tcW w:w="975" w:type="dxa"/>
          </w:tcPr>
          <w:p w14:paraId="5719407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190400</w:t>
            </w:r>
          </w:p>
        </w:tc>
        <w:tc>
          <w:tcPr>
            <w:tcW w:w="2130" w:type="dxa"/>
          </w:tcPr>
          <w:p w14:paraId="3A0AFF9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静脉滴注用注射液</w:t>
            </w:r>
          </w:p>
        </w:tc>
        <w:tc>
          <w:tcPr>
            <w:tcW w:w="1155" w:type="dxa"/>
          </w:tcPr>
          <w:p w14:paraId="2CE03C33">
            <w:pPr>
              <w:widowControl/>
              <w:jc w:val="center"/>
              <w:rPr>
                <w:rFonts w:asciiTheme="minorEastAsia" w:hAnsiTheme="minorEastAsia" w:cstheme="minorEastAsia"/>
                <w:kern w:val="0"/>
                <w:sz w:val="18"/>
                <w:szCs w:val="18"/>
              </w:rPr>
            </w:pPr>
          </w:p>
        </w:tc>
      </w:tr>
      <w:tr w14:paraId="3196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15C6C5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030901</w:t>
            </w:r>
          </w:p>
        </w:tc>
        <w:tc>
          <w:tcPr>
            <w:tcW w:w="1980" w:type="dxa"/>
          </w:tcPr>
          <w:p w14:paraId="7C13A58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合剂(口服液)</w:t>
            </w:r>
          </w:p>
        </w:tc>
        <w:tc>
          <w:tcPr>
            <w:tcW w:w="1005" w:type="dxa"/>
          </w:tcPr>
          <w:p w14:paraId="0751F90C">
            <w:pPr>
              <w:jc w:val="center"/>
              <w:rPr>
                <w:rFonts w:asciiTheme="minorEastAsia" w:hAnsiTheme="minorEastAsia" w:cstheme="minorEastAsia"/>
                <w:kern w:val="0"/>
                <w:sz w:val="18"/>
                <w:szCs w:val="18"/>
              </w:rPr>
            </w:pPr>
          </w:p>
        </w:tc>
        <w:tc>
          <w:tcPr>
            <w:tcW w:w="975" w:type="dxa"/>
          </w:tcPr>
          <w:p w14:paraId="40AE91D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190500</w:t>
            </w:r>
          </w:p>
        </w:tc>
        <w:tc>
          <w:tcPr>
            <w:tcW w:w="2130" w:type="dxa"/>
          </w:tcPr>
          <w:p w14:paraId="38D2702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注射用混悬液</w:t>
            </w:r>
          </w:p>
        </w:tc>
        <w:tc>
          <w:tcPr>
            <w:tcW w:w="1155" w:type="dxa"/>
          </w:tcPr>
          <w:p w14:paraId="5A0A1061">
            <w:pPr>
              <w:widowControl/>
              <w:jc w:val="center"/>
              <w:rPr>
                <w:rFonts w:asciiTheme="minorEastAsia" w:hAnsiTheme="minorEastAsia" w:cstheme="minorEastAsia"/>
                <w:kern w:val="0"/>
                <w:sz w:val="18"/>
                <w:szCs w:val="18"/>
              </w:rPr>
            </w:pPr>
          </w:p>
        </w:tc>
      </w:tr>
      <w:tr w14:paraId="3BB2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E59BED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030902</w:t>
            </w:r>
          </w:p>
        </w:tc>
        <w:tc>
          <w:tcPr>
            <w:tcW w:w="1980" w:type="dxa"/>
          </w:tcPr>
          <w:p w14:paraId="6BE883A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合剂(含口服液)</w:t>
            </w:r>
          </w:p>
        </w:tc>
        <w:tc>
          <w:tcPr>
            <w:tcW w:w="1005" w:type="dxa"/>
          </w:tcPr>
          <w:p w14:paraId="2C01365E">
            <w:pPr>
              <w:widowControl/>
              <w:jc w:val="center"/>
              <w:rPr>
                <w:rFonts w:asciiTheme="minorEastAsia" w:hAnsiTheme="minorEastAsia" w:cstheme="minorEastAsia"/>
                <w:kern w:val="0"/>
                <w:sz w:val="18"/>
                <w:szCs w:val="18"/>
              </w:rPr>
            </w:pPr>
          </w:p>
        </w:tc>
        <w:tc>
          <w:tcPr>
            <w:tcW w:w="975" w:type="dxa"/>
          </w:tcPr>
          <w:p w14:paraId="1A734D8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190600</w:t>
            </w:r>
          </w:p>
        </w:tc>
        <w:tc>
          <w:tcPr>
            <w:tcW w:w="2130" w:type="dxa"/>
          </w:tcPr>
          <w:p w14:paraId="26FD4C0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注射用无菌粉末</w:t>
            </w:r>
          </w:p>
        </w:tc>
        <w:tc>
          <w:tcPr>
            <w:tcW w:w="1155" w:type="dxa"/>
          </w:tcPr>
          <w:p w14:paraId="2E9FB255">
            <w:pPr>
              <w:widowControl/>
              <w:jc w:val="center"/>
              <w:rPr>
                <w:rFonts w:asciiTheme="minorEastAsia" w:hAnsiTheme="minorEastAsia" w:cstheme="minorEastAsia"/>
                <w:kern w:val="0"/>
                <w:sz w:val="18"/>
                <w:szCs w:val="18"/>
              </w:rPr>
            </w:pPr>
          </w:p>
        </w:tc>
      </w:tr>
      <w:tr w14:paraId="7C5E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AF14A4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030903</w:t>
            </w:r>
          </w:p>
        </w:tc>
        <w:tc>
          <w:tcPr>
            <w:tcW w:w="1980" w:type="dxa"/>
          </w:tcPr>
          <w:p w14:paraId="68FA552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合剂(无糖)</w:t>
            </w:r>
          </w:p>
        </w:tc>
        <w:tc>
          <w:tcPr>
            <w:tcW w:w="1005" w:type="dxa"/>
          </w:tcPr>
          <w:p w14:paraId="23F4A018">
            <w:pPr>
              <w:widowControl/>
              <w:jc w:val="center"/>
              <w:rPr>
                <w:rFonts w:asciiTheme="minorEastAsia" w:hAnsiTheme="minorEastAsia" w:cstheme="minorEastAsia"/>
                <w:kern w:val="0"/>
                <w:sz w:val="18"/>
                <w:szCs w:val="18"/>
              </w:rPr>
            </w:pPr>
          </w:p>
        </w:tc>
        <w:tc>
          <w:tcPr>
            <w:tcW w:w="975" w:type="dxa"/>
          </w:tcPr>
          <w:p w14:paraId="049E013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190601</w:t>
            </w:r>
          </w:p>
        </w:tc>
        <w:tc>
          <w:tcPr>
            <w:tcW w:w="2130" w:type="dxa"/>
          </w:tcPr>
          <w:p w14:paraId="65F224D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注射剂(无菌粉末)</w:t>
            </w:r>
          </w:p>
        </w:tc>
        <w:tc>
          <w:tcPr>
            <w:tcW w:w="1155" w:type="dxa"/>
          </w:tcPr>
          <w:p w14:paraId="076013F9">
            <w:pPr>
              <w:widowControl/>
              <w:jc w:val="center"/>
              <w:rPr>
                <w:rFonts w:asciiTheme="minorEastAsia" w:hAnsiTheme="minorEastAsia" w:cstheme="minorEastAsia"/>
                <w:kern w:val="0"/>
                <w:sz w:val="18"/>
                <w:szCs w:val="18"/>
              </w:rPr>
            </w:pPr>
          </w:p>
        </w:tc>
      </w:tr>
      <w:tr w14:paraId="0A85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482D57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031000</w:t>
            </w:r>
          </w:p>
        </w:tc>
        <w:tc>
          <w:tcPr>
            <w:tcW w:w="1980" w:type="dxa"/>
          </w:tcPr>
          <w:p w14:paraId="7676448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合剂</w:t>
            </w:r>
          </w:p>
        </w:tc>
        <w:tc>
          <w:tcPr>
            <w:tcW w:w="1005" w:type="dxa"/>
          </w:tcPr>
          <w:p w14:paraId="6051E074">
            <w:pPr>
              <w:widowControl/>
              <w:jc w:val="center"/>
              <w:rPr>
                <w:rFonts w:asciiTheme="minorEastAsia" w:hAnsiTheme="minorEastAsia" w:cstheme="minorEastAsia"/>
                <w:kern w:val="0"/>
                <w:sz w:val="18"/>
                <w:szCs w:val="18"/>
              </w:rPr>
            </w:pPr>
          </w:p>
        </w:tc>
        <w:tc>
          <w:tcPr>
            <w:tcW w:w="975" w:type="dxa"/>
          </w:tcPr>
          <w:p w14:paraId="336EDAF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190700</w:t>
            </w:r>
          </w:p>
        </w:tc>
        <w:tc>
          <w:tcPr>
            <w:tcW w:w="2130" w:type="dxa"/>
          </w:tcPr>
          <w:p w14:paraId="3C681E1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静脉注射针剂</w:t>
            </w:r>
          </w:p>
        </w:tc>
        <w:tc>
          <w:tcPr>
            <w:tcW w:w="1155" w:type="dxa"/>
          </w:tcPr>
          <w:p w14:paraId="7244F78D">
            <w:pPr>
              <w:widowControl/>
              <w:jc w:val="center"/>
              <w:rPr>
                <w:rFonts w:asciiTheme="minorEastAsia" w:hAnsiTheme="minorEastAsia" w:cstheme="minorEastAsia"/>
                <w:kern w:val="0"/>
                <w:sz w:val="18"/>
                <w:szCs w:val="18"/>
              </w:rPr>
            </w:pPr>
          </w:p>
        </w:tc>
      </w:tr>
      <w:tr w14:paraId="2FB7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829ED0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031001</w:t>
            </w:r>
          </w:p>
        </w:tc>
        <w:tc>
          <w:tcPr>
            <w:tcW w:w="1980" w:type="dxa"/>
          </w:tcPr>
          <w:p w14:paraId="1CCD59F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酒剂</w:t>
            </w:r>
          </w:p>
        </w:tc>
        <w:tc>
          <w:tcPr>
            <w:tcW w:w="1005" w:type="dxa"/>
          </w:tcPr>
          <w:p w14:paraId="76F1BD57">
            <w:pPr>
              <w:widowControl/>
              <w:jc w:val="center"/>
              <w:rPr>
                <w:rFonts w:asciiTheme="minorEastAsia" w:hAnsiTheme="minorEastAsia" w:cstheme="minorEastAsia"/>
                <w:kern w:val="0"/>
                <w:sz w:val="18"/>
                <w:szCs w:val="18"/>
              </w:rPr>
            </w:pPr>
          </w:p>
        </w:tc>
        <w:tc>
          <w:tcPr>
            <w:tcW w:w="975" w:type="dxa"/>
          </w:tcPr>
          <w:p w14:paraId="48F4E84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190800</w:t>
            </w:r>
          </w:p>
        </w:tc>
        <w:tc>
          <w:tcPr>
            <w:tcW w:w="2130" w:type="dxa"/>
          </w:tcPr>
          <w:p w14:paraId="6925F63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水针</w:t>
            </w:r>
          </w:p>
        </w:tc>
        <w:tc>
          <w:tcPr>
            <w:tcW w:w="1155" w:type="dxa"/>
          </w:tcPr>
          <w:p w14:paraId="474FCD8F">
            <w:pPr>
              <w:widowControl/>
              <w:jc w:val="center"/>
              <w:rPr>
                <w:rFonts w:asciiTheme="minorEastAsia" w:hAnsiTheme="minorEastAsia" w:cstheme="minorEastAsia"/>
                <w:kern w:val="0"/>
                <w:sz w:val="18"/>
                <w:szCs w:val="18"/>
              </w:rPr>
            </w:pPr>
          </w:p>
        </w:tc>
      </w:tr>
      <w:tr w14:paraId="188A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21AC3E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031100</w:t>
            </w:r>
          </w:p>
        </w:tc>
        <w:tc>
          <w:tcPr>
            <w:tcW w:w="1980" w:type="dxa"/>
          </w:tcPr>
          <w:p w14:paraId="2AC1B1B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酊剂(口服)</w:t>
            </w:r>
          </w:p>
        </w:tc>
        <w:tc>
          <w:tcPr>
            <w:tcW w:w="1005" w:type="dxa"/>
          </w:tcPr>
          <w:p w14:paraId="6913A411">
            <w:pPr>
              <w:widowControl/>
              <w:jc w:val="center"/>
              <w:rPr>
                <w:rFonts w:asciiTheme="minorEastAsia" w:hAnsiTheme="minorEastAsia" w:cstheme="minorEastAsia"/>
                <w:kern w:val="0"/>
                <w:sz w:val="18"/>
                <w:szCs w:val="18"/>
              </w:rPr>
            </w:pPr>
          </w:p>
        </w:tc>
        <w:tc>
          <w:tcPr>
            <w:tcW w:w="975" w:type="dxa"/>
          </w:tcPr>
          <w:p w14:paraId="1FE7867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190900</w:t>
            </w:r>
          </w:p>
        </w:tc>
        <w:tc>
          <w:tcPr>
            <w:tcW w:w="2130" w:type="dxa"/>
          </w:tcPr>
          <w:p w14:paraId="14B949E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注射用乳剂</w:t>
            </w:r>
          </w:p>
        </w:tc>
        <w:tc>
          <w:tcPr>
            <w:tcW w:w="1155" w:type="dxa"/>
          </w:tcPr>
          <w:p w14:paraId="07155587">
            <w:pPr>
              <w:widowControl/>
              <w:jc w:val="center"/>
              <w:rPr>
                <w:rFonts w:asciiTheme="minorEastAsia" w:hAnsiTheme="minorEastAsia" w:cstheme="minorEastAsia"/>
                <w:kern w:val="0"/>
                <w:sz w:val="18"/>
                <w:szCs w:val="18"/>
              </w:rPr>
            </w:pPr>
          </w:p>
        </w:tc>
      </w:tr>
      <w:tr w14:paraId="0143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3BDE3B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031101</w:t>
            </w:r>
          </w:p>
        </w:tc>
        <w:tc>
          <w:tcPr>
            <w:tcW w:w="1980" w:type="dxa"/>
          </w:tcPr>
          <w:p w14:paraId="0BDA964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酊剂</w:t>
            </w:r>
          </w:p>
        </w:tc>
        <w:tc>
          <w:tcPr>
            <w:tcW w:w="1005" w:type="dxa"/>
          </w:tcPr>
          <w:p w14:paraId="71C43C0C">
            <w:pPr>
              <w:widowControl/>
              <w:jc w:val="center"/>
              <w:rPr>
                <w:rFonts w:asciiTheme="minorEastAsia" w:hAnsiTheme="minorEastAsia" w:cstheme="minorEastAsia"/>
                <w:kern w:val="0"/>
                <w:sz w:val="18"/>
                <w:szCs w:val="18"/>
              </w:rPr>
            </w:pPr>
          </w:p>
        </w:tc>
        <w:tc>
          <w:tcPr>
            <w:tcW w:w="975" w:type="dxa"/>
          </w:tcPr>
          <w:p w14:paraId="1965E72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191000</w:t>
            </w:r>
          </w:p>
        </w:tc>
        <w:tc>
          <w:tcPr>
            <w:tcW w:w="2130" w:type="dxa"/>
          </w:tcPr>
          <w:p w14:paraId="14D5598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粉针剂</w:t>
            </w:r>
          </w:p>
        </w:tc>
        <w:tc>
          <w:tcPr>
            <w:tcW w:w="1155" w:type="dxa"/>
          </w:tcPr>
          <w:p w14:paraId="017F30BF">
            <w:pPr>
              <w:widowControl/>
              <w:jc w:val="center"/>
              <w:rPr>
                <w:rFonts w:asciiTheme="minorEastAsia" w:hAnsiTheme="minorEastAsia" w:cstheme="minorEastAsia"/>
                <w:kern w:val="0"/>
                <w:sz w:val="18"/>
                <w:szCs w:val="18"/>
              </w:rPr>
            </w:pPr>
          </w:p>
        </w:tc>
      </w:tr>
      <w:tr w14:paraId="33B7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DDADB9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031200</w:t>
            </w:r>
          </w:p>
        </w:tc>
        <w:tc>
          <w:tcPr>
            <w:tcW w:w="1980" w:type="dxa"/>
          </w:tcPr>
          <w:p w14:paraId="14DBA59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滴剂</w:t>
            </w:r>
          </w:p>
        </w:tc>
        <w:tc>
          <w:tcPr>
            <w:tcW w:w="1005" w:type="dxa"/>
          </w:tcPr>
          <w:p w14:paraId="1654A927">
            <w:pPr>
              <w:widowControl/>
              <w:jc w:val="center"/>
              <w:rPr>
                <w:rFonts w:asciiTheme="minorEastAsia" w:hAnsiTheme="minorEastAsia" w:cstheme="minorEastAsia"/>
                <w:kern w:val="0"/>
                <w:sz w:val="18"/>
                <w:szCs w:val="18"/>
              </w:rPr>
            </w:pPr>
          </w:p>
        </w:tc>
        <w:tc>
          <w:tcPr>
            <w:tcW w:w="975" w:type="dxa"/>
          </w:tcPr>
          <w:p w14:paraId="23D5CC8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191001</w:t>
            </w:r>
          </w:p>
        </w:tc>
        <w:tc>
          <w:tcPr>
            <w:tcW w:w="2130" w:type="dxa"/>
          </w:tcPr>
          <w:p w14:paraId="1C8AE5E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缓释植入剂</w:t>
            </w:r>
          </w:p>
        </w:tc>
        <w:tc>
          <w:tcPr>
            <w:tcW w:w="1155" w:type="dxa"/>
          </w:tcPr>
          <w:p w14:paraId="076D73A0">
            <w:pPr>
              <w:widowControl/>
              <w:jc w:val="center"/>
              <w:rPr>
                <w:rFonts w:asciiTheme="minorEastAsia" w:hAnsiTheme="minorEastAsia" w:cstheme="minorEastAsia"/>
                <w:kern w:val="0"/>
                <w:sz w:val="18"/>
                <w:szCs w:val="18"/>
              </w:rPr>
            </w:pPr>
          </w:p>
        </w:tc>
      </w:tr>
      <w:tr w14:paraId="56D4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103702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031300</w:t>
            </w:r>
          </w:p>
        </w:tc>
        <w:tc>
          <w:tcPr>
            <w:tcW w:w="1980" w:type="dxa"/>
          </w:tcPr>
          <w:p w14:paraId="5E9167F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混悬滴剂</w:t>
            </w:r>
          </w:p>
        </w:tc>
        <w:tc>
          <w:tcPr>
            <w:tcW w:w="1005" w:type="dxa"/>
          </w:tcPr>
          <w:p w14:paraId="4E51CAF1">
            <w:pPr>
              <w:widowControl/>
              <w:jc w:val="center"/>
              <w:rPr>
                <w:rFonts w:asciiTheme="minorEastAsia" w:hAnsiTheme="minorEastAsia" w:cstheme="minorEastAsia"/>
                <w:kern w:val="0"/>
                <w:sz w:val="18"/>
                <w:szCs w:val="18"/>
              </w:rPr>
            </w:pPr>
          </w:p>
        </w:tc>
        <w:tc>
          <w:tcPr>
            <w:tcW w:w="975" w:type="dxa"/>
          </w:tcPr>
          <w:p w14:paraId="5A0AD81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191002</w:t>
            </w:r>
          </w:p>
        </w:tc>
        <w:tc>
          <w:tcPr>
            <w:tcW w:w="2130" w:type="dxa"/>
          </w:tcPr>
          <w:p w14:paraId="48BC079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溶媒结晶粉针剂</w:t>
            </w:r>
          </w:p>
        </w:tc>
        <w:tc>
          <w:tcPr>
            <w:tcW w:w="1155" w:type="dxa"/>
          </w:tcPr>
          <w:p w14:paraId="04102E38">
            <w:pPr>
              <w:widowControl/>
              <w:jc w:val="center"/>
              <w:rPr>
                <w:rFonts w:asciiTheme="minorEastAsia" w:hAnsiTheme="minorEastAsia" w:cstheme="minorEastAsia"/>
                <w:kern w:val="0"/>
                <w:sz w:val="18"/>
                <w:szCs w:val="18"/>
              </w:rPr>
            </w:pPr>
          </w:p>
        </w:tc>
      </w:tr>
      <w:tr w14:paraId="28A4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FB2EBE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031400</w:t>
            </w:r>
          </w:p>
        </w:tc>
        <w:tc>
          <w:tcPr>
            <w:tcW w:w="1980" w:type="dxa"/>
          </w:tcPr>
          <w:p w14:paraId="4C20B10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口服液体剂</w:t>
            </w:r>
          </w:p>
        </w:tc>
        <w:tc>
          <w:tcPr>
            <w:tcW w:w="1005" w:type="dxa"/>
          </w:tcPr>
          <w:p w14:paraId="5F46B486">
            <w:pPr>
              <w:widowControl/>
              <w:jc w:val="center"/>
              <w:rPr>
                <w:rFonts w:asciiTheme="minorEastAsia" w:hAnsiTheme="minorEastAsia" w:cstheme="minorEastAsia"/>
                <w:kern w:val="0"/>
                <w:sz w:val="18"/>
                <w:szCs w:val="18"/>
              </w:rPr>
            </w:pPr>
          </w:p>
        </w:tc>
        <w:tc>
          <w:tcPr>
            <w:tcW w:w="975" w:type="dxa"/>
          </w:tcPr>
          <w:p w14:paraId="0AD7535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191003</w:t>
            </w:r>
          </w:p>
        </w:tc>
        <w:tc>
          <w:tcPr>
            <w:tcW w:w="2130" w:type="dxa"/>
          </w:tcPr>
          <w:p w14:paraId="79F72F6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无菌分装粉针剂</w:t>
            </w:r>
          </w:p>
        </w:tc>
        <w:tc>
          <w:tcPr>
            <w:tcW w:w="1155" w:type="dxa"/>
          </w:tcPr>
          <w:p w14:paraId="0C7C1C90">
            <w:pPr>
              <w:widowControl/>
              <w:jc w:val="center"/>
              <w:rPr>
                <w:rFonts w:asciiTheme="minorEastAsia" w:hAnsiTheme="minorEastAsia" w:cstheme="minorEastAsia"/>
                <w:kern w:val="0"/>
                <w:sz w:val="18"/>
                <w:szCs w:val="18"/>
              </w:rPr>
            </w:pPr>
          </w:p>
        </w:tc>
      </w:tr>
      <w:tr w14:paraId="621F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623C89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040100</w:t>
            </w:r>
          </w:p>
        </w:tc>
        <w:tc>
          <w:tcPr>
            <w:tcW w:w="1980" w:type="dxa"/>
          </w:tcPr>
          <w:p w14:paraId="0C8AC73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w:t>
            </w:r>
          </w:p>
        </w:tc>
        <w:tc>
          <w:tcPr>
            <w:tcW w:w="1005" w:type="dxa"/>
          </w:tcPr>
          <w:p w14:paraId="31D49945">
            <w:pPr>
              <w:widowControl/>
              <w:jc w:val="center"/>
              <w:rPr>
                <w:rFonts w:asciiTheme="minorEastAsia" w:hAnsiTheme="minorEastAsia" w:cstheme="minorEastAsia"/>
                <w:kern w:val="0"/>
                <w:sz w:val="18"/>
                <w:szCs w:val="18"/>
              </w:rPr>
            </w:pPr>
          </w:p>
        </w:tc>
        <w:tc>
          <w:tcPr>
            <w:tcW w:w="975" w:type="dxa"/>
          </w:tcPr>
          <w:p w14:paraId="3E924B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191100</w:t>
            </w:r>
          </w:p>
        </w:tc>
        <w:tc>
          <w:tcPr>
            <w:tcW w:w="2130" w:type="dxa"/>
          </w:tcPr>
          <w:p w14:paraId="55EFFA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针剂</w:t>
            </w:r>
          </w:p>
        </w:tc>
        <w:tc>
          <w:tcPr>
            <w:tcW w:w="1155" w:type="dxa"/>
          </w:tcPr>
          <w:p w14:paraId="6298EF63">
            <w:pPr>
              <w:widowControl/>
              <w:jc w:val="center"/>
              <w:rPr>
                <w:rFonts w:asciiTheme="minorEastAsia" w:hAnsiTheme="minorEastAsia" w:cstheme="minorEastAsia"/>
                <w:kern w:val="0"/>
                <w:sz w:val="18"/>
                <w:szCs w:val="18"/>
              </w:rPr>
            </w:pPr>
          </w:p>
        </w:tc>
      </w:tr>
      <w:tr w14:paraId="61A4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699D9C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040101</w:t>
            </w:r>
          </w:p>
        </w:tc>
        <w:tc>
          <w:tcPr>
            <w:tcW w:w="1980" w:type="dxa"/>
          </w:tcPr>
          <w:p w14:paraId="0CC441C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蜜丸</w:t>
            </w:r>
          </w:p>
        </w:tc>
        <w:tc>
          <w:tcPr>
            <w:tcW w:w="1005" w:type="dxa"/>
          </w:tcPr>
          <w:p w14:paraId="247B6852">
            <w:pPr>
              <w:widowControl/>
              <w:jc w:val="center"/>
              <w:rPr>
                <w:rFonts w:asciiTheme="minorEastAsia" w:hAnsiTheme="minorEastAsia" w:cstheme="minorEastAsia"/>
                <w:kern w:val="0"/>
                <w:sz w:val="18"/>
                <w:szCs w:val="18"/>
              </w:rPr>
            </w:pPr>
          </w:p>
        </w:tc>
        <w:tc>
          <w:tcPr>
            <w:tcW w:w="975" w:type="dxa"/>
          </w:tcPr>
          <w:p w14:paraId="13E6EB2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191200</w:t>
            </w:r>
          </w:p>
        </w:tc>
        <w:tc>
          <w:tcPr>
            <w:tcW w:w="2130" w:type="dxa"/>
          </w:tcPr>
          <w:p w14:paraId="7A0B3BD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无菌粉针</w:t>
            </w:r>
          </w:p>
        </w:tc>
        <w:tc>
          <w:tcPr>
            <w:tcW w:w="1155" w:type="dxa"/>
          </w:tcPr>
          <w:p w14:paraId="74327965">
            <w:pPr>
              <w:widowControl/>
              <w:jc w:val="center"/>
              <w:rPr>
                <w:rFonts w:asciiTheme="minorEastAsia" w:hAnsiTheme="minorEastAsia" w:cstheme="minorEastAsia"/>
                <w:kern w:val="0"/>
                <w:sz w:val="18"/>
                <w:szCs w:val="18"/>
              </w:rPr>
            </w:pPr>
          </w:p>
        </w:tc>
      </w:tr>
      <w:tr w14:paraId="4D93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0BE666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040102</w:t>
            </w:r>
          </w:p>
        </w:tc>
        <w:tc>
          <w:tcPr>
            <w:tcW w:w="1980" w:type="dxa"/>
          </w:tcPr>
          <w:p w14:paraId="46C2318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水蜜丸</w:t>
            </w:r>
          </w:p>
        </w:tc>
        <w:tc>
          <w:tcPr>
            <w:tcW w:w="1005" w:type="dxa"/>
          </w:tcPr>
          <w:p w14:paraId="490D3D63">
            <w:pPr>
              <w:widowControl/>
              <w:jc w:val="center"/>
              <w:rPr>
                <w:rFonts w:asciiTheme="minorEastAsia" w:hAnsiTheme="minorEastAsia" w:cstheme="minorEastAsia"/>
                <w:kern w:val="0"/>
                <w:sz w:val="18"/>
                <w:szCs w:val="18"/>
              </w:rPr>
            </w:pPr>
          </w:p>
        </w:tc>
        <w:tc>
          <w:tcPr>
            <w:tcW w:w="975" w:type="dxa"/>
          </w:tcPr>
          <w:p w14:paraId="3A415F5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191300</w:t>
            </w:r>
          </w:p>
        </w:tc>
        <w:tc>
          <w:tcPr>
            <w:tcW w:w="2130" w:type="dxa"/>
          </w:tcPr>
          <w:p w14:paraId="025192E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冻干粉针</w:t>
            </w:r>
          </w:p>
        </w:tc>
        <w:tc>
          <w:tcPr>
            <w:tcW w:w="1155" w:type="dxa"/>
          </w:tcPr>
          <w:p w14:paraId="264D5A9A">
            <w:pPr>
              <w:widowControl/>
              <w:jc w:val="center"/>
              <w:rPr>
                <w:rFonts w:asciiTheme="minorEastAsia" w:hAnsiTheme="minorEastAsia" w:cstheme="minorEastAsia"/>
                <w:kern w:val="0"/>
                <w:sz w:val="18"/>
                <w:szCs w:val="18"/>
              </w:rPr>
            </w:pPr>
          </w:p>
        </w:tc>
      </w:tr>
      <w:tr w14:paraId="6A52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FABFDA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040103</w:t>
            </w:r>
          </w:p>
        </w:tc>
        <w:tc>
          <w:tcPr>
            <w:tcW w:w="1980" w:type="dxa"/>
          </w:tcPr>
          <w:p w14:paraId="1B1C323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水丸</w:t>
            </w:r>
          </w:p>
        </w:tc>
        <w:tc>
          <w:tcPr>
            <w:tcW w:w="1005" w:type="dxa"/>
          </w:tcPr>
          <w:p w14:paraId="0F7F2496">
            <w:pPr>
              <w:widowControl/>
              <w:jc w:val="center"/>
              <w:rPr>
                <w:rFonts w:asciiTheme="minorEastAsia" w:hAnsiTheme="minorEastAsia" w:cstheme="minorEastAsia"/>
                <w:kern w:val="0"/>
                <w:sz w:val="18"/>
                <w:szCs w:val="18"/>
              </w:rPr>
            </w:pPr>
          </w:p>
        </w:tc>
        <w:tc>
          <w:tcPr>
            <w:tcW w:w="975" w:type="dxa"/>
          </w:tcPr>
          <w:p w14:paraId="5D50C5F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191301</w:t>
            </w:r>
          </w:p>
        </w:tc>
        <w:tc>
          <w:tcPr>
            <w:tcW w:w="2130" w:type="dxa"/>
          </w:tcPr>
          <w:p w14:paraId="6CEA5E3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冻干粉针剂</w:t>
            </w:r>
          </w:p>
        </w:tc>
        <w:tc>
          <w:tcPr>
            <w:tcW w:w="1155" w:type="dxa"/>
          </w:tcPr>
          <w:p w14:paraId="63583DCF">
            <w:pPr>
              <w:widowControl/>
              <w:jc w:val="center"/>
              <w:rPr>
                <w:rFonts w:asciiTheme="minorEastAsia" w:hAnsiTheme="minorEastAsia" w:cstheme="minorEastAsia"/>
                <w:kern w:val="0"/>
                <w:sz w:val="18"/>
                <w:szCs w:val="18"/>
              </w:rPr>
            </w:pPr>
          </w:p>
        </w:tc>
      </w:tr>
      <w:tr w14:paraId="1029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540703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040104</w:t>
            </w:r>
          </w:p>
        </w:tc>
        <w:tc>
          <w:tcPr>
            <w:tcW w:w="1980" w:type="dxa"/>
          </w:tcPr>
          <w:p w14:paraId="685AD3C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糊丸</w:t>
            </w:r>
          </w:p>
        </w:tc>
        <w:tc>
          <w:tcPr>
            <w:tcW w:w="1005" w:type="dxa"/>
          </w:tcPr>
          <w:p w14:paraId="13E2EA26">
            <w:pPr>
              <w:widowControl/>
              <w:jc w:val="center"/>
              <w:rPr>
                <w:rFonts w:asciiTheme="minorEastAsia" w:hAnsiTheme="minorEastAsia" w:cstheme="minorEastAsia"/>
                <w:kern w:val="0"/>
                <w:sz w:val="18"/>
                <w:szCs w:val="18"/>
              </w:rPr>
            </w:pPr>
          </w:p>
        </w:tc>
        <w:tc>
          <w:tcPr>
            <w:tcW w:w="975" w:type="dxa"/>
          </w:tcPr>
          <w:p w14:paraId="09BF527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191302</w:t>
            </w:r>
          </w:p>
        </w:tc>
        <w:tc>
          <w:tcPr>
            <w:tcW w:w="2130" w:type="dxa"/>
          </w:tcPr>
          <w:p w14:paraId="04CE0DA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注射剂(冻干)</w:t>
            </w:r>
          </w:p>
        </w:tc>
        <w:tc>
          <w:tcPr>
            <w:tcW w:w="1155" w:type="dxa"/>
          </w:tcPr>
          <w:p w14:paraId="5CA760E6">
            <w:pPr>
              <w:widowControl/>
              <w:jc w:val="center"/>
              <w:rPr>
                <w:rFonts w:asciiTheme="minorEastAsia" w:hAnsiTheme="minorEastAsia" w:cstheme="minorEastAsia"/>
                <w:kern w:val="0"/>
                <w:sz w:val="18"/>
                <w:szCs w:val="18"/>
              </w:rPr>
            </w:pPr>
          </w:p>
        </w:tc>
      </w:tr>
      <w:tr w14:paraId="4B19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B18401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040105</w:t>
            </w:r>
          </w:p>
        </w:tc>
        <w:tc>
          <w:tcPr>
            <w:tcW w:w="1980" w:type="dxa"/>
          </w:tcPr>
          <w:p w14:paraId="7DF105A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大蜜丸</w:t>
            </w:r>
          </w:p>
        </w:tc>
        <w:tc>
          <w:tcPr>
            <w:tcW w:w="1005" w:type="dxa"/>
          </w:tcPr>
          <w:p w14:paraId="0381990D">
            <w:pPr>
              <w:widowControl/>
              <w:jc w:val="center"/>
              <w:rPr>
                <w:rFonts w:asciiTheme="minorEastAsia" w:hAnsiTheme="minorEastAsia" w:cstheme="minorEastAsia"/>
                <w:kern w:val="0"/>
                <w:sz w:val="18"/>
                <w:szCs w:val="18"/>
              </w:rPr>
            </w:pPr>
          </w:p>
        </w:tc>
        <w:tc>
          <w:tcPr>
            <w:tcW w:w="975" w:type="dxa"/>
          </w:tcPr>
          <w:p w14:paraId="0AC558C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191303</w:t>
            </w:r>
          </w:p>
        </w:tc>
        <w:tc>
          <w:tcPr>
            <w:tcW w:w="2130" w:type="dxa"/>
          </w:tcPr>
          <w:p w14:paraId="0CB9770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冻干粉末</w:t>
            </w:r>
          </w:p>
        </w:tc>
        <w:tc>
          <w:tcPr>
            <w:tcW w:w="1155" w:type="dxa"/>
          </w:tcPr>
          <w:p w14:paraId="3B7222C4">
            <w:pPr>
              <w:widowControl/>
              <w:jc w:val="center"/>
              <w:rPr>
                <w:rFonts w:asciiTheme="minorEastAsia" w:hAnsiTheme="minorEastAsia" w:cstheme="minorEastAsia"/>
                <w:kern w:val="0"/>
                <w:sz w:val="18"/>
                <w:szCs w:val="18"/>
              </w:rPr>
            </w:pPr>
          </w:p>
        </w:tc>
      </w:tr>
      <w:tr w14:paraId="5C24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FF7DC5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040106</w:t>
            </w:r>
          </w:p>
        </w:tc>
        <w:tc>
          <w:tcPr>
            <w:tcW w:w="1980" w:type="dxa"/>
          </w:tcPr>
          <w:p w14:paraId="3C20239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浓缩丸</w:t>
            </w:r>
          </w:p>
        </w:tc>
        <w:tc>
          <w:tcPr>
            <w:tcW w:w="1005" w:type="dxa"/>
          </w:tcPr>
          <w:p w14:paraId="0774A437">
            <w:pPr>
              <w:widowControl/>
              <w:jc w:val="center"/>
              <w:rPr>
                <w:rFonts w:asciiTheme="minorEastAsia" w:hAnsiTheme="minorEastAsia" w:cstheme="minorEastAsia"/>
                <w:kern w:val="0"/>
                <w:sz w:val="18"/>
                <w:szCs w:val="18"/>
              </w:rPr>
            </w:pPr>
          </w:p>
        </w:tc>
        <w:tc>
          <w:tcPr>
            <w:tcW w:w="975" w:type="dxa"/>
          </w:tcPr>
          <w:p w14:paraId="6378EC0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191304</w:t>
            </w:r>
          </w:p>
        </w:tc>
        <w:tc>
          <w:tcPr>
            <w:tcW w:w="2130" w:type="dxa"/>
          </w:tcPr>
          <w:p w14:paraId="77EA96A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注射剂(冻干粉针剂)</w:t>
            </w:r>
          </w:p>
        </w:tc>
        <w:tc>
          <w:tcPr>
            <w:tcW w:w="1155" w:type="dxa"/>
          </w:tcPr>
          <w:p w14:paraId="43B05419">
            <w:pPr>
              <w:widowControl/>
              <w:jc w:val="center"/>
              <w:rPr>
                <w:rFonts w:asciiTheme="minorEastAsia" w:hAnsiTheme="minorEastAsia" w:cstheme="minorEastAsia"/>
                <w:kern w:val="0"/>
                <w:sz w:val="18"/>
                <w:szCs w:val="18"/>
              </w:rPr>
            </w:pPr>
          </w:p>
        </w:tc>
      </w:tr>
      <w:tr w14:paraId="16A7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0FBC69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040107</w:t>
            </w:r>
          </w:p>
        </w:tc>
        <w:tc>
          <w:tcPr>
            <w:tcW w:w="1980" w:type="dxa"/>
          </w:tcPr>
          <w:p w14:paraId="17A5BFB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蜡丸</w:t>
            </w:r>
          </w:p>
        </w:tc>
        <w:tc>
          <w:tcPr>
            <w:tcW w:w="1005" w:type="dxa"/>
          </w:tcPr>
          <w:p w14:paraId="7E6FD9E8">
            <w:pPr>
              <w:widowControl/>
              <w:jc w:val="center"/>
              <w:rPr>
                <w:rFonts w:asciiTheme="minorEastAsia" w:hAnsiTheme="minorEastAsia" w:cstheme="minorEastAsia"/>
                <w:kern w:val="0"/>
                <w:sz w:val="18"/>
                <w:szCs w:val="18"/>
              </w:rPr>
            </w:pPr>
          </w:p>
        </w:tc>
        <w:tc>
          <w:tcPr>
            <w:tcW w:w="975" w:type="dxa"/>
          </w:tcPr>
          <w:p w14:paraId="0FE093B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191305</w:t>
            </w:r>
          </w:p>
        </w:tc>
        <w:tc>
          <w:tcPr>
            <w:tcW w:w="2130" w:type="dxa"/>
          </w:tcPr>
          <w:p w14:paraId="7D7FC4D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注射剂(冻干粉)</w:t>
            </w:r>
          </w:p>
        </w:tc>
        <w:tc>
          <w:tcPr>
            <w:tcW w:w="1155" w:type="dxa"/>
          </w:tcPr>
          <w:p w14:paraId="3C84C695">
            <w:pPr>
              <w:widowControl/>
              <w:jc w:val="center"/>
              <w:rPr>
                <w:rFonts w:asciiTheme="minorEastAsia" w:hAnsiTheme="minorEastAsia" w:cstheme="minorEastAsia"/>
                <w:kern w:val="0"/>
                <w:sz w:val="18"/>
                <w:szCs w:val="18"/>
              </w:rPr>
            </w:pPr>
          </w:p>
        </w:tc>
      </w:tr>
      <w:tr w14:paraId="4EEE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F00656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040108</w:t>
            </w:r>
          </w:p>
        </w:tc>
        <w:tc>
          <w:tcPr>
            <w:tcW w:w="1980" w:type="dxa"/>
          </w:tcPr>
          <w:p w14:paraId="039828A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微丸</w:t>
            </w:r>
          </w:p>
        </w:tc>
        <w:tc>
          <w:tcPr>
            <w:tcW w:w="1005" w:type="dxa"/>
          </w:tcPr>
          <w:p w14:paraId="258FDA1A">
            <w:pPr>
              <w:widowControl/>
              <w:jc w:val="center"/>
              <w:rPr>
                <w:rFonts w:asciiTheme="minorEastAsia" w:hAnsiTheme="minorEastAsia" w:cstheme="minorEastAsia"/>
                <w:kern w:val="0"/>
                <w:sz w:val="18"/>
                <w:szCs w:val="18"/>
              </w:rPr>
            </w:pPr>
          </w:p>
        </w:tc>
        <w:tc>
          <w:tcPr>
            <w:tcW w:w="975" w:type="dxa"/>
          </w:tcPr>
          <w:p w14:paraId="2DF6734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191306</w:t>
            </w:r>
          </w:p>
        </w:tc>
        <w:tc>
          <w:tcPr>
            <w:tcW w:w="2130" w:type="dxa"/>
          </w:tcPr>
          <w:p w14:paraId="10A2962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注射剂(冻干粉针)</w:t>
            </w:r>
          </w:p>
        </w:tc>
        <w:tc>
          <w:tcPr>
            <w:tcW w:w="1155" w:type="dxa"/>
          </w:tcPr>
          <w:p w14:paraId="3B154499">
            <w:pPr>
              <w:widowControl/>
              <w:jc w:val="center"/>
              <w:rPr>
                <w:rFonts w:asciiTheme="minorEastAsia" w:hAnsiTheme="minorEastAsia" w:cstheme="minorEastAsia"/>
                <w:kern w:val="0"/>
                <w:sz w:val="18"/>
                <w:szCs w:val="18"/>
              </w:rPr>
            </w:pPr>
          </w:p>
        </w:tc>
      </w:tr>
      <w:tr w14:paraId="17E6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5DA067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040109</w:t>
            </w:r>
          </w:p>
        </w:tc>
        <w:tc>
          <w:tcPr>
            <w:tcW w:w="1980" w:type="dxa"/>
          </w:tcPr>
          <w:p w14:paraId="2F0D97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小蜜丸</w:t>
            </w:r>
          </w:p>
        </w:tc>
        <w:tc>
          <w:tcPr>
            <w:tcW w:w="1005" w:type="dxa"/>
          </w:tcPr>
          <w:p w14:paraId="6C3086B4">
            <w:pPr>
              <w:widowControl/>
              <w:jc w:val="center"/>
              <w:rPr>
                <w:rFonts w:asciiTheme="minorEastAsia" w:hAnsiTheme="minorEastAsia" w:cstheme="minorEastAsia"/>
                <w:kern w:val="0"/>
                <w:sz w:val="18"/>
                <w:szCs w:val="18"/>
              </w:rPr>
            </w:pPr>
          </w:p>
        </w:tc>
        <w:tc>
          <w:tcPr>
            <w:tcW w:w="975" w:type="dxa"/>
          </w:tcPr>
          <w:p w14:paraId="7B5FDD2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191307</w:t>
            </w:r>
          </w:p>
        </w:tc>
        <w:tc>
          <w:tcPr>
            <w:tcW w:w="2130" w:type="dxa"/>
          </w:tcPr>
          <w:p w14:paraId="46638C7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注射剂(粉针剂)</w:t>
            </w:r>
          </w:p>
        </w:tc>
        <w:tc>
          <w:tcPr>
            <w:tcW w:w="1155" w:type="dxa"/>
          </w:tcPr>
          <w:p w14:paraId="07970D6B">
            <w:pPr>
              <w:widowControl/>
              <w:jc w:val="center"/>
              <w:rPr>
                <w:rFonts w:asciiTheme="minorEastAsia" w:hAnsiTheme="minorEastAsia" w:cstheme="minorEastAsia"/>
                <w:kern w:val="0"/>
                <w:sz w:val="18"/>
                <w:szCs w:val="18"/>
              </w:rPr>
            </w:pPr>
          </w:p>
        </w:tc>
      </w:tr>
      <w:tr w14:paraId="1185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C343AA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040110</w:t>
            </w:r>
          </w:p>
        </w:tc>
        <w:tc>
          <w:tcPr>
            <w:tcW w:w="1980" w:type="dxa"/>
          </w:tcPr>
          <w:p w14:paraId="4DF11DF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丸剂(大蜜丸)</w:t>
            </w:r>
          </w:p>
        </w:tc>
        <w:tc>
          <w:tcPr>
            <w:tcW w:w="1005" w:type="dxa"/>
          </w:tcPr>
          <w:p w14:paraId="0D2E6BC4">
            <w:pPr>
              <w:widowControl/>
              <w:jc w:val="center"/>
              <w:rPr>
                <w:rFonts w:asciiTheme="minorEastAsia" w:hAnsiTheme="minorEastAsia" w:cstheme="minorEastAsia"/>
                <w:kern w:val="0"/>
                <w:sz w:val="18"/>
                <w:szCs w:val="18"/>
              </w:rPr>
            </w:pPr>
          </w:p>
        </w:tc>
        <w:tc>
          <w:tcPr>
            <w:tcW w:w="975" w:type="dxa"/>
          </w:tcPr>
          <w:p w14:paraId="62EDF57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191400</w:t>
            </w:r>
          </w:p>
        </w:tc>
        <w:tc>
          <w:tcPr>
            <w:tcW w:w="2130" w:type="dxa"/>
          </w:tcPr>
          <w:p w14:paraId="16F82BA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脂质体注射剂</w:t>
            </w:r>
          </w:p>
        </w:tc>
        <w:tc>
          <w:tcPr>
            <w:tcW w:w="1155" w:type="dxa"/>
          </w:tcPr>
          <w:p w14:paraId="604C32E6">
            <w:pPr>
              <w:widowControl/>
              <w:jc w:val="center"/>
              <w:rPr>
                <w:rFonts w:asciiTheme="minorEastAsia" w:hAnsiTheme="minorEastAsia" w:cstheme="minorEastAsia"/>
                <w:kern w:val="0"/>
                <w:sz w:val="18"/>
                <w:szCs w:val="18"/>
              </w:rPr>
            </w:pPr>
          </w:p>
        </w:tc>
      </w:tr>
      <w:tr w14:paraId="1BAE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59251C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040111</w:t>
            </w:r>
          </w:p>
        </w:tc>
        <w:tc>
          <w:tcPr>
            <w:tcW w:w="1980" w:type="dxa"/>
          </w:tcPr>
          <w:p w14:paraId="5A77466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丸剂(水丸)</w:t>
            </w:r>
          </w:p>
        </w:tc>
        <w:tc>
          <w:tcPr>
            <w:tcW w:w="1005" w:type="dxa"/>
          </w:tcPr>
          <w:p w14:paraId="2804CF5B">
            <w:pPr>
              <w:widowControl/>
              <w:jc w:val="center"/>
              <w:rPr>
                <w:rFonts w:asciiTheme="minorEastAsia" w:hAnsiTheme="minorEastAsia" w:cstheme="minorEastAsia"/>
                <w:kern w:val="0"/>
                <w:sz w:val="18"/>
                <w:szCs w:val="18"/>
              </w:rPr>
            </w:pPr>
          </w:p>
        </w:tc>
        <w:tc>
          <w:tcPr>
            <w:tcW w:w="975" w:type="dxa"/>
          </w:tcPr>
          <w:p w14:paraId="75A4E96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380100</w:t>
            </w:r>
          </w:p>
        </w:tc>
        <w:tc>
          <w:tcPr>
            <w:tcW w:w="2130" w:type="dxa"/>
          </w:tcPr>
          <w:p w14:paraId="6B48FCA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膏</w:t>
            </w:r>
          </w:p>
        </w:tc>
        <w:tc>
          <w:tcPr>
            <w:tcW w:w="1155" w:type="dxa"/>
          </w:tcPr>
          <w:p w14:paraId="42F407B5">
            <w:pPr>
              <w:widowControl/>
              <w:jc w:val="center"/>
              <w:rPr>
                <w:rFonts w:asciiTheme="minorEastAsia" w:hAnsiTheme="minorEastAsia" w:cstheme="minorEastAsia"/>
                <w:kern w:val="0"/>
                <w:sz w:val="18"/>
                <w:szCs w:val="18"/>
              </w:rPr>
            </w:pPr>
          </w:p>
        </w:tc>
      </w:tr>
      <w:tr w14:paraId="53A9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55B93A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040112</w:t>
            </w:r>
          </w:p>
        </w:tc>
        <w:tc>
          <w:tcPr>
            <w:tcW w:w="1980" w:type="dxa"/>
          </w:tcPr>
          <w:p w14:paraId="27E70B4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丸剂(水蜜丸)</w:t>
            </w:r>
          </w:p>
        </w:tc>
        <w:tc>
          <w:tcPr>
            <w:tcW w:w="1005" w:type="dxa"/>
          </w:tcPr>
          <w:p w14:paraId="16DD826A">
            <w:pPr>
              <w:widowControl/>
              <w:jc w:val="center"/>
              <w:rPr>
                <w:rFonts w:asciiTheme="minorEastAsia" w:hAnsiTheme="minorEastAsia" w:cstheme="minorEastAsia"/>
                <w:kern w:val="0"/>
                <w:sz w:val="18"/>
                <w:szCs w:val="18"/>
              </w:rPr>
            </w:pPr>
          </w:p>
        </w:tc>
        <w:tc>
          <w:tcPr>
            <w:tcW w:w="975" w:type="dxa"/>
          </w:tcPr>
          <w:p w14:paraId="5C70796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380200</w:t>
            </w:r>
          </w:p>
        </w:tc>
        <w:tc>
          <w:tcPr>
            <w:tcW w:w="2130" w:type="dxa"/>
          </w:tcPr>
          <w:p w14:paraId="3404839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蜜膏</w:t>
            </w:r>
          </w:p>
        </w:tc>
        <w:tc>
          <w:tcPr>
            <w:tcW w:w="1155" w:type="dxa"/>
          </w:tcPr>
          <w:p w14:paraId="6D3319E4">
            <w:pPr>
              <w:widowControl/>
              <w:jc w:val="center"/>
              <w:rPr>
                <w:rFonts w:asciiTheme="minorEastAsia" w:hAnsiTheme="minorEastAsia" w:cstheme="minorEastAsia"/>
                <w:kern w:val="0"/>
                <w:sz w:val="18"/>
                <w:szCs w:val="18"/>
              </w:rPr>
            </w:pPr>
          </w:p>
        </w:tc>
      </w:tr>
      <w:tr w14:paraId="3B2E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378119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040113</w:t>
            </w:r>
          </w:p>
        </w:tc>
        <w:tc>
          <w:tcPr>
            <w:tcW w:w="1980" w:type="dxa"/>
          </w:tcPr>
          <w:p w14:paraId="1DB4641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丸剂(浓缩丸)</w:t>
            </w:r>
          </w:p>
        </w:tc>
        <w:tc>
          <w:tcPr>
            <w:tcW w:w="1005" w:type="dxa"/>
          </w:tcPr>
          <w:p w14:paraId="5CDE3856">
            <w:pPr>
              <w:widowControl/>
              <w:jc w:val="center"/>
              <w:rPr>
                <w:rFonts w:asciiTheme="minorEastAsia" w:hAnsiTheme="minorEastAsia" w:cstheme="minorEastAsia"/>
                <w:kern w:val="0"/>
                <w:sz w:val="18"/>
                <w:szCs w:val="18"/>
              </w:rPr>
            </w:pPr>
          </w:p>
        </w:tc>
        <w:tc>
          <w:tcPr>
            <w:tcW w:w="975" w:type="dxa"/>
          </w:tcPr>
          <w:p w14:paraId="4B93A42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410100</w:t>
            </w:r>
          </w:p>
        </w:tc>
        <w:tc>
          <w:tcPr>
            <w:tcW w:w="2130" w:type="dxa"/>
          </w:tcPr>
          <w:p w14:paraId="32B5EB6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黑膏药</w:t>
            </w:r>
          </w:p>
        </w:tc>
        <w:tc>
          <w:tcPr>
            <w:tcW w:w="1155" w:type="dxa"/>
          </w:tcPr>
          <w:p w14:paraId="6F0740DB">
            <w:pPr>
              <w:widowControl/>
              <w:jc w:val="center"/>
              <w:rPr>
                <w:rFonts w:asciiTheme="minorEastAsia" w:hAnsiTheme="minorEastAsia" w:cstheme="minorEastAsia"/>
                <w:kern w:val="0"/>
                <w:sz w:val="18"/>
                <w:szCs w:val="18"/>
              </w:rPr>
            </w:pPr>
          </w:p>
        </w:tc>
      </w:tr>
      <w:tr w14:paraId="5809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E065E8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040114</w:t>
            </w:r>
          </w:p>
        </w:tc>
        <w:tc>
          <w:tcPr>
            <w:tcW w:w="1980" w:type="dxa"/>
          </w:tcPr>
          <w:p w14:paraId="6789D6B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丸剂(浓缩水丸)</w:t>
            </w:r>
          </w:p>
        </w:tc>
        <w:tc>
          <w:tcPr>
            <w:tcW w:w="1005" w:type="dxa"/>
          </w:tcPr>
          <w:p w14:paraId="7C60F198">
            <w:pPr>
              <w:widowControl/>
              <w:jc w:val="center"/>
              <w:rPr>
                <w:rFonts w:asciiTheme="minorEastAsia" w:hAnsiTheme="minorEastAsia" w:cstheme="minorEastAsia"/>
                <w:kern w:val="0"/>
                <w:sz w:val="18"/>
                <w:szCs w:val="18"/>
              </w:rPr>
            </w:pPr>
          </w:p>
        </w:tc>
        <w:tc>
          <w:tcPr>
            <w:tcW w:w="975" w:type="dxa"/>
          </w:tcPr>
          <w:p w14:paraId="163CD4E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410200</w:t>
            </w:r>
          </w:p>
        </w:tc>
        <w:tc>
          <w:tcPr>
            <w:tcW w:w="2130" w:type="dxa"/>
          </w:tcPr>
          <w:p w14:paraId="06F577E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橡胶膏剂</w:t>
            </w:r>
          </w:p>
        </w:tc>
        <w:tc>
          <w:tcPr>
            <w:tcW w:w="1155" w:type="dxa"/>
          </w:tcPr>
          <w:p w14:paraId="2F052698">
            <w:pPr>
              <w:widowControl/>
              <w:jc w:val="center"/>
              <w:rPr>
                <w:rFonts w:asciiTheme="minorEastAsia" w:hAnsiTheme="minorEastAsia" w:cstheme="minorEastAsia"/>
                <w:kern w:val="0"/>
                <w:sz w:val="18"/>
                <w:szCs w:val="18"/>
              </w:rPr>
            </w:pPr>
          </w:p>
        </w:tc>
      </w:tr>
      <w:tr w14:paraId="3914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ED887B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040115</w:t>
            </w:r>
          </w:p>
        </w:tc>
        <w:tc>
          <w:tcPr>
            <w:tcW w:w="1980" w:type="dxa"/>
          </w:tcPr>
          <w:p w14:paraId="6815285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丸剂(浓缩水蜜丸)</w:t>
            </w:r>
          </w:p>
        </w:tc>
        <w:tc>
          <w:tcPr>
            <w:tcW w:w="1005" w:type="dxa"/>
          </w:tcPr>
          <w:p w14:paraId="1A15ACC1">
            <w:pPr>
              <w:widowControl/>
              <w:jc w:val="center"/>
              <w:rPr>
                <w:rFonts w:asciiTheme="minorEastAsia" w:hAnsiTheme="minorEastAsia" w:cstheme="minorEastAsia"/>
                <w:kern w:val="0"/>
                <w:sz w:val="18"/>
                <w:szCs w:val="18"/>
              </w:rPr>
            </w:pPr>
          </w:p>
        </w:tc>
        <w:tc>
          <w:tcPr>
            <w:tcW w:w="975" w:type="dxa"/>
          </w:tcPr>
          <w:p w14:paraId="4438A3E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410300</w:t>
            </w:r>
          </w:p>
        </w:tc>
        <w:tc>
          <w:tcPr>
            <w:tcW w:w="2130" w:type="dxa"/>
          </w:tcPr>
          <w:p w14:paraId="150E28B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膏药剂</w:t>
            </w:r>
          </w:p>
        </w:tc>
        <w:tc>
          <w:tcPr>
            <w:tcW w:w="1155" w:type="dxa"/>
          </w:tcPr>
          <w:p w14:paraId="0AFA3797">
            <w:pPr>
              <w:widowControl/>
              <w:jc w:val="center"/>
              <w:rPr>
                <w:rFonts w:asciiTheme="minorEastAsia" w:hAnsiTheme="minorEastAsia" w:cstheme="minorEastAsia"/>
                <w:kern w:val="0"/>
                <w:sz w:val="18"/>
                <w:szCs w:val="18"/>
              </w:rPr>
            </w:pPr>
          </w:p>
        </w:tc>
      </w:tr>
      <w:tr w14:paraId="2877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65CD2F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040116</w:t>
            </w:r>
          </w:p>
        </w:tc>
        <w:tc>
          <w:tcPr>
            <w:tcW w:w="1980" w:type="dxa"/>
          </w:tcPr>
          <w:p w14:paraId="21EBA4D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丸剂(薄膜衣)</w:t>
            </w:r>
          </w:p>
        </w:tc>
        <w:tc>
          <w:tcPr>
            <w:tcW w:w="1005" w:type="dxa"/>
          </w:tcPr>
          <w:p w14:paraId="00910CF1">
            <w:pPr>
              <w:widowControl/>
              <w:jc w:val="center"/>
              <w:rPr>
                <w:rFonts w:asciiTheme="minorEastAsia" w:hAnsiTheme="minorEastAsia" w:cstheme="minorEastAsia"/>
                <w:kern w:val="0"/>
                <w:sz w:val="18"/>
                <w:szCs w:val="18"/>
              </w:rPr>
            </w:pPr>
          </w:p>
        </w:tc>
        <w:tc>
          <w:tcPr>
            <w:tcW w:w="975" w:type="dxa"/>
          </w:tcPr>
          <w:p w14:paraId="56E0E4D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550000</w:t>
            </w:r>
          </w:p>
        </w:tc>
        <w:tc>
          <w:tcPr>
            <w:tcW w:w="2130" w:type="dxa"/>
          </w:tcPr>
          <w:p w14:paraId="74DC6C3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片剂(口腔崩解)</w:t>
            </w:r>
          </w:p>
        </w:tc>
        <w:tc>
          <w:tcPr>
            <w:tcW w:w="1155" w:type="dxa"/>
          </w:tcPr>
          <w:p w14:paraId="7BB2FBA1">
            <w:pPr>
              <w:widowControl/>
              <w:jc w:val="center"/>
              <w:rPr>
                <w:rFonts w:asciiTheme="minorEastAsia" w:hAnsiTheme="minorEastAsia" w:cstheme="minorEastAsia"/>
                <w:kern w:val="0"/>
                <w:sz w:val="18"/>
                <w:szCs w:val="18"/>
              </w:rPr>
            </w:pPr>
          </w:p>
        </w:tc>
      </w:tr>
      <w:tr w14:paraId="7AD8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E6AAFA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040117</w:t>
            </w:r>
          </w:p>
        </w:tc>
        <w:tc>
          <w:tcPr>
            <w:tcW w:w="1980" w:type="dxa"/>
          </w:tcPr>
          <w:p w14:paraId="61D3ACE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丸剂(微丸)</w:t>
            </w:r>
          </w:p>
        </w:tc>
        <w:tc>
          <w:tcPr>
            <w:tcW w:w="1005" w:type="dxa"/>
          </w:tcPr>
          <w:p w14:paraId="609DB4DF">
            <w:pPr>
              <w:widowControl/>
              <w:jc w:val="center"/>
              <w:rPr>
                <w:rFonts w:asciiTheme="minorEastAsia" w:hAnsiTheme="minorEastAsia" w:cstheme="minorEastAsia"/>
                <w:kern w:val="0"/>
                <w:sz w:val="18"/>
                <w:szCs w:val="18"/>
              </w:rPr>
            </w:pPr>
          </w:p>
        </w:tc>
        <w:tc>
          <w:tcPr>
            <w:tcW w:w="975" w:type="dxa"/>
          </w:tcPr>
          <w:p w14:paraId="69076BE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590000</w:t>
            </w:r>
          </w:p>
        </w:tc>
        <w:tc>
          <w:tcPr>
            <w:tcW w:w="2130" w:type="dxa"/>
          </w:tcPr>
          <w:p w14:paraId="2DB029A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巴布膏剂</w:t>
            </w:r>
          </w:p>
        </w:tc>
        <w:tc>
          <w:tcPr>
            <w:tcW w:w="1155" w:type="dxa"/>
          </w:tcPr>
          <w:p w14:paraId="36C2A950">
            <w:pPr>
              <w:widowControl/>
              <w:jc w:val="center"/>
              <w:rPr>
                <w:rFonts w:asciiTheme="minorEastAsia" w:hAnsiTheme="minorEastAsia" w:cstheme="minorEastAsia"/>
                <w:kern w:val="0"/>
                <w:sz w:val="18"/>
                <w:szCs w:val="18"/>
              </w:rPr>
            </w:pPr>
          </w:p>
        </w:tc>
      </w:tr>
      <w:tr w14:paraId="274B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9518CF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040118</w:t>
            </w:r>
          </w:p>
        </w:tc>
        <w:tc>
          <w:tcPr>
            <w:tcW w:w="1980" w:type="dxa"/>
          </w:tcPr>
          <w:p w14:paraId="7D4B327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丸剂(糊丸)</w:t>
            </w:r>
          </w:p>
        </w:tc>
        <w:tc>
          <w:tcPr>
            <w:tcW w:w="1005" w:type="dxa"/>
          </w:tcPr>
          <w:p w14:paraId="02A1789C">
            <w:pPr>
              <w:widowControl/>
              <w:jc w:val="center"/>
              <w:rPr>
                <w:rFonts w:asciiTheme="minorEastAsia" w:hAnsiTheme="minorEastAsia" w:cstheme="minorEastAsia"/>
                <w:kern w:val="0"/>
                <w:sz w:val="18"/>
                <w:szCs w:val="18"/>
              </w:rPr>
            </w:pPr>
          </w:p>
        </w:tc>
        <w:tc>
          <w:tcPr>
            <w:tcW w:w="975" w:type="dxa"/>
          </w:tcPr>
          <w:p w14:paraId="137D185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980100</w:t>
            </w:r>
          </w:p>
        </w:tc>
        <w:tc>
          <w:tcPr>
            <w:tcW w:w="2130" w:type="dxa"/>
          </w:tcPr>
          <w:p w14:paraId="3AE20C3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草药</w:t>
            </w:r>
          </w:p>
        </w:tc>
        <w:tc>
          <w:tcPr>
            <w:tcW w:w="1155" w:type="dxa"/>
          </w:tcPr>
          <w:p w14:paraId="4E340F72">
            <w:pPr>
              <w:widowControl/>
              <w:jc w:val="center"/>
              <w:rPr>
                <w:rFonts w:asciiTheme="minorEastAsia" w:hAnsiTheme="minorEastAsia" w:cstheme="minorEastAsia"/>
                <w:kern w:val="0"/>
                <w:sz w:val="18"/>
                <w:szCs w:val="18"/>
              </w:rPr>
            </w:pPr>
          </w:p>
        </w:tc>
      </w:tr>
      <w:tr w14:paraId="034E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0E9981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040119</w:t>
            </w:r>
          </w:p>
        </w:tc>
        <w:tc>
          <w:tcPr>
            <w:tcW w:w="1980" w:type="dxa"/>
          </w:tcPr>
          <w:p w14:paraId="4B8D5AD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浓缩水丸</w:t>
            </w:r>
          </w:p>
        </w:tc>
        <w:tc>
          <w:tcPr>
            <w:tcW w:w="1005" w:type="dxa"/>
          </w:tcPr>
          <w:p w14:paraId="11948053">
            <w:pPr>
              <w:widowControl/>
              <w:jc w:val="center"/>
              <w:rPr>
                <w:rFonts w:asciiTheme="minorEastAsia" w:hAnsiTheme="minorEastAsia" w:cstheme="minorEastAsia"/>
                <w:kern w:val="0"/>
                <w:sz w:val="18"/>
                <w:szCs w:val="18"/>
              </w:rPr>
            </w:pPr>
          </w:p>
        </w:tc>
        <w:tc>
          <w:tcPr>
            <w:tcW w:w="975" w:type="dxa"/>
          </w:tcPr>
          <w:p w14:paraId="1B39D42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980200</w:t>
            </w:r>
          </w:p>
        </w:tc>
        <w:tc>
          <w:tcPr>
            <w:tcW w:w="2130" w:type="dxa"/>
          </w:tcPr>
          <w:p w14:paraId="2C97D2A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饮片</w:t>
            </w:r>
          </w:p>
        </w:tc>
        <w:tc>
          <w:tcPr>
            <w:tcW w:w="1155" w:type="dxa"/>
          </w:tcPr>
          <w:p w14:paraId="37164A4B">
            <w:pPr>
              <w:widowControl/>
              <w:jc w:val="center"/>
              <w:rPr>
                <w:rFonts w:asciiTheme="minorEastAsia" w:hAnsiTheme="minorEastAsia" w:cstheme="minorEastAsia"/>
                <w:kern w:val="0"/>
                <w:sz w:val="18"/>
                <w:szCs w:val="18"/>
              </w:rPr>
            </w:pPr>
          </w:p>
        </w:tc>
      </w:tr>
      <w:tr w14:paraId="1D2F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76023A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040120</w:t>
            </w:r>
          </w:p>
        </w:tc>
        <w:tc>
          <w:tcPr>
            <w:tcW w:w="1980" w:type="dxa"/>
          </w:tcPr>
          <w:p w14:paraId="6C29DE9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浓缩水蜜丸</w:t>
            </w:r>
          </w:p>
        </w:tc>
        <w:tc>
          <w:tcPr>
            <w:tcW w:w="1005" w:type="dxa"/>
          </w:tcPr>
          <w:p w14:paraId="5CDAA7E8">
            <w:pPr>
              <w:widowControl/>
              <w:jc w:val="center"/>
              <w:rPr>
                <w:rFonts w:asciiTheme="minorEastAsia" w:hAnsiTheme="minorEastAsia" w:cstheme="minorEastAsia"/>
                <w:kern w:val="0"/>
                <w:sz w:val="18"/>
                <w:szCs w:val="18"/>
              </w:rPr>
            </w:pPr>
          </w:p>
        </w:tc>
        <w:tc>
          <w:tcPr>
            <w:tcW w:w="975" w:type="dxa"/>
          </w:tcPr>
          <w:p w14:paraId="090447E3">
            <w:pPr>
              <w:widowControl/>
              <w:jc w:val="center"/>
              <w:rPr>
                <w:rFonts w:asciiTheme="minorEastAsia" w:hAnsiTheme="minorEastAsia" w:cstheme="minorEastAsia"/>
                <w:kern w:val="0"/>
                <w:sz w:val="18"/>
                <w:szCs w:val="18"/>
              </w:rPr>
            </w:pPr>
          </w:p>
        </w:tc>
        <w:tc>
          <w:tcPr>
            <w:tcW w:w="2130" w:type="dxa"/>
          </w:tcPr>
          <w:p w14:paraId="2F72D27E">
            <w:pPr>
              <w:widowControl/>
              <w:jc w:val="center"/>
              <w:rPr>
                <w:rFonts w:asciiTheme="minorEastAsia" w:hAnsiTheme="minorEastAsia" w:cstheme="minorEastAsia"/>
                <w:kern w:val="0"/>
                <w:sz w:val="18"/>
                <w:szCs w:val="18"/>
              </w:rPr>
            </w:pPr>
          </w:p>
        </w:tc>
        <w:tc>
          <w:tcPr>
            <w:tcW w:w="1155" w:type="dxa"/>
          </w:tcPr>
          <w:p w14:paraId="5BB5E7D8">
            <w:pPr>
              <w:widowControl/>
              <w:jc w:val="center"/>
              <w:rPr>
                <w:rFonts w:asciiTheme="minorEastAsia" w:hAnsiTheme="minorEastAsia" w:cstheme="minorEastAsia"/>
                <w:kern w:val="0"/>
                <w:sz w:val="18"/>
                <w:szCs w:val="18"/>
              </w:rPr>
            </w:pPr>
          </w:p>
        </w:tc>
      </w:tr>
      <w:tr w14:paraId="42D06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6D78F8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040121</w:t>
            </w:r>
          </w:p>
        </w:tc>
        <w:tc>
          <w:tcPr>
            <w:tcW w:w="1980" w:type="dxa"/>
          </w:tcPr>
          <w:p w14:paraId="3CEE599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浓缩蜜丸</w:t>
            </w:r>
          </w:p>
        </w:tc>
        <w:tc>
          <w:tcPr>
            <w:tcW w:w="1005" w:type="dxa"/>
          </w:tcPr>
          <w:p w14:paraId="6706140F">
            <w:pPr>
              <w:widowControl/>
              <w:jc w:val="center"/>
              <w:rPr>
                <w:rFonts w:asciiTheme="minorEastAsia" w:hAnsiTheme="minorEastAsia" w:cstheme="minorEastAsia"/>
                <w:kern w:val="0"/>
                <w:sz w:val="18"/>
                <w:szCs w:val="18"/>
              </w:rPr>
            </w:pPr>
          </w:p>
        </w:tc>
        <w:tc>
          <w:tcPr>
            <w:tcW w:w="975" w:type="dxa"/>
          </w:tcPr>
          <w:p w14:paraId="07A96B35">
            <w:pPr>
              <w:widowControl/>
              <w:jc w:val="center"/>
              <w:rPr>
                <w:rFonts w:asciiTheme="minorEastAsia" w:hAnsiTheme="minorEastAsia" w:cstheme="minorEastAsia"/>
                <w:kern w:val="0"/>
                <w:sz w:val="18"/>
                <w:szCs w:val="18"/>
              </w:rPr>
            </w:pPr>
          </w:p>
        </w:tc>
        <w:tc>
          <w:tcPr>
            <w:tcW w:w="2130" w:type="dxa"/>
          </w:tcPr>
          <w:p w14:paraId="3B2CD5EB">
            <w:pPr>
              <w:widowControl/>
              <w:jc w:val="center"/>
              <w:rPr>
                <w:rFonts w:asciiTheme="minorEastAsia" w:hAnsiTheme="minorEastAsia" w:cstheme="minorEastAsia"/>
                <w:kern w:val="0"/>
                <w:sz w:val="18"/>
                <w:szCs w:val="18"/>
              </w:rPr>
            </w:pPr>
          </w:p>
        </w:tc>
        <w:tc>
          <w:tcPr>
            <w:tcW w:w="1155" w:type="dxa"/>
          </w:tcPr>
          <w:p w14:paraId="644DBA25">
            <w:pPr>
              <w:widowControl/>
              <w:jc w:val="center"/>
              <w:rPr>
                <w:rFonts w:asciiTheme="minorEastAsia" w:hAnsiTheme="minorEastAsia" w:cstheme="minorEastAsia"/>
                <w:kern w:val="0"/>
                <w:sz w:val="18"/>
                <w:szCs w:val="18"/>
              </w:rPr>
            </w:pPr>
          </w:p>
        </w:tc>
      </w:tr>
      <w:tr w14:paraId="54A2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046F42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040199</w:t>
            </w:r>
          </w:p>
        </w:tc>
        <w:tc>
          <w:tcPr>
            <w:tcW w:w="1980" w:type="dxa"/>
          </w:tcPr>
          <w:p w14:paraId="2E73EAA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丸剂(小蜜丸)</w:t>
            </w:r>
          </w:p>
        </w:tc>
        <w:tc>
          <w:tcPr>
            <w:tcW w:w="1005" w:type="dxa"/>
          </w:tcPr>
          <w:p w14:paraId="38236215">
            <w:pPr>
              <w:widowControl/>
              <w:jc w:val="center"/>
              <w:rPr>
                <w:rFonts w:asciiTheme="minorEastAsia" w:hAnsiTheme="minorEastAsia" w:cstheme="minorEastAsia"/>
                <w:kern w:val="0"/>
                <w:sz w:val="18"/>
                <w:szCs w:val="18"/>
              </w:rPr>
            </w:pPr>
          </w:p>
        </w:tc>
        <w:tc>
          <w:tcPr>
            <w:tcW w:w="975" w:type="dxa"/>
          </w:tcPr>
          <w:p w14:paraId="519034DB">
            <w:pPr>
              <w:widowControl/>
              <w:jc w:val="center"/>
              <w:rPr>
                <w:rFonts w:asciiTheme="minorEastAsia" w:hAnsiTheme="minorEastAsia" w:cstheme="minorEastAsia"/>
                <w:kern w:val="0"/>
                <w:sz w:val="18"/>
                <w:szCs w:val="18"/>
              </w:rPr>
            </w:pPr>
          </w:p>
        </w:tc>
        <w:tc>
          <w:tcPr>
            <w:tcW w:w="2130" w:type="dxa"/>
          </w:tcPr>
          <w:p w14:paraId="47568D03">
            <w:pPr>
              <w:widowControl/>
              <w:jc w:val="center"/>
              <w:rPr>
                <w:rFonts w:asciiTheme="minorEastAsia" w:hAnsiTheme="minorEastAsia" w:cstheme="minorEastAsia"/>
                <w:kern w:val="0"/>
                <w:sz w:val="18"/>
                <w:szCs w:val="18"/>
              </w:rPr>
            </w:pPr>
          </w:p>
        </w:tc>
        <w:tc>
          <w:tcPr>
            <w:tcW w:w="1155" w:type="dxa"/>
          </w:tcPr>
          <w:p w14:paraId="1E717A26">
            <w:pPr>
              <w:widowControl/>
              <w:jc w:val="center"/>
              <w:rPr>
                <w:rFonts w:asciiTheme="minorEastAsia" w:hAnsiTheme="minorEastAsia" w:cstheme="minorEastAsia"/>
                <w:kern w:val="0"/>
                <w:sz w:val="18"/>
                <w:szCs w:val="18"/>
              </w:rPr>
            </w:pPr>
          </w:p>
        </w:tc>
      </w:tr>
      <w:tr w14:paraId="5F88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208B78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040200</w:t>
            </w:r>
          </w:p>
        </w:tc>
        <w:tc>
          <w:tcPr>
            <w:tcW w:w="1980" w:type="dxa"/>
          </w:tcPr>
          <w:p w14:paraId="4383B8B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滴丸</w:t>
            </w:r>
          </w:p>
        </w:tc>
        <w:tc>
          <w:tcPr>
            <w:tcW w:w="1005" w:type="dxa"/>
          </w:tcPr>
          <w:p w14:paraId="3489B10C">
            <w:pPr>
              <w:widowControl/>
              <w:jc w:val="center"/>
              <w:rPr>
                <w:rFonts w:asciiTheme="minorEastAsia" w:hAnsiTheme="minorEastAsia" w:cstheme="minorEastAsia"/>
                <w:kern w:val="0"/>
                <w:sz w:val="18"/>
                <w:szCs w:val="18"/>
              </w:rPr>
            </w:pPr>
          </w:p>
        </w:tc>
        <w:tc>
          <w:tcPr>
            <w:tcW w:w="975" w:type="dxa"/>
          </w:tcPr>
          <w:p w14:paraId="1345D521">
            <w:pPr>
              <w:widowControl/>
              <w:jc w:val="center"/>
              <w:rPr>
                <w:rFonts w:asciiTheme="minorEastAsia" w:hAnsiTheme="minorEastAsia" w:cstheme="minorEastAsia"/>
                <w:kern w:val="0"/>
                <w:sz w:val="18"/>
                <w:szCs w:val="18"/>
              </w:rPr>
            </w:pPr>
          </w:p>
        </w:tc>
        <w:tc>
          <w:tcPr>
            <w:tcW w:w="2130" w:type="dxa"/>
          </w:tcPr>
          <w:p w14:paraId="51093763">
            <w:pPr>
              <w:widowControl/>
              <w:jc w:val="center"/>
              <w:rPr>
                <w:rFonts w:asciiTheme="minorEastAsia" w:hAnsiTheme="minorEastAsia" w:cstheme="minorEastAsia"/>
                <w:kern w:val="0"/>
                <w:sz w:val="18"/>
                <w:szCs w:val="18"/>
              </w:rPr>
            </w:pPr>
          </w:p>
        </w:tc>
        <w:tc>
          <w:tcPr>
            <w:tcW w:w="1155" w:type="dxa"/>
          </w:tcPr>
          <w:p w14:paraId="05E37F9F">
            <w:pPr>
              <w:widowControl/>
              <w:jc w:val="center"/>
              <w:rPr>
                <w:rFonts w:asciiTheme="minorEastAsia" w:hAnsiTheme="minorEastAsia" w:cstheme="minorEastAsia"/>
                <w:kern w:val="0"/>
                <w:sz w:val="18"/>
                <w:szCs w:val="18"/>
              </w:rPr>
            </w:pPr>
          </w:p>
        </w:tc>
      </w:tr>
      <w:tr w14:paraId="72F4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1A4246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040201</w:t>
            </w:r>
          </w:p>
        </w:tc>
        <w:tc>
          <w:tcPr>
            <w:tcW w:w="1980" w:type="dxa"/>
          </w:tcPr>
          <w:p w14:paraId="7DB350DC">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滴丸剂</w:t>
            </w:r>
          </w:p>
        </w:tc>
        <w:tc>
          <w:tcPr>
            <w:tcW w:w="1005" w:type="dxa"/>
          </w:tcPr>
          <w:p w14:paraId="5FEA5EAB">
            <w:pPr>
              <w:widowControl/>
              <w:jc w:val="center"/>
              <w:rPr>
                <w:rFonts w:asciiTheme="minorEastAsia" w:hAnsiTheme="minorEastAsia" w:cstheme="minorEastAsia"/>
                <w:kern w:val="0"/>
                <w:sz w:val="18"/>
                <w:szCs w:val="18"/>
              </w:rPr>
            </w:pPr>
          </w:p>
        </w:tc>
        <w:tc>
          <w:tcPr>
            <w:tcW w:w="975" w:type="dxa"/>
          </w:tcPr>
          <w:p w14:paraId="23C302C6">
            <w:pPr>
              <w:widowControl/>
              <w:jc w:val="center"/>
              <w:rPr>
                <w:rFonts w:asciiTheme="minorEastAsia" w:hAnsiTheme="minorEastAsia" w:cstheme="minorEastAsia"/>
                <w:kern w:val="0"/>
                <w:sz w:val="18"/>
                <w:szCs w:val="18"/>
              </w:rPr>
            </w:pPr>
          </w:p>
        </w:tc>
        <w:tc>
          <w:tcPr>
            <w:tcW w:w="2130" w:type="dxa"/>
          </w:tcPr>
          <w:p w14:paraId="08BD398D">
            <w:pPr>
              <w:widowControl/>
              <w:jc w:val="center"/>
              <w:rPr>
                <w:rFonts w:asciiTheme="minorEastAsia" w:hAnsiTheme="minorEastAsia" w:cstheme="minorEastAsia"/>
                <w:kern w:val="0"/>
                <w:sz w:val="18"/>
                <w:szCs w:val="18"/>
              </w:rPr>
            </w:pPr>
          </w:p>
        </w:tc>
        <w:tc>
          <w:tcPr>
            <w:tcW w:w="1155" w:type="dxa"/>
          </w:tcPr>
          <w:p w14:paraId="2C11C57D">
            <w:pPr>
              <w:widowControl/>
              <w:jc w:val="center"/>
              <w:rPr>
                <w:rFonts w:asciiTheme="minorEastAsia" w:hAnsiTheme="minorEastAsia" w:cstheme="minorEastAsia"/>
                <w:kern w:val="0"/>
                <w:sz w:val="18"/>
                <w:szCs w:val="18"/>
              </w:rPr>
            </w:pPr>
          </w:p>
        </w:tc>
      </w:tr>
      <w:tr w14:paraId="38E4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DEE8DD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050100</w:t>
            </w:r>
          </w:p>
        </w:tc>
        <w:tc>
          <w:tcPr>
            <w:tcW w:w="1980" w:type="dxa"/>
          </w:tcPr>
          <w:p w14:paraId="38A5269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颗粒剂</w:t>
            </w:r>
          </w:p>
        </w:tc>
        <w:tc>
          <w:tcPr>
            <w:tcW w:w="1005" w:type="dxa"/>
          </w:tcPr>
          <w:p w14:paraId="463C88A9">
            <w:pPr>
              <w:widowControl/>
              <w:jc w:val="center"/>
              <w:rPr>
                <w:rFonts w:asciiTheme="minorEastAsia" w:hAnsiTheme="minorEastAsia" w:cstheme="minorEastAsia"/>
                <w:kern w:val="0"/>
                <w:sz w:val="18"/>
                <w:szCs w:val="18"/>
              </w:rPr>
            </w:pPr>
          </w:p>
        </w:tc>
        <w:tc>
          <w:tcPr>
            <w:tcW w:w="975" w:type="dxa"/>
          </w:tcPr>
          <w:p w14:paraId="0A54D4DE">
            <w:pPr>
              <w:widowControl/>
              <w:jc w:val="center"/>
              <w:rPr>
                <w:rFonts w:asciiTheme="minorEastAsia" w:hAnsiTheme="minorEastAsia" w:cstheme="minorEastAsia"/>
                <w:kern w:val="0"/>
                <w:sz w:val="18"/>
                <w:szCs w:val="18"/>
              </w:rPr>
            </w:pPr>
          </w:p>
        </w:tc>
        <w:tc>
          <w:tcPr>
            <w:tcW w:w="2130" w:type="dxa"/>
          </w:tcPr>
          <w:p w14:paraId="615469C5">
            <w:pPr>
              <w:widowControl/>
              <w:jc w:val="center"/>
              <w:rPr>
                <w:rFonts w:asciiTheme="minorEastAsia" w:hAnsiTheme="minorEastAsia" w:cstheme="minorEastAsia"/>
                <w:kern w:val="0"/>
                <w:sz w:val="18"/>
                <w:szCs w:val="18"/>
              </w:rPr>
            </w:pPr>
          </w:p>
        </w:tc>
        <w:tc>
          <w:tcPr>
            <w:tcW w:w="1155" w:type="dxa"/>
          </w:tcPr>
          <w:p w14:paraId="0B6A69F1">
            <w:pPr>
              <w:widowControl/>
              <w:jc w:val="center"/>
              <w:rPr>
                <w:rFonts w:asciiTheme="minorEastAsia" w:hAnsiTheme="minorEastAsia" w:cstheme="minorEastAsia"/>
                <w:kern w:val="0"/>
                <w:sz w:val="18"/>
                <w:szCs w:val="18"/>
              </w:rPr>
            </w:pPr>
          </w:p>
        </w:tc>
      </w:tr>
      <w:tr w14:paraId="53F8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F52477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050101</w:t>
            </w:r>
          </w:p>
        </w:tc>
        <w:tc>
          <w:tcPr>
            <w:tcW w:w="1980" w:type="dxa"/>
          </w:tcPr>
          <w:p w14:paraId="56E77B4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冲剂</w:t>
            </w:r>
          </w:p>
        </w:tc>
        <w:tc>
          <w:tcPr>
            <w:tcW w:w="1005" w:type="dxa"/>
          </w:tcPr>
          <w:p w14:paraId="411E5E17">
            <w:pPr>
              <w:widowControl/>
              <w:jc w:val="center"/>
              <w:rPr>
                <w:rFonts w:asciiTheme="minorEastAsia" w:hAnsiTheme="minorEastAsia" w:cstheme="minorEastAsia"/>
                <w:kern w:val="0"/>
                <w:sz w:val="18"/>
                <w:szCs w:val="18"/>
              </w:rPr>
            </w:pPr>
          </w:p>
        </w:tc>
        <w:tc>
          <w:tcPr>
            <w:tcW w:w="975" w:type="dxa"/>
          </w:tcPr>
          <w:p w14:paraId="74FEF335">
            <w:pPr>
              <w:widowControl/>
              <w:jc w:val="center"/>
              <w:rPr>
                <w:rFonts w:asciiTheme="minorEastAsia" w:hAnsiTheme="minorEastAsia" w:cstheme="minorEastAsia"/>
                <w:kern w:val="0"/>
                <w:sz w:val="18"/>
                <w:szCs w:val="18"/>
              </w:rPr>
            </w:pPr>
          </w:p>
        </w:tc>
        <w:tc>
          <w:tcPr>
            <w:tcW w:w="2130" w:type="dxa"/>
          </w:tcPr>
          <w:p w14:paraId="01E81F16">
            <w:pPr>
              <w:widowControl/>
              <w:jc w:val="center"/>
              <w:rPr>
                <w:rFonts w:asciiTheme="minorEastAsia" w:hAnsiTheme="minorEastAsia" w:cstheme="minorEastAsia"/>
                <w:kern w:val="0"/>
                <w:sz w:val="18"/>
                <w:szCs w:val="18"/>
              </w:rPr>
            </w:pPr>
          </w:p>
        </w:tc>
        <w:tc>
          <w:tcPr>
            <w:tcW w:w="1155" w:type="dxa"/>
          </w:tcPr>
          <w:p w14:paraId="504315A0">
            <w:pPr>
              <w:widowControl/>
              <w:jc w:val="center"/>
              <w:rPr>
                <w:rFonts w:asciiTheme="minorEastAsia" w:hAnsiTheme="minorEastAsia" w:cstheme="minorEastAsia"/>
                <w:kern w:val="0"/>
                <w:sz w:val="18"/>
                <w:szCs w:val="18"/>
              </w:rPr>
            </w:pPr>
          </w:p>
        </w:tc>
      </w:tr>
      <w:tr w14:paraId="31C1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2D750F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050102</w:t>
            </w:r>
          </w:p>
        </w:tc>
        <w:tc>
          <w:tcPr>
            <w:tcW w:w="1980" w:type="dxa"/>
          </w:tcPr>
          <w:p w14:paraId="4BADFC4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颗粒剂(无糖型)</w:t>
            </w:r>
          </w:p>
        </w:tc>
        <w:tc>
          <w:tcPr>
            <w:tcW w:w="1005" w:type="dxa"/>
          </w:tcPr>
          <w:p w14:paraId="0EC29D00">
            <w:pPr>
              <w:widowControl/>
              <w:jc w:val="center"/>
              <w:rPr>
                <w:rFonts w:asciiTheme="minorEastAsia" w:hAnsiTheme="minorEastAsia" w:cstheme="minorEastAsia"/>
                <w:kern w:val="0"/>
                <w:sz w:val="18"/>
                <w:szCs w:val="18"/>
              </w:rPr>
            </w:pPr>
          </w:p>
        </w:tc>
        <w:tc>
          <w:tcPr>
            <w:tcW w:w="975" w:type="dxa"/>
          </w:tcPr>
          <w:p w14:paraId="43BC6563">
            <w:pPr>
              <w:widowControl/>
              <w:jc w:val="center"/>
              <w:rPr>
                <w:rFonts w:asciiTheme="minorEastAsia" w:hAnsiTheme="minorEastAsia" w:cstheme="minorEastAsia"/>
                <w:kern w:val="0"/>
                <w:sz w:val="18"/>
                <w:szCs w:val="18"/>
              </w:rPr>
            </w:pPr>
          </w:p>
        </w:tc>
        <w:tc>
          <w:tcPr>
            <w:tcW w:w="2130" w:type="dxa"/>
          </w:tcPr>
          <w:p w14:paraId="569063AC">
            <w:pPr>
              <w:widowControl/>
              <w:jc w:val="center"/>
              <w:rPr>
                <w:rFonts w:asciiTheme="minorEastAsia" w:hAnsiTheme="minorEastAsia" w:cstheme="minorEastAsia"/>
                <w:kern w:val="0"/>
                <w:sz w:val="18"/>
                <w:szCs w:val="18"/>
              </w:rPr>
            </w:pPr>
          </w:p>
        </w:tc>
        <w:tc>
          <w:tcPr>
            <w:tcW w:w="1155" w:type="dxa"/>
          </w:tcPr>
          <w:p w14:paraId="61964434">
            <w:pPr>
              <w:widowControl/>
              <w:jc w:val="center"/>
              <w:rPr>
                <w:rFonts w:asciiTheme="minorEastAsia" w:hAnsiTheme="minorEastAsia" w:cstheme="minorEastAsia"/>
                <w:kern w:val="0"/>
                <w:sz w:val="18"/>
                <w:szCs w:val="18"/>
              </w:rPr>
            </w:pPr>
          </w:p>
        </w:tc>
      </w:tr>
      <w:tr w14:paraId="1B46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FA1164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050200</w:t>
            </w:r>
          </w:p>
        </w:tc>
        <w:tc>
          <w:tcPr>
            <w:tcW w:w="1980" w:type="dxa"/>
          </w:tcPr>
          <w:p w14:paraId="429E682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肠溶颗粒剂</w:t>
            </w:r>
          </w:p>
        </w:tc>
        <w:tc>
          <w:tcPr>
            <w:tcW w:w="1005" w:type="dxa"/>
          </w:tcPr>
          <w:p w14:paraId="3A5F7067">
            <w:pPr>
              <w:widowControl/>
              <w:jc w:val="center"/>
              <w:rPr>
                <w:rFonts w:asciiTheme="minorEastAsia" w:hAnsiTheme="minorEastAsia" w:cstheme="minorEastAsia"/>
                <w:kern w:val="0"/>
                <w:sz w:val="18"/>
                <w:szCs w:val="18"/>
              </w:rPr>
            </w:pPr>
          </w:p>
        </w:tc>
        <w:tc>
          <w:tcPr>
            <w:tcW w:w="975" w:type="dxa"/>
          </w:tcPr>
          <w:p w14:paraId="7625E209">
            <w:pPr>
              <w:widowControl/>
              <w:jc w:val="center"/>
              <w:rPr>
                <w:rFonts w:asciiTheme="minorEastAsia" w:hAnsiTheme="minorEastAsia" w:cstheme="minorEastAsia"/>
                <w:kern w:val="0"/>
                <w:sz w:val="18"/>
                <w:szCs w:val="18"/>
              </w:rPr>
            </w:pPr>
          </w:p>
        </w:tc>
        <w:tc>
          <w:tcPr>
            <w:tcW w:w="2130" w:type="dxa"/>
          </w:tcPr>
          <w:p w14:paraId="495B2555">
            <w:pPr>
              <w:widowControl/>
              <w:jc w:val="center"/>
              <w:rPr>
                <w:rFonts w:asciiTheme="minorEastAsia" w:hAnsiTheme="minorEastAsia" w:cstheme="minorEastAsia"/>
                <w:kern w:val="0"/>
                <w:sz w:val="18"/>
                <w:szCs w:val="18"/>
              </w:rPr>
            </w:pPr>
          </w:p>
        </w:tc>
        <w:tc>
          <w:tcPr>
            <w:tcW w:w="1155" w:type="dxa"/>
          </w:tcPr>
          <w:p w14:paraId="668F48C8">
            <w:pPr>
              <w:widowControl/>
              <w:jc w:val="center"/>
              <w:rPr>
                <w:rFonts w:asciiTheme="minorEastAsia" w:hAnsiTheme="minorEastAsia" w:cstheme="minorEastAsia"/>
                <w:kern w:val="0"/>
                <w:sz w:val="18"/>
                <w:szCs w:val="18"/>
              </w:rPr>
            </w:pPr>
          </w:p>
        </w:tc>
      </w:tr>
      <w:tr w14:paraId="5392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B6292A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060100</w:t>
            </w:r>
          </w:p>
        </w:tc>
        <w:tc>
          <w:tcPr>
            <w:tcW w:w="1980" w:type="dxa"/>
          </w:tcPr>
          <w:p w14:paraId="603E654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散剂(口服)</w:t>
            </w:r>
          </w:p>
        </w:tc>
        <w:tc>
          <w:tcPr>
            <w:tcW w:w="1005" w:type="dxa"/>
          </w:tcPr>
          <w:p w14:paraId="6C2988A0">
            <w:pPr>
              <w:widowControl/>
              <w:jc w:val="center"/>
              <w:rPr>
                <w:rFonts w:asciiTheme="minorEastAsia" w:hAnsiTheme="minorEastAsia" w:cstheme="minorEastAsia"/>
                <w:kern w:val="0"/>
                <w:sz w:val="18"/>
                <w:szCs w:val="18"/>
              </w:rPr>
            </w:pPr>
          </w:p>
        </w:tc>
        <w:tc>
          <w:tcPr>
            <w:tcW w:w="975" w:type="dxa"/>
          </w:tcPr>
          <w:p w14:paraId="6E271807">
            <w:pPr>
              <w:widowControl/>
              <w:jc w:val="center"/>
              <w:rPr>
                <w:rFonts w:asciiTheme="minorEastAsia" w:hAnsiTheme="minorEastAsia" w:cstheme="minorEastAsia"/>
                <w:kern w:val="0"/>
                <w:sz w:val="18"/>
                <w:szCs w:val="18"/>
              </w:rPr>
            </w:pPr>
          </w:p>
        </w:tc>
        <w:tc>
          <w:tcPr>
            <w:tcW w:w="2130" w:type="dxa"/>
          </w:tcPr>
          <w:p w14:paraId="1D39E827">
            <w:pPr>
              <w:widowControl/>
              <w:jc w:val="center"/>
              <w:rPr>
                <w:rFonts w:asciiTheme="minorEastAsia" w:hAnsiTheme="minorEastAsia" w:cstheme="minorEastAsia"/>
                <w:kern w:val="0"/>
                <w:sz w:val="18"/>
                <w:szCs w:val="18"/>
              </w:rPr>
            </w:pPr>
          </w:p>
        </w:tc>
        <w:tc>
          <w:tcPr>
            <w:tcW w:w="1155" w:type="dxa"/>
          </w:tcPr>
          <w:p w14:paraId="691F2227">
            <w:pPr>
              <w:widowControl/>
              <w:jc w:val="center"/>
              <w:rPr>
                <w:rFonts w:asciiTheme="minorEastAsia" w:hAnsiTheme="minorEastAsia" w:cstheme="minorEastAsia"/>
                <w:kern w:val="0"/>
                <w:sz w:val="18"/>
                <w:szCs w:val="18"/>
              </w:rPr>
            </w:pPr>
          </w:p>
        </w:tc>
      </w:tr>
      <w:tr w14:paraId="0A99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44F653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060101</w:t>
            </w:r>
          </w:p>
        </w:tc>
        <w:tc>
          <w:tcPr>
            <w:tcW w:w="1980" w:type="dxa"/>
          </w:tcPr>
          <w:p w14:paraId="204A535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口服溶液用粉</w:t>
            </w:r>
          </w:p>
        </w:tc>
        <w:tc>
          <w:tcPr>
            <w:tcW w:w="1005" w:type="dxa"/>
          </w:tcPr>
          <w:p w14:paraId="360DF847">
            <w:pPr>
              <w:widowControl/>
              <w:jc w:val="center"/>
              <w:rPr>
                <w:rFonts w:asciiTheme="minorEastAsia" w:hAnsiTheme="minorEastAsia" w:cstheme="minorEastAsia"/>
                <w:kern w:val="0"/>
                <w:sz w:val="18"/>
                <w:szCs w:val="18"/>
              </w:rPr>
            </w:pPr>
          </w:p>
        </w:tc>
        <w:tc>
          <w:tcPr>
            <w:tcW w:w="975" w:type="dxa"/>
          </w:tcPr>
          <w:p w14:paraId="48E48C82">
            <w:pPr>
              <w:widowControl/>
              <w:jc w:val="center"/>
              <w:rPr>
                <w:rFonts w:asciiTheme="minorEastAsia" w:hAnsiTheme="minorEastAsia" w:cstheme="minorEastAsia"/>
                <w:kern w:val="0"/>
                <w:sz w:val="18"/>
                <w:szCs w:val="18"/>
              </w:rPr>
            </w:pPr>
          </w:p>
        </w:tc>
        <w:tc>
          <w:tcPr>
            <w:tcW w:w="2130" w:type="dxa"/>
          </w:tcPr>
          <w:p w14:paraId="56A34D2D">
            <w:pPr>
              <w:widowControl/>
              <w:jc w:val="center"/>
              <w:rPr>
                <w:rFonts w:asciiTheme="minorEastAsia" w:hAnsiTheme="minorEastAsia" w:cstheme="minorEastAsia"/>
                <w:kern w:val="0"/>
                <w:sz w:val="18"/>
                <w:szCs w:val="18"/>
              </w:rPr>
            </w:pPr>
          </w:p>
        </w:tc>
        <w:tc>
          <w:tcPr>
            <w:tcW w:w="1155" w:type="dxa"/>
          </w:tcPr>
          <w:p w14:paraId="519DD39A">
            <w:pPr>
              <w:widowControl/>
              <w:jc w:val="center"/>
              <w:rPr>
                <w:rFonts w:asciiTheme="minorEastAsia" w:hAnsiTheme="minorEastAsia" w:cstheme="minorEastAsia"/>
                <w:kern w:val="0"/>
                <w:sz w:val="18"/>
                <w:szCs w:val="18"/>
              </w:rPr>
            </w:pPr>
          </w:p>
        </w:tc>
      </w:tr>
      <w:tr w14:paraId="4BB9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475D50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060102</w:t>
            </w:r>
          </w:p>
        </w:tc>
        <w:tc>
          <w:tcPr>
            <w:tcW w:w="1980" w:type="dxa"/>
          </w:tcPr>
          <w:p w14:paraId="4AB9583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散剂(内服)</w:t>
            </w:r>
          </w:p>
        </w:tc>
        <w:tc>
          <w:tcPr>
            <w:tcW w:w="1005" w:type="dxa"/>
          </w:tcPr>
          <w:p w14:paraId="3BDA88E9">
            <w:pPr>
              <w:widowControl/>
              <w:jc w:val="center"/>
              <w:rPr>
                <w:rFonts w:asciiTheme="minorEastAsia" w:hAnsiTheme="minorEastAsia" w:cstheme="minorEastAsia"/>
                <w:kern w:val="0"/>
                <w:sz w:val="18"/>
                <w:szCs w:val="18"/>
              </w:rPr>
            </w:pPr>
          </w:p>
        </w:tc>
        <w:tc>
          <w:tcPr>
            <w:tcW w:w="975" w:type="dxa"/>
          </w:tcPr>
          <w:p w14:paraId="2C7F8855">
            <w:pPr>
              <w:widowControl/>
              <w:jc w:val="center"/>
              <w:rPr>
                <w:rFonts w:asciiTheme="minorEastAsia" w:hAnsiTheme="minorEastAsia" w:cstheme="minorEastAsia"/>
                <w:kern w:val="0"/>
                <w:sz w:val="18"/>
                <w:szCs w:val="18"/>
              </w:rPr>
            </w:pPr>
          </w:p>
        </w:tc>
        <w:tc>
          <w:tcPr>
            <w:tcW w:w="2130" w:type="dxa"/>
          </w:tcPr>
          <w:p w14:paraId="0B3B9412">
            <w:pPr>
              <w:widowControl/>
              <w:jc w:val="center"/>
              <w:rPr>
                <w:rFonts w:asciiTheme="minorEastAsia" w:hAnsiTheme="minorEastAsia" w:cstheme="minorEastAsia"/>
                <w:kern w:val="0"/>
                <w:sz w:val="18"/>
                <w:szCs w:val="18"/>
              </w:rPr>
            </w:pPr>
          </w:p>
        </w:tc>
        <w:tc>
          <w:tcPr>
            <w:tcW w:w="1155" w:type="dxa"/>
          </w:tcPr>
          <w:p w14:paraId="05C10DD6">
            <w:pPr>
              <w:widowControl/>
              <w:jc w:val="center"/>
              <w:rPr>
                <w:rFonts w:asciiTheme="minorEastAsia" w:hAnsiTheme="minorEastAsia" w:cstheme="minorEastAsia"/>
                <w:kern w:val="0"/>
                <w:sz w:val="18"/>
                <w:szCs w:val="18"/>
              </w:rPr>
            </w:pPr>
          </w:p>
        </w:tc>
      </w:tr>
      <w:tr w14:paraId="074E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E65794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060103</w:t>
            </w:r>
          </w:p>
        </w:tc>
        <w:tc>
          <w:tcPr>
            <w:tcW w:w="1980" w:type="dxa"/>
          </w:tcPr>
          <w:p w14:paraId="44AB27E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散剂(局部)</w:t>
            </w:r>
          </w:p>
        </w:tc>
        <w:tc>
          <w:tcPr>
            <w:tcW w:w="1005" w:type="dxa"/>
          </w:tcPr>
          <w:p w14:paraId="36FC73ED">
            <w:pPr>
              <w:widowControl/>
              <w:jc w:val="center"/>
              <w:rPr>
                <w:rFonts w:asciiTheme="minorEastAsia" w:hAnsiTheme="minorEastAsia" w:cstheme="minorEastAsia"/>
                <w:kern w:val="0"/>
                <w:sz w:val="18"/>
                <w:szCs w:val="18"/>
              </w:rPr>
            </w:pPr>
          </w:p>
        </w:tc>
        <w:tc>
          <w:tcPr>
            <w:tcW w:w="975" w:type="dxa"/>
          </w:tcPr>
          <w:p w14:paraId="1F4B2329">
            <w:pPr>
              <w:widowControl/>
              <w:jc w:val="center"/>
              <w:rPr>
                <w:rFonts w:asciiTheme="minorEastAsia" w:hAnsiTheme="minorEastAsia" w:cstheme="minorEastAsia"/>
                <w:kern w:val="0"/>
                <w:sz w:val="18"/>
                <w:szCs w:val="18"/>
              </w:rPr>
            </w:pPr>
          </w:p>
        </w:tc>
        <w:tc>
          <w:tcPr>
            <w:tcW w:w="2130" w:type="dxa"/>
          </w:tcPr>
          <w:p w14:paraId="4B165919">
            <w:pPr>
              <w:widowControl/>
              <w:jc w:val="center"/>
              <w:rPr>
                <w:rFonts w:asciiTheme="minorEastAsia" w:hAnsiTheme="minorEastAsia" w:cstheme="minorEastAsia"/>
                <w:kern w:val="0"/>
                <w:sz w:val="18"/>
                <w:szCs w:val="18"/>
              </w:rPr>
            </w:pPr>
          </w:p>
        </w:tc>
        <w:tc>
          <w:tcPr>
            <w:tcW w:w="1155" w:type="dxa"/>
          </w:tcPr>
          <w:p w14:paraId="28407BC3">
            <w:pPr>
              <w:widowControl/>
              <w:jc w:val="center"/>
              <w:rPr>
                <w:rFonts w:asciiTheme="minorEastAsia" w:hAnsiTheme="minorEastAsia" w:cstheme="minorEastAsia"/>
                <w:kern w:val="0"/>
                <w:sz w:val="18"/>
                <w:szCs w:val="18"/>
              </w:rPr>
            </w:pPr>
          </w:p>
        </w:tc>
      </w:tr>
      <w:tr w14:paraId="5E90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264F4B2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060104</w:t>
            </w:r>
          </w:p>
        </w:tc>
        <w:tc>
          <w:tcPr>
            <w:tcW w:w="1980" w:type="dxa"/>
          </w:tcPr>
          <w:p w14:paraId="2251734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w:t>
            </w:r>
          </w:p>
        </w:tc>
        <w:tc>
          <w:tcPr>
            <w:tcW w:w="1005" w:type="dxa"/>
          </w:tcPr>
          <w:p w14:paraId="454A490D">
            <w:pPr>
              <w:widowControl/>
              <w:jc w:val="center"/>
              <w:rPr>
                <w:rFonts w:asciiTheme="minorEastAsia" w:hAnsiTheme="minorEastAsia" w:cstheme="minorEastAsia"/>
                <w:kern w:val="0"/>
                <w:sz w:val="18"/>
                <w:szCs w:val="18"/>
              </w:rPr>
            </w:pPr>
          </w:p>
        </w:tc>
        <w:tc>
          <w:tcPr>
            <w:tcW w:w="975" w:type="dxa"/>
          </w:tcPr>
          <w:p w14:paraId="128D47AF">
            <w:pPr>
              <w:widowControl/>
              <w:jc w:val="center"/>
              <w:rPr>
                <w:rFonts w:asciiTheme="minorEastAsia" w:hAnsiTheme="minorEastAsia" w:cstheme="minorEastAsia"/>
                <w:kern w:val="0"/>
                <w:sz w:val="18"/>
                <w:szCs w:val="18"/>
              </w:rPr>
            </w:pPr>
          </w:p>
        </w:tc>
        <w:tc>
          <w:tcPr>
            <w:tcW w:w="2130" w:type="dxa"/>
          </w:tcPr>
          <w:p w14:paraId="5847E6FA">
            <w:pPr>
              <w:widowControl/>
              <w:jc w:val="center"/>
              <w:rPr>
                <w:rFonts w:asciiTheme="minorEastAsia" w:hAnsiTheme="minorEastAsia" w:cstheme="minorEastAsia"/>
                <w:kern w:val="0"/>
                <w:sz w:val="18"/>
                <w:szCs w:val="18"/>
              </w:rPr>
            </w:pPr>
          </w:p>
        </w:tc>
        <w:tc>
          <w:tcPr>
            <w:tcW w:w="1155" w:type="dxa"/>
          </w:tcPr>
          <w:p w14:paraId="288DA81D">
            <w:pPr>
              <w:widowControl/>
              <w:jc w:val="center"/>
              <w:rPr>
                <w:rFonts w:asciiTheme="minorEastAsia" w:hAnsiTheme="minorEastAsia" w:cstheme="minorEastAsia"/>
                <w:kern w:val="0"/>
                <w:sz w:val="18"/>
                <w:szCs w:val="18"/>
              </w:rPr>
            </w:pPr>
          </w:p>
        </w:tc>
      </w:tr>
      <w:tr w14:paraId="1E86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8F1CCF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060200</w:t>
            </w:r>
          </w:p>
        </w:tc>
        <w:tc>
          <w:tcPr>
            <w:tcW w:w="1980" w:type="dxa"/>
          </w:tcPr>
          <w:p w14:paraId="42B31BA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药粉</w:t>
            </w:r>
          </w:p>
        </w:tc>
        <w:tc>
          <w:tcPr>
            <w:tcW w:w="1005" w:type="dxa"/>
          </w:tcPr>
          <w:p w14:paraId="099A452A">
            <w:pPr>
              <w:widowControl/>
              <w:jc w:val="center"/>
              <w:rPr>
                <w:rFonts w:asciiTheme="minorEastAsia" w:hAnsiTheme="minorEastAsia" w:cstheme="minorEastAsia"/>
                <w:kern w:val="0"/>
                <w:sz w:val="18"/>
                <w:szCs w:val="18"/>
              </w:rPr>
            </w:pPr>
          </w:p>
        </w:tc>
        <w:tc>
          <w:tcPr>
            <w:tcW w:w="975" w:type="dxa"/>
          </w:tcPr>
          <w:p w14:paraId="53194BAE">
            <w:pPr>
              <w:widowControl/>
              <w:jc w:val="center"/>
              <w:rPr>
                <w:rFonts w:asciiTheme="minorEastAsia" w:hAnsiTheme="minorEastAsia" w:cstheme="minorEastAsia"/>
                <w:kern w:val="0"/>
                <w:sz w:val="18"/>
                <w:szCs w:val="18"/>
              </w:rPr>
            </w:pPr>
          </w:p>
        </w:tc>
        <w:tc>
          <w:tcPr>
            <w:tcW w:w="2130" w:type="dxa"/>
          </w:tcPr>
          <w:p w14:paraId="4AAC34FC">
            <w:pPr>
              <w:widowControl/>
              <w:jc w:val="center"/>
              <w:rPr>
                <w:rFonts w:asciiTheme="minorEastAsia" w:hAnsiTheme="minorEastAsia" w:cstheme="minorEastAsia"/>
                <w:kern w:val="0"/>
                <w:sz w:val="18"/>
                <w:szCs w:val="18"/>
              </w:rPr>
            </w:pPr>
          </w:p>
        </w:tc>
        <w:tc>
          <w:tcPr>
            <w:tcW w:w="1155" w:type="dxa"/>
          </w:tcPr>
          <w:p w14:paraId="1D678003">
            <w:pPr>
              <w:widowControl/>
              <w:jc w:val="center"/>
              <w:rPr>
                <w:rFonts w:asciiTheme="minorEastAsia" w:hAnsiTheme="minorEastAsia" w:cstheme="minorEastAsia"/>
                <w:kern w:val="0"/>
                <w:sz w:val="18"/>
                <w:szCs w:val="18"/>
              </w:rPr>
            </w:pPr>
          </w:p>
        </w:tc>
      </w:tr>
      <w:tr w14:paraId="3F85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F07272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060300</w:t>
            </w:r>
          </w:p>
        </w:tc>
        <w:tc>
          <w:tcPr>
            <w:tcW w:w="1980" w:type="dxa"/>
          </w:tcPr>
          <w:p w14:paraId="5FFE39C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粉剂</w:t>
            </w:r>
          </w:p>
        </w:tc>
        <w:tc>
          <w:tcPr>
            <w:tcW w:w="1005" w:type="dxa"/>
          </w:tcPr>
          <w:p w14:paraId="66B2B4F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口服</w:t>
            </w:r>
          </w:p>
        </w:tc>
        <w:tc>
          <w:tcPr>
            <w:tcW w:w="975" w:type="dxa"/>
          </w:tcPr>
          <w:p w14:paraId="5825874E">
            <w:pPr>
              <w:widowControl/>
              <w:jc w:val="center"/>
              <w:rPr>
                <w:rFonts w:asciiTheme="minorEastAsia" w:hAnsiTheme="minorEastAsia" w:cstheme="minorEastAsia"/>
                <w:kern w:val="0"/>
                <w:sz w:val="18"/>
                <w:szCs w:val="18"/>
              </w:rPr>
            </w:pPr>
          </w:p>
        </w:tc>
        <w:tc>
          <w:tcPr>
            <w:tcW w:w="2130" w:type="dxa"/>
          </w:tcPr>
          <w:p w14:paraId="39EF76F8">
            <w:pPr>
              <w:widowControl/>
              <w:jc w:val="center"/>
              <w:rPr>
                <w:rFonts w:asciiTheme="minorEastAsia" w:hAnsiTheme="minorEastAsia" w:cstheme="minorEastAsia"/>
                <w:kern w:val="0"/>
                <w:sz w:val="18"/>
                <w:szCs w:val="18"/>
              </w:rPr>
            </w:pPr>
          </w:p>
        </w:tc>
        <w:tc>
          <w:tcPr>
            <w:tcW w:w="1155" w:type="dxa"/>
          </w:tcPr>
          <w:p w14:paraId="25BAACFC">
            <w:pPr>
              <w:widowControl/>
              <w:jc w:val="center"/>
              <w:rPr>
                <w:rFonts w:asciiTheme="minorEastAsia" w:hAnsiTheme="minorEastAsia" w:cstheme="minorEastAsia"/>
                <w:kern w:val="0"/>
                <w:sz w:val="18"/>
                <w:szCs w:val="18"/>
              </w:rPr>
            </w:pPr>
          </w:p>
        </w:tc>
      </w:tr>
      <w:tr w14:paraId="3CD6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40F1DB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060400</w:t>
            </w:r>
          </w:p>
        </w:tc>
        <w:tc>
          <w:tcPr>
            <w:tcW w:w="1980" w:type="dxa"/>
          </w:tcPr>
          <w:p w14:paraId="1951634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中国药典剂型 散剂</w:t>
            </w:r>
          </w:p>
        </w:tc>
        <w:tc>
          <w:tcPr>
            <w:tcW w:w="1005" w:type="dxa"/>
          </w:tcPr>
          <w:p w14:paraId="716DD5A2">
            <w:pPr>
              <w:widowControl/>
              <w:jc w:val="center"/>
              <w:rPr>
                <w:rFonts w:asciiTheme="minorEastAsia" w:hAnsiTheme="minorEastAsia" w:cstheme="minorEastAsia"/>
                <w:kern w:val="0"/>
                <w:sz w:val="18"/>
                <w:szCs w:val="18"/>
              </w:rPr>
            </w:pPr>
          </w:p>
        </w:tc>
        <w:tc>
          <w:tcPr>
            <w:tcW w:w="975" w:type="dxa"/>
          </w:tcPr>
          <w:p w14:paraId="44A8670A">
            <w:pPr>
              <w:widowControl/>
              <w:jc w:val="center"/>
              <w:rPr>
                <w:rFonts w:asciiTheme="minorEastAsia" w:hAnsiTheme="minorEastAsia" w:cstheme="minorEastAsia"/>
                <w:kern w:val="0"/>
                <w:sz w:val="18"/>
                <w:szCs w:val="18"/>
              </w:rPr>
            </w:pPr>
          </w:p>
        </w:tc>
        <w:tc>
          <w:tcPr>
            <w:tcW w:w="2130" w:type="dxa"/>
          </w:tcPr>
          <w:p w14:paraId="4FAFED22">
            <w:pPr>
              <w:widowControl/>
              <w:jc w:val="center"/>
              <w:rPr>
                <w:rFonts w:asciiTheme="minorEastAsia" w:hAnsiTheme="minorEastAsia" w:cstheme="minorEastAsia"/>
                <w:kern w:val="0"/>
                <w:sz w:val="18"/>
                <w:szCs w:val="18"/>
              </w:rPr>
            </w:pPr>
          </w:p>
        </w:tc>
        <w:tc>
          <w:tcPr>
            <w:tcW w:w="1155" w:type="dxa"/>
          </w:tcPr>
          <w:p w14:paraId="25F4143B">
            <w:pPr>
              <w:widowControl/>
              <w:jc w:val="center"/>
              <w:rPr>
                <w:rFonts w:asciiTheme="minorEastAsia" w:hAnsiTheme="minorEastAsia" w:cstheme="minorEastAsia"/>
                <w:kern w:val="0"/>
                <w:sz w:val="18"/>
                <w:szCs w:val="18"/>
              </w:rPr>
            </w:pPr>
          </w:p>
        </w:tc>
      </w:tr>
      <w:tr w14:paraId="742C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3408313">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070100</w:t>
            </w:r>
          </w:p>
        </w:tc>
        <w:tc>
          <w:tcPr>
            <w:tcW w:w="1980" w:type="dxa"/>
          </w:tcPr>
          <w:p w14:paraId="69978C3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w:t>
            </w:r>
          </w:p>
        </w:tc>
        <w:tc>
          <w:tcPr>
            <w:tcW w:w="1005" w:type="dxa"/>
          </w:tcPr>
          <w:p w14:paraId="7D6F488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外用</w:t>
            </w:r>
          </w:p>
        </w:tc>
        <w:tc>
          <w:tcPr>
            <w:tcW w:w="975" w:type="dxa"/>
          </w:tcPr>
          <w:p w14:paraId="7BDDFAEF">
            <w:pPr>
              <w:widowControl/>
              <w:jc w:val="center"/>
              <w:rPr>
                <w:rFonts w:asciiTheme="minorEastAsia" w:hAnsiTheme="minorEastAsia" w:cstheme="minorEastAsia"/>
                <w:kern w:val="0"/>
                <w:sz w:val="18"/>
                <w:szCs w:val="18"/>
              </w:rPr>
            </w:pPr>
          </w:p>
        </w:tc>
        <w:tc>
          <w:tcPr>
            <w:tcW w:w="2130" w:type="dxa"/>
          </w:tcPr>
          <w:p w14:paraId="63EDD3AE">
            <w:pPr>
              <w:widowControl/>
              <w:jc w:val="center"/>
              <w:rPr>
                <w:rFonts w:asciiTheme="minorEastAsia" w:hAnsiTheme="minorEastAsia" w:cstheme="minorEastAsia"/>
                <w:kern w:val="0"/>
                <w:sz w:val="18"/>
                <w:szCs w:val="18"/>
              </w:rPr>
            </w:pPr>
          </w:p>
        </w:tc>
        <w:tc>
          <w:tcPr>
            <w:tcW w:w="1155" w:type="dxa"/>
          </w:tcPr>
          <w:p w14:paraId="0792C237">
            <w:pPr>
              <w:widowControl/>
              <w:jc w:val="center"/>
              <w:rPr>
                <w:rFonts w:asciiTheme="minorEastAsia" w:hAnsiTheme="minorEastAsia" w:cstheme="minorEastAsia"/>
                <w:kern w:val="0"/>
                <w:sz w:val="18"/>
                <w:szCs w:val="18"/>
              </w:rPr>
            </w:pPr>
          </w:p>
        </w:tc>
      </w:tr>
      <w:tr w14:paraId="5CA6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35FBB8D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070101</w:t>
            </w:r>
          </w:p>
        </w:tc>
        <w:tc>
          <w:tcPr>
            <w:tcW w:w="1980" w:type="dxa"/>
          </w:tcPr>
          <w:p w14:paraId="5F3955B1">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散剂(外用)</w:t>
            </w:r>
          </w:p>
        </w:tc>
        <w:tc>
          <w:tcPr>
            <w:tcW w:w="1005" w:type="dxa"/>
          </w:tcPr>
          <w:p w14:paraId="54F27977">
            <w:pPr>
              <w:widowControl/>
              <w:jc w:val="center"/>
              <w:rPr>
                <w:rFonts w:asciiTheme="minorEastAsia" w:hAnsiTheme="minorEastAsia" w:cstheme="minorEastAsia"/>
                <w:kern w:val="0"/>
                <w:sz w:val="18"/>
                <w:szCs w:val="18"/>
              </w:rPr>
            </w:pPr>
          </w:p>
        </w:tc>
        <w:tc>
          <w:tcPr>
            <w:tcW w:w="975" w:type="dxa"/>
          </w:tcPr>
          <w:p w14:paraId="46B38726">
            <w:pPr>
              <w:widowControl/>
              <w:jc w:val="center"/>
              <w:rPr>
                <w:rFonts w:asciiTheme="minorEastAsia" w:hAnsiTheme="minorEastAsia" w:cstheme="minorEastAsia"/>
                <w:kern w:val="0"/>
                <w:sz w:val="18"/>
                <w:szCs w:val="18"/>
              </w:rPr>
            </w:pPr>
          </w:p>
        </w:tc>
        <w:tc>
          <w:tcPr>
            <w:tcW w:w="2130" w:type="dxa"/>
          </w:tcPr>
          <w:p w14:paraId="4DCEE1FC">
            <w:pPr>
              <w:widowControl/>
              <w:jc w:val="center"/>
              <w:rPr>
                <w:rFonts w:asciiTheme="minorEastAsia" w:hAnsiTheme="minorEastAsia" w:cstheme="minorEastAsia"/>
                <w:kern w:val="0"/>
                <w:sz w:val="18"/>
                <w:szCs w:val="18"/>
              </w:rPr>
            </w:pPr>
          </w:p>
        </w:tc>
        <w:tc>
          <w:tcPr>
            <w:tcW w:w="1155" w:type="dxa"/>
          </w:tcPr>
          <w:p w14:paraId="2B2A696B">
            <w:pPr>
              <w:widowControl/>
              <w:jc w:val="center"/>
              <w:rPr>
                <w:rFonts w:asciiTheme="minorEastAsia" w:hAnsiTheme="minorEastAsia" w:cstheme="minorEastAsia"/>
                <w:kern w:val="0"/>
                <w:sz w:val="18"/>
                <w:szCs w:val="18"/>
              </w:rPr>
            </w:pPr>
          </w:p>
        </w:tc>
      </w:tr>
      <w:tr w14:paraId="0C3B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42FEA6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070102</w:t>
            </w:r>
          </w:p>
        </w:tc>
        <w:tc>
          <w:tcPr>
            <w:tcW w:w="1980" w:type="dxa"/>
          </w:tcPr>
          <w:p w14:paraId="6C303C8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散剂(内服)</w:t>
            </w:r>
          </w:p>
        </w:tc>
        <w:tc>
          <w:tcPr>
            <w:tcW w:w="1005" w:type="dxa"/>
          </w:tcPr>
          <w:p w14:paraId="59359AD4">
            <w:pPr>
              <w:widowControl/>
              <w:jc w:val="center"/>
              <w:rPr>
                <w:rFonts w:asciiTheme="minorEastAsia" w:hAnsiTheme="minorEastAsia" w:cstheme="minorEastAsia"/>
                <w:kern w:val="0"/>
                <w:sz w:val="18"/>
                <w:szCs w:val="18"/>
              </w:rPr>
            </w:pPr>
          </w:p>
        </w:tc>
        <w:tc>
          <w:tcPr>
            <w:tcW w:w="975" w:type="dxa"/>
          </w:tcPr>
          <w:p w14:paraId="595A6CA7">
            <w:pPr>
              <w:widowControl/>
              <w:jc w:val="center"/>
              <w:rPr>
                <w:rFonts w:asciiTheme="minorEastAsia" w:hAnsiTheme="minorEastAsia" w:cstheme="minorEastAsia"/>
                <w:kern w:val="0"/>
                <w:sz w:val="18"/>
                <w:szCs w:val="18"/>
              </w:rPr>
            </w:pPr>
          </w:p>
        </w:tc>
        <w:tc>
          <w:tcPr>
            <w:tcW w:w="2130" w:type="dxa"/>
          </w:tcPr>
          <w:p w14:paraId="026989C3">
            <w:pPr>
              <w:widowControl/>
              <w:jc w:val="center"/>
              <w:rPr>
                <w:rFonts w:asciiTheme="minorEastAsia" w:hAnsiTheme="minorEastAsia" w:cstheme="minorEastAsia"/>
                <w:kern w:val="0"/>
                <w:sz w:val="18"/>
                <w:szCs w:val="18"/>
              </w:rPr>
            </w:pPr>
          </w:p>
        </w:tc>
        <w:tc>
          <w:tcPr>
            <w:tcW w:w="1155" w:type="dxa"/>
          </w:tcPr>
          <w:p w14:paraId="42A49C77">
            <w:pPr>
              <w:widowControl/>
              <w:jc w:val="center"/>
              <w:rPr>
                <w:rFonts w:asciiTheme="minorEastAsia" w:hAnsiTheme="minorEastAsia" w:cstheme="minorEastAsia"/>
                <w:kern w:val="0"/>
                <w:sz w:val="18"/>
                <w:szCs w:val="18"/>
              </w:rPr>
            </w:pPr>
          </w:p>
        </w:tc>
      </w:tr>
      <w:tr w14:paraId="0633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F73CED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070200</w:t>
            </w:r>
          </w:p>
        </w:tc>
        <w:tc>
          <w:tcPr>
            <w:tcW w:w="1980" w:type="dxa"/>
          </w:tcPr>
          <w:p w14:paraId="1A77639E">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粉剂</w:t>
            </w:r>
          </w:p>
        </w:tc>
        <w:tc>
          <w:tcPr>
            <w:tcW w:w="1005" w:type="dxa"/>
          </w:tcPr>
          <w:p w14:paraId="32DA1E8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外用</w:t>
            </w:r>
          </w:p>
        </w:tc>
        <w:tc>
          <w:tcPr>
            <w:tcW w:w="975" w:type="dxa"/>
          </w:tcPr>
          <w:p w14:paraId="7FAB5FB9">
            <w:pPr>
              <w:widowControl/>
              <w:jc w:val="center"/>
              <w:rPr>
                <w:rFonts w:asciiTheme="minorEastAsia" w:hAnsiTheme="minorEastAsia" w:cstheme="minorEastAsia"/>
                <w:kern w:val="0"/>
                <w:sz w:val="18"/>
                <w:szCs w:val="18"/>
              </w:rPr>
            </w:pPr>
          </w:p>
        </w:tc>
        <w:tc>
          <w:tcPr>
            <w:tcW w:w="2130" w:type="dxa"/>
          </w:tcPr>
          <w:p w14:paraId="7FB3A13C">
            <w:pPr>
              <w:widowControl/>
              <w:jc w:val="center"/>
              <w:rPr>
                <w:rFonts w:asciiTheme="minorEastAsia" w:hAnsiTheme="minorEastAsia" w:cstheme="minorEastAsia"/>
                <w:kern w:val="0"/>
                <w:sz w:val="18"/>
                <w:szCs w:val="18"/>
              </w:rPr>
            </w:pPr>
          </w:p>
        </w:tc>
        <w:tc>
          <w:tcPr>
            <w:tcW w:w="1155" w:type="dxa"/>
          </w:tcPr>
          <w:p w14:paraId="07F2A84F">
            <w:pPr>
              <w:widowControl/>
              <w:jc w:val="center"/>
              <w:rPr>
                <w:rFonts w:asciiTheme="minorEastAsia" w:hAnsiTheme="minorEastAsia" w:cstheme="minorEastAsia"/>
                <w:kern w:val="0"/>
                <w:sz w:val="18"/>
                <w:szCs w:val="18"/>
              </w:rPr>
            </w:pPr>
          </w:p>
        </w:tc>
      </w:tr>
      <w:tr w14:paraId="079C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ACA5E4F">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070300</w:t>
            </w:r>
          </w:p>
        </w:tc>
        <w:tc>
          <w:tcPr>
            <w:tcW w:w="1980" w:type="dxa"/>
          </w:tcPr>
          <w:p w14:paraId="2F78E927">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撒布剂</w:t>
            </w:r>
          </w:p>
        </w:tc>
        <w:tc>
          <w:tcPr>
            <w:tcW w:w="1005" w:type="dxa"/>
          </w:tcPr>
          <w:p w14:paraId="4F16F7E2">
            <w:pPr>
              <w:widowControl/>
              <w:jc w:val="center"/>
              <w:rPr>
                <w:rFonts w:asciiTheme="minorEastAsia" w:hAnsiTheme="minorEastAsia" w:cstheme="minorEastAsia"/>
                <w:kern w:val="0"/>
                <w:sz w:val="18"/>
                <w:szCs w:val="18"/>
              </w:rPr>
            </w:pPr>
          </w:p>
        </w:tc>
        <w:tc>
          <w:tcPr>
            <w:tcW w:w="975" w:type="dxa"/>
          </w:tcPr>
          <w:p w14:paraId="01AC95BC">
            <w:pPr>
              <w:widowControl/>
              <w:jc w:val="center"/>
              <w:rPr>
                <w:rFonts w:asciiTheme="minorEastAsia" w:hAnsiTheme="minorEastAsia" w:cstheme="minorEastAsia"/>
                <w:kern w:val="0"/>
                <w:sz w:val="18"/>
                <w:szCs w:val="18"/>
              </w:rPr>
            </w:pPr>
          </w:p>
        </w:tc>
        <w:tc>
          <w:tcPr>
            <w:tcW w:w="2130" w:type="dxa"/>
          </w:tcPr>
          <w:p w14:paraId="471AAE78">
            <w:pPr>
              <w:widowControl/>
              <w:jc w:val="center"/>
              <w:rPr>
                <w:rFonts w:asciiTheme="minorEastAsia" w:hAnsiTheme="minorEastAsia" w:cstheme="minorEastAsia"/>
                <w:kern w:val="0"/>
                <w:sz w:val="18"/>
                <w:szCs w:val="18"/>
              </w:rPr>
            </w:pPr>
          </w:p>
        </w:tc>
        <w:tc>
          <w:tcPr>
            <w:tcW w:w="1155" w:type="dxa"/>
          </w:tcPr>
          <w:p w14:paraId="7C7065AF">
            <w:pPr>
              <w:widowControl/>
              <w:jc w:val="center"/>
              <w:rPr>
                <w:rFonts w:asciiTheme="minorEastAsia" w:hAnsiTheme="minorEastAsia" w:cstheme="minorEastAsia"/>
                <w:kern w:val="0"/>
                <w:sz w:val="18"/>
                <w:szCs w:val="18"/>
              </w:rPr>
            </w:pPr>
          </w:p>
        </w:tc>
      </w:tr>
      <w:tr w14:paraId="0E6B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44974486">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070400</w:t>
            </w:r>
          </w:p>
        </w:tc>
        <w:tc>
          <w:tcPr>
            <w:tcW w:w="1980" w:type="dxa"/>
          </w:tcPr>
          <w:p w14:paraId="4F18ED8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撒粉</w:t>
            </w:r>
          </w:p>
        </w:tc>
        <w:tc>
          <w:tcPr>
            <w:tcW w:w="1005" w:type="dxa"/>
          </w:tcPr>
          <w:p w14:paraId="69564DF9">
            <w:pPr>
              <w:widowControl/>
              <w:jc w:val="center"/>
              <w:rPr>
                <w:rFonts w:asciiTheme="minorEastAsia" w:hAnsiTheme="minorEastAsia" w:cstheme="minorEastAsia"/>
                <w:kern w:val="0"/>
                <w:sz w:val="18"/>
                <w:szCs w:val="18"/>
              </w:rPr>
            </w:pPr>
          </w:p>
        </w:tc>
        <w:tc>
          <w:tcPr>
            <w:tcW w:w="975" w:type="dxa"/>
          </w:tcPr>
          <w:p w14:paraId="6F0573CA">
            <w:pPr>
              <w:widowControl/>
              <w:jc w:val="center"/>
              <w:rPr>
                <w:rFonts w:asciiTheme="minorEastAsia" w:hAnsiTheme="minorEastAsia" w:cstheme="minorEastAsia"/>
                <w:kern w:val="0"/>
                <w:sz w:val="18"/>
                <w:szCs w:val="18"/>
              </w:rPr>
            </w:pPr>
          </w:p>
        </w:tc>
        <w:tc>
          <w:tcPr>
            <w:tcW w:w="2130" w:type="dxa"/>
          </w:tcPr>
          <w:p w14:paraId="618A141B">
            <w:pPr>
              <w:widowControl/>
              <w:jc w:val="center"/>
              <w:rPr>
                <w:rFonts w:asciiTheme="minorEastAsia" w:hAnsiTheme="minorEastAsia" w:cstheme="minorEastAsia"/>
                <w:kern w:val="0"/>
                <w:sz w:val="18"/>
                <w:szCs w:val="18"/>
              </w:rPr>
            </w:pPr>
          </w:p>
        </w:tc>
        <w:tc>
          <w:tcPr>
            <w:tcW w:w="1155" w:type="dxa"/>
          </w:tcPr>
          <w:p w14:paraId="29ACB1D8">
            <w:pPr>
              <w:widowControl/>
              <w:jc w:val="center"/>
              <w:rPr>
                <w:rFonts w:asciiTheme="minorEastAsia" w:hAnsiTheme="minorEastAsia" w:cstheme="minorEastAsia"/>
                <w:kern w:val="0"/>
                <w:sz w:val="18"/>
                <w:szCs w:val="18"/>
              </w:rPr>
            </w:pPr>
          </w:p>
        </w:tc>
      </w:tr>
      <w:tr w14:paraId="7D0A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73A8B7C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080100</w:t>
            </w:r>
          </w:p>
        </w:tc>
        <w:tc>
          <w:tcPr>
            <w:tcW w:w="1980" w:type="dxa"/>
          </w:tcPr>
          <w:p w14:paraId="16E982D5">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软膏剂</w:t>
            </w:r>
          </w:p>
        </w:tc>
        <w:tc>
          <w:tcPr>
            <w:tcW w:w="1005" w:type="dxa"/>
          </w:tcPr>
          <w:p w14:paraId="6F79B1D6">
            <w:pPr>
              <w:widowControl/>
              <w:jc w:val="center"/>
              <w:rPr>
                <w:rFonts w:asciiTheme="minorEastAsia" w:hAnsiTheme="minorEastAsia" w:cstheme="minorEastAsia"/>
                <w:kern w:val="0"/>
                <w:sz w:val="18"/>
                <w:szCs w:val="18"/>
              </w:rPr>
            </w:pPr>
          </w:p>
        </w:tc>
        <w:tc>
          <w:tcPr>
            <w:tcW w:w="975" w:type="dxa"/>
          </w:tcPr>
          <w:p w14:paraId="1CDD07E1">
            <w:pPr>
              <w:widowControl/>
              <w:jc w:val="center"/>
              <w:rPr>
                <w:rFonts w:asciiTheme="minorEastAsia" w:hAnsiTheme="minorEastAsia" w:cstheme="minorEastAsia"/>
                <w:kern w:val="0"/>
                <w:sz w:val="18"/>
                <w:szCs w:val="18"/>
              </w:rPr>
            </w:pPr>
          </w:p>
        </w:tc>
        <w:tc>
          <w:tcPr>
            <w:tcW w:w="2130" w:type="dxa"/>
          </w:tcPr>
          <w:p w14:paraId="288892A9">
            <w:pPr>
              <w:widowControl/>
              <w:jc w:val="center"/>
              <w:rPr>
                <w:rFonts w:asciiTheme="minorEastAsia" w:hAnsiTheme="minorEastAsia" w:cstheme="minorEastAsia"/>
                <w:kern w:val="0"/>
                <w:sz w:val="18"/>
                <w:szCs w:val="18"/>
              </w:rPr>
            </w:pPr>
          </w:p>
        </w:tc>
        <w:tc>
          <w:tcPr>
            <w:tcW w:w="1155" w:type="dxa"/>
          </w:tcPr>
          <w:p w14:paraId="114272F2">
            <w:pPr>
              <w:widowControl/>
              <w:jc w:val="center"/>
              <w:rPr>
                <w:rFonts w:asciiTheme="minorEastAsia" w:hAnsiTheme="minorEastAsia" w:cstheme="minorEastAsia"/>
                <w:kern w:val="0"/>
                <w:sz w:val="18"/>
                <w:szCs w:val="18"/>
              </w:rPr>
            </w:pPr>
          </w:p>
        </w:tc>
      </w:tr>
      <w:tr w14:paraId="5381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0C1CDEC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080200</w:t>
            </w:r>
          </w:p>
        </w:tc>
        <w:tc>
          <w:tcPr>
            <w:tcW w:w="1980" w:type="dxa"/>
          </w:tcPr>
          <w:p w14:paraId="232ADE58">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乳膏剂</w:t>
            </w:r>
          </w:p>
        </w:tc>
        <w:tc>
          <w:tcPr>
            <w:tcW w:w="1005" w:type="dxa"/>
          </w:tcPr>
          <w:p w14:paraId="2BB5F2A3">
            <w:pPr>
              <w:widowControl/>
              <w:jc w:val="center"/>
              <w:rPr>
                <w:rFonts w:asciiTheme="minorEastAsia" w:hAnsiTheme="minorEastAsia" w:cstheme="minorEastAsia"/>
                <w:kern w:val="0"/>
                <w:sz w:val="18"/>
                <w:szCs w:val="18"/>
              </w:rPr>
            </w:pPr>
          </w:p>
        </w:tc>
        <w:tc>
          <w:tcPr>
            <w:tcW w:w="975" w:type="dxa"/>
          </w:tcPr>
          <w:p w14:paraId="2904EC86">
            <w:pPr>
              <w:widowControl/>
              <w:jc w:val="center"/>
              <w:rPr>
                <w:rFonts w:asciiTheme="minorEastAsia" w:hAnsiTheme="minorEastAsia" w:cstheme="minorEastAsia"/>
                <w:kern w:val="0"/>
                <w:sz w:val="18"/>
                <w:szCs w:val="18"/>
              </w:rPr>
            </w:pPr>
          </w:p>
        </w:tc>
        <w:tc>
          <w:tcPr>
            <w:tcW w:w="2130" w:type="dxa"/>
          </w:tcPr>
          <w:p w14:paraId="1A1930E7">
            <w:pPr>
              <w:widowControl/>
              <w:jc w:val="center"/>
              <w:rPr>
                <w:rFonts w:asciiTheme="minorEastAsia" w:hAnsiTheme="minorEastAsia" w:cstheme="minorEastAsia"/>
                <w:kern w:val="0"/>
                <w:sz w:val="18"/>
                <w:szCs w:val="18"/>
              </w:rPr>
            </w:pPr>
          </w:p>
        </w:tc>
        <w:tc>
          <w:tcPr>
            <w:tcW w:w="1155" w:type="dxa"/>
          </w:tcPr>
          <w:p w14:paraId="352C3BA6">
            <w:pPr>
              <w:widowControl/>
              <w:jc w:val="center"/>
              <w:rPr>
                <w:rFonts w:asciiTheme="minorEastAsia" w:hAnsiTheme="minorEastAsia" w:cstheme="minorEastAsia"/>
                <w:kern w:val="0"/>
                <w:sz w:val="18"/>
                <w:szCs w:val="18"/>
              </w:rPr>
            </w:pPr>
          </w:p>
        </w:tc>
      </w:tr>
      <w:tr w14:paraId="1245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8E3C639">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080201</w:t>
            </w:r>
          </w:p>
        </w:tc>
        <w:tc>
          <w:tcPr>
            <w:tcW w:w="1980" w:type="dxa"/>
          </w:tcPr>
          <w:p w14:paraId="54027154">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中国药典剂型 乳膏剂</w:t>
            </w:r>
          </w:p>
        </w:tc>
        <w:tc>
          <w:tcPr>
            <w:tcW w:w="1005" w:type="dxa"/>
          </w:tcPr>
          <w:p w14:paraId="6C30FC4B">
            <w:pPr>
              <w:widowControl/>
              <w:jc w:val="center"/>
              <w:rPr>
                <w:rFonts w:asciiTheme="minorEastAsia" w:hAnsiTheme="minorEastAsia" w:cstheme="minorEastAsia"/>
                <w:kern w:val="0"/>
                <w:sz w:val="18"/>
                <w:szCs w:val="18"/>
              </w:rPr>
            </w:pPr>
          </w:p>
        </w:tc>
        <w:tc>
          <w:tcPr>
            <w:tcW w:w="975" w:type="dxa"/>
          </w:tcPr>
          <w:p w14:paraId="03BFAFD6">
            <w:pPr>
              <w:widowControl/>
              <w:jc w:val="center"/>
              <w:rPr>
                <w:rFonts w:asciiTheme="minorEastAsia" w:hAnsiTheme="minorEastAsia" w:cstheme="minorEastAsia"/>
                <w:kern w:val="0"/>
                <w:sz w:val="18"/>
                <w:szCs w:val="18"/>
              </w:rPr>
            </w:pPr>
          </w:p>
        </w:tc>
        <w:tc>
          <w:tcPr>
            <w:tcW w:w="2130" w:type="dxa"/>
          </w:tcPr>
          <w:p w14:paraId="70A2612F">
            <w:pPr>
              <w:widowControl/>
              <w:jc w:val="center"/>
              <w:rPr>
                <w:rFonts w:asciiTheme="minorEastAsia" w:hAnsiTheme="minorEastAsia" w:cstheme="minorEastAsia"/>
                <w:kern w:val="0"/>
                <w:sz w:val="18"/>
                <w:szCs w:val="18"/>
              </w:rPr>
            </w:pPr>
          </w:p>
        </w:tc>
        <w:tc>
          <w:tcPr>
            <w:tcW w:w="1155" w:type="dxa"/>
          </w:tcPr>
          <w:p w14:paraId="7B8CC921">
            <w:pPr>
              <w:widowControl/>
              <w:jc w:val="center"/>
              <w:rPr>
                <w:rFonts w:asciiTheme="minorEastAsia" w:hAnsiTheme="minorEastAsia" w:cstheme="minorEastAsia"/>
                <w:kern w:val="0"/>
                <w:sz w:val="18"/>
                <w:szCs w:val="18"/>
              </w:rPr>
            </w:pPr>
          </w:p>
        </w:tc>
      </w:tr>
      <w:tr w14:paraId="4E90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6C73768B">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080300</w:t>
            </w:r>
          </w:p>
        </w:tc>
        <w:tc>
          <w:tcPr>
            <w:tcW w:w="1980" w:type="dxa"/>
          </w:tcPr>
          <w:p w14:paraId="29C49A20">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霜剂</w:t>
            </w:r>
          </w:p>
        </w:tc>
        <w:tc>
          <w:tcPr>
            <w:tcW w:w="1005" w:type="dxa"/>
          </w:tcPr>
          <w:p w14:paraId="4BA56393">
            <w:pPr>
              <w:widowControl/>
              <w:jc w:val="center"/>
              <w:rPr>
                <w:rFonts w:asciiTheme="minorEastAsia" w:hAnsiTheme="minorEastAsia" w:cstheme="minorEastAsia"/>
                <w:kern w:val="0"/>
                <w:sz w:val="18"/>
                <w:szCs w:val="18"/>
              </w:rPr>
            </w:pPr>
          </w:p>
        </w:tc>
        <w:tc>
          <w:tcPr>
            <w:tcW w:w="975" w:type="dxa"/>
          </w:tcPr>
          <w:p w14:paraId="770AA762">
            <w:pPr>
              <w:widowControl/>
              <w:jc w:val="center"/>
              <w:rPr>
                <w:rFonts w:asciiTheme="minorEastAsia" w:hAnsiTheme="minorEastAsia" w:cstheme="minorEastAsia"/>
                <w:kern w:val="0"/>
                <w:sz w:val="18"/>
                <w:szCs w:val="18"/>
              </w:rPr>
            </w:pPr>
          </w:p>
        </w:tc>
        <w:tc>
          <w:tcPr>
            <w:tcW w:w="2130" w:type="dxa"/>
          </w:tcPr>
          <w:p w14:paraId="6D39AB45">
            <w:pPr>
              <w:widowControl/>
              <w:jc w:val="center"/>
              <w:rPr>
                <w:rFonts w:asciiTheme="minorEastAsia" w:hAnsiTheme="minorEastAsia" w:cstheme="minorEastAsia"/>
                <w:kern w:val="0"/>
                <w:sz w:val="18"/>
                <w:szCs w:val="18"/>
              </w:rPr>
            </w:pPr>
          </w:p>
        </w:tc>
        <w:tc>
          <w:tcPr>
            <w:tcW w:w="1155" w:type="dxa"/>
          </w:tcPr>
          <w:p w14:paraId="5170D8A3">
            <w:pPr>
              <w:widowControl/>
              <w:jc w:val="center"/>
              <w:rPr>
                <w:rFonts w:asciiTheme="minorEastAsia" w:hAnsiTheme="minorEastAsia" w:cstheme="minorEastAsia"/>
                <w:kern w:val="0"/>
                <w:sz w:val="18"/>
                <w:szCs w:val="18"/>
              </w:rPr>
            </w:pPr>
          </w:p>
        </w:tc>
      </w:tr>
      <w:tr w14:paraId="33BD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5DB4033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080400</w:t>
            </w:r>
          </w:p>
        </w:tc>
        <w:tc>
          <w:tcPr>
            <w:tcW w:w="1980" w:type="dxa"/>
          </w:tcPr>
          <w:p w14:paraId="4007F522">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糊剂</w:t>
            </w:r>
          </w:p>
        </w:tc>
        <w:tc>
          <w:tcPr>
            <w:tcW w:w="1005" w:type="dxa"/>
          </w:tcPr>
          <w:p w14:paraId="2EA75345">
            <w:pPr>
              <w:widowControl/>
              <w:jc w:val="center"/>
              <w:rPr>
                <w:rFonts w:asciiTheme="minorEastAsia" w:hAnsiTheme="minorEastAsia" w:cstheme="minorEastAsia"/>
                <w:kern w:val="0"/>
                <w:sz w:val="18"/>
                <w:szCs w:val="18"/>
              </w:rPr>
            </w:pPr>
          </w:p>
        </w:tc>
        <w:tc>
          <w:tcPr>
            <w:tcW w:w="975" w:type="dxa"/>
          </w:tcPr>
          <w:p w14:paraId="467155D2">
            <w:pPr>
              <w:widowControl/>
              <w:jc w:val="center"/>
              <w:rPr>
                <w:rFonts w:asciiTheme="minorEastAsia" w:hAnsiTheme="minorEastAsia" w:cstheme="minorEastAsia"/>
                <w:kern w:val="0"/>
                <w:sz w:val="18"/>
                <w:szCs w:val="18"/>
              </w:rPr>
            </w:pPr>
          </w:p>
        </w:tc>
        <w:tc>
          <w:tcPr>
            <w:tcW w:w="2130" w:type="dxa"/>
          </w:tcPr>
          <w:p w14:paraId="4DAE9774">
            <w:pPr>
              <w:widowControl/>
              <w:jc w:val="center"/>
              <w:rPr>
                <w:rFonts w:asciiTheme="minorEastAsia" w:hAnsiTheme="minorEastAsia" w:cstheme="minorEastAsia"/>
                <w:kern w:val="0"/>
                <w:sz w:val="18"/>
                <w:szCs w:val="18"/>
              </w:rPr>
            </w:pPr>
          </w:p>
        </w:tc>
        <w:tc>
          <w:tcPr>
            <w:tcW w:w="1155" w:type="dxa"/>
          </w:tcPr>
          <w:p w14:paraId="7BCFF87D">
            <w:pPr>
              <w:widowControl/>
              <w:jc w:val="center"/>
              <w:rPr>
                <w:rFonts w:asciiTheme="minorEastAsia" w:hAnsiTheme="minorEastAsia" w:cstheme="minorEastAsia"/>
                <w:kern w:val="0"/>
                <w:sz w:val="18"/>
                <w:szCs w:val="18"/>
              </w:rPr>
            </w:pPr>
          </w:p>
        </w:tc>
      </w:tr>
      <w:tr w14:paraId="1915F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84" w:type="dxa"/>
          </w:tcPr>
          <w:p w14:paraId="1802AA2D">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080500</w:t>
            </w:r>
          </w:p>
        </w:tc>
        <w:tc>
          <w:tcPr>
            <w:tcW w:w="1980" w:type="dxa"/>
          </w:tcPr>
          <w:p w14:paraId="23F6866A">
            <w:pPr>
              <w:widowControl/>
              <w:jc w:val="center"/>
              <w:rPr>
                <w:rFonts w:asciiTheme="minorEastAsia" w:hAnsiTheme="minorEastAsia" w:cstheme="minorEastAsia"/>
                <w:kern w:val="0"/>
                <w:sz w:val="18"/>
                <w:szCs w:val="18"/>
              </w:rPr>
            </w:pPr>
            <w:r>
              <w:rPr>
                <w:rFonts w:hint="eastAsia" w:asciiTheme="minorEastAsia" w:hAnsiTheme="minorEastAsia" w:cstheme="minorEastAsia"/>
                <w:kern w:val="0"/>
                <w:sz w:val="18"/>
                <w:szCs w:val="18"/>
              </w:rPr>
              <w:t>油膏剂</w:t>
            </w:r>
          </w:p>
        </w:tc>
        <w:tc>
          <w:tcPr>
            <w:tcW w:w="1005" w:type="dxa"/>
          </w:tcPr>
          <w:p w14:paraId="1627F481">
            <w:pPr>
              <w:widowControl/>
              <w:jc w:val="center"/>
              <w:rPr>
                <w:rFonts w:asciiTheme="minorEastAsia" w:hAnsiTheme="minorEastAsia" w:cstheme="minorEastAsia"/>
                <w:kern w:val="0"/>
                <w:sz w:val="18"/>
                <w:szCs w:val="18"/>
              </w:rPr>
            </w:pPr>
          </w:p>
        </w:tc>
        <w:tc>
          <w:tcPr>
            <w:tcW w:w="975" w:type="dxa"/>
          </w:tcPr>
          <w:p w14:paraId="4BC061D8">
            <w:pPr>
              <w:widowControl/>
              <w:jc w:val="center"/>
              <w:rPr>
                <w:rFonts w:asciiTheme="minorEastAsia" w:hAnsiTheme="minorEastAsia" w:cstheme="minorEastAsia"/>
                <w:kern w:val="0"/>
                <w:sz w:val="18"/>
                <w:szCs w:val="18"/>
              </w:rPr>
            </w:pPr>
          </w:p>
        </w:tc>
        <w:tc>
          <w:tcPr>
            <w:tcW w:w="2130" w:type="dxa"/>
          </w:tcPr>
          <w:p w14:paraId="595D339F">
            <w:pPr>
              <w:widowControl/>
              <w:jc w:val="center"/>
              <w:rPr>
                <w:rFonts w:asciiTheme="minorEastAsia" w:hAnsiTheme="minorEastAsia" w:cstheme="minorEastAsia"/>
                <w:kern w:val="0"/>
                <w:sz w:val="18"/>
                <w:szCs w:val="18"/>
              </w:rPr>
            </w:pPr>
          </w:p>
        </w:tc>
        <w:tc>
          <w:tcPr>
            <w:tcW w:w="1155" w:type="dxa"/>
          </w:tcPr>
          <w:p w14:paraId="22D45562">
            <w:pPr>
              <w:widowControl/>
              <w:jc w:val="center"/>
              <w:rPr>
                <w:rFonts w:asciiTheme="minorEastAsia" w:hAnsiTheme="minorEastAsia" w:cstheme="minorEastAsia"/>
                <w:kern w:val="0"/>
                <w:sz w:val="18"/>
                <w:szCs w:val="18"/>
              </w:rPr>
            </w:pPr>
          </w:p>
        </w:tc>
      </w:tr>
    </w:tbl>
    <w:p w14:paraId="62E0ECCC"/>
    <w:p w14:paraId="2A77E5AE">
      <w:pPr>
        <w:pStyle w:val="23"/>
        <w:spacing w:after="156"/>
      </w:pPr>
      <w:r>
        <w:rPr>
          <w:rFonts w:hint="eastAsia"/>
        </w:rPr>
        <w:t xml:space="preserve"> 影像检查类型</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20948AF3">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75B0F0E0">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8"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46546D2">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084C582">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CF6693E">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26AED6B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2206F6B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8" w:type="dxa"/>
            <w:tcBorders>
              <w:top w:val="single" w:color="auto" w:sz="4" w:space="0"/>
              <w:left w:val="single" w:color="auto" w:sz="4" w:space="0"/>
              <w:bottom w:val="single" w:color="auto" w:sz="4" w:space="0"/>
              <w:right w:val="single" w:color="auto" w:sz="4" w:space="0"/>
            </w:tcBorders>
            <w:noWrap/>
            <w:vAlign w:val="center"/>
          </w:tcPr>
          <w:p w14:paraId="68D6990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X线成像</w:t>
            </w:r>
          </w:p>
        </w:tc>
        <w:tc>
          <w:tcPr>
            <w:tcW w:w="1176" w:type="dxa"/>
            <w:tcBorders>
              <w:top w:val="single" w:color="auto" w:sz="4" w:space="0"/>
              <w:left w:val="single" w:color="auto" w:sz="4" w:space="0"/>
              <w:bottom w:val="single" w:color="auto" w:sz="4" w:space="0"/>
              <w:right w:val="single" w:color="auto" w:sz="4" w:space="0"/>
            </w:tcBorders>
            <w:noWrap/>
            <w:vAlign w:val="center"/>
          </w:tcPr>
          <w:p w14:paraId="676036A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2772" w:type="dxa"/>
            <w:tcBorders>
              <w:top w:val="single" w:color="auto" w:sz="4" w:space="0"/>
              <w:left w:val="single" w:color="auto" w:sz="4" w:space="0"/>
              <w:bottom w:val="single" w:color="auto" w:sz="4" w:space="0"/>
              <w:right w:val="single" w:color="auto" w:sz="4" w:space="0"/>
            </w:tcBorders>
            <w:noWrap/>
            <w:vAlign w:val="center"/>
          </w:tcPr>
          <w:p w14:paraId="1953839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超声成像(US)‌</w:t>
            </w:r>
          </w:p>
        </w:tc>
      </w:tr>
      <w:tr w14:paraId="3908478E">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B2F882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3398" w:type="dxa"/>
            <w:tcBorders>
              <w:top w:val="single" w:color="auto" w:sz="4" w:space="0"/>
              <w:left w:val="single" w:color="auto" w:sz="4" w:space="0"/>
              <w:bottom w:val="single" w:color="auto" w:sz="4" w:space="0"/>
              <w:right w:val="single" w:color="auto" w:sz="4" w:space="0"/>
            </w:tcBorders>
            <w:noWrap/>
            <w:vAlign w:val="center"/>
          </w:tcPr>
          <w:p w14:paraId="3031BC3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计算机断层成像(CT)‌</w:t>
            </w:r>
          </w:p>
        </w:tc>
        <w:tc>
          <w:tcPr>
            <w:tcW w:w="1176" w:type="dxa"/>
            <w:tcBorders>
              <w:top w:val="single" w:color="auto" w:sz="4" w:space="0"/>
              <w:left w:val="single" w:color="auto" w:sz="4" w:space="0"/>
              <w:bottom w:val="single" w:color="auto" w:sz="4" w:space="0"/>
              <w:right w:val="single" w:color="auto" w:sz="4" w:space="0"/>
            </w:tcBorders>
            <w:noWrap/>
            <w:vAlign w:val="center"/>
          </w:tcPr>
          <w:p w14:paraId="06867C4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w:t>
            </w:r>
          </w:p>
        </w:tc>
        <w:tc>
          <w:tcPr>
            <w:tcW w:w="2772" w:type="dxa"/>
            <w:tcBorders>
              <w:top w:val="single" w:color="auto" w:sz="4" w:space="0"/>
              <w:left w:val="single" w:color="auto" w:sz="4" w:space="0"/>
              <w:bottom w:val="single" w:color="auto" w:sz="4" w:space="0"/>
              <w:right w:val="single" w:color="auto" w:sz="4" w:space="0"/>
            </w:tcBorders>
            <w:noWrap/>
            <w:vAlign w:val="center"/>
          </w:tcPr>
          <w:p w14:paraId="17D2306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核医学成像(ECT)‌</w:t>
            </w:r>
          </w:p>
        </w:tc>
      </w:tr>
      <w:tr w14:paraId="109EB298">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36518A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w:t>
            </w:r>
          </w:p>
        </w:tc>
        <w:tc>
          <w:tcPr>
            <w:tcW w:w="3398" w:type="dxa"/>
            <w:tcBorders>
              <w:top w:val="single" w:color="auto" w:sz="4" w:space="0"/>
              <w:left w:val="single" w:color="auto" w:sz="4" w:space="0"/>
              <w:bottom w:val="single" w:color="auto" w:sz="4" w:space="0"/>
              <w:right w:val="single" w:color="auto" w:sz="4" w:space="0"/>
            </w:tcBorders>
            <w:noWrap/>
            <w:vAlign w:val="center"/>
          </w:tcPr>
          <w:p w14:paraId="1351028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磁共振成像(MRI)‌</w:t>
            </w:r>
          </w:p>
        </w:tc>
        <w:tc>
          <w:tcPr>
            <w:tcW w:w="1176" w:type="dxa"/>
            <w:tcBorders>
              <w:top w:val="single" w:color="auto" w:sz="4" w:space="0"/>
              <w:left w:val="single" w:color="auto" w:sz="4" w:space="0"/>
              <w:bottom w:val="single" w:color="auto" w:sz="4" w:space="0"/>
              <w:right w:val="single" w:color="auto" w:sz="4" w:space="0"/>
            </w:tcBorders>
            <w:noWrap/>
            <w:vAlign w:val="center"/>
          </w:tcPr>
          <w:p w14:paraId="341A45AE">
            <w:pPr>
              <w:jc w:val="center"/>
              <w:rPr>
                <w:rFonts w:asciiTheme="minorEastAsia" w:hAnsiTheme="minorEastAsia"/>
                <w:color w:val="000000" w:themeColor="text1"/>
                <w:sz w:val="18"/>
                <w:szCs w:val="18"/>
                <w14:textFill>
                  <w14:solidFill>
                    <w14:schemeClr w14:val="tx1"/>
                  </w14:solidFill>
                </w14:textFill>
              </w:rPr>
            </w:pPr>
          </w:p>
        </w:tc>
        <w:tc>
          <w:tcPr>
            <w:tcW w:w="2772" w:type="dxa"/>
            <w:tcBorders>
              <w:top w:val="single" w:color="auto" w:sz="4" w:space="0"/>
              <w:left w:val="single" w:color="auto" w:sz="4" w:space="0"/>
              <w:bottom w:val="single" w:color="auto" w:sz="4" w:space="0"/>
              <w:right w:val="single" w:color="auto" w:sz="4" w:space="0"/>
            </w:tcBorders>
            <w:noWrap/>
            <w:vAlign w:val="center"/>
          </w:tcPr>
          <w:p w14:paraId="0CD15B50">
            <w:pPr>
              <w:jc w:val="center"/>
              <w:rPr>
                <w:rFonts w:asciiTheme="minorEastAsia" w:hAnsiTheme="minorEastAsia"/>
                <w:color w:val="000000" w:themeColor="text1"/>
                <w:sz w:val="18"/>
                <w:szCs w:val="18"/>
                <w14:textFill>
                  <w14:solidFill>
                    <w14:schemeClr w14:val="tx1"/>
                  </w14:solidFill>
                </w14:textFill>
              </w:rPr>
            </w:pPr>
          </w:p>
        </w:tc>
      </w:tr>
    </w:tbl>
    <w:p w14:paraId="75A61560"/>
    <w:p w14:paraId="25962A9D">
      <w:pPr>
        <w:pStyle w:val="23"/>
        <w:spacing w:after="156"/>
      </w:pPr>
      <w:r>
        <w:rPr>
          <w:rFonts w:hint="eastAsia"/>
        </w:rPr>
        <w:t xml:space="preserve"> 医院等级</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5AC79934">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0F817ED">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B440905">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D6A4242">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75D3AC5">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5989F409">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bottom"/>
          </w:tcPr>
          <w:p w14:paraId="2F2F784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01</w:t>
            </w:r>
          </w:p>
        </w:tc>
        <w:tc>
          <w:tcPr>
            <w:tcW w:w="3397" w:type="dxa"/>
            <w:tcBorders>
              <w:top w:val="single" w:color="auto" w:sz="4" w:space="0"/>
              <w:left w:val="single" w:color="auto" w:sz="4" w:space="0"/>
              <w:bottom w:val="single" w:color="auto" w:sz="4" w:space="0"/>
              <w:right w:val="single" w:color="auto" w:sz="4" w:space="0"/>
            </w:tcBorders>
            <w:noWrap/>
            <w:vAlign w:val="center"/>
          </w:tcPr>
          <w:p w14:paraId="79FC4AE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三级特等</w:t>
            </w:r>
          </w:p>
        </w:tc>
        <w:tc>
          <w:tcPr>
            <w:tcW w:w="1176" w:type="dxa"/>
            <w:tcBorders>
              <w:top w:val="single" w:color="auto" w:sz="4" w:space="0"/>
              <w:left w:val="single" w:color="auto" w:sz="4" w:space="0"/>
              <w:bottom w:val="single" w:color="auto" w:sz="4" w:space="0"/>
              <w:right w:val="single" w:color="auto" w:sz="4" w:space="0"/>
            </w:tcBorders>
            <w:noWrap/>
            <w:vAlign w:val="bottom"/>
          </w:tcPr>
          <w:p w14:paraId="7D09F7B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08</w:t>
            </w:r>
          </w:p>
        </w:tc>
        <w:tc>
          <w:tcPr>
            <w:tcW w:w="2771" w:type="dxa"/>
            <w:tcBorders>
              <w:top w:val="single" w:color="auto" w:sz="4" w:space="0"/>
              <w:left w:val="single" w:color="auto" w:sz="4" w:space="0"/>
              <w:bottom w:val="single" w:color="auto" w:sz="4" w:space="0"/>
              <w:right w:val="single" w:color="auto" w:sz="4" w:space="0"/>
            </w:tcBorders>
            <w:noWrap/>
            <w:vAlign w:val="center"/>
          </w:tcPr>
          <w:p w14:paraId="04E23D9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一级甲等</w:t>
            </w:r>
          </w:p>
        </w:tc>
      </w:tr>
      <w:tr w14:paraId="316E7CDF">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2AB3751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02</w:t>
            </w:r>
          </w:p>
        </w:tc>
        <w:tc>
          <w:tcPr>
            <w:tcW w:w="3397" w:type="dxa"/>
            <w:tcBorders>
              <w:top w:val="single" w:color="auto" w:sz="4" w:space="0"/>
              <w:left w:val="single" w:color="auto" w:sz="4" w:space="0"/>
              <w:bottom w:val="single" w:color="auto" w:sz="4" w:space="0"/>
              <w:right w:val="single" w:color="auto" w:sz="4" w:space="0"/>
            </w:tcBorders>
            <w:vAlign w:val="center"/>
          </w:tcPr>
          <w:p w14:paraId="1407536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三级甲等</w:t>
            </w:r>
          </w:p>
        </w:tc>
        <w:tc>
          <w:tcPr>
            <w:tcW w:w="1176" w:type="dxa"/>
            <w:tcBorders>
              <w:top w:val="single" w:color="auto" w:sz="4" w:space="0"/>
              <w:left w:val="single" w:color="auto" w:sz="4" w:space="0"/>
              <w:bottom w:val="single" w:color="auto" w:sz="4" w:space="0"/>
              <w:right w:val="single" w:color="auto" w:sz="4" w:space="0"/>
            </w:tcBorders>
            <w:vAlign w:val="bottom"/>
          </w:tcPr>
          <w:p w14:paraId="103EA80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09</w:t>
            </w:r>
          </w:p>
        </w:tc>
        <w:tc>
          <w:tcPr>
            <w:tcW w:w="2771" w:type="dxa"/>
            <w:tcBorders>
              <w:top w:val="single" w:color="auto" w:sz="4" w:space="0"/>
              <w:left w:val="single" w:color="auto" w:sz="4" w:space="0"/>
              <w:bottom w:val="single" w:color="auto" w:sz="4" w:space="0"/>
              <w:right w:val="single" w:color="auto" w:sz="4" w:space="0"/>
            </w:tcBorders>
            <w:vAlign w:val="center"/>
          </w:tcPr>
          <w:p w14:paraId="7DE636D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一级乙等</w:t>
            </w:r>
          </w:p>
        </w:tc>
      </w:tr>
      <w:tr w14:paraId="2A00C5B6">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1A4F91B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03</w:t>
            </w:r>
          </w:p>
        </w:tc>
        <w:tc>
          <w:tcPr>
            <w:tcW w:w="3397" w:type="dxa"/>
            <w:tcBorders>
              <w:top w:val="single" w:color="auto" w:sz="4" w:space="0"/>
              <w:left w:val="single" w:color="auto" w:sz="4" w:space="0"/>
              <w:bottom w:val="single" w:color="auto" w:sz="4" w:space="0"/>
              <w:right w:val="single" w:color="auto" w:sz="4" w:space="0"/>
            </w:tcBorders>
            <w:vAlign w:val="center"/>
          </w:tcPr>
          <w:p w14:paraId="25E153D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三级乙等</w:t>
            </w:r>
          </w:p>
        </w:tc>
        <w:tc>
          <w:tcPr>
            <w:tcW w:w="1176" w:type="dxa"/>
            <w:tcBorders>
              <w:top w:val="single" w:color="auto" w:sz="4" w:space="0"/>
              <w:left w:val="single" w:color="auto" w:sz="4" w:space="0"/>
              <w:bottom w:val="single" w:color="auto" w:sz="4" w:space="0"/>
              <w:right w:val="single" w:color="auto" w:sz="4" w:space="0"/>
            </w:tcBorders>
            <w:vAlign w:val="bottom"/>
          </w:tcPr>
          <w:p w14:paraId="0BBDFE9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10</w:t>
            </w:r>
          </w:p>
        </w:tc>
        <w:tc>
          <w:tcPr>
            <w:tcW w:w="2771" w:type="dxa"/>
            <w:tcBorders>
              <w:top w:val="single" w:color="auto" w:sz="4" w:space="0"/>
              <w:left w:val="single" w:color="auto" w:sz="4" w:space="0"/>
              <w:bottom w:val="single" w:color="auto" w:sz="4" w:space="0"/>
              <w:right w:val="single" w:color="auto" w:sz="4" w:space="0"/>
            </w:tcBorders>
            <w:vAlign w:val="center"/>
          </w:tcPr>
          <w:p w14:paraId="764191F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一级丙等</w:t>
            </w:r>
          </w:p>
        </w:tc>
      </w:tr>
      <w:tr w14:paraId="07F2A862">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69226AE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04</w:t>
            </w:r>
          </w:p>
        </w:tc>
        <w:tc>
          <w:tcPr>
            <w:tcW w:w="3397" w:type="dxa"/>
            <w:tcBorders>
              <w:top w:val="single" w:color="auto" w:sz="4" w:space="0"/>
              <w:left w:val="single" w:color="auto" w:sz="4" w:space="0"/>
              <w:bottom w:val="single" w:color="auto" w:sz="4" w:space="0"/>
              <w:right w:val="single" w:color="auto" w:sz="4" w:space="0"/>
            </w:tcBorders>
            <w:vAlign w:val="center"/>
          </w:tcPr>
          <w:p w14:paraId="6317A5E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三级丙等</w:t>
            </w:r>
          </w:p>
        </w:tc>
        <w:tc>
          <w:tcPr>
            <w:tcW w:w="1176" w:type="dxa"/>
            <w:tcBorders>
              <w:top w:val="single" w:color="auto" w:sz="4" w:space="0"/>
              <w:left w:val="single" w:color="auto" w:sz="4" w:space="0"/>
              <w:bottom w:val="single" w:color="auto" w:sz="4" w:space="0"/>
              <w:right w:val="single" w:color="auto" w:sz="4" w:space="0"/>
            </w:tcBorders>
            <w:vAlign w:val="bottom"/>
          </w:tcPr>
          <w:p w14:paraId="4D60923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11</w:t>
            </w:r>
          </w:p>
        </w:tc>
        <w:tc>
          <w:tcPr>
            <w:tcW w:w="2771" w:type="dxa"/>
            <w:tcBorders>
              <w:top w:val="single" w:color="auto" w:sz="4" w:space="0"/>
              <w:left w:val="single" w:color="auto" w:sz="4" w:space="0"/>
              <w:bottom w:val="single" w:color="auto" w:sz="4" w:space="0"/>
              <w:right w:val="single" w:color="auto" w:sz="4" w:space="0"/>
            </w:tcBorders>
            <w:vAlign w:val="center"/>
          </w:tcPr>
          <w:p w14:paraId="24309F0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无等级</w:t>
            </w:r>
          </w:p>
        </w:tc>
      </w:tr>
      <w:tr w14:paraId="1518131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51EB0C2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05</w:t>
            </w:r>
          </w:p>
        </w:tc>
        <w:tc>
          <w:tcPr>
            <w:tcW w:w="3397" w:type="dxa"/>
            <w:tcBorders>
              <w:top w:val="single" w:color="auto" w:sz="4" w:space="0"/>
              <w:left w:val="single" w:color="auto" w:sz="4" w:space="0"/>
              <w:bottom w:val="single" w:color="auto" w:sz="4" w:space="0"/>
              <w:right w:val="single" w:color="auto" w:sz="4" w:space="0"/>
            </w:tcBorders>
            <w:vAlign w:val="center"/>
          </w:tcPr>
          <w:p w14:paraId="0C7E353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二级甲等</w:t>
            </w:r>
          </w:p>
        </w:tc>
        <w:tc>
          <w:tcPr>
            <w:tcW w:w="1176" w:type="dxa"/>
            <w:tcBorders>
              <w:top w:val="single" w:color="auto" w:sz="4" w:space="0"/>
              <w:left w:val="single" w:color="auto" w:sz="4" w:space="0"/>
              <w:bottom w:val="single" w:color="auto" w:sz="4" w:space="0"/>
              <w:right w:val="single" w:color="auto" w:sz="4" w:space="0"/>
            </w:tcBorders>
            <w:vAlign w:val="bottom"/>
          </w:tcPr>
          <w:p w14:paraId="37C3BE4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12</w:t>
            </w:r>
          </w:p>
        </w:tc>
        <w:tc>
          <w:tcPr>
            <w:tcW w:w="2771" w:type="dxa"/>
            <w:tcBorders>
              <w:top w:val="single" w:color="auto" w:sz="4" w:space="0"/>
              <w:left w:val="single" w:color="auto" w:sz="4" w:space="0"/>
              <w:bottom w:val="single" w:color="auto" w:sz="4" w:space="0"/>
              <w:right w:val="single" w:color="auto" w:sz="4" w:space="0"/>
            </w:tcBorders>
            <w:vAlign w:val="bottom"/>
          </w:tcPr>
          <w:p w14:paraId="0085392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三级无等</w:t>
            </w:r>
          </w:p>
        </w:tc>
      </w:tr>
      <w:tr w14:paraId="4A7643A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3912AE3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06</w:t>
            </w:r>
          </w:p>
        </w:tc>
        <w:tc>
          <w:tcPr>
            <w:tcW w:w="3397" w:type="dxa"/>
            <w:tcBorders>
              <w:top w:val="single" w:color="auto" w:sz="4" w:space="0"/>
              <w:left w:val="single" w:color="auto" w:sz="4" w:space="0"/>
              <w:bottom w:val="single" w:color="auto" w:sz="4" w:space="0"/>
              <w:right w:val="single" w:color="auto" w:sz="4" w:space="0"/>
            </w:tcBorders>
            <w:vAlign w:val="center"/>
          </w:tcPr>
          <w:p w14:paraId="03E801DA">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二级乙等</w:t>
            </w:r>
          </w:p>
        </w:tc>
        <w:tc>
          <w:tcPr>
            <w:tcW w:w="1176" w:type="dxa"/>
            <w:tcBorders>
              <w:top w:val="single" w:color="auto" w:sz="4" w:space="0"/>
              <w:left w:val="single" w:color="auto" w:sz="4" w:space="0"/>
              <w:bottom w:val="single" w:color="auto" w:sz="4" w:space="0"/>
              <w:right w:val="single" w:color="auto" w:sz="4" w:space="0"/>
            </w:tcBorders>
            <w:vAlign w:val="bottom"/>
          </w:tcPr>
          <w:p w14:paraId="7407D4F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13</w:t>
            </w:r>
          </w:p>
        </w:tc>
        <w:tc>
          <w:tcPr>
            <w:tcW w:w="2771" w:type="dxa"/>
            <w:tcBorders>
              <w:top w:val="single" w:color="auto" w:sz="4" w:space="0"/>
              <w:left w:val="single" w:color="auto" w:sz="4" w:space="0"/>
              <w:bottom w:val="single" w:color="auto" w:sz="4" w:space="0"/>
              <w:right w:val="single" w:color="auto" w:sz="4" w:space="0"/>
            </w:tcBorders>
            <w:vAlign w:val="bottom"/>
          </w:tcPr>
          <w:p w14:paraId="4F8C620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二级无等</w:t>
            </w:r>
          </w:p>
        </w:tc>
      </w:tr>
      <w:tr w14:paraId="2ECCCE9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21E0C5E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07</w:t>
            </w:r>
          </w:p>
        </w:tc>
        <w:tc>
          <w:tcPr>
            <w:tcW w:w="3397" w:type="dxa"/>
            <w:tcBorders>
              <w:top w:val="single" w:color="auto" w:sz="4" w:space="0"/>
              <w:left w:val="single" w:color="auto" w:sz="4" w:space="0"/>
              <w:bottom w:val="single" w:color="auto" w:sz="4" w:space="0"/>
              <w:right w:val="single" w:color="auto" w:sz="4" w:space="0"/>
            </w:tcBorders>
            <w:vAlign w:val="center"/>
          </w:tcPr>
          <w:p w14:paraId="356CA52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二级丙 等</w:t>
            </w:r>
          </w:p>
        </w:tc>
        <w:tc>
          <w:tcPr>
            <w:tcW w:w="1176" w:type="dxa"/>
            <w:tcBorders>
              <w:top w:val="single" w:color="auto" w:sz="4" w:space="0"/>
              <w:left w:val="single" w:color="auto" w:sz="4" w:space="0"/>
              <w:bottom w:val="single" w:color="auto" w:sz="4" w:space="0"/>
              <w:right w:val="single" w:color="auto" w:sz="4" w:space="0"/>
            </w:tcBorders>
            <w:vAlign w:val="bottom"/>
          </w:tcPr>
          <w:p w14:paraId="5B28734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14</w:t>
            </w:r>
          </w:p>
        </w:tc>
        <w:tc>
          <w:tcPr>
            <w:tcW w:w="2771" w:type="dxa"/>
            <w:tcBorders>
              <w:top w:val="single" w:color="auto" w:sz="4" w:space="0"/>
              <w:left w:val="single" w:color="auto" w:sz="4" w:space="0"/>
              <w:bottom w:val="single" w:color="auto" w:sz="4" w:space="0"/>
              <w:right w:val="single" w:color="auto" w:sz="4" w:space="0"/>
            </w:tcBorders>
            <w:vAlign w:val="bottom"/>
          </w:tcPr>
          <w:p w14:paraId="60CCA98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一级无等</w:t>
            </w:r>
          </w:p>
        </w:tc>
      </w:tr>
    </w:tbl>
    <w:p w14:paraId="4303971B">
      <w:pPr>
        <w:pStyle w:val="23"/>
        <w:spacing w:after="156"/>
      </w:pPr>
      <w:r>
        <w:rPr>
          <w:rFonts w:hint="eastAsia"/>
        </w:rPr>
        <w:t xml:space="preserve"> 职业</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72E4468A">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560D9E1E">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6B2A9E0">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41E98233">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A1555EC">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5781ACD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bottom"/>
          </w:tcPr>
          <w:p w14:paraId="2A0AEA2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11</w:t>
            </w:r>
          </w:p>
        </w:tc>
        <w:tc>
          <w:tcPr>
            <w:tcW w:w="3397" w:type="dxa"/>
            <w:tcBorders>
              <w:top w:val="single" w:color="auto" w:sz="4" w:space="0"/>
              <w:left w:val="single" w:color="auto" w:sz="4" w:space="0"/>
              <w:bottom w:val="single" w:color="auto" w:sz="4" w:space="0"/>
              <w:right w:val="single" w:color="auto" w:sz="4" w:space="0"/>
            </w:tcBorders>
            <w:noWrap/>
            <w:vAlign w:val="bottom"/>
          </w:tcPr>
          <w:p w14:paraId="492180E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国家公务员</w:t>
            </w:r>
          </w:p>
        </w:tc>
        <w:tc>
          <w:tcPr>
            <w:tcW w:w="1176" w:type="dxa"/>
            <w:tcBorders>
              <w:top w:val="single" w:color="auto" w:sz="4" w:space="0"/>
              <w:left w:val="single" w:color="auto" w:sz="4" w:space="0"/>
              <w:bottom w:val="single" w:color="auto" w:sz="4" w:space="0"/>
              <w:right w:val="single" w:color="auto" w:sz="4" w:space="0"/>
            </w:tcBorders>
            <w:noWrap/>
            <w:vAlign w:val="bottom"/>
          </w:tcPr>
          <w:p w14:paraId="3A1B611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37</w:t>
            </w:r>
          </w:p>
        </w:tc>
        <w:tc>
          <w:tcPr>
            <w:tcW w:w="2771" w:type="dxa"/>
            <w:tcBorders>
              <w:top w:val="single" w:color="auto" w:sz="4" w:space="0"/>
              <w:left w:val="single" w:color="auto" w:sz="4" w:space="0"/>
              <w:bottom w:val="single" w:color="auto" w:sz="4" w:space="0"/>
              <w:right w:val="single" w:color="auto" w:sz="4" w:space="0"/>
            </w:tcBorders>
            <w:noWrap/>
            <w:vAlign w:val="bottom"/>
          </w:tcPr>
          <w:p w14:paraId="5E0F911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现役军人</w:t>
            </w:r>
          </w:p>
        </w:tc>
      </w:tr>
      <w:tr w14:paraId="587FEEB8">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67CDBD0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13</w:t>
            </w:r>
          </w:p>
        </w:tc>
        <w:tc>
          <w:tcPr>
            <w:tcW w:w="3397" w:type="dxa"/>
            <w:tcBorders>
              <w:top w:val="single" w:color="auto" w:sz="4" w:space="0"/>
              <w:left w:val="single" w:color="auto" w:sz="4" w:space="0"/>
              <w:bottom w:val="single" w:color="auto" w:sz="4" w:space="0"/>
              <w:right w:val="single" w:color="auto" w:sz="4" w:space="0"/>
            </w:tcBorders>
            <w:vAlign w:val="bottom"/>
          </w:tcPr>
          <w:p w14:paraId="275F5D8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专业技术人员</w:t>
            </w:r>
          </w:p>
        </w:tc>
        <w:tc>
          <w:tcPr>
            <w:tcW w:w="1176" w:type="dxa"/>
            <w:tcBorders>
              <w:top w:val="single" w:color="auto" w:sz="4" w:space="0"/>
              <w:left w:val="single" w:color="auto" w:sz="4" w:space="0"/>
              <w:bottom w:val="single" w:color="auto" w:sz="4" w:space="0"/>
              <w:right w:val="single" w:color="auto" w:sz="4" w:space="0"/>
            </w:tcBorders>
            <w:vAlign w:val="bottom"/>
          </w:tcPr>
          <w:p w14:paraId="7CF7668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51</w:t>
            </w:r>
          </w:p>
        </w:tc>
        <w:tc>
          <w:tcPr>
            <w:tcW w:w="2771" w:type="dxa"/>
            <w:tcBorders>
              <w:top w:val="single" w:color="auto" w:sz="4" w:space="0"/>
              <w:left w:val="single" w:color="auto" w:sz="4" w:space="0"/>
              <w:bottom w:val="single" w:color="auto" w:sz="4" w:space="0"/>
              <w:right w:val="single" w:color="auto" w:sz="4" w:space="0"/>
            </w:tcBorders>
            <w:vAlign w:val="bottom"/>
          </w:tcPr>
          <w:p w14:paraId="2DAFDE2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自由职业者</w:t>
            </w:r>
          </w:p>
        </w:tc>
      </w:tr>
      <w:tr w14:paraId="0845F973">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6DDC52B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17</w:t>
            </w:r>
          </w:p>
        </w:tc>
        <w:tc>
          <w:tcPr>
            <w:tcW w:w="3397" w:type="dxa"/>
            <w:tcBorders>
              <w:top w:val="single" w:color="auto" w:sz="4" w:space="0"/>
              <w:left w:val="single" w:color="auto" w:sz="4" w:space="0"/>
              <w:bottom w:val="single" w:color="auto" w:sz="4" w:space="0"/>
              <w:right w:val="single" w:color="auto" w:sz="4" w:space="0"/>
            </w:tcBorders>
            <w:vAlign w:val="bottom"/>
          </w:tcPr>
          <w:p w14:paraId="7CDDA8CE">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职员</w:t>
            </w:r>
          </w:p>
        </w:tc>
        <w:tc>
          <w:tcPr>
            <w:tcW w:w="1176" w:type="dxa"/>
            <w:tcBorders>
              <w:top w:val="single" w:color="auto" w:sz="4" w:space="0"/>
              <w:left w:val="single" w:color="auto" w:sz="4" w:space="0"/>
              <w:bottom w:val="single" w:color="auto" w:sz="4" w:space="0"/>
              <w:right w:val="single" w:color="auto" w:sz="4" w:space="0"/>
            </w:tcBorders>
            <w:vAlign w:val="bottom"/>
          </w:tcPr>
          <w:p w14:paraId="428680D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54</w:t>
            </w:r>
          </w:p>
        </w:tc>
        <w:tc>
          <w:tcPr>
            <w:tcW w:w="2771" w:type="dxa"/>
            <w:tcBorders>
              <w:top w:val="single" w:color="auto" w:sz="4" w:space="0"/>
              <w:left w:val="single" w:color="auto" w:sz="4" w:space="0"/>
              <w:bottom w:val="single" w:color="auto" w:sz="4" w:space="0"/>
              <w:right w:val="single" w:color="auto" w:sz="4" w:space="0"/>
            </w:tcBorders>
            <w:vAlign w:val="bottom"/>
          </w:tcPr>
          <w:p w14:paraId="65915DF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个体经营者</w:t>
            </w:r>
          </w:p>
        </w:tc>
      </w:tr>
      <w:tr w14:paraId="64E978CA">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44825F4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21</w:t>
            </w:r>
          </w:p>
        </w:tc>
        <w:tc>
          <w:tcPr>
            <w:tcW w:w="3397" w:type="dxa"/>
            <w:tcBorders>
              <w:top w:val="single" w:color="auto" w:sz="4" w:space="0"/>
              <w:left w:val="single" w:color="auto" w:sz="4" w:space="0"/>
              <w:bottom w:val="single" w:color="auto" w:sz="4" w:space="0"/>
              <w:right w:val="single" w:color="auto" w:sz="4" w:space="0"/>
            </w:tcBorders>
            <w:vAlign w:val="bottom"/>
          </w:tcPr>
          <w:p w14:paraId="4DF3C4E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企业管理人员</w:t>
            </w:r>
          </w:p>
        </w:tc>
        <w:tc>
          <w:tcPr>
            <w:tcW w:w="1176" w:type="dxa"/>
            <w:tcBorders>
              <w:top w:val="single" w:color="auto" w:sz="4" w:space="0"/>
              <w:left w:val="single" w:color="auto" w:sz="4" w:space="0"/>
              <w:bottom w:val="single" w:color="auto" w:sz="4" w:space="0"/>
              <w:right w:val="single" w:color="auto" w:sz="4" w:space="0"/>
            </w:tcBorders>
            <w:vAlign w:val="bottom"/>
          </w:tcPr>
          <w:p w14:paraId="3B835A9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70</w:t>
            </w:r>
          </w:p>
        </w:tc>
        <w:tc>
          <w:tcPr>
            <w:tcW w:w="2771" w:type="dxa"/>
            <w:tcBorders>
              <w:top w:val="single" w:color="auto" w:sz="4" w:space="0"/>
              <w:left w:val="single" w:color="auto" w:sz="4" w:space="0"/>
              <w:bottom w:val="single" w:color="auto" w:sz="4" w:space="0"/>
              <w:right w:val="single" w:color="auto" w:sz="4" w:space="0"/>
            </w:tcBorders>
            <w:vAlign w:val="bottom"/>
          </w:tcPr>
          <w:p w14:paraId="11FEAEE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无业人员</w:t>
            </w:r>
          </w:p>
        </w:tc>
      </w:tr>
      <w:tr w14:paraId="4540BF2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6F5518C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24</w:t>
            </w:r>
          </w:p>
        </w:tc>
        <w:tc>
          <w:tcPr>
            <w:tcW w:w="3397" w:type="dxa"/>
            <w:tcBorders>
              <w:top w:val="single" w:color="auto" w:sz="4" w:space="0"/>
              <w:left w:val="single" w:color="auto" w:sz="4" w:space="0"/>
              <w:bottom w:val="single" w:color="auto" w:sz="4" w:space="0"/>
              <w:right w:val="single" w:color="auto" w:sz="4" w:space="0"/>
            </w:tcBorders>
            <w:vAlign w:val="bottom"/>
          </w:tcPr>
          <w:p w14:paraId="7AAA128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工人</w:t>
            </w:r>
          </w:p>
        </w:tc>
        <w:tc>
          <w:tcPr>
            <w:tcW w:w="1176" w:type="dxa"/>
            <w:tcBorders>
              <w:top w:val="single" w:color="auto" w:sz="4" w:space="0"/>
              <w:left w:val="single" w:color="auto" w:sz="4" w:space="0"/>
              <w:bottom w:val="single" w:color="auto" w:sz="4" w:space="0"/>
              <w:right w:val="single" w:color="auto" w:sz="4" w:space="0"/>
            </w:tcBorders>
            <w:vAlign w:val="bottom"/>
          </w:tcPr>
          <w:p w14:paraId="5A63501A">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80</w:t>
            </w:r>
          </w:p>
        </w:tc>
        <w:tc>
          <w:tcPr>
            <w:tcW w:w="2771" w:type="dxa"/>
            <w:tcBorders>
              <w:top w:val="single" w:color="auto" w:sz="4" w:space="0"/>
              <w:left w:val="single" w:color="auto" w:sz="4" w:space="0"/>
              <w:bottom w:val="single" w:color="auto" w:sz="4" w:space="0"/>
              <w:right w:val="single" w:color="auto" w:sz="4" w:space="0"/>
            </w:tcBorders>
            <w:vAlign w:val="bottom"/>
          </w:tcPr>
          <w:p w14:paraId="0B7D222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退（离）休人员</w:t>
            </w:r>
          </w:p>
        </w:tc>
      </w:tr>
      <w:tr w14:paraId="1F66FA6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6FD4209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27</w:t>
            </w:r>
          </w:p>
        </w:tc>
        <w:tc>
          <w:tcPr>
            <w:tcW w:w="3397" w:type="dxa"/>
            <w:tcBorders>
              <w:top w:val="single" w:color="auto" w:sz="4" w:space="0"/>
              <w:left w:val="single" w:color="auto" w:sz="4" w:space="0"/>
              <w:bottom w:val="single" w:color="auto" w:sz="4" w:space="0"/>
              <w:right w:val="single" w:color="auto" w:sz="4" w:space="0"/>
            </w:tcBorders>
            <w:vAlign w:val="bottom"/>
          </w:tcPr>
          <w:p w14:paraId="3C4C062A">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农民</w:t>
            </w:r>
          </w:p>
        </w:tc>
        <w:tc>
          <w:tcPr>
            <w:tcW w:w="1176" w:type="dxa"/>
            <w:tcBorders>
              <w:top w:val="single" w:color="auto" w:sz="4" w:space="0"/>
              <w:left w:val="single" w:color="auto" w:sz="4" w:space="0"/>
              <w:bottom w:val="single" w:color="auto" w:sz="4" w:space="0"/>
              <w:right w:val="single" w:color="auto" w:sz="4" w:space="0"/>
            </w:tcBorders>
            <w:vAlign w:val="bottom"/>
          </w:tcPr>
          <w:p w14:paraId="67D8CEE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90</w:t>
            </w:r>
          </w:p>
        </w:tc>
        <w:tc>
          <w:tcPr>
            <w:tcW w:w="2771" w:type="dxa"/>
            <w:tcBorders>
              <w:top w:val="single" w:color="auto" w:sz="4" w:space="0"/>
              <w:left w:val="single" w:color="auto" w:sz="4" w:space="0"/>
              <w:bottom w:val="single" w:color="auto" w:sz="4" w:space="0"/>
              <w:right w:val="single" w:color="auto" w:sz="4" w:space="0"/>
            </w:tcBorders>
            <w:vAlign w:val="bottom"/>
          </w:tcPr>
          <w:p w14:paraId="68CFF00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其他</w:t>
            </w:r>
          </w:p>
        </w:tc>
      </w:tr>
      <w:tr w14:paraId="350AB854">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bottom"/>
          </w:tcPr>
          <w:p w14:paraId="6010535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31</w:t>
            </w:r>
          </w:p>
        </w:tc>
        <w:tc>
          <w:tcPr>
            <w:tcW w:w="3397" w:type="dxa"/>
            <w:tcBorders>
              <w:top w:val="single" w:color="auto" w:sz="4" w:space="0"/>
              <w:left w:val="single" w:color="auto" w:sz="4" w:space="0"/>
              <w:bottom w:val="single" w:color="auto" w:sz="4" w:space="0"/>
              <w:right w:val="single" w:color="auto" w:sz="4" w:space="0"/>
            </w:tcBorders>
            <w:vAlign w:val="bottom"/>
          </w:tcPr>
          <w:p w14:paraId="2A10E40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学生</w:t>
            </w:r>
          </w:p>
        </w:tc>
        <w:tc>
          <w:tcPr>
            <w:tcW w:w="1176" w:type="dxa"/>
            <w:tcBorders>
              <w:top w:val="single" w:color="auto" w:sz="4" w:space="0"/>
              <w:left w:val="single" w:color="auto" w:sz="4" w:space="0"/>
              <w:bottom w:val="single" w:color="auto" w:sz="4" w:space="0"/>
              <w:right w:val="single" w:color="auto" w:sz="4" w:space="0"/>
            </w:tcBorders>
            <w:vAlign w:val="center"/>
          </w:tcPr>
          <w:p w14:paraId="4DB4A40B">
            <w:pPr>
              <w:jc w:val="center"/>
              <w:rPr>
                <w:rFonts w:asciiTheme="minorEastAsia" w:hAnsiTheme="minorEastAsia"/>
                <w:color w:val="000000" w:themeColor="text1"/>
                <w:sz w:val="18"/>
                <w:szCs w:val="18"/>
                <w14:textFill>
                  <w14:solidFill>
                    <w14:schemeClr w14:val="tx1"/>
                  </w14:solidFill>
                </w14:textFill>
              </w:rPr>
            </w:pPr>
          </w:p>
        </w:tc>
        <w:tc>
          <w:tcPr>
            <w:tcW w:w="2771" w:type="dxa"/>
            <w:tcBorders>
              <w:top w:val="single" w:color="auto" w:sz="4" w:space="0"/>
              <w:left w:val="single" w:color="auto" w:sz="4" w:space="0"/>
              <w:bottom w:val="single" w:color="auto" w:sz="4" w:space="0"/>
              <w:right w:val="single" w:color="auto" w:sz="4" w:space="0"/>
            </w:tcBorders>
            <w:vAlign w:val="center"/>
          </w:tcPr>
          <w:p w14:paraId="7E54BEC1">
            <w:pPr>
              <w:jc w:val="center"/>
              <w:rPr>
                <w:rFonts w:asciiTheme="minorEastAsia" w:hAnsiTheme="minorEastAsia"/>
                <w:color w:val="000000" w:themeColor="text1"/>
                <w:sz w:val="18"/>
                <w:szCs w:val="18"/>
                <w14:textFill>
                  <w14:solidFill>
                    <w14:schemeClr w14:val="tx1"/>
                  </w14:solidFill>
                </w14:textFill>
              </w:rPr>
            </w:pPr>
          </w:p>
        </w:tc>
      </w:tr>
    </w:tbl>
    <w:p w14:paraId="06A075DD">
      <w:pPr>
        <w:pStyle w:val="23"/>
        <w:spacing w:after="156"/>
      </w:pPr>
      <w:r>
        <w:rPr>
          <w:rFonts w:hint="eastAsia"/>
        </w:rPr>
        <w:t xml:space="preserve"> 违规行为分类</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7AA1D0B5">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2D2D0F37">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FA6F568">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BCC2F1E">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C482A0F">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07A8B667">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1A64737">
            <w:pPr>
              <w:jc w:val="center"/>
              <w:rPr>
                <w:rFonts w:ascii="宋体" w:hAnsi="宋体"/>
                <w:color w:val="000000"/>
                <w:sz w:val="18"/>
                <w:szCs w:val="18"/>
              </w:rPr>
            </w:pPr>
            <w:r>
              <w:rPr>
                <w:rFonts w:hint="eastAsia" w:ascii="宋体" w:hAnsi="宋体"/>
                <w:color w:val="000000"/>
                <w:sz w:val="18"/>
                <w:szCs w:val="18"/>
              </w:rPr>
              <w:t>1</w:t>
            </w:r>
          </w:p>
        </w:tc>
        <w:tc>
          <w:tcPr>
            <w:tcW w:w="3397" w:type="dxa"/>
            <w:tcBorders>
              <w:top w:val="single" w:color="auto" w:sz="4" w:space="0"/>
              <w:left w:val="single" w:color="auto" w:sz="4" w:space="0"/>
              <w:bottom w:val="single" w:color="auto" w:sz="4" w:space="0"/>
              <w:right w:val="single" w:color="auto" w:sz="4" w:space="0"/>
            </w:tcBorders>
            <w:noWrap/>
            <w:vAlign w:val="center"/>
          </w:tcPr>
          <w:p w14:paraId="374B1BE6">
            <w:pPr>
              <w:jc w:val="center"/>
              <w:rPr>
                <w:rFonts w:ascii="宋体" w:hAnsi="宋体"/>
                <w:color w:val="000000"/>
                <w:sz w:val="18"/>
                <w:szCs w:val="18"/>
              </w:rPr>
            </w:pPr>
            <w:r>
              <w:rPr>
                <w:rFonts w:hint="eastAsia" w:ascii="宋体" w:hAnsi="宋体"/>
                <w:color w:val="000000"/>
                <w:sz w:val="18"/>
                <w:szCs w:val="18"/>
              </w:rPr>
              <w:t>行为类</w:t>
            </w:r>
          </w:p>
        </w:tc>
        <w:tc>
          <w:tcPr>
            <w:tcW w:w="1176" w:type="dxa"/>
            <w:tcBorders>
              <w:top w:val="single" w:color="auto" w:sz="4" w:space="0"/>
              <w:left w:val="single" w:color="auto" w:sz="4" w:space="0"/>
              <w:bottom w:val="single" w:color="auto" w:sz="4" w:space="0"/>
              <w:right w:val="single" w:color="auto" w:sz="4" w:space="0"/>
            </w:tcBorders>
            <w:noWrap/>
            <w:vAlign w:val="center"/>
          </w:tcPr>
          <w:p w14:paraId="60CC60B4">
            <w:pPr>
              <w:jc w:val="center"/>
              <w:rPr>
                <w:rFonts w:ascii="宋体" w:hAnsi="宋体"/>
                <w:color w:val="000000"/>
                <w:sz w:val="18"/>
                <w:szCs w:val="18"/>
              </w:rPr>
            </w:pPr>
            <w:r>
              <w:rPr>
                <w:rFonts w:hint="eastAsia" w:ascii="宋体" w:hAnsi="宋体"/>
                <w:color w:val="000000"/>
                <w:sz w:val="18"/>
                <w:szCs w:val="18"/>
              </w:rPr>
              <w:t>2</w:t>
            </w:r>
          </w:p>
        </w:tc>
        <w:tc>
          <w:tcPr>
            <w:tcW w:w="2771" w:type="dxa"/>
            <w:tcBorders>
              <w:top w:val="single" w:color="auto" w:sz="4" w:space="0"/>
              <w:left w:val="single" w:color="auto" w:sz="4" w:space="0"/>
              <w:bottom w:val="single" w:color="auto" w:sz="4" w:space="0"/>
              <w:right w:val="single" w:color="auto" w:sz="4" w:space="0"/>
            </w:tcBorders>
            <w:noWrap/>
            <w:vAlign w:val="center"/>
          </w:tcPr>
          <w:p w14:paraId="030155F9">
            <w:pPr>
              <w:jc w:val="center"/>
              <w:rPr>
                <w:rFonts w:ascii="宋体" w:hAnsi="宋体"/>
                <w:color w:val="000000"/>
                <w:sz w:val="18"/>
                <w:szCs w:val="18"/>
              </w:rPr>
            </w:pPr>
            <w:r>
              <w:rPr>
                <w:rFonts w:hint="eastAsia" w:ascii="宋体" w:hAnsi="宋体"/>
                <w:color w:val="000000"/>
                <w:sz w:val="18"/>
                <w:szCs w:val="18"/>
              </w:rPr>
              <w:t>项目类</w:t>
            </w:r>
          </w:p>
        </w:tc>
      </w:tr>
    </w:tbl>
    <w:p w14:paraId="64158A79"/>
    <w:p w14:paraId="168C6719">
      <w:pPr>
        <w:pStyle w:val="23"/>
        <w:spacing w:after="156"/>
      </w:pPr>
      <w:r>
        <w:rPr>
          <w:rFonts w:hint="eastAsia"/>
        </w:rPr>
        <w:t xml:space="preserve"> 触发场景</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73A68EB8">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647ABFE">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C22EF59">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434F7FE7">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4FB08F18">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16683D36">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222E245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7" w:type="dxa"/>
            <w:tcBorders>
              <w:top w:val="single" w:color="auto" w:sz="4" w:space="0"/>
              <w:left w:val="single" w:color="auto" w:sz="4" w:space="0"/>
              <w:bottom w:val="single" w:color="auto" w:sz="4" w:space="0"/>
              <w:right w:val="single" w:color="auto" w:sz="4" w:space="0"/>
            </w:tcBorders>
            <w:noWrap/>
          </w:tcPr>
          <w:p w14:paraId="54D6D12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门诊挂号</w:t>
            </w:r>
          </w:p>
        </w:tc>
        <w:tc>
          <w:tcPr>
            <w:tcW w:w="1176" w:type="dxa"/>
            <w:tcBorders>
              <w:top w:val="single" w:color="auto" w:sz="4" w:space="0"/>
              <w:left w:val="single" w:color="auto" w:sz="4" w:space="0"/>
              <w:bottom w:val="single" w:color="auto" w:sz="4" w:space="0"/>
              <w:right w:val="single" w:color="auto" w:sz="4" w:space="0"/>
            </w:tcBorders>
            <w:noWrap/>
            <w:vAlign w:val="center"/>
          </w:tcPr>
          <w:p w14:paraId="55EFC2CE">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2</w:t>
            </w:r>
          </w:p>
        </w:tc>
        <w:tc>
          <w:tcPr>
            <w:tcW w:w="2771" w:type="dxa"/>
            <w:tcBorders>
              <w:top w:val="single" w:color="auto" w:sz="4" w:space="0"/>
              <w:left w:val="single" w:color="auto" w:sz="4" w:space="0"/>
              <w:bottom w:val="single" w:color="auto" w:sz="4" w:space="0"/>
              <w:right w:val="single" w:color="auto" w:sz="4" w:space="0"/>
            </w:tcBorders>
            <w:noWrap/>
          </w:tcPr>
          <w:p w14:paraId="4ED7D9F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门诊收费登记</w:t>
            </w:r>
          </w:p>
        </w:tc>
      </w:tr>
      <w:tr w14:paraId="2A0DDD6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085AA059">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3</w:t>
            </w:r>
          </w:p>
        </w:tc>
        <w:tc>
          <w:tcPr>
            <w:tcW w:w="3397" w:type="dxa"/>
            <w:tcBorders>
              <w:top w:val="single" w:color="auto" w:sz="4" w:space="0"/>
              <w:left w:val="single" w:color="auto" w:sz="4" w:space="0"/>
              <w:bottom w:val="single" w:color="auto" w:sz="4" w:space="0"/>
              <w:right w:val="single" w:color="auto" w:sz="4" w:space="0"/>
            </w:tcBorders>
          </w:tcPr>
          <w:p w14:paraId="2BD4BD6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住院登记</w:t>
            </w:r>
          </w:p>
        </w:tc>
        <w:tc>
          <w:tcPr>
            <w:tcW w:w="1176" w:type="dxa"/>
            <w:tcBorders>
              <w:top w:val="single" w:color="auto" w:sz="4" w:space="0"/>
              <w:left w:val="single" w:color="auto" w:sz="4" w:space="0"/>
              <w:bottom w:val="single" w:color="auto" w:sz="4" w:space="0"/>
              <w:right w:val="single" w:color="auto" w:sz="4" w:space="0"/>
            </w:tcBorders>
            <w:vAlign w:val="center"/>
          </w:tcPr>
          <w:p w14:paraId="1228C76D">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4</w:t>
            </w:r>
          </w:p>
        </w:tc>
        <w:tc>
          <w:tcPr>
            <w:tcW w:w="2771" w:type="dxa"/>
            <w:tcBorders>
              <w:top w:val="single" w:color="auto" w:sz="4" w:space="0"/>
              <w:left w:val="single" w:color="auto" w:sz="4" w:space="0"/>
              <w:bottom w:val="single" w:color="auto" w:sz="4" w:space="0"/>
              <w:right w:val="single" w:color="auto" w:sz="4" w:space="0"/>
            </w:tcBorders>
            <w:vAlign w:val="center"/>
          </w:tcPr>
          <w:p w14:paraId="1DDD936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住院收费登记</w:t>
            </w:r>
          </w:p>
        </w:tc>
      </w:tr>
      <w:tr w14:paraId="4AE896D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6164D0C8">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5</w:t>
            </w:r>
          </w:p>
        </w:tc>
        <w:tc>
          <w:tcPr>
            <w:tcW w:w="3397" w:type="dxa"/>
            <w:tcBorders>
              <w:top w:val="single" w:color="auto" w:sz="4" w:space="0"/>
              <w:left w:val="single" w:color="auto" w:sz="4" w:space="0"/>
              <w:bottom w:val="single" w:color="auto" w:sz="4" w:space="0"/>
              <w:right w:val="single" w:color="auto" w:sz="4" w:space="0"/>
            </w:tcBorders>
          </w:tcPr>
          <w:p w14:paraId="197F334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住院执行医嘱</w:t>
            </w:r>
          </w:p>
        </w:tc>
        <w:tc>
          <w:tcPr>
            <w:tcW w:w="1176" w:type="dxa"/>
            <w:tcBorders>
              <w:top w:val="single" w:color="auto" w:sz="4" w:space="0"/>
              <w:left w:val="single" w:color="auto" w:sz="4" w:space="0"/>
              <w:bottom w:val="single" w:color="auto" w:sz="4" w:space="0"/>
              <w:right w:val="single" w:color="auto" w:sz="4" w:space="0"/>
            </w:tcBorders>
            <w:vAlign w:val="center"/>
          </w:tcPr>
          <w:p w14:paraId="6F4BED3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6</w:t>
            </w:r>
          </w:p>
        </w:tc>
        <w:tc>
          <w:tcPr>
            <w:tcW w:w="2771" w:type="dxa"/>
            <w:tcBorders>
              <w:top w:val="single" w:color="auto" w:sz="4" w:space="0"/>
              <w:left w:val="single" w:color="auto" w:sz="4" w:space="0"/>
              <w:bottom w:val="single" w:color="auto" w:sz="4" w:space="0"/>
              <w:right w:val="single" w:color="auto" w:sz="4" w:space="0"/>
            </w:tcBorders>
            <w:vAlign w:val="center"/>
          </w:tcPr>
          <w:p w14:paraId="0E71263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门诊结算</w:t>
            </w:r>
          </w:p>
        </w:tc>
      </w:tr>
      <w:tr w14:paraId="3938D7F1">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70E714BC">
            <w:pPr>
              <w:jc w:val="center"/>
              <w:rPr>
                <w:rFonts w:asciiTheme="minorEastAsia" w:hAnsiTheme="minorEastAsia"/>
                <w:color w:val="000000" w:themeColor="text1"/>
                <w:sz w:val="18"/>
                <w:szCs w:val="18"/>
                <w14:textFill>
                  <w14:solidFill>
                    <w14:schemeClr w14:val="tx1"/>
                  </w14:solidFill>
                </w14:textFill>
              </w:rPr>
            </w:pPr>
            <w:r>
              <w:rPr>
                <w:rFonts w:asciiTheme="minorEastAsia" w:hAnsiTheme="minorEastAsia"/>
                <w:color w:val="000000" w:themeColor="text1"/>
                <w:sz w:val="18"/>
                <w:szCs w:val="18"/>
                <w14:textFill>
                  <w14:solidFill>
                    <w14:schemeClr w14:val="tx1"/>
                  </w14:solidFill>
                </w14:textFill>
              </w:rPr>
              <w:t>7</w:t>
            </w:r>
          </w:p>
        </w:tc>
        <w:tc>
          <w:tcPr>
            <w:tcW w:w="3397" w:type="dxa"/>
            <w:tcBorders>
              <w:top w:val="single" w:color="auto" w:sz="4" w:space="0"/>
              <w:left w:val="single" w:color="auto" w:sz="4" w:space="0"/>
              <w:bottom w:val="single" w:color="auto" w:sz="4" w:space="0"/>
              <w:right w:val="single" w:color="auto" w:sz="4" w:space="0"/>
            </w:tcBorders>
          </w:tcPr>
          <w:p w14:paraId="4399D4A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门诊预结算</w:t>
            </w:r>
          </w:p>
        </w:tc>
        <w:tc>
          <w:tcPr>
            <w:tcW w:w="1176" w:type="dxa"/>
            <w:tcBorders>
              <w:top w:val="single" w:color="auto" w:sz="4" w:space="0"/>
              <w:left w:val="single" w:color="auto" w:sz="4" w:space="0"/>
              <w:bottom w:val="single" w:color="auto" w:sz="4" w:space="0"/>
              <w:right w:val="single" w:color="auto" w:sz="4" w:space="0"/>
            </w:tcBorders>
            <w:vAlign w:val="center"/>
          </w:tcPr>
          <w:p w14:paraId="6A036E04">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8</w:t>
            </w:r>
          </w:p>
        </w:tc>
        <w:tc>
          <w:tcPr>
            <w:tcW w:w="2771" w:type="dxa"/>
            <w:tcBorders>
              <w:top w:val="single" w:color="auto" w:sz="4" w:space="0"/>
              <w:left w:val="single" w:color="auto" w:sz="4" w:space="0"/>
              <w:bottom w:val="single" w:color="auto" w:sz="4" w:space="0"/>
              <w:right w:val="single" w:color="auto" w:sz="4" w:space="0"/>
            </w:tcBorders>
            <w:vAlign w:val="center"/>
          </w:tcPr>
          <w:p w14:paraId="7CD1BFB7">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住院结算</w:t>
            </w:r>
          </w:p>
        </w:tc>
      </w:tr>
      <w:tr w14:paraId="332E3468">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3443F35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9</w:t>
            </w:r>
          </w:p>
        </w:tc>
        <w:tc>
          <w:tcPr>
            <w:tcW w:w="3397" w:type="dxa"/>
            <w:tcBorders>
              <w:top w:val="single" w:color="auto" w:sz="4" w:space="0"/>
              <w:left w:val="single" w:color="auto" w:sz="4" w:space="0"/>
              <w:bottom w:val="single" w:color="auto" w:sz="4" w:space="0"/>
              <w:right w:val="single" w:color="auto" w:sz="4" w:space="0"/>
            </w:tcBorders>
          </w:tcPr>
          <w:p w14:paraId="184B118E">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住院预结算</w:t>
            </w:r>
          </w:p>
        </w:tc>
        <w:tc>
          <w:tcPr>
            <w:tcW w:w="1176" w:type="dxa"/>
            <w:tcBorders>
              <w:top w:val="single" w:color="auto" w:sz="4" w:space="0"/>
              <w:left w:val="single" w:color="auto" w:sz="4" w:space="0"/>
              <w:bottom w:val="single" w:color="auto" w:sz="4" w:space="0"/>
              <w:right w:val="single" w:color="auto" w:sz="4" w:space="0"/>
            </w:tcBorders>
            <w:vAlign w:val="center"/>
          </w:tcPr>
          <w:p w14:paraId="609E7E35">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r>
              <w:rPr>
                <w:rFonts w:asciiTheme="minorEastAsia" w:hAnsiTheme="minorEastAsia"/>
                <w:color w:val="000000" w:themeColor="text1"/>
                <w:sz w:val="18"/>
                <w:szCs w:val="18"/>
                <w14:textFill>
                  <w14:solidFill>
                    <w14:schemeClr w14:val="tx1"/>
                  </w14:solidFill>
                </w14:textFill>
              </w:rPr>
              <w:t>0</w:t>
            </w:r>
          </w:p>
        </w:tc>
        <w:tc>
          <w:tcPr>
            <w:tcW w:w="2771" w:type="dxa"/>
            <w:tcBorders>
              <w:top w:val="single" w:color="auto" w:sz="4" w:space="0"/>
              <w:left w:val="single" w:color="auto" w:sz="4" w:space="0"/>
              <w:bottom w:val="single" w:color="auto" w:sz="4" w:space="0"/>
              <w:right w:val="single" w:color="auto" w:sz="4" w:space="0"/>
            </w:tcBorders>
            <w:vAlign w:val="center"/>
          </w:tcPr>
          <w:p w14:paraId="7F8E173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购药划卡</w:t>
            </w:r>
          </w:p>
        </w:tc>
      </w:tr>
    </w:tbl>
    <w:p w14:paraId="26C69197"/>
    <w:p w14:paraId="4999B82A">
      <w:pPr>
        <w:pStyle w:val="23"/>
        <w:spacing w:after="156"/>
      </w:pPr>
      <w:r>
        <w:rPr>
          <w:rFonts w:hint="eastAsia"/>
        </w:rPr>
        <w:t xml:space="preserve"> 违规标志</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5719C8FB">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689AEA7">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CB75B03">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F425F2B">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A65A491">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1F022D13">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C2D3111">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0</w:t>
            </w:r>
          </w:p>
        </w:tc>
        <w:tc>
          <w:tcPr>
            <w:tcW w:w="3397" w:type="dxa"/>
            <w:tcBorders>
              <w:top w:val="single" w:color="auto" w:sz="4" w:space="0"/>
              <w:left w:val="single" w:color="auto" w:sz="4" w:space="0"/>
              <w:bottom w:val="single" w:color="auto" w:sz="4" w:space="0"/>
              <w:right w:val="single" w:color="auto" w:sz="4" w:space="0"/>
            </w:tcBorders>
            <w:noWrap/>
            <w:vAlign w:val="center"/>
          </w:tcPr>
          <w:p w14:paraId="697A2D82">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正常</w:t>
            </w:r>
          </w:p>
        </w:tc>
        <w:tc>
          <w:tcPr>
            <w:tcW w:w="1176" w:type="dxa"/>
            <w:tcBorders>
              <w:top w:val="single" w:color="auto" w:sz="4" w:space="0"/>
              <w:left w:val="single" w:color="auto" w:sz="4" w:space="0"/>
              <w:bottom w:val="single" w:color="auto" w:sz="4" w:space="0"/>
              <w:right w:val="single" w:color="auto" w:sz="4" w:space="0"/>
            </w:tcBorders>
            <w:noWrap/>
            <w:vAlign w:val="center"/>
          </w:tcPr>
          <w:p w14:paraId="4F15E18B">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kern w:val="1"/>
                <w:sz w:val="18"/>
                <w:szCs w:val="18"/>
                <w:lang w:bidi="ar"/>
              </w:rPr>
              <w:t>3</w:t>
            </w:r>
          </w:p>
        </w:tc>
        <w:tc>
          <w:tcPr>
            <w:tcW w:w="2771" w:type="dxa"/>
            <w:tcBorders>
              <w:top w:val="single" w:color="auto" w:sz="4" w:space="0"/>
              <w:left w:val="single" w:color="auto" w:sz="4" w:space="0"/>
              <w:bottom w:val="single" w:color="auto" w:sz="4" w:space="0"/>
              <w:right w:val="single" w:color="auto" w:sz="4" w:space="0"/>
            </w:tcBorders>
            <w:noWrap/>
            <w:vAlign w:val="center"/>
          </w:tcPr>
          <w:p w14:paraId="4DCECD41">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kern w:val="1"/>
                <w:sz w:val="18"/>
                <w:szCs w:val="18"/>
                <w:lang w:bidi="ar"/>
              </w:rPr>
              <w:t>违约</w:t>
            </w:r>
          </w:p>
        </w:tc>
      </w:tr>
      <w:tr w14:paraId="0C2EEA2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78DB4EB3">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1</w:t>
            </w:r>
          </w:p>
        </w:tc>
        <w:tc>
          <w:tcPr>
            <w:tcW w:w="3397" w:type="dxa"/>
            <w:tcBorders>
              <w:top w:val="single" w:color="auto" w:sz="4" w:space="0"/>
              <w:left w:val="single" w:color="auto" w:sz="4" w:space="0"/>
              <w:bottom w:val="single" w:color="auto" w:sz="4" w:space="0"/>
              <w:right w:val="single" w:color="auto" w:sz="4" w:space="0"/>
            </w:tcBorders>
            <w:vAlign w:val="center"/>
          </w:tcPr>
          <w:p w14:paraId="6A76F288">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违规</w:t>
            </w:r>
          </w:p>
        </w:tc>
        <w:tc>
          <w:tcPr>
            <w:tcW w:w="1176" w:type="dxa"/>
            <w:tcBorders>
              <w:top w:val="single" w:color="auto" w:sz="4" w:space="0"/>
              <w:left w:val="single" w:color="auto" w:sz="4" w:space="0"/>
              <w:bottom w:val="single" w:color="auto" w:sz="4" w:space="0"/>
              <w:right w:val="single" w:color="auto" w:sz="4" w:space="0"/>
            </w:tcBorders>
            <w:vAlign w:val="center"/>
          </w:tcPr>
          <w:p w14:paraId="06B69B5D">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kern w:val="1"/>
                <w:sz w:val="18"/>
                <w:szCs w:val="18"/>
                <w:lang w:bidi="ar"/>
              </w:rPr>
              <w:t>4</w:t>
            </w:r>
          </w:p>
        </w:tc>
        <w:tc>
          <w:tcPr>
            <w:tcW w:w="2771" w:type="dxa"/>
            <w:tcBorders>
              <w:top w:val="single" w:color="auto" w:sz="4" w:space="0"/>
              <w:left w:val="single" w:color="auto" w:sz="4" w:space="0"/>
              <w:bottom w:val="single" w:color="auto" w:sz="4" w:space="0"/>
              <w:right w:val="single" w:color="auto" w:sz="4" w:space="0"/>
            </w:tcBorders>
            <w:vAlign w:val="center"/>
          </w:tcPr>
          <w:p w14:paraId="37831CFA">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kern w:val="1"/>
                <w:sz w:val="18"/>
                <w:szCs w:val="18"/>
                <w:lang w:bidi="ar"/>
              </w:rPr>
              <w:t>违法</w:t>
            </w:r>
          </w:p>
        </w:tc>
      </w:tr>
      <w:tr w14:paraId="6CB93941">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47369FF4">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2</w:t>
            </w:r>
          </w:p>
        </w:tc>
        <w:tc>
          <w:tcPr>
            <w:tcW w:w="3397" w:type="dxa"/>
            <w:tcBorders>
              <w:top w:val="single" w:color="auto" w:sz="4" w:space="0"/>
              <w:left w:val="single" w:color="auto" w:sz="4" w:space="0"/>
              <w:bottom w:val="single" w:color="auto" w:sz="4" w:space="0"/>
              <w:right w:val="single" w:color="auto" w:sz="4" w:space="0"/>
            </w:tcBorders>
            <w:vAlign w:val="center"/>
          </w:tcPr>
          <w:p w14:paraId="11BA6F39">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不合理行为</w:t>
            </w:r>
          </w:p>
        </w:tc>
        <w:tc>
          <w:tcPr>
            <w:tcW w:w="1176" w:type="dxa"/>
            <w:tcBorders>
              <w:top w:val="single" w:color="auto" w:sz="4" w:space="0"/>
              <w:left w:val="single" w:color="auto" w:sz="4" w:space="0"/>
              <w:bottom w:val="single" w:color="auto" w:sz="4" w:space="0"/>
              <w:right w:val="single" w:color="auto" w:sz="4" w:space="0"/>
            </w:tcBorders>
            <w:vAlign w:val="center"/>
          </w:tcPr>
          <w:p w14:paraId="0120BEB5">
            <w:pPr>
              <w:widowControl/>
              <w:jc w:val="center"/>
              <w:textAlignment w:val="center"/>
              <w:rPr>
                <w:rFonts w:asciiTheme="minorEastAsia" w:hAnsiTheme="minorEastAsia" w:cstheme="minorEastAsia"/>
                <w:color w:val="000000"/>
                <w:kern w:val="1"/>
                <w:sz w:val="18"/>
                <w:szCs w:val="18"/>
                <w:lang w:bidi="ar"/>
              </w:rPr>
            </w:pPr>
          </w:p>
        </w:tc>
        <w:tc>
          <w:tcPr>
            <w:tcW w:w="2771" w:type="dxa"/>
            <w:tcBorders>
              <w:top w:val="single" w:color="auto" w:sz="4" w:space="0"/>
              <w:left w:val="single" w:color="auto" w:sz="4" w:space="0"/>
              <w:bottom w:val="single" w:color="auto" w:sz="4" w:space="0"/>
              <w:right w:val="single" w:color="auto" w:sz="4" w:space="0"/>
            </w:tcBorders>
            <w:vAlign w:val="center"/>
          </w:tcPr>
          <w:p w14:paraId="33AA4D5F">
            <w:pPr>
              <w:widowControl/>
              <w:jc w:val="center"/>
              <w:textAlignment w:val="center"/>
              <w:rPr>
                <w:rFonts w:asciiTheme="minorEastAsia" w:hAnsiTheme="minorEastAsia" w:cstheme="minorEastAsia"/>
                <w:color w:val="000000"/>
                <w:kern w:val="1"/>
                <w:sz w:val="18"/>
                <w:szCs w:val="18"/>
                <w:lang w:bidi="ar"/>
              </w:rPr>
            </w:pPr>
          </w:p>
        </w:tc>
      </w:tr>
    </w:tbl>
    <w:p w14:paraId="291DCA55"/>
    <w:p w14:paraId="42CACA41">
      <w:pPr>
        <w:pStyle w:val="23"/>
        <w:spacing w:after="156"/>
      </w:pPr>
      <w:r>
        <w:rPr>
          <w:rFonts w:hint="eastAsia"/>
        </w:rPr>
        <w:t xml:space="preserve"> 规则严重程度</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4FDF9E70">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38B9231D">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C4E6BB2">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9197018">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F6757B0">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2B2960D7">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0A815A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7" w:type="dxa"/>
            <w:tcBorders>
              <w:top w:val="single" w:color="auto" w:sz="4" w:space="0"/>
              <w:left w:val="single" w:color="auto" w:sz="4" w:space="0"/>
              <w:bottom w:val="single" w:color="auto" w:sz="4" w:space="0"/>
              <w:right w:val="single" w:color="auto" w:sz="4" w:space="0"/>
            </w:tcBorders>
            <w:noWrap/>
            <w:vAlign w:val="center"/>
          </w:tcPr>
          <w:p w14:paraId="3BCFEF81">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明确违规</w:t>
            </w:r>
          </w:p>
        </w:tc>
        <w:tc>
          <w:tcPr>
            <w:tcW w:w="1176" w:type="dxa"/>
            <w:tcBorders>
              <w:top w:val="single" w:color="auto" w:sz="4" w:space="0"/>
              <w:left w:val="single" w:color="auto" w:sz="4" w:space="0"/>
              <w:bottom w:val="single" w:color="auto" w:sz="4" w:space="0"/>
              <w:right w:val="single" w:color="auto" w:sz="4" w:space="0"/>
            </w:tcBorders>
            <w:noWrap/>
            <w:vAlign w:val="center"/>
          </w:tcPr>
          <w:p w14:paraId="011D8422">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3</w:t>
            </w:r>
          </w:p>
        </w:tc>
        <w:tc>
          <w:tcPr>
            <w:tcW w:w="2771" w:type="dxa"/>
            <w:tcBorders>
              <w:top w:val="single" w:color="auto" w:sz="4" w:space="0"/>
              <w:left w:val="single" w:color="auto" w:sz="4" w:space="0"/>
              <w:bottom w:val="single" w:color="auto" w:sz="4" w:space="0"/>
              <w:right w:val="single" w:color="auto" w:sz="4" w:space="0"/>
            </w:tcBorders>
            <w:noWrap/>
            <w:vAlign w:val="center"/>
          </w:tcPr>
          <w:p w14:paraId="75FE8B70">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轻度可疑</w:t>
            </w:r>
          </w:p>
        </w:tc>
      </w:tr>
      <w:tr w14:paraId="232D647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0C33877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3397" w:type="dxa"/>
            <w:tcBorders>
              <w:top w:val="single" w:color="auto" w:sz="4" w:space="0"/>
              <w:left w:val="single" w:color="auto" w:sz="4" w:space="0"/>
              <w:bottom w:val="single" w:color="auto" w:sz="4" w:space="0"/>
              <w:right w:val="single" w:color="auto" w:sz="4" w:space="0"/>
            </w:tcBorders>
            <w:vAlign w:val="center"/>
          </w:tcPr>
          <w:p w14:paraId="7B696BA9">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高度可疑</w:t>
            </w:r>
          </w:p>
        </w:tc>
        <w:tc>
          <w:tcPr>
            <w:tcW w:w="1176" w:type="dxa"/>
            <w:tcBorders>
              <w:top w:val="single" w:color="auto" w:sz="4" w:space="0"/>
              <w:left w:val="single" w:color="auto" w:sz="4" w:space="0"/>
              <w:bottom w:val="single" w:color="auto" w:sz="4" w:space="0"/>
              <w:right w:val="single" w:color="auto" w:sz="4" w:space="0"/>
            </w:tcBorders>
            <w:vAlign w:val="center"/>
          </w:tcPr>
          <w:p w14:paraId="3D038559">
            <w:pPr>
              <w:jc w:val="center"/>
              <w:rPr>
                <w:rFonts w:asciiTheme="minorEastAsia" w:hAnsiTheme="minorEastAsia"/>
                <w:color w:val="000000" w:themeColor="text1"/>
                <w:sz w:val="18"/>
                <w:szCs w:val="18"/>
                <w14:textFill>
                  <w14:solidFill>
                    <w14:schemeClr w14:val="tx1"/>
                  </w14:solidFill>
                </w14:textFill>
              </w:rPr>
            </w:pPr>
          </w:p>
        </w:tc>
        <w:tc>
          <w:tcPr>
            <w:tcW w:w="2771" w:type="dxa"/>
            <w:tcBorders>
              <w:top w:val="single" w:color="auto" w:sz="4" w:space="0"/>
              <w:left w:val="single" w:color="auto" w:sz="4" w:space="0"/>
              <w:bottom w:val="single" w:color="auto" w:sz="4" w:space="0"/>
              <w:right w:val="single" w:color="auto" w:sz="4" w:space="0"/>
            </w:tcBorders>
            <w:vAlign w:val="center"/>
          </w:tcPr>
          <w:p w14:paraId="6444C8F1">
            <w:pPr>
              <w:jc w:val="center"/>
              <w:rPr>
                <w:rFonts w:asciiTheme="minorEastAsia" w:hAnsiTheme="minorEastAsia"/>
                <w:color w:val="000000" w:themeColor="text1"/>
                <w:sz w:val="18"/>
                <w:szCs w:val="18"/>
                <w14:textFill>
                  <w14:solidFill>
                    <w14:schemeClr w14:val="tx1"/>
                  </w14:solidFill>
                </w14:textFill>
              </w:rPr>
            </w:pPr>
          </w:p>
        </w:tc>
      </w:tr>
    </w:tbl>
    <w:p w14:paraId="0D06740E"/>
    <w:p w14:paraId="7E1BD09C">
      <w:pPr>
        <w:pStyle w:val="23"/>
        <w:spacing w:after="156"/>
      </w:pPr>
      <w:r>
        <w:rPr>
          <w:rFonts w:hint="eastAsia"/>
        </w:rPr>
        <w:t xml:space="preserve"> 规则提醒级别</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372F1E8E">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35F0D3E0">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27E2D0AA">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1C1D33A">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4F65C16">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0C47BFF4">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49589E4">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A</w:t>
            </w:r>
          </w:p>
        </w:tc>
        <w:tc>
          <w:tcPr>
            <w:tcW w:w="3397" w:type="dxa"/>
            <w:tcBorders>
              <w:top w:val="single" w:color="auto" w:sz="4" w:space="0"/>
              <w:left w:val="single" w:color="auto" w:sz="4" w:space="0"/>
              <w:bottom w:val="single" w:color="auto" w:sz="4" w:space="0"/>
              <w:right w:val="single" w:color="auto" w:sz="4" w:space="0"/>
            </w:tcBorders>
            <w:noWrap/>
            <w:vAlign w:val="center"/>
          </w:tcPr>
          <w:p w14:paraId="504B9E12">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themeColor="text1"/>
                <w:sz w:val="18"/>
                <w:szCs w:val="18"/>
                <w14:textFill>
                  <w14:solidFill>
                    <w14:schemeClr w14:val="tx1"/>
                  </w14:solidFill>
                </w14:textFill>
              </w:rPr>
              <w:t>国家级</w:t>
            </w:r>
          </w:p>
        </w:tc>
        <w:tc>
          <w:tcPr>
            <w:tcW w:w="1176" w:type="dxa"/>
            <w:tcBorders>
              <w:top w:val="single" w:color="auto" w:sz="4" w:space="0"/>
              <w:left w:val="single" w:color="auto" w:sz="4" w:space="0"/>
              <w:bottom w:val="single" w:color="auto" w:sz="4" w:space="0"/>
              <w:right w:val="single" w:color="auto" w:sz="4" w:space="0"/>
            </w:tcBorders>
            <w:noWrap/>
            <w:vAlign w:val="center"/>
          </w:tcPr>
          <w:p w14:paraId="74F73AA0">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kern w:val="1"/>
                <w:sz w:val="18"/>
                <w:szCs w:val="18"/>
                <w:lang w:bidi="ar"/>
              </w:rPr>
              <w:t>C</w:t>
            </w:r>
          </w:p>
        </w:tc>
        <w:tc>
          <w:tcPr>
            <w:tcW w:w="2771" w:type="dxa"/>
            <w:tcBorders>
              <w:top w:val="single" w:color="auto" w:sz="4" w:space="0"/>
              <w:left w:val="single" w:color="auto" w:sz="4" w:space="0"/>
              <w:bottom w:val="single" w:color="auto" w:sz="4" w:space="0"/>
              <w:right w:val="single" w:color="auto" w:sz="4" w:space="0"/>
            </w:tcBorders>
            <w:noWrap/>
            <w:vAlign w:val="center"/>
          </w:tcPr>
          <w:p w14:paraId="369E1177">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kern w:val="1"/>
                <w:sz w:val="18"/>
                <w:szCs w:val="18"/>
                <w:lang w:bidi="ar"/>
              </w:rPr>
              <w:t>市级</w:t>
            </w:r>
          </w:p>
        </w:tc>
      </w:tr>
      <w:tr w14:paraId="4EE04D7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719B3E67">
            <w:pPr>
              <w:widowControl/>
              <w:jc w:val="center"/>
              <w:textAlignment w:val="center"/>
              <w:rPr>
                <w:rFonts w:asciiTheme="minorEastAsia" w:hAnsiTheme="minorEastAsia" w:cstheme="minorEastAsia"/>
                <w:color w:val="000000"/>
                <w:sz w:val="18"/>
                <w:szCs w:val="18"/>
                <w:lang w:bidi="ar"/>
              </w:rPr>
            </w:pPr>
            <w:r>
              <w:rPr>
                <w:rFonts w:hint="eastAsia" w:asciiTheme="minorEastAsia" w:hAnsiTheme="minorEastAsia" w:cstheme="minorEastAsia"/>
                <w:color w:val="000000"/>
                <w:sz w:val="18"/>
                <w:szCs w:val="18"/>
                <w:lang w:bidi="ar"/>
              </w:rPr>
              <w:t>B</w:t>
            </w:r>
          </w:p>
        </w:tc>
        <w:tc>
          <w:tcPr>
            <w:tcW w:w="3397" w:type="dxa"/>
            <w:tcBorders>
              <w:top w:val="single" w:color="auto" w:sz="4" w:space="0"/>
              <w:left w:val="single" w:color="auto" w:sz="4" w:space="0"/>
              <w:bottom w:val="single" w:color="auto" w:sz="4" w:space="0"/>
              <w:right w:val="single" w:color="auto" w:sz="4" w:space="0"/>
            </w:tcBorders>
            <w:vAlign w:val="center"/>
          </w:tcPr>
          <w:p w14:paraId="16C0D527">
            <w:pPr>
              <w:widowControl/>
              <w:jc w:val="center"/>
              <w:textAlignment w:val="center"/>
              <w:rPr>
                <w:rFonts w:asciiTheme="minorEastAsia" w:hAnsiTheme="minorEastAsia" w:cstheme="minorEastAsia"/>
                <w:color w:val="000000"/>
                <w:sz w:val="18"/>
                <w:szCs w:val="18"/>
                <w:lang w:bidi="ar"/>
              </w:rPr>
            </w:pPr>
            <w:r>
              <w:rPr>
                <w:rFonts w:hint="eastAsia" w:asciiTheme="minorEastAsia" w:hAnsiTheme="minorEastAsia" w:cstheme="minorEastAsia"/>
                <w:color w:val="000000"/>
                <w:sz w:val="18"/>
                <w:szCs w:val="18"/>
                <w:lang w:bidi="ar"/>
              </w:rPr>
              <w:t>省级</w:t>
            </w:r>
          </w:p>
        </w:tc>
        <w:tc>
          <w:tcPr>
            <w:tcW w:w="1176" w:type="dxa"/>
            <w:tcBorders>
              <w:top w:val="single" w:color="auto" w:sz="4" w:space="0"/>
              <w:left w:val="single" w:color="auto" w:sz="4" w:space="0"/>
              <w:bottom w:val="single" w:color="auto" w:sz="4" w:space="0"/>
              <w:right w:val="single" w:color="auto" w:sz="4" w:space="0"/>
            </w:tcBorders>
            <w:vAlign w:val="center"/>
          </w:tcPr>
          <w:p w14:paraId="78AC2E5B">
            <w:pPr>
              <w:widowControl/>
              <w:jc w:val="center"/>
              <w:textAlignment w:val="center"/>
              <w:rPr>
                <w:rFonts w:asciiTheme="minorEastAsia" w:hAnsiTheme="minorEastAsia" w:cstheme="minorEastAsia"/>
                <w:color w:val="000000"/>
                <w:sz w:val="18"/>
                <w:szCs w:val="18"/>
                <w:lang w:bidi="ar"/>
              </w:rPr>
            </w:pPr>
          </w:p>
        </w:tc>
        <w:tc>
          <w:tcPr>
            <w:tcW w:w="2771" w:type="dxa"/>
            <w:tcBorders>
              <w:top w:val="single" w:color="auto" w:sz="4" w:space="0"/>
              <w:left w:val="single" w:color="auto" w:sz="4" w:space="0"/>
              <w:bottom w:val="single" w:color="auto" w:sz="4" w:space="0"/>
              <w:right w:val="single" w:color="auto" w:sz="4" w:space="0"/>
            </w:tcBorders>
            <w:vAlign w:val="center"/>
          </w:tcPr>
          <w:p w14:paraId="525C1988">
            <w:pPr>
              <w:widowControl/>
              <w:jc w:val="center"/>
              <w:textAlignment w:val="center"/>
              <w:rPr>
                <w:rFonts w:asciiTheme="minorEastAsia" w:hAnsiTheme="minorEastAsia" w:cstheme="minorEastAsia"/>
                <w:color w:val="000000"/>
                <w:sz w:val="18"/>
                <w:szCs w:val="18"/>
                <w:lang w:bidi="ar"/>
              </w:rPr>
            </w:pPr>
          </w:p>
        </w:tc>
      </w:tr>
    </w:tbl>
    <w:p w14:paraId="42EA4CB6"/>
    <w:p w14:paraId="4D420F3A">
      <w:pPr>
        <w:pStyle w:val="23"/>
        <w:spacing w:after="156"/>
      </w:pPr>
      <w:r>
        <w:rPr>
          <w:rFonts w:hint="eastAsia"/>
        </w:rPr>
        <w:t xml:space="preserve"> 规则定义类别</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5A0F80C0">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791E8863">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A772E17">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29AA9EC9">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321C38D">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43F45FD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1285B21">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sz w:val="18"/>
                <w:szCs w:val="18"/>
                <w:lang w:bidi="ar"/>
              </w:rPr>
              <w:t>1</w:t>
            </w:r>
          </w:p>
        </w:tc>
        <w:tc>
          <w:tcPr>
            <w:tcW w:w="3397" w:type="dxa"/>
            <w:tcBorders>
              <w:top w:val="single" w:color="auto" w:sz="4" w:space="0"/>
              <w:left w:val="single" w:color="auto" w:sz="4" w:space="0"/>
              <w:bottom w:val="single" w:color="auto" w:sz="4" w:space="0"/>
              <w:right w:val="single" w:color="auto" w:sz="4" w:space="0"/>
            </w:tcBorders>
            <w:noWrap/>
            <w:vAlign w:val="center"/>
          </w:tcPr>
          <w:p w14:paraId="7719EEFB">
            <w:pPr>
              <w:widowControl/>
              <w:jc w:val="center"/>
              <w:textAlignment w:val="center"/>
              <w:rPr>
                <w:rFonts w:asciiTheme="minorEastAsia" w:hAnsiTheme="minorEastAsia" w:cstheme="minorEastAsia"/>
                <w:color w:val="000000" w:themeColor="text1"/>
                <w:sz w:val="18"/>
                <w:szCs w:val="18"/>
                <w14:textFill>
                  <w14:solidFill>
                    <w14:schemeClr w14:val="tx1"/>
                  </w14:solidFill>
                </w14:textFill>
              </w:rPr>
            </w:pPr>
            <w:r>
              <w:rPr>
                <w:rFonts w:hint="eastAsia" w:asciiTheme="minorEastAsia" w:hAnsiTheme="minorEastAsia" w:cstheme="minorEastAsia"/>
                <w:color w:val="000000"/>
                <w:sz w:val="18"/>
                <w:szCs w:val="18"/>
                <w:lang w:bidi="ar"/>
              </w:rPr>
              <w:t>医保管理类</w:t>
            </w:r>
          </w:p>
        </w:tc>
        <w:tc>
          <w:tcPr>
            <w:tcW w:w="1176" w:type="dxa"/>
            <w:tcBorders>
              <w:top w:val="single" w:color="auto" w:sz="4" w:space="0"/>
              <w:left w:val="single" w:color="auto" w:sz="4" w:space="0"/>
              <w:bottom w:val="single" w:color="auto" w:sz="4" w:space="0"/>
              <w:right w:val="single" w:color="auto" w:sz="4" w:space="0"/>
            </w:tcBorders>
            <w:noWrap/>
            <w:vAlign w:val="center"/>
          </w:tcPr>
          <w:p w14:paraId="44F26C73">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5</w:t>
            </w:r>
          </w:p>
        </w:tc>
        <w:tc>
          <w:tcPr>
            <w:tcW w:w="2771" w:type="dxa"/>
            <w:tcBorders>
              <w:top w:val="single" w:color="auto" w:sz="4" w:space="0"/>
              <w:left w:val="single" w:color="auto" w:sz="4" w:space="0"/>
              <w:bottom w:val="single" w:color="auto" w:sz="4" w:space="0"/>
              <w:right w:val="single" w:color="auto" w:sz="4" w:space="0"/>
            </w:tcBorders>
            <w:noWrap/>
            <w:vAlign w:val="center"/>
          </w:tcPr>
          <w:p w14:paraId="7CF35D19">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临床路径类</w:t>
            </w:r>
          </w:p>
        </w:tc>
      </w:tr>
      <w:tr w14:paraId="520E61A6">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0A417E81">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2</w:t>
            </w:r>
          </w:p>
        </w:tc>
        <w:tc>
          <w:tcPr>
            <w:tcW w:w="3397" w:type="dxa"/>
            <w:tcBorders>
              <w:top w:val="single" w:color="auto" w:sz="4" w:space="0"/>
              <w:left w:val="single" w:color="auto" w:sz="4" w:space="0"/>
              <w:bottom w:val="single" w:color="auto" w:sz="4" w:space="0"/>
              <w:right w:val="single" w:color="auto" w:sz="4" w:space="0"/>
            </w:tcBorders>
            <w:vAlign w:val="center"/>
          </w:tcPr>
          <w:p w14:paraId="3FAF0FB4">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临床诊断类</w:t>
            </w:r>
          </w:p>
        </w:tc>
        <w:tc>
          <w:tcPr>
            <w:tcW w:w="1176" w:type="dxa"/>
            <w:tcBorders>
              <w:top w:val="single" w:color="auto" w:sz="4" w:space="0"/>
              <w:left w:val="single" w:color="auto" w:sz="4" w:space="0"/>
              <w:bottom w:val="single" w:color="auto" w:sz="4" w:space="0"/>
              <w:right w:val="single" w:color="auto" w:sz="4" w:space="0"/>
            </w:tcBorders>
            <w:vAlign w:val="center"/>
          </w:tcPr>
          <w:p w14:paraId="5970068E">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6</w:t>
            </w:r>
          </w:p>
        </w:tc>
        <w:tc>
          <w:tcPr>
            <w:tcW w:w="2771" w:type="dxa"/>
            <w:tcBorders>
              <w:top w:val="single" w:color="auto" w:sz="4" w:space="0"/>
              <w:left w:val="single" w:color="auto" w:sz="4" w:space="0"/>
              <w:bottom w:val="single" w:color="auto" w:sz="4" w:space="0"/>
              <w:right w:val="single" w:color="auto" w:sz="4" w:space="0"/>
            </w:tcBorders>
            <w:vAlign w:val="center"/>
          </w:tcPr>
          <w:p w14:paraId="40E2679D">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手术操作类</w:t>
            </w:r>
          </w:p>
        </w:tc>
      </w:tr>
      <w:tr w14:paraId="6E2B0B86">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1F350703">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3</w:t>
            </w:r>
          </w:p>
        </w:tc>
        <w:tc>
          <w:tcPr>
            <w:tcW w:w="3397" w:type="dxa"/>
            <w:tcBorders>
              <w:top w:val="single" w:color="auto" w:sz="4" w:space="0"/>
              <w:left w:val="single" w:color="auto" w:sz="4" w:space="0"/>
              <w:bottom w:val="single" w:color="auto" w:sz="4" w:space="0"/>
              <w:right w:val="single" w:color="auto" w:sz="4" w:space="0"/>
            </w:tcBorders>
            <w:vAlign w:val="center"/>
          </w:tcPr>
          <w:p w14:paraId="0B12F591">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药品类</w:t>
            </w:r>
          </w:p>
        </w:tc>
        <w:tc>
          <w:tcPr>
            <w:tcW w:w="1176" w:type="dxa"/>
            <w:tcBorders>
              <w:top w:val="single" w:color="auto" w:sz="4" w:space="0"/>
              <w:left w:val="single" w:color="auto" w:sz="4" w:space="0"/>
              <w:bottom w:val="single" w:color="auto" w:sz="4" w:space="0"/>
              <w:right w:val="single" w:color="auto" w:sz="4" w:space="0"/>
            </w:tcBorders>
            <w:vAlign w:val="center"/>
          </w:tcPr>
          <w:p w14:paraId="75F4774C">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99</w:t>
            </w:r>
          </w:p>
        </w:tc>
        <w:tc>
          <w:tcPr>
            <w:tcW w:w="2771" w:type="dxa"/>
            <w:tcBorders>
              <w:top w:val="single" w:color="auto" w:sz="4" w:space="0"/>
              <w:left w:val="single" w:color="auto" w:sz="4" w:space="0"/>
              <w:bottom w:val="single" w:color="auto" w:sz="4" w:space="0"/>
              <w:right w:val="single" w:color="auto" w:sz="4" w:space="0"/>
            </w:tcBorders>
            <w:vAlign w:val="center"/>
          </w:tcPr>
          <w:p w14:paraId="63B8A5D4">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其他类</w:t>
            </w:r>
          </w:p>
        </w:tc>
      </w:tr>
      <w:tr w14:paraId="75786BC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vAlign w:val="center"/>
          </w:tcPr>
          <w:p w14:paraId="05F5CEE7">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4</w:t>
            </w:r>
          </w:p>
        </w:tc>
        <w:tc>
          <w:tcPr>
            <w:tcW w:w="3397" w:type="dxa"/>
            <w:tcBorders>
              <w:top w:val="single" w:color="auto" w:sz="4" w:space="0"/>
              <w:left w:val="single" w:color="auto" w:sz="4" w:space="0"/>
              <w:bottom w:val="single" w:color="auto" w:sz="4" w:space="0"/>
              <w:right w:val="single" w:color="auto" w:sz="4" w:space="0"/>
            </w:tcBorders>
            <w:vAlign w:val="center"/>
          </w:tcPr>
          <w:p w14:paraId="0BD9668F">
            <w:pPr>
              <w:widowControl/>
              <w:jc w:val="center"/>
              <w:textAlignment w:val="center"/>
              <w:rPr>
                <w:rFonts w:asciiTheme="minorEastAsia" w:hAnsiTheme="minorEastAsia" w:cstheme="minorEastAsia"/>
                <w:color w:val="000000"/>
                <w:kern w:val="1"/>
                <w:sz w:val="18"/>
                <w:szCs w:val="18"/>
                <w:lang w:bidi="ar"/>
              </w:rPr>
            </w:pPr>
            <w:r>
              <w:rPr>
                <w:rFonts w:hint="eastAsia" w:asciiTheme="minorEastAsia" w:hAnsiTheme="minorEastAsia" w:cstheme="minorEastAsia"/>
                <w:color w:val="000000"/>
                <w:sz w:val="18"/>
                <w:szCs w:val="18"/>
                <w:lang w:bidi="ar"/>
              </w:rPr>
              <w:t>诊疗项目类</w:t>
            </w:r>
          </w:p>
        </w:tc>
        <w:tc>
          <w:tcPr>
            <w:tcW w:w="1176" w:type="dxa"/>
            <w:tcBorders>
              <w:top w:val="single" w:color="auto" w:sz="4" w:space="0"/>
              <w:left w:val="single" w:color="auto" w:sz="4" w:space="0"/>
              <w:bottom w:val="single" w:color="auto" w:sz="4" w:space="0"/>
              <w:right w:val="single" w:color="auto" w:sz="4" w:space="0"/>
            </w:tcBorders>
            <w:vAlign w:val="center"/>
          </w:tcPr>
          <w:p w14:paraId="51371D45">
            <w:pPr>
              <w:autoSpaceDE w:val="0"/>
              <w:autoSpaceDN w:val="0"/>
              <w:spacing w:line="300" w:lineRule="exact"/>
              <w:jc w:val="center"/>
              <w:rPr>
                <w:rFonts w:asciiTheme="minorEastAsia" w:hAnsiTheme="minorEastAsia" w:cstheme="minorEastAsia"/>
                <w:color w:val="000000" w:themeColor="text1"/>
                <w:sz w:val="18"/>
                <w:szCs w:val="18"/>
                <w14:textFill>
                  <w14:solidFill>
                    <w14:schemeClr w14:val="tx1"/>
                  </w14:solidFill>
                </w14:textFill>
              </w:rPr>
            </w:pPr>
          </w:p>
        </w:tc>
        <w:tc>
          <w:tcPr>
            <w:tcW w:w="2771" w:type="dxa"/>
            <w:tcBorders>
              <w:top w:val="single" w:color="auto" w:sz="4" w:space="0"/>
              <w:left w:val="single" w:color="auto" w:sz="4" w:space="0"/>
              <w:bottom w:val="single" w:color="auto" w:sz="4" w:space="0"/>
              <w:right w:val="single" w:color="auto" w:sz="4" w:space="0"/>
            </w:tcBorders>
            <w:vAlign w:val="center"/>
          </w:tcPr>
          <w:p w14:paraId="0AB93931">
            <w:pPr>
              <w:autoSpaceDE w:val="0"/>
              <w:autoSpaceDN w:val="0"/>
              <w:spacing w:line="300" w:lineRule="exact"/>
              <w:jc w:val="center"/>
              <w:rPr>
                <w:rFonts w:asciiTheme="minorEastAsia" w:hAnsiTheme="minorEastAsia" w:cstheme="minorEastAsia"/>
                <w:color w:val="000000" w:themeColor="text1"/>
                <w:sz w:val="18"/>
                <w:szCs w:val="18"/>
                <w14:textFill>
                  <w14:solidFill>
                    <w14:schemeClr w14:val="tx1"/>
                  </w14:solidFill>
                </w14:textFill>
              </w:rPr>
            </w:pPr>
          </w:p>
        </w:tc>
      </w:tr>
    </w:tbl>
    <w:p w14:paraId="1D0BCA0B"/>
    <w:p w14:paraId="45C7F90B">
      <w:pPr>
        <w:pStyle w:val="23"/>
        <w:spacing w:after="156"/>
      </w:pPr>
      <w:r>
        <w:rPr>
          <w:rFonts w:hint="eastAsia"/>
        </w:rPr>
        <w:t xml:space="preserve"> 违规金额状态</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550771C8">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0FF652B6">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6EBD4FD">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4800694">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866F076">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3123FA7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1BFEDF6">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0</w:t>
            </w:r>
          </w:p>
        </w:tc>
        <w:tc>
          <w:tcPr>
            <w:tcW w:w="3397" w:type="dxa"/>
            <w:tcBorders>
              <w:top w:val="single" w:color="auto" w:sz="4" w:space="0"/>
              <w:left w:val="single" w:color="auto" w:sz="4" w:space="0"/>
              <w:bottom w:val="single" w:color="auto" w:sz="4" w:space="0"/>
              <w:right w:val="single" w:color="auto" w:sz="4" w:space="0"/>
            </w:tcBorders>
            <w:noWrap/>
            <w:vAlign w:val="center"/>
          </w:tcPr>
          <w:p w14:paraId="2ADC61AC">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异常</w:t>
            </w:r>
          </w:p>
        </w:tc>
        <w:tc>
          <w:tcPr>
            <w:tcW w:w="1176" w:type="dxa"/>
            <w:tcBorders>
              <w:top w:val="single" w:color="auto" w:sz="4" w:space="0"/>
              <w:left w:val="single" w:color="auto" w:sz="4" w:space="0"/>
              <w:bottom w:val="single" w:color="auto" w:sz="4" w:space="0"/>
              <w:right w:val="single" w:color="auto" w:sz="4" w:space="0"/>
            </w:tcBorders>
            <w:noWrap/>
            <w:vAlign w:val="center"/>
          </w:tcPr>
          <w:p w14:paraId="046F5A6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2771" w:type="dxa"/>
            <w:tcBorders>
              <w:top w:val="single" w:color="auto" w:sz="4" w:space="0"/>
              <w:left w:val="single" w:color="auto" w:sz="4" w:space="0"/>
              <w:bottom w:val="single" w:color="auto" w:sz="4" w:space="0"/>
              <w:right w:val="single" w:color="auto" w:sz="4" w:space="0"/>
            </w:tcBorders>
            <w:noWrap/>
            <w:vAlign w:val="center"/>
          </w:tcPr>
          <w:p w14:paraId="16A86C88">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正常</w:t>
            </w:r>
          </w:p>
        </w:tc>
      </w:tr>
    </w:tbl>
    <w:p w14:paraId="233C2009"/>
    <w:p w14:paraId="76C11801">
      <w:pPr>
        <w:pStyle w:val="23"/>
        <w:spacing w:after="156"/>
      </w:pPr>
      <w:r>
        <w:rPr>
          <w:rFonts w:hint="eastAsia"/>
        </w:rPr>
        <w:t xml:space="preserve"> 违规项目类型</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437C06A7">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3D6C43C0">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3DCB40F">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B88B7ED">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1101B46">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322A049F">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5851C33">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1</w:t>
            </w:r>
          </w:p>
        </w:tc>
        <w:tc>
          <w:tcPr>
            <w:tcW w:w="3397" w:type="dxa"/>
            <w:tcBorders>
              <w:top w:val="single" w:color="auto" w:sz="4" w:space="0"/>
              <w:left w:val="single" w:color="auto" w:sz="4" w:space="0"/>
              <w:bottom w:val="single" w:color="auto" w:sz="4" w:space="0"/>
              <w:right w:val="single" w:color="auto" w:sz="4" w:space="0"/>
            </w:tcBorders>
            <w:noWrap/>
            <w:vAlign w:val="center"/>
          </w:tcPr>
          <w:p w14:paraId="7EB8004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违规项</w:t>
            </w:r>
          </w:p>
        </w:tc>
        <w:tc>
          <w:tcPr>
            <w:tcW w:w="1176" w:type="dxa"/>
            <w:tcBorders>
              <w:top w:val="single" w:color="auto" w:sz="4" w:space="0"/>
              <w:left w:val="single" w:color="auto" w:sz="4" w:space="0"/>
              <w:bottom w:val="single" w:color="auto" w:sz="4" w:space="0"/>
              <w:right w:val="single" w:color="auto" w:sz="4" w:space="0"/>
            </w:tcBorders>
            <w:noWrap/>
            <w:vAlign w:val="center"/>
          </w:tcPr>
          <w:p w14:paraId="765E4F3B">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2</w:t>
            </w:r>
          </w:p>
        </w:tc>
        <w:tc>
          <w:tcPr>
            <w:tcW w:w="2771" w:type="dxa"/>
            <w:tcBorders>
              <w:top w:val="single" w:color="auto" w:sz="4" w:space="0"/>
              <w:left w:val="single" w:color="auto" w:sz="4" w:space="0"/>
              <w:bottom w:val="single" w:color="auto" w:sz="4" w:space="0"/>
              <w:right w:val="single" w:color="auto" w:sz="4" w:space="0"/>
            </w:tcBorders>
            <w:noWrap/>
            <w:vAlign w:val="center"/>
          </w:tcPr>
          <w:p w14:paraId="033F761F">
            <w:pPr>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涉及项</w:t>
            </w:r>
          </w:p>
        </w:tc>
      </w:tr>
    </w:tbl>
    <w:p w14:paraId="73D4F341"/>
    <w:p w14:paraId="143961D8">
      <w:pPr>
        <w:pStyle w:val="23"/>
        <w:spacing w:after="156"/>
      </w:pPr>
      <w:r>
        <w:rPr>
          <w:rFonts w:hint="eastAsia"/>
        </w:rPr>
        <w:t xml:space="preserve"> 违规定性名称</w:t>
      </w:r>
    </w:p>
    <w:tbl>
      <w:tblPr>
        <w:tblStyle w:val="12"/>
        <w:tblW w:w="8520" w:type="dxa"/>
        <w:jc w:val="center"/>
        <w:tblLayout w:type="fixed"/>
        <w:tblCellMar>
          <w:top w:w="0" w:type="dxa"/>
          <w:left w:w="108" w:type="dxa"/>
          <w:bottom w:w="0" w:type="dxa"/>
          <w:right w:w="108" w:type="dxa"/>
        </w:tblCellMar>
      </w:tblPr>
      <w:tblGrid>
        <w:gridCol w:w="1176"/>
        <w:gridCol w:w="3397"/>
        <w:gridCol w:w="1176"/>
        <w:gridCol w:w="2771"/>
      </w:tblGrid>
      <w:tr w14:paraId="2E643FAC">
        <w:tblPrEx>
          <w:tblCellMar>
            <w:top w:w="0" w:type="dxa"/>
            <w:left w:w="108" w:type="dxa"/>
            <w:bottom w:w="0" w:type="dxa"/>
            <w:right w:w="108" w:type="dxa"/>
          </w:tblCellMar>
        </w:tblPrEx>
        <w:trPr>
          <w:trHeight w:val="260" w:hRule="atLeast"/>
          <w:tblHeader/>
          <w:jc w:val="center"/>
        </w:trPr>
        <w:tc>
          <w:tcPr>
            <w:tcW w:w="1176"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06B3DD6B">
            <w:pPr>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339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E1FB38C">
            <w:pPr>
              <w:ind w:firstLine="360"/>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c>
          <w:tcPr>
            <w:tcW w:w="117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C21FE0F">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数据代码</w:t>
            </w:r>
          </w:p>
        </w:tc>
        <w:tc>
          <w:tcPr>
            <w:tcW w:w="277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56BDEA0D">
            <w:pPr>
              <w:ind w:firstLine="40" w:firstLineChars="22"/>
              <w:jc w:val="center"/>
              <w:rPr>
                <w:rFonts w:ascii="黑体" w:hAnsi="黑体" w:eastAsia="黑体"/>
                <w:color w:val="000000" w:themeColor="text1"/>
                <w:sz w:val="18"/>
                <w:szCs w:val="18"/>
                <w14:textFill>
                  <w14:solidFill>
                    <w14:schemeClr w14:val="tx1"/>
                  </w14:solidFill>
                </w14:textFill>
              </w:rPr>
            </w:pPr>
            <w:r>
              <w:rPr>
                <w:rFonts w:hint="eastAsia" w:hAnsi="黑体"/>
                <w:b/>
                <w:bCs/>
                <w:color w:val="000000"/>
                <w:sz w:val="18"/>
                <w:szCs w:val="18"/>
              </w:rPr>
              <w:t>数据名称</w:t>
            </w:r>
          </w:p>
        </w:tc>
      </w:tr>
      <w:tr w14:paraId="504813A3">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D362E1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w:t>
            </w:r>
          </w:p>
        </w:tc>
        <w:tc>
          <w:tcPr>
            <w:tcW w:w="3397" w:type="dxa"/>
            <w:tcBorders>
              <w:top w:val="single" w:color="auto" w:sz="4" w:space="0"/>
              <w:left w:val="single" w:color="auto" w:sz="4" w:space="0"/>
              <w:bottom w:val="single" w:color="auto" w:sz="4" w:space="0"/>
              <w:right w:val="single" w:color="auto" w:sz="4" w:space="0"/>
            </w:tcBorders>
            <w:noWrap/>
            <w:vAlign w:val="center"/>
          </w:tcPr>
          <w:p w14:paraId="56D476E1">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无患者虚假诊疗</w:t>
            </w:r>
          </w:p>
        </w:tc>
        <w:tc>
          <w:tcPr>
            <w:tcW w:w="1176" w:type="dxa"/>
            <w:tcBorders>
              <w:top w:val="single" w:color="auto" w:sz="4" w:space="0"/>
              <w:left w:val="single" w:color="auto" w:sz="4" w:space="0"/>
              <w:bottom w:val="single" w:color="auto" w:sz="4" w:space="0"/>
              <w:right w:val="single" w:color="auto" w:sz="4" w:space="0"/>
            </w:tcBorders>
            <w:noWrap/>
            <w:vAlign w:val="center"/>
          </w:tcPr>
          <w:p w14:paraId="6C1A1EE2">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A28</w:t>
            </w:r>
          </w:p>
        </w:tc>
        <w:tc>
          <w:tcPr>
            <w:tcW w:w="2771" w:type="dxa"/>
            <w:tcBorders>
              <w:top w:val="single" w:color="auto" w:sz="4" w:space="0"/>
              <w:left w:val="single" w:color="auto" w:sz="4" w:space="0"/>
              <w:bottom w:val="single" w:color="auto" w:sz="4" w:space="0"/>
              <w:right w:val="single" w:color="auto" w:sz="4" w:space="0"/>
            </w:tcBorders>
            <w:noWrap/>
            <w:vAlign w:val="center"/>
          </w:tcPr>
          <w:p w14:paraId="1A582CA1">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维护错误</w:t>
            </w:r>
          </w:p>
        </w:tc>
      </w:tr>
      <w:tr w14:paraId="1E586FE6">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871E7F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2</w:t>
            </w:r>
          </w:p>
        </w:tc>
        <w:tc>
          <w:tcPr>
            <w:tcW w:w="3397" w:type="dxa"/>
            <w:tcBorders>
              <w:top w:val="single" w:color="auto" w:sz="4" w:space="0"/>
              <w:left w:val="single" w:color="auto" w:sz="4" w:space="0"/>
              <w:bottom w:val="single" w:color="auto" w:sz="4" w:space="0"/>
              <w:right w:val="single" w:color="auto" w:sz="4" w:space="0"/>
            </w:tcBorders>
            <w:noWrap/>
            <w:vAlign w:val="center"/>
          </w:tcPr>
          <w:p w14:paraId="02DCDA4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伪造诊断入院</w:t>
            </w:r>
          </w:p>
        </w:tc>
        <w:tc>
          <w:tcPr>
            <w:tcW w:w="1176" w:type="dxa"/>
            <w:tcBorders>
              <w:top w:val="single" w:color="auto" w:sz="4" w:space="0"/>
              <w:left w:val="single" w:color="auto" w:sz="4" w:space="0"/>
              <w:bottom w:val="single" w:color="auto" w:sz="4" w:space="0"/>
              <w:right w:val="single" w:color="auto" w:sz="4" w:space="0"/>
            </w:tcBorders>
            <w:noWrap/>
            <w:vAlign w:val="center"/>
          </w:tcPr>
          <w:p w14:paraId="58EC57D2">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A3</w:t>
            </w:r>
          </w:p>
        </w:tc>
        <w:tc>
          <w:tcPr>
            <w:tcW w:w="2771" w:type="dxa"/>
            <w:tcBorders>
              <w:top w:val="single" w:color="auto" w:sz="4" w:space="0"/>
              <w:left w:val="single" w:color="auto" w:sz="4" w:space="0"/>
              <w:bottom w:val="single" w:color="auto" w:sz="4" w:space="0"/>
              <w:right w:val="single" w:color="auto" w:sz="4" w:space="0"/>
            </w:tcBorders>
            <w:noWrap/>
            <w:vAlign w:val="center"/>
          </w:tcPr>
          <w:p w14:paraId="54AFBAA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不合理使用材料、检查、治疗</w:t>
            </w:r>
          </w:p>
        </w:tc>
      </w:tr>
      <w:tr w14:paraId="59FF6161">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D04D2B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3</w:t>
            </w:r>
          </w:p>
        </w:tc>
        <w:tc>
          <w:tcPr>
            <w:tcW w:w="3397" w:type="dxa"/>
            <w:tcBorders>
              <w:top w:val="single" w:color="auto" w:sz="4" w:space="0"/>
              <w:left w:val="single" w:color="auto" w:sz="4" w:space="0"/>
              <w:bottom w:val="single" w:color="auto" w:sz="4" w:space="0"/>
              <w:right w:val="single" w:color="auto" w:sz="4" w:space="0"/>
            </w:tcBorders>
            <w:noWrap/>
            <w:vAlign w:val="center"/>
          </w:tcPr>
          <w:p w14:paraId="0B56009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套用医保账户就诊</w:t>
            </w:r>
          </w:p>
        </w:tc>
        <w:tc>
          <w:tcPr>
            <w:tcW w:w="1176" w:type="dxa"/>
            <w:tcBorders>
              <w:top w:val="single" w:color="auto" w:sz="4" w:space="0"/>
              <w:left w:val="single" w:color="auto" w:sz="4" w:space="0"/>
              <w:bottom w:val="single" w:color="auto" w:sz="4" w:space="0"/>
              <w:right w:val="single" w:color="auto" w:sz="4" w:space="0"/>
            </w:tcBorders>
            <w:noWrap/>
            <w:vAlign w:val="center"/>
          </w:tcPr>
          <w:p w14:paraId="40E3672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A30</w:t>
            </w:r>
          </w:p>
        </w:tc>
        <w:tc>
          <w:tcPr>
            <w:tcW w:w="2771" w:type="dxa"/>
            <w:tcBorders>
              <w:top w:val="single" w:color="auto" w:sz="4" w:space="0"/>
              <w:left w:val="single" w:color="auto" w:sz="4" w:space="0"/>
              <w:bottom w:val="single" w:color="auto" w:sz="4" w:space="0"/>
              <w:right w:val="single" w:color="auto" w:sz="4" w:space="0"/>
            </w:tcBorders>
            <w:noWrap/>
            <w:vAlign w:val="center"/>
          </w:tcPr>
          <w:p w14:paraId="522D6E1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药品明细项目缺失或用药天数错误</w:t>
            </w:r>
          </w:p>
        </w:tc>
      </w:tr>
      <w:tr w14:paraId="75EB959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CE2254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4</w:t>
            </w:r>
          </w:p>
        </w:tc>
        <w:tc>
          <w:tcPr>
            <w:tcW w:w="3397" w:type="dxa"/>
            <w:tcBorders>
              <w:top w:val="single" w:color="auto" w:sz="4" w:space="0"/>
              <w:left w:val="single" w:color="auto" w:sz="4" w:space="0"/>
              <w:bottom w:val="single" w:color="auto" w:sz="4" w:space="0"/>
              <w:right w:val="single" w:color="auto" w:sz="4" w:space="0"/>
            </w:tcBorders>
            <w:noWrap/>
            <w:vAlign w:val="center"/>
          </w:tcPr>
          <w:p w14:paraId="4B84486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对患者分解住院</w:t>
            </w:r>
          </w:p>
        </w:tc>
        <w:tc>
          <w:tcPr>
            <w:tcW w:w="1176" w:type="dxa"/>
            <w:tcBorders>
              <w:top w:val="single" w:color="auto" w:sz="4" w:space="0"/>
              <w:left w:val="single" w:color="auto" w:sz="4" w:space="0"/>
              <w:bottom w:val="single" w:color="auto" w:sz="4" w:space="0"/>
              <w:right w:val="single" w:color="auto" w:sz="4" w:space="0"/>
            </w:tcBorders>
            <w:noWrap/>
            <w:vAlign w:val="center"/>
          </w:tcPr>
          <w:p w14:paraId="58B4955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A31</w:t>
            </w:r>
          </w:p>
        </w:tc>
        <w:tc>
          <w:tcPr>
            <w:tcW w:w="2771" w:type="dxa"/>
            <w:tcBorders>
              <w:top w:val="single" w:color="auto" w:sz="4" w:space="0"/>
              <w:left w:val="single" w:color="auto" w:sz="4" w:space="0"/>
              <w:bottom w:val="single" w:color="auto" w:sz="4" w:space="0"/>
              <w:right w:val="single" w:color="auto" w:sz="4" w:space="0"/>
            </w:tcBorders>
            <w:noWrap/>
            <w:vAlign w:val="center"/>
          </w:tcPr>
          <w:p w14:paraId="1CE8258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医院红名单延时使用且不享受待遇</w:t>
            </w:r>
          </w:p>
        </w:tc>
      </w:tr>
      <w:tr w14:paraId="719323F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23E88AF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5</w:t>
            </w:r>
          </w:p>
        </w:tc>
        <w:tc>
          <w:tcPr>
            <w:tcW w:w="3397" w:type="dxa"/>
            <w:tcBorders>
              <w:top w:val="single" w:color="auto" w:sz="4" w:space="0"/>
              <w:left w:val="single" w:color="auto" w:sz="4" w:space="0"/>
              <w:bottom w:val="single" w:color="auto" w:sz="4" w:space="0"/>
              <w:right w:val="single" w:color="auto" w:sz="4" w:space="0"/>
            </w:tcBorders>
            <w:noWrap/>
            <w:vAlign w:val="center"/>
          </w:tcPr>
          <w:p w14:paraId="0561FB8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凭空收费（没有对应的资源消耗）：项目/材料</w:t>
            </w:r>
          </w:p>
        </w:tc>
        <w:tc>
          <w:tcPr>
            <w:tcW w:w="1176" w:type="dxa"/>
            <w:tcBorders>
              <w:top w:val="single" w:color="auto" w:sz="4" w:space="0"/>
              <w:left w:val="single" w:color="auto" w:sz="4" w:space="0"/>
              <w:bottom w:val="single" w:color="auto" w:sz="4" w:space="0"/>
              <w:right w:val="single" w:color="auto" w:sz="4" w:space="0"/>
            </w:tcBorders>
            <w:noWrap/>
            <w:vAlign w:val="center"/>
          </w:tcPr>
          <w:p w14:paraId="02947D4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A32</w:t>
            </w:r>
          </w:p>
        </w:tc>
        <w:tc>
          <w:tcPr>
            <w:tcW w:w="2771" w:type="dxa"/>
            <w:tcBorders>
              <w:top w:val="single" w:color="auto" w:sz="4" w:space="0"/>
              <w:left w:val="single" w:color="auto" w:sz="4" w:space="0"/>
              <w:bottom w:val="single" w:color="auto" w:sz="4" w:space="0"/>
              <w:right w:val="single" w:color="auto" w:sz="4" w:space="0"/>
            </w:tcBorders>
            <w:noWrap/>
            <w:vAlign w:val="center"/>
          </w:tcPr>
          <w:p w14:paraId="45526C9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整笔费用不在医保内</w:t>
            </w:r>
          </w:p>
        </w:tc>
      </w:tr>
      <w:tr w14:paraId="1E79D89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1931C2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6</w:t>
            </w:r>
          </w:p>
        </w:tc>
        <w:tc>
          <w:tcPr>
            <w:tcW w:w="3397" w:type="dxa"/>
            <w:tcBorders>
              <w:top w:val="single" w:color="auto" w:sz="4" w:space="0"/>
              <w:left w:val="single" w:color="auto" w:sz="4" w:space="0"/>
              <w:bottom w:val="single" w:color="auto" w:sz="4" w:space="0"/>
              <w:right w:val="single" w:color="auto" w:sz="4" w:space="0"/>
            </w:tcBorders>
            <w:noWrap/>
            <w:vAlign w:val="center"/>
          </w:tcPr>
          <w:p w14:paraId="5222E93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套用其它（高价）项目计费</w:t>
            </w:r>
          </w:p>
        </w:tc>
        <w:tc>
          <w:tcPr>
            <w:tcW w:w="1176" w:type="dxa"/>
            <w:tcBorders>
              <w:top w:val="single" w:color="auto" w:sz="4" w:space="0"/>
              <w:left w:val="single" w:color="auto" w:sz="4" w:space="0"/>
              <w:bottom w:val="single" w:color="auto" w:sz="4" w:space="0"/>
              <w:right w:val="single" w:color="auto" w:sz="4" w:space="0"/>
            </w:tcBorders>
            <w:noWrap/>
            <w:vAlign w:val="center"/>
          </w:tcPr>
          <w:p w14:paraId="1234B25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A33</w:t>
            </w:r>
          </w:p>
        </w:tc>
        <w:tc>
          <w:tcPr>
            <w:tcW w:w="2771" w:type="dxa"/>
            <w:tcBorders>
              <w:top w:val="single" w:color="auto" w:sz="4" w:space="0"/>
              <w:left w:val="single" w:color="auto" w:sz="4" w:space="0"/>
              <w:bottom w:val="single" w:color="auto" w:sz="4" w:space="0"/>
              <w:right w:val="single" w:color="auto" w:sz="4" w:space="0"/>
            </w:tcBorders>
            <w:noWrap/>
            <w:vAlign w:val="center"/>
          </w:tcPr>
          <w:p w14:paraId="6363411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重复开药</w:t>
            </w:r>
          </w:p>
        </w:tc>
      </w:tr>
      <w:tr w14:paraId="324671A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5B456F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7</w:t>
            </w:r>
          </w:p>
        </w:tc>
        <w:tc>
          <w:tcPr>
            <w:tcW w:w="3397" w:type="dxa"/>
            <w:tcBorders>
              <w:top w:val="single" w:color="auto" w:sz="4" w:space="0"/>
              <w:left w:val="single" w:color="auto" w:sz="4" w:space="0"/>
              <w:bottom w:val="single" w:color="auto" w:sz="4" w:space="0"/>
              <w:right w:val="single" w:color="auto" w:sz="4" w:space="0"/>
            </w:tcBorders>
            <w:noWrap/>
            <w:vAlign w:val="center"/>
          </w:tcPr>
          <w:p w14:paraId="6797603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就诊帮人带药</w:t>
            </w:r>
          </w:p>
        </w:tc>
        <w:tc>
          <w:tcPr>
            <w:tcW w:w="1176" w:type="dxa"/>
            <w:tcBorders>
              <w:top w:val="single" w:color="auto" w:sz="4" w:space="0"/>
              <w:left w:val="single" w:color="auto" w:sz="4" w:space="0"/>
              <w:bottom w:val="single" w:color="auto" w:sz="4" w:space="0"/>
              <w:right w:val="single" w:color="auto" w:sz="4" w:space="0"/>
            </w:tcBorders>
            <w:noWrap/>
            <w:vAlign w:val="center"/>
          </w:tcPr>
          <w:p w14:paraId="444C554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A34</w:t>
            </w:r>
          </w:p>
        </w:tc>
        <w:tc>
          <w:tcPr>
            <w:tcW w:w="2771" w:type="dxa"/>
            <w:tcBorders>
              <w:top w:val="single" w:color="auto" w:sz="4" w:space="0"/>
              <w:left w:val="single" w:color="auto" w:sz="4" w:space="0"/>
              <w:bottom w:val="single" w:color="auto" w:sz="4" w:space="0"/>
              <w:right w:val="single" w:color="auto" w:sz="4" w:space="0"/>
            </w:tcBorders>
            <w:noWrap/>
            <w:vAlign w:val="center"/>
          </w:tcPr>
          <w:p w14:paraId="3A595772">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专项检查违规处理</w:t>
            </w:r>
          </w:p>
        </w:tc>
      </w:tr>
      <w:tr w14:paraId="0B6597F2">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2122CC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8</w:t>
            </w:r>
          </w:p>
        </w:tc>
        <w:tc>
          <w:tcPr>
            <w:tcW w:w="3397" w:type="dxa"/>
            <w:tcBorders>
              <w:top w:val="single" w:color="auto" w:sz="4" w:space="0"/>
              <w:left w:val="single" w:color="auto" w:sz="4" w:space="0"/>
              <w:bottom w:val="single" w:color="auto" w:sz="4" w:space="0"/>
              <w:right w:val="single" w:color="auto" w:sz="4" w:space="0"/>
            </w:tcBorders>
            <w:noWrap/>
            <w:vAlign w:val="center"/>
          </w:tcPr>
          <w:p w14:paraId="61F690C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项目过量使用</w:t>
            </w:r>
          </w:p>
        </w:tc>
        <w:tc>
          <w:tcPr>
            <w:tcW w:w="1176" w:type="dxa"/>
            <w:tcBorders>
              <w:top w:val="single" w:color="auto" w:sz="4" w:space="0"/>
              <w:left w:val="single" w:color="auto" w:sz="4" w:space="0"/>
              <w:bottom w:val="single" w:color="auto" w:sz="4" w:space="0"/>
              <w:right w:val="single" w:color="auto" w:sz="4" w:space="0"/>
            </w:tcBorders>
            <w:noWrap/>
            <w:vAlign w:val="center"/>
          </w:tcPr>
          <w:p w14:paraId="71F8390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A4</w:t>
            </w:r>
          </w:p>
        </w:tc>
        <w:tc>
          <w:tcPr>
            <w:tcW w:w="2771" w:type="dxa"/>
            <w:tcBorders>
              <w:top w:val="single" w:color="auto" w:sz="4" w:space="0"/>
              <w:left w:val="single" w:color="auto" w:sz="4" w:space="0"/>
              <w:bottom w:val="single" w:color="auto" w:sz="4" w:space="0"/>
              <w:right w:val="single" w:color="auto" w:sz="4" w:space="0"/>
            </w:tcBorders>
            <w:noWrap/>
            <w:vAlign w:val="center"/>
          </w:tcPr>
          <w:p w14:paraId="26455C0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不合理用药</w:t>
            </w:r>
          </w:p>
        </w:tc>
      </w:tr>
      <w:tr w14:paraId="22BD183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75446EF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9</w:t>
            </w:r>
          </w:p>
        </w:tc>
        <w:tc>
          <w:tcPr>
            <w:tcW w:w="3397" w:type="dxa"/>
            <w:tcBorders>
              <w:top w:val="single" w:color="auto" w:sz="4" w:space="0"/>
              <w:left w:val="single" w:color="auto" w:sz="4" w:space="0"/>
              <w:bottom w:val="single" w:color="auto" w:sz="4" w:space="0"/>
              <w:right w:val="single" w:color="auto" w:sz="4" w:space="0"/>
            </w:tcBorders>
            <w:noWrap/>
            <w:vAlign w:val="center"/>
          </w:tcPr>
          <w:p w14:paraId="5702810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无临床需要的延长住院行为</w:t>
            </w:r>
          </w:p>
        </w:tc>
        <w:tc>
          <w:tcPr>
            <w:tcW w:w="1176" w:type="dxa"/>
            <w:tcBorders>
              <w:top w:val="single" w:color="auto" w:sz="4" w:space="0"/>
              <w:left w:val="single" w:color="auto" w:sz="4" w:space="0"/>
              <w:bottom w:val="single" w:color="auto" w:sz="4" w:space="0"/>
              <w:right w:val="single" w:color="auto" w:sz="4" w:space="0"/>
            </w:tcBorders>
            <w:noWrap/>
            <w:vAlign w:val="center"/>
          </w:tcPr>
          <w:p w14:paraId="51EEFBA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A5</w:t>
            </w:r>
          </w:p>
        </w:tc>
        <w:tc>
          <w:tcPr>
            <w:tcW w:w="2771" w:type="dxa"/>
            <w:tcBorders>
              <w:top w:val="single" w:color="auto" w:sz="4" w:space="0"/>
              <w:left w:val="single" w:color="auto" w:sz="4" w:space="0"/>
              <w:bottom w:val="single" w:color="auto" w:sz="4" w:space="0"/>
              <w:right w:val="single" w:color="auto" w:sz="4" w:space="0"/>
            </w:tcBorders>
            <w:noWrap/>
            <w:vAlign w:val="center"/>
          </w:tcPr>
          <w:p w14:paraId="7C867BF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不合理治疗</w:t>
            </w:r>
          </w:p>
        </w:tc>
      </w:tr>
      <w:tr w14:paraId="7EBAC828">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02B0089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10</w:t>
            </w:r>
          </w:p>
        </w:tc>
        <w:tc>
          <w:tcPr>
            <w:tcW w:w="3397" w:type="dxa"/>
            <w:tcBorders>
              <w:top w:val="single" w:color="auto" w:sz="4" w:space="0"/>
              <w:left w:val="single" w:color="auto" w:sz="4" w:space="0"/>
              <w:bottom w:val="single" w:color="auto" w:sz="4" w:space="0"/>
              <w:right w:val="single" w:color="auto" w:sz="4" w:space="0"/>
            </w:tcBorders>
            <w:noWrap/>
            <w:vAlign w:val="center"/>
          </w:tcPr>
          <w:p w14:paraId="2C919A0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无临床需要的前期住院行为（占床）</w:t>
            </w:r>
          </w:p>
        </w:tc>
        <w:tc>
          <w:tcPr>
            <w:tcW w:w="1176" w:type="dxa"/>
            <w:tcBorders>
              <w:top w:val="single" w:color="auto" w:sz="4" w:space="0"/>
              <w:left w:val="single" w:color="auto" w:sz="4" w:space="0"/>
              <w:bottom w:val="single" w:color="auto" w:sz="4" w:space="0"/>
              <w:right w:val="single" w:color="auto" w:sz="4" w:space="0"/>
            </w:tcBorders>
            <w:noWrap/>
            <w:vAlign w:val="center"/>
          </w:tcPr>
          <w:p w14:paraId="4C3AD5B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A6</w:t>
            </w:r>
          </w:p>
        </w:tc>
        <w:tc>
          <w:tcPr>
            <w:tcW w:w="2771" w:type="dxa"/>
            <w:tcBorders>
              <w:top w:val="single" w:color="auto" w:sz="4" w:space="0"/>
              <w:left w:val="single" w:color="auto" w:sz="4" w:space="0"/>
              <w:bottom w:val="single" w:color="auto" w:sz="4" w:space="0"/>
              <w:right w:val="single" w:color="auto" w:sz="4" w:space="0"/>
            </w:tcBorders>
            <w:noWrap/>
            <w:vAlign w:val="center"/>
          </w:tcPr>
          <w:p w14:paraId="68BCB73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部分其他</w:t>
            </w:r>
          </w:p>
        </w:tc>
      </w:tr>
      <w:tr w14:paraId="21EE1E4E">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457653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11</w:t>
            </w:r>
          </w:p>
        </w:tc>
        <w:tc>
          <w:tcPr>
            <w:tcW w:w="3397" w:type="dxa"/>
            <w:tcBorders>
              <w:top w:val="single" w:color="auto" w:sz="4" w:space="0"/>
              <w:left w:val="single" w:color="auto" w:sz="4" w:space="0"/>
              <w:bottom w:val="single" w:color="auto" w:sz="4" w:space="0"/>
              <w:right w:val="single" w:color="auto" w:sz="4" w:space="0"/>
            </w:tcBorders>
            <w:noWrap/>
            <w:vAlign w:val="center"/>
          </w:tcPr>
          <w:p w14:paraId="3BBA58D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项目超诊疗用途使用（不合医学规范）</w:t>
            </w:r>
          </w:p>
        </w:tc>
        <w:tc>
          <w:tcPr>
            <w:tcW w:w="1176" w:type="dxa"/>
            <w:tcBorders>
              <w:top w:val="single" w:color="auto" w:sz="4" w:space="0"/>
              <w:left w:val="single" w:color="auto" w:sz="4" w:space="0"/>
              <w:bottom w:val="single" w:color="auto" w:sz="4" w:space="0"/>
              <w:right w:val="single" w:color="auto" w:sz="4" w:space="0"/>
            </w:tcBorders>
            <w:noWrap/>
            <w:vAlign w:val="center"/>
          </w:tcPr>
          <w:p w14:paraId="10AED56D">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A7</w:t>
            </w:r>
          </w:p>
        </w:tc>
        <w:tc>
          <w:tcPr>
            <w:tcW w:w="2771" w:type="dxa"/>
            <w:tcBorders>
              <w:top w:val="single" w:color="auto" w:sz="4" w:space="0"/>
              <w:left w:val="single" w:color="auto" w:sz="4" w:space="0"/>
              <w:bottom w:val="single" w:color="auto" w:sz="4" w:space="0"/>
              <w:right w:val="single" w:color="auto" w:sz="4" w:space="0"/>
            </w:tcBorders>
            <w:noWrap/>
            <w:vAlign w:val="center"/>
          </w:tcPr>
          <w:p w14:paraId="43337D12">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超医保支付范围的材料、人工器官、检查、治疗</w:t>
            </w:r>
          </w:p>
        </w:tc>
      </w:tr>
      <w:tr w14:paraId="533ECCFE">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0F36AC7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12</w:t>
            </w:r>
          </w:p>
        </w:tc>
        <w:tc>
          <w:tcPr>
            <w:tcW w:w="3397" w:type="dxa"/>
            <w:tcBorders>
              <w:top w:val="single" w:color="auto" w:sz="4" w:space="0"/>
              <w:left w:val="single" w:color="auto" w:sz="4" w:space="0"/>
              <w:bottom w:val="single" w:color="auto" w:sz="4" w:space="0"/>
              <w:right w:val="single" w:color="auto" w:sz="4" w:space="0"/>
            </w:tcBorders>
            <w:noWrap/>
            <w:vAlign w:val="center"/>
          </w:tcPr>
          <w:p w14:paraId="0C33201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超医保支付范围用药</w:t>
            </w:r>
          </w:p>
        </w:tc>
        <w:tc>
          <w:tcPr>
            <w:tcW w:w="1176" w:type="dxa"/>
            <w:tcBorders>
              <w:top w:val="single" w:color="auto" w:sz="4" w:space="0"/>
              <w:left w:val="single" w:color="auto" w:sz="4" w:space="0"/>
              <w:bottom w:val="single" w:color="auto" w:sz="4" w:space="0"/>
              <w:right w:val="single" w:color="auto" w:sz="4" w:space="0"/>
            </w:tcBorders>
            <w:noWrap/>
            <w:vAlign w:val="center"/>
          </w:tcPr>
          <w:p w14:paraId="06E59D6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A8</w:t>
            </w:r>
          </w:p>
        </w:tc>
        <w:tc>
          <w:tcPr>
            <w:tcW w:w="2771" w:type="dxa"/>
            <w:tcBorders>
              <w:top w:val="single" w:color="auto" w:sz="4" w:space="0"/>
              <w:left w:val="single" w:color="auto" w:sz="4" w:space="0"/>
              <w:bottom w:val="single" w:color="auto" w:sz="4" w:space="0"/>
              <w:right w:val="single" w:color="auto" w:sz="4" w:space="0"/>
            </w:tcBorders>
            <w:noWrap/>
            <w:vAlign w:val="center"/>
          </w:tcPr>
          <w:p w14:paraId="10EFD49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处方诊断明细项目缺失</w:t>
            </w:r>
          </w:p>
        </w:tc>
      </w:tr>
      <w:tr w14:paraId="34F0EE81">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83A150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13</w:t>
            </w:r>
          </w:p>
        </w:tc>
        <w:tc>
          <w:tcPr>
            <w:tcW w:w="3397" w:type="dxa"/>
            <w:tcBorders>
              <w:top w:val="single" w:color="auto" w:sz="4" w:space="0"/>
              <w:left w:val="single" w:color="auto" w:sz="4" w:space="0"/>
              <w:bottom w:val="single" w:color="auto" w:sz="4" w:space="0"/>
              <w:right w:val="single" w:color="auto" w:sz="4" w:space="0"/>
            </w:tcBorders>
            <w:noWrap/>
            <w:vAlign w:val="center"/>
          </w:tcPr>
          <w:p w14:paraId="4F65793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开药超量</w:t>
            </w:r>
          </w:p>
        </w:tc>
        <w:tc>
          <w:tcPr>
            <w:tcW w:w="1176" w:type="dxa"/>
            <w:tcBorders>
              <w:top w:val="single" w:color="auto" w:sz="4" w:space="0"/>
              <w:left w:val="single" w:color="auto" w:sz="4" w:space="0"/>
              <w:bottom w:val="single" w:color="auto" w:sz="4" w:space="0"/>
              <w:right w:val="single" w:color="auto" w:sz="4" w:space="0"/>
            </w:tcBorders>
            <w:noWrap/>
            <w:vAlign w:val="center"/>
          </w:tcPr>
          <w:p w14:paraId="4E7E138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A9</w:t>
            </w:r>
          </w:p>
        </w:tc>
        <w:tc>
          <w:tcPr>
            <w:tcW w:w="2771" w:type="dxa"/>
            <w:tcBorders>
              <w:top w:val="single" w:color="auto" w:sz="4" w:space="0"/>
              <w:left w:val="single" w:color="auto" w:sz="4" w:space="0"/>
              <w:bottom w:val="single" w:color="auto" w:sz="4" w:space="0"/>
              <w:right w:val="single" w:color="auto" w:sz="4" w:space="0"/>
            </w:tcBorders>
            <w:noWrap/>
            <w:vAlign w:val="center"/>
          </w:tcPr>
          <w:p w14:paraId="05A9838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处方诊断缺失</w:t>
            </w:r>
          </w:p>
        </w:tc>
      </w:tr>
      <w:tr w14:paraId="0D9D8CAE">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049F5B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14</w:t>
            </w:r>
          </w:p>
        </w:tc>
        <w:tc>
          <w:tcPr>
            <w:tcW w:w="3397" w:type="dxa"/>
            <w:tcBorders>
              <w:top w:val="single" w:color="auto" w:sz="4" w:space="0"/>
              <w:left w:val="single" w:color="auto" w:sz="4" w:space="0"/>
              <w:bottom w:val="single" w:color="auto" w:sz="4" w:space="0"/>
              <w:right w:val="single" w:color="auto" w:sz="4" w:space="0"/>
            </w:tcBorders>
            <w:noWrap/>
            <w:vAlign w:val="center"/>
          </w:tcPr>
          <w:p w14:paraId="1C77E51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开同药理药物</w:t>
            </w:r>
          </w:p>
        </w:tc>
        <w:tc>
          <w:tcPr>
            <w:tcW w:w="1176" w:type="dxa"/>
            <w:tcBorders>
              <w:top w:val="single" w:color="auto" w:sz="4" w:space="0"/>
              <w:left w:val="single" w:color="auto" w:sz="4" w:space="0"/>
              <w:bottom w:val="single" w:color="auto" w:sz="4" w:space="0"/>
              <w:right w:val="single" w:color="auto" w:sz="4" w:space="0"/>
            </w:tcBorders>
            <w:noWrap/>
            <w:vAlign w:val="center"/>
          </w:tcPr>
          <w:p w14:paraId="006FD9A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w:t>
            </w:r>
          </w:p>
        </w:tc>
        <w:tc>
          <w:tcPr>
            <w:tcW w:w="2771" w:type="dxa"/>
            <w:tcBorders>
              <w:top w:val="single" w:color="auto" w:sz="4" w:space="0"/>
              <w:left w:val="single" w:color="auto" w:sz="4" w:space="0"/>
              <w:bottom w:val="single" w:color="auto" w:sz="4" w:space="0"/>
              <w:right w:val="single" w:color="auto" w:sz="4" w:space="0"/>
            </w:tcBorders>
            <w:noWrap/>
            <w:vAlign w:val="center"/>
          </w:tcPr>
          <w:p w14:paraId="4ED1E5B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责任在医院的超申报时限费用</w:t>
            </w:r>
          </w:p>
        </w:tc>
      </w:tr>
      <w:tr w14:paraId="19CCA3C0">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AC262F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15</w:t>
            </w:r>
          </w:p>
        </w:tc>
        <w:tc>
          <w:tcPr>
            <w:tcW w:w="3397" w:type="dxa"/>
            <w:tcBorders>
              <w:top w:val="single" w:color="auto" w:sz="4" w:space="0"/>
              <w:left w:val="single" w:color="auto" w:sz="4" w:space="0"/>
              <w:bottom w:val="single" w:color="auto" w:sz="4" w:space="0"/>
              <w:right w:val="single" w:color="auto" w:sz="4" w:space="0"/>
            </w:tcBorders>
            <w:noWrap/>
            <w:vAlign w:val="center"/>
          </w:tcPr>
          <w:p w14:paraId="28FFA89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开药错误（超适应症、人群、触发禁忌）</w:t>
            </w:r>
          </w:p>
        </w:tc>
        <w:tc>
          <w:tcPr>
            <w:tcW w:w="1176" w:type="dxa"/>
            <w:tcBorders>
              <w:top w:val="single" w:color="auto" w:sz="4" w:space="0"/>
              <w:left w:val="single" w:color="auto" w:sz="4" w:space="0"/>
              <w:bottom w:val="single" w:color="auto" w:sz="4" w:space="0"/>
              <w:right w:val="single" w:color="auto" w:sz="4" w:space="0"/>
            </w:tcBorders>
            <w:noWrap/>
            <w:vAlign w:val="center"/>
          </w:tcPr>
          <w:p w14:paraId="538D125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B10</w:t>
            </w:r>
          </w:p>
        </w:tc>
        <w:tc>
          <w:tcPr>
            <w:tcW w:w="2771" w:type="dxa"/>
            <w:tcBorders>
              <w:top w:val="single" w:color="auto" w:sz="4" w:space="0"/>
              <w:left w:val="single" w:color="auto" w:sz="4" w:space="0"/>
              <w:bottom w:val="single" w:color="auto" w:sz="4" w:space="0"/>
              <w:right w:val="single" w:color="auto" w:sz="4" w:space="0"/>
            </w:tcBorders>
            <w:noWrap/>
            <w:vAlign w:val="center"/>
          </w:tcPr>
          <w:p w14:paraId="48BA746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因手册号等项目录入错误造成整笔数据错误</w:t>
            </w:r>
          </w:p>
        </w:tc>
      </w:tr>
      <w:tr w14:paraId="763210B7">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3ADA17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16</w:t>
            </w:r>
          </w:p>
        </w:tc>
        <w:tc>
          <w:tcPr>
            <w:tcW w:w="3397" w:type="dxa"/>
            <w:tcBorders>
              <w:top w:val="single" w:color="auto" w:sz="4" w:space="0"/>
              <w:left w:val="single" w:color="auto" w:sz="4" w:space="0"/>
              <w:bottom w:val="single" w:color="auto" w:sz="4" w:space="0"/>
              <w:right w:val="single" w:color="auto" w:sz="4" w:space="0"/>
            </w:tcBorders>
            <w:noWrap/>
            <w:vAlign w:val="center"/>
          </w:tcPr>
          <w:p w14:paraId="1D1602C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材料超诊疗用途使用</w:t>
            </w:r>
          </w:p>
        </w:tc>
        <w:tc>
          <w:tcPr>
            <w:tcW w:w="1176" w:type="dxa"/>
            <w:tcBorders>
              <w:top w:val="single" w:color="auto" w:sz="4" w:space="0"/>
              <w:left w:val="single" w:color="auto" w:sz="4" w:space="0"/>
              <w:bottom w:val="single" w:color="auto" w:sz="4" w:space="0"/>
              <w:right w:val="single" w:color="auto" w:sz="4" w:space="0"/>
            </w:tcBorders>
            <w:noWrap/>
            <w:vAlign w:val="center"/>
          </w:tcPr>
          <w:p w14:paraId="379EF87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B11</w:t>
            </w:r>
          </w:p>
        </w:tc>
        <w:tc>
          <w:tcPr>
            <w:tcW w:w="2771" w:type="dxa"/>
            <w:tcBorders>
              <w:top w:val="single" w:color="auto" w:sz="4" w:space="0"/>
              <w:left w:val="single" w:color="auto" w:sz="4" w:space="0"/>
              <w:bottom w:val="single" w:color="auto" w:sz="4" w:space="0"/>
              <w:right w:val="single" w:color="auto" w:sz="4" w:space="0"/>
            </w:tcBorders>
            <w:noWrap/>
            <w:vAlign w:val="center"/>
          </w:tcPr>
          <w:p w14:paraId="0C4BD6D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整笔费用不在医疗保险报销范围内（如肝移植等）</w:t>
            </w:r>
          </w:p>
        </w:tc>
      </w:tr>
      <w:tr w14:paraId="5F391DB9">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E95865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18</w:t>
            </w:r>
          </w:p>
        </w:tc>
        <w:tc>
          <w:tcPr>
            <w:tcW w:w="3397" w:type="dxa"/>
            <w:tcBorders>
              <w:top w:val="single" w:color="auto" w:sz="4" w:space="0"/>
              <w:left w:val="single" w:color="auto" w:sz="4" w:space="0"/>
              <w:bottom w:val="single" w:color="auto" w:sz="4" w:space="0"/>
              <w:right w:val="single" w:color="auto" w:sz="4" w:space="0"/>
            </w:tcBorders>
            <w:noWrap/>
            <w:vAlign w:val="center"/>
          </w:tcPr>
          <w:p w14:paraId="5E9F309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医疗服务主体超范围执业</w:t>
            </w:r>
          </w:p>
        </w:tc>
        <w:tc>
          <w:tcPr>
            <w:tcW w:w="1176" w:type="dxa"/>
            <w:tcBorders>
              <w:top w:val="single" w:color="auto" w:sz="4" w:space="0"/>
              <w:left w:val="single" w:color="auto" w:sz="4" w:space="0"/>
              <w:bottom w:val="single" w:color="auto" w:sz="4" w:space="0"/>
              <w:right w:val="single" w:color="auto" w:sz="4" w:space="0"/>
            </w:tcBorders>
            <w:noWrap/>
            <w:vAlign w:val="center"/>
          </w:tcPr>
          <w:p w14:paraId="14A8F7C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B12</w:t>
            </w:r>
          </w:p>
        </w:tc>
        <w:tc>
          <w:tcPr>
            <w:tcW w:w="2771" w:type="dxa"/>
            <w:tcBorders>
              <w:top w:val="single" w:color="auto" w:sz="4" w:space="0"/>
              <w:left w:val="single" w:color="auto" w:sz="4" w:space="0"/>
              <w:bottom w:val="single" w:color="auto" w:sz="4" w:space="0"/>
              <w:right w:val="single" w:color="auto" w:sz="4" w:space="0"/>
            </w:tcBorders>
            <w:noWrap/>
            <w:vAlign w:val="center"/>
          </w:tcPr>
          <w:p w14:paraId="191BF27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超统筹追回</w:t>
            </w:r>
          </w:p>
        </w:tc>
      </w:tr>
      <w:tr w14:paraId="1A1F182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00C2E982">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19</w:t>
            </w:r>
          </w:p>
        </w:tc>
        <w:tc>
          <w:tcPr>
            <w:tcW w:w="3397" w:type="dxa"/>
            <w:tcBorders>
              <w:top w:val="single" w:color="auto" w:sz="4" w:space="0"/>
              <w:left w:val="single" w:color="auto" w:sz="4" w:space="0"/>
              <w:bottom w:val="single" w:color="auto" w:sz="4" w:space="0"/>
              <w:right w:val="single" w:color="auto" w:sz="4" w:space="0"/>
            </w:tcBorders>
            <w:noWrap/>
            <w:vAlign w:val="center"/>
          </w:tcPr>
          <w:p w14:paraId="6DDB9E2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医疗服务项目收费超限价</w:t>
            </w:r>
          </w:p>
        </w:tc>
        <w:tc>
          <w:tcPr>
            <w:tcW w:w="1176" w:type="dxa"/>
            <w:tcBorders>
              <w:top w:val="single" w:color="auto" w:sz="4" w:space="0"/>
              <w:left w:val="single" w:color="auto" w:sz="4" w:space="0"/>
              <w:bottom w:val="single" w:color="auto" w:sz="4" w:space="0"/>
              <w:right w:val="single" w:color="auto" w:sz="4" w:space="0"/>
            </w:tcBorders>
            <w:noWrap/>
            <w:vAlign w:val="center"/>
          </w:tcPr>
          <w:p w14:paraId="016BD3F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B13</w:t>
            </w:r>
          </w:p>
        </w:tc>
        <w:tc>
          <w:tcPr>
            <w:tcW w:w="2771" w:type="dxa"/>
            <w:tcBorders>
              <w:top w:val="single" w:color="auto" w:sz="4" w:space="0"/>
              <w:left w:val="single" w:color="auto" w:sz="4" w:space="0"/>
              <w:bottom w:val="single" w:color="auto" w:sz="4" w:space="0"/>
              <w:right w:val="single" w:color="auto" w:sz="4" w:space="0"/>
            </w:tcBorders>
            <w:noWrap/>
            <w:vAlign w:val="center"/>
          </w:tcPr>
          <w:p w14:paraId="4254518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超大额追回</w:t>
            </w:r>
          </w:p>
        </w:tc>
      </w:tr>
      <w:tr w14:paraId="696CE61A">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4A4465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20</w:t>
            </w:r>
          </w:p>
        </w:tc>
        <w:tc>
          <w:tcPr>
            <w:tcW w:w="3397" w:type="dxa"/>
            <w:tcBorders>
              <w:top w:val="single" w:color="auto" w:sz="4" w:space="0"/>
              <w:left w:val="single" w:color="auto" w:sz="4" w:space="0"/>
              <w:bottom w:val="single" w:color="auto" w:sz="4" w:space="0"/>
              <w:right w:val="single" w:color="auto" w:sz="4" w:space="0"/>
            </w:tcBorders>
            <w:noWrap/>
            <w:vAlign w:val="center"/>
          </w:tcPr>
          <w:p w14:paraId="379F12D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无法定性</w:t>
            </w:r>
          </w:p>
        </w:tc>
        <w:tc>
          <w:tcPr>
            <w:tcW w:w="1176" w:type="dxa"/>
            <w:tcBorders>
              <w:top w:val="single" w:color="auto" w:sz="4" w:space="0"/>
              <w:left w:val="single" w:color="auto" w:sz="4" w:space="0"/>
              <w:bottom w:val="single" w:color="auto" w:sz="4" w:space="0"/>
              <w:right w:val="single" w:color="auto" w:sz="4" w:space="0"/>
            </w:tcBorders>
            <w:noWrap/>
            <w:vAlign w:val="center"/>
          </w:tcPr>
          <w:p w14:paraId="65EEA4D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B15</w:t>
            </w:r>
          </w:p>
        </w:tc>
        <w:tc>
          <w:tcPr>
            <w:tcW w:w="2771" w:type="dxa"/>
            <w:tcBorders>
              <w:top w:val="single" w:color="auto" w:sz="4" w:space="0"/>
              <w:left w:val="single" w:color="auto" w:sz="4" w:space="0"/>
              <w:bottom w:val="single" w:color="auto" w:sz="4" w:space="0"/>
              <w:right w:val="single" w:color="auto" w:sz="4" w:space="0"/>
            </w:tcBorders>
            <w:noWrap/>
            <w:vAlign w:val="center"/>
          </w:tcPr>
          <w:p w14:paraId="5BC82B2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超统筹全额拒付</w:t>
            </w:r>
          </w:p>
        </w:tc>
      </w:tr>
      <w:tr w14:paraId="3609D889">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E99456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24</w:t>
            </w:r>
          </w:p>
        </w:tc>
        <w:tc>
          <w:tcPr>
            <w:tcW w:w="3397" w:type="dxa"/>
            <w:tcBorders>
              <w:top w:val="single" w:color="auto" w:sz="4" w:space="0"/>
              <w:left w:val="single" w:color="auto" w:sz="4" w:space="0"/>
              <w:bottom w:val="single" w:color="auto" w:sz="4" w:space="0"/>
              <w:right w:val="single" w:color="auto" w:sz="4" w:space="0"/>
            </w:tcBorders>
            <w:noWrap/>
            <w:vAlign w:val="center"/>
          </w:tcPr>
          <w:p w14:paraId="55C0F1A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费用超支</w:t>
            </w:r>
          </w:p>
        </w:tc>
        <w:tc>
          <w:tcPr>
            <w:tcW w:w="1176" w:type="dxa"/>
            <w:tcBorders>
              <w:top w:val="single" w:color="auto" w:sz="4" w:space="0"/>
              <w:left w:val="single" w:color="auto" w:sz="4" w:space="0"/>
              <w:bottom w:val="single" w:color="auto" w:sz="4" w:space="0"/>
              <w:right w:val="single" w:color="auto" w:sz="4" w:space="0"/>
            </w:tcBorders>
            <w:noWrap/>
            <w:vAlign w:val="center"/>
          </w:tcPr>
          <w:p w14:paraId="7BBC50C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B16</w:t>
            </w:r>
          </w:p>
        </w:tc>
        <w:tc>
          <w:tcPr>
            <w:tcW w:w="2771" w:type="dxa"/>
            <w:tcBorders>
              <w:top w:val="single" w:color="auto" w:sz="4" w:space="0"/>
              <w:left w:val="single" w:color="auto" w:sz="4" w:space="0"/>
              <w:bottom w:val="single" w:color="auto" w:sz="4" w:space="0"/>
              <w:right w:val="single" w:color="auto" w:sz="4" w:space="0"/>
            </w:tcBorders>
            <w:noWrap/>
            <w:vAlign w:val="center"/>
          </w:tcPr>
          <w:p w14:paraId="4631B07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超统筹拒付</w:t>
            </w:r>
          </w:p>
        </w:tc>
      </w:tr>
      <w:tr w14:paraId="7DF735D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27F25F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77</w:t>
            </w:r>
          </w:p>
        </w:tc>
        <w:tc>
          <w:tcPr>
            <w:tcW w:w="3397" w:type="dxa"/>
            <w:tcBorders>
              <w:top w:val="single" w:color="auto" w:sz="4" w:space="0"/>
              <w:left w:val="single" w:color="auto" w:sz="4" w:space="0"/>
              <w:bottom w:val="single" w:color="auto" w:sz="4" w:space="0"/>
              <w:right w:val="single" w:color="auto" w:sz="4" w:space="0"/>
            </w:tcBorders>
            <w:noWrap/>
            <w:vAlign w:val="center"/>
          </w:tcPr>
          <w:p w14:paraId="16049D5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过度医疗</w:t>
            </w:r>
          </w:p>
        </w:tc>
        <w:tc>
          <w:tcPr>
            <w:tcW w:w="1176" w:type="dxa"/>
            <w:tcBorders>
              <w:top w:val="single" w:color="auto" w:sz="4" w:space="0"/>
              <w:left w:val="single" w:color="auto" w:sz="4" w:space="0"/>
              <w:bottom w:val="single" w:color="auto" w:sz="4" w:space="0"/>
              <w:right w:val="single" w:color="auto" w:sz="4" w:space="0"/>
            </w:tcBorders>
            <w:noWrap/>
            <w:vAlign w:val="center"/>
          </w:tcPr>
          <w:p w14:paraId="30B2F4C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B17</w:t>
            </w:r>
          </w:p>
        </w:tc>
        <w:tc>
          <w:tcPr>
            <w:tcW w:w="2771" w:type="dxa"/>
            <w:tcBorders>
              <w:top w:val="single" w:color="auto" w:sz="4" w:space="0"/>
              <w:left w:val="single" w:color="auto" w:sz="4" w:space="0"/>
              <w:bottom w:val="single" w:color="auto" w:sz="4" w:space="0"/>
              <w:right w:val="single" w:color="auto" w:sz="4" w:space="0"/>
            </w:tcBorders>
            <w:noWrap/>
            <w:vAlign w:val="center"/>
          </w:tcPr>
          <w:p w14:paraId="3169D18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入院当天未及时上传和核对信息造成住院时间交叉</w:t>
            </w:r>
          </w:p>
        </w:tc>
      </w:tr>
      <w:tr w14:paraId="5B83293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50FEFC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w:t>
            </w:r>
          </w:p>
        </w:tc>
        <w:tc>
          <w:tcPr>
            <w:tcW w:w="3397" w:type="dxa"/>
            <w:tcBorders>
              <w:top w:val="single" w:color="auto" w:sz="4" w:space="0"/>
              <w:left w:val="single" w:color="auto" w:sz="4" w:space="0"/>
              <w:bottom w:val="single" w:color="auto" w:sz="4" w:space="0"/>
              <w:right w:val="single" w:color="auto" w:sz="4" w:space="0"/>
            </w:tcBorders>
            <w:noWrap/>
            <w:vAlign w:val="center"/>
          </w:tcPr>
          <w:p w14:paraId="56CC494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超医保药品诊疗目录限制</w:t>
            </w:r>
          </w:p>
        </w:tc>
        <w:tc>
          <w:tcPr>
            <w:tcW w:w="1176" w:type="dxa"/>
            <w:tcBorders>
              <w:top w:val="single" w:color="auto" w:sz="4" w:space="0"/>
              <w:left w:val="single" w:color="auto" w:sz="4" w:space="0"/>
              <w:bottom w:val="single" w:color="auto" w:sz="4" w:space="0"/>
              <w:right w:val="single" w:color="auto" w:sz="4" w:space="0"/>
            </w:tcBorders>
            <w:noWrap/>
            <w:vAlign w:val="center"/>
          </w:tcPr>
          <w:p w14:paraId="05D8716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B18</w:t>
            </w:r>
          </w:p>
        </w:tc>
        <w:tc>
          <w:tcPr>
            <w:tcW w:w="2771" w:type="dxa"/>
            <w:tcBorders>
              <w:top w:val="single" w:color="auto" w:sz="4" w:space="0"/>
              <w:left w:val="single" w:color="auto" w:sz="4" w:space="0"/>
              <w:bottom w:val="single" w:color="auto" w:sz="4" w:space="0"/>
              <w:right w:val="single" w:color="auto" w:sz="4" w:space="0"/>
            </w:tcBorders>
            <w:noWrap/>
            <w:vAlign w:val="center"/>
          </w:tcPr>
          <w:p w14:paraId="6A9E15A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超大额拒付</w:t>
            </w:r>
          </w:p>
        </w:tc>
      </w:tr>
      <w:tr w14:paraId="3F3DECF1">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1992211">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A10</w:t>
            </w:r>
          </w:p>
        </w:tc>
        <w:tc>
          <w:tcPr>
            <w:tcW w:w="3397" w:type="dxa"/>
            <w:tcBorders>
              <w:top w:val="single" w:color="auto" w:sz="4" w:space="0"/>
              <w:left w:val="single" w:color="auto" w:sz="4" w:space="0"/>
              <w:bottom w:val="single" w:color="auto" w:sz="4" w:space="0"/>
              <w:right w:val="single" w:color="auto" w:sz="4" w:space="0"/>
            </w:tcBorders>
            <w:noWrap/>
            <w:vAlign w:val="center"/>
          </w:tcPr>
          <w:p w14:paraId="6820C73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单次开药超量</w:t>
            </w:r>
          </w:p>
        </w:tc>
        <w:tc>
          <w:tcPr>
            <w:tcW w:w="1176" w:type="dxa"/>
            <w:tcBorders>
              <w:top w:val="single" w:color="auto" w:sz="4" w:space="0"/>
              <w:left w:val="single" w:color="auto" w:sz="4" w:space="0"/>
              <w:bottom w:val="single" w:color="auto" w:sz="4" w:space="0"/>
              <w:right w:val="single" w:color="auto" w:sz="4" w:space="0"/>
            </w:tcBorders>
            <w:noWrap/>
            <w:vAlign w:val="center"/>
          </w:tcPr>
          <w:p w14:paraId="18A7200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B19</w:t>
            </w:r>
          </w:p>
        </w:tc>
        <w:tc>
          <w:tcPr>
            <w:tcW w:w="2771" w:type="dxa"/>
            <w:tcBorders>
              <w:top w:val="single" w:color="auto" w:sz="4" w:space="0"/>
              <w:left w:val="single" w:color="auto" w:sz="4" w:space="0"/>
              <w:bottom w:val="single" w:color="auto" w:sz="4" w:space="0"/>
              <w:right w:val="single" w:color="auto" w:sz="4" w:space="0"/>
            </w:tcBorders>
            <w:noWrap/>
            <w:vAlign w:val="center"/>
          </w:tcPr>
          <w:p w14:paraId="6B2DBD2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靠收费</w:t>
            </w:r>
          </w:p>
        </w:tc>
      </w:tr>
      <w:tr w14:paraId="2AC9FB3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0CC51F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A11</w:t>
            </w:r>
          </w:p>
        </w:tc>
        <w:tc>
          <w:tcPr>
            <w:tcW w:w="3397" w:type="dxa"/>
            <w:tcBorders>
              <w:top w:val="single" w:color="auto" w:sz="4" w:space="0"/>
              <w:left w:val="single" w:color="auto" w:sz="4" w:space="0"/>
              <w:bottom w:val="single" w:color="auto" w:sz="4" w:space="0"/>
              <w:right w:val="single" w:color="auto" w:sz="4" w:space="0"/>
            </w:tcBorders>
            <w:noWrap/>
            <w:vAlign w:val="center"/>
          </w:tcPr>
          <w:p w14:paraId="3ACCAD5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非本人定点医疗机构发生的费用</w:t>
            </w:r>
          </w:p>
        </w:tc>
        <w:tc>
          <w:tcPr>
            <w:tcW w:w="1176" w:type="dxa"/>
            <w:tcBorders>
              <w:top w:val="single" w:color="auto" w:sz="4" w:space="0"/>
              <w:left w:val="single" w:color="auto" w:sz="4" w:space="0"/>
              <w:bottom w:val="single" w:color="auto" w:sz="4" w:space="0"/>
              <w:right w:val="single" w:color="auto" w:sz="4" w:space="0"/>
            </w:tcBorders>
            <w:noWrap/>
            <w:vAlign w:val="center"/>
          </w:tcPr>
          <w:p w14:paraId="7DD39C1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w:t>
            </w:r>
          </w:p>
        </w:tc>
        <w:tc>
          <w:tcPr>
            <w:tcW w:w="2771" w:type="dxa"/>
            <w:tcBorders>
              <w:top w:val="single" w:color="auto" w:sz="4" w:space="0"/>
              <w:left w:val="single" w:color="auto" w:sz="4" w:space="0"/>
              <w:bottom w:val="single" w:color="auto" w:sz="4" w:space="0"/>
              <w:right w:val="single" w:color="auto" w:sz="4" w:space="0"/>
            </w:tcBorders>
            <w:noWrap/>
            <w:vAlign w:val="center"/>
          </w:tcPr>
          <w:p w14:paraId="65F1302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责任在医院的超结算截止日期费用</w:t>
            </w:r>
          </w:p>
        </w:tc>
      </w:tr>
      <w:tr w14:paraId="593524F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1C1CDD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A12</w:t>
            </w:r>
          </w:p>
        </w:tc>
        <w:tc>
          <w:tcPr>
            <w:tcW w:w="3397" w:type="dxa"/>
            <w:tcBorders>
              <w:top w:val="single" w:color="auto" w:sz="4" w:space="0"/>
              <w:left w:val="single" w:color="auto" w:sz="4" w:space="0"/>
              <w:bottom w:val="single" w:color="auto" w:sz="4" w:space="0"/>
              <w:right w:val="single" w:color="auto" w:sz="4" w:space="0"/>
            </w:tcBorders>
            <w:noWrap/>
            <w:vAlign w:val="center"/>
          </w:tcPr>
          <w:p w14:paraId="30A6876D">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非实名制就医</w:t>
            </w:r>
          </w:p>
        </w:tc>
        <w:tc>
          <w:tcPr>
            <w:tcW w:w="1176" w:type="dxa"/>
            <w:tcBorders>
              <w:top w:val="single" w:color="auto" w:sz="4" w:space="0"/>
              <w:left w:val="single" w:color="auto" w:sz="4" w:space="0"/>
              <w:bottom w:val="single" w:color="auto" w:sz="4" w:space="0"/>
              <w:right w:val="single" w:color="auto" w:sz="4" w:space="0"/>
            </w:tcBorders>
            <w:noWrap/>
            <w:vAlign w:val="center"/>
          </w:tcPr>
          <w:p w14:paraId="0DFFFF8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B20</w:t>
            </w:r>
          </w:p>
        </w:tc>
        <w:tc>
          <w:tcPr>
            <w:tcW w:w="2771" w:type="dxa"/>
            <w:tcBorders>
              <w:top w:val="single" w:color="auto" w:sz="4" w:space="0"/>
              <w:left w:val="single" w:color="auto" w:sz="4" w:space="0"/>
              <w:bottom w:val="single" w:color="auto" w:sz="4" w:space="0"/>
              <w:right w:val="single" w:color="auto" w:sz="4" w:space="0"/>
            </w:tcBorders>
            <w:noWrap/>
            <w:vAlign w:val="center"/>
          </w:tcPr>
          <w:p w14:paraId="5D87B15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分解收费</w:t>
            </w:r>
          </w:p>
        </w:tc>
      </w:tr>
      <w:tr w14:paraId="7FFD6059">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11DB00A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A13</w:t>
            </w:r>
          </w:p>
        </w:tc>
        <w:tc>
          <w:tcPr>
            <w:tcW w:w="3397" w:type="dxa"/>
            <w:tcBorders>
              <w:top w:val="single" w:color="auto" w:sz="4" w:space="0"/>
              <w:left w:val="single" w:color="auto" w:sz="4" w:space="0"/>
              <w:bottom w:val="single" w:color="auto" w:sz="4" w:space="0"/>
              <w:right w:val="single" w:color="auto" w:sz="4" w:space="0"/>
            </w:tcBorders>
            <w:noWrap/>
            <w:vAlign w:val="center"/>
          </w:tcPr>
          <w:p w14:paraId="73968C0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分解收费</w:t>
            </w:r>
          </w:p>
        </w:tc>
        <w:tc>
          <w:tcPr>
            <w:tcW w:w="1176" w:type="dxa"/>
            <w:tcBorders>
              <w:top w:val="single" w:color="auto" w:sz="4" w:space="0"/>
              <w:left w:val="single" w:color="auto" w:sz="4" w:space="0"/>
              <w:bottom w:val="single" w:color="auto" w:sz="4" w:space="0"/>
              <w:right w:val="single" w:color="auto" w:sz="4" w:space="0"/>
            </w:tcBorders>
            <w:noWrap/>
            <w:vAlign w:val="center"/>
          </w:tcPr>
          <w:p w14:paraId="3C5A21E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B21</w:t>
            </w:r>
          </w:p>
        </w:tc>
        <w:tc>
          <w:tcPr>
            <w:tcW w:w="2771" w:type="dxa"/>
            <w:tcBorders>
              <w:top w:val="single" w:color="auto" w:sz="4" w:space="0"/>
              <w:left w:val="single" w:color="auto" w:sz="4" w:space="0"/>
              <w:bottom w:val="single" w:color="auto" w:sz="4" w:space="0"/>
              <w:right w:val="single" w:color="auto" w:sz="4" w:space="0"/>
            </w:tcBorders>
            <w:noWrap/>
            <w:vAlign w:val="center"/>
          </w:tcPr>
          <w:p w14:paraId="35B6C0E1">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专项检查违规处理</w:t>
            </w:r>
          </w:p>
        </w:tc>
      </w:tr>
      <w:tr w14:paraId="00FB16EC">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EF2FD8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A14</w:t>
            </w:r>
          </w:p>
        </w:tc>
        <w:tc>
          <w:tcPr>
            <w:tcW w:w="3397" w:type="dxa"/>
            <w:tcBorders>
              <w:top w:val="single" w:color="auto" w:sz="4" w:space="0"/>
              <w:left w:val="single" w:color="auto" w:sz="4" w:space="0"/>
              <w:bottom w:val="single" w:color="auto" w:sz="4" w:space="0"/>
              <w:right w:val="single" w:color="auto" w:sz="4" w:space="0"/>
            </w:tcBorders>
            <w:noWrap/>
            <w:vAlign w:val="center"/>
          </w:tcPr>
          <w:p w14:paraId="57FBF04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加收费有误</w:t>
            </w:r>
          </w:p>
        </w:tc>
        <w:tc>
          <w:tcPr>
            <w:tcW w:w="1176" w:type="dxa"/>
            <w:tcBorders>
              <w:top w:val="single" w:color="auto" w:sz="4" w:space="0"/>
              <w:left w:val="single" w:color="auto" w:sz="4" w:space="0"/>
              <w:bottom w:val="single" w:color="auto" w:sz="4" w:space="0"/>
              <w:right w:val="single" w:color="auto" w:sz="4" w:space="0"/>
            </w:tcBorders>
            <w:noWrap/>
            <w:vAlign w:val="center"/>
          </w:tcPr>
          <w:p w14:paraId="2F5AF76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B22</w:t>
            </w:r>
          </w:p>
        </w:tc>
        <w:tc>
          <w:tcPr>
            <w:tcW w:w="2771" w:type="dxa"/>
            <w:tcBorders>
              <w:top w:val="single" w:color="auto" w:sz="4" w:space="0"/>
              <w:left w:val="single" w:color="auto" w:sz="4" w:space="0"/>
              <w:bottom w:val="single" w:color="auto" w:sz="4" w:space="0"/>
              <w:right w:val="single" w:color="auto" w:sz="4" w:space="0"/>
            </w:tcBorders>
            <w:noWrap/>
            <w:vAlign w:val="center"/>
          </w:tcPr>
          <w:p w14:paraId="78FCE0C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退费原交易被全额拒付</w:t>
            </w:r>
          </w:p>
        </w:tc>
      </w:tr>
      <w:tr w14:paraId="1373344F">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7666374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A15</w:t>
            </w:r>
          </w:p>
        </w:tc>
        <w:tc>
          <w:tcPr>
            <w:tcW w:w="3397" w:type="dxa"/>
            <w:tcBorders>
              <w:top w:val="single" w:color="auto" w:sz="4" w:space="0"/>
              <w:left w:val="single" w:color="auto" w:sz="4" w:space="0"/>
              <w:bottom w:val="single" w:color="auto" w:sz="4" w:space="0"/>
              <w:right w:val="single" w:color="auto" w:sz="4" w:space="0"/>
            </w:tcBorders>
            <w:noWrap/>
            <w:vAlign w:val="center"/>
          </w:tcPr>
          <w:p w14:paraId="1514EB0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结算错误</w:t>
            </w:r>
          </w:p>
        </w:tc>
        <w:tc>
          <w:tcPr>
            <w:tcW w:w="1176" w:type="dxa"/>
            <w:tcBorders>
              <w:top w:val="single" w:color="auto" w:sz="4" w:space="0"/>
              <w:left w:val="single" w:color="auto" w:sz="4" w:space="0"/>
              <w:bottom w:val="single" w:color="auto" w:sz="4" w:space="0"/>
              <w:right w:val="single" w:color="auto" w:sz="4" w:space="0"/>
            </w:tcBorders>
            <w:noWrap/>
            <w:vAlign w:val="center"/>
          </w:tcPr>
          <w:p w14:paraId="328CA8B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B23</w:t>
            </w:r>
          </w:p>
        </w:tc>
        <w:tc>
          <w:tcPr>
            <w:tcW w:w="2771" w:type="dxa"/>
            <w:tcBorders>
              <w:top w:val="single" w:color="auto" w:sz="4" w:space="0"/>
              <w:left w:val="single" w:color="auto" w:sz="4" w:space="0"/>
              <w:bottom w:val="single" w:color="auto" w:sz="4" w:space="0"/>
              <w:right w:val="single" w:color="auto" w:sz="4" w:space="0"/>
            </w:tcBorders>
            <w:noWrap/>
            <w:vAlign w:val="center"/>
          </w:tcPr>
          <w:p w14:paraId="2102212D">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2008年以前发生的在途费用</w:t>
            </w:r>
          </w:p>
        </w:tc>
      </w:tr>
      <w:tr w14:paraId="436B1D14">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35F5867">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A17</w:t>
            </w:r>
          </w:p>
        </w:tc>
        <w:tc>
          <w:tcPr>
            <w:tcW w:w="3397" w:type="dxa"/>
            <w:tcBorders>
              <w:top w:val="single" w:color="auto" w:sz="4" w:space="0"/>
              <w:left w:val="single" w:color="auto" w:sz="4" w:space="0"/>
              <w:bottom w:val="single" w:color="auto" w:sz="4" w:space="0"/>
              <w:right w:val="single" w:color="auto" w:sz="4" w:space="0"/>
            </w:tcBorders>
            <w:noWrap/>
            <w:vAlign w:val="center"/>
          </w:tcPr>
          <w:p w14:paraId="7CD85CF5">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靠收费</w:t>
            </w:r>
          </w:p>
        </w:tc>
        <w:tc>
          <w:tcPr>
            <w:tcW w:w="1176" w:type="dxa"/>
            <w:tcBorders>
              <w:top w:val="single" w:color="auto" w:sz="4" w:space="0"/>
              <w:left w:val="single" w:color="auto" w:sz="4" w:space="0"/>
              <w:bottom w:val="single" w:color="auto" w:sz="4" w:space="0"/>
              <w:right w:val="single" w:color="auto" w:sz="4" w:space="0"/>
            </w:tcBorders>
            <w:noWrap/>
            <w:vAlign w:val="center"/>
          </w:tcPr>
          <w:p w14:paraId="5C0C5D5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B24</w:t>
            </w:r>
          </w:p>
        </w:tc>
        <w:tc>
          <w:tcPr>
            <w:tcW w:w="2771" w:type="dxa"/>
            <w:tcBorders>
              <w:top w:val="single" w:color="auto" w:sz="4" w:space="0"/>
              <w:left w:val="single" w:color="auto" w:sz="4" w:space="0"/>
              <w:bottom w:val="single" w:color="auto" w:sz="4" w:space="0"/>
              <w:right w:val="single" w:color="auto" w:sz="4" w:space="0"/>
            </w:tcBorders>
            <w:noWrap/>
            <w:vAlign w:val="center"/>
          </w:tcPr>
          <w:p w14:paraId="149D2FAD">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加收费有误</w:t>
            </w:r>
          </w:p>
        </w:tc>
      </w:tr>
      <w:tr w14:paraId="2D89B27F">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E34D20D">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A18</w:t>
            </w:r>
          </w:p>
        </w:tc>
        <w:tc>
          <w:tcPr>
            <w:tcW w:w="3397" w:type="dxa"/>
            <w:tcBorders>
              <w:top w:val="single" w:color="auto" w:sz="4" w:space="0"/>
              <w:left w:val="single" w:color="auto" w:sz="4" w:space="0"/>
              <w:bottom w:val="single" w:color="auto" w:sz="4" w:space="0"/>
              <w:right w:val="single" w:color="auto" w:sz="4" w:space="0"/>
            </w:tcBorders>
            <w:noWrap/>
            <w:vAlign w:val="center"/>
          </w:tcPr>
          <w:p w14:paraId="4CD2093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累计开药超量</w:t>
            </w:r>
          </w:p>
        </w:tc>
        <w:tc>
          <w:tcPr>
            <w:tcW w:w="1176" w:type="dxa"/>
            <w:tcBorders>
              <w:top w:val="single" w:color="auto" w:sz="4" w:space="0"/>
              <w:left w:val="single" w:color="auto" w:sz="4" w:space="0"/>
              <w:bottom w:val="single" w:color="auto" w:sz="4" w:space="0"/>
              <w:right w:val="single" w:color="auto" w:sz="4" w:space="0"/>
            </w:tcBorders>
            <w:noWrap/>
            <w:vAlign w:val="center"/>
          </w:tcPr>
          <w:p w14:paraId="16DC805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B25</w:t>
            </w:r>
          </w:p>
        </w:tc>
        <w:tc>
          <w:tcPr>
            <w:tcW w:w="2771" w:type="dxa"/>
            <w:tcBorders>
              <w:top w:val="single" w:color="auto" w:sz="4" w:space="0"/>
              <w:left w:val="single" w:color="auto" w:sz="4" w:space="0"/>
              <w:bottom w:val="single" w:color="auto" w:sz="4" w:space="0"/>
              <w:right w:val="single" w:color="auto" w:sz="4" w:space="0"/>
            </w:tcBorders>
            <w:noWrap/>
            <w:vAlign w:val="center"/>
          </w:tcPr>
          <w:p w14:paraId="690FE60A">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全额其他</w:t>
            </w:r>
          </w:p>
        </w:tc>
      </w:tr>
      <w:tr w14:paraId="55CDE7AF">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203B340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w:t>
            </w:r>
          </w:p>
        </w:tc>
        <w:tc>
          <w:tcPr>
            <w:tcW w:w="3397" w:type="dxa"/>
            <w:tcBorders>
              <w:top w:val="single" w:color="auto" w:sz="4" w:space="0"/>
              <w:left w:val="single" w:color="auto" w:sz="4" w:space="0"/>
              <w:bottom w:val="single" w:color="auto" w:sz="4" w:space="0"/>
              <w:right w:val="single" w:color="auto" w:sz="4" w:space="0"/>
            </w:tcBorders>
            <w:noWrap/>
            <w:vAlign w:val="center"/>
          </w:tcPr>
          <w:p w14:paraId="6628AF5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不合理检查</w:t>
            </w:r>
          </w:p>
        </w:tc>
        <w:tc>
          <w:tcPr>
            <w:tcW w:w="1176" w:type="dxa"/>
            <w:tcBorders>
              <w:top w:val="single" w:color="auto" w:sz="4" w:space="0"/>
              <w:left w:val="single" w:color="auto" w:sz="4" w:space="0"/>
              <w:bottom w:val="single" w:color="auto" w:sz="4" w:space="0"/>
              <w:right w:val="single" w:color="auto" w:sz="4" w:space="0"/>
            </w:tcBorders>
            <w:noWrap/>
            <w:vAlign w:val="center"/>
          </w:tcPr>
          <w:p w14:paraId="69200E82">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B26</w:t>
            </w:r>
          </w:p>
        </w:tc>
        <w:tc>
          <w:tcPr>
            <w:tcW w:w="2771" w:type="dxa"/>
            <w:tcBorders>
              <w:top w:val="single" w:color="auto" w:sz="4" w:space="0"/>
              <w:left w:val="single" w:color="auto" w:sz="4" w:space="0"/>
              <w:bottom w:val="single" w:color="auto" w:sz="4" w:space="0"/>
              <w:right w:val="single" w:color="auto" w:sz="4" w:space="0"/>
            </w:tcBorders>
            <w:noWrap/>
            <w:vAlign w:val="center"/>
          </w:tcPr>
          <w:p w14:paraId="2008D51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部分其他</w:t>
            </w:r>
          </w:p>
        </w:tc>
      </w:tr>
      <w:tr w14:paraId="604C368D">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2FFDDBA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A20</w:t>
            </w:r>
          </w:p>
        </w:tc>
        <w:tc>
          <w:tcPr>
            <w:tcW w:w="3397" w:type="dxa"/>
            <w:tcBorders>
              <w:top w:val="single" w:color="auto" w:sz="4" w:space="0"/>
              <w:left w:val="single" w:color="auto" w:sz="4" w:space="0"/>
              <w:bottom w:val="single" w:color="auto" w:sz="4" w:space="0"/>
              <w:right w:val="single" w:color="auto" w:sz="4" w:space="0"/>
            </w:tcBorders>
            <w:noWrap/>
            <w:vAlign w:val="center"/>
          </w:tcPr>
          <w:p w14:paraId="313E9EA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其他部分拒付原因</w:t>
            </w:r>
          </w:p>
        </w:tc>
        <w:tc>
          <w:tcPr>
            <w:tcW w:w="1176" w:type="dxa"/>
            <w:tcBorders>
              <w:top w:val="single" w:color="auto" w:sz="4" w:space="0"/>
              <w:left w:val="single" w:color="auto" w:sz="4" w:space="0"/>
              <w:bottom w:val="single" w:color="auto" w:sz="4" w:space="0"/>
              <w:right w:val="single" w:color="auto" w:sz="4" w:space="0"/>
            </w:tcBorders>
            <w:noWrap/>
            <w:vAlign w:val="center"/>
          </w:tcPr>
          <w:p w14:paraId="399BF21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B3</w:t>
            </w:r>
          </w:p>
        </w:tc>
        <w:tc>
          <w:tcPr>
            <w:tcW w:w="2771" w:type="dxa"/>
            <w:tcBorders>
              <w:top w:val="single" w:color="auto" w:sz="4" w:space="0"/>
              <w:left w:val="single" w:color="auto" w:sz="4" w:space="0"/>
              <w:bottom w:val="single" w:color="auto" w:sz="4" w:space="0"/>
              <w:right w:val="single" w:color="auto" w:sz="4" w:space="0"/>
            </w:tcBorders>
            <w:noWrap/>
            <w:vAlign w:val="center"/>
          </w:tcPr>
          <w:p w14:paraId="113C8E7D">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结算错误</w:t>
            </w:r>
          </w:p>
        </w:tc>
      </w:tr>
      <w:tr w14:paraId="21359F1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67F666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A21</w:t>
            </w:r>
          </w:p>
        </w:tc>
        <w:tc>
          <w:tcPr>
            <w:tcW w:w="3397" w:type="dxa"/>
            <w:tcBorders>
              <w:top w:val="single" w:color="auto" w:sz="4" w:space="0"/>
              <w:left w:val="single" w:color="auto" w:sz="4" w:space="0"/>
              <w:bottom w:val="single" w:color="auto" w:sz="4" w:space="0"/>
              <w:right w:val="single" w:color="auto" w:sz="4" w:space="0"/>
            </w:tcBorders>
            <w:noWrap/>
            <w:vAlign w:val="center"/>
          </w:tcPr>
          <w:p w14:paraId="3B86D71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其他全额拒付原因</w:t>
            </w:r>
          </w:p>
        </w:tc>
        <w:tc>
          <w:tcPr>
            <w:tcW w:w="1176" w:type="dxa"/>
            <w:tcBorders>
              <w:top w:val="single" w:color="auto" w:sz="4" w:space="0"/>
              <w:left w:val="single" w:color="auto" w:sz="4" w:space="0"/>
              <w:bottom w:val="single" w:color="auto" w:sz="4" w:space="0"/>
              <w:right w:val="single" w:color="auto" w:sz="4" w:space="0"/>
            </w:tcBorders>
            <w:noWrap/>
            <w:vAlign w:val="center"/>
          </w:tcPr>
          <w:p w14:paraId="7665D4E0">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B4</w:t>
            </w:r>
          </w:p>
        </w:tc>
        <w:tc>
          <w:tcPr>
            <w:tcW w:w="2771" w:type="dxa"/>
            <w:tcBorders>
              <w:top w:val="single" w:color="auto" w:sz="4" w:space="0"/>
              <w:left w:val="single" w:color="auto" w:sz="4" w:space="0"/>
              <w:bottom w:val="single" w:color="auto" w:sz="4" w:space="0"/>
              <w:right w:val="single" w:color="auto" w:sz="4" w:space="0"/>
            </w:tcBorders>
            <w:noWrap/>
            <w:vAlign w:val="center"/>
          </w:tcPr>
          <w:p w14:paraId="3009567E">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不合理检查、治疗、用药</w:t>
            </w:r>
          </w:p>
        </w:tc>
      </w:tr>
      <w:tr w14:paraId="532D752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47D2C56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A22</w:t>
            </w:r>
          </w:p>
        </w:tc>
        <w:tc>
          <w:tcPr>
            <w:tcW w:w="3397" w:type="dxa"/>
            <w:tcBorders>
              <w:top w:val="single" w:color="auto" w:sz="4" w:space="0"/>
              <w:left w:val="single" w:color="auto" w:sz="4" w:space="0"/>
              <w:bottom w:val="single" w:color="auto" w:sz="4" w:space="0"/>
              <w:right w:val="single" w:color="auto" w:sz="4" w:space="0"/>
            </w:tcBorders>
            <w:noWrap/>
            <w:vAlign w:val="center"/>
          </w:tcPr>
          <w:p w14:paraId="7C20212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全额其他</w:t>
            </w:r>
          </w:p>
        </w:tc>
        <w:tc>
          <w:tcPr>
            <w:tcW w:w="1176" w:type="dxa"/>
            <w:tcBorders>
              <w:top w:val="single" w:color="auto" w:sz="4" w:space="0"/>
              <w:left w:val="single" w:color="auto" w:sz="4" w:space="0"/>
              <w:bottom w:val="single" w:color="auto" w:sz="4" w:space="0"/>
              <w:right w:val="single" w:color="auto" w:sz="4" w:space="0"/>
            </w:tcBorders>
            <w:noWrap/>
            <w:vAlign w:val="center"/>
          </w:tcPr>
          <w:p w14:paraId="74C4EA4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B5</w:t>
            </w:r>
          </w:p>
        </w:tc>
        <w:tc>
          <w:tcPr>
            <w:tcW w:w="2771" w:type="dxa"/>
            <w:tcBorders>
              <w:top w:val="single" w:color="auto" w:sz="4" w:space="0"/>
              <w:left w:val="single" w:color="auto" w:sz="4" w:space="0"/>
              <w:bottom w:val="single" w:color="auto" w:sz="4" w:space="0"/>
              <w:right w:val="single" w:color="auto" w:sz="4" w:space="0"/>
            </w:tcBorders>
            <w:noWrap/>
            <w:vAlign w:val="center"/>
          </w:tcPr>
          <w:p w14:paraId="1AFBC60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超医保支付范围的检查、治疗、用药、一次性材料、人工器官等</w:t>
            </w:r>
          </w:p>
        </w:tc>
      </w:tr>
      <w:tr w14:paraId="5E8613FA">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AF04306">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A23</w:t>
            </w:r>
          </w:p>
        </w:tc>
        <w:tc>
          <w:tcPr>
            <w:tcW w:w="3397" w:type="dxa"/>
            <w:tcBorders>
              <w:top w:val="single" w:color="auto" w:sz="4" w:space="0"/>
              <w:left w:val="single" w:color="auto" w:sz="4" w:space="0"/>
              <w:bottom w:val="single" w:color="auto" w:sz="4" w:space="0"/>
              <w:right w:val="single" w:color="auto" w:sz="4" w:space="0"/>
            </w:tcBorders>
            <w:noWrap/>
            <w:vAlign w:val="center"/>
          </w:tcPr>
          <w:p w14:paraId="58782E4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申报数量有误</w:t>
            </w:r>
          </w:p>
        </w:tc>
        <w:tc>
          <w:tcPr>
            <w:tcW w:w="1176" w:type="dxa"/>
            <w:tcBorders>
              <w:top w:val="single" w:color="auto" w:sz="4" w:space="0"/>
              <w:left w:val="single" w:color="auto" w:sz="4" w:space="0"/>
              <w:bottom w:val="single" w:color="auto" w:sz="4" w:space="0"/>
              <w:right w:val="single" w:color="auto" w:sz="4" w:space="0"/>
            </w:tcBorders>
            <w:noWrap/>
            <w:vAlign w:val="center"/>
          </w:tcPr>
          <w:p w14:paraId="4A5C6B6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B6</w:t>
            </w:r>
          </w:p>
        </w:tc>
        <w:tc>
          <w:tcPr>
            <w:tcW w:w="2771" w:type="dxa"/>
            <w:tcBorders>
              <w:top w:val="single" w:color="auto" w:sz="4" w:space="0"/>
              <w:left w:val="single" w:color="auto" w:sz="4" w:space="0"/>
              <w:bottom w:val="single" w:color="auto" w:sz="4" w:space="0"/>
              <w:right w:val="single" w:color="auto" w:sz="4" w:space="0"/>
            </w:tcBorders>
            <w:noWrap/>
            <w:vAlign w:val="center"/>
          </w:tcPr>
          <w:p w14:paraId="7519C11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出院带药超量</w:t>
            </w:r>
          </w:p>
        </w:tc>
      </w:tr>
      <w:tr w14:paraId="017132F2">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293CB43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A24</w:t>
            </w:r>
          </w:p>
        </w:tc>
        <w:tc>
          <w:tcPr>
            <w:tcW w:w="3397" w:type="dxa"/>
            <w:tcBorders>
              <w:top w:val="single" w:color="auto" w:sz="4" w:space="0"/>
              <w:left w:val="single" w:color="auto" w:sz="4" w:space="0"/>
              <w:bottom w:val="single" w:color="auto" w:sz="4" w:space="0"/>
              <w:right w:val="single" w:color="auto" w:sz="4" w:space="0"/>
            </w:tcBorders>
            <w:noWrap/>
            <w:vAlign w:val="center"/>
          </w:tcPr>
          <w:p w14:paraId="753EDF3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申报项目与实际应用项目不符</w:t>
            </w:r>
          </w:p>
        </w:tc>
        <w:tc>
          <w:tcPr>
            <w:tcW w:w="1176" w:type="dxa"/>
            <w:tcBorders>
              <w:top w:val="single" w:color="auto" w:sz="4" w:space="0"/>
              <w:left w:val="single" w:color="auto" w:sz="4" w:space="0"/>
              <w:bottom w:val="single" w:color="auto" w:sz="4" w:space="0"/>
              <w:right w:val="single" w:color="auto" w:sz="4" w:space="0"/>
            </w:tcBorders>
            <w:noWrap/>
            <w:vAlign w:val="center"/>
          </w:tcPr>
          <w:p w14:paraId="4ABBBD1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B7</w:t>
            </w:r>
          </w:p>
        </w:tc>
        <w:tc>
          <w:tcPr>
            <w:tcW w:w="2771" w:type="dxa"/>
            <w:tcBorders>
              <w:top w:val="single" w:color="auto" w:sz="4" w:space="0"/>
              <w:left w:val="single" w:color="auto" w:sz="4" w:space="0"/>
              <w:bottom w:val="single" w:color="auto" w:sz="4" w:space="0"/>
              <w:right w:val="single" w:color="auto" w:sz="4" w:space="0"/>
            </w:tcBorders>
            <w:noWrap/>
            <w:vAlign w:val="center"/>
          </w:tcPr>
          <w:p w14:paraId="3F1F633F">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违反物价规定收费</w:t>
            </w:r>
          </w:p>
        </w:tc>
      </w:tr>
      <w:tr w14:paraId="0099AC74">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37C7137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A25</w:t>
            </w:r>
          </w:p>
        </w:tc>
        <w:tc>
          <w:tcPr>
            <w:tcW w:w="3397" w:type="dxa"/>
            <w:tcBorders>
              <w:top w:val="single" w:color="auto" w:sz="4" w:space="0"/>
              <w:left w:val="single" w:color="auto" w:sz="4" w:space="0"/>
              <w:bottom w:val="single" w:color="auto" w:sz="4" w:space="0"/>
              <w:right w:val="single" w:color="auto" w:sz="4" w:space="0"/>
            </w:tcBorders>
            <w:noWrap/>
            <w:vAlign w:val="center"/>
          </w:tcPr>
          <w:p w14:paraId="6DF543C3">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外配处方有效期超三日</w:t>
            </w:r>
          </w:p>
        </w:tc>
        <w:tc>
          <w:tcPr>
            <w:tcW w:w="1176" w:type="dxa"/>
            <w:tcBorders>
              <w:top w:val="single" w:color="auto" w:sz="4" w:space="0"/>
              <w:left w:val="single" w:color="auto" w:sz="4" w:space="0"/>
              <w:bottom w:val="single" w:color="auto" w:sz="4" w:space="0"/>
              <w:right w:val="single" w:color="auto" w:sz="4" w:space="0"/>
            </w:tcBorders>
            <w:noWrap/>
            <w:vAlign w:val="center"/>
          </w:tcPr>
          <w:p w14:paraId="2EE9784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B8</w:t>
            </w:r>
          </w:p>
        </w:tc>
        <w:tc>
          <w:tcPr>
            <w:tcW w:w="2771" w:type="dxa"/>
            <w:tcBorders>
              <w:top w:val="single" w:color="auto" w:sz="4" w:space="0"/>
              <w:left w:val="single" w:color="auto" w:sz="4" w:space="0"/>
              <w:bottom w:val="single" w:color="auto" w:sz="4" w:space="0"/>
              <w:right w:val="single" w:color="auto" w:sz="4" w:space="0"/>
            </w:tcBorders>
            <w:noWrap/>
            <w:vAlign w:val="center"/>
          </w:tcPr>
          <w:p w14:paraId="74209E4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申报费用与实际应用项目或数量不符</w:t>
            </w:r>
          </w:p>
        </w:tc>
      </w:tr>
      <w:tr w14:paraId="6557B054">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644F2E58">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A26</w:t>
            </w:r>
          </w:p>
        </w:tc>
        <w:tc>
          <w:tcPr>
            <w:tcW w:w="3397" w:type="dxa"/>
            <w:tcBorders>
              <w:top w:val="single" w:color="auto" w:sz="4" w:space="0"/>
              <w:left w:val="single" w:color="auto" w:sz="4" w:space="0"/>
              <w:bottom w:val="single" w:color="auto" w:sz="4" w:space="0"/>
              <w:right w:val="single" w:color="auto" w:sz="4" w:space="0"/>
            </w:tcBorders>
            <w:noWrap/>
            <w:vAlign w:val="center"/>
          </w:tcPr>
          <w:p w14:paraId="47533B9C">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违反代开药规定</w:t>
            </w:r>
          </w:p>
        </w:tc>
        <w:tc>
          <w:tcPr>
            <w:tcW w:w="1176" w:type="dxa"/>
            <w:tcBorders>
              <w:top w:val="single" w:color="auto" w:sz="4" w:space="0"/>
              <w:left w:val="single" w:color="auto" w:sz="4" w:space="0"/>
              <w:bottom w:val="single" w:color="auto" w:sz="4" w:space="0"/>
              <w:right w:val="single" w:color="auto" w:sz="4" w:space="0"/>
            </w:tcBorders>
            <w:noWrap/>
            <w:vAlign w:val="center"/>
          </w:tcPr>
          <w:p w14:paraId="77DEFE9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B9</w:t>
            </w:r>
          </w:p>
        </w:tc>
        <w:tc>
          <w:tcPr>
            <w:tcW w:w="2771" w:type="dxa"/>
            <w:tcBorders>
              <w:top w:val="single" w:color="auto" w:sz="4" w:space="0"/>
              <w:left w:val="single" w:color="auto" w:sz="4" w:space="0"/>
              <w:bottom w:val="single" w:color="auto" w:sz="4" w:space="0"/>
              <w:right w:val="single" w:color="auto" w:sz="4" w:space="0"/>
            </w:tcBorders>
            <w:noWrap/>
            <w:vAlign w:val="center"/>
          </w:tcPr>
          <w:p w14:paraId="282E8884">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同一笔费用重复上传</w:t>
            </w:r>
          </w:p>
        </w:tc>
      </w:tr>
      <w:tr w14:paraId="10B8DD45">
        <w:tblPrEx>
          <w:tblCellMar>
            <w:top w:w="0" w:type="dxa"/>
            <w:left w:w="108" w:type="dxa"/>
            <w:bottom w:w="0" w:type="dxa"/>
            <w:right w:w="108" w:type="dxa"/>
          </w:tblCellMar>
        </w:tblPrEx>
        <w:trPr>
          <w:trHeight w:val="260" w:hRule="atLeast"/>
          <w:jc w:val="center"/>
        </w:trPr>
        <w:tc>
          <w:tcPr>
            <w:tcW w:w="1176" w:type="dxa"/>
            <w:tcBorders>
              <w:top w:val="single" w:color="auto" w:sz="4" w:space="0"/>
              <w:left w:val="single" w:color="auto" w:sz="4" w:space="0"/>
              <w:bottom w:val="single" w:color="auto" w:sz="4" w:space="0"/>
              <w:right w:val="single" w:color="auto" w:sz="4" w:space="0"/>
            </w:tcBorders>
            <w:noWrap/>
            <w:vAlign w:val="center"/>
          </w:tcPr>
          <w:p w14:paraId="5ADED4C9">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A27</w:t>
            </w:r>
          </w:p>
        </w:tc>
        <w:tc>
          <w:tcPr>
            <w:tcW w:w="3397" w:type="dxa"/>
            <w:tcBorders>
              <w:top w:val="single" w:color="auto" w:sz="4" w:space="0"/>
              <w:left w:val="single" w:color="auto" w:sz="4" w:space="0"/>
              <w:bottom w:val="single" w:color="auto" w:sz="4" w:space="0"/>
              <w:right w:val="single" w:color="auto" w:sz="4" w:space="0"/>
            </w:tcBorders>
            <w:noWrap/>
            <w:vAlign w:val="center"/>
          </w:tcPr>
          <w:p w14:paraId="32D277AB">
            <w:pPr>
              <w:widowControl/>
              <w:jc w:val="center"/>
              <w:textAlignment w:val="center"/>
              <w:rPr>
                <w:rFonts w:asciiTheme="minorEastAsia" w:hAnsiTheme="minorEastAsia"/>
                <w:color w:val="000000" w:themeColor="text1"/>
                <w:sz w:val="18"/>
                <w:szCs w:val="18"/>
                <w14:textFill>
                  <w14:solidFill>
                    <w14:schemeClr w14:val="tx1"/>
                  </w14:solidFill>
                </w14:textFill>
              </w:rPr>
            </w:pPr>
            <w:r>
              <w:rPr>
                <w:rFonts w:hint="eastAsia" w:ascii="等线" w:hAnsi="等线" w:eastAsia="等线" w:cs="等线"/>
                <w:color w:val="000000"/>
                <w:kern w:val="0"/>
                <w:sz w:val="22"/>
                <w:lang w:bidi="ar"/>
              </w:rPr>
              <w:t>违反物价规定收费</w:t>
            </w:r>
          </w:p>
        </w:tc>
        <w:tc>
          <w:tcPr>
            <w:tcW w:w="1176" w:type="dxa"/>
            <w:tcBorders>
              <w:top w:val="single" w:color="auto" w:sz="4" w:space="0"/>
              <w:left w:val="single" w:color="auto" w:sz="4" w:space="0"/>
              <w:bottom w:val="single" w:color="auto" w:sz="4" w:space="0"/>
              <w:right w:val="single" w:color="auto" w:sz="4" w:space="0"/>
            </w:tcBorders>
            <w:noWrap/>
            <w:vAlign w:val="center"/>
          </w:tcPr>
          <w:p w14:paraId="6238DE5C">
            <w:pPr>
              <w:jc w:val="center"/>
              <w:rPr>
                <w:rFonts w:asciiTheme="minorEastAsia" w:hAnsiTheme="minorEastAsia"/>
                <w:color w:val="000000" w:themeColor="text1"/>
                <w:sz w:val="18"/>
                <w:szCs w:val="18"/>
                <w14:textFill>
                  <w14:solidFill>
                    <w14:schemeClr w14:val="tx1"/>
                  </w14:solidFill>
                </w14:textFill>
              </w:rPr>
            </w:pPr>
          </w:p>
        </w:tc>
        <w:tc>
          <w:tcPr>
            <w:tcW w:w="2771" w:type="dxa"/>
            <w:tcBorders>
              <w:top w:val="single" w:color="auto" w:sz="4" w:space="0"/>
              <w:left w:val="single" w:color="auto" w:sz="4" w:space="0"/>
              <w:bottom w:val="single" w:color="auto" w:sz="4" w:space="0"/>
              <w:right w:val="single" w:color="auto" w:sz="4" w:space="0"/>
            </w:tcBorders>
            <w:noWrap/>
            <w:vAlign w:val="center"/>
          </w:tcPr>
          <w:p w14:paraId="115A1B7D">
            <w:pPr>
              <w:jc w:val="center"/>
              <w:rPr>
                <w:rFonts w:asciiTheme="minorEastAsia" w:hAnsiTheme="minorEastAsia"/>
                <w:color w:val="000000" w:themeColor="text1"/>
                <w:sz w:val="18"/>
                <w:szCs w:val="18"/>
                <w14:textFill>
                  <w14:solidFill>
                    <w14:schemeClr w14:val="tx1"/>
                  </w14:solidFill>
                </w14:textFill>
              </w:rPr>
            </w:pPr>
          </w:p>
        </w:tc>
      </w:tr>
    </w:tbl>
    <w:p w14:paraId="19CFBDA0"/>
    <w:p w14:paraId="6CCB2FE6">
      <w:pPr>
        <w:pStyle w:val="21"/>
        <w:spacing w:after="156"/>
      </w:pPr>
      <w:r>
        <w:rPr>
          <w:rFonts w:hint="eastAsia"/>
        </w:rPr>
        <w:t xml:space="preserve"> 附录</w:t>
      </w:r>
    </w:p>
    <w:p w14:paraId="17E56695">
      <w:pPr>
        <w:pStyle w:val="23"/>
        <w:spacing w:after="156"/>
      </w:pPr>
    </w:p>
    <w:p w14:paraId="54B420AA">
      <w:pPr>
        <w:pStyle w:val="25"/>
        <w:spacing w:after="156"/>
      </w:pPr>
      <w:r>
        <w:rPr>
          <w:rFonts w:hint="eastAsia"/>
        </w:rPr>
        <w:t xml:space="preserve"> 表一：医疗保障基金智能审核和监控规则库框架体系（1.0版）中的规则库框架</w:t>
      </w:r>
    </w:p>
    <w:tbl>
      <w:tblPr>
        <w:tblStyle w:val="12"/>
        <w:tblW w:w="8330" w:type="dxa"/>
        <w:jc w:val="center"/>
        <w:tblLayout w:type="fixed"/>
        <w:tblCellMar>
          <w:top w:w="0" w:type="dxa"/>
          <w:left w:w="108" w:type="dxa"/>
          <w:bottom w:w="0" w:type="dxa"/>
          <w:right w:w="108" w:type="dxa"/>
        </w:tblCellMar>
      </w:tblPr>
      <w:tblGrid>
        <w:gridCol w:w="617"/>
        <w:gridCol w:w="1468"/>
        <w:gridCol w:w="1030"/>
        <w:gridCol w:w="1517"/>
        <w:gridCol w:w="1516"/>
        <w:gridCol w:w="2182"/>
      </w:tblGrid>
      <w:tr w14:paraId="3F398E44">
        <w:tblPrEx>
          <w:tblCellMar>
            <w:top w:w="0" w:type="dxa"/>
            <w:left w:w="108" w:type="dxa"/>
            <w:bottom w:w="0" w:type="dxa"/>
            <w:right w:w="108" w:type="dxa"/>
          </w:tblCellMar>
        </w:tblPrEx>
        <w:trPr>
          <w:trHeight w:val="260" w:hRule="atLeast"/>
          <w:tblHeader/>
          <w:jc w:val="center"/>
        </w:trPr>
        <w:tc>
          <w:tcPr>
            <w:tcW w:w="617"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1DA9E3D1">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序号</w:t>
            </w:r>
          </w:p>
        </w:tc>
        <w:tc>
          <w:tcPr>
            <w:tcW w:w="1468"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094A362D">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规则编码</w:t>
            </w:r>
          </w:p>
        </w:tc>
        <w:tc>
          <w:tcPr>
            <w:tcW w:w="1030"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BA691FB">
            <w:pPr>
              <w:spacing w:after="0" w:line="240" w:lineRule="auto"/>
              <w:ind w:left="-72" w:leftChars="-30" w:right="-106" w:rightChars="-44"/>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sz w:val="21"/>
                <w:szCs w:val="18"/>
              </w:rPr>
              <w:t>一级分类</w:t>
            </w:r>
          </w:p>
        </w:tc>
        <w:tc>
          <w:tcPr>
            <w:tcW w:w="151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7C851EFE">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二级分类</w:t>
            </w:r>
          </w:p>
        </w:tc>
        <w:tc>
          <w:tcPr>
            <w:tcW w:w="151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45985A58">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规则名称</w:t>
            </w:r>
          </w:p>
        </w:tc>
        <w:tc>
          <w:tcPr>
            <w:tcW w:w="2182"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0411159F">
            <w:pPr>
              <w:spacing w:after="0" w:line="240" w:lineRule="auto"/>
              <w:ind w:right="5" w:rightChars="2"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定义</w:t>
            </w:r>
          </w:p>
        </w:tc>
      </w:tr>
      <w:tr w14:paraId="63F560EA">
        <w:tblPrEx>
          <w:tblCellMar>
            <w:top w:w="0" w:type="dxa"/>
            <w:left w:w="108" w:type="dxa"/>
            <w:bottom w:w="0" w:type="dxa"/>
            <w:right w:w="108" w:type="dxa"/>
          </w:tblCellMar>
        </w:tblPrEx>
        <w:trPr>
          <w:trHeight w:val="1267"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42E3E544">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12693F74">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GZ10000101001000</w:t>
            </w:r>
          </w:p>
        </w:tc>
        <w:tc>
          <w:tcPr>
            <w:tcW w:w="1030" w:type="dxa"/>
            <w:tcBorders>
              <w:top w:val="single" w:color="auto" w:sz="4" w:space="0"/>
              <w:left w:val="single" w:color="auto" w:sz="4" w:space="0"/>
              <w:bottom w:val="single" w:color="auto" w:sz="4" w:space="0"/>
              <w:right w:val="single" w:color="auto" w:sz="4" w:space="0"/>
            </w:tcBorders>
            <w:noWrap/>
            <w:vAlign w:val="center"/>
          </w:tcPr>
          <w:p w14:paraId="06FFD6D1">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noWrap/>
            <w:vAlign w:val="center"/>
          </w:tcPr>
          <w:p w14:paraId="7201F264">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noWrap/>
            <w:vAlign w:val="center"/>
          </w:tcPr>
          <w:p w14:paraId="4A9BCEDC">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药品限工伤保险</w:t>
            </w:r>
          </w:p>
        </w:tc>
        <w:tc>
          <w:tcPr>
            <w:tcW w:w="2182" w:type="dxa"/>
            <w:tcBorders>
              <w:top w:val="single" w:color="auto" w:sz="4" w:space="0"/>
              <w:left w:val="single" w:color="auto" w:sz="4" w:space="0"/>
              <w:bottom w:val="single" w:color="auto" w:sz="4" w:space="0"/>
              <w:right w:val="single" w:color="auto" w:sz="4" w:space="0"/>
            </w:tcBorders>
            <w:noWrap/>
            <w:vAlign w:val="center"/>
          </w:tcPr>
          <w:p w14:paraId="31C9F3D7">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对《国家基本医疗保险、工伤保险和生育保险药品目录》及《医保药品分类与代码数据库》对限工伤保险的药品进行监管。</w:t>
            </w:r>
          </w:p>
        </w:tc>
      </w:tr>
      <w:tr w14:paraId="6DD8048B">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D462015">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2C001FC">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GZ10000101002000</w:t>
            </w:r>
          </w:p>
        </w:tc>
        <w:tc>
          <w:tcPr>
            <w:tcW w:w="1030" w:type="dxa"/>
            <w:tcBorders>
              <w:top w:val="single" w:color="auto" w:sz="4" w:space="0"/>
              <w:left w:val="single" w:color="auto" w:sz="4" w:space="0"/>
              <w:bottom w:val="single" w:color="auto" w:sz="4" w:space="0"/>
              <w:right w:val="single" w:color="auto" w:sz="4" w:space="0"/>
            </w:tcBorders>
            <w:vAlign w:val="center"/>
          </w:tcPr>
          <w:p w14:paraId="298B87AA">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1AAECF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2B8C95F1">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药品限生育保险</w:t>
            </w:r>
          </w:p>
        </w:tc>
        <w:tc>
          <w:tcPr>
            <w:tcW w:w="2182" w:type="dxa"/>
            <w:tcBorders>
              <w:top w:val="single" w:color="auto" w:sz="4" w:space="0"/>
              <w:left w:val="single" w:color="auto" w:sz="4" w:space="0"/>
              <w:bottom w:val="single" w:color="auto" w:sz="4" w:space="0"/>
              <w:right w:val="single" w:color="auto" w:sz="4" w:space="0"/>
            </w:tcBorders>
            <w:vAlign w:val="center"/>
          </w:tcPr>
          <w:p w14:paraId="0F15359E">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对《国家基本医疗保险、工伤保险和生育保险药品目录》及《医保药品分类与代码数据库》对限生育保险的药品进行监管。</w:t>
            </w:r>
          </w:p>
        </w:tc>
      </w:tr>
      <w:tr w14:paraId="38BA8657">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03BA048">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B9A706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GZ10000101003000</w:t>
            </w:r>
          </w:p>
        </w:tc>
        <w:tc>
          <w:tcPr>
            <w:tcW w:w="1030" w:type="dxa"/>
            <w:tcBorders>
              <w:top w:val="single" w:color="auto" w:sz="4" w:space="0"/>
              <w:left w:val="single" w:color="auto" w:sz="4" w:space="0"/>
              <w:bottom w:val="single" w:color="auto" w:sz="4" w:space="0"/>
              <w:right w:val="single" w:color="auto" w:sz="4" w:space="0"/>
            </w:tcBorders>
            <w:vAlign w:val="center"/>
          </w:tcPr>
          <w:p w14:paraId="191D2342">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42CFF699">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61EAE76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中药饮片单复方均不予支付</w:t>
            </w:r>
          </w:p>
        </w:tc>
        <w:tc>
          <w:tcPr>
            <w:tcW w:w="2182" w:type="dxa"/>
            <w:tcBorders>
              <w:top w:val="single" w:color="auto" w:sz="4" w:space="0"/>
              <w:left w:val="single" w:color="auto" w:sz="4" w:space="0"/>
              <w:bottom w:val="single" w:color="auto" w:sz="4" w:space="0"/>
              <w:right w:val="single" w:color="auto" w:sz="4" w:space="0"/>
            </w:tcBorders>
            <w:vAlign w:val="center"/>
          </w:tcPr>
          <w:p w14:paraId="48582F6C">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对《国家基本医疗保险、工伤保险和生育保险药品目录》及《医保药品分类与代码数据库》对不得纳入基金支付范围的中药饮片进行监管。</w:t>
            </w:r>
          </w:p>
        </w:tc>
      </w:tr>
      <w:tr w14:paraId="3F01338A">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2273BF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66D42B9">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GZ10000101004000</w:t>
            </w:r>
          </w:p>
        </w:tc>
        <w:tc>
          <w:tcPr>
            <w:tcW w:w="1030" w:type="dxa"/>
            <w:tcBorders>
              <w:top w:val="single" w:color="auto" w:sz="4" w:space="0"/>
              <w:left w:val="single" w:color="auto" w:sz="4" w:space="0"/>
              <w:bottom w:val="single" w:color="auto" w:sz="4" w:space="0"/>
              <w:right w:val="single" w:color="auto" w:sz="4" w:space="0"/>
            </w:tcBorders>
            <w:vAlign w:val="center"/>
          </w:tcPr>
          <w:p w14:paraId="30D9208A">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4066E4E0">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35E36D7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中药饮片单方使用不予支付</w:t>
            </w:r>
          </w:p>
        </w:tc>
        <w:tc>
          <w:tcPr>
            <w:tcW w:w="2182" w:type="dxa"/>
            <w:tcBorders>
              <w:top w:val="single" w:color="auto" w:sz="4" w:space="0"/>
              <w:left w:val="single" w:color="auto" w:sz="4" w:space="0"/>
              <w:bottom w:val="single" w:color="auto" w:sz="4" w:space="0"/>
              <w:right w:val="single" w:color="auto" w:sz="4" w:space="0"/>
            </w:tcBorders>
            <w:vAlign w:val="center"/>
          </w:tcPr>
          <w:p w14:paraId="14BB9441">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对《国家基本医疗保险、工伤保险和生育保险药品目录》及《医保药品分类与代码数据库》对单独使用且全部由这些饮片组成的处方也不予支付的中药饮片进行监管。</w:t>
            </w:r>
          </w:p>
        </w:tc>
      </w:tr>
      <w:tr w14:paraId="105CFE4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904E0C6">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E255A05">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GZ10000101005000</w:t>
            </w:r>
          </w:p>
        </w:tc>
        <w:tc>
          <w:tcPr>
            <w:tcW w:w="1030" w:type="dxa"/>
            <w:tcBorders>
              <w:top w:val="single" w:color="auto" w:sz="4" w:space="0"/>
              <w:left w:val="single" w:color="auto" w:sz="4" w:space="0"/>
              <w:bottom w:val="single" w:color="auto" w:sz="4" w:space="0"/>
              <w:right w:val="single" w:color="auto" w:sz="4" w:space="0"/>
            </w:tcBorders>
            <w:vAlign w:val="center"/>
          </w:tcPr>
          <w:p w14:paraId="67FE2D2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13E5C80C">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3044306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药品限二线使用</w:t>
            </w:r>
          </w:p>
        </w:tc>
        <w:tc>
          <w:tcPr>
            <w:tcW w:w="2182" w:type="dxa"/>
            <w:tcBorders>
              <w:top w:val="single" w:color="auto" w:sz="4" w:space="0"/>
              <w:left w:val="single" w:color="auto" w:sz="4" w:space="0"/>
              <w:bottom w:val="single" w:color="auto" w:sz="4" w:space="0"/>
              <w:right w:val="single" w:color="auto" w:sz="4" w:space="0"/>
            </w:tcBorders>
            <w:vAlign w:val="center"/>
          </w:tcPr>
          <w:p w14:paraId="50E618A8">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对《国家基本医疗保险、工伤保险和生育保险药品目录》及《医保药品分类与代码数据库》中限二线使用的药品进行监管。</w:t>
            </w:r>
          </w:p>
        </w:tc>
      </w:tr>
      <w:tr w14:paraId="704922D3">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EFEE780">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061626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GZ10000101006000</w:t>
            </w:r>
          </w:p>
        </w:tc>
        <w:tc>
          <w:tcPr>
            <w:tcW w:w="1030" w:type="dxa"/>
            <w:tcBorders>
              <w:top w:val="single" w:color="auto" w:sz="4" w:space="0"/>
              <w:left w:val="single" w:color="auto" w:sz="4" w:space="0"/>
              <w:bottom w:val="single" w:color="auto" w:sz="4" w:space="0"/>
              <w:right w:val="single" w:color="auto" w:sz="4" w:space="0"/>
            </w:tcBorders>
            <w:vAlign w:val="center"/>
          </w:tcPr>
          <w:p w14:paraId="76B212E1">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319E3EF7">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0601D3C">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药品限新生儿使用</w:t>
            </w:r>
          </w:p>
        </w:tc>
        <w:tc>
          <w:tcPr>
            <w:tcW w:w="2182" w:type="dxa"/>
            <w:tcBorders>
              <w:top w:val="single" w:color="auto" w:sz="4" w:space="0"/>
              <w:left w:val="single" w:color="auto" w:sz="4" w:space="0"/>
              <w:bottom w:val="single" w:color="auto" w:sz="4" w:space="0"/>
              <w:right w:val="single" w:color="auto" w:sz="4" w:space="0"/>
            </w:tcBorders>
            <w:vAlign w:val="center"/>
          </w:tcPr>
          <w:p w14:paraId="6924CF1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对《国家基本医疗保险、工伤保险和生育保险药品目录》及《医保药品分类与代码数据库》中限新生儿使用的药品进行监管。</w:t>
            </w:r>
          </w:p>
        </w:tc>
      </w:tr>
      <w:tr w14:paraId="3CF21A5E">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942481D">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622CD6C">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GZ10000101007000</w:t>
            </w:r>
          </w:p>
        </w:tc>
        <w:tc>
          <w:tcPr>
            <w:tcW w:w="1030" w:type="dxa"/>
            <w:tcBorders>
              <w:top w:val="single" w:color="auto" w:sz="4" w:space="0"/>
              <w:left w:val="single" w:color="auto" w:sz="4" w:space="0"/>
              <w:bottom w:val="single" w:color="auto" w:sz="4" w:space="0"/>
              <w:right w:val="single" w:color="auto" w:sz="4" w:space="0"/>
            </w:tcBorders>
            <w:vAlign w:val="center"/>
          </w:tcPr>
          <w:p w14:paraId="13D06922">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58A96FBA">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D9607EB">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药品限儿童使用</w:t>
            </w:r>
          </w:p>
        </w:tc>
        <w:tc>
          <w:tcPr>
            <w:tcW w:w="2182" w:type="dxa"/>
            <w:tcBorders>
              <w:top w:val="single" w:color="auto" w:sz="4" w:space="0"/>
              <w:left w:val="single" w:color="auto" w:sz="4" w:space="0"/>
              <w:bottom w:val="single" w:color="auto" w:sz="4" w:space="0"/>
              <w:right w:val="single" w:color="auto" w:sz="4" w:space="0"/>
            </w:tcBorders>
            <w:vAlign w:val="center"/>
          </w:tcPr>
          <w:p w14:paraId="3D06596D">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对《国家基本医疗保险、工伤保险和生育保险药品目录》及《医保药品分类与代码数据库》中限儿童使用的药品进行监管。</w:t>
            </w:r>
          </w:p>
        </w:tc>
      </w:tr>
      <w:tr w14:paraId="099CF4B8">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69C080C">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5AB01D7">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GZ10000101008000</w:t>
            </w:r>
          </w:p>
        </w:tc>
        <w:tc>
          <w:tcPr>
            <w:tcW w:w="1030" w:type="dxa"/>
            <w:tcBorders>
              <w:top w:val="single" w:color="auto" w:sz="4" w:space="0"/>
              <w:left w:val="single" w:color="auto" w:sz="4" w:space="0"/>
              <w:bottom w:val="single" w:color="auto" w:sz="4" w:space="0"/>
              <w:right w:val="single" w:color="auto" w:sz="4" w:space="0"/>
            </w:tcBorders>
            <w:vAlign w:val="center"/>
          </w:tcPr>
          <w:p w14:paraId="5B9B0CB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5D40E94E">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9691967">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药品限适应症</w:t>
            </w:r>
          </w:p>
        </w:tc>
        <w:tc>
          <w:tcPr>
            <w:tcW w:w="2182" w:type="dxa"/>
            <w:tcBorders>
              <w:top w:val="single" w:color="auto" w:sz="4" w:space="0"/>
              <w:left w:val="single" w:color="auto" w:sz="4" w:space="0"/>
              <w:bottom w:val="single" w:color="auto" w:sz="4" w:space="0"/>
              <w:right w:val="single" w:color="auto" w:sz="4" w:space="0"/>
            </w:tcBorders>
            <w:vAlign w:val="center"/>
          </w:tcPr>
          <w:p w14:paraId="6C570F6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对《国家基本医疗保险、工伤保险和生育保险药品目录》及《医保药品分类与代码数据库》中有适应症支付限定的药品进行监管。</w:t>
            </w:r>
          </w:p>
        </w:tc>
      </w:tr>
      <w:tr w14:paraId="34490BE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D873D79">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03BFC0A5">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GZ10000101009000</w:t>
            </w:r>
          </w:p>
        </w:tc>
        <w:tc>
          <w:tcPr>
            <w:tcW w:w="1030" w:type="dxa"/>
            <w:tcBorders>
              <w:top w:val="single" w:color="auto" w:sz="4" w:space="0"/>
              <w:left w:val="single" w:color="auto" w:sz="4" w:space="0"/>
              <w:bottom w:val="single" w:color="auto" w:sz="4" w:space="0"/>
              <w:right w:val="single" w:color="auto" w:sz="4" w:space="0"/>
            </w:tcBorders>
            <w:vAlign w:val="center"/>
          </w:tcPr>
          <w:p w14:paraId="538CE926">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242CBCF4">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711A1F9A">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药品限最大支付天数/开药</w:t>
            </w:r>
          </w:p>
          <w:p w14:paraId="79FEF74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量</w:t>
            </w:r>
          </w:p>
        </w:tc>
        <w:tc>
          <w:tcPr>
            <w:tcW w:w="2182" w:type="dxa"/>
            <w:tcBorders>
              <w:top w:val="single" w:color="auto" w:sz="4" w:space="0"/>
              <w:left w:val="single" w:color="auto" w:sz="4" w:space="0"/>
              <w:bottom w:val="single" w:color="auto" w:sz="4" w:space="0"/>
              <w:right w:val="single" w:color="auto" w:sz="4" w:space="0"/>
            </w:tcBorders>
            <w:vAlign w:val="center"/>
          </w:tcPr>
          <w:p w14:paraId="03839506">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对政策中有限定最大支付天数/支付量的药品进行监管。</w:t>
            </w:r>
          </w:p>
        </w:tc>
      </w:tr>
      <w:tr w14:paraId="750B59E8">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9920EE3">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C33A1E4">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GZ10000101010000</w:t>
            </w:r>
          </w:p>
        </w:tc>
        <w:tc>
          <w:tcPr>
            <w:tcW w:w="1030" w:type="dxa"/>
            <w:tcBorders>
              <w:top w:val="single" w:color="auto" w:sz="4" w:space="0"/>
              <w:left w:val="single" w:color="auto" w:sz="4" w:space="0"/>
              <w:bottom w:val="single" w:color="auto" w:sz="4" w:space="0"/>
              <w:right w:val="single" w:color="auto" w:sz="4" w:space="0"/>
            </w:tcBorders>
            <w:vAlign w:val="center"/>
          </w:tcPr>
          <w:p w14:paraId="759C5FBF">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733CC9F6">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E736E15">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药品限支付疗程</w:t>
            </w:r>
          </w:p>
        </w:tc>
        <w:tc>
          <w:tcPr>
            <w:tcW w:w="2182" w:type="dxa"/>
            <w:tcBorders>
              <w:top w:val="single" w:color="auto" w:sz="4" w:space="0"/>
              <w:left w:val="single" w:color="auto" w:sz="4" w:space="0"/>
              <w:bottom w:val="single" w:color="auto" w:sz="4" w:space="0"/>
              <w:right w:val="single" w:color="auto" w:sz="4" w:space="0"/>
            </w:tcBorders>
            <w:vAlign w:val="center"/>
          </w:tcPr>
          <w:p w14:paraId="11D8F63E">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对《国家基本医疗保险、工伤保险和生育保险药品目录》及《医保药品分类与代码数据库》中，有限定使用疗程的药品进行监管。</w:t>
            </w:r>
          </w:p>
        </w:tc>
      </w:tr>
      <w:tr w14:paraId="52E7FE9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CD1C5BE">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683DB2C">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GZ10000101011000</w:t>
            </w:r>
          </w:p>
        </w:tc>
        <w:tc>
          <w:tcPr>
            <w:tcW w:w="1030" w:type="dxa"/>
            <w:tcBorders>
              <w:top w:val="single" w:color="auto" w:sz="4" w:space="0"/>
              <w:left w:val="single" w:color="auto" w:sz="4" w:space="0"/>
              <w:bottom w:val="single" w:color="auto" w:sz="4" w:space="0"/>
              <w:right w:val="single" w:color="auto" w:sz="4" w:space="0"/>
            </w:tcBorders>
            <w:vAlign w:val="center"/>
          </w:tcPr>
          <w:p w14:paraId="5E6BC1F2">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1E3A9AB7">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675DFCC0">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药品超限定病种目录范围使用</w:t>
            </w:r>
          </w:p>
        </w:tc>
        <w:tc>
          <w:tcPr>
            <w:tcW w:w="2182" w:type="dxa"/>
            <w:tcBorders>
              <w:top w:val="single" w:color="auto" w:sz="4" w:space="0"/>
              <w:left w:val="single" w:color="auto" w:sz="4" w:space="0"/>
              <w:bottom w:val="single" w:color="auto" w:sz="4" w:space="0"/>
              <w:right w:val="single" w:color="auto" w:sz="4" w:space="0"/>
            </w:tcBorders>
            <w:vAlign w:val="center"/>
          </w:tcPr>
          <w:p w14:paraId="5A2FFC57">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对各级医保政策中有限定病种目录范围使用的药品进行监管。</w:t>
            </w:r>
          </w:p>
        </w:tc>
      </w:tr>
      <w:tr w14:paraId="35B8BEB0">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944408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2E9CC3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GZ10000101012000</w:t>
            </w:r>
          </w:p>
        </w:tc>
        <w:tc>
          <w:tcPr>
            <w:tcW w:w="1030" w:type="dxa"/>
            <w:tcBorders>
              <w:top w:val="single" w:color="auto" w:sz="4" w:space="0"/>
              <w:left w:val="single" w:color="auto" w:sz="4" w:space="0"/>
              <w:bottom w:val="single" w:color="auto" w:sz="4" w:space="0"/>
              <w:right w:val="single" w:color="auto" w:sz="4" w:space="0"/>
            </w:tcBorders>
            <w:vAlign w:val="center"/>
          </w:tcPr>
          <w:p w14:paraId="5D0AD447">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22A5CAE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39EB920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药品限医疗机构级别</w:t>
            </w:r>
          </w:p>
        </w:tc>
        <w:tc>
          <w:tcPr>
            <w:tcW w:w="2182" w:type="dxa"/>
            <w:tcBorders>
              <w:top w:val="single" w:color="auto" w:sz="4" w:space="0"/>
              <w:left w:val="single" w:color="auto" w:sz="4" w:space="0"/>
              <w:bottom w:val="single" w:color="auto" w:sz="4" w:space="0"/>
              <w:right w:val="single" w:color="auto" w:sz="4" w:space="0"/>
            </w:tcBorders>
            <w:vAlign w:val="center"/>
          </w:tcPr>
          <w:p w14:paraId="4610D24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对《国家基本医疗保险、工伤保险和生育保险药品目录》及《医保药品分类与代码数据库》中有限医疗机构级别使用的药品进行监管。</w:t>
            </w:r>
          </w:p>
        </w:tc>
      </w:tr>
      <w:tr w14:paraId="7AC1A826">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09FD023">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B57ED2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GZ10000102001000</w:t>
            </w:r>
          </w:p>
        </w:tc>
        <w:tc>
          <w:tcPr>
            <w:tcW w:w="1030" w:type="dxa"/>
            <w:tcBorders>
              <w:top w:val="single" w:color="auto" w:sz="4" w:space="0"/>
              <w:left w:val="single" w:color="auto" w:sz="4" w:space="0"/>
              <w:bottom w:val="single" w:color="auto" w:sz="4" w:space="0"/>
              <w:right w:val="single" w:color="auto" w:sz="4" w:space="0"/>
            </w:tcBorders>
            <w:vAlign w:val="center"/>
          </w:tcPr>
          <w:p w14:paraId="2F577266">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6BDAF7B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6FDEDAB0">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医疗服务项目超限定单价收费</w:t>
            </w:r>
          </w:p>
        </w:tc>
        <w:tc>
          <w:tcPr>
            <w:tcW w:w="2182" w:type="dxa"/>
            <w:tcBorders>
              <w:top w:val="single" w:color="auto" w:sz="4" w:space="0"/>
              <w:left w:val="single" w:color="auto" w:sz="4" w:space="0"/>
              <w:bottom w:val="single" w:color="auto" w:sz="4" w:space="0"/>
              <w:right w:val="single" w:color="auto" w:sz="4" w:space="0"/>
            </w:tcBorders>
            <w:vAlign w:val="center"/>
          </w:tcPr>
          <w:p w14:paraId="66ADB4B2">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对最新版医疗服务项目分类与代码中限定单价的医疗服务项目进行监管。</w:t>
            </w:r>
          </w:p>
        </w:tc>
      </w:tr>
      <w:tr w14:paraId="21E6E948">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FFC104A">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C630B3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GZ10000102002000</w:t>
            </w:r>
          </w:p>
        </w:tc>
        <w:tc>
          <w:tcPr>
            <w:tcW w:w="1030" w:type="dxa"/>
            <w:tcBorders>
              <w:top w:val="single" w:color="auto" w:sz="4" w:space="0"/>
              <w:left w:val="single" w:color="auto" w:sz="4" w:space="0"/>
              <w:bottom w:val="single" w:color="auto" w:sz="4" w:space="0"/>
              <w:right w:val="single" w:color="auto" w:sz="4" w:space="0"/>
            </w:tcBorders>
            <w:vAlign w:val="center"/>
          </w:tcPr>
          <w:p w14:paraId="3CC803F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0684AA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4E3013C6">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手术项目未按规定折价收费</w:t>
            </w:r>
          </w:p>
        </w:tc>
        <w:tc>
          <w:tcPr>
            <w:tcW w:w="2182" w:type="dxa"/>
            <w:tcBorders>
              <w:top w:val="single" w:color="auto" w:sz="4" w:space="0"/>
              <w:left w:val="single" w:color="auto" w:sz="4" w:space="0"/>
              <w:bottom w:val="single" w:color="auto" w:sz="4" w:space="0"/>
              <w:right w:val="single" w:color="auto" w:sz="4" w:space="0"/>
            </w:tcBorders>
            <w:vAlign w:val="center"/>
          </w:tcPr>
          <w:p w14:paraId="3E15F1D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对最新版医疗服务项目分类与代码中手术项目的折价计费情况进行监管。</w:t>
            </w:r>
          </w:p>
        </w:tc>
      </w:tr>
      <w:tr w14:paraId="1D9C452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2982A00">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8F5BA3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GZ10000102003000</w:t>
            </w:r>
          </w:p>
        </w:tc>
        <w:tc>
          <w:tcPr>
            <w:tcW w:w="1030" w:type="dxa"/>
            <w:tcBorders>
              <w:top w:val="single" w:color="auto" w:sz="4" w:space="0"/>
              <w:left w:val="single" w:color="auto" w:sz="4" w:space="0"/>
              <w:bottom w:val="single" w:color="auto" w:sz="4" w:space="0"/>
              <w:right w:val="single" w:color="auto" w:sz="4" w:space="0"/>
            </w:tcBorders>
            <w:vAlign w:val="center"/>
          </w:tcPr>
          <w:p w14:paraId="2FA8DB9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6419F31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60BB61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医疗服务项目限工伤保险</w:t>
            </w:r>
          </w:p>
        </w:tc>
        <w:tc>
          <w:tcPr>
            <w:tcW w:w="2182" w:type="dxa"/>
            <w:tcBorders>
              <w:top w:val="single" w:color="auto" w:sz="4" w:space="0"/>
              <w:left w:val="single" w:color="auto" w:sz="4" w:space="0"/>
              <w:bottom w:val="single" w:color="auto" w:sz="4" w:space="0"/>
              <w:right w:val="single" w:color="auto" w:sz="4" w:space="0"/>
            </w:tcBorders>
            <w:vAlign w:val="center"/>
          </w:tcPr>
          <w:p w14:paraId="40D6DE88">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对最新版医疗服务项目分类与代码对限工伤保险的医疗服务项目进行监管。</w:t>
            </w:r>
          </w:p>
        </w:tc>
      </w:tr>
      <w:tr w14:paraId="101CADA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19628E19">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A6EFEE0">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GZ10000102004000</w:t>
            </w:r>
          </w:p>
        </w:tc>
        <w:tc>
          <w:tcPr>
            <w:tcW w:w="1030" w:type="dxa"/>
            <w:tcBorders>
              <w:top w:val="single" w:color="auto" w:sz="4" w:space="0"/>
              <w:left w:val="single" w:color="auto" w:sz="4" w:space="0"/>
              <w:bottom w:val="single" w:color="auto" w:sz="4" w:space="0"/>
              <w:right w:val="single" w:color="auto" w:sz="4" w:space="0"/>
            </w:tcBorders>
            <w:vAlign w:val="center"/>
          </w:tcPr>
          <w:p w14:paraId="1B3890DF">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57BE6BC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41E9F314">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医疗服务项目限生育保险</w:t>
            </w:r>
          </w:p>
        </w:tc>
        <w:tc>
          <w:tcPr>
            <w:tcW w:w="2182" w:type="dxa"/>
            <w:tcBorders>
              <w:top w:val="single" w:color="auto" w:sz="4" w:space="0"/>
              <w:left w:val="single" w:color="auto" w:sz="4" w:space="0"/>
              <w:bottom w:val="single" w:color="auto" w:sz="4" w:space="0"/>
              <w:right w:val="single" w:color="auto" w:sz="4" w:space="0"/>
            </w:tcBorders>
            <w:vAlign w:val="center"/>
          </w:tcPr>
          <w:p w14:paraId="49DD52A3">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对最新版医疗服务项目分类与代码对限生育保险的医疗服务项目进行监管。</w:t>
            </w:r>
          </w:p>
        </w:tc>
      </w:tr>
      <w:tr w14:paraId="060DFA6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8551229">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94603C6">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GZ10000102005000</w:t>
            </w:r>
          </w:p>
        </w:tc>
        <w:tc>
          <w:tcPr>
            <w:tcW w:w="1030" w:type="dxa"/>
            <w:tcBorders>
              <w:top w:val="single" w:color="auto" w:sz="4" w:space="0"/>
              <w:left w:val="single" w:color="auto" w:sz="4" w:space="0"/>
              <w:bottom w:val="single" w:color="auto" w:sz="4" w:space="0"/>
              <w:right w:val="single" w:color="auto" w:sz="4" w:space="0"/>
            </w:tcBorders>
            <w:vAlign w:val="center"/>
          </w:tcPr>
          <w:p w14:paraId="16CCDD8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4E7FF6E">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39FFC69C">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医疗服务项目限新生儿使用</w:t>
            </w:r>
          </w:p>
        </w:tc>
        <w:tc>
          <w:tcPr>
            <w:tcW w:w="2182" w:type="dxa"/>
            <w:tcBorders>
              <w:top w:val="single" w:color="auto" w:sz="4" w:space="0"/>
              <w:left w:val="single" w:color="auto" w:sz="4" w:space="0"/>
              <w:bottom w:val="single" w:color="auto" w:sz="4" w:space="0"/>
              <w:right w:val="single" w:color="auto" w:sz="4" w:space="0"/>
            </w:tcBorders>
            <w:vAlign w:val="center"/>
          </w:tcPr>
          <w:p w14:paraId="7BFB1D2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对最新版医疗服务项目分类与代码中限新生儿使用的医疗服务项目进行监管。</w:t>
            </w:r>
          </w:p>
        </w:tc>
      </w:tr>
      <w:tr w14:paraId="3A7F48C6">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7371FF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B39AD17">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GZ10000102006000</w:t>
            </w:r>
          </w:p>
        </w:tc>
        <w:tc>
          <w:tcPr>
            <w:tcW w:w="1030" w:type="dxa"/>
            <w:tcBorders>
              <w:top w:val="single" w:color="auto" w:sz="4" w:space="0"/>
              <w:left w:val="single" w:color="auto" w:sz="4" w:space="0"/>
              <w:bottom w:val="single" w:color="auto" w:sz="4" w:space="0"/>
              <w:right w:val="single" w:color="auto" w:sz="4" w:space="0"/>
            </w:tcBorders>
            <w:vAlign w:val="center"/>
          </w:tcPr>
          <w:p w14:paraId="718C3669">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B63914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25ABF82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医疗服务项目限儿童使用</w:t>
            </w:r>
          </w:p>
        </w:tc>
        <w:tc>
          <w:tcPr>
            <w:tcW w:w="2182" w:type="dxa"/>
            <w:tcBorders>
              <w:top w:val="single" w:color="auto" w:sz="4" w:space="0"/>
              <w:left w:val="single" w:color="auto" w:sz="4" w:space="0"/>
              <w:bottom w:val="single" w:color="auto" w:sz="4" w:space="0"/>
              <w:right w:val="single" w:color="auto" w:sz="4" w:space="0"/>
            </w:tcBorders>
            <w:vAlign w:val="center"/>
          </w:tcPr>
          <w:p w14:paraId="3B18161E">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对最新版医疗服务项目分类与代码中限儿童使用的医疗服务项目进行监管。</w:t>
            </w:r>
          </w:p>
        </w:tc>
      </w:tr>
      <w:tr w14:paraId="676B7D85">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EACF70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394673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GZ10000102007000</w:t>
            </w:r>
          </w:p>
        </w:tc>
        <w:tc>
          <w:tcPr>
            <w:tcW w:w="1030" w:type="dxa"/>
            <w:tcBorders>
              <w:top w:val="single" w:color="auto" w:sz="4" w:space="0"/>
              <w:left w:val="single" w:color="auto" w:sz="4" w:space="0"/>
              <w:bottom w:val="single" w:color="auto" w:sz="4" w:space="0"/>
              <w:right w:val="single" w:color="auto" w:sz="4" w:space="0"/>
            </w:tcBorders>
            <w:vAlign w:val="center"/>
          </w:tcPr>
          <w:p w14:paraId="57E38C7B">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53DB10A0">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53E7085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医疗服务项目限适应症</w:t>
            </w:r>
          </w:p>
        </w:tc>
        <w:tc>
          <w:tcPr>
            <w:tcW w:w="2182" w:type="dxa"/>
            <w:tcBorders>
              <w:top w:val="single" w:color="auto" w:sz="4" w:space="0"/>
              <w:left w:val="single" w:color="auto" w:sz="4" w:space="0"/>
              <w:bottom w:val="single" w:color="auto" w:sz="4" w:space="0"/>
              <w:right w:val="single" w:color="auto" w:sz="4" w:space="0"/>
            </w:tcBorders>
            <w:vAlign w:val="center"/>
          </w:tcPr>
          <w:p w14:paraId="7659C351">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对最新版医疗服务项目分类与代码中有适应症支付限定的医疗服务项目进行监管。</w:t>
            </w:r>
          </w:p>
        </w:tc>
      </w:tr>
      <w:tr w14:paraId="375295F0">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DF0D2AC">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C6F65C7">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GZ10000102008000</w:t>
            </w:r>
          </w:p>
        </w:tc>
        <w:tc>
          <w:tcPr>
            <w:tcW w:w="1030" w:type="dxa"/>
            <w:tcBorders>
              <w:top w:val="single" w:color="auto" w:sz="4" w:space="0"/>
              <w:left w:val="single" w:color="auto" w:sz="4" w:space="0"/>
              <w:bottom w:val="single" w:color="auto" w:sz="4" w:space="0"/>
              <w:right w:val="single" w:color="auto" w:sz="4" w:space="0"/>
            </w:tcBorders>
            <w:vAlign w:val="center"/>
          </w:tcPr>
          <w:p w14:paraId="6C9DB54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79C410F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51E25349">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医疗服务项目限科室使用</w:t>
            </w:r>
          </w:p>
        </w:tc>
        <w:tc>
          <w:tcPr>
            <w:tcW w:w="2182" w:type="dxa"/>
            <w:tcBorders>
              <w:top w:val="single" w:color="auto" w:sz="4" w:space="0"/>
              <w:left w:val="single" w:color="auto" w:sz="4" w:space="0"/>
              <w:bottom w:val="single" w:color="auto" w:sz="4" w:space="0"/>
              <w:right w:val="single" w:color="auto" w:sz="4" w:space="0"/>
            </w:tcBorders>
            <w:vAlign w:val="center"/>
          </w:tcPr>
          <w:p w14:paraId="7B5BBD72">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对最新版医疗服务项目分类与代码中有限科室使用的医疗服务项目进行监管。</w:t>
            </w:r>
          </w:p>
        </w:tc>
      </w:tr>
      <w:tr w14:paraId="3BC382BB">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1BEF3495">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567897C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GZ10000102009000</w:t>
            </w:r>
          </w:p>
        </w:tc>
        <w:tc>
          <w:tcPr>
            <w:tcW w:w="1030" w:type="dxa"/>
            <w:tcBorders>
              <w:top w:val="single" w:color="auto" w:sz="4" w:space="0"/>
              <w:left w:val="single" w:color="auto" w:sz="4" w:space="0"/>
              <w:bottom w:val="single" w:color="auto" w:sz="4" w:space="0"/>
              <w:right w:val="single" w:color="auto" w:sz="4" w:space="0"/>
            </w:tcBorders>
            <w:vAlign w:val="center"/>
          </w:tcPr>
          <w:p w14:paraId="56FDBB12">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7C7E4703">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3F6E3AC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医疗服务项目限就医方式</w:t>
            </w:r>
          </w:p>
        </w:tc>
        <w:tc>
          <w:tcPr>
            <w:tcW w:w="2182" w:type="dxa"/>
            <w:tcBorders>
              <w:top w:val="single" w:color="auto" w:sz="4" w:space="0"/>
              <w:left w:val="single" w:color="auto" w:sz="4" w:space="0"/>
              <w:bottom w:val="single" w:color="auto" w:sz="4" w:space="0"/>
              <w:right w:val="single" w:color="auto" w:sz="4" w:space="0"/>
            </w:tcBorders>
            <w:vAlign w:val="center"/>
          </w:tcPr>
          <w:p w14:paraId="0A257AA8">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对最新版医疗服务项目分类与代码中就医方式支付限定的医疗服务项目进行监管。</w:t>
            </w:r>
          </w:p>
        </w:tc>
      </w:tr>
      <w:tr w14:paraId="50C54E1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2B7799E">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4D3EA23">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GZ10000102010000</w:t>
            </w:r>
          </w:p>
        </w:tc>
        <w:tc>
          <w:tcPr>
            <w:tcW w:w="1030" w:type="dxa"/>
            <w:tcBorders>
              <w:top w:val="single" w:color="auto" w:sz="4" w:space="0"/>
              <w:left w:val="single" w:color="auto" w:sz="4" w:space="0"/>
              <w:bottom w:val="single" w:color="auto" w:sz="4" w:space="0"/>
              <w:right w:val="single" w:color="auto" w:sz="4" w:space="0"/>
            </w:tcBorders>
            <w:vAlign w:val="center"/>
          </w:tcPr>
          <w:p w14:paraId="0B2EC6C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BAF31FA">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0D154E4">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医疗服务项目限支付疗程</w:t>
            </w:r>
          </w:p>
        </w:tc>
        <w:tc>
          <w:tcPr>
            <w:tcW w:w="2182" w:type="dxa"/>
            <w:tcBorders>
              <w:top w:val="single" w:color="auto" w:sz="4" w:space="0"/>
              <w:left w:val="single" w:color="auto" w:sz="4" w:space="0"/>
              <w:bottom w:val="single" w:color="auto" w:sz="4" w:space="0"/>
              <w:right w:val="single" w:color="auto" w:sz="4" w:space="0"/>
            </w:tcBorders>
            <w:vAlign w:val="center"/>
          </w:tcPr>
          <w:p w14:paraId="1026715F">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对最新版医疗服务项目分类与代码中限定支付疗程的医疗服务项目进行监管。</w:t>
            </w:r>
          </w:p>
        </w:tc>
      </w:tr>
      <w:tr w14:paraId="2A50DA5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77DA720">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593A423">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GZ10000102011000</w:t>
            </w:r>
          </w:p>
        </w:tc>
        <w:tc>
          <w:tcPr>
            <w:tcW w:w="1030" w:type="dxa"/>
            <w:tcBorders>
              <w:top w:val="single" w:color="auto" w:sz="4" w:space="0"/>
              <w:left w:val="single" w:color="auto" w:sz="4" w:space="0"/>
              <w:bottom w:val="single" w:color="auto" w:sz="4" w:space="0"/>
              <w:right w:val="single" w:color="auto" w:sz="4" w:space="0"/>
            </w:tcBorders>
            <w:vAlign w:val="center"/>
          </w:tcPr>
          <w:p w14:paraId="1BFDABE0">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6556C03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257044A9">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医疗服务项目限医疗机构</w:t>
            </w:r>
          </w:p>
          <w:p w14:paraId="5D2F45B0">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级别</w:t>
            </w:r>
          </w:p>
        </w:tc>
        <w:tc>
          <w:tcPr>
            <w:tcW w:w="2182" w:type="dxa"/>
            <w:tcBorders>
              <w:top w:val="single" w:color="auto" w:sz="4" w:space="0"/>
              <w:left w:val="single" w:color="auto" w:sz="4" w:space="0"/>
              <w:bottom w:val="single" w:color="auto" w:sz="4" w:space="0"/>
              <w:right w:val="single" w:color="auto" w:sz="4" w:space="0"/>
            </w:tcBorders>
            <w:vAlign w:val="center"/>
          </w:tcPr>
          <w:p w14:paraId="1BC842CD">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对最新版医疗服务项目分类与代码中有限医疗机构级别使用的医疗服务项目进行监管。</w:t>
            </w:r>
          </w:p>
        </w:tc>
      </w:tr>
      <w:tr w14:paraId="3793C7D6">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473AE21">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C3FFD93">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GZ10000102012000</w:t>
            </w:r>
          </w:p>
        </w:tc>
        <w:tc>
          <w:tcPr>
            <w:tcW w:w="1030" w:type="dxa"/>
            <w:tcBorders>
              <w:top w:val="single" w:color="auto" w:sz="4" w:space="0"/>
              <w:left w:val="single" w:color="auto" w:sz="4" w:space="0"/>
              <w:bottom w:val="single" w:color="auto" w:sz="4" w:space="0"/>
              <w:right w:val="single" w:color="auto" w:sz="4" w:space="0"/>
            </w:tcBorders>
            <w:vAlign w:val="center"/>
          </w:tcPr>
          <w:p w14:paraId="30A3ADAC">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4845CB3E">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5AC43D24">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医疗服务项目重复收费</w:t>
            </w:r>
          </w:p>
        </w:tc>
        <w:tc>
          <w:tcPr>
            <w:tcW w:w="2182" w:type="dxa"/>
            <w:tcBorders>
              <w:top w:val="single" w:color="auto" w:sz="4" w:space="0"/>
              <w:left w:val="single" w:color="auto" w:sz="4" w:space="0"/>
              <w:bottom w:val="single" w:color="auto" w:sz="4" w:space="0"/>
              <w:right w:val="single" w:color="auto" w:sz="4" w:space="0"/>
            </w:tcBorders>
            <w:vAlign w:val="center"/>
          </w:tcPr>
          <w:p w14:paraId="4B44B15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对最新版医疗服务项目分类与代码中项目内涵有包含与被包含关系或计价说明中明确规定不得另行收费的医疗服务项目进行监管。</w:t>
            </w:r>
          </w:p>
        </w:tc>
      </w:tr>
      <w:tr w14:paraId="3EBEF7C5">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9C1858F">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0087D406">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GZ10000102013000</w:t>
            </w:r>
          </w:p>
        </w:tc>
        <w:tc>
          <w:tcPr>
            <w:tcW w:w="1030" w:type="dxa"/>
            <w:tcBorders>
              <w:top w:val="single" w:color="auto" w:sz="4" w:space="0"/>
              <w:left w:val="single" w:color="auto" w:sz="4" w:space="0"/>
              <w:bottom w:val="single" w:color="auto" w:sz="4" w:space="0"/>
              <w:right w:val="single" w:color="auto" w:sz="4" w:space="0"/>
            </w:tcBorders>
            <w:vAlign w:val="center"/>
          </w:tcPr>
          <w:p w14:paraId="2125E36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36602647">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63BA8421">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医疗服务项目分解收费</w:t>
            </w:r>
          </w:p>
        </w:tc>
        <w:tc>
          <w:tcPr>
            <w:tcW w:w="2182" w:type="dxa"/>
            <w:tcBorders>
              <w:top w:val="single" w:color="auto" w:sz="4" w:space="0"/>
              <w:left w:val="single" w:color="auto" w:sz="4" w:space="0"/>
              <w:bottom w:val="single" w:color="auto" w:sz="4" w:space="0"/>
              <w:right w:val="single" w:color="auto" w:sz="4" w:space="0"/>
            </w:tcBorders>
            <w:vAlign w:val="center"/>
          </w:tcPr>
          <w:p w14:paraId="602D5853">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对最新版医疗服务项目分类与代码中应合并收费的医疗服务项目存在拆分为若干收费项目的情形进行监管。</w:t>
            </w:r>
          </w:p>
        </w:tc>
      </w:tr>
      <w:tr w14:paraId="316E6D84">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C1B05A6">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05BB64C">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GZ10000102014000</w:t>
            </w:r>
          </w:p>
        </w:tc>
        <w:tc>
          <w:tcPr>
            <w:tcW w:w="1030" w:type="dxa"/>
            <w:tcBorders>
              <w:top w:val="single" w:color="auto" w:sz="4" w:space="0"/>
              <w:left w:val="single" w:color="auto" w:sz="4" w:space="0"/>
              <w:bottom w:val="single" w:color="auto" w:sz="4" w:space="0"/>
              <w:right w:val="single" w:color="auto" w:sz="4" w:space="0"/>
            </w:tcBorders>
            <w:vAlign w:val="center"/>
          </w:tcPr>
          <w:p w14:paraId="56BD1AEC">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6A34754F">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323CA709">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医疗服务项目限定频次</w:t>
            </w:r>
          </w:p>
        </w:tc>
        <w:tc>
          <w:tcPr>
            <w:tcW w:w="2182" w:type="dxa"/>
            <w:tcBorders>
              <w:top w:val="single" w:color="auto" w:sz="4" w:space="0"/>
              <w:left w:val="single" w:color="auto" w:sz="4" w:space="0"/>
              <w:bottom w:val="single" w:color="auto" w:sz="4" w:space="0"/>
              <w:right w:val="single" w:color="auto" w:sz="4" w:space="0"/>
            </w:tcBorders>
            <w:vAlign w:val="center"/>
          </w:tcPr>
          <w:p w14:paraId="422E2FC7">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对最新版医疗服务项目分类与代码中有使用频次限定的医疗服务项目进行监管。</w:t>
            </w:r>
          </w:p>
        </w:tc>
      </w:tr>
      <w:tr w14:paraId="258F7710">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8251212">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44EDA0D">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GZ10000102015000</w:t>
            </w:r>
          </w:p>
        </w:tc>
        <w:tc>
          <w:tcPr>
            <w:tcW w:w="1030" w:type="dxa"/>
            <w:tcBorders>
              <w:top w:val="single" w:color="auto" w:sz="4" w:space="0"/>
              <w:left w:val="single" w:color="auto" w:sz="4" w:space="0"/>
              <w:bottom w:val="single" w:color="auto" w:sz="4" w:space="0"/>
              <w:right w:val="single" w:color="auto" w:sz="4" w:space="0"/>
            </w:tcBorders>
            <w:vAlign w:val="center"/>
          </w:tcPr>
          <w:p w14:paraId="0961FF0D">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7725C0F4">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EA6E829">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医疗服务项目超限定报销总额</w:t>
            </w:r>
          </w:p>
        </w:tc>
        <w:tc>
          <w:tcPr>
            <w:tcW w:w="2182" w:type="dxa"/>
            <w:tcBorders>
              <w:top w:val="single" w:color="auto" w:sz="4" w:space="0"/>
              <w:left w:val="single" w:color="auto" w:sz="4" w:space="0"/>
              <w:bottom w:val="single" w:color="auto" w:sz="4" w:space="0"/>
              <w:right w:val="single" w:color="auto" w:sz="4" w:space="0"/>
            </w:tcBorders>
            <w:vAlign w:val="center"/>
          </w:tcPr>
          <w:p w14:paraId="0D82DF53">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对最新版医疗服务项目分类与代码中有总额支付限定的医疗服务项目进行监管。</w:t>
            </w:r>
          </w:p>
        </w:tc>
      </w:tr>
      <w:tr w14:paraId="482201BA">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515E8C1">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3F65484">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GZ10000103001000</w:t>
            </w:r>
          </w:p>
        </w:tc>
        <w:tc>
          <w:tcPr>
            <w:tcW w:w="1030" w:type="dxa"/>
            <w:tcBorders>
              <w:top w:val="single" w:color="auto" w:sz="4" w:space="0"/>
              <w:left w:val="single" w:color="auto" w:sz="4" w:space="0"/>
              <w:bottom w:val="single" w:color="auto" w:sz="4" w:space="0"/>
              <w:right w:val="single" w:color="auto" w:sz="4" w:space="0"/>
            </w:tcBorders>
            <w:vAlign w:val="center"/>
          </w:tcPr>
          <w:p w14:paraId="77D5C9A6">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F8075BB">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5B2E0D0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耗材限新生儿使用</w:t>
            </w:r>
          </w:p>
        </w:tc>
        <w:tc>
          <w:tcPr>
            <w:tcW w:w="2182" w:type="dxa"/>
            <w:tcBorders>
              <w:top w:val="single" w:color="auto" w:sz="4" w:space="0"/>
              <w:left w:val="single" w:color="auto" w:sz="4" w:space="0"/>
              <w:bottom w:val="single" w:color="auto" w:sz="4" w:space="0"/>
              <w:right w:val="single" w:color="auto" w:sz="4" w:space="0"/>
            </w:tcBorders>
            <w:vAlign w:val="center"/>
          </w:tcPr>
          <w:p w14:paraId="05186851">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对《医保医用耗材分类与代码数据库》中限新生儿使用的医用耗材进行监管。</w:t>
            </w:r>
          </w:p>
        </w:tc>
      </w:tr>
      <w:tr w14:paraId="6A74A47B">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4B47440">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9B5D4C0">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GZ10000103002000</w:t>
            </w:r>
          </w:p>
        </w:tc>
        <w:tc>
          <w:tcPr>
            <w:tcW w:w="1030" w:type="dxa"/>
            <w:tcBorders>
              <w:top w:val="single" w:color="auto" w:sz="4" w:space="0"/>
              <w:left w:val="single" w:color="auto" w:sz="4" w:space="0"/>
              <w:bottom w:val="single" w:color="auto" w:sz="4" w:space="0"/>
              <w:right w:val="single" w:color="auto" w:sz="4" w:space="0"/>
            </w:tcBorders>
            <w:vAlign w:val="center"/>
          </w:tcPr>
          <w:p w14:paraId="7F2A4E9B">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49DF8024">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2CBD58A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耗材限儿童使用</w:t>
            </w:r>
          </w:p>
        </w:tc>
        <w:tc>
          <w:tcPr>
            <w:tcW w:w="2182" w:type="dxa"/>
            <w:tcBorders>
              <w:top w:val="single" w:color="auto" w:sz="4" w:space="0"/>
              <w:left w:val="single" w:color="auto" w:sz="4" w:space="0"/>
              <w:bottom w:val="single" w:color="auto" w:sz="4" w:space="0"/>
              <w:right w:val="single" w:color="auto" w:sz="4" w:space="0"/>
            </w:tcBorders>
            <w:vAlign w:val="center"/>
          </w:tcPr>
          <w:p w14:paraId="0E6DAD5C">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对《医保医用耗材分类与代码数据库》中限儿童使用的耗材进行监管。</w:t>
            </w:r>
          </w:p>
        </w:tc>
      </w:tr>
      <w:tr w14:paraId="048B8BD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15C9C52A">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AAEC45B">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GZ10000103003000</w:t>
            </w:r>
          </w:p>
        </w:tc>
        <w:tc>
          <w:tcPr>
            <w:tcW w:w="1030" w:type="dxa"/>
            <w:tcBorders>
              <w:top w:val="single" w:color="auto" w:sz="4" w:space="0"/>
              <w:left w:val="single" w:color="auto" w:sz="4" w:space="0"/>
              <w:bottom w:val="single" w:color="auto" w:sz="4" w:space="0"/>
              <w:right w:val="single" w:color="auto" w:sz="4" w:space="0"/>
            </w:tcBorders>
            <w:vAlign w:val="center"/>
          </w:tcPr>
          <w:p w14:paraId="562F5726">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政策类</w:t>
            </w:r>
          </w:p>
        </w:tc>
        <w:tc>
          <w:tcPr>
            <w:tcW w:w="1517" w:type="dxa"/>
            <w:tcBorders>
              <w:top w:val="single" w:color="auto" w:sz="4" w:space="0"/>
              <w:left w:val="single" w:color="auto" w:sz="4" w:space="0"/>
              <w:bottom w:val="single" w:color="auto" w:sz="4" w:space="0"/>
              <w:right w:val="single" w:color="auto" w:sz="4" w:space="0"/>
            </w:tcBorders>
            <w:vAlign w:val="center"/>
          </w:tcPr>
          <w:p w14:paraId="0F8F3B6B">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医用耗材政策限定类</w:t>
            </w:r>
          </w:p>
        </w:tc>
        <w:tc>
          <w:tcPr>
            <w:tcW w:w="1516" w:type="dxa"/>
            <w:tcBorders>
              <w:top w:val="single" w:color="auto" w:sz="4" w:space="0"/>
              <w:left w:val="single" w:color="auto" w:sz="4" w:space="0"/>
              <w:bottom w:val="single" w:color="auto" w:sz="4" w:space="0"/>
              <w:right w:val="single" w:color="auto" w:sz="4" w:space="0"/>
            </w:tcBorders>
            <w:vAlign w:val="center"/>
          </w:tcPr>
          <w:p w14:paraId="09B99D8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耗材超限定报销总额</w:t>
            </w:r>
          </w:p>
        </w:tc>
        <w:tc>
          <w:tcPr>
            <w:tcW w:w="2182" w:type="dxa"/>
            <w:tcBorders>
              <w:top w:val="single" w:color="auto" w:sz="4" w:space="0"/>
              <w:left w:val="single" w:color="auto" w:sz="4" w:space="0"/>
              <w:bottom w:val="single" w:color="auto" w:sz="4" w:space="0"/>
              <w:right w:val="single" w:color="auto" w:sz="4" w:space="0"/>
            </w:tcBorders>
            <w:vAlign w:val="center"/>
          </w:tcPr>
          <w:p w14:paraId="7B7524F4">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对《医保医用耗材分类与代码数据库》中有限定报销总额的耗材进行监管。</w:t>
            </w:r>
          </w:p>
        </w:tc>
      </w:tr>
      <w:tr w14:paraId="2889AABF">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FC537FE">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4D06D9A">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GZ10000201001000</w:t>
            </w:r>
          </w:p>
        </w:tc>
        <w:tc>
          <w:tcPr>
            <w:tcW w:w="1030" w:type="dxa"/>
            <w:tcBorders>
              <w:top w:val="single" w:color="auto" w:sz="4" w:space="0"/>
              <w:left w:val="single" w:color="auto" w:sz="4" w:space="0"/>
              <w:bottom w:val="single" w:color="auto" w:sz="4" w:space="0"/>
              <w:right w:val="single" w:color="auto" w:sz="4" w:space="0"/>
            </w:tcBorders>
            <w:vAlign w:val="center"/>
          </w:tcPr>
          <w:p w14:paraId="3F1FE41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4C85090F">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3BD547C7">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医保结算清单信息异常</w:t>
            </w:r>
          </w:p>
        </w:tc>
        <w:tc>
          <w:tcPr>
            <w:tcW w:w="2182" w:type="dxa"/>
            <w:tcBorders>
              <w:top w:val="single" w:color="auto" w:sz="4" w:space="0"/>
              <w:left w:val="single" w:color="auto" w:sz="4" w:space="0"/>
              <w:bottom w:val="single" w:color="auto" w:sz="4" w:space="0"/>
              <w:right w:val="single" w:color="auto" w:sz="4" w:space="0"/>
            </w:tcBorders>
            <w:vAlign w:val="center"/>
          </w:tcPr>
          <w:p w14:paraId="15A5FBC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对医保结算清单中数据指标填写的完整性、合理性和规范性进行审核。</w:t>
            </w:r>
          </w:p>
        </w:tc>
      </w:tr>
      <w:tr w14:paraId="55B0BF0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1F35E0A8">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6ECA435">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GZ10000201002000</w:t>
            </w:r>
          </w:p>
        </w:tc>
        <w:tc>
          <w:tcPr>
            <w:tcW w:w="1030" w:type="dxa"/>
            <w:tcBorders>
              <w:top w:val="single" w:color="auto" w:sz="4" w:space="0"/>
              <w:left w:val="single" w:color="auto" w:sz="4" w:space="0"/>
              <w:bottom w:val="single" w:color="auto" w:sz="4" w:space="0"/>
              <w:right w:val="single" w:color="auto" w:sz="4" w:space="0"/>
            </w:tcBorders>
            <w:vAlign w:val="center"/>
          </w:tcPr>
          <w:p w14:paraId="6420AB5C">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47FEDF46">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23D2D0BC">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结算明细信息异常</w:t>
            </w:r>
          </w:p>
        </w:tc>
        <w:tc>
          <w:tcPr>
            <w:tcW w:w="2182" w:type="dxa"/>
            <w:tcBorders>
              <w:top w:val="single" w:color="auto" w:sz="4" w:space="0"/>
              <w:left w:val="single" w:color="auto" w:sz="4" w:space="0"/>
              <w:bottom w:val="single" w:color="auto" w:sz="4" w:space="0"/>
              <w:right w:val="single" w:color="auto" w:sz="4" w:space="0"/>
            </w:tcBorders>
            <w:vAlign w:val="center"/>
          </w:tcPr>
          <w:p w14:paraId="5BA76306">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对结算明细信息缺失、错误的情形进行监管。</w:t>
            </w:r>
          </w:p>
        </w:tc>
      </w:tr>
      <w:tr w14:paraId="4E9EEC77">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804A68F">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6DF71F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GZ10000201003000</w:t>
            </w:r>
          </w:p>
        </w:tc>
        <w:tc>
          <w:tcPr>
            <w:tcW w:w="1030" w:type="dxa"/>
            <w:tcBorders>
              <w:top w:val="single" w:color="auto" w:sz="4" w:space="0"/>
              <w:left w:val="single" w:color="auto" w:sz="4" w:space="0"/>
              <w:bottom w:val="single" w:color="auto" w:sz="4" w:space="0"/>
              <w:right w:val="single" w:color="auto" w:sz="4" w:space="0"/>
            </w:tcBorders>
            <w:vAlign w:val="center"/>
          </w:tcPr>
          <w:p w14:paraId="373E4309">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530F839A">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274CC040">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疾病诊断编码异常</w:t>
            </w:r>
          </w:p>
        </w:tc>
        <w:tc>
          <w:tcPr>
            <w:tcW w:w="2182" w:type="dxa"/>
            <w:tcBorders>
              <w:top w:val="single" w:color="auto" w:sz="4" w:space="0"/>
              <w:left w:val="single" w:color="auto" w:sz="4" w:space="0"/>
              <w:bottom w:val="single" w:color="auto" w:sz="4" w:space="0"/>
              <w:right w:val="single" w:color="auto" w:sz="4" w:space="0"/>
            </w:tcBorders>
            <w:vAlign w:val="center"/>
          </w:tcPr>
          <w:p w14:paraId="78C958BC">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对医保结算清单中填写的诊断编码在结算明细中无对应医疗服务项目（或药品、医用耗材）的情形进行监管。</w:t>
            </w:r>
          </w:p>
        </w:tc>
      </w:tr>
      <w:tr w14:paraId="717DC0F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2D9D3C3">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5F6E4FC">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GZ10000201004000</w:t>
            </w:r>
          </w:p>
        </w:tc>
        <w:tc>
          <w:tcPr>
            <w:tcW w:w="1030" w:type="dxa"/>
            <w:tcBorders>
              <w:top w:val="single" w:color="auto" w:sz="4" w:space="0"/>
              <w:left w:val="single" w:color="auto" w:sz="4" w:space="0"/>
              <w:bottom w:val="single" w:color="auto" w:sz="4" w:space="0"/>
              <w:right w:val="single" w:color="auto" w:sz="4" w:space="0"/>
            </w:tcBorders>
            <w:vAlign w:val="center"/>
          </w:tcPr>
          <w:p w14:paraId="222BA2C4">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35DD3C77">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20A42D19">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手术操作编码异常</w:t>
            </w:r>
          </w:p>
        </w:tc>
        <w:tc>
          <w:tcPr>
            <w:tcW w:w="2182" w:type="dxa"/>
            <w:tcBorders>
              <w:top w:val="single" w:color="auto" w:sz="4" w:space="0"/>
              <w:left w:val="single" w:color="auto" w:sz="4" w:space="0"/>
              <w:bottom w:val="single" w:color="auto" w:sz="4" w:space="0"/>
              <w:right w:val="single" w:color="auto" w:sz="4" w:space="0"/>
            </w:tcBorders>
            <w:vAlign w:val="center"/>
          </w:tcPr>
          <w:p w14:paraId="26E1F1B6">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对医保结算清单中手术操作编码信息缺失、错编、主手术选择错误情形进行监管。</w:t>
            </w:r>
          </w:p>
        </w:tc>
      </w:tr>
      <w:tr w14:paraId="0F4670DE">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9AEEFEE">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684F28C">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GZ10000201005000</w:t>
            </w:r>
          </w:p>
        </w:tc>
        <w:tc>
          <w:tcPr>
            <w:tcW w:w="1030" w:type="dxa"/>
            <w:tcBorders>
              <w:top w:val="single" w:color="auto" w:sz="4" w:space="0"/>
              <w:left w:val="single" w:color="auto" w:sz="4" w:space="0"/>
              <w:bottom w:val="single" w:color="auto" w:sz="4" w:space="0"/>
              <w:right w:val="single" w:color="auto" w:sz="4" w:space="0"/>
            </w:tcBorders>
            <w:vAlign w:val="center"/>
          </w:tcPr>
          <w:p w14:paraId="1C189C9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37C959A4">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68F7A6D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手术操作编码与性别不符</w:t>
            </w:r>
          </w:p>
        </w:tc>
        <w:tc>
          <w:tcPr>
            <w:tcW w:w="2182" w:type="dxa"/>
            <w:tcBorders>
              <w:top w:val="single" w:color="auto" w:sz="4" w:space="0"/>
              <w:left w:val="single" w:color="auto" w:sz="4" w:space="0"/>
              <w:bottom w:val="single" w:color="auto" w:sz="4" w:space="0"/>
              <w:right w:val="single" w:color="auto" w:sz="4" w:space="0"/>
            </w:tcBorders>
            <w:vAlign w:val="center"/>
          </w:tcPr>
          <w:p w14:paraId="1232E32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对医保结算清单中手术操作编码与参保人性别不符的情形进行监管。</w:t>
            </w:r>
          </w:p>
        </w:tc>
      </w:tr>
      <w:tr w14:paraId="7CFE2A5A">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5952AA3">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79B2ECB">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GZ10000201006000</w:t>
            </w:r>
          </w:p>
        </w:tc>
        <w:tc>
          <w:tcPr>
            <w:tcW w:w="1030" w:type="dxa"/>
            <w:tcBorders>
              <w:top w:val="single" w:color="auto" w:sz="4" w:space="0"/>
              <w:left w:val="single" w:color="auto" w:sz="4" w:space="0"/>
              <w:bottom w:val="single" w:color="auto" w:sz="4" w:space="0"/>
              <w:right w:val="single" w:color="auto" w:sz="4" w:space="0"/>
            </w:tcBorders>
            <w:vAlign w:val="center"/>
          </w:tcPr>
          <w:p w14:paraId="3AA75270">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096AFC90">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52CFBDB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诊断编码与手术操作编码</w:t>
            </w:r>
          </w:p>
          <w:p w14:paraId="3DC5711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不符</w:t>
            </w:r>
          </w:p>
        </w:tc>
        <w:tc>
          <w:tcPr>
            <w:tcW w:w="2182" w:type="dxa"/>
            <w:tcBorders>
              <w:top w:val="single" w:color="auto" w:sz="4" w:space="0"/>
              <w:left w:val="single" w:color="auto" w:sz="4" w:space="0"/>
              <w:bottom w:val="single" w:color="auto" w:sz="4" w:space="0"/>
              <w:right w:val="single" w:color="auto" w:sz="4" w:space="0"/>
            </w:tcBorders>
            <w:vAlign w:val="center"/>
          </w:tcPr>
          <w:p w14:paraId="1084E51D">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对医保结算清单中主要诊断编码和主要手术操作编码的相关性进行监管。</w:t>
            </w:r>
          </w:p>
        </w:tc>
      </w:tr>
      <w:tr w14:paraId="12F8E86A">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3F2E7D3">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16DAA62">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GZ10000201007000</w:t>
            </w:r>
          </w:p>
        </w:tc>
        <w:tc>
          <w:tcPr>
            <w:tcW w:w="1030" w:type="dxa"/>
            <w:tcBorders>
              <w:top w:val="single" w:color="auto" w:sz="4" w:space="0"/>
              <w:left w:val="single" w:color="auto" w:sz="4" w:space="0"/>
              <w:bottom w:val="single" w:color="auto" w:sz="4" w:space="0"/>
              <w:right w:val="single" w:color="auto" w:sz="4" w:space="0"/>
            </w:tcBorders>
            <w:vAlign w:val="center"/>
          </w:tcPr>
          <w:p w14:paraId="0A8671F7">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41D6E0E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09ADE88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就诊数据非实时上传监管</w:t>
            </w:r>
          </w:p>
        </w:tc>
        <w:tc>
          <w:tcPr>
            <w:tcW w:w="2182" w:type="dxa"/>
            <w:tcBorders>
              <w:top w:val="single" w:color="auto" w:sz="4" w:space="0"/>
              <w:left w:val="single" w:color="auto" w:sz="4" w:space="0"/>
              <w:bottom w:val="single" w:color="auto" w:sz="4" w:space="0"/>
              <w:right w:val="single" w:color="auto" w:sz="4" w:space="0"/>
            </w:tcBorders>
            <w:vAlign w:val="center"/>
          </w:tcPr>
          <w:p w14:paraId="04457322">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对就诊数据中费用明细开具时间进行监管。</w:t>
            </w:r>
          </w:p>
        </w:tc>
      </w:tr>
      <w:tr w14:paraId="2986A39E">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874F1FD">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0B52E2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GZ10000201008000</w:t>
            </w:r>
          </w:p>
        </w:tc>
        <w:tc>
          <w:tcPr>
            <w:tcW w:w="1030" w:type="dxa"/>
            <w:tcBorders>
              <w:top w:val="single" w:color="auto" w:sz="4" w:space="0"/>
              <w:left w:val="single" w:color="auto" w:sz="4" w:space="0"/>
              <w:bottom w:val="single" w:color="auto" w:sz="4" w:space="0"/>
              <w:right w:val="single" w:color="auto" w:sz="4" w:space="0"/>
            </w:tcBorders>
            <w:vAlign w:val="center"/>
          </w:tcPr>
          <w:p w14:paraId="25F02228">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3B20BCE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信息数据监管类</w:t>
            </w:r>
          </w:p>
        </w:tc>
        <w:tc>
          <w:tcPr>
            <w:tcW w:w="1516" w:type="dxa"/>
            <w:tcBorders>
              <w:top w:val="single" w:color="auto" w:sz="4" w:space="0"/>
              <w:left w:val="single" w:color="auto" w:sz="4" w:space="0"/>
              <w:bottom w:val="single" w:color="auto" w:sz="4" w:space="0"/>
              <w:right w:val="single" w:color="auto" w:sz="4" w:space="0"/>
            </w:tcBorders>
            <w:vAlign w:val="center"/>
          </w:tcPr>
          <w:p w14:paraId="78CA4C86">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计费日期与住院时间不符</w:t>
            </w:r>
          </w:p>
        </w:tc>
        <w:tc>
          <w:tcPr>
            <w:tcW w:w="2182" w:type="dxa"/>
            <w:tcBorders>
              <w:top w:val="single" w:color="auto" w:sz="4" w:space="0"/>
              <w:left w:val="single" w:color="auto" w:sz="4" w:space="0"/>
              <w:bottom w:val="single" w:color="auto" w:sz="4" w:space="0"/>
              <w:right w:val="single" w:color="auto" w:sz="4" w:space="0"/>
            </w:tcBorders>
            <w:vAlign w:val="center"/>
          </w:tcPr>
          <w:p w14:paraId="495671C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对收费项计费日期不在住院时间范围内的情况进行监管。</w:t>
            </w:r>
          </w:p>
        </w:tc>
      </w:tr>
      <w:tr w14:paraId="11727DD7">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58DC4E6">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E6D6939">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GZ10000202001000</w:t>
            </w:r>
          </w:p>
        </w:tc>
        <w:tc>
          <w:tcPr>
            <w:tcW w:w="1030" w:type="dxa"/>
            <w:tcBorders>
              <w:top w:val="single" w:color="auto" w:sz="4" w:space="0"/>
              <w:left w:val="single" w:color="auto" w:sz="4" w:space="0"/>
              <w:bottom w:val="single" w:color="auto" w:sz="4" w:space="0"/>
              <w:right w:val="single" w:color="auto" w:sz="4" w:space="0"/>
            </w:tcBorders>
            <w:vAlign w:val="center"/>
          </w:tcPr>
          <w:p w14:paraId="44B4E24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5560C322">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14:paraId="198BAF0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药品进销存异常</w:t>
            </w:r>
          </w:p>
        </w:tc>
        <w:tc>
          <w:tcPr>
            <w:tcW w:w="2182" w:type="dxa"/>
            <w:tcBorders>
              <w:top w:val="single" w:color="auto" w:sz="4" w:space="0"/>
              <w:left w:val="single" w:color="auto" w:sz="4" w:space="0"/>
              <w:bottom w:val="single" w:color="auto" w:sz="4" w:space="0"/>
              <w:right w:val="single" w:color="auto" w:sz="4" w:space="0"/>
            </w:tcBorders>
            <w:vAlign w:val="center"/>
          </w:tcPr>
          <w:p w14:paraId="7CB2A6E4">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对《国家基本医疗保险、工伤保险和生育保险药品目录》及《医保药品分类与代码数据库》中药品的进销存数据进行监管。</w:t>
            </w:r>
          </w:p>
        </w:tc>
      </w:tr>
      <w:tr w14:paraId="32223DD3">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7B2BCDC">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5ABC854A">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GZ10000202002000</w:t>
            </w:r>
          </w:p>
        </w:tc>
        <w:tc>
          <w:tcPr>
            <w:tcW w:w="1030" w:type="dxa"/>
            <w:tcBorders>
              <w:top w:val="single" w:color="auto" w:sz="4" w:space="0"/>
              <w:left w:val="single" w:color="auto" w:sz="4" w:space="0"/>
              <w:bottom w:val="single" w:color="auto" w:sz="4" w:space="0"/>
              <w:right w:val="single" w:color="auto" w:sz="4" w:space="0"/>
            </w:tcBorders>
            <w:vAlign w:val="center"/>
          </w:tcPr>
          <w:p w14:paraId="1C9397E3">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2C20D1A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14:paraId="3C805AC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围手术期抗菌药物预防性应用监管</w:t>
            </w:r>
          </w:p>
        </w:tc>
        <w:tc>
          <w:tcPr>
            <w:tcW w:w="2182" w:type="dxa"/>
            <w:tcBorders>
              <w:top w:val="single" w:color="auto" w:sz="4" w:space="0"/>
              <w:left w:val="single" w:color="auto" w:sz="4" w:space="0"/>
              <w:bottom w:val="single" w:color="auto" w:sz="4" w:space="0"/>
              <w:right w:val="single" w:color="auto" w:sz="4" w:space="0"/>
            </w:tcBorders>
            <w:vAlign w:val="center"/>
          </w:tcPr>
          <w:p w14:paraId="5D26023F">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对《国家基本医疗保险、工伤保险和生育保险药品目录》及《医保药品分类与代码数据库》中抗菌药物的围手术期预防性应用情况进行监管。</w:t>
            </w:r>
          </w:p>
        </w:tc>
      </w:tr>
      <w:tr w14:paraId="5623B43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A0A4BF2">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8A656B0">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GZ10000202003000</w:t>
            </w:r>
          </w:p>
        </w:tc>
        <w:tc>
          <w:tcPr>
            <w:tcW w:w="1030" w:type="dxa"/>
            <w:tcBorders>
              <w:top w:val="single" w:color="auto" w:sz="4" w:space="0"/>
              <w:left w:val="single" w:color="auto" w:sz="4" w:space="0"/>
              <w:bottom w:val="single" w:color="auto" w:sz="4" w:space="0"/>
              <w:right w:val="single" w:color="auto" w:sz="4" w:space="0"/>
            </w:tcBorders>
            <w:vAlign w:val="center"/>
          </w:tcPr>
          <w:p w14:paraId="04188CAB">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52139BF6">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14:paraId="05B0303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抗菌药物分级使用管理</w:t>
            </w:r>
          </w:p>
        </w:tc>
        <w:tc>
          <w:tcPr>
            <w:tcW w:w="2182" w:type="dxa"/>
            <w:tcBorders>
              <w:top w:val="single" w:color="auto" w:sz="4" w:space="0"/>
              <w:left w:val="single" w:color="auto" w:sz="4" w:space="0"/>
              <w:bottom w:val="single" w:color="auto" w:sz="4" w:space="0"/>
              <w:right w:val="single" w:color="auto" w:sz="4" w:space="0"/>
            </w:tcBorders>
            <w:vAlign w:val="center"/>
          </w:tcPr>
          <w:p w14:paraId="6A5E823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对《国家基本医疗保险、工伤保险和生育保险药品目录》及《医保药品分类与代码数据库》中抗菌药物的分级使用情况进行监管。</w:t>
            </w:r>
          </w:p>
        </w:tc>
      </w:tr>
      <w:tr w14:paraId="030AAB7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5566FDF">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1EDBE1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GZ10000202004000</w:t>
            </w:r>
          </w:p>
        </w:tc>
        <w:tc>
          <w:tcPr>
            <w:tcW w:w="1030" w:type="dxa"/>
            <w:tcBorders>
              <w:top w:val="single" w:color="auto" w:sz="4" w:space="0"/>
              <w:left w:val="single" w:color="auto" w:sz="4" w:space="0"/>
              <w:bottom w:val="single" w:color="auto" w:sz="4" w:space="0"/>
              <w:right w:val="single" w:color="auto" w:sz="4" w:space="0"/>
            </w:tcBorders>
            <w:vAlign w:val="center"/>
          </w:tcPr>
          <w:p w14:paraId="51B74188">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4489C844">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药品监管类-管理要求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14:paraId="320FD76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药品种类超标</w:t>
            </w:r>
          </w:p>
        </w:tc>
        <w:tc>
          <w:tcPr>
            <w:tcW w:w="2182" w:type="dxa"/>
            <w:tcBorders>
              <w:top w:val="single" w:color="auto" w:sz="4" w:space="0"/>
              <w:left w:val="single" w:color="auto" w:sz="4" w:space="0"/>
              <w:bottom w:val="single" w:color="auto" w:sz="4" w:space="0"/>
              <w:right w:val="single" w:color="auto" w:sz="4" w:space="0"/>
            </w:tcBorders>
            <w:vAlign w:val="center"/>
          </w:tcPr>
          <w:p w14:paraId="37C23C6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对《国家基本医疗保险、工伤保险和生育保险药品目录》及《医保药品分类与代码数据库》中的药品进行日常开药种类的监管。</w:t>
            </w:r>
          </w:p>
        </w:tc>
      </w:tr>
      <w:tr w14:paraId="77DFCC7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6AE3CE1">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BBDB70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GZ10000203001000</w:t>
            </w:r>
          </w:p>
        </w:tc>
        <w:tc>
          <w:tcPr>
            <w:tcW w:w="1030" w:type="dxa"/>
            <w:tcBorders>
              <w:top w:val="single" w:color="auto" w:sz="4" w:space="0"/>
              <w:left w:val="single" w:color="auto" w:sz="4" w:space="0"/>
              <w:bottom w:val="single" w:color="auto" w:sz="4" w:space="0"/>
              <w:right w:val="single" w:color="auto" w:sz="4" w:space="0"/>
            </w:tcBorders>
            <w:vAlign w:val="center"/>
          </w:tcPr>
          <w:p w14:paraId="407CEA9D">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1C6D87FD">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医用耗材监管类-管理要求</w:t>
            </w:r>
          </w:p>
        </w:tc>
        <w:tc>
          <w:tcPr>
            <w:tcW w:w="1516" w:type="dxa"/>
            <w:tcBorders>
              <w:top w:val="single" w:color="auto" w:sz="4" w:space="0"/>
              <w:left w:val="single" w:color="auto" w:sz="4" w:space="0"/>
              <w:bottom w:val="single" w:color="auto" w:sz="4" w:space="0"/>
              <w:right w:val="single" w:color="auto" w:sz="4" w:space="0"/>
            </w:tcBorders>
            <w:vAlign w:val="center"/>
          </w:tcPr>
          <w:p w14:paraId="3D332C85">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医用耗材进销存异常</w:t>
            </w:r>
          </w:p>
        </w:tc>
        <w:tc>
          <w:tcPr>
            <w:tcW w:w="2182" w:type="dxa"/>
            <w:tcBorders>
              <w:top w:val="single" w:color="auto" w:sz="4" w:space="0"/>
              <w:left w:val="single" w:color="auto" w:sz="4" w:space="0"/>
              <w:bottom w:val="single" w:color="auto" w:sz="4" w:space="0"/>
              <w:right w:val="single" w:color="auto" w:sz="4" w:space="0"/>
            </w:tcBorders>
            <w:vAlign w:val="center"/>
          </w:tcPr>
          <w:p w14:paraId="36C6812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对《医保医用耗材分类与代码数据库》中耗材的进销存数据进行监管。</w:t>
            </w:r>
          </w:p>
        </w:tc>
      </w:tr>
      <w:tr w14:paraId="1EA0F2E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D312E82">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2AE745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GZ10000204001000</w:t>
            </w:r>
          </w:p>
        </w:tc>
        <w:tc>
          <w:tcPr>
            <w:tcW w:w="1030" w:type="dxa"/>
            <w:tcBorders>
              <w:top w:val="single" w:color="auto" w:sz="4" w:space="0"/>
              <w:left w:val="single" w:color="auto" w:sz="4" w:space="0"/>
              <w:bottom w:val="single" w:color="auto" w:sz="4" w:space="0"/>
              <w:right w:val="single" w:color="auto" w:sz="4" w:space="0"/>
            </w:tcBorders>
            <w:vAlign w:val="center"/>
          </w:tcPr>
          <w:p w14:paraId="73A2298B">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59379DBA">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53E25AE7">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分解住院</w:t>
            </w:r>
          </w:p>
        </w:tc>
        <w:tc>
          <w:tcPr>
            <w:tcW w:w="2182" w:type="dxa"/>
            <w:tcBorders>
              <w:top w:val="single" w:color="auto" w:sz="4" w:space="0"/>
              <w:left w:val="single" w:color="auto" w:sz="4" w:space="0"/>
              <w:bottom w:val="single" w:color="auto" w:sz="4" w:space="0"/>
              <w:right w:val="single" w:color="auto" w:sz="4" w:space="0"/>
            </w:tcBorders>
            <w:vAlign w:val="center"/>
          </w:tcPr>
          <w:p w14:paraId="23847CA7">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对参保人在非特殊情况下，在同一家医疗机构相邻的两次住院间隔异常情形进行监管。</w:t>
            </w:r>
          </w:p>
        </w:tc>
      </w:tr>
      <w:tr w14:paraId="496F5BF5">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9D458D2">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5C3738A3">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GZ10000204002000</w:t>
            </w:r>
          </w:p>
        </w:tc>
        <w:tc>
          <w:tcPr>
            <w:tcW w:w="1030" w:type="dxa"/>
            <w:tcBorders>
              <w:top w:val="single" w:color="auto" w:sz="4" w:space="0"/>
              <w:left w:val="single" w:color="auto" w:sz="4" w:space="0"/>
              <w:bottom w:val="single" w:color="auto" w:sz="4" w:space="0"/>
              <w:right w:val="single" w:color="auto" w:sz="4" w:space="0"/>
            </w:tcBorders>
            <w:vAlign w:val="center"/>
          </w:tcPr>
          <w:p w14:paraId="2913029A">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5308BA6E">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5E94F86C">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频繁门诊</w:t>
            </w:r>
          </w:p>
        </w:tc>
        <w:tc>
          <w:tcPr>
            <w:tcW w:w="2182" w:type="dxa"/>
            <w:tcBorders>
              <w:top w:val="single" w:color="auto" w:sz="4" w:space="0"/>
              <w:left w:val="single" w:color="auto" w:sz="4" w:space="0"/>
              <w:bottom w:val="single" w:color="auto" w:sz="4" w:space="0"/>
              <w:right w:val="single" w:color="auto" w:sz="4" w:space="0"/>
            </w:tcBorders>
            <w:vAlign w:val="center"/>
          </w:tcPr>
          <w:p w14:paraId="35067A5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对单位时间区内参保人门诊就医次数超出设定次数的情形进行监管。</w:t>
            </w:r>
          </w:p>
        </w:tc>
      </w:tr>
      <w:tr w14:paraId="54E0FA75">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1DB2E25">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8384A3A">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GZ10000204003000</w:t>
            </w:r>
          </w:p>
        </w:tc>
        <w:tc>
          <w:tcPr>
            <w:tcW w:w="1030" w:type="dxa"/>
            <w:tcBorders>
              <w:top w:val="single" w:color="auto" w:sz="4" w:space="0"/>
              <w:left w:val="single" w:color="auto" w:sz="4" w:space="0"/>
              <w:bottom w:val="single" w:color="auto" w:sz="4" w:space="0"/>
              <w:right w:val="single" w:color="auto" w:sz="4" w:space="0"/>
            </w:tcBorders>
            <w:vAlign w:val="center"/>
          </w:tcPr>
          <w:p w14:paraId="1058EC4C">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2B8D187F">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04F489F6">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频繁购药</w:t>
            </w:r>
          </w:p>
        </w:tc>
        <w:tc>
          <w:tcPr>
            <w:tcW w:w="2182" w:type="dxa"/>
            <w:tcBorders>
              <w:top w:val="single" w:color="auto" w:sz="4" w:space="0"/>
              <w:left w:val="single" w:color="auto" w:sz="4" w:space="0"/>
              <w:bottom w:val="single" w:color="auto" w:sz="4" w:space="0"/>
              <w:right w:val="single" w:color="auto" w:sz="4" w:space="0"/>
            </w:tcBorders>
            <w:vAlign w:val="center"/>
          </w:tcPr>
          <w:p w14:paraId="75F789C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对参保人单位时间内购药次数进行监管。</w:t>
            </w:r>
          </w:p>
        </w:tc>
      </w:tr>
      <w:tr w14:paraId="1493C21B">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B0D20AA">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5D5841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GZ10000204004000</w:t>
            </w:r>
          </w:p>
        </w:tc>
        <w:tc>
          <w:tcPr>
            <w:tcW w:w="1030" w:type="dxa"/>
            <w:tcBorders>
              <w:top w:val="single" w:color="auto" w:sz="4" w:space="0"/>
              <w:left w:val="single" w:color="auto" w:sz="4" w:space="0"/>
              <w:bottom w:val="single" w:color="auto" w:sz="4" w:space="0"/>
              <w:right w:val="single" w:color="auto" w:sz="4" w:space="0"/>
            </w:tcBorders>
            <w:vAlign w:val="center"/>
          </w:tcPr>
          <w:p w14:paraId="4316950A">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29298DA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03924421">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频繁住院</w:t>
            </w:r>
          </w:p>
        </w:tc>
        <w:tc>
          <w:tcPr>
            <w:tcW w:w="2182" w:type="dxa"/>
            <w:tcBorders>
              <w:top w:val="single" w:color="auto" w:sz="4" w:space="0"/>
              <w:left w:val="single" w:color="auto" w:sz="4" w:space="0"/>
              <w:bottom w:val="single" w:color="auto" w:sz="4" w:space="0"/>
              <w:right w:val="single" w:color="auto" w:sz="4" w:space="0"/>
            </w:tcBorders>
            <w:vAlign w:val="center"/>
          </w:tcPr>
          <w:p w14:paraId="48F83B0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对参保人单位时间内多次发生住院行为进行监管。</w:t>
            </w:r>
          </w:p>
        </w:tc>
      </w:tr>
      <w:tr w14:paraId="677A027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64FDF5E">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2D8D5C6">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GZ10000204005000</w:t>
            </w:r>
          </w:p>
        </w:tc>
        <w:tc>
          <w:tcPr>
            <w:tcW w:w="1030" w:type="dxa"/>
            <w:tcBorders>
              <w:top w:val="single" w:color="auto" w:sz="4" w:space="0"/>
              <w:left w:val="single" w:color="auto" w:sz="4" w:space="0"/>
              <w:bottom w:val="single" w:color="auto" w:sz="4" w:space="0"/>
              <w:right w:val="single" w:color="auto" w:sz="4" w:space="0"/>
            </w:tcBorders>
            <w:vAlign w:val="center"/>
          </w:tcPr>
          <w:p w14:paraId="1D55B103">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5B4B5543">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020F78B0">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无指征住院（低标准入</w:t>
            </w:r>
          </w:p>
          <w:p w14:paraId="49D31AFE">
            <w:pPr>
              <w:widowControl/>
              <w:autoSpaceDE w:val="0"/>
              <w:autoSpaceDN w:val="0"/>
              <w:spacing w:after="0" w:line="240" w:lineRule="auto"/>
              <w:ind w:firstLine="210" w:firstLineChars="100"/>
              <w:rPr>
                <w:rFonts w:ascii="宋体" w:hAnsi="黑体" w:eastAsia="宋体" w:cs="黑体"/>
                <w:sz w:val="21"/>
                <w:szCs w:val="21"/>
              </w:rPr>
            </w:pPr>
            <w:r>
              <w:rPr>
                <w:rFonts w:hint="eastAsia" w:ascii="宋体" w:hAnsi="黑体" w:eastAsia="宋体" w:cs="黑体"/>
                <w:color w:val="000000"/>
                <w:sz w:val="21"/>
                <w:szCs w:val="21"/>
              </w:rPr>
              <w:t>院）</w:t>
            </w:r>
          </w:p>
        </w:tc>
        <w:tc>
          <w:tcPr>
            <w:tcW w:w="2182" w:type="dxa"/>
            <w:tcBorders>
              <w:top w:val="single" w:color="auto" w:sz="4" w:space="0"/>
              <w:left w:val="single" w:color="auto" w:sz="4" w:space="0"/>
              <w:bottom w:val="single" w:color="auto" w:sz="4" w:space="0"/>
              <w:right w:val="single" w:color="auto" w:sz="4" w:space="0"/>
            </w:tcBorders>
            <w:vAlign w:val="center"/>
          </w:tcPr>
          <w:p w14:paraId="2A00B99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对参保人不满足住院标准而发生住院行为的情形进行监管。</w:t>
            </w:r>
          </w:p>
        </w:tc>
      </w:tr>
      <w:tr w14:paraId="0C8F7E93">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E59882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57094AE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GZ10000204006000</w:t>
            </w:r>
          </w:p>
        </w:tc>
        <w:tc>
          <w:tcPr>
            <w:tcW w:w="1030" w:type="dxa"/>
            <w:tcBorders>
              <w:top w:val="single" w:color="auto" w:sz="4" w:space="0"/>
              <w:left w:val="single" w:color="auto" w:sz="4" w:space="0"/>
              <w:bottom w:val="single" w:color="auto" w:sz="4" w:space="0"/>
              <w:right w:val="single" w:color="auto" w:sz="4" w:space="0"/>
            </w:tcBorders>
            <w:vAlign w:val="center"/>
          </w:tcPr>
          <w:p w14:paraId="2BA2728A">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60B749C9">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112D74C4">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诊断与患者性别不符</w:t>
            </w:r>
          </w:p>
        </w:tc>
        <w:tc>
          <w:tcPr>
            <w:tcW w:w="2182" w:type="dxa"/>
            <w:tcBorders>
              <w:top w:val="single" w:color="auto" w:sz="4" w:space="0"/>
              <w:left w:val="single" w:color="auto" w:sz="4" w:space="0"/>
              <w:bottom w:val="single" w:color="auto" w:sz="4" w:space="0"/>
              <w:right w:val="single" w:color="auto" w:sz="4" w:space="0"/>
            </w:tcBorders>
            <w:vAlign w:val="center"/>
          </w:tcPr>
          <w:p w14:paraId="6566C6D3">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对参保人诊断与性别不符的情形进行监管。</w:t>
            </w:r>
          </w:p>
        </w:tc>
      </w:tr>
      <w:tr w14:paraId="500108C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3FB18C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0ADD803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GZ10000204007000</w:t>
            </w:r>
          </w:p>
        </w:tc>
        <w:tc>
          <w:tcPr>
            <w:tcW w:w="1030" w:type="dxa"/>
            <w:tcBorders>
              <w:top w:val="single" w:color="auto" w:sz="4" w:space="0"/>
              <w:left w:val="single" w:color="auto" w:sz="4" w:space="0"/>
              <w:bottom w:val="single" w:color="auto" w:sz="4" w:space="0"/>
              <w:right w:val="single" w:color="auto" w:sz="4" w:space="0"/>
            </w:tcBorders>
            <w:vAlign w:val="center"/>
          </w:tcPr>
          <w:p w14:paraId="0E1BEF42">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4B2D9DAB">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行为主体监管类</w:t>
            </w:r>
          </w:p>
        </w:tc>
        <w:tc>
          <w:tcPr>
            <w:tcW w:w="1516" w:type="dxa"/>
            <w:tcBorders>
              <w:top w:val="single" w:color="auto" w:sz="4" w:space="0"/>
              <w:left w:val="single" w:color="auto" w:sz="4" w:space="0"/>
              <w:bottom w:val="single" w:color="auto" w:sz="4" w:space="0"/>
              <w:right w:val="single" w:color="auto" w:sz="4" w:space="0"/>
            </w:tcBorders>
            <w:vAlign w:val="center"/>
          </w:tcPr>
          <w:p w14:paraId="2FA64B1D">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诊断与患者年龄不符</w:t>
            </w:r>
          </w:p>
        </w:tc>
        <w:tc>
          <w:tcPr>
            <w:tcW w:w="2182" w:type="dxa"/>
            <w:tcBorders>
              <w:top w:val="single" w:color="auto" w:sz="4" w:space="0"/>
              <w:left w:val="single" w:color="auto" w:sz="4" w:space="0"/>
              <w:bottom w:val="single" w:color="auto" w:sz="4" w:space="0"/>
              <w:right w:val="single" w:color="auto" w:sz="4" w:space="0"/>
            </w:tcBorders>
            <w:vAlign w:val="center"/>
          </w:tcPr>
          <w:p w14:paraId="23BA7025">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对参保人诊断与年龄不符情形进行监管。</w:t>
            </w:r>
          </w:p>
        </w:tc>
      </w:tr>
      <w:tr w14:paraId="5FA2380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6302550">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17197A84">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ZB10000205001000</w:t>
            </w:r>
          </w:p>
        </w:tc>
        <w:tc>
          <w:tcPr>
            <w:tcW w:w="1030" w:type="dxa"/>
            <w:tcBorders>
              <w:top w:val="single" w:color="auto" w:sz="4" w:space="0"/>
              <w:left w:val="single" w:color="auto" w:sz="4" w:space="0"/>
              <w:bottom w:val="single" w:color="auto" w:sz="4" w:space="0"/>
              <w:right w:val="single" w:color="auto" w:sz="4" w:space="0"/>
            </w:tcBorders>
            <w:vAlign w:val="center"/>
          </w:tcPr>
          <w:p w14:paraId="3CD6FE01">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01D1D6E5">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048E63B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药费占比统计</w:t>
            </w:r>
          </w:p>
        </w:tc>
        <w:tc>
          <w:tcPr>
            <w:tcW w:w="2182" w:type="dxa"/>
            <w:tcBorders>
              <w:top w:val="single" w:color="auto" w:sz="4" w:space="0"/>
              <w:left w:val="single" w:color="auto" w:sz="4" w:space="0"/>
              <w:bottom w:val="single" w:color="auto" w:sz="4" w:space="0"/>
              <w:right w:val="single" w:color="auto" w:sz="4" w:space="0"/>
            </w:tcBorders>
            <w:vAlign w:val="center"/>
          </w:tcPr>
          <w:p w14:paraId="17743B9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对《国家基本医疗保险、工伤保险和生育保险药品目录》及《医保药品分类与代码数据库》中的药品费用与总费用比值进行监管。</w:t>
            </w:r>
          </w:p>
        </w:tc>
      </w:tr>
      <w:tr w14:paraId="1671EC7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27FE935">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A4468D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ZB10000205002000</w:t>
            </w:r>
          </w:p>
        </w:tc>
        <w:tc>
          <w:tcPr>
            <w:tcW w:w="1030" w:type="dxa"/>
            <w:tcBorders>
              <w:top w:val="single" w:color="auto" w:sz="4" w:space="0"/>
              <w:left w:val="single" w:color="auto" w:sz="4" w:space="0"/>
              <w:bottom w:val="single" w:color="auto" w:sz="4" w:space="0"/>
              <w:right w:val="single" w:color="auto" w:sz="4" w:space="0"/>
            </w:tcBorders>
            <w:vAlign w:val="center"/>
          </w:tcPr>
          <w:p w14:paraId="2D58F924">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373663AC">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6431C28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检验检查占比统计</w:t>
            </w:r>
          </w:p>
        </w:tc>
        <w:tc>
          <w:tcPr>
            <w:tcW w:w="2182" w:type="dxa"/>
            <w:tcBorders>
              <w:top w:val="single" w:color="auto" w:sz="4" w:space="0"/>
              <w:left w:val="single" w:color="auto" w:sz="4" w:space="0"/>
              <w:bottom w:val="single" w:color="auto" w:sz="4" w:space="0"/>
              <w:right w:val="single" w:color="auto" w:sz="4" w:space="0"/>
            </w:tcBorders>
            <w:vAlign w:val="center"/>
          </w:tcPr>
          <w:p w14:paraId="37A4F999">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对最新版医疗服务项目分类与代码中检验检查费用与总费用比值进行监管。</w:t>
            </w:r>
          </w:p>
        </w:tc>
      </w:tr>
      <w:tr w14:paraId="143C972B">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373040A">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5EAD5F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ZB10000205003000</w:t>
            </w:r>
          </w:p>
        </w:tc>
        <w:tc>
          <w:tcPr>
            <w:tcW w:w="1030" w:type="dxa"/>
            <w:tcBorders>
              <w:top w:val="single" w:color="auto" w:sz="4" w:space="0"/>
              <w:left w:val="single" w:color="auto" w:sz="4" w:space="0"/>
              <w:bottom w:val="single" w:color="auto" w:sz="4" w:space="0"/>
              <w:right w:val="single" w:color="auto" w:sz="4" w:space="0"/>
            </w:tcBorders>
            <w:vAlign w:val="center"/>
          </w:tcPr>
          <w:p w14:paraId="48905039">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7D80F299">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61C7663B">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耗材占比统计</w:t>
            </w:r>
          </w:p>
        </w:tc>
        <w:tc>
          <w:tcPr>
            <w:tcW w:w="2182" w:type="dxa"/>
            <w:tcBorders>
              <w:top w:val="single" w:color="auto" w:sz="4" w:space="0"/>
              <w:left w:val="single" w:color="auto" w:sz="4" w:space="0"/>
              <w:bottom w:val="single" w:color="auto" w:sz="4" w:space="0"/>
              <w:right w:val="single" w:color="auto" w:sz="4" w:space="0"/>
            </w:tcBorders>
            <w:vAlign w:val="center"/>
          </w:tcPr>
          <w:p w14:paraId="5D1B2DBC">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对最新版医疗服务项目分类与代码中耗材费用与总费用比值进行监管。</w:t>
            </w:r>
          </w:p>
        </w:tc>
      </w:tr>
      <w:tr w14:paraId="664CB06A">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9C03738">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75C36A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ZB10000205004000</w:t>
            </w:r>
          </w:p>
        </w:tc>
        <w:tc>
          <w:tcPr>
            <w:tcW w:w="1030" w:type="dxa"/>
            <w:tcBorders>
              <w:top w:val="single" w:color="auto" w:sz="4" w:space="0"/>
              <w:left w:val="single" w:color="auto" w:sz="4" w:space="0"/>
              <w:bottom w:val="single" w:color="auto" w:sz="4" w:space="0"/>
              <w:right w:val="single" w:color="auto" w:sz="4" w:space="0"/>
            </w:tcBorders>
            <w:vAlign w:val="center"/>
          </w:tcPr>
          <w:p w14:paraId="6E9FE187">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66B79C4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6D467F74">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治疗占比统计</w:t>
            </w:r>
          </w:p>
        </w:tc>
        <w:tc>
          <w:tcPr>
            <w:tcW w:w="2182" w:type="dxa"/>
            <w:tcBorders>
              <w:top w:val="single" w:color="auto" w:sz="4" w:space="0"/>
              <w:left w:val="single" w:color="auto" w:sz="4" w:space="0"/>
              <w:bottom w:val="single" w:color="auto" w:sz="4" w:space="0"/>
              <w:right w:val="single" w:color="auto" w:sz="4" w:space="0"/>
            </w:tcBorders>
            <w:vAlign w:val="center"/>
          </w:tcPr>
          <w:p w14:paraId="4034B90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对最新版医疗服务项目分类与代码中治疗费用与总费用比值进行监管。</w:t>
            </w:r>
          </w:p>
        </w:tc>
      </w:tr>
      <w:tr w14:paraId="6732DF7E">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F174C0F">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4B0EAE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ZB10000205005000</w:t>
            </w:r>
          </w:p>
        </w:tc>
        <w:tc>
          <w:tcPr>
            <w:tcW w:w="1030" w:type="dxa"/>
            <w:tcBorders>
              <w:top w:val="single" w:color="auto" w:sz="4" w:space="0"/>
              <w:left w:val="single" w:color="auto" w:sz="4" w:space="0"/>
              <w:bottom w:val="single" w:color="auto" w:sz="4" w:space="0"/>
              <w:right w:val="single" w:color="auto" w:sz="4" w:space="0"/>
            </w:tcBorders>
            <w:vAlign w:val="center"/>
          </w:tcPr>
          <w:p w14:paraId="371BDE76">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25521386">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07D703D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CT检查占比统计</w:t>
            </w:r>
          </w:p>
        </w:tc>
        <w:tc>
          <w:tcPr>
            <w:tcW w:w="2182" w:type="dxa"/>
            <w:tcBorders>
              <w:top w:val="single" w:color="auto" w:sz="4" w:space="0"/>
              <w:left w:val="single" w:color="auto" w:sz="4" w:space="0"/>
              <w:bottom w:val="single" w:color="auto" w:sz="4" w:space="0"/>
              <w:right w:val="single" w:color="auto" w:sz="4" w:space="0"/>
            </w:tcBorders>
            <w:vAlign w:val="center"/>
          </w:tcPr>
          <w:p w14:paraId="45494EA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对最新版医疗服务项目分类与代码中CT检查费用与总费用比值进行监管。</w:t>
            </w:r>
          </w:p>
        </w:tc>
      </w:tr>
      <w:tr w14:paraId="2A4A96A6">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A4CA7DB">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5882629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ZB10000205006000</w:t>
            </w:r>
          </w:p>
        </w:tc>
        <w:tc>
          <w:tcPr>
            <w:tcW w:w="1030" w:type="dxa"/>
            <w:tcBorders>
              <w:top w:val="single" w:color="auto" w:sz="4" w:space="0"/>
              <w:left w:val="single" w:color="auto" w:sz="4" w:space="0"/>
              <w:bottom w:val="single" w:color="auto" w:sz="4" w:space="0"/>
              <w:right w:val="single" w:color="auto" w:sz="4" w:space="0"/>
            </w:tcBorders>
            <w:vAlign w:val="center"/>
          </w:tcPr>
          <w:p w14:paraId="0DDDE26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70ECA045">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4234088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核磁检查占比统计</w:t>
            </w:r>
          </w:p>
        </w:tc>
        <w:tc>
          <w:tcPr>
            <w:tcW w:w="2182" w:type="dxa"/>
            <w:tcBorders>
              <w:top w:val="single" w:color="auto" w:sz="4" w:space="0"/>
              <w:left w:val="single" w:color="auto" w:sz="4" w:space="0"/>
              <w:bottom w:val="single" w:color="auto" w:sz="4" w:space="0"/>
              <w:right w:val="single" w:color="auto" w:sz="4" w:space="0"/>
            </w:tcBorders>
            <w:vAlign w:val="center"/>
          </w:tcPr>
          <w:p w14:paraId="0C86561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对最新版医疗服务项目分类与代码中核磁检</w:t>
            </w:r>
          </w:p>
          <w:p w14:paraId="414112F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查费用与总费用比值进行监管。</w:t>
            </w:r>
          </w:p>
        </w:tc>
      </w:tr>
      <w:tr w14:paraId="09B4D5F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D53220E">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56A59D9">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ZB10000205007000</w:t>
            </w:r>
          </w:p>
        </w:tc>
        <w:tc>
          <w:tcPr>
            <w:tcW w:w="1030" w:type="dxa"/>
            <w:tcBorders>
              <w:top w:val="single" w:color="auto" w:sz="4" w:space="0"/>
              <w:left w:val="single" w:color="auto" w:sz="4" w:space="0"/>
              <w:bottom w:val="single" w:color="auto" w:sz="4" w:space="0"/>
              <w:right w:val="single" w:color="auto" w:sz="4" w:space="0"/>
            </w:tcBorders>
            <w:vAlign w:val="center"/>
          </w:tcPr>
          <w:p w14:paraId="26A1FBDB">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0D662E3C">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3ABA78A1">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院内感染发生率统计</w:t>
            </w:r>
          </w:p>
        </w:tc>
        <w:tc>
          <w:tcPr>
            <w:tcW w:w="2182" w:type="dxa"/>
            <w:tcBorders>
              <w:top w:val="single" w:color="auto" w:sz="4" w:space="0"/>
              <w:left w:val="single" w:color="auto" w:sz="4" w:space="0"/>
              <w:bottom w:val="single" w:color="auto" w:sz="4" w:space="0"/>
              <w:right w:val="single" w:color="auto" w:sz="4" w:space="0"/>
            </w:tcBorders>
            <w:vAlign w:val="center"/>
          </w:tcPr>
          <w:p w14:paraId="743AC1AD">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对院内感染发生的情况进行监管。</w:t>
            </w:r>
          </w:p>
        </w:tc>
      </w:tr>
      <w:tr w14:paraId="544F331D">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06A88E2">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0342D9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ZB10000205008000</w:t>
            </w:r>
          </w:p>
        </w:tc>
        <w:tc>
          <w:tcPr>
            <w:tcW w:w="1030" w:type="dxa"/>
            <w:tcBorders>
              <w:top w:val="single" w:color="auto" w:sz="4" w:space="0"/>
              <w:left w:val="single" w:color="auto" w:sz="4" w:space="0"/>
              <w:bottom w:val="single" w:color="auto" w:sz="4" w:space="0"/>
              <w:right w:val="single" w:color="auto" w:sz="4" w:space="0"/>
            </w:tcBorders>
            <w:vAlign w:val="center"/>
          </w:tcPr>
          <w:p w14:paraId="0217ECC4">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管理类</w:t>
            </w:r>
          </w:p>
        </w:tc>
        <w:tc>
          <w:tcPr>
            <w:tcW w:w="1517" w:type="dxa"/>
            <w:tcBorders>
              <w:top w:val="single" w:color="auto" w:sz="4" w:space="0"/>
              <w:left w:val="single" w:color="auto" w:sz="4" w:space="0"/>
              <w:bottom w:val="single" w:color="auto" w:sz="4" w:space="0"/>
              <w:right w:val="single" w:color="auto" w:sz="4" w:space="0"/>
            </w:tcBorders>
            <w:vAlign w:val="center"/>
          </w:tcPr>
          <w:p w14:paraId="7BD44F09">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统计指标监测类</w:t>
            </w:r>
          </w:p>
        </w:tc>
        <w:tc>
          <w:tcPr>
            <w:tcW w:w="1516" w:type="dxa"/>
            <w:tcBorders>
              <w:top w:val="single" w:color="auto" w:sz="4" w:space="0"/>
              <w:left w:val="single" w:color="auto" w:sz="4" w:space="0"/>
              <w:bottom w:val="single" w:color="auto" w:sz="4" w:space="0"/>
              <w:right w:val="single" w:color="auto" w:sz="4" w:space="0"/>
            </w:tcBorders>
            <w:vAlign w:val="center"/>
          </w:tcPr>
          <w:p w14:paraId="01E062B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非计划再入院率统计</w:t>
            </w:r>
          </w:p>
        </w:tc>
        <w:tc>
          <w:tcPr>
            <w:tcW w:w="2182" w:type="dxa"/>
            <w:tcBorders>
              <w:top w:val="single" w:color="auto" w:sz="4" w:space="0"/>
              <w:left w:val="single" w:color="auto" w:sz="4" w:space="0"/>
              <w:bottom w:val="single" w:color="auto" w:sz="4" w:space="0"/>
              <w:right w:val="single" w:color="auto" w:sz="4" w:space="0"/>
            </w:tcBorders>
            <w:vAlign w:val="center"/>
          </w:tcPr>
          <w:p w14:paraId="7F4675E7">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对31天内非计划再入院发生的情况进行监管。</w:t>
            </w:r>
          </w:p>
        </w:tc>
      </w:tr>
      <w:tr w14:paraId="7D2B6F95">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7C6D5AB">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B58067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GZ10000301001000</w:t>
            </w:r>
          </w:p>
        </w:tc>
        <w:tc>
          <w:tcPr>
            <w:tcW w:w="1030" w:type="dxa"/>
            <w:tcBorders>
              <w:top w:val="single" w:color="auto" w:sz="4" w:space="0"/>
              <w:left w:val="single" w:color="auto" w:sz="4" w:space="0"/>
              <w:bottom w:val="single" w:color="auto" w:sz="4" w:space="0"/>
              <w:right w:val="single" w:color="auto" w:sz="4" w:space="0"/>
            </w:tcBorders>
            <w:vAlign w:val="center"/>
          </w:tcPr>
          <w:p w14:paraId="02AE1D18">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0B8BF992">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44F8E8D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药品与医疗服务项目不符</w:t>
            </w:r>
          </w:p>
        </w:tc>
        <w:tc>
          <w:tcPr>
            <w:tcW w:w="2182" w:type="dxa"/>
            <w:tcBorders>
              <w:top w:val="single" w:color="auto" w:sz="4" w:space="0"/>
              <w:left w:val="single" w:color="auto" w:sz="4" w:space="0"/>
              <w:bottom w:val="single" w:color="auto" w:sz="4" w:space="0"/>
              <w:right w:val="single" w:color="auto" w:sz="4" w:space="0"/>
            </w:tcBorders>
            <w:vAlign w:val="center"/>
          </w:tcPr>
          <w:p w14:paraId="106DC2F4">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对《国家基本医疗保险、工伤保险和生育保险药品目录》及《医保药品分类与代码数据库》中需与特定医疗服务项目同时使用的药品进行监管。</w:t>
            </w:r>
          </w:p>
        </w:tc>
      </w:tr>
      <w:tr w14:paraId="27AE2A1E">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D8D7071">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D3209BB">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GZ10000301002000</w:t>
            </w:r>
          </w:p>
        </w:tc>
        <w:tc>
          <w:tcPr>
            <w:tcW w:w="1030" w:type="dxa"/>
            <w:tcBorders>
              <w:top w:val="single" w:color="auto" w:sz="4" w:space="0"/>
              <w:left w:val="single" w:color="auto" w:sz="4" w:space="0"/>
              <w:bottom w:val="single" w:color="auto" w:sz="4" w:space="0"/>
              <w:right w:val="single" w:color="auto" w:sz="4" w:space="0"/>
            </w:tcBorders>
            <w:vAlign w:val="center"/>
          </w:tcPr>
          <w:p w14:paraId="4E01DA9C">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0EBAE68B">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4BD44FF1">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药品儿童专用</w:t>
            </w:r>
          </w:p>
        </w:tc>
        <w:tc>
          <w:tcPr>
            <w:tcW w:w="2182" w:type="dxa"/>
            <w:tcBorders>
              <w:top w:val="single" w:color="auto" w:sz="4" w:space="0"/>
              <w:left w:val="single" w:color="auto" w:sz="4" w:space="0"/>
              <w:bottom w:val="single" w:color="auto" w:sz="4" w:space="0"/>
              <w:right w:val="single" w:color="auto" w:sz="4" w:space="0"/>
            </w:tcBorders>
            <w:vAlign w:val="center"/>
          </w:tcPr>
          <w:p w14:paraId="07B92CE2">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对仅适用于儿童的药物进行监管。</w:t>
            </w:r>
          </w:p>
        </w:tc>
      </w:tr>
      <w:tr w14:paraId="40ADC0F8">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511CD4F">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897E89A">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GZ10000301003000</w:t>
            </w:r>
          </w:p>
        </w:tc>
        <w:tc>
          <w:tcPr>
            <w:tcW w:w="1030" w:type="dxa"/>
            <w:tcBorders>
              <w:top w:val="single" w:color="auto" w:sz="4" w:space="0"/>
              <w:left w:val="single" w:color="auto" w:sz="4" w:space="0"/>
              <w:bottom w:val="single" w:color="auto" w:sz="4" w:space="0"/>
              <w:right w:val="single" w:color="auto" w:sz="4" w:space="0"/>
            </w:tcBorders>
            <w:vAlign w:val="center"/>
          </w:tcPr>
          <w:p w14:paraId="1AF968E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64973DCE">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1A697888">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药品儿童禁用</w:t>
            </w:r>
          </w:p>
        </w:tc>
        <w:tc>
          <w:tcPr>
            <w:tcW w:w="2182" w:type="dxa"/>
            <w:tcBorders>
              <w:top w:val="single" w:color="auto" w:sz="4" w:space="0"/>
              <w:left w:val="single" w:color="auto" w:sz="4" w:space="0"/>
              <w:bottom w:val="single" w:color="auto" w:sz="4" w:space="0"/>
              <w:right w:val="single" w:color="auto" w:sz="4" w:space="0"/>
            </w:tcBorders>
            <w:vAlign w:val="center"/>
          </w:tcPr>
          <w:p w14:paraId="318AEDD5">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对儿童禁忌使用的药物进行监管。</w:t>
            </w:r>
          </w:p>
        </w:tc>
      </w:tr>
      <w:tr w14:paraId="25C3997F">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B0DBE05">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D71ACE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GZ10000301004000</w:t>
            </w:r>
          </w:p>
        </w:tc>
        <w:tc>
          <w:tcPr>
            <w:tcW w:w="1030" w:type="dxa"/>
            <w:tcBorders>
              <w:top w:val="single" w:color="auto" w:sz="4" w:space="0"/>
              <w:left w:val="single" w:color="auto" w:sz="4" w:space="0"/>
              <w:bottom w:val="single" w:color="auto" w:sz="4" w:space="0"/>
              <w:right w:val="single" w:color="auto" w:sz="4" w:space="0"/>
            </w:tcBorders>
            <w:vAlign w:val="center"/>
          </w:tcPr>
          <w:p w14:paraId="2882A458">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0AC85A4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329740B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药品区分性别使用</w:t>
            </w:r>
          </w:p>
        </w:tc>
        <w:tc>
          <w:tcPr>
            <w:tcW w:w="2182" w:type="dxa"/>
            <w:tcBorders>
              <w:top w:val="single" w:color="auto" w:sz="4" w:space="0"/>
              <w:left w:val="single" w:color="auto" w:sz="4" w:space="0"/>
              <w:bottom w:val="single" w:color="auto" w:sz="4" w:space="0"/>
              <w:right w:val="single" w:color="auto" w:sz="4" w:space="0"/>
            </w:tcBorders>
            <w:vAlign w:val="center"/>
          </w:tcPr>
          <w:p w14:paraId="2309798D">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对《国家基本医疗保险、工伤保险和生育保险药品目录》及《医保药品分类与代码数据库》区分性别使用的药品进行监管。</w:t>
            </w:r>
          </w:p>
        </w:tc>
      </w:tr>
      <w:tr w14:paraId="106DD33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1FF5772">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7D4E5A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GZ10000301005000</w:t>
            </w:r>
          </w:p>
        </w:tc>
        <w:tc>
          <w:tcPr>
            <w:tcW w:w="1030" w:type="dxa"/>
            <w:tcBorders>
              <w:top w:val="single" w:color="auto" w:sz="4" w:space="0"/>
              <w:left w:val="single" w:color="auto" w:sz="4" w:space="0"/>
              <w:bottom w:val="single" w:color="auto" w:sz="4" w:space="0"/>
              <w:right w:val="single" w:color="auto" w:sz="4" w:space="0"/>
            </w:tcBorders>
            <w:vAlign w:val="center"/>
          </w:tcPr>
          <w:p w14:paraId="3C1E210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76EBD7B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173D93BE">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超说明书用量开药</w:t>
            </w:r>
          </w:p>
        </w:tc>
        <w:tc>
          <w:tcPr>
            <w:tcW w:w="2182" w:type="dxa"/>
            <w:tcBorders>
              <w:top w:val="single" w:color="auto" w:sz="4" w:space="0"/>
              <w:left w:val="single" w:color="auto" w:sz="4" w:space="0"/>
              <w:bottom w:val="single" w:color="auto" w:sz="4" w:space="0"/>
              <w:right w:val="single" w:color="auto" w:sz="4" w:space="0"/>
            </w:tcBorders>
            <w:vAlign w:val="center"/>
          </w:tcPr>
          <w:p w14:paraId="55A71A42">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对超说明书给定剂量范围开药情形进行监管。</w:t>
            </w:r>
          </w:p>
        </w:tc>
      </w:tr>
      <w:tr w14:paraId="66FCAB8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B346433">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ECA4611">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GZ10000301006000</w:t>
            </w:r>
          </w:p>
        </w:tc>
        <w:tc>
          <w:tcPr>
            <w:tcW w:w="1030" w:type="dxa"/>
            <w:tcBorders>
              <w:top w:val="single" w:color="auto" w:sz="4" w:space="0"/>
              <w:left w:val="single" w:color="auto" w:sz="4" w:space="0"/>
              <w:bottom w:val="single" w:color="auto" w:sz="4" w:space="0"/>
              <w:right w:val="single" w:color="auto" w:sz="4" w:space="0"/>
            </w:tcBorders>
            <w:vAlign w:val="center"/>
          </w:tcPr>
          <w:p w14:paraId="750B9840">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062EC8CF">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385EC03B">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重复开药</w:t>
            </w:r>
          </w:p>
        </w:tc>
        <w:tc>
          <w:tcPr>
            <w:tcW w:w="2182" w:type="dxa"/>
            <w:tcBorders>
              <w:top w:val="single" w:color="auto" w:sz="4" w:space="0"/>
              <w:left w:val="single" w:color="auto" w:sz="4" w:space="0"/>
              <w:bottom w:val="single" w:color="auto" w:sz="4" w:space="0"/>
              <w:right w:val="single" w:color="auto" w:sz="4" w:space="0"/>
            </w:tcBorders>
            <w:vAlign w:val="center"/>
          </w:tcPr>
          <w:p w14:paraId="06EF20B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对《国家基本医疗保险、工伤保险和生育保险药品目录》及《医保药品分类与代码数据库》中同时开具两种及以上药理作用相似的药品进行监管。</w:t>
            </w:r>
          </w:p>
        </w:tc>
      </w:tr>
      <w:tr w14:paraId="5DBE7D2E">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BFA36BC">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6A9EBC9">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GZ10000301007000</w:t>
            </w:r>
          </w:p>
        </w:tc>
        <w:tc>
          <w:tcPr>
            <w:tcW w:w="1030" w:type="dxa"/>
            <w:tcBorders>
              <w:top w:val="single" w:color="auto" w:sz="4" w:space="0"/>
              <w:left w:val="single" w:color="auto" w:sz="4" w:space="0"/>
              <w:bottom w:val="single" w:color="auto" w:sz="4" w:space="0"/>
              <w:right w:val="single" w:color="auto" w:sz="4" w:space="0"/>
            </w:tcBorders>
            <w:vAlign w:val="center"/>
          </w:tcPr>
          <w:p w14:paraId="53836D60">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017927D7">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7F82144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超说明书适应症用药</w:t>
            </w:r>
          </w:p>
        </w:tc>
        <w:tc>
          <w:tcPr>
            <w:tcW w:w="2182" w:type="dxa"/>
            <w:tcBorders>
              <w:top w:val="single" w:color="auto" w:sz="4" w:space="0"/>
              <w:left w:val="single" w:color="auto" w:sz="4" w:space="0"/>
              <w:bottom w:val="single" w:color="auto" w:sz="4" w:space="0"/>
              <w:right w:val="single" w:color="auto" w:sz="4" w:space="0"/>
            </w:tcBorders>
            <w:vAlign w:val="center"/>
          </w:tcPr>
          <w:p w14:paraId="113EB3F6">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对未按照说明书给定适应症范围开药情形进行监管。</w:t>
            </w:r>
          </w:p>
        </w:tc>
      </w:tr>
      <w:tr w14:paraId="6F43A363">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2896E2B">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5B37EB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GZ10000301008000</w:t>
            </w:r>
          </w:p>
        </w:tc>
        <w:tc>
          <w:tcPr>
            <w:tcW w:w="1030" w:type="dxa"/>
            <w:tcBorders>
              <w:top w:val="single" w:color="auto" w:sz="4" w:space="0"/>
              <w:left w:val="single" w:color="auto" w:sz="4" w:space="0"/>
              <w:bottom w:val="single" w:color="auto" w:sz="4" w:space="0"/>
              <w:right w:val="single" w:color="auto" w:sz="4" w:space="0"/>
            </w:tcBorders>
            <w:vAlign w:val="center"/>
          </w:tcPr>
          <w:p w14:paraId="2AF95456">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7EDDA0A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30FE3BE1">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药品禁忌症</w:t>
            </w:r>
          </w:p>
        </w:tc>
        <w:tc>
          <w:tcPr>
            <w:tcW w:w="2182" w:type="dxa"/>
            <w:tcBorders>
              <w:top w:val="single" w:color="auto" w:sz="4" w:space="0"/>
              <w:left w:val="single" w:color="auto" w:sz="4" w:space="0"/>
              <w:bottom w:val="single" w:color="auto" w:sz="4" w:space="0"/>
              <w:right w:val="single" w:color="auto" w:sz="4" w:space="0"/>
            </w:tcBorders>
            <w:vAlign w:val="center"/>
          </w:tcPr>
          <w:p w14:paraId="51E4BAF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对《国家基本医疗保险、工伤保险和生育保险药品目录》及《医保药品分类与代码数据库》中有禁忌症的药品进行监管。</w:t>
            </w:r>
          </w:p>
        </w:tc>
      </w:tr>
      <w:tr w14:paraId="24FDEC44">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3812BD29">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BC481B8">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GZ10000301009000</w:t>
            </w:r>
          </w:p>
        </w:tc>
        <w:tc>
          <w:tcPr>
            <w:tcW w:w="1030" w:type="dxa"/>
            <w:tcBorders>
              <w:top w:val="single" w:color="auto" w:sz="4" w:space="0"/>
              <w:left w:val="single" w:color="auto" w:sz="4" w:space="0"/>
              <w:bottom w:val="single" w:color="auto" w:sz="4" w:space="0"/>
              <w:right w:val="single" w:color="auto" w:sz="4" w:space="0"/>
            </w:tcBorders>
            <w:vAlign w:val="center"/>
          </w:tcPr>
          <w:p w14:paraId="1BB48E08">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42A4C3FB">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2A662AA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老年人用药安全</w:t>
            </w:r>
          </w:p>
        </w:tc>
        <w:tc>
          <w:tcPr>
            <w:tcW w:w="2182" w:type="dxa"/>
            <w:tcBorders>
              <w:top w:val="single" w:color="auto" w:sz="4" w:space="0"/>
              <w:left w:val="single" w:color="auto" w:sz="4" w:space="0"/>
              <w:bottom w:val="single" w:color="auto" w:sz="4" w:space="0"/>
              <w:right w:val="single" w:color="auto" w:sz="4" w:space="0"/>
            </w:tcBorders>
            <w:vAlign w:val="center"/>
          </w:tcPr>
          <w:p w14:paraId="4071F07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对《国家基本医疗保险、工伤保险和生育保险药品目录》及《医保药品分类与代码数据库》中有老年人使用禁忌的药品进行监管。</w:t>
            </w:r>
          </w:p>
        </w:tc>
      </w:tr>
      <w:tr w14:paraId="649578C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4B95F2C">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0E1A332B">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GZ10000301010000</w:t>
            </w:r>
          </w:p>
        </w:tc>
        <w:tc>
          <w:tcPr>
            <w:tcW w:w="1030" w:type="dxa"/>
            <w:tcBorders>
              <w:top w:val="single" w:color="auto" w:sz="4" w:space="0"/>
              <w:left w:val="single" w:color="auto" w:sz="4" w:space="0"/>
              <w:bottom w:val="single" w:color="auto" w:sz="4" w:space="0"/>
              <w:right w:val="single" w:color="auto" w:sz="4" w:space="0"/>
            </w:tcBorders>
            <w:vAlign w:val="center"/>
          </w:tcPr>
          <w:p w14:paraId="245956F3">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3F0E36E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60B9AA55">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妊娠期及哺乳期用药安全</w:t>
            </w:r>
          </w:p>
        </w:tc>
        <w:tc>
          <w:tcPr>
            <w:tcW w:w="2182" w:type="dxa"/>
            <w:tcBorders>
              <w:top w:val="single" w:color="auto" w:sz="4" w:space="0"/>
              <w:left w:val="single" w:color="auto" w:sz="4" w:space="0"/>
              <w:bottom w:val="single" w:color="auto" w:sz="4" w:space="0"/>
              <w:right w:val="single" w:color="auto" w:sz="4" w:space="0"/>
            </w:tcBorders>
            <w:vAlign w:val="center"/>
          </w:tcPr>
          <w:p w14:paraId="493A5DF7">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对《国家基本医疗保险、工伤保险和生育保险药品目录》及《医保药品分类与代码数据库》中有妊娠期或哺乳期人群禁忌的药品进行监管。</w:t>
            </w:r>
          </w:p>
        </w:tc>
      </w:tr>
      <w:tr w14:paraId="48C1ECD0">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A52E3DA">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D88B676">
            <w:pPr>
              <w:widowControl/>
              <w:autoSpaceDE w:val="0"/>
              <w:autoSpaceDN w:val="0"/>
              <w:spacing w:after="0" w:line="240" w:lineRule="auto"/>
              <w:jc w:val="center"/>
              <w:rPr>
                <w:rFonts w:ascii="宋体" w:hAnsi="黑体" w:eastAsia="宋体" w:cs="黑体"/>
                <w:sz w:val="21"/>
                <w:szCs w:val="21"/>
              </w:rPr>
            </w:pPr>
            <w:r>
              <w:rPr>
                <w:rFonts w:hint="eastAsia" w:ascii="宋体" w:hAnsi="黑体" w:eastAsia="宋体" w:cs="黑体"/>
                <w:color w:val="000000"/>
                <w:sz w:val="21"/>
                <w:szCs w:val="21"/>
              </w:rPr>
              <w:t>GZ10000301011000</w:t>
            </w:r>
          </w:p>
        </w:tc>
        <w:tc>
          <w:tcPr>
            <w:tcW w:w="1030" w:type="dxa"/>
            <w:tcBorders>
              <w:top w:val="single" w:color="auto" w:sz="4" w:space="0"/>
              <w:left w:val="single" w:color="auto" w:sz="4" w:space="0"/>
              <w:bottom w:val="single" w:color="auto" w:sz="4" w:space="0"/>
              <w:right w:val="single" w:color="auto" w:sz="4" w:space="0"/>
            </w:tcBorders>
            <w:vAlign w:val="center"/>
          </w:tcPr>
          <w:p w14:paraId="6A5FBB7D">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7724934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5E38BA33">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药品相互作用</w:t>
            </w:r>
          </w:p>
        </w:tc>
        <w:tc>
          <w:tcPr>
            <w:tcW w:w="2182" w:type="dxa"/>
            <w:tcBorders>
              <w:top w:val="single" w:color="auto" w:sz="4" w:space="0"/>
              <w:left w:val="single" w:color="auto" w:sz="4" w:space="0"/>
              <w:bottom w:val="single" w:color="auto" w:sz="4" w:space="0"/>
              <w:right w:val="single" w:color="auto" w:sz="4" w:space="0"/>
            </w:tcBorders>
            <w:vAlign w:val="center"/>
          </w:tcPr>
          <w:p w14:paraId="7FBABAD0">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对《国家基本医疗保险、工伤保险和生育保险药品目录》及《医保药品分类与代码数据库》中有不良相互作用的药品进行监管。</w:t>
            </w:r>
          </w:p>
        </w:tc>
      </w:tr>
      <w:tr w14:paraId="0B9D9197">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9DA6426">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7CD6C043">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GZ10000301012000</w:t>
            </w:r>
          </w:p>
        </w:tc>
        <w:tc>
          <w:tcPr>
            <w:tcW w:w="1030" w:type="dxa"/>
            <w:tcBorders>
              <w:top w:val="single" w:color="auto" w:sz="4" w:space="0"/>
              <w:left w:val="single" w:color="auto" w:sz="4" w:space="0"/>
              <w:bottom w:val="single" w:color="auto" w:sz="4" w:space="0"/>
              <w:right w:val="single" w:color="auto" w:sz="4" w:space="0"/>
            </w:tcBorders>
            <w:vAlign w:val="center"/>
          </w:tcPr>
          <w:p w14:paraId="3C4FB35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681201E2">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药品合理使用类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705CB265">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中药饮片配伍禁忌</w:t>
            </w:r>
          </w:p>
        </w:tc>
        <w:tc>
          <w:tcPr>
            <w:tcW w:w="2182" w:type="dxa"/>
            <w:tcBorders>
              <w:top w:val="single" w:color="auto" w:sz="4" w:space="0"/>
              <w:left w:val="single" w:color="auto" w:sz="4" w:space="0"/>
              <w:bottom w:val="single" w:color="auto" w:sz="4" w:space="0"/>
              <w:right w:val="single" w:color="auto" w:sz="4" w:space="0"/>
            </w:tcBorders>
            <w:vAlign w:val="center"/>
          </w:tcPr>
          <w:p w14:paraId="7340DC16">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对《国家基本医疗保险、工伤保险和生育保险药品目录》及《医保药品分类与代码数据库》的中药饮片配伍进行监管。</w:t>
            </w:r>
          </w:p>
        </w:tc>
      </w:tr>
      <w:tr w14:paraId="3B556B8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119BE80">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2528BFF">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GZ10000302001000</w:t>
            </w:r>
          </w:p>
        </w:tc>
        <w:tc>
          <w:tcPr>
            <w:tcW w:w="1030" w:type="dxa"/>
            <w:tcBorders>
              <w:top w:val="single" w:color="auto" w:sz="4" w:space="0"/>
              <w:left w:val="single" w:color="auto" w:sz="4" w:space="0"/>
              <w:bottom w:val="single" w:color="auto" w:sz="4" w:space="0"/>
              <w:right w:val="single" w:color="auto" w:sz="4" w:space="0"/>
            </w:tcBorders>
            <w:vAlign w:val="center"/>
          </w:tcPr>
          <w:p w14:paraId="16C8598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2069A501">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53AC1599">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无指征检验检查</w:t>
            </w:r>
          </w:p>
        </w:tc>
        <w:tc>
          <w:tcPr>
            <w:tcW w:w="2182" w:type="dxa"/>
            <w:tcBorders>
              <w:top w:val="single" w:color="auto" w:sz="4" w:space="0"/>
              <w:left w:val="single" w:color="auto" w:sz="4" w:space="0"/>
              <w:bottom w:val="single" w:color="auto" w:sz="4" w:space="0"/>
              <w:right w:val="single" w:color="auto" w:sz="4" w:space="0"/>
            </w:tcBorders>
            <w:vAlign w:val="center"/>
          </w:tcPr>
          <w:p w14:paraId="72B203C9">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对检验检查无相应适应症等情形进行监管。</w:t>
            </w:r>
          </w:p>
        </w:tc>
      </w:tr>
      <w:tr w14:paraId="67412248">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01BD2FA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2DEDCA37">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GZ10000302002000</w:t>
            </w:r>
          </w:p>
        </w:tc>
        <w:tc>
          <w:tcPr>
            <w:tcW w:w="1030" w:type="dxa"/>
            <w:tcBorders>
              <w:top w:val="single" w:color="auto" w:sz="4" w:space="0"/>
              <w:left w:val="single" w:color="auto" w:sz="4" w:space="0"/>
              <w:bottom w:val="single" w:color="auto" w:sz="4" w:space="0"/>
              <w:right w:val="single" w:color="auto" w:sz="4" w:space="0"/>
            </w:tcBorders>
            <w:vAlign w:val="center"/>
          </w:tcPr>
          <w:p w14:paraId="3215EBA8">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6D97E07C">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270B3616">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无指征治疗</w:t>
            </w:r>
          </w:p>
        </w:tc>
        <w:tc>
          <w:tcPr>
            <w:tcW w:w="2182" w:type="dxa"/>
            <w:tcBorders>
              <w:top w:val="single" w:color="auto" w:sz="4" w:space="0"/>
              <w:left w:val="single" w:color="auto" w:sz="4" w:space="0"/>
              <w:bottom w:val="single" w:color="auto" w:sz="4" w:space="0"/>
              <w:right w:val="single" w:color="auto" w:sz="4" w:space="0"/>
            </w:tcBorders>
            <w:vAlign w:val="center"/>
          </w:tcPr>
          <w:p w14:paraId="376F077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对最新版医疗服务项目分类与代码中与疾病无关或无治疗依据而反复多次使用的医疗服务项目进行监管。</w:t>
            </w:r>
          </w:p>
        </w:tc>
      </w:tr>
      <w:tr w14:paraId="73C6844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99E0F34">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EB870C3">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GZ10000302003000</w:t>
            </w:r>
          </w:p>
        </w:tc>
        <w:tc>
          <w:tcPr>
            <w:tcW w:w="1030" w:type="dxa"/>
            <w:tcBorders>
              <w:top w:val="single" w:color="auto" w:sz="4" w:space="0"/>
              <w:left w:val="single" w:color="auto" w:sz="4" w:space="0"/>
              <w:bottom w:val="single" w:color="auto" w:sz="4" w:space="0"/>
              <w:right w:val="single" w:color="auto" w:sz="4" w:space="0"/>
            </w:tcBorders>
            <w:vAlign w:val="center"/>
          </w:tcPr>
          <w:p w14:paraId="5D8300C4">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2DAA4A48">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3D3DED77">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医疗服务项目儿童专用</w:t>
            </w:r>
          </w:p>
        </w:tc>
        <w:tc>
          <w:tcPr>
            <w:tcW w:w="2182" w:type="dxa"/>
            <w:tcBorders>
              <w:top w:val="single" w:color="auto" w:sz="4" w:space="0"/>
              <w:left w:val="single" w:color="auto" w:sz="4" w:space="0"/>
              <w:bottom w:val="single" w:color="auto" w:sz="4" w:space="0"/>
              <w:right w:val="single" w:color="auto" w:sz="4" w:space="0"/>
            </w:tcBorders>
            <w:vAlign w:val="center"/>
          </w:tcPr>
          <w:p w14:paraId="3C8E10B9">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对最新版医疗服务项目分类与代码中儿童专用的医疗服务项目进行监管。</w:t>
            </w:r>
          </w:p>
        </w:tc>
      </w:tr>
      <w:tr w14:paraId="6F521964">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407FE04C">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0E7B1FB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GZ10000302004000</w:t>
            </w:r>
          </w:p>
        </w:tc>
        <w:tc>
          <w:tcPr>
            <w:tcW w:w="1030" w:type="dxa"/>
            <w:tcBorders>
              <w:top w:val="single" w:color="auto" w:sz="4" w:space="0"/>
              <w:left w:val="single" w:color="auto" w:sz="4" w:space="0"/>
              <w:bottom w:val="single" w:color="auto" w:sz="4" w:space="0"/>
              <w:right w:val="single" w:color="auto" w:sz="4" w:space="0"/>
            </w:tcBorders>
            <w:vAlign w:val="center"/>
          </w:tcPr>
          <w:p w14:paraId="67D2EE0B">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5912C969">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016C30CE">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医疗服务项目区分性别使</w:t>
            </w:r>
          </w:p>
          <w:p w14:paraId="77CDEF80">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用</w:t>
            </w:r>
          </w:p>
        </w:tc>
        <w:tc>
          <w:tcPr>
            <w:tcW w:w="2182" w:type="dxa"/>
            <w:tcBorders>
              <w:top w:val="single" w:color="auto" w:sz="4" w:space="0"/>
              <w:left w:val="single" w:color="auto" w:sz="4" w:space="0"/>
              <w:bottom w:val="single" w:color="auto" w:sz="4" w:space="0"/>
              <w:right w:val="single" w:color="auto" w:sz="4" w:space="0"/>
            </w:tcBorders>
            <w:vAlign w:val="center"/>
          </w:tcPr>
          <w:p w14:paraId="40730A45">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对最新版医疗服务项目分类与代码区分性别使用的医疗服务项目进行监管。</w:t>
            </w:r>
          </w:p>
        </w:tc>
      </w:tr>
      <w:tr w14:paraId="6BD06A01">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E31570F">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1059A4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GZ10000302005000</w:t>
            </w:r>
          </w:p>
        </w:tc>
        <w:tc>
          <w:tcPr>
            <w:tcW w:w="1030" w:type="dxa"/>
            <w:tcBorders>
              <w:top w:val="single" w:color="auto" w:sz="4" w:space="0"/>
              <w:left w:val="single" w:color="auto" w:sz="4" w:space="0"/>
              <w:bottom w:val="single" w:color="auto" w:sz="4" w:space="0"/>
              <w:right w:val="single" w:color="auto" w:sz="4" w:space="0"/>
            </w:tcBorders>
            <w:vAlign w:val="center"/>
          </w:tcPr>
          <w:p w14:paraId="7EB536C5">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3423E280">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4A0E6C8C">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医疗服务项目禁忌症</w:t>
            </w:r>
          </w:p>
        </w:tc>
        <w:tc>
          <w:tcPr>
            <w:tcW w:w="2182" w:type="dxa"/>
            <w:tcBorders>
              <w:top w:val="single" w:color="auto" w:sz="4" w:space="0"/>
              <w:left w:val="single" w:color="auto" w:sz="4" w:space="0"/>
              <w:bottom w:val="single" w:color="auto" w:sz="4" w:space="0"/>
              <w:right w:val="single" w:color="auto" w:sz="4" w:space="0"/>
            </w:tcBorders>
            <w:vAlign w:val="center"/>
          </w:tcPr>
          <w:p w14:paraId="1093A11E">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对最新版医疗服务项目分类与代码中有禁忌症的医疗服务项目进行监管。</w:t>
            </w:r>
          </w:p>
        </w:tc>
      </w:tr>
      <w:tr w14:paraId="3CC35E09">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2F7EC1E5">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6D37046E">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GZ10000302006000</w:t>
            </w:r>
          </w:p>
        </w:tc>
        <w:tc>
          <w:tcPr>
            <w:tcW w:w="1030" w:type="dxa"/>
            <w:tcBorders>
              <w:top w:val="single" w:color="auto" w:sz="4" w:space="0"/>
              <w:left w:val="single" w:color="auto" w:sz="4" w:space="0"/>
              <w:bottom w:val="single" w:color="auto" w:sz="4" w:space="0"/>
              <w:right w:val="single" w:color="auto" w:sz="4" w:space="0"/>
            </w:tcBorders>
            <w:vAlign w:val="center"/>
          </w:tcPr>
          <w:p w14:paraId="7BF2329C">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644488F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医疗服务项目合理使用类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17EB3242">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医疗服务项目超适应症使</w:t>
            </w:r>
          </w:p>
          <w:p w14:paraId="1F4B3BBB">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用</w:t>
            </w:r>
          </w:p>
        </w:tc>
        <w:tc>
          <w:tcPr>
            <w:tcW w:w="2182" w:type="dxa"/>
            <w:tcBorders>
              <w:top w:val="single" w:color="auto" w:sz="4" w:space="0"/>
              <w:left w:val="single" w:color="auto" w:sz="4" w:space="0"/>
              <w:bottom w:val="single" w:color="auto" w:sz="4" w:space="0"/>
              <w:right w:val="single" w:color="auto" w:sz="4" w:space="0"/>
            </w:tcBorders>
            <w:vAlign w:val="center"/>
          </w:tcPr>
          <w:p w14:paraId="45D60A94">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对未按照适应症范围使用医疗服务项目的情形进行监管。</w:t>
            </w:r>
          </w:p>
        </w:tc>
      </w:tr>
      <w:tr w14:paraId="70F6650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505486E7">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4F440BFB">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GZ10000303001000</w:t>
            </w:r>
          </w:p>
        </w:tc>
        <w:tc>
          <w:tcPr>
            <w:tcW w:w="1030" w:type="dxa"/>
            <w:tcBorders>
              <w:top w:val="single" w:color="auto" w:sz="4" w:space="0"/>
              <w:left w:val="single" w:color="auto" w:sz="4" w:space="0"/>
              <w:bottom w:val="single" w:color="auto" w:sz="4" w:space="0"/>
              <w:right w:val="single" w:color="auto" w:sz="4" w:space="0"/>
            </w:tcBorders>
            <w:vAlign w:val="center"/>
          </w:tcPr>
          <w:p w14:paraId="3A4FF960">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1E69BC6D">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5E1F410E">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医用耗材与医疗服务项目</w:t>
            </w:r>
          </w:p>
          <w:p w14:paraId="6F39FC3F">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不符</w:t>
            </w:r>
          </w:p>
        </w:tc>
        <w:tc>
          <w:tcPr>
            <w:tcW w:w="2182" w:type="dxa"/>
            <w:tcBorders>
              <w:top w:val="single" w:color="auto" w:sz="4" w:space="0"/>
              <w:left w:val="single" w:color="auto" w:sz="4" w:space="0"/>
              <w:bottom w:val="single" w:color="auto" w:sz="4" w:space="0"/>
              <w:right w:val="single" w:color="auto" w:sz="4" w:space="0"/>
            </w:tcBorders>
            <w:vAlign w:val="center"/>
          </w:tcPr>
          <w:p w14:paraId="3905114B">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对《医保医用耗材分类与代码数据库》中需与特定医疗服务项目同时使用的耗材进行监管。</w:t>
            </w:r>
          </w:p>
        </w:tc>
      </w:tr>
      <w:tr w14:paraId="76F9134F">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60F97D71">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35E936C6">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GZ10000303002000</w:t>
            </w:r>
          </w:p>
        </w:tc>
        <w:tc>
          <w:tcPr>
            <w:tcW w:w="1030" w:type="dxa"/>
            <w:tcBorders>
              <w:top w:val="single" w:color="auto" w:sz="4" w:space="0"/>
              <w:left w:val="single" w:color="auto" w:sz="4" w:space="0"/>
              <w:bottom w:val="single" w:color="auto" w:sz="4" w:space="0"/>
              <w:right w:val="single" w:color="auto" w:sz="4" w:space="0"/>
            </w:tcBorders>
            <w:vAlign w:val="center"/>
          </w:tcPr>
          <w:p w14:paraId="7EFD9C1F">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1C538950">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47BDA86D">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医用耗材与科室不符</w:t>
            </w:r>
          </w:p>
        </w:tc>
        <w:tc>
          <w:tcPr>
            <w:tcW w:w="2182" w:type="dxa"/>
            <w:tcBorders>
              <w:top w:val="single" w:color="auto" w:sz="4" w:space="0"/>
              <w:left w:val="single" w:color="auto" w:sz="4" w:space="0"/>
              <w:bottom w:val="single" w:color="auto" w:sz="4" w:space="0"/>
              <w:right w:val="single" w:color="auto" w:sz="4" w:space="0"/>
            </w:tcBorders>
            <w:vAlign w:val="center"/>
          </w:tcPr>
          <w:p w14:paraId="221543AF">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对《医保医用耗材分类与代码数据库》中需在特定科室使用的耗材进行监管。</w:t>
            </w:r>
          </w:p>
        </w:tc>
      </w:tr>
      <w:tr w14:paraId="05069E0F">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vAlign w:val="center"/>
          </w:tcPr>
          <w:p w14:paraId="7A404A61">
            <w:pPr>
              <w:numPr>
                <w:ilvl w:val="0"/>
                <w:numId w:val="214"/>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vAlign w:val="center"/>
          </w:tcPr>
          <w:p w14:paraId="5A8940A0">
            <w:pPr>
              <w:widowControl/>
              <w:autoSpaceDE w:val="0"/>
              <w:autoSpaceDN w:val="0"/>
              <w:spacing w:after="0" w:line="240" w:lineRule="auto"/>
              <w:rPr>
                <w:rFonts w:ascii="宋体" w:hAnsi="黑体" w:eastAsia="宋体" w:cs="黑体"/>
                <w:sz w:val="21"/>
                <w:szCs w:val="21"/>
              </w:rPr>
            </w:pPr>
            <w:r>
              <w:rPr>
                <w:rFonts w:hint="eastAsia" w:ascii="宋体" w:hAnsi="黑体" w:eastAsia="宋体" w:cs="黑体"/>
                <w:color w:val="000000"/>
                <w:sz w:val="21"/>
                <w:szCs w:val="21"/>
              </w:rPr>
              <w:t>GZ10000303003000</w:t>
            </w:r>
          </w:p>
        </w:tc>
        <w:tc>
          <w:tcPr>
            <w:tcW w:w="1030" w:type="dxa"/>
            <w:tcBorders>
              <w:top w:val="single" w:color="auto" w:sz="4" w:space="0"/>
              <w:left w:val="single" w:color="auto" w:sz="4" w:space="0"/>
              <w:bottom w:val="single" w:color="auto" w:sz="4" w:space="0"/>
              <w:right w:val="single" w:color="auto" w:sz="4" w:space="0"/>
            </w:tcBorders>
            <w:vAlign w:val="center"/>
          </w:tcPr>
          <w:p w14:paraId="477D3D1E">
            <w:pPr>
              <w:widowControl/>
              <w:autoSpaceDE w:val="0"/>
              <w:autoSpaceDN w:val="0"/>
              <w:spacing w:after="0" w:line="240" w:lineRule="auto"/>
              <w:ind w:right="-106" w:rightChars="-44"/>
              <w:jc w:val="center"/>
              <w:rPr>
                <w:rFonts w:ascii="宋体" w:hAnsi="黑体" w:eastAsia="宋体" w:cs="黑体"/>
                <w:sz w:val="21"/>
                <w:szCs w:val="21"/>
              </w:rPr>
            </w:pPr>
            <w:r>
              <w:rPr>
                <w:rFonts w:hint="eastAsia" w:ascii="宋体" w:hAnsi="黑体" w:eastAsia="宋体" w:cs="黑体"/>
                <w:color w:val="000000"/>
                <w:sz w:val="21"/>
                <w:szCs w:val="21"/>
              </w:rPr>
              <w:t>医疗类</w:t>
            </w:r>
          </w:p>
        </w:tc>
        <w:tc>
          <w:tcPr>
            <w:tcW w:w="1517" w:type="dxa"/>
            <w:tcBorders>
              <w:top w:val="single" w:color="auto" w:sz="4" w:space="0"/>
              <w:left w:val="single" w:color="auto" w:sz="4" w:space="0"/>
              <w:bottom w:val="single" w:color="auto" w:sz="4" w:space="0"/>
              <w:right w:val="single" w:color="auto" w:sz="4" w:space="0"/>
            </w:tcBorders>
            <w:vAlign w:val="center"/>
          </w:tcPr>
          <w:p w14:paraId="7534CBA6">
            <w:pPr>
              <w:widowControl/>
              <w:autoSpaceDE w:val="0"/>
              <w:autoSpaceDN w:val="0"/>
              <w:spacing w:after="0" w:line="240" w:lineRule="auto"/>
              <w:ind w:left="32"/>
              <w:rPr>
                <w:rFonts w:ascii="宋体" w:hAnsi="黑体" w:eastAsia="宋体" w:cs="黑体"/>
                <w:sz w:val="21"/>
                <w:szCs w:val="21"/>
              </w:rPr>
            </w:pPr>
            <w:r>
              <w:rPr>
                <w:rFonts w:hint="eastAsia" w:ascii="宋体" w:hAnsi="黑体" w:eastAsia="宋体" w:cs="黑体"/>
                <w:color w:val="000000"/>
                <w:sz w:val="21"/>
                <w:szCs w:val="21"/>
              </w:rPr>
              <w:t>医用耗材合理使用类</w:t>
            </w:r>
          </w:p>
        </w:tc>
        <w:tc>
          <w:tcPr>
            <w:tcW w:w="1516" w:type="dxa"/>
            <w:tcBorders>
              <w:top w:val="single" w:color="auto" w:sz="4" w:space="0"/>
              <w:left w:val="single" w:color="auto" w:sz="4" w:space="0"/>
              <w:bottom w:val="single" w:color="auto" w:sz="4" w:space="0"/>
              <w:right w:val="single" w:color="auto" w:sz="4" w:space="0"/>
            </w:tcBorders>
            <w:vAlign w:val="center"/>
          </w:tcPr>
          <w:p w14:paraId="03C7AD3A">
            <w:pPr>
              <w:widowControl/>
              <w:autoSpaceDE w:val="0"/>
              <w:autoSpaceDN w:val="0"/>
              <w:spacing w:after="0" w:line="240" w:lineRule="auto"/>
              <w:ind w:left="30"/>
              <w:rPr>
                <w:rFonts w:ascii="宋体" w:hAnsi="黑体" w:eastAsia="宋体" w:cs="黑体"/>
                <w:sz w:val="21"/>
                <w:szCs w:val="21"/>
              </w:rPr>
            </w:pPr>
            <w:r>
              <w:rPr>
                <w:rFonts w:hint="eastAsia" w:ascii="宋体" w:hAnsi="黑体" w:eastAsia="宋体" w:cs="黑体"/>
                <w:color w:val="000000"/>
                <w:sz w:val="21"/>
                <w:szCs w:val="21"/>
              </w:rPr>
              <w:t>医用耗材数量超标</w:t>
            </w:r>
          </w:p>
        </w:tc>
        <w:tc>
          <w:tcPr>
            <w:tcW w:w="2182" w:type="dxa"/>
            <w:tcBorders>
              <w:top w:val="single" w:color="auto" w:sz="4" w:space="0"/>
              <w:left w:val="single" w:color="auto" w:sz="4" w:space="0"/>
              <w:bottom w:val="single" w:color="auto" w:sz="4" w:space="0"/>
              <w:right w:val="single" w:color="auto" w:sz="4" w:space="0"/>
            </w:tcBorders>
            <w:vAlign w:val="center"/>
          </w:tcPr>
          <w:p w14:paraId="17158D8A">
            <w:pPr>
              <w:widowControl/>
              <w:autoSpaceDE w:val="0"/>
              <w:autoSpaceDN w:val="0"/>
              <w:spacing w:after="0" w:line="240" w:lineRule="auto"/>
              <w:ind w:left="30" w:right="5" w:rightChars="2"/>
              <w:rPr>
                <w:rFonts w:ascii="宋体" w:hAnsi="黑体" w:eastAsia="宋体" w:cs="黑体"/>
                <w:sz w:val="21"/>
                <w:szCs w:val="21"/>
              </w:rPr>
            </w:pPr>
            <w:r>
              <w:rPr>
                <w:rFonts w:hint="eastAsia" w:ascii="宋体" w:hAnsi="黑体" w:eastAsia="宋体" w:cs="黑体"/>
                <w:color w:val="000000"/>
                <w:sz w:val="21"/>
                <w:szCs w:val="21"/>
              </w:rPr>
              <w:t>对《医保医用耗材分类与代码数据库》中有使用数量限定的耗材进行监管。</w:t>
            </w:r>
          </w:p>
        </w:tc>
      </w:tr>
    </w:tbl>
    <w:p w14:paraId="1FAD5722"/>
    <w:p w14:paraId="7C90C0B4">
      <w:pPr>
        <w:pStyle w:val="25"/>
        <w:spacing w:after="156"/>
      </w:pPr>
      <w:r>
        <w:rPr>
          <w:rFonts w:hint="eastAsia"/>
        </w:rPr>
        <w:t xml:space="preserve"> 表二：“《关于新增智能监管“两库”规则和知识点的函》（医保监管函〔2025〕4号）中的新增9项规则明细表”</w:t>
      </w:r>
    </w:p>
    <w:tbl>
      <w:tblPr>
        <w:tblStyle w:val="12"/>
        <w:tblW w:w="8330" w:type="dxa"/>
        <w:jc w:val="center"/>
        <w:tblLayout w:type="fixed"/>
        <w:tblCellMar>
          <w:top w:w="0" w:type="dxa"/>
          <w:left w:w="108" w:type="dxa"/>
          <w:bottom w:w="0" w:type="dxa"/>
          <w:right w:w="108" w:type="dxa"/>
        </w:tblCellMar>
      </w:tblPr>
      <w:tblGrid>
        <w:gridCol w:w="617"/>
        <w:gridCol w:w="1468"/>
        <w:gridCol w:w="1027"/>
        <w:gridCol w:w="1521"/>
        <w:gridCol w:w="1511"/>
        <w:gridCol w:w="2186"/>
      </w:tblGrid>
      <w:tr w14:paraId="5C4AFA90">
        <w:tblPrEx>
          <w:tblCellMar>
            <w:top w:w="0" w:type="dxa"/>
            <w:left w:w="108" w:type="dxa"/>
            <w:bottom w:w="0" w:type="dxa"/>
            <w:right w:w="108" w:type="dxa"/>
          </w:tblCellMar>
        </w:tblPrEx>
        <w:trPr>
          <w:trHeight w:val="260" w:hRule="atLeast"/>
          <w:tblHeader/>
          <w:jc w:val="center"/>
        </w:trPr>
        <w:tc>
          <w:tcPr>
            <w:tcW w:w="617"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28563F1D">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序号</w:t>
            </w:r>
          </w:p>
        </w:tc>
        <w:tc>
          <w:tcPr>
            <w:tcW w:w="1468" w:type="dxa"/>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14:paraId="06746057">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规则编码</w:t>
            </w:r>
          </w:p>
        </w:tc>
        <w:tc>
          <w:tcPr>
            <w:tcW w:w="1027"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310A5C5">
            <w:pPr>
              <w:spacing w:after="0" w:line="240" w:lineRule="auto"/>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sz w:val="21"/>
                <w:szCs w:val="18"/>
              </w:rPr>
              <w:t>一级分类</w:t>
            </w:r>
          </w:p>
        </w:tc>
        <w:tc>
          <w:tcPr>
            <w:tcW w:w="152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1D80FE04">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二级分类</w:t>
            </w:r>
          </w:p>
        </w:tc>
        <w:tc>
          <w:tcPr>
            <w:tcW w:w="1511"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657E36E2">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规则名称</w:t>
            </w:r>
          </w:p>
        </w:tc>
        <w:tc>
          <w:tcPr>
            <w:tcW w:w="2186" w:type="dxa"/>
            <w:tcBorders>
              <w:top w:val="single" w:color="auto" w:sz="4" w:space="0"/>
              <w:left w:val="nil"/>
              <w:bottom w:val="single" w:color="auto" w:sz="4" w:space="0"/>
              <w:right w:val="single" w:color="auto" w:sz="4" w:space="0"/>
            </w:tcBorders>
            <w:shd w:val="clear" w:color="auto" w:fill="D8D8D8" w:themeFill="background1" w:themeFillShade="D9"/>
            <w:noWrap/>
            <w:vAlign w:val="center"/>
          </w:tcPr>
          <w:p w14:paraId="30B26AB0">
            <w:pPr>
              <w:spacing w:after="0" w:line="240" w:lineRule="auto"/>
              <w:ind w:firstLine="46" w:firstLineChars="22"/>
              <w:jc w:val="center"/>
              <w:rPr>
                <w:rFonts w:ascii="宋体" w:hAnsi="黑体" w:eastAsia="宋体"/>
                <w:b/>
                <w:bCs/>
                <w:color w:val="000000" w:themeColor="text1"/>
                <w:sz w:val="21"/>
                <w:szCs w:val="18"/>
                <w14:textFill>
                  <w14:solidFill>
                    <w14:schemeClr w14:val="tx1"/>
                  </w14:solidFill>
                </w14:textFill>
              </w:rPr>
            </w:pPr>
            <w:r>
              <w:rPr>
                <w:rFonts w:hint="eastAsia" w:ascii="宋体" w:hAnsi="黑体" w:eastAsia="宋体"/>
                <w:b/>
                <w:bCs/>
                <w:color w:val="000000" w:themeColor="text1"/>
                <w:sz w:val="21"/>
                <w:szCs w:val="18"/>
                <w14:textFill>
                  <w14:solidFill>
                    <w14:schemeClr w14:val="tx1"/>
                  </w14:solidFill>
                </w14:textFill>
              </w:rPr>
              <w:t>定义</w:t>
            </w:r>
          </w:p>
        </w:tc>
      </w:tr>
      <w:tr w14:paraId="43BFB0CA">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6DCAE03C">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7B3671FB">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GZ10000101013000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7BF07618">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46EEED40">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6820E24A">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药品限就医方式</w:t>
            </w:r>
          </w:p>
        </w:tc>
        <w:tc>
          <w:tcPr>
            <w:tcW w:w="2186" w:type="dxa"/>
            <w:tcBorders>
              <w:top w:val="single" w:color="auto" w:sz="4" w:space="0"/>
              <w:left w:val="single" w:color="auto" w:sz="4" w:space="0"/>
              <w:bottom w:val="single" w:color="auto" w:sz="4" w:space="0"/>
              <w:right w:val="single" w:color="auto" w:sz="4" w:space="0"/>
            </w:tcBorders>
            <w:noWrap/>
            <w:vAlign w:val="center"/>
          </w:tcPr>
          <w:p w14:paraId="6EA83C53">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对《国家基本医疗保险、工伤保险和生育保险药品目录》及《医保药品分类与代码数据库》中有限住院使用的药品进行监管。</w:t>
            </w:r>
          </w:p>
        </w:tc>
      </w:tr>
      <w:tr w14:paraId="18AC8F0F">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5F8C201A">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56545E6A">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GZ10000102017000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7EC7F058">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1DB7E276">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06E243C3">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医疗服务项目限年龄</w:t>
            </w:r>
          </w:p>
        </w:tc>
        <w:tc>
          <w:tcPr>
            <w:tcW w:w="2186" w:type="dxa"/>
            <w:tcBorders>
              <w:top w:val="single" w:color="auto" w:sz="4" w:space="0"/>
              <w:left w:val="single" w:color="auto" w:sz="4" w:space="0"/>
              <w:bottom w:val="single" w:color="auto" w:sz="4" w:space="0"/>
              <w:right w:val="single" w:color="auto" w:sz="4" w:space="0"/>
            </w:tcBorders>
            <w:noWrap/>
            <w:vAlign w:val="center"/>
          </w:tcPr>
          <w:p w14:paraId="348ED3DB">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对最新版医疗服务项目分类与代码中限年龄使用的医疗服务项目进行监管。</w:t>
            </w:r>
          </w:p>
        </w:tc>
      </w:tr>
      <w:tr w14:paraId="34EEEB2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3132BD79">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2FBD1F8E">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GZ10000102018000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1248BB62">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523C3A6C">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6F38804D">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医疗服务项目与医用耗材重复收费</w:t>
            </w:r>
          </w:p>
        </w:tc>
        <w:tc>
          <w:tcPr>
            <w:tcW w:w="2186" w:type="dxa"/>
            <w:tcBorders>
              <w:top w:val="single" w:color="auto" w:sz="4" w:space="0"/>
              <w:left w:val="single" w:color="auto" w:sz="4" w:space="0"/>
              <w:bottom w:val="single" w:color="auto" w:sz="4" w:space="0"/>
              <w:right w:val="single" w:color="auto" w:sz="4" w:space="0"/>
            </w:tcBorders>
            <w:noWrap/>
            <w:vAlign w:val="center"/>
          </w:tcPr>
          <w:p w14:paraId="27E11939">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对最新版医疗服务项目分类与代码中项目内涵有包含与被包含关系或计价说明中明确规定不得另行收费的耗材项目进行监管。</w:t>
            </w:r>
          </w:p>
        </w:tc>
      </w:tr>
      <w:tr w14:paraId="1E09D612">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13F0C62B">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24E7F323">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GZ10000102019000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56F30AED">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政策类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4E4A2842">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医疗服务项目政策限定类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5A65E8C8">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医疗服务项目周期超频次</w:t>
            </w:r>
          </w:p>
        </w:tc>
        <w:tc>
          <w:tcPr>
            <w:tcW w:w="2186" w:type="dxa"/>
            <w:tcBorders>
              <w:top w:val="single" w:color="auto" w:sz="4" w:space="0"/>
              <w:left w:val="single" w:color="auto" w:sz="4" w:space="0"/>
              <w:bottom w:val="single" w:color="auto" w:sz="4" w:space="0"/>
              <w:right w:val="single" w:color="auto" w:sz="4" w:space="0"/>
            </w:tcBorders>
            <w:noWrap/>
            <w:vAlign w:val="center"/>
          </w:tcPr>
          <w:p w14:paraId="440146B0">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对最新版医疗服务项目分类与代码中有周期频次限定的医疗服务项目进行监管。</w:t>
            </w:r>
          </w:p>
        </w:tc>
      </w:tr>
      <w:tr w14:paraId="63540550">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36713F89">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4E10FA74">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GZ10000202005000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6A11A6D6">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管理类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7D0FBEEC">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药品监管类-管理要求</w:t>
            </w:r>
          </w:p>
        </w:tc>
        <w:tc>
          <w:tcPr>
            <w:tcW w:w="1511" w:type="dxa"/>
            <w:tcBorders>
              <w:top w:val="single" w:color="auto" w:sz="4" w:space="0"/>
              <w:left w:val="single" w:color="auto" w:sz="4" w:space="0"/>
              <w:bottom w:val="single" w:color="auto" w:sz="4" w:space="0"/>
              <w:right w:val="single" w:color="auto" w:sz="4" w:space="0"/>
            </w:tcBorders>
            <w:noWrap/>
            <w:vAlign w:val="center"/>
          </w:tcPr>
          <w:p w14:paraId="45EA0498">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超互联网医院药品支付范围</w:t>
            </w:r>
          </w:p>
        </w:tc>
        <w:tc>
          <w:tcPr>
            <w:tcW w:w="2186" w:type="dxa"/>
            <w:tcBorders>
              <w:top w:val="single" w:color="auto" w:sz="4" w:space="0"/>
              <w:left w:val="single" w:color="auto" w:sz="4" w:space="0"/>
              <w:bottom w:val="single" w:color="auto" w:sz="4" w:space="0"/>
              <w:right w:val="single" w:color="auto" w:sz="4" w:space="0"/>
            </w:tcBorders>
            <w:noWrap/>
            <w:vAlign w:val="center"/>
          </w:tcPr>
          <w:p w14:paraId="36FE4094">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对《国家基本医疗保险、工伤保险和生育保险药品目录》及《医保药品分类与代码数据库》中的互联网用药进行监管。</w:t>
            </w:r>
          </w:p>
        </w:tc>
      </w:tr>
      <w:tr w14:paraId="5B882B4C">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7B90716C">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6BDA4563">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GZ10000301013000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6C519D28">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7764812C">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19EE9687">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中药饮片超大处方</w:t>
            </w:r>
          </w:p>
        </w:tc>
        <w:tc>
          <w:tcPr>
            <w:tcW w:w="2186" w:type="dxa"/>
            <w:tcBorders>
              <w:top w:val="single" w:color="auto" w:sz="4" w:space="0"/>
              <w:left w:val="single" w:color="auto" w:sz="4" w:space="0"/>
              <w:bottom w:val="single" w:color="auto" w:sz="4" w:space="0"/>
              <w:right w:val="single" w:color="auto" w:sz="4" w:space="0"/>
            </w:tcBorders>
            <w:noWrap/>
            <w:vAlign w:val="center"/>
          </w:tcPr>
          <w:p w14:paraId="7AFEEFA5">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对《国家基本医疗保险、工伤保险和生育保险药品目录》及《医保药品分类与代码数据库》的中药饮片处方进行监管。</w:t>
            </w:r>
          </w:p>
        </w:tc>
      </w:tr>
      <w:tr w14:paraId="156076A0">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64D3F3F4">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2ECF06FE">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GZ10000301014000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1830AF43">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03112BB2">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药品合理使用类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53F55A8C">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中药饮片超量上传</w:t>
            </w:r>
          </w:p>
        </w:tc>
        <w:tc>
          <w:tcPr>
            <w:tcW w:w="2186" w:type="dxa"/>
            <w:tcBorders>
              <w:top w:val="single" w:color="auto" w:sz="4" w:space="0"/>
              <w:left w:val="single" w:color="auto" w:sz="4" w:space="0"/>
              <w:bottom w:val="single" w:color="auto" w:sz="4" w:space="0"/>
              <w:right w:val="single" w:color="auto" w:sz="4" w:space="0"/>
            </w:tcBorders>
            <w:noWrap/>
            <w:vAlign w:val="center"/>
          </w:tcPr>
          <w:p w14:paraId="745337B6">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对《国家基本医疗保险、工伤保险和生育保险药品目录》及《医保药品分类与代码数据库》的中药饮片用量进行监管。</w:t>
            </w:r>
          </w:p>
        </w:tc>
      </w:tr>
      <w:tr w14:paraId="7A8FC348">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68A5CDD3">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0992871D">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GZ10000303004000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48749E5B">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6346DBA7">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176D1B59">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医用耗材与性别不符</w:t>
            </w:r>
          </w:p>
        </w:tc>
        <w:tc>
          <w:tcPr>
            <w:tcW w:w="2186" w:type="dxa"/>
            <w:tcBorders>
              <w:top w:val="single" w:color="auto" w:sz="4" w:space="0"/>
              <w:left w:val="single" w:color="auto" w:sz="4" w:space="0"/>
              <w:bottom w:val="single" w:color="auto" w:sz="4" w:space="0"/>
              <w:right w:val="single" w:color="auto" w:sz="4" w:space="0"/>
            </w:tcBorders>
            <w:noWrap/>
            <w:vAlign w:val="center"/>
          </w:tcPr>
          <w:p w14:paraId="11E3F44A">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对《医保医用耗材分类与代码数据库》中与性别对应的医用耗材进行监管。</w:t>
            </w:r>
          </w:p>
        </w:tc>
      </w:tr>
      <w:tr w14:paraId="48D4CEE4">
        <w:tblPrEx>
          <w:tblCellMar>
            <w:top w:w="0" w:type="dxa"/>
            <w:left w:w="108" w:type="dxa"/>
            <w:bottom w:w="0" w:type="dxa"/>
            <w:right w:w="108" w:type="dxa"/>
          </w:tblCellMar>
        </w:tblPrEx>
        <w:trPr>
          <w:trHeight w:val="260" w:hRule="atLeast"/>
          <w:jc w:val="center"/>
        </w:trPr>
        <w:tc>
          <w:tcPr>
            <w:tcW w:w="617" w:type="dxa"/>
            <w:tcBorders>
              <w:top w:val="single" w:color="auto" w:sz="4" w:space="0"/>
              <w:left w:val="single" w:color="auto" w:sz="4" w:space="0"/>
              <w:bottom w:val="single" w:color="auto" w:sz="4" w:space="0"/>
              <w:right w:val="single" w:color="auto" w:sz="4" w:space="0"/>
            </w:tcBorders>
            <w:noWrap/>
            <w:vAlign w:val="center"/>
          </w:tcPr>
          <w:p w14:paraId="01896024">
            <w:pPr>
              <w:numPr>
                <w:ilvl w:val="0"/>
                <w:numId w:val="215"/>
              </w:numPr>
              <w:spacing w:after="0" w:line="240" w:lineRule="auto"/>
              <w:rPr>
                <w:rFonts w:ascii="宋体" w:eastAsia="宋体" w:hAnsiTheme="minorEastAsia"/>
                <w:color w:val="000000" w:themeColor="text1"/>
                <w:sz w:val="21"/>
                <w:szCs w:val="18"/>
                <w14:textFill>
                  <w14:solidFill>
                    <w14:schemeClr w14:val="tx1"/>
                  </w14:solidFill>
                </w14:textFill>
              </w:rPr>
            </w:pPr>
          </w:p>
        </w:tc>
        <w:tc>
          <w:tcPr>
            <w:tcW w:w="1468" w:type="dxa"/>
            <w:tcBorders>
              <w:top w:val="single" w:color="auto" w:sz="4" w:space="0"/>
              <w:left w:val="single" w:color="auto" w:sz="4" w:space="0"/>
              <w:bottom w:val="single" w:color="auto" w:sz="4" w:space="0"/>
              <w:right w:val="single" w:color="auto" w:sz="4" w:space="0"/>
            </w:tcBorders>
            <w:noWrap/>
            <w:vAlign w:val="center"/>
          </w:tcPr>
          <w:p w14:paraId="46D3ED33">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GZ10000303005000</w:t>
            </w:r>
          </w:p>
        </w:tc>
        <w:tc>
          <w:tcPr>
            <w:tcW w:w="1027" w:type="dxa"/>
            <w:tcBorders>
              <w:top w:val="single" w:color="auto" w:sz="4" w:space="0"/>
              <w:left w:val="single" w:color="auto" w:sz="4" w:space="0"/>
              <w:bottom w:val="single" w:color="auto" w:sz="4" w:space="0"/>
              <w:right w:val="single" w:color="auto" w:sz="4" w:space="0"/>
            </w:tcBorders>
            <w:noWrap/>
            <w:vAlign w:val="center"/>
          </w:tcPr>
          <w:p w14:paraId="20D606E1">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医疗类</w:t>
            </w:r>
          </w:p>
        </w:tc>
        <w:tc>
          <w:tcPr>
            <w:tcW w:w="1521" w:type="dxa"/>
            <w:tcBorders>
              <w:top w:val="single" w:color="auto" w:sz="4" w:space="0"/>
              <w:left w:val="single" w:color="auto" w:sz="4" w:space="0"/>
              <w:bottom w:val="single" w:color="auto" w:sz="4" w:space="0"/>
              <w:right w:val="single" w:color="auto" w:sz="4" w:space="0"/>
            </w:tcBorders>
            <w:noWrap/>
            <w:vAlign w:val="center"/>
          </w:tcPr>
          <w:p w14:paraId="664E2241">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医用耗材合理使用类</w:t>
            </w:r>
          </w:p>
        </w:tc>
        <w:tc>
          <w:tcPr>
            <w:tcW w:w="1511" w:type="dxa"/>
            <w:tcBorders>
              <w:top w:val="single" w:color="auto" w:sz="4" w:space="0"/>
              <w:left w:val="single" w:color="auto" w:sz="4" w:space="0"/>
              <w:bottom w:val="single" w:color="auto" w:sz="4" w:space="0"/>
              <w:right w:val="single" w:color="auto" w:sz="4" w:space="0"/>
            </w:tcBorders>
            <w:noWrap/>
            <w:vAlign w:val="center"/>
          </w:tcPr>
          <w:p w14:paraId="2B24DBF4">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医用耗材限疾病使用</w:t>
            </w:r>
          </w:p>
        </w:tc>
        <w:tc>
          <w:tcPr>
            <w:tcW w:w="2186" w:type="dxa"/>
            <w:tcBorders>
              <w:top w:val="single" w:color="auto" w:sz="4" w:space="0"/>
              <w:left w:val="single" w:color="auto" w:sz="4" w:space="0"/>
              <w:bottom w:val="single" w:color="auto" w:sz="4" w:space="0"/>
              <w:right w:val="single" w:color="auto" w:sz="4" w:space="0"/>
            </w:tcBorders>
            <w:noWrap/>
            <w:vAlign w:val="center"/>
          </w:tcPr>
          <w:p w14:paraId="58B81F26">
            <w:pPr>
              <w:widowControl/>
              <w:spacing w:after="0" w:line="240" w:lineRule="auto"/>
              <w:textAlignment w:val="center"/>
              <w:rPr>
                <w:rFonts w:ascii="宋体" w:hAnsi="黑体" w:eastAsia="宋体" w:cs="黑体"/>
                <w:color w:val="000000" w:themeColor="text1"/>
                <w:sz w:val="21"/>
                <w:szCs w:val="21"/>
                <w14:textFill>
                  <w14:solidFill>
                    <w14:schemeClr w14:val="tx1"/>
                  </w14:solidFill>
                </w14:textFill>
              </w:rPr>
            </w:pPr>
            <w:r>
              <w:rPr>
                <w:rFonts w:hint="eastAsia" w:ascii="宋体" w:hAnsi="黑体" w:eastAsia="宋体" w:cs="黑体"/>
                <w:color w:val="000000"/>
                <w:kern w:val="0"/>
                <w:sz w:val="21"/>
                <w:szCs w:val="21"/>
                <w:lang w:bidi="ar"/>
              </w:rPr>
              <w:t>对《医保医用耗材分类与代码数据库》中有限定疾病诊断的医用耗材进行监管。</w:t>
            </w:r>
          </w:p>
        </w:tc>
      </w:tr>
    </w:tbl>
    <w:p w14:paraId="51BEEC6A">
      <w:pPr>
        <w:pStyle w:val="2"/>
        <w:ind w:firstLine="480" w:firstLineChars="200"/>
        <w:rPr>
          <w:b/>
          <w:bCs/>
        </w:rPr>
      </w:pPr>
    </w:p>
    <w:p w14:paraId="3AFCFEF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AppleExternalUIFontSimplifiedCh">
    <w:altName w:val="微软雅黑"/>
    <w:panose1 w:val="020B0604020202020204"/>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AppleSystemUIFont">
    <w:altName w:val="Calibri"/>
    <w:panose1 w:val="020B06040202020202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2A209"/>
    <w:multiLevelType w:val="multilevel"/>
    <w:tmpl w:val="8352A2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545E709"/>
    <w:multiLevelType w:val="multilevel"/>
    <w:tmpl w:val="8545E7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E0EEB40"/>
    <w:multiLevelType w:val="multilevel"/>
    <w:tmpl w:val="8E0EEB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92ABEEFB"/>
    <w:multiLevelType w:val="multilevel"/>
    <w:tmpl w:val="92ABEEF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9BD826AA"/>
    <w:multiLevelType w:val="multilevel"/>
    <w:tmpl w:val="9BD826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4E5DAD"/>
    <w:multiLevelType w:val="multilevel"/>
    <w:tmpl w:val="A04E5D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AB44CB83"/>
    <w:multiLevelType w:val="singleLevel"/>
    <w:tmpl w:val="AB44CB83"/>
    <w:lvl w:ilvl="0" w:tentative="0">
      <w:start w:val="1"/>
      <w:numFmt w:val="decimal"/>
      <w:suff w:val="nothing"/>
      <w:lvlText w:val="%1-"/>
      <w:lvlJc w:val="left"/>
    </w:lvl>
  </w:abstractNum>
  <w:abstractNum w:abstractNumId="7">
    <w:nsid w:val="B6F92489"/>
    <w:multiLevelType w:val="multilevel"/>
    <w:tmpl w:val="B6F924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BDB0879"/>
    <w:multiLevelType w:val="multilevel"/>
    <w:tmpl w:val="BBDB087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BF4A7758"/>
    <w:multiLevelType w:val="multilevel"/>
    <w:tmpl w:val="BF4A775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BFBBD651"/>
    <w:multiLevelType w:val="multilevel"/>
    <w:tmpl w:val="BFBBD6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C3459867"/>
    <w:multiLevelType w:val="multilevel"/>
    <w:tmpl w:val="C345986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C7C26C36"/>
    <w:multiLevelType w:val="multilevel"/>
    <w:tmpl w:val="C7C26C3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CA654157"/>
    <w:multiLevelType w:val="multilevel"/>
    <w:tmpl w:val="CA65415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CCE77003"/>
    <w:multiLevelType w:val="multilevel"/>
    <w:tmpl w:val="CCE7700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CD189C43"/>
    <w:multiLevelType w:val="multilevel"/>
    <w:tmpl w:val="CD189C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D00ECF62"/>
    <w:multiLevelType w:val="multilevel"/>
    <w:tmpl w:val="D00ECF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D3991CD3"/>
    <w:multiLevelType w:val="multilevel"/>
    <w:tmpl w:val="D3991C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D69E66CF"/>
    <w:multiLevelType w:val="multilevel"/>
    <w:tmpl w:val="D69E66C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DF0F3E23"/>
    <w:multiLevelType w:val="multilevel"/>
    <w:tmpl w:val="DF0F3E2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E1DD7D7A"/>
    <w:multiLevelType w:val="multilevel"/>
    <w:tmpl w:val="E1DD7D7A"/>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E78858C9"/>
    <w:multiLevelType w:val="multilevel"/>
    <w:tmpl w:val="E78858C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E8968481"/>
    <w:multiLevelType w:val="multilevel"/>
    <w:tmpl w:val="E89684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E940AD6C"/>
    <w:multiLevelType w:val="multilevel"/>
    <w:tmpl w:val="E940AD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ED6756A0"/>
    <w:multiLevelType w:val="multilevel"/>
    <w:tmpl w:val="ED6756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F07E8B03"/>
    <w:multiLevelType w:val="multilevel"/>
    <w:tmpl w:val="F07E8B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F2B1DC23"/>
    <w:multiLevelType w:val="multilevel"/>
    <w:tmpl w:val="F2B1DC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FD7B49C2"/>
    <w:multiLevelType w:val="multilevel"/>
    <w:tmpl w:val="FD7B49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011D5B6A"/>
    <w:multiLevelType w:val="multilevel"/>
    <w:tmpl w:val="011D5B6A"/>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017803D0"/>
    <w:multiLevelType w:val="multilevel"/>
    <w:tmpl w:val="017803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02F772E6"/>
    <w:multiLevelType w:val="multilevel"/>
    <w:tmpl w:val="02F772E6"/>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03FC7D64"/>
    <w:multiLevelType w:val="multilevel"/>
    <w:tmpl w:val="03FC7D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4C5262C"/>
    <w:multiLevelType w:val="multilevel"/>
    <w:tmpl w:val="04C5262C"/>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0517683F"/>
    <w:multiLevelType w:val="multilevel"/>
    <w:tmpl w:val="0517683F"/>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05193002"/>
    <w:multiLevelType w:val="multilevel"/>
    <w:tmpl w:val="051930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6214DC5"/>
    <w:multiLevelType w:val="multilevel"/>
    <w:tmpl w:val="06214DC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07D2342A"/>
    <w:multiLevelType w:val="multilevel"/>
    <w:tmpl w:val="07D2342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0921D536"/>
    <w:multiLevelType w:val="multilevel"/>
    <w:tmpl w:val="0921D53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09292000"/>
    <w:multiLevelType w:val="multilevel"/>
    <w:tmpl w:val="09292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092F13B8"/>
    <w:multiLevelType w:val="multilevel"/>
    <w:tmpl w:val="092F13B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092F7CAF"/>
    <w:multiLevelType w:val="multilevel"/>
    <w:tmpl w:val="092F7CA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09A125ED"/>
    <w:multiLevelType w:val="multilevel"/>
    <w:tmpl w:val="09A125E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2">
    <w:nsid w:val="0BA91626"/>
    <w:multiLevelType w:val="multilevel"/>
    <w:tmpl w:val="0BA9162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0BEB69BE"/>
    <w:multiLevelType w:val="multilevel"/>
    <w:tmpl w:val="0BEB69B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0C0F7721"/>
    <w:multiLevelType w:val="multilevel"/>
    <w:tmpl w:val="0C0F77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0C611417"/>
    <w:multiLevelType w:val="multilevel"/>
    <w:tmpl w:val="0C6114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0DCA2028"/>
    <w:multiLevelType w:val="multilevel"/>
    <w:tmpl w:val="0DCA20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0DDB3799"/>
    <w:multiLevelType w:val="multilevel"/>
    <w:tmpl w:val="0DDB37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0E21484C"/>
    <w:multiLevelType w:val="multilevel"/>
    <w:tmpl w:val="0E21484C"/>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0EE21F3D"/>
    <w:multiLevelType w:val="multilevel"/>
    <w:tmpl w:val="0EE21F3D"/>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10112078"/>
    <w:multiLevelType w:val="multilevel"/>
    <w:tmpl w:val="101120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11121D11"/>
    <w:multiLevelType w:val="multilevel"/>
    <w:tmpl w:val="11121D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13DE6D1C"/>
    <w:multiLevelType w:val="multilevel"/>
    <w:tmpl w:val="13DE6D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14746D83"/>
    <w:multiLevelType w:val="multilevel"/>
    <w:tmpl w:val="14746D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157D7EDA"/>
    <w:multiLevelType w:val="multilevel"/>
    <w:tmpl w:val="157D7ED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5">
    <w:nsid w:val="16E752F7"/>
    <w:multiLevelType w:val="multilevel"/>
    <w:tmpl w:val="16E752F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7490DD4"/>
    <w:multiLevelType w:val="multilevel"/>
    <w:tmpl w:val="17490D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186D4165"/>
    <w:multiLevelType w:val="multilevel"/>
    <w:tmpl w:val="186D416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18F63D0F"/>
    <w:multiLevelType w:val="multilevel"/>
    <w:tmpl w:val="18F63D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1A3C232B"/>
    <w:multiLevelType w:val="multilevel"/>
    <w:tmpl w:val="1A3C232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1BFC4272"/>
    <w:multiLevelType w:val="multilevel"/>
    <w:tmpl w:val="1BFC427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1EC5E3F2"/>
    <w:multiLevelType w:val="singleLevel"/>
    <w:tmpl w:val="1EC5E3F2"/>
    <w:lvl w:ilvl="0" w:tentative="0">
      <w:start w:val="1"/>
      <w:numFmt w:val="decimal"/>
      <w:lvlText w:val="%1."/>
      <w:lvlJc w:val="left"/>
      <w:pPr>
        <w:ind w:left="425" w:hanging="425"/>
      </w:pPr>
      <w:rPr>
        <w:rFonts w:hint="default"/>
      </w:rPr>
    </w:lvl>
  </w:abstractNum>
  <w:abstractNum w:abstractNumId="62">
    <w:nsid w:val="1FD31235"/>
    <w:multiLevelType w:val="multilevel"/>
    <w:tmpl w:val="1FD312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20422E27"/>
    <w:multiLevelType w:val="multilevel"/>
    <w:tmpl w:val="20422E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210E42EA"/>
    <w:multiLevelType w:val="multilevel"/>
    <w:tmpl w:val="210E42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21B315F1"/>
    <w:multiLevelType w:val="multilevel"/>
    <w:tmpl w:val="21B315F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21CA27ED"/>
    <w:multiLevelType w:val="multilevel"/>
    <w:tmpl w:val="21CA27E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22083BF6"/>
    <w:multiLevelType w:val="multilevel"/>
    <w:tmpl w:val="22083BF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8">
    <w:nsid w:val="22B68385"/>
    <w:multiLevelType w:val="multilevel"/>
    <w:tmpl w:val="22B6838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22EB3EA0"/>
    <w:multiLevelType w:val="multilevel"/>
    <w:tmpl w:val="22EB3EA0"/>
    <w:lvl w:ilvl="0" w:tentative="0">
      <w:start w:val="1"/>
      <w:numFmt w:val="lowerLetter"/>
      <w:lvlText w:val="%1)"/>
      <w:lvlJc w:val="left"/>
      <w:pPr>
        <w:ind w:left="840" w:hanging="420"/>
      </w:pPr>
      <w:rPr>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0">
    <w:nsid w:val="239B34C2"/>
    <w:multiLevelType w:val="multilevel"/>
    <w:tmpl w:val="239B34C2"/>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25EC7AA8"/>
    <w:multiLevelType w:val="multilevel"/>
    <w:tmpl w:val="25EC7AA8"/>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26793384"/>
    <w:multiLevelType w:val="multilevel"/>
    <w:tmpl w:val="2679338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26FC4309"/>
    <w:multiLevelType w:val="multilevel"/>
    <w:tmpl w:val="26FC43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275824C9"/>
    <w:multiLevelType w:val="multilevel"/>
    <w:tmpl w:val="275824C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27DD7B8A"/>
    <w:multiLevelType w:val="multilevel"/>
    <w:tmpl w:val="27DD7B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27F7595A"/>
    <w:multiLevelType w:val="multilevel"/>
    <w:tmpl w:val="27F7595A"/>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285E4B16"/>
    <w:multiLevelType w:val="multilevel"/>
    <w:tmpl w:val="285E4B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29607C41"/>
    <w:multiLevelType w:val="multilevel"/>
    <w:tmpl w:val="29607C41"/>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2B736348"/>
    <w:multiLevelType w:val="multilevel"/>
    <w:tmpl w:val="2B7363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2C1F6745"/>
    <w:multiLevelType w:val="multilevel"/>
    <w:tmpl w:val="2C1F674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2D1650C2"/>
    <w:multiLevelType w:val="multilevel"/>
    <w:tmpl w:val="2D1650C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2D5831A2"/>
    <w:multiLevelType w:val="multilevel"/>
    <w:tmpl w:val="2D5831A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3">
    <w:nsid w:val="2DD15B89"/>
    <w:multiLevelType w:val="multilevel"/>
    <w:tmpl w:val="2DD15B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2E60667B"/>
    <w:multiLevelType w:val="multilevel"/>
    <w:tmpl w:val="2E6066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2F020C26"/>
    <w:multiLevelType w:val="multilevel"/>
    <w:tmpl w:val="2F020C2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6">
    <w:nsid w:val="2FA33C73"/>
    <w:multiLevelType w:val="multilevel"/>
    <w:tmpl w:val="2FA33C7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2FF697B4"/>
    <w:multiLevelType w:val="multilevel"/>
    <w:tmpl w:val="2FF697B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321160AD"/>
    <w:multiLevelType w:val="multilevel"/>
    <w:tmpl w:val="321160A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32FC3CCD"/>
    <w:multiLevelType w:val="multilevel"/>
    <w:tmpl w:val="32FC3C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33C42C67"/>
    <w:multiLevelType w:val="multilevel"/>
    <w:tmpl w:val="33C42C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33EB080D"/>
    <w:multiLevelType w:val="multilevel"/>
    <w:tmpl w:val="33EB08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3416733C"/>
    <w:multiLevelType w:val="multilevel"/>
    <w:tmpl w:val="3416733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3417062B"/>
    <w:multiLevelType w:val="multilevel"/>
    <w:tmpl w:val="3417062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3582095C"/>
    <w:multiLevelType w:val="multilevel"/>
    <w:tmpl w:val="3582095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377136BD"/>
    <w:multiLevelType w:val="multilevel"/>
    <w:tmpl w:val="37713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391A6C02"/>
    <w:multiLevelType w:val="multilevel"/>
    <w:tmpl w:val="391A6C02"/>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3A446C96"/>
    <w:multiLevelType w:val="multilevel"/>
    <w:tmpl w:val="3A446C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3A89471D"/>
    <w:multiLevelType w:val="multilevel"/>
    <w:tmpl w:val="3A8947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3AC42447"/>
    <w:multiLevelType w:val="multilevel"/>
    <w:tmpl w:val="3AC42447"/>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3BCA784D"/>
    <w:multiLevelType w:val="multilevel"/>
    <w:tmpl w:val="3BCA784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3C4320B0"/>
    <w:multiLevelType w:val="multilevel"/>
    <w:tmpl w:val="3C4320B0"/>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3CEB0B4F"/>
    <w:multiLevelType w:val="singleLevel"/>
    <w:tmpl w:val="3CEB0B4F"/>
    <w:lvl w:ilvl="0" w:tentative="0">
      <w:start w:val="1"/>
      <w:numFmt w:val="decimal"/>
      <w:lvlText w:val="%1."/>
      <w:lvlJc w:val="left"/>
      <w:pPr>
        <w:ind w:left="425" w:hanging="425"/>
      </w:pPr>
      <w:rPr>
        <w:rFonts w:hint="default"/>
      </w:rPr>
    </w:lvl>
  </w:abstractNum>
  <w:abstractNum w:abstractNumId="103">
    <w:nsid w:val="3E0B690A"/>
    <w:multiLevelType w:val="multilevel"/>
    <w:tmpl w:val="3E0B69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3E5D27B4"/>
    <w:multiLevelType w:val="multilevel"/>
    <w:tmpl w:val="3E5D27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3E9346EF"/>
    <w:multiLevelType w:val="multilevel"/>
    <w:tmpl w:val="3E9346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3EB5749B"/>
    <w:multiLevelType w:val="multilevel"/>
    <w:tmpl w:val="3EB5749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40832971"/>
    <w:multiLevelType w:val="multilevel"/>
    <w:tmpl w:val="408329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41DB4154"/>
    <w:multiLevelType w:val="multilevel"/>
    <w:tmpl w:val="41DB4154"/>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42A161C1"/>
    <w:multiLevelType w:val="multilevel"/>
    <w:tmpl w:val="42A161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42AA3064"/>
    <w:multiLevelType w:val="multilevel"/>
    <w:tmpl w:val="42AA30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43653DAC"/>
    <w:multiLevelType w:val="multilevel"/>
    <w:tmpl w:val="43653DAC"/>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45062CF6"/>
    <w:multiLevelType w:val="multilevel"/>
    <w:tmpl w:val="45062CF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45330285"/>
    <w:multiLevelType w:val="multilevel"/>
    <w:tmpl w:val="4533028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456455A8"/>
    <w:multiLevelType w:val="multilevel"/>
    <w:tmpl w:val="456455A8"/>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45732015"/>
    <w:multiLevelType w:val="multilevel"/>
    <w:tmpl w:val="45732015"/>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473C7C70"/>
    <w:multiLevelType w:val="multilevel"/>
    <w:tmpl w:val="473C7C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7">
    <w:nsid w:val="487C74E0"/>
    <w:multiLevelType w:val="multilevel"/>
    <w:tmpl w:val="487C74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48D37961"/>
    <w:multiLevelType w:val="multilevel"/>
    <w:tmpl w:val="48D379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9">
    <w:nsid w:val="49B85CC6"/>
    <w:multiLevelType w:val="multilevel"/>
    <w:tmpl w:val="49B85CC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0">
    <w:nsid w:val="49C13788"/>
    <w:multiLevelType w:val="multilevel"/>
    <w:tmpl w:val="49C1378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1">
    <w:nsid w:val="49C973D5"/>
    <w:multiLevelType w:val="multilevel"/>
    <w:tmpl w:val="49C973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4A238DDD"/>
    <w:multiLevelType w:val="singleLevel"/>
    <w:tmpl w:val="4A238DDD"/>
    <w:lvl w:ilvl="0" w:tentative="0">
      <w:start w:val="1"/>
      <w:numFmt w:val="decimal"/>
      <w:suff w:val="nothing"/>
      <w:lvlText w:val="%1-"/>
      <w:lvlJc w:val="left"/>
    </w:lvl>
  </w:abstractNum>
  <w:abstractNum w:abstractNumId="123">
    <w:nsid w:val="4A261960"/>
    <w:multiLevelType w:val="multilevel"/>
    <w:tmpl w:val="4A2619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4CC67B6A"/>
    <w:multiLevelType w:val="multilevel"/>
    <w:tmpl w:val="4CC67B6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5">
    <w:nsid w:val="4CCD9A43"/>
    <w:multiLevelType w:val="multilevel"/>
    <w:tmpl w:val="4CCD9A4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6">
    <w:nsid w:val="4D5E4520"/>
    <w:multiLevelType w:val="multilevel"/>
    <w:tmpl w:val="4D5E45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7">
    <w:nsid w:val="4E1B331E"/>
    <w:multiLevelType w:val="multilevel"/>
    <w:tmpl w:val="4E1B33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4E33B030"/>
    <w:multiLevelType w:val="multilevel"/>
    <w:tmpl w:val="4E33B03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9">
    <w:nsid w:val="4ED87B8D"/>
    <w:multiLevelType w:val="multilevel"/>
    <w:tmpl w:val="4ED87B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0">
    <w:nsid w:val="4EF13BFE"/>
    <w:multiLevelType w:val="multilevel"/>
    <w:tmpl w:val="4EF13BFE"/>
    <w:lvl w:ilvl="0" w:tentative="0">
      <w:start w:val="1"/>
      <w:numFmt w:val="decimal"/>
      <w:lvlText w:val="%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1">
    <w:nsid w:val="4F802859"/>
    <w:multiLevelType w:val="multilevel"/>
    <w:tmpl w:val="4F80285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501C76FA"/>
    <w:multiLevelType w:val="multilevel"/>
    <w:tmpl w:val="501C76F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5068755F"/>
    <w:multiLevelType w:val="multilevel"/>
    <w:tmpl w:val="506875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4">
    <w:nsid w:val="5164422E"/>
    <w:multiLevelType w:val="multilevel"/>
    <w:tmpl w:val="516442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518B1237"/>
    <w:multiLevelType w:val="multilevel"/>
    <w:tmpl w:val="518B1237"/>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6">
    <w:nsid w:val="51933844"/>
    <w:multiLevelType w:val="multilevel"/>
    <w:tmpl w:val="51933844"/>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53EC4422"/>
    <w:multiLevelType w:val="multilevel"/>
    <w:tmpl w:val="53EC44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8">
    <w:nsid w:val="54783E9E"/>
    <w:multiLevelType w:val="multilevel"/>
    <w:tmpl w:val="54783E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9">
    <w:nsid w:val="5500162D"/>
    <w:multiLevelType w:val="multilevel"/>
    <w:tmpl w:val="550016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0">
    <w:nsid w:val="56786F16"/>
    <w:multiLevelType w:val="multilevel"/>
    <w:tmpl w:val="56786F16"/>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1">
    <w:nsid w:val="567D4C2A"/>
    <w:multiLevelType w:val="multilevel"/>
    <w:tmpl w:val="567D4C2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2">
    <w:nsid w:val="56AD6F30"/>
    <w:multiLevelType w:val="multilevel"/>
    <w:tmpl w:val="56AD6F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3">
    <w:nsid w:val="5922CDBF"/>
    <w:multiLevelType w:val="multilevel"/>
    <w:tmpl w:val="5922CDB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4">
    <w:nsid w:val="59571F3C"/>
    <w:multiLevelType w:val="multilevel"/>
    <w:tmpl w:val="59571F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5">
    <w:nsid w:val="59585AD3"/>
    <w:multiLevelType w:val="multilevel"/>
    <w:tmpl w:val="59585A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59F27498"/>
    <w:multiLevelType w:val="multilevel"/>
    <w:tmpl w:val="59F2749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5A51D9D8"/>
    <w:multiLevelType w:val="multilevel"/>
    <w:tmpl w:val="5A51D9D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5C422117"/>
    <w:multiLevelType w:val="multilevel"/>
    <w:tmpl w:val="5C4221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5C771CD1"/>
    <w:multiLevelType w:val="multilevel"/>
    <w:tmpl w:val="5C771C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0">
    <w:nsid w:val="5CFB4148"/>
    <w:multiLevelType w:val="multilevel"/>
    <w:tmpl w:val="5CFB41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1">
    <w:nsid w:val="5CFE3530"/>
    <w:multiLevelType w:val="multilevel"/>
    <w:tmpl w:val="5CFE35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2">
    <w:nsid w:val="5D834635"/>
    <w:multiLevelType w:val="multilevel"/>
    <w:tmpl w:val="5D83463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5E1E5CED"/>
    <w:multiLevelType w:val="multilevel"/>
    <w:tmpl w:val="5E1E5CE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4">
    <w:nsid w:val="5E24457C"/>
    <w:multiLevelType w:val="multilevel"/>
    <w:tmpl w:val="5E2445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5">
    <w:nsid w:val="5F60429B"/>
    <w:multiLevelType w:val="multilevel"/>
    <w:tmpl w:val="5F6042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6">
    <w:nsid w:val="60BC5EE4"/>
    <w:multiLevelType w:val="multilevel"/>
    <w:tmpl w:val="60BC5E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60FC5CAB"/>
    <w:multiLevelType w:val="multilevel"/>
    <w:tmpl w:val="60FC5CA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6134D134"/>
    <w:multiLevelType w:val="multilevel"/>
    <w:tmpl w:val="6134D1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620367A6"/>
    <w:multiLevelType w:val="multilevel"/>
    <w:tmpl w:val="620367A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0">
    <w:nsid w:val="626A539B"/>
    <w:multiLevelType w:val="multilevel"/>
    <w:tmpl w:val="626A539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63352999"/>
    <w:multiLevelType w:val="multilevel"/>
    <w:tmpl w:val="63352999"/>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6393776E"/>
    <w:multiLevelType w:val="multilevel"/>
    <w:tmpl w:val="639377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3">
    <w:nsid w:val="63A6264A"/>
    <w:multiLevelType w:val="multilevel"/>
    <w:tmpl w:val="63A6264A"/>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63B6006D"/>
    <w:multiLevelType w:val="multilevel"/>
    <w:tmpl w:val="63B6006D"/>
    <w:lvl w:ilvl="0" w:tentative="0">
      <w:start w:val="1"/>
      <w:numFmt w:val="decimal"/>
      <w:lvlText w:val="%1."/>
      <w:lvlJc w:val="left"/>
      <w:pPr>
        <w:ind w:left="420" w:hanging="420"/>
      </w:pPr>
      <w:rPr>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5">
    <w:nsid w:val="63EBE87B"/>
    <w:multiLevelType w:val="multilevel"/>
    <w:tmpl w:val="63EBE8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6">
    <w:nsid w:val="643D3FFB"/>
    <w:multiLevelType w:val="multilevel"/>
    <w:tmpl w:val="643D3FFB"/>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7">
    <w:nsid w:val="64F37B76"/>
    <w:multiLevelType w:val="multilevel"/>
    <w:tmpl w:val="64F37B7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65426644"/>
    <w:multiLevelType w:val="multilevel"/>
    <w:tmpl w:val="65426644"/>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9">
    <w:nsid w:val="66902A83"/>
    <w:multiLevelType w:val="multilevel"/>
    <w:tmpl w:val="66902A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0">
    <w:nsid w:val="67E62453"/>
    <w:multiLevelType w:val="multilevel"/>
    <w:tmpl w:val="67E6245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1">
    <w:nsid w:val="689D107F"/>
    <w:multiLevelType w:val="multilevel"/>
    <w:tmpl w:val="689D107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2">
    <w:nsid w:val="68C81B22"/>
    <w:multiLevelType w:val="multilevel"/>
    <w:tmpl w:val="68C81B22"/>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3">
    <w:nsid w:val="68D33099"/>
    <w:multiLevelType w:val="multilevel"/>
    <w:tmpl w:val="68D3309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4">
    <w:nsid w:val="68F37920"/>
    <w:multiLevelType w:val="multilevel"/>
    <w:tmpl w:val="68F379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5">
    <w:nsid w:val="695369B7"/>
    <w:multiLevelType w:val="multilevel"/>
    <w:tmpl w:val="695369B7"/>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6">
    <w:nsid w:val="6A102D8A"/>
    <w:multiLevelType w:val="multilevel"/>
    <w:tmpl w:val="6A102D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7">
    <w:nsid w:val="6A4FB596"/>
    <w:multiLevelType w:val="multilevel"/>
    <w:tmpl w:val="6A4FB59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6A6E4D4D"/>
    <w:multiLevelType w:val="multilevel"/>
    <w:tmpl w:val="6A6E4D4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6B7542E4"/>
    <w:multiLevelType w:val="multilevel"/>
    <w:tmpl w:val="6B7542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6BEE4BD8"/>
    <w:multiLevelType w:val="multilevel"/>
    <w:tmpl w:val="6BEE4BD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6C2C1408"/>
    <w:multiLevelType w:val="multilevel"/>
    <w:tmpl w:val="6C2C1408"/>
    <w:lvl w:ilvl="0" w:tentative="0">
      <w:start w:val="0"/>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2">
    <w:nsid w:val="6C710A85"/>
    <w:multiLevelType w:val="multilevel"/>
    <w:tmpl w:val="6C710A8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3">
    <w:nsid w:val="6D8F55F7"/>
    <w:multiLevelType w:val="multilevel"/>
    <w:tmpl w:val="6D8F55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4">
    <w:nsid w:val="6EAC0966"/>
    <w:multiLevelType w:val="multilevel"/>
    <w:tmpl w:val="6EAC09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5">
    <w:nsid w:val="6EC95E23"/>
    <w:multiLevelType w:val="multilevel"/>
    <w:tmpl w:val="6EC95E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70A0064E"/>
    <w:multiLevelType w:val="multilevel"/>
    <w:tmpl w:val="70A0064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7">
    <w:nsid w:val="710D4393"/>
    <w:multiLevelType w:val="multilevel"/>
    <w:tmpl w:val="710D439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71EE03DF"/>
    <w:multiLevelType w:val="multilevel"/>
    <w:tmpl w:val="71EE03D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9">
    <w:nsid w:val="72E934D4"/>
    <w:multiLevelType w:val="multilevel"/>
    <w:tmpl w:val="72E934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0">
    <w:nsid w:val="72FA42C6"/>
    <w:multiLevelType w:val="multilevel"/>
    <w:tmpl w:val="72FA42C6"/>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1">
    <w:nsid w:val="743A3454"/>
    <w:multiLevelType w:val="multilevel"/>
    <w:tmpl w:val="743A3454"/>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2">
    <w:nsid w:val="747449C7"/>
    <w:multiLevelType w:val="multilevel"/>
    <w:tmpl w:val="747449C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3">
    <w:nsid w:val="747D41B2"/>
    <w:multiLevelType w:val="multilevel"/>
    <w:tmpl w:val="747D41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4">
    <w:nsid w:val="749955AC"/>
    <w:multiLevelType w:val="multilevel"/>
    <w:tmpl w:val="749955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5">
    <w:nsid w:val="74BE0374"/>
    <w:multiLevelType w:val="multilevel"/>
    <w:tmpl w:val="74BE03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6">
    <w:nsid w:val="751D18DE"/>
    <w:multiLevelType w:val="multilevel"/>
    <w:tmpl w:val="751D18D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7">
    <w:nsid w:val="756735FA"/>
    <w:multiLevelType w:val="multilevel"/>
    <w:tmpl w:val="756735FA"/>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8">
    <w:nsid w:val="76D1CA0E"/>
    <w:multiLevelType w:val="multilevel"/>
    <w:tmpl w:val="76D1CA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78117DA6"/>
    <w:multiLevelType w:val="multilevel"/>
    <w:tmpl w:val="78117DA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0">
    <w:nsid w:val="789F4DE8"/>
    <w:multiLevelType w:val="multilevel"/>
    <w:tmpl w:val="789F4DE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1">
    <w:nsid w:val="78A81637"/>
    <w:multiLevelType w:val="multilevel"/>
    <w:tmpl w:val="78A816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2">
    <w:nsid w:val="78E831C2"/>
    <w:multiLevelType w:val="multilevel"/>
    <w:tmpl w:val="78E831C2"/>
    <w:lvl w:ilvl="0" w:tentative="0">
      <w:start w:val="1"/>
      <w:numFmt w:val="decimal"/>
      <w:lvlText w:val="%1、"/>
      <w:lvlJc w:val="left"/>
      <w:pPr>
        <w:ind w:left="720" w:hanging="720"/>
      </w:pPr>
      <w:rPr>
        <w:rFonts w:asciiTheme="minorHAnsi" w:hAnsiTheme="minorHAnsi" w:eastAsiaTheme="minorEastAsia" w:cstheme="minorBidi"/>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3">
    <w:nsid w:val="78FB0B2F"/>
    <w:multiLevelType w:val="multilevel"/>
    <w:tmpl w:val="78FB0B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4">
    <w:nsid w:val="7948E998"/>
    <w:multiLevelType w:val="multilevel"/>
    <w:tmpl w:val="7948E99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5">
    <w:nsid w:val="7B525BC7"/>
    <w:multiLevelType w:val="multilevel"/>
    <w:tmpl w:val="7B525BC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6">
    <w:nsid w:val="7B6C4108"/>
    <w:multiLevelType w:val="multilevel"/>
    <w:tmpl w:val="7B6C4108"/>
    <w:lvl w:ilvl="0" w:tentative="0">
      <w:start w:val="1"/>
      <w:numFmt w:val="decimal"/>
      <w:pStyle w:val="21"/>
      <w:lvlText w:val="%1"/>
      <w:lvlJc w:val="left"/>
      <w:pPr>
        <w:ind w:left="425" w:hanging="425"/>
      </w:pPr>
      <w:rPr>
        <w:rFonts w:hint="eastAsia" w:asciiTheme="minorEastAsia"/>
      </w:rPr>
    </w:lvl>
    <w:lvl w:ilvl="1" w:tentative="0">
      <w:start w:val="1"/>
      <w:numFmt w:val="decimal"/>
      <w:pStyle w:val="23"/>
      <w:lvlText w:val="%1.%2"/>
      <w:lvlJc w:val="left"/>
      <w:pPr>
        <w:ind w:left="992" w:hanging="567"/>
      </w:pPr>
      <w:rPr>
        <w:rFonts w:hint="eastAsia" w:ascii="宋体" w:hAnsi="宋体" w:eastAsia="宋体"/>
        <w:b/>
      </w:rPr>
    </w:lvl>
    <w:lvl w:ilvl="2" w:tentative="0">
      <w:start w:val="1"/>
      <w:numFmt w:val="decimal"/>
      <w:pStyle w:val="25"/>
      <w:lvlText w:val="%1.%2.%3"/>
      <w:lvlJc w:val="left"/>
      <w:pPr>
        <w:ind w:left="1418" w:hanging="567"/>
      </w:pPr>
      <w:rPr>
        <w:rFonts w:hint="eastAsia" w:ascii="宋体" w:hAnsi="宋体" w:eastAsia="宋体"/>
      </w:rPr>
    </w:lvl>
    <w:lvl w:ilvl="3" w:tentative="0">
      <w:start w:val="1"/>
      <w:numFmt w:val="decimal"/>
      <w:pStyle w:val="27"/>
      <w:lvlText w:val="%1.%2.%3.%4"/>
      <w:lvlJc w:val="left"/>
      <w:pPr>
        <w:ind w:left="1984" w:hanging="708"/>
      </w:pPr>
      <w:rPr>
        <w:rFonts w:hint="eastAsia" w:ascii="宋体" w:hAnsi="宋体" w:eastAsia="宋体"/>
      </w:rPr>
    </w:lvl>
    <w:lvl w:ilvl="4" w:tentative="0">
      <w:start w:val="1"/>
      <w:numFmt w:val="decimal"/>
      <w:pStyle w:val="37"/>
      <w:lvlText w:val="%1.%2.%3.%4.%5"/>
      <w:lvlJc w:val="left"/>
      <w:pPr>
        <w:ind w:left="2551" w:hanging="850"/>
      </w:pPr>
      <w:rPr>
        <w:rFonts w:hint="eastAsia" w:ascii="宋体" w:hAnsi="宋体" w:eastAsia="宋体"/>
        <w:b/>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07">
    <w:nsid w:val="7C355E21"/>
    <w:multiLevelType w:val="multilevel"/>
    <w:tmpl w:val="7C355E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8">
    <w:nsid w:val="7CCA7910"/>
    <w:multiLevelType w:val="multilevel"/>
    <w:tmpl w:val="7CCA791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9">
    <w:nsid w:val="7D644877"/>
    <w:multiLevelType w:val="multilevel"/>
    <w:tmpl w:val="7D64487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0">
    <w:nsid w:val="7DACB118"/>
    <w:multiLevelType w:val="multilevel"/>
    <w:tmpl w:val="7DACB1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1">
    <w:nsid w:val="7F6814BD"/>
    <w:multiLevelType w:val="multilevel"/>
    <w:tmpl w:val="7F6814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2">
    <w:nsid w:val="7FBD4D72"/>
    <w:multiLevelType w:val="multilevel"/>
    <w:tmpl w:val="7FBD4D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06"/>
  </w:num>
  <w:num w:numId="2">
    <w:abstractNumId w:val="119"/>
  </w:num>
  <w:num w:numId="3">
    <w:abstractNumId w:val="209"/>
  </w:num>
  <w:num w:numId="4">
    <w:abstractNumId w:val="39"/>
  </w:num>
  <w:num w:numId="5">
    <w:abstractNumId w:val="159"/>
  </w:num>
  <w:num w:numId="6">
    <w:abstractNumId w:val="205"/>
  </w:num>
  <w:num w:numId="7">
    <w:abstractNumId w:val="157"/>
  </w:num>
  <w:num w:numId="8">
    <w:abstractNumId w:val="106"/>
  </w:num>
  <w:num w:numId="9">
    <w:abstractNumId w:val="36"/>
  </w:num>
  <w:num w:numId="10">
    <w:abstractNumId w:val="160"/>
  </w:num>
  <w:num w:numId="11">
    <w:abstractNumId w:val="190"/>
  </w:num>
  <w:num w:numId="12">
    <w:abstractNumId w:val="94"/>
  </w:num>
  <w:num w:numId="13">
    <w:abstractNumId w:val="55"/>
  </w:num>
  <w:num w:numId="14">
    <w:abstractNumId w:val="33"/>
  </w:num>
  <w:num w:numId="15">
    <w:abstractNumId w:val="60"/>
  </w:num>
  <w:num w:numId="16">
    <w:abstractNumId w:val="92"/>
  </w:num>
  <w:num w:numId="17">
    <w:abstractNumId w:val="14"/>
  </w:num>
  <w:num w:numId="18">
    <w:abstractNumId w:val="177"/>
  </w:num>
  <w:num w:numId="19">
    <w:abstractNumId w:val="12"/>
  </w:num>
  <w:num w:numId="20">
    <w:abstractNumId w:val="128"/>
  </w:num>
  <w:num w:numId="21">
    <w:abstractNumId w:val="19"/>
  </w:num>
  <w:num w:numId="22">
    <w:abstractNumId w:val="11"/>
  </w:num>
  <w:num w:numId="23">
    <w:abstractNumId w:val="167"/>
  </w:num>
  <w:num w:numId="24">
    <w:abstractNumId w:val="72"/>
  </w:num>
  <w:num w:numId="25">
    <w:abstractNumId w:val="204"/>
  </w:num>
  <w:num w:numId="26">
    <w:abstractNumId w:val="100"/>
  </w:num>
  <w:num w:numId="27">
    <w:abstractNumId w:val="147"/>
  </w:num>
  <w:num w:numId="28">
    <w:abstractNumId w:val="9"/>
  </w:num>
  <w:num w:numId="29">
    <w:abstractNumId w:val="87"/>
  </w:num>
  <w:num w:numId="30">
    <w:abstractNumId w:val="202"/>
  </w:num>
  <w:num w:numId="31">
    <w:abstractNumId w:val="189"/>
  </w:num>
  <w:num w:numId="32">
    <w:abstractNumId w:val="179"/>
  </w:num>
  <w:num w:numId="33">
    <w:abstractNumId w:val="183"/>
  </w:num>
  <w:num w:numId="34">
    <w:abstractNumId w:val="69"/>
  </w:num>
  <w:num w:numId="35">
    <w:abstractNumId w:val="83"/>
  </w:num>
  <w:num w:numId="36">
    <w:abstractNumId w:val="116"/>
  </w:num>
  <w:num w:numId="37">
    <w:abstractNumId w:val="112"/>
  </w:num>
  <w:num w:numId="38">
    <w:abstractNumId w:val="188"/>
  </w:num>
  <w:num w:numId="39">
    <w:abstractNumId w:val="28"/>
  </w:num>
  <w:num w:numId="40">
    <w:abstractNumId w:val="90"/>
  </w:num>
  <w:num w:numId="41">
    <w:abstractNumId w:val="127"/>
  </w:num>
  <w:num w:numId="42">
    <w:abstractNumId w:val="133"/>
  </w:num>
  <w:num w:numId="43">
    <w:abstractNumId w:val="173"/>
  </w:num>
  <w:num w:numId="44">
    <w:abstractNumId w:val="82"/>
  </w:num>
  <w:num w:numId="45">
    <w:abstractNumId w:val="131"/>
  </w:num>
  <w:num w:numId="46">
    <w:abstractNumId w:val="137"/>
  </w:num>
  <w:num w:numId="47">
    <w:abstractNumId w:val="64"/>
  </w:num>
  <w:num w:numId="48">
    <w:abstractNumId w:val="192"/>
  </w:num>
  <w:num w:numId="49">
    <w:abstractNumId w:val="91"/>
  </w:num>
  <w:num w:numId="50">
    <w:abstractNumId w:val="185"/>
  </w:num>
  <w:num w:numId="51">
    <w:abstractNumId w:val="80"/>
  </w:num>
  <w:num w:numId="52">
    <w:abstractNumId w:val="54"/>
  </w:num>
  <w:num w:numId="53">
    <w:abstractNumId w:val="81"/>
  </w:num>
  <w:num w:numId="54">
    <w:abstractNumId w:val="117"/>
  </w:num>
  <w:num w:numId="55">
    <w:abstractNumId w:val="67"/>
  </w:num>
  <w:num w:numId="56">
    <w:abstractNumId w:val="31"/>
  </w:num>
  <w:num w:numId="57">
    <w:abstractNumId w:val="104"/>
  </w:num>
  <w:num w:numId="58">
    <w:abstractNumId w:val="43"/>
  </w:num>
  <w:num w:numId="59">
    <w:abstractNumId w:val="85"/>
  </w:num>
  <w:num w:numId="60">
    <w:abstractNumId w:val="45"/>
  </w:num>
  <w:num w:numId="61">
    <w:abstractNumId w:val="6"/>
  </w:num>
  <w:num w:numId="62">
    <w:abstractNumId w:val="124"/>
  </w:num>
  <w:num w:numId="63">
    <w:abstractNumId w:val="212"/>
  </w:num>
  <w:num w:numId="64">
    <w:abstractNumId w:val="41"/>
  </w:num>
  <w:num w:numId="65">
    <w:abstractNumId w:val="138"/>
  </w:num>
  <w:num w:numId="66">
    <w:abstractNumId w:val="122"/>
  </w:num>
  <w:num w:numId="67">
    <w:abstractNumId w:val="134"/>
  </w:num>
  <w:num w:numId="68">
    <w:abstractNumId w:val="176"/>
  </w:num>
  <w:num w:numId="69">
    <w:abstractNumId w:val="121"/>
  </w:num>
  <w:num w:numId="70">
    <w:abstractNumId w:val="153"/>
  </w:num>
  <w:num w:numId="71">
    <w:abstractNumId w:val="135"/>
  </w:num>
  <w:num w:numId="72">
    <w:abstractNumId w:val="29"/>
  </w:num>
  <w:num w:numId="73">
    <w:abstractNumId w:val="73"/>
  </w:num>
  <w:num w:numId="74">
    <w:abstractNumId w:val="103"/>
  </w:num>
  <w:num w:numId="75">
    <w:abstractNumId w:val="200"/>
  </w:num>
  <w:num w:numId="76">
    <w:abstractNumId w:val="199"/>
  </w:num>
  <w:num w:numId="77">
    <w:abstractNumId w:val="34"/>
  </w:num>
  <w:num w:numId="78">
    <w:abstractNumId w:val="180"/>
  </w:num>
  <w:num w:numId="79">
    <w:abstractNumId w:val="105"/>
  </w:num>
  <w:num w:numId="80">
    <w:abstractNumId w:val="170"/>
  </w:num>
  <w:num w:numId="81">
    <w:abstractNumId w:val="42"/>
  </w:num>
  <w:num w:numId="82">
    <w:abstractNumId w:val="196"/>
  </w:num>
  <w:num w:numId="83">
    <w:abstractNumId w:val="142"/>
  </w:num>
  <w:num w:numId="84">
    <w:abstractNumId w:val="50"/>
  </w:num>
  <w:num w:numId="85">
    <w:abstractNumId w:val="93"/>
  </w:num>
  <w:num w:numId="86">
    <w:abstractNumId w:val="144"/>
  </w:num>
  <w:num w:numId="87">
    <w:abstractNumId w:val="59"/>
  </w:num>
  <w:num w:numId="88">
    <w:abstractNumId w:val="151"/>
  </w:num>
  <w:num w:numId="89">
    <w:abstractNumId w:val="118"/>
  </w:num>
  <w:num w:numId="90">
    <w:abstractNumId w:val="187"/>
  </w:num>
  <w:num w:numId="91">
    <w:abstractNumId w:val="98"/>
  </w:num>
  <w:num w:numId="92">
    <w:abstractNumId w:val="40"/>
  </w:num>
  <w:num w:numId="9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6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7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6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7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68"/>
  </w:num>
  <w:num w:numId="109">
    <w:abstractNumId w:val="182"/>
  </w:num>
  <w:num w:numId="110">
    <w:abstractNumId w:val="146"/>
  </w:num>
  <w:num w:numId="111">
    <w:abstractNumId w:val="114"/>
  </w:num>
  <w:num w:numId="112">
    <w:abstractNumId w:val="89"/>
  </w:num>
  <w:num w:numId="113">
    <w:abstractNumId w:val="140"/>
  </w:num>
  <w:num w:numId="114">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8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7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84"/>
  </w:num>
  <w:num w:numId="12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8"/>
  </w:num>
  <w:num w:numId="129">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88"/>
  </w:num>
  <w:num w:numId="135">
    <w:abstractNumId w:val="126"/>
  </w:num>
  <w:num w:numId="136">
    <w:abstractNumId w:val="96"/>
  </w:num>
  <w:num w:numId="137">
    <w:abstractNumId w:val="38"/>
  </w:num>
  <w:num w:numId="138">
    <w:abstractNumId w:val="47"/>
  </w:num>
  <w:num w:numId="139">
    <w:abstractNumId w:val="178"/>
  </w:num>
  <w:num w:numId="140">
    <w:abstractNumId w:val="113"/>
  </w:num>
  <w:num w:numId="141">
    <w:abstractNumId w:val="101"/>
  </w:num>
  <w:num w:numId="142">
    <w:abstractNumId w:val="154"/>
  </w:num>
  <w:num w:numId="143">
    <w:abstractNumId w:val="132"/>
  </w:num>
  <w:num w:numId="144">
    <w:abstractNumId w:val="171"/>
  </w:num>
  <w:num w:numId="145">
    <w:abstractNumId w:val="111"/>
  </w:num>
  <w:num w:numId="146">
    <w:abstractNumId w:val="201"/>
  </w:num>
  <w:num w:numId="147">
    <w:abstractNumId w:val="129"/>
  </w:num>
  <w:num w:numId="148">
    <w:abstractNumId w:val="58"/>
  </w:num>
  <w:num w:numId="149">
    <w:abstractNumId w:val="115"/>
  </w:num>
  <w:num w:numId="150">
    <w:abstractNumId w:val="156"/>
  </w:num>
  <w:num w:numId="151">
    <w:abstractNumId w:val="70"/>
  </w:num>
  <w:num w:numId="152">
    <w:abstractNumId w:val="141"/>
  </w:num>
  <w:num w:numId="153">
    <w:abstractNumId w:val="207"/>
  </w:num>
  <w:num w:numId="154">
    <w:abstractNumId w:val="65"/>
  </w:num>
  <w:num w:numId="155">
    <w:abstractNumId w:val="139"/>
  </w:num>
  <w:num w:numId="156">
    <w:abstractNumId w:val="13"/>
  </w:num>
  <w:num w:numId="157">
    <w:abstractNumId w:val="2"/>
  </w:num>
  <w:num w:numId="158">
    <w:abstractNumId w:val="37"/>
  </w:num>
  <w:num w:numId="159">
    <w:abstractNumId w:val="15"/>
  </w:num>
  <w:num w:numId="160">
    <w:abstractNumId w:val="17"/>
  </w:num>
  <w:num w:numId="161">
    <w:abstractNumId w:val="26"/>
  </w:num>
  <w:num w:numId="162">
    <w:abstractNumId w:val="4"/>
  </w:num>
  <w:num w:numId="163">
    <w:abstractNumId w:val="123"/>
  </w:num>
  <w:num w:numId="164">
    <w:abstractNumId w:val="27"/>
  </w:num>
  <w:num w:numId="165">
    <w:abstractNumId w:val="210"/>
  </w:num>
  <w:num w:numId="166">
    <w:abstractNumId w:val="8"/>
  </w:num>
  <w:num w:numId="167">
    <w:abstractNumId w:val="110"/>
  </w:num>
  <w:num w:numId="168">
    <w:abstractNumId w:val="84"/>
  </w:num>
  <w:num w:numId="169">
    <w:abstractNumId w:val="203"/>
  </w:num>
  <w:num w:numId="170">
    <w:abstractNumId w:val="62"/>
  </w:num>
  <w:num w:numId="171">
    <w:abstractNumId w:val="52"/>
  </w:num>
  <w:num w:numId="172">
    <w:abstractNumId w:val="211"/>
  </w:num>
  <w:num w:numId="173">
    <w:abstractNumId w:val="16"/>
  </w:num>
  <w:num w:numId="174">
    <w:abstractNumId w:val="148"/>
  </w:num>
  <w:num w:numId="175">
    <w:abstractNumId w:val="44"/>
  </w:num>
  <w:num w:numId="176">
    <w:abstractNumId w:val="208"/>
  </w:num>
  <w:num w:numId="177">
    <w:abstractNumId w:val="1"/>
  </w:num>
  <w:num w:numId="178">
    <w:abstractNumId w:val="3"/>
  </w:num>
  <w:num w:numId="179">
    <w:abstractNumId w:val="25"/>
  </w:num>
  <w:num w:numId="180">
    <w:abstractNumId w:val="53"/>
  </w:num>
  <w:num w:numId="181">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22"/>
  </w:num>
  <w:num w:numId="18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91"/>
  </w:num>
  <w:num w:numId="18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97"/>
  </w:num>
  <w:num w:numId="190">
    <w:abstractNumId w:val="150"/>
  </w:num>
  <w:num w:numId="19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49"/>
  </w:num>
  <w:num w:numId="194">
    <w:abstractNumId w:val="21"/>
  </w:num>
  <w:num w:numId="195">
    <w:abstractNumId w:val="97"/>
  </w:num>
  <w:num w:numId="196">
    <w:abstractNumId w:val="165"/>
  </w:num>
  <w:num w:numId="197">
    <w:abstractNumId w:val="198"/>
  </w:num>
  <w:num w:numId="198">
    <w:abstractNumId w:val="20"/>
  </w:num>
  <w:num w:numId="199">
    <w:abstractNumId w:val="10"/>
  </w:num>
  <w:num w:numId="200">
    <w:abstractNumId w:val="143"/>
  </w:num>
  <w:num w:numId="201">
    <w:abstractNumId w:val="0"/>
  </w:num>
  <w:num w:numId="202">
    <w:abstractNumId w:val="79"/>
  </w:num>
  <w:num w:numId="203">
    <w:abstractNumId w:val="7"/>
  </w:num>
  <w:num w:numId="204">
    <w:abstractNumId w:val="23"/>
  </w:num>
  <w:num w:numId="205">
    <w:abstractNumId w:val="169"/>
  </w:num>
  <w:num w:numId="206">
    <w:abstractNumId w:val="5"/>
  </w:num>
  <w:num w:numId="207">
    <w:abstractNumId w:val="24"/>
  </w:num>
  <w:num w:numId="208">
    <w:abstractNumId w:val="162"/>
  </w:num>
  <w:num w:numId="209">
    <w:abstractNumId w:val="66"/>
  </w:num>
  <w:num w:numId="210">
    <w:abstractNumId w:val="68"/>
  </w:num>
  <w:num w:numId="211">
    <w:abstractNumId w:val="158"/>
  </w:num>
  <w:num w:numId="212">
    <w:abstractNumId w:val="125"/>
  </w:num>
  <w:num w:numId="213">
    <w:abstractNumId w:val="195"/>
  </w:num>
  <w:num w:numId="214">
    <w:abstractNumId w:val="102"/>
  </w:num>
  <w:num w:numId="21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242"/>
    <w:rsid w:val="00003FCB"/>
    <w:rsid w:val="00013543"/>
    <w:rsid w:val="00014865"/>
    <w:rsid w:val="00014A0D"/>
    <w:rsid w:val="00014B6D"/>
    <w:rsid w:val="000221DB"/>
    <w:rsid w:val="00023D22"/>
    <w:rsid w:val="000244C2"/>
    <w:rsid w:val="00031593"/>
    <w:rsid w:val="00031D45"/>
    <w:rsid w:val="00033E19"/>
    <w:rsid w:val="00041794"/>
    <w:rsid w:val="000421A6"/>
    <w:rsid w:val="00042A5E"/>
    <w:rsid w:val="000449C3"/>
    <w:rsid w:val="00044F8C"/>
    <w:rsid w:val="00053F89"/>
    <w:rsid w:val="0006037E"/>
    <w:rsid w:val="000603F6"/>
    <w:rsid w:val="00060DEF"/>
    <w:rsid w:val="00061A5A"/>
    <w:rsid w:val="000663A6"/>
    <w:rsid w:val="000704F2"/>
    <w:rsid w:val="00070FEE"/>
    <w:rsid w:val="00071214"/>
    <w:rsid w:val="00071FFD"/>
    <w:rsid w:val="0007762B"/>
    <w:rsid w:val="00081EA6"/>
    <w:rsid w:val="00082A74"/>
    <w:rsid w:val="00082A8B"/>
    <w:rsid w:val="000835C7"/>
    <w:rsid w:val="00083C23"/>
    <w:rsid w:val="00085637"/>
    <w:rsid w:val="00091A2C"/>
    <w:rsid w:val="0009486F"/>
    <w:rsid w:val="000958AC"/>
    <w:rsid w:val="000A0576"/>
    <w:rsid w:val="000A0966"/>
    <w:rsid w:val="000A0D93"/>
    <w:rsid w:val="000A13FC"/>
    <w:rsid w:val="000A2925"/>
    <w:rsid w:val="000A420F"/>
    <w:rsid w:val="000A5AD4"/>
    <w:rsid w:val="000A7405"/>
    <w:rsid w:val="000A74A7"/>
    <w:rsid w:val="000B0575"/>
    <w:rsid w:val="000B0F1A"/>
    <w:rsid w:val="000B12A9"/>
    <w:rsid w:val="000B13A7"/>
    <w:rsid w:val="000B16A8"/>
    <w:rsid w:val="000B29D6"/>
    <w:rsid w:val="000B4FA6"/>
    <w:rsid w:val="000C260A"/>
    <w:rsid w:val="000C2A81"/>
    <w:rsid w:val="000C441A"/>
    <w:rsid w:val="000C6F17"/>
    <w:rsid w:val="000D0A67"/>
    <w:rsid w:val="000D1CE4"/>
    <w:rsid w:val="000D6632"/>
    <w:rsid w:val="000E1AB2"/>
    <w:rsid w:val="000E2809"/>
    <w:rsid w:val="000E4D29"/>
    <w:rsid w:val="000E65E4"/>
    <w:rsid w:val="000E7233"/>
    <w:rsid w:val="000E7832"/>
    <w:rsid w:val="000F112A"/>
    <w:rsid w:val="000F21BB"/>
    <w:rsid w:val="000F250D"/>
    <w:rsid w:val="000F4DEF"/>
    <w:rsid w:val="000F6324"/>
    <w:rsid w:val="000F6C0C"/>
    <w:rsid w:val="0010152A"/>
    <w:rsid w:val="00103099"/>
    <w:rsid w:val="00103D52"/>
    <w:rsid w:val="001060B2"/>
    <w:rsid w:val="0010663F"/>
    <w:rsid w:val="00110D14"/>
    <w:rsid w:val="001135CE"/>
    <w:rsid w:val="00113629"/>
    <w:rsid w:val="0011485F"/>
    <w:rsid w:val="00122870"/>
    <w:rsid w:val="00123471"/>
    <w:rsid w:val="00124EA0"/>
    <w:rsid w:val="0013040F"/>
    <w:rsid w:val="0013053D"/>
    <w:rsid w:val="00133934"/>
    <w:rsid w:val="00134680"/>
    <w:rsid w:val="00135F32"/>
    <w:rsid w:val="0013633A"/>
    <w:rsid w:val="00140643"/>
    <w:rsid w:val="00147390"/>
    <w:rsid w:val="00147BFE"/>
    <w:rsid w:val="001546D1"/>
    <w:rsid w:val="00155CC0"/>
    <w:rsid w:val="00156FB7"/>
    <w:rsid w:val="001601C1"/>
    <w:rsid w:val="00161A45"/>
    <w:rsid w:val="001626CC"/>
    <w:rsid w:val="00162F11"/>
    <w:rsid w:val="00163844"/>
    <w:rsid w:val="00164093"/>
    <w:rsid w:val="00164ED8"/>
    <w:rsid w:val="001650B0"/>
    <w:rsid w:val="001678D7"/>
    <w:rsid w:val="00167AFA"/>
    <w:rsid w:val="00170095"/>
    <w:rsid w:val="00172A27"/>
    <w:rsid w:val="0017380A"/>
    <w:rsid w:val="001745D7"/>
    <w:rsid w:val="001753C0"/>
    <w:rsid w:val="001802DD"/>
    <w:rsid w:val="001805A1"/>
    <w:rsid w:val="00191948"/>
    <w:rsid w:val="00192576"/>
    <w:rsid w:val="00195255"/>
    <w:rsid w:val="001A0753"/>
    <w:rsid w:val="001A1C14"/>
    <w:rsid w:val="001A494F"/>
    <w:rsid w:val="001A4B2C"/>
    <w:rsid w:val="001B118B"/>
    <w:rsid w:val="001B4FB4"/>
    <w:rsid w:val="001B4FF8"/>
    <w:rsid w:val="001B5378"/>
    <w:rsid w:val="001B6A05"/>
    <w:rsid w:val="001B78E8"/>
    <w:rsid w:val="001C2E05"/>
    <w:rsid w:val="001C3FF1"/>
    <w:rsid w:val="001C4950"/>
    <w:rsid w:val="001C5E35"/>
    <w:rsid w:val="001C6D6C"/>
    <w:rsid w:val="001C6ECA"/>
    <w:rsid w:val="001C780B"/>
    <w:rsid w:val="001D2C46"/>
    <w:rsid w:val="001D4C7A"/>
    <w:rsid w:val="001D7215"/>
    <w:rsid w:val="001E1AD2"/>
    <w:rsid w:val="001E2A6E"/>
    <w:rsid w:val="001E5453"/>
    <w:rsid w:val="001E6D54"/>
    <w:rsid w:val="001E7674"/>
    <w:rsid w:val="001F2A9B"/>
    <w:rsid w:val="001F5792"/>
    <w:rsid w:val="001F6085"/>
    <w:rsid w:val="00200229"/>
    <w:rsid w:val="00201463"/>
    <w:rsid w:val="00201DA7"/>
    <w:rsid w:val="002030AA"/>
    <w:rsid w:val="002030C2"/>
    <w:rsid w:val="00205C53"/>
    <w:rsid w:val="00206EA9"/>
    <w:rsid w:val="002125BD"/>
    <w:rsid w:val="00213BF2"/>
    <w:rsid w:val="00217954"/>
    <w:rsid w:val="00221970"/>
    <w:rsid w:val="00223319"/>
    <w:rsid w:val="00223BA1"/>
    <w:rsid w:val="002245C9"/>
    <w:rsid w:val="00225C65"/>
    <w:rsid w:val="00227B12"/>
    <w:rsid w:val="00227B2A"/>
    <w:rsid w:val="00227F7D"/>
    <w:rsid w:val="00230143"/>
    <w:rsid w:val="00230E28"/>
    <w:rsid w:val="00232A87"/>
    <w:rsid w:val="002346C4"/>
    <w:rsid w:val="0023691F"/>
    <w:rsid w:val="0023718D"/>
    <w:rsid w:val="00242338"/>
    <w:rsid w:val="00243472"/>
    <w:rsid w:val="00245069"/>
    <w:rsid w:val="0024642B"/>
    <w:rsid w:val="00246A8F"/>
    <w:rsid w:val="00246C20"/>
    <w:rsid w:val="00250AD0"/>
    <w:rsid w:val="00250D62"/>
    <w:rsid w:val="00252C1B"/>
    <w:rsid w:val="002535E6"/>
    <w:rsid w:val="00253CAC"/>
    <w:rsid w:val="0025726A"/>
    <w:rsid w:val="00260AFA"/>
    <w:rsid w:val="00262ED1"/>
    <w:rsid w:val="002646BF"/>
    <w:rsid w:val="00264CE9"/>
    <w:rsid w:val="002662B7"/>
    <w:rsid w:val="002726F0"/>
    <w:rsid w:val="002730A9"/>
    <w:rsid w:val="00274E33"/>
    <w:rsid w:val="0027545D"/>
    <w:rsid w:val="00275FF7"/>
    <w:rsid w:val="00277A21"/>
    <w:rsid w:val="002801F5"/>
    <w:rsid w:val="00280E41"/>
    <w:rsid w:val="002833EB"/>
    <w:rsid w:val="0028460C"/>
    <w:rsid w:val="00284A59"/>
    <w:rsid w:val="0028549F"/>
    <w:rsid w:val="0028579D"/>
    <w:rsid w:val="00286432"/>
    <w:rsid w:val="002904B0"/>
    <w:rsid w:val="002906EA"/>
    <w:rsid w:val="002911C6"/>
    <w:rsid w:val="00292265"/>
    <w:rsid w:val="00296B2F"/>
    <w:rsid w:val="00297824"/>
    <w:rsid w:val="002A01C1"/>
    <w:rsid w:val="002A0203"/>
    <w:rsid w:val="002A0474"/>
    <w:rsid w:val="002A05E3"/>
    <w:rsid w:val="002A0E72"/>
    <w:rsid w:val="002A4249"/>
    <w:rsid w:val="002A5413"/>
    <w:rsid w:val="002B072F"/>
    <w:rsid w:val="002B13D3"/>
    <w:rsid w:val="002B1C19"/>
    <w:rsid w:val="002B391C"/>
    <w:rsid w:val="002B4080"/>
    <w:rsid w:val="002B674F"/>
    <w:rsid w:val="002B6C74"/>
    <w:rsid w:val="002B7703"/>
    <w:rsid w:val="002C0574"/>
    <w:rsid w:val="002C093D"/>
    <w:rsid w:val="002C10BC"/>
    <w:rsid w:val="002C1A1F"/>
    <w:rsid w:val="002C1DB0"/>
    <w:rsid w:val="002C235A"/>
    <w:rsid w:val="002C243E"/>
    <w:rsid w:val="002C2C0E"/>
    <w:rsid w:val="002C488F"/>
    <w:rsid w:val="002C79E4"/>
    <w:rsid w:val="002D0E35"/>
    <w:rsid w:val="002D129A"/>
    <w:rsid w:val="002D7618"/>
    <w:rsid w:val="002E0E53"/>
    <w:rsid w:val="002E257E"/>
    <w:rsid w:val="002E259C"/>
    <w:rsid w:val="002E46FD"/>
    <w:rsid w:val="002E52DA"/>
    <w:rsid w:val="002E60B6"/>
    <w:rsid w:val="002E7C1C"/>
    <w:rsid w:val="002F0C25"/>
    <w:rsid w:val="002F164A"/>
    <w:rsid w:val="002F1840"/>
    <w:rsid w:val="002F4481"/>
    <w:rsid w:val="002F4B9E"/>
    <w:rsid w:val="002F695D"/>
    <w:rsid w:val="00300396"/>
    <w:rsid w:val="00302D2C"/>
    <w:rsid w:val="00303D26"/>
    <w:rsid w:val="00316017"/>
    <w:rsid w:val="00317460"/>
    <w:rsid w:val="003216AE"/>
    <w:rsid w:val="003239D4"/>
    <w:rsid w:val="0032483E"/>
    <w:rsid w:val="003248BD"/>
    <w:rsid w:val="003255D2"/>
    <w:rsid w:val="00326155"/>
    <w:rsid w:val="003264F6"/>
    <w:rsid w:val="00326A35"/>
    <w:rsid w:val="00327391"/>
    <w:rsid w:val="00327A04"/>
    <w:rsid w:val="0033088B"/>
    <w:rsid w:val="00335152"/>
    <w:rsid w:val="00335537"/>
    <w:rsid w:val="00335702"/>
    <w:rsid w:val="0033622C"/>
    <w:rsid w:val="00344183"/>
    <w:rsid w:val="00347D7E"/>
    <w:rsid w:val="00351432"/>
    <w:rsid w:val="00351622"/>
    <w:rsid w:val="00351CFE"/>
    <w:rsid w:val="00352214"/>
    <w:rsid w:val="0035521B"/>
    <w:rsid w:val="00355D04"/>
    <w:rsid w:val="00361689"/>
    <w:rsid w:val="00362CB1"/>
    <w:rsid w:val="00363616"/>
    <w:rsid w:val="003638D4"/>
    <w:rsid w:val="00363D14"/>
    <w:rsid w:val="00363E9F"/>
    <w:rsid w:val="003649DA"/>
    <w:rsid w:val="00364E9E"/>
    <w:rsid w:val="00367BB0"/>
    <w:rsid w:val="00367E0B"/>
    <w:rsid w:val="003712DF"/>
    <w:rsid w:val="00371826"/>
    <w:rsid w:val="00372D40"/>
    <w:rsid w:val="00373858"/>
    <w:rsid w:val="00383BA6"/>
    <w:rsid w:val="00383E2C"/>
    <w:rsid w:val="00383EA8"/>
    <w:rsid w:val="00385D17"/>
    <w:rsid w:val="00385FCE"/>
    <w:rsid w:val="003874B9"/>
    <w:rsid w:val="0039138A"/>
    <w:rsid w:val="00392AF3"/>
    <w:rsid w:val="00394453"/>
    <w:rsid w:val="003A15CE"/>
    <w:rsid w:val="003A22EF"/>
    <w:rsid w:val="003A6651"/>
    <w:rsid w:val="003A76E8"/>
    <w:rsid w:val="003A774C"/>
    <w:rsid w:val="003B058B"/>
    <w:rsid w:val="003B1D68"/>
    <w:rsid w:val="003B5063"/>
    <w:rsid w:val="003B52A6"/>
    <w:rsid w:val="003B5F7D"/>
    <w:rsid w:val="003C1212"/>
    <w:rsid w:val="003C24A2"/>
    <w:rsid w:val="003C253A"/>
    <w:rsid w:val="003C5D30"/>
    <w:rsid w:val="003C7A50"/>
    <w:rsid w:val="003D23E6"/>
    <w:rsid w:val="003D5310"/>
    <w:rsid w:val="003D598A"/>
    <w:rsid w:val="003D6122"/>
    <w:rsid w:val="003D660D"/>
    <w:rsid w:val="003D67B9"/>
    <w:rsid w:val="003D6B67"/>
    <w:rsid w:val="003D7D0A"/>
    <w:rsid w:val="003E0C6E"/>
    <w:rsid w:val="003E4AA4"/>
    <w:rsid w:val="003E4D4A"/>
    <w:rsid w:val="003E4DB1"/>
    <w:rsid w:val="003E5E1F"/>
    <w:rsid w:val="003E68FF"/>
    <w:rsid w:val="00400C30"/>
    <w:rsid w:val="00403916"/>
    <w:rsid w:val="00404CF9"/>
    <w:rsid w:val="0040514B"/>
    <w:rsid w:val="004143ED"/>
    <w:rsid w:val="004236F1"/>
    <w:rsid w:val="00425181"/>
    <w:rsid w:val="004312FD"/>
    <w:rsid w:val="0043379D"/>
    <w:rsid w:val="00434B6A"/>
    <w:rsid w:val="00437D24"/>
    <w:rsid w:val="00440A81"/>
    <w:rsid w:val="00441F40"/>
    <w:rsid w:val="004423D6"/>
    <w:rsid w:val="00442F7C"/>
    <w:rsid w:val="004439DF"/>
    <w:rsid w:val="0044750B"/>
    <w:rsid w:val="0045313E"/>
    <w:rsid w:val="004536E0"/>
    <w:rsid w:val="004557A0"/>
    <w:rsid w:val="00461803"/>
    <w:rsid w:val="004624D7"/>
    <w:rsid w:val="00470A31"/>
    <w:rsid w:val="00472A7E"/>
    <w:rsid w:val="0048049C"/>
    <w:rsid w:val="0048096D"/>
    <w:rsid w:val="00486CA7"/>
    <w:rsid w:val="004900B3"/>
    <w:rsid w:val="004916DE"/>
    <w:rsid w:val="00491D26"/>
    <w:rsid w:val="00495C53"/>
    <w:rsid w:val="0049645B"/>
    <w:rsid w:val="0049654A"/>
    <w:rsid w:val="004A0F8B"/>
    <w:rsid w:val="004A1FA8"/>
    <w:rsid w:val="004A37E1"/>
    <w:rsid w:val="004A3E61"/>
    <w:rsid w:val="004A56C1"/>
    <w:rsid w:val="004A5D2D"/>
    <w:rsid w:val="004A5D70"/>
    <w:rsid w:val="004B244B"/>
    <w:rsid w:val="004B3157"/>
    <w:rsid w:val="004B493B"/>
    <w:rsid w:val="004B495B"/>
    <w:rsid w:val="004B6130"/>
    <w:rsid w:val="004B7705"/>
    <w:rsid w:val="004C0650"/>
    <w:rsid w:val="004C1AF4"/>
    <w:rsid w:val="004C56D4"/>
    <w:rsid w:val="004C6417"/>
    <w:rsid w:val="004C718B"/>
    <w:rsid w:val="004C7CFB"/>
    <w:rsid w:val="004D001A"/>
    <w:rsid w:val="004D290B"/>
    <w:rsid w:val="004D5985"/>
    <w:rsid w:val="004D5CFC"/>
    <w:rsid w:val="004D61CE"/>
    <w:rsid w:val="004D70EB"/>
    <w:rsid w:val="004E28C7"/>
    <w:rsid w:val="004E3D37"/>
    <w:rsid w:val="004E3F22"/>
    <w:rsid w:val="004E4D3A"/>
    <w:rsid w:val="004E5392"/>
    <w:rsid w:val="004E607F"/>
    <w:rsid w:val="004E6F54"/>
    <w:rsid w:val="004F0785"/>
    <w:rsid w:val="004F646F"/>
    <w:rsid w:val="004F7083"/>
    <w:rsid w:val="004F7208"/>
    <w:rsid w:val="00501F38"/>
    <w:rsid w:val="00504205"/>
    <w:rsid w:val="00505227"/>
    <w:rsid w:val="00505249"/>
    <w:rsid w:val="00505B53"/>
    <w:rsid w:val="00505CD2"/>
    <w:rsid w:val="00505E84"/>
    <w:rsid w:val="0050710E"/>
    <w:rsid w:val="005073B9"/>
    <w:rsid w:val="00507CBA"/>
    <w:rsid w:val="00510846"/>
    <w:rsid w:val="005113A2"/>
    <w:rsid w:val="00511478"/>
    <w:rsid w:val="00520CEF"/>
    <w:rsid w:val="00521395"/>
    <w:rsid w:val="005226EC"/>
    <w:rsid w:val="005242B5"/>
    <w:rsid w:val="00525D0E"/>
    <w:rsid w:val="00526481"/>
    <w:rsid w:val="0053328C"/>
    <w:rsid w:val="00533FD7"/>
    <w:rsid w:val="0053413C"/>
    <w:rsid w:val="005351EE"/>
    <w:rsid w:val="00535F3E"/>
    <w:rsid w:val="00537AA7"/>
    <w:rsid w:val="00537F24"/>
    <w:rsid w:val="00540328"/>
    <w:rsid w:val="00542E15"/>
    <w:rsid w:val="00545F0A"/>
    <w:rsid w:val="0054688E"/>
    <w:rsid w:val="00546B1C"/>
    <w:rsid w:val="00547A0F"/>
    <w:rsid w:val="005511BC"/>
    <w:rsid w:val="00553BDA"/>
    <w:rsid w:val="00554343"/>
    <w:rsid w:val="00554742"/>
    <w:rsid w:val="00556763"/>
    <w:rsid w:val="00560FD9"/>
    <w:rsid w:val="0056108B"/>
    <w:rsid w:val="005628B4"/>
    <w:rsid w:val="00564588"/>
    <w:rsid w:val="00565300"/>
    <w:rsid w:val="00567E98"/>
    <w:rsid w:val="00573C00"/>
    <w:rsid w:val="005754B1"/>
    <w:rsid w:val="0058153A"/>
    <w:rsid w:val="00581D67"/>
    <w:rsid w:val="00581FE6"/>
    <w:rsid w:val="00591255"/>
    <w:rsid w:val="00593CE9"/>
    <w:rsid w:val="00596D55"/>
    <w:rsid w:val="00596EAF"/>
    <w:rsid w:val="005977FD"/>
    <w:rsid w:val="005A2AA9"/>
    <w:rsid w:val="005A3A7B"/>
    <w:rsid w:val="005A6A44"/>
    <w:rsid w:val="005A6AC0"/>
    <w:rsid w:val="005B0DC7"/>
    <w:rsid w:val="005B1692"/>
    <w:rsid w:val="005B199E"/>
    <w:rsid w:val="005B3951"/>
    <w:rsid w:val="005B4D46"/>
    <w:rsid w:val="005B4FB6"/>
    <w:rsid w:val="005C0570"/>
    <w:rsid w:val="005C1561"/>
    <w:rsid w:val="005C38C4"/>
    <w:rsid w:val="005C512E"/>
    <w:rsid w:val="005C5301"/>
    <w:rsid w:val="005C54D6"/>
    <w:rsid w:val="005C6278"/>
    <w:rsid w:val="005D0A87"/>
    <w:rsid w:val="005D0F3E"/>
    <w:rsid w:val="005D2AAD"/>
    <w:rsid w:val="005D309E"/>
    <w:rsid w:val="005D544C"/>
    <w:rsid w:val="005D5DAE"/>
    <w:rsid w:val="005D7689"/>
    <w:rsid w:val="005E42B7"/>
    <w:rsid w:val="005F0AEF"/>
    <w:rsid w:val="005F3462"/>
    <w:rsid w:val="005F37AC"/>
    <w:rsid w:val="005F5FFB"/>
    <w:rsid w:val="005F7B36"/>
    <w:rsid w:val="006017ED"/>
    <w:rsid w:val="006019D9"/>
    <w:rsid w:val="00601C80"/>
    <w:rsid w:val="00602701"/>
    <w:rsid w:val="00602E28"/>
    <w:rsid w:val="00603B7D"/>
    <w:rsid w:val="00604C6D"/>
    <w:rsid w:val="0060626A"/>
    <w:rsid w:val="0060777A"/>
    <w:rsid w:val="0061056D"/>
    <w:rsid w:val="00612488"/>
    <w:rsid w:val="006149FF"/>
    <w:rsid w:val="006153D1"/>
    <w:rsid w:val="00621FAB"/>
    <w:rsid w:val="00622CAC"/>
    <w:rsid w:val="00622FEB"/>
    <w:rsid w:val="00623571"/>
    <w:rsid w:val="00623769"/>
    <w:rsid w:val="00626CA1"/>
    <w:rsid w:val="006307DA"/>
    <w:rsid w:val="00631A69"/>
    <w:rsid w:val="00633579"/>
    <w:rsid w:val="00633BFF"/>
    <w:rsid w:val="00634CEA"/>
    <w:rsid w:val="0063532D"/>
    <w:rsid w:val="006434D9"/>
    <w:rsid w:val="00644322"/>
    <w:rsid w:val="00645AEE"/>
    <w:rsid w:val="00646413"/>
    <w:rsid w:val="00646735"/>
    <w:rsid w:val="00646966"/>
    <w:rsid w:val="006472EE"/>
    <w:rsid w:val="00652A2A"/>
    <w:rsid w:val="00654455"/>
    <w:rsid w:val="00654E60"/>
    <w:rsid w:val="00657C24"/>
    <w:rsid w:val="006607B9"/>
    <w:rsid w:val="00660ED0"/>
    <w:rsid w:val="00661195"/>
    <w:rsid w:val="006613F1"/>
    <w:rsid w:val="006616C3"/>
    <w:rsid w:val="00663126"/>
    <w:rsid w:val="00667046"/>
    <w:rsid w:val="00671238"/>
    <w:rsid w:val="00672E5E"/>
    <w:rsid w:val="00675C64"/>
    <w:rsid w:val="006760EB"/>
    <w:rsid w:val="0068190D"/>
    <w:rsid w:val="00682E9B"/>
    <w:rsid w:val="00685215"/>
    <w:rsid w:val="006869BB"/>
    <w:rsid w:val="00690CAE"/>
    <w:rsid w:val="00691058"/>
    <w:rsid w:val="00693246"/>
    <w:rsid w:val="00695335"/>
    <w:rsid w:val="00696E50"/>
    <w:rsid w:val="00697FD5"/>
    <w:rsid w:val="006A0099"/>
    <w:rsid w:val="006A0451"/>
    <w:rsid w:val="006A101B"/>
    <w:rsid w:val="006A13B2"/>
    <w:rsid w:val="006A2BCD"/>
    <w:rsid w:val="006A597A"/>
    <w:rsid w:val="006A5FBD"/>
    <w:rsid w:val="006A757D"/>
    <w:rsid w:val="006A7A78"/>
    <w:rsid w:val="006B03DB"/>
    <w:rsid w:val="006B0894"/>
    <w:rsid w:val="006B09F8"/>
    <w:rsid w:val="006B140D"/>
    <w:rsid w:val="006B40B6"/>
    <w:rsid w:val="006B4567"/>
    <w:rsid w:val="006B5A45"/>
    <w:rsid w:val="006B6327"/>
    <w:rsid w:val="006B7565"/>
    <w:rsid w:val="006B7997"/>
    <w:rsid w:val="006C0FD7"/>
    <w:rsid w:val="006C4AA5"/>
    <w:rsid w:val="006C7B22"/>
    <w:rsid w:val="006D0BC0"/>
    <w:rsid w:val="006D2BA5"/>
    <w:rsid w:val="006D343B"/>
    <w:rsid w:val="006D4BE3"/>
    <w:rsid w:val="006D4FDF"/>
    <w:rsid w:val="006D7335"/>
    <w:rsid w:val="006D7D43"/>
    <w:rsid w:val="006E194F"/>
    <w:rsid w:val="006E485D"/>
    <w:rsid w:val="006E4A21"/>
    <w:rsid w:val="006E5D9E"/>
    <w:rsid w:val="006E61C1"/>
    <w:rsid w:val="006F0667"/>
    <w:rsid w:val="006F297A"/>
    <w:rsid w:val="006F466B"/>
    <w:rsid w:val="006F48C8"/>
    <w:rsid w:val="006F5D22"/>
    <w:rsid w:val="006F7E59"/>
    <w:rsid w:val="00700636"/>
    <w:rsid w:val="007017DE"/>
    <w:rsid w:val="007037CF"/>
    <w:rsid w:val="007056C0"/>
    <w:rsid w:val="007064E2"/>
    <w:rsid w:val="00706954"/>
    <w:rsid w:val="00706977"/>
    <w:rsid w:val="0071478B"/>
    <w:rsid w:val="00714AF9"/>
    <w:rsid w:val="007162CD"/>
    <w:rsid w:val="00716578"/>
    <w:rsid w:val="007166CA"/>
    <w:rsid w:val="0071699A"/>
    <w:rsid w:val="007201A7"/>
    <w:rsid w:val="00720EAC"/>
    <w:rsid w:val="0072117B"/>
    <w:rsid w:val="00724C9F"/>
    <w:rsid w:val="0072636C"/>
    <w:rsid w:val="00730990"/>
    <w:rsid w:val="00730B93"/>
    <w:rsid w:val="00730CBE"/>
    <w:rsid w:val="007333B6"/>
    <w:rsid w:val="00734C51"/>
    <w:rsid w:val="00736567"/>
    <w:rsid w:val="007368D4"/>
    <w:rsid w:val="00743804"/>
    <w:rsid w:val="007470B6"/>
    <w:rsid w:val="007502EF"/>
    <w:rsid w:val="00751AA4"/>
    <w:rsid w:val="00751AC4"/>
    <w:rsid w:val="00752135"/>
    <w:rsid w:val="00752B63"/>
    <w:rsid w:val="007536FB"/>
    <w:rsid w:val="00753837"/>
    <w:rsid w:val="007539D3"/>
    <w:rsid w:val="00753CE3"/>
    <w:rsid w:val="00753E6D"/>
    <w:rsid w:val="00755E48"/>
    <w:rsid w:val="00765800"/>
    <w:rsid w:val="007663A4"/>
    <w:rsid w:val="00770F93"/>
    <w:rsid w:val="0077171F"/>
    <w:rsid w:val="00776003"/>
    <w:rsid w:val="00780B9D"/>
    <w:rsid w:val="00782D70"/>
    <w:rsid w:val="00783335"/>
    <w:rsid w:val="00784A70"/>
    <w:rsid w:val="00785EDF"/>
    <w:rsid w:val="0079023B"/>
    <w:rsid w:val="007916DA"/>
    <w:rsid w:val="00793306"/>
    <w:rsid w:val="007934C5"/>
    <w:rsid w:val="007937A2"/>
    <w:rsid w:val="00794358"/>
    <w:rsid w:val="00794A7F"/>
    <w:rsid w:val="00794CC3"/>
    <w:rsid w:val="007954C6"/>
    <w:rsid w:val="007A0242"/>
    <w:rsid w:val="007A050A"/>
    <w:rsid w:val="007A2B0E"/>
    <w:rsid w:val="007A3BFB"/>
    <w:rsid w:val="007A771E"/>
    <w:rsid w:val="007A7ACE"/>
    <w:rsid w:val="007B21CE"/>
    <w:rsid w:val="007B40B2"/>
    <w:rsid w:val="007B4BC1"/>
    <w:rsid w:val="007B7DA1"/>
    <w:rsid w:val="007C05AD"/>
    <w:rsid w:val="007C276C"/>
    <w:rsid w:val="007C2886"/>
    <w:rsid w:val="007C3034"/>
    <w:rsid w:val="007C3C67"/>
    <w:rsid w:val="007D1462"/>
    <w:rsid w:val="007D2EDC"/>
    <w:rsid w:val="007D4DF1"/>
    <w:rsid w:val="007E093D"/>
    <w:rsid w:val="007E0D77"/>
    <w:rsid w:val="007E1603"/>
    <w:rsid w:val="007E23A7"/>
    <w:rsid w:val="007E3A61"/>
    <w:rsid w:val="007E657F"/>
    <w:rsid w:val="007F7A73"/>
    <w:rsid w:val="00802AFD"/>
    <w:rsid w:val="008038B8"/>
    <w:rsid w:val="00804C3F"/>
    <w:rsid w:val="008078F8"/>
    <w:rsid w:val="008114A9"/>
    <w:rsid w:val="00811CDF"/>
    <w:rsid w:val="00813748"/>
    <w:rsid w:val="00813F71"/>
    <w:rsid w:val="008155E5"/>
    <w:rsid w:val="00817449"/>
    <w:rsid w:val="008210AD"/>
    <w:rsid w:val="00822003"/>
    <w:rsid w:val="00823761"/>
    <w:rsid w:val="00826CD2"/>
    <w:rsid w:val="0083044D"/>
    <w:rsid w:val="0083098D"/>
    <w:rsid w:val="00834219"/>
    <w:rsid w:val="008370D7"/>
    <w:rsid w:val="00837B6F"/>
    <w:rsid w:val="00840C95"/>
    <w:rsid w:val="00843F7A"/>
    <w:rsid w:val="008452A8"/>
    <w:rsid w:val="00845BF1"/>
    <w:rsid w:val="008478CB"/>
    <w:rsid w:val="00851C61"/>
    <w:rsid w:val="00853B48"/>
    <w:rsid w:val="0085526F"/>
    <w:rsid w:val="008615CE"/>
    <w:rsid w:val="00865338"/>
    <w:rsid w:val="008657BD"/>
    <w:rsid w:val="00875239"/>
    <w:rsid w:val="00875F9A"/>
    <w:rsid w:val="008813BB"/>
    <w:rsid w:val="00882CEA"/>
    <w:rsid w:val="00884C11"/>
    <w:rsid w:val="00885AA9"/>
    <w:rsid w:val="0089008D"/>
    <w:rsid w:val="008920DA"/>
    <w:rsid w:val="00893058"/>
    <w:rsid w:val="008942EF"/>
    <w:rsid w:val="008A0407"/>
    <w:rsid w:val="008A0947"/>
    <w:rsid w:val="008A0E16"/>
    <w:rsid w:val="008A22AE"/>
    <w:rsid w:val="008A4F84"/>
    <w:rsid w:val="008A6040"/>
    <w:rsid w:val="008A6C23"/>
    <w:rsid w:val="008A6CD7"/>
    <w:rsid w:val="008B01C6"/>
    <w:rsid w:val="008B12FD"/>
    <w:rsid w:val="008B271F"/>
    <w:rsid w:val="008B3B9E"/>
    <w:rsid w:val="008B3CCC"/>
    <w:rsid w:val="008B53A7"/>
    <w:rsid w:val="008B6449"/>
    <w:rsid w:val="008B7D38"/>
    <w:rsid w:val="008C06EE"/>
    <w:rsid w:val="008C2211"/>
    <w:rsid w:val="008C22C0"/>
    <w:rsid w:val="008C4C46"/>
    <w:rsid w:val="008C74B4"/>
    <w:rsid w:val="008C7ABA"/>
    <w:rsid w:val="008D0AE2"/>
    <w:rsid w:val="008D18E5"/>
    <w:rsid w:val="008D2CF4"/>
    <w:rsid w:val="008D2FAE"/>
    <w:rsid w:val="008D4377"/>
    <w:rsid w:val="008D5693"/>
    <w:rsid w:val="008D5C24"/>
    <w:rsid w:val="008D5DD0"/>
    <w:rsid w:val="008D6E9F"/>
    <w:rsid w:val="008E349C"/>
    <w:rsid w:val="008E35B2"/>
    <w:rsid w:val="008E3D74"/>
    <w:rsid w:val="008E5FDF"/>
    <w:rsid w:val="008E7BBD"/>
    <w:rsid w:val="008F3E26"/>
    <w:rsid w:val="008F40AF"/>
    <w:rsid w:val="008F4115"/>
    <w:rsid w:val="008F6659"/>
    <w:rsid w:val="0090049C"/>
    <w:rsid w:val="00900C54"/>
    <w:rsid w:val="009018D2"/>
    <w:rsid w:val="00902229"/>
    <w:rsid w:val="00903349"/>
    <w:rsid w:val="009043A4"/>
    <w:rsid w:val="00906599"/>
    <w:rsid w:val="00910400"/>
    <w:rsid w:val="009125B4"/>
    <w:rsid w:val="00914029"/>
    <w:rsid w:val="00914ADF"/>
    <w:rsid w:val="0091706B"/>
    <w:rsid w:val="00917180"/>
    <w:rsid w:val="009179BA"/>
    <w:rsid w:val="00917BDE"/>
    <w:rsid w:val="00922019"/>
    <w:rsid w:val="00922901"/>
    <w:rsid w:val="009229A0"/>
    <w:rsid w:val="00932D98"/>
    <w:rsid w:val="00933B88"/>
    <w:rsid w:val="0093527F"/>
    <w:rsid w:val="00935E74"/>
    <w:rsid w:val="00936458"/>
    <w:rsid w:val="0094195C"/>
    <w:rsid w:val="00942022"/>
    <w:rsid w:val="00942979"/>
    <w:rsid w:val="009448C0"/>
    <w:rsid w:val="0095083F"/>
    <w:rsid w:val="009508FA"/>
    <w:rsid w:val="009512E5"/>
    <w:rsid w:val="009521A5"/>
    <w:rsid w:val="00952D84"/>
    <w:rsid w:val="009547E2"/>
    <w:rsid w:val="00963140"/>
    <w:rsid w:val="0096477C"/>
    <w:rsid w:val="00964EEA"/>
    <w:rsid w:val="00965B4F"/>
    <w:rsid w:val="00967544"/>
    <w:rsid w:val="009706B2"/>
    <w:rsid w:val="00973C8C"/>
    <w:rsid w:val="00981637"/>
    <w:rsid w:val="00982DF2"/>
    <w:rsid w:val="009903C0"/>
    <w:rsid w:val="009909FA"/>
    <w:rsid w:val="00993C94"/>
    <w:rsid w:val="009966CD"/>
    <w:rsid w:val="00996722"/>
    <w:rsid w:val="0099757B"/>
    <w:rsid w:val="009A1925"/>
    <w:rsid w:val="009A3165"/>
    <w:rsid w:val="009A5C6D"/>
    <w:rsid w:val="009A66A7"/>
    <w:rsid w:val="009A6BC0"/>
    <w:rsid w:val="009B042A"/>
    <w:rsid w:val="009B073A"/>
    <w:rsid w:val="009B42C4"/>
    <w:rsid w:val="009B513C"/>
    <w:rsid w:val="009B5322"/>
    <w:rsid w:val="009B5BDA"/>
    <w:rsid w:val="009C0E5F"/>
    <w:rsid w:val="009C210D"/>
    <w:rsid w:val="009C514C"/>
    <w:rsid w:val="009C7D00"/>
    <w:rsid w:val="009C7D49"/>
    <w:rsid w:val="009D52A1"/>
    <w:rsid w:val="009D675E"/>
    <w:rsid w:val="009D6C58"/>
    <w:rsid w:val="009D6E47"/>
    <w:rsid w:val="009D74FB"/>
    <w:rsid w:val="009E0DBA"/>
    <w:rsid w:val="009E3527"/>
    <w:rsid w:val="009E4103"/>
    <w:rsid w:val="009E43CA"/>
    <w:rsid w:val="009E47F2"/>
    <w:rsid w:val="009E5EAC"/>
    <w:rsid w:val="009F1DB5"/>
    <w:rsid w:val="009F3422"/>
    <w:rsid w:val="009F36E0"/>
    <w:rsid w:val="00A0431E"/>
    <w:rsid w:val="00A06893"/>
    <w:rsid w:val="00A10FD8"/>
    <w:rsid w:val="00A1177E"/>
    <w:rsid w:val="00A12CF3"/>
    <w:rsid w:val="00A14B70"/>
    <w:rsid w:val="00A21F79"/>
    <w:rsid w:val="00A24CC0"/>
    <w:rsid w:val="00A26CC4"/>
    <w:rsid w:val="00A274A9"/>
    <w:rsid w:val="00A27541"/>
    <w:rsid w:val="00A30DCC"/>
    <w:rsid w:val="00A31E21"/>
    <w:rsid w:val="00A37D5E"/>
    <w:rsid w:val="00A413DB"/>
    <w:rsid w:val="00A4297D"/>
    <w:rsid w:val="00A44F8F"/>
    <w:rsid w:val="00A45402"/>
    <w:rsid w:val="00A47C0F"/>
    <w:rsid w:val="00A50410"/>
    <w:rsid w:val="00A504A9"/>
    <w:rsid w:val="00A5206C"/>
    <w:rsid w:val="00A5473F"/>
    <w:rsid w:val="00A55952"/>
    <w:rsid w:val="00A56B6B"/>
    <w:rsid w:val="00A56CE5"/>
    <w:rsid w:val="00A56E6D"/>
    <w:rsid w:val="00A5714C"/>
    <w:rsid w:val="00A572E1"/>
    <w:rsid w:val="00A612CB"/>
    <w:rsid w:val="00A61A30"/>
    <w:rsid w:val="00A62857"/>
    <w:rsid w:val="00A711D9"/>
    <w:rsid w:val="00A713CF"/>
    <w:rsid w:val="00A76C2E"/>
    <w:rsid w:val="00A77C86"/>
    <w:rsid w:val="00A808E1"/>
    <w:rsid w:val="00A84BA9"/>
    <w:rsid w:val="00A862D9"/>
    <w:rsid w:val="00A87D9B"/>
    <w:rsid w:val="00A90F92"/>
    <w:rsid w:val="00A952A0"/>
    <w:rsid w:val="00A95433"/>
    <w:rsid w:val="00A97A3D"/>
    <w:rsid w:val="00AA0519"/>
    <w:rsid w:val="00AA07F6"/>
    <w:rsid w:val="00AA0933"/>
    <w:rsid w:val="00AA1947"/>
    <w:rsid w:val="00AA21CB"/>
    <w:rsid w:val="00AA2260"/>
    <w:rsid w:val="00AA7974"/>
    <w:rsid w:val="00AB0575"/>
    <w:rsid w:val="00AB10CE"/>
    <w:rsid w:val="00AB1D82"/>
    <w:rsid w:val="00AB2937"/>
    <w:rsid w:val="00AB3352"/>
    <w:rsid w:val="00AB353D"/>
    <w:rsid w:val="00AB6128"/>
    <w:rsid w:val="00AB79B4"/>
    <w:rsid w:val="00AB7D3C"/>
    <w:rsid w:val="00AC1A1F"/>
    <w:rsid w:val="00AC36A7"/>
    <w:rsid w:val="00AC4F31"/>
    <w:rsid w:val="00AC7A13"/>
    <w:rsid w:val="00AD0127"/>
    <w:rsid w:val="00AD04C7"/>
    <w:rsid w:val="00AD2D5D"/>
    <w:rsid w:val="00AD362F"/>
    <w:rsid w:val="00AD3985"/>
    <w:rsid w:val="00AD4949"/>
    <w:rsid w:val="00AD6848"/>
    <w:rsid w:val="00AD69AF"/>
    <w:rsid w:val="00AD6E0F"/>
    <w:rsid w:val="00AE31C0"/>
    <w:rsid w:val="00AE3F69"/>
    <w:rsid w:val="00AE4BB0"/>
    <w:rsid w:val="00AE53EC"/>
    <w:rsid w:val="00AE56CB"/>
    <w:rsid w:val="00AE7D65"/>
    <w:rsid w:val="00AE7F83"/>
    <w:rsid w:val="00AF1B7E"/>
    <w:rsid w:val="00AF2B4D"/>
    <w:rsid w:val="00AF4B5C"/>
    <w:rsid w:val="00B00D97"/>
    <w:rsid w:val="00B012B9"/>
    <w:rsid w:val="00B0282B"/>
    <w:rsid w:val="00B04D1D"/>
    <w:rsid w:val="00B070F2"/>
    <w:rsid w:val="00B10444"/>
    <w:rsid w:val="00B133C0"/>
    <w:rsid w:val="00B155AE"/>
    <w:rsid w:val="00B15B06"/>
    <w:rsid w:val="00B210F4"/>
    <w:rsid w:val="00B21EC2"/>
    <w:rsid w:val="00B223A8"/>
    <w:rsid w:val="00B22C4A"/>
    <w:rsid w:val="00B245B7"/>
    <w:rsid w:val="00B24ED3"/>
    <w:rsid w:val="00B30377"/>
    <w:rsid w:val="00B317FF"/>
    <w:rsid w:val="00B35483"/>
    <w:rsid w:val="00B35C34"/>
    <w:rsid w:val="00B37550"/>
    <w:rsid w:val="00B37DEF"/>
    <w:rsid w:val="00B41A79"/>
    <w:rsid w:val="00B41FBB"/>
    <w:rsid w:val="00B42A51"/>
    <w:rsid w:val="00B435E0"/>
    <w:rsid w:val="00B43DF9"/>
    <w:rsid w:val="00B5043A"/>
    <w:rsid w:val="00B52195"/>
    <w:rsid w:val="00B56EB7"/>
    <w:rsid w:val="00B64921"/>
    <w:rsid w:val="00B66A71"/>
    <w:rsid w:val="00B702E2"/>
    <w:rsid w:val="00B71AAC"/>
    <w:rsid w:val="00B7313D"/>
    <w:rsid w:val="00B73726"/>
    <w:rsid w:val="00B752B4"/>
    <w:rsid w:val="00B755DE"/>
    <w:rsid w:val="00B75AC7"/>
    <w:rsid w:val="00B80028"/>
    <w:rsid w:val="00B85CD6"/>
    <w:rsid w:val="00B85D3E"/>
    <w:rsid w:val="00B87C69"/>
    <w:rsid w:val="00B90700"/>
    <w:rsid w:val="00B9309D"/>
    <w:rsid w:val="00B931B5"/>
    <w:rsid w:val="00B968C9"/>
    <w:rsid w:val="00B96C6D"/>
    <w:rsid w:val="00BA008A"/>
    <w:rsid w:val="00BA1A9B"/>
    <w:rsid w:val="00BA2E79"/>
    <w:rsid w:val="00BA2EB1"/>
    <w:rsid w:val="00BA47CD"/>
    <w:rsid w:val="00BA4A00"/>
    <w:rsid w:val="00BA6C3E"/>
    <w:rsid w:val="00BB1E0F"/>
    <w:rsid w:val="00BB48F1"/>
    <w:rsid w:val="00BB6105"/>
    <w:rsid w:val="00BB6DDC"/>
    <w:rsid w:val="00BC2986"/>
    <w:rsid w:val="00BC3F72"/>
    <w:rsid w:val="00BC4290"/>
    <w:rsid w:val="00BC6849"/>
    <w:rsid w:val="00BD1E58"/>
    <w:rsid w:val="00BD1F79"/>
    <w:rsid w:val="00BD3B37"/>
    <w:rsid w:val="00BD43DB"/>
    <w:rsid w:val="00BD470E"/>
    <w:rsid w:val="00BD4E7D"/>
    <w:rsid w:val="00BD5C46"/>
    <w:rsid w:val="00BD6073"/>
    <w:rsid w:val="00BE05AB"/>
    <w:rsid w:val="00BE135B"/>
    <w:rsid w:val="00BE4B44"/>
    <w:rsid w:val="00BE6B6D"/>
    <w:rsid w:val="00BF00B3"/>
    <w:rsid w:val="00BF02E8"/>
    <w:rsid w:val="00BF0551"/>
    <w:rsid w:val="00BF0BD2"/>
    <w:rsid w:val="00BF0FD8"/>
    <w:rsid w:val="00BF271E"/>
    <w:rsid w:val="00BF2786"/>
    <w:rsid w:val="00BF39D6"/>
    <w:rsid w:val="00BF456B"/>
    <w:rsid w:val="00BF5E2C"/>
    <w:rsid w:val="00BF7500"/>
    <w:rsid w:val="00C019B4"/>
    <w:rsid w:val="00C0503C"/>
    <w:rsid w:val="00C15078"/>
    <w:rsid w:val="00C15D3B"/>
    <w:rsid w:val="00C21244"/>
    <w:rsid w:val="00C21D1B"/>
    <w:rsid w:val="00C23CB4"/>
    <w:rsid w:val="00C24893"/>
    <w:rsid w:val="00C255D0"/>
    <w:rsid w:val="00C26BE8"/>
    <w:rsid w:val="00C27C9D"/>
    <w:rsid w:val="00C3008E"/>
    <w:rsid w:val="00C3085D"/>
    <w:rsid w:val="00C31EE0"/>
    <w:rsid w:val="00C32E13"/>
    <w:rsid w:val="00C32F1D"/>
    <w:rsid w:val="00C332F6"/>
    <w:rsid w:val="00C333D7"/>
    <w:rsid w:val="00C3401C"/>
    <w:rsid w:val="00C342BF"/>
    <w:rsid w:val="00C35A8F"/>
    <w:rsid w:val="00C36D70"/>
    <w:rsid w:val="00C37F0A"/>
    <w:rsid w:val="00C40002"/>
    <w:rsid w:val="00C42BA8"/>
    <w:rsid w:val="00C442E6"/>
    <w:rsid w:val="00C4524A"/>
    <w:rsid w:val="00C4587A"/>
    <w:rsid w:val="00C46F39"/>
    <w:rsid w:val="00C503B3"/>
    <w:rsid w:val="00C521D5"/>
    <w:rsid w:val="00C529FC"/>
    <w:rsid w:val="00C534F4"/>
    <w:rsid w:val="00C564BB"/>
    <w:rsid w:val="00C57BA7"/>
    <w:rsid w:val="00C605D8"/>
    <w:rsid w:val="00C60E2D"/>
    <w:rsid w:val="00C612BF"/>
    <w:rsid w:val="00C63D05"/>
    <w:rsid w:val="00C6546F"/>
    <w:rsid w:val="00C6693B"/>
    <w:rsid w:val="00C6786F"/>
    <w:rsid w:val="00C67E75"/>
    <w:rsid w:val="00C70553"/>
    <w:rsid w:val="00C7072B"/>
    <w:rsid w:val="00C72CE0"/>
    <w:rsid w:val="00C73B9B"/>
    <w:rsid w:val="00C75381"/>
    <w:rsid w:val="00C758E0"/>
    <w:rsid w:val="00C75FC7"/>
    <w:rsid w:val="00C8033C"/>
    <w:rsid w:val="00C826E6"/>
    <w:rsid w:val="00C8356C"/>
    <w:rsid w:val="00C860A8"/>
    <w:rsid w:val="00C86B84"/>
    <w:rsid w:val="00C86E9E"/>
    <w:rsid w:val="00C91C04"/>
    <w:rsid w:val="00C922C2"/>
    <w:rsid w:val="00C92B1D"/>
    <w:rsid w:val="00C93ACB"/>
    <w:rsid w:val="00C96B57"/>
    <w:rsid w:val="00C97597"/>
    <w:rsid w:val="00CA1779"/>
    <w:rsid w:val="00CA1802"/>
    <w:rsid w:val="00CA393D"/>
    <w:rsid w:val="00CA3BC9"/>
    <w:rsid w:val="00CA4BF1"/>
    <w:rsid w:val="00CA5EAF"/>
    <w:rsid w:val="00CA62DA"/>
    <w:rsid w:val="00CA68CB"/>
    <w:rsid w:val="00CA6E77"/>
    <w:rsid w:val="00CB16D1"/>
    <w:rsid w:val="00CB198D"/>
    <w:rsid w:val="00CB2B67"/>
    <w:rsid w:val="00CB2C49"/>
    <w:rsid w:val="00CB3E27"/>
    <w:rsid w:val="00CB5C1F"/>
    <w:rsid w:val="00CB75C1"/>
    <w:rsid w:val="00CB764F"/>
    <w:rsid w:val="00CC07A7"/>
    <w:rsid w:val="00CC0C04"/>
    <w:rsid w:val="00CC3226"/>
    <w:rsid w:val="00CC413B"/>
    <w:rsid w:val="00CD159F"/>
    <w:rsid w:val="00CD48B1"/>
    <w:rsid w:val="00CD606F"/>
    <w:rsid w:val="00CD787C"/>
    <w:rsid w:val="00CE045E"/>
    <w:rsid w:val="00CE22D3"/>
    <w:rsid w:val="00CE289B"/>
    <w:rsid w:val="00CE4BE3"/>
    <w:rsid w:val="00CE4CD7"/>
    <w:rsid w:val="00CF3044"/>
    <w:rsid w:val="00CF35C4"/>
    <w:rsid w:val="00CF4877"/>
    <w:rsid w:val="00CF4DA2"/>
    <w:rsid w:val="00CF65D9"/>
    <w:rsid w:val="00CF6983"/>
    <w:rsid w:val="00CF73DA"/>
    <w:rsid w:val="00CF7A08"/>
    <w:rsid w:val="00D00BA6"/>
    <w:rsid w:val="00D02CB1"/>
    <w:rsid w:val="00D04C61"/>
    <w:rsid w:val="00D076E6"/>
    <w:rsid w:val="00D10D48"/>
    <w:rsid w:val="00D12F2A"/>
    <w:rsid w:val="00D152B8"/>
    <w:rsid w:val="00D17565"/>
    <w:rsid w:val="00D17AB0"/>
    <w:rsid w:val="00D17D3C"/>
    <w:rsid w:val="00D20D2E"/>
    <w:rsid w:val="00D2229A"/>
    <w:rsid w:val="00D22EF5"/>
    <w:rsid w:val="00D26ADF"/>
    <w:rsid w:val="00D2796C"/>
    <w:rsid w:val="00D31609"/>
    <w:rsid w:val="00D32063"/>
    <w:rsid w:val="00D40C2D"/>
    <w:rsid w:val="00D416E8"/>
    <w:rsid w:val="00D41DD9"/>
    <w:rsid w:val="00D428FF"/>
    <w:rsid w:val="00D43BBF"/>
    <w:rsid w:val="00D45B8D"/>
    <w:rsid w:val="00D463DB"/>
    <w:rsid w:val="00D50A67"/>
    <w:rsid w:val="00D5282E"/>
    <w:rsid w:val="00D57F49"/>
    <w:rsid w:val="00D6082C"/>
    <w:rsid w:val="00D60A41"/>
    <w:rsid w:val="00D62BBA"/>
    <w:rsid w:val="00D62F35"/>
    <w:rsid w:val="00D6430F"/>
    <w:rsid w:val="00D653BD"/>
    <w:rsid w:val="00D65410"/>
    <w:rsid w:val="00D66D41"/>
    <w:rsid w:val="00D73030"/>
    <w:rsid w:val="00D73672"/>
    <w:rsid w:val="00D74F2A"/>
    <w:rsid w:val="00D760C2"/>
    <w:rsid w:val="00D7762C"/>
    <w:rsid w:val="00D8217E"/>
    <w:rsid w:val="00D82CE4"/>
    <w:rsid w:val="00D83E47"/>
    <w:rsid w:val="00D85149"/>
    <w:rsid w:val="00D86471"/>
    <w:rsid w:val="00D8695B"/>
    <w:rsid w:val="00D86F44"/>
    <w:rsid w:val="00D900F9"/>
    <w:rsid w:val="00D90D1A"/>
    <w:rsid w:val="00D91F8E"/>
    <w:rsid w:val="00D928D6"/>
    <w:rsid w:val="00D92ECE"/>
    <w:rsid w:val="00D95D0C"/>
    <w:rsid w:val="00D960D1"/>
    <w:rsid w:val="00D9786B"/>
    <w:rsid w:val="00DA25E4"/>
    <w:rsid w:val="00DA32B9"/>
    <w:rsid w:val="00DA4884"/>
    <w:rsid w:val="00DA4A41"/>
    <w:rsid w:val="00DA4E9F"/>
    <w:rsid w:val="00DA674D"/>
    <w:rsid w:val="00DA6F06"/>
    <w:rsid w:val="00DB081F"/>
    <w:rsid w:val="00DB141F"/>
    <w:rsid w:val="00DB3A4E"/>
    <w:rsid w:val="00DB764A"/>
    <w:rsid w:val="00DC15A7"/>
    <w:rsid w:val="00DC300B"/>
    <w:rsid w:val="00DC388A"/>
    <w:rsid w:val="00DC60F5"/>
    <w:rsid w:val="00DC65B4"/>
    <w:rsid w:val="00DC6751"/>
    <w:rsid w:val="00DD166F"/>
    <w:rsid w:val="00DD1C7C"/>
    <w:rsid w:val="00DD43A8"/>
    <w:rsid w:val="00DD512D"/>
    <w:rsid w:val="00DE3590"/>
    <w:rsid w:val="00DE6567"/>
    <w:rsid w:val="00DE67F0"/>
    <w:rsid w:val="00DE6BDB"/>
    <w:rsid w:val="00DE71EF"/>
    <w:rsid w:val="00DE7FCC"/>
    <w:rsid w:val="00DF08E0"/>
    <w:rsid w:val="00DF18E9"/>
    <w:rsid w:val="00DF2417"/>
    <w:rsid w:val="00DF3E86"/>
    <w:rsid w:val="00DF4E4F"/>
    <w:rsid w:val="00DF5F3B"/>
    <w:rsid w:val="00DF7B31"/>
    <w:rsid w:val="00E0016B"/>
    <w:rsid w:val="00E00365"/>
    <w:rsid w:val="00E00665"/>
    <w:rsid w:val="00E009D3"/>
    <w:rsid w:val="00E0684A"/>
    <w:rsid w:val="00E07285"/>
    <w:rsid w:val="00E078BF"/>
    <w:rsid w:val="00E13F18"/>
    <w:rsid w:val="00E153D1"/>
    <w:rsid w:val="00E1559A"/>
    <w:rsid w:val="00E178CA"/>
    <w:rsid w:val="00E20271"/>
    <w:rsid w:val="00E219FD"/>
    <w:rsid w:val="00E21EE5"/>
    <w:rsid w:val="00E231B2"/>
    <w:rsid w:val="00E3423C"/>
    <w:rsid w:val="00E34A5E"/>
    <w:rsid w:val="00E357B7"/>
    <w:rsid w:val="00E36DD5"/>
    <w:rsid w:val="00E374B3"/>
    <w:rsid w:val="00E4673C"/>
    <w:rsid w:val="00E467DA"/>
    <w:rsid w:val="00E46A13"/>
    <w:rsid w:val="00E5035E"/>
    <w:rsid w:val="00E5177D"/>
    <w:rsid w:val="00E51C47"/>
    <w:rsid w:val="00E52166"/>
    <w:rsid w:val="00E52BF3"/>
    <w:rsid w:val="00E53265"/>
    <w:rsid w:val="00E55F0F"/>
    <w:rsid w:val="00E577C6"/>
    <w:rsid w:val="00E607D5"/>
    <w:rsid w:val="00E61CED"/>
    <w:rsid w:val="00E6381E"/>
    <w:rsid w:val="00E65ED4"/>
    <w:rsid w:val="00E66895"/>
    <w:rsid w:val="00E66D31"/>
    <w:rsid w:val="00E673A8"/>
    <w:rsid w:val="00E67502"/>
    <w:rsid w:val="00E709C8"/>
    <w:rsid w:val="00E728CC"/>
    <w:rsid w:val="00E74258"/>
    <w:rsid w:val="00E7466B"/>
    <w:rsid w:val="00E74F77"/>
    <w:rsid w:val="00E75C78"/>
    <w:rsid w:val="00E76275"/>
    <w:rsid w:val="00E77EA9"/>
    <w:rsid w:val="00E80236"/>
    <w:rsid w:val="00E833DE"/>
    <w:rsid w:val="00E8394C"/>
    <w:rsid w:val="00E84290"/>
    <w:rsid w:val="00E9061B"/>
    <w:rsid w:val="00E90D16"/>
    <w:rsid w:val="00E9256E"/>
    <w:rsid w:val="00E93CB7"/>
    <w:rsid w:val="00E96A45"/>
    <w:rsid w:val="00EA045B"/>
    <w:rsid w:val="00EA18C2"/>
    <w:rsid w:val="00EA2897"/>
    <w:rsid w:val="00EA342C"/>
    <w:rsid w:val="00EA443E"/>
    <w:rsid w:val="00EA6853"/>
    <w:rsid w:val="00EA6A31"/>
    <w:rsid w:val="00EA72B5"/>
    <w:rsid w:val="00EA7A4A"/>
    <w:rsid w:val="00EB045D"/>
    <w:rsid w:val="00EB0D5C"/>
    <w:rsid w:val="00EB1CA6"/>
    <w:rsid w:val="00EB5DE1"/>
    <w:rsid w:val="00EB7714"/>
    <w:rsid w:val="00EB7AD6"/>
    <w:rsid w:val="00EB7D52"/>
    <w:rsid w:val="00EB7EFA"/>
    <w:rsid w:val="00EC2494"/>
    <w:rsid w:val="00EC25CE"/>
    <w:rsid w:val="00EC2966"/>
    <w:rsid w:val="00EC3898"/>
    <w:rsid w:val="00EC5820"/>
    <w:rsid w:val="00EC6EFA"/>
    <w:rsid w:val="00EC73D6"/>
    <w:rsid w:val="00EC7C9F"/>
    <w:rsid w:val="00ED0F08"/>
    <w:rsid w:val="00ED15B4"/>
    <w:rsid w:val="00ED18E6"/>
    <w:rsid w:val="00ED1FD3"/>
    <w:rsid w:val="00ED2D54"/>
    <w:rsid w:val="00ED4023"/>
    <w:rsid w:val="00ED653D"/>
    <w:rsid w:val="00ED7C15"/>
    <w:rsid w:val="00EE006D"/>
    <w:rsid w:val="00EE5644"/>
    <w:rsid w:val="00EE68F7"/>
    <w:rsid w:val="00EE695D"/>
    <w:rsid w:val="00EE71BA"/>
    <w:rsid w:val="00EF0719"/>
    <w:rsid w:val="00EF16ED"/>
    <w:rsid w:val="00EF1989"/>
    <w:rsid w:val="00EF415B"/>
    <w:rsid w:val="00EF5026"/>
    <w:rsid w:val="00F020F9"/>
    <w:rsid w:val="00F02143"/>
    <w:rsid w:val="00F03837"/>
    <w:rsid w:val="00F06847"/>
    <w:rsid w:val="00F06905"/>
    <w:rsid w:val="00F07491"/>
    <w:rsid w:val="00F07B66"/>
    <w:rsid w:val="00F10119"/>
    <w:rsid w:val="00F10384"/>
    <w:rsid w:val="00F1543E"/>
    <w:rsid w:val="00F16420"/>
    <w:rsid w:val="00F167DD"/>
    <w:rsid w:val="00F2165C"/>
    <w:rsid w:val="00F21672"/>
    <w:rsid w:val="00F21747"/>
    <w:rsid w:val="00F21EB8"/>
    <w:rsid w:val="00F21EBA"/>
    <w:rsid w:val="00F22B63"/>
    <w:rsid w:val="00F22FC7"/>
    <w:rsid w:val="00F246FD"/>
    <w:rsid w:val="00F25969"/>
    <w:rsid w:val="00F30322"/>
    <w:rsid w:val="00F31186"/>
    <w:rsid w:val="00F318BE"/>
    <w:rsid w:val="00F34111"/>
    <w:rsid w:val="00F35D30"/>
    <w:rsid w:val="00F3687E"/>
    <w:rsid w:val="00F36C51"/>
    <w:rsid w:val="00F41596"/>
    <w:rsid w:val="00F45430"/>
    <w:rsid w:val="00F46AFA"/>
    <w:rsid w:val="00F471E2"/>
    <w:rsid w:val="00F47906"/>
    <w:rsid w:val="00F51673"/>
    <w:rsid w:val="00F51D56"/>
    <w:rsid w:val="00F549B8"/>
    <w:rsid w:val="00F556FC"/>
    <w:rsid w:val="00F55DD8"/>
    <w:rsid w:val="00F6130E"/>
    <w:rsid w:val="00F643FF"/>
    <w:rsid w:val="00F66325"/>
    <w:rsid w:val="00F6769C"/>
    <w:rsid w:val="00F67780"/>
    <w:rsid w:val="00F70FF1"/>
    <w:rsid w:val="00F71D52"/>
    <w:rsid w:val="00F72DEB"/>
    <w:rsid w:val="00F75B5B"/>
    <w:rsid w:val="00F80744"/>
    <w:rsid w:val="00F819E6"/>
    <w:rsid w:val="00F82E4C"/>
    <w:rsid w:val="00F8383C"/>
    <w:rsid w:val="00F8679D"/>
    <w:rsid w:val="00F87F3C"/>
    <w:rsid w:val="00F946BA"/>
    <w:rsid w:val="00FA0EB1"/>
    <w:rsid w:val="00FA493A"/>
    <w:rsid w:val="00FA7FE7"/>
    <w:rsid w:val="00FB1D62"/>
    <w:rsid w:val="00FB29E4"/>
    <w:rsid w:val="00FB732E"/>
    <w:rsid w:val="00FB7B71"/>
    <w:rsid w:val="00FB7BA1"/>
    <w:rsid w:val="00FC1143"/>
    <w:rsid w:val="00FC3894"/>
    <w:rsid w:val="00FC5FDC"/>
    <w:rsid w:val="00FC6C9C"/>
    <w:rsid w:val="00FC6DDA"/>
    <w:rsid w:val="00FC73E0"/>
    <w:rsid w:val="00FD07A5"/>
    <w:rsid w:val="00FD1349"/>
    <w:rsid w:val="00FD17C8"/>
    <w:rsid w:val="00FD29D9"/>
    <w:rsid w:val="00FD548B"/>
    <w:rsid w:val="00FE53C0"/>
    <w:rsid w:val="00FE5C65"/>
    <w:rsid w:val="00FE7025"/>
    <w:rsid w:val="00FF0F78"/>
    <w:rsid w:val="00FF52D4"/>
    <w:rsid w:val="00FF6822"/>
    <w:rsid w:val="01081538"/>
    <w:rsid w:val="010E6AA2"/>
    <w:rsid w:val="011757E3"/>
    <w:rsid w:val="01CB044D"/>
    <w:rsid w:val="01F60514"/>
    <w:rsid w:val="020F7FB8"/>
    <w:rsid w:val="0223359A"/>
    <w:rsid w:val="02263BCC"/>
    <w:rsid w:val="02AC0AB1"/>
    <w:rsid w:val="02B00657"/>
    <w:rsid w:val="02B47A74"/>
    <w:rsid w:val="02C207E0"/>
    <w:rsid w:val="02C65E3B"/>
    <w:rsid w:val="02E4697E"/>
    <w:rsid w:val="02ED398A"/>
    <w:rsid w:val="02FB457D"/>
    <w:rsid w:val="03056E5D"/>
    <w:rsid w:val="03140717"/>
    <w:rsid w:val="03153175"/>
    <w:rsid w:val="032D26A3"/>
    <w:rsid w:val="03487C34"/>
    <w:rsid w:val="037C65B4"/>
    <w:rsid w:val="03C26F51"/>
    <w:rsid w:val="03DA6DFF"/>
    <w:rsid w:val="03E76054"/>
    <w:rsid w:val="042E2DC6"/>
    <w:rsid w:val="04334041"/>
    <w:rsid w:val="043F4B16"/>
    <w:rsid w:val="04700BE3"/>
    <w:rsid w:val="04862313"/>
    <w:rsid w:val="048F6737"/>
    <w:rsid w:val="04AA599E"/>
    <w:rsid w:val="04CE5F68"/>
    <w:rsid w:val="054509BB"/>
    <w:rsid w:val="055320EA"/>
    <w:rsid w:val="056826E8"/>
    <w:rsid w:val="05980D67"/>
    <w:rsid w:val="060F58E6"/>
    <w:rsid w:val="06AB6617"/>
    <w:rsid w:val="06D4161D"/>
    <w:rsid w:val="06E96E2A"/>
    <w:rsid w:val="077F53C5"/>
    <w:rsid w:val="07C73F90"/>
    <w:rsid w:val="0864405E"/>
    <w:rsid w:val="08BC6810"/>
    <w:rsid w:val="08C9120F"/>
    <w:rsid w:val="08E37E05"/>
    <w:rsid w:val="08F511CE"/>
    <w:rsid w:val="091556EF"/>
    <w:rsid w:val="09183C4E"/>
    <w:rsid w:val="091E6D72"/>
    <w:rsid w:val="09230ABC"/>
    <w:rsid w:val="09414417"/>
    <w:rsid w:val="095572A5"/>
    <w:rsid w:val="097F22B4"/>
    <w:rsid w:val="09957482"/>
    <w:rsid w:val="09A60163"/>
    <w:rsid w:val="09F37636"/>
    <w:rsid w:val="0A71049F"/>
    <w:rsid w:val="0A942CD3"/>
    <w:rsid w:val="0A9A5B6E"/>
    <w:rsid w:val="0AA20B15"/>
    <w:rsid w:val="0AE0598C"/>
    <w:rsid w:val="0AE3432F"/>
    <w:rsid w:val="0B0673ED"/>
    <w:rsid w:val="0B0A2EC9"/>
    <w:rsid w:val="0B104A1B"/>
    <w:rsid w:val="0B1C34E9"/>
    <w:rsid w:val="0BA37B5E"/>
    <w:rsid w:val="0BA41A39"/>
    <w:rsid w:val="0BAE51FC"/>
    <w:rsid w:val="0C0D1438"/>
    <w:rsid w:val="0C5A3B06"/>
    <w:rsid w:val="0CCC3324"/>
    <w:rsid w:val="0CFD146C"/>
    <w:rsid w:val="0D116274"/>
    <w:rsid w:val="0D14114A"/>
    <w:rsid w:val="0D153D26"/>
    <w:rsid w:val="0D196D08"/>
    <w:rsid w:val="0D3F6539"/>
    <w:rsid w:val="0DB47448"/>
    <w:rsid w:val="0DCD4CA2"/>
    <w:rsid w:val="0DCE4807"/>
    <w:rsid w:val="0DE47074"/>
    <w:rsid w:val="0E11650B"/>
    <w:rsid w:val="0E185539"/>
    <w:rsid w:val="0E3F2C69"/>
    <w:rsid w:val="0E5A25D1"/>
    <w:rsid w:val="0E5E044B"/>
    <w:rsid w:val="0E6B5624"/>
    <w:rsid w:val="0E904FAD"/>
    <w:rsid w:val="0E9D5C44"/>
    <w:rsid w:val="0EAC5BFB"/>
    <w:rsid w:val="0EBC78A5"/>
    <w:rsid w:val="0EC1527E"/>
    <w:rsid w:val="0EF210EA"/>
    <w:rsid w:val="0F2D1D76"/>
    <w:rsid w:val="0F5618BF"/>
    <w:rsid w:val="0F945290"/>
    <w:rsid w:val="0FA15BF3"/>
    <w:rsid w:val="0FA32DA0"/>
    <w:rsid w:val="0FE003BA"/>
    <w:rsid w:val="0FED2837"/>
    <w:rsid w:val="0FEF6E6E"/>
    <w:rsid w:val="10082C93"/>
    <w:rsid w:val="10136035"/>
    <w:rsid w:val="10247F74"/>
    <w:rsid w:val="1027306F"/>
    <w:rsid w:val="102E4048"/>
    <w:rsid w:val="10491980"/>
    <w:rsid w:val="109F6D9F"/>
    <w:rsid w:val="10A035D9"/>
    <w:rsid w:val="10DF2ABF"/>
    <w:rsid w:val="10FA30BA"/>
    <w:rsid w:val="110D6651"/>
    <w:rsid w:val="116C56CF"/>
    <w:rsid w:val="117C0D96"/>
    <w:rsid w:val="11912125"/>
    <w:rsid w:val="11CA37AE"/>
    <w:rsid w:val="11F162F9"/>
    <w:rsid w:val="11FD31BA"/>
    <w:rsid w:val="120D29DC"/>
    <w:rsid w:val="123F416D"/>
    <w:rsid w:val="12457A63"/>
    <w:rsid w:val="126625C6"/>
    <w:rsid w:val="12D203B8"/>
    <w:rsid w:val="12DE1067"/>
    <w:rsid w:val="12ED6CC5"/>
    <w:rsid w:val="12F678F3"/>
    <w:rsid w:val="13367D2C"/>
    <w:rsid w:val="133707A2"/>
    <w:rsid w:val="13661C37"/>
    <w:rsid w:val="139066CF"/>
    <w:rsid w:val="13C423E2"/>
    <w:rsid w:val="13E261B3"/>
    <w:rsid w:val="141D6167"/>
    <w:rsid w:val="14594F4F"/>
    <w:rsid w:val="146B31F8"/>
    <w:rsid w:val="14903369"/>
    <w:rsid w:val="14C12654"/>
    <w:rsid w:val="14D636E1"/>
    <w:rsid w:val="14F149DA"/>
    <w:rsid w:val="15137269"/>
    <w:rsid w:val="155F743C"/>
    <w:rsid w:val="158A2706"/>
    <w:rsid w:val="15BF7452"/>
    <w:rsid w:val="15FC61C0"/>
    <w:rsid w:val="160C636A"/>
    <w:rsid w:val="169B1154"/>
    <w:rsid w:val="16B931ED"/>
    <w:rsid w:val="1725017E"/>
    <w:rsid w:val="173B2FE0"/>
    <w:rsid w:val="177079CE"/>
    <w:rsid w:val="17AD656B"/>
    <w:rsid w:val="17FE425C"/>
    <w:rsid w:val="18297E97"/>
    <w:rsid w:val="183064A8"/>
    <w:rsid w:val="185004AA"/>
    <w:rsid w:val="18597F4F"/>
    <w:rsid w:val="1866408D"/>
    <w:rsid w:val="187236F7"/>
    <w:rsid w:val="187D4A58"/>
    <w:rsid w:val="18B14F9B"/>
    <w:rsid w:val="19470733"/>
    <w:rsid w:val="198A0308"/>
    <w:rsid w:val="199A5D4A"/>
    <w:rsid w:val="19AD5996"/>
    <w:rsid w:val="19D03709"/>
    <w:rsid w:val="19EB271D"/>
    <w:rsid w:val="1A985868"/>
    <w:rsid w:val="1AC575C5"/>
    <w:rsid w:val="1AD44771"/>
    <w:rsid w:val="1AF362EA"/>
    <w:rsid w:val="1B2113D4"/>
    <w:rsid w:val="1B6B5DA2"/>
    <w:rsid w:val="1B947E34"/>
    <w:rsid w:val="1B9B04FA"/>
    <w:rsid w:val="1B9D5CBD"/>
    <w:rsid w:val="1BEC225F"/>
    <w:rsid w:val="1BF56AA0"/>
    <w:rsid w:val="1C3B16C3"/>
    <w:rsid w:val="1C7D63AC"/>
    <w:rsid w:val="1C9D5313"/>
    <w:rsid w:val="1CF06F56"/>
    <w:rsid w:val="1CF74182"/>
    <w:rsid w:val="1D1778CB"/>
    <w:rsid w:val="1D3309D0"/>
    <w:rsid w:val="1D4A4595"/>
    <w:rsid w:val="1D53340B"/>
    <w:rsid w:val="1D802F5E"/>
    <w:rsid w:val="1D932A11"/>
    <w:rsid w:val="1DA30540"/>
    <w:rsid w:val="1DCB4663"/>
    <w:rsid w:val="1E60024A"/>
    <w:rsid w:val="1E9E7E42"/>
    <w:rsid w:val="1EB0611D"/>
    <w:rsid w:val="1EBE4C05"/>
    <w:rsid w:val="1F5A4B2B"/>
    <w:rsid w:val="1FAB5E1F"/>
    <w:rsid w:val="1FE27F0C"/>
    <w:rsid w:val="201D02B7"/>
    <w:rsid w:val="20247FB6"/>
    <w:rsid w:val="202A38C6"/>
    <w:rsid w:val="203E46C3"/>
    <w:rsid w:val="20CA12DC"/>
    <w:rsid w:val="20D10A07"/>
    <w:rsid w:val="20F94EC0"/>
    <w:rsid w:val="210E4F18"/>
    <w:rsid w:val="211C112D"/>
    <w:rsid w:val="21261870"/>
    <w:rsid w:val="212910D2"/>
    <w:rsid w:val="216E3358"/>
    <w:rsid w:val="219E207B"/>
    <w:rsid w:val="21B55BCE"/>
    <w:rsid w:val="21DC2917"/>
    <w:rsid w:val="21F56111"/>
    <w:rsid w:val="223271E2"/>
    <w:rsid w:val="224F12C0"/>
    <w:rsid w:val="22AA661D"/>
    <w:rsid w:val="22C379BE"/>
    <w:rsid w:val="22C67F6C"/>
    <w:rsid w:val="22C75E5D"/>
    <w:rsid w:val="22ED1C75"/>
    <w:rsid w:val="22FC5261"/>
    <w:rsid w:val="23144DC5"/>
    <w:rsid w:val="23895E0C"/>
    <w:rsid w:val="238F6890"/>
    <w:rsid w:val="23B160D4"/>
    <w:rsid w:val="23DA3057"/>
    <w:rsid w:val="23E00761"/>
    <w:rsid w:val="240B6FD8"/>
    <w:rsid w:val="241B38D5"/>
    <w:rsid w:val="245F430D"/>
    <w:rsid w:val="246018A0"/>
    <w:rsid w:val="24887B83"/>
    <w:rsid w:val="24BE2DFD"/>
    <w:rsid w:val="24CC4288"/>
    <w:rsid w:val="24F5674E"/>
    <w:rsid w:val="25C02B80"/>
    <w:rsid w:val="25C21A3F"/>
    <w:rsid w:val="25CC1DE1"/>
    <w:rsid w:val="25CF5A61"/>
    <w:rsid w:val="262A4676"/>
    <w:rsid w:val="26327F88"/>
    <w:rsid w:val="26894223"/>
    <w:rsid w:val="26C314DC"/>
    <w:rsid w:val="270611C9"/>
    <w:rsid w:val="272C6746"/>
    <w:rsid w:val="27350EE2"/>
    <w:rsid w:val="27485133"/>
    <w:rsid w:val="276F277D"/>
    <w:rsid w:val="278234E9"/>
    <w:rsid w:val="278A30D2"/>
    <w:rsid w:val="278E787F"/>
    <w:rsid w:val="27973076"/>
    <w:rsid w:val="27B1707C"/>
    <w:rsid w:val="281D3478"/>
    <w:rsid w:val="28286F1D"/>
    <w:rsid w:val="286E0F12"/>
    <w:rsid w:val="288A5656"/>
    <w:rsid w:val="28F7672B"/>
    <w:rsid w:val="295972FD"/>
    <w:rsid w:val="299137AD"/>
    <w:rsid w:val="29AF0837"/>
    <w:rsid w:val="29B45519"/>
    <w:rsid w:val="29D1313B"/>
    <w:rsid w:val="29DA66F9"/>
    <w:rsid w:val="29EF3D07"/>
    <w:rsid w:val="29F07F4C"/>
    <w:rsid w:val="2A5361B7"/>
    <w:rsid w:val="2A6B205A"/>
    <w:rsid w:val="2AB852BA"/>
    <w:rsid w:val="2ABB6D17"/>
    <w:rsid w:val="2AEE51A9"/>
    <w:rsid w:val="2B693ECA"/>
    <w:rsid w:val="2C367259"/>
    <w:rsid w:val="2C467062"/>
    <w:rsid w:val="2C706771"/>
    <w:rsid w:val="2CAE1AFC"/>
    <w:rsid w:val="2CD11410"/>
    <w:rsid w:val="2D1671D3"/>
    <w:rsid w:val="2D326A6C"/>
    <w:rsid w:val="2D34483F"/>
    <w:rsid w:val="2DE37E75"/>
    <w:rsid w:val="2DF23D2F"/>
    <w:rsid w:val="2E0A1FEC"/>
    <w:rsid w:val="2E2C5481"/>
    <w:rsid w:val="2E626547"/>
    <w:rsid w:val="2EAB35FC"/>
    <w:rsid w:val="2EB417BA"/>
    <w:rsid w:val="2ED06A53"/>
    <w:rsid w:val="2F1B5DE2"/>
    <w:rsid w:val="2F473343"/>
    <w:rsid w:val="2FA07429"/>
    <w:rsid w:val="2FAA44A1"/>
    <w:rsid w:val="300E359A"/>
    <w:rsid w:val="301E3EFF"/>
    <w:rsid w:val="30704487"/>
    <w:rsid w:val="3076166A"/>
    <w:rsid w:val="30763AB5"/>
    <w:rsid w:val="30B37F34"/>
    <w:rsid w:val="30DB2769"/>
    <w:rsid w:val="310E1074"/>
    <w:rsid w:val="31600CF2"/>
    <w:rsid w:val="31686587"/>
    <w:rsid w:val="316F4E12"/>
    <w:rsid w:val="31986CB1"/>
    <w:rsid w:val="31A1194E"/>
    <w:rsid w:val="31BA7B66"/>
    <w:rsid w:val="31D12333"/>
    <w:rsid w:val="31F67464"/>
    <w:rsid w:val="320008CD"/>
    <w:rsid w:val="32096220"/>
    <w:rsid w:val="32133AEC"/>
    <w:rsid w:val="3255068B"/>
    <w:rsid w:val="32875DDA"/>
    <w:rsid w:val="328C1650"/>
    <w:rsid w:val="32976A0B"/>
    <w:rsid w:val="32A377DD"/>
    <w:rsid w:val="32D96ED8"/>
    <w:rsid w:val="32DF16A5"/>
    <w:rsid w:val="33195125"/>
    <w:rsid w:val="331A758C"/>
    <w:rsid w:val="334D2EFD"/>
    <w:rsid w:val="33647FA2"/>
    <w:rsid w:val="339457EA"/>
    <w:rsid w:val="33A238F0"/>
    <w:rsid w:val="33C55400"/>
    <w:rsid w:val="33FB5AD0"/>
    <w:rsid w:val="345B420E"/>
    <w:rsid w:val="3474230E"/>
    <w:rsid w:val="34747E6D"/>
    <w:rsid w:val="34946E93"/>
    <w:rsid w:val="34A33A63"/>
    <w:rsid w:val="34B66992"/>
    <w:rsid w:val="34BB5C6A"/>
    <w:rsid w:val="34C91C67"/>
    <w:rsid w:val="34CA58D0"/>
    <w:rsid w:val="34CA7D6F"/>
    <w:rsid w:val="34E67138"/>
    <w:rsid w:val="35411AB5"/>
    <w:rsid w:val="35C236D7"/>
    <w:rsid w:val="35CF122E"/>
    <w:rsid w:val="35D157E5"/>
    <w:rsid w:val="35D3381F"/>
    <w:rsid w:val="35E500FF"/>
    <w:rsid w:val="361860BB"/>
    <w:rsid w:val="36921C22"/>
    <w:rsid w:val="36A7148E"/>
    <w:rsid w:val="36ED475B"/>
    <w:rsid w:val="36FA03F4"/>
    <w:rsid w:val="37121834"/>
    <w:rsid w:val="372A2A86"/>
    <w:rsid w:val="37313BD2"/>
    <w:rsid w:val="37605F2C"/>
    <w:rsid w:val="378531B7"/>
    <w:rsid w:val="378D225F"/>
    <w:rsid w:val="37B14029"/>
    <w:rsid w:val="37BF3BBE"/>
    <w:rsid w:val="382E48C8"/>
    <w:rsid w:val="386623AC"/>
    <w:rsid w:val="387E09D7"/>
    <w:rsid w:val="388E64FA"/>
    <w:rsid w:val="38927E8D"/>
    <w:rsid w:val="38966512"/>
    <w:rsid w:val="38A6292F"/>
    <w:rsid w:val="38C8750F"/>
    <w:rsid w:val="38E535A4"/>
    <w:rsid w:val="38FB6F36"/>
    <w:rsid w:val="391B3616"/>
    <w:rsid w:val="393A72B8"/>
    <w:rsid w:val="39A277BB"/>
    <w:rsid w:val="39D64DF8"/>
    <w:rsid w:val="39EB703D"/>
    <w:rsid w:val="3A3A3435"/>
    <w:rsid w:val="3A4C4E11"/>
    <w:rsid w:val="3A7A21BE"/>
    <w:rsid w:val="3ABA2DC5"/>
    <w:rsid w:val="3B124EEB"/>
    <w:rsid w:val="3B286DD9"/>
    <w:rsid w:val="3B351E13"/>
    <w:rsid w:val="3B410D3A"/>
    <w:rsid w:val="3B4923B3"/>
    <w:rsid w:val="3B596D1F"/>
    <w:rsid w:val="3B757D59"/>
    <w:rsid w:val="3B775B5F"/>
    <w:rsid w:val="3BC56215"/>
    <w:rsid w:val="3BD51316"/>
    <w:rsid w:val="3C315C98"/>
    <w:rsid w:val="3C991878"/>
    <w:rsid w:val="3CB824D1"/>
    <w:rsid w:val="3CC21B92"/>
    <w:rsid w:val="3D6634F3"/>
    <w:rsid w:val="3D993802"/>
    <w:rsid w:val="3E1F4765"/>
    <w:rsid w:val="3E3B6D2E"/>
    <w:rsid w:val="3EC35906"/>
    <w:rsid w:val="3EFE1707"/>
    <w:rsid w:val="3FB17CF3"/>
    <w:rsid w:val="3FCC3D9F"/>
    <w:rsid w:val="403C653F"/>
    <w:rsid w:val="404346FE"/>
    <w:rsid w:val="404E1702"/>
    <w:rsid w:val="4061490E"/>
    <w:rsid w:val="40795F28"/>
    <w:rsid w:val="40E75479"/>
    <w:rsid w:val="41506870"/>
    <w:rsid w:val="41A431A5"/>
    <w:rsid w:val="422C68E8"/>
    <w:rsid w:val="42485B6F"/>
    <w:rsid w:val="424A3EE7"/>
    <w:rsid w:val="42512DB4"/>
    <w:rsid w:val="42656D74"/>
    <w:rsid w:val="42884988"/>
    <w:rsid w:val="42E33BE2"/>
    <w:rsid w:val="42E962DB"/>
    <w:rsid w:val="435B00D2"/>
    <w:rsid w:val="43690660"/>
    <w:rsid w:val="43F97561"/>
    <w:rsid w:val="4422104F"/>
    <w:rsid w:val="445554AC"/>
    <w:rsid w:val="4462759C"/>
    <w:rsid w:val="4478207E"/>
    <w:rsid w:val="44817892"/>
    <w:rsid w:val="44820294"/>
    <w:rsid w:val="44CD0CE2"/>
    <w:rsid w:val="45092790"/>
    <w:rsid w:val="452E17A4"/>
    <w:rsid w:val="454608E8"/>
    <w:rsid w:val="457964AD"/>
    <w:rsid w:val="45965A10"/>
    <w:rsid w:val="45DD25C4"/>
    <w:rsid w:val="462D01C8"/>
    <w:rsid w:val="46525245"/>
    <w:rsid w:val="467A1E6D"/>
    <w:rsid w:val="469B6B26"/>
    <w:rsid w:val="469E3262"/>
    <w:rsid w:val="46CA29E4"/>
    <w:rsid w:val="46DB5841"/>
    <w:rsid w:val="46DF752D"/>
    <w:rsid w:val="46EA5DA7"/>
    <w:rsid w:val="46FA219C"/>
    <w:rsid w:val="470413B0"/>
    <w:rsid w:val="470C7B0E"/>
    <w:rsid w:val="474C4FE8"/>
    <w:rsid w:val="47545058"/>
    <w:rsid w:val="4769366D"/>
    <w:rsid w:val="476B2AD0"/>
    <w:rsid w:val="476D7C97"/>
    <w:rsid w:val="47782BA1"/>
    <w:rsid w:val="47E4506C"/>
    <w:rsid w:val="480429C3"/>
    <w:rsid w:val="48102D4A"/>
    <w:rsid w:val="482E7CD9"/>
    <w:rsid w:val="488C584A"/>
    <w:rsid w:val="48B87A86"/>
    <w:rsid w:val="48F144F3"/>
    <w:rsid w:val="48F661ED"/>
    <w:rsid w:val="49212131"/>
    <w:rsid w:val="493F0E4F"/>
    <w:rsid w:val="49612C8F"/>
    <w:rsid w:val="496B6BD0"/>
    <w:rsid w:val="496C36F1"/>
    <w:rsid w:val="49B1649F"/>
    <w:rsid w:val="49E76805"/>
    <w:rsid w:val="4A0D4EA4"/>
    <w:rsid w:val="4A120DF8"/>
    <w:rsid w:val="4A193145"/>
    <w:rsid w:val="4A1C179C"/>
    <w:rsid w:val="4A1E6C39"/>
    <w:rsid w:val="4A33761F"/>
    <w:rsid w:val="4A870A08"/>
    <w:rsid w:val="4A887EFD"/>
    <w:rsid w:val="4AA246B9"/>
    <w:rsid w:val="4ADD525B"/>
    <w:rsid w:val="4B242776"/>
    <w:rsid w:val="4B5862D9"/>
    <w:rsid w:val="4B68563B"/>
    <w:rsid w:val="4B7B6991"/>
    <w:rsid w:val="4B8A5D3C"/>
    <w:rsid w:val="4C2C0F40"/>
    <w:rsid w:val="4C636D64"/>
    <w:rsid w:val="4C7D3693"/>
    <w:rsid w:val="4CC14B80"/>
    <w:rsid w:val="4CC24F20"/>
    <w:rsid w:val="4CC55991"/>
    <w:rsid w:val="4CDA509A"/>
    <w:rsid w:val="4D234303"/>
    <w:rsid w:val="4D2C29EF"/>
    <w:rsid w:val="4D7E3DED"/>
    <w:rsid w:val="4D983002"/>
    <w:rsid w:val="4DA5427E"/>
    <w:rsid w:val="4DBE0E42"/>
    <w:rsid w:val="4DFA343E"/>
    <w:rsid w:val="4E677DE8"/>
    <w:rsid w:val="4EBC437F"/>
    <w:rsid w:val="4F1A5BB6"/>
    <w:rsid w:val="4F1E60B7"/>
    <w:rsid w:val="4F250E92"/>
    <w:rsid w:val="4F372CC9"/>
    <w:rsid w:val="4F500E23"/>
    <w:rsid w:val="4F555AD3"/>
    <w:rsid w:val="4F597EA4"/>
    <w:rsid w:val="4F650812"/>
    <w:rsid w:val="4F856B2E"/>
    <w:rsid w:val="4F8762B4"/>
    <w:rsid w:val="4F880FFB"/>
    <w:rsid w:val="4F8C31C0"/>
    <w:rsid w:val="501B2A93"/>
    <w:rsid w:val="502364EC"/>
    <w:rsid w:val="50931D32"/>
    <w:rsid w:val="50AE2610"/>
    <w:rsid w:val="50B73056"/>
    <w:rsid w:val="50C971EC"/>
    <w:rsid w:val="51A277F4"/>
    <w:rsid w:val="51A57F3A"/>
    <w:rsid w:val="51B24A46"/>
    <w:rsid w:val="51CF5C3F"/>
    <w:rsid w:val="521E4EC4"/>
    <w:rsid w:val="523D64FA"/>
    <w:rsid w:val="525E5C6F"/>
    <w:rsid w:val="528B58E6"/>
    <w:rsid w:val="52A273DB"/>
    <w:rsid w:val="52A473E8"/>
    <w:rsid w:val="52D123AC"/>
    <w:rsid w:val="530E66B7"/>
    <w:rsid w:val="531D7662"/>
    <w:rsid w:val="53301101"/>
    <w:rsid w:val="536503F7"/>
    <w:rsid w:val="53A81252"/>
    <w:rsid w:val="53B02E41"/>
    <w:rsid w:val="545C1EC3"/>
    <w:rsid w:val="546917F3"/>
    <w:rsid w:val="54766104"/>
    <w:rsid w:val="548750D9"/>
    <w:rsid w:val="54C24729"/>
    <w:rsid w:val="54C451FE"/>
    <w:rsid w:val="54DE6AE2"/>
    <w:rsid w:val="54E34B34"/>
    <w:rsid w:val="54FF1225"/>
    <w:rsid w:val="550D36DF"/>
    <w:rsid w:val="55261334"/>
    <w:rsid w:val="55345E77"/>
    <w:rsid w:val="5542383C"/>
    <w:rsid w:val="559E69D6"/>
    <w:rsid w:val="55A929C0"/>
    <w:rsid w:val="55AB66D4"/>
    <w:rsid w:val="55BC4BD5"/>
    <w:rsid w:val="55D139F1"/>
    <w:rsid w:val="55F077E1"/>
    <w:rsid w:val="56150C28"/>
    <w:rsid w:val="56DD0EE8"/>
    <w:rsid w:val="56DF27F7"/>
    <w:rsid w:val="56EF3FB7"/>
    <w:rsid w:val="570126F0"/>
    <w:rsid w:val="57025EF1"/>
    <w:rsid w:val="57791CD8"/>
    <w:rsid w:val="577A2077"/>
    <w:rsid w:val="57D166B2"/>
    <w:rsid w:val="57F878C5"/>
    <w:rsid w:val="58091FE5"/>
    <w:rsid w:val="580A47A0"/>
    <w:rsid w:val="582D45A6"/>
    <w:rsid w:val="58481140"/>
    <w:rsid w:val="584F1A42"/>
    <w:rsid w:val="58A94001"/>
    <w:rsid w:val="58CF1CD7"/>
    <w:rsid w:val="58D415DE"/>
    <w:rsid w:val="58E93BEE"/>
    <w:rsid w:val="58EB25DA"/>
    <w:rsid w:val="593B79A3"/>
    <w:rsid w:val="593D29CA"/>
    <w:rsid w:val="59497FCE"/>
    <w:rsid w:val="596A1986"/>
    <w:rsid w:val="59C16F02"/>
    <w:rsid w:val="5A0E6A01"/>
    <w:rsid w:val="5A2D1FDF"/>
    <w:rsid w:val="5A6C4DAD"/>
    <w:rsid w:val="5A9F28B5"/>
    <w:rsid w:val="5AE05DF9"/>
    <w:rsid w:val="5AEA2C6D"/>
    <w:rsid w:val="5AEE6B00"/>
    <w:rsid w:val="5B187E16"/>
    <w:rsid w:val="5B6B620C"/>
    <w:rsid w:val="5BA93217"/>
    <w:rsid w:val="5BCA5552"/>
    <w:rsid w:val="5C48170A"/>
    <w:rsid w:val="5C742423"/>
    <w:rsid w:val="5CC40B3A"/>
    <w:rsid w:val="5CDB3F6B"/>
    <w:rsid w:val="5CE71D22"/>
    <w:rsid w:val="5CEB04DC"/>
    <w:rsid w:val="5D3D0EA0"/>
    <w:rsid w:val="5D4250E8"/>
    <w:rsid w:val="5D864EE6"/>
    <w:rsid w:val="5DB11951"/>
    <w:rsid w:val="5DBF3A89"/>
    <w:rsid w:val="5E5D09BA"/>
    <w:rsid w:val="5E9970AA"/>
    <w:rsid w:val="5EA46DB3"/>
    <w:rsid w:val="5EDE5291"/>
    <w:rsid w:val="5EE1697E"/>
    <w:rsid w:val="5F38051C"/>
    <w:rsid w:val="5F383F8B"/>
    <w:rsid w:val="5F4A18B3"/>
    <w:rsid w:val="5F5A5F6C"/>
    <w:rsid w:val="5F6B3E74"/>
    <w:rsid w:val="5F7930F7"/>
    <w:rsid w:val="5F7D3BF0"/>
    <w:rsid w:val="5F9D15C0"/>
    <w:rsid w:val="5FAF61D4"/>
    <w:rsid w:val="5FB22766"/>
    <w:rsid w:val="5FBF389C"/>
    <w:rsid w:val="5FD235FB"/>
    <w:rsid w:val="5FDE4CD3"/>
    <w:rsid w:val="60A43EC8"/>
    <w:rsid w:val="60B9088C"/>
    <w:rsid w:val="60E12997"/>
    <w:rsid w:val="60E402FC"/>
    <w:rsid w:val="610D36B9"/>
    <w:rsid w:val="611407A4"/>
    <w:rsid w:val="611B231D"/>
    <w:rsid w:val="61350A63"/>
    <w:rsid w:val="614F3769"/>
    <w:rsid w:val="618D71FF"/>
    <w:rsid w:val="61B23E58"/>
    <w:rsid w:val="61C509FC"/>
    <w:rsid w:val="61CF6CDB"/>
    <w:rsid w:val="61E4405F"/>
    <w:rsid w:val="61E868A2"/>
    <w:rsid w:val="61E91A9D"/>
    <w:rsid w:val="628530F0"/>
    <w:rsid w:val="62C94155"/>
    <w:rsid w:val="62DD769A"/>
    <w:rsid w:val="6305603F"/>
    <w:rsid w:val="630A79F3"/>
    <w:rsid w:val="631D3EF3"/>
    <w:rsid w:val="632E2039"/>
    <w:rsid w:val="634F12CD"/>
    <w:rsid w:val="63520048"/>
    <w:rsid w:val="635519F4"/>
    <w:rsid w:val="6362458B"/>
    <w:rsid w:val="63982145"/>
    <w:rsid w:val="63F92FCC"/>
    <w:rsid w:val="64191ABE"/>
    <w:rsid w:val="64481460"/>
    <w:rsid w:val="64716681"/>
    <w:rsid w:val="64815EDD"/>
    <w:rsid w:val="648F6C62"/>
    <w:rsid w:val="64942FF2"/>
    <w:rsid w:val="64FC5B3A"/>
    <w:rsid w:val="652E265B"/>
    <w:rsid w:val="656E5908"/>
    <w:rsid w:val="6583250A"/>
    <w:rsid w:val="65E72AB0"/>
    <w:rsid w:val="65F23C84"/>
    <w:rsid w:val="65FD1F00"/>
    <w:rsid w:val="66802C45"/>
    <w:rsid w:val="66881FBD"/>
    <w:rsid w:val="66EC75B1"/>
    <w:rsid w:val="66FB3BF3"/>
    <w:rsid w:val="67027625"/>
    <w:rsid w:val="670E41A8"/>
    <w:rsid w:val="675E010B"/>
    <w:rsid w:val="6760101F"/>
    <w:rsid w:val="677116FA"/>
    <w:rsid w:val="678939A1"/>
    <w:rsid w:val="67DA0689"/>
    <w:rsid w:val="67F65B4C"/>
    <w:rsid w:val="67FD288C"/>
    <w:rsid w:val="68101FFE"/>
    <w:rsid w:val="681513B2"/>
    <w:rsid w:val="68AE7428"/>
    <w:rsid w:val="68BA2B97"/>
    <w:rsid w:val="68E06925"/>
    <w:rsid w:val="69076223"/>
    <w:rsid w:val="693B0D68"/>
    <w:rsid w:val="696E32C3"/>
    <w:rsid w:val="69737AB2"/>
    <w:rsid w:val="699B05C2"/>
    <w:rsid w:val="69AB7C27"/>
    <w:rsid w:val="69CF367D"/>
    <w:rsid w:val="6A0064CB"/>
    <w:rsid w:val="6A186C21"/>
    <w:rsid w:val="6A1C09A6"/>
    <w:rsid w:val="6A4E243B"/>
    <w:rsid w:val="6A634F82"/>
    <w:rsid w:val="6A6A1186"/>
    <w:rsid w:val="6A6D3380"/>
    <w:rsid w:val="6A6D4035"/>
    <w:rsid w:val="6A736F28"/>
    <w:rsid w:val="6A8314D1"/>
    <w:rsid w:val="6ABA00B9"/>
    <w:rsid w:val="6AF64AD4"/>
    <w:rsid w:val="6B1B48DB"/>
    <w:rsid w:val="6B1D29B9"/>
    <w:rsid w:val="6B337F7F"/>
    <w:rsid w:val="6B3664D7"/>
    <w:rsid w:val="6B613397"/>
    <w:rsid w:val="6BAA47FB"/>
    <w:rsid w:val="6C1733D8"/>
    <w:rsid w:val="6C323375"/>
    <w:rsid w:val="6C442A2E"/>
    <w:rsid w:val="6C4A354C"/>
    <w:rsid w:val="6C6116B7"/>
    <w:rsid w:val="6C660897"/>
    <w:rsid w:val="6C8065FB"/>
    <w:rsid w:val="6D3507DF"/>
    <w:rsid w:val="6D39729A"/>
    <w:rsid w:val="6D8C1DF2"/>
    <w:rsid w:val="6D9C05A6"/>
    <w:rsid w:val="6ED85E0F"/>
    <w:rsid w:val="6EDF57A6"/>
    <w:rsid w:val="6EE623A6"/>
    <w:rsid w:val="6EEA60F8"/>
    <w:rsid w:val="6F2D19F8"/>
    <w:rsid w:val="6F690142"/>
    <w:rsid w:val="6F8E11A8"/>
    <w:rsid w:val="6F974BB4"/>
    <w:rsid w:val="6FBB4456"/>
    <w:rsid w:val="6FC04EBE"/>
    <w:rsid w:val="6FC77628"/>
    <w:rsid w:val="70241D85"/>
    <w:rsid w:val="70707EB4"/>
    <w:rsid w:val="70721F7F"/>
    <w:rsid w:val="707B7425"/>
    <w:rsid w:val="70873BEF"/>
    <w:rsid w:val="70B7236D"/>
    <w:rsid w:val="70BE0E36"/>
    <w:rsid w:val="712F65EB"/>
    <w:rsid w:val="71371713"/>
    <w:rsid w:val="71873AC3"/>
    <w:rsid w:val="71B3561E"/>
    <w:rsid w:val="71B41BA0"/>
    <w:rsid w:val="71FB5B68"/>
    <w:rsid w:val="721353D9"/>
    <w:rsid w:val="72225B7A"/>
    <w:rsid w:val="723E48BB"/>
    <w:rsid w:val="724D04AA"/>
    <w:rsid w:val="725E006E"/>
    <w:rsid w:val="72601A9B"/>
    <w:rsid w:val="72666AD2"/>
    <w:rsid w:val="728C35BF"/>
    <w:rsid w:val="729A356E"/>
    <w:rsid w:val="72DC14BE"/>
    <w:rsid w:val="732E3006"/>
    <w:rsid w:val="734E7C75"/>
    <w:rsid w:val="7376151E"/>
    <w:rsid w:val="7399555F"/>
    <w:rsid w:val="739B6EEE"/>
    <w:rsid w:val="73E10FD0"/>
    <w:rsid w:val="73FB714F"/>
    <w:rsid w:val="741126CE"/>
    <w:rsid w:val="74190D34"/>
    <w:rsid w:val="74261FBF"/>
    <w:rsid w:val="749540B0"/>
    <w:rsid w:val="74A93A9C"/>
    <w:rsid w:val="74AD29AA"/>
    <w:rsid w:val="74C42A95"/>
    <w:rsid w:val="74E57CB6"/>
    <w:rsid w:val="75363971"/>
    <w:rsid w:val="7547781C"/>
    <w:rsid w:val="7568001F"/>
    <w:rsid w:val="756E687E"/>
    <w:rsid w:val="75A75907"/>
    <w:rsid w:val="75DF2346"/>
    <w:rsid w:val="75E20F17"/>
    <w:rsid w:val="75E66446"/>
    <w:rsid w:val="760C6463"/>
    <w:rsid w:val="764848A8"/>
    <w:rsid w:val="76711D51"/>
    <w:rsid w:val="769960BE"/>
    <w:rsid w:val="769D3F25"/>
    <w:rsid w:val="77193E75"/>
    <w:rsid w:val="773C565B"/>
    <w:rsid w:val="77871DB0"/>
    <w:rsid w:val="779024C1"/>
    <w:rsid w:val="77910593"/>
    <w:rsid w:val="77E34591"/>
    <w:rsid w:val="77E8070D"/>
    <w:rsid w:val="77F62CB5"/>
    <w:rsid w:val="78431A9F"/>
    <w:rsid w:val="786E1075"/>
    <w:rsid w:val="78723969"/>
    <w:rsid w:val="78A22A32"/>
    <w:rsid w:val="79154E14"/>
    <w:rsid w:val="79271EBA"/>
    <w:rsid w:val="7968113D"/>
    <w:rsid w:val="79802F89"/>
    <w:rsid w:val="79B733AD"/>
    <w:rsid w:val="79F54BE8"/>
    <w:rsid w:val="7A287E65"/>
    <w:rsid w:val="7A4C1D0D"/>
    <w:rsid w:val="7A8C0782"/>
    <w:rsid w:val="7AD20CF7"/>
    <w:rsid w:val="7AD2566D"/>
    <w:rsid w:val="7B0272A5"/>
    <w:rsid w:val="7B2A1059"/>
    <w:rsid w:val="7B405679"/>
    <w:rsid w:val="7B6A3AFD"/>
    <w:rsid w:val="7B95336E"/>
    <w:rsid w:val="7B986659"/>
    <w:rsid w:val="7B9F42D3"/>
    <w:rsid w:val="7BE87F2E"/>
    <w:rsid w:val="7BEE12DF"/>
    <w:rsid w:val="7BFC3078"/>
    <w:rsid w:val="7BFD40C2"/>
    <w:rsid w:val="7C2160EB"/>
    <w:rsid w:val="7C3872B4"/>
    <w:rsid w:val="7C416241"/>
    <w:rsid w:val="7C4358B3"/>
    <w:rsid w:val="7C51165B"/>
    <w:rsid w:val="7C636D2C"/>
    <w:rsid w:val="7C8F3A03"/>
    <w:rsid w:val="7CDE4757"/>
    <w:rsid w:val="7CDF3CB5"/>
    <w:rsid w:val="7CF7233D"/>
    <w:rsid w:val="7D010369"/>
    <w:rsid w:val="7D131A9C"/>
    <w:rsid w:val="7D2E4845"/>
    <w:rsid w:val="7DB17496"/>
    <w:rsid w:val="7DD5536A"/>
    <w:rsid w:val="7DE1024E"/>
    <w:rsid w:val="7E4577F2"/>
    <w:rsid w:val="7E4B6A70"/>
    <w:rsid w:val="7E541596"/>
    <w:rsid w:val="7E9C0BEE"/>
    <w:rsid w:val="7EBB2E6F"/>
    <w:rsid w:val="7EC74A23"/>
    <w:rsid w:val="7EEC05BB"/>
    <w:rsid w:val="7EED6A8E"/>
    <w:rsid w:val="7F1D3576"/>
    <w:rsid w:val="7F2E2F77"/>
    <w:rsid w:val="7F47489E"/>
    <w:rsid w:val="7F5D732C"/>
    <w:rsid w:val="7F6130F4"/>
    <w:rsid w:val="7F877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link w:val="17"/>
    <w:qFormat/>
    <w:uiPriority w:val="9"/>
    <w:pPr>
      <w:keepNext/>
      <w:keepLines/>
      <w:spacing w:before="340" w:after="330" w:line="578" w:lineRule="auto"/>
      <w:outlineLvl w:val="0"/>
    </w:pPr>
    <w:rPr>
      <w:b/>
      <w:bCs/>
      <w:kern w:val="44"/>
      <w:sz w:val="44"/>
      <w:szCs w:val="44"/>
    </w:rPr>
  </w:style>
  <w:style w:type="character" w:default="1" w:styleId="13">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2">
    <w:name w:val="Body Text First Indent"/>
    <w:basedOn w:val="3"/>
    <w:unhideWhenUsed/>
    <w:qFormat/>
    <w:uiPriority w:val="99"/>
    <w:pPr>
      <w:ind w:firstLine="420" w:firstLineChars="100"/>
    </w:pPr>
  </w:style>
  <w:style w:type="paragraph" w:styleId="3">
    <w:name w:val="Body Text"/>
    <w:basedOn w:val="1"/>
    <w:unhideWhenUsed/>
    <w:qFormat/>
    <w:uiPriority w:val="99"/>
    <w:pPr>
      <w:spacing w:after="120"/>
    </w:pPr>
  </w:style>
  <w:style w:type="paragraph" w:styleId="5">
    <w:name w:val="Normal Indent"/>
    <w:basedOn w:val="1"/>
    <w:qFormat/>
    <w:uiPriority w:val="0"/>
    <w:pPr>
      <w:ind w:firstLine="420"/>
    </w:pPr>
    <w:rPr>
      <w:rFonts w:ascii="Tahoma" w:hAnsi="Tahoma" w:eastAsia="宋体" w:cs="Tahoma"/>
      <w:szCs w:val="20"/>
    </w:rPr>
  </w:style>
  <w:style w:type="paragraph" w:styleId="6">
    <w:name w:val="annotation text"/>
    <w:basedOn w:val="1"/>
    <w:link w:val="34"/>
    <w:semiHidden/>
    <w:unhideWhenUsed/>
    <w:qFormat/>
    <w:uiPriority w:val="99"/>
    <w:pPr>
      <w:jc w:val="left"/>
    </w:pPr>
  </w:style>
  <w:style w:type="paragraph" w:styleId="7">
    <w:name w:val="Balloon Text"/>
    <w:basedOn w:val="1"/>
    <w:link w:val="32"/>
    <w:semiHidden/>
    <w:unhideWhenUsed/>
    <w:qFormat/>
    <w:uiPriority w:val="99"/>
    <w:rPr>
      <w:sz w:val="18"/>
      <w:szCs w:val="18"/>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0"/>
    <w:pPr>
      <w:widowControl/>
      <w:spacing w:before="100" w:beforeAutospacing="1" w:after="100" w:afterAutospacing="1"/>
      <w:jc w:val="left"/>
    </w:pPr>
    <w:rPr>
      <w:rFonts w:ascii="宋体" w:hAnsi="宋体" w:eastAsia="宋体" w:cs="宋体"/>
      <w:kern w:val="0"/>
      <w:szCs w:val="24"/>
    </w:rPr>
  </w:style>
  <w:style w:type="paragraph" w:styleId="11">
    <w:name w:val="annotation subject"/>
    <w:basedOn w:val="6"/>
    <w:next w:val="6"/>
    <w:link w:val="35"/>
    <w:semiHidden/>
    <w:unhideWhenUsed/>
    <w:qFormat/>
    <w:uiPriority w:val="99"/>
    <w:rPr>
      <w:b/>
      <w:bCs/>
    </w:rPr>
  </w:style>
  <w:style w:type="character" w:styleId="14">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annotation reference"/>
    <w:basedOn w:val="13"/>
    <w:semiHidden/>
    <w:unhideWhenUsed/>
    <w:qFormat/>
    <w:uiPriority w:val="99"/>
    <w:rPr>
      <w:sz w:val="21"/>
      <w:szCs w:val="21"/>
    </w:rPr>
  </w:style>
  <w:style w:type="character" w:customStyle="1" w:styleId="17">
    <w:name w:val="标题 1 字符"/>
    <w:basedOn w:val="13"/>
    <w:link w:val="4"/>
    <w:qFormat/>
    <w:uiPriority w:val="9"/>
    <w:rPr>
      <w:b/>
      <w:bCs/>
      <w:kern w:val="44"/>
      <w:sz w:val="44"/>
      <w:szCs w:val="44"/>
    </w:rPr>
  </w:style>
  <w:style w:type="character" w:customStyle="1" w:styleId="18">
    <w:name w:val="页眉 字符"/>
    <w:basedOn w:val="13"/>
    <w:link w:val="9"/>
    <w:qFormat/>
    <w:uiPriority w:val="99"/>
    <w:rPr>
      <w:sz w:val="18"/>
      <w:szCs w:val="18"/>
    </w:rPr>
  </w:style>
  <w:style w:type="character" w:customStyle="1" w:styleId="19">
    <w:name w:val="页脚 字符"/>
    <w:basedOn w:val="13"/>
    <w:link w:val="8"/>
    <w:qFormat/>
    <w:uiPriority w:val="99"/>
    <w:rPr>
      <w:sz w:val="18"/>
      <w:szCs w:val="18"/>
    </w:rPr>
  </w:style>
  <w:style w:type="paragraph" w:customStyle="1" w:styleId="20">
    <w:name w:val="Normal0"/>
    <w:qFormat/>
    <w:uiPriority w:val="0"/>
    <w:pPr>
      <w:spacing w:after="160" w:line="278" w:lineRule="auto"/>
    </w:pPr>
    <w:rPr>
      <w:rFonts w:ascii="Calibri" w:hAnsi="Calibri" w:eastAsia="宋体" w:cs="Times New Roman"/>
      <w:lang w:val="en-US" w:eastAsia="en-US" w:bidi="ar-SA"/>
    </w:rPr>
  </w:style>
  <w:style w:type="paragraph" w:customStyle="1" w:styleId="21">
    <w:name w:val="1级"/>
    <w:basedOn w:val="4"/>
    <w:link w:val="22"/>
    <w:qFormat/>
    <w:uiPriority w:val="0"/>
    <w:pPr>
      <w:numPr>
        <w:ilvl w:val="0"/>
        <w:numId w:val="1"/>
      </w:numPr>
      <w:tabs>
        <w:tab w:val="left" w:pos="360"/>
      </w:tabs>
      <w:spacing w:before="0" w:after="50" w:afterLines="50" w:line="360" w:lineRule="auto"/>
      <w:ind w:left="0" w:firstLine="0"/>
    </w:pPr>
    <w:rPr>
      <w:sz w:val="30"/>
      <w:szCs w:val="30"/>
    </w:rPr>
  </w:style>
  <w:style w:type="character" w:customStyle="1" w:styleId="22">
    <w:name w:val="1级 字符"/>
    <w:basedOn w:val="17"/>
    <w:link w:val="21"/>
    <w:qFormat/>
    <w:uiPriority w:val="0"/>
    <w:rPr>
      <w:kern w:val="44"/>
      <w:sz w:val="30"/>
      <w:szCs w:val="30"/>
    </w:rPr>
  </w:style>
  <w:style w:type="paragraph" w:customStyle="1" w:styleId="23">
    <w:name w:val="2级"/>
    <w:basedOn w:val="21"/>
    <w:link w:val="24"/>
    <w:qFormat/>
    <w:uiPriority w:val="0"/>
    <w:pPr>
      <w:numPr>
        <w:ilvl w:val="1"/>
      </w:numPr>
      <w:ind w:left="567"/>
      <w:outlineLvl w:val="1"/>
    </w:pPr>
    <w:rPr>
      <w:sz w:val="28"/>
    </w:rPr>
  </w:style>
  <w:style w:type="character" w:customStyle="1" w:styleId="24">
    <w:name w:val="2级 字符"/>
    <w:basedOn w:val="22"/>
    <w:link w:val="23"/>
    <w:qFormat/>
    <w:uiPriority w:val="0"/>
    <w:rPr>
      <w:kern w:val="44"/>
      <w:sz w:val="28"/>
      <w:szCs w:val="30"/>
    </w:rPr>
  </w:style>
  <w:style w:type="paragraph" w:customStyle="1" w:styleId="25">
    <w:name w:val="3级"/>
    <w:basedOn w:val="23"/>
    <w:link w:val="26"/>
    <w:qFormat/>
    <w:uiPriority w:val="0"/>
    <w:pPr>
      <w:numPr>
        <w:ilvl w:val="2"/>
      </w:numPr>
      <w:ind w:left="0" w:firstLine="0"/>
      <w:outlineLvl w:val="2"/>
    </w:pPr>
  </w:style>
  <w:style w:type="character" w:customStyle="1" w:styleId="26">
    <w:name w:val="3级 字符"/>
    <w:basedOn w:val="24"/>
    <w:link w:val="25"/>
    <w:qFormat/>
    <w:uiPriority w:val="0"/>
    <w:rPr>
      <w:kern w:val="44"/>
      <w:sz w:val="28"/>
      <w:szCs w:val="30"/>
    </w:rPr>
  </w:style>
  <w:style w:type="paragraph" w:customStyle="1" w:styleId="27">
    <w:name w:val="4级"/>
    <w:basedOn w:val="25"/>
    <w:link w:val="28"/>
    <w:qFormat/>
    <w:uiPriority w:val="0"/>
    <w:pPr>
      <w:numPr>
        <w:ilvl w:val="3"/>
      </w:numPr>
      <w:ind w:left="0" w:firstLine="0"/>
      <w:outlineLvl w:val="3"/>
    </w:pPr>
  </w:style>
  <w:style w:type="character" w:customStyle="1" w:styleId="28">
    <w:name w:val="4级 字符"/>
    <w:basedOn w:val="26"/>
    <w:link w:val="27"/>
    <w:qFormat/>
    <w:uiPriority w:val="0"/>
    <w:rPr>
      <w:kern w:val="44"/>
      <w:sz w:val="28"/>
      <w:szCs w:val="30"/>
    </w:rPr>
  </w:style>
  <w:style w:type="character" w:customStyle="1" w:styleId="29">
    <w:name w:val="不缩进正文 Char"/>
    <w:basedOn w:val="13"/>
    <w:link w:val="30"/>
    <w:qFormat/>
    <w:uiPriority w:val="0"/>
    <w:rPr>
      <w:rFonts w:ascii="Arial" w:hAnsi="Arial"/>
      <w:szCs w:val="24"/>
    </w:rPr>
  </w:style>
  <w:style w:type="paragraph" w:customStyle="1" w:styleId="30">
    <w:name w:val="不缩进正文"/>
    <w:basedOn w:val="1"/>
    <w:link w:val="29"/>
    <w:qFormat/>
    <w:uiPriority w:val="0"/>
    <w:pPr>
      <w:spacing w:before="75" w:after="75"/>
    </w:pPr>
    <w:rPr>
      <w:rFonts w:ascii="Arial" w:hAnsi="Arial"/>
      <w:szCs w:val="24"/>
    </w:rPr>
  </w:style>
  <w:style w:type="paragraph" w:styleId="31">
    <w:name w:val="List Paragraph"/>
    <w:basedOn w:val="1"/>
    <w:qFormat/>
    <w:uiPriority w:val="34"/>
    <w:pPr>
      <w:ind w:firstLine="420" w:firstLineChars="200"/>
    </w:pPr>
  </w:style>
  <w:style w:type="character" w:customStyle="1" w:styleId="32">
    <w:name w:val="批注框文本 字符"/>
    <w:basedOn w:val="13"/>
    <w:link w:val="7"/>
    <w:semiHidden/>
    <w:qFormat/>
    <w:uiPriority w:val="99"/>
    <w:rPr>
      <w:sz w:val="18"/>
      <w:szCs w:val="18"/>
    </w:rPr>
  </w:style>
  <w:style w:type="paragraph" w:customStyle="1" w:styleId="33">
    <w:name w:val="msonormal"/>
    <w:basedOn w:val="1"/>
    <w:qFormat/>
    <w:uiPriority w:val="0"/>
    <w:pPr>
      <w:widowControl/>
      <w:spacing w:before="100" w:beforeAutospacing="1" w:after="100" w:afterAutospacing="1"/>
      <w:jc w:val="left"/>
    </w:pPr>
    <w:rPr>
      <w:rFonts w:ascii="宋体" w:hAnsi="宋体" w:eastAsia="宋体" w:cs="宋体"/>
      <w:kern w:val="0"/>
      <w:szCs w:val="24"/>
    </w:rPr>
  </w:style>
  <w:style w:type="character" w:customStyle="1" w:styleId="34">
    <w:name w:val="批注文字 字符"/>
    <w:basedOn w:val="13"/>
    <w:link w:val="6"/>
    <w:semiHidden/>
    <w:qFormat/>
    <w:uiPriority w:val="99"/>
    <w:rPr>
      <w:sz w:val="24"/>
    </w:rPr>
  </w:style>
  <w:style w:type="character" w:customStyle="1" w:styleId="35">
    <w:name w:val="批注主题 字符"/>
    <w:basedOn w:val="34"/>
    <w:link w:val="11"/>
    <w:semiHidden/>
    <w:qFormat/>
    <w:uiPriority w:val="99"/>
    <w:rPr>
      <w:b/>
      <w:bCs/>
      <w:sz w:val="24"/>
    </w:rPr>
  </w:style>
  <w:style w:type="paragraph" w:customStyle="1" w:styleId="36">
    <w:name w:val="Table Paragraph"/>
    <w:basedOn w:val="1"/>
    <w:qFormat/>
    <w:uiPriority w:val="1"/>
    <w:pPr>
      <w:autoSpaceDE w:val="0"/>
      <w:autoSpaceDN w:val="0"/>
      <w:jc w:val="center"/>
    </w:pPr>
    <w:rPr>
      <w:rFonts w:ascii="宋体" w:hAnsi="宋体" w:eastAsia="宋体" w:cs="宋体"/>
      <w:kern w:val="0"/>
      <w:sz w:val="22"/>
    </w:rPr>
  </w:style>
  <w:style w:type="paragraph" w:customStyle="1" w:styleId="37">
    <w:name w:val="5级"/>
    <w:basedOn w:val="27"/>
    <w:link w:val="38"/>
    <w:qFormat/>
    <w:uiPriority w:val="0"/>
    <w:pPr>
      <w:numPr>
        <w:ilvl w:val="4"/>
      </w:numPr>
      <w:ind w:left="851" w:hanging="851"/>
      <w:outlineLvl w:val="4"/>
    </w:pPr>
  </w:style>
  <w:style w:type="character" w:customStyle="1" w:styleId="38">
    <w:name w:val="5级 字符"/>
    <w:basedOn w:val="28"/>
    <w:link w:val="37"/>
    <w:qFormat/>
    <w:uiPriority w:val="0"/>
    <w:rPr>
      <w:kern w:val="44"/>
      <w:sz w:val="28"/>
      <w:szCs w:val="3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B3ABA2-7B5B-4414-83E0-5FA2E252952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190</Pages>
  <Words>7544</Words>
  <Characters>10528</Characters>
  <Lines>657</Lines>
  <Paragraphs>185</Paragraphs>
  <TotalTime>3</TotalTime>
  <ScaleCrop>false</ScaleCrop>
  <LinksUpToDate>false</LinksUpToDate>
  <CharactersWithSpaces>10634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2025-10-10T08:37:00Z</dcterms:created>
  <dc:creator>Windows 用户</dc:creator>
  <cp:lastModifiedBy>ㄤ不争岁月</cp:lastModifiedBy>
  <dcterms:modified xsi:type="dcterms:W3CDTF">2026-03-27T02:57:04Z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eyJoZGlkIjoiOTAxM2E2M2JkZjg3Njc1YTY0NWYwODU1ZTI0NGM3M2MiLCJ1c2VySWQiOiI2Njk0MTIyMTcifQ==</vt:lpwstr>
  </property>
  <property fmtid="{D5CDD505-2E9C-101B-9397-08002B2CF9AE}" pid="4" name="ICV">
    <vt:lpwstr>3277CB33F61B4159B98485A47086A4B2_13</vt:lpwstr>
  </property>
</Properties>
</file>