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8.xml" ContentType="application/vnd.openxmlformats-officedocument.wordprocessingml.footer+xml"/>
  <Override PartName="/word/footer1.xml" ContentType="application/vnd.openxmlformats-officedocument.wordprocessingml.footer+xml"/>
  <Override PartName="/word/footer20.xml" ContentType="application/vnd.openxmlformats-officedocument.wordprocessingml.footer+xml"/>
  <Override PartName="/word/document.xml" ContentType="application/vnd.openxmlformats-officedocument.wordprocessingml.document.main+xml"/>
  <Override PartName="/word/header19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2.xml" ContentType="application/vnd.openxmlformats-officedocument.wordprocessingml.footer+xml"/>
  <Override PartName="/word/footer21.xml" ContentType="application/vnd.openxmlformats-officedocument.wordprocessingml.foot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6.xml" ContentType="application/vnd.openxmlformats-officedocument.wordprocessingml.footer+xml"/>
  <Override PartName="/word/header4.xml" ContentType="application/vnd.openxmlformats-officedocument.wordprocessingml.header+xml"/>
  <Override PartName="/word/footer7.xml" ContentType="application/vnd.openxmlformats-officedocument.wordprocessingml.footer+xml"/>
  <Override PartName="/word/header5.xml" ContentType="application/vnd.openxmlformats-officedocument.wordprocessingml.header+xml"/>
  <Override PartName="/word/footer11.xml" ContentType="application/vnd.openxmlformats-officedocument.wordprocessingml.footer+xml"/>
  <Override PartName="/word/footer8.xml" ContentType="application/vnd.openxmlformats-officedocument.wordprocessingml.footer+xml"/>
  <Override PartName="/word/header6.xml" ContentType="application/vnd.openxmlformats-officedocument.wordprocessingml.header+xml"/>
  <Override PartName="/word/footer10.xml" ContentType="application/vnd.openxmlformats-officedocument.wordprocessingml.footer+xml"/>
  <Override PartName="/word/footer9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footer13.xml" ContentType="application/vnd.openxmlformats-officedocument.wordprocessingml.footer+xml"/>
  <Override PartName="/word/numbering.xml" ContentType="application/vnd.openxmlformats-officedocument.wordprocessingml.numbering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theme/theme1.xml" ContentType="application/vnd.openxmlformats-officedocument.theme+xml"/>
  <Override PartName="/word/header18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oter19.xml" ContentType="application/vnd.openxmlformats-officedocument.wordprocessingml.footer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0" w:after="0"/>
        <w:ind w:hanging="0"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spacing w:before="0" w:after="0"/>
        <w:ind w:hanging="0"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spacing w:before="0" w:after="0"/>
        <w:ind w:hanging="0"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spacing w:before="0" w:after="0"/>
        <w:ind w:hanging="0"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pStyle w:val="BodyText"/>
        <w:spacing w:before="0" w:after="0"/>
        <w:ind w:hanging="0" w:start="0" w:end="0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</w:r>
    </w:p>
    <w:p>
      <w:pPr>
        <w:sectPr>
          <w:headerReference w:type="even" r:id="rId2"/>
          <w:headerReference w:type="default" r:id="rId3"/>
          <w:headerReference w:type="first" r:id="rId4"/>
          <w:footerReference w:type="even" r:id="rId5"/>
          <w:footerReference w:type="default" r:id="rId6"/>
          <w:footerReference w:type="first" r:id="rId7"/>
          <w:type w:val="nextPage"/>
          <w:pgSz w:w="11906" w:h="16838"/>
          <w:pgMar w:left="1133" w:right="992" w:gutter="0" w:header="450" w:top="1160" w:footer="414" w:bottom="600"/>
          <w:pgNumType w:fmt="decimal"/>
          <w:formProt w:val="false"/>
          <w:textDirection w:val="lrTb"/>
          <w:docGrid w:type="default" w:linePitch="100" w:charSpace="0"/>
        </w:sectPr>
        <w:pStyle w:val="BodyText"/>
        <w:spacing w:before="0" w:after="0"/>
        <w:ind w:hanging="0" w:start="1" w:end="0"/>
        <w:rPr>
          <w:rFonts w:ascii="Times New Roman" w:hAnsi="Times New Roman"/>
          <w:sz w:val="20"/>
        </w:rPr>
      </w:pPr>
      <w:r>
        <w:rPr/>
        <mc:AlternateContent>
          <mc:Choice Requires="wps">
            <w:drawing>
              <wp:inline distT="0" distB="0" distL="0" distR="0">
                <wp:extent cx="6119495" cy="1115695"/>
                <wp:effectExtent l="0" t="0" r="0" b="0"/>
                <wp:docPr id="1" name="Textbox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9640" cy="1115640"/>
                        </a:xfrm>
                        <a:prstGeom prst="rect">
                          <a:avLst/>
                        </a:prstGeom>
                        <a:solidFill>
                          <a:srgbClr val="dde5ee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BodyText"/>
                              <w:tabs>
                                <w:tab w:val="clear" w:pos="720"/>
                                <w:tab w:val="right" w:pos="9639" w:leader="dot"/>
                              </w:tabs>
                              <w:spacing w:lineRule="exact" w:line="291" w:before="0" w:after="0"/>
                              <w:ind w:hanging="0" w:start="851" w:end="-15"/>
                              <w:rPr>
                                <w:color w:val="000000"/>
                              </w:rPr>
                            </w:pPr>
                            <w:hyperlink w:anchor="_bookmark0">
                              <w:r>
                                <w:rPr>
                                  <w:rStyle w:val="Style8"/>
                                  <w:color w:val="000000"/>
                                </w:rPr>
                                <w:t>Guion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Style w:val="Style8"/>
                                  <w:color w:val="000000"/>
                                </w:rPr>
                                <w:t>Detallado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Style w:val="Style8"/>
                                  <w:color w:val="000000"/>
                                </w:rPr>
                                <w:t>de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Style w:val="Style8"/>
                                  <w:color w:val="000000"/>
                                </w:rPr>
                                <w:t>la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Style w:val="Style8"/>
                                  <w:color w:val="000000"/>
                                </w:rPr>
                                <w:t>Memoria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Style w:val="Style8"/>
                                  <w:color w:val="000000"/>
                                </w:rPr>
                                <w:t>Técnica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2"/>
                                </w:rPr>
                                <w:t>(2ºDAW)</w:t>
                              </w:r>
                              <w:r>
                                <w:rPr>
                                  <w:rStyle w:val="Style8"/>
                                  <w:rFonts w:ascii="Times New Roman" w:hAnsi="Times New Roman"/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10"/>
                                </w:rPr>
                                <w:t>2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tabs>
                                <w:tab w:val="clear" w:pos="720"/>
                                <w:tab w:val="right" w:pos="9639" w:leader="dot"/>
                              </w:tabs>
                              <w:spacing w:before="0" w:after="0"/>
                              <w:ind w:hanging="0" w:start="851" w:end="-15"/>
                              <w:rPr>
                                <w:color w:val="000000"/>
                              </w:rPr>
                            </w:pPr>
                            <w:hyperlink w:anchor="_bookmark1">
                              <w:r>
                                <w:rPr>
                                  <w:rStyle w:val="Style8"/>
                                  <w:color w:val="000000"/>
                                </w:rPr>
                                <w:t>ANEXO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Style w:val="Style8"/>
                                  <w:color w:val="000000"/>
                                </w:rPr>
                                <w:t>I.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Style w:val="Style8"/>
                                  <w:color w:val="000000"/>
                                </w:rPr>
                                <w:t>Guión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Style w:val="Style8"/>
                                  <w:color w:val="000000"/>
                                </w:rPr>
                                <w:t>proyecto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4"/>
                                </w:rPr>
                                <w:t xml:space="preserve"> 2DAW</w:t>
                              </w:r>
                              <w:r>
                                <w:rPr>
                                  <w:rStyle w:val="Style8"/>
                                  <w:rFonts w:ascii="Times New Roman" w:hAnsi="Times New Roman"/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10"/>
                                </w:rPr>
                                <w:t>4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left" w:pos="764" w:leader="none"/>
                                <w:tab w:val="right" w:pos="9639" w:leader="dot"/>
                              </w:tabs>
                              <w:spacing w:lineRule="auto" w:line="240" w:before="0" w:after="0"/>
                              <w:ind w:hanging="195" w:start="764" w:end="-15"/>
                              <w:jc w:val="start"/>
                              <w:rPr>
                                <w:color w:val="000000"/>
                              </w:rPr>
                            </w:pPr>
                            <w:hyperlink w:anchor="_bookmark2">
                              <w:r>
                                <w:rPr>
                                  <w:rStyle w:val="Style8"/>
                                  <w:color w:val="000000"/>
                                </w:rPr>
                                <w:t>Análisis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Style w:val="Style8"/>
                                  <w:color w:val="000000"/>
                                </w:rPr>
                                <w:t>del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2"/>
                                </w:rPr>
                                <w:t>contexto.</w:t>
                              </w:r>
                              <w:r>
                                <w:rPr>
                                  <w:rStyle w:val="Style8"/>
                                  <w:rFonts w:ascii="Times New Roman" w:hAnsi="Times New Roman"/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10"/>
                                </w:rPr>
                                <w:t>4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left" w:pos="791" w:leader="none"/>
                                <w:tab w:val="right" w:pos="9639" w:leader="dot"/>
                              </w:tabs>
                              <w:spacing w:lineRule="auto" w:line="240" w:before="0" w:after="0"/>
                              <w:ind w:hanging="222" w:start="791" w:end="-15"/>
                              <w:jc w:val="start"/>
                              <w:rPr>
                                <w:color w:val="000000"/>
                              </w:rPr>
                            </w:pPr>
                            <w:hyperlink w:anchor="_bookmark3">
                              <w:r>
                                <w:rPr>
                                  <w:rStyle w:val="Style8"/>
                                  <w:color w:val="000000"/>
                                </w:rPr>
                                <w:t>Diseño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Style w:val="Style8"/>
                                  <w:color w:val="000000"/>
                                </w:rPr>
                                <w:t>del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2"/>
                                </w:rPr>
                                <w:t>proyecto.</w:t>
                              </w:r>
                              <w:r>
                                <w:rPr>
                                  <w:rStyle w:val="Style8"/>
                                  <w:rFonts w:ascii="Times New Roman" w:hAnsi="Times New Roman"/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10"/>
                                </w:rPr>
                                <w:t>4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left" w:pos="797" w:leader="none"/>
                                <w:tab w:val="right" w:pos="9639" w:leader="dot"/>
                              </w:tabs>
                              <w:spacing w:lineRule="auto" w:line="240" w:before="0" w:after="0"/>
                              <w:ind w:hanging="228" w:start="797" w:end="-15"/>
                              <w:jc w:val="start"/>
                              <w:rPr>
                                <w:color w:val="000000"/>
                              </w:rPr>
                            </w:pPr>
                            <w:hyperlink w:anchor="_bookmark4">
                              <w:r>
                                <w:rPr>
                                  <w:rStyle w:val="Style8"/>
                                  <w:color w:val="000000"/>
                                </w:rPr>
                                <w:t>Planificación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7"/>
                                </w:rPr>
                                <w:t xml:space="preserve"> </w:t>
                              </w:r>
                              <w:r>
                                <w:rPr>
                                  <w:rStyle w:val="Style8"/>
                                  <w:color w:val="000000"/>
                                </w:rPr>
                                <w:t>de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Style w:val="Style8"/>
                                  <w:color w:val="000000"/>
                                </w:rPr>
                                <w:t>la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2"/>
                                </w:rPr>
                                <w:t>ejecución</w:t>
                              </w:r>
                              <w:r>
                                <w:rPr>
                                  <w:rStyle w:val="Style8"/>
                                  <w:rFonts w:ascii="Times New Roman" w:hAnsi="Times New Roman"/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10"/>
                                </w:rPr>
                                <w:t>7</w:t>
                              </w:r>
                            </w:hyperlink>
                          </w:p>
                          <w:p>
                            <w:pPr>
                              <w:pStyle w:val="BodyText"/>
                              <w:numPr>
                                <w:ilvl w:val="0"/>
                                <w:numId w:val="7"/>
                              </w:numPr>
                              <w:tabs>
                                <w:tab w:val="clear" w:pos="720"/>
                                <w:tab w:val="left" w:pos="808" w:leader="none"/>
                                <w:tab w:val="right" w:pos="9639" w:leader="dot"/>
                              </w:tabs>
                              <w:spacing w:lineRule="auto" w:line="240" w:before="0" w:after="0"/>
                              <w:ind w:hanging="239" w:start="808" w:end="-15"/>
                              <w:jc w:val="start"/>
                              <w:rPr>
                                <w:color w:val="000000"/>
                              </w:rPr>
                            </w:pPr>
                            <w:hyperlink w:anchor="_bookmark5">
                              <w:r>
                                <w:rPr>
                                  <w:rStyle w:val="Style8"/>
                                  <w:color w:val="000000"/>
                                </w:rPr>
                                <w:t>Seguimiento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6"/>
                                </w:rPr>
                                <w:t xml:space="preserve"> </w:t>
                              </w:r>
                              <w:r>
                                <w:rPr>
                                  <w:rStyle w:val="Style8"/>
                                  <w:color w:val="000000"/>
                                </w:rPr>
                                <w:t>y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Style w:val="Style8"/>
                                  <w:color w:val="000000"/>
                                </w:rPr>
                                <w:t>control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Style w:val="Style8"/>
                                  <w:color w:val="000000"/>
                                </w:rPr>
                                <w:t>de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Style w:val="Style8"/>
                                  <w:color w:val="000000"/>
                                </w:rPr>
                                <w:t>la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Style w:val="Style8"/>
                                  <w:color w:val="000000"/>
                                </w:rPr>
                                <w:t>ejecución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Style w:val="Style8"/>
                                  <w:color w:val="000000"/>
                                </w:rPr>
                                <w:t>del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2"/>
                                </w:rPr>
                                <w:t>proyecto.</w:t>
                              </w:r>
                              <w:r>
                                <w:rPr>
                                  <w:rStyle w:val="Style8"/>
                                  <w:rFonts w:ascii="Times New Roman" w:hAnsi="Times New Roman"/>
                                  <w:color w:val="000000"/>
                                </w:rPr>
                                <w:tab/>
                              </w:r>
                              <w:r>
                                <w:rPr>
                                  <w:rStyle w:val="Style8"/>
                                  <w:color w:val="000000"/>
                                  <w:spacing w:val="-10"/>
                                </w:rPr>
                                <w:t>7</w:t>
                              </w:r>
                            </w:hyperlink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Textbox 4" path="m0,0l-2147483645,0l-2147483645,-2147483646l0,-2147483646xe" fillcolor="#dde5ee" stroked="f" o:allowincell="f" style="position:absolute;margin-left:0pt;margin-top:-87.9pt;width:481.8pt;height:87.8pt;mso-wrap-style:square;v-text-anchor:top;mso-position-vertical:top">
                <v:fill o:detectmouseclick="t" type="solid" color2="#221a11"/>
                <v:stroke color="#3465a4" joinstyle="round" endcap="flat"/>
                <v:textbox>
                  <w:txbxContent>
                    <w:p>
                      <w:pPr>
                        <w:pStyle w:val="BodyText"/>
                        <w:tabs>
                          <w:tab w:val="clear" w:pos="720"/>
                          <w:tab w:val="right" w:pos="9639" w:leader="dot"/>
                        </w:tabs>
                        <w:spacing w:lineRule="exact" w:line="291" w:before="0" w:after="0"/>
                        <w:ind w:hanging="0" w:start="851" w:end="-15"/>
                        <w:rPr>
                          <w:color w:val="000000"/>
                        </w:rPr>
                      </w:pPr>
                      <w:hyperlink w:anchor="_bookmark0">
                        <w:r>
                          <w:rPr>
                            <w:rStyle w:val="Style8"/>
                            <w:color w:val="000000"/>
                          </w:rPr>
                          <w:t>Guion</w:t>
                        </w:r>
                        <w:r>
                          <w:rPr>
                            <w:rStyle w:val="Style8"/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rStyle w:val="Style8"/>
                            <w:color w:val="000000"/>
                          </w:rPr>
                          <w:t>Detallado</w:t>
                        </w:r>
                        <w:r>
                          <w:rPr>
                            <w:rStyle w:val="Style8"/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rStyle w:val="Style8"/>
                            <w:color w:val="000000"/>
                          </w:rPr>
                          <w:t>de</w:t>
                        </w:r>
                        <w:r>
                          <w:rPr>
                            <w:rStyle w:val="Style8"/>
                            <w:color w:val="0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rStyle w:val="Style8"/>
                            <w:color w:val="000000"/>
                          </w:rPr>
                          <w:t>la</w:t>
                        </w:r>
                        <w:r>
                          <w:rPr>
                            <w:rStyle w:val="Style8"/>
                            <w:color w:val="0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rStyle w:val="Style8"/>
                            <w:color w:val="000000"/>
                          </w:rPr>
                          <w:t>Memoria</w:t>
                        </w:r>
                        <w:r>
                          <w:rPr>
                            <w:rStyle w:val="Style8"/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rStyle w:val="Style8"/>
                            <w:color w:val="000000"/>
                          </w:rPr>
                          <w:t>Técnica</w:t>
                        </w:r>
                        <w:r>
                          <w:rPr>
                            <w:rStyle w:val="Style8"/>
                            <w:color w:val="0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rStyle w:val="Style8"/>
                            <w:color w:val="000000"/>
                            <w:spacing w:val="-2"/>
                          </w:rPr>
                          <w:t>(2ºDAW)</w:t>
                        </w:r>
                        <w:r>
                          <w:rPr>
                            <w:rStyle w:val="Style8"/>
                            <w:rFonts w:ascii="Times New Roman" w:hAnsi="Times New Roman"/>
                            <w:color w:val="000000"/>
                          </w:rPr>
                          <w:tab/>
                        </w:r>
                        <w:r>
                          <w:rPr>
                            <w:rStyle w:val="Style8"/>
                            <w:color w:val="000000"/>
                            <w:spacing w:val="-10"/>
                          </w:rPr>
                          <w:t>2</w:t>
                        </w:r>
                      </w:hyperlink>
                    </w:p>
                    <w:p>
                      <w:pPr>
                        <w:pStyle w:val="BodyText"/>
                        <w:tabs>
                          <w:tab w:val="clear" w:pos="720"/>
                          <w:tab w:val="right" w:pos="9639" w:leader="dot"/>
                        </w:tabs>
                        <w:spacing w:before="0" w:after="0"/>
                        <w:ind w:hanging="0" w:start="851" w:end="-15"/>
                        <w:rPr>
                          <w:color w:val="000000"/>
                        </w:rPr>
                      </w:pPr>
                      <w:hyperlink w:anchor="_bookmark1">
                        <w:r>
                          <w:rPr>
                            <w:rStyle w:val="Style8"/>
                            <w:color w:val="000000"/>
                          </w:rPr>
                          <w:t>ANEXO</w:t>
                        </w:r>
                        <w:r>
                          <w:rPr>
                            <w:rStyle w:val="Style8"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rStyle w:val="Style8"/>
                            <w:color w:val="000000"/>
                          </w:rPr>
                          <w:t>I.</w:t>
                        </w:r>
                        <w:r>
                          <w:rPr>
                            <w:rStyle w:val="Style8"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rStyle w:val="Style8"/>
                            <w:color w:val="000000"/>
                          </w:rPr>
                          <w:t>Guión</w:t>
                        </w:r>
                        <w:r>
                          <w:rPr>
                            <w:rStyle w:val="Style8"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rStyle w:val="Style8"/>
                            <w:color w:val="000000"/>
                          </w:rPr>
                          <w:t>proyecto</w:t>
                        </w:r>
                        <w:r>
                          <w:rPr>
                            <w:rStyle w:val="Style8"/>
                            <w:color w:val="000000"/>
                            <w:spacing w:val="-4"/>
                          </w:rPr>
                          <w:t xml:space="preserve"> 2DAW</w:t>
                        </w:r>
                        <w:r>
                          <w:rPr>
                            <w:rStyle w:val="Style8"/>
                            <w:rFonts w:ascii="Times New Roman" w:hAnsi="Times New Roman"/>
                            <w:color w:val="000000"/>
                          </w:rPr>
                          <w:tab/>
                        </w:r>
                        <w:r>
                          <w:rPr>
                            <w:rStyle w:val="Style8"/>
                            <w:color w:val="000000"/>
                            <w:spacing w:val="-10"/>
                          </w:rPr>
                          <w:t>4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left" w:pos="764" w:leader="none"/>
                          <w:tab w:val="right" w:pos="9639" w:leader="dot"/>
                        </w:tabs>
                        <w:spacing w:lineRule="auto" w:line="240" w:before="0" w:after="0"/>
                        <w:ind w:hanging="195" w:start="764" w:end="-15"/>
                        <w:jc w:val="start"/>
                        <w:rPr>
                          <w:color w:val="000000"/>
                        </w:rPr>
                      </w:pPr>
                      <w:hyperlink w:anchor="_bookmark2">
                        <w:r>
                          <w:rPr>
                            <w:rStyle w:val="Style8"/>
                            <w:color w:val="000000"/>
                          </w:rPr>
                          <w:t>Análisis</w:t>
                        </w:r>
                        <w:r>
                          <w:rPr>
                            <w:rStyle w:val="Style8"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rStyle w:val="Style8"/>
                            <w:color w:val="000000"/>
                          </w:rPr>
                          <w:t>del</w:t>
                        </w:r>
                        <w:r>
                          <w:rPr>
                            <w:rStyle w:val="Style8"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rStyle w:val="Style8"/>
                            <w:color w:val="000000"/>
                            <w:spacing w:val="-2"/>
                          </w:rPr>
                          <w:t>contexto.</w:t>
                        </w:r>
                        <w:r>
                          <w:rPr>
                            <w:rStyle w:val="Style8"/>
                            <w:rFonts w:ascii="Times New Roman" w:hAnsi="Times New Roman"/>
                            <w:color w:val="000000"/>
                          </w:rPr>
                          <w:tab/>
                        </w:r>
                        <w:r>
                          <w:rPr>
                            <w:rStyle w:val="Style8"/>
                            <w:color w:val="000000"/>
                            <w:spacing w:val="-10"/>
                          </w:rPr>
                          <w:t>4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left" w:pos="791" w:leader="none"/>
                          <w:tab w:val="right" w:pos="9639" w:leader="dot"/>
                        </w:tabs>
                        <w:spacing w:lineRule="auto" w:line="240" w:before="0" w:after="0"/>
                        <w:ind w:hanging="222" w:start="791" w:end="-15"/>
                        <w:jc w:val="start"/>
                        <w:rPr>
                          <w:color w:val="000000"/>
                        </w:rPr>
                      </w:pPr>
                      <w:hyperlink w:anchor="_bookmark3">
                        <w:r>
                          <w:rPr>
                            <w:rStyle w:val="Style8"/>
                            <w:color w:val="000000"/>
                          </w:rPr>
                          <w:t>Diseño</w:t>
                        </w:r>
                        <w:r>
                          <w:rPr>
                            <w:rStyle w:val="Style8"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rStyle w:val="Style8"/>
                            <w:color w:val="000000"/>
                          </w:rPr>
                          <w:t>del</w:t>
                        </w:r>
                        <w:r>
                          <w:rPr>
                            <w:rStyle w:val="Style8"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rStyle w:val="Style8"/>
                            <w:color w:val="000000"/>
                            <w:spacing w:val="-2"/>
                          </w:rPr>
                          <w:t>proyecto.</w:t>
                        </w:r>
                        <w:r>
                          <w:rPr>
                            <w:rStyle w:val="Style8"/>
                            <w:rFonts w:ascii="Times New Roman" w:hAnsi="Times New Roman"/>
                            <w:color w:val="000000"/>
                          </w:rPr>
                          <w:tab/>
                        </w:r>
                        <w:r>
                          <w:rPr>
                            <w:rStyle w:val="Style8"/>
                            <w:color w:val="000000"/>
                            <w:spacing w:val="-10"/>
                          </w:rPr>
                          <w:t>4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left" w:pos="797" w:leader="none"/>
                          <w:tab w:val="right" w:pos="9639" w:leader="dot"/>
                        </w:tabs>
                        <w:spacing w:lineRule="auto" w:line="240" w:before="0" w:after="0"/>
                        <w:ind w:hanging="228" w:start="797" w:end="-15"/>
                        <w:jc w:val="start"/>
                        <w:rPr>
                          <w:color w:val="000000"/>
                        </w:rPr>
                      </w:pPr>
                      <w:hyperlink w:anchor="_bookmark4">
                        <w:r>
                          <w:rPr>
                            <w:rStyle w:val="Style8"/>
                            <w:color w:val="000000"/>
                          </w:rPr>
                          <w:t>Planificación</w:t>
                        </w:r>
                        <w:r>
                          <w:rPr>
                            <w:rStyle w:val="Style8"/>
                            <w:color w:val="000000"/>
                            <w:spacing w:val="-7"/>
                          </w:rPr>
                          <w:t xml:space="preserve"> </w:t>
                        </w:r>
                        <w:r>
                          <w:rPr>
                            <w:rStyle w:val="Style8"/>
                            <w:color w:val="000000"/>
                          </w:rPr>
                          <w:t>de</w:t>
                        </w:r>
                        <w:r>
                          <w:rPr>
                            <w:rStyle w:val="Style8"/>
                            <w:color w:val="0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rStyle w:val="Style8"/>
                            <w:color w:val="000000"/>
                          </w:rPr>
                          <w:t>la</w:t>
                        </w:r>
                        <w:r>
                          <w:rPr>
                            <w:rStyle w:val="Style8"/>
                            <w:color w:val="0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rStyle w:val="Style8"/>
                            <w:color w:val="000000"/>
                            <w:spacing w:val="-2"/>
                          </w:rPr>
                          <w:t>ejecución</w:t>
                        </w:r>
                        <w:r>
                          <w:rPr>
                            <w:rStyle w:val="Style8"/>
                            <w:rFonts w:ascii="Times New Roman" w:hAnsi="Times New Roman"/>
                            <w:color w:val="000000"/>
                          </w:rPr>
                          <w:tab/>
                        </w:r>
                        <w:r>
                          <w:rPr>
                            <w:rStyle w:val="Style8"/>
                            <w:color w:val="000000"/>
                            <w:spacing w:val="-10"/>
                          </w:rPr>
                          <w:t>7</w:t>
                        </w:r>
                      </w:hyperlink>
                    </w:p>
                    <w:p>
                      <w:pPr>
                        <w:pStyle w:val="BodyText"/>
                        <w:numPr>
                          <w:ilvl w:val="0"/>
                          <w:numId w:val="7"/>
                        </w:numPr>
                        <w:tabs>
                          <w:tab w:val="clear" w:pos="720"/>
                          <w:tab w:val="left" w:pos="808" w:leader="none"/>
                          <w:tab w:val="right" w:pos="9639" w:leader="dot"/>
                        </w:tabs>
                        <w:spacing w:lineRule="auto" w:line="240" w:before="0" w:after="0"/>
                        <w:ind w:hanging="239" w:start="808" w:end="-15"/>
                        <w:jc w:val="start"/>
                        <w:rPr>
                          <w:color w:val="000000"/>
                        </w:rPr>
                      </w:pPr>
                      <w:hyperlink w:anchor="_bookmark5">
                        <w:r>
                          <w:rPr>
                            <w:rStyle w:val="Style8"/>
                            <w:color w:val="000000"/>
                          </w:rPr>
                          <w:t>Seguimiento</w:t>
                        </w:r>
                        <w:r>
                          <w:rPr>
                            <w:rStyle w:val="Style8"/>
                            <w:color w:val="000000"/>
                            <w:spacing w:val="-6"/>
                          </w:rPr>
                          <w:t xml:space="preserve"> </w:t>
                        </w:r>
                        <w:r>
                          <w:rPr>
                            <w:rStyle w:val="Style8"/>
                            <w:color w:val="000000"/>
                          </w:rPr>
                          <w:t>y</w:t>
                        </w:r>
                        <w:r>
                          <w:rPr>
                            <w:rStyle w:val="Style8"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rStyle w:val="Style8"/>
                            <w:color w:val="000000"/>
                          </w:rPr>
                          <w:t>control</w:t>
                        </w:r>
                        <w:r>
                          <w:rPr>
                            <w:rStyle w:val="Style8"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rStyle w:val="Style8"/>
                            <w:color w:val="000000"/>
                          </w:rPr>
                          <w:t>de</w:t>
                        </w:r>
                        <w:r>
                          <w:rPr>
                            <w:rStyle w:val="Style8"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rStyle w:val="Style8"/>
                            <w:color w:val="000000"/>
                          </w:rPr>
                          <w:t>la</w:t>
                        </w:r>
                        <w:r>
                          <w:rPr>
                            <w:rStyle w:val="Style8"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rStyle w:val="Style8"/>
                            <w:color w:val="000000"/>
                          </w:rPr>
                          <w:t>ejecución</w:t>
                        </w:r>
                        <w:r>
                          <w:rPr>
                            <w:rStyle w:val="Style8"/>
                            <w:color w:val="000000"/>
                            <w:spacing w:val="-3"/>
                          </w:rPr>
                          <w:t xml:space="preserve"> </w:t>
                        </w:r>
                        <w:r>
                          <w:rPr>
                            <w:rStyle w:val="Style8"/>
                            <w:color w:val="000000"/>
                          </w:rPr>
                          <w:t>del</w:t>
                        </w:r>
                        <w:r>
                          <w:rPr>
                            <w:rStyle w:val="Style8"/>
                            <w:color w:val="000000"/>
                            <w:spacing w:val="-4"/>
                          </w:rPr>
                          <w:t xml:space="preserve"> </w:t>
                        </w:r>
                        <w:r>
                          <w:rPr>
                            <w:rStyle w:val="Style8"/>
                            <w:color w:val="000000"/>
                            <w:spacing w:val="-2"/>
                          </w:rPr>
                          <w:t>proyecto.</w:t>
                        </w:r>
                        <w:r>
                          <w:rPr>
                            <w:rStyle w:val="Style8"/>
                            <w:rFonts w:ascii="Times New Roman" w:hAnsi="Times New Roman"/>
                            <w:color w:val="000000"/>
                          </w:rPr>
                          <w:tab/>
                        </w:r>
                        <w:r>
                          <w:rPr>
                            <w:rStyle w:val="Style8"/>
                            <w:color w:val="000000"/>
                            <w:spacing w:val="-10"/>
                          </w:rPr>
                          <w:t>7</w:t>
                        </w:r>
                      </w:hyperlink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lineRule="auto" w:line="338" w:before="164" w:after="0"/>
        <w:ind w:hanging="0" w:start="2" w:end="4320"/>
        <w:jc w:val="start"/>
        <w:rPr>
          <w:b/>
          <w:sz w:val="24"/>
        </w:rPr>
      </w:pPr>
      <w:bookmarkStart w:id="0" w:name="Guion_Detallado_de_la_Memoria_Técnica_(2"/>
      <w:bookmarkStart w:id="1" w:name="_bookmark0"/>
      <w:bookmarkEnd w:id="0"/>
      <w:bookmarkEnd w:id="1"/>
      <w:r>
        <w:rPr>
          <w:b/>
          <w:sz w:val="24"/>
        </w:rPr>
        <w:t>Guion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Detallado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la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Memoria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Técnica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(2ºDAW) </w:t>
      </w:r>
      <w:r>
        <w:rPr>
          <w:b/>
          <w:spacing w:val="-2"/>
          <w:sz w:val="24"/>
        </w:rPr>
        <w:t>Índice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197" w:leader="none"/>
        </w:tabs>
        <w:spacing w:lineRule="auto" w:line="240" w:before="61" w:after="0"/>
        <w:ind w:hanging="195" w:start="197" w:end="0"/>
        <w:jc w:val="start"/>
        <w:rPr>
          <w:sz w:val="24"/>
        </w:rPr>
      </w:pPr>
      <w:r>
        <w:rPr>
          <w:sz w:val="24"/>
        </w:rPr>
        <w:t>Análisis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Contexto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10" w:leader="none"/>
        </w:tabs>
        <w:spacing w:lineRule="auto" w:line="240" w:before="181" w:after="0"/>
        <w:ind w:hanging="282" w:start="710" w:end="0"/>
        <w:jc w:val="start"/>
        <w:rPr>
          <w:sz w:val="24"/>
        </w:rPr>
      </w:pPr>
      <w:r>
        <w:rPr>
          <w:sz w:val="24"/>
        </w:rPr>
        <w:t>Propósito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proyecto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10" w:leader="none"/>
        </w:tabs>
        <w:spacing w:lineRule="auto" w:line="240" w:before="181" w:after="0"/>
        <w:ind w:hanging="282" w:start="710" w:end="0"/>
        <w:jc w:val="start"/>
        <w:rPr>
          <w:sz w:val="24"/>
        </w:rPr>
      </w:pPr>
      <w:r>
        <w:rPr>
          <w:sz w:val="24"/>
        </w:rPr>
        <w:t>Funcionalidad</w:t>
      </w:r>
      <w:r>
        <w:rPr>
          <w:spacing w:val="-8"/>
          <w:sz w:val="24"/>
        </w:rPr>
        <w:t xml:space="preserve"> </w:t>
      </w:r>
      <w:r>
        <w:rPr>
          <w:sz w:val="24"/>
        </w:rPr>
        <w:t>del</w:t>
      </w:r>
      <w:r>
        <w:rPr>
          <w:spacing w:val="-6"/>
          <w:sz w:val="24"/>
        </w:rPr>
        <w:t xml:space="preserve"> </w:t>
      </w:r>
      <w:r>
        <w:rPr>
          <w:sz w:val="24"/>
        </w:rPr>
        <w:t>producto:</w:t>
      </w:r>
      <w:r>
        <w:rPr>
          <w:spacing w:val="-5"/>
          <w:sz w:val="24"/>
        </w:rPr>
        <w:t xml:space="preserve"> </w:t>
      </w:r>
      <w:r>
        <w:rPr>
          <w:sz w:val="24"/>
        </w:rPr>
        <w:t>resumen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las</w:t>
      </w:r>
      <w:r>
        <w:rPr>
          <w:spacing w:val="-6"/>
          <w:sz w:val="24"/>
        </w:rPr>
        <w:t xml:space="preserve"> </w:t>
      </w:r>
      <w:r>
        <w:rPr>
          <w:sz w:val="24"/>
        </w:rPr>
        <w:t>funcionalidades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principales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10" w:leader="none"/>
        </w:tabs>
        <w:spacing w:lineRule="auto" w:line="240" w:before="181" w:after="0"/>
        <w:ind w:hanging="282" w:start="710" w:end="0"/>
        <w:jc w:val="start"/>
        <w:rPr>
          <w:sz w:val="24"/>
        </w:rPr>
      </w:pPr>
      <w:r>
        <w:rPr>
          <w:sz w:val="24"/>
        </w:rPr>
        <w:t>Análisis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tecnologías</w:t>
      </w:r>
      <w:r>
        <w:rPr>
          <w:spacing w:val="-4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sector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10" w:leader="none"/>
        </w:tabs>
        <w:spacing w:lineRule="auto" w:line="240" w:before="181" w:after="0"/>
        <w:ind w:hanging="282" w:start="710" w:end="0"/>
        <w:jc w:val="start"/>
        <w:rPr>
          <w:sz w:val="24"/>
        </w:rPr>
      </w:pPr>
      <w:r>
        <w:rPr>
          <w:sz w:val="24"/>
        </w:rPr>
        <w:t>Análisis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las</w:t>
      </w:r>
      <w:r>
        <w:rPr>
          <w:spacing w:val="-5"/>
          <w:sz w:val="24"/>
        </w:rPr>
        <w:t xml:space="preserve"> </w:t>
      </w:r>
      <w:r>
        <w:rPr>
          <w:sz w:val="24"/>
        </w:rPr>
        <w:t>necesidades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z w:val="24"/>
        </w:rPr>
        <w:t>mercado</w:t>
      </w:r>
      <w:r>
        <w:rPr>
          <w:spacing w:val="-5"/>
          <w:sz w:val="24"/>
        </w:rPr>
        <w:t xml:space="preserve"> </w:t>
      </w:r>
      <w:r>
        <w:rPr>
          <w:sz w:val="24"/>
        </w:rPr>
        <w:t>que</w:t>
      </w:r>
      <w:r>
        <w:rPr>
          <w:spacing w:val="-5"/>
          <w:sz w:val="24"/>
        </w:rPr>
        <w:t xml:space="preserve"> </w:t>
      </w:r>
      <w:r>
        <w:rPr>
          <w:sz w:val="24"/>
        </w:rPr>
        <w:t>justifican</w:t>
      </w:r>
      <w:r>
        <w:rPr>
          <w:spacing w:val="-5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producto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10" w:leader="none"/>
        </w:tabs>
        <w:spacing w:lineRule="auto" w:line="240" w:before="181" w:after="0"/>
        <w:ind w:hanging="282" w:start="710" w:end="0"/>
        <w:jc w:val="start"/>
        <w:rPr>
          <w:sz w:val="24"/>
        </w:rPr>
      </w:pPr>
      <w:r>
        <w:rPr>
          <w:sz w:val="24"/>
        </w:rPr>
        <w:t>Análisis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productos</w:t>
      </w:r>
      <w:r>
        <w:rPr>
          <w:spacing w:val="-5"/>
          <w:sz w:val="24"/>
        </w:rPr>
        <w:t xml:space="preserve"> </w:t>
      </w:r>
      <w:r>
        <w:rPr>
          <w:sz w:val="24"/>
        </w:rPr>
        <w:t>similares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existentes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420" w:leader="none"/>
        </w:tabs>
        <w:spacing w:lineRule="auto" w:line="240" w:before="181" w:after="0"/>
        <w:ind w:hanging="282" w:start="1420" w:end="0"/>
        <w:jc w:val="start"/>
        <w:rPr>
          <w:sz w:val="24"/>
        </w:rPr>
      </w:pPr>
      <w:r>
        <w:rPr>
          <w:spacing w:val="-2"/>
          <w:sz w:val="24"/>
        </w:rPr>
        <w:t>Tecnologías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utilizadas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420" w:leader="none"/>
        </w:tabs>
        <w:spacing w:lineRule="auto" w:line="240" w:before="181" w:after="0"/>
        <w:ind w:hanging="282" w:start="1420" w:end="0"/>
        <w:jc w:val="start"/>
        <w:rPr>
          <w:sz w:val="24"/>
        </w:rPr>
      </w:pPr>
      <w:r>
        <w:rPr>
          <w:sz w:val="24"/>
        </w:rPr>
        <w:t>Comentarios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usuarios</w:t>
      </w:r>
      <w:r>
        <w:rPr>
          <w:spacing w:val="-4"/>
          <w:sz w:val="24"/>
        </w:rPr>
        <w:t xml:space="preserve"> </w:t>
      </w:r>
      <w:r>
        <w:rPr>
          <w:sz w:val="24"/>
        </w:rPr>
        <w:t>sobre</w:t>
      </w:r>
      <w:r>
        <w:rPr>
          <w:spacing w:val="-5"/>
          <w:sz w:val="24"/>
        </w:rPr>
        <w:t xml:space="preserve"> </w:t>
      </w:r>
      <w:r>
        <w:rPr>
          <w:sz w:val="24"/>
        </w:rPr>
        <w:t>nuevas</w:t>
      </w:r>
      <w:r>
        <w:rPr>
          <w:spacing w:val="-4"/>
          <w:sz w:val="24"/>
        </w:rPr>
        <w:t xml:space="preserve"> </w:t>
      </w:r>
      <w:r>
        <w:rPr>
          <w:sz w:val="24"/>
        </w:rPr>
        <w:t>tecnologías</w:t>
      </w:r>
      <w:r>
        <w:rPr>
          <w:spacing w:val="-4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problemas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rendimiento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10" w:leader="none"/>
        </w:tabs>
        <w:spacing w:lineRule="auto" w:line="240" w:before="181" w:after="0"/>
        <w:ind w:hanging="282" w:start="710" w:end="0"/>
        <w:jc w:val="start"/>
        <w:rPr>
          <w:sz w:val="24"/>
        </w:rPr>
      </w:pPr>
      <w:r>
        <w:rPr>
          <w:sz w:val="24"/>
        </w:rPr>
        <w:t>Aspectos</w:t>
      </w:r>
      <w:r>
        <w:rPr>
          <w:spacing w:val="-7"/>
          <w:sz w:val="24"/>
        </w:rPr>
        <w:t xml:space="preserve"> </w:t>
      </w:r>
      <w:r>
        <w:rPr>
          <w:sz w:val="24"/>
        </w:rPr>
        <w:t>diferenciadores</w:t>
      </w:r>
      <w:r>
        <w:rPr>
          <w:spacing w:val="-7"/>
          <w:sz w:val="24"/>
        </w:rPr>
        <w:t xml:space="preserve"> </w:t>
      </w:r>
      <w:r>
        <w:rPr>
          <w:sz w:val="24"/>
        </w:rPr>
        <w:t>del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proyecto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10" w:leader="none"/>
        </w:tabs>
        <w:spacing w:lineRule="auto" w:line="240" w:before="181" w:after="0"/>
        <w:ind w:hanging="282" w:start="710" w:end="0"/>
        <w:jc w:val="start"/>
        <w:rPr>
          <w:sz w:val="24"/>
        </w:rPr>
      </w:pPr>
      <w:r>
        <w:rPr>
          <w:sz w:val="24"/>
        </w:rPr>
        <w:t>Encuadre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empresa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sector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económico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10" w:leader="none"/>
        </w:tabs>
        <w:spacing w:lineRule="auto" w:line="240" w:before="181" w:after="0"/>
        <w:ind w:hanging="282" w:start="710" w:end="0"/>
        <w:jc w:val="start"/>
        <w:rPr>
          <w:sz w:val="24"/>
        </w:rPr>
      </w:pPr>
      <w:r>
        <w:rPr>
          <w:sz w:val="24"/>
        </w:rPr>
        <w:t>Impuestos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normativa</w:t>
      </w:r>
      <w:r>
        <w:rPr>
          <w:spacing w:val="-5"/>
          <w:sz w:val="24"/>
        </w:rPr>
        <w:t xml:space="preserve"> </w:t>
      </w:r>
      <w:r>
        <w:rPr>
          <w:sz w:val="24"/>
        </w:rPr>
        <w:t>principal</w:t>
      </w:r>
      <w:r>
        <w:rPr>
          <w:spacing w:val="-4"/>
          <w:sz w:val="24"/>
        </w:rPr>
        <w:t xml:space="preserve"> </w:t>
      </w:r>
      <w:r>
        <w:rPr>
          <w:sz w:val="24"/>
        </w:rPr>
        <w:t>(laboral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prevención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riesgos)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10" w:leader="none"/>
        </w:tabs>
        <w:spacing w:lineRule="auto" w:line="240" w:before="181" w:after="0"/>
        <w:ind w:hanging="282" w:start="710" w:end="0"/>
        <w:jc w:val="start"/>
        <w:rPr>
          <w:sz w:val="24"/>
        </w:rPr>
      </w:pPr>
      <w:r>
        <w:rPr>
          <w:sz w:val="24"/>
        </w:rPr>
        <w:t>Identificación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subvenciones</w:t>
      </w:r>
      <w:r>
        <w:rPr>
          <w:spacing w:val="-6"/>
          <w:sz w:val="24"/>
        </w:rPr>
        <w:t xml:space="preserve"> </w:t>
      </w:r>
      <w:r>
        <w:rPr>
          <w:sz w:val="24"/>
        </w:rPr>
        <w:t>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ayudas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10" w:leader="none"/>
        </w:tabs>
        <w:spacing w:lineRule="auto" w:line="240" w:before="181" w:after="0"/>
        <w:ind w:hanging="282" w:start="710" w:end="0"/>
        <w:jc w:val="start"/>
        <w:rPr>
          <w:sz w:val="24"/>
        </w:rPr>
      </w:pPr>
      <w:r>
        <w:rPr>
          <w:sz w:val="24"/>
        </w:rPr>
        <w:t>Guion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trabajo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seguir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elaboración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proyecto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224" w:leader="none"/>
        </w:tabs>
        <w:spacing w:lineRule="auto" w:line="240" w:before="181" w:after="0"/>
        <w:ind w:hanging="222" w:start="224" w:end="0"/>
        <w:jc w:val="start"/>
        <w:rPr>
          <w:sz w:val="24"/>
        </w:rPr>
      </w:pPr>
      <w:r>
        <w:rPr>
          <w:sz w:val="24"/>
        </w:rPr>
        <w:t>Diseño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Proyecto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10" w:leader="none"/>
        </w:tabs>
        <w:spacing w:lineRule="auto" w:line="240" w:before="181" w:after="0"/>
        <w:ind w:hanging="282" w:start="710" w:end="0"/>
        <w:jc w:val="start"/>
        <w:rPr>
          <w:sz w:val="24"/>
        </w:rPr>
      </w:pPr>
      <w:r>
        <w:rPr>
          <w:sz w:val="24"/>
        </w:rPr>
        <w:t>Objetivos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alcance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producto</w:t>
      </w:r>
      <w:r>
        <w:rPr>
          <w:spacing w:val="-4"/>
          <w:sz w:val="24"/>
        </w:rPr>
        <w:t xml:space="preserve"> </w:t>
      </w:r>
      <w:r>
        <w:rPr>
          <w:sz w:val="24"/>
        </w:rPr>
        <w:t>(con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documento</w:t>
      </w:r>
      <w:r>
        <w:rPr>
          <w:spacing w:val="-4"/>
          <w:sz w:val="24"/>
        </w:rPr>
        <w:t xml:space="preserve"> ERS)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10" w:leader="none"/>
        </w:tabs>
        <w:spacing w:lineRule="auto" w:line="240" w:before="182" w:after="0"/>
        <w:ind w:hanging="282" w:start="710" w:end="0"/>
        <w:jc w:val="start"/>
        <w:rPr>
          <w:sz w:val="24"/>
        </w:rPr>
      </w:pPr>
      <w:r>
        <w:rPr>
          <w:sz w:val="24"/>
        </w:rPr>
        <w:t>Fases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proyecto</w:t>
      </w:r>
      <w:r>
        <w:rPr>
          <w:spacing w:val="-3"/>
          <w:sz w:val="24"/>
        </w:rPr>
        <w:t xml:space="preserve"> </w:t>
      </w:r>
      <w:r>
        <w:rPr>
          <w:sz w:val="24"/>
        </w:rPr>
        <w:t>desde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punto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vista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ejecución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10" w:leader="none"/>
        </w:tabs>
        <w:spacing w:lineRule="auto" w:line="240" w:before="181" w:after="0"/>
        <w:ind w:hanging="282" w:start="710" w:end="0"/>
        <w:jc w:val="start"/>
        <w:rPr>
          <w:sz w:val="24"/>
        </w:rPr>
      </w:pPr>
      <w:r>
        <w:rPr>
          <w:sz w:val="24"/>
        </w:rPr>
        <w:t>Recursos</w:t>
      </w:r>
      <w:r>
        <w:rPr>
          <w:spacing w:val="-5"/>
          <w:sz w:val="24"/>
        </w:rPr>
        <w:t xml:space="preserve"> </w:t>
      </w:r>
      <w:r>
        <w:rPr>
          <w:sz w:val="24"/>
        </w:rPr>
        <w:t>materiales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personales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420" w:leader="none"/>
        </w:tabs>
        <w:spacing w:lineRule="auto" w:line="240" w:before="181" w:after="0"/>
        <w:ind w:hanging="282" w:start="1420" w:end="0"/>
        <w:jc w:val="start"/>
        <w:rPr>
          <w:sz w:val="24"/>
        </w:rPr>
      </w:pPr>
      <w:r>
        <w:rPr>
          <w:sz w:val="24"/>
        </w:rPr>
        <w:t>Despliegue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aplicación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servidor</w:t>
      </w:r>
    </w:p>
    <w:p>
      <w:pPr>
        <w:pStyle w:val="ListParagraph"/>
        <w:numPr>
          <w:ilvl w:val="3"/>
          <w:numId w:val="6"/>
        </w:numPr>
        <w:tabs>
          <w:tab w:val="clear" w:pos="720"/>
          <w:tab w:val="left" w:pos="2129" w:leader="none"/>
        </w:tabs>
        <w:spacing w:lineRule="auto" w:line="240" w:before="181" w:after="0"/>
        <w:ind w:hanging="282" w:start="2129" w:end="0"/>
        <w:jc w:val="start"/>
        <w:rPr>
          <w:sz w:val="24"/>
        </w:rPr>
      </w:pPr>
      <w:r>
        <w:rPr>
          <w:sz w:val="24"/>
        </w:rPr>
        <w:t>Requisitos</w:t>
      </w:r>
      <w:r>
        <w:rPr>
          <w:spacing w:val="-6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servidor</w:t>
      </w:r>
      <w:r>
        <w:rPr>
          <w:spacing w:val="-5"/>
          <w:sz w:val="24"/>
        </w:rPr>
        <w:t xml:space="preserve"> </w:t>
      </w:r>
      <w:r>
        <w:rPr>
          <w:sz w:val="24"/>
        </w:rPr>
        <w:t>(mínimos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recomendados)</w:t>
      </w:r>
    </w:p>
    <w:p>
      <w:pPr>
        <w:pStyle w:val="ListParagraph"/>
        <w:numPr>
          <w:ilvl w:val="3"/>
          <w:numId w:val="6"/>
        </w:numPr>
        <w:tabs>
          <w:tab w:val="clear" w:pos="720"/>
          <w:tab w:val="left" w:pos="2129" w:leader="none"/>
        </w:tabs>
        <w:spacing w:lineRule="auto" w:line="240" w:before="181" w:after="0"/>
        <w:ind w:hanging="282" w:start="2129" w:end="0"/>
        <w:jc w:val="start"/>
        <w:rPr>
          <w:sz w:val="24"/>
        </w:rPr>
      </w:pPr>
      <w:r>
        <w:rPr>
          <w:sz w:val="24"/>
        </w:rPr>
        <w:t>Comparativa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alojamientos</w:t>
      </w:r>
      <w:r>
        <w:rPr>
          <w:spacing w:val="-4"/>
          <w:sz w:val="24"/>
        </w:rPr>
        <w:t xml:space="preserve"> </w:t>
      </w:r>
      <w:r>
        <w:rPr>
          <w:sz w:val="24"/>
        </w:rPr>
        <w:t>(al</w:t>
      </w:r>
      <w:r>
        <w:rPr>
          <w:spacing w:val="-4"/>
          <w:sz w:val="24"/>
        </w:rPr>
        <w:t xml:space="preserve"> </w:t>
      </w:r>
      <w:r>
        <w:rPr>
          <w:sz w:val="24"/>
        </w:rPr>
        <w:t>menos</w:t>
      </w:r>
      <w:r>
        <w:rPr>
          <w:spacing w:val="-3"/>
          <w:sz w:val="24"/>
        </w:rPr>
        <w:t xml:space="preserve"> </w:t>
      </w:r>
      <w:r>
        <w:rPr>
          <w:sz w:val="24"/>
        </w:rPr>
        <w:t>3)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recomendación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420" w:leader="none"/>
        </w:tabs>
        <w:spacing w:lineRule="auto" w:line="240" w:before="181" w:after="0"/>
        <w:ind w:hanging="282" w:start="1420" w:end="0"/>
        <w:jc w:val="start"/>
        <w:rPr>
          <w:sz w:val="24"/>
        </w:rPr>
      </w:pPr>
      <w:r>
        <w:rPr>
          <w:sz w:val="24"/>
        </w:rPr>
        <w:t>Recursos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personales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10" w:leader="none"/>
        </w:tabs>
        <w:spacing w:lineRule="auto" w:line="240" w:before="181" w:after="0"/>
        <w:ind w:hanging="282" w:start="710" w:end="0"/>
        <w:jc w:val="start"/>
        <w:rPr>
          <w:sz w:val="24"/>
        </w:rPr>
      </w:pPr>
      <w:r>
        <w:rPr>
          <w:sz w:val="24"/>
        </w:rPr>
        <w:t>Presupuesto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(desglosado)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10" w:leader="none"/>
        </w:tabs>
        <w:spacing w:lineRule="auto" w:line="240" w:before="181" w:after="0"/>
        <w:ind w:hanging="282" w:start="710" w:end="0"/>
        <w:jc w:val="start"/>
        <w:rPr>
          <w:sz w:val="24"/>
        </w:rPr>
      </w:pPr>
      <w:r>
        <w:rPr>
          <w:sz w:val="24"/>
        </w:rPr>
        <w:t>Estudio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viabilidad</w:t>
      </w:r>
      <w:r>
        <w:rPr>
          <w:spacing w:val="-3"/>
          <w:sz w:val="24"/>
        </w:rPr>
        <w:t xml:space="preserve"> </w:t>
      </w:r>
      <w:r>
        <w:rPr>
          <w:sz w:val="24"/>
        </w:rPr>
        <w:t>técnica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económica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10" w:leader="none"/>
        </w:tabs>
        <w:spacing w:lineRule="auto" w:line="240" w:before="181" w:after="0"/>
        <w:ind w:hanging="282" w:start="710" w:end="0"/>
        <w:jc w:val="start"/>
        <w:rPr>
          <w:sz w:val="24"/>
        </w:rPr>
      </w:pPr>
      <w:r>
        <w:rPr>
          <w:spacing w:val="-2"/>
          <w:sz w:val="24"/>
        </w:rPr>
        <w:t>Financiación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10" w:leader="none"/>
        </w:tabs>
        <w:spacing w:lineRule="auto" w:line="240" w:before="181" w:after="0"/>
        <w:ind w:hanging="282" w:start="710" w:end="0"/>
        <w:jc w:val="start"/>
        <w:rPr>
          <w:sz w:val="24"/>
        </w:rPr>
      </w:pPr>
      <w:r>
        <w:rPr>
          <w:sz w:val="24"/>
        </w:rPr>
        <w:t>Documentación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diseño</w:t>
      </w:r>
      <w:r>
        <w:rPr>
          <w:spacing w:val="-5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producto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420" w:leader="none"/>
        </w:tabs>
        <w:spacing w:lineRule="auto" w:line="240" w:before="181" w:after="0"/>
        <w:ind w:hanging="282" w:start="1420" w:end="0"/>
        <w:jc w:val="start"/>
        <w:rPr>
          <w:sz w:val="24"/>
        </w:rPr>
      </w:pPr>
      <w:r>
        <w:rPr>
          <w:sz w:val="24"/>
        </w:rPr>
        <w:t>Casos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uso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sus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diagramas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420" w:leader="none"/>
        </w:tabs>
        <w:spacing w:lineRule="auto" w:line="240" w:before="181" w:after="0"/>
        <w:ind w:hanging="282" w:start="1420" w:end="0"/>
        <w:jc w:val="start"/>
        <w:rPr>
          <w:sz w:val="24"/>
        </w:rPr>
      </w:pP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datos:</w:t>
      </w:r>
      <w:r>
        <w:rPr>
          <w:spacing w:val="-2"/>
          <w:sz w:val="24"/>
        </w:rPr>
        <w:t xml:space="preserve"> </w:t>
      </w:r>
      <w:r>
        <w:rPr>
          <w:sz w:val="24"/>
        </w:rPr>
        <w:t>análisis,</w:t>
      </w:r>
      <w:r>
        <w:rPr>
          <w:spacing w:val="-3"/>
          <w:sz w:val="24"/>
        </w:rPr>
        <w:t xml:space="preserve"> </w:t>
      </w:r>
      <w:r>
        <w:rPr>
          <w:sz w:val="24"/>
        </w:rPr>
        <w:t>diagrama</w:t>
      </w:r>
      <w:r>
        <w:rPr>
          <w:spacing w:val="-4"/>
          <w:sz w:val="24"/>
        </w:rPr>
        <w:t xml:space="preserve"> </w:t>
      </w:r>
      <w:r>
        <w:rPr>
          <w:sz w:val="24"/>
        </w:rPr>
        <w:t>E/R</w:t>
      </w:r>
      <w:r>
        <w:rPr>
          <w:spacing w:val="-2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modelo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relacional</w:t>
      </w:r>
    </w:p>
    <w:p>
      <w:pPr>
        <w:sectPr>
          <w:headerReference w:type="even" r:id="rId8"/>
          <w:headerReference w:type="default" r:id="rId9"/>
          <w:headerReference w:type="first" r:id="rId10"/>
          <w:footerReference w:type="even" r:id="rId11"/>
          <w:footerReference w:type="default" r:id="rId12"/>
          <w:footerReference w:type="first" r:id="rId13"/>
          <w:type w:val="nextPage"/>
          <w:pgSz w:w="11906" w:h="16838"/>
          <w:pgMar w:left="1133" w:right="992" w:gutter="0" w:header="450" w:top="1160" w:footer="414" w:bottom="60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2"/>
          <w:numId w:val="6"/>
        </w:numPr>
        <w:tabs>
          <w:tab w:val="clear" w:pos="720"/>
          <w:tab w:val="left" w:pos="1421" w:leader="none"/>
        </w:tabs>
        <w:spacing w:lineRule="auto" w:line="274" w:before="181" w:after="0"/>
        <w:ind w:hanging="283" w:start="1421" w:end="149"/>
        <w:jc w:val="start"/>
        <w:rPr>
          <w:sz w:val="24"/>
        </w:rPr>
      </w:pPr>
      <w:r>
        <w:rPr>
          <w:sz w:val="24"/>
        </w:rPr>
        <w:t>Interfaz</w:t>
      </w:r>
      <w:r>
        <w:rPr>
          <w:spacing w:val="40"/>
          <w:sz w:val="24"/>
        </w:rPr>
        <w:t xml:space="preserve"> </w:t>
      </w:r>
      <w:r>
        <w:rPr>
          <w:sz w:val="24"/>
        </w:rPr>
        <w:t>Web</w:t>
      </w:r>
      <w:r>
        <w:rPr>
          <w:spacing w:val="40"/>
          <w:sz w:val="24"/>
        </w:rPr>
        <w:t xml:space="preserve"> </w:t>
      </w:r>
      <w:r>
        <w:rPr>
          <w:sz w:val="24"/>
        </w:rPr>
        <w:t>y</w:t>
      </w:r>
      <w:r>
        <w:rPr>
          <w:spacing w:val="40"/>
          <w:sz w:val="24"/>
        </w:rPr>
        <w:t xml:space="preserve"> </w:t>
      </w:r>
      <w:r>
        <w:rPr>
          <w:sz w:val="24"/>
        </w:rPr>
        <w:t>lenguajes</w:t>
      </w:r>
      <w:r>
        <w:rPr>
          <w:spacing w:val="40"/>
          <w:sz w:val="24"/>
        </w:rPr>
        <w:t xml:space="preserve"> </w:t>
      </w:r>
      <w:r>
        <w:rPr>
          <w:sz w:val="24"/>
        </w:rPr>
        <w:t>utilizados:</w:t>
      </w:r>
      <w:r>
        <w:rPr>
          <w:spacing w:val="40"/>
          <w:sz w:val="24"/>
        </w:rPr>
        <w:t xml:space="preserve"> </w:t>
      </w:r>
      <w:r>
        <w:rPr>
          <w:sz w:val="24"/>
        </w:rPr>
        <w:t>descripción</w:t>
      </w:r>
      <w:r>
        <w:rPr>
          <w:spacing w:val="40"/>
          <w:sz w:val="24"/>
        </w:rPr>
        <w:t xml:space="preserve"> </w:t>
      </w:r>
      <w:r>
        <w:rPr>
          <w:sz w:val="24"/>
        </w:rPr>
        <w:t>gráfica,</w:t>
      </w:r>
      <w:r>
        <w:rPr>
          <w:spacing w:val="40"/>
          <w:sz w:val="24"/>
        </w:rPr>
        <w:t xml:space="preserve"> </w:t>
      </w:r>
      <w:r>
        <w:rPr>
          <w:sz w:val="24"/>
        </w:rPr>
        <w:t>mapa</w:t>
      </w:r>
      <w:r>
        <w:rPr>
          <w:spacing w:val="40"/>
          <w:sz w:val="24"/>
        </w:rPr>
        <w:t xml:space="preserve"> </w:t>
      </w:r>
      <w:r>
        <w:rPr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z w:val="24"/>
        </w:rPr>
        <w:t>navegación, guía de estilo y prototipado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420" w:leader="none"/>
        </w:tabs>
        <w:spacing w:lineRule="auto" w:line="240" w:before="44" w:after="0"/>
        <w:ind w:hanging="282" w:start="1420" w:end="0"/>
        <w:jc w:val="start"/>
        <w:rPr>
          <w:sz w:val="24"/>
        </w:rPr>
      </w:pPr>
      <w:r>
        <w:rPr>
          <w:sz w:val="24"/>
        </w:rPr>
        <w:t>Lenguaje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entorno</w:t>
      </w:r>
      <w:r>
        <w:rPr>
          <w:spacing w:val="-4"/>
          <w:sz w:val="24"/>
        </w:rPr>
        <w:t xml:space="preserve"> </w:t>
      </w:r>
      <w:r>
        <w:rPr>
          <w:sz w:val="24"/>
        </w:rPr>
        <w:t>cliente</w:t>
      </w:r>
      <w:r>
        <w:rPr>
          <w:spacing w:val="-5"/>
          <w:sz w:val="24"/>
        </w:rPr>
        <w:t xml:space="preserve"> </w:t>
      </w:r>
      <w:r>
        <w:rPr>
          <w:sz w:val="24"/>
        </w:rPr>
        <w:t>(con</w:t>
      </w:r>
      <w:r>
        <w:rPr>
          <w:spacing w:val="-4"/>
          <w:sz w:val="24"/>
        </w:rPr>
        <w:t xml:space="preserve"> </w:t>
      </w:r>
      <w:r>
        <w:rPr>
          <w:sz w:val="24"/>
        </w:rPr>
        <w:t>librerías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frameworks)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420" w:leader="none"/>
        </w:tabs>
        <w:spacing w:lineRule="auto" w:line="240" w:before="181" w:after="0"/>
        <w:ind w:hanging="282" w:start="1420" w:end="0"/>
        <w:jc w:val="start"/>
        <w:rPr>
          <w:sz w:val="24"/>
        </w:rPr>
      </w:pPr>
      <w:r>
        <w:rPr>
          <w:sz w:val="24"/>
        </w:rPr>
        <w:t>Lenguaje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entorno</w:t>
      </w:r>
      <w:r>
        <w:rPr>
          <w:spacing w:val="-5"/>
          <w:sz w:val="24"/>
        </w:rPr>
        <w:t xml:space="preserve"> </w:t>
      </w:r>
      <w:r>
        <w:rPr>
          <w:sz w:val="24"/>
        </w:rPr>
        <w:t>servidor</w:t>
      </w:r>
      <w:r>
        <w:rPr>
          <w:spacing w:val="-4"/>
          <w:sz w:val="24"/>
        </w:rPr>
        <w:t xml:space="preserve"> </w:t>
      </w:r>
      <w:r>
        <w:rPr>
          <w:sz w:val="24"/>
        </w:rPr>
        <w:t>(con</w:t>
      </w:r>
      <w:r>
        <w:rPr>
          <w:spacing w:val="-5"/>
          <w:sz w:val="24"/>
        </w:rPr>
        <w:t xml:space="preserve"> </w:t>
      </w:r>
      <w:r>
        <w:rPr>
          <w:sz w:val="24"/>
        </w:rPr>
        <w:t>versión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metodología)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420" w:leader="none"/>
        </w:tabs>
        <w:spacing w:lineRule="auto" w:line="240" w:before="181" w:after="0"/>
        <w:ind w:hanging="282" w:start="1420" w:end="0"/>
        <w:jc w:val="start"/>
        <w:rPr>
          <w:sz w:val="24"/>
        </w:rPr>
      </w:pPr>
      <w:r>
        <w:rPr>
          <w:sz w:val="24"/>
        </w:rPr>
        <w:t>Diagrama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estructura</w:t>
      </w:r>
      <w:r>
        <w:rPr>
          <w:spacing w:val="-5"/>
          <w:sz w:val="24"/>
        </w:rPr>
        <w:t xml:space="preserve"> </w:t>
      </w:r>
      <w:r>
        <w:rPr>
          <w:sz w:val="24"/>
        </w:rPr>
        <w:t>cliente-</w:t>
      </w:r>
      <w:r>
        <w:rPr>
          <w:spacing w:val="-2"/>
          <w:sz w:val="24"/>
        </w:rPr>
        <w:t>servidor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230" w:leader="none"/>
        </w:tabs>
        <w:spacing w:lineRule="auto" w:line="240" w:before="181" w:after="0"/>
        <w:ind w:hanging="228" w:start="230" w:end="0"/>
        <w:jc w:val="start"/>
        <w:rPr>
          <w:sz w:val="24"/>
        </w:rPr>
      </w:pPr>
      <w:r>
        <w:rPr>
          <w:sz w:val="24"/>
        </w:rPr>
        <w:t>Planificación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Ejecución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10" w:leader="none"/>
        </w:tabs>
        <w:spacing w:lineRule="auto" w:line="240" w:before="181" w:after="0"/>
        <w:ind w:hanging="282" w:start="710" w:end="0"/>
        <w:jc w:val="start"/>
        <w:rPr>
          <w:sz w:val="24"/>
        </w:rPr>
      </w:pPr>
      <w:r>
        <w:rPr>
          <w:sz w:val="24"/>
        </w:rPr>
        <w:t>Secuenciación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actividades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asignación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recursos,</w:t>
      </w:r>
      <w:r>
        <w:rPr>
          <w:spacing w:val="-4"/>
          <w:sz w:val="24"/>
        </w:rPr>
        <w:t xml:space="preserve"> </w:t>
      </w:r>
      <w:r>
        <w:rPr>
          <w:sz w:val="24"/>
        </w:rPr>
        <w:t>tiempos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costos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10" w:leader="none"/>
        </w:tabs>
        <w:spacing w:lineRule="auto" w:line="240" w:before="181" w:after="0"/>
        <w:ind w:hanging="282" w:start="710" w:end="0"/>
        <w:jc w:val="start"/>
        <w:rPr>
          <w:sz w:val="24"/>
        </w:rPr>
      </w:pPr>
      <w:r>
        <w:rPr>
          <w:sz w:val="24"/>
        </w:rPr>
        <w:t>Planificación</w:t>
      </w:r>
      <w:r>
        <w:rPr>
          <w:spacing w:val="-6"/>
          <w:sz w:val="24"/>
        </w:rPr>
        <w:t xml:space="preserve"> </w:t>
      </w:r>
      <w:r>
        <w:rPr>
          <w:sz w:val="24"/>
        </w:rPr>
        <w:t>del</w:t>
      </w:r>
      <w:r>
        <w:rPr>
          <w:spacing w:val="-6"/>
          <w:sz w:val="24"/>
        </w:rPr>
        <w:t xml:space="preserve"> </w:t>
      </w:r>
      <w:r>
        <w:rPr>
          <w:sz w:val="24"/>
        </w:rPr>
        <w:t>diseño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desarrollo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420" w:leader="none"/>
        </w:tabs>
        <w:spacing w:lineRule="auto" w:line="240" w:before="181" w:after="0"/>
        <w:ind w:hanging="282" w:start="1420" w:end="0"/>
        <w:jc w:val="start"/>
        <w:rPr>
          <w:sz w:val="24"/>
        </w:rPr>
      </w:pPr>
      <w:r>
        <w:rPr>
          <w:sz w:val="24"/>
        </w:rPr>
        <w:t>Recursos</w:t>
      </w:r>
      <w:r>
        <w:rPr>
          <w:spacing w:val="-4"/>
          <w:sz w:val="24"/>
        </w:rPr>
        <w:t xml:space="preserve"> </w:t>
      </w:r>
      <w:r>
        <w:rPr>
          <w:sz w:val="24"/>
        </w:rPr>
        <w:t>humanos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logística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420" w:leader="none"/>
        </w:tabs>
        <w:spacing w:lineRule="auto" w:line="240" w:before="181" w:after="0"/>
        <w:ind w:hanging="282" w:start="1420" w:end="0"/>
        <w:jc w:val="start"/>
        <w:rPr>
          <w:sz w:val="24"/>
        </w:rPr>
      </w:pPr>
      <w:r>
        <w:rPr>
          <w:sz w:val="24"/>
        </w:rPr>
        <w:t>Permisos</w:t>
      </w:r>
      <w:r>
        <w:rPr>
          <w:spacing w:val="-5"/>
          <w:sz w:val="24"/>
        </w:rPr>
        <w:t xml:space="preserve"> </w:t>
      </w:r>
      <w:r>
        <w:rPr>
          <w:sz w:val="24"/>
        </w:rPr>
        <w:t>necesarios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cada</w:t>
      </w:r>
      <w:r>
        <w:rPr>
          <w:spacing w:val="-4"/>
          <w:sz w:val="24"/>
        </w:rPr>
        <w:t xml:space="preserve"> tarea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10" w:leader="none"/>
        </w:tabs>
        <w:spacing w:lineRule="auto" w:line="240" w:before="181" w:after="0"/>
        <w:ind w:hanging="282" w:start="710" w:end="0"/>
        <w:jc w:val="start"/>
        <w:rPr>
          <w:sz w:val="24"/>
        </w:rPr>
      </w:pPr>
      <w:r>
        <w:rPr>
          <w:sz w:val="24"/>
        </w:rPr>
        <w:t>Planificación</w:t>
      </w:r>
      <w:r>
        <w:rPr>
          <w:spacing w:val="-6"/>
          <w:sz w:val="24"/>
        </w:rPr>
        <w:t xml:space="preserve"> </w:t>
      </w:r>
      <w:r>
        <w:rPr>
          <w:sz w:val="24"/>
        </w:rPr>
        <w:t>del</w:t>
      </w:r>
      <w:r>
        <w:rPr>
          <w:spacing w:val="-6"/>
          <w:sz w:val="24"/>
        </w:rPr>
        <w:t xml:space="preserve"> </w:t>
      </w:r>
      <w:r>
        <w:rPr>
          <w:sz w:val="24"/>
        </w:rPr>
        <w:t>despliegue</w:t>
      </w:r>
      <w:r>
        <w:rPr>
          <w:spacing w:val="-5"/>
          <w:sz w:val="24"/>
        </w:rPr>
        <w:t xml:space="preserve"> </w:t>
      </w:r>
      <w:r>
        <w:rPr>
          <w:sz w:val="24"/>
        </w:rPr>
        <w:t>en</w:t>
      </w:r>
      <w:r>
        <w:rPr>
          <w:spacing w:val="-6"/>
          <w:sz w:val="24"/>
        </w:rPr>
        <w:t xml:space="preserve"> </w:t>
      </w: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servidor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420" w:leader="none"/>
        </w:tabs>
        <w:spacing w:lineRule="auto" w:line="240" w:before="181" w:after="0"/>
        <w:ind w:hanging="282" w:start="1420" w:end="0"/>
        <w:jc w:val="start"/>
        <w:rPr>
          <w:sz w:val="24"/>
        </w:rPr>
      </w:pPr>
      <w:r>
        <w:rPr>
          <w:sz w:val="24"/>
        </w:rPr>
        <w:t>Proceso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configuración</w:t>
      </w:r>
      <w:r>
        <w:rPr>
          <w:spacing w:val="-6"/>
          <w:sz w:val="24"/>
        </w:rPr>
        <w:t xml:space="preserve"> </w:t>
      </w:r>
      <w:r>
        <w:rPr>
          <w:sz w:val="24"/>
        </w:rPr>
        <w:t>del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servidor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420" w:leader="none"/>
        </w:tabs>
        <w:spacing w:lineRule="auto" w:line="240" w:before="182" w:after="0"/>
        <w:ind w:hanging="282" w:start="1420" w:end="0"/>
        <w:jc w:val="start"/>
        <w:rPr>
          <w:sz w:val="24"/>
        </w:rPr>
      </w:pPr>
      <w:r>
        <w:rPr>
          <w:sz w:val="24"/>
        </w:rPr>
        <w:t>Medidas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seguridad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previstas</w:t>
      </w:r>
    </w:p>
    <w:p>
      <w:pPr>
        <w:pStyle w:val="ListParagraph"/>
        <w:numPr>
          <w:ilvl w:val="2"/>
          <w:numId w:val="6"/>
        </w:numPr>
        <w:tabs>
          <w:tab w:val="clear" w:pos="720"/>
          <w:tab w:val="left" w:pos="1420" w:leader="none"/>
        </w:tabs>
        <w:spacing w:lineRule="auto" w:line="240" w:before="181" w:after="0"/>
        <w:ind w:hanging="282" w:start="1420" w:end="0"/>
        <w:jc w:val="start"/>
        <w:rPr>
          <w:sz w:val="24"/>
        </w:rPr>
      </w:pPr>
      <w:r>
        <w:rPr>
          <w:sz w:val="24"/>
        </w:rPr>
        <w:t>Documentación</w:t>
      </w:r>
      <w:r>
        <w:rPr>
          <w:spacing w:val="-8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configuración</w:t>
      </w:r>
      <w:r>
        <w:rPr>
          <w:spacing w:val="-7"/>
          <w:sz w:val="24"/>
        </w:rPr>
        <w:t xml:space="preserve"> </w:t>
      </w:r>
      <w:r>
        <w:rPr>
          <w:sz w:val="24"/>
        </w:rPr>
        <w:t>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incidencias</w:t>
      </w:r>
    </w:p>
    <w:p>
      <w:pPr>
        <w:pStyle w:val="ListParagraph"/>
        <w:numPr>
          <w:ilvl w:val="0"/>
          <w:numId w:val="6"/>
        </w:numPr>
        <w:tabs>
          <w:tab w:val="clear" w:pos="720"/>
          <w:tab w:val="left" w:pos="241" w:leader="none"/>
        </w:tabs>
        <w:spacing w:lineRule="auto" w:line="240" w:before="181" w:after="0"/>
        <w:ind w:hanging="239" w:start="241" w:end="0"/>
        <w:jc w:val="start"/>
        <w:rPr>
          <w:sz w:val="24"/>
        </w:rPr>
      </w:pPr>
      <w:r>
        <w:rPr>
          <w:sz w:val="24"/>
        </w:rPr>
        <w:t>Seguimiento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Ejecución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Proyecto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10" w:leader="none"/>
        </w:tabs>
        <w:spacing w:lineRule="auto" w:line="240" w:before="181" w:after="0"/>
        <w:ind w:hanging="282" w:start="710" w:end="0"/>
        <w:jc w:val="start"/>
        <w:rPr>
          <w:sz w:val="24"/>
        </w:rPr>
      </w:pPr>
      <w:r>
        <w:rPr>
          <w:sz w:val="24"/>
        </w:rPr>
        <w:t>Procedimientos</w:t>
      </w:r>
      <w:r>
        <w:rPr>
          <w:spacing w:val="-7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evaluación</w:t>
      </w:r>
      <w:r>
        <w:rPr>
          <w:spacing w:val="-5"/>
          <w:sz w:val="24"/>
        </w:rPr>
        <w:t xml:space="preserve"> </w:t>
      </w:r>
      <w:r>
        <w:rPr>
          <w:sz w:val="24"/>
        </w:rPr>
        <w:t>e</w:t>
      </w:r>
      <w:r>
        <w:rPr>
          <w:spacing w:val="-5"/>
          <w:sz w:val="24"/>
        </w:rPr>
        <w:t xml:space="preserve"> </w:t>
      </w:r>
      <w:r>
        <w:rPr>
          <w:sz w:val="24"/>
        </w:rPr>
        <w:t>indicadores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calidad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10" w:leader="none"/>
        </w:tabs>
        <w:spacing w:lineRule="auto" w:line="240" w:before="181" w:after="0"/>
        <w:ind w:hanging="282" w:start="710" w:end="0"/>
        <w:jc w:val="start"/>
        <w:rPr>
          <w:sz w:val="24"/>
        </w:rPr>
      </w:pPr>
      <w:r>
        <w:rPr>
          <w:sz w:val="24"/>
        </w:rPr>
        <w:t>Procedimiento</w:t>
      </w:r>
      <w:r>
        <w:rPr>
          <w:spacing w:val="-7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gestionar</w:t>
      </w:r>
      <w:r>
        <w:rPr>
          <w:spacing w:val="-5"/>
          <w:sz w:val="24"/>
        </w:rPr>
        <w:t xml:space="preserve"> </w:t>
      </w:r>
      <w:r>
        <w:rPr>
          <w:sz w:val="24"/>
        </w:rPr>
        <w:t>cambios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5"/>
          <w:sz w:val="24"/>
        </w:rPr>
        <w:t xml:space="preserve"> </w:t>
      </w:r>
      <w:r>
        <w:rPr>
          <w:sz w:val="24"/>
        </w:rPr>
        <w:t>recursos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actividades</w:t>
      </w:r>
    </w:p>
    <w:p>
      <w:pPr>
        <w:pStyle w:val="ListParagraph"/>
        <w:numPr>
          <w:ilvl w:val="1"/>
          <w:numId w:val="6"/>
        </w:numPr>
        <w:tabs>
          <w:tab w:val="clear" w:pos="720"/>
          <w:tab w:val="left" w:pos="710" w:leader="none"/>
        </w:tabs>
        <w:spacing w:lineRule="auto" w:line="240" w:before="181" w:after="0"/>
        <w:ind w:hanging="282" w:start="710" w:end="0"/>
        <w:jc w:val="start"/>
        <w:rPr>
          <w:sz w:val="24"/>
        </w:rPr>
      </w:pPr>
      <w:r>
        <w:rPr>
          <w:sz w:val="24"/>
        </w:rPr>
        <w:t>Sistema</w:t>
      </w:r>
      <w:r>
        <w:rPr>
          <w:spacing w:val="-7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garantizar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5"/>
          <w:sz w:val="24"/>
        </w:rPr>
        <w:t xml:space="preserve"> </w:t>
      </w:r>
      <w:r>
        <w:rPr>
          <w:sz w:val="24"/>
        </w:rPr>
        <w:t>cumplimiento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requerimientos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aplicación</w:t>
      </w:r>
    </w:p>
    <w:p>
      <w:pPr>
        <w:sectPr>
          <w:headerReference w:type="even" r:id="rId14"/>
          <w:headerReference w:type="default" r:id="rId15"/>
          <w:headerReference w:type="first" r:id="rId16"/>
          <w:footerReference w:type="even" r:id="rId17"/>
          <w:footerReference w:type="default" r:id="rId18"/>
          <w:footerReference w:type="first" r:id="rId19"/>
          <w:type w:val="nextPage"/>
          <w:pgSz w:w="11906" w:h="16838"/>
          <w:pgMar w:left="1133" w:right="992" w:gutter="0" w:header="450" w:top="1160" w:footer="414" w:bottom="60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1"/>
          <w:numId w:val="6"/>
        </w:numPr>
        <w:tabs>
          <w:tab w:val="clear" w:pos="720"/>
          <w:tab w:val="left" w:pos="710" w:leader="none"/>
        </w:tabs>
        <w:spacing w:lineRule="auto" w:line="240" w:before="181" w:after="0"/>
        <w:ind w:hanging="282" w:start="710" w:end="0"/>
        <w:jc w:val="start"/>
        <w:rPr>
          <w:sz w:val="24"/>
        </w:rPr>
      </w:pPr>
      <w:r>
        <w:rPr>
          <w:sz w:val="24"/>
        </w:rPr>
        <w:t>Documentación</w:t>
      </w:r>
      <w:r>
        <w:rPr>
          <w:spacing w:val="-6"/>
          <w:sz w:val="24"/>
        </w:rPr>
        <w:t xml:space="preserve"> </w:t>
      </w:r>
      <w:r>
        <w:rPr>
          <w:sz w:val="24"/>
        </w:rPr>
        <w:t>necesaria</w:t>
      </w:r>
      <w:r>
        <w:rPr>
          <w:spacing w:val="-5"/>
          <w:sz w:val="24"/>
        </w:rPr>
        <w:t xml:space="preserve"> </w:t>
      </w:r>
      <w:r>
        <w:rPr>
          <w:sz w:val="24"/>
        </w:rPr>
        <w:t>para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evaluación</w:t>
      </w:r>
    </w:p>
    <w:p>
      <w:pPr>
        <w:pStyle w:val="Normal"/>
        <w:spacing w:before="164" w:after="0"/>
        <w:ind w:hanging="0" w:start="2" w:end="0"/>
        <w:jc w:val="start"/>
        <w:rPr>
          <w:b/>
          <w:sz w:val="24"/>
        </w:rPr>
      </w:pPr>
      <w:bookmarkStart w:id="2" w:name="ANEXO_I._Guión_proyecto_2DAW"/>
      <w:bookmarkStart w:id="3" w:name="_bookmark1"/>
      <w:bookmarkEnd w:id="2"/>
      <w:bookmarkEnd w:id="3"/>
      <w:r>
        <w:rPr>
          <w:b/>
          <w:sz w:val="24"/>
        </w:rPr>
        <w:t>ANEXO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Guión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proyecto</w:t>
      </w:r>
      <w:r>
        <w:rPr>
          <w:b/>
          <w:spacing w:val="-4"/>
          <w:sz w:val="24"/>
        </w:rPr>
        <w:t xml:space="preserve"> 2DAW</w:t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229" w:leader="none"/>
        </w:tabs>
        <w:spacing w:lineRule="auto" w:line="240" w:before="120" w:after="0"/>
        <w:ind w:hanging="227" w:start="229" w:end="0"/>
        <w:jc w:val="start"/>
        <w:rPr/>
      </w:pPr>
      <w:bookmarkStart w:id="4" w:name="1._Análisis_del_contexto."/>
      <w:bookmarkStart w:id="5" w:name="_bookmark2"/>
      <w:bookmarkEnd w:id="4"/>
      <w:bookmarkEnd w:id="5"/>
      <w:r>
        <w:rPr/>
        <w:t>Análisis</w:t>
      </w:r>
      <w:r>
        <w:rPr>
          <w:spacing w:val="-5"/>
        </w:rPr>
        <w:t xml:space="preserve"> </w:t>
      </w:r>
      <w:r>
        <w:rPr/>
        <w:t>del</w:t>
      </w:r>
      <w:r>
        <w:rPr>
          <w:spacing w:val="-3"/>
        </w:rPr>
        <w:t xml:space="preserve"> </w:t>
      </w:r>
      <w:r>
        <w:rPr>
          <w:spacing w:val="-2"/>
        </w:rPr>
        <w:t>contexto.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197" w:leader="none"/>
        </w:tabs>
        <w:spacing w:lineRule="auto" w:line="240" w:before="187" w:after="0"/>
        <w:ind w:hanging="195" w:start="197" w:end="0"/>
        <w:jc w:val="start"/>
        <w:rPr>
          <w:sz w:val="24"/>
        </w:rPr>
      </w:pPr>
      <w:r>
        <w:rPr>
          <w:sz w:val="24"/>
        </w:rPr>
        <w:t>-</w:t>
      </w:r>
      <w:r>
        <w:rPr>
          <w:spacing w:val="-4"/>
          <w:sz w:val="24"/>
        </w:rPr>
        <w:t xml:space="preserve"> </w:t>
      </w:r>
      <w:r>
        <w:rPr>
          <w:sz w:val="24"/>
        </w:rPr>
        <w:t>Propósito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proyecto.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197" w:leader="none"/>
        </w:tabs>
        <w:spacing w:lineRule="auto" w:line="240" w:before="187" w:after="0"/>
        <w:ind w:hanging="0" w:start="197" w:end="0"/>
        <w:jc w:val="start"/>
        <w:rPr>
          <w:sz w:val="24"/>
        </w:rPr>
      </w:pPr>
      <w:r>
        <w:rPr>
          <w:spacing w:val="-2"/>
          <w:sz w:val="24"/>
        </w:rPr>
        <w:t>Se propone el desarrollo de una aplicación la cual sirva tanto de punto de apoyo para la publicidad de un chef independiente, como para la sistematización y automatización de procesos que ayuden en su trabajo en el día a día.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260" w:leader="none"/>
        </w:tabs>
        <w:spacing w:lineRule="auto" w:line="274" w:before="181" w:after="0"/>
        <w:ind w:hanging="0" w:start="2" w:end="138"/>
        <w:jc w:val="start"/>
        <w:rPr>
          <w:sz w:val="24"/>
        </w:rPr>
      </w:pPr>
      <w:r>
        <w:rPr>
          <w:sz w:val="24"/>
        </w:rPr>
        <w:t>-</w:t>
      </w:r>
      <w:r>
        <w:rPr>
          <w:spacing w:val="31"/>
          <w:sz w:val="24"/>
        </w:rPr>
        <w:t xml:space="preserve"> </w:t>
      </w:r>
      <w:r>
        <w:rPr>
          <w:sz w:val="24"/>
        </w:rPr>
        <w:t>Funcionalidad</w:t>
      </w:r>
      <w:r>
        <w:rPr>
          <w:spacing w:val="31"/>
          <w:sz w:val="24"/>
        </w:rPr>
        <w:t xml:space="preserve"> </w:t>
      </w:r>
      <w:r>
        <w:rPr>
          <w:sz w:val="24"/>
        </w:rPr>
        <w:t>del</w:t>
      </w:r>
      <w:r>
        <w:rPr>
          <w:spacing w:val="31"/>
          <w:sz w:val="24"/>
        </w:rPr>
        <w:t xml:space="preserve"> </w:t>
      </w:r>
      <w:r>
        <w:rPr>
          <w:sz w:val="24"/>
        </w:rPr>
        <w:t>producto.</w:t>
      </w:r>
      <w:r>
        <w:rPr>
          <w:spacing w:val="31"/>
          <w:sz w:val="24"/>
        </w:rPr>
        <w:t xml:space="preserve"> </w:t>
      </w:r>
      <w:r>
        <w:rPr>
          <w:sz w:val="24"/>
        </w:rPr>
        <w:t>Resumen</w:t>
      </w:r>
      <w:r>
        <w:rPr>
          <w:spacing w:val="31"/>
          <w:sz w:val="24"/>
        </w:rPr>
        <w:t xml:space="preserve"> </w:t>
      </w:r>
      <w:r>
        <w:rPr>
          <w:sz w:val="24"/>
        </w:rPr>
        <w:t>de</w:t>
      </w:r>
      <w:r>
        <w:rPr>
          <w:spacing w:val="31"/>
          <w:sz w:val="24"/>
        </w:rPr>
        <w:t xml:space="preserve"> </w:t>
      </w:r>
      <w:r>
        <w:rPr>
          <w:sz w:val="24"/>
        </w:rPr>
        <w:t>las</w:t>
      </w:r>
      <w:r>
        <w:rPr>
          <w:spacing w:val="31"/>
          <w:sz w:val="24"/>
        </w:rPr>
        <w:t xml:space="preserve"> </w:t>
      </w:r>
      <w:r>
        <w:rPr>
          <w:sz w:val="24"/>
        </w:rPr>
        <w:t>funcionalidades</w:t>
      </w:r>
      <w:r>
        <w:rPr>
          <w:spacing w:val="31"/>
          <w:sz w:val="24"/>
        </w:rPr>
        <w:t xml:space="preserve"> </w:t>
      </w:r>
      <w:r>
        <w:rPr>
          <w:sz w:val="24"/>
        </w:rPr>
        <w:t>principales</w:t>
      </w:r>
      <w:r>
        <w:rPr>
          <w:spacing w:val="32"/>
          <w:sz w:val="24"/>
        </w:rPr>
        <w:t xml:space="preserve"> </w:t>
      </w:r>
      <w:r>
        <w:rPr>
          <w:sz w:val="24"/>
        </w:rPr>
        <w:t>que</w:t>
      </w:r>
      <w:r>
        <w:rPr>
          <w:spacing w:val="31"/>
          <w:sz w:val="24"/>
        </w:rPr>
        <w:t xml:space="preserve"> </w:t>
      </w:r>
      <w:r>
        <w:rPr>
          <w:sz w:val="24"/>
        </w:rPr>
        <w:t>el producto debe realizar, sin entrar en detalle.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260" w:leader="none"/>
        </w:tabs>
        <w:spacing w:lineRule="auto" w:line="274" w:before="181" w:after="0"/>
        <w:ind w:hanging="360" w:start="362" w:end="0"/>
        <w:jc w:val="start"/>
        <w:rPr>
          <w:sz w:val="24"/>
        </w:rPr>
      </w:pPr>
      <w:r>
        <w:rPr>
          <w:sz w:val="24"/>
        </w:rPr>
        <w:t>Sitio web con información del chef, biografía, estudios, menús y precios.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260" w:leader="none"/>
        </w:tabs>
        <w:spacing w:lineRule="auto" w:line="274" w:before="181" w:after="0"/>
        <w:ind w:hanging="360" w:start="362" w:end="0"/>
        <w:jc w:val="start"/>
        <w:rPr>
          <w:sz w:val="24"/>
        </w:rPr>
      </w:pPr>
      <w:r>
        <w:rPr>
          <w:sz w:val="24"/>
        </w:rPr>
        <w:t>Calendario de disponibilidad.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260" w:leader="none"/>
        </w:tabs>
        <w:spacing w:lineRule="auto" w:line="274" w:before="181" w:after="0"/>
        <w:ind w:hanging="360" w:start="362" w:end="0"/>
        <w:jc w:val="start"/>
        <w:rPr>
          <w:sz w:val="24"/>
        </w:rPr>
      </w:pPr>
      <w:r>
        <w:rPr>
          <w:sz w:val="24"/>
        </w:rPr>
        <w:t>Sistema de reservas online.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260" w:leader="none"/>
        </w:tabs>
        <w:spacing w:lineRule="auto" w:line="274" w:before="181" w:after="0"/>
        <w:ind w:hanging="360" w:start="362" w:end="0"/>
        <w:jc w:val="start"/>
        <w:rPr>
          <w:sz w:val="24"/>
        </w:rPr>
      </w:pPr>
      <w:r>
        <w:rPr>
          <w:sz w:val="24"/>
        </w:rPr>
        <w:t>Diseño responsive, accesible desde dispositivos móviles.</w:t>
      </w:r>
    </w:p>
    <w:p>
      <w:pPr>
        <w:pStyle w:val="ListParagraph"/>
        <w:numPr>
          <w:ilvl w:val="1"/>
          <w:numId w:val="8"/>
        </w:numPr>
        <w:tabs>
          <w:tab w:val="clear" w:pos="720"/>
          <w:tab w:val="left" w:pos="260" w:leader="none"/>
        </w:tabs>
        <w:spacing w:lineRule="auto" w:line="274" w:before="181" w:after="0"/>
        <w:ind w:hanging="360" w:start="362" w:end="0"/>
        <w:jc w:val="start"/>
        <w:rPr>
          <w:sz w:val="24"/>
        </w:rPr>
      </w:pPr>
      <w:r>
        <w:rPr>
          <w:sz w:val="24"/>
        </w:rPr>
        <w:t>Panel privado para el chef, mediante el cual gestionar:</w:t>
      </w:r>
    </w:p>
    <w:p>
      <w:pPr>
        <w:pStyle w:val="ListParagraph"/>
        <w:numPr>
          <w:ilvl w:val="2"/>
          <w:numId w:val="8"/>
        </w:numPr>
        <w:tabs>
          <w:tab w:val="clear" w:pos="720"/>
          <w:tab w:val="left" w:pos="260" w:leader="none"/>
        </w:tabs>
        <w:spacing w:lineRule="auto" w:line="274" w:before="181" w:after="0"/>
        <w:ind w:hanging="360" w:start="722" w:end="0"/>
        <w:jc w:val="start"/>
        <w:rPr>
          <w:sz w:val="24"/>
        </w:rPr>
      </w:pPr>
      <w:r>
        <w:rPr>
          <w:sz w:val="24"/>
        </w:rPr>
        <w:t>Clientes.</w:t>
      </w:r>
    </w:p>
    <w:p>
      <w:pPr>
        <w:pStyle w:val="ListParagraph"/>
        <w:numPr>
          <w:ilvl w:val="2"/>
          <w:numId w:val="8"/>
        </w:numPr>
        <w:tabs>
          <w:tab w:val="clear" w:pos="720"/>
          <w:tab w:val="left" w:pos="260" w:leader="none"/>
        </w:tabs>
        <w:spacing w:lineRule="auto" w:line="274" w:before="181" w:after="0"/>
        <w:ind w:hanging="360" w:start="722" w:end="0"/>
        <w:jc w:val="start"/>
        <w:rPr>
          <w:sz w:val="24"/>
        </w:rPr>
      </w:pPr>
      <w:r>
        <w:rPr>
          <w:sz w:val="24"/>
        </w:rPr>
        <w:t>Citas (CRUD de reservas).</w:t>
      </w:r>
    </w:p>
    <w:p>
      <w:pPr>
        <w:pStyle w:val="ListParagraph"/>
        <w:numPr>
          <w:ilvl w:val="2"/>
          <w:numId w:val="8"/>
        </w:numPr>
        <w:tabs>
          <w:tab w:val="clear" w:pos="720"/>
          <w:tab w:val="left" w:pos="260" w:leader="none"/>
        </w:tabs>
        <w:spacing w:lineRule="auto" w:line="274" w:before="181" w:after="0"/>
        <w:ind w:hanging="360" w:start="722" w:end="0"/>
        <w:jc w:val="start"/>
        <w:rPr>
          <w:sz w:val="24"/>
        </w:rPr>
      </w:pPr>
      <w:r>
        <w:rPr>
          <w:sz w:val="24"/>
        </w:rPr>
        <w:t>Menús.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230" w:leader="none"/>
        </w:tabs>
        <w:spacing w:lineRule="auto" w:line="240" w:before="141" w:after="0"/>
        <w:ind w:hanging="228" w:start="230" w:end="0"/>
        <w:jc w:val="start"/>
        <w:rPr>
          <w:sz w:val="24"/>
        </w:rPr>
      </w:pPr>
      <w:r>
        <w:rPr>
          <w:sz w:val="24"/>
        </w:rPr>
        <w:t>-</w:t>
      </w:r>
      <w:r>
        <w:rPr>
          <w:spacing w:val="43"/>
          <w:sz w:val="24"/>
        </w:rPr>
        <w:t xml:space="preserve"> </w:t>
      </w:r>
      <w:r>
        <w:rPr>
          <w:sz w:val="24"/>
        </w:rPr>
        <w:t>Análisis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tecnologías</w:t>
      </w:r>
      <w:r>
        <w:rPr>
          <w:spacing w:val="-3"/>
          <w:sz w:val="24"/>
        </w:rPr>
        <w:t xml:space="preserve"> </w:t>
      </w:r>
      <w:r>
        <w:rPr>
          <w:sz w:val="24"/>
        </w:rPr>
        <w:t>utilizadas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sector</w:t>
      </w:r>
      <w:r>
        <w:rPr>
          <w:spacing w:val="-4"/>
          <w:sz w:val="24"/>
        </w:rPr>
        <w:t xml:space="preserve"> </w:t>
      </w:r>
      <w:r>
        <w:rPr>
          <w:sz w:val="24"/>
        </w:rPr>
        <w:t>empresarial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diseño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4"/>
          <w:sz w:val="24"/>
        </w:rPr>
        <w:t xml:space="preserve"> </w:t>
      </w:r>
      <w:r>
        <w:rPr>
          <w:sz w:val="24"/>
        </w:rPr>
        <w:t>páginas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web.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230" w:leader="none"/>
        </w:tabs>
        <w:spacing w:lineRule="auto" w:line="240" w:before="141" w:after="0"/>
        <w:ind w:hanging="0" w:start="230" w:end="0"/>
        <w:jc w:val="start"/>
        <w:rPr>
          <w:rFonts w:ascii="Candara" w:hAnsi="Candara"/>
          <w:spacing w:val="-4"/>
          <w:sz w:val="24"/>
        </w:rPr>
      </w:pPr>
      <w:r>
        <w:rPr>
          <w:spacing w:val="-4"/>
          <w:sz w:val="24"/>
        </w:rPr>
      </w:r>
      <w:bookmarkStart w:id="6" w:name="docs-internal-guid-646ba990-7fff-72d8-e5"/>
      <w:bookmarkStart w:id="7" w:name="docs-internal-guid-646ba990-7fff-72d8-e5"/>
      <w:bookmarkEnd w:id="7"/>
    </w:p>
    <w:tbl>
      <w:tblPr>
        <w:tblW w:w="8725" w:type="dxa"/>
        <w:jc w:val="start"/>
        <w:tblInd w:w="-7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725"/>
        <w:gridCol w:w="1938"/>
        <w:gridCol w:w="2350"/>
        <w:gridCol w:w="2712"/>
      </w:tblGrid>
      <w:tr>
        <w:trPr/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Categoría</w:t>
            </w:r>
          </w:p>
        </w:tc>
        <w:tc>
          <w:tcPr>
            <w:tcW w:w="1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Opción / Tecnología</w:t>
            </w:r>
          </w:p>
        </w:tc>
        <w:tc>
          <w:tcPr>
            <w:tcW w:w="2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Coste aproximado</w:t>
            </w:r>
          </w:p>
        </w:tc>
        <w:tc>
          <w:tcPr>
            <w:tcW w:w="2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Observaciones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Hosting</w:t>
            </w:r>
          </w:p>
        </w:tc>
        <w:tc>
          <w:tcPr>
            <w:tcW w:w="1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Hostinger (compartido)</w:t>
            </w:r>
          </w:p>
        </w:tc>
        <w:tc>
          <w:tcPr>
            <w:tcW w:w="2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2,99 USD/mes (36€/año)</w:t>
            </w:r>
          </w:p>
        </w:tc>
        <w:tc>
          <w:tcPr>
            <w:tcW w:w="2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Fácil para principiantes, incluye SSL gratuito en la mayoría de planes.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ind w:hanging="0" w:start="0" w:end="0"/>
              <w:rPr>
                <w:rFonts w:ascii="Candara" w:hAnsi="Candara"/>
              </w:rPr>
            </w:pPr>
            <w:r>
              <w:rPr/>
            </w:r>
          </w:p>
        </w:tc>
        <w:tc>
          <w:tcPr>
            <w:tcW w:w="1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OVHcloud</w:t>
            </w:r>
          </w:p>
        </w:tc>
        <w:tc>
          <w:tcPr>
            <w:tcW w:w="2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~3–8 €/mes (36–96 €/año)</w:t>
            </w:r>
          </w:p>
        </w:tc>
        <w:tc>
          <w:tcPr>
            <w:tcW w:w="2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Data centers en Europa, soporte PHP/MySQL.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ind w:hanging="0" w:start="0" w:end="0"/>
              <w:rPr>
                <w:rFonts w:ascii="Candara" w:hAnsi="Candara"/>
              </w:rPr>
            </w:pPr>
            <w:r>
              <w:rPr/>
            </w:r>
          </w:p>
        </w:tc>
        <w:tc>
          <w:tcPr>
            <w:tcW w:w="1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SiteGround</w:t>
            </w:r>
          </w:p>
        </w:tc>
        <w:tc>
          <w:tcPr>
            <w:tcW w:w="2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3–5 USD/mes en promoción(≈ 12–15 €/mes después)</w:t>
            </w:r>
          </w:p>
        </w:tc>
        <w:tc>
          <w:tcPr>
            <w:tcW w:w="2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Soporte destacado, backups automáticos.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ind w:hanging="0" w:start="0" w:end="0"/>
              <w:rPr>
                <w:rFonts w:ascii="Candara" w:hAnsi="Candara"/>
              </w:rPr>
            </w:pPr>
            <w:r>
              <w:rPr/>
            </w:r>
          </w:p>
        </w:tc>
        <w:tc>
          <w:tcPr>
            <w:tcW w:w="1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AWS Lightsail (VPS gestionado)</w:t>
            </w:r>
          </w:p>
        </w:tc>
        <w:tc>
          <w:tcPr>
            <w:tcW w:w="2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desde 3,50–5 USD/mes (~50–60 €/año)</w:t>
            </w:r>
          </w:p>
        </w:tc>
        <w:tc>
          <w:tcPr>
            <w:tcW w:w="2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Fácil de escalar dentro de AWS; curva de aprendizaje si crece.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Frontend</w:t>
            </w:r>
          </w:p>
        </w:tc>
        <w:tc>
          <w:tcPr>
            <w:tcW w:w="1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HTML5 / CSS3 / JavaScript</w:t>
            </w:r>
          </w:p>
        </w:tc>
        <w:tc>
          <w:tcPr>
            <w:tcW w:w="2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0 €</w:t>
            </w:r>
          </w:p>
        </w:tc>
        <w:tc>
          <w:tcPr>
            <w:tcW w:w="2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Estándares web, sin coste.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ind w:hanging="0" w:start="0" w:end="0"/>
              <w:rPr>
                <w:rFonts w:ascii="Candara" w:hAnsi="Candara"/>
              </w:rPr>
            </w:pPr>
            <w:r>
              <w:rPr/>
            </w:r>
          </w:p>
        </w:tc>
        <w:tc>
          <w:tcPr>
            <w:tcW w:w="1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Bootstrap</w:t>
            </w:r>
          </w:p>
        </w:tc>
        <w:tc>
          <w:tcPr>
            <w:tcW w:w="2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0 €</w:t>
            </w:r>
          </w:p>
        </w:tc>
        <w:tc>
          <w:tcPr>
            <w:tcW w:w="2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Framework CSS, rápido de implementar.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ind w:hanging="0" w:start="0" w:end="0"/>
              <w:rPr>
                <w:rFonts w:ascii="Candara" w:hAnsi="Candara"/>
              </w:rPr>
            </w:pPr>
            <w:r>
              <w:rPr/>
            </w:r>
          </w:p>
        </w:tc>
        <w:tc>
          <w:tcPr>
            <w:tcW w:w="1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Alternativa: Tailwind CSS</w:t>
            </w:r>
          </w:p>
        </w:tc>
        <w:tc>
          <w:tcPr>
            <w:tcW w:w="2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0 €</w:t>
            </w:r>
          </w:p>
        </w:tc>
        <w:tc>
          <w:tcPr>
            <w:tcW w:w="2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Mayor personalización, curva ligera de aprendizaje.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Backend</w:t>
            </w:r>
          </w:p>
        </w:tc>
        <w:tc>
          <w:tcPr>
            <w:tcW w:w="1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PHP</w:t>
            </w:r>
          </w:p>
        </w:tc>
        <w:tc>
          <w:tcPr>
            <w:tcW w:w="2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0 €</w:t>
            </w:r>
          </w:p>
        </w:tc>
        <w:tc>
          <w:tcPr>
            <w:tcW w:w="2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Amplio soporte en hostings compartidos.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ind w:hanging="0" w:start="0" w:end="0"/>
              <w:rPr>
                <w:rFonts w:ascii="Candara" w:hAnsi="Candara"/>
              </w:rPr>
            </w:pPr>
            <w:r>
              <w:rPr/>
            </w:r>
          </w:p>
        </w:tc>
        <w:tc>
          <w:tcPr>
            <w:tcW w:w="1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Alternativa: Node.js</w:t>
            </w:r>
          </w:p>
        </w:tc>
        <w:tc>
          <w:tcPr>
            <w:tcW w:w="2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0 €</w:t>
            </w:r>
          </w:p>
        </w:tc>
        <w:tc>
          <w:tcPr>
            <w:tcW w:w="2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Requiere VPS o servidor dedicado para producción.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ind w:hanging="0" w:start="0" w:end="0"/>
              <w:rPr>
                <w:rFonts w:ascii="Candara" w:hAnsi="Candara"/>
              </w:rPr>
            </w:pPr>
            <w:r>
              <w:rPr/>
            </w:r>
          </w:p>
        </w:tc>
        <w:tc>
          <w:tcPr>
            <w:tcW w:w="1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Alternativa: Django (Python)</w:t>
            </w:r>
          </w:p>
        </w:tc>
        <w:tc>
          <w:tcPr>
            <w:tcW w:w="2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0 €</w:t>
            </w:r>
          </w:p>
        </w:tc>
        <w:tc>
          <w:tcPr>
            <w:tcW w:w="2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Potente, pero hosting VPS casi obligatorio.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Base de datos</w:t>
            </w:r>
          </w:p>
        </w:tc>
        <w:tc>
          <w:tcPr>
            <w:tcW w:w="1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MySQL / MariaDB</w:t>
            </w:r>
          </w:p>
        </w:tc>
        <w:tc>
          <w:tcPr>
            <w:tcW w:w="2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0 €</w:t>
            </w:r>
          </w:p>
        </w:tc>
        <w:tc>
          <w:tcPr>
            <w:tcW w:w="2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Soportado en todos los hostings compartidos.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ind w:hanging="0" w:start="0" w:end="0"/>
              <w:rPr>
                <w:rFonts w:ascii="Candara" w:hAnsi="Candara"/>
              </w:rPr>
            </w:pPr>
            <w:r>
              <w:rPr/>
            </w:r>
          </w:p>
        </w:tc>
        <w:tc>
          <w:tcPr>
            <w:tcW w:w="1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Alternativa: PostgreSQL</w:t>
            </w:r>
          </w:p>
        </w:tc>
        <w:tc>
          <w:tcPr>
            <w:tcW w:w="2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0 €</w:t>
            </w:r>
          </w:p>
        </w:tc>
        <w:tc>
          <w:tcPr>
            <w:tcW w:w="2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Mejor rendimiento en algunos entornos, más flexible.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ind w:hanging="0" w:start="0" w:end="0"/>
              <w:rPr>
                <w:rFonts w:ascii="Candara" w:hAnsi="Candara"/>
              </w:rPr>
            </w:pPr>
            <w:r>
              <w:rPr/>
            </w:r>
          </w:p>
        </w:tc>
        <w:tc>
          <w:tcPr>
            <w:tcW w:w="1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Alternativa: SQL Server</w:t>
            </w:r>
          </w:p>
        </w:tc>
        <w:tc>
          <w:tcPr>
            <w:tcW w:w="2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Licencia desde ≈ 209 USD/año</w:t>
            </w:r>
          </w:p>
        </w:tc>
        <w:tc>
          <w:tcPr>
            <w:tcW w:w="2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Muy caro para un proyecto pequeño, no recomendado.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Extras comunes</w:t>
            </w:r>
          </w:p>
        </w:tc>
        <w:tc>
          <w:tcPr>
            <w:tcW w:w="1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Dominio (.com / .es)</w:t>
            </w:r>
          </w:p>
        </w:tc>
        <w:tc>
          <w:tcPr>
            <w:tcW w:w="2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 xml:space="preserve">≈ </w:t>
            </w: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10–15 €/año</w:t>
            </w:r>
          </w:p>
        </w:tc>
        <w:tc>
          <w:tcPr>
            <w:tcW w:w="2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Coste fijo básico.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ind w:hanging="0" w:start="0" w:end="0"/>
              <w:rPr>
                <w:rFonts w:ascii="Candara" w:hAnsi="Candara"/>
              </w:rPr>
            </w:pPr>
            <w:r>
              <w:rPr/>
            </w:r>
          </w:p>
        </w:tc>
        <w:tc>
          <w:tcPr>
            <w:tcW w:w="1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Certificado SSL</w:t>
            </w:r>
          </w:p>
        </w:tc>
        <w:tc>
          <w:tcPr>
            <w:tcW w:w="2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Gratuito (Let’s Encrypt) o 10–80 €/año</w:t>
            </w:r>
          </w:p>
        </w:tc>
        <w:tc>
          <w:tcPr>
            <w:tcW w:w="2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Necesario para seguridad y SEO.</w:t>
            </w:r>
          </w:p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Sin él no estableceremos seguridad con el cliente.</w:t>
            </w:r>
          </w:p>
        </w:tc>
      </w:tr>
      <w:tr>
        <w:trPr/>
        <w:tc>
          <w:tcPr>
            <w:tcW w:w="1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ind w:hanging="0" w:start="0" w:end="0"/>
              <w:rPr>
                <w:rFonts w:ascii="Candara" w:hAnsi="Candara"/>
              </w:rPr>
            </w:pPr>
            <w:r>
              <w:rPr/>
            </w:r>
          </w:p>
        </w:tc>
        <w:tc>
          <w:tcPr>
            <w:tcW w:w="19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CDN / Backups avanzados</w:t>
            </w:r>
          </w:p>
        </w:tc>
        <w:tc>
          <w:tcPr>
            <w:tcW w:w="2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Gratuito en algunos planes, o 5–20 €/mes</w:t>
            </w:r>
          </w:p>
        </w:tc>
        <w:tc>
          <w:tcPr>
            <w:tcW w:w="27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230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pacing w:val="-4"/>
                <w:sz w:val="24"/>
                <w:u w:val="none"/>
                <w:effect w:val="none"/>
                <w:shd w:fill="auto" w:val="clear"/>
              </w:rPr>
              <w:t>Mejora velocidad y seguridad.</w:t>
            </w:r>
          </w:p>
        </w:tc>
      </w:tr>
    </w:tbl>
    <w:p>
      <w:pPr>
        <w:pStyle w:val="ListParagraph"/>
        <w:numPr>
          <w:ilvl w:val="0"/>
          <w:numId w:val="0"/>
        </w:numPr>
        <w:tabs>
          <w:tab w:val="clear" w:pos="720"/>
          <w:tab w:val="left" w:pos="230" w:leader="none"/>
        </w:tabs>
        <w:spacing w:lineRule="auto" w:line="240" w:before="141" w:after="0"/>
        <w:ind w:hanging="0" w:start="2" w:end="0"/>
        <w:jc w:val="start"/>
        <w:rPr>
          <w:rFonts w:ascii="Candara" w:hAnsi="Candara"/>
          <w:spacing w:val="-4"/>
          <w:sz w:val="24"/>
        </w:rPr>
      </w:pPr>
      <w:r>
        <w:rPr>
          <w:spacing w:val="-4"/>
          <w:sz w:val="24"/>
        </w:rPr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241" w:leader="none"/>
        </w:tabs>
        <w:spacing w:lineRule="auto" w:line="240" w:before="181" w:after="0"/>
        <w:ind w:hanging="239" w:start="241" w:end="0"/>
        <w:jc w:val="start"/>
        <w:rPr>
          <w:sz w:val="24"/>
        </w:rPr>
      </w:pP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Análisis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necesidades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mercado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justifican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utilidad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producto.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241" w:leader="none"/>
        </w:tabs>
        <w:spacing w:lineRule="auto" w:line="240" w:before="181" w:after="0"/>
        <w:ind w:hanging="0" w:start="2" w:end="0"/>
        <w:jc w:val="start"/>
        <w:rPr>
          <w:rFonts w:ascii="Candara" w:hAnsi="Candar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Por lo general, un chef independiente tiende a enfrentarse a las siguientes dificultades: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bidi w:val="0"/>
        <w:spacing w:lineRule="auto" w:line="430" w:before="200" w:after="0"/>
        <w:ind w:hanging="283" w:start="709" w:end="0"/>
        <w:rPr>
          <w:rFonts w:ascii="Candara" w:hAnsi="Candara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La falta de visibilidad online, la cual reduce enormemente el posible alcance que pueden tener sus servicios y, por consiguiente, minimiza enormemente el mercado en cual se puede trabajar.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bidi w:val="0"/>
        <w:spacing w:lineRule="auto" w:line="430" w:before="0" w:after="0"/>
        <w:ind w:hanging="283" w:start="709" w:end="0"/>
        <w:rPr>
          <w:rFonts w:ascii="Candara" w:hAnsi="Candara"/>
          <w:caps w:val="false"/>
          <w:smallCaps w:val="false"/>
          <w:strike w:val="false"/>
          <w:dstrike w:val="false"/>
          <w:color w:val="000000"/>
          <w:spacing w:val="-2"/>
          <w:u w:val="none"/>
          <w:effect w:val="none"/>
          <w:shd w:fill="auto" w:val="clear"/>
        </w:rPr>
      </w:pPr>
      <w:r>
        <w:rPr>
          <w:caps w:val="false"/>
          <w:smallCaps w:val="false"/>
          <w:strike w:val="false"/>
          <w:dstrike w:val="false"/>
          <w:color w:val="000000"/>
          <w:spacing w:val="-2"/>
          <w:u w:val="none"/>
          <w:effect w:val="none"/>
          <w:shd w:fill="auto" w:val="clear"/>
        </w:rPr>
        <w:t> </w:t>
      </w: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La gestión manual de citas, que maximiza la probabilidad de errores y la pérdida de tiempo.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bidi w:val="0"/>
        <w:spacing w:lineRule="auto" w:line="430" w:before="200" w:after="0"/>
        <w:ind w:hanging="283" w:start="709" w:end="0"/>
        <w:rPr>
          <w:spacing w:val="-2"/>
          <w:sz w:val="24"/>
        </w:rPr>
      </w:pPr>
      <w:r>
        <w:rPr>
          <w:b w:val="false"/>
          <w:i w:val="false"/>
          <w:caps w:val="false"/>
          <w:smallCaps w:val="false"/>
          <w:strike w:val="false"/>
          <w:dstrike w:val="false"/>
          <w:color w:val="000000"/>
          <w:spacing w:val="-2"/>
          <w:sz w:val="24"/>
          <w:u w:val="none"/>
          <w:effect w:val="none"/>
          <w:shd w:fill="auto" w:val="clear"/>
        </w:rPr>
        <w:t>La ausencia actual de una herramienta unificada que combine las utilidades citadas anteriormente.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231" w:leader="none"/>
        </w:tabs>
        <w:spacing w:lineRule="auto" w:line="240" w:before="181" w:after="0"/>
        <w:ind w:hanging="229" w:start="231" w:end="0"/>
        <w:jc w:val="start"/>
        <w:rPr>
          <w:sz w:val="24"/>
        </w:rPr>
      </w:pPr>
      <w:r>
        <w:rPr>
          <w:sz w:val="24"/>
        </w:rPr>
        <w:t>-</w:t>
      </w:r>
      <w:r>
        <w:rPr>
          <w:spacing w:val="42"/>
          <w:sz w:val="24"/>
        </w:rPr>
        <w:t xml:space="preserve"> </w:t>
      </w:r>
      <w:r>
        <w:rPr>
          <w:sz w:val="24"/>
        </w:rPr>
        <w:t>Análisis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otros</w:t>
      </w:r>
      <w:r>
        <w:rPr>
          <w:spacing w:val="-3"/>
          <w:sz w:val="24"/>
        </w:rPr>
        <w:t xml:space="preserve"> </w:t>
      </w:r>
      <w:r>
        <w:rPr>
          <w:sz w:val="24"/>
        </w:rPr>
        <w:t>productos</w:t>
      </w:r>
      <w:r>
        <w:rPr>
          <w:spacing w:val="-4"/>
          <w:sz w:val="24"/>
        </w:rPr>
        <w:t xml:space="preserve"> </w:t>
      </w:r>
      <w:r>
        <w:rPr>
          <w:sz w:val="24"/>
        </w:rPr>
        <w:t>similares</w:t>
      </w:r>
      <w:r>
        <w:rPr>
          <w:spacing w:val="-4"/>
          <w:sz w:val="24"/>
        </w:rPr>
        <w:t xml:space="preserve"> </w:t>
      </w:r>
      <w:r>
        <w:rPr>
          <w:sz w:val="24"/>
        </w:rPr>
        <w:t>existentes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mercado.</w:t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699" w:leader="none"/>
        </w:tabs>
        <w:spacing w:lineRule="auto" w:line="274" w:before="181" w:after="0"/>
        <w:ind w:hanging="0" w:start="453" w:end="138"/>
        <w:jc w:val="both"/>
        <w:rPr>
          <w:sz w:val="24"/>
        </w:rPr>
      </w:pPr>
      <w:r>
        <w:rPr>
          <w:sz w:val="24"/>
        </w:rPr>
        <w:t>Identifica los tipos de tecnologías web utilizados por otras aplicaciones web similares a</w:t>
      </w:r>
      <w:r>
        <w:rPr>
          <w:spacing w:val="40"/>
          <w:sz w:val="24"/>
        </w:rPr>
        <w:t xml:space="preserve"> </w:t>
      </w:r>
      <w:r>
        <w:rPr>
          <w:sz w:val="24"/>
        </w:rPr>
        <w:t>la propuesta de tu proyecto.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699" w:leader="none"/>
        </w:tabs>
        <w:spacing w:lineRule="auto" w:line="274" w:before="181" w:after="0"/>
        <w:ind w:hanging="0" w:start="453" w:end="138"/>
        <w:jc w:val="start"/>
        <w:rPr>
          <w:sz w:val="24"/>
        </w:rPr>
      </w:pPr>
      <w:r>
        <w:rPr>
          <w:sz w:val="24"/>
        </w:rPr>
        <w:t xml:space="preserve">La única web que hemos encontrado del mismo estilo y de parecida funcionalidad con nuestro proyecto es Take a Chef, que parte de la siguiente premisa: </w:t>
      </w:r>
    </w:p>
    <w:p>
      <w:pPr>
        <w:pStyle w:val="Normal"/>
        <w:numPr>
          <w:ilvl w:val="0"/>
          <w:numId w:val="0"/>
        </w:numPr>
        <w:tabs>
          <w:tab w:val="clear" w:pos="720"/>
          <w:tab w:val="left" w:pos="699" w:leader="none"/>
        </w:tabs>
        <w:spacing w:lineRule="auto" w:line="274" w:before="181" w:after="0"/>
        <w:ind w:hanging="0" w:start="453" w:end="138"/>
        <w:jc w:val="start"/>
        <w:rPr>
          <w:sz w:val="24"/>
        </w:rPr>
      </w:pPr>
      <w:r>
        <w:rPr>
          <w:sz w:val="24"/>
        </w:rPr>
      </w:r>
      <w:bookmarkStart w:id="8" w:name="docs-internal-guid-aef56371-7fff-6958-60"/>
      <w:bookmarkStart w:id="9" w:name="docs-internal-guid-aef56371-7fff-6958-60"/>
      <w:bookmarkEnd w:id="9"/>
    </w:p>
    <w:tbl>
      <w:tblPr>
        <w:tblW w:w="9781" w:type="dxa"/>
        <w:jc w:val="start"/>
        <w:tblInd w:w="10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604"/>
        <w:gridCol w:w="1815"/>
        <w:gridCol w:w="1818"/>
        <w:gridCol w:w="2094"/>
        <w:gridCol w:w="2450"/>
      </w:tblGrid>
      <w:tr>
        <w:trPr/>
        <w:tc>
          <w:tcPr>
            <w:tcW w:w="1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jc w:val="center"/>
              <w:rPr>
                <w:rFonts w:ascii="Candara" w:hAnsi="Candara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Competidor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jc w:val="center"/>
              <w:rPr>
                <w:rFonts w:ascii="Candara" w:hAnsi="Candara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Tipo de servicio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jc w:val="center"/>
              <w:rPr>
                <w:rFonts w:ascii="Candara" w:hAnsi="Candara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Fortalezas</w:t>
            </w:r>
          </w:p>
        </w:tc>
        <w:tc>
          <w:tcPr>
            <w:tcW w:w="2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jc w:val="center"/>
              <w:rPr>
                <w:rFonts w:ascii="Candara" w:hAnsi="Candara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Debilidades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jc w:val="center"/>
              <w:rPr>
                <w:rFonts w:ascii="Candara" w:hAnsi="Candara"/>
                <w:b/>
                <w:bCs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Diferenciación frente a nuestro proyecto</w:t>
            </w:r>
          </w:p>
        </w:tc>
      </w:tr>
      <w:tr>
        <w:trPr/>
        <w:tc>
          <w:tcPr>
            <w:tcW w:w="16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Take a Chef</w:t>
            </w:r>
          </w:p>
        </w:tc>
        <w:tc>
          <w:tcPr>
            <w:tcW w:w="1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Marketplace global de chefs para eventos.</w:t>
            </w:r>
          </w:p>
        </w:tc>
        <w:tc>
          <w:tcPr>
            <w:tcW w:w="18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Gran visibilidad internacional, proceso automatizado de reserva.</w:t>
            </w:r>
          </w:p>
        </w:tc>
        <w:tc>
          <w:tcPr>
            <w:tcW w:w="20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Alta comisión por servicio, poca personalización del perfil del chef.</w:t>
            </w:r>
          </w:p>
        </w:tc>
        <w:tc>
          <w:tcPr>
            <w:tcW w:w="2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</w:pPr>
            <w:r>
              <w:rPr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</w:rPr>
              <w:t>Nuestro proyecto es más económico y ofrece control total al chef sobre sus clientes.</w:t>
            </w:r>
          </w:p>
        </w:tc>
      </w:tr>
    </w:tbl>
    <w:p>
      <w:pPr>
        <w:pStyle w:val="BodyText"/>
        <w:tabs>
          <w:tab w:val="clear" w:pos="720"/>
          <w:tab w:val="left" w:pos="699" w:leader="none"/>
        </w:tabs>
        <w:spacing w:lineRule="auto" w:line="274"/>
        <w:rPr>
          <w:b w:val="false"/>
        </w:rPr>
      </w:pPr>
      <w:r>
        <w:rPr>
          <w:b w:val="false"/>
        </w:rPr>
        <w:t>Las tecnologías que usa son las siguientes:</w:t>
      </w:r>
    </w:p>
    <w:p>
      <w:pPr>
        <w:pStyle w:val="BodyText"/>
        <w:tabs>
          <w:tab w:val="clear" w:pos="720"/>
          <w:tab w:val="left" w:pos="699" w:leader="none"/>
        </w:tabs>
        <w:spacing w:lineRule="auto" w:line="274"/>
        <w:rPr>
          <w:b w:val="false"/>
        </w:rPr>
      </w:pPr>
      <w:r>
        <w:rPr>
          <w:b w:val="false"/>
        </w:rPr>
      </w:r>
    </w:p>
    <w:tbl>
      <w:tblPr>
        <w:tblW w:w="9775" w:type="dxa"/>
        <w:jc w:val="start"/>
        <w:tblInd w:w="10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2045"/>
        <w:gridCol w:w="7730"/>
      </w:tblGrid>
      <w:tr>
        <w:trPr/>
        <w:tc>
          <w:tcPr>
            <w:tcW w:w="20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/>
            </w:pPr>
            <w:r>
              <w:rPr>
                <w:rStyle w:val="Strong"/>
                <w:rFonts w:eastAsia="Candara" w:cs="Candara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  <w:t>Categoría</w:t>
            </w:r>
          </w:p>
        </w:tc>
        <w:tc>
          <w:tcPr>
            <w:tcW w:w="77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/>
            </w:pPr>
            <w:r>
              <w:rPr>
                <w:rStyle w:val="Strong"/>
                <w:rFonts w:eastAsia="Candara" w:cs="Candara"/>
                <w:b/>
                <w:bCs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  <w:t>Tecnología principal</w:t>
            </w:r>
          </w:p>
        </w:tc>
      </w:tr>
      <w:tr>
        <w:trPr/>
        <w:tc>
          <w:tcPr>
            <w:tcW w:w="20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 w:eastAsia="Candara" w:cs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</w:pPr>
            <w:r>
              <w:rPr>
                <w:rFonts w:eastAsia="Candara" w:cs="Candar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  <w:t>Backend</w:t>
            </w:r>
          </w:p>
        </w:tc>
        <w:tc>
          <w:tcPr>
            <w:tcW w:w="7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 w:eastAsia="Candara" w:cs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</w:pPr>
            <w:r>
              <w:rPr>
                <w:rFonts w:eastAsia="Candara" w:cs="Candar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  <w:t>PHP + Symfony</w:t>
            </w:r>
          </w:p>
        </w:tc>
      </w:tr>
      <w:tr>
        <w:trPr/>
        <w:tc>
          <w:tcPr>
            <w:tcW w:w="20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 w:eastAsia="Candara" w:cs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</w:pPr>
            <w:r>
              <w:rPr>
                <w:rFonts w:eastAsia="Candara" w:cs="Candar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  <w:t>Base de datos</w:t>
            </w:r>
          </w:p>
        </w:tc>
        <w:tc>
          <w:tcPr>
            <w:tcW w:w="7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 w:eastAsia="Candara" w:cs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</w:pPr>
            <w:r>
              <w:rPr>
                <w:rFonts w:eastAsia="Candara" w:cs="Candar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  <w:t>SQL (relacional)</w:t>
            </w:r>
          </w:p>
        </w:tc>
      </w:tr>
      <w:tr>
        <w:trPr/>
        <w:tc>
          <w:tcPr>
            <w:tcW w:w="20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 w:eastAsia="Candara" w:cs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</w:pPr>
            <w:r>
              <w:rPr>
                <w:rFonts w:eastAsia="Candara" w:cs="Candar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  <w:t>Frontend</w:t>
            </w:r>
          </w:p>
        </w:tc>
        <w:tc>
          <w:tcPr>
            <w:tcW w:w="7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 w:eastAsia="Candara" w:cs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</w:pPr>
            <w:r>
              <w:rPr>
                <w:rFonts w:eastAsia="Candara" w:cs="Candar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  <w:t>HTML + CSS/SCSS + JavaScript/TypeScript</w:t>
            </w:r>
          </w:p>
        </w:tc>
      </w:tr>
      <w:tr>
        <w:trPr/>
        <w:tc>
          <w:tcPr>
            <w:tcW w:w="20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 w:eastAsia="Candara" w:cs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</w:pPr>
            <w:r>
              <w:rPr>
                <w:rFonts w:eastAsia="Candara" w:cs="Candar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  <w:t>Control de versiones</w:t>
            </w:r>
          </w:p>
        </w:tc>
        <w:tc>
          <w:tcPr>
            <w:tcW w:w="7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 w:eastAsia="Candara" w:cs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</w:pPr>
            <w:r>
              <w:rPr>
                <w:rFonts w:eastAsia="Candara" w:cs="Candar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  <w:t>Git</w:t>
            </w:r>
          </w:p>
        </w:tc>
      </w:tr>
      <w:tr>
        <w:trPr/>
        <w:tc>
          <w:tcPr>
            <w:tcW w:w="20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 w:eastAsia="Candara" w:cs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</w:pPr>
            <w:r>
              <w:rPr>
                <w:rFonts w:eastAsia="Candara" w:cs="Candar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  <w:t>Infraestructura</w:t>
            </w:r>
          </w:p>
        </w:tc>
        <w:tc>
          <w:tcPr>
            <w:tcW w:w="7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 w:eastAsia="Candara" w:cs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</w:pPr>
            <w:r>
              <w:rPr>
                <w:rFonts w:eastAsia="Candara" w:cs="Candar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  <w:t>Docker</w:t>
            </w:r>
          </w:p>
        </w:tc>
      </w:tr>
      <w:tr>
        <w:trPr/>
        <w:tc>
          <w:tcPr>
            <w:tcW w:w="20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 w:eastAsia="Candara" w:cs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</w:pPr>
            <w:r>
              <w:rPr>
                <w:rFonts w:eastAsia="Candara" w:cs="Candar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  <w:t>Arquitectura</w:t>
            </w:r>
          </w:p>
        </w:tc>
        <w:tc>
          <w:tcPr>
            <w:tcW w:w="7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 w:eastAsia="Candara" w:cs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</w:pPr>
            <w:r>
              <w:rPr>
                <w:rFonts w:eastAsia="Candara" w:cs="Candar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  <w:t>Microservicios</w:t>
            </w:r>
          </w:p>
        </w:tc>
      </w:tr>
      <w:tr>
        <w:trPr/>
        <w:tc>
          <w:tcPr>
            <w:tcW w:w="20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 w:eastAsia="Candara" w:cs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</w:pPr>
            <w:r>
              <w:rPr>
                <w:rFonts w:eastAsia="Candara" w:cs="Candar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  <w:t>Mensajería</w:t>
            </w:r>
          </w:p>
        </w:tc>
        <w:tc>
          <w:tcPr>
            <w:tcW w:w="7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 w:eastAsia="Candara" w:cs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</w:pPr>
            <w:r>
              <w:rPr>
                <w:rFonts w:eastAsia="Candara" w:cs="Candar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  <w:t>RabbitMQ</w:t>
            </w:r>
          </w:p>
        </w:tc>
      </w:tr>
      <w:tr>
        <w:trPr/>
        <w:tc>
          <w:tcPr>
            <w:tcW w:w="20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 w:eastAsia="Candara" w:cs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</w:pPr>
            <w:r>
              <w:rPr>
                <w:rFonts w:eastAsia="Candara" w:cs="Candar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  <w:t>Integración continua</w:t>
            </w:r>
          </w:p>
        </w:tc>
        <w:tc>
          <w:tcPr>
            <w:tcW w:w="7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 w:eastAsia="Candara" w:cs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</w:pPr>
            <w:r>
              <w:rPr>
                <w:rFonts w:eastAsia="Candara" w:cs="Candar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  <w:t>CI/CD (Jenkins o GitHub Actions)</w:t>
            </w:r>
          </w:p>
        </w:tc>
      </w:tr>
      <w:tr>
        <w:trPr/>
        <w:tc>
          <w:tcPr>
            <w:tcW w:w="2045" w:type="dxa"/>
            <w:tcBorders>
              <w:star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 w:eastAsia="Candara" w:cs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</w:pPr>
            <w:r>
              <w:rPr>
                <w:rFonts w:eastAsia="Candara" w:cs="Candar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  <w:t>APIs / Integraciones</w:t>
            </w:r>
          </w:p>
        </w:tc>
        <w:tc>
          <w:tcPr>
            <w:tcW w:w="773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Contenidodelatablauser"/>
              <w:tabs>
                <w:tab w:val="clear" w:pos="720"/>
                <w:tab w:val="left" w:pos="699" w:leader="none"/>
              </w:tabs>
              <w:bidi w:val="0"/>
              <w:spacing w:lineRule="auto" w:line="430" w:before="200" w:after="0"/>
              <w:ind w:hanging="0" w:start="0" w:end="0"/>
              <w:rPr>
                <w:rFonts w:ascii="Candara" w:hAnsi="Candara" w:eastAsia="Candara" w:cs="Candara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</w:pPr>
            <w:r>
              <w:rPr>
                <w:rFonts w:eastAsia="Candara" w:cs="Candara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sz w:val="24"/>
                <w:u w:val="none"/>
                <w:effect w:val="none"/>
                <w:shd w:fill="auto" w:val="clear"/>
                <w:lang w:val="es-ES" w:eastAsia="en-US" w:bidi="ar-SA"/>
              </w:rPr>
              <w:t>REST + White-label SDK</w:t>
            </w:r>
          </w:p>
        </w:tc>
      </w:tr>
    </w:tbl>
    <w:p>
      <w:pPr>
        <w:pStyle w:val="BodyText"/>
        <w:tabs>
          <w:tab w:val="clear" w:pos="720"/>
          <w:tab w:val="left" w:pos="699" w:leader="none"/>
        </w:tabs>
        <w:spacing w:lineRule="auto" w:line="274"/>
        <w:rPr>
          <w:b w:val="false"/>
        </w:rPr>
      </w:pPr>
      <w:r>
        <w:rPr>
          <w:b w:val="false"/>
        </w:rPr>
        <w:br/>
      </w:r>
    </w:p>
    <w:p>
      <w:pPr>
        <w:pStyle w:val="ListParagraph"/>
        <w:numPr>
          <w:ilvl w:val="2"/>
          <w:numId w:val="5"/>
        </w:numPr>
        <w:tabs>
          <w:tab w:val="clear" w:pos="720"/>
          <w:tab w:val="left" w:pos="703" w:leader="none"/>
        </w:tabs>
        <w:spacing w:lineRule="auto" w:line="274" w:before="140" w:after="0"/>
        <w:ind w:hanging="0" w:start="453" w:end="141"/>
        <w:jc w:val="both"/>
        <w:rPr>
          <w:sz w:val="24"/>
        </w:rPr>
      </w:pPr>
      <w:r>
        <w:rPr>
          <w:sz w:val="24"/>
        </w:rPr>
        <w:t>Localiza comentarios de usuarios de las aplicaciones web existentes similares a las de tu proyecto sobre nuevas tecnologías que se le solicita o problemas que encuentran sobre velocidad u otros aspectos que puedan estar referidos al servidor donde están</w:t>
      </w:r>
      <w:r>
        <w:rPr>
          <w:spacing w:val="40"/>
          <w:sz w:val="24"/>
        </w:rPr>
        <w:t xml:space="preserve"> </w:t>
      </w:r>
      <w:r>
        <w:rPr>
          <w:sz w:val="24"/>
        </w:rPr>
        <w:t>desplegadas esas aplicación existentes. En caso de no poder encontrar comentarios de este tipo, puedes realizar un estudio con otras personas que hayan utilizado o puedan utilizar esas aplicaciones existentes, para que respondan a esas cuestiones.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703" w:leader="none"/>
        </w:tabs>
        <w:spacing w:lineRule="auto" w:line="274" w:before="140" w:after="0"/>
        <w:ind w:hanging="0" w:start="453" w:end="141"/>
        <w:jc w:val="both"/>
        <w:rPr>
          <w:sz w:val="24"/>
        </w:rPr>
      </w:pPr>
      <w:r>
        <w:rPr>
          <w:sz w:val="24"/>
        </w:rPr>
        <w:t>En las opiniones que he encontrado existe una ausencia de quejas directas a la velocidad de carga de la web, o los tiempos de respuesta lentos. Sin embargo, si he identificado problemas relacionados con el rendimiento y la experiencia de usuario. Las quejas más repetidas son: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703" w:leader="none"/>
        </w:tabs>
        <w:spacing w:lineRule="auto" w:line="274" w:before="140" w:after="0"/>
        <w:jc w:val="both"/>
        <w:rPr>
          <w:b w:val="false"/>
          <w:bCs w:val="false"/>
          <w:sz w:val="24"/>
          <w:szCs w:val="22"/>
        </w:rPr>
      </w:pPr>
      <w:r>
        <w:rPr>
          <w:b/>
          <w:bCs/>
          <w:sz w:val="24"/>
          <w:szCs w:val="22"/>
        </w:rPr>
        <w:t>Dificultad de Gestión para Chefs:</w:t>
      </w:r>
      <w:r>
        <w:rPr>
          <w:b w:val="false"/>
          <w:bCs w:val="false"/>
          <w:sz w:val="24"/>
          <w:szCs w:val="22"/>
        </w:rPr>
        <w:t xml:space="preserve"> Algunos chefs reportan una incapacidad de cancelar servicios o problemas a la hora de actualizar su perfil/menús dentro de la herramienta.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703" w:leader="none"/>
        </w:tabs>
        <w:spacing w:lineRule="auto" w:line="274" w:before="140" w:after="283"/>
        <w:jc w:val="both"/>
        <w:rPr>
          <w:b w:val="false"/>
          <w:bCs w:val="false"/>
          <w:szCs w:val="22"/>
        </w:rPr>
      </w:pPr>
      <w:r>
        <w:rPr>
          <w:b/>
          <w:bCs/>
          <w:szCs w:val="22"/>
        </w:rPr>
        <w:t>Lentitud en la Respuesta y el Soporte:</w:t>
      </w:r>
      <w:r>
        <w:rPr>
          <w:b w:val="false"/>
          <w:bCs w:val="false"/>
          <w:szCs w:val="22"/>
        </w:rPr>
        <w:t xml:space="preserve"> Hay quejas sobre una atención al cliente "inútil" y representantes que no se presentan a reuniones o que no responden a correos electrónicos.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703" w:leader="none"/>
        </w:tabs>
        <w:spacing w:lineRule="auto" w:line="274" w:before="140" w:after="283"/>
        <w:jc w:val="both"/>
        <w:rPr/>
      </w:pPr>
      <w:r>
        <w:rPr>
          <w:b/>
          <w:bCs/>
          <w:szCs w:val="22"/>
        </w:rPr>
        <w:t>Problemas de Pagos al Chef:</w:t>
      </w:r>
      <w:r>
        <w:rPr>
          <w:b w:val="false"/>
          <w:bCs w:val="false"/>
          <w:szCs w:val="22"/>
        </w:rPr>
        <w:t xml:space="preserve"> Se reportan casos de chefs que no han recibido el pago por sus servicios completados, o que los pagos son lentos, con un tiempo de procesamiento de hasta 72 horas laborales tras la conclusión del servicio.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244" w:leader="none"/>
        </w:tabs>
        <w:spacing w:lineRule="auto" w:line="240" w:before="140" w:after="0"/>
        <w:ind w:hanging="242" w:start="244" w:end="0"/>
        <w:jc w:val="both"/>
        <w:rPr>
          <w:sz w:val="24"/>
        </w:rPr>
      </w:pP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r>
        <w:rPr>
          <w:sz w:val="24"/>
        </w:rPr>
        <w:t>Aspectos</w:t>
      </w:r>
      <w:r>
        <w:rPr>
          <w:spacing w:val="-4"/>
          <w:sz w:val="24"/>
        </w:rPr>
        <w:t xml:space="preserve"> </w:t>
      </w:r>
      <w:r>
        <w:rPr>
          <w:sz w:val="24"/>
        </w:rPr>
        <w:t>diferenciadores</w:t>
      </w:r>
      <w:r>
        <w:rPr>
          <w:spacing w:val="-6"/>
          <w:sz w:val="24"/>
        </w:rPr>
        <w:t xml:space="preserve"> </w:t>
      </w:r>
      <w:r>
        <w:rPr>
          <w:sz w:val="24"/>
        </w:rPr>
        <w:t>del</w:t>
      </w:r>
      <w:r>
        <w:rPr>
          <w:spacing w:val="-5"/>
          <w:sz w:val="24"/>
        </w:rPr>
        <w:t xml:space="preserve"> </w:t>
      </w:r>
      <w:r>
        <w:rPr>
          <w:sz w:val="24"/>
        </w:rPr>
        <w:t>proyecto</w:t>
      </w:r>
      <w:r>
        <w:rPr>
          <w:spacing w:val="-4"/>
          <w:sz w:val="24"/>
        </w:rPr>
        <w:t xml:space="preserve"> </w:t>
      </w:r>
      <w:r>
        <w:rPr>
          <w:sz w:val="24"/>
        </w:rPr>
        <w:t>sobre</w:t>
      </w:r>
      <w:r>
        <w:rPr>
          <w:spacing w:val="-6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productos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existentes.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244" w:leader="none"/>
        </w:tabs>
        <w:spacing w:lineRule="auto" w:line="240" w:before="140" w:after="0"/>
        <w:jc w:val="both"/>
        <w:rPr>
          <w:spacing w:val="-2"/>
          <w:sz w:val="24"/>
        </w:rPr>
      </w:pPr>
      <w:r>
        <w:rPr>
          <w:b/>
          <w:bCs/>
          <w:spacing w:val="-2"/>
          <w:sz w:val="24"/>
        </w:rPr>
        <w:t>Comisiones</w:t>
      </w:r>
      <w:r>
        <w:rPr>
          <w:spacing w:val="-2"/>
          <w:sz w:val="24"/>
        </w:rPr>
        <w:t>: Autonomía total del chef frente a las altas comisiones de su principal competidor.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244" w:leader="none"/>
        </w:tabs>
        <w:spacing w:lineRule="auto" w:line="240" w:before="140" w:after="0"/>
        <w:jc w:val="both"/>
        <w:rPr>
          <w:spacing w:val="-2"/>
          <w:sz w:val="24"/>
        </w:rPr>
      </w:pPr>
      <w:r>
        <w:rPr>
          <w:b/>
          <w:bCs/>
          <w:spacing w:val="-2"/>
          <w:sz w:val="24"/>
        </w:rPr>
        <w:t>Control del perfil</w:t>
      </w:r>
      <w:r>
        <w:rPr>
          <w:spacing w:val="-2"/>
          <w:sz w:val="24"/>
        </w:rPr>
        <w:t>: Total control sobre la gestión del perfil y de sus clientes.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244" w:leader="none"/>
        </w:tabs>
        <w:spacing w:lineRule="auto" w:line="240" w:before="140" w:after="0"/>
        <w:jc w:val="both"/>
        <w:rPr>
          <w:spacing w:val="-2"/>
          <w:sz w:val="24"/>
          <w:u w:val="none"/>
        </w:rPr>
      </w:pPr>
      <w:r>
        <w:rPr>
          <w:b/>
          <w:bCs/>
          <w:spacing w:val="-2"/>
          <w:sz w:val="24"/>
          <w:u w:val="none"/>
        </w:rPr>
        <w:t>Coste</w:t>
      </w:r>
      <w:r>
        <w:rPr>
          <w:spacing w:val="-2"/>
          <w:sz w:val="24"/>
          <w:u w:val="none"/>
        </w:rPr>
        <w:t>: Bajo coste de creación y de mantenimiento, pudiendo amortizar la inversión en unos dos servicios.</w:t>
      </w:r>
    </w:p>
    <w:p>
      <w:pPr>
        <w:pStyle w:val="ListParagraph"/>
        <w:numPr>
          <w:ilvl w:val="0"/>
          <w:numId w:val="11"/>
        </w:numPr>
        <w:tabs>
          <w:tab w:val="clear" w:pos="720"/>
          <w:tab w:val="left" w:pos="244" w:leader="none"/>
        </w:tabs>
        <w:spacing w:lineRule="auto" w:line="240" w:before="140" w:after="0"/>
        <w:jc w:val="both"/>
        <w:rPr>
          <w:spacing w:val="-2"/>
          <w:sz w:val="24"/>
          <w:u w:val="none"/>
        </w:rPr>
      </w:pPr>
      <w:r>
        <w:rPr>
          <w:b/>
          <w:bCs/>
          <w:spacing w:val="-2"/>
          <w:sz w:val="24"/>
          <w:u w:val="none"/>
        </w:rPr>
        <w:t>Objetivo</w:t>
      </w:r>
      <w:r>
        <w:rPr>
          <w:spacing w:val="-2"/>
          <w:sz w:val="24"/>
          <w:u w:val="none"/>
        </w:rPr>
        <w:t>: Ponemos sobre la mesa un carácter más particular y abogamos por la independencia del chef, mientras que nuestro competidor únicamente centra su alcance a eventos y el chef se ve obligado al pago de comisiones continuas.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225" w:leader="none"/>
        </w:tabs>
        <w:spacing w:lineRule="auto" w:line="240" w:before="181" w:after="0"/>
        <w:ind w:hanging="223" w:start="225" w:end="0"/>
        <w:jc w:val="both"/>
        <w:rPr>
          <w:sz w:val="24"/>
        </w:rPr>
      </w:pP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Encuadra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empresa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sector</w:t>
      </w:r>
      <w:r>
        <w:rPr>
          <w:spacing w:val="-4"/>
          <w:sz w:val="24"/>
        </w:rPr>
        <w:t xml:space="preserve"> </w:t>
      </w:r>
      <w:r>
        <w:rPr>
          <w:sz w:val="24"/>
        </w:rPr>
        <w:t>económico</w:t>
      </w:r>
      <w:r>
        <w:rPr>
          <w:spacing w:val="-3"/>
          <w:sz w:val="24"/>
        </w:rPr>
        <w:t xml:space="preserve"> </w:t>
      </w:r>
      <w:r>
        <w:rPr>
          <w:sz w:val="24"/>
        </w:rPr>
        <w:t>al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pertenece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proyecto.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225" w:leader="none"/>
        </w:tabs>
        <w:spacing w:lineRule="auto" w:line="240" w:before="181" w:after="0"/>
        <w:ind w:hanging="0" w:start="225" w:end="0"/>
        <w:jc w:val="both"/>
        <w:rPr>
          <w:sz w:val="24"/>
        </w:rPr>
      </w:pPr>
      <w:r>
        <w:rPr>
          <w:spacing w:val="-2"/>
          <w:sz w:val="24"/>
        </w:rPr>
        <w:t>La empresa se encuentra en el sector terciario, y más específicamente en el sector de la gastronomía y servicios de experiencias exclusivas.</w:t>
      </w:r>
    </w:p>
    <w:p>
      <w:pPr>
        <w:pStyle w:val="ListParagraph"/>
        <w:numPr>
          <w:ilvl w:val="0"/>
          <w:numId w:val="0"/>
        </w:numPr>
        <w:tabs>
          <w:tab w:val="clear" w:pos="720"/>
          <w:tab w:val="left" w:pos="225" w:leader="none"/>
        </w:tabs>
        <w:spacing w:lineRule="auto" w:line="240" w:before="181" w:after="0"/>
        <w:ind w:hanging="0" w:start="225" w:end="0"/>
        <w:jc w:val="both"/>
        <w:rPr>
          <w:sz w:val="24"/>
        </w:rPr>
      </w:pPr>
      <w:r>
        <w:rPr>
          <w:spacing w:val="-2"/>
          <w:sz w:val="24"/>
        </w:rPr>
        <w:t xml:space="preserve">División por sectores: </w:t>
      </w:r>
    </w:p>
    <w:p>
      <w:pPr>
        <w:pStyle w:val="BodyText"/>
        <w:numPr>
          <w:ilvl w:val="0"/>
          <w:numId w:val="0"/>
        </w:numPr>
        <w:tabs>
          <w:tab w:val="clear" w:pos="720"/>
          <w:tab w:val="left" w:pos="225" w:leader="none"/>
        </w:tabs>
        <w:spacing w:lineRule="auto" w:line="240" w:before="181" w:after="0"/>
        <w:ind w:hanging="0" w:start="2" w:end="0"/>
        <w:jc w:val="both"/>
        <w:rPr>
          <w:sz w:val="24"/>
        </w:rPr>
      </w:pPr>
      <w:r>
        <w:rPr>
          <w:b/>
          <w:spacing w:val="-2"/>
          <w:sz w:val="24"/>
          <w:szCs w:val="22"/>
        </w:rPr>
        <w:t>Sector Principal:</w:t>
      </w:r>
      <w:r>
        <w:rPr>
          <w:b w:val="false"/>
          <w:bCs w:val="false"/>
          <w:spacing w:val="-2"/>
          <w:sz w:val="24"/>
          <w:szCs w:val="22"/>
        </w:rPr>
        <w:t xml:space="preserve"> Sector Terciario (Servicios)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181" w:after="283"/>
        <w:ind w:hanging="283" w:start="709" w:end="0"/>
        <w:jc w:val="both"/>
        <w:rPr>
          <w:b w:val="false"/>
          <w:bCs w:val="false"/>
          <w:spacing w:val="-2"/>
          <w:szCs w:val="22"/>
        </w:rPr>
      </w:pPr>
      <w:r>
        <w:rPr>
          <w:b w:val="false"/>
          <w:bCs w:val="false"/>
          <w:spacing w:val="-2"/>
          <w:szCs w:val="22"/>
        </w:rPr>
        <w:t>El proyecto ofrece una herramienta de software y un servicio de intermediación/publicidad para facilitar el servicio de la cocina, que se vende como un algo personal y exclusivo.</w:t>
      </w:r>
    </w:p>
    <w:p>
      <w:pPr>
        <w:pStyle w:val="BodyText"/>
        <w:tabs>
          <w:tab w:val="clear" w:pos="720"/>
          <w:tab w:val="left" w:pos="225" w:leader="none"/>
        </w:tabs>
        <w:spacing w:before="181" w:after="283"/>
        <w:ind w:hanging="0" w:start="0" w:end="0"/>
        <w:jc w:val="both"/>
        <w:rPr>
          <w:b w:val="false"/>
          <w:spacing w:val="-2"/>
          <w:szCs w:val="22"/>
        </w:rPr>
      </w:pPr>
      <w:r>
        <w:rPr>
          <w:b/>
          <w:spacing w:val="-2"/>
          <w:szCs w:val="22"/>
        </w:rPr>
        <w:t xml:space="preserve">Subsector: </w:t>
      </w:r>
      <w:r>
        <w:rPr>
          <w:b w:val="false"/>
          <w:bCs w:val="false"/>
          <w:spacing w:val="-2"/>
          <w:szCs w:val="22"/>
        </w:rPr>
        <w:t>Gastronomía / Restauración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181" w:after="283"/>
        <w:ind w:hanging="283" w:start="709" w:end="0"/>
        <w:jc w:val="both"/>
        <w:rPr>
          <w:b w:val="false"/>
          <w:bCs w:val="false"/>
          <w:spacing w:val="-2"/>
          <w:szCs w:val="22"/>
        </w:rPr>
      </w:pPr>
      <w:r>
        <w:rPr>
          <w:b w:val="false"/>
          <w:bCs w:val="false"/>
          <w:spacing w:val="-2"/>
          <w:szCs w:val="22"/>
        </w:rPr>
        <w:t>Se enfoca directamente en el sector de la gastronomía , aunque con una orientación específica hacia la figura de chef privado.</w:t>
      </w:r>
    </w:p>
    <w:p>
      <w:pPr>
        <w:pStyle w:val="BodyText"/>
        <w:tabs>
          <w:tab w:val="clear" w:pos="720"/>
          <w:tab w:val="left" w:pos="225" w:leader="none"/>
        </w:tabs>
        <w:spacing w:before="181" w:after="283"/>
        <w:ind w:hanging="0" w:start="0"/>
        <w:jc w:val="both"/>
        <w:rPr>
          <w:b/>
          <w:spacing w:val="-2"/>
          <w:szCs w:val="22"/>
        </w:rPr>
      </w:pPr>
      <w:r>
        <w:rPr>
          <w:b/>
          <w:spacing w:val="-2"/>
          <w:szCs w:val="22"/>
        </w:rPr>
        <w:t xml:space="preserve">Segmento Específico: </w:t>
      </w:r>
      <w:r>
        <w:rPr>
          <w:b w:val="false"/>
          <w:bCs w:val="false"/>
          <w:spacing w:val="-2"/>
          <w:szCs w:val="22"/>
        </w:rPr>
        <w:t>Servicios de Hostelería y Experiencias Exclusivas</w:t>
      </w:r>
    </w:p>
    <w:p>
      <w:pPr>
        <w:pStyle w:val="BodyText"/>
        <w:numPr>
          <w:ilvl w:val="0"/>
          <w:numId w:val="14"/>
        </w:numPr>
        <w:tabs>
          <w:tab w:val="clear" w:pos="720"/>
          <w:tab w:val="left" w:pos="0" w:leader="none"/>
        </w:tabs>
        <w:spacing w:before="181" w:after="283"/>
        <w:ind w:hanging="283" w:start="709" w:end="0"/>
        <w:jc w:val="both"/>
        <w:rPr>
          <w:spacing w:val="-2"/>
        </w:rPr>
      </w:pPr>
      <w:r>
        <w:rPr>
          <w:b w:val="false"/>
          <w:bCs w:val="false"/>
          <w:spacing w:val="-2"/>
          <w:szCs w:val="22"/>
        </w:rPr>
        <w:t>El servicio responde a la búsqueda de un servicio más íntimo, personal y exclusivo.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245" w:leader="none"/>
        </w:tabs>
        <w:spacing w:lineRule="auto" w:line="274" w:before="181" w:after="0"/>
        <w:ind w:hanging="0" w:start="2" w:end="138"/>
        <w:jc w:val="start"/>
        <w:rPr>
          <w:sz w:val="24"/>
        </w:rPr>
      </w:pPr>
      <w:r>
        <w:rPr>
          <w:sz w:val="24"/>
        </w:rPr>
        <w:t>-</w:t>
      </w:r>
      <w:r>
        <w:rPr>
          <w:spacing w:val="-1"/>
          <w:sz w:val="24"/>
        </w:rPr>
        <w:t xml:space="preserve"> </w:t>
      </w:r>
      <w:r>
        <w:rPr>
          <w:sz w:val="24"/>
        </w:rPr>
        <w:t>Nombra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1"/>
          <w:sz w:val="24"/>
        </w:rPr>
        <w:t xml:space="preserve"> </w:t>
      </w:r>
      <w:r>
        <w:rPr>
          <w:sz w:val="24"/>
        </w:rPr>
        <w:t>impuestos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los</w:t>
      </w:r>
      <w:r>
        <w:rPr>
          <w:spacing w:val="-2"/>
          <w:sz w:val="24"/>
        </w:rPr>
        <w:t xml:space="preserve"> </w:t>
      </w:r>
      <w:r>
        <w:rPr>
          <w:sz w:val="24"/>
        </w:rPr>
        <w:t>que</w:t>
      </w:r>
      <w:r>
        <w:rPr>
          <w:spacing w:val="-1"/>
          <w:sz w:val="24"/>
        </w:rPr>
        <w:t xml:space="preserve"> </w:t>
      </w:r>
      <w:r>
        <w:rPr>
          <w:sz w:val="24"/>
        </w:rPr>
        <w:t>está</w:t>
      </w:r>
      <w:r>
        <w:rPr>
          <w:spacing w:val="-2"/>
          <w:sz w:val="24"/>
        </w:rPr>
        <w:t xml:space="preserve"> </w:t>
      </w:r>
      <w:r>
        <w:rPr>
          <w:sz w:val="24"/>
        </w:rPr>
        <w:t>sujeta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empresa</w:t>
      </w:r>
      <w:r>
        <w:rPr>
          <w:spacing w:val="-2"/>
          <w:sz w:val="24"/>
        </w:rPr>
        <w:t xml:space="preserve"> </w:t>
      </w:r>
      <w:r>
        <w:rPr>
          <w:sz w:val="24"/>
        </w:rPr>
        <w:t>,</w:t>
      </w:r>
      <w:r>
        <w:rPr>
          <w:spacing w:val="-1"/>
          <w:sz w:val="24"/>
        </w:rPr>
        <w:t xml:space="preserve"> </w:t>
      </w:r>
      <w:r>
        <w:rPr>
          <w:sz w:val="24"/>
        </w:rPr>
        <w:t>así</w:t>
      </w:r>
      <w:r>
        <w:rPr>
          <w:spacing w:val="-2"/>
          <w:sz w:val="24"/>
        </w:rPr>
        <w:t xml:space="preserve"> </w:t>
      </w:r>
      <w:r>
        <w:rPr>
          <w:sz w:val="24"/>
        </w:rPr>
        <w:t>como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2"/>
          <w:sz w:val="24"/>
        </w:rPr>
        <w:t xml:space="preserve"> </w:t>
      </w:r>
      <w:r>
        <w:rPr>
          <w:sz w:val="24"/>
        </w:rPr>
        <w:t>normativa</w:t>
      </w:r>
      <w:r>
        <w:rPr>
          <w:spacing w:val="22"/>
          <w:sz w:val="24"/>
        </w:rPr>
        <w:t xml:space="preserve"> </w:t>
      </w:r>
      <w:r>
        <w:rPr>
          <w:sz w:val="24"/>
        </w:rPr>
        <w:t>principal</w:t>
      </w:r>
      <w:r>
        <w:rPr>
          <w:spacing w:val="-2"/>
          <w:sz w:val="24"/>
        </w:rPr>
        <w:t xml:space="preserve"> </w:t>
      </w:r>
      <w:r>
        <w:rPr>
          <w:sz w:val="24"/>
        </w:rPr>
        <w:t>que le afecta en el ámbito laboral y en el ámbito de prevención de riesgos.</w:t>
      </w:r>
    </w:p>
    <w:p>
      <w:pPr>
        <w:pStyle w:val="ListParagraph"/>
        <w:tabs>
          <w:tab w:val="clear" w:pos="720"/>
          <w:tab w:val="left" w:pos="245" w:leader="none"/>
        </w:tabs>
        <w:spacing w:lineRule="auto" w:line="274" w:before="181" w:after="0"/>
        <w:ind w:hanging="0" w:start="2" w:end="138"/>
        <w:jc w:val="start"/>
        <w:rPr>
          <w:sz w:val="24"/>
        </w:rPr>
      </w:pPr>
      <w:r>
        <w:rPr>
          <w:sz w:val="24"/>
        </w:rPr>
      </w:r>
    </w:p>
    <w:tbl>
      <w:tblPr>
        <w:tblW w:w="9775" w:type="dxa"/>
        <w:jc w:val="start"/>
        <w:tblInd w:w="18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988"/>
        <w:gridCol w:w="2084"/>
        <w:gridCol w:w="2420"/>
        <w:gridCol w:w="3283"/>
      </w:tblGrid>
      <w:tr>
        <w:trPr>
          <w:tblHeader w:val="true"/>
        </w:trPr>
        <w:tc>
          <w:tcPr>
            <w:tcW w:w="19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Concepto</w:t>
            </w:r>
          </w:p>
        </w:tc>
        <w:tc>
          <w:tcPr>
            <w:tcW w:w="20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Obligación / Impuesto</w:t>
            </w:r>
          </w:p>
        </w:tc>
        <w:tc>
          <w:tcPr>
            <w:tcW w:w="24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Detalles Clave (Primer Año)</w:t>
            </w:r>
          </w:p>
        </w:tc>
        <w:tc>
          <w:tcPr>
            <w:tcW w:w="32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/>
            </w:pPr>
            <w:r>
              <w:rPr>
                <w:rStyle w:val="Strong"/>
                <w:rFonts w:ascii="Google Sans Text;sans-serif" w:hAnsi="Google Sans Text;sans-serif"/>
                <w:color w:val="1B1C1D"/>
              </w:rPr>
              <w:t>Bonificaciones (Andalucía/Cádiz)</w:t>
            </w:r>
          </w:p>
        </w:tc>
      </w:tr>
      <w:tr>
        <w:trPr/>
        <w:tc>
          <w:tcPr>
            <w:tcW w:w="19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/>
                <w:color w:val="1B1C1D"/>
              </w:rPr>
            </w:pPr>
            <w:r>
              <w:rPr>
                <w:rFonts w:ascii="Google Sans Text;sans-serif" w:hAnsi="Google Sans Text;sans-serif"/>
                <w:b/>
                <w:color w:val="1B1C1D"/>
              </w:rPr>
              <w:t>Alta Administrativa</w:t>
            </w:r>
          </w:p>
        </w:tc>
        <w:tc>
          <w:tcPr>
            <w:tcW w:w="20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Hacienda</w:t>
            </w: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 xml:space="preserve"> (Modelos 036/037) y </w:t>
            </w: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Seguridad Social</w:t>
            </w: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 xml:space="preserve"> (TA0521).</w:t>
            </w:r>
          </w:p>
        </w:tc>
        <w:tc>
          <w:tcPr>
            <w:tcW w:w="24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Alta obligatoria para la actividad, incluso si es esporádica.</w:t>
            </w:r>
          </w:p>
        </w:tc>
        <w:tc>
          <w:tcPr>
            <w:tcW w:w="32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Obligatorio estar de alta para optar a las ayudas.</w:t>
            </w:r>
          </w:p>
        </w:tc>
      </w:tr>
      <w:tr>
        <w:trPr/>
        <w:tc>
          <w:tcPr>
            <w:tcW w:w="19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/>
                <w:color w:val="1B1C1D"/>
              </w:rPr>
            </w:pPr>
            <w:r>
              <w:rPr>
                <w:rFonts w:ascii="Google Sans Text;sans-serif" w:hAnsi="Google Sans Text;sans-serif"/>
                <w:b/>
                <w:color w:val="1B1C1D"/>
              </w:rPr>
              <w:t>Seguridad Social</w:t>
            </w:r>
          </w:p>
        </w:tc>
        <w:tc>
          <w:tcPr>
            <w:tcW w:w="20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Cuota de Autónomos (RETA)</w:t>
            </w:r>
          </w:p>
        </w:tc>
        <w:tc>
          <w:tcPr>
            <w:tcW w:w="24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 xml:space="preserve">Se aplica la </w:t>
            </w: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Tarifa Plana estatal</w:t>
            </w: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.</w:t>
            </w:r>
          </w:p>
        </w:tc>
        <w:tc>
          <w:tcPr>
            <w:tcW w:w="32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Bonificación para Jóvenes en Andalucía:</w:t>
            </w: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 xml:space="preserve"> Si eres joven (menor de 30 años), se puede complementar la ayuda estatal para pagar solo </w:t>
            </w: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30 €/mes</w:t>
            </w: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 xml:space="preserve"> durante el primer año y mantener esa cuota el segundo año.</w:t>
            </w:r>
          </w:p>
        </w:tc>
      </w:tr>
      <w:tr>
        <w:trPr/>
        <w:tc>
          <w:tcPr>
            <w:tcW w:w="19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/>
                <w:color w:val="1B1C1D"/>
              </w:rPr>
            </w:pPr>
            <w:r>
              <w:rPr>
                <w:rFonts w:ascii="Google Sans Text;sans-serif" w:hAnsi="Google Sans Text;sans-serif"/>
                <w:b/>
                <w:color w:val="1B1C1D"/>
              </w:rPr>
              <w:t>Impuesto Directo</w:t>
            </w:r>
          </w:p>
        </w:tc>
        <w:tc>
          <w:tcPr>
            <w:tcW w:w="20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IRPF (Impuesto sobre la Renta de las Personas Físicas)</w:t>
            </w:r>
          </w:p>
        </w:tc>
        <w:tc>
          <w:tcPr>
            <w:tcW w:w="24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Retención en factura:</w:t>
            </w: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 xml:space="preserve"> 7% durante los primeros 3 años de actividad (en lugar del 15% general).</w:t>
            </w:r>
          </w:p>
        </w:tc>
        <w:tc>
          <w:tcPr>
            <w:tcW w:w="32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Declaración Trimestral:</w:t>
            </w: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 xml:space="preserve"> Modelo 130 (pago fraccionado del 20% sobre el beneficio neto).</w:t>
            </w:r>
          </w:p>
        </w:tc>
      </w:tr>
      <w:tr>
        <w:trPr/>
        <w:tc>
          <w:tcPr>
            <w:tcW w:w="19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/>
                <w:color w:val="1B1C1D"/>
              </w:rPr>
            </w:pPr>
            <w:r>
              <w:rPr>
                <w:rFonts w:ascii="Google Sans Text;sans-serif" w:hAnsi="Google Sans Text;sans-serif"/>
                <w:b/>
                <w:color w:val="1B1C1D"/>
              </w:rPr>
              <w:t>Impuesto Indirecto</w:t>
            </w:r>
          </w:p>
        </w:tc>
        <w:tc>
          <w:tcPr>
            <w:tcW w:w="20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IVA (Impuesto sobre el Valor Añadido)</w:t>
            </w:r>
          </w:p>
        </w:tc>
        <w:tc>
          <w:tcPr>
            <w:tcW w:w="24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 xml:space="preserve">El servicio de chef (gastronomía) suele estar sujeto al </w:t>
            </w: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21%</w:t>
            </w: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.</w:t>
            </w:r>
          </w:p>
        </w:tc>
        <w:tc>
          <w:tcPr>
            <w:tcW w:w="32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Declaración Trimestral:</w:t>
            </w: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 xml:space="preserve"> Modelo 303 (IVA repercutido - IVA soportado).</w:t>
            </w:r>
          </w:p>
        </w:tc>
      </w:tr>
      <w:tr>
        <w:trPr/>
        <w:tc>
          <w:tcPr>
            <w:tcW w:w="19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/>
                <w:color w:val="1B1C1D"/>
              </w:rPr>
            </w:pPr>
            <w:r>
              <w:rPr>
                <w:rFonts w:ascii="Google Sans Text;sans-serif" w:hAnsi="Google Sans Text;sans-serif"/>
                <w:b/>
                <w:color w:val="1B1C1D"/>
              </w:rPr>
              <w:t>Resumen Anual</w:t>
            </w:r>
          </w:p>
        </w:tc>
        <w:tc>
          <w:tcPr>
            <w:tcW w:w="20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Modelos Anuales</w:t>
            </w:r>
          </w:p>
        </w:tc>
        <w:tc>
          <w:tcPr>
            <w:tcW w:w="24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Modelo 390</w:t>
            </w: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 xml:space="preserve"> (Resumen anual de IVA) y </w:t>
            </w: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Modelo 100</w:t>
            </w: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 xml:space="preserve"> (Declaración de la Renta).</w:t>
            </w:r>
          </w:p>
        </w:tc>
        <w:tc>
          <w:tcPr>
            <w:tcW w:w="32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N/A</w:t>
            </w:r>
          </w:p>
        </w:tc>
      </w:tr>
      <w:tr>
        <w:trPr/>
        <w:tc>
          <w:tcPr>
            <w:tcW w:w="1988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/>
                <w:color w:val="1B1C1D"/>
              </w:rPr>
            </w:pPr>
            <w:r>
              <w:rPr>
                <w:rFonts w:ascii="Google Sans Text;sans-serif" w:hAnsi="Google Sans Text;sans-serif"/>
                <w:b/>
                <w:color w:val="1B1C1D"/>
              </w:rPr>
              <w:t>Ayudas Regionales (Junta de Andalucía)</w:t>
            </w:r>
          </w:p>
        </w:tc>
        <w:tc>
          <w:tcPr>
            <w:tcW w:w="2084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Subvenciones al Emprendimiento</w:t>
            </w:r>
          </w:p>
        </w:tc>
        <w:tc>
          <w:tcPr>
            <w:tcW w:w="2420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 xml:space="preserve">Existen convocatorias como </w:t>
            </w: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"Innovactiva 6.000"</w:t>
            </w: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 xml:space="preserve"> (y otras similares) destinadas a jóvenes andaluces/residentes de 18 a 35 años.</w:t>
            </w:r>
          </w:p>
        </w:tc>
        <w:tc>
          <w:tcPr>
            <w:tcW w:w="328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Contenidodelatabla"/>
              <w:keepNext w:val="false"/>
              <w:widowControl/>
              <w:spacing w:lineRule="auto" w:line="274" w:before="0" w:after="0"/>
              <w:ind w:hanging="0" w:start="0" w:end="0"/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</w:pP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Importes:</w:t>
            </w: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 xml:space="preserve"> Subvenciones que pueden oscilar entre </w:t>
            </w: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3.800 € y 5.500 €</w:t>
            </w: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 xml:space="preserve"> para facilitar los primeros pasos. Se priorizan proyectos que usen </w:t>
            </w: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>nuevas tecnologías</w:t>
            </w:r>
            <w:r>
              <w:rPr>
                <w:rFonts w:ascii="Google Sans Text;sans-serif" w:hAnsi="Google Sans Text;sans-serif"/>
                <w:b w:val="false"/>
                <w:bCs w:val="false"/>
                <w:color w:val="1B1C1D"/>
              </w:rPr>
              <w:t xml:space="preserve"> (lo que aplica a tu proyecto).</w:t>
            </w:r>
          </w:p>
        </w:tc>
      </w:tr>
    </w:tbl>
    <w:p>
      <w:pPr>
        <w:pStyle w:val="ListParagraph"/>
        <w:tabs>
          <w:tab w:val="clear" w:pos="720"/>
          <w:tab w:val="left" w:pos="245" w:leader="none"/>
        </w:tabs>
        <w:spacing w:lineRule="auto" w:line="274" w:before="181" w:after="0"/>
        <w:ind w:hanging="0" w:start="2" w:end="138"/>
        <w:jc w:val="start"/>
        <w:rPr>
          <w:sz w:val="24"/>
        </w:rPr>
      </w:pPr>
      <w:r>
        <w:rPr>
          <w:sz w:val="24"/>
        </w:rPr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285" w:leader="none"/>
        </w:tabs>
        <w:spacing w:lineRule="auto" w:line="274" w:before="140" w:after="0"/>
        <w:ind w:hanging="0" w:start="2" w:end="137"/>
        <w:jc w:val="start"/>
        <w:rPr>
          <w:sz w:val="24"/>
        </w:rPr>
      </w:pPr>
      <w:r>
        <w:rPr>
          <w:sz w:val="24"/>
        </w:rPr>
        <w:t>-</w:t>
      </w:r>
      <w:r>
        <w:rPr>
          <w:spacing w:val="35"/>
          <w:sz w:val="24"/>
        </w:rPr>
        <w:t xml:space="preserve"> </w:t>
      </w:r>
      <w:r>
        <w:rPr>
          <w:sz w:val="24"/>
        </w:rPr>
        <w:t>Identifica</w:t>
      </w:r>
      <w:r>
        <w:rPr>
          <w:spacing w:val="36"/>
          <w:sz w:val="24"/>
        </w:rPr>
        <w:t xml:space="preserve"> </w:t>
      </w:r>
      <w:r>
        <w:rPr>
          <w:sz w:val="24"/>
        </w:rPr>
        <w:t>las</w:t>
      </w:r>
      <w:r>
        <w:rPr>
          <w:spacing w:val="36"/>
          <w:sz w:val="24"/>
        </w:rPr>
        <w:t xml:space="preserve"> </w:t>
      </w:r>
      <w:r>
        <w:rPr>
          <w:sz w:val="24"/>
        </w:rPr>
        <w:t>subvenciones</w:t>
      </w:r>
      <w:r>
        <w:rPr>
          <w:spacing w:val="36"/>
          <w:sz w:val="24"/>
        </w:rPr>
        <w:t xml:space="preserve"> </w:t>
      </w:r>
      <w:r>
        <w:rPr>
          <w:sz w:val="24"/>
        </w:rPr>
        <w:t>o</w:t>
      </w:r>
      <w:r>
        <w:rPr>
          <w:spacing w:val="36"/>
          <w:sz w:val="24"/>
        </w:rPr>
        <w:t xml:space="preserve"> </w:t>
      </w:r>
      <w:r>
        <w:rPr>
          <w:sz w:val="24"/>
        </w:rPr>
        <w:t>ayudas</w:t>
      </w:r>
      <w:r>
        <w:rPr>
          <w:spacing w:val="35"/>
          <w:sz w:val="24"/>
        </w:rPr>
        <w:t xml:space="preserve"> </w:t>
      </w:r>
      <w:r>
        <w:rPr>
          <w:sz w:val="24"/>
        </w:rPr>
        <w:t>que</w:t>
      </w:r>
      <w:r>
        <w:rPr>
          <w:spacing w:val="36"/>
          <w:sz w:val="24"/>
        </w:rPr>
        <w:t xml:space="preserve"> </w:t>
      </w:r>
      <w:r>
        <w:rPr>
          <w:sz w:val="24"/>
        </w:rPr>
        <w:t>has</w:t>
      </w:r>
      <w:r>
        <w:rPr>
          <w:spacing w:val="36"/>
          <w:sz w:val="24"/>
        </w:rPr>
        <w:t xml:space="preserve"> </w:t>
      </w:r>
      <w:r>
        <w:rPr>
          <w:sz w:val="24"/>
        </w:rPr>
        <w:t>solicitado</w:t>
      </w:r>
      <w:r>
        <w:rPr>
          <w:spacing w:val="36"/>
          <w:sz w:val="24"/>
        </w:rPr>
        <w:t xml:space="preserve"> </w:t>
      </w:r>
      <w:r>
        <w:rPr>
          <w:sz w:val="24"/>
        </w:rPr>
        <w:t>para</w:t>
      </w:r>
      <w:r>
        <w:rPr>
          <w:spacing w:val="35"/>
          <w:sz w:val="24"/>
        </w:rPr>
        <w:t xml:space="preserve"> </w:t>
      </w:r>
      <w:r>
        <w:rPr>
          <w:sz w:val="24"/>
        </w:rPr>
        <w:t>la</w:t>
      </w:r>
      <w:r>
        <w:rPr>
          <w:spacing w:val="36"/>
          <w:sz w:val="24"/>
        </w:rPr>
        <w:t xml:space="preserve"> </w:t>
      </w:r>
      <w:r>
        <w:rPr>
          <w:sz w:val="24"/>
        </w:rPr>
        <w:t>puesta</w:t>
      </w:r>
      <w:r>
        <w:rPr>
          <w:spacing w:val="36"/>
          <w:sz w:val="24"/>
        </w:rPr>
        <w:t xml:space="preserve"> </w:t>
      </w:r>
      <w:r>
        <w:rPr>
          <w:sz w:val="24"/>
        </w:rPr>
        <w:t>en</w:t>
      </w:r>
      <w:r>
        <w:rPr>
          <w:spacing w:val="36"/>
          <w:sz w:val="24"/>
        </w:rPr>
        <w:t xml:space="preserve"> </w:t>
      </w:r>
      <w:r>
        <w:rPr>
          <w:sz w:val="24"/>
        </w:rPr>
        <w:t>marcha</w:t>
      </w:r>
      <w:r>
        <w:rPr>
          <w:spacing w:val="35"/>
          <w:sz w:val="24"/>
        </w:rPr>
        <w:t xml:space="preserve"> </w:t>
      </w:r>
      <w:r>
        <w:rPr>
          <w:sz w:val="24"/>
        </w:rPr>
        <w:t>de</w:t>
      </w:r>
      <w:r>
        <w:rPr>
          <w:spacing w:val="23"/>
          <w:sz w:val="24"/>
        </w:rPr>
        <w:t xml:space="preserve"> </w:t>
      </w:r>
      <w:r>
        <w:rPr>
          <w:sz w:val="24"/>
        </w:rPr>
        <w:t xml:space="preserve">tu </w:t>
      </w:r>
      <w:r>
        <w:rPr>
          <w:spacing w:val="-2"/>
          <w:sz w:val="24"/>
        </w:rPr>
        <w:t>empresa.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328" w:leader="none"/>
        </w:tabs>
        <w:spacing w:lineRule="auto" w:line="240" w:before="140" w:after="0"/>
        <w:ind w:hanging="326" w:start="328" w:end="0"/>
        <w:jc w:val="start"/>
        <w:rPr>
          <w:sz w:val="24"/>
        </w:rPr>
      </w:pPr>
      <w:r>
        <w:rPr>
          <w:sz w:val="24"/>
        </w:rPr>
        <w:t>-</w:t>
      </w:r>
      <w:r>
        <w:rPr>
          <w:spacing w:val="-5"/>
          <w:sz w:val="24"/>
        </w:rPr>
        <w:t xml:space="preserve"> </w:t>
      </w:r>
      <w:r>
        <w:rPr>
          <w:sz w:val="24"/>
        </w:rPr>
        <w:t>Elabora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z w:val="24"/>
        </w:rPr>
        <w:t>guion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trabajo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2"/>
          <w:sz w:val="24"/>
        </w:rPr>
        <w:t xml:space="preserve"> </w:t>
      </w:r>
      <w:r>
        <w:rPr>
          <w:sz w:val="24"/>
        </w:rPr>
        <w:t>va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seguir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elaboración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-2"/>
          <w:sz w:val="24"/>
        </w:rPr>
        <w:t xml:space="preserve"> proyecto.</w:t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260" w:leader="none"/>
        </w:tabs>
        <w:spacing w:lineRule="auto" w:line="240" w:before="181" w:after="0"/>
        <w:ind w:hanging="258" w:start="260" w:end="0"/>
        <w:jc w:val="both"/>
        <w:rPr/>
      </w:pPr>
      <w:bookmarkStart w:id="10" w:name="2._Diseño_del_proyecto."/>
      <w:bookmarkStart w:id="11" w:name="_bookmark3"/>
      <w:bookmarkEnd w:id="10"/>
      <w:bookmarkEnd w:id="11"/>
      <w:r>
        <w:rPr/>
        <w:t>Diseño</w:t>
      </w:r>
      <w:r>
        <w:rPr>
          <w:spacing w:val="-4"/>
        </w:rPr>
        <w:t xml:space="preserve"> </w:t>
      </w:r>
      <w:r>
        <w:rPr/>
        <w:t>del</w:t>
      </w:r>
      <w:r>
        <w:rPr>
          <w:spacing w:val="-4"/>
        </w:rPr>
        <w:t xml:space="preserve"> </w:t>
      </w:r>
      <w:r>
        <w:rPr>
          <w:spacing w:val="-2"/>
        </w:rPr>
        <w:t>proyecto.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202" w:leader="none"/>
        </w:tabs>
        <w:spacing w:lineRule="auto" w:line="274" w:before="187" w:after="0"/>
        <w:ind w:hanging="0" w:start="2" w:end="139"/>
        <w:jc w:val="both"/>
        <w:rPr>
          <w:b/>
          <w:sz w:val="24"/>
        </w:rPr>
      </w:pPr>
      <w:r>
        <w:rPr>
          <w:b/>
          <w:sz w:val="24"/>
        </w:rPr>
        <w:t>- Objetivos que se pretenden conseguir con el producto identificando su alcance.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Definición y alcance: el documento ERS (Especificación de Requisitos Software) debe contener los siguientes elementos: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648" w:leader="none"/>
        </w:tabs>
        <w:spacing w:lineRule="auto" w:line="240" w:before="140" w:after="0"/>
        <w:ind w:hanging="195" w:start="648" w:end="0"/>
        <w:jc w:val="both"/>
        <w:rPr>
          <w:sz w:val="24"/>
        </w:rPr>
      </w:pPr>
      <w:r>
        <w:rPr>
          <w:sz w:val="24"/>
        </w:rPr>
        <w:t>Descripción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aplicación,</w:t>
      </w:r>
      <w:r>
        <w:rPr>
          <w:spacing w:val="-5"/>
          <w:sz w:val="24"/>
        </w:rPr>
        <w:t xml:space="preserve"> </w:t>
      </w:r>
      <w:r>
        <w:rPr>
          <w:sz w:val="24"/>
        </w:rPr>
        <w:t>servicio/s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producto/s.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675" w:leader="none"/>
        </w:tabs>
        <w:spacing w:lineRule="auto" w:line="240" w:before="181" w:after="0"/>
        <w:ind w:hanging="222" w:start="675" w:end="0"/>
        <w:jc w:val="both"/>
        <w:rPr>
          <w:sz w:val="24"/>
        </w:rPr>
      </w:pPr>
      <w:r>
        <w:rPr>
          <w:sz w:val="24"/>
        </w:rPr>
        <w:t>Establecer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4"/>
          <w:sz w:val="24"/>
        </w:rPr>
        <w:t xml:space="preserve"> </w:t>
      </w:r>
      <w:r>
        <w:rPr>
          <w:sz w:val="24"/>
        </w:rPr>
        <w:t>objetivos</w:t>
      </w:r>
      <w:r>
        <w:rPr>
          <w:spacing w:val="-4"/>
          <w:sz w:val="24"/>
        </w:rPr>
        <w:t xml:space="preserve"> </w:t>
      </w:r>
      <w:r>
        <w:rPr>
          <w:sz w:val="24"/>
        </w:rPr>
        <w:t>prioritarios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su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alcance.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694" w:leader="none"/>
        </w:tabs>
        <w:spacing w:lineRule="auto" w:line="274" w:before="181" w:after="0"/>
        <w:ind w:hanging="0" w:start="453" w:end="140"/>
        <w:jc w:val="both"/>
        <w:rPr>
          <w:sz w:val="24"/>
        </w:rPr>
      </w:pPr>
      <w:r>
        <w:rPr>
          <w:sz w:val="24"/>
        </w:rPr>
        <w:t>Relación de los requisitos funcionales (funcionalidades de la propia aplicación de forma resumida ampliadas en los casos de uso) y no funcionales del sistema(compatibilidades a nivel de sistema , seguridad etc ...).</w:t>
      </w:r>
    </w:p>
    <w:p>
      <w:pPr>
        <w:sectPr>
          <w:headerReference w:type="even" r:id="rId20"/>
          <w:headerReference w:type="default" r:id="rId21"/>
          <w:headerReference w:type="first" r:id="rId22"/>
          <w:footerReference w:type="even" r:id="rId23"/>
          <w:footerReference w:type="default" r:id="rId24"/>
          <w:footerReference w:type="first" r:id="rId25"/>
          <w:type w:val="nextPage"/>
          <w:pgSz w:w="11906" w:h="16838"/>
          <w:pgMar w:left="1133" w:right="992" w:gutter="0" w:header="450" w:top="1160" w:footer="414" w:bottom="60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1"/>
          <w:numId w:val="5"/>
        </w:numPr>
        <w:tabs>
          <w:tab w:val="clear" w:pos="720"/>
          <w:tab w:val="left" w:pos="238" w:leader="none"/>
        </w:tabs>
        <w:spacing w:lineRule="auto" w:line="274" w:before="140" w:after="0"/>
        <w:ind w:hanging="0" w:start="2" w:end="139"/>
        <w:jc w:val="both"/>
        <w:rPr>
          <w:b/>
          <w:sz w:val="24"/>
        </w:rPr>
      </w:pPr>
      <w:r>
        <w:rPr>
          <w:b/>
          <w:sz w:val="24"/>
        </w:rPr>
        <w:t xml:space="preserve">- Identificar las fases que componen el proyecto (desde el punto de vista de su ejecución, y que agruparán las actividades o tareas ampliadas en los apartados de planificación y </w:t>
      </w:r>
      <w:r>
        <w:rPr>
          <w:b/>
          <w:spacing w:val="-2"/>
          <w:sz w:val="24"/>
        </w:rPr>
        <w:t>seguimiento).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226" w:leader="none"/>
        </w:tabs>
        <w:spacing w:lineRule="auto" w:line="240" w:before="44" w:after="0"/>
        <w:ind w:hanging="224" w:start="226" w:end="0"/>
        <w:jc w:val="start"/>
        <w:rPr>
          <w:b/>
          <w:sz w:val="24"/>
        </w:rPr>
      </w:pPr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Recursos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materiales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y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personales.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596" w:leader="none"/>
        </w:tabs>
        <w:spacing w:lineRule="auto" w:line="240" w:before="181" w:after="0"/>
        <w:ind w:hanging="143" w:start="596" w:end="0"/>
        <w:jc w:val="start"/>
        <w:rPr>
          <w:sz w:val="24"/>
        </w:rPr>
      </w:pPr>
      <w:r>
        <w:rPr>
          <w:sz w:val="24"/>
        </w:rPr>
        <w:t>Despliegue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aplicación</w:t>
      </w:r>
      <w:r>
        <w:rPr>
          <w:spacing w:val="-3"/>
          <w:sz w:val="24"/>
        </w:rPr>
        <w:t xml:space="preserve"> </w:t>
      </w:r>
      <w:r>
        <w:rPr>
          <w:sz w:val="24"/>
        </w:rPr>
        <w:t>en</w:t>
      </w:r>
      <w:r>
        <w:rPr>
          <w:spacing w:val="-4"/>
          <w:sz w:val="24"/>
        </w:rPr>
        <w:t xml:space="preserve"> </w:t>
      </w:r>
      <w:r>
        <w:rPr>
          <w:sz w:val="24"/>
        </w:rPr>
        <w:t>un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servidor: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132" w:leader="none"/>
        </w:tabs>
        <w:spacing w:lineRule="auto" w:line="274" w:before="181" w:after="0"/>
        <w:ind w:hanging="0" w:start="903" w:end="138"/>
        <w:jc w:val="both"/>
        <w:rPr>
          <w:sz w:val="24"/>
        </w:rPr>
      </w:pPr>
      <w:r>
        <w:rPr>
          <w:sz w:val="24"/>
        </w:rPr>
        <w:t>Requisitos, tanto mínimos como recomendados, del servidor en el que se vaya a desplegar la aplicación, incluyendo aspectos software y hardware.</w:t>
      </w:r>
    </w:p>
    <w:p>
      <w:pPr>
        <w:pStyle w:val="ListParagraph"/>
        <w:numPr>
          <w:ilvl w:val="1"/>
          <w:numId w:val="3"/>
        </w:numPr>
        <w:tabs>
          <w:tab w:val="clear" w:pos="720"/>
          <w:tab w:val="left" w:pos="1173" w:leader="none"/>
        </w:tabs>
        <w:spacing w:lineRule="auto" w:line="274" w:before="140" w:after="0"/>
        <w:ind w:hanging="0" w:start="903" w:end="139"/>
        <w:jc w:val="both"/>
        <w:rPr>
          <w:sz w:val="24"/>
        </w:rPr>
      </w:pPr>
      <w:r>
        <w:rPr>
          <w:sz w:val="24"/>
        </w:rPr>
        <w:t>Comparativa de, al menos, 3 alojamientos en servidores compartidos o dedicados (gratuitos y/o de pago), indicando precios y características (con datos reales y actualizados). Recomendación razonada de uno de esos alojamientos en el que se alojaría la aplicación.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675" w:leader="none"/>
        </w:tabs>
        <w:spacing w:lineRule="auto" w:line="240" w:before="140" w:after="0"/>
        <w:ind w:hanging="222" w:start="675" w:end="0"/>
        <w:jc w:val="both"/>
        <w:rPr>
          <w:sz w:val="24"/>
        </w:rPr>
      </w:pPr>
      <w:r>
        <w:rPr>
          <w:sz w:val="24"/>
        </w:rPr>
        <w:t>Recursos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personales.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242" w:leader="none"/>
        </w:tabs>
        <w:spacing w:lineRule="auto" w:line="240" w:before="181" w:after="0"/>
        <w:ind w:hanging="240" w:start="242" w:end="0"/>
        <w:jc w:val="start"/>
        <w:rPr>
          <w:b/>
          <w:sz w:val="24"/>
        </w:rPr>
      </w:pPr>
      <w:r>
        <w:rPr>
          <w:b/>
          <w:sz w:val="24"/>
        </w:rPr>
        <w:t>-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Presupuesto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(desglosado).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227" w:leader="none"/>
        </w:tabs>
        <w:spacing w:lineRule="auto" w:line="240" w:before="181" w:after="0"/>
        <w:ind w:hanging="225" w:start="227" w:end="0"/>
        <w:jc w:val="start"/>
        <w:rPr>
          <w:b/>
          <w:sz w:val="24"/>
        </w:rPr>
      </w:pPr>
      <w:r>
        <w:rPr>
          <w:b/>
          <w:caps w:val="false"/>
          <w:smallCaps w:val="false"/>
          <w:sz w:val="24"/>
        </w:rPr>
        <w:t>-</w:t>
      </w:r>
      <w:r>
        <w:rPr>
          <w:b/>
          <w:caps w:val="false"/>
          <w:smallCaps w:val="false"/>
          <w:spacing w:val="-4"/>
          <w:sz w:val="24"/>
        </w:rPr>
        <w:t xml:space="preserve"> </w:t>
      </w:r>
      <w:r>
        <w:rPr>
          <w:b/>
          <w:caps w:val="false"/>
          <w:smallCaps w:val="false"/>
          <w:sz w:val="24"/>
        </w:rPr>
        <w:t>Estudio</w:t>
      </w:r>
      <w:r>
        <w:rPr>
          <w:b/>
          <w:caps w:val="false"/>
          <w:smallCaps w:val="false"/>
          <w:spacing w:val="-4"/>
          <w:sz w:val="24"/>
        </w:rPr>
        <w:t xml:space="preserve"> </w:t>
      </w:r>
      <w:r>
        <w:rPr>
          <w:b/>
          <w:caps w:val="false"/>
          <w:smallCaps w:val="false"/>
          <w:sz w:val="24"/>
        </w:rPr>
        <w:t>de</w:t>
      </w:r>
      <w:r>
        <w:rPr>
          <w:b/>
          <w:caps w:val="false"/>
          <w:smallCaps w:val="false"/>
          <w:spacing w:val="-3"/>
          <w:sz w:val="24"/>
        </w:rPr>
        <w:t xml:space="preserve"> </w:t>
      </w:r>
      <w:r>
        <w:rPr>
          <w:b/>
          <w:caps w:val="false"/>
          <w:smallCaps w:val="false"/>
          <w:sz w:val="24"/>
        </w:rPr>
        <w:t>viabilidad</w:t>
      </w:r>
      <w:r>
        <w:rPr>
          <w:b/>
          <w:caps w:val="false"/>
          <w:smallCaps w:val="false"/>
          <w:spacing w:val="-4"/>
          <w:sz w:val="24"/>
        </w:rPr>
        <w:t xml:space="preserve"> </w:t>
      </w:r>
      <w:r>
        <w:rPr>
          <w:b/>
          <w:caps w:val="false"/>
          <w:smallCaps w:val="false"/>
          <w:sz w:val="24"/>
        </w:rPr>
        <w:t>técnica</w:t>
      </w:r>
      <w:r>
        <w:rPr>
          <w:b/>
          <w:caps w:val="false"/>
          <w:smallCaps w:val="false"/>
          <w:spacing w:val="-4"/>
          <w:sz w:val="24"/>
        </w:rPr>
        <w:t xml:space="preserve"> </w:t>
      </w:r>
      <w:r>
        <w:rPr>
          <w:b/>
          <w:caps w:val="false"/>
          <w:smallCaps w:val="false"/>
          <w:sz w:val="24"/>
        </w:rPr>
        <w:t>y</w:t>
      </w:r>
      <w:r>
        <w:rPr>
          <w:b/>
          <w:caps w:val="false"/>
          <w:smallCaps w:val="false"/>
          <w:spacing w:val="-2"/>
          <w:sz w:val="24"/>
        </w:rPr>
        <w:t xml:space="preserve"> económica.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240" w:leader="none"/>
        </w:tabs>
        <w:spacing w:lineRule="auto" w:line="240" w:before="181" w:after="0"/>
        <w:ind w:hanging="238" w:start="240" w:end="0"/>
        <w:jc w:val="start"/>
        <w:rPr>
          <w:b/>
          <w:sz w:val="24"/>
        </w:rPr>
      </w:pPr>
      <w:r>
        <w:rPr>
          <w:b/>
          <w:sz w:val="24"/>
        </w:rPr>
        <w:t>-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Financiación.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225" w:leader="none"/>
        </w:tabs>
        <w:spacing w:lineRule="auto" w:line="240" w:before="181" w:after="0"/>
        <w:ind w:hanging="223" w:start="225" w:end="0"/>
        <w:jc w:val="start"/>
        <w:rPr>
          <w:b/>
          <w:sz w:val="24"/>
        </w:rPr>
      </w:pPr>
      <w:r>
        <w:rPr>
          <w:b/>
          <w:sz w:val="24"/>
        </w:rPr>
        <w:t>-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Documentación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diseño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del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producto.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48" w:leader="none"/>
        </w:tabs>
        <w:spacing w:lineRule="auto" w:line="240" w:before="182" w:after="0"/>
        <w:ind w:hanging="195" w:start="648" w:end="0"/>
        <w:jc w:val="both"/>
        <w:rPr>
          <w:sz w:val="24"/>
        </w:rPr>
      </w:pPr>
      <w:r>
        <w:rPr>
          <w:sz w:val="24"/>
        </w:rPr>
        <w:t>Casos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uso: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32" w:leader="none"/>
        </w:tabs>
        <w:spacing w:lineRule="auto" w:line="240" w:before="181" w:after="0"/>
        <w:ind w:hanging="229" w:start="1132" w:end="0"/>
        <w:jc w:val="start"/>
        <w:rPr>
          <w:sz w:val="24"/>
        </w:rPr>
      </w:pPr>
      <w:r>
        <w:rPr>
          <w:sz w:val="24"/>
        </w:rPr>
        <w:t>Obtención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cada</w:t>
      </w:r>
      <w:r>
        <w:rPr>
          <w:spacing w:val="-3"/>
          <w:sz w:val="24"/>
        </w:rPr>
        <w:t xml:space="preserve"> </w:t>
      </w:r>
      <w:r>
        <w:rPr>
          <w:sz w:val="24"/>
        </w:rPr>
        <w:t>uno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los</w:t>
      </w:r>
      <w:r>
        <w:rPr>
          <w:spacing w:val="-3"/>
          <w:sz w:val="24"/>
        </w:rPr>
        <w:t xml:space="preserve"> </w:t>
      </w:r>
      <w:r>
        <w:rPr>
          <w:sz w:val="24"/>
        </w:rPr>
        <w:t>casos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uso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sus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diagramas.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71" w:leader="none"/>
        </w:tabs>
        <w:spacing w:lineRule="auto" w:line="274" w:before="181" w:after="0"/>
        <w:ind w:hanging="0" w:start="903" w:end="140"/>
        <w:jc w:val="both"/>
        <w:rPr>
          <w:sz w:val="24"/>
        </w:rPr>
      </w:pPr>
      <w:r>
        <w:rPr>
          <w:sz w:val="24"/>
        </w:rPr>
        <w:t xml:space="preserve">Diagramas de clases, de interacción, de actividades, de secuencia o de flujo si son </w:t>
      </w:r>
      <w:r>
        <w:rPr>
          <w:spacing w:val="-2"/>
          <w:sz w:val="24"/>
        </w:rPr>
        <w:t>necesarios.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75" w:leader="none"/>
        </w:tabs>
        <w:spacing w:lineRule="auto" w:line="240" w:before="140" w:after="0"/>
        <w:ind w:hanging="222" w:start="675" w:end="0"/>
        <w:jc w:val="both"/>
        <w:rPr>
          <w:sz w:val="24"/>
        </w:rPr>
      </w:pPr>
      <w:r>
        <w:rPr>
          <w:sz w:val="24"/>
        </w:rPr>
        <w:t>Base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datos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32" w:leader="none"/>
        </w:tabs>
        <w:spacing w:lineRule="auto" w:line="240" w:before="181" w:after="0"/>
        <w:ind w:hanging="229" w:start="1132" w:end="0"/>
        <w:jc w:val="start"/>
        <w:rPr>
          <w:sz w:val="24"/>
        </w:rPr>
      </w:pPr>
      <w:r>
        <w:rPr>
          <w:sz w:val="24"/>
        </w:rPr>
        <w:t>Análisis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requisitos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base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datos.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46" w:leader="none"/>
        </w:tabs>
        <w:spacing w:lineRule="auto" w:line="240" w:before="181" w:after="0"/>
        <w:ind w:hanging="243" w:start="1146" w:end="0"/>
        <w:jc w:val="start"/>
        <w:rPr>
          <w:sz w:val="24"/>
        </w:rPr>
      </w:pPr>
      <w:r>
        <w:rPr>
          <w:sz w:val="24"/>
        </w:rPr>
        <w:t>Diseño</w:t>
      </w:r>
      <w:r>
        <w:rPr>
          <w:spacing w:val="-6"/>
          <w:sz w:val="24"/>
        </w:rPr>
        <w:t xml:space="preserve"> </w:t>
      </w:r>
      <w:r>
        <w:rPr>
          <w:sz w:val="24"/>
        </w:rPr>
        <w:t>conceptual:</w:t>
      </w:r>
      <w:r>
        <w:rPr>
          <w:spacing w:val="-6"/>
          <w:sz w:val="24"/>
        </w:rPr>
        <w:t xml:space="preserve"> </w:t>
      </w:r>
      <w:r>
        <w:rPr>
          <w:sz w:val="24"/>
        </w:rPr>
        <w:t>Diagrama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Entidad/Relación.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21" w:leader="none"/>
        </w:tabs>
        <w:spacing w:lineRule="auto" w:line="240" w:before="181" w:after="0"/>
        <w:ind w:hanging="218" w:start="1121" w:end="0"/>
        <w:jc w:val="start"/>
        <w:rPr>
          <w:sz w:val="24"/>
        </w:rPr>
      </w:pPr>
      <w:r>
        <w:rPr>
          <w:sz w:val="24"/>
        </w:rPr>
        <w:t>Diseño</w:t>
      </w:r>
      <w:r>
        <w:rPr>
          <w:spacing w:val="-5"/>
          <w:sz w:val="24"/>
        </w:rPr>
        <w:t xml:space="preserve"> </w:t>
      </w:r>
      <w:r>
        <w:rPr>
          <w:sz w:val="24"/>
        </w:rPr>
        <w:t>lógico:</w:t>
      </w:r>
      <w:r>
        <w:rPr>
          <w:spacing w:val="-5"/>
          <w:sz w:val="24"/>
        </w:rPr>
        <w:t xml:space="preserve"> </w:t>
      </w:r>
      <w:r>
        <w:rPr>
          <w:sz w:val="24"/>
        </w:rPr>
        <w:t>Modelo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relacional.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65" w:leader="none"/>
        </w:tabs>
        <w:spacing w:lineRule="auto" w:line="274" w:before="181" w:after="0"/>
        <w:ind w:hanging="0" w:start="903" w:end="140"/>
        <w:jc w:val="both"/>
        <w:rPr>
          <w:sz w:val="24"/>
        </w:rPr>
      </w:pPr>
      <w:r>
        <w:rPr>
          <w:sz w:val="24"/>
        </w:rPr>
        <w:t>Para dispositivos móviles, describe la estructura de los datos que va a gestionar la aplicación (qué datos va a almacenar la aplicación en la base de datos, así como los datos que va a recibir y enviar la aplicación) e indica cuál va a ser el sistema de gestión de la base de datos (local, remota o ambas).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81" w:leader="none"/>
        </w:tabs>
        <w:spacing w:lineRule="auto" w:line="240" w:before="140" w:after="0"/>
        <w:ind w:hanging="228" w:start="681" w:end="0"/>
        <w:jc w:val="both"/>
        <w:rPr>
          <w:sz w:val="24"/>
        </w:rPr>
      </w:pPr>
      <w:r>
        <w:rPr>
          <w:sz w:val="24"/>
        </w:rPr>
        <w:t>Interfaz</w:t>
      </w:r>
      <w:r>
        <w:rPr>
          <w:spacing w:val="-6"/>
          <w:sz w:val="24"/>
        </w:rPr>
        <w:t xml:space="preserve"> </w:t>
      </w:r>
      <w:r>
        <w:rPr>
          <w:sz w:val="24"/>
        </w:rPr>
        <w:t>Web</w:t>
      </w:r>
      <w:r>
        <w:rPr>
          <w:spacing w:val="-5"/>
          <w:sz w:val="24"/>
        </w:rPr>
        <w:t xml:space="preserve"> </w:t>
      </w:r>
      <w:r>
        <w:rPr>
          <w:sz w:val="24"/>
        </w:rPr>
        <w:t>y</w:t>
      </w:r>
      <w:r>
        <w:rPr>
          <w:spacing w:val="-5"/>
          <w:sz w:val="24"/>
        </w:rPr>
        <w:t xml:space="preserve"> </w:t>
      </w:r>
      <w:r>
        <w:rPr>
          <w:sz w:val="24"/>
        </w:rPr>
        <w:t>lenguajes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utilizados: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32" w:leader="none"/>
        </w:tabs>
        <w:spacing w:lineRule="auto" w:line="240" w:before="181" w:after="0"/>
        <w:ind w:hanging="229" w:start="1132" w:end="0"/>
        <w:jc w:val="start"/>
        <w:rPr>
          <w:sz w:val="24"/>
        </w:rPr>
      </w:pPr>
      <w:r>
        <w:rPr>
          <w:sz w:val="24"/>
        </w:rPr>
        <w:t>Descripción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la</w:t>
      </w:r>
      <w:r>
        <w:rPr>
          <w:spacing w:val="-6"/>
          <w:sz w:val="24"/>
        </w:rPr>
        <w:t xml:space="preserve"> </w:t>
      </w:r>
      <w:r>
        <w:rPr>
          <w:sz w:val="24"/>
        </w:rPr>
        <w:t>composición</w:t>
      </w:r>
      <w:r>
        <w:rPr>
          <w:spacing w:val="-7"/>
          <w:sz w:val="24"/>
        </w:rPr>
        <w:t xml:space="preserve"> </w:t>
      </w:r>
      <w:r>
        <w:rPr>
          <w:sz w:val="24"/>
        </w:rPr>
        <w:t>gráfica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propuesta.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46" w:leader="none"/>
        </w:tabs>
        <w:spacing w:lineRule="auto" w:line="240" w:before="181" w:after="0"/>
        <w:ind w:hanging="243" w:start="1146" w:end="0"/>
        <w:jc w:val="start"/>
        <w:rPr>
          <w:sz w:val="24"/>
        </w:rPr>
      </w:pPr>
      <w:r>
        <w:rPr>
          <w:sz w:val="24"/>
        </w:rPr>
        <w:t>Mapa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navegación.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21" w:leader="none"/>
        </w:tabs>
        <w:spacing w:lineRule="auto" w:line="240" w:before="181" w:after="0"/>
        <w:ind w:hanging="218" w:start="1121" w:end="0"/>
        <w:jc w:val="start"/>
        <w:rPr>
          <w:sz w:val="24"/>
        </w:rPr>
      </w:pPr>
      <w:r>
        <w:rPr>
          <w:sz w:val="24"/>
        </w:rPr>
        <w:t>Guía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estilo.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45" w:leader="none"/>
        </w:tabs>
        <w:spacing w:lineRule="auto" w:line="240" w:before="181" w:after="0"/>
        <w:ind w:hanging="242" w:start="1145" w:end="0"/>
        <w:jc w:val="start"/>
        <w:rPr>
          <w:sz w:val="24"/>
        </w:rPr>
      </w:pPr>
      <w:r>
        <w:rPr>
          <w:sz w:val="24"/>
        </w:rPr>
        <w:t>Descripción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funcionalidad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5"/>
          <w:sz w:val="24"/>
        </w:rPr>
        <w:t xml:space="preserve"> </w:t>
      </w:r>
      <w:r>
        <w:rPr>
          <w:sz w:val="24"/>
        </w:rPr>
        <w:t>aplicación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móviles/tablets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95" w:leader="none"/>
        </w:tabs>
        <w:spacing w:lineRule="auto" w:line="274" w:before="181" w:after="0"/>
        <w:ind w:hanging="0" w:start="903" w:end="140"/>
        <w:jc w:val="both"/>
        <w:rPr>
          <w:sz w:val="24"/>
        </w:rPr>
      </w:pPr>
      <w:r>
        <w:rPr>
          <w:sz w:val="24"/>
        </w:rPr>
        <w:t>Prototipado de la aplicación web de escritorio y para móvil/tablet utilizando la herramienta Balsamiq u otra herramienta.</w:t>
      </w:r>
    </w:p>
    <w:p>
      <w:pPr>
        <w:sectPr>
          <w:headerReference w:type="even" r:id="rId26"/>
          <w:headerReference w:type="default" r:id="rId27"/>
          <w:headerReference w:type="first" r:id="rId28"/>
          <w:footerReference w:type="even" r:id="rId29"/>
          <w:footerReference w:type="default" r:id="rId30"/>
          <w:footerReference w:type="first" r:id="rId31"/>
          <w:type w:val="nextPage"/>
          <w:pgSz w:w="11906" w:h="16838"/>
          <w:pgMar w:left="1133" w:right="992" w:gutter="0" w:header="450" w:top="1160" w:footer="414" w:bottom="60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1"/>
          <w:numId w:val="2"/>
        </w:numPr>
        <w:tabs>
          <w:tab w:val="clear" w:pos="720"/>
          <w:tab w:val="left" w:pos="1131" w:leader="none"/>
        </w:tabs>
        <w:spacing w:lineRule="auto" w:line="274" w:before="140" w:after="0"/>
        <w:ind w:hanging="0" w:start="903" w:end="139"/>
        <w:jc w:val="both"/>
        <w:rPr>
          <w:sz w:val="24"/>
        </w:rPr>
      </w:pPr>
      <w:r>
        <w:rPr>
          <w:sz w:val="24"/>
        </w:rPr>
        <w:t xml:space="preserve">Descripción de herramientas y técnicas para la optimización de imágenes para tu </w:t>
      </w:r>
      <w:r>
        <w:rPr>
          <w:spacing w:val="-4"/>
          <w:sz w:val="24"/>
        </w:rPr>
        <w:t>web.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43" w:leader="none"/>
        </w:tabs>
        <w:spacing w:lineRule="auto" w:line="240" w:before="44" w:after="0"/>
        <w:ind w:hanging="240" w:start="1143" w:end="0"/>
        <w:jc w:val="start"/>
        <w:rPr>
          <w:sz w:val="24"/>
        </w:rPr>
      </w:pPr>
      <w:r>
        <w:rPr>
          <w:sz w:val="24"/>
        </w:rPr>
        <w:t>Pautas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3"/>
          <w:sz w:val="24"/>
        </w:rPr>
        <w:t xml:space="preserve"> </w:t>
      </w:r>
      <w:r>
        <w:rPr>
          <w:sz w:val="24"/>
        </w:rPr>
        <w:t>asegurar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tu</w:t>
      </w:r>
      <w:r>
        <w:rPr>
          <w:spacing w:val="-3"/>
          <w:sz w:val="24"/>
        </w:rPr>
        <w:t xml:space="preserve"> </w:t>
      </w:r>
      <w:r>
        <w:rPr>
          <w:sz w:val="24"/>
        </w:rPr>
        <w:t>sitio</w:t>
      </w:r>
      <w:r>
        <w:rPr>
          <w:spacing w:val="-3"/>
          <w:sz w:val="24"/>
        </w:rPr>
        <w:t xml:space="preserve"> </w:t>
      </w:r>
      <w:r>
        <w:rPr>
          <w:sz w:val="24"/>
        </w:rPr>
        <w:t>web</w:t>
      </w:r>
      <w:r>
        <w:rPr>
          <w:spacing w:val="-3"/>
          <w:sz w:val="24"/>
        </w:rPr>
        <w:t xml:space="preserve"> </w:t>
      </w:r>
      <w:r>
        <w:rPr>
          <w:sz w:val="24"/>
        </w:rPr>
        <w:t>sea</w:t>
      </w:r>
      <w:r>
        <w:rPr>
          <w:spacing w:val="-3"/>
          <w:sz w:val="24"/>
        </w:rPr>
        <w:t xml:space="preserve"> </w:t>
      </w:r>
      <w:r>
        <w:rPr>
          <w:sz w:val="24"/>
        </w:rPr>
        <w:t>accesible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usable.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92" w:leader="none"/>
        </w:tabs>
        <w:spacing w:lineRule="auto" w:line="240" w:before="181" w:after="0"/>
        <w:ind w:hanging="239" w:start="692" w:end="0"/>
        <w:jc w:val="start"/>
        <w:rPr>
          <w:sz w:val="24"/>
        </w:rPr>
      </w:pPr>
      <w:r>
        <w:rPr>
          <w:sz w:val="24"/>
        </w:rPr>
        <w:t>Lenguaje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entorno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cliente.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32" w:leader="none"/>
        </w:tabs>
        <w:spacing w:lineRule="auto" w:line="240" w:before="181" w:after="0"/>
        <w:ind w:hanging="229" w:start="1132" w:end="0"/>
        <w:jc w:val="start"/>
        <w:rPr>
          <w:sz w:val="24"/>
        </w:rPr>
      </w:pPr>
      <w:r>
        <w:rPr>
          <w:sz w:val="24"/>
        </w:rPr>
        <w:t>Lenguaje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entorno</w:t>
      </w:r>
      <w:r>
        <w:rPr>
          <w:spacing w:val="-3"/>
          <w:sz w:val="24"/>
        </w:rPr>
        <w:t xml:space="preserve"> </w:t>
      </w:r>
      <w:r>
        <w:rPr>
          <w:sz w:val="24"/>
        </w:rPr>
        <w:t>cliente</w:t>
      </w:r>
      <w:r>
        <w:rPr>
          <w:spacing w:val="-3"/>
          <w:sz w:val="24"/>
        </w:rPr>
        <w:t xml:space="preserve"> </w:t>
      </w:r>
      <w:r>
        <w:rPr>
          <w:sz w:val="24"/>
        </w:rPr>
        <w:t>que</w:t>
      </w:r>
      <w:r>
        <w:rPr>
          <w:spacing w:val="-3"/>
          <w:sz w:val="24"/>
        </w:rPr>
        <w:t xml:space="preserve"> </w:t>
      </w:r>
      <w:r>
        <w:rPr>
          <w:sz w:val="24"/>
        </w:rPr>
        <w:t>se</w:t>
      </w:r>
      <w:r>
        <w:rPr>
          <w:spacing w:val="-3"/>
          <w:sz w:val="24"/>
        </w:rPr>
        <w:t xml:space="preserve"> </w:t>
      </w:r>
      <w:r>
        <w:rPr>
          <w:sz w:val="24"/>
        </w:rPr>
        <w:t>va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utilizar.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46" w:leader="none"/>
        </w:tabs>
        <w:spacing w:lineRule="auto" w:line="240" w:before="181" w:after="0"/>
        <w:ind w:hanging="243" w:start="1146" w:end="0"/>
        <w:jc w:val="start"/>
        <w:rPr>
          <w:sz w:val="24"/>
        </w:rPr>
      </w:pPr>
      <w:r>
        <w:rPr>
          <w:sz w:val="24"/>
        </w:rPr>
        <w:t>Librerías</w:t>
      </w:r>
      <w:r>
        <w:rPr>
          <w:spacing w:val="-7"/>
          <w:sz w:val="24"/>
        </w:rPr>
        <w:t xml:space="preserve"> </w:t>
      </w:r>
      <w:r>
        <w:rPr>
          <w:sz w:val="24"/>
        </w:rPr>
        <w:t>y</w:t>
      </w:r>
      <w:r>
        <w:rPr>
          <w:spacing w:val="-4"/>
          <w:sz w:val="24"/>
        </w:rPr>
        <w:t xml:space="preserve"> </w:t>
      </w:r>
      <w:r>
        <w:rPr>
          <w:sz w:val="24"/>
        </w:rPr>
        <w:t>frameworks</w:t>
      </w:r>
      <w:r>
        <w:rPr>
          <w:spacing w:val="-4"/>
          <w:sz w:val="24"/>
        </w:rPr>
        <w:t xml:space="preserve"> </w:t>
      </w:r>
      <w:r>
        <w:rPr>
          <w:sz w:val="24"/>
        </w:rPr>
        <w:t>necesarios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implementación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682" w:leader="none"/>
        </w:tabs>
        <w:spacing w:lineRule="auto" w:line="240" w:before="181" w:after="0"/>
        <w:ind w:hanging="229" w:start="682" w:end="0"/>
        <w:jc w:val="start"/>
        <w:rPr>
          <w:sz w:val="24"/>
        </w:rPr>
      </w:pPr>
      <w:r>
        <w:rPr>
          <w:sz w:val="24"/>
        </w:rPr>
        <w:t>Lenguaje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z w:val="24"/>
        </w:rPr>
        <w:t>lado</w:t>
      </w:r>
      <w:r>
        <w:rPr>
          <w:spacing w:val="-4"/>
          <w:sz w:val="24"/>
        </w:rPr>
        <w:t xml:space="preserve"> </w:t>
      </w:r>
      <w:r>
        <w:rPr>
          <w:sz w:val="24"/>
        </w:rPr>
        <w:t>del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servidor.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74" w:leader="none"/>
        </w:tabs>
        <w:spacing w:lineRule="auto" w:line="274" w:before="181" w:after="0"/>
        <w:ind w:hanging="0" w:start="903" w:end="139"/>
        <w:jc w:val="start"/>
        <w:rPr>
          <w:sz w:val="24"/>
        </w:rPr>
      </w:pPr>
      <w:r>
        <w:rPr>
          <w:sz w:val="24"/>
        </w:rPr>
        <w:t>Lenguaje</w:t>
      </w:r>
      <w:r>
        <w:rPr>
          <w:spacing w:val="38"/>
          <w:sz w:val="24"/>
        </w:rPr>
        <w:t xml:space="preserve"> </w:t>
      </w:r>
      <w:r>
        <w:rPr>
          <w:sz w:val="24"/>
        </w:rPr>
        <w:t>de</w:t>
      </w:r>
      <w:r>
        <w:rPr>
          <w:spacing w:val="38"/>
          <w:sz w:val="24"/>
        </w:rPr>
        <w:t xml:space="preserve"> </w:t>
      </w:r>
      <w:r>
        <w:rPr>
          <w:sz w:val="24"/>
        </w:rPr>
        <w:t>programación</w:t>
      </w:r>
      <w:r>
        <w:rPr>
          <w:spacing w:val="38"/>
          <w:sz w:val="24"/>
        </w:rPr>
        <w:t xml:space="preserve"> </w:t>
      </w:r>
      <w:r>
        <w:rPr>
          <w:sz w:val="24"/>
        </w:rPr>
        <w:t>en</w:t>
      </w:r>
      <w:r>
        <w:rPr>
          <w:spacing w:val="38"/>
          <w:sz w:val="24"/>
        </w:rPr>
        <w:t xml:space="preserve"> </w:t>
      </w:r>
      <w:r>
        <w:rPr>
          <w:sz w:val="24"/>
        </w:rPr>
        <w:t>entorno</w:t>
      </w:r>
      <w:r>
        <w:rPr>
          <w:spacing w:val="38"/>
          <w:sz w:val="24"/>
        </w:rPr>
        <w:t xml:space="preserve"> </w:t>
      </w:r>
      <w:r>
        <w:rPr>
          <w:sz w:val="24"/>
        </w:rPr>
        <w:t>servidor</w:t>
      </w:r>
      <w:r>
        <w:rPr>
          <w:spacing w:val="38"/>
          <w:sz w:val="24"/>
        </w:rPr>
        <w:t xml:space="preserve"> </w:t>
      </w:r>
      <w:r>
        <w:rPr>
          <w:sz w:val="24"/>
        </w:rPr>
        <w:t>que</w:t>
      </w:r>
      <w:r>
        <w:rPr>
          <w:spacing w:val="38"/>
          <w:sz w:val="24"/>
        </w:rPr>
        <w:t xml:space="preserve"> </w:t>
      </w:r>
      <w:r>
        <w:rPr>
          <w:sz w:val="24"/>
        </w:rPr>
        <w:t>se</w:t>
      </w:r>
      <w:r>
        <w:rPr>
          <w:spacing w:val="38"/>
          <w:sz w:val="24"/>
        </w:rPr>
        <w:t xml:space="preserve"> </w:t>
      </w:r>
      <w:r>
        <w:rPr>
          <w:sz w:val="24"/>
        </w:rPr>
        <w:t>va</w:t>
      </w:r>
      <w:r>
        <w:rPr>
          <w:spacing w:val="38"/>
          <w:sz w:val="24"/>
        </w:rPr>
        <w:t xml:space="preserve"> </w:t>
      </w:r>
      <w:r>
        <w:rPr>
          <w:sz w:val="24"/>
        </w:rPr>
        <w:t>a</w:t>
      </w:r>
      <w:r>
        <w:rPr>
          <w:spacing w:val="38"/>
          <w:sz w:val="24"/>
        </w:rPr>
        <w:t xml:space="preserve"> </w:t>
      </w:r>
      <w:r>
        <w:rPr>
          <w:sz w:val="24"/>
        </w:rPr>
        <w:t>utilizar, indicando</w:t>
      </w:r>
      <w:r>
        <w:rPr>
          <w:spacing w:val="38"/>
          <w:sz w:val="24"/>
        </w:rPr>
        <w:t xml:space="preserve"> </w:t>
      </w:r>
      <w:r>
        <w:rPr>
          <w:sz w:val="24"/>
        </w:rPr>
        <w:t>la versión y los motivos de uso de dicho lenguaje</w:t>
      </w:r>
    </w:p>
    <w:p>
      <w:pPr>
        <w:pStyle w:val="ListParagraph"/>
        <w:numPr>
          <w:ilvl w:val="1"/>
          <w:numId w:val="2"/>
        </w:numPr>
        <w:tabs>
          <w:tab w:val="clear" w:pos="720"/>
          <w:tab w:val="left" w:pos="1146" w:leader="none"/>
        </w:tabs>
        <w:spacing w:lineRule="auto" w:line="240" w:before="140" w:after="0"/>
        <w:ind w:hanging="243" w:start="1146" w:end="0"/>
        <w:jc w:val="start"/>
        <w:rPr>
          <w:sz w:val="24"/>
        </w:rPr>
      </w:pPr>
      <w:r>
        <w:rPr>
          <w:sz w:val="24"/>
        </w:rPr>
        <w:t>Metodología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programación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2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va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usar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motivos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dicha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elección.</w:t>
      </w:r>
    </w:p>
    <w:p>
      <w:pPr>
        <w:sectPr>
          <w:headerReference w:type="even" r:id="rId32"/>
          <w:headerReference w:type="default" r:id="rId33"/>
          <w:headerReference w:type="first" r:id="rId34"/>
          <w:footerReference w:type="even" r:id="rId35"/>
          <w:footerReference w:type="default" r:id="rId36"/>
          <w:footerReference w:type="first" r:id="rId37"/>
          <w:type w:val="nextPage"/>
          <w:pgSz w:w="11906" w:h="16838"/>
          <w:pgMar w:left="1133" w:right="992" w:gutter="0" w:header="450" w:top="1160" w:footer="414" w:bottom="600"/>
          <w:pgNumType w:fmt="decimal"/>
          <w:formProt w:val="false"/>
          <w:textDirection w:val="lrTb"/>
          <w:docGrid w:type="default" w:linePitch="100" w:charSpace="0"/>
        </w:sectPr>
        <w:pStyle w:val="ListParagraph"/>
        <w:numPr>
          <w:ilvl w:val="0"/>
          <w:numId w:val="2"/>
        </w:numPr>
        <w:tabs>
          <w:tab w:val="clear" w:pos="720"/>
          <w:tab w:val="left" w:pos="695" w:leader="none"/>
        </w:tabs>
        <w:spacing w:lineRule="auto" w:line="240" w:before="181" w:after="0"/>
        <w:ind w:hanging="242" w:start="695" w:end="0"/>
        <w:jc w:val="start"/>
        <w:rPr>
          <w:sz w:val="24"/>
        </w:rPr>
      </w:pPr>
      <w:r>
        <w:rPr>
          <w:sz w:val="24"/>
        </w:rPr>
        <w:t>Diagrama</w:t>
      </w:r>
      <w:r>
        <w:rPr>
          <w:spacing w:val="-9"/>
          <w:sz w:val="24"/>
        </w:rPr>
        <w:t xml:space="preserve"> </w:t>
      </w:r>
      <w:r>
        <w:rPr>
          <w:sz w:val="24"/>
        </w:rPr>
        <w:t>estructura</w:t>
      </w:r>
      <w:r>
        <w:rPr>
          <w:spacing w:val="-9"/>
          <w:sz w:val="24"/>
        </w:rPr>
        <w:t xml:space="preserve"> </w:t>
      </w:r>
      <w:r>
        <w:rPr>
          <w:sz w:val="24"/>
        </w:rPr>
        <w:t>cliente-</w:t>
      </w:r>
      <w:r>
        <w:rPr>
          <w:spacing w:val="-2"/>
          <w:sz w:val="24"/>
        </w:rPr>
        <w:t>servidor.</w:t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267" w:leader="none"/>
        </w:tabs>
        <w:spacing w:lineRule="auto" w:line="240" w:before="44" w:after="0"/>
        <w:ind w:hanging="265" w:start="267" w:end="0"/>
        <w:jc w:val="both"/>
        <w:rPr/>
      </w:pPr>
      <w:bookmarkStart w:id="12" w:name="3._Planificación_de_la_ejecución"/>
      <w:bookmarkStart w:id="13" w:name="_bookmark4"/>
      <w:bookmarkEnd w:id="12"/>
      <w:bookmarkEnd w:id="13"/>
      <w:r>
        <w:rPr/>
        <w:t>Planificación</w:t>
      </w:r>
      <w:r>
        <w:rPr>
          <w:spacing w:val="-6"/>
        </w:rPr>
        <w:t xml:space="preserve"> </w:t>
      </w:r>
      <w:r>
        <w:rPr/>
        <w:t>de</w:t>
      </w:r>
      <w:r>
        <w:rPr>
          <w:spacing w:val="-5"/>
        </w:rPr>
        <w:t xml:space="preserve"> </w:t>
      </w:r>
      <w:r>
        <w:rPr/>
        <w:t>la</w:t>
      </w:r>
      <w:r>
        <w:rPr>
          <w:spacing w:val="-6"/>
        </w:rPr>
        <w:t xml:space="preserve"> </w:t>
      </w:r>
      <w:r>
        <w:rPr>
          <w:spacing w:val="-2"/>
        </w:rPr>
        <w:t>ejecución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477" w:leader="none"/>
        </w:tabs>
        <w:spacing w:lineRule="auto" w:line="274" w:before="187" w:after="0"/>
        <w:ind w:hanging="0" w:start="2" w:end="136"/>
        <w:jc w:val="both"/>
        <w:rPr>
          <w:sz w:val="24"/>
        </w:rPr>
      </w:pPr>
      <w:r>
        <w:rPr>
          <w:sz w:val="24"/>
        </w:rPr>
        <w:t>-</w:t>
      </w:r>
      <w:r>
        <w:rPr>
          <w:spacing w:val="80"/>
          <w:sz w:val="24"/>
        </w:rPr>
        <w:t xml:space="preserve">  </w:t>
      </w:r>
      <w:r>
        <w:rPr>
          <w:sz w:val="24"/>
        </w:rPr>
        <w:t>Secuenciación</w:t>
      </w:r>
      <w:r>
        <w:rPr>
          <w:spacing w:val="80"/>
          <w:sz w:val="24"/>
        </w:rPr>
        <w:t xml:space="preserve">  </w:t>
      </w:r>
      <w:r>
        <w:rPr>
          <w:sz w:val="24"/>
        </w:rPr>
        <w:t>de</w:t>
      </w:r>
      <w:r>
        <w:rPr>
          <w:spacing w:val="80"/>
          <w:sz w:val="24"/>
        </w:rPr>
        <w:t xml:space="preserve">  </w:t>
      </w:r>
      <w:r>
        <w:rPr>
          <w:sz w:val="24"/>
        </w:rPr>
        <w:t>las</w:t>
      </w:r>
      <w:r>
        <w:rPr>
          <w:spacing w:val="80"/>
          <w:sz w:val="24"/>
        </w:rPr>
        <w:t xml:space="preserve">  </w:t>
      </w:r>
      <w:r>
        <w:rPr>
          <w:sz w:val="24"/>
        </w:rPr>
        <w:t>actividades</w:t>
      </w:r>
      <w:r>
        <w:rPr>
          <w:spacing w:val="80"/>
          <w:sz w:val="24"/>
        </w:rPr>
        <w:t xml:space="preserve">  </w:t>
      </w:r>
      <w:r>
        <w:rPr>
          <w:sz w:val="24"/>
        </w:rPr>
        <w:t>o</w:t>
      </w:r>
      <w:r>
        <w:rPr>
          <w:spacing w:val="80"/>
          <w:sz w:val="24"/>
        </w:rPr>
        <w:t xml:space="preserve">  </w:t>
      </w:r>
      <w:r>
        <w:rPr>
          <w:sz w:val="24"/>
        </w:rPr>
        <w:t>tareas</w:t>
      </w:r>
      <w:r>
        <w:rPr>
          <w:spacing w:val="80"/>
          <w:sz w:val="24"/>
        </w:rPr>
        <w:t xml:space="preserve">  </w:t>
      </w:r>
      <w:r>
        <w:rPr>
          <w:sz w:val="24"/>
        </w:rPr>
        <w:t>para</w:t>
      </w:r>
      <w:r>
        <w:rPr>
          <w:spacing w:val="80"/>
          <w:sz w:val="24"/>
        </w:rPr>
        <w:t xml:space="preserve">  </w:t>
      </w:r>
      <w:r>
        <w:rPr>
          <w:sz w:val="24"/>
        </w:rPr>
        <w:t>la</w:t>
      </w:r>
      <w:r>
        <w:rPr>
          <w:spacing w:val="80"/>
          <w:sz w:val="24"/>
        </w:rPr>
        <w:t xml:space="preserve">  </w:t>
      </w:r>
      <w:r>
        <w:rPr>
          <w:sz w:val="24"/>
        </w:rPr>
        <w:t>ejecución</w:t>
      </w:r>
      <w:r>
        <w:rPr>
          <w:spacing w:val="80"/>
          <w:sz w:val="24"/>
        </w:rPr>
        <w:t xml:space="preserve">  </w:t>
      </w:r>
      <w:r>
        <w:rPr>
          <w:sz w:val="24"/>
        </w:rPr>
        <w:t>del proyecto,</w:t>
      </w:r>
      <w:r>
        <w:rPr>
          <w:spacing w:val="-1"/>
          <w:sz w:val="24"/>
        </w:rPr>
        <w:t xml:space="preserve"> </w:t>
      </w:r>
      <w:r>
        <w:rPr>
          <w:sz w:val="24"/>
        </w:rPr>
        <w:t>determinando/asignando recursos, tiempos y costes necesarios para cada una a</w:t>
      </w:r>
      <w:r>
        <w:rPr>
          <w:spacing w:val="40"/>
          <w:sz w:val="24"/>
        </w:rPr>
        <w:t xml:space="preserve"> </w:t>
      </w:r>
      <w:r>
        <w:rPr>
          <w:sz w:val="24"/>
        </w:rPr>
        <w:t>partir de las fases establecidas.</w:t>
      </w:r>
    </w:p>
    <w:p>
      <w:pPr>
        <w:pStyle w:val="BodyText"/>
        <w:spacing w:before="140" w:after="0"/>
        <w:ind w:hanging="0" w:start="2" w:end="0"/>
        <w:jc w:val="both"/>
        <w:rPr/>
      </w:pPr>
      <w:r>
        <w:rPr/>
        <w:t>Las</w:t>
      </w:r>
      <w:r>
        <w:rPr>
          <w:spacing w:val="-7"/>
        </w:rPr>
        <w:t xml:space="preserve"> </w:t>
      </w:r>
      <w:r>
        <w:rPr/>
        <w:t>tareas</w:t>
      </w:r>
      <w:r>
        <w:rPr>
          <w:spacing w:val="-3"/>
        </w:rPr>
        <w:t xml:space="preserve"> </w:t>
      </w:r>
      <w:r>
        <w:rPr/>
        <w:t>estarán</w:t>
      </w:r>
      <w:r>
        <w:rPr>
          <w:spacing w:val="-4"/>
        </w:rPr>
        <w:t xml:space="preserve"> </w:t>
      </w:r>
      <w:r>
        <w:rPr/>
        <w:t>relacionadas,</w:t>
      </w:r>
      <w:r>
        <w:rPr>
          <w:spacing w:val="-3"/>
        </w:rPr>
        <w:t xml:space="preserve"> </w:t>
      </w:r>
      <w:r>
        <w:rPr/>
        <w:t>entre</w:t>
      </w:r>
      <w:r>
        <w:rPr>
          <w:spacing w:val="-4"/>
        </w:rPr>
        <w:t xml:space="preserve"> </w:t>
      </w:r>
      <w:r>
        <w:rPr/>
        <w:t>otros</w:t>
      </w:r>
      <w:r>
        <w:rPr>
          <w:spacing w:val="-4"/>
        </w:rPr>
        <w:t xml:space="preserve"> </w:t>
      </w:r>
      <w:r>
        <w:rPr/>
        <w:t>,</w:t>
      </w:r>
      <w:r>
        <w:rPr>
          <w:spacing w:val="-3"/>
        </w:rPr>
        <w:t xml:space="preserve"> </w:t>
      </w:r>
      <w:r>
        <w:rPr/>
        <w:t>con</w:t>
      </w:r>
      <w:r>
        <w:rPr>
          <w:spacing w:val="-4"/>
        </w:rPr>
        <w:t xml:space="preserve"> </w:t>
      </w:r>
      <w:r>
        <w:rPr>
          <w:spacing w:val="-10"/>
        </w:rPr>
        <w:t>: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48" w:leader="none"/>
        </w:tabs>
        <w:spacing w:lineRule="auto" w:line="240" w:before="181" w:after="0"/>
        <w:ind w:hanging="195" w:start="648" w:end="0"/>
        <w:jc w:val="start"/>
        <w:rPr>
          <w:sz w:val="24"/>
        </w:rPr>
      </w:pP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diseño</w:t>
      </w:r>
      <w:r>
        <w:rPr>
          <w:spacing w:val="-3"/>
          <w:sz w:val="24"/>
        </w:rPr>
        <w:t xml:space="preserve"> </w:t>
      </w:r>
      <w:r>
        <w:rPr>
          <w:sz w:val="24"/>
        </w:rPr>
        <w:t>y</w:t>
      </w:r>
      <w:r>
        <w:rPr>
          <w:spacing w:val="-2"/>
          <w:sz w:val="24"/>
        </w:rPr>
        <w:t xml:space="preserve"> </w:t>
      </w:r>
      <w:r>
        <w:rPr>
          <w:sz w:val="24"/>
        </w:rPr>
        <w:t>desarrollo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aplicación: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39" w:leader="none"/>
        </w:tabs>
        <w:spacing w:lineRule="auto" w:line="274" w:before="182" w:after="0"/>
        <w:ind w:hanging="0" w:start="903" w:end="140"/>
        <w:jc w:val="both"/>
        <w:rPr>
          <w:sz w:val="24"/>
        </w:rPr>
      </w:pPr>
      <w:r>
        <w:rPr>
          <w:sz w:val="24"/>
        </w:rPr>
        <w:t xml:space="preserve">Determinar los recursos humanos y logística necesaria para llevar a cabo el diseño y </w:t>
      </w:r>
      <w:r>
        <w:rPr>
          <w:spacing w:val="-2"/>
          <w:sz w:val="24"/>
        </w:rPr>
        <w:t>desarrollo.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46" w:leader="none"/>
        </w:tabs>
        <w:spacing w:lineRule="auto" w:line="240" w:before="140" w:after="0"/>
        <w:ind w:hanging="243" w:start="1146" w:end="0"/>
        <w:jc w:val="both"/>
        <w:rPr>
          <w:sz w:val="24"/>
        </w:rPr>
      </w:pPr>
      <w:r>
        <w:rPr>
          <w:sz w:val="24"/>
        </w:rPr>
        <w:t>Identificar</w:t>
      </w:r>
      <w:r>
        <w:rPr>
          <w:spacing w:val="-5"/>
          <w:sz w:val="24"/>
        </w:rPr>
        <w:t xml:space="preserve"> </w:t>
      </w:r>
      <w:r>
        <w:rPr>
          <w:sz w:val="24"/>
        </w:rPr>
        <w:t>los</w:t>
      </w:r>
      <w:r>
        <w:rPr>
          <w:spacing w:val="-5"/>
          <w:sz w:val="24"/>
        </w:rPr>
        <w:t xml:space="preserve"> </w:t>
      </w:r>
      <w:r>
        <w:rPr>
          <w:sz w:val="24"/>
        </w:rPr>
        <w:t>permisos</w:t>
      </w:r>
      <w:r>
        <w:rPr>
          <w:spacing w:val="-4"/>
          <w:sz w:val="24"/>
        </w:rPr>
        <w:t xml:space="preserve"> </w:t>
      </w:r>
      <w:r>
        <w:rPr>
          <w:sz w:val="24"/>
        </w:rPr>
        <w:t>necesarios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5"/>
          <w:sz w:val="24"/>
        </w:rPr>
        <w:t xml:space="preserve"> </w:t>
      </w:r>
      <w:r>
        <w:rPr>
          <w:sz w:val="24"/>
        </w:rPr>
        <w:t>cada</w:t>
      </w:r>
      <w:r>
        <w:rPr>
          <w:spacing w:val="-6"/>
          <w:sz w:val="24"/>
        </w:rPr>
        <w:t xml:space="preserve"> </w:t>
      </w:r>
      <w:r>
        <w:rPr>
          <w:sz w:val="24"/>
        </w:rPr>
        <w:t>actividad</w:t>
      </w:r>
      <w:r>
        <w:rPr>
          <w:spacing w:val="-5"/>
          <w:sz w:val="24"/>
        </w:rPr>
        <w:t xml:space="preserve"> 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tarea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asignada.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675" w:leader="none"/>
        </w:tabs>
        <w:spacing w:lineRule="auto" w:line="240" w:before="181" w:after="0"/>
        <w:ind w:hanging="222" w:start="675" w:end="0"/>
        <w:jc w:val="start"/>
        <w:rPr>
          <w:sz w:val="24"/>
        </w:rPr>
      </w:pPr>
      <w:r>
        <w:rPr>
          <w:sz w:val="24"/>
        </w:rPr>
        <w:t>El</w:t>
      </w:r>
      <w:r>
        <w:rPr>
          <w:spacing w:val="-6"/>
          <w:sz w:val="24"/>
        </w:rPr>
        <w:t xml:space="preserve"> </w:t>
      </w:r>
      <w:r>
        <w:rPr>
          <w:sz w:val="24"/>
        </w:rPr>
        <w:t>despliegue</w:t>
      </w:r>
      <w:r>
        <w:rPr>
          <w:spacing w:val="-2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3"/>
          <w:sz w:val="24"/>
        </w:rPr>
        <w:t xml:space="preserve"> </w:t>
      </w:r>
      <w:r>
        <w:rPr>
          <w:sz w:val="24"/>
        </w:rPr>
        <w:t>aplicación</w:t>
      </w:r>
      <w:r>
        <w:rPr>
          <w:spacing w:val="-4"/>
          <w:sz w:val="24"/>
        </w:rPr>
        <w:t xml:space="preserve"> </w:t>
      </w:r>
      <w:r>
        <w:rPr>
          <w:sz w:val="24"/>
        </w:rPr>
        <w:t>en</w:t>
      </w:r>
      <w:r>
        <w:rPr>
          <w:spacing w:val="-3"/>
          <w:sz w:val="24"/>
        </w:rPr>
        <w:t xml:space="preserve"> </w:t>
      </w:r>
      <w:r>
        <w:rPr>
          <w:sz w:val="24"/>
        </w:rPr>
        <w:t>el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servidor: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51" w:leader="none"/>
        </w:tabs>
        <w:spacing w:lineRule="auto" w:line="274" w:before="181" w:after="0"/>
        <w:ind w:hanging="0" w:start="903" w:end="139"/>
        <w:jc w:val="both"/>
        <w:rPr>
          <w:sz w:val="24"/>
        </w:rPr>
      </w:pPr>
      <w:r>
        <w:rPr>
          <w:sz w:val="24"/>
        </w:rPr>
        <w:t>Líneas generales (sin detallar, pero especificando todas las tareas que intervienen) del proceso de configuración del servidor en el que se despliegue la aplicación. Es decir,</w:t>
      </w:r>
      <w:r>
        <w:rPr>
          <w:spacing w:val="-3"/>
          <w:sz w:val="24"/>
        </w:rPr>
        <w:t xml:space="preserve"> </w:t>
      </w:r>
      <w:r>
        <w:rPr>
          <w:sz w:val="24"/>
        </w:rPr>
        <w:t>desde</w:t>
      </w:r>
      <w:r>
        <w:rPr>
          <w:spacing w:val="-4"/>
          <w:sz w:val="24"/>
        </w:rPr>
        <w:t xml:space="preserve"> </w:t>
      </w:r>
      <w:r>
        <w:rPr>
          <w:sz w:val="24"/>
        </w:rPr>
        <w:t>que</w:t>
      </w:r>
      <w:r>
        <w:rPr>
          <w:spacing w:val="-4"/>
          <w:sz w:val="24"/>
        </w:rPr>
        <w:t xml:space="preserve"> </w:t>
      </w:r>
      <w:r>
        <w:rPr>
          <w:sz w:val="24"/>
        </w:rPr>
        <w:t>se</w:t>
      </w:r>
      <w:r>
        <w:rPr>
          <w:spacing w:val="-4"/>
          <w:sz w:val="24"/>
        </w:rPr>
        <w:t xml:space="preserve"> </w:t>
      </w:r>
      <w:r>
        <w:rPr>
          <w:sz w:val="24"/>
        </w:rPr>
        <w:t>instala</w:t>
      </w:r>
      <w:r>
        <w:rPr>
          <w:spacing w:val="-4"/>
          <w:sz w:val="24"/>
        </w:rPr>
        <w:t xml:space="preserve"> </w:t>
      </w:r>
      <w:r>
        <w:rPr>
          <w:sz w:val="24"/>
        </w:rPr>
        <w:t>el</w:t>
      </w:r>
      <w:r>
        <w:rPr>
          <w:spacing w:val="-4"/>
          <w:sz w:val="24"/>
        </w:rPr>
        <w:t xml:space="preserve"> </w:t>
      </w:r>
      <w:r>
        <w:rPr>
          <w:sz w:val="24"/>
        </w:rPr>
        <w:t>sistema operativo</w:t>
      </w:r>
      <w:r>
        <w:rPr>
          <w:spacing w:val="-4"/>
          <w:sz w:val="24"/>
        </w:rPr>
        <w:t xml:space="preserve"> </w:t>
      </w:r>
      <w:r>
        <w:rPr>
          <w:sz w:val="24"/>
        </w:rPr>
        <w:t>(indicando</w:t>
      </w:r>
      <w:r>
        <w:rPr>
          <w:spacing w:val="-4"/>
          <w:sz w:val="24"/>
        </w:rPr>
        <w:t xml:space="preserve"> </w:t>
      </w:r>
      <w:r>
        <w:rPr>
          <w:sz w:val="24"/>
        </w:rPr>
        <w:t>tipo,</w:t>
      </w:r>
      <w:r>
        <w:rPr>
          <w:spacing w:val="-3"/>
          <w:sz w:val="24"/>
        </w:rPr>
        <w:t xml:space="preserve"> </w:t>
      </w:r>
      <w:r>
        <w:rPr>
          <w:sz w:val="24"/>
        </w:rPr>
        <w:t>versión,</w:t>
      </w:r>
      <w:r>
        <w:rPr>
          <w:spacing w:val="-3"/>
          <w:sz w:val="24"/>
        </w:rPr>
        <w:t xml:space="preserve"> </w:t>
      </w:r>
      <w:r>
        <w:rPr>
          <w:sz w:val="24"/>
        </w:rPr>
        <w:t>etc)</w:t>
      </w:r>
      <w:r>
        <w:rPr>
          <w:spacing w:val="-4"/>
          <w:sz w:val="24"/>
        </w:rPr>
        <w:t xml:space="preserve"> </w:t>
      </w:r>
      <w:r>
        <w:rPr>
          <w:sz w:val="24"/>
        </w:rPr>
        <w:t>hasta</w:t>
      </w:r>
      <w:r>
        <w:rPr>
          <w:spacing w:val="-4"/>
          <w:sz w:val="24"/>
        </w:rPr>
        <w:t xml:space="preserve"> </w:t>
      </w:r>
      <w:r>
        <w:rPr>
          <w:sz w:val="24"/>
        </w:rPr>
        <w:t>que la aplicación pueda empezar a desplegarse.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154" w:leader="none"/>
        </w:tabs>
        <w:spacing w:lineRule="auto" w:line="274" w:before="140" w:after="0"/>
        <w:ind w:hanging="0" w:start="903" w:end="139"/>
        <w:jc w:val="both"/>
        <w:rPr>
          <w:sz w:val="24"/>
        </w:rPr>
      </w:pPr>
      <w:r>
        <w:rPr>
          <w:sz w:val="24"/>
        </w:rPr>
        <w:t>Medidas de seguridad previstas en el servidor, para asegurar la confidencialidad del tráfico, así como garantizar la seguridad de los datos almacenados.</w:t>
      </w:r>
    </w:p>
    <w:p>
      <w:pPr>
        <w:pStyle w:val="ListParagraph"/>
        <w:numPr>
          <w:ilvl w:val="1"/>
          <w:numId w:val="1"/>
        </w:numPr>
        <w:tabs>
          <w:tab w:val="clear" w:pos="720"/>
          <w:tab w:val="left" w:pos="1255" w:leader="none"/>
        </w:tabs>
        <w:spacing w:lineRule="auto" w:line="274" w:before="140" w:after="0"/>
        <w:ind w:hanging="0" w:start="903" w:end="137"/>
        <w:jc w:val="both"/>
        <w:rPr>
          <w:sz w:val="24"/>
        </w:rPr>
      </w:pPr>
      <w:r>
        <w:rPr>
          <w:sz w:val="24"/>
        </w:rPr>
        <w:t>Sobre la documentación de configuración del servidor e incidencias: Qué documentación se registraría y cómo quedaría registrada. Es decir, de manera que la persona que se encargue de la configuración del servidor pueda recordar los cambios que ha efectuado, o que si otra persona debe hacerse cargo en el futuro puede conocer esa información.</w:t>
      </w:r>
    </w:p>
    <w:p>
      <w:pPr>
        <w:pStyle w:val="Heading1"/>
        <w:numPr>
          <w:ilvl w:val="0"/>
          <w:numId w:val="5"/>
        </w:numPr>
        <w:tabs>
          <w:tab w:val="clear" w:pos="720"/>
          <w:tab w:val="left" w:pos="280" w:leader="none"/>
        </w:tabs>
        <w:spacing w:lineRule="auto" w:line="240" w:before="140" w:after="0"/>
        <w:ind w:hanging="278" w:start="280" w:end="0"/>
        <w:jc w:val="both"/>
        <w:rPr/>
      </w:pPr>
      <w:bookmarkStart w:id="14" w:name="4._Seguimiento_y_control_de_la_ejecución"/>
      <w:bookmarkStart w:id="15" w:name="_bookmark5"/>
      <w:bookmarkEnd w:id="14"/>
      <w:bookmarkEnd w:id="15"/>
      <w:r>
        <w:rPr/>
        <w:t>Seguimiento</w:t>
      </w:r>
      <w:r>
        <w:rPr>
          <w:spacing w:val="-6"/>
        </w:rPr>
        <w:t xml:space="preserve"> </w:t>
      </w:r>
      <w:r>
        <w:rPr/>
        <w:t>y</w:t>
      </w:r>
      <w:r>
        <w:rPr>
          <w:spacing w:val="-4"/>
        </w:rPr>
        <w:t xml:space="preserve"> </w:t>
      </w:r>
      <w:r>
        <w:rPr/>
        <w:t>control</w:t>
      </w:r>
      <w:r>
        <w:rPr>
          <w:spacing w:val="-4"/>
        </w:rPr>
        <w:t xml:space="preserve"> </w:t>
      </w:r>
      <w:r>
        <w:rPr/>
        <w:t>de</w:t>
      </w:r>
      <w:r>
        <w:rPr>
          <w:spacing w:val="-3"/>
        </w:rPr>
        <w:t xml:space="preserve"> </w:t>
      </w:r>
      <w:r>
        <w:rPr/>
        <w:t>la</w:t>
      </w:r>
      <w:r>
        <w:rPr>
          <w:spacing w:val="-4"/>
        </w:rPr>
        <w:t xml:space="preserve"> </w:t>
      </w:r>
      <w:r>
        <w:rPr/>
        <w:t>ejecución</w:t>
      </w:r>
      <w:r>
        <w:rPr>
          <w:spacing w:val="-4"/>
        </w:rPr>
        <w:t xml:space="preserve"> </w:t>
      </w:r>
      <w:r>
        <w:rPr/>
        <w:t>del</w:t>
      </w:r>
      <w:r>
        <w:rPr>
          <w:spacing w:val="-2"/>
        </w:rPr>
        <w:t xml:space="preserve"> proyecto.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210" w:leader="none"/>
        </w:tabs>
        <w:spacing w:lineRule="auto" w:line="274" w:before="187" w:after="0"/>
        <w:ind w:hanging="0" w:start="2" w:end="138"/>
        <w:jc w:val="start"/>
        <w:rPr>
          <w:sz w:val="24"/>
        </w:rPr>
      </w:pPr>
      <w:r>
        <w:rPr>
          <w:sz w:val="24"/>
        </w:rPr>
        <w:t>- Definir procedimientos para la evaluación junto a sus indicadores de calidad de las tareas o actividades planificadas para la implementación / ejecución del proyecto.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308" w:leader="none"/>
        </w:tabs>
        <w:spacing w:lineRule="auto" w:line="274" w:before="140" w:after="0"/>
        <w:ind w:hanging="0" w:start="2" w:end="158"/>
        <w:jc w:val="start"/>
        <w:rPr>
          <w:sz w:val="24"/>
        </w:rPr>
      </w:pPr>
      <w:r>
        <w:rPr>
          <w:sz w:val="24"/>
        </w:rPr>
        <w:t>-</w:t>
      </w:r>
      <w:r>
        <w:rPr>
          <w:spacing w:val="80"/>
          <w:sz w:val="24"/>
        </w:rPr>
        <w:t xml:space="preserve"> </w:t>
      </w:r>
      <w:r>
        <w:rPr>
          <w:sz w:val="24"/>
        </w:rPr>
        <w:t>Definir</w:t>
      </w:r>
      <w:r>
        <w:rPr>
          <w:spacing w:val="80"/>
          <w:sz w:val="24"/>
        </w:rPr>
        <w:t xml:space="preserve"> </w:t>
      </w:r>
      <w:r>
        <w:rPr>
          <w:sz w:val="24"/>
        </w:rPr>
        <w:t>el</w:t>
      </w:r>
      <w:r>
        <w:rPr>
          <w:spacing w:val="80"/>
          <w:sz w:val="24"/>
        </w:rPr>
        <w:t xml:space="preserve"> </w:t>
      </w:r>
      <w:r>
        <w:rPr>
          <w:sz w:val="24"/>
        </w:rPr>
        <w:t>procedimiento</w:t>
      </w:r>
      <w:r>
        <w:rPr>
          <w:spacing w:val="80"/>
          <w:sz w:val="24"/>
        </w:rPr>
        <w:t xml:space="preserve"> </w:t>
      </w:r>
      <w:r>
        <w:rPr>
          <w:sz w:val="24"/>
        </w:rPr>
        <w:t>para</w:t>
      </w:r>
      <w:r>
        <w:rPr>
          <w:spacing w:val="80"/>
          <w:sz w:val="24"/>
        </w:rPr>
        <w:t xml:space="preserve"> </w:t>
      </w:r>
      <w:r>
        <w:rPr>
          <w:sz w:val="24"/>
        </w:rPr>
        <w:t>gestionar</w:t>
      </w:r>
      <w:r>
        <w:rPr>
          <w:spacing w:val="80"/>
          <w:sz w:val="24"/>
        </w:rPr>
        <w:t xml:space="preserve"> </w:t>
      </w:r>
      <w:r>
        <w:rPr>
          <w:sz w:val="24"/>
        </w:rPr>
        <w:t>los</w:t>
      </w:r>
      <w:r>
        <w:rPr>
          <w:spacing w:val="80"/>
          <w:sz w:val="24"/>
        </w:rPr>
        <w:t xml:space="preserve"> </w:t>
      </w:r>
      <w:r>
        <w:rPr>
          <w:sz w:val="24"/>
        </w:rPr>
        <w:t>posibles</w:t>
      </w:r>
      <w:r>
        <w:rPr>
          <w:spacing w:val="80"/>
          <w:sz w:val="24"/>
        </w:rPr>
        <w:t xml:space="preserve"> </w:t>
      </w:r>
      <w:r>
        <w:rPr>
          <w:sz w:val="24"/>
        </w:rPr>
        <w:t>cambios</w:t>
      </w:r>
      <w:r>
        <w:rPr>
          <w:spacing w:val="80"/>
          <w:sz w:val="24"/>
        </w:rPr>
        <w:t xml:space="preserve"> </w:t>
      </w:r>
      <w:r>
        <w:rPr>
          <w:sz w:val="24"/>
        </w:rPr>
        <w:t>en</w:t>
      </w:r>
      <w:r>
        <w:rPr>
          <w:spacing w:val="80"/>
          <w:sz w:val="24"/>
        </w:rPr>
        <w:t xml:space="preserve"> </w:t>
      </w:r>
      <w:r>
        <w:rPr>
          <w:sz w:val="24"/>
        </w:rPr>
        <w:t>los</w:t>
      </w:r>
      <w:r>
        <w:rPr>
          <w:spacing w:val="80"/>
          <w:sz w:val="24"/>
        </w:rPr>
        <w:t xml:space="preserve"> </w:t>
      </w:r>
      <w:r>
        <w:rPr>
          <w:sz w:val="24"/>
        </w:rPr>
        <w:t>recursos</w:t>
      </w:r>
      <w:r>
        <w:rPr>
          <w:spacing w:val="80"/>
          <w:sz w:val="24"/>
        </w:rPr>
        <w:t xml:space="preserve"> </w:t>
      </w:r>
      <w:r>
        <w:rPr>
          <w:sz w:val="24"/>
        </w:rPr>
        <w:t>y</w:t>
      </w:r>
      <w:r>
        <w:rPr>
          <w:spacing w:val="80"/>
          <w:sz w:val="24"/>
        </w:rPr>
        <w:t xml:space="preserve"> </w:t>
      </w:r>
      <w:r>
        <w:rPr>
          <w:sz w:val="24"/>
        </w:rPr>
        <w:t>en las actividades, incluyendo el sistema de registro de los mismos.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259" w:leader="none"/>
        </w:tabs>
        <w:spacing w:lineRule="auto" w:line="274" w:before="140" w:after="0"/>
        <w:ind w:hanging="0" w:start="2" w:end="138"/>
        <w:jc w:val="start"/>
        <w:rPr>
          <w:sz w:val="24"/>
        </w:rPr>
      </w:pPr>
      <w:r>
        <w:rPr>
          <w:sz w:val="24"/>
        </w:rPr>
        <w:t>- Establecer sistema para garantizar si se han cumplido los requerimientos de la aplicación</w:t>
      </w:r>
      <w:r>
        <w:rPr>
          <w:spacing w:val="80"/>
          <w:w w:val="150"/>
          <w:sz w:val="24"/>
        </w:rPr>
        <w:t xml:space="preserve"> </w:t>
      </w:r>
      <w:r>
        <w:rPr>
          <w:sz w:val="24"/>
        </w:rPr>
        <w:t>(con y sin participación del cliente) y pliego de condiciones en su caso.</w:t>
      </w:r>
    </w:p>
    <w:p>
      <w:pPr>
        <w:pStyle w:val="ListParagraph"/>
        <w:numPr>
          <w:ilvl w:val="1"/>
          <w:numId w:val="5"/>
        </w:numPr>
        <w:tabs>
          <w:tab w:val="clear" w:pos="720"/>
          <w:tab w:val="left" w:pos="241" w:leader="none"/>
        </w:tabs>
        <w:spacing w:lineRule="auto" w:line="240" w:before="140" w:after="0"/>
        <w:ind w:hanging="239" w:start="241" w:end="0"/>
        <w:jc w:val="start"/>
        <w:rPr>
          <w:sz w:val="24"/>
        </w:rPr>
      </w:pPr>
      <w:r>
        <w:rPr>
          <w:sz w:val="24"/>
        </w:rPr>
        <w:t>-</w:t>
      </w:r>
      <w:r>
        <w:rPr>
          <w:spacing w:val="-6"/>
          <w:sz w:val="24"/>
        </w:rPr>
        <w:t xml:space="preserve"> </w:t>
      </w:r>
      <w:r>
        <w:rPr>
          <w:sz w:val="24"/>
        </w:rPr>
        <w:t>Elaborar</w:t>
      </w:r>
      <w:r>
        <w:rPr>
          <w:spacing w:val="-3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documentación</w:t>
      </w:r>
      <w:r>
        <w:rPr>
          <w:spacing w:val="-4"/>
          <w:sz w:val="24"/>
        </w:rPr>
        <w:t xml:space="preserve"> </w:t>
      </w:r>
      <w:r>
        <w:rPr>
          <w:sz w:val="24"/>
        </w:rPr>
        <w:t>necesaria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4"/>
          <w:sz w:val="24"/>
        </w:rPr>
        <w:t xml:space="preserve"> </w:t>
      </w:r>
      <w:r>
        <w:rPr>
          <w:sz w:val="24"/>
        </w:rPr>
        <w:t>la</w:t>
      </w:r>
      <w:r>
        <w:rPr>
          <w:spacing w:val="-4"/>
          <w:sz w:val="24"/>
        </w:rPr>
        <w:t xml:space="preserve"> </w:t>
      </w:r>
      <w:r>
        <w:rPr>
          <w:sz w:val="24"/>
        </w:rPr>
        <w:t>evaluación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las</w:t>
      </w:r>
      <w:r>
        <w:rPr>
          <w:spacing w:val="-4"/>
          <w:sz w:val="24"/>
        </w:rPr>
        <w:t xml:space="preserve"> </w:t>
      </w:r>
      <w:r>
        <w:rPr>
          <w:sz w:val="24"/>
        </w:rPr>
        <w:t>actividades</w:t>
      </w:r>
      <w:r>
        <w:rPr>
          <w:spacing w:val="-4"/>
          <w:sz w:val="24"/>
        </w:rPr>
        <w:t xml:space="preserve"> </w:t>
      </w:r>
      <w:r>
        <w:rPr>
          <w:sz w:val="24"/>
        </w:rPr>
        <w:t>y</w:t>
      </w:r>
      <w:r>
        <w:rPr>
          <w:spacing w:val="-3"/>
          <w:sz w:val="24"/>
        </w:rPr>
        <w:t xml:space="preserve"> </w:t>
      </w:r>
      <w:r>
        <w:rPr>
          <w:sz w:val="24"/>
        </w:rPr>
        <w:t>del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proyecto.</w:t>
      </w:r>
    </w:p>
    <w:sectPr>
      <w:headerReference w:type="even" r:id="rId38"/>
      <w:headerReference w:type="default" r:id="rId39"/>
      <w:headerReference w:type="first" r:id="rId40"/>
      <w:footerReference w:type="even" r:id="rId41"/>
      <w:footerReference w:type="default" r:id="rId42"/>
      <w:footerReference w:type="first" r:id="rId43"/>
      <w:type w:val="nextPage"/>
      <w:pgSz w:w="11906" w:h="16838"/>
      <w:pgMar w:left="1133" w:right="992" w:gutter="0" w:header="450" w:top="1160" w:footer="414" w:bottom="6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ndara">
    <w:charset w:val="00" w:characterSet="windows-1252"/>
    <w:family w:val="roman"/>
    <w:pitch w:val="variable"/>
  </w:font>
  <w:font w:name="OpenSymbol">
    <w:altName w:val="Arial Unicode MS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 w:characterSet="windows-1252"/>
    <w:family w:val="swiss"/>
    <w:pitch w:val="variable"/>
  </w:font>
  <w:font w:name="Google Sans Text">
    <w:altName w:val="sans-serif"/>
    <w:charset w:val="00" w:characterSet="windows-1252"/>
    <w:family w:val="auto"/>
    <w:pitch w:val="default"/>
  </w:font>
  <w:font w:name="Arial MT">
    <w:charset w:val="01"/>
    <w:family w:val="swiss"/>
    <w:pitch w:val="default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4055110</wp:posOffset>
              </wp:positionH>
              <wp:positionV relativeFrom="page">
                <wp:posOffset>10288905</wp:posOffset>
              </wp:positionV>
              <wp:extent cx="2798445" cy="165100"/>
              <wp:effectExtent l="0" t="0" r="0" b="0"/>
              <wp:wrapNone/>
              <wp:docPr id="6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8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238" w:before="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Guion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Detallado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la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Memoria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Técnica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(2ºDAW)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19.3pt;margin-top:810.15pt;width:220.3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238" w:before="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B1B1B1"/>
                        <w:spacing w:val="-2"/>
                        <w:sz w:val="22"/>
                      </w:rPr>
                      <w:t>Guion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Detallado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la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Memoria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Técnica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(2ºDAW)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0">
              <wp:simplePos x="0" y="0"/>
              <wp:positionH relativeFrom="page">
                <wp:posOffset>4055110</wp:posOffset>
              </wp:positionH>
              <wp:positionV relativeFrom="page">
                <wp:posOffset>10288905</wp:posOffset>
              </wp:positionV>
              <wp:extent cx="2798445" cy="165100"/>
              <wp:effectExtent l="0" t="0" r="0" b="0"/>
              <wp:wrapNone/>
              <wp:docPr id="7" name="Text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8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238" w:before="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Guion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Detallado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la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Memoria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Técnica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(2ºDAW)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3" path="m0,0l-2147483645,0l-2147483645,-2147483646l0,-2147483646xe" stroked="f" o:allowincell="f" style="position:absolute;margin-left:319.3pt;margin-top:810.15pt;width:220.3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238" w:before="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B1B1B1"/>
                        <w:spacing w:val="-2"/>
                        <w:sz w:val="22"/>
                      </w:rPr>
                      <w:t>Guion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Detallado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la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Memoria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Técnica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(2ºDAW)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4055110</wp:posOffset>
              </wp:positionH>
              <wp:positionV relativeFrom="page">
                <wp:posOffset>10288905</wp:posOffset>
              </wp:positionV>
              <wp:extent cx="2798445" cy="165100"/>
              <wp:effectExtent l="0" t="0" r="0" b="0"/>
              <wp:wrapNone/>
              <wp:docPr id="12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8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238" w:before="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Guion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Detallado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la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Memoria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Técnica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(2ºDAW)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319.3pt;margin-top:810.15pt;width:220.3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238" w:before="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B1B1B1"/>
                        <w:spacing w:val="-2"/>
                        <w:sz w:val="22"/>
                      </w:rPr>
                      <w:t>Guion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Detallado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la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Memoria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Técnica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(2ºDAW)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7">
              <wp:simplePos x="0" y="0"/>
              <wp:positionH relativeFrom="page">
                <wp:posOffset>4055110</wp:posOffset>
              </wp:positionH>
              <wp:positionV relativeFrom="page">
                <wp:posOffset>10288905</wp:posOffset>
              </wp:positionV>
              <wp:extent cx="2798445" cy="165100"/>
              <wp:effectExtent l="0" t="0" r="0" b="0"/>
              <wp:wrapNone/>
              <wp:docPr id="13" name="Textbox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8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238" w:before="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Guion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Detallado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la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Memoria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Técnica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(2ºDAW)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7" path="m0,0l-2147483645,0l-2147483645,-2147483646l0,-2147483646xe" stroked="f" o:allowincell="f" style="position:absolute;margin-left:319.3pt;margin-top:810.15pt;width:220.3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238" w:before="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B1B1B1"/>
                        <w:spacing w:val="-2"/>
                        <w:sz w:val="22"/>
                      </w:rPr>
                      <w:t>Guion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Detallado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la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Memoria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Técnica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(2ºDAW)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4055110</wp:posOffset>
              </wp:positionH>
              <wp:positionV relativeFrom="page">
                <wp:posOffset>10288905</wp:posOffset>
              </wp:positionV>
              <wp:extent cx="2798445" cy="165100"/>
              <wp:effectExtent l="0" t="0" r="0" b="0"/>
              <wp:wrapNone/>
              <wp:docPr id="18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8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238" w:before="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Guion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Detallado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la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Memoria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Técnica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(2ºDAW)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319.3pt;margin-top:810.15pt;width:220.3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238" w:before="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B1B1B1"/>
                        <w:spacing w:val="-2"/>
                        <w:sz w:val="22"/>
                      </w:rPr>
                      <w:t>Guion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Detallado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la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Memoria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Técnica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(2ºDAW)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23">
              <wp:simplePos x="0" y="0"/>
              <wp:positionH relativeFrom="page">
                <wp:posOffset>4055110</wp:posOffset>
              </wp:positionH>
              <wp:positionV relativeFrom="page">
                <wp:posOffset>10288905</wp:posOffset>
              </wp:positionV>
              <wp:extent cx="2798445" cy="165100"/>
              <wp:effectExtent l="0" t="0" r="0" b="0"/>
              <wp:wrapNone/>
              <wp:docPr id="19" name="Textbox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8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238" w:before="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Guion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Detallado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la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Memoria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Técnica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(2ºDAW)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0" path="m0,0l-2147483645,0l-2147483645,-2147483646l0,-2147483646xe" stroked="f" o:allowincell="f" style="position:absolute;margin-left:319.3pt;margin-top:810.15pt;width:220.3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238" w:before="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B1B1B1"/>
                        <w:spacing w:val="-2"/>
                        <w:sz w:val="22"/>
                      </w:rPr>
                      <w:t>Guion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Detallado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la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Memoria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Técnica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(2ºDAW)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5">
              <wp:simplePos x="0" y="0"/>
              <wp:positionH relativeFrom="page">
                <wp:posOffset>4055110</wp:posOffset>
              </wp:positionH>
              <wp:positionV relativeFrom="page">
                <wp:posOffset>10288905</wp:posOffset>
              </wp:positionV>
              <wp:extent cx="2798445" cy="165100"/>
              <wp:effectExtent l="0" t="0" r="0" b="0"/>
              <wp:wrapNone/>
              <wp:docPr id="24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8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238" w:before="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Guion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Detallado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la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Memoria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Técnica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(2ºDAW)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3" path="m0,0l-2147483645,0l-2147483645,-2147483646l0,-2147483646xe" stroked="f" o:allowincell="f" style="position:absolute;margin-left:319.3pt;margin-top:810.15pt;width:220.3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238" w:before="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B1B1B1"/>
                        <w:spacing w:val="-2"/>
                        <w:sz w:val="22"/>
                      </w:rPr>
                      <w:t>Guion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Detallado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la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Memoria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Técnica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(2ºDAW)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5">
              <wp:simplePos x="0" y="0"/>
              <wp:positionH relativeFrom="page">
                <wp:posOffset>4055110</wp:posOffset>
              </wp:positionH>
              <wp:positionV relativeFrom="page">
                <wp:posOffset>10288905</wp:posOffset>
              </wp:positionV>
              <wp:extent cx="2798445" cy="165100"/>
              <wp:effectExtent l="0" t="0" r="0" b="0"/>
              <wp:wrapNone/>
              <wp:docPr id="25" name="Textbox 1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8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238" w:before="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Guion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Detallado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la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Memoria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Técnica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(2ºDAW)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3" path="m0,0l-2147483645,0l-2147483645,-2147483646l0,-2147483646xe" stroked="f" o:allowincell="f" style="position:absolute;margin-left:319.3pt;margin-top:810.15pt;width:220.3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238" w:before="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B1B1B1"/>
                        <w:spacing w:val="-2"/>
                        <w:sz w:val="22"/>
                      </w:rPr>
                      <w:t>Guion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Detallado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la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Memoria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Técnica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(2ºDAW)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1">
              <wp:simplePos x="0" y="0"/>
              <wp:positionH relativeFrom="page">
                <wp:posOffset>4055110</wp:posOffset>
              </wp:positionH>
              <wp:positionV relativeFrom="page">
                <wp:posOffset>10288905</wp:posOffset>
              </wp:positionV>
              <wp:extent cx="2798445" cy="165100"/>
              <wp:effectExtent l="0" t="0" r="0" b="0"/>
              <wp:wrapNone/>
              <wp:docPr id="30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8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238" w:before="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Guion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Detallado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la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Memoria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Técnica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(2ºDAW)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6" path="m0,0l-2147483645,0l-2147483645,-2147483646l0,-2147483646xe" stroked="f" o:allowincell="f" style="position:absolute;margin-left:319.3pt;margin-top:810.15pt;width:220.3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238" w:before="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B1B1B1"/>
                        <w:spacing w:val="-2"/>
                        <w:sz w:val="22"/>
                      </w:rPr>
                      <w:t>Guion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Detallado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la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Memoria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Técnica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(2ºDAW)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1">
              <wp:simplePos x="0" y="0"/>
              <wp:positionH relativeFrom="page">
                <wp:posOffset>4055110</wp:posOffset>
              </wp:positionH>
              <wp:positionV relativeFrom="page">
                <wp:posOffset>10288905</wp:posOffset>
              </wp:positionV>
              <wp:extent cx="2798445" cy="165100"/>
              <wp:effectExtent l="0" t="0" r="0" b="0"/>
              <wp:wrapNone/>
              <wp:docPr id="31" name="Textbox 1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8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238" w:before="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Guion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Detallado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la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Memoria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Técnica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(2ºDAW)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6" path="m0,0l-2147483645,0l-2147483645,-2147483646l0,-2147483646xe" stroked="f" o:allowincell="f" style="position:absolute;margin-left:319.3pt;margin-top:810.15pt;width:220.3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238" w:before="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B1B1B1"/>
                        <w:spacing w:val="-2"/>
                        <w:sz w:val="22"/>
                      </w:rPr>
                      <w:t>Guion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Detallado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la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Memoria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Técnica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(2ºDAW)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1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7">
              <wp:simplePos x="0" y="0"/>
              <wp:positionH relativeFrom="page">
                <wp:posOffset>4055110</wp:posOffset>
              </wp:positionH>
              <wp:positionV relativeFrom="page">
                <wp:posOffset>10288905</wp:posOffset>
              </wp:positionV>
              <wp:extent cx="2798445" cy="165100"/>
              <wp:effectExtent l="0" t="0" r="0" b="0"/>
              <wp:wrapNone/>
              <wp:docPr id="36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8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238" w:before="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Guion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Detallado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la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Memoria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Técnica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(2ºDAW)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9" path="m0,0l-2147483645,0l-2147483645,-2147483646l0,-2147483646xe" stroked="f" o:allowincell="f" style="position:absolute;margin-left:319.3pt;margin-top:810.15pt;width:220.3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238" w:before="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B1B1B1"/>
                        <w:spacing w:val="-2"/>
                        <w:sz w:val="22"/>
                      </w:rPr>
                      <w:t>Guion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Detallado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la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Memoria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Técnica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(2ºDAW)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7">
              <wp:simplePos x="0" y="0"/>
              <wp:positionH relativeFrom="page">
                <wp:posOffset>4055110</wp:posOffset>
              </wp:positionH>
              <wp:positionV relativeFrom="page">
                <wp:posOffset>10288905</wp:posOffset>
              </wp:positionV>
              <wp:extent cx="2798445" cy="165100"/>
              <wp:effectExtent l="0" t="0" r="0" b="0"/>
              <wp:wrapNone/>
              <wp:docPr id="37" name="Textbox 1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8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238" w:before="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Guion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Detallado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la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Memoria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Técnica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(2ºDAW)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9" path="m0,0l-2147483645,0l-2147483645,-2147483646l0,-2147483646xe" stroked="f" o:allowincell="f" style="position:absolute;margin-left:319.3pt;margin-top:810.15pt;width:220.3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238" w:before="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B1B1B1"/>
                        <w:spacing w:val="-2"/>
                        <w:sz w:val="22"/>
                      </w:rPr>
                      <w:t>Guion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Detallado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la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Memoria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Técnica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(2ºDAW)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1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0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3">
              <wp:simplePos x="0" y="0"/>
              <wp:positionH relativeFrom="page">
                <wp:posOffset>4055110</wp:posOffset>
              </wp:positionH>
              <wp:positionV relativeFrom="page">
                <wp:posOffset>10288905</wp:posOffset>
              </wp:positionV>
              <wp:extent cx="2798445" cy="165100"/>
              <wp:effectExtent l="0" t="0" r="0" b="0"/>
              <wp:wrapNone/>
              <wp:docPr id="42" name="Text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8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238" w:before="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Guion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Detallado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la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Memoria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Técnica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(2ºDAW)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2" path="m0,0l-2147483645,0l-2147483645,-2147483646l0,-2147483646xe" stroked="f" o:allowincell="f" style="position:absolute;margin-left:319.3pt;margin-top:810.15pt;width:220.3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238" w:before="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B1B1B1"/>
                        <w:spacing w:val="-2"/>
                        <w:sz w:val="22"/>
                      </w:rPr>
                      <w:t>Guion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Detallado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la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Memoria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Técnica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(2ºDAW)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83">
              <wp:simplePos x="0" y="0"/>
              <wp:positionH relativeFrom="page">
                <wp:posOffset>4055110</wp:posOffset>
              </wp:positionH>
              <wp:positionV relativeFrom="page">
                <wp:posOffset>10288905</wp:posOffset>
              </wp:positionV>
              <wp:extent cx="2798445" cy="165100"/>
              <wp:effectExtent l="0" t="0" r="0" b="0"/>
              <wp:wrapNone/>
              <wp:docPr id="43" name="Textbox 2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98280" cy="1652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238" w:before="0" w:after="0"/>
                            <w:ind w:hanging="0" w:start="20" w:end="0"/>
                            <w:jc w:val="start"/>
                            <w:rPr>
                              <w:sz w:val="22"/>
                            </w:rPr>
                          </w:pP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Guion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Detallado</w:t>
                          </w:r>
                          <w:r>
                            <w:rPr>
                              <w:color w:val="B1B1B1"/>
                              <w:spacing w:val="-7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la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Memoria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Técnica</w:t>
                          </w:r>
                          <w:r>
                            <w:rPr>
                              <w:color w:val="B1B1B1"/>
                              <w:spacing w:val="-6"/>
                              <w:sz w:val="22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22"/>
                            </w:rPr>
                            <w:t>(2ºDAW)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2" path="m0,0l-2147483645,0l-2147483645,-2147483646l0,-2147483646xe" stroked="f" o:allowincell="f" style="position:absolute;margin-left:319.3pt;margin-top:810.15pt;width:220.3pt;height:12.9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238" w:before="0" w:after="0"/>
                      <w:ind w:hanging="0" w:start="20" w:end="0"/>
                      <w:jc w:val="start"/>
                      <w:rPr>
                        <w:sz w:val="22"/>
                      </w:rPr>
                    </w:pPr>
                    <w:r>
                      <w:rPr>
                        <w:color w:val="B1B1B1"/>
                        <w:spacing w:val="-2"/>
                        <w:sz w:val="22"/>
                      </w:rPr>
                      <w:t>Guion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Detallado</w:t>
                    </w:r>
                    <w:r>
                      <w:rPr>
                        <w:color w:val="B1B1B1"/>
                        <w:spacing w:val="-7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de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la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Memoria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Técnica</w:t>
                    </w:r>
                    <w:r>
                      <w:rPr>
                        <w:color w:val="B1B1B1"/>
                        <w:spacing w:val="-6"/>
                        <w:sz w:val="22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22"/>
                      </w:rPr>
                      <w:t>(2ºDAW)</w:t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708660</wp:posOffset>
              </wp:positionH>
              <wp:positionV relativeFrom="page">
                <wp:posOffset>273050</wp:posOffset>
              </wp:positionV>
              <wp:extent cx="1638300" cy="287020"/>
              <wp:effectExtent l="0" t="0" r="0" b="0"/>
              <wp:wrapNone/>
              <wp:docPr id="2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836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22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Departamento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Informática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CFGS: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Desarrollo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Aplicaciones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>Web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55.8pt;margin-top:21.5pt;width:128.9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22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Departamento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Informática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CFGS: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Desarrollo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Aplicaciones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>Web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5834380</wp:posOffset>
              </wp:positionH>
              <wp:positionV relativeFrom="page">
                <wp:posOffset>273050</wp:posOffset>
              </wp:positionV>
              <wp:extent cx="1019810" cy="287020"/>
              <wp:effectExtent l="0" t="0" r="0" b="0"/>
              <wp:wrapNone/>
              <wp:docPr id="3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988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0" w:end="18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Curso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2025/2026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0" w:end="56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Proyecto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intermodular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459.4pt;margin-top:21.5pt;width:80.2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0" w:end="18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Curso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2025/2026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0" w:end="56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Proyecto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intermodular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4">
              <wp:simplePos x="0" y="0"/>
              <wp:positionH relativeFrom="page">
                <wp:posOffset>708660</wp:posOffset>
              </wp:positionH>
              <wp:positionV relativeFrom="page">
                <wp:posOffset>273050</wp:posOffset>
              </wp:positionV>
              <wp:extent cx="1638300" cy="287020"/>
              <wp:effectExtent l="0" t="0" r="0" b="0"/>
              <wp:wrapNone/>
              <wp:docPr id="4" name="Textbox 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836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22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Departamento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Informática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CFGS: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Desarrollo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Aplicaciones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>Web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" path="m0,0l-2147483645,0l-2147483645,-2147483646l0,-2147483646xe" stroked="f" o:allowincell="f" style="position:absolute;margin-left:55.8pt;margin-top:21.5pt;width:128.9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22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Departamento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Informática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CFGS: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Desarrollo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Aplicaciones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>Web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5834380</wp:posOffset>
              </wp:positionH>
              <wp:positionV relativeFrom="page">
                <wp:posOffset>273050</wp:posOffset>
              </wp:positionV>
              <wp:extent cx="1019810" cy="287020"/>
              <wp:effectExtent l="0" t="0" r="0" b="0"/>
              <wp:wrapNone/>
              <wp:docPr id="5" name="Textbox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988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0" w:end="18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Curso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2025/2026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0" w:end="56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Proyecto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intermodular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" path="m0,0l-2147483645,0l-2147483645,-2147483646l0,-2147483646xe" stroked="f" o:allowincell="f" style="position:absolute;margin-left:459.4pt;margin-top:21.5pt;width:80.2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0" w:end="18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Curso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2025/2026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0" w:end="56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Proyecto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intermodular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708660</wp:posOffset>
              </wp:positionH>
              <wp:positionV relativeFrom="page">
                <wp:posOffset>273050</wp:posOffset>
              </wp:positionV>
              <wp:extent cx="1638300" cy="287020"/>
              <wp:effectExtent l="0" t="0" r="0" b="0"/>
              <wp:wrapNone/>
              <wp:docPr id="8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836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22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Departamento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Informática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CFGS: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Desarrollo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Aplicaciones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>Web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55.8pt;margin-top:21.5pt;width:128.9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22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Departamento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Informática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CFGS: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Desarrollo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Aplicaciones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>Web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5834380</wp:posOffset>
              </wp:positionH>
              <wp:positionV relativeFrom="page">
                <wp:posOffset>273050</wp:posOffset>
              </wp:positionV>
              <wp:extent cx="1019810" cy="287020"/>
              <wp:effectExtent l="0" t="0" r="0" b="0"/>
              <wp:wrapNone/>
              <wp:docPr id="9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988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0" w:end="18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Curso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2025/2026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0" w:end="56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Proyecto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intermodular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459.4pt;margin-top:21.5pt;width:80.2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0" w:end="18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Curso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2025/2026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0" w:end="56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Proyecto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intermodular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page">
                <wp:posOffset>708660</wp:posOffset>
              </wp:positionH>
              <wp:positionV relativeFrom="page">
                <wp:posOffset>273050</wp:posOffset>
              </wp:positionV>
              <wp:extent cx="1638300" cy="287020"/>
              <wp:effectExtent l="0" t="0" r="0" b="0"/>
              <wp:wrapNone/>
              <wp:docPr id="10" name="Textbox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836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22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Departamento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Informática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CFGS: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Desarrollo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Aplicaciones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>Web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5" path="m0,0l-2147483645,0l-2147483645,-2147483646l0,-2147483646xe" stroked="f" o:allowincell="f" style="position:absolute;margin-left:55.8pt;margin-top:21.5pt;width:128.9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22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Departamento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Informática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CFGS: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Desarrollo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Aplicaciones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>Web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15">
              <wp:simplePos x="0" y="0"/>
              <wp:positionH relativeFrom="page">
                <wp:posOffset>5834380</wp:posOffset>
              </wp:positionH>
              <wp:positionV relativeFrom="page">
                <wp:posOffset>273050</wp:posOffset>
              </wp:positionV>
              <wp:extent cx="1019810" cy="287020"/>
              <wp:effectExtent l="0" t="0" r="0" b="0"/>
              <wp:wrapNone/>
              <wp:docPr id="11" name="Textbox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988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0" w:end="18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Curso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2025/2026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0" w:end="56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Proyecto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intermodular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6" path="m0,0l-2147483645,0l-2147483645,-2147483646l0,-2147483646xe" stroked="f" o:allowincell="f" style="position:absolute;margin-left:459.4pt;margin-top:21.5pt;width:80.2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0" w:end="18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Curso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2025/2026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0" w:end="56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Proyecto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intermodular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708660</wp:posOffset>
              </wp:positionH>
              <wp:positionV relativeFrom="page">
                <wp:posOffset>273050</wp:posOffset>
              </wp:positionV>
              <wp:extent cx="1638300" cy="287020"/>
              <wp:effectExtent l="0" t="0" r="0" b="0"/>
              <wp:wrapNone/>
              <wp:docPr id="14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836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22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Departamento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Informática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CFGS: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Desarrollo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Aplicaciones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>Web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55.8pt;margin-top:21.5pt;width:128.9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22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Departamento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Informática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CFGS: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Desarrollo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Aplicaciones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>Web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5834380</wp:posOffset>
              </wp:positionH>
              <wp:positionV relativeFrom="page">
                <wp:posOffset>273050</wp:posOffset>
              </wp:positionV>
              <wp:extent cx="1019810" cy="287020"/>
              <wp:effectExtent l="0" t="0" r="0" b="0"/>
              <wp:wrapNone/>
              <wp:docPr id="15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988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0" w:end="18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Curso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2025/2026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0" w:end="56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Proyecto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intermodular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459.4pt;margin-top:21.5pt;width:80.2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0" w:end="18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Curso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2025/2026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0" w:end="56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Proyecto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intermodular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19">
              <wp:simplePos x="0" y="0"/>
              <wp:positionH relativeFrom="page">
                <wp:posOffset>708660</wp:posOffset>
              </wp:positionH>
              <wp:positionV relativeFrom="page">
                <wp:posOffset>273050</wp:posOffset>
              </wp:positionV>
              <wp:extent cx="1638300" cy="287020"/>
              <wp:effectExtent l="0" t="0" r="0" b="0"/>
              <wp:wrapNone/>
              <wp:docPr id="16" name="Textbox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836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22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Departamento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Informática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CFGS: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Desarrollo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Aplicaciones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>Web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8" path="m0,0l-2147483645,0l-2147483645,-2147483646l0,-2147483646xe" stroked="f" o:allowincell="f" style="position:absolute;margin-left:55.8pt;margin-top:21.5pt;width:128.9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22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Departamento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Informática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CFGS: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Desarrollo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Aplicaciones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>Web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21">
              <wp:simplePos x="0" y="0"/>
              <wp:positionH relativeFrom="page">
                <wp:posOffset>5834380</wp:posOffset>
              </wp:positionH>
              <wp:positionV relativeFrom="page">
                <wp:posOffset>273050</wp:posOffset>
              </wp:positionV>
              <wp:extent cx="1019810" cy="287020"/>
              <wp:effectExtent l="0" t="0" r="0" b="0"/>
              <wp:wrapNone/>
              <wp:docPr id="17" name="Textbox 9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988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0" w:end="18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Curso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2025/2026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0" w:end="56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Proyecto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intermodular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9" path="m0,0l-2147483645,0l-2147483645,-2147483646l0,-2147483646xe" stroked="f" o:allowincell="f" style="position:absolute;margin-left:459.4pt;margin-top:21.5pt;width:80.2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0" w:end="18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Curso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2025/2026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0" w:end="56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Proyecto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intermodular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7">
              <wp:simplePos x="0" y="0"/>
              <wp:positionH relativeFrom="page">
                <wp:posOffset>708660</wp:posOffset>
              </wp:positionH>
              <wp:positionV relativeFrom="page">
                <wp:posOffset>273050</wp:posOffset>
              </wp:positionV>
              <wp:extent cx="1638300" cy="287020"/>
              <wp:effectExtent l="0" t="0" r="0" b="0"/>
              <wp:wrapNone/>
              <wp:docPr id="20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836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22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Departamento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Informática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CFGS: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Desarrollo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Aplicaciones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>Web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55.8pt;margin-top:21.5pt;width:128.9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22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Departamento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Informática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CFGS: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Desarrollo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Aplicaciones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>Web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1">
              <wp:simplePos x="0" y="0"/>
              <wp:positionH relativeFrom="page">
                <wp:posOffset>5834380</wp:posOffset>
              </wp:positionH>
              <wp:positionV relativeFrom="page">
                <wp:posOffset>273050</wp:posOffset>
              </wp:positionV>
              <wp:extent cx="1019810" cy="287020"/>
              <wp:effectExtent l="0" t="0" r="0" b="0"/>
              <wp:wrapNone/>
              <wp:docPr id="21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988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0" w:end="18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Curso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2025/2026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0" w:end="56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Proyecto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intermodular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459.4pt;margin-top:21.5pt;width:80.2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0" w:end="18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Curso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2025/2026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0" w:end="56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Proyecto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intermodular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37">
              <wp:simplePos x="0" y="0"/>
              <wp:positionH relativeFrom="page">
                <wp:posOffset>708660</wp:posOffset>
              </wp:positionH>
              <wp:positionV relativeFrom="page">
                <wp:posOffset>273050</wp:posOffset>
              </wp:positionV>
              <wp:extent cx="1638300" cy="287020"/>
              <wp:effectExtent l="0" t="0" r="0" b="0"/>
              <wp:wrapNone/>
              <wp:docPr id="22" name="Textbox 1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836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22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Departamento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Informática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CFGS: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Desarrollo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Aplicaciones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>Web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1" path="m0,0l-2147483645,0l-2147483645,-2147483646l0,-2147483646xe" stroked="f" o:allowincell="f" style="position:absolute;margin-left:55.8pt;margin-top:21.5pt;width:128.9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22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Departamento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Informática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CFGS: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Desarrollo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Aplicaciones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>Web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51">
              <wp:simplePos x="0" y="0"/>
              <wp:positionH relativeFrom="page">
                <wp:posOffset>5834380</wp:posOffset>
              </wp:positionH>
              <wp:positionV relativeFrom="page">
                <wp:posOffset>273050</wp:posOffset>
              </wp:positionV>
              <wp:extent cx="1019810" cy="287020"/>
              <wp:effectExtent l="0" t="0" r="0" b="0"/>
              <wp:wrapNone/>
              <wp:docPr id="23" name="Textbox 1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988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0" w:end="18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Curso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2025/2026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0" w:end="56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Proyecto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intermodular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2" path="m0,0l-2147483645,0l-2147483645,-2147483646l0,-2147483646xe" stroked="f" o:allowincell="f" style="position:absolute;margin-left:459.4pt;margin-top:21.5pt;width:80.2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0" w:end="18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Curso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2025/2026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0" w:end="56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Proyecto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intermodular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7">
              <wp:simplePos x="0" y="0"/>
              <wp:positionH relativeFrom="page">
                <wp:posOffset>708660</wp:posOffset>
              </wp:positionH>
              <wp:positionV relativeFrom="page">
                <wp:posOffset>273050</wp:posOffset>
              </wp:positionV>
              <wp:extent cx="1638300" cy="287020"/>
              <wp:effectExtent l="0" t="0" r="0" b="0"/>
              <wp:wrapNone/>
              <wp:docPr id="26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836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22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Departamento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Informática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CFGS: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Desarrollo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Aplicaciones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>Web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4" path="m0,0l-2147483645,0l-2147483645,-2147483646l0,-2147483646xe" stroked="f" o:allowincell="f" style="position:absolute;margin-left:55.8pt;margin-top:21.5pt;width:128.9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22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Departamento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Informática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CFGS: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Desarrollo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Aplicaciones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>Web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9">
              <wp:simplePos x="0" y="0"/>
              <wp:positionH relativeFrom="page">
                <wp:posOffset>5834380</wp:posOffset>
              </wp:positionH>
              <wp:positionV relativeFrom="page">
                <wp:posOffset>273050</wp:posOffset>
              </wp:positionV>
              <wp:extent cx="1019810" cy="287020"/>
              <wp:effectExtent l="0" t="0" r="0" b="0"/>
              <wp:wrapNone/>
              <wp:docPr id="27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988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0" w:end="18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Curso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2025/2026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0" w:end="56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Proyecto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intermodular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5" path="m0,0l-2147483645,0l-2147483645,-2147483646l0,-2147483646xe" stroked="f" o:allowincell="f" style="position:absolute;margin-left:459.4pt;margin-top:21.5pt;width:80.2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0" w:end="18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Curso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2025/2026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0" w:end="56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Proyecto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intermodular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67">
              <wp:simplePos x="0" y="0"/>
              <wp:positionH relativeFrom="page">
                <wp:posOffset>708660</wp:posOffset>
              </wp:positionH>
              <wp:positionV relativeFrom="page">
                <wp:posOffset>273050</wp:posOffset>
              </wp:positionV>
              <wp:extent cx="1638300" cy="287020"/>
              <wp:effectExtent l="0" t="0" r="0" b="0"/>
              <wp:wrapNone/>
              <wp:docPr id="28" name="Textbox 1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836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22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Departamento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Informática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CFGS: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Desarrollo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Aplicaciones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>Web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4" path="m0,0l-2147483645,0l-2147483645,-2147483646l0,-2147483646xe" stroked="f" o:allowincell="f" style="position:absolute;margin-left:55.8pt;margin-top:21.5pt;width:128.9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22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Departamento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Informática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CFGS: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Desarrollo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Aplicaciones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>Web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69">
              <wp:simplePos x="0" y="0"/>
              <wp:positionH relativeFrom="page">
                <wp:posOffset>5834380</wp:posOffset>
              </wp:positionH>
              <wp:positionV relativeFrom="page">
                <wp:posOffset>273050</wp:posOffset>
              </wp:positionV>
              <wp:extent cx="1019810" cy="287020"/>
              <wp:effectExtent l="0" t="0" r="0" b="0"/>
              <wp:wrapNone/>
              <wp:docPr id="29" name="Textbox 1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988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0" w:end="18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Curso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2025/2026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0" w:end="56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Proyecto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intermodular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5" path="m0,0l-2147483645,0l-2147483645,-2147483646l0,-2147483646xe" stroked="f" o:allowincell="f" style="position:absolute;margin-left:459.4pt;margin-top:21.5pt;width:80.2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0" w:end="18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Curso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2025/2026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0" w:end="56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Proyecto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intermodular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1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3">
              <wp:simplePos x="0" y="0"/>
              <wp:positionH relativeFrom="page">
                <wp:posOffset>708660</wp:posOffset>
              </wp:positionH>
              <wp:positionV relativeFrom="page">
                <wp:posOffset>273050</wp:posOffset>
              </wp:positionV>
              <wp:extent cx="1638300" cy="287020"/>
              <wp:effectExtent l="0" t="0" r="0" b="0"/>
              <wp:wrapNone/>
              <wp:docPr id="32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836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22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Departamento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Informática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CFGS: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Desarrollo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Aplicaciones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>Web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7" path="m0,0l-2147483645,0l-2147483645,-2147483646l0,-2147483646xe" stroked="f" o:allowincell="f" style="position:absolute;margin-left:55.8pt;margin-top:21.5pt;width:128.9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22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Departamento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Informática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CFGS: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Desarrollo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Aplicaciones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>Web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5">
              <wp:simplePos x="0" y="0"/>
              <wp:positionH relativeFrom="page">
                <wp:posOffset>5834380</wp:posOffset>
              </wp:positionH>
              <wp:positionV relativeFrom="page">
                <wp:posOffset>273050</wp:posOffset>
              </wp:positionV>
              <wp:extent cx="1019810" cy="287020"/>
              <wp:effectExtent l="0" t="0" r="0" b="0"/>
              <wp:wrapNone/>
              <wp:docPr id="33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988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0" w:end="18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Curso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2025/2026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0" w:end="56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Proyecto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intermodular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8" path="m0,0l-2147483645,0l-2147483645,-2147483646l0,-2147483646xe" stroked="f" o:allowincell="f" style="position:absolute;margin-left:459.4pt;margin-top:21.5pt;width:80.2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0" w:end="18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Curso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2025/2026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0" w:end="56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Proyecto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intermodular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3">
              <wp:simplePos x="0" y="0"/>
              <wp:positionH relativeFrom="page">
                <wp:posOffset>708660</wp:posOffset>
              </wp:positionH>
              <wp:positionV relativeFrom="page">
                <wp:posOffset>273050</wp:posOffset>
              </wp:positionV>
              <wp:extent cx="1638300" cy="287020"/>
              <wp:effectExtent l="0" t="0" r="0" b="0"/>
              <wp:wrapNone/>
              <wp:docPr id="34" name="Textbox 1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836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22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Departamento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Informática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CFGS: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Desarrollo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Aplicaciones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>Web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7" path="m0,0l-2147483645,0l-2147483645,-2147483646l0,-2147483646xe" stroked="f" o:allowincell="f" style="position:absolute;margin-left:55.8pt;margin-top:21.5pt;width:128.9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22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Departamento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Informática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CFGS: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Desarrollo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Aplicaciones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>Web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75">
              <wp:simplePos x="0" y="0"/>
              <wp:positionH relativeFrom="page">
                <wp:posOffset>5834380</wp:posOffset>
              </wp:positionH>
              <wp:positionV relativeFrom="page">
                <wp:posOffset>273050</wp:posOffset>
              </wp:positionV>
              <wp:extent cx="1019810" cy="287020"/>
              <wp:effectExtent l="0" t="0" r="0" b="0"/>
              <wp:wrapNone/>
              <wp:docPr id="35" name="Textbox 1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988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0" w:end="18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Curso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2025/2026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0" w:end="56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Proyecto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intermodular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18" path="m0,0l-2147483645,0l-2147483645,-2147483646l0,-2147483646xe" stroked="f" o:allowincell="f" style="position:absolute;margin-left:459.4pt;margin-top:21.5pt;width:80.2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0" w:end="18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Curso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2025/2026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0" w:end="56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Proyecto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intermodular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1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0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9">
              <wp:simplePos x="0" y="0"/>
              <wp:positionH relativeFrom="page">
                <wp:posOffset>708660</wp:posOffset>
              </wp:positionH>
              <wp:positionV relativeFrom="page">
                <wp:posOffset>273050</wp:posOffset>
              </wp:positionV>
              <wp:extent cx="1638300" cy="287020"/>
              <wp:effectExtent l="0" t="0" r="0" b="0"/>
              <wp:wrapNone/>
              <wp:docPr id="38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836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22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Departamento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Informática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CFGS: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Desarrollo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Aplicaciones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>Web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0" path="m0,0l-2147483645,0l-2147483645,-2147483646l0,-2147483646xe" stroked="f" o:allowincell="f" style="position:absolute;margin-left:55.8pt;margin-top:21.5pt;width:128.9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22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Departamento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Informática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CFGS: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Desarrollo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Aplicaciones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>Web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1">
              <wp:simplePos x="0" y="0"/>
              <wp:positionH relativeFrom="page">
                <wp:posOffset>5834380</wp:posOffset>
              </wp:positionH>
              <wp:positionV relativeFrom="page">
                <wp:posOffset>273050</wp:posOffset>
              </wp:positionV>
              <wp:extent cx="1019810" cy="287020"/>
              <wp:effectExtent l="0" t="0" r="0" b="0"/>
              <wp:wrapNone/>
              <wp:docPr id="39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988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0" w:end="18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Curso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2025/2026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0" w:end="56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Proyecto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intermodular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1" path="m0,0l-2147483645,0l-2147483645,-2147483646l0,-2147483646xe" stroked="f" o:allowincell="f" style="position:absolute;margin-left:459.4pt;margin-top:21.5pt;width:80.2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0" w:end="18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Curso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2025/2026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0" w:end="56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Proyecto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intermodular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header2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BodyText"/>
      <w:spacing w:lineRule="auto" w:line="14" w:before="0" w:after="0"/>
      <w:ind w:hanging="0" w:start="0" w:end="0"/>
      <w:rPr>
        <w:sz w:val="20"/>
      </w:rPr>
    </w:pPr>
    <w:r>
      <w:rPr>
        <w:sz w:val="20"/>
      </w:rPr>
      <mc:AlternateContent>
        <mc:Choice Requires="wps">
          <w:drawing>
            <wp:anchor behindDoc="1" distT="0" distB="0" distL="0" distR="0" simplePos="0" locked="0" layoutInCell="0" allowOverlap="1" relativeHeight="79">
              <wp:simplePos x="0" y="0"/>
              <wp:positionH relativeFrom="page">
                <wp:posOffset>708660</wp:posOffset>
              </wp:positionH>
              <wp:positionV relativeFrom="page">
                <wp:posOffset>273050</wp:posOffset>
              </wp:positionV>
              <wp:extent cx="1638300" cy="287020"/>
              <wp:effectExtent l="0" t="0" r="0" b="0"/>
              <wp:wrapNone/>
              <wp:docPr id="40" name="Textbox 2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3836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22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Departamento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Informática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20" w:end="0"/>
                            <w:jc w:val="start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CFGS: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Desarrollo</w:t>
                          </w:r>
                          <w:r>
                            <w:rPr>
                              <w:color w:val="B1B1B1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de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z w:val="16"/>
                            </w:rPr>
                            <w:t>Aplicaciones</w:t>
                          </w:r>
                          <w:r>
                            <w:rPr>
                              <w:color w:val="B1B1B1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>Web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0" path="m0,0l-2147483645,0l-2147483645,-2147483646l0,-2147483646xe" stroked="f" o:allowincell="f" style="position:absolute;margin-left:55.8pt;margin-top:21.5pt;width:128.9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22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Departamento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Informática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20" w:end="0"/>
                      <w:jc w:val="start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CFGS: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Desarrollo</w:t>
                    </w:r>
                    <w:r>
                      <w:rPr>
                        <w:color w:val="B1B1B1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de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z w:val="16"/>
                      </w:rPr>
                      <w:t>Aplicaciones</w:t>
                    </w:r>
                    <w:r>
                      <w:rPr>
                        <w:color w:val="B1B1B1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>Web</w:t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0" distB="0" distL="0" distR="0" simplePos="0" locked="0" layoutInCell="0" allowOverlap="1" relativeHeight="81">
              <wp:simplePos x="0" y="0"/>
              <wp:positionH relativeFrom="page">
                <wp:posOffset>5834380</wp:posOffset>
              </wp:positionH>
              <wp:positionV relativeFrom="page">
                <wp:posOffset>273050</wp:posOffset>
              </wp:positionV>
              <wp:extent cx="1019810" cy="287020"/>
              <wp:effectExtent l="0" t="0" r="0" b="0"/>
              <wp:wrapNone/>
              <wp:docPr id="41" name="Textbox 2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19880" cy="28692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user"/>
                            <w:spacing w:lineRule="exact" w:line="179" w:before="0" w:after="0"/>
                            <w:ind w:hanging="0" w:start="0" w:end="18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Curso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2025/2026</w:t>
                          </w:r>
                        </w:p>
                        <w:p>
                          <w:pPr>
                            <w:pStyle w:val="Contenidodelmarcouser"/>
                            <w:spacing w:before="56" w:after="0"/>
                            <w:ind w:hanging="0" w:start="0" w:end="56"/>
                            <w:jc w:val="end"/>
                            <w:rPr>
                              <w:sz w:val="16"/>
                            </w:rPr>
                          </w:pPr>
                          <w:r>
                            <w:rPr>
                              <w:color w:val="B1B1B1"/>
                              <w:sz w:val="16"/>
                            </w:rPr>
                            <w:t>Proyecto</w:t>
                          </w:r>
                          <w:r>
                            <w:rPr>
                              <w:color w:val="B1B1B1"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B1B1B1"/>
                              <w:spacing w:val="-2"/>
                              <w:sz w:val="16"/>
                            </w:rPr>
                            <w:t>intermodular</w:t>
                          </w:r>
                        </w:p>
                      </w:txbxContent>
                    </wps:txbx>
                    <wps:bodyPr lIns="0" rIns="0" tIns="0" bIns="0"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box 21" path="m0,0l-2147483645,0l-2147483645,-2147483646l0,-2147483646xe" stroked="f" o:allowincell="f" style="position:absolute;margin-left:459.4pt;margin-top:21.5pt;width:80.25pt;height:22.55pt;mso-wrap-style:square;v-text-anchor:top;mso-position-horizontal-relative:page;mso-position-vertical-relative:page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user"/>
                      <w:spacing w:lineRule="exact" w:line="179" w:before="0" w:after="0"/>
                      <w:ind w:hanging="0" w:start="0" w:end="18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Curso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2025/2026</w:t>
                    </w:r>
                  </w:p>
                  <w:p>
                    <w:pPr>
                      <w:pStyle w:val="Contenidodelmarcouser"/>
                      <w:spacing w:before="56" w:after="0"/>
                      <w:ind w:hanging="0" w:start="0" w:end="56"/>
                      <w:jc w:val="end"/>
                      <w:rPr>
                        <w:sz w:val="16"/>
                      </w:rPr>
                    </w:pPr>
                    <w:r>
                      <w:rPr>
                        <w:color w:val="B1B1B1"/>
                        <w:sz w:val="16"/>
                      </w:rPr>
                      <w:t>Proyecto</w:t>
                    </w:r>
                    <w:r>
                      <w:rPr>
                        <w:color w:val="B1B1B1"/>
                        <w:spacing w:val="-5"/>
                        <w:sz w:val="16"/>
                      </w:rPr>
                      <w:t xml:space="preserve"> </w:t>
                    </w:r>
                    <w:r>
                      <w:rPr>
                        <w:color w:val="B1B1B1"/>
                        <w:spacing w:val="-2"/>
                        <w:sz w:val="16"/>
                      </w:rPr>
                      <w:t>intermodular</w:t>
                    </w:r>
                  </w:p>
                </w:txbxContent>
              </v:textbox>
              <w10:wrap type="none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648" w:hanging="196"/>
      </w:pPr>
      <w:rPr>
        <w:sz w:val="24"/>
        <w:spacing w:val="-1"/>
        <w:i w:val="false"/>
        <w:b w:val="false"/>
        <w:szCs w:val="24"/>
        <w:iCs w:val="false"/>
        <w:bCs w:val="false"/>
        <w:w w:val="100"/>
        <w:rFonts w:ascii="Candara" w:hAnsi="Candara" w:eastAsia="Candara" w:cs="Candara"/>
        <w:lang w:val="es-E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903" w:hanging="238"/>
      </w:pPr>
      <w:rPr>
        <w:sz w:val="24"/>
        <w:spacing w:val="-1"/>
        <w:i w:val="false"/>
        <w:b w:val="false"/>
        <w:szCs w:val="24"/>
        <w:iCs w:val="false"/>
        <w:bCs w:val="false"/>
        <w:w w:val="100"/>
        <w:rFonts w:ascii="Candara" w:hAnsi="Candara" w:eastAsia="Candara" w:cs="Candara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886" w:hanging="238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73" w:hanging="238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860" w:hanging="238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47" w:hanging="238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833" w:hanging="238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820" w:hanging="238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807" w:hanging="238"/>
      </w:pPr>
      <w:rPr>
        <w:rFonts w:ascii="Symbol" w:hAnsi="Symbol" w:cs="Symbol" w:hint="default"/>
        <w:lang w:val="es-ES" w:eastAsia="en-US" w:bidi="ar-SA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648" w:hanging="196"/>
      </w:pPr>
      <w:rPr>
        <w:sz w:val="24"/>
        <w:spacing w:val="-1"/>
        <w:i w:val="false"/>
        <w:b w:val="false"/>
        <w:szCs w:val="24"/>
        <w:iCs w:val="false"/>
        <w:bCs w:val="false"/>
        <w:w w:val="100"/>
        <w:rFonts w:ascii="Candara" w:hAnsi="Candara" w:eastAsia="Candara" w:cs="Candara"/>
        <w:lang w:val="es-E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132" w:hanging="230"/>
      </w:pPr>
      <w:rPr>
        <w:sz w:val="24"/>
        <w:spacing w:val="-1"/>
        <w:i w:val="false"/>
        <w:b w:val="false"/>
        <w:szCs w:val="24"/>
        <w:iCs w:val="false"/>
        <w:bCs w:val="false"/>
        <w:w w:val="100"/>
        <w:rFonts w:ascii="Candara" w:hAnsi="Candara" w:eastAsia="Candara" w:cs="Candara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140" w:hanging="23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220" w:hanging="23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300" w:hanging="23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380" w:hanging="23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460" w:hanging="23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540" w:hanging="23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620" w:hanging="230"/>
      </w:pPr>
      <w:rPr>
        <w:rFonts w:ascii="Symbol" w:hAnsi="Symbol" w:cs="Symbol" w:hint="default"/>
        <w:lang w:val="es-ES" w:eastAsia="en-US" w:bidi="ar-SA"/>
      </w:rPr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597" w:hanging="145"/>
      </w:pPr>
      <w:rPr>
        <w:sz w:val="22"/>
        <w:spacing w:val="-1"/>
        <w:i w:val="false"/>
        <w:b w:val="false"/>
        <w:szCs w:val="22"/>
        <w:iCs w:val="false"/>
        <w:bCs w:val="false"/>
        <w:w w:val="94"/>
        <w:rFonts w:ascii="Candara" w:hAnsi="Candara" w:eastAsia="Candara" w:cs="Candara"/>
        <w:lang w:val="es-ES" w:eastAsia="en-US" w:bidi="ar-SA"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903" w:hanging="230"/>
      </w:pPr>
      <w:rPr>
        <w:sz w:val="24"/>
        <w:spacing w:val="-1"/>
        <w:i w:val="false"/>
        <w:b w:val="false"/>
        <w:szCs w:val="24"/>
        <w:iCs w:val="false"/>
        <w:bCs w:val="false"/>
        <w:w w:val="100"/>
        <w:rFonts w:ascii="Candara" w:hAnsi="Candara" w:eastAsia="Candara" w:cs="Candara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1886" w:hanging="230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2873" w:hanging="23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860" w:hanging="23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847" w:hanging="23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833" w:hanging="23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820" w:hanging="23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807" w:hanging="230"/>
      </w:pPr>
      <w:rPr>
        <w:rFonts w:ascii="Symbol" w:hAnsi="Symbol" w:cs="Symbol" w:hint="default"/>
        <w:lang w:val="es-ES" w:eastAsia="en-US" w:bidi="ar-SA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648" w:hanging="196"/>
      </w:pPr>
      <w:rPr>
        <w:sz w:val="24"/>
        <w:spacing w:val="-1"/>
        <w:i w:val="false"/>
        <w:b w:val="false"/>
        <w:szCs w:val="24"/>
        <w:iCs w:val="false"/>
        <w:bCs w:val="false"/>
        <w:w w:val="100"/>
        <w:rFonts w:ascii="Candara" w:hAnsi="Candara" w:eastAsia="Candara" w:cs="Candara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554" w:hanging="196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68" w:hanging="196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382" w:hanging="196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296" w:hanging="196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210" w:hanging="196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124" w:hanging="196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038" w:hanging="196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952" w:hanging="196"/>
      </w:pPr>
      <w:rPr>
        <w:rFonts w:ascii="Symbol" w:hAnsi="Symbol" w:cs="Symbol" w:hint="default"/>
        <w:lang w:val="es-ES" w:eastAsia="en-US" w:bidi="ar-SA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231" w:hanging="229"/>
      </w:pPr>
      <w:rPr>
        <w:sz w:val="28"/>
        <w:spacing w:val="-2"/>
        <w:i w:val="false"/>
        <w:b w:val="false"/>
        <w:szCs w:val="28"/>
        <w:iCs w:val="false"/>
        <w:bCs w:val="false"/>
        <w:w w:val="100"/>
        <w:rFonts w:ascii="Candara" w:hAnsi="Candara" w:eastAsia="Candara" w:cs="Candara"/>
        <w:lang w:val="es-ES" w:eastAsia="en-US" w:bidi="ar-SA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3" w:hanging="210"/>
      </w:pPr>
      <w:rPr>
        <w:spacing w:val="-1"/>
        <w:w w:val="100"/>
        <w:lang w:val="es-ES" w:eastAsia="en-US" w:bidi="ar-SA"/>
      </w:rPr>
    </w:lvl>
    <w:lvl w:ilvl="2">
      <w:start w:val="1"/>
      <w:numFmt w:val="lowerLetter"/>
      <w:lvlText w:val="%3."/>
      <w:lvlJc w:val="start"/>
      <w:pPr>
        <w:tabs>
          <w:tab w:val="num" w:pos="0"/>
        </w:tabs>
        <w:ind w:start="453" w:hanging="210"/>
      </w:pPr>
      <w:rPr>
        <w:sz w:val="24"/>
        <w:spacing w:val="-1"/>
        <w:i w:val="false"/>
        <w:b w:val="false"/>
        <w:szCs w:val="24"/>
        <w:iCs w:val="false"/>
        <w:bCs w:val="false"/>
        <w:w w:val="100"/>
        <w:rFonts w:ascii="Candara" w:hAnsi="Candara" w:eastAsia="Candara" w:cs="Candara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460" w:hanging="210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1791" w:hanging="210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3123" w:hanging="210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4454" w:hanging="210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5786" w:hanging="210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117" w:hanging="210"/>
      </w:pPr>
      <w:rPr>
        <w:rFonts w:ascii="Symbol" w:hAnsi="Symbol" w:cs="Symbol" w:hint="default"/>
        <w:lang w:val="es-ES" w:eastAsia="en-US" w:bidi="ar-SA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0"/>
        </w:tabs>
        <w:ind w:start="198" w:hanging="196"/>
      </w:pPr>
      <w:rPr>
        <w:sz w:val="24"/>
        <w:spacing w:val="-1"/>
        <w:i w:val="false"/>
        <w:b w:val="false"/>
        <w:szCs w:val="24"/>
        <w:iCs w:val="false"/>
        <w:bCs w:val="false"/>
        <w:w w:val="100"/>
        <w:rFonts w:ascii="Candara" w:hAnsi="Candara" w:eastAsia="Candara" w:cs="Candara"/>
        <w:lang w:val="es-ES" w:eastAsia="en-US" w:bidi="ar-SA"/>
      </w:rPr>
    </w:lvl>
    <w:lvl w:ilvl="1">
      <w:start w:val="0"/>
      <w:numFmt w:val="bullet"/>
      <w:lvlText w:val="•"/>
      <w:lvlJc w:val="start"/>
      <w:pPr>
        <w:tabs>
          <w:tab w:val="num" w:pos="0"/>
        </w:tabs>
        <w:ind w:start="712" w:hanging="283"/>
      </w:pPr>
      <w:rPr>
        <w:rFonts w:ascii="Arial MT" w:hAnsi="Arial MT" w:cs="Arial MT" w:hint="default"/>
        <w:sz w:val="24"/>
        <w:spacing w:val="0"/>
        <w:i w:val="false"/>
        <w:b w:val="false"/>
        <w:szCs w:val="24"/>
        <w:iCs w:val="false"/>
        <w:bCs w:val="false"/>
        <w:w w:val="101"/>
        <w:lang w:val="es-ES" w:eastAsia="en-US" w:bidi="ar-SA"/>
      </w:rPr>
    </w:lvl>
    <w:lvl w:ilvl="2">
      <w:start w:val="0"/>
      <w:numFmt w:val="bullet"/>
      <w:lvlText w:val="•"/>
      <w:lvlJc w:val="start"/>
      <w:pPr>
        <w:tabs>
          <w:tab w:val="num" w:pos="0"/>
        </w:tabs>
        <w:ind w:start="1421" w:hanging="283"/>
      </w:pPr>
      <w:rPr>
        <w:rFonts w:ascii="Arial MT" w:hAnsi="Arial MT" w:cs="Arial MT" w:hint="default"/>
        <w:sz w:val="24"/>
        <w:spacing w:val="0"/>
        <w:i w:val="false"/>
        <w:b w:val="false"/>
        <w:szCs w:val="24"/>
        <w:iCs w:val="false"/>
        <w:bCs w:val="false"/>
        <w:w w:val="101"/>
        <w:lang w:val="es-ES" w:eastAsia="en-US" w:bidi="ar-SA"/>
      </w:rPr>
    </w:lvl>
    <w:lvl w:ilvl="3">
      <w:start w:val="0"/>
      <w:numFmt w:val="bullet"/>
      <w:lvlText w:val="•"/>
      <w:lvlJc w:val="start"/>
      <w:pPr>
        <w:tabs>
          <w:tab w:val="num" w:pos="0"/>
        </w:tabs>
        <w:ind w:start="2130" w:hanging="283"/>
      </w:pPr>
      <w:rPr>
        <w:rFonts w:ascii="Arial MT" w:hAnsi="Arial MT" w:cs="Arial MT" w:hint="default"/>
        <w:sz w:val="24"/>
        <w:spacing w:val="0"/>
        <w:i w:val="false"/>
        <w:b w:val="false"/>
        <w:szCs w:val="24"/>
        <w:iCs w:val="false"/>
        <w:bCs w:val="false"/>
        <w:w w:val="101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3231" w:hanging="283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4323" w:hanging="283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5414" w:hanging="283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506" w:hanging="283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597" w:hanging="283"/>
      </w:pPr>
      <w:rPr>
        <w:rFonts w:ascii="Symbol" w:hAnsi="Symbol" w:cs="Symbol" w:hint="default"/>
        <w:lang w:val="es-ES" w:eastAsia="en-US" w:bidi="ar-SA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0"/>
        </w:tabs>
        <w:ind w:start="764" w:hanging="196"/>
      </w:pPr>
      <w:rPr>
        <w:sz w:val="24"/>
        <w:spacing w:val="-1"/>
        <w:i w:val="false"/>
        <w:b w:val="false"/>
        <w:szCs w:val="24"/>
        <w:iCs w:val="false"/>
        <w:bCs w:val="false"/>
        <w:w w:val="100"/>
        <w:rFonts w:ascii="Candara" w:hAnsi="Candara" w:eastAsia="Candara" w:cs="Candara"/>
        <w:lang w:val="es-ES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647" w:hanging="196"/>
      </w:pPr>
      <w:rPr>
        <w:rFonts w:ascii="Symbol" w:hAnsi="Symbol" w:cs="Symbol" w:hint="default"/>
        <w:lang w:val="es-ES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535" w:hanging="196"/>
      </w:pPr>
      <w:rPr>
        <w:rFonts w:ascii="Symbol" w:hAnsi="Symbol" w:cs="Symbol" w:hint="default"/>
        <w:lang w:val="es-ES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23" w:hanging="196"/>
      </w:pPr>
      <w:rPr>
        <w:rFonts w:ascii="Symbol" w:hAnsi="Symbol" w:cs="Symbol" w:hint="default"/>
        <w:lang w:val="es-ES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10" w:hanging="196"/>
      </w:pPr>
      <w:rPr>
        <w:rFonts w:ascii="Symbol" w:hAnsi="Symbol" w:cs="Symbol" w:hint="default"/>
        <w:lang w:val="es-ES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198" w:hanging="196"/>
      </w:pPr>
      <w:rPr>
        <w:rFonts w:ascii="Symbol" w:hAnsi="Symbol" w:cs="Symbol" w:hint="default"/>
        <w:lang w:val="es-ES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086" w:hanging="196"/>
      </w:pPr>
      <w:rPr>
        <w:rFonts w:ascii="Symbol" w:hAnsi="Symbol" w:cs="Symbol" w:hint="default"/>
        <w:lang w:val="es-ES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6973" w:hanging="196"/>
      </w:pPr>
      <w:rPr>
        <w:rFonts w:ascii="Symbol" w:hAnsi="Symbol" w:cs="Symbol" w:hint="default"/>
        <w:lang w:val="es-ES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7861" w:hanging="196"/>
      </w:pPr>
      <w:rPr>
        <w:rFonts w:ascii="Symbol" w:hAnsi="Symbol" w:cs="Symbol" w:hint="default"/>
        <w:lang w:val="es-ES" w:eastAsia="en-US" w:bidi="ar-SA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2"/>
        </w:tabs>
        <w:ind w:start="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362"/>
        </w:tabs>
        <w:ind w:start="36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722"/>
        </w:tabs>
        <w:ind w:start="72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082"/>
        </w:tabs>
        <w:ind w:start="108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1442"/>
        </w:tabs>
        <w:ind w:start="144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1802"/>
        </w:tabs>
        <w:ind w:start="180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162"/>
        </w:tabs>
        <w:ind w:start="216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2522"/>
        </w:tabs>
        <w:ind w:start="252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2882"/>
        </w:tabs>
        <w:ind w:start="2882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1173"/>
        </w:tabs>
        <w:ind w:start="1173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533"/>
        </w:tabs>
        <w:ind w:start="1533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893"/>
        </w:tabs>
        <w:ind w:start="1893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2253"/>
        </w:tabs>
        <w:ind w:start="2253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613"/>
        </w:tabs>
        <w:ind w:start="2613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973"/>
        </w:tabs>
        <w:ind w:start="2973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3333"/>
        </w:tabs>
        <w:ind w:start="3333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693"/>
        </w:tabs>
        <w:ind w:start="3693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4053"/>
        </w:tabs>
        <w:ind w:start="4053" w:hanging="360"/>
      </w:pPr>
      <w:rPr>
        <w:rFonts w:ascii="OpenSymbol" w:hAnsi="OpenSymbol" w:cs="Open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2"/>
        </w:tabs>
        <w:ind w:start="722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2"/>
        </w:tabs>
        <w:ind w:start="1082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2"/>
        </w:tabs>
        <w:ind w:start="1442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2"/>
        </w:tabs>
        <w:ind w:start="1802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2"/>
        </w:tabs>
        <w:ind w:start="2162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2"/>
        </w:tabs>
        <w:ind w:start="2522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2"/>
        </w:tabs>
        <w:ind w:start="2882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2"/>
        </w:tabs>
        <w:ind w:start="3242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2"/>
        </w:tabs>
        <w:ind w:start="3602" w:hanging="360"/>
      </w:pPr>
      <w:rPr>
        <w:rFonts w:ascii="OpenSymbol" w:hAnsi="OpenSymbol" w:cs="Open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suppressAutoHyphens w:val="true"/>
      <w:bidi w:val="0"/>
      <w:spacing w:lineRule="auto" w:line="240" w:before="0" w:after="0"/>
      <w:ind w:start="0" w:end="0"/>
      <w:jc w:val="start"/>
    </w:pPr>
    <w:rPr>
      <w:rFonts w:ascii="Candara" w:hAnsi="Candara" w:eastAsia="Candara" w:cs="Candara"/>
      <w:color w:val="auto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uiPriority w:val="1"/>
    <w:qFormat/>
    <w:pPr>
      <w:spacing w:before="44" w:after="0"/>
      <w:ind w:hanging="278" w:start="229"/>
      <w:jc w:val="both"/>
      <w:outlineLvl w:val="1"/>
    </w:pPr>
    <w:rPr>
      <w:rFonts w:ascii="Candara" w:hAnsi="Candara" w:eastAsia="Candara" w:cs="Candara"/>
      <w:sz w:val="28"/>
      <w:szCs w:val="28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character" w:styleId="Bolosuser">
    <w:name w:val="Bolo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uiPriority w:val="1"/>
    <w:qFormat/>
    <w:pPr>
      <w:spacing w:before="181" w:after="0"/>
      <w:ind w:hanging="282" w:start="710"/>
    </w:pPr>
    <w:rPr>
      <w:rFonts w:ascii="Candara" w:hAnsi="Candara" w:eastAsia="Candara" w:cs="Candara"/>
      <w:sz w:val="24"/>
      <w:szCs w:val="24"/>
      <w:lang w:val="es-ES" w:eastAsia="en-US" w:bidi="ar-SA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1"/>
    <w:qFormat/>
    <w:pPr>
      <w:spacing w:before="181" w:after="0"/>
      <w:ind w:hanging="282" w:start="710"/>
    </w:pPr>
    <w:rPr>
      <w:rFonts w:ascii="Candara" w:hAnsi="Candara" w:eastAsia="Candara" w:cs="Candara"/>
      <w:lang w:val="es-ES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es-ES" w:eastAsia="en-US" w:bidi="ar-SA"/>
    </w:rPr>
  </w:style>
  <w:style w:type="paragraph" w:styleId="Contenidodelmarcouser">
    <w:name w:val="Contenido del marco (user)"/>
    <w:basedOn w:val="Normal"/>
    <w:qFormat/>
    <w:pPr/>
    <w:rPr/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Cabeceraypieuser"/>
    <w:pPr/>
    <w:rPr/>
  </w:style>
  <w:style w:type="paragraph" w:styleId="Footer">
    <w:name w:val="footer"/>
    <w:basedOn w:val="Cabeceraypieuser"/>
    <w:pPr/>
    <w:rPr/>
  </w:style>
  <w:style w:type="paragraph" w:styleId="Contenidodelatablauser">
    <w:name w:val="Contenido de la tabla (user)"/>
    <w:basedOn w:val="Normal"/>
    <w:qFormat/>
    <w:pPr>
      <w:widowControl w:val="false"/>
      <w:suppressLineNumbers/>
    </w:pPr>
    <w:rPr/>
  </w:style>
  <w:style w:type="paragraph" w:styleId="Ttulodelatablauser">
    <w:name w:val="Título de la tabla (user)"/>
    <w:basedOn w:val="Contenidodelatablauser"/>
    <w:qFormat/>
    <w:pPr>
      <w:suppressLineNumbers/>
      <w:jc w:val="center"/>
    </w:pPr>
    <w:rPr>
      <w:b/>
      <w:bCs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header" Target="header5.xml"/><Relationship Id="rId10" Type="http://schemas.openxmlformats.org/officeDocument/2006/relationships/header" Target="header6.xml"/><Relationship Id="rId11" Type="http://schemas.openxmlformats.org/officeDocument/2006/relationships/footer" Target="footer4.xml"/><Relationship Id="rId12" Type="http://schemas.openxmlformats.org/officeDocument/2006/relationships/footer" Target="footer5.xml"/><Relationship Id="rId13" Type="http://schemas.openxmlformats.org/officeDocument/2006/relationships/footer" Target="footer6.xml"/><Relationship Id="rId14" Type="http://schemas.openxmlformats.org/officeDocument/2006/relationships/header" Target="header7.xml"/><Relationship Id="rId15" Type="http://schemas.openxmlformats.org/officeDocument/2006/relationships/header" Target="header8.xml"/><Relationship Id="rId16" Type="http://schemas.openxmlformats.org/officeDocument/2006/relationships/header" Target="header9.xml"/><Relationship Id="rId17" Type="http://schemas.openxmlformats.org/officeDocument/2006/relationships/footer" Target="footer7.xml"/><Relationship Id="rId18" Type="http://schemas.openxmlformats.org/officeDocument/2006/relationships/footer" Target="footer8.xml"/><Relationship Id="rId19" Type="http://schemas.openxmlformats.org/officeDocument/2006/relationships/footer" Target="footer9.xml"/><Relationship Id="rId20" Type="http://schemas.openxmlformats.org/officeDocument/2006/relationships/header" Target="header10.xml"/><Relationship Id="rId21" Type="http://schemas.openxmlformats.org/officeDocument/2006/relationships/header" Target="header11.xml"/><Relationship Id="rId22" Type="http://schemas.openxmlformats.org/officeDocument/2006/relationships/header" Target="header12.xml"/><Relationship Id="rId23" Type="http://schemas.openxmlformats.org/officeDocument/2006/relationships/footer" Target="footer10.xml"/><Relationship Id="rId24" Type="http://schemas.openxmlformats.org/officeDocument/2006/relationships/footer" Target="footer11.xml"/><Relationship Id="rId25" Type="http://schemas.openxmlformats.org/officeDocument/2006/relationships/footer" Target="footer12.xml"/><Relationship Id="rId26" Type="http://schemas.openxmlformats.org/officeDocument/2006/relationships/header" Target="header13.xml"/><Relationship Id="rId27" Type="http://schemas.openxmlformats.org/officeDocument/2006/relationships/header" Target="header14.xml"/><Relationship Id="rId28" Type="http://schemas.openxmlformats.org/officeDocument/2006/relationships/header" Target="header15.xml"/><Relationship Id="rId29" Type="http://schemas.openxmlformats.org/officeDocument/2006/relationships/footer" Target="footer13.xml"/><Relationship Id="rId30" Type="http://schemas.openxmlformats.org/officeDocument/2006/relationships/footer" Target="footer14.xml"/><Relationship Id="rId31" Type="http://schemas.openxmlformats.org/officeDocument/2006/relationships/footer" Target="footer15.xml"/><Relationship Id="rId32" Type="http://schemas.openxmlformats.org/officeDocument/2006/relationships/header" Target="header16.xml"/><Relationship Id="rId33" Type="http://schemas.openxmlformats.org/officeDocument/2006/relationships/header" Target="header17.xml"/><Relationship Id="rId34" Type="http://schemas.openxmlformats.org/officeDocument/2006/relationships/header" Target="header18.xml"/><Relationship Id="rId35" Type="http://schemas.openxmlformats.org/officeDocument/2006/relationships/footer" Target="footer16.xml"/><Relationship Id="rId36" Type="http://schemas.openxmlformats.org/officeDocument/2006/relationships/footer" Target="footer17.xml"/><Relationship Id="rId37" Type="http://schemas.openxmlformats.org/officeDocument/2006/relationships/footer" Target="footer18.xml"/><Relationship Id="rId38" Type="http://schemas.openxmlformats.org/officeDocument/2006/relationships/header" Target="header19.xml"/><Relationship Id="rId39" Type="http://schemas.openxmlformats.org/officeDocument/2006/relationships/header" Target="header20.xml"/><Relationship Id="rId40" Type="http://schemas.openxmlformats.org/officeDocument/2006/relationships/header" Target="header21.xml"/><Relationship Id="rId41" Type="http://schemas.openxmlformats.org/officeDocument/2006/relationships/footer" Target="footer19.xml"/><Relationship Id="rId42" Type="http://schemas.openxmlformats.org/officeDocument/2006/relationships/footer" Target="footer20.xml"/><Relationship Id="rId43" Type="http://schemas.openxmlformats.org/officeDocument/2006/relationships/footer" Target="footer21.xml"/><Relationship Id="rId44" Type="http://schemas.openxmlformats.org/officeDocument/2006/relationships/numbering" Target="numbering.xml"/><Relationship Id="rId45" Type="http://schemas.openxmlformats.org/officeDocument/2006/relationships/fontTable" Target="fontTable.xml"/><Relationship Id="rId46" Type="http://schemas.openxmlformats.org/officeDocument/2006/relationships/settings" Target="settings.xml"/><Relationship Id="rId4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Application>LibreOffice/25.8.2.2$Windows_X86_64 LibreOffice_project/d401f2107ccab8f924a8e2df40f573aab7605b6f</Application>
  <AppVersion>15.0000</AppVersion>
  <Pages>13</Pages>
  <Words>2655</Words>
  <Characters>14525</Characters>
  <CharactersWithSpaces>16745</CharactersWithSpaces>
  <Paragraphs>308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2025-10-27T11:38:12Z</dcterms:created>
  <dc:creator/>
  <dc:description/>
  <dc:language>es-ES</dc:language>
  <cp:lastModifiedBy/>
  <dcterms:modified xsi:type="dcterms:W3CDTF">2025-11-03T11:22:19Z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2025-10-06T00:00:00Z</vt:filetime>
  </property>
  <property fmtid="{D5CDD505-2E9C-101B-9397-08002B2CF9AE}" pid="3" name="Creator">
    <vt:lpwstr>Writer</vt:lpwstr>
  </property>
  <property fmtid="{D5CDD505-2E9C-101B-9397-08002B2CF9AE}" pid="4" name="LastSaved">
    <vt:filetime>2025-10-06T00:00:00Z</vt:filetime>
  </property>
  <property fmtid="{D5CDD505-2E9C-101B-9397-08002B2CF9AE}" pid="5" name="Producer">
    <vt:lpwstr>LibreOffice 25.8.1.1 (X86_64)</vt:lpwstr>
  </property>
</Properties>
</file>