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5ABE7" w14:textId="4DD09B1A" w:rsidR="00161C7B" w:rsidRPr="00161C7B" w:rsidRDefault="00161C7B" w:rsidP="00161C7B">
      <w:pPr>
        <w:pStyle w:val="1"/>
      </w:pPr>
      <w:r>
        <w:rPr>
          <w:rFonts w:hint="eastAsia"/>
        </w:rPr>
        <w:t>第五章 映射器</w:t>
      </w:r>
    </w:p>
    <w:p w14:paraId="720999AA" w14:textId="3E6979E4" w:rsidR="00161C7B" w:rsidRDefault="00161C7B" w:rsidP="00161C7B">
      <w:r>
        <w:rPr>
          <w:rFonts w:hint="eastAsia"/>
        </w:rPr>
        <w:t>1</w:t>
      </w:r>
      <w:r>
        <w:t>.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resultMap</w:t>
      </w:r>
      <w:r>
        <w:t xml:space="preserve">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cache-ref</w:t>
      </w:r>
      <w:r>
        <w:t xml:space="preserve"> </w:t>
      </w:r>
      <w:r>
        <w:rPr>
          <w:rFonts w:hint="eastAsia"/>
        </w:rPr>
        <w:t>p</w:t>
      </w:r>
      <w:r>
        <w:t>103</w:t>
      </w:r>
    </w:p>
    <w:p w14:paraId="22668EC6" w14:textId="43001F8B" w:rsidR="00161C7B" w:rsidRDefault="00161C7B" w:rsidP="00161C7B">
      <w:r>
        <w:rPr>
          <w:rFonts w:hint="eastAsia"/>
        </w:rPr>
        <w:t>2</w:t>
      </w:r>
      <w:r>
        <w:t>.</w:t>
      </w:r>
      <w:r>
        <w:rPr>
          <w:rFonts w:hint="eastAsia"/>
        </w:rPr>
        <w:t>autoMappingBehavior</w:t>
      </w:r>
      <w:r>
        <w:t xml:space="preserve"> </w:t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FULL</w:t>
      </w:r>
    </w:p>
    <w:p w14:paraId="76C6EEDC" w14:textId="00D19FC8" w:rsidR="00161C7B" w:rsidRDefault="00161C7B" w:rsidP="00161C7B">
      <w:r>
        <w:rPr>
          <w:rFonts w:hint="eastAsia"/>
        </w:rPr>
        <w:t>3</w:t>
      </w:r>
      <w:r>
        <w:t>.</w:t>
      </w:r>
      <w:r>
        <w:rPr>
          <w:rFonts w:hint="eastAsia"/>
        </w:rPr>
        <w:t>多个参数</w:t>
      </w:r>
      <w:r>
        <w:tab/>
      </w:r>
      <w:r w:rsidR="00E307E4">
        <w:rPr>
          <w:rFonts w:hint="eastAsia"/>
        </w:rPr>
        <w:t>parameterType=“map”</w:t>
      </w:r>
    </w:p>
    <w:p w14:paraId="04EB65B2" w14:textId="12BFE614" w:rsidR="00E307E4" w:rsidRDefault="002E1816" w:rsidP="00161C7B">
      <w:hyperlink r:id="rId6" w:history="1">
        <w:r w:rsidR="00E307E4" w:rsidRPr="00A46D24">
          <w:rPr>
            <w:rStyle w:val="a7"/>
            <w:rFonts w:hint="eastAsia"/>
          </w:rPr>
          <w:t>4</w:t>
        </w:r>
        <w:r w:rsidR="00E307E4" w:rsidRPr="00A46D24">
          <w:rPr>
            <w:rStyle w:val="a7"/>
          </w:rPr>
          <w:t>.@Param</w:t>
        </w:r>
        <w:r w:rsidR="00E307E4" w:rsidRPr="00A46D24">
          <w:rPr>
            <w:rStyle w:val="a7"/>
            <w:rFonts w:hint="eastAsia"/>
          </w:rPr>
          <w:t>(</w:t>
        </w:r>
        <w:r w:rsidR="00E307E4" w:rsidRPr="00A46D24">
          <w:rPr>
            <w:rStyle w:val="a7"/>
          </w:rPr>
          <w:t>“password”)</w:t>
        </w:r>
      </w:hyperlink>
      <w:r w:rsidR="00E307E4">
        <w:t xml:space="preserve"> </w:t>
      </w:r>
      <w:r w:rsidR="00E307E4">
        <w:rPr>
          <w:rFonts w:hint="eastAsia"/>
        </w:rPr>
        <w:t>不要给paramete</w:t>
      </w:r>
      <w:r w:rsidR="00E307E4">
        <w:t>rType</w:t>
      </w:r>
    </w:p>
    <w:p w14:paraId="1754CD90" w14:textId="7EAB6C5A" w:rsidR="00E307E4" w:rsidRDefault="00E307E4" w:rsidP="00161C7B">
      <w:r>
        <w:rPr>
          <w:rFonts w:hint="eastAsia"/>
        </w:rPr>
        <w:t>5</w:t>
      </w:r>
      <w:r>
        <w:t>.</w:t>
      </w:r>
      <w:r>
        <w:rPr>
          <w:rFonts w:hint="eastAsia"/>
        </w:rPr>
        <w:t>通过javabean传递多个参数 paramete</w:t>
      </w:r>
      <w:r>
        <w:t>rType</w:t>
      </w:r>
      <w:r>
        <w:rPr>
          <w:rFonts w:hint="eastAsia"/>
        </w:rPr>
        <w:t>=“bean”</w:t>
      </w:r>
    </w:p>
    <w:p w14:paraId="1168B6BA" w14:textId="5F5DC6EA" w:rsidR="00E307E4" w:rsidRDefault="00E307E4" w:rsidP="00161C7B">
      <w:r>
        <w:rPr>
          <w:rFonts w:hint="eastAsia"/>
        </w:rPr>
        <w:t>6</w:t>
      </w:r>
      <w:r>
        <w:t>.</w:t>
      </w:r>
      <w:r>
        <w:rPr>
          <w:rFonts w:hint="eastAsia"/>
        </w:rPr>
        <w:t>混合</w:t>
      </w:r>
    </w:p>
    <w:p w14:paraId="2BA4F82B" w14:textId="2B50F85C" w:rsidR="00E307E4" w:rsidRDefault="00E307E4" w:rsidP="00161C7B">
      <w:r>
        <w:rPr>
          <w:rFonts w:hint="eastAsia"/>
        </w:rPr>
        <w:t>7</w:t>
      </w:r>
      <w:r>
        <w:t>.</w:t>
      </w:r>
      <w:r>
        <w:rPr>
          <w:rFonts w:hint="eastAsia"/>
        </w:rPr>
        <w:t>map</w:t>
      </w:r>
      <w:r>
        <w:t xml:space="preserve"> </w:t>
      </w:r>
      <w:r>
        <w:tab/>
      </w:r>
      <w:r>
        <w:rPr>
          <w:rFonts w:hint="eastAsia"/>
        </w:rPr>
        <w:t>@Param</w:t>
      </w:r>
      <w:r>
        <w:t>(&lt;5)</w:t>
      </w:r>
      <w:r>
        <w:tab/>
        <w:t xml:space="preserve"> </w:t>
      </w:r>
      <w:r>
        <w:rPr>
          <w:rFonts w:hint="eastAsia"/>
        </w:rPr>
        <w:t>javaBean(</w:t>
      </w:r>
      <w:r>
        <w:t xml:space="preserve">&gt;5) </w:t>
      </w:r>
      <w:r>
        <w:tab/>
      </w:r>
      <w:r>
        <w:rPr>
          <w:rFonts w:hint="eastAsia"/>
        </w:rPr>
        <w:t>混合</w:t>
      </w:r>
    </w:p>
    <w:p w14:paraId="5C54AE5F" w14:textId="6EFEA6F9" w:rsidR="00E307E4" w:rsidRDefault="00E307E4" w:rsidP="00161C7B">
      <w:r>
        <w:rPr>
          <w:rFonts w:hint="eastAsia"/>
        </w:rPr>
        <w:t>8</w:t>
      </w:r>
      <w:r>
        <w:t>.</w:t>
      </w:r>
      <w:r>
        <w:rPr>
          <w:rFonts w:hint="eastAsia"/>
        </w:rPr>
        <w:t>映射结果集</w:t>
      </w:r>
      <w:r>
        <w:tab/>
        <w:t xml:space="preserve"> </w:t>
      </w:r>
      <w:r>
        <w:rPr>
          <w:rFonts w:hint="eastAsia"/>
        </w:rPr>
        <w:t>resultMap</w:t>
      </w:r>
      <w:r>
        <w:tab/>
      </w:r>
      <w:r>
        <w:rPr>
          <w:rFonts w:hint="eastAsia"/>
        </w:rPr>
        <w:t>p110</w:t>
      </w:r>
    </w:p>
    <w:p w14:paraId="3A589631" w14:textId="2B9142E5" w:rsidR="00E307E4" w:rsidRDefault="00E307E4" w:rsidP="00161C7B">
      <w:r>
        <w:rPr>
          <w:rFonts w:hint="eastAsia"/>
        </w:rPr>
        <w:t>9</w:t>
      </w:r>
      <w:r>
        <w:t>.</w:t>
      </w:r>
      <w:r>
        <w:rPr>
          <w:rFonts w:hint="eastAsia"/>
        </w:rPr>
        <w:t>RowBounds</w:t>
      </w:r>
      <w:r>
        <w:tab/>
      </w:r>
      <w:r>
        <w:rPr>
          <w:rFonts w:hint="eastAsia"/>
        </w:rPr>
        <w:t xml:space="preserve">分页 </w:t>
      </w:r>
      <w:r>
        <w:t xml:space="preserve"> </w:t>
      </w:r>
      <w:r>
        <w:rPr>
          <w:rFonts w:hint="eastAsia"/>
        </w:rPr>
        <w:t>开发中使用插件</w:t>
      </w:r>
    </w:p>
    <w:p w14:paraId="0D792F62" w14:textId="24006F53" w:rsidR="00E307E4" w:rsidRDefault="00E307E4" w:rsidP="00161C7B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="002F51FB">
        <w:t>insert</w:t>
      </w:r>
    </w:p>
    <w:p w14:paraId="3FBB8012" w14:textId="2B11D95F" w:rsidR="002F51FB" w:rsidRDefault="002F51FB" w:rsidP="00161C7B">
      <w:r>
        <w:tab/>
        <w:t xml:space="preserve">userGeneratedKeys true fale </w:t>
      </w:r>
      <w:r>
        <w:rPr>
          <w:rFonts w:hint="eastAsia"/>
        </w:rPr>
        <w:t>必须指定 keyProperty</w:t>
      </w:r>
      <w:r>
        <w:t xml:space="preserve"> </w:t>
      </w:r>
      <w:r>
        <w:rPr>
          <w:rFonts w:hint="eastAsia"/>
        </w:rPr>
        <w:t>keyColumn</w:t>
      </w:r>
      <w:r>
        <w:t xml:space="preserve"> </w:t>
      </w:r>
      <w:r>
        <w:rPr>
          <w:rFonts w:hint="eastAsia"/>
        </w:rPr>
        <w:t>设置主键</w:t>
      </w:r>
    </w:p>
    <w:p w14:paraId="35E9336A" w14:textId="3242C482" w:rsidR="002F51FB" w:rsidRDefault="002F51FB" w:rsidP="00161C7B">
      <w:r>
        <w:rPr>
          <w:rFonts w:hint="eastAsia"/>
        </w:rPr>
        <w:t>1</w:t>
      </w:r>
      <w:r>
        <w:t>1.</w:t>
      </w:r>
      <w:r>
        <w:rPr>
          <w:rFonts w:hint="eastAsia"/>
        </w:rPr>
        <w:t>自定义主键</w:t>
      </w:r>
    </w:p>
    <w:p w14:paraId="46798744" w14:textId="3EA1DAEB" w:rsidR="002F51FB" w:rsidRDefault="002F51FB" w:rsidP="00161C7B">
      <w:r>
        <w:tab/>
      </w:r>
      <w:r>
        <w:rPr>
          <w:rFonts w:hint="eastAsia"/>
        </w:rPr>
        <w:t>&lt;</w:t>
      </w:r>
      <w:r>
        <w:t>selectKey keyPtoperty  order = before(</w:t>
      </w:r>
      <w:r>
        <w:rPr>
          <w:rFonts w:hint="eastAsia"/>
        </w:rPr>
        <w:t>前</w:t>
      </w:r>
      <w:r>
        <w:t>) after</w:t>
      </w:r>
      <w:r>
        <w:rPr>
          <w:rFonts w:hint="eastAsia"/>
        </w:rPr>
        <w:t>(后</w:t>
      </w:r>
      <w:r>
        <w:t xml:space="preserve">) </w:t>
      </w:r>
    </w:p>
    <w:p w14:paraId="597D08A6" w14:textId="6861DF6A" w:rsidR="002F51FB" w:rsidRDefault="002F51FB" w:rsidP="00161C7B">
      <w:r>
        <w:rPr>
          <w:rFonts w:hint="eastAsia"/>
        </w:rPr>
        <w:t>1</w:t>
      </w:r>
      <w:r>
        <w:t>2.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delete</w:t>
      </w:r>
    </w:p>
    <w:p w14:paraId="0DC4D89A" w14:textId="2F8A059C" w:rsidR="002F51FB" w:rsidRDefault="002F51FB" w:rsidP="00161C7B">
      <w:r>
        <w:rPr>
          <w:rFonts w:hint="eastAsia"/>
        </w:rPr>
        <w:t>1</w:t>
      </w:r>
      <w:r>
        <w:t>3.</w:t>
      </w:r>
      <w:r>
        <w:rPr>
          <w:rFonts w:hint="eastAsia"/>
        </w:rPr>
        <w:t>sql</w:t>
      </w:r>
    </w:p>
    <w:p w14:paraId="5D05FD7F" w14:textId="1A035A3E" w:rsidR="002F51FB" w:rsidRDefault="002F51FB" w:rsidP="00161C7B">
      <w:r>
        <w:tab/>
        <w:t>&lt;sql id =”fuck”&gt;</w:t>
      </w:r>
    </w:p>
    <w:p w14:paraId="0DA9C129" w14:textId="4A6E2DF7" w:rsidR="002F51FB" w:rsidRDefault="002F51FB" w:rsidP="00161C7B">
      <w:r>
        <w:tab/>
      </w:r>
      <w:r>
        <w:tab/>
        <w:t>Id</w:t>
      </w:r>
      <w:r>
        <w:rPr>
          <w:rFonts w:hint="eastAsia"/>
        </w:rPr>
        <w:t>，name</w:t>
      </w:r>
      <w:r>
        <w:t xml:space="preserve"> ${alias}.name</w:t>
      </w:r>
    </w:p>
    <w:p w14:paraId="63DD0A7D" w14:textId="6F3DDBBB" w:rsidR="002F51FB" w:rsidRDefault="002F51FB" w:rsidP="00161C7B">
      <w:r>
        <w:tab/>
      </w:r>
      <w:r>
        <w:rPr>
          <w:rFonts w:hint="eastAsia"/>
        </w:rPr>
        <w:t>&lt;</w:t>
      </w:r>
      <w:r>
        <w:t>/sql</w:t>
      </w:r>
      <w:r>
        <w:rPr>
          <w:rFonts w:hint="eastAsia"/>
        </w:rPr>
        <w:t>&gt;</w:t>
      </w:r>
    </w:p>
    <w:p w14:paraId="439670F7" w14:textId="77777777" w:rsidR="002F51FB" w:rsidRDefault="002F51FB" w:rsidP="00161C7B">
      <w:r>
        <w:rPr>
          <w:rFonts w:hint="eastAsia"/>
        </w:rPr>
        <w:t xml:space="preserve"> </w:t>
      </w:r>
      <w:r>
        <w:t xml:space="preserve">  Select &lt;include refid =”fuck&gt;    </w:t>
      </w:r>
    </w:p>
    <w:p w14:paraId="1440B2B3" w14:textId="38C58C74" w:rsidR="002F51FB" w:rsidRDefault="002F51FB" w:rsidP="002F51FB">
      <w:pPr>
        <w:ind w:firstLineChars="200" w:firstLine="420"/>
      </w:pPr>
      <w:r>
        <w:rPr>
          <w:rFonts w:hint="eastAsia"/>
        </w:rPr>
        <w:t>&lt;</w:t>
      </w:r>
      <w:r>
        <w:t>property name = “alias” value = “r”/&gt;</w:t>
      </w:r>
    </w:p>
    <w:p w14:paraId="33237D9C" w14:textId="7D788985" w:rsidR="002F51FB" w:rsidRDefault="002F51FB" w:rsidP="002F51FB">
      <w:pPr>
        <w:ind w:firstLineChars="200" w:firstLine="420"/>
      </w:pPr>
      <w:r>
        <w:t>&lt;/include&gt;from</w:t>
      </w:r>
    </w:p>
    <w:p w14:paraId="21342F57" w14:textId="02ADED21" w:rsidR="002F51FB" w:rsidRPr="002F51FB" w:rsidRDefault="002F51FB" w:rsidP="00161C7B">
      <w:r>
        <w:t>14.</w:t>
      </w:r>
      <w:r w:rsidR="004700B2">
        <w:rPr>
          <w:rFonts w:hint="eastAsia"/>
        </w:rPr>
        <w:t>避免为null</w:t>
      </w:r>
      <w:r w:rsidR="004700B2">
        <w:t xml:space="preserve"> </w:t>
      </w:r>
      <w:r w:rsidR="004700B2">
        <w:rPr>
          <w:rFonts w:hint="eastAsia"/>
        </w:rPr>
        <w:t>指定typeHandler</w:t>
      </w:r>
      <w:r w:rsidR="004700B2">
        <w:t xml:space="preserve"> </w:t>
      </w:r>
      <w:r w:rsidR="004700B2">
        <w:rPr>
          <w:rFonts w:hint="eastAsia"/>
        </w:rPr>
        <w:t>jdbcType</w:t>
      </w:r>
    </w:p>
    <w:p w14:paraId="6CD36EC3" w14:textId="5F5BFB6E" w:rsidR="002F51FB" w:rsidRPr="00E307E4" w:rsidRDefault="004700B2" w:rsidP="00161C7B">
      <w:r>
        <w:rPr>
          <w:rFonts w:hint="eastAsia"/>
        </w:rPr>
        <w:t>1</w:t>
      </w:r>
      <w:r>
        <w:t>5.</w:t>
      </w:r>
      <w:r>
        <w:rPr>
          <w:rFonts w:hint="eastAsia"/>
        </w:rPr>
        <w:t>特殊字符串替换和处理 （</w:t>
      </w:r>
      <w:r>
        <w:t># $</w:t>
      </w:r>
      <w:r>
        <w:rPr>
          <w:rFonts w:hint="eastAsia"/>
        </w:rPr>
        <w:t>）</w:t>
      </w:r>
    </w:p>
    <w:p w14:paraId="69D2C775" w14:textId="04877BDA" w:rsidR="00161C7B" w:rsidRDefault="004700B2" w:rsidP="00161C7B">
      <w:r>
        <w:t>16.</w:t>
      </w:r>
      <w:r>
        <w:rPr>
          <w:rFonts w:hint="eastAsia"/>
        </w:rPr>
        <w:t>级联 --------重点</w:t>
      </w:r>
    </w:p>
    <w:p w14:paraId="5CA7135D" w14:textId="27C709A7" w:rsidR="004700B2" w:rsidRDefault="004700B2" w:rsidP="00161C7B">
      <w:r>
        <w:rPr>
          <w:rFonts w:hint="eastAsia"/>
        </w:rPr>
        <w:t>1</w:t>
      </w:r>
      <w:r>
        <w:t>7.3</w:t>
      </w:r>
      <w:r>
        <w:rPr>
          <w:rFonts w:hint="eastAsia"/>
        </w:rPr>
        <w:t>种</w:t>
      </w:r>
    </w:p>
    <w:p w14:paraId="19CA2090" w14:textId="61A4DDE8" w:rsidR="004700B2" w:rsidRDefault="004700B2" w:rsidP="00161C7B">
      <w:r>
        <w:tab/>
      </w:r>
      <w:r>
        <w:rPr>
          <w:rFonts w:hint="eastAsia"/>
        </w:rPr>
        <w:t>鉴别器</w:t>
      </w:r>
      <w:r w:rsidR="00974E9E">
        <w:rPr>
          <w:rFonts w:hint="eastAsia"/>
        </w:rPr>
        <w:t>（体检表 男 女 区分）</w:t>
      </w:r>
      <w:r>
        <w:tab/>
      </w:r>
      <w:r>
        <w:rPr>
          <w:rFonts w:hint="eastAsia"/>
        </w:rPr>
        <w:t>一对一 一对多</w:t>
      </w:r>
    </w:p>
    <w:p w14:paraId="5A3C8854" w14:textId="7F0D869C" w:rsidR="004700B2" w:rsidRDefault="004700B2" w:rsidP="00161C7B">
      <w:r>
        <w:rPr>
          <w:rFonts w:hint="eastAsia"/>
        </w:rPr>
        <w:t>1</w:t>
      </w:r>
      <w:r>
        <w:t>8.</w:t>
      </w:r>
      <w:r w:rsidR="0033436B">
        <w:rPr>
          <w:rFonts w:hint="eastAsia"/>
        </w:rPr>
        <w:t>不支持多对多</w:t>
      </w:r>
    </w:p>
    <w:p w14:paraId="44F20D00" w14:textId="260702F6" w:rsidR="0033436B" w:rsidRDefault="0033436B" w:rsidP="00161C7B">
      <w:r>
        <w:rPr>
          <w:rFonts w:hint="eastAsia"/>
        </w:rPr>
        <w:t>1</w:t>
      </w:r>
      <w:r>
        <w:t>9.</w:t>
      </w:r>
      <w:r>
        <w:rPr>
          <w:rFonts w:hint="eastAsia"/>
        </w:rPr>
        <w:t>association</w:t>
      </w:r>
      <w:r>
        <w:t xml:space="preserve"> </w:t>
      </w:r>
      <w:r>
        <w:rPr>
          <w:rFonts w:hint="eastAsia"/>
        </w:rPr>
        <w:t>一对一</w:t>
      </w:r>
    </w:p>
    <w:p w14:paraId="760951F5" w14:textId="36FB6D7F" w:rsidR="0033436B" w:rsidRDefault="0033436B" w:rsidP="00161C7B">
      <w:r>
        <w:rPr>
          <w:rFonts w:hint="eastAsia"/>
        </w:rPr>
        <w:t>2</w:t>
      </w:r>
      <w:r>
        <w:t>0.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一对多</w:t>
      </w:r>
    </w:p>
    <w:p w14:paraId="66A4658B" w14:textId="3938D0A1" w:rsidR="0033436B" w:rsidRDefault="0033436B" w:rsidP="00161C7B">
      <w:r>
        <w:rPr>
          <w:rFonts w:hint="eastAsia"/>
        </w:rPr>
        <w:t>2</w:t>
      </w:r>
      <w:r>
        <w:t>1.</w:t>
      </w:r>
      <w:r>
        <w:rPr>
          <w:rFonts w:hint="eastAsia"/>
        </w:rPr>
        <w:t>discriminator</w:t>
      </w:r>
      <w:r>
        <w:t xml:space="preserve"> </w:t>
      </w:r>
      <w:r>
        <w:rPr>
          <w:rFonts w:hint="eastAsia"/>
        </w:rPr>
        <w:t>鉴别器 p</w:t>
      </w:r>
      <w:r>
        <w:t>130</w:t>
      </w:r>
    </w:p>
    <w:p w14:paraId="53A87293" w14:textId="184E6A79" w:rsidR="0033436B" w:rsidRDefault="0033436B" w:rsidP="00161C7B">
      <w:r>
        <w:rPr>
          <w:rFonts w:hint="eastAsia"/>
        </w:rPr>
        <w:t>2</w:t>
      </w:r>
      <w:r>
        <w:t>2.</w:t>
      </w:r>
      <w:r>
        <w:rPr>
          <w:rFonts w:hint="eastAsia"/>
        </w:rPr>
        <w:t>N</w:t>
      </w:r>
      <w:r>
        <w:t xml:space="preserve">+1 </w:t>
      </w:r>
      <w:r>
        <w:rPr>
          <w:rFonts w:hint="eastAsia"/>
        </w:rPr>
        <w:t xml:space="preserve">问题 </w:t>
      </w:r>
    </w:p>
    <w:p w14:paraId="13577089" w14:textId="161E3A9D" w:rsidR="0033436B" w:rsidRDefault="0033436B" w:rsidP="00161C7B">
      <w:r>
        <w:tab/>
      </w:r>
      <w:r>
        <w:rPr>
          <w:rFonts w:hint="eastAsia"/>
        </w:rPr>
        <w:t>延迟加载</w:t>
      </w:r>
    </w:p>
    <w:p w14:paraId="20BB50DC" w14:textId="4FF4F257" w:rsidR="00E824AC" w:rsidRDefault="00E824AC" w:rsidP="00161C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 xml:space="preserve">setting </w:t>
      </w:r>
      <w:r>
        <w:rPr>
          <w:rFonts w:hint="eastAsia"/>
        </w:rPr>
        <w:t>中&gt;</w:t>
      </w:r>
    </w:p>
    <w:p w14:paraId="43B0F86D" w14:textId="2F610444" w:rsidR="0033436B" w:rsidRDefault="0033436B" w:rsidP="00161C7B">
      <w:r>
        <w:tab/>
      </w:r>
      <w:r>
        <w:rPr>
          <w:rFonts w:hint="eastAsia"/>
        </w:rPr>
        <w:t>lazyLoadingEnable</w:t>
      </w:r>
      <w:r>
        <w:t xml:space="preserve"> 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  <w:r>
        <w:t xml:space="preserve">   </w:t>
      </w:r>
      <w:r>
        <w:rPr>
          <w:rFonts w:hint="eastAsia"/>
        </w:rPr>
        <w:t>p133</w:t>
      </w:r>
    </w:p>
    <w:p w14:paraId="77F81C00" w14:textId="0301CE93" w:rsidR="0033436B" w:rsidRDefault="0033436B" w:rsidP="0033436B">
      <w:pPr>
        <w:ind w:firstLineChars="200" w:firstLine="420"/>
      </w:pPr>
      <w:r>
        <w:rPr>
          <w:rFonts w:hint="eastAsia"/>
        </w:rPr>
        <w:t>aggressiveLazyLoaiing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</w:p>
    <w:p w14:paraId="50C4912B" w14:textId="3C866AD1" w:rsidR="00E824AC" w:rsidRDefault="00E824AC" w:rsidP="00E824AC">
      <w:pPr>
        <w:ind w:firstLineChars="200" w:firstLine="420"/>
      </w:pPr>
      <w:r>
        <w:rPr>
          <w:rFonts w:hint="eastAsia"/>
        </w:rPr>
        <w:t>f</w:t>
      </w:r>
      <w:r>
        <w:t xml:space="preserve">etchType  </w:t>
      </w:r>
      <w:r>
        <w:rPr>
          <w:rFonts w:hint="eastAsia"/>
        </w:rPr>
        <w:t>作用 association</w:t>
      </w:r>
      <w:r>
        <w:t xml:space="preserve"> 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上</w:t>
      </w:r>
    </w:p>
    <w:p w14:paraId="0A62CD7A" w14:textId="5A29E8A1" w:rsidR="00E824AC" w:rsidRDefault="00E824AC" w:rsidP="00E824AC">
      <w:pPr>
        <w:ind w:left="420" w:firstLineChars="200" w:firstLine="420"/>
      </w:pPr>
      <w:r>
        <w:t xml:space="preserve">eager </w:t>
      </w:r>
      <w:r>
        <w:rPr>
          <w:rFonts w:hint="eastAsia"/>
        </w:rPr>
        <w:t>立即加载</w:t>
      </w:r>
    </w:p>
    <w:p w14:paraId="0690D331" w14:textId="14CE410E" w:rsidR="00E824AC" w:rsidRDefault="00E824AC" w:rsidP="00E824AC">
      <w:pPr>
        <w:ind w:left="420" w:firstLineChars="200" w:firstLine="420"/>
      </w:pPr>
      <w:r>
        <w:t xml:space="preserve">lazy   </w:t>
      </w:r>
      <w:r>
        <w:rPr>
          <w:rFonts w:hint="eastAsia"/>
        </w:rPr>
        <w:t>延迟</w:t>
      </w:r>
    </w:p>
    <w:p w14:paraId="6E952095" w14:textId="55E1EECC" w:rsidR="0033436B" w:rsidRDefault="0033436B" w:rsidP="0033436B">
      <w:r>
        <w:rPr>
          <w:rFonts w:hint="eastAsia"/>
        </w:rPr>
        <w:t>2</w:t>
      </w:r>
      <w:r>
        <w:t>3</w:t>
      </w:r>
      <w:r w:rsidR="009760B0">
        <w:rPr>
          <w:rFonts w:hint="eastAsia"/>
        </w:rPr>
        <w:t xml:space="preserve">.复杂级联 </w:t>
      </w:r>
      <w:r w:rsidR="009760B0">
        <w:t xml:space="preserve"> </w:t>
      </w:r>
      <w:r w:rsidR="009760B0">
        <w:rPr>
          <w:rFonts w:hint="eastAsia"/>
        </w:rPr>
        <w:t>p</w:t>
      </w:r>
      <w:r w:rsidR="009760B0">
        <w:t>139</w:t>
      </w:r>
    </w:p>
    <w:p w14:paraId="5792DD74" w14:textId="714304A5" w:rsidR="009760B0" w:rsidRDefault="009760B0" w:rsidP="0033436B">
      <w:r>
        <w:rPr>
          <w:rFonts w:hint="eastAsia"/>
        </w:rPr>
        <w:t>2</w:t>
      </w:r>
      <w:r>
        <w:t>4.</w:t>
      </w:r>
      <w:r>
        <w:rPr>
          <w:rFonts w:hint="eastAsia"/>
        </w:rPr>
        <w:t>拆成两个 一对多 collection</w:t>
      </w:r>
    </w:p>
    <w:p w14:paraId="3316283A" w14:textId="49370375" w:rsidR="009760B0" w:rsidRDefault="009760B0" w:rsidP="0033436B">
      <w:r>
        <w:rPr>
          <w:rFonts w:hint="eastAsia"/>
        </w:rPr>
        <w:lastRenderedPageBreak/>
        <w:t>2</w:t>
      </w:r>
      <w:r>
        <w:t>5.</w:t>
      </w:r>
      <w:r>
        <w:rPr>
          <w:rFonts w:hint="eastAsia"/>
        </w:rPr>
        <w:t>一级缓存 二级缓存</w:t>
      </w:r>
    </w:p>
    <w:p w14:paraId="6B8904CC" w14:textId="0289FADA" w:rsidR="004D4D46" w:rsidRDefault="009760B0" w:rsidP="004D4D46">
      <w:r>
        <w:tab/>
        <w:t>S</w:t>
      </w:r>
      <w:r>
        <w:rPr>
          <w:rFonts w:hint="eastAsia"/>
        </w:rPr>
        <w:t>qlsession</w:t>
      </w:r>
      <w:r>
        <w:t xml:space="preserve">  </w:t>
      </w:r>
      <w:r w:rsidR="00C04B0B">
        <w:t xml:space="preserve"> </w:t>
      </w:r>
      <w:r w:rsidR="00C04B0B">
        <w:rPr>
          <w:rFonts w:hint="eastAsia"/>
        </w:rPr>
        <w:t>二级</w:t>
      </w:r>
      <w:r>
        <w:rPr>
          <w:rFonts w:hint="eastAsia"/>
        </w:rPr>
        <w:t>&lt;</w:t>
      </w:r>
      <w:r>
        <w:t>cache/&gt;</w:t>
      </w:r>
      <w:r w:rsidR="004D4D46">
        <w:t xml:space="preserve"> </w:t>
      </w:r>
      <w:r w:rsidR="004D4D46">
        <w:rPr>
          <w:rFonts w:hint="eastAsia"/>
        </w:rPr>
        <w:t>必须serializable</w:t>
      </w:r>
    </w:p>
    <w:p w14:paraId="7DC7791B" w14:textId="6BA8476E" w:rsidR="0033436B" w:rsidRDefault="004D4D46" w:rsidP="004D4D46">
      <w:r>
        <w:rPr>
          <w:rFonts w:hint="eastAsia"/>
        </w:rPr>
        <w:t>2</w:t>
      </w:r>
      <w:r>
        <w:t>6.</w:t>
      </w:r>
      <w:r>
        <w:rPr>
          <w:rFonts w:hint="eastAsia"/>
        </w:rPr>
        <w:t>自定义缓存</w:t>
      </w:r>
    </w:p>
    <w:p w14:paraId="31C92586" w14:textId="32459758" w:rsidR="00A470FE" w:rsidRDefault="00A470FE" w:rsidP="004D4D46">
      <w:r>
        <w:t>27.</w:t>
      </w:r>
      <w:r>
        <w:rPr>
          <w:rFonts w:hint="eastAsia"/>
        </w:rPr>
        <w:t>&lt;</w:t>
      </w:r>
      <w:r>
        <w:t xml:space="preserve">cahce type </w:t>
      </w:r>
    </w:p>
    <w:p w14:paraId="229DD3BB" w14:textId="31B27831" w:rsidR="00A470FE" w:rsidRDefault="00A470FE" w:rsidP="004D4D46">
      <w:pPr>
        <w:rPr>
          <w:rFonts w:hint="eastAsia"/>
        </w:rPr>
      </w:pPr>
      <w:r>
        <w:tab/>
        <w:t>&lt;property name=”host” value=”localhost”</w:t>
      </w:r>
    </w:p>
    <w:p w14:paraId="27B574B9" w14:textId="6C926A2E" w:rsidR="00A470FE" w:rsidRDefault="00A470FE" w:rsidP="00A470FE">
      <w:pPr>
        <w:ind w:firstLine="420"/>
      </w:pPr>
      <w:r>
        <w:rPr>
          <w:rFonts w:hint="eastAsia"/>
        </w:rPr>
        <w:t>u</w:t>
      </w:r>
      <w:r>
        <w:t xml:space="preserve">serCache  select </w:t>
      </w:r>
      <w:r>
        <w:rPr>
          <w:rFonts w:hint="eastAsia"/>
        </w:rPr>
        <w:t>特有</w:t>
      </w:r>
    </w:p>
    <w:p w14:paraId="27230A62" w14:textId="7B19CC09" w:rsidR="00A470FE" w:rsidRDefault="00A470FE" w:rsidP="00A470FE">
      <w:pPr>
        <w:ind w:firstLine="420"/>
      </w:pPr>
      <w:r>
        <w:rPr>
          <w:rFonts w:hint="eastAsia"/>
        </w:rPr>
        <w:t>f</w:t>
      </w:r>
      <w:r>
        <w:t>lushCache  = false</w:t>
      </w:r>
    </w:p>
    <w:p w14:paraId="6AD2A53E" w14:textId="4E9AD081" w:rsidR="00A470FE" w:rsidRDefault="00A470FE" w:rsidP="00A470FE">
      <w:r>
        <w:rPr>
          <w:rFonts w:hint="eastAsia"/>
        </w:rPr>
        <w:t>2</w:t>
      </w:r>
      <w:r>
        <w:t>8.</w:t>
      </w:r>
      <w:r>
        <w:rPr>
          <w:rFonts w:hint="eastAsia"/>
        </w:rPr>
        <w:t>&lt;</w:t>
      </w:r>
      <w:r>
        <w:t>chace-ref namespace=”RoleMapper”</w:t>
      </w:r>
    </w:p>
    <w:p w14:paraId="243DC17A" w14:textId="00954FF7" w:rsidR="00A470FE" w:rsidRDefault="00A470FE" w:rsidP="00A470FE">
      <w:r>
        <w:t>29.</w:t>
      </w:r>
      <w:r>
        <w:rPr>
          <w:rFonts w:hint="eastAsia"/>
        </w:rPr>
        <w:t>存储过程</w:t>
      </w:r>
    </w:p>
    <w:p w14:paraId="7B29609D" w14:textId="3C77B357" w:rsidR="00A470FE" w:rsidRDefault="00A470FE" w:rsidP="00A470FE">
      <w:r>
        <w:tab/>
      </w:r>
      <w:r>
        <w:rPr>
          <w:rFonts w:hint="eastAsia"/>
        </w:rPr>
        <w:t>输入参数 输出参数 输入输出参数</w:t>
      </w:r>
    </w:p>
    <w:p w14:paraId="5727DCBB" w14:textId="71868AB8" w:rsidR="00A470FE" w:rsidRPr="00A470FE" w:rsidRDefault="00A470FE" w:rsidP="00A470FE">
      <w:pPr>
        <w:rPr>
          <w:rFonts w:hint="eastAsia"/>
        </w:rPr>
      </w:pPr>
      <w:r>
        <w:rPr>
          <w:rFonts w:hint="eastAsia"/>
        </w:rPr>
        <w:t>3</w:t>
      </w:r>
      <w:r>
        <w:t>0.</w:t>
      </w:r>
      <w:bookmarkStart w:id="0" w:name="_GoBack"/>
      <w:bookmarkEnd w:id="0"/>
    </w:p>
    <w:sectPr w:rsidR="00A470FE" w:rsidRPr="00A4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DC3F9" w14:textId="77777777" w:rsidR="002E1816" w:rsidRDefault="002E1816" w:rsidP="00161C7B">
      <w:r>
        <w:separator/>
      </w:r>
    </w:p>
  </w:endnote>
  <w:endnote w:type="continuationSeparator" w:id="0">
    <w:p w14:paraId="79C4EB5E" w14:textId="77777777" w:rsidR="002E1816" w:rsidRDefault="002E1816" w:rsidP="0016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0979" w14:textId="77777777" w:rsidR="002E1816" w:rsidRDefault="002E1816" w:rsidP="00161C7B">
      <w:r>
        <w:separator/>
      </w:r>
    </w:p>
  </w:footnote>
  <w:footnote w:type="continuationSeparator" w:id="0">
    <w:p w14:paraId="5ED589CD" w14:textId="77777777" w:rsidR="002E1816" w:rsidRDefault="002E1816" w:rsidP="00161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C9"/>
    <w:rsid w:val="00161C7B"/>
    <w:rsid w:val="002E1816"/>
    <w:rsid w:val="002F51FB"/>
    <w:rsid w:val="0033436B"/>
    <w:rsid w:val="004700B2"/>
    <w:rsid w:val="004D4D46"/>
    <w:rsid w:val="006D62C9"/>
    <w:rsid w:val="00864EDB"/>
    <w:rsid w:val="00974E9E"/>
    <w:rsid w:val="009760B0"/>
    <w:rsid w:val="009763AC"/>
    <w:rsid w:val="00A470FE"/>
    <w:rsid w:val="00C04B0B"/>
    <w:rsid w:val="00CD4AD7"/>
    <w:rsid w:val="00E307E4"/>
    <w:rsid w:val="00E8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FB4B"/>
  <w15:chartTrackingRefBased/>
  <w15:docId w15:val="{1D913D54-39FB-4501-8250-9CA7B4D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C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C7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307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07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.@Param(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yo</dc:creator>
  <cp:keywords/>
  <dc:description/>
  <cp:lastModifiedBy>yiyi yo</cp:lastModifiedBy>
  <cp:revision>5</cp:revision>
  <dcterms:created xsi:type="dcterms:W3CDTF">2018-01-17T13:51:00Z</dcterms:created>
  <dcterms:modified xsi:type="dcterms:W3CDTF">2018-01-17T15:33:00Z</dcterms:modified>
</cp:coreProperties>
</file>