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1C" w:rsidRDefault="008874D2" w:rsidP="008874D2">
      <w:pPr>
        <w:pStyle w:val="1"/>
      </w:pPr>
      <w:r>
        <w:rPr>
          <w:rFonts w:hint="eastAsia"/>
        </w:rPr>
        <w:t>Spark环境部署与Spark</w:t>
      </w:r>
      <w:r>
        <w:t xml:space="preserve"> Shell</w:t>
      </w:r>
      <w:r>
        <w:rPr>
          <w:rFonts w:hint="eastAsia"/>
        </w:rPr>
        <w:t>的基本使用</w:t>
      </w:r>
    </w:p>
    <w:p w:rsidR="00E20CF6" w:rsidRDefault="00E20CF6" w:rsidP="00E20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</w:p>
    <w:p w:rsidR="00E20CF6" w:rsidRDefault="00E20CF6" w:rsidP="00E20CF6">
      <w:r>
        <w:rPr>
          <w:rFonts w:hint="eastAsia"/>
        </w:rPr>
        <w:t>下载好安装文件后解压到/</w:t>
      </w:r>
      <w:proofErr w:type="spellStart"/>
      <w:r>
        <w:t>usr</w:t>
      </w:r>
      <w:proofErr w:type="spellEnd"/>
      <w:r>
        <w:t>/local</w:t>
      </w:r>
      <w:r>
        <w:rPr>
          <w:rFonts w:hint="eastAsia"/>
        </w:rPr>
        <w:t>目录下</w:t>
      </w:r>
    </w:p>
    <w:p w:rsidR="00E20CF6" w:rsidRDefault="00E20CF6" w:rsidP="00E20CF6">
      <w:r>
        <w:rPr>
          <w:rFonts w:hint="eastAsia"/>
        </w:rPr>
        <w:t>配置相关文件spar</w:t>
      </w:r>
      <w:r>
        <w:t>k-env.sh</w:t>
      </w:r>
      <w:r>
        <w:rPr>
          <w:rFonts w:hint="eastAsia"/>
        </w:rPr>
        <w:t>，添加</w:t>
      </w:r>
      <w:r w:rsidR="002218CC">
        <w:rPr>
          <w:rFonts w:hint="eastAsia"/>
        </w:rPr>
        <w:t>e</w:t>
      </w:r>
      <w:r w:rsidR="002218CC">
        <w:t xml:space="preserve">xport </w:t>
      </w:r>
      <w:bookmarkStart w:id="0" w:name="_GoBack"/>
      <w:bookmarkEnd w:id="0"/>
      <w:r w:rsidR="001525EA">
        <w:rPr>
          <w:rFonts w:hint="eastAsia"/>
        </w:rPr>
        <w:t>S</w:t>
      </w:r>
      <w:r w:rsidR="002218CC">
        <w:t>PARK_DIST_</w:t>
      </w:r>
      <w:r w:rsidR="001525EA">
        <w:t>CLASSPATH=$(/usr/local/</w:t>
      </w:r>
      <w:r w:rsidR="005A7239">
        <w:t>h</w:t>
      </w:r>
      <w:r w:rsidR="001525EA">
        <w:t xml:space="preserve">adoop/bin/hadoop </w:t>
      </w:r>
      <w:proofErr w:type="spellStart"/>
      <w:r w:rsidR="001525EA">
        <w:t>classpth</w:t>
      </w:r>
      <w:proofErr w:type="spellEnd"/>
      <w:r w:rsidR="001525EA">
        <w:t>)</w:t>
      </w:r>
      <w:r>
        <w:rPr>
          <w:rFonts w:hint="eastAsia"/>
        </w:rPr>
        <w:t>，这样spark就能把数据存储到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分布式文件系统上，也可以从中读取数据，如果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配置这个，spark只能从本地读写数据</w:t>
      </w:r>
    </w:p>
    <w:p w:rsidR="00E20CF6" w:rsidRDefault="00E20CF6" w:rsidP="00E20CF6"/>
    <w:p w:rsidR="00E20CF6" w:rsidRDefault="00E20CF6" w:rsidP="00E20CF6">
      <w:r>
        <w:rPr>
          <w:rFonts w:hint="eastAsia"/>
        </w:rPr>
        <w:t>不需要像Hadoop那样进行启动命令就能运行S</w:t>
      </w:r>
      <w:r>
        <w:t>park</w:t>
      </w:r>
      <w:r>
        <w:rPr>
          <w:rFonts w:hint="eastAsia"/>
        </w:rPr>
        <w:t>，执行run</w:t>
      </w:r>
      <w:r>
        <w:t xml:space="preserve">-example </w:t>
      </w:r>
      <w:proofErr w:type="spellStart"/>
      <w:r>
        <w:t>SparkPi</w:t>
      </w:r>
      <w:proofErr w:type="spellEnd"/>
    </w:p>
    <w:p w:rsidR="0021632A" w:rsidRDefault="0021632A" w:rsidP="00E20CF6"/>
    <w:p w:rsidR="00E20CF6" w:rsidRDefault="0021632A" w:rsidP="00E20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使用Spark</w:t>
      </w:r>
      <w:r>
        <w:t xml:space="preserve"> Shell</w:t>
      </w:r>
    </w:p>
    <w:p w:rsidR="00E20CF6" w:rsidRDefault="00E20CF6" w:rsidP="00E20CF6">
      <w:pPr>
        <w:pStyle w:val="a3"/>
        <w:ind w:left="420" w:firstLineChars="0" w:firstLine="0"/>
      </w:pPr>
    </w:p>
    <w:p w:rsidR="0021632A" w:rsidRPr="00826324" w:rsidRDefault="00826324" w:rsidP="00B96F55">
      <w:r>
        <w:rPr>
          <w:rFonts w:hint="eastAsia"/>
        </w:rPr>
        <w:t>在Shell终端输入</w:t>
      </w:r>
      <w:r>
        <w:t>spark-shell</w:t>
      </w:r>
      <w:r>
        <w:rPr>
          <w:rFonts w:hint="eastAsia"/>
        </w:rPr>
        <w:t>，如果出现下面的就代表部署成功</w:t>
      </w:r>
    </w:p>
    <w:p w:rsidR="00603620" w:rsidRDefault="00603620" w:rsidP="00B96F55">
      <w:r>
        <w:rPr>
          <w:noProof/>
        </w:rPr>
        <w:drawing>
          <wp:inline distT="0" distB="0" distL="0" distR="0" wp14:anchorId="79B062C1" wp14:editId="3E8A1D92">
            <wp:extent cx="5274310" cy="2392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CE" w:rsidRDefault="007C45CE" w:rsidP="00B96F55"/>
    <w:p w:rsidR="007C45CE" w:rsidRDefault="007C45CE" w:rsidP="00B96F55">
      <w:r>
        <w:t>spark-shell</w:t>
      </w:r>
      <w:r>
        <w:rPr>
          <w:rFonts w:hint="eastAsia"/>
        </w:rPr>
        <w:t>启动时会自动创建别名叫</w:t>
      </w:r>
      <w:proofErr w:type="spellStart"/>
      <w:r>
        <w:rPr>
          <w:rFonts w:hint="eastAsia"/>
        </w:rPr>
        <w:t>s</w:t>
      </w:r>
      <w:r>
        <w:t>c</w:t>
      </w:r>
      <w:proofErr w:type="spellEnd"/>
      <w:r>
        <w:rPr>
          <w:rFonts w:hint="eastAsia"/>
        </w:rPr>
        <w:t>的spark</w:t>
      </w:r>
      <w:r>
        <w:t xml:space="preserve"> context</w:t>
      </w:r>
      <w:r>
        <w:rPr>
          <w:rFonts w:hint="eastAsia"/>
        </w:rPr>
        <w:t>，并启动一个Spark的web</w:t>
      </w:r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，其默认端口号为4040，如果被占用，会自动+1</w:t>
      </w:r>
    </w:p>
    <w:p w:rsidR="007C45CE" w:rsidRDefault="007C45CE" w:rsidP="00B96F55">
      <w:r>
        <w:rPr>
          <w:noProof/>
        </w:rPr>
        <w:drawing>
          <wp:inline distT="0" distB="0" distL="0" distR="0" wp14:anchorId="702A2E29" wp14:editId="50B3A591">
            <wp:extent cx="5274310" cy="2005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14" w:rsidRDefault="00E33514" w:rsidP="00B96F55">
      <w:r>
        <w:rPr>
          <w:rFonts w:hint="eastAsia"/>
        </w:rPr>
        <w:t>在集群上运行spark</w:t>
      </w:r>
      <w:r>
        <w:t>-shell</w:t>
      </w:r>
    </w:p>
    <w:p w:rsidR="00E33514" w:rsidRDefault="00E33514" w:rsidP="00B96F55">
      <w:r>
        <w:rPr>
          <w:rFonts w:hint="eastAsia"/>
        </w:rPr>
        <w:lastRenderedPageBreak/>
        <w:t>现在已经将/</w:t>
      </w:r>
      <w:proofErr w:type="spellStart"/>
      <w:r>
        <w:rPr>
          <w:rFonts w:hint="eastAsia"/>
        </w:rPr>
        <w:t>usr</w:t>
      </w:r>
      <w:proofErr w:type="spellEnd"/>
      <w:r>
        <w:t>/local/spark</w:t>
      </w:r>
      <w:r>
        <w:rPr>
          <w:rFonts w:hint="eastAsia"/>
        </w:rPr>
        <w:t>下的README</w:t>
      </w:r>
      <w:r>
        <w:t>.md</w:t>
      </w:r>
      <w:r>
        <w:rPr>
          <w:rFonts w:hint="eastAsia"/>
        </w:rPr>
        <w:t>文件拷贝到HDFS的</w:t>
      </w:r>
      <w:r>
        <w:t>/</w:t>
      </w:r>
      <w:proofErr w:type="spellStart"/>
      <w:r>
        <w:t>spark_txt</w:t>
      </w:r>
      <w:proofErr w:type="spellEnd"/>
      <w:r>
        <w:rPr>
          <w:rFonts w:hint="eastAsia"/>
        </w:rPr>
        <w:t>目录下</w:t>
      </w:r>
    </w:p>
    <w:p w:rsidR="00E33514" w:rsidRDefault="00E33514" w:rsidP="00B96F55"/>
    <w:p w:rsidR="00E33514" w:rsidRDefault="00E33514" w:rsidP="00B96F55">
      <w:r>
        <w:rPr>
          <w:rFonts w:hint="eastAsia"/>
        </w:rPr>
        <w:t>在shell中执行s</w:t>
      </w:r>
      <w:r>
        <w:t>pa</w:t>
      </w:r>
      <w:r w:rsidR="002218CC">
        <w:t>rk-shell –master spark://10.11.6.91</w:t>
      </w:r>
      <w:r>
        <w:t xml:space="preserve">:7077 </w:t>
      </w:r>
    </w:p>
    <w:p w:rsidR="00B75A38" w:rsidRDefault="00B75A38" w:rsidP="00B96F55">
      <w:r>
        <w:rPr>
          <w:rFonts w:hint="eastAsia"/>
        </w:rPr>
        <w:t>在spark</w:t>
      </w:r>
      <w:r>
        <w:t>-shell</w:t>
      </w:r>
      <w:r>
        <w:rPr>
          <w:rFonts w:hint="eastAsia"/>
        </w:rPr>
        <w:t>中输入下面的代码进行测试：(需要将hdfs</w:t>
      </w:r>
      <w:r>
        <w:t>://master:9000/README.md换成</w:t>
      </w:r>
      <w:r>
        <w:rPr>
          <w:rFonts w:hint="eastAsia"/>
        </w:rPr>
        <w:t>h</w:t>
      </w:r>
      <w:r>
        <w:t>dfs://</w:t>
      </w:r>
      <w:r w:rsidR="0092687C">
        <w:t>10.11.6.91</w:t>
      </w:r>
      <w:r w:rsidR="0092687C">
        <w:rPr>
          <w:rFonts w:hint="eastAsia"/>
        </w:rPr>
        <w:t>:</w:t>
      </w:r>
      <w:r w:rsidR="003D37AC">
        <w:t>900</w:t>
      </w:r>
      <w:r w:rsidR="0092687C">
        <w:t>0</w:t>
      </w:r>
      <w:r>
        <w:t>ME.md)</w:t>
      </w:r>
      <w:r w:rsidR="00F954C8">
        <w:t>，可以在浏览器中输入10.11.6.91:8080以查看应用的运行情况</w:t>
      </w:r>
    </w:p>
    <w:p w:rsidR="00B75A38" w:rsidRDefault="00B75A38" w:rsidP="00B96F55">
      <w:r>
        <w:rPr>
          <w:noProof/>
        </w:rPr>
        <w:drawing>
          <wp:inline distT="0" distB="0" distL="0" distR="0" wp14:anchorId="1ADF5377" wp14:editId="0C4ED97A">
            <wp:extent cx="5274310" cy="1673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A" w:rsidRPr="008D075A" w:rsidRDefault="008D075A" w:rsidP="008D075A">
      <w:r>
        <w:t>若</w:t>
      </w:r>
      <w:r>
        <w:rPr>
          <w:rFonts w:hint="eastAsia"/>
        </w:rPr>
        <w:t>记不得端口号可执行</w:t>
      </w:r>
      <w:proofErr w:type="spellStart"/>
      <w:r w:rsidRPr="008D075A">
        <w:t>hdfs</w:t>
      </w:r>
      <w:proofErr w:type="spellEnd"/>
      <w:r w:rsidRPr="008D075A">
        <w:t xml:space="preserve"> </w:t>
      </w:r>
      <w:proofErr w:type="spellStart"/>
      <w:r w:rsidRPr="008D075A">
        <w:t>getconf</w:t>
      </w:r>
      <w:proofErr w:type="spellEnd"/>
      <w:r w:rsidRPr="008D075A">
        <w:t xml:space="preserve"> -</w:t>
      </w:r>
      <w:proofErr w:type="spellStart"/>
      <w:r w:rsidRPr="008D075A">
        <w:t>confKey</w:t>
      </w:r>
      <w:proofErr w:type="spellEnd"/>
      <w:r w:rsidRPr="008D075A">
        <w:t xml:space="preserve"> fs.default.name</w:t>
      </w:r>
    </w:p>
    <w:sectPr w:rsidR="008D075A" w:rsidRPr="008D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354DC"/>
    <w:multiLevelType w:val="hybridMultilevel"/>
    <w:tmpl w:val="7F8233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C5"/>
    <w:rsid w:val="001525EA"/>
    <w:rsid w:val="001B4249"/>
    <w:rsid w:val="0021632A"/>
    <w:rsid w:val="002218CC"/>
    <w:rsid w:val="003016F0"/>
    <w:rsid w:val="003B771C"/>
    <w:rsid w:val="003D37AC"/>
    <w:rsid w:val="003D77C5"/>
    <w:rsid w:val="00506A88"/>
    <w:rsid w:val="005A7239"/>
    <w:rsid w:val="00603620"/>
    <w:rsid w:val="007C45CE"/>
    <w:rsid w:val="00826324"/>
    <w:rsid w:val="008874D2"/>
    <w:rsid w:val="008D075A"/>
    <w:rsid w:val="0092687C"/>
    <w:rsid w:val="00B75A38"/>
    <w:rsid w:val="00B96F55"/>
    <w:rsid w:val="00C7591E"/>
    <w:rsid w:val="00D64A8F"/>
    <w:rsid w:val="00E20CF6"/>
    <w:rsid w:val="00E33514"/>
    <w:rsid w:val="00F523F0"/>
    <w:rsid w:val="00F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C810"/>
  <w15:chartTrackingRefBased/>
  <w15:docId w15:val="{3241DE44-C224-40FD-95A8-5CB0E7F8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4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0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Xiaotong</dc:creator>
  <cp:keywords/>
  <dc:description/>
  <cp:lastModifiedBy>Wang Xiaotong</cp:lastModifiedBy>
  <cp:revision>22</cp:revision>
  <dcterms:created xsi:type="dcterms:W3CDTF">2018-10-22T07:22:00Z</dcterms:created>
  <dcterms:modified xsi:type="dcterms:W3CDTF">2018-10-23T00:46:00Z</dcterms:modified>
</cp:coreProperties>
</file>