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42.png" ContentType="image/png"/>
  <Override PartName="/word/media/rId47.png" ContentType="image/png"/>
  <Override PartName="/word/media/rId48.png" ContentType="image/png"/>
  <Override PartName="/word/media/rId72.png" ContentType="image/png"/>
  <Override PartName="/word/media/rId73.png" ContentType="image/png"/>
  <Override PartName="/word/media/rId97.png" ContentType="image/png"/>
  <Override PartName="/word/media/rId98.png" ContentType="image/png"/>
  <Override PartName="/word/media/rId112.png" ContentType="image/png"/>
  <Override PartName="/word/media/rId88.png" ContentType="image/png"/>
  <Override PartName="/word/media/rId99.png" ContentType="image/png"/>
  <Override PartName="/word/media/rId100.png" ContentType="image/png"/>
  <Override PartName="/word/media/rId114.png" ContentType="image/png"/>
  <Override PartName="/word/media/rId109.png" ContentType="image/png"/>
  <Override PartName="/word/media/rId111.png" ContentType="image/png"/>
  <Override PartName="/word/media/rId104.png" ContentType="image/png"/>
  <Override PartName="/word/media/rId105.png" ContentType="image/png"/>
  <Override PartName="/word/media/rId110.png" ContentType="image/png"/>
  <Override PartName="/word/media/rId117.png" ContentType="image/png"/>
  <Override PartName="/word/media/rId121.png" ContentType="image/png"/>
  <Override PartName="/word/media/rId94.png" ContentType="image/png"/>
  <Override PartName="/word/media/rId90.png" ContentType="image/png"/>
  <Override PartName="/word/media/rId91.png" ContentType="image/png"/>
  <Override PartName="/word/media/rId82.png" ContentType="image/png"/>
  <Override PartName="/word/media/rId89.png" ContentType="image/png"/>
  <Override PartName="/word/media/rId81.png" ContentType="image/png"/>
  <Override PartName="/word/media/rId92.png" ContentType="image/png"/>
  <Override PartName="/word/media/rId118.png" ContentType="image/png"/>
  <Override PartName="/word/media/rId124.png" ContentType="image/png"/>
  <Override PartName="/word/media/rId123.png" ContentType="image/png"/>
  <Override PartName="/word/media/rId69.png" ContentType="image/png"/>
  <Override PartName="/word/media/rId71.png" ContentType="image/png"/>
  <Override PartName="/word/media/rId74.png" ContentType="image/png"/>
  <Override PartName="/word/media/rId75.png" ContentType="image/png"/>
  <Override PartName="/word/media/rId70.png" ContentType="image/png"/>
  <Override PartName="/word/media/rId52.png" ContentType="image/png"/>
  <Override PartName="/word/media/rId80.png" ContentType="image/png"/>
  <Override PartName="/word/media/rId77.png" ContentType="image/png"/>
  <Override PartName="/word/media/rId56.png" ContentType="image/png"/>
  <Override PartName="/word/media/rId30.png" ContentType="image/png"/>
  <Override PartName="/word/media/rId38.png" ContentType="image/png"/>
  <Override PartName="/word/media/rId24.png" ContentType="image/png"/>
  <Override PartName="/word/media/rId26.png" ContentType="image/png"/>
  <Override PartName="/word/media/rId27.png" ContentType="image/png"/>
  <Override PartName="/word/media/rId103.png" ContentType="image/png"/>
  <Override PartName="/word/media/rId107.png" ContentType="image/png"/>
  <Override PartName="/word/media/rId108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96.png" ContentType="image/png"/>
  <Override PartName="/word/media/rId95.png" ContentType="image/png"/>
  <Override PartName="/word/media/rId102.png" ContentType="image/png"/>
  <Override PartName="/word/media/rId106.png" ContentType="image/png"/>
  <Override PartName="/word/media/rId62.png" ContentType="image/png"/>
  <Override PartName="/word/media/rId55.png" ContentType="image/png"/>
  <Override PartName="/word/media/rId43.png" ContentType="image/png"/>
  <Override PartName="/word/media/rId44.png" ContentType="image/png"/>
  <Override PartName="/word/media/rId32.png" ContentType="image/png"/>
  <Override PartName="/word/media/rId34.png" ContentType="image/png"/>
  <Override PartName="/word/media/rId46.png" ContentType="image/png"/>
  <Override PartName="/word/media/rId39.png" ContentType="image/png"/>
  <Override PartName="/word/media/rId35.png" ContentType="image/png"/>
  <Override PartName="/word/media/rId36.png" ContentType="image/png"/>
  <Override PartName="/word/media/rId45.png" ContentType="image/png"/>
  <Override PartName="/word/media/rId31.png" ContentType="image/png"/>
  <Override PartName="/word/media/rId37.png" ContentType="image/png"/>
  <Override PartName="/word/media/rId29.png" ContentType="image/png"/>
  <Override PartName="/word/media/rId64.png" ContentType="image/png"/>
  <Override PartName="/word/media/rId65.png" ContentType="image/png"/>
  <Override PartName="/word/media/rId68.png" ContentType="image/png"/>
  <Override PartName="/word/media/rId63.png" ContentType="image/png"/>
  <Override PartName="/word/media/rId66.png" ContentType="image/png"/>
  <Override PartName="/word/media/rId61.png" ContentType="image/png"/>
  <Override PartName="/word/media/rId60.png" ContentType="image/png"/>
  <Override PartName="/word/media/rId28.png" ContentType="image/png"/>
  <Override PartName="/word/media/rId58.png" ContentType="image/png"/>
  <Override PartName="/word/media/rId51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header-n2448"/>
      <w:bookmarkEnd w:id="21"/>
      <w:r>
        <w:t xml:space="preserve">Flink 部署</w:t>
      </w:r>
    </w:p>
    <w:p>
      <w:pPr>
        <w:pStyle w:val="Heading2"/>
      </w:pPr>
      <w:bookmarkStart w:id="22" w:name="header-n2450"/>
      <w:bookmarkEnd w:id="22"/>
      <w:r>
        <w:t xml:space="preserve">1 单机集中式部署</w:t>
      </w:r>
    </w:p>
    <w:p>
      <w:pPr>
        <w:pStyle w:val="Heading3"/>
      </w:pPr>
      <w:bookmarkStart w:id="23" w:name="header-n2451"/>
      <w:bookmarkEnd w:id="23"/>
      <w:r>
        <w:t xml:space="preserve">1.1 准备工作并运行Flink批处理程序</w:t>
      </w:r>
    </w:p>
    <w:p>
      <w:pPr>
        <w:numPr>
          <w:numId w:val="1001"/>
          <w:ilvl w:val="0"/>
        </w:numPr>
      </w:pPr>
      <w:r>
        <w:t xml:space="preserve">使用shell运行批处理程序</w:t>
      </w:r>
    </w:p>
    <w:p>
      <w:pPr>
        <w:numPr>
          <w:numId w:val="1002"/>
          <w:ilvl w:val="1"/>
        </w:numPr>
      </w:pPr>
      <w:r>
        <w:t xml:space="preserve">本地模式启动Scala-Shell</w:t>
      </w:r>
    </w:p>
    <w:p>
      <w:pPr>
        <w:pStyle w:val="SourceCode"/>
        <w:numPr>
          <w:numId w:val="1000"/>
          <w:ilvl w:val="1"/>
        </w:numPr>
      </w:pPr>
      <w:r>
        <w:rPr>
          <w:rStyle w:val="VerbatimChar"/>
        </w:rPr>
        <w:t xml:space="preserve">$ ~/flink-1.7.2/bin/start-scala-shell.sh local</w:t>
      </w:r>
    </w:p>
    <w:p>
      <w:pPr>
        <w:numPr>
          <w:numId w:val="1000"/>
          <w:ilvl w:val="1"/>
        </w:numPr>
      </w:pPr>
      <w:r>
        <w:t xml:space="preserve">遇到问题：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4719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em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1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查询</w:t>
      </w:r>
      <w:hyperlink r:id="rId25">
        <w:r>
          <w:rPr>
            <w:rStyle w:val="Hyperlink"/>
          </w:rPr>
          <w:t xml:space="preserve">stackoverflow</w:t>
        </w:r>
      </w:hyperlink>
      <w:r>
        <w:t xml:space="preserve">得知，此问题出现的原因是因为在Ubuntu LTS18.04 中，系统会尝试将 Scala 放进一个 tmux session中运行，而 tmux 会将 TERM 参数设置为 xterm-256color。</w:t>
      </w:r>
    </w:p>
    <w:p>
      <w:pPr>
        <w:numPr>
          <w:numId w:val="1000"/>
          <w:ilvl w:val="1"/>
        </w:numPr>
      </w:pPr>
      <w:r>
        <w:t xml:space="preserve">所以解决方法为在</w:t>
      </w:r>
      <w:r>
        <w:rPr>
          <w:rStyle w:val="VerbatimChar"/>
        </w:rPr>
        <w:t xml:space="preserve">/etc/profile</w:t>
      </w:r>
      <w:r>
        <w:t xml:space="preserve"> </w:t>
      </w:r>
      <w:r>
        <w:t xml:space="preserve">或者 shell 的 zsh 启动脚本</w:t>
      </w:r>
      <w:r>
        <w:t xml:space="preserve"> </w:t>
      </w:r>
      <w:r>
        <w:rPr>
          <w:rStyle w:val="VerbatimChar"/>
        </w:rPr>
        <w:t xml:space="preserve">~/.zshrc</w:t>
      </w:r>
      <w:r>
        <w:t xml:space="preserve"> </w:t>
      </w:r>
      <w:r>
        <w:t xml:space="preserve">中设置一个 export 的命令，将 TERM 设置成 xterm-color（这里使用了后者，即在shell启动脚本中设置）：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9727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em_1_solution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重新启动 shell，在运行 scala-shell，成功。结果如下：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5839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em_1_solv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3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2"/>
          <w:ilvl w:val="1"/>
        </w:numPr>
      </w:pPr>
      <w:r>
        <w:t xml:space="preserve">在</w:t>
      </w:r>
      <w:r>
        <w:t xml:space="preserve"> </w:t>
      </w:r>
      <w:r>
        <w:rPr>
          <w:rStyle w:val="VerbatimChar"/>
        </w:rPr>
        <w:t xml:space="preserve">scala&gt;</w:t>
      </w:r>
      <w:r>
        <w:t xml:space="preserve"> </w:t>
      </w:r>
      <w:r>
        <w:t xml:space="preserve">后输入 scala 代码。运行结果如下：</w:t>
      </w:r>
      <w:r>
        <w:t xml:space="preserve"> 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1904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shell_termin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1"/>
          <w:ilvl w:val="0"/>
        </w:numPr>
      </w:pPr>
      <w:r>
        <w:t xml:space="preserve">通过提交 jar 包运行批处理程序</w:t>
      </w:r>
    </w:p>
    <w:p>
      <w:pPr>
        <w:numPr>
          <w:numId w:val="1000"/>
          <w:ilvl w:val="0"/>
        </w:numPr>
      </w:pPr>
      <w:r>
        <w:t xml:space="preserve">flink不可以直接提交jar包运行，首先仍需要在终端</w:t>
      </w:r>
      <w:r>
        <w:t xml:space="preserve"> </w:t>
      </w:r>
      <w:r>
        <w:rPr>
          <w:rStyle w:val="VerbatimChar"/>
        </w:rPr>
        <w:t xml:space="preserve">1</w:t>
      </w:r>
      <w:r>
        <w:t xml:space="preserve">本地模式启动Scala-Shell。</w:t>
      </w:r>
    </w:p>
    <w:p>
      <w:pPr>
        <w:numPr>
          <w:numId w:val="1000"/>
          <w:ilvl w:val="0"/>
        </w:numPr>
      </w:pPr>
      <w:r>
        <w:t xml:space="preserve">另起一个终端，提交jar包</w:t>
      </w:r>
    </w:p>
    <w:p>
      <w:pPr>
        <w:numPr>
          <w:numId w:val="1003"/>
          <w:ilvl w:val="1"/>
        </w:numPr>
      </w:pPr>
      <w:r>
        <w:t xml:space="preserve">默认模式提交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0083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jar_local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8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在</w:t>
      </w:r>
      <w:r>
        <w:rPr>
          <w:b/>
        </w:rPr>
        <w:t xml:space="preserve">运行过程中</w:t>
      </w:r>
      <w:r>
        <w:t xml:space="preserve">另起一个终端执行</w:t>
      </w:r>
      <w:r>
        <w:t xml:space="preserve"> </w:t>
      </w:r>
      <w:r>
        <w:rPr>
          <w:rStyle w:val="VerbatimChar"/>
        </w:rPr>
        <w:t xml:space="preserve">jps</w:t>
      </w:r>
      <w:r>
        <w:t xml:space="preserve"> </w:t>
      </w:r>
      <w:r>
        <w:t xml:space="preserve">查看进程：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7105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jps_scala_flink_local_jar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4"/>
          <w:ilvl w:val="1"/>
        </w:numPr>
      </w:pPr>
      <w:r>
        <w:t xml:space="preserve">detached模式提交</w:t>
      </w:r>
    </w:p>
    <w:p>
      <w:pPr>
        <w:numPr>
          <w:numId w:val="1000"/>
          <w:ilvl w:val="0"/>
        </w:numPr>
      </w:pPr>
      <w:r>
        <w:t xml:space="preserve">运行结果与运行时进程情况如下：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7149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jar_detach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查看打印的结果如下:</w:t>
      </w:r>
    </w:p>
    <w:p>
      <w:pPr>
        <w:numPr>
          <w:numId w:val="1000"/>
          <w:ilvl w:val="0"/>
        </w:numPr>
      </w:pPr>
      <w:r>
        <w:t xml:space="preserve"> </w:t>
      </w:r>
      <w:r>
        <w:drawing>
          <wp:inline>
            <wp:extent cx="5334000" cy="68024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wushuangyoyo/Pictures/scala_flink_detached_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 </w:t>
      </w:r>
    </w:p>
    <w:p>
      <w:pPr>
        <w:pStyle w:val="Heading3"/>
      </w:pPr>
      <w:bookmarkStart w:id="33" w:name="header-n2487"/>
      <w:bookmarkEnd w:id="33"/>
      <w:r>
        <w:t xml:space="preserve">1.3 运行Flink流计算程序</w:t>
      </w:r>
    </w:p>
    <w:p>
      <w:pPr>
        <w:numPr>
          <w:numId w:val="1005"/>
          <w:ilvl w:val="0"/>
        </w:numPr>
      </w:pPr>
      <w:r>
        <w:t xml:space="preserve">使用shell运行流计算程序</w:t>
      </w:r>
    </w:p>
    <w:p>
      <w:pPr>
        <w:numPr>
          <w:numId w:val="1006"/>
          <w:ilvl w:val="1"/>
        </w:numPr>
      </w:pPr>
      <w:r>
        <w:t xml:space="preserve">本地模式启动Scala-Shell，同上。</w:t>
      </w:r>
    </w:p>
    <w:p>
      <w:pPr>
        <w:numPr>
          <w:numId w:val="1006"/>
          <w:ilvl w:val="1"/>
        </w:numPr>
      </w:pPr>
      <w:r>
        <w:t xml:space="preserve">在</w:t>
      </w:r>
      <w:r>
        <w:t xml:space="preserve"> </w:t>
      </w:r>
      <w:r>
        <w:rPr>
          <w:rStyle w:val="VerbatimChar"/>
        </w:rPr>
        <w:t xml:space="preserve">scala&gt;</w:t>
      </w:r>
      <w:r>
        <w:t xml:space="preserve"> </w:t>
      </w:r>
      <w:r>
        <w:t xml:space="preserve">后输入 scala 代码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21899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flo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5"/>
          <w:ilvl w:val="0"/>
        </w:numPr>
      </w:pPr>
      <w:r>
        <w:t xml:space="preserve">通过提交 jar 包运行流计算程序</w:t>
      </w:r>
    </w:p>
    <w:p>
      <w:pPr>
        <w:numPr>
          <w:numId w:val="1000"/>
          <w:ilvl w:val="0"/>
        </w:numPr>
      </w:pPr>
      <w:r>
        <w:t xml:space="preserve">同上，需要在终端本地模式启动Scala-Shell。</w:t>
      </w:r>
    </w:p>
    <w:p>
      <w:pPr>
        <w:numPr>
          <w:numId w:val="1000"/>
          <w:ilvl w:val="0"/>
        </w:numPr>
      </w:pPr>
      <w:r>
        <w:t xml:space="preserve">之后提交jar包</w:t>
      </w:r>
    </w:p>
    <w:p>
      <w:pPr>
        <w:numPr>
          <w:numId w:val="1007"/>
          <w:ilvl w:val="1"/>
        </w:numPr>
      </w:pPr>
      <w:r>
        <w:t xml:space="preserve">默认模式提交</w:t>
      </w:r>
    </w:p>
    <w:p>
      <w:pPr>
        <w:numPr>
          <w:numId w:val="1000"/>
          <w:ilvl w:val="1"/>
        </w:numPr>
      </w:pPr>
      <w:r>
        <w:t xml:space="preserve">在另一个终端中启动socket服务作为数据源。显示如下：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4690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flow_terminal_2_read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在第三个终端中提交jar包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4284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flow_terminal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向第二个终端中输入数据进行wordcount计算，在第一个终端运行结果如下：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8326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jar_flo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2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在运行过程中另起一个终端执行</w:t>
      </w:r>
      <w:r>
        <w:t xml:space="preserve"> </w:t>
      </w:r>
      <w:r>
        <w:rPr>
          <w:rStyle w:val="VerbatimChar"/>
        </w:rPr>
        <w:t xml:space="preserve">jps</w:t>
      </w:r>
      <w:r>
        <w:t xml:space="preserve"> </w:t>
      </w:r>
      <w:r>
        <w:t xml:space="preserve">查看进程：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1656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jps_scala_flow_terminal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流计算任务的终止</w:t>
      </w:r>
    </w:p>
    <w:p>
      <w:pPr>
        <w:numPr>
          <w:numId w:val="1005"/>
          <w:ilvl w:val="0"/>
        </w:numPr>
      </w:pPr>
      <w:r>
        <w:t xml:space="preserve">在作为数据源的终端中，用键盘</w:t>
      </w:r>
      <w:r>
        <w:t xml:space="preserve"> </w:t>
      </w:r>
      <w:r>
        <w:rPr>
          <w:rStyle w:val="VerbatimChar"/>
        </w:rPr>
        <w:t xml:space="preserve">ctrl + c</w:t>
      </w:r>
      <w:r>
        <w:t xml:space="preserve">杀掉socket服务：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9764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flow_terminal_2_ki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6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由于第三个terminal中的进程是通过监控数据源的状态来运行的，于是kill掉数据源的进程就可以kill掉wordcount运算，而scala-shell的进程不依赖于数据源，所以不会受影响。</w:t>
      </w:r>
    </w:p>
    <w:p>
      <w:pPr>
        <w:numPr>
          <w:numId w:val="1008"/>
          <w:ilvl w:val="1"/>
        </w:numPr>
      </w:pPr>
      <w:r>
        <w:t xml:space="preserve">或者在</w:t>
      </w:r>
      <w:hyperlink r:id="rId40">
        <w:r>
          <w:rPr>
            <w:rStyle w:val="Hyperlink"/>
          </w:rPr>
          <w:t xml:space="preserve">WebUI</w:t>
        </w:r>
      </w:hyperlink>
      <w:r>
        <w:t xml:space="preserve">上</w:t>
      </w:r>
      <w:r>
        <w:rPr>
          <w:rStyle w:val="VerbatimChar"/>
        </w:rPr>
        <w:t xml:space="preserve">cancel</w:t>
      </w:r>
      <w:r>
        <w:t xml:space="preserve">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7549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reenshot from 2019-11-28 17-3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cansel后的任务显示canceled：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7754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reenshot from 2019-11-28 17-3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8"/>
          <w:ilvl w:val="1"/>
        </w:numPr>
      </w:pPr>
      <w:r>
        <w:t xml:space="preserve">detached模式提交</w:t>
      </w:r>
    </w:p>
    <w:p>
      <w:pPr>
        <w:numPr>
          <w:numId w:val="1000"/>
          <w:ilvl w:val="0"/>
        </w:numPr>
      </w:pPr>
      <w:r>
        <w:t xml:space="preserve">终端</w:t>
      </w:r>
      <w:r>
        <w:rPr>
          <w:rStyle w:val="VerbatimChar"/>
        </w:rPr>
        <w:t xml:space="preserve">2</w:t>
      </w:r>
      <w:r>
        <w:t xml:space="preserve">中启动本地服务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5488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detached_flow_terminal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终端</w:t>
      </w:r>
      <w:r>
        <w:rPr>
          <w:rStyle w:val="VerbatimChar"/>
        </w:rPr>
        <w:t xml:space="preserve">3</w:t>
      </w:r>
      <w:r>
        <w:t xml:space="preserve">中提交任务jar包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7872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detached_flow_terminal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7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 </w:t>
      </w:r>
      <w:r>
        <w:rPr>
          <w:rStyle w:val="VerbatimChar"/>
        </w:rPr>
        <w:t xml:space="preserve">程序提交完毕后退出客户端，不再打印作业进度等信息</w:t>
      </w:r>
    </w:p>
    <w:p>
      <w:pPr>
        <w:numPr>
          <w:numId w:val="1000"/>
          <w:ilvl w:val="0"/>
        </w:numPr>
      </w:pPr>
      <w:r>
        <w:t xml:space="preserve">向终端</w:t>
      </w:r>
      <w:r>
        <w:rPr>
          <w:rStyle w:val="VerbatimChar"/>
        </w:rPr>
        <w:t xml:space="preserve">2</w:t>
      </w:r>
      <w:r>
        <w:t xml:space="preserve">中输入数据进行wordcount计算，在终端</w:t>
      </w:r>
      <w:r>
        <w:rPr>
          <w:rStyle w:val="VerbatimChar"/>
        </w:rPr>
        <w:t xml:space="preserve">1</w:t>
      </w:r>
      <w:r>
        <w:t xml:space="preserve">运行结果如下图所示: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0547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flow_work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4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 </w:t>
      </w:r>
      <w:r>
        <w:t xml:space="preserve">在运行过程中另起一个终端执行</w:t>
      </w:r>
      <w:r>
        <w:t xml:space="preserve"> </w:t>
      </w:r>
      <w:r>
        <w:rPr>
          <w:rStyle w:val="VerbatimChar"/>
        </w:rPr>
        <w:t xml:space="preserve">jps</w:t>
      </w:r>
      <w:r>
        <w:t xml:space="preserve"> </w:t>
      </w:r>
      <w:r>
        <w:t xml:space="preserve">查看进程，此时不会出现 CliFrontend 进程</w:t>
      </w:r>
    </w:p>
    <w:p>
      <w:pPr>
        <w:numPr>
          <w:numId w:val="1000"/>
          <w:ilvl w:val="0"/>
        </w:numPr>
      </w:pPr>
      <w:r>
        <w:t xml:space="preserve"> </w:t>
      </w:r>
      <w:r>
        <w:drawing>
          <wp:inline>
            <wp:extent cx="5334000" cy="67576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wushuangyoyo/Pictures/scala_flink_flow_j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流计算任务的终止</w:t>
      </w:r>
    </w:p>
    <w:p>
      <w:pPr>
        <w:numPr>
          <w:numId w:val="1009"/>
          <w:ilvl w:val="1"/>
        </w:numPr>
      </w:pPr>
      <w:r>
        <w:t xml:space="preserve">在终端</w:t>
      </w:r>
      <w:r>
        <w:rPr>
          <w:rStyle w:val="VerbatimChar"/>
        </w:rPr>
        <w:t xml:space="preserve">2</w:t>
      </w:r>
      <w:r>
        <w:t xml:space="preserve">,</w:t>
      </w:r>
      <w:r>
        <w:t xml:space="preserve"> </w:t>
      </w:r>
      <w:r>
        <w:rPr>
          <w:rStyle w:val="VerbatimChar"/>
        </w:rPr>
        <w:t xml:space="preserve">ctrl + c</w:t>
      </w:r>
      <w:r>
        <w:t xml:space="preserve">杀掉socket服务，同上。</w:t>
      </w:r>
    </w:p>
    <w:p>
      <w:pPr>
        <w:numPr>
          <w:numId w:val="1009"/>
          <w:ilvl w:val="1"/>
        </w:numPr>
      </w:pPr>
      <w:r>
        <w:t xml:space="preserve">或者在</w:t>
      </w:r>
      <w:hyperlink r:id="rId40">
        <w:r>
          <w:rPr>
            <w:rStyle w:val="Hyperlink"/>
          </w:rPr>
          <w:t xml:space="preserve">WebUI</w:t>
        </w:r>
      </w:hyperlink>
      <w:r>
        <w:t xml:space="preserve">上</w:t>
      </w:r>
      <w:r>
        <w:rPr>
          <w:rStyle w:val="VerbatimChar"/>
        </w:rPr>
        <w:t xml:space="preserve">cancel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7722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reenshot from 2019-11-28 19-07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cancel后的任务显示canceled：</w:t>
      </w:r>
    </w:p>
    <w:p>
      <w:pPr>
        <w:numPr>
          <w:numId w:val="1000"/>
          <w:ilvl w:val="1"/>
        </w:numPr>
      </w:pPr>
      <w:r>
        <w:t xml:space="preserve"> </w:t>
      </w:r>
      <w:r>
        <w:drawing>
          <wp:inline>
            <wp:extent cx="5334000" cy="69701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wushuangyoyo/Pictures/Screenshot from 2019-11-28 19-09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7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header-n2543"/>
      <w:bookmarkEnd w:id="49"/>
      <w:r>
        <w:t xml:space="preserve">2 伪分布式部署</w:t>
      </w:r>
    </w:p>
    <w:p>
      <w:pPr>
        <w:pStyle w:val="Heading3"/>
      </w:pPr>
      <w:bookmarkStart w:id="50" w:name="header-n2544"/>
      <w:bookmarkEnd w:id="50"/>
      <w:r>
        <w:t xml:space="preserve">2.1 修改Flink配置</w:t>
      </w:r>
    </w:p>
    <w:p>
      <w:pPr>
        <w:numPr>
          <w:numId w:val="1010"/>
          <w:ilvl w:val="0"/>
        </w:numPr>
      </w:pPr>
      <w:r>
        <w:t xml:space="preserve">更改配置文件flink-conf.yaml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vim ~/Downloads/flink-1.7.2/conf/flink-conf.yaml</w:t>
      </w:r>
    </w:p>
    <w:p>
      <w:pPr>
        <w:numPr>
          <w:numId w:val="1000"/>
          <w:ilvl w:val="0"/>
        </w:numPr>
      </w:pPr>
      <w:r>
        <w:t xml:space="preserve">其他都是按照默认的设定使用，只修改其中的两个参数：</w:t>
      </w:r>
    </w:p>
    <w:p>
      <w:pPr>
        <w:numPr>
          <w:numId w:val="1011"/>
          <w:ilvl w:val="1"/>
        </w:numPr>
      </w:pPr>
      <w:r>
        <w:t xml:space="preserve">配置是否在Flink集群启动时候给TaskManager分配内存，默认不进行预分配，这样在我们不适用flink集群时候不会占用集群资源：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4731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yaml_conf_flink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3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11"/>
          <w:ilvl w:val="1"/>
        </w:numPr>
      </w:pPr>
      <w:r>
        <w:t xml:space="preserve">配置程序默认并行计算的个数：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7930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yaml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11"/>
          <w:ilvl w:val="1"/>
        </w:numPr>
      </w:pPr>
      <w:r>
        <w:t xml:space="preserve">配置TaskManager 提供的任务 slots 数量大小：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6514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yaml_conf_flink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以下还有一些非常重要的配置值（需要调节时更改，本例中不做更改）：</w:t>
      </w:r>
    </w:p>
    <w:p>
      <w:pPr>
        <w:numPr>
          <w:numId w:val="1000"/>
          <w:ilvl w:val="0"/>
        </w:numPr>
      </w:pPr>
      <w:r>
        <w:t xml:space="preserve">每个JobManager（jobmanager.heap.mb）的可用内存量</w:t>
      </w:r>
    </w:p>
    <w:p>
      <w:pPr>
        <w:numPr>
          <w:numId w:val="1000"/>
          <w:ilvl w:val="0"/>
        </w:numPr>
      </w:pPr>
      <w:r>
        <w:t xml:space="preserve">每个TaskManager（taskmanager.heap.mb）的可用内存量</w:t>
      </w:r>
    </w:p>
    <w:p>
      <w:pPr>
        <w:numPr>
          <w:numId w:val="1000"/>
          <w:ilvl w:val="0"/>
        </w:numPr>
      </w:pPr>
      <w:r>
        <w:t xml:space="preserve">每台机器的可用CPU数量（taskmanager.numberOfTaskSlots）</w:t>
      </w:r>
    </w:p>
    <w:p>
      <w:pPr>
        <w:numPr>
          <w:numId w:val="1000"/>
          <w:ilvl w:val="0"/>
        </w:numPr>
      </w:pPr>
      <w:r>
        <w:t xml:space="preserve">集群中的CPU总数（parallelism.default）</w:t>
      </w:r>
    </w:p>
    <w:p>
      <w:pPr>
        <w:numPr>
          <w:numId w:val="1000"/>
          <w:ilvl w:val="0"/>
        </w:numPr>
      </w:pPr>
      <w:r>
        <w:t xml:space="preserve">临时目录（taskmanager.tmp.dirs） #内存不够用时，写入到taskmanager.tmp.dirs指定的目录中。如果未显式指定参数，Flink会将临时数据写入操作系统的临时目录。</w:t>
      </w:r>
    </w:p>
    <w:p>
      <w:pPr>
        <w:numPr>
          <w:numId w:val="1010"/>
          <w:ilvl w:val="0"/>
        </w:numPr>
      </w:pPr>
      <w:r>
        <w:t xml:space="preserve">更改配置文件slaves</w:t>
      </w:r>
    </w:p>
    <w:p>
      <w:pPr>
        <w:numPr>
          <w:numId w:val="1000"/>
          <w:ilvl w:val="0"/>
        </w:numPr>
      </w:pPr>
      <w:r>
        <w:t xml:space="preserve">文件中默认内容为localhost，本例中不做修改。</w:t>
      </w:r>
    </w:p>
    <w:p>
      <w:pPr>
        <w:pStyle w:val="Heading3"/>
      </w:pPr>
      <w:bookmarkStart w:id="54" w:name="header-n2569"/>
      <w:bookmarkEnd w:id="54"/>
      <w:r>
        <w:t xml:space="preserve">2.3 启动Flink服务</w:t>
      </w:r>
    </w:p>
    <w:p>
      <w:pPr>
        <w:numPr>
          <w:numId w:val="1012"/>
          <w:ilvl w:val="0"/>
        </w:numPr>
      </w:pPr>
      <w:r>
        <w:t xml:space="preserve">启动命令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749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cluster_st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12"/>
          <w:ilvl w:val="0"/>
        </w:numPr>
      </w:pPr>
      <w:r>
        <w:t xml:space="preserve">查看进程，验证是否成功启动服务</w:t>
      </w:r>
    </w:p>
    <w:p>
      <w:pPr>
        <w:numPr>
          <w:numId w:val="1013"/>
          <w:ilvl w:val="1"/>
        </w:numPr>
      </w:pPr>
      <w:r>
        <w:t xml:space="preserve">使用jps命令，因为在此单机伪分布式部署模式下，该节点既充当JobManager角色，又充当TaskManager角色，故该节点上会有两个进程：一个JobManager进程和一个TaskManager进程。其中，在standalone模式下，Jobmanager的进程名为StandaloneSessionClusterEntrypoint。结果如下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7692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jps_scala_flink_cluster_st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9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12"/>
          <w:ilvl w:val="0"/>
        </w:numPr>
      </w:pPr>
      <w:r>
        <w:t xml:space="preserve">在</w:t>
      </w:r>
      <w:r>
        <w:t xml:space="preserve"> </w:t>
      </w:r>
      <w:hyperlink r:id="rId57">
        <w:r>
          <w:rPr>
            <w:rStyle w:val="Hyperlink"/>
          </w:rPr>
          <w:t xml:space="preserve">Web</w:t>
        </w:r>
      </w:hyperlink>
      <w:r>
        <w:t xml:space="preserve"> </w:t>
      </w:r>
      <w:r>
        <w:t xml:space="preserve">中查看flink状态：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0567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web_flink_clus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6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pStyle w:val="Heading3"/>
      </w:pPr>
      <w:bookmarkStart w:id="59" w:name="header-n2583"/>
      <w:bookmarkEnd w:id="59"/>
      <w:r>
        <w:t xml:space="preserve">2.4 运行Flink批处理程序</w:t>
      </w:r>
    </w:p>
    <w:p>
      <w:pPr>
        <w:numPr>
          <w:numId w:val="1014"/>
          <w:ilvl w:val="0"/>
        </w:numPr>
      </w:pPr>
      <w:r>
        <w:t xml:space="preserve">使用shell运行批处理程序</w:t>
      </w:r>
    </w:p>
    <w:p>
      <w:pPr>
        <w:numPr>
          <w:numId w:val="1015"/>
          <w:ilvl w:val="1"/>
        </w:numPr>
      </w:pPr>
      <w:r>
        <w:t xml:space="preserve">远程模式启动Scala-Shell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5997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shell_remo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15"/>
          <w:ilvl w:val="1"/>
        </w:numPr>
      </w:pPr>
      <w:r>
        <w:t xml:space="preserve">在</w:t>
      </w:r>
      <w:r>
        <w:t xml:space="preserve"> </w:t>
      </w:r>
      <w:r>
        <w:rPr>
          <w:rStyle w:val="VerbatimChar"/>
        </w:rPr>
        <w:t xml:space="preserve">scala&gt;</w:t>
      </w:r>
      <w:r>
        <w:t xml:space="preserve"> </w:t>
      </w:r>
      <w:r>
        <w:t xml:space="preserve">后运行wordcount程序，结果如下图所示：</w:t>
      </w:r>
      <w:r>
        <w:t xml:space="preserve"> 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6462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shell_batch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6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14"/>
          <w:ilvl w:val="0"/>
        </w:numPr>
      </w:pPr>
      <w:r>
        <w:t xml:space="preserve">通过提交 jar 包运行批处理程序</w:t>
      </w:r>
    </w:p>
    <w:p>
      <w:pPr>
        <w:numPr>
          <w:numId w:val="1016"/>
          <w:ilvl w:val="1"/>
        </w:numPr>
      </w:pPr>
      <w:r>
        <w:t xml:space="preserve">默认模式提交。运行结果如下：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1210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batch_wordcount_p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1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在</w:t>
      </w:r>
      <w:r>
        <w:rPr>
          <w:b/>
        </w:rPr>
        <w:t xml:space="preserve">运行过程中</w:t>
      </w:r>
      <w:r>
        <w:t xml:space="preserve">另起一个终端执行</w:t>
      </w:r>
      <w:r>
        <w:t xml:space="preserve"> </w:t>
      </w:r>
      <w:r>
        <w:rPr>
          <w:rStyle w:val="VerbatimChar"/>
        </w:rPr>
        <w:t xml:space="preserve">jps</w:t>
      </w:r>
      <w:r>
        <w:t xml:space="preserve"> </w:t>
      </w:r>
      <w:r>
        <w:t xml:space="preserve">查看进程</w:t>
      </w:r>
      <w:r>
        <w:br w:type="textWrapping"/>
      </w:r>
      <w:r>
        <w:drawing>
          <wp:inline>
            <wp:extent cx="5334000" cy="84608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wushuangyoyo/Pictures/scala_flink_pdos_batch_j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6"/>
          <w:ilvl w:val="1"/>
        </w:numPr>
      </w:pPr>
      <w:r>
        <w:t xml:space="preserve">detached模式提交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9196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pdos_batch_deatch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运行结果如下图所示: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592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pdos_batch_deatched_resu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 </w:t>
      </w:r>
      <w:r>
        <w:t xml:space="preserve">另起一个终端执行</w:t>
      </w:r>
      <w:r>
        <w:t xml:space="preserve"> </w:t>
      </w:r>
      <w:r>
        <w:rPr>
          <w:rStyle w:val="VerbatimChar"/>
        </w:rPr>
        <w:t xml:space="preserve">jps</w:t>
      </w:r>
      <w:r>
        <w:t xml:space="preserve"> </w:t>
      </w:r>
      <w:r>
        <w:t xml:space="preserve">查看进程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9012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pdos_detached_batch_j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pStyle w:val="Heading3"/>
      </w:pPr>
      <w:bookmarkStart w:id="67" w:name="header-n2608"/>
      <w:bookmarkEnd w:id="67"/>
      <w:r>
        <w:t xml:space="preserve">2.5 运行Flink流计算程序</w:t>
      </w:r>
    </w:p>
    <w:p>
      <w:pPr>
        <w:numPr>
          <w:numId w:val="1017"/>
          <w:ilvl w:val="0"/>
        </w:numPr>
      </w:pPr>
      <w:r>
        <w:t xml:space="preserve">使用shell运行流计算程序</w:t>
      </w:r>
    </w:p>
    <w:p>
      <w:pPr>
        <w:numPr>
          <w:numId w:val="1018"/>
          <w:ilvl w:val="1"/>
        </w:numPr>
      </w:pPr>
      <w:r>
        <w:t xml:space="preserve">远程模式启动Scala-Shell，同上。</w:t>
      </w:r>
    </w:p>
    <w:p>
      <w:pPr>
        <w:numPr>
          <w:numId w:val="1018"/>
          <w:ilvl w:val="1"/>
        </w:numPr>
      </w:pPr>
      <w:r>
        <w:t xml:space="preserve">在</w:t>
      </w:r>
      <w:r>
        <w:t xml:space="preserve"> </w:t>
      </w:r>
      <w:r>
        <w:rPr>
          <w:rStyle w:val="VerbatimChar"/>
        </w:rPr>
        <w:t xml:space="preserve">scala&gt;</w:t>
      </w:r>
      <w:r>
        <w:t xml:space="preserve"> </w:t>
      </w:r>
      <w:r>
        <w:t xml:space="preserve">后输入 scala 代码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21584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ala_flink_pdos_batch_deatched_terminal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17"/>
          <w:ilvl w:val="0"/>
        </w:numPr>
      </w:pPr>
      <w:r>
        <w:t xml:space="preserve">通过提交 jar 包运行流计算程序</w:t>
      </w:r>
    </w:p>
    <w:p>
      <w:pPr>
        <w:numPr>
          <w:numId w:val="1019"/>
          <w:ilvl w:val="1"/>
        </w:numPr>
      </w:pPr>
      <w:r>
        <w:t xml:space="preserve">默认模式提交</w:t>
      </w:r>
    </w:p>
    <w:p>
      <w:pPr>
        <w:numPr>
          <w:numId w:val="1000"/>
          <w:ilvl w:val="1"/>
        </w:numPr>
      </w:pPr>
      <w:r>
        <w:t xml:space="preserve">终端</w:t>
      </w:r>
      <w:r>
        <w:rPr>
          <w:rStyle w:val="VerbatimChar"/>
        </w:rPr>
        <w:t xml:space="preserve">1</w:t>
      </w:r>
      <w:r>
        <w:t xml:space="preserve">中启动本地服务，同上。</w:t>
      </w:r>
    </w:p>
    <w:p>
      <w:pPr>
        <w:numPr>
          <w:numId w:val="1000"/>
          <w:ilvl w:val="1"/>
        </w:numPr>
      </w:pPr>
      <w:r>
        <w:t xml:space="preserve">终端</w:t>
      </w:r>
      <w:r>
        <w:rPr>
          <w:rStyle w:val="VerbatimChar"/>
        </w:rPr>
        <w:t xml:space="preserve">2</w:t>
      </w:r>
      <w:r>
        <w:t xml:space="preserve">中提交任务jar包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5649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pdos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终端</w:t>
      </w:r>
      <w:r>
        <w:rPr>
          <w:rStyle w:val="VerbatimChar"/>
        </w:rPr>
        <w:t xml:space="preserve">3</w:t>
      </w:r>
      <w:r>
        <w:t xml:space="preserve"> </w:t>
      </w:r>
      <w:r>
        <w:t xml:space="preserve">中打开log目录下的out文件会统计flink的执行结果。结果如下：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2152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pdos_terminal_2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5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在运行过程中另起一个终端执行</w:t>
      </w:r>
      <w:r>
        <w:t xml:space="preserve"> </w:t>
      </w:r>
      <w:r>
        <w:rPr>
          <w:rStyle w:val="VerbatimChar"/>
        </w:rPr>
        <w:t xml:space="preserve">jps</w:t>
      </w:r>
      <w:r>
        <w:t xml:space="preserve"> </w:t>
      </w:r>
      <w:r>
        <w:t xml:space="preserve">查看进程。结果如下：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9497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pdos_dataflow_j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流计算任务的终止</w:t>
      </w:r>
    </w:p>
    <w:p>
      <w:pPr>
        <w:numPr>
          <w:numId w:val="1020"/>
          <w:ilvl w:val="2"/>
        </w:numPr>
      </w:pPr>
      <w:r>
        <w:t xml:space="preserve">在终端</w:t>
      </w:r>
      <w:r>
        <w:rPr>
          <w:rStyle w:val="VerbatimChar"/>
        </w:rPr>
        <w:t xml:space="preserve">2</w:t>
      </w:r>
      <w:r>
        <w:t xml:space="preserve">,</w:t>
      </w:r>
      <w:r>
        <w:t xml:space="preserve"> </w:t>
      </w:r>
      <w:r>
        <w:rPr>
          <w:rStyle w:val="VerbatimChar"/>
        </w:rPr>
        <w:t xml:space="preserve">ctrl + c</w:t>
      </w:r>
      <w:r>
        <w:t xml:space="preserve">杀掉socket服务，同上一部分。</w:t>
      </w:r>
    </w:p>
    <w:p>
      <w:pPr>
        <w:numPr>
          <w:numId w:val="1020"/>
          <w:ilvl w:val="2"/>
        </w:numPr>
      </w:pPr>
      <w:r>
        <w:t xml:space="preserve">或者在</w:t>
      </w:r>
      <w:hyperlink r:id="rId40">
        <w:r>
          <w:rPr>
            <w:rStyle w:val="Hyperlink"/>
          </w:rPr>
          <w:t xml:space="preserve">WebUI</w:t>
        </w:r>
      </w:hyperlink>
      <w:r>
        <w:t xml:space="preserve">上</w:t>
      </w:r>
      <w:r>
        <w:rPr>
          <w:rStyle w:val="VerbatimChar"/>
        </w:rPr>
        <w:t xml:space="preserve">cancel</w:t>
      </w:r>
      <w:r>
        <w:t xml:space="preserve">：</w:t>
      </w:r>
    </w:p>
    <w:p>
      <w:pPr>
        <w:pStyle w:val="FigureWithCaption"/>
        <w:numPr>
          <w:numId w:val="1000"/>
          <w:ilvl w:val="2"/>
        </w:numPr>
      </w:pPr>
      <w:r>
        <w:drawing>
          <wp:inline>
            <wp:extent cx="5334000" cy="14498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reenshot from 2019-11-29 13-11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9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2"/>
        </w:numPr>
      </w:pPr>
      <w:r>
        <w:t xml:space="preserve"/>
      </w:r>
    </w:p>
    <w:p>
      <w:pPr>
        <w:numPr>
          <w:numId w:val="1000"/>
          <w:ilvl w:val="2"/>
        </w:numPr>
      </w:pPr>
      <w:r>
        <w:t xml:space="preserve">canceled后的任务状态显示为canceled：</w:t>
      </w:r>
    </w:p>
    <w:p>
      <w:pPr>
        <w:pStyle w:val="FigureWithCaption"/>
        <w:numPr>
          <w:numId w:val="1000"/>
          <w:ilvl w:val="2"/>
        </w:numPr>
      </w:pPr>
      <w:r>
        <w:drawing>
          <wp:inline>
            <wp:extent cx="5334000" cy="13118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Screenshot from 2019-11-29 13-11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1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2"/>
        </w:numPr>
      </w:pPr>
      <w:r>
        <w:t xml:space="preserve"/>
      </w:r>
    </w:p>
    <w:p>
      <w:pPr>
        <w:numPr>
          <w:numId w:val="1017"/>
          <w:ilvl w:val="0"/>
        </w:numPr>
      </w:pPr>
      <w:r>
        <w:t xml:space="preserve">detached模式提交</w:t>
      </w:r>
    </w:p>
    <w:p>
      <w:pPr>
        <w:numPr>
          <w:numId w:val="1000"/>
          <w:ilvl w:val="0"/>
        </w:numPr>
      </w:pPr>
      <w:r>
        <w:t xml:space="preserve">终端</w:t>
      </w:r>
      <w:r>
        <w:rPr>
          <w:rStyle w:val="VerbatimChar"/>
        </w:rPr>
        <w:t xml:space="preserve">1</w:t>
      </w:r>
      <w:r>
        <w:t xml:space="preserve">中启动本地服务，同上一部分。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终端</w:t>
      </w:r>
      <w:r>
        <w:rPr>
          <w:rStyle w:val="VerbatimChar"/>
        </w:rPr>
        <w:t xml:space="preserve">2</w:t>
      </w:r>
      <w:r>
        <w:t xml:space="preserve">中提交任务jar包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6081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pdos_detached_terminal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终端</w:t>
      </w:r>
      <w:r>
        <w:rPr>
          <w:rStyle w:val="VerbatimChar"/>
        </w:rPr>
        <w:t xml:space="preserve">3</w:t>
      </w:r>
      <w:r>
        <w:t xml:space="preserve"> </w:t>
      </w:r>
      <w:r>
        <w:t xml:space="preserve">中打开log目录下的out文件会统计flink的执行结果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3090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pdos_detached_terminal_2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 </w:t>
      </w:r>
      <w:r>
        <w:t xml:space="preserve">在运行过程中另起一个终端执行</w:t>
      </w:r>
      <w:r>
        <w:t xml:space="preserve"> </w:t>
      </w:r>
      <w:r>
        <w:rPr>
          <w:rStyle w:val="VerbatimChar"/>
        </w:rPr>
        <w:t xml:space="preserve">jps</w:t>
      </w:r>
      <w:r>
        <w:t xml:space="preserve"> </w:t>
      </w:r>
      <w:r>
        <w:t xml:space="preserve">查看进程</w:t>
      </w:r>
      <w:r>
        <w:br w:type="textWrapping"/>
      </w:r>
      <w:r>
        <w:t xml:space="preserve"> </w:t>
      </w:r>
      <w:r>
        <w:t xml:space="preserve">此时不会出现 CliFrontend 进程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&gt;&gt;&gt;jps</w:t>
      </w:r>
      <w:r>
        <w:br w:type="textWrapping"/>
      </w:r>
      <w:r>
        <w:rPr>
          <w:rStyle w:val="VerbatimChar"/>
        </w:rPr>
        <w:t xml:space="preserve">  19138 StandaloneSessionClusterEntrypoint</w:t>
      </w:r>
      <w:r>
        <w:br w:type="textWrapping"/>
      </w:r>
      <w:r>
        <w:rPr>
          <w:rStyle w:val="VerbatimChar"/>
        </w:rPr>
        <w:t xml:space="preserve">19604 TaskManagerRunner</w:t>
      </w:r>
      <w:r>
        <w:br w:type="textWrapping"/>
      </w:r>
      <w:r>
        <w:rPr>
          <w:rStyle w:val="VerbatimChar"/>
        </w:rPr>
        <w:t xml:space="preserve">  9098 Jps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流计算任务的终止，同上一部分。</w:t>
      </w:r>
    </w:p>
    <w:p>
      <w:pPr>
        <w:pStyle w:val="Heading3"/>
      </w:pPr>
      <w:bookmarkStart w:id="76" w:name="header-n2650"/>
      <w:bookmarkEnd w:id="76"/>
      <w:r>
        <w:t xml:space="preserve">2.6 停止Flink服务</w:t>
      </w:r>
    </w:p>
    <w:p>
      <w:pPr>
        <w:numPr>
          <w:numId w:val="1021"/>
          <w:ilvl w:val="0"/>
        </w:numPr>
      </w:pPr>
      <w:r>
        <w:t xml:space="preserve">停止命令 并通过</w:t>
      </w:r>
      <w:r>
        <w:rPr>
          <w:rStyle w:val="VerbatimChar"/>
        </w:rPr>
        <w:t xml:space="preserve">jps</w:t>
      </w:r>
      <w:r>
        <w:t xml:space="preserve">来判断进否关闭成功。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4476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——pdos——cluster——ex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pStyle w:val="Heading2"/>
      </w:pPr>
      <w:bookmarkStart w:id="78" w:name="header-n2655"/>
      <w:bookmarkEnd w:id="78"/>
      <w:r>
        <w:t xml:space="preserve">3 分布式部署</w:t>
      </w:r>
    </w:p>
    <w:p>
      <w:pPr>
        <w:pStyle w:val="Heading3"/>
      </w:pPr>
      <w:bookmarkStart w:id="79" w:name="header-n2656"/>
      <w:bookmarkEnd w:id="79"/>
      <w:r>
        <w:t xml:space="preserve">3.1 修改配置文件</w:t>
      </w:r>
    </w:p>
    <w:p>
      <w:pPr>
        <w:numPr>
          <w:numId w:val="1022"/>
          <w:ilvl w:val="0"/>
        </w:numPr>
      </w:pPr>
      <w:r>
        <w:t xml:space="preserve">更改配置文件flink-conf.yaml：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0060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yaml_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6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22"/>
          <w:ilvl w:val="0"/>
        </w:numPr>
      </w:pPr>
      <w:r>
        <w:t xml:space="preserve">更改配置文件slaves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6710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dos_slav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22"/>
          <w:ilvl w:val="0"/>
        </w:numPr>
      </w:pPr>
      <w:r>
        <w:t xml:space="preserve">将配置好的Flink同步到其他节点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3480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dos_sc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pStyle w:val="Heading3"/>
      </w:pPr>
      <w:bookmarkStart w:id="83" w:name="header-n2667"/>
      <w:bookmarkEnd w:id="83"/>
      <w:r>
        <w:t xml:space="preserve">3.3 启动flink服务</w:t>
      </w:r>
    </w:p>
    <w:p>
      <w:pPr>
        <w:numPr>
          <w:numId w:val="1023"/>
          <w:ilvl w:val="0"/>
        </w:numPr>
      </w:pPr>
      <w:r>
        <w:t xml:space="preserve">启动命令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&gt;&gt;&gt; ~/flink-1.7.2/flink-1.7.2/bin/start-cluster.sh</w:t>
      </w:r>
    </w:p>
    <w:p>
      <w:pPr>
        <w:numPr>
          <w:numId w:val="1000"/>
          <w:ilvl w:val="0"/>
        </w:numPr>
      </w:pPr>
      <w:r>
        <w:t xml:space="preserve">遇到问题：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117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em_dos_1_start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运行了分布式的启动程序，但是jps却没有显示进程正在运行，查看log文件，错误信息为：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6862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em_dos_1_star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不可以使用6123这个端口，查看网络信息，发现校园网并不可以使用6123这样的ipv6的端口。于是将</w:t>
      </w:r>
      <w:r>
        <w:rPr>
          <w:rStyle w:val="VerbatimChar"/>
        </w:rPr>
        <w:t xml:space="preserve">taskmanager.rpc.port</w:t>
      </w:r>
      <w:r>
        <w:t xml:space="preserve">设置为6124，再次运行，依然遇到问题：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6305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em_dos_1_star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0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显示问题为地址已被使用，一开始以为是6124端口被占用，于是尝试了</w:t>
      </w:r>
      <w:r>
        <w:rPr>
          <w:rStyle w:val="VerbatimChar"/>
        </w:rPr>
        <w:t xml:space="preserve">kill -9</w:t>
      </w:r>
      <w:r>
        <w:t xml:space="preserve">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8148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em_dos_1_start_2_solution_1_fai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4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结果发现没有在使用。发现其实是</w:t>
      </w:r>
      <w:r>
        <w:rPr>
          <w:rStyle w:val="VerbatimChar"/>
        </w:rPr>
        <w:t xml:space="preserve">rest.port</w:t>
      </w:r>
      <w:r>
        <w:t xml:space="preserve">已被使用，将其修改为8082。再次运行，成功。并运行</w:t>
      </w:r>
      <w:r>
        <w:rPr>
          <w:rStyle w:val="VerbatimChar"/>
        </w:rPr>
        <w:t xml:space="preserve">jps</w:t>
      </w:r>
      <w:r>
        <w:t xml:space="preserve">检查进程情况，结果如下：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2008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dos_flink_j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从节点进程情况如下：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5758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dos_slave_j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23"/>
          <w:ilvl w:val="0"/>
        </w:numPr>
      </w:pPr>
      <w:r>
        <w:t xml:space="preserve">查看flink服务信息</w:t>
      </w:r>
    </w:p>
    <w:p>
      <w:pPr>
        <w:numPr>
          <w:numId w:val="1024"/>
          <w:ilvl w:val="1"/>
        </w:numPr>
      </w:pPr>
      <w:r>
        <w:t xml:space="preserve">查看flink服务日志(</w:t>
      </w:r>
      <w:r>
        <w:rPr>
          <w:rStyle w:val="VerbatimChar"/>
        </w:rPr>
        <w:t xml:space="preserve">./log/flink-ecnu-standalonesession-1-Master-yoyo.log</w:t>
      </w:r>
      <w:r>
        <w:t xml:space="preserve"> </w:t>
      </w:r>
      <w:r>
        <w:t xml:space="preserve">/</w:t>
      </w:r>
      <w:r>
        <w:t xml:space="preserve"> </w:t>
      </w:r>
      <w:r>
        <w:rPr>
          <w:rStyle w:val="VerbatimChar"/>
        </w:rPr>
        <w:t xml:space="preserve">./log/flink-ecnu-taskexecutor-1-cyy-OptiPlex-7050.log</w:t>
      </w:r>
      <w:r>
        <w:t xml:space="preserve">)，其中1表示运行成功。</w:t>
      </w:r>
    </w:p>
    <w:p>
      <w:pPr>
        <w:numPr>
          <w:numId w:val="1025"/>
          <w:ilvl w:val="2"/>
        </w:numPr>
      </w:pPr>
      <w:r>
        <w:t xml:space="preserve">主节点：</w:t>
      </w:r>
    </w:p>
    <w:p>
      <w:pPr>
        <w:pStyle w:val="FigureWithCaption"/>
        <w:numPr>
          <w:numId w:val="1000"/>
          <w:ilvl w:val="2"/>
        </w:numPr>
      </w:pPr>
      <w:r>
        <w:drawing>
          <wp:inline>
            <wp:extent cx="5334000" cy="4478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dos_log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2"/>
        </w:numPr>
      </w:pPr>
      <w:r>
        <w:t xml:space="preserve"/>
      </w:r>
    </w:p>
    <w:p>
      <w:pPr>
        <w:numPr>
          <w:numId w:val="1025"/>
          <w:ilvl w:val="2"/>
        </w:numPr>
      </w:pPr>
      <w:r>
        <w:t xml:space="preserve">从节点：</w:t>
      </w:r>
    </w:p>
    <w:p>
      <w:pPr>
        <w:pStyle w:val="FigureWithCaption"/>
        <w:numPr>
          <w:numId w:val="1000"/>
          <w:ilvl w:val="2"/>
        </w:numPr>
      </w:pPr>
      <w:r>
        <w:drawing>
          <wp:inline>
            <wp:extent cx="5334000" cy="3074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dos_log_slave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2"/>
        </w:numPr>
      </w:pPr>
      <w:r>
        <w:t xml:space="preserve"/>
      </w:r>
    </w:p>
    <w:p>
      <w:pPr>
        <w:numPr>
          <w:numId w:val="1024"/>
          <w:ilvl w:val="1"/>
        </w:numPr>
      </w:pPr>
      <w:r>
        <w:t xml:space="preserve">访问flink web界面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0220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dos_we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pStyle w:val="Heading3"/>
      </w:pPr>
      <w:bookmarkStart w:id="93" w:name="header-n2699"/>
      <w:bookmarkEnd w:id="93"/>
      <w:r>
        <w:t xml:space="preserve">3.4 运行flink批处理程序</w:t>
      </w:r>
    </w:p>
    <w:p>
      <w:pPr>
        <w:numPr>
          <w:numId w:val="1026"/>
          <w:ilvl w:val="0"/>
        </w:numPr>
      </w:pPr>
      <w:r>
        <w:t xml:space="preserve">运行jar文件并查看结果</w:t>
      </w:r>
    </w:p>
    <w:p>
      <w:pPr>
        <w:numPr>
          <w:numId w:val="1027"/>
          <w:ilvl w:val="1"/>
        </w:numPr>
      </w:pPr>
      <w:r>
        <w:t xml:space="preserve">默认模式提交，可以在客户端看到应用程序运行过程中的信息</w:t>
      </w:r>
    </w:p>
    <w:p>
      <w:pPr>
        <w:pStyle w:val="SourceCode"/>
        <w:numPr>
          <w:numId w:val="1000"/>
          <w:ilvl w:val="1"/>
        </w:numPr>
      </w:pPr>
      <w:r>
        <w:rPr>
          <w:rStyle w:val="VerbatimChar"/>
        </w:rPr>
        <w:t xml:space="preserve">&gt;&gt;&gt; ~/flink-1.7.2/bin/flink run ~/flink-1.7.2/examples/batch/WordCount.jar</w:t>
      </w:r>
    </w:p>
    <w:p>
      <w:pPr>
        <w:numPr>
          <w:numId w:val="1000"/>
          <w:ilvl w:val="0"/>
        </w:numPr>
      </w:pPr>
      <w:r>
        <w:t xml:space="preserve">运行并使用jps命令。结果如下：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5719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dos_jar_j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28"/>
          <w:ilvl w:val="1"/>
        </w:numPr>
      </w:pPr>
      <w:r>
        <w:t xml:space="preserve">detached模式提交，在客户端看不到应用程序运行过程中的信息</w:t>
      </w:r>
    </w:p>
    <w:p>
      <w:pPr>
        <w:numPr>
          <w:numId w:val="1000"/>
          <w:ilvl w:val="1"/>
        </w:numPr>
      </w:pPr>
      <w:r>
        <w:t xml:space="preserve">由于有一个从节点的ip地址发生了改变，于是修改</w:t>
      </w:r>
      <w:r>
        <w:rPr>
          <w:rStyle w:val="VerbatimChar"/>
        </w:rPr>
        <w:t xml:space="preserve">hadoop-2.9.2/etc/hadoop/slaves</w:t>
      </w:r>
      <w:r>
        <w:t xml:space="preserve">中的ip地址至与现实一致。</w:t>
      </w:r>
    </w:p>
    <w:p>
      <w:pPr>
        <w:numPr>
          <w:numId w:val="1000"/>
          <w:ilvl w:val="1"/>
        </w:numPr>
      </w:pPr>
      <w:r>
        <w:t xml:space="preserve">同样的问题依然存在：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7914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em_dos_2_unsolv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1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查看从节点的datanode的logs日志。发现问题出现的原因是</w:t>
      </w:r>
      <w:r>
        <w:rPr>
          <w:rStyle w:val="VerbatimChar"/>
        </w:rPr>
        <w:t xml:space="preserve">All specified directories are failed to load.</w:t>
      </w:r>
      <w:r>
        <w:t xml:space="preserve">即datanode和namenode相关设置不一致，只需要修改namenode下的</w:t>
      </w:r>
      <w:r>
        <w:rPr>
          <w:rStyle w:val="VerbatimChar"/>
        </w:rPr>
        <w:t xml:space="preserve">./hadoop-2.9.2/tmp/dfs/current/name/VERSION</w:t>
      </w:r>
      <w:r>
        <w:t xml:space="preserve">和datanode下的</w:t>
      </w:r>
      <w:r>
        <w:rPr>
          <w:rStyle w:val="VerbatimChar"/>
        </w:rPr>
        <w:t xml:space="preserve">./hadoop-2.9.2/tmp/dfs/current/data/VERSION</w:t>
      </w:r>
      <w:r>
        <w:t xml:space="preserve">至一致便可以解决问题。</w:t>
      </w:r>
    </w:p>
    <w:p>
      <w:pPr>
        <w:numPr>
          <w:numId w:val="1000"/>
          <w:ilvl w:val="0"/>
        </w:numPr>
      </w:pPr>
      <w:r>
        <w:t xml:space="preserve">于是删除tmp文件并重新格式化namenode，重新启动hadoop，成功。结果如下：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5824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em_dos_2_solv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2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  &gt;&gt;&gt; ~/flink-1.7.2/bin/flink run -d ~/flink-1.7.2/examples/batch/WordCount.jar  --output hdfs://20s209:9001/flink-data/output</w:t>
      </w:r>
    </w:p>
    <w:p>
      <w:pPr>
        <w:numPr>
          <w:numId w:val="1000"/>
          <w:ilvl w:val="0"/>
        </w:numPr>
      </w:pPr>
      <w:r>
        <w:t xml:space="preserve">运行效果如下图：</w:t>
      </w:r>
      <w:r>
        <w:t xml:space="preserve"> 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6343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dos_batch_jar_wordcount_subm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 </w:t>
      </w:r>
      <w:r>
        <w:t xml:space="preserve">同时运行</w:t>
      </w:r>
      <w:r>
        <w:rPr>
          <w:rStyle w:val="VerbatimChar"/>
        </w:rPr>
        <w:t xml:space="preserve">jps</w:t>
      </w:r>
      <w:r>
        <w:t xml:space="preserve">来显示此时正在运行的进程：</w:t>
      </w:r>
    </w:p>
    <w:p>
      <w:pPr>
        <w:numPr>
          <w:numId w:val="1000"/>
          <w:ilvl w:val="0"/>
        </w:numPr>
      </w:pPr>
      <w:r>
        <w:t xml:space="preserve"> </w:t>
      </w:r>
      <w:r>
        <w:drawing>
          <wp:inline>
            <wp:extent cx="5143500" cy="13843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wushuangyoyo/Pictures/dos_batch_wordcount_j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 </w:t>
      </w:r>
      <w:r>
        <w:t xml:space="preserve">detached模式提交并不是如文档所说的没有</w:t>
      </w:r>
      <w:r>
        <w:rPr>
          <w:rStyle w:val="VerbatimChar"/>
        </w:rPr>
        <w:t xml:space="preserve">CliFrontend</w:t>
      </w:r>
      <w:r>
        <w:t xml:space="preserve">进程。感谢陈启航学长细心指导得知其中原因（事实上，除了个别看了源码解决的问题，基本上所有的网上解决不了的问题，都是陈启航学长帮忙解决的）：CliFrontend进程在detached模式下的准备阶段运行，当任务提交以后，便自动退出。所以在submitted的情况下是没有CliFrontend进程的。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查看hdfs中的运行结果：</w:t>
      </w:r>
    </w:p>
    <w:p>
      <w:pPr>
        <w:numPr>
          <w:numId w:val="1000"/>
          <w:ilvl w:val="0"/>
        </w:numPr>
      </w:pPr>
      <w:r>
        <w:t xml:space="preserve"> </w:t>
      </w:r>
      <w:r>
        <w:drawing>
          <wp:inline>
            <wp:extent cx="5334000" cy="115156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wushuangyoyo/Pictures/dos_flink_wordcount_batch_detached_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1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 </w:t>
      </w:r>
    </w:p>
    <w:p>
      <w:pPr>
        <w:numPr>
          <w:numId w:val="1026"/>
          <w:ilvl w:val="0"/>
        </w:numPr>
      </w:pPr>
      <w:r>
        <w:t xml:space="preserve">访问flink web 界面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30145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dos_flink_wordcount_batch_detached_we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pStyle w:val="Heading3"/>
      </w:pPr>
      <w:bookmarkStart w:id="101" w:name="header-n2731"/>
      <w:bookmarkEnd w:id="101"/>
      <w:r>
        <w:t xml:space="preserve">3.5 运行flink流计算程序</w:t>
      </w:r>
    </w:p>
    <w:p>
      <w:pPr>
        <w:numPr>
          <w:numId w:val="1029"/>
          <w:ilvl w:val="0"/>
        </w:numPr>
      </w:pPr>
      <w:r>
        <w:t xml:space="preserve">运行jar文件并查看结果</w:t>
      </w:r>
    </w:p>
    <w:p>
      <w:pPr>
        <w:numPr>
          <w:numId w:val="1030"/>
          <w:ilvl w:val="1"/>
        </w:numPr>
      </w:pPr>
      <w:r>
        <w:t xml:space="preserve">默认模式提交，可以在客户端看到应用程序运行过程中的信息</w:t>
      </w:r>
    </w:p>
    <w:p>
      <w:pPr>
        <w:pStyle w:val="SourceCode"/>
        <w:numPr>
          <w:numId w:val="1000"/>
          <w:ilvl w:val="1"/>
        </w:numPr>
      </w:pPr>
      <w:r>
        <w:rPr>
          <w:rStyle w:val="VerbatimChar"/>
        </w:rPr>
        <w:t xml:space="preserve">&gt;&gt;&gt; ~/flink-1.7.2/bin/flink run ~/flink-1.7.2/examples/streaming/SocketWindowWordCount.jar --hostname 219.228.135.148 --port 9001</w:t>
      </w:r>
    </w:p>
    <w:p>
      <w:pPr>
        <w:numPr>
          <w:numId w:val="1000"/>
          <w:ilvl w:val="1"/>
        </w:numPr>
      </w:pPr>
      <w:r>
        <w:t xml:space="preserve">程序提交完毕后退出客户端，不再打印作业进度等信息。</w:t>
      </w:r>
    </w:p>
    <w:p>
      <w:pPr>
        <w:numPr>
          <w:numId w:val="1000"/>
          <w:ilvl w:val="0"/>
        </w:numPr>
      </w:pPr>
      <w:r>
        <w:t xml:space="preserve">遇到问题：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3285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em_dos_3_unsolv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一开始以为是端口被占用造成的原因，所以更换多次端口，未果。以为是ipv6端口不支持，再次选取ipv4端口在运行，未果。经徐老师提醒，应该先打开netcat数据源端口，再打开dataflow的程序。</w:t>
      </w:r>
    </w:p>
    <w:p>
      <w:pPr>
        <w:numPr>
          <w:numId w:val="1000"/>
          <w:ilvl w:val="0"/>
        </w:numPr>
      </w:pPr>
      <w:r>
        <w:t xml:space="preserve">更换运行顺序以后再次启动，成功。结果如下：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4471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em_3_solv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使用jps命令查看进程状况：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297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dos_wordcount_dataflow_j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访问flink web界面查看任务运行位置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0137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dos_wordcount_dataflow_we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3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在任务运行位置的flink log目录下输入命令：tail -f ~/flink-1.7.2/log/flink-ecnu-taskexecutor-0-Master-yoyo.out，遇到问题：</w:t>
      </w:r>
      <w:r>
        <w:t xml:space="preserve"> 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4439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rm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out文件没有输出。经老师提醒，发现输出节点不在本台机器：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7723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em_4_solution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查看相应的机器中的存储数据，结果如下：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9290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problem_4_solv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流计算任务的终止</w:t>
      </w:r>
    </w:p>
    <w:p>
      <w:pPr>
        <w:numPr>
          <w:numId w:val="1031"/>
          <w:ilvl w:val="1"/>
        </w:numPr>
      </w:pPr>
      <w:r>
        <w:t xml:space="preserve">在终端</w:t>
      </w:r>
      <w:r>
        <w:rPr>
          <w:rStyle w:val="VerbatimChar"/>
        </w:rPr>
        <w:t xml:space="preserve">2</w:t>
      </w:r>
      <w:r>
        <w:t xml:space="preserve">,</w:t>
      </w:r>
      <w:r>
        <w:t xml:space="preserve"> </w:t>
      </w:r>
      <w:r>
        <w:rPr>
          <w:rStyle w:val="VerbatimChar"/>
        </w:rPr>
        <w:t xml:space="preserve">ctrl + c</w:t>
      </w:r>
      <w:r>
        <w:t xml:space="preserve">杀掉socket服务，同上面的步骤。</w:t>
      </w:r>
    </w:p>
    <w:p>
      <w:pPr>
        <w:numPr>
          <w:numId w:val="1032"/>
          <w:ilvl w:val="2"/>
        </w:numPr>
      </w:pPr>
      <w:r>
        <w:t xml:space="preserve">或者在</w:t>
      </w:r>
      <w:hyperlink r:id="rId40">
        <w:r>
          <w:rPr>
            <w:rStyle w:val="Hyperlink"/>
          </w:rPr>
          <w:t xml:space="preserve">WebUI</w:t>
        </w:r>
      </w:hyperlink>
      <w:r>
        <w:t xml:space="preserve">上</w:t>
      </w:r>
      <w:r>
        <w:rPr>
          <w:rStyle w:val="VerbatimChar"/>
        </w:rPr>
        <w:t xml:space="preserve">cancel</w:t>
      </w:r>
      <w:r>
        <w:t xml:space="preserve">，同上面的步骤。</w:t>
      </w:r>
    </w:p>
    <w:p>
      <w:pPr>
        <w:numPr>
          <w:numId w:val="1000"/>
          <w:ilvl w:val="0"/>
        </w:numPr>
      </w:pPr>
      <w:r>
        <w:rPr>
          <w:b/>
        </w:rPr>
        <w:t xml:space="preserve">注：杀掉客户端进程是无法停止任务的</w:t>
      </w:r>
    </w:p>
    <w:p>
      <w:pPr>
        <w:numPr>
          <w:numId w:val="1033"/>
          <w:ilvl w:val="1"/>
        </w:numPr>
      </w:pPr>
      <w:r>
        <w:t xml:space="preserve">detached模式提交，在客户端看不到应用程序运行过程中的信息</w:t>
      </w:r>
    </w:p>
    <w:p>
      <w:pPr>
        <w:pStyle w:val="SourceCode"/>
        <w:numPr>
          <w:numId w:val="1000"/>
          <w:ilvl w:val="1"/>
        </w:numPr>
      </w:pPr>
      <w:r>
        <w:rPr>
          <w:rStyle w:val="VerbatimChar"/>
        </w:rPr>
        <w:t xml:space="preserve">&gt;&gt;&gt; ~/flink-1.7.2/bin/flink run -d ~/flink-1.7.2/examples/streaming/SocketWindowWordCount.jar --hostname 219.228.135.148 --port 9001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12139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dos_wordcount_dataflow_datached_read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3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 </w:t>
      </w:r>
      <w:r>
        <w:t xml:space="preserve">使用jps观察进程运行状况：</w:t>
      </w:r>
    </w:p>
    <w:p>
      <w:pPr>
        <w:numPr>
          <w:numId w:val="1000"/>
          <w:ilvl w:val="0"/>
        </w:numPr>
      </w:pPr>
      <w:r>
        <w:t xml:space="preserve"> </w:t>
      </w:r>
      <w:r>
        <w:drawing>
          <wp:inline>
            <wp:extent cx="4851400" cy="12954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wushuangyoyo/Pictures/dos_wordcount_detached_j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 </w:t>
      </w:r>
      <w:r>
        <w:t xml:space="preserve">访问flink web界面查看任务运行位置，并且查看数据保存的文件所处位置：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30263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dos_wordcount_dataflow_detached_we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 </w:t>
      </w:r>
      <w:r>
        <w:t xml:space="preserve">在任务运行位置的flink log目录下输入命令：tail -f ~/flink-1.7.2/log/flink-ecnu-taskexecutor-0-lcc-OptiPlex-7050.out，查看运行结果：</w:t>
      </w:r>
      <w:r>
        <w:t xml:space="preserve"> 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8669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dos_dataflow_deatched_out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 </w:t>
      </w:r>
    </w:p>
    <w:p>
      <w:pPr>
        <w:numPr>
          <w:numId w:val="1029"/>
          <w:ilvl w:val="0"/>
        </w:numPr>
      </w:pPr>
      <w:r>
        <w:t xml:space="preserve">停止flink正在运行中的任务</w:t>
      </w:r>
    </w:p>
    <w:p>
      <w:pPr>
        <w:numPr>
          <w:numId w:val="1034"/>
          <w:ilvl w:val="1"/>
        </w:numPr>
      </w:pPr>
      <w:r>
        <w:t xml:space="preserve">在web UI 上cancel，同上面的步骤。</w:t>
      </w:r>
    </w:p>
    <w:p>
      <w:pPr>
        <w:pStyle w:val="Heading3"/>
      </w:pPr>
      <w:bookmarkStart w:id="113" w:name="header-n2781"/>
      <w:bookmarkEnd w:id="113"/>
      <w:r>
        <w:t xml:space="preserve">3.6 停止Flink服务</w:t>
      </w:r>
    </w:p>
    <w:p>
      <w:pPr>
        <w:numPr>
          <w:numId w:val="1035"/>
          <w:ilvl w:val="0"/>
        </w:numPr>
      </w:pPr>
      <w:r>
        <w:t xml:space="preserve">停止命令</w:t>
      </w:r>
      <w:r>
        <w:t xml:space="preserve"> 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&gt;&gt;&gt; ~/flink-1.7.2/bin/stop-cluster.sh</w:t>
      </w:r>
    </w:p>
    <w:p>
      <w:pPr>
        <w:numPr>
          <w:numId w:val="1035"/>
          <w:ilvl w:val="0"/>
        </w:numPr>
      </w:pPr>
      <w:r>
        <w:t xml:space="preserve">查看进程，验证是否成功停止服务</w:t>
      </w:r>
    </w:p>
    <w:p>
      <w:pPr>
        <w:numPr>
          <w:numId w:val="1036"/>
          <w:ilvl w:val="1"/>
        </w:numPr>
      </w:pPr>
      <w:r>
        <w:t xml:space="preserve">若成功停止，JobManager进程和TaskManager进程应消失，如下图所示：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2400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dos_stop_cluster_resu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0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pStyle w:val="FirstParagraph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Heading1"/>
      </w:pPr>
      <w:bookmarkStart w:id="115" w:name="header-n3059"/>
      <w:bookmarkEnd w:id="115"/>
      <w:r>
        <w:t xml:space="preserve">1. 编写并调试Flink程序</w:t>
      </w:r>
    </w:p>
    <w:p>
      <w:pPr>
        <w:pStyle w:val="Heading4"/>
        <w:numPr>
          <w:numId w:val="1037"/>
          <w:ilvl w:val="0"/>
        </w:numPr>
      </w:pPr>
      <w:bookmarkStart w:id="116" w:name="header-n3079"/>
      <w:bookmarkEnd w:id="116"/>
      <w:r>
        <w:t xml:space="preserve">IDE中直接运行</w:t>
      </w:r>
    </w:p>
    <w:p>
      <w:pPr>
        <w:numPr>
          <w:numId w:val="1038"/>
          <w:ilvl w:val="1"/>
        </w:numPr>
      </w:pPr>
      <w:r>
        <w:t xml:space="preserve">配置运行环境，并进行本地调试。在IntelliJ菜单栏中选择Run-&gt;Edit Configuration，在弹出对话框中新建Application配置，配置Main Class为DataStreamWordCount，Program arguments为hostname port，分别为主机名和端口号，默认主机名为localhost。如下图所示：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26038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-jar-datastream-word-count-con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3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38"/>
          <w:ilvl w:val="1"/>
        </w:numPr>
      </w:pPr>
      <w:r>
        <w:t xml:space="preserve">配置完成后，右键-&gt;Run'DataStreamWordCount'</w:t>
      </w:r>
    </w:p>
    <w:p>
      <w:pPr>
        <w:numPr>
          <w:numId w:val="1038"/>
          <w:ilvl w:val="1"/>
        </w:numPr>
      </w:pPr>
      <w:r>
        <w:t xml:space="preserve">运行结果如下：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3761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jar_datastream-wordcou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6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pStyle w:val="Heading1"/>
      </w:pPr>
      <w:bookmarkStart w:id="119" w:name="header-n3099"/>
      <w:bookmarkEnd w:id="119"/>
      <w:r>
        <w:t xml:space="preserve">2. 运行Flink程序</w:t>
      </w:r>
    </w:p>
    <w:p>
      <w:pPr>
        <w:pStyle w:val="Heading4"/>
        <w:numPr>
          <w:numId w:val="1039"/>
          <w:ilvl w:val="0"/>
        </w:numPr>
      </w:pPr>
      <w:bookmarkStart w:id="120" w:name="header-n3102"/>
      <w:bookmarkEnd w:id="120"/>
      <w:r>
        <w:t xml:space="preserve">利用IDE打包jar文件并在伪分布模式下提交</w:t>
      </w:r>
    </w:p>
    <w:p>
      <w:pPr>
        <w:numPr>
          <w:numId w:val="1040"/>
          <w:ilvl w:val="1"/>
        </w:numPr>
      </w:pPr>
      <w:r>
        <w:t xml:space="preserve">在终端输入命令，向jobmanager提交作业。并另起终端输入如下命令查看运行结果。</w:t>
      </w:r>
    </w:p>
    <w:p>
      <w:pPr>
        <w:numPr>
          <w:numId w:val="1000"/>
          <w:ilvl w:val="1"/>
        </w:numPr>
      </w:pPr>
      <w:r>
        <w:t xml:space="preserve">如下所示：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8318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-jar-datastream-word-count-p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1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pStyle w:val="Heading4"/>
        <w:numPr>
          <w:numId w:val="1039"/>
          <w:ilvl w:val="0"/>
        </w:numPr>
      </w:pPr>
      <w:bookmarkStart w:id="122" w:name="header-n3116"/>
      <w:bookmarkEnd w:id="122"/>
      <w:r>
        <w:t xml:space="preserve">分布式模式下提交flink程序</w:t>
      </w:r>
    </w:p>
    <w:p>
      <w:pPr>
        <w:numPr>
          <w:numId w:val="1041"/>
          <w:ilvl w:val="1"/>
        </w:numPr>
      </w:pPr>
      <w:r>
        <w:t xml:space="preserve">在client中输入命令，向地址为host:port的jobmanager提交作业</w:t>
      </w:r>
    </w:p>
    <w:p>
      <w:pPr>
        <w:numPr>
          <w:numId w:val="1000"/>
          <w:ilvl w:val="1"/>
        </w:numPr>
      </w:pPr>
      <w:r>
        <w:t xml:space="preserve">由于通过flink 的 webUI可以看出输出的节点为</w:t>
      </w:r>
      <w:r>
        <w:rPr>
          <w:rStyle w:val="VerbatimChar"/>
        </w:rPr>
        <w:t xml:space="preserve">cyy-OptiPlex-7050</w:t>
      </w:r>
      <w:r>
        <w:t xml:space="preserve">。</w:t>
      </w:r>
    </w:p>
    <w:p>
      <w:pPr>
        <w:numPr>
          <w:numId w:val="1000"/>
          <w:ilvl w:val="1"/>
        </w:numPr>
      </w:pPr>
      <w:r>
        <w:t xml:space="preserve">如下所示：</w:t>
      </w:r>
      <w:r>
        <w:t xml:space="preserve"> 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5723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jar_wordcount_out_mach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numPr>
          <w:numId w:val="1000"/>
          <w:ilvl w:val="1"/>
        </w:numPr>
      </w:pPr>
      <w:r>
        <w:t xml:space="preserve">于是在</w:t>
      </w:r>
      <w:r>
        <w:rPr>
          <w:rStyle w:val="VerbatimChar"/>
        </w:rPr>
        <w:t xml:space="preserve">cyy-OptiPlex-7050</w:t>
      </w:r>
      <w:r>
        <w:t xml:space="preserve">节点中另起终端输入如下命令查看运行结果：</w:t>
      </w:r>
    </w:p>
    <w:p>
      <w:pPr>
        <w:pStyle w:val="FigureWithCaption"/>
        <w:numPr>
          <w:numId w:val="1000"/>
          <w:ilvl w:val="1"/>
        </w:numPr>
      </w:pPr>
      <w:r>
        <w:drawing>
          <wp:inline>
            <wp:extent cx="5334000" cy="11859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wushuangyoyo/Pictures/flink_jar_wordcount_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  <w:r>
        <w:t xml:space="preserve"/>
      </w:r>
    </w:p>
    <w:p>
      <w:pPr>
        <w:pStyle w:val="FirstParagraph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1624d3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bd6764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f7ec7d6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112" Target="media/rId112.png" /><Relationship Type="http://schemas.openxmlformats.org/officeDocument/2006/relationships/image" Id="rId88" Target="media/rId8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14" Target="media/rId114.png" /><Relationship Type="http://schemas.openxmlformats.org/officeDocument/2006/relationships/image" Id="rId109" Target="media/rId109.png" /><Relationship Type="http://schemas.openxmlformats.org/officeDocument/2006/relationships/image" Id="rId111" Target="media/rId111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10" Target="media/rId110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94" Target="media/rId94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82" Target="media/rId82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image" Id="rId92" Target="media/rId92.png" /><Relationship Type="http://schemas.openxmlformats.org/officeDocument/2006/relationships/image" Id="rId118" Target="media/rId118.png" /><Relationship Type="http://schemas.openxmlformats.org/officeDocument/2006/relationships/image" Id="rId124" Target="media/rId124.png" /><Relationship Type="http://schemas.openxmlformats.org/officeDocument/2006/relationships/image" Id="rId123" Target="media/rId123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0" Target="media/rId70.png" /><Relationship Type="http://schemas.openxmlformats.org/officeDocument/2006/relationships/image" Id="rId52" Target="media/rId52.png" /><Relationship Type="http://schemas.openxmlformats.org/officeDocument/2006/relationships/image" Id="rId80" Target="media/rId80.png" /><Relationship Type="http://schemas.openxmlformats.org/officeDocument/2006/relationships/image" Id="rId77" Target="media/rId77.png" /><Relationship Type="http://schemas.openxmlformats.org/officeDocument/2006/relationships/image" Id="rId56" Target="media/rId56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96" Target="media/rId96.png" /><Relationship Type="http://schemas.openxmlformats.org/officeDocument/2006/relationships/image" Id="rId95" Target="media/rId95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62" Target="media/rId62.png" /><Relationship Type="http://schemas.openxmlformats.org/officeDocument/2006/relationships/image" Id="rId55" Target="media/rId55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46" Target="media/rId46.png" /><Relationship Type="http://schemas.openxmlformats.org/officeDocument/2006/relationships/image" Id="rId39" Target="media/rId39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45" Target="media/rId45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29" Target="media/rId29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1" Target="media/rId61.png" /><Relationship Type="http://schemas.openxmlformats.org/officeDocument/2006/relationships/image" Id="rId60" Target="media/rId60.png" /><Relationship Type="http://schemas.openxmlformats.org/officeDocument/2006/relationships/image" Id="rId28" Target="media/rId28.png" /><Relationship Type="http://schemas.openxmlformats.org/officeDocument/2006/relationships/image" Id="rId58" Target="media/rId58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hyperlink" Id="rId57" Target="http://localhost:8081" TargetMode="External" /><Relationship Type="http://schemas.openxmlformats.org/officeDocument/2006/relationships/hyperlink" Id="rId25" Target="https://issues.sonatype.org/browse/NEXUS-17638" TargetMode="External" /><Relationship Type="http://schemas.openxmlformats.org/officeDocument/2006/relationships/hyperlink" Id="rId40" Target="localhost:8081]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7" Target="http://localhost:8081" TargetMode="External" /><Relationship Type="http://schemas.openxmlformats.org/officeDocument/2006/relationships/hyperlink" Id="rId25" Target="https://issues.sonatype.org/browse/NEXUS-17638" TargetMode="External" /><Relationship Type="http://schemas.openxmlformats.org/officeDocument/2006/relationships/hyperlink" Id="rId40" Target="localhost:8081]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2019-12-09T12:17:56Z</dcterms:created>
  <dcterms:modified xsi:type="dcterms:W3CDTF">2019-12-09T12:17:56Z</dcterms:modified>
</cp:coreProperties>
</file>