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 xml:space="preserve">Topic 2   </w:t>
      </w:r>
    </w:p>
    <w:p>
      <w:pPr>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Related Course Topic: Government and the Economy</w:t>
      </w:r>
    </w:p>
    <w:p>
      <w:pPr>
        <w:jc w:val="center"/>
        <w:rPr>
          <w:rFonts w:hint="default" w:ascii="Times New Roman" w:hAnsi="Times New Roman" w:cs="Times New Roman"/>
          <w:b/>
          <w:bCs/>
          <w:sz w:val="36"/>
          <w:szCs w:val="36"/>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Over the past 50 years, the living standards of people around the world have greatly improved. When people have enough food and enough thick clothes to use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they can gradually focus on spiritual development, education becomes a top priority. In the process of global industrialization, economic growth is proportional to people’s skills, and people learn skills through education. Global technological innovation has made people more aware of the importance of education (</w:t>
      </w:r>
      <w:r>
        <w:rPr>
          <w:rFonts w:hint="default" w:ascii="Times New Roman" w:hAnsi="Times New Roman" w:eastAsia="宋体" w:cs="Times New Roman"/>
          <w:i w:val="0"/>
          <w:caps w:val="0"/>
          <w:color w:val="222222"/>
          <w:spacing w:val="0"/>
          <w:sz w:val="24"/>
          <w:szCs w:val="24"/>
          <w:shd w:val="clear" w:fill="FFFFFF"/>
        </w:rPr>
        <w:t>Ashto</w:t>
      </w:r>
      <w:r>
        <w:rPr>
          <w:rFonts w:hint="default" w:ascii="Times New Roman" w:hAnsi="Times New Roman" w:eastAsia="宋体" w:cs="Times New Roman"/>
          <w:i w:val="0"/>
          <w:caps w:val="0"/>
          <w:color w:val="222222"/>
          <w:spacing w:val="0"/>
          <w:sz w:val="24"/>
          <w:szCs w:val="24"/>
          <w:shd w:val="clear" w:fill="FFFFFF"/>
          <w:lang w:val="en-US" w:eastAsia="zh-CN"/>
        </w:rPr>
        <w:t>n</w:t>
      </w:r>
      <w:r>
        <w:rPr>
          <w:rFonts w:hint="default" w:ascii="Times New Roman" w:hAnsi="Times New Roman" w:eastAsia="宋体" w:cs="Times New Roman"/>
          <w:i w:val="0"/>
          <w:caps w:val="0"/>
          <w:color w:val="222222"/>
          <w:spacing w:val="0"/>
          <w:sz w:val="24"/>
          <w:szCs w:val="24"/>
          <w:shd w:val="clear" w:fill="FFFFFF"/>
        </w:rPr>
        <w:t xml:space="preserve"> </w:t>
      </w:r>
      <w:r>
        <w:rPr>
          <w:rFonts w:hint="default" w:ascii="Times New Roman" w:hAnsi="Times New Roman" w:eastAsia="宋体" w:cs="Times New Roman"/>
          <w:i w:val="0"/>
          <w:caps w:val="0"/>
          <w:color w:val="222222"/>
          <w:spacing w:val="0"/>
          <w:sz w:val="24"/>
          <w:szCs w:val="24"/>
          <w:shd w:val="clear" w:fill="FFFFFF"/>
          <w:lang w:val="en-US" w:eastAsia="zh-CN"/>
        </w:rPr>
        <w:t xml:space="preserve">&amp; </w:t>
      </w:r>
      <w:r>
        <w:rPr>
          <w:rFonts w:hint="default" w:ascii="Times New Roman" w:hAnsi="Times New Roman" w:eastAsia="宋体" w:cs="Times New Roman"/>
          <w:i w:val="0"/>
          <w:caps w:val="0"/>
          <w:color w:val="222222"/>
          <w:spacing w:val="0"/>
          <w:sz w:val="24"/>
          <w:szCs w:val="24"/>
          <w:shd w:val="clear" w:fill="FFFFFF"/>
        </w:rPr>
        <w:t>Green</w:t>
      </w:r>
      <w:r>
        <w:rPr>
          <w:rFonts w:hint="default" w:ascii="Times New Roman" w:hAnsi="Times New Roman" w:eastAsia="宋体" w:cs="Times New Roman"/>
          <w:i w:val="0"/>
          <w:caps w:val="0"/>
          <w:color w:val="222222"/>
          <w:spacing w:val="0"/>
          <w:sz w:val="24"/>
          <w:szCs w:val="24"/>
          <w:shd w:val="clear" w:fill="FFFFFF"/>
          <w:lang w:val="en-US" w:eastAsia="zh-CN"/>
        </w:rPr>
        <w:t xml:space="preserve"> 1996</w:t>
      </w:r>
      <w:r>
        <w:rPr>
          <w:rFonts w:hint="default" w:ascii="Times New Roman" w:hAnsi="Times New Roman" w:cs="Times New Roman"/>
          <w:sz w:val="24"/>
          <w:szCs w:val="24"/>
          <w:lang w:val="en-US" w:eastAsia="zh-CN"/>
        </w:rPr>
        <w:t xml:space="preserve">). This article mainly analyzes the average length of schooling of women in developed countries (such as the United States) and developing countries (such as Afghanistan) from the 1970s to the present and analyzes the reasons for this phenomenon and what the countries need to improve in the future. </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Around 1980s</w:t>
      </w:r>
      <w:r>
        <w:rPr>
          <w:rFonts w:hint="eastAsia" w:ascii="Times New Roman" w:hAnsi="Times New Roman" w:cs="Times New Roman"/>
          <w:sz w:val="24"/>
          <w:szCs w:val="24"/>
          <w:lang w:val="en-US" w:eastAsia="zh-CN"/>
        </w:rPr>
        <w:t xml:space="preserve"> i</w:t>
      </w:r>
      <w:r>
        <w:rPr>
          <w:rFonts w:hint="default" w:ascii="Times New Roman" w:hAnsi="Times New Roman" w:cs="Times New Roman"/>
          <w:sz w:val="24"/>
          <w:szCs w:val="24"/>
          <w:lang w:val="en-US" w:eastAsia="zh-CN"/>
        </w:rPr>
        <w:t>n Afghanistan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only 14.08% of women graduated from elementary school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97.21% of females over 15 had no education.</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here was a war going on because of various political and religious factors</w:t>
      </w:r>
      <w:r>
        <w:rPr>
          <w:rFonts w:hint="eastAsia" w:ascii="Times New Roman" w:hAnsi="Times New Roman" w:cs="Times New Roman"/>
          <w:sz w:val="24"/>
          <w:szCs w:val="24"/>
          <w:lang w:val="en-US" w:eastAsia="zh-CN"/>
        </w:rPr>
        <w:t xml:space="preserve"> in Afghan</w:t>
      </w:r>
      <w:r>
        <w:rPr>
          <w:rFonts w:hint="default" w:ascii="Times New Roman" w:hAnsi="Times New Roman" w:cs="Times New Roman"/>
          <w:sz w:val="24"/>
          <w:szCs w:val="24"/>
          <w:lang w:val="en-US" w:eastAsia="zh-CN"/>
        </w:rPr>
        <w:t xml:space="preserve"> (Taylor 2014). Afghanistan spent a lot of money on the war, and its citizens’ living standards fell sharply. People worried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about what would happen to their country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worried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about</w:t>
      </w:r>
      <w:r>
        <w:rPr>
          <w:rFonts w:hint="eastAsia" w:ascii="Times New Roman" w:hAnsi="Times New Roman" w:cs="Times New Roman"/>
          <w:sz w:val="24"/>
          <w:szCs w:val="24"/>
          <w:lang w:val="en-US" w:eastAsia="zh-CN"/>
        </w:rPr>
        <w:t xml:space="preserve"> the food and their life.</w:t>
      </w:r>
      <w:r>
        <w:rPr>
          <w:rFonts w:hint="default" w:ascii="Times New Roman" w:hAnsi="Times New Roman" w:cs="Times New Roman"/>
          <w:sz w:val="24"/>
          <w:szCs w:val="24"/>
          <w:lang w:val="en-US" w:eastAsia="zh-CN"/>
        </w:rPr>
        <w:t xml:space="preserve"> Naturally, people could not have the energy to think about the education of their children and their individuals (</w:t>
      </w:r>
      <w:r>
        <w:rPr>
          <w:rFonts w:hint="default" w:ascii="Times New Roman" w:hAnsi="Times New Roman" w:eastAsia="宋体" w:cs="Times New Roman"/>
          <w:i w:val="0"/>
          <w:caps w:val="0"/>
          <w:color w:val="222222"/>
          <w:spacing w:val="0"/>
          <w:sz w:val="24"/>
          <w:szCs w:val="24"/>
          <w:shd w:val="clear" w:fill="FFFFFF"/>
          <w:lang w:val="en-US" w:eastAsia="zh-CN"/>
        </w:rPr>
        <w:t>Jones 2007</w:t>
      </w:r>
      <w:r>
        <w:rPr>
          <w:rFonts w:hint="default" w:ascii="Times New Roman" w:hAnsi="Times New Roman" w:cs="Times New Roman"/>
          <w:sz w:val="24"/>
          <w:szCs w:val="24"/>
          <w:lang w:val="en-US" w:eastAsia="zh-CN"/>
        </w:rPr>
        <w:t>). And due to the war, the country ha</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 xml:space="preserve"> a shortage of teachers and schools, and even if the child insist</w:t>
      </w:r>
      <w:r>
        <w:rPr>
          <w:rFonts w:hint="eastAsia" w:ascii="Times New Roman" w:hAnsi="Times New Roman" w:cs="Times New Roman"/>
          <w:sz w:val="24"/>
          <w:szCs w:val="24"/>
          <w:lang w:val="en-US" w:eastAsia="zh-CN"/>
        </w:rPr>
        <w:t>ed</w:t>
      </w:r>
      <w:r>
        <w:rPr>
          <w:rFonts w:hint="default" w:ascii="Times New Roman" w:hAnsi="Times New Roman" w:cs="Times New Roman"/>
          <w:sz w:val="24"/>
          <w:szCs w:val="24"/>
          <w:lang w:val="en-US" w:eastAsia="zh-CN"/>
        </w:rPr>
        <w:t xml:space="preserve"> on studying every day, the whole country did not have a complete education system, the child had a hard future. And due to some historical reasons, Afghanistan people prefer boys to girls, so even if there </w:t>
      </w:r>
      <w:r>
        <w:rPr>
          <w:rFonts w:hint="eastAsia" w:ascii="Times New Roman" w:hAnsi="Times New Roman" w:cs="Times New Roman"/>
          <w:sz w:val="24"/>
          <w:szCs w:val="24"/>
          <w:lang w:val="en-US" w:eastAsia="zh-CN"/>
        </w:rPr>
        <w:t xml:space="preserve">were </w:t>
      </w:r>
      <w:r>
        <w:rPr>
          <w:rFonts w:hint="default" w:ascii="Times New Roman" w:hAnsi="Times New Roman" w:cs="Times New Roman"/>
          <w:sz w:val="24"/>
          <w:szCs w:val="24"/>
          <w:lang w:val="en-US" w:eastAsia="zh-CN"/>
        </w:rPr>
        <w:t>several learning opportunities, parents would choose to let the boys to study. In Afghanistan’s fragile environment, education is entangled in a complex political economy, making it difficult to ensure the quality of education and its role in society (</w:t>
      </w:r>
      <w:r>
        <w:rPr>
          <w:rFonts w:hint="default" w:ascii="Times New Roman" w:hAnsi="Times New Roman" w:eastAsia="宋体" w:cs="Times New Roman"/>
          <w:i w:val="0"/>
          <w:caps w:val="0"/>
          <w:color w:val="222222"/>
          <w:spacing w:val="0"/>
          <w:sz w:val="24"/>
          <w:szCs w:val="24"/>
          <w:shd w:val="clear" w:fill="FFFFFF"/>
        </w:rPr>
        <w:t>Pherali</w:t>
      </w:r>
      <w:r>
        <w:rPr>
          <w:rFonts w:hint="eastAsia" w:ascii="Times New Roman" w:hAnsi="Times New Roman" w:eastAsia="宋体" w:cs="Times New Roman"/>
          <w:i w:val="0"/>
          <w:caps w:val="0"/>
          <w:color w:val="222222"/>
          <w:spacing w:val="0"/>
          <w:sz w:val="24"/>
          <w:szCs w:val="24"/>
          <w:shd w:val="clear" w:fill="FFFFFF"/>
          <w:lang w:val="en-US" w:eastAsia="zh-CN"/>
        </w:rPr>
        <w:t xml:space="preserve"> &amp; </w:t>
      </w:r>
      <w:r>
        <w:rPr>
          <w:rFonts w:hint="default" w:ascii="Times New Roman" w:hAnsi="Times New Roman" w:eastAsia="宋体" w:cs="Times New Roman"/>
          <w:i w:val="0"/>
          <w:caps w:val="0"/>
          <w:color w:val="222222"/>
          <w:spacing w:val="0"/>
          <w:sz w:val="24"/>
          <w:szCs w:val="24"/>
          <w:shd w:val="clear" w:fill="FFFFFF"/>
        </w:rPr>
        <w:t>Sahar</w:t>
      </w:r>
      <w:r>
        <w:rPr>
          <w:rFonts w:hint="eastAsia" w:ascii="Times New Roman" w:hAnsi="Times New Roman" w:eastAsia="宋体" w:cs="Times New Roman"/>
          <w:i w:val="0"/>
          <w:caps w:val="0"/>
          <w:color w:val="222222"/>
          <w:spacing w:val="0"/>
          <w:sz w:val="24"/>
          <w:szCs w:val="24"/>
          <w:shd w:val="clear" w:fill="FFFFFF"/>
          <w:lang w:val="en-US" w:eastAsia="zh-CN"/>
        </w:rPr>
        <w:t xml:space="preserve"> 2018</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less than 3% of female over 15 years were educated. In the </w:t>
      </w:r>
      <w:r>
        <w:rPr>
          <w:rFonts w:hint="eastAsia" w:ascii="Times New Roman" w:hAnsi="Times New Roman" w:cs="Times New Roman"/>
          <w:sz w:val="24"/>
          <w:szCs w:val="24"/>
          <w:lang w:val="en-US" w:eastAsia="zh-CN"/>
        </w:rPr>
        <w:t>U.S.</w:t>
      </w:r>
      <w:r>
        <w:rPr>
          <w:rFonts w:hint="default" w:ascii="Times New Roman" w:hAnsi="Times New Roman" w:cs="Times New Roman"/>
          <w:sz w:val="24"/>
          <w:szCs w:val="24"/>
          <w:lang w:val="en-US" w:eastAsia="zh-CN"/>
        </w:rPr>
        <w:t>, in the 1980s, the percentage of American women with education reached 48.77 percent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only 1.38% female over 15 years had no education. The United States was able to run its own economy, and when the country had enough food and money, people began to think about the spiritual and the technological development of industrialization (</w:t>
      </w:r>
      <w:r>
        <w:rPr>
          <w:rFonts w:hint="default" w:ascii="Times New Roman" w:hAnsi="Times New Roman" w:eastAsia="宋体" w:cs="Times New Roman"/>
          <w:i w:val="0"/>
          <w:caps w:val="0"/>
          <w:color w:val="222222"/>
          <w:spacing w:val="0"/>
          <w:sz w:val="24"/>
          <w:szCs w:val="24"/>
          <w:shd w:val="clear" w:fill="FFFFFF"/>
        </w:rPr>
        <w:t>Pherali</w:t>
      </w:r>
      <w:r>
        <w:rPr>
          <w:rFonts w:hint="default" w:ascii="Times New Roman" w:hAnsi="Times New Roman" w:eastAsia="宋体" w:cs="Times New Roman"/>
          <w:i w:val="0"/>
          <w:caps w:val="0"/>
          <w:color w:val="222222"/>
          <w:spacing w:val="0"/>
          <w:sz w:val="24"/>
          <w:szCs w:val="24"/>
          <w:shd w:val="clear" w:fill="FFFFFF"/>
          <w:lang w:val="en-US" w:eastAsia="zh-CN"/>
        </w:rPr>
        <w:t xml:space="preserve"> &amp; </w:t>
      </w:r>
      <w:r>
        <w:rPr>
          <w:rFonts w:hint="default" w:ascii="Times New Roman" w:hAnsi="Times New Roman" w:eastAsia="宋体" w:cs="Times New Roman"/>
          <w:i w:val="0"/>
          <w:caps w:val="0"/>
          <w:color w:val="222222"/>
          <w:spacing w:val="0"/>
          <w:sz w:val="24"/>
          <w:szCs w:val="24"/>
          <w:shd w:val="clear" w:fill="FFFFFF"/>
        </w:rPr>
        <w:t>Sahar</w:t>
      </w:r>
      <w:r>
        <w:rPr>
          <w:rFonts w:hint="default"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rPr>
        <w:t>2018</w:t>
      </w:r>
      <w:r>
        <w:rPr>
          <w:rFonts w:hint="default" w:ascii="Times New Roman" w:hAnsi="Times New Roman" w:cs="Times New Roman"/>
          <w:sz w:val="24"/>
          <w:szCs w:val="24"/>
          <w:lang w:val="en-US" w:eastAsia="zh-CN"/>
        </w:rPr>
        <w:t xml:space="preserve">). And the rate of female education in the United States </w:t>
      </w:r>
      <w:r>
        <w:rPr>
          <w:rFonts w:hint="eastAsia" w:ascii="Times New Roman" w:hAnsi="Times New Roman" w:cs="Times New Roman"/>
          <w:sz w:val="24"/>
          <w:szCs w:val="24"/>
          <w:lang w:val="en-US" w:eastAsia="zh-CN"/>
        </w:rPr>
        <w:t xml:space="preserve">was </w:t>
      </w:r>
      <w:r>
        <w:rPr>
          <w:rFonts w:hint="default" w:ascii="Times New Roman" w:hAnsi="Times New Roman" w:cs="Times New Roman"/>
          <w:sz w:val="24"/>
          <w:szCs w:val="24"/>
          <w:lang w:val="en-US" w:eastAsia="zh-CN"/>
        </w:rPr>
        <w:t xml:space="preserve">much higher than in Afghanistan, it means that the number of female who had education in America were much more than Afghanistan. America invested more money to develop education, which is beneficial to the future development of the whole country. So the GDP in Afghanistan was $3.6417 billion and American was $2.8573 trillion. </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shd w:val="clear" w:color="auto" w:fill="auto"/>
          <w:lang w:val="en-US" w:eastAsia="zh-CN"/>
        </w:rPr>
        <w:t xml:space="preserve"> </w:t>
      </w:r>
    </w:p>
    <w:p>
      <w:pPr>
        <w:jc w:val="both"/>
        <w:rPr>
          <w:rFonts w:hint="default" w:ascii="Times New Roman" w:hAnsi="Times New Roman" w:cs="Times New Roman"/>
          <w:i w:val="0"/>
          <w:caps w:val="0"/>
          <w:color w:val="222222"/>
          <w:spacing w:val="0"/>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Four decades later, the percentage of Afghanistan women graduating from primary school has risen to 39.30%, and the percentage of women over age</w:t>
      </w:r>
      <w:r>
        <w:rPr>
          <w:rFonts w:hint="eastAsia" w:ascii="Times New Roman" w:hAnsi="Times New Roman"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15 with no education has fallen to 78.24%. Nearly a quarter of women are starting to receive education. And the percentage of American female graduating from elementary school has risen to 48.94%, only increased by 0.17%. And only 0.35% of female over </w:t>
      </w:r>
      <w:r>
        <w:rPr>
          <w:rFonts w:hint="eastAsia" w:ascii="Times New Roman" w:hAnsi="Times New Roman" w:cs="Times New Roman"/>
          <w:sz w:val="24"/>
          <w:szCs w:val="24"/>
          <w:shd w:val="clear" w:color="auto" w:fill="auto"/>
          <w:lang w:val="en-US" w:eastAsia="zh-CN"/>
        </w:rPr>
        <w:t xml:space="preserve">age </w:t>
      </w:r>
      <w:r>
        <w:rPr>
          <w:rFonts w:hint="default" w:ascii="Times New Roman" w:hAnsi="Times New Roman" w:cs="Times New Roman"/>
          <w:sz w:val="24"/>
          <w:szCs w:val="24"/>
          <w:shd w:val="clear" w:color="auto" w:fill="auto"/>
          <w:lang w:val="en-US" w:eastAsia="zh-CN"/>
        </w:rPr>
        <w:t xml:space="preserve">15 with no education. Although the education rate of women in Afghanistan today is still lower than that of the United States 40 years ago, the growth rate in Afghanistan is 179%, while the growth rate in the United States is less than 1%. </w:t>
      </w:r>
      <w:r>
        <w:rPr>
          <w:rFonts w:hint="default" w:ascii="Times New Roman" w:hAnsi="Times New Roman" w:cs="Times New Roman"/>
          <w:i w:val="0"/>
          <w:caps w:val="0"/>
          <w:color w:val="222222"/>
          <w:spacing w:val="0"/>
          <w:sz w:val="24"/>
          <w:szCs w:val="24"/>
          <w:shd w:val="clear" w:color="auto" w:fill="auto"/>
          <w:lang w:val="en-US" w:eastAsia="zh-CN"/>
        </w:rPr>
        <w:t xml:space="preserve">Afghanistan, as a traditional country has always faced many obstacles in terms of the education of women. </w:t>
      </w:r>
      <w:r>
        <w:rPr>
          <w:rFonts w:hint="default" w:ascii="Times New Roman" w:hAnsi="Times New Roman" w:cs="Times New Roman"/>
          <w:i w:val="0"/>
          <w:color w:val="222222"/>
          <w:spacing w:val="0"/>
          <w:sz w:val="24"/>
          <w:szCs w:val="24"/>
          <w:shd w:val="clear" w:color="auto" w:fill="auto"/>
          <w:lang w:val="en-US" w:eastAsia="zh-CN"/>
        </w:rPr>
        <w:t>D</w:t>
      </w:r>
      <w:r>
        <w:rPr>
          <w:rFonts w:hint="default" w:ascii="Times New Roman" w:hAnsi="Times New Roman" w:cs="Times New Roman"/>
          <w:i w:val="0"/>
          <w:caps w:val="0"/>
          <w:color w:val="222222"/>
          <w:spacing w:val="0"/>
          <w:sz w:val="24"/>
          <w:szCs w:val="24"/>
          <w:shd w:val="clear" w:color="auto" w:fill="auto"/>
          <w:lang w:val="en-US" w:eastAsia="zh-CN"/>
        </w:rPr>
        <w:t xml:space="preserve">espite the efforts made by the education sector in the past few years, the data show that the situation of women’s education is still lamentable (Shayan 2015). Shayan (2015) explained that the status of women in Afghanistan is so low that many girls get married and have children very early, and some parents object the girls to go out to study for some religious reasons, and some girls from poor families need to drop out of school early to work and earn money to support their families, and there are also some girls live in remote areas who are forced to drop out of school because there is no school nearby their home. </w:t>
      </w:r>
      <w:r>
        <w:rPr>
          <w:rFonts w:hint="default" w:ascii="Times New Roman" w:hAnsi="Times New Roman" w:cs="Times New Roman"/>
          <w:i w:val="0"/>
          <w:color w:val="222222"/>
          <w:spacing w:val="0"/>
          <w:sz w:val="24"/>
          <w:szCs w:val="24"/>
          <w:shd w:val="clear" w:color="auto" w:fill="auto"/>
          <w:lang w:val="en-US" w:eastAsia="zh-CN"/>
        </w:rPr>
        <w:t>S</w:t>
      </w:r>
      <w:r>
        <w:rPr>
          <w:rFonts w:hint="default" w:ascii="Times New Roman" w:hAnsi="Times New Roman" w:cs="Times New Roman"/>
          <w:i w:val="0"/>
          <w:caps w:val="0"/>
          <w:color w:val="222222"/>
          <w:spacing w:val="0"/>
          <w:sz w:val="24"/>
          <w:szCs w:val="24"/>
          <w:shd w:val="clear" w:color="auto" w:fill="auto"/>
          <w:lang w:val="en-US" w:eastAsia="zh-CN"/>
        </w:rPr>
        <w:t xml:space="preserve">o how to ensure the education level of female is still a major problem that the Afghanistan government needs to face. On the other hand, the United States, although the U.S. economy is already very good, the percentage of American women who are educated still does not exceed 50%, and now most successful people whether in politics or in business are still men. Jacobs (1996) pointed out that some women may focus on romance when they are growing up. </w:t>
      </w:r>
      <w:r>
        <w:rPr>
          <w:rFonts w:hint="default" w:ascii="Times New Roman" w:hAnsi="Times New Roman" w:cs="Times New Roman"/>
          <w:i w:val="0"/>
          <w:color w:val="222222"/>
          <w:spacing w:val="0"/>
          <w:sz w:val="24"/>
          <w:szCs w:val="24"/>
          <w:shd w:val="clear" w:color="auto" w:fill="auto"/>
          <w:lang w:val="en-US" w:eastAsia="zh-CN"/>
        </w:rPr>
        <w:t>S</w:t>
      </w:r>
      <w:r>
        <w:rPr>
          <w:rFonts w:hint="default" w:ascii="Times New Roman" w:hAnsi="Times New Roman" w:cs="Times New Roman"/>
          <w:i w:val="0"/>
          <w:caps w:val="0"/>
          <w:color w:val="222222"/>
          <w:spacing w:val="0"/>
          <w:sz w:val="24"/>
          <w:szCs w:val="24"/>
          <w:shd w:val="clear" w:color="auto" w:fill="auto"/>
          <w:lang w:val="en-US" w:eastAsia="zh-CN"/>
        </w:rPr>
        <w:t xml:space="preserve">o these will cause them to stay away from studies and careers. </w:t>
      </w:r>
      <w:r>
        <w:rPr>
          <w:rFonts w:hint="default" w:ascii="Times New Roman" w:hAnsi="Times New Roman" w:cs="Times New Roman"/>
          <w:i w:val="0"/>
          <w:color w:val="222222"/>
          <w:spacing w:val="0"/>
          <w:sz w:val="24"/>
          <w:szCs w:val="24"/>
          <w:shd w:val="clear" w:color="auto" w:fill="auto"/>
          <w:lang w:val="en-US" w:eastAsia="zh-CN"/>
        </w:rPr>
        <w:t>O</w:t>
      </w:r>
      <w:r>
        <w:rPr>
          <w:rFonts w:hint="default" w:ascii="Times New Roman" w:hAnsi="Times New Roman" w:cs="Times New Roman"/>
          <w:i w:val="0"/>
          <w:caps w:val="0"/>
          <w:color w:val="222222"/>
          <w:spacing w:val="0"/>
          <w:sz w:val="24"/>
          <w:szCs w:val="24"/>
          <w:shd w:val="clear" w:color="auto" w:fill="auto"/>
          <w:lang w:val="en-US" w:eastAsia="zh-CN"/>
        </w:rPr>
        <w:t xml:space="preserve">verall, however, the education of men and women in the United States is basically equal. </w:t>
      </w:r>
    </w:p>
    <w:p>
      <w:pPr>
        <w:jc w:val="both"/>
        <w:rPr>
          <w:rFonts w:hint="default" w:ascii="Times New Roman" w:hAnsi="Times New Roman" w:cs="Times New Roman"/>
          <w:i w:val="0"/>
          <w:caps w:val="0"/>
          <w:color w:val="222222"/>
          <w:spacing w:val="0"/>
          <w:sz w:val="24"/>
          <w:szCs w:val="24"/>
          <w:shd w:val="clear" w:color="auto" w:fill="auto"/>
          <w:lang w:val="en-US" w:eastAsia="zh-CN"/>
        </w:rPr>
      </w:pPr>
    </w:p>
    <w:p>
      <w:pPr>
        <w:jc w:val="both"/>
        <w:rPr>
          <w:rFonts w:hint="default" w:ascii="Times New Roman" w:hAnsi="Times New Roman" w:cs="Times New Roman"/>
          <w:i w:val="0"/>
          <w:caps w:val="0"/>
          <w:color w:val="222222"/>
          <w:spacing w:val="0"/>
          <w:sz w:val="24"/>
          <w:szCs w:val="24"/>
          <w:shd w:val="clear" w:color="auto" w:fill="auto"/>
          <w:lang w:val="en-US" w:eastAsia="zh-CN"/>
        </w:rPr>
      </w:pPr>
      <w:r>
        <w:rPr>
          <w:rFonts w:hint="default" w:ascii="Times New Roman" w:hAnsi="Times New Roman" w:cs="Times New Roman"/>
          <w:i w:val="0"/>
          <w:color w:val="222222"/>
          <w:spacing w:val="0"/>
          <w:sz w:val="24"/>
          <w:szCs w:val="24"/>
          <w:shd w:val="clear" w:color="auto" w:fill="auto"/>
          <w:lang w:val="en-US" w:eastAsia="zh-CN"/>
        </w:rPr>
        <w:t>H</w:t>
      </w:r>
      <w:r>
        <w:rPr>
          <w:rFonts w:hint="default" w:ascii="Times New Roman" w:hAnsi="Times New Roman" w:cs="Times New Roman"/>
          <w:i w:val="0"/>
          <w:caps w:val="0"/>
          <w:color w:val="222222"/>
          <w:spacing w:val="0"/>
          <w:sz w:val="24"/>
          <w:szCs w:val="24"/>
          <w:shd w:val="clear" w:color="auto" w:fill="auto"/>
          <w:lang w:val="en-US" w:eastAsia="zh-CN"/>
        </w:rPr>
        <w:t xml:space="preserve">owever, America still needs to pays attention to investment in education, because for the current economic situation, it wants to improve, and it needs to innovation. </w:t>
      </w:r>
      <w:r>
        <w:rPr>
          <w:rFonts w:hint="default" w:ascii="Times New Roman" w:hAnsi="Times New Roman" w:cs="Times New Roman"/>
          <w:i w:val="0"/>
          <w:color w:val="222222"/>
          <w:spacing w:val="0"/>
          <w:sz w:val="24"/>
          <w:szCs w:val="24"/>
          <w:shd w:val="clear" w:color="auto" w:fill="auto"/>
          <w:lang w:val="en-US" w:eastAsia="zh-CN"/>
        </w:rPr>
        <w:t>H</w:t>
      </w:r>
      <w:r>
        <w:rPr>
          <w:rFonts w:hint="default" w:ascii="Times New Roman" w:hAnsi="Times New Roman" w:cs="Times New Roman"/>
          <w:i w:val="0"/>
          <w:caps w:val="0"/>
          <w:color w:val="222222"/>
          <w:spacing w:val="0"/>
          <w:sz w:val="24"/>
          <w:szCs w:val="24"/>
          <w:shd w:val="clear" w:color="auto" w:fill="auto"/>
          <w:lang w:val="en-US" w:eastAsia="zh-CN"/>
        </w:rPr>
        <w:t>owever, knowledge is outdated faster than before, so people need to keep learning (</w:t>
      </w:r>
      <w:r>
        <w:rPr>
          <w:rFonts w:hint="default" w:ascii="Times New Roman" w:hAnsi="Times New Roman" w:eastAsia="宋体" w:cs="Times New Roman"/>
          <w:i w:val="0"/>
          <w:caps w:val="0"/>
          <w:color w:val="222222"/>
          <w:spacing w:val="0"/>
          <w:sz w:val="24"/>
          <w:szCs w:val="24"/>
          <w:shd w:val="clear" w:fill="FFFFFF"/>
        </w:rPr>
        <w:t>Moe</w:t>
      </w:r>
      <w:r>
        <w:rPr>
          <w:rFonts w:hint="default" w:ascii="Times New Roman" w:hAnsi="Times New Roman" w:eastAsia="宋体" w:cs="Times New Roman"/>
          <w:i w:val="0"/>
          <w:caps w:val="0"/>
          <w:color w:val="222222"/>
          <w:spacing w:val="0"/>
          <w:sz w:val="24"/>
          <w:szCs w:val="24"/>
          <w:shd w:val="clear" w:fill="FFFFFF"/>
          <w:lang w:val="en-US" w:eastAsia="zh-CN"/>
        </w:rPr>
        <w:t xml:space="preserve"> &amp; </w:t>
      </w:r>
      <w:r>
        <w:rPr>
          <w:rFonts w:hint="default" w:ascii="Times New Roman" w:hAnsi="Times New Roman" w:eastAsia="宋体" w:cs="Times New Roman"/>
          <w:i w:val="0"/>
          <w:caps w:val="0"/>
          <w:color w:val="222222"/>
          <w:spacing w:val="0"/>
          <w:sz w:val="24"/>
          <w:szCs w:val="24"/>
          <w:shd w:val="clear" w:fill="FFFFFF"/>
        </w:rPr>
        <w:t>Chubb</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rPr>
        <w:t>2009</w:t>
      </w:r>
      <w:r>
        <w:rPr>
          <w:rFonts w:hint="default" w:ascii="Times New Roman" w:hAnsi="Times New Roman" w:cs="Times New Roman"/>
          <w:i w:val="0"/>
          <w:caps w:val="0"/>
          <w:color w:val="222222"/>
          <w:spacing w:val="0"/>
          <w:sz w:val="24"/>
          <w:szCs w:val="24"/>
          <w:shd w:val="clear" w:color="auto" w:fill="auto"/>
          <w:lang w:val="en-US" w:eastAsia="zh-CN"/>
        </w:rPr>
        <w:t xml:space="preserve">). However, for the Afghanistan government, there is still a lot to do on the road to education reform (Roof 2014). Roof (2014) explained that the government needs to vigorously promote education, so that everyone understands the importance of education and takes the initiative to receive education and take the initiative to learn. </w:t>
      </w:r>
      <w:r>
        <w:rPr>
          <w:rFonts w:hint="default" w:ascii="Times New Roman" w:hAnsi="Times New Roman" w:cs="Times New Roman"/>
          <w:i w:val="0"/>
          <w:color w:val="222222"/>
          <w:spacing w:val="0"/>
          <w:sz w:val="24"/>
          <w:szCs w:val="24"/>
          <w:shd w:val="clear" w:color="auto" w:fill="auto"/>
          <w:lang w:val="en-US" w:eastAsia="zh-CN"/>
        </w:rPr>
        <w:t>A</w:t>
      </w:r>
      <w:r>
        <w:rPr>
          <w:rFonts w:hint="default" w:ascii="Times New Roman" w:hAnsi="Times New Roman" w:cs="Times New Roman"/>
          <w:i w:val="0"/>
          <w:caps w:val="0"/>
          <w:color w:val="222222"/>
          <w:spacing w:val="0"/>
          <w:sz w:val="24"/>
          <w:szCs w:val="24"/>
          <w:shd w:val="clear" w:color="auto" w:fill="auto"/>
          <w:lang w:val="en-US" w:eastAsia="zh-CN"/>
        </w:rPr>
        <w:t xml:space="preserve">t the same time, the government also needs to minimize the influence of religious and history and other reasons in order to increase the awareness of equality between men and women. </w:t>
      </w:r>
      <w:r>
        <w:rPr>
          <w:rFonts w:hint="default" w:ascii="Times New Roman" w:hAnsi="Times New Roman" w:cs="Times New Roman"/>
          <w:i w:val="0"/>
          <w:color w:val="222222"/>
          <w:spacing w:val="0"/>
          <w:sz w:val="24"/>
          <w:szCs w:val="24"/>
          <w:shd w:val="clear" w:color="auto" w:fill="auto"/>
          <w:lang w:val="en-US" w:eastAsia="zh-CN"/>
        </w:rPr>
        <w:t>G</w:t>
      </w:r>
      <w:r>
        <w:rPr>
          <w:rFonts w:hint="default" w:ascii="Times New Roman" w:hAnsi="Times New Roman" w:cs="Times New Roman"/>
          <w:i w:val="0"/>
          <w:caps w:val="0"/>
          <w:color w:val="222222"/>
          <w:spacing w:val="0"/>
          <w:sz w:val="24"/>
          <w:szCs w:val="24"/>
          <w:shd w:val="clear" w:color="auto" w:fill="auto"/>
          <w:lang w:val="en-US" w:eastAsia="zh-CN"/>
        </w:rPr>
        <w:t>overnment can invest more money in education, such as building more schools in remote areas, and to reduce the average cost of education for people, so that both poor and rich families can let their children receive education.</w:t>
      </w:r>
    </w:p>
    <w:p>
      <w:pPr>
        <w:jc w:val="both"/>
        <w:rPr>
          <w:rFonts w:hint="default" w:ascii="Times New Roman" w:hAnsi="Times New Roman" w:cs="Times New Roman"/>
          <w:i w:val="0"/>
          <w:caps w:val="0"/>
          <w:color w:val="222222"/>
          <w:spacing w:val="0"/>
          <w:sz w:val="24"/>
          <w:szCs w:val="24"/>
          <w:shd w:val="clear" w:color="auto" w:fill="auto"/>
          <w:lang w:val="en-US" w:eastAsia="zh-CN"/>
        </w:rPr>
      </w:pPr>
    </w:p>
    <w:p>
      <w:pPr>
        <w:jc w:val="both"/>
        <w:rPr>
          <w:rFonts w:hint="default" w:ascii="Times New Roman" w:hAnsi="Times New Roman" w:cs="Times New Roman"/>
          <w:i w:val="0"/>
          <w:caps w:val="0"/>
          <w:color w:val="222222"/>
          <w:spacing w:val="0"/>
          <w:sz w:val="24"/>
          <w:szCs w:val="24"/>
          <w:shd w:val="clear" w:color="auto" w:fill="auto"/>
          <w:lang w:val="en-US" w:eastAsia="zh-CN"/>
        </w:rPr>
      </w:pPr>
      <w:r>
        <w:rPr>
          <w:rFonts w:hint="default" w:ascii="Times New Roman" w:hAnsi="Times New Roman" w:cs="Times New Roman"/>
          <w:i w:val="0"/>
          <w:color w:val="222222"/>
          <w:spacing w:val="0"/>
          <w:sz w:val="24"/>
          <w:szCs w:val="24"/>
          <w:shd w:val="clear" w:color="auto" w:fill="auto"/>
          <w:lang w:val="en-US" w:eastAsia="zh-CN"/>
        </w:rPr>
        <w:t>I</w:t>
      </w:r>
      <w:r>
        <w:rPr>
          <w:rFonts w:hint="default" w:ascii="Times New Roman" w:hAnsi="Times New Roman" w:cs="Times New Roman"/>
          <w:i w:val="0"/>
          <w:caps w:val="0"/>
          <w:color w:val="222222"/>
          <w:spacing w:val="0"/>
          <w:sz w:val="24"/>
          <w:szCs w:val="24"/>
          <w:shd w:val="clear" w:color="auto" w:fill="auto"/>
          <w:lang w:val="en-US" w:eastAsia="zh-CN"/>
        </w:rPr>
        <w:t xml:space="preserve">n conclusion, although the level of GDP and women’s education in the U.S. is much higher than that in Afghanistan, the U.S. government still needs universal education. </w:t>
      </w:r>
      <w:r>
        <w:rPr>
          <w:rFonts w:hint="default" w:ascii="Times New Roman" w:hAnsi="Times New Roman" w:cs="Times New Roman"/>
          <w:i w:val="0"/>
          <w:color w:val="222222"/>
          <w:spacing w:val="0"/>
          <w:sz w:val="24"/>
          <w:szCs w:val="24"/>
          <w:shd w:val="clear" w:color="auto" w:fill="auto"/>
          <w:lang w:val="en-US" w:eastAsia="zh-CN"/>
        </w:rPr>
        <w:t>O</w:t>
      </w:r>
      <w:r>
        <w:rPr>
          <w:rFonts w:hint="default" w:ascii="Times New Roman" w:hAnsi="Times New Roman" w:cs="Times New Roman"/>
          <w:i w:val="0"/>
          <w:caps w:val="0"/>
          <w:color w:val="222222"/>
          <w:spacing w:val="0"/>
          <w:sz w:val="24"/>
          <w:szCs w:val="24"/>
          <w:shd w:val="clear" w:color="auto" w:fill="auto"/>
          <w:lang w:val="en-US" w:eastAsia="zh-CN"/>
        </w:rPr>
        <w:t xml:space="preserve">n the contrary, the Afghan government needs to invest a lot of time and money in education to improve the education level of its citizens. </w:t>
      </w:r>
      <w:r>
        <w:rPr>
          <w:rFonts w:hint="default" w:ascii="Times New Roman" w:hAnsi="Times New Roman" w:cs="Times New Roman"/>
          <w:i w:val="0"/>
          <w:color w:val="222222"/>
          <w:spacing w:val="0"/>
          <w:sz w:val="24"/>
          <w:szCs w:val="24"/>
          <w:shd w:val="clear" w:color="auto" w:fill="auto"/>
          <w:lang w:val="en-US" w:eastAsia="zh-CN"/>
        </w:rPr>
        <w:t>E</w:t>
      </w:r>
      <w:r>
        <w:rPr>
          <w:rFonts w:hint="default" w:ascii="Times New Roman" w:hAnsi="Times New Roman" w:cs="Times New Roman"/>
          <w:i w:val="0"/>
          <w:caps w:val="0"/>
          <w:color w:val="222222"/>
          <w:spacing w:val="0"/>
          <w:sz w:val="24"/>
          <w:szCs w:val="24"/>
          <w:shd w:val="clear" w:color="auto" w:fill="auto"/>
          <w:lang w:val="en-US" w:eastAsia="zh-CN"/>
        </w:rPr>
        <w:t xml:space="preserve">ducation is closely related to a country’s economy, so regardless of whether the country’s economy is strong or not, education should be emphasized. </w:t>
      </w:r>
    </w:p>
    <w:p>
      <w:pPr>
        <w:jc w:val="center"/>
        <w:rPr>
          <w:rFonts w:hint="eastAsia" w:ascii="Times New Roman" w:hAnsi="Times New Roman" w:cs="Times New Roman"/>
          <w:b/>
          <w:bCs/>
          <w:i w:val="0"/>
          <w:color w:val="222222"/>
          <w:spacing w:val="0"/>
          <w:sz w:val="28"/>
          <w:szCs w:val="28"/>
          <w:shd w:val="clear" w:color="auto" w:fill="auto"/>
          <w:lang w:val="en-US" w:eastAsia="zh-CN"/>
        </w:rPr>
      </w:pPr>
    </w:p>
    <w:p>
      <w:pPr>
        <w:jc w:val="center"/>
        <w:rPr>
          <w:rFonts w:hint="default" w:ascii="Times New Roman" w:hAnsi="Times New Roman" w:cs="Times New Roman"/>
          <w:b/>
          <w:bCs/>
          <w:i w:val="0"/>
          <w:caps w:val="0"/>
          <w:color w:val="222222"/>
          <w:spacing w:val="0"/>
          <w:sz w:val="28"/>
          <w:szCs w:val="28"/>
          <w:shd w:val="clear" w:color="auto" w:fill="auto"/>
          <w:lang w:val="en-US" w:eastAsia="zh-CN"/>
        </w:rPr>
      </w:pPr>
      <w:r>
        <w:rPr>
          <w:rFonts w:hint="eastAsia" w:ascii="Times New Roman" w:hAnsi="Times New Roman" w:cs="Times New Roman"/>
          <w:b/>
          <w:bCs/>
          <w:i w:val="0"/>
          <w:color w:val="222222"/>
          <w:spacing w:val="0"/>
          <w:sz w:val="28"/>
          <w:szCs w:val="28"/>
          <w:shd w:val="clear" w:color="auto" w:fill="auto"/>
          <w:lang w:val="en-US" w:eastAsia="zh-CN"/>
        </w:rPr>
        <w:t>R</w:t>
      </w:r>
      <w:r>
        <w:rPr>
          <w:rFonts w:hint="eastAsia" w:ascii="Times New Roman" w:hAnsi="Times New Roman" w:cs="Times New Roman"/>
          <w:b/>
          <w:bCs/>
          <w:i w:val="0"/>
          <w:caps w:val="0"/>
          <w:color w:val="222222"/>
          <w:spacing w:val="0"/>
          <w:sz w:val="28"/>
          <w:szCs w:val="28"/>
          <w:shd w:val="clear" w:color="auto" w:fill="auto"/>
          <w:lang w:val="en-US" w:eastAsia="zh-CN"/>
        </w:rPr>
        <w:t>eferences</w:t>
      </w:r>
    </w:p>
    <w:p>
      <w:pPr>
        <w:jc w:val="both"/>
        <w:rPr>
          <w:rFonts w:hint="default" w:ascii="Times New Roman" w:hAnsi="Times New Roman" w:cs="Times New Roman"/>
          <w:sz w:val="24"/>
          <w:szCs w:val="24"/>
          <w:lang w:val="en-US" w:eastAsia="zh-CN"/>
        </w:rPr>
      </w:pPr>
    </w:p>
    <w:p>
      <w:pPr>
        <w:jc w:val="both"/>
        <w:rPr>
          <w:rFonts w:hint="default" w:ascii="Times New Roman" w:hAnsi="Times New Roman" w:eastAsia="宋体" w:cs="Times New Roman"/>
          <w:i w:val="0"/>
          <w:caps w:val="0"/>
          <w:color w:val="222222"/>
          <w:spacing w:val="0"/>
          <w:sz w:val="24"/>
          <w:szCs w:val="24"/>
          <w:shd w:val="clear" w:fill="FFFFFF"/>
        </w:rPr>
      </w:pPr>
      <w:r>
        <w:rPr>
          <w:rFonts w:hint="default" w:ascii="Times New Roman" w:hAnsi="Times New Roman" w:eastAsia="宋体" w:cs="Times New Roman"/>
          <w:i w:val="0"/>
          <w:caps w:val="0"/>
          <w:color w:val="222222"/>
          <w:spacing w:val="0"/>
          <w:sz w:val="24"/>
          <w:szCs w:val="24"/>
          <w:shd w:val="clear" w:fill="FFFFFF"/>
        </w:rPr>
        <w:t>Ashton, D</w:t>
      </w:r>
      <w:r>
        <w:rPr>
          <w:rFonts w:hint="eastAsia" w:ascii="Times New Roman" w:hAnsi="Times New Roman" w:eastAsia="宋体" w:cs="Times New Roman"/>
          <w:i w:val="0"/>
          <w:caps w:val="0"/>
          <w:color w:val="222222"/>
          <w:spacing w:val="0"/>
          <w:sz w:val="24"/>
          <w:szCs w:val="24"/>
          <w:shd w:val="clear" w:fill="FFFFFF"/>
          <w:lang w:val="en-US" w:eastAsia="zh-CN"/>
        </w:rPr>
        <w:t xml:space="preserve"> &amp; </w:t>
      </w:r>
      <w:r>
        <w:rPr>
          <w:rFonts w:hint="default" w:ascii="Times New Roman" w:hAnsi="Times New Roman" w:eastAsia="宋体" w:cs="Times New Roman"/>
          <w:i w:val="0"/>
          <w:caps w:val="0"/>
          <w:color w:val="222222"/>
          <w:spacing w:val="0"/>
          <w:sz w:val="24"/>
          <w:szCs w:val="24"/>
          <w:shd w:val="clear" w:fill="FFFFFF"/>
        </w:rPr>
        <w:t>Green, F</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rPr>
        <w:t>1996</w:t>
      </w:r>
      <w:r>
        <w:rPr>
          <w:rFonts w:hint="eastAsia"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iCs/>
          <w:caps w:val="0"/>
          <w:color w:val="222222"/>
          <w:spacing w:val="0"/>
          <w:sz w:val="24"/>
          <w:szCs w:val="24"/>
          <w:shd w:val="clear" w:fill="FFFFFF"/>
        </w:rPr>
        <w:t>Education, training and the global economy</w:t>
      </w:r>
      <w:r>
        <w:rPr>
          <w:rFonts w:hint="default" w:ascii="Times New Roman" w:hAnsi="Times New Roman" w:eastAsia="宋体" w:cs="Times New Roman"/>
          <w:i w:val="0"/>
          <w:iCs/>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xml:space="preserve"> (p. 18). </w:t>
      </w:r>
      <w:r>
        <w:rPr>
          <w:rFonts w:hint="default" w:ascii="Times New Roman" w:hAnsi="Times New Roman" w:eastAsia="宋体" w:cs="Times New Roman"/>
          <w:i/>
          <w:iCs/>
          <w:caps w:val="0"/>
          <w:color w:val="222222"/>
          <w:spacing w:val="0"/>
          <w:sz w:val="24"/>
          <w:szCs w:val="24"/>
          <w:shd w:val="clear" w:fill="FFFFFF"/>
        </w:rPr>
        <w:t>Cheltenham: E. Elgar.</w:t>
      </w:r>
    </w:p>
    <w:p>
      <w:pPr>
        <w:jc w:val="both"/>
        <w:rPr>
          <w:rFonts w:hint="default" w:ascii="Times New Roman" w:hAnsi="Times New Roman" w:eastAsia="宋体" w:cs="Times New Roman"/>
          <w:i w:val="0"/>
          <w:caps w:val="0"/>
          <w:color w:val="222222"/>
          <w:spacing w:val="0"/>
          <w:sz w:val="24"/>
          <w:szCs w:val="24"/>
          <w:shd w:val="clear" w:fill="FFFFFF"/>
        </w:rPr>
      </w:pPr>
    </w:p>
    <w:p>
      <w:pPr>
        <w:jc w:val="both"/>
        <w:rPr>
          <w:rFonts w:hint="default" w:ascii="Times New Roman" w:hAnsi="Times New Roman" w:eastAsia="宋体" w:cs="Times New Roman"/>
          <w:i w:val="0"/>
          <w:caps w:val="0"/>
          <w:color w:val="222222"/>
          <w:spacing w:val="0"/>
          <w:sz w:val="24"/>
          <w:szCs w:val="24"/>
          <w:shd w:val="clear" w:fill="FFFFFF"/>
        </w:rPr>
      </w:pPr>
      <w:r>
        <w:rPr>
          <w:rFonts w:hint="default" w:ascii="Times New Roman" w:hAnsi="Times New Roman" w:eastAsia="宋体" w:cs="Times New Roman"/>
          <w:i w:val="0"/>
          <w:caps w:val="0"/>
          <w:color w:val="222222"/>
          <w:spacing w:val="0"/>
          <w:sz w:val="24"/>
          <w:szCs w:val="24"/>
          <w:shd w:val="clear" w:fill="FFFFFF"/>
        </w:rPr>
        <w:t>Jacobs, J.A</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rPr>
        <w:t>1996</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Gender inequality and higher education</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eastAsia"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w:t>
      </w:r>
      <w:r>
        <w:rPr>
          <w:rFonts w:hint="default" w:ascii="Times New Roman" w:hAnsi="Times New Roman" w:eastAsia="宋体" w:cs="Times New Roman"/>
          <w:i/>
          <w:caps w:val="0"/>
          <w:color w:val="222222"/>
          <w:spacing w:val="0"/>
          <w:sz w:val="24"/>
          <w:szCs w:val="24"/>
          <w:shd w:val="clear" w:fill="FFFFFF"/>
        </w:rPr>
        <w:t>Annual review of sociology</w:t>
      </w:r>
      <w:r>
        <w:rPr>
          <w:rFonts w:hint="default" w:ascii="Times New Roman" w:hAnsi="Times New Roman" w:eastAsia="宋体" w:cs="Times New Roman"/>
          <w:i w:val="0"/>
          <w:caps w:val="0"/>
          <w:color w:val="222222"/>
          <w:spacing w:val="0"/>
          <w:sz w:val="24"/>
          <w:szCs w:val="24"/>
          <w:shd w:val="clear" w:fill="FFFFFF"/>
        </w:rPr>
        <w:t>, </w:t>
      </w:r>
      <w:r>
        <w:rPr>
          <w:rFonts w:hint="default" w:ascii="Times New Roman" w:hAnsi="Times New Roman" w:eastAsia="宋体" w:cs="Times New Roman"/>
          <w:i/>
          <w:caps w:val="0"/>
          <w:color w:val="222222"/>
          <w:spacing w:val="0"/>
          <w:sz w:val="24"/>
          <w:szCs w:val="24"/>
          <w:shd w:val="clear" w:fill="FFFFFF"/>
        </w:rPr>
        <w:t>22</w:t>
      </w:r>
      <w:r>
        <w:rPr>
          <w:rFonts w:hint="default" w:ascii="Times New Roman" w:hAnsi="Times New Roman" w:eastAsia="宋体" w:cs="Times New Roman"/>
          <w:i w:val="0"/>
          <w:caps w:val="0"/>
          <w:color w:val="222222"/>
          <w:spacing w:val="0"/>
          <w:sz w:val="24"/>
          <w:szCs w:val="24"/>
          <w:shd w:val="clear" w:fill="FFFFFF"/>
        </w:rPr>
        <w:t>(1), pp.153-185.</w:t>
      </w:r>
    </w:p>
    <w:p>
      <w:pPr>
        <w:jc w:val="both"/>
        <w:rPr>
          <w:rFonts w:hint="default" w:ascii="Times New Roman" w:hAnsi="Times New Roman" w:eastAsia="宋体" w:cs="Times New Roman"/>
          <w:i w:val="0"/>
          <w:caps w:val="0"/>
          <w:color w:val="222222"/>
          <w:spacing w:val="0"/>
          <w:sz w:val="24"/>
          <w:szCs w:val="24"/>
          <w:shd w:val="clear" w:fill="FFFFFF"/>
        </w:rPr>
      </w:pPr>
    </w:p>
    <w:p>
      <w:pPr>
        <w:jc w:val="both"/>
        <w:rPr>
          <w:rFonts w:hint="default" w:ascii="Times New Roman" w:hAnsi="Times New Roman" w:eastAsia="宋体" w:cs="Times New Roman"/>
          <w:i w:val="0"/>
          <w:caps w:val="0"/>
          <w:color w:val="222222"/>
          <w:spacing w:val="0"/>
          <w:sz w:val="24"/>
          <w:szCs w:val="24"/>
          <w:shd w:val="clear" w:fill="FFFFFF"/>
        </w:rPr>
      </w:pPr>
      <w:r>
        <w:rPr>
          <w:rFonts w:hint="default" w:ascii="Times New Roman" w:hAnsi="Times New Roman" w:eastAsia="宋体" w:cs="Times New Roman"/>
          <w:i w:val="0"/>
          <w:caps w:val="0"/>
          <w:color w:val="222222"/>
          <w:spacing w:val="0"/>
          <w:sz w:val="24"/>
          <w:szCs w:val="24"/>
          <w:shd w:val="clear" w:fill="FFFFFF"/>
        </w:rPr>
        <w:t>Jones, A.M</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rPr>
        <w:t>2007</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Muslim and western influences on school curriculum in post-war Afghanistan</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caps w:val="0"/>
          <w:color w:val="222222"/>
          <w:spacing w:val="0"/>
          <w:sz w:val="24"/>
          <w:szCs w:val="24"/>
          <w:shd w:val="clear" w:fill="FFFFFF"/>
        </w:rPr>
        <w:t>Asia Pacific Journal of Education</w:t>
      </w:r>
      <w:r>
        <w:rPr>
          <w:rFonts w:hint="default" w:ascii="Times New Roman" w:hAnsi="Times New Roman" w:eastAsia="宋体" w:cs="Times New Roman"/>
          <w:i w:val="0"/>
          <w:caps w:val="0"/>
          <w:color w:val="222222"/>
          <w:spacing w:val="0"/>
          <w:sz w:val="24"/>
          <w:szCs w:val="24"/>
          <w:shd w:val="clear" w:fill="FFFFFF"/>
        </w:rPr>
        <w:t>, </w:t>
      </w:r>
      <w:r>
        <w:rPr>
          <w:rFonts w:hint="default" w:ascii="Times New Roman" w:hAnsi="Times New Roman" w:eastAsia="宋体" w:cs="Times New Roman"/>
          <w:i/>
          <w:caps w:val="0"/>
          <w:color w:val="222222"/>
          <w:spacing w:val="0"/>
          <w:sz w:val="24"/>
          <w:szCs w:val="24"/>
          <w:shd w:val="clear" w:fill="FFFFFF"/>
        </w:rPr>
        <w:t>27</w:t>
      </w:r>
      <w:r>
        <w:rPr>
          <w:rFonts w:hint="default" w:ascii="Times New Roman" w:hAnsi="Times New Roman" w:eastAsia="宋体" w:cs="Times New Roman"/>
          <w:i w:val="0"/>
          <w:caps w:val="0"/>
          <w:color w:val="222222"/>
          <w:spacing w:val="0"/>
          <w:sz w:val="24"/>
          <w:szCs w:val="24"/>
          <w:shd w:val="clear" w:fill="FFFFFF"/>
        </w:rPr>
        <w:t>(1), pp.27-40.</w:t>
      </w:r>
    </w:p>
    <w:p>
      <w:pPr>
        <w:jc w:val="both"/>
        <w:rPr>
          <w:rFonts w:hint="default" w:ascii="Times New Roman" w:hAnsi="Times New Roman" w:eastAsia="宋体" w:cs="Times New Roman"/>
          <w:i w:val="0"/>
          <w:caps w:val="0"/>
          <w:color w:val="222222"/>
          <w:spacing w:val="0"/>
          <w:sz w:val="24"/>
          <w:szCs w:val="24"/>
          <w:shd w:val="clear" w:fill="FFFFFF"/>
        </w:rPr>
      </w:pPr>
    </w:p>
    <w:p>
      <w:pPr>
        <w:jc w:val="both"/>
        <w:rPr>
          <w:rFonts w:hint="default" w:ascii="Times New Roman" w:hAnsi="Times New Roman" w:eastAsia="宋体" w:cs="Times New Roman"/>
          <w:i w:val="0"/>
          <w:caps w:val="0"/>
          <w:color w:val="222222"/>
          <w:spacing w:val="0"/>
          <w:sz w:val="24"/>
          <w:szCs w:val="24"/>
          <w:shd w:val="clear" w:fill="FFFFFF"/>
        </w:rPr>
      </w:pPr>
      <w:r>
        <w:rPr>
          <w:rFonts w:hint="default" w:ascii="Times New Roman" w:hAnsi="Times New Roman" w:eastAsia="宋体" w:cs="Times New Roman"/>
          <w:i w:val="0"/>
          <w:caps w:val="0"/>
          <w:color w:val="222222"/>
          <w:spacing w:val="0"/>
          <w:sz w:val="24"/>
          <w:szCs w:val="24"/>
          <w:shd w:val="clear" w:fill="FFFFFF"/>
        </w:rPr>
        <w:t>Moe, T.M</w:t>
      </w:r>
      <w:r>
        <w:rPr>
          <w:rFonts w:hint="eastAsia" w:ascii="Times New Roman" w:hAnsi="Times New Roman" w:eastAsia="宋体" w:cs="Times New Roman"/>
          <w:i w:val="0"/>
          <w:caps w:val="0"/>
          <w:color w:val="222222"/>
          <w:spacing w:val="0"/>
          <w:sz w:val="24"/>
          <w:szCs w:val="24"/>
          <w:shd w:val="clear" w:fill="FFFFFF"/>
          <w:lang w:val="en-US" w:eastAsia="zh-CN"/>
        </w:rPr>
        <w:t xml:space="preserve"> &amp;</w:t>
      </w:r>
      <w:r>
        <w:rPr>
          <w:rFonts w:hint="default" w:ascii="Times New Roman" w:hAnsi="Times New Roman" w:eastAsia="宋体" w:cs="Times New Roman"/>
          <w:i w:val="0"/>
          <w:caps w:val="0"/>
          <w:color w:val="222222"/>
          <w:spacing w:val="0"/>
          <w:sz w:val="24"/>
          <w:szCs w:val="24"/>
          <w:shd w:val="clear" w:fill="FFFFFF"/>
        </w:rPr>
        <w:t xml:space="preserve"> Chubb, J.E 2009</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iCs/>
          <w:caps w:val="0"/>
          <w:color w:val="222222"/>
          <w:spacing w:val="0"/>
          <w:sz w:val="24"/>
          <w:szCs w:val="24"/>
          <w:shd w:val="clear" w:fill="FFFFFF"/>
        </w:rPr>
        <w:t>Liberating learning: Technology, politics, and the future of American education</w:t>
      </w:r>
      <w:r>
        <w:rPr>
          <w:rFonts w:hint="default" w:ascii="Times New Roman" w:hAnsi="Times New Roman" w:eastAsia="宋体" w:cs="Times New Roman"/>
          <w:i w:val="0"/>
          <w:iCs/>
          <w:caps w:val="0"/>
          <w:color w:val="222222"/>
          <w:spacing w:val="0"/>
          <w:sz w:val="24"/>
          <w:szCs w:val="24"/>
          <w:shd w:val="clear" w:fill="FFFFFF"/>
          <w:lang w:val="en-US" w:eastAsia="zh-CN"/>
        </w:rPr>
        <w:t>’</w:t>
      </w:r>
      <w:r>
        <w:rPr>
          <w:rFonts w:hint="eastAsia" w:ascii="Times New Roman" w:hAnsi="Times New Roman" w:eastAsia="宋体" w:cs="Times New Roman"/>
          <w:i w:val="0"/>
          <w:iCs/>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xml:space="preserve"> </w:t>
      </w:r>
      <w:r>
        <w:rPr>
          <w:rFonts w:hint="default" w:ascii="Times New Roman" w:hAnsi="Times New Roman" w:eastAsia="宋体" w:cs="Times New Roman"/>
          <w:i/>
          <w:iCs/>
          <w:caps w:val="0"/>
          <w:color w:val="222222"/>
          <w:spacing w:val="0"/>
          <w:sz w:val="24"/>
          <w:szCs w:val="24"/>
          <w:shd w:val="clear" w:fill="FFFFFF"/>
        </w:rPr>
        <w:t>John Wiley and Sons.</w:t>
      </w:r>
    </w:p>
    <w:p>
      <w:pPr>
        <w:jc w:val="both"/>
        <w:rPr>
          <w:rFonts w:hint="default" w:ascii="Times New Roman" w:hAnsi="Times New Roman" w:eastAsia="宋体" w:cs="Times New Roman"/>
          <w:i w:val="0"/>
          <w:caps w:val="0"/>
          <w:color w:val="222222"/>
          <w:spacing w:val="0"/>
          <w:sz w:val="24"/>
          <w:szCs w:val="24"/>
          <w:shd w:val="clear" w:fill="FFFFFF"/>
        </w:rPr>
      </w:pPr>
    </w:p>
    <w:p>
      <w:pPr>
        <w:jc w:val="both"/>
        <w:rPr>
          <w:rFonts w:hint="default" w:ascii="Times New Roman" w:hAnsi="Times New Roman" w:eastAsia="宋体" w:cs="Times New Roman"/>
          <w:i w:val="0"/>
          <w:caps w:val="0"/>
          <w:color w:val="222222"/>
          <w:spacing w:val="0"/>
          <w:sz w:val="24"/>
          <w:szCs w:val="24"/>
          <w:shd w:val="clear" w:fill="FFFFFF"/>
        </w:rPr>
      </w:pPr>
      <w:r>
        <w:rPr>
          <w:rFonts w:hint="default" w:ascii="Times New Roman" w:hAnsi="Times New Roman" w:eastAsia="宋体" w:cs="Times New Roman"/>
          <w:i w:val="0"/>
          <w:caps w:val="0"/>
          <w:color w:val="222222"/>
          <w:spacing w:val="0"/>
          <w:sz w:val="24"/>
          <w:szCs w:val="24"/>
          <w:shd w:val="clear" w:fill="FFFFFF"/>
        </w:rPr>
        <w:t>Pherali, T</w:t>
      </w:r>
      <w:r>
        <w:rPr>
          <w:rFonts w:hint="eastAsia" w:ascii="Times New Roman" w:hAnsi="Times New Roman" w:eastAsia="宋体" w:cs="Times New Roman"/>
          <w:i w:val="0"/>
          <w:caps w:val="0"/>
          <w:color w:val="222222"/>
          <w:spacing w:val="0"/>
          <w:sz w:val="24"/>
          <w:szCs w:val="24"/>
          <w:shd w:val="clear" w:fill="FFFFFF"/>
          <w:lang w:val="en-US" w:eastAsia="zh-CN"/>
        </w:rPr>
        <w:t xml:space="preserve"> &amp;</w:t>
      </w:r>
      <w:r>
        <w:rPr>
          <w:rFonts w:hint="default" w:ascii="Times New Roman" w:hAnsi="Times New Roman" w:eastAsia="宋体" w:cs="Times New Roman"/>
          <w:i w:val="0"/>
          <w:caps w:val="0"/>
          <w:color w:val="222222"/>
          <w:spacing w:val="0"/>
          <w:sz w:val="24"/>
          <w:szCs w:val="24"/>
          <w:shd w:val="clear" w:fill="FFFFFF"/>
        </w:rPr>
        <w:t xml:space="preserve"> Sahar, A 2018</w:t>
      </w:r>
      <w:r>
        <w:rPr>
          <w:rFonts w:hint="eastAsia"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xml:space="preserve"> </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Learning in the chaos: A political economy analysis of education in Afghanistan</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eastAsia"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w:t>
      </w:r>
      <w:r>
        <w:rPr>
          <w:rFonts w:hint="default" w:ascii="Times New Roman" w:hAnsi="Times New Roman" w:eastAsia="宋体" w:cs="Times New Roman"/>
          <w:i/>
          <w:caps w:val="0"/>
          <w:color w:val="222222"/>
          <w:spacing w:val="0"/>
          <w:sz w:val="24"/>
          <w:szCs w:val="24"/>
          <w:shd w:val="clear" w:fill="FFFFFF"/>
        </w:rPr>
        <w:t>Research in Comparative and International Education</w:t>
      </w:r>
      <w:r>
        <w:rPr>
          <w:rFonts w:hint="default" w:ascii="Times New Roman" w:hAnsi="Times New Roman" w:eastAsia="宋体" w:cs="Times New Roman"/>
          <w:i w:val="0"/>
          <w:caps w:val="0"/>
          <w:color w:val="222222"/>
          <w:spacing w:val="0"/>
          <w:sz w:val="24"/>
          <w:szCs w:val="24"/>
          <w:shd w:val="clear" w:fill="FFFFFF"/>
        </w:rPr>
        <w:t>, </w:t>
      </w:r>
      <w:r>
        <w:rPr>
          <w:rFonts w:hint="default" w:ascii="Times New Roman" w:hAnsi="Times New Roman" w:eastAsia="宋体" w:cs="Times New Roman"/>
          <w:i/>
          <w:caps w:val="0"/>
          <w:color w:val="222222"/>
          <w:spacing w:val="0"/>
          <w:sz w:val="24"/>
          <w:szCs w:val="24"/>
          <w:shd w:val="clear" w:fill="FFFFFF"/>
        </w:rPr>
        <w:t>13</w:t>
      </w:r>
      <w:r>
        <w:rPr>
          <w:rFonts w:hint="default" w:ascii="Times New Roman" w:hAnsi="Times New Roman" w:eastAsia="宋体" w:cs="Times New Roman"/>
          <w:i w:val="0"/>
          <w:caps w:val="0"/>
          <w:color w:val="222222"/>
          <w:spacing w:val="0"/>
          <w:sz w:val="24"/>
          <w:szCs w:val="24"/>
          <w:shd w:val="clear" w:fill="FFFFFF"/>
        </w:rPr>
        <w:t>(2), pp.239-258.</w:t>
      </w:r>
    </w:p>
    <w:p>
      <w:pPr>
        <w:jc w:val="both"/>
        <w:rPr>
          <w:rFonts w:hint="default" w:ascii="Times New Roman" w:hAnsi="Times New Roman" w:eastAsia="宋体" w:cs="Times New Roman"/>
          <w:i w:val="0"/>
          <w:caps w:val="0"/>
          <w:color w:val="222222"/>
          <w:spacing w:val="0"/>
          <w:sz w:val="24"/>
          <w:szCs w:val="24"/>
          <w:shd w:val="clear" w:fill="FFFFFF"/>
        </w:rPr>
      </w:pPr>
    </w:p>
    <w:p>
      <w:pPr>
        <w:jc w:val="both"/>
        <w:rPr>
          <w:rFonts w:hint="default" w:ascii="Times New Roman" w:hAnsi="Times New Roman" w:eastAsia="宋体" w:cs="Times New Roman"/>
          <w:i w:val="0"/>
          <w:caps w:val="0"/>
          <w:color w:val="222222"/>
          <w:spacing w:val="0"/>
          <w:sz w:val="24"/>
          <w:szCs w:val="24"/>
          <w:shd w:val="clear" w:fill="FFFFFF"/>
        </w:rPr>
      </w:pPr>
      <w:r>
        <w:rPr>
          <w:rFonts w:hint="default" w:ascii="Times New Roman" w:hAnsi="Times New Roman" w:eastAsia="宋体" w:cs="Times New Roman"/>
          <w:i w:val="0"/>
          <w:caps w:val="0"/>
          <w:color w:val="222222"/>
          <w:spacing w:val="0"/>
          <w:sz w:val="24"/>
          <w:szCs w:val="24"/>
          <w:shd w:val="clear" w:fill="FFFFFF"/>
        </w:rPr>
        <w:t>Roof, D.J</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rPr>
        <w:t>2014</w:t>
      </w:r>
      <w:r>
        <w:rPr>
          <w:rFonts w:hint="eastAsia"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xml:space="preserve"> </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Day-by-day: Higher education in Afghanista</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eastAsia"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xml:space="preserve"> In </w:t>
      </w:r>
      <w:r>
        <w:rPr>
          <w:rFonts w:hint="default" w:ascii="Times New Roman" w:hAnsi="Times New Roman" w:eastAsia="宋体" w:cs="Times New Roman"/>
          <w:i/>
          <w:caps w:val="0"/>
          <w:color w:val="222222"/>
          <w:spacing w:val="0"/>
          <w:sz w:val="24"/>
          <w:szCs w:val="24"/>
          <w:shd w:val="clear" w:fill="FFFFFF"/>
        </w:rPr>
        <w:t>FIRE: Forum for International Research in Education</w:t>
      </w:r>
      <w:r>
        <w:rPr>
          <w:rFonts w:hint="default" w:ascii="Times New Roman" w:hAnsi="Times New Roman" w:eastAsia="宋体" w:cs="Times New Roman"/>
          <w:i w:val="0"/>
          <w:caps w:val="0"/>
          <w:color w:val="222222"/>
          <w:spacing w:val="0"/>
          <w:sz w:val="24"/>
          <w:szCs w:val="24"/>
          <w:shd w:val="clear" w:fill="FFFFFF"/>
        </w:rPr>
        <w:t> (Vol. 1, No. 3, p. 6).</w:t>
      </w:r>
    </w:p>
    <w:p>
      <w:pPr>
        <w:jc w:val="both"/>
        <w:rPr>
          <w:rFonts w:hint="default" w:ascii="Times New Roman" w:hAnsi="Times New Roman" w:eastAsia="宋体" w:cs="Times New Roman"/>
          <w:i w:val="0"/>
          <w:caps w:val="0"/>
          <w:color w:val="222222"/>
          <w:spacing w:val="0"/>
          <w:sz w:val="24"/>
          <w:szCs w:val="24"/>
          <w:shd w:val="clear" w:fill="FFFFFF"/>
        </w:rPr>
      </w:pPr>
    </w:p>
    <w:p>
      <w:pPr>
        <w:jc w:val="both"/>
        <w:rPr>
          <w:rFonts w:hint="default" w:ascii="Times New Roman" w:hAnsi="Times New Roman" w:eastAsia="宋体" w:cs="Times New Roman"/>
          <w:i w:val="0"/>
          <w:caps w:val="0"/>
          <w:color w:val="222222"/>
          <w:spacing w:val="0"/>
          <w:sz w:val="24"/>
          <w:szCs w:val="24"/>
          <w:shd w:val="clear" w:fill="FFFFFF"/>
        </w:rPr>
      </w:pPr>
      <w:r>
        <w:rPr>
          <w:rFonts w:hint="default" w:ascii="Times New Roman" w:hAnsi="Times New Roman" w:eastAsia="宋体" w:cs="Times New Roman"/>
          <w:i w:val="0"/>
          <w:caps w:val="0"/>
          <w:color w:val="222222"/>
          <w:spacing w:val="0"/>
          <w:sz w:val="24"/>
          <w:szCs w:val="24"/>
          <w:shd w:val="clear" w:fill="FFFFFF"/>
        </w:rPr>
        <w:t>Shayan, Z</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rPr>
        <w:t>2015</w:t>
      </w:r>
      <w:r>
        <w:rPr>
          <w:rFonts w:hint="eastAsia" w:ascii="Times New Roman" w:hAnsi="Times New Roman" w:eastAsia="宋体" w:cs="Times New Roman"/>
          <w:i w:val="0"/>
          <w:caps w:val="0"/>
          <w:color w:val="222222"/>
          <w:spacing w:val="0"/>
          <w:sz w:val="24"/>
          <w:szCs w:val="24"/>
          <w:shd w:val="clear" w:fill="FFFFFF"/>
          <w:lang w:val="en-US" w:eastAsia="zh-CN"/>
        </w:rPr>
        <w:t xml:space="preserve">, </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Gender inequality in education in Afghanistan: Access and barriers</w:t>
      </w:r>
      <w:r>
        <w:rPr>
          <w:rFonts w:hint="default" w:ascii="Times New Roman" w:hAnsi="Times New Roman" w:eastAsia="宋体" w:cs="Times New Roman"/>
          <w:i w:val="0"/>
          <w:caps w:val="0"/>
          <w:color w:val="222222"/>
          <w:spacing w:val="0"/>
          <w:sz w:val="24"/>
          <w:szCs w:val="24"/>
          <w:shd w:val="clear" w:fill="FFFFFF"/>
          <w:lang w:val="en-US" w:eastAsia="zh-CN"/>
        </w:rPr>
        <w:t>’</w:t>
      </w:r>
      <w:r>
        <w:rPr>
          <w:rFonts w:hint="eastAsia" w:ascii="Times New Roman" w:hAnsi="Times New Roman" w:eastAsia="宋体" w:cs="Times New Roman"/>
          <w:i w:val="0"/>
          <w:caps w:val="0"/>
          <w:color w:val="222222"/>
          <w:spacing w:val="0"/>
          <w:sz w:val="24"/>
          <w:szCs w:val="24"/>
          <w:shd w:val="clear" w:fill="FFFFFF"/>
          <w:lang w:val="en-US" w:eastAsia="zh-CN"/>
        </w:rPr>
        <w:t>,</w:t>
      </w:r>
      <w:r>
        <w:rPr>
          <w:rFonts w:hint="default" w:ascii="Times New Roman" w:hAnsi="Times New Roman" w:eastAsia="宋体" w:cs="Times New Roman"/>
          <w:i w:val="0"/>
          <w:caps w:val="0"/>
          <w:color w:val="222222"/>
          <w:spacing w:val="0"/>
          <w:sz w:val="24"/>
          <w:szCs w:val="24"/>
          <w:shd w:val="clear" w:fill="FFFFFF"/>
        </w:rPr>
        <w:t> </w:t>
      </w:r>
      <w:r>
        <w:rPr>
          <w:rFonts w:hint="default" w:ascii="Times New Roman" w:hAnsi="Times New Roman" w:eastAsia="宋体" w:cs="Times New Roman"/>
          <w:i/>
          <w:caps w:val="0"/>
          <w:color w:val="222222"/>
          <w:spacing w:val="0"/>
          <w:sz w:val="24"/>
          <w:szCs w:val="24"/>
          <w:shd w:val="clear" w:fill="FFFFFF"/>
        </w:rPr>
        <w:t>Open Journal of Philosophy</w:t>
      </w:r>
      <w:r>
        <w:rPr>
          <w:rFonts w:hint="default" w:ascii="Times New Roman" w:hAnsi="Times New Roman" w:eastAsia="宋体" w:cs="Times New Roman"/>
          <w:i w:val="0"/>
          <w:caps w:val="0"/>
          <w:color w:val="222222"/>
          <w:spacing w:val="0"/>
          <w:sz w:val="24"/>
          <w:szCs w:val="24"/>
          <w:shd w:val="clear" w:fill="FFFFFF"/>
        </w:rPr>
        <w:t>, </w:t>
      </w:r>
      <w:r>
        <w:rPr>
          <w:rFonts w:hint="default" w:ascii="Times New Roman" w:hAnsi="Times New Roman" w:eastAsia="宋体" w:cs="Times New Roman"/>
          <w:i/>
          <w:caps w:val="0"/>
          <w:color w:val="222222"/>
          <w:spacing w:val="0"/>
          <w:sz w:val="24"/>
          <w:szCs w:val="24"/>
          <w:shd w:val="clear" w:fill="FFFFFF"/>
        </w:rPr>
        <w:t>5</w:t>
      </w:r>
      <w:r>
        <w:rPr>
          <w:rFonts w:hint="default" w:ascii="Times New Roman" w:hAnsi="Times New Roman" w:eastAsia="宋体" w:cs="Times New Roman"/>
          <w:i w:val="0"/>
          <w:caps w:val="0"/>
          <w:color w:val="222222"/>
          <w:spacing w:val="0"/>
          <w:sz w:val="24"/>
          <w:szCs w:val="24"/>
          <w:shd w:val="clear" w:fill="FFFFFF"/>
        </w:rPr>
        <w:t>(05), p.277.</w:t>
      </w:r>
    </w:p>
    <w:p>
      <w:pPr>
        <w:jc w:val="both"/>
        <w:rPr>
          <w:rFonts w:hint="default" w:ascii="Times New Roman" w:hAnsi="Times New Roman" w:eastAsia="宋体" w:cs="Times New Roman"/>
          <w:i w:val="0"/>
          <w:caps w:val="0"/>
          <w:color w:val="222222"/>
          <w:spacing w:val="0"/>
          <w:sz w:val="24"/>
          <w:szCs w:val="24"/>
          <w:shd w:val="clear" w:fill="FFFFFF"/>
          <w:lang w:val="en-US" w:eastAsia="zh-CN"/>
        </w:rPr>
      </w:pPr>
    </w:p>
    <w:p>
      <w:pPr>
        <w:jc w:val="both"/>
        <w:rPr>
          <w:rFonts w:hint="default" w:ascii="Times New Roman" w:hAnsi="Times New Roman" w:eastAsia="宋体"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i w:val="0"/>
          <w:caps w:val="0"/>
          <w:color w:val="222222"/>
          <w:spacing w:val="0"/>
          <w:sz w:val="24"/>
          <w:szCs w:val="24"/>
          <w:shd w:val="clear" w:fill="FFFFFF"/>
          <w:lang w:val="en-US" w:eastAsia="zh-CN"/>
        </w:rPr>
        <w:t xml:space="preserve">Taylor, N 2014, ‘The Soviet War in Afghanistan, 1979-1989’, </w:t>
      </w:r>
      <w:r>
        <w:rPr>
          <w:rFonts w:hint="default" w:ascii="Times New Roman" w:hAnsi="Times New Roman" w:eastAsia="宋体" w:cs="Times New Roman"/>
          <w:i/>
          <w:iCs/>
          <w:caps w:val="0"/>
          <w:color w:val="222222"/>
          <w:spacing w:val="0"/>
          <w:sz w:val="24"/>
          <w:szCs w:val="24"/>
          <w:shd w:val="clear" w:fill="FFFFFF"/>
          <w:lang w:val="en-US" w:eastAsia="zh-CN"/>
        </w:rPr>
        <w:t>The Atlantic</w:t>
      </w:r>
      <w:r>
        <w:rPr>
          <w:rFonts w:hint="default" w:ascii="Times New Roman" w:hAnsi="Times New Roman" w:eastAsia="宋体" w:cs="Times New Roman"/>
          <w:i w:val="0"/>
          <w:iCs w:val="0"/>
          <w:caps w:val="0"/>
          <w:color w:val="222222"/>
          <w:spacing w:val="0"/>
          <w:sz w:val="24"/>
          <w:szCs w:val="24"/>
          <w:shd w:val="clear" w:fill="FFFFFF"/>
          <w:lang w:val="en-US" w:eastAsia="zh-CN"/>
        </w:rPr>
        <w:t xml:space="preserve">, viewed 4 </w:t>
      </w:r>
      <w:r>
        <w:rPr>
          <w:rFonts w:hint="eastAsia" w:ascii="Times New Roman" w:hAnsi="Times New Roman" w:eastAsia="宋体" w:cs="Times New Roman"/>
          <w:i w:val="0"/>
          <w:iCs w:val="0"/>
          <w:caps w:val="0"/>
          <w:color w:val="222222"/>
          <w:spacing w:val="0"/>
          <w:sz w:val="24"/>
          <w:szCs w:val="24"/>
          <w:shd w:val="clear" w:fill="FFFFFF"/>
          <w:lang w:val="en-US" w:eastAsia="zh-CN"/>
        </w:rPr>
        <w:t>August 2014, http://www.theatlantic.com/photo/2014/08/the-soviet-war-in-afghanistan-1979-1989/100786/</w:t>
      </w:r>
    </w:p>
    <w:p>
      <w:pPr>
        <w:jc w:val="both"/>
        <w:rPr>
          <w:rFonts w:hint="default" w:ascii="Times New Roman" w:hAnsi="Times New Roman" w:eastAsia="宋体" w:cs="Times New Roman"/>
          <w:i w:val="0"/>
          <w:iCs w:val="0"/>
          <w:caps w:val="0"/>
          <w:color w:val="222222"/>
          <w:spacing w:val="0"/>
          <w:sz w:val="24"/>
          <w:szCs w:val="24"/>
          <w:shd w:val="clear" w:fill="FFFFFF"/>
          <w:lang w:val="en-US" w:eastAsia="zh-CN"/>
        </w:rPr>
      </w:pPr>
    </w:p>
    <w:p>
      <w:pPr>
        <w:rPr>
          <w:rFonts w:hint="eastAsia" w:ascii="Times New Roman" w:hAnsi="Times New Roman" w:eastAsia="宋体" w:cs="Times New Roman"/>
          <w:i w:val="0"/>
          <w:iCs w:val="0"/>
          <w:caps w:val="0"/>
          <w:color w:val="222222"/>
          <w:spacing w:val="0"/>
          <w:sz w:val="24"/>
          <w:szCs w:val="24"/>
          <w:shd w:val="clear" w:fill="FFFFFF"/>
          <w:lang w:val="en-US" w:eastAsia="zh-CN"/>
        </w:rPr>
      </w:pPr>
      <w:r>
        <w:rPr>
          <w:rFonts w:hint="eastAsia" w:ascii="Times New Roman" w:hAnsi="Times New Roman" w:eastAsia="宋体" w:cs="Times New Roman"/>
          <w:i w:val="0"/>
          <w:iCs w:val="0"/>
          <w:caps w:val="0"/>
          <w:color w:val="222222"/>
          <w:spacing w:val="0"/>
          <w:sz w:val="24"/>
          <w:szCs w:val="24"/>
          <w:shd w:val="clear" w:fill="FFFFFF"/>
          <w:lang w:val="en-US" w:eastAsia="zh-CN"/>
        </w:rPr>
        <w:t xml:space="preserve"> </w:t>
      </w:r>
    </w:p>
    <w:p>
      <w:pPr>
        <w:jc w:val="center"/>
        <w:rPr>
          <w:rFonts w:hint="eastAsia" w:ascii="Times New Roman" w:hAnsi="Times New Roman" w:eastAsia="宋体" w:cs="Times New Roman"/>
          <w:b/>
          <w:bCs/>
          <w:i w:val="0"/>
          <w:iCs w:val="0"/>
          <w:caps w:val="0"/>
          <w:color w:val="222222"/>
          <w:spacing w:val="0"/>
          <w:sz w:val="32"/>
          <w:szCs w:val="32"/>
          <w:shd w:val="clear" w:fill="FFFFFF"/>
          <w:lang w:val="en-US" w:eastAsia="zh-CN"/>
        </w:rPr>
      </w:pPr>
    </w:p>
    <w:p>
      <w:pPr>
        <w:jc w:val="center"/>
        <w:rPr>
          <w:rFonts w:hint="eastAsia" w:ascii="Times New Roman" w:hAnsi="Times New Roman" w:eastAsia="宋体" w:cs="Times New Roman"/>
          <w:b/>
          <w:bCs/>
          <w:i w:val="0"/>
          <w:iCs w:val="0"/>
          <w:caps w:val="0"/>
          <w:color w:val="222222"/>
          <w:spacing w:val="0"/>
          <w:sz w:val="32"/>
          <w:szCs w:val="32"/>
          <w:shd w:val="clear" w:fill="FFFFFF"/>
          <w:lang w:val="en-US" w:eastAsia="zh-CN"/>
        </w:rPr>
      </w:pPr>
    </w:p>
    <w:p>
      <w:pPr>
        <w:jc w:val="center"/>
        <w:rPr>
          <w:rFonts w:hint="default" w:ascii="Times New Roman" w:hAnsi="Times New Roman" w:eastAsia="宋体" w:cs="Times New Roman"/>
          <w:b/>
          <w:bCs/>
          <w:i w:val="0"/>
          <w:iCs w:val="0"/>
          <w:caps w:val="0"/>
          <w:color w:val="222222"/>
          <w:spacing w:val="0"/>
          <w:sz w:val="32"/>
          <w:szCs w:val="32"/>
          <w:shd w:val="clear" w:fill="FFFFFF"/>
          <w:lang w:val="en-US" w:eastAsia="zh-CN"/>
        </w:rPr>
      </w:pPr>
      <w:bookmarkStart w:id="0" w:name="_GoBack"/>
      <w:bookmarkEnd w:id="0"/>
      <w:r>
        <w:rPr>
          <w:rFonts w:hint="eastAsia" w:ascii="Times New Roman" w:hAnsi="Times New Roman" w:eastAsia="宋体" w:cs="Times New Roman"/>
          <w:b/>
          <w:bCs/>
          <w:i w:val="0"/>
          <w:iCs w:val="0"/>
          <w:caps w:val="0"/>
          <w:color w:val="222222"/>
          <w:spacing w:val="0"/>
          <w:sz w:val="32"/>
          <w:szCs w:val="32"/>
          <w:shd w:val="clear" w:fill="FFFFFF"/>
          <w:lang w:val="en-US" w:eastAsia="zh-CN"/>
        </w:rPr>
        <w:t>A</w:t>
      </w:r>
      <w:r>
        <w:rPr>
          <w:rFonts w:hint="default" w:ascii="Times New Roman" w:hAnsi="Times New Roman" w:eastAsia="宋体" w:cs="Times New Roman"/>
          <w:b/>
          <w:bCs/>
          <w:i w:val="0"/>
          <w:iCs w:val="0"/>
          <w:caps w:val="0"/>
          <w:color w:val="222222"/>
          <w:spacing w:val="0"/>
          <w:sz w:val="32"/>
          <w:szCs w:val="32"/>
          <w:shd w:val="clear" w:fill="FFFFFF"/>
          <w:lang w:val="en-US" w:eastAsia="zh-CN"/>
        </w:rPr>
        <w:t>ppendix</w:t>
      </w:r>
    </w:p>
    <w:p>
      <w:pPr>
        <w:rPr>
          <w:rFonts w:hint="default" w:ascii="Arial" w:hAnsi="Arial" w:eastAsia="宋体" w:cs="Arial"/>
          <w:i w:val="0"/>
          <w:caps w:val="0"/>
          <w:color w:val="222222"/>
          <w:spacing w:val="0"/>
          <w:sz w:val="13"/>
          <w:szCs w:val="13"/>
          <w:shd w:val="clear" w:fill="FFFFFF"/>
        </w:rPr>
      </w:pPr>
    </w:p>
    <w:p>
      <w:pPr>
        <w:rPr>
          <w:rFonts w:hint="default" w:ascii="Arial" w:hAnsi="Arial" w:eastAsia="宋体" w:cs="Arial"/>
          <w:i w:val="0"/>
          <w:caps w:val="0"/>
          <w:color w:val="222222"/>
          <w:spacing w:val="0"/>
          <w:sz w:val="13"/>
          <w:szCs w:val="13"/>
          <w:shd w:val="clear" w:fill="FFFFFF"/>
        </w:rPr>
      </w:pPr>
    </w:p>
    <w:p>
      <w:pPr>
        <w:rPr>
          <w:rFonts w:hint="default" w:ascii="Arial" w:hAnsi="Arial" w:eastAsia="宋体" w:cs="Arial"/>
          <w:i w:val="0"/>
          <w:caps w:val="0"/>
          <w:color w:val="222222"/>
          <w:spacing w:val="0"/>
          <w:sz w:val="13"/>
          <w:szCs w:val="13"/>
          <w:shd w:val="clear" w:fill="FFFFFF"/>
        </w:rPr>
      </w:pPr>
    </w:p>
    <w:p>
      <w:pPr>
        <w:rPr>
          <w:rFonts w:hint="default" w:ascii="Arial" w:hAnsi="Arial" w:eastAsia="宋体" w:cs="Arial"/>
          <w:i w:val="0"/>
          <w:caps w:val="0"/>
          <w:color w:val="222222"/>
          <w:spacing w:val="0"/>
          <w:sz w:val="13"/>
          <w:szCs w:val="13"/>
          <w:shd w:val="clear" w:fill="FFFFFF"/>
        </w:rPr>
      </w:pPr>
    </w:p>
    <w:p>
      <w:pPr>
        <w:rPr>
          <w:rFonts w:hint="default" w:ascii="Arial" w:hAnsi="Arial" w:eastAsia="宋体" w:cs="Arial"/>
          <w:i w:val="0"/>
          <w:caps w:val="0"/>
          <w:color w:val="222222"/>
          <w:spacing w:val="0"/>
          <w:sz w:val="13"/>
          <w:szCs w:val="13"/>
          <w:shd w:val="clear" w:fill="FFFFFF"/>
        </w:rPr>
      </w:pPr>
    </w:p>
    <w:p>
      <w:pPr>
        <w:rPr>
          <w:rFonts w:hint="eastAsia" w:ascii="Arial" w:hAnsi="Arial" w:eastAsia="宋体" w:cs="Arial"/>
          <w:i w:val="0"/>
          <w:caps w:val="0"/>
          <w:color w:val="222222"/>
          <w:spacing w:val="0"/>
          <w:sz w:val="13"/>
          <w:szCs w:val="13"/>
          <w:shd w:val="clear" w:fill="FFFFFF"/>
          <w:lang w:val="en-US" w:eastAsia="zh-CN"/>
        </w:rPr>
      </w:pPr>
      <w:r>
        <w:rPr>
          <w:rFonts w:hint="eastAsia" w:ascii="Arial" w:hAnsi="Arial" w:eastAsia="宋体" w:cs="Arial"/>
          <w:i w:val="0"/>
          <w:caps w:val="0"/>
          <w:color w:val="222222"/>
          <w:spacing w:val="0"/>
          <w:sz w:val="13"/>
          <w:szCs w:val="13"/>
          <w:shd w:val="clear" w:fill="FFFFFF"/>
          <w:lang w:val="en-US" w:eastAsia="zh-CN"/>
        </w:rPr>
        <w:drawing>
          <wp:inline distT="0" distB="0" distL="114300" distR="114300">
            <wp:extent cx="5264785" cy="2458085"/>
            <wp:effectExtent l="0" t="0" r="5715" b="5715"/>
            <wp:docPr id="1" name="图片 1" descr="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dp"/>
                    <pic:cNvPicPr>
                      <a:picLocks noChangeAspect="1"/>
                    </pic:cNvPicPr>
                  </pic:nvPicPr>
                  <pic:blipFill>
                    <a:blip r:embed="rId4"/>
                    <a:stretch>
                      <a:fillRect/>
                    </a:stretch>
                  </pic:blipFill>
                  <pic:spPr>
                    <a:xfrm>
                      <a:off x="0" y="0"/>
                      <a:ext cx="5264785" cy="2458085"/>
                    </a:xfrm>
                    <a:prstGeom prst="rect">
                      <a:avLst/>
                    </a:prstGeom>
                  </pic:spPr>
                </pic:pic>
              </a:graphicData>
            </a:graphic>
          </wp:inline>
        </w:drawing>
      </w:r>
    </w:p>
    <w:p>
      <w:pPr>
        <w:jc w:val="center"/>
        <w:rPr>
          <w:rFonts w:hint="eastAsia" w:ascii="Arial" w:hAnsi="Arial" w:eastAsia="宋体" w:cs="Arial"/>
          <w:i w:val="0"/>
          <w:caps w:val="0"/>
          <w:color w:val="222222"/>
          <w:spacing w:val="0"/>
          <w:sz w:val="13"/>
          <w:szCs w:val="13"/>
          <w:shd w:val="clear" w:fill="FFFFFF"/>
          <w:lang w:val="en-US" w:eastAsia="zh-CN"/>
        </w:rPr>
      </w:pPr>
      <w:r>
        <w:rPr>
          <w:rFonts w:hint="eastAsia" w:ascii="Arial" w:hAnsi="Arial" w:eastAsia="宋体" w:cs="Arial"/>
          <w:i w:val="0"/>
          <w:caps w:val="0"/>
          <w:color w:val="222222"/>
          <w:spacing w:val="0"/>
          <w:sz w:val="13"/>
          <w:szCs w:val="13"/>
          <w:shd w:val="clear" w:fill="FFFFFF"/>
          <w:lang w:val="en-US" w:eastAsia="zh-CN"/>
        </w:rPr>
        <w:t>(source from World Bank)</w:t>
      </w:r>
    </w:p>
    <w:p>
      <w:pPr>
        <w:jc w:val="center"/>
        <w:rPr>
          <w:rFonts w:hint="eastAsia" w:ascii="Arial" w:hAnsi="Arial" w:eastAsia="宋体" w:cs="Arial"/>
          <w:i w:val="0"/>
          <w:caps w:val="0"/>
          <w:color w:val="222222"/>
          <w:spacing w:val="0"/>
          <w:sz w:val="13"/>
          <w:szCs w:val="13"/>
          <w:shd w:val="clear" w:fill="FFFFFF"/>
          <w:lang w:val="en-US" w:eastAsia="zh-CN"/>
        </w:rPr>
      </w:pPr>
    </w:p>
    <w:p>
      <w:pPr>
        <w:jc w:val="both"/>
        <w:rPr>
          <w:rFonts w:hint="eastAsia" w:ascii="Arial" w:hAnsi="Arial" w:eastAsia="宋体" w:cs="Arial"/>
          <w:i w:val="0"/>
          <w:caps w:val="0"/>
          <w:color w:val="222222"/>
          <w:spacing w:val="0"/>
          <w:sz w:val="13"/>
          <w:szCs w:val="13"/>
          <w:shd w:val="clear" w:fill="FFFFFF"/>
          <w:lang w:val="en-US" w:eastAsia="zh-CN"/>
        </w:rPr>
      </w:pPr>
      <w:r>
        <w:rPr>
          <w:rFonts w:hint="eastAsia" w:ascii="Arial" w:hAnsi="Arial" w:eastAsia="宋体" w:cs="Arial"/>
          <w:i w:val="0"/>
          <w:caps w:val="0"/>
          <w:color w:val="222222"/>
          <w:spacing w:val="0"/>
          <w:sz w:val="13"/>
          <w:szCs w:val="13"/>
          <w:shd w:val="clear" w:fill="FFFFFF"/>
          <w:lang w:val="en-US" w:eastAsia="zh-CN"/>
        </w:rPr>
        <w:drawing>
          <wp:inline distT="0" distB="0" distL="114300" distR="114300">
            <wp:extent cx="5271770" cy="1283970"/>
            <wp:effectExtent l="0" t="0" r="11430" b="11430"/>
            <wp:docPr id="2" name="图片 2" descr="da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ata1"/>
                    <pic:cNvPicPr>
                      <a:picLocks noChangeAspect="1"/>
                    </pic:cNvPicPr>
                  </pic:nvPicPr>
                  <pic:blipFill>
                    <a:blip r:embed="rId5"/>
                    <a:stretch>
                      <a:fillRect/>
                    </a:stretch>
                  </pic:blipFill>
                  <pic:spPr>
                    <a:xfrm>
                      <a:off x="0" y="0"/>
                      <a:ext cx="5271770" cy="1283970"/>
                    </a:xfrm>
                    <a:prstGeom prst="rect">
                      <a:avLst/>
                    </a:prstGeom>
                  </pic:spPr>
                </pic:pic>
              </a:graphicData>
            </a:graphic>
          </wp:inline>
        </w:drawing>
      </w:r>
    </w:p>
    <w:p>
      <w:pPr>
        <w:jc w:val="both"/>
        <w:rPr>
          <w:rFonts w:hint="eastAsia" w:ascii="Arial" w:hAnsi="Arial" w:eastAsia="宋体" w:cs="Arial"/>
          <w:i w:val="0"/>
          <w:caps w:val="0"/>
          <w:color w:val="222222"/>
          <w:spacing w:val="0"/>
          <w:sz w:val="13"/>
          <w:szCs w:val="13"/>
          <w:shd w:val="clear" w:fill="FFFFFF"/>
          <w:lang w:val="en-US" w:eastAsia="zh-CN"/>
        </w:rPr>
      </w:pPr>
      <w:r>
        <w:rPr>
          <w:rFonts w:hint="eastAsia" w:ascii="Arial" w:hAnsi="Arial" w:eastAsia="宋体" w:cs="Arial"/>
          <w:i w:val="0"/>
          <w:caps w:val="0"/>
          <w:color w:val="222222"/>
          <w:spacing w:val="0"/>
          <w:sz w:val="13"/>
          <w:szCs w:val="13"/>
          <w:shd w:val="clear" w:fill="FFFFFF"/>
          <w:lang w:val="en-US" w:eastAsia="zh-CN"/>
        </w:rPr>
        <w:drawing>
          <wp:inline distT="0" distB="0" distL="114300" distR="114300">
            <wp:extent cx="5269230" cy="339090"/>
            <wp:effectExtent l="0" t="0" r="1270" b="3810"/>
            <wp:docPr id="3" name="图片 3" descr="data1 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ata1 part2"/>
                    <pic:cNvPicPr>
                      <a:picLocks noChangeAspect="1"/>
                    </pic:cNvPicPr>
                  </pic:nvPicPr>
                  <pic:blipFill>
                    <a:blip r:embed="rId6"/>
                    <a:stretch>
                      <a:fillRect/>
                    </a:stretch>
                  </pic:blipFill>
                  <pic:spPr>
                    <a:xfrm>
                      <a:off x="0" y="0"/>
                      <a:ext cx="5269230" cy="339090"/>
                    </a:xfrm>
                    <a:prstGeom prst="rect">
                      <a:avLst/>
                    </a:prstGeom>
                  </pic:spPr>
                </pic:pic>
              </a:graphicData>
            </a:graphic>
          </wp:inline>
        </w:drawing>
      </w:r>
    </w:p>
    <w:p>
      <w:pPr>
        <w:jc w:val="center"/>
        <w:rPr>
          <w:rFonts w:hint="eastAsia" w:ascii="Arial" w:hAnsi="Arial" w:eastAsia="宋体" w:cs="Arial"/>
          <w:i w:val="0"/>
          <w:caps w:val="0"/>
          <w:color w:val="222222"/>
          <w:spacing w:val="0"/>
          <w:sz w:val="13"/>
          <w:szCs w:val="13"/>
          <w:shd w:val="clear" w:fill="FFFFFF"/>
          <w:lang w:val="en-US" w:eastAsia="zh-CN"/>
        </w:rPr>
      </w:pPr>
      <w:r>
        <w:rPr>
          <w:rFonts w:hint="eastAsia" w:ascii="Arial" w:hAnsi="Arial" w:eastAsia="宋体" w:cs="Arial"/>
          <w:i w:val="0"/>
          <w:caps w:val="0"/>
          <w:color w:val="222222"/>
          <w:spacing w:val="0"/>
          <w:sz w:val="13"/>
          <w:szCs w:val="13"/>
          <w:shd w:val="clear" w:fill="FFFFFF"/>
          <w:lang w:val="en-US" w:eastAsia="zh-CN"/>
        </w:rPr>
        <w:t xml:space="preserve">(source from </w:t>
      </w:r>
      <w:r>
        <w:rPr>
          <w:rFonts w:ascii="Arial" w:hAnsi="Arial" w:eastAsia="Arial" w:cs="Arial"/>
          <w:i w:val="0"/>
          <w:caps w:val="0"/>
          <w:color w:val="333333"/>
          <w:spacing w:val="0"/>
          <w:sz w:val="12"/>
          <w:szCs w:val="12"/>
          <w:u w:val="none"/>
        </w:rPr>
        <w:t>World Bank – World Development Indicators</w:t>
      </w:r>
      <w:r>
        <w:rPr>
          <w:rFonts w:hint="eastAsia" w:ascii="Arial" w:hAnsi="Arial" w:eastAsia="宋体" w:cs="Arial"/>
          <w:i w:val="0"/>
          <w:caps w:val="0"/>
          <w:color w:val="333333"/>
          <w:spacing w:val="0"/>
          <w:sz w:val="12"/>
          <w:szCs w:val="12"/>
          <w:u w:val="none"/>
          <w:lang w:val="en-US" w:eastAsia="zh-CN"/>
        </w:rPr>
        <w:t>)</w:t>
      </w:r>
    </w:p>
    <w:p>
      <w:pPr>
        <w:jc w:val="both"/>
        <w:rPr>
          <w:rFonts w:hint="eastAsia" w:ascii="Arial" w:hAnsi="Arial" w:eastAsia="宋体" w:cs="Arial"/>
          <w:i w:val="0"/>
          <w:caps w:val="0"/>
          <w:color w:val="222222"/>
          <w:spacing w:val="0"/>
          <w:sz w:val="13"/>
          <w:szCs w:val="13"/>
          <w:shd w:val="clear" w:fill="FFFFFF"/>
          <w:lang w:val="en-US" w:eastAsia="zh-CN"/>
        </w:rPr>
      </w:pPr>
    </w:p>
    <w:p>
      <w:pPr>
        <w:jc w:val="both"/>
        <w:rPr>
          <w:rFonts w:hint="eastAsia" w:ascii="Arial" w:hAnsi="Arial" w:eastAsia="宋体" w:cs="Arial"/>
          <w:i w:val="0"/>
          <w:caps w:val="0"/>
          <w:color w:val="222222"/>
          <w:spacing w:val="0"/>
          <w:sz w:val="13"/>
          <w:szCs w:val="13"/>
          <w:shd w:val="clear" w:fill="FFFFFF"/>
          <w:lang w:val="en-US" w:eastAsia="zh-CN"/>
        </w:rPr>
      </w:pPr>
      <w:r>
        <w:rPr>
          <w:rFonts w:hint="eastAsia" w:ascii="Arial" w:hAnsi="Arial" w:eastAsia="宋体" w:cs="Arial"/>
          <w:i w:val="0"/>
          <w:caps w:val="0"/>
          <w:color w:val="222222"/>
          <w:spacing w:val="0"/>
          <w:sz w:val="13"/>
          <w:szCs w:val="13"/>
          <w:shd w:val="clear" w:fill="FFFFFF"/>
          <w:lang w:val="en-US" w:eastAsia="zh-CN"/>
        </w:rPr>
        <w:drawing>
          <wp:inline distT="0" distB="0" distL="114300" distR="114300">
            <wp:extent cx="5269865" cy="902335"/>
            <wp:effectExtent l="0" t="0" r="635" b="12065"/>
            <wp:docPr id="4" name="图片 4" descr="da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ta2"/>
                    <pic:cNvPicPr>
                      <a:picLocks noChangeAspect="1"/>
                    </pic:cNvPicPr>
                  </pic:nvPicPr>
                  <pic:blipFill>
                    <a:blip r:embed="rId7"/>
                    <a:stretch>
                      <a:fillRect/>
                    </a:stretch>
                  </pic:blipFill>
                  <pic:spPr>
                    <a:xfrm>
                      <a:off x="0" y="0"/>
                      <a:ext cx="5269865" cy="902335"/>
                    </a:xfrm>
                    <a:prstGeom prst="rect">
                      <a:avLst/>
                    </a:prstGeom>
                  </pic:spPr>
                </pic:pic>
              </a:graphicData>
            </a:graphic>
          </wp:inline>
        </w:drawing>
      </w:r>
    </w:p>
    <w:p>
      <w:pPr>
        <w:jc w:val="both"/>
        <w:rPr>
          <w:rFonts w:hint="eastAsia" w:ascii="Arial" w:hAnsi="Arial" w:eastAsia="宋体" w:cs="Arial"/>
          <w:i w:val="0"/>
          <w:caps w:val="0"/>
          <w:color w:val="222222"/>
          <w:spacing w:val="0"/>
          <w:sz w:val="13"/>
          <w:szCs w:val="13"/>
          <w:shd w:val="clear" w:fill="FFFFFF"/>
          <w:lang w:val="en-US" w:eastAsia="zh-CN"/>
        </w:rPr>
      </w:pPr>
      <w:r>
        <w:rPr>
          <w:rFonts w:hint="eastAsia" w:ascii="Arial" w:hAnsi="Arial" w:eastAsia="宋体" w:cs="Arial"/>
          <w:i w:val="0"/>
          <w:caps w:val="0"/>
          <w:color w:val="222222"/>
          <w:spacing w:val="0"/>
          <w:sz w:val="13"/>
          <w:szCs w:val="13"/>
          <w:shd w:val="clear" w:fill="FFFFFF"/>
          <w:lang w:val="en-US" w:eastAsia="zh-CN"/>
        </w:rPr>
        <w:drawing>
          <wp:inline distT="0" distB="0" distL="114300" distR="114300">
            <wp:extent cx="5272405" cy="301625"/>
            <wp:effectExtent l="0" t="0" r="10795" b="3175"/>
            <wp:docPr id="5" name="图片 5" descr="data2 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ata2 part2"/>
                    <pic:cNvPicPr>
                      <a:picLocks noChangeAspect="1"/>
                    </pic:cNvPicPr>
                  </pic:nvPicPr>
                  <pic:blipFill>
                    <a:blip r:embed="rId8"/>
                    <a:stretch>
                      <a:fillRect/>
                    </a:stretch>
                  </pic:blipFill>
                  <pic:spPr>
                    <a:xfrm>
                      <a:off x="0" y="0"/>
                      <a:ext cx="5272405" cy="301625"/>
                    </a:xfrm>
                    <a:prstGeom prst="rect">
                      <a:avLst/>
                    </a:prstGeom>
                  </pic:spPr>
                </pic:pic>
              </a:graphicData>
            </a:graphic>
          </wp:inline>
        </w:drawing>
      </w:r>
    </w:p>
    <w:p>
      <w:pPr>
        <w:jc w:val="center"/>
        <w:rPr>
          <w:rFonts w:hint="eastAsia" w:ascii="Arial" w:hAnsi="Arial" w:eastAsia="宋体" w:cs="Arial"/>
          <w:i w:val="0"/>
          <w:caps w:val="0"/>
          <w:color w:val="222222"/>
          <w:spacing w:val="0"/>
          <w:sz w:val="13"/>
          <w:szCs w:val="13"/>
          <w:shd w:val="clear" w:fill="FFFFFF"/>
          <w:lang w:val="en-US" w:eastAsia="zh-CN"/>
        </w:rPr>
      </w:pPr>
      <w:r>
        <w:rPr>
          <w:rFonts w:hint="eastAsia" w:ascii="Arial" w:hAnsi="Arial" w:eastAsia="宋体" w:cs="Arial"/>
          <w:i w:val="0"/>
          <w:caps w:val="0"/>
          <w:color w:val="222222"/>
          <w:spacing w:val="0"/>
          <w:sz w:val="13"/>
          <w:szCs w:val="13"/>
          <w:shd w:val="clear" w:fill="FFFFFF"/>
          <w:lang w:val="en-US" w:eastAsia="zh-CN"/>
        </w:rPr>
        <w:t xml:space="preserve">(source from </w:t>
      </w:r>
      <w:r>
        <w:rPr>
          <w:rFonts w:ascii="Arial" w:hAnsi="Arial" w:eastAsia="Arial" w:cs="Arial"/>
          <w:i w:val="0"/>
          <w:caps w:val="0"/>
          <w:color w:val="333333"/>
          <w:spacing w:val="0"/>
          <w:sz w:val="12"/>
          <w:szCs w:val="12"/>
          <w:u w:val="none"/>
        </w:rPr>
        <w:t>World Bank – World Development Indicators</w:t>
      </w:r>
      <w:r>
        <w:rPr>
          <w:rFonts w:hint="eastAsia" w:ascii="Arial" w:hAnsi="Arial" w:eastAsia="宋体" w:cs="Arial"/>
          <w:i w:val="0"/>
          <w:caps w:val="0"/>
          <w:color w:val="333333"/>
          <w:spacing w:val="0"/>
          <w:sz w:val="12"/>
          <w:szCs w:val="12"/>
          <w:u w:val="none"/>
          <w:lang w:val="en-US" w:eastAsia="zh-CN"/>
        </w:rPr>
        <w:t>)</w:t>
      </w:r>
    </w:p>
    <w:p>
      <w:pPr>
        <w:jc w:val="both"/>
        <w:rPr>
          <w:rFonts w:hint="eastAsia" w:ascii="Arial" w:hAnsi="Arial" w:eastAsia="宋体" w:cs="Arial"/>
          <w:i w:val="0"/>
          <w:caps w:val="0"/>
          <w:color w:val="222222"/>
          <w:spacing w:val="0"/>
          <w:sz w:val="13"/>
          <w:szCs w:val="13"/>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17921"/>
    <w:rsid w:val="02661589"/>
    <w:rsid w:val="02C17921"/>
    <w:rsid w:val="0CA83444"/>
    <w:rsid w:val="157B39B1"/>
    <w:rsid w:val="30B31A2E"/>
    <w:rsid w:val="4DB00A6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2020-10-06T01:21:00Z</dcterms:created>
  <dc:creator>℃Eureka^㏄</dc:creator>
  <cp:lastModifiedBy>℃Eureka^㏄</cp:lastModifiedBy>
  <dcterms:modified xsi:type="dcterms:W3CDTF">2020-10-09T09:55:34Z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