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CB730" w14:textId="77777777" w:rsidR="004811E4" w:rsidRPr="00FC294F" w:rsidRDefault="004811E4" w:rsidP="004811E4">
      <w:pPr>
        <w:spacing w:after="156"/>
        <w:jc w:val="center"/>
        <w:rPr>
          <w:rFonts w:eastAsia="仿宋_GB2312"/>
          <w:sz w:val="30"/>
          <w:szCs w:val="30"/>
        </w:rPr>
      </w:pPr>
    </w:p>
    <w:p w14:paraId="7D4CA751" w14:textId="77777777" w:rsidR="004811E4" w:rsidRPr="0011083C" w:rsidRDefault="004811E4" w:rsidP="004811E4">
      <w:pPr>
        <w:spacing w:after="156"/>
        <w:jc w:val="center"/>
        <w:rPr>
          <w:b/>
          <w:sz w:val="52"/>
          <w:szCs w:val="52"/>
        </w:rPr>
      </w:pPr>
      <w:r w:rsidRPr="0011083C">
        <w:rPr>
          <w:b/>
          <w:sz w:val="52"/>
          <w:szCs w:val="52"/>
        </w:rPr>
        <w:t>Multidisciplinary Project R</w:t>
      </w:r>
      <w:r w:rsidR="0011083C" w:rsidRPr="0011083C">
        <w:rPr>
          <w:b/>
          <w:sz w:val="52"/>
          <w:szCs w:val="52"/>
        </w:rPr>
        <w:t>eport</w:t>
      </w:r>
    </w:p>
    <w:p w14:paraId="00BBCA70" w14:textId="77777777" w:rsidR="004811E4" w:rsidRPr="001D506A" w:rsidRDefault="004811E4" w:rsidP="004811E4">
      <w:pPr>
        <w:spacing w:after="156"/>
        <w:jc w:val="center"/>
        <w:rPr>
          <w:rFonts w:cs="Arial"/>
        </w:rPr>
      </w:pPr>
    </w:p>
    <w:p w14:paraId="3F51CF7A" w14:textId="77777777" w:rsidR="004811E4" w:rsidRDefault="004811E4" w:rsidP="004811E4">
      <w:pPr>
        <w:spacing w:after="156"/>
        <w:ind w:firstLine="960"/>
        <w:jc w:val="center"/>
        <w:rPr>
          <w:sz w:val="48"/>
          <w:szCs w:val="48"/>
        </w:rPr>
      </w:pPr>
    </w:p>
    <w:p w14:paraId="40915C47" w14:textId="41C70645" w:rsidR="004811E4" w:rsidRPr="007230D3" w:rsidRDefault="004811E4" w:rsidP="004811E4">
      <w:pPr>
        <w:spacing w:after="156"/>
        <w:ind w:firstLine="960"/>
        <w:jc w:val="center"/>
        <w:rPr>
          <w:sz w:val="48"/>
          <w:szCs w:val="48"/>
        </w:rPr>
      </w:pPr>
      <w:r w:rsidRPr="007230D3">
        <w:rPr>
          <w:rFonts w:hint="eastAsia"/>
          <w:sz w:val="48"/>
          <w:szCs w:val="48"/>
        </w:rPr>
        <w:t>(</w:t>
      </w:r>
      <w:r w:rsidRPr="007230D3">
        <w:rPr>
          <w:sz w:val="48"/>
          <w:szCs w:val="48"/>
        </w:rPr>
        <w:t>Subtitle</w:t>
      </w:r>
      <w:r w:rsidRPr="007230D3">
        <w:rPr>
          <w:rFonts w:hint="eastAsia"/>
          <w:sz w:val="48"/>
          <w:szCs w:val="48"/>
        </w:rPr>
        <w:t>)[</w:t>
      </w:r>
      <w:r w:rsidR="00B7132A">
        <w:rPr>
          <w:sz w:val="48"/>
          <w:szCs w:val="48"/>
        </w:rPr>
        <w:t>Research of Botnet Detection Based on Machine Learning</w:t>
      </w:r>
      <w:r w:rsidRPr="007230D3">
        <w:rPr>
          <w:rFonts w:hint="eastAsia"/>
          <w:sz w:val="48"/>
          <w:szCs w:val="48"/>
        </w:rPr>
        <w:t>]</w:t>
      </w:r>
    </w:p>
    <w:p w14:paraId="238DF6BF" w14:textId="77777777" w:rsidR="004811E4" w:rsidRDefault="004811E4" w:rsidP="004811E4">
      <w:pPr>
        <w:pStyle w:val="papersubtitle"/>
        <w:ind w:left="1680" w:firstLine="420"/>
        <w:jc w:val="left"/>
        <w:rPr>
          <w:rFonts w:ascii="Arial" w:eastAsia="宋体" w:hAnsi="Arial" w:cs="Arial"/>
          <w:iCs/>
          <w:lang w:eastAsia="zh-CN"/>
        </w:rPr>
      </w:pPr>
    </w:p>
    <w:p w14:paraId="183FC6E5" w14:textId="77777777" w:rsidR="004811E4" w:rsidRPr="001D506A" w:rsidRDefault="004811E4" w:rsidP="004811E4">
      <w:pPr>
        <w:pStyle w:val="papersubtitle"/>
        <w:ind w:left="1680" w:firstLine="420"/>
        <w:jc w:val="left"/>
        <w:rPr>
          <w:rFonts w:ascii="Arial" w:eastAsia="宋体" w:hAnsi="Arial" w:cs="Arial"/>
          <w:iCs/>
          <w:lang w:eastAsia="zh-CN"/>
        </w:rPr>
      </w:pPr>
    </w:p>
    <w:p w14:paraId="61BDF9EF" w14:textId="3FA4AA2F" w:rsidR="004811E4" w:rsidRPr="001D506A" w:rsidRDefault="004811E4" w:rsidP="004811E4">
      <w:pPr>
        <w:pStyle w:val="papersubtitle"/>
        <w:ind w:left="1680" w:firstLine="420"/>
        <w:jc w:val="left"/>
        <w:rPr>
          <w:rFonts w:ascii="Arial" w:eastAsia="宋体" w:hAnsi="Arial" w:cs="Arial"/>
          <w:iCs/>
          <w:lang w:eastAsia="zh-CN"/>
        </w:rPr>
      </w:pPr>
      <w:r w:rsidRPr="001D506A">
        <w:rPr>
          <w:rFonts w:ascii="Arial" w:eastAsia="宋体" w:hAnsi="Arial" w:cs="Arial"/>
          <w:b/>
          <w:iCs/>
          <w:lang w:eastAsia="zh-CN"/>
        </w:rPr>
        <w:t>NAME:</w:t>
      </w:r>
      <w:r w:rsidRPr="001D506A">
        <w:rPr>
          <w:rFonts w:ascii="Arial" w:eastAsia="宋体" w:hAnsi="Arial" w:cs="Arial"/>
          <w:iCs/>
          <w:lang w:eastAsia="zh-CN"/>
        </w:rPr>
        <w:tab/>
      </w:r>
      <w:r w:rsidRPr="001D506A">
        <w:rPr>
          <w:rFonts w:ascii="Arial" w:eastAsia="宋体" w:hAnsi="Arial" w:cs="Arial"/>
          <w:iCs/>
          <w:lang w:eastAsia="zh-CN"/>
        </w:rPr>
        <w:tab/>
      </w:r>
      <w:r w:rsidR="00573382">
        <w:rPr>
          <w:rFonts w:ascii="Arial" w:eastAsia="宋体" w:hAnsi="Arial" w:cs="Arial"/>
          <w:iCs/>
          <w:lang w:eastAsia="zh-CN"/>
        </w:rPr>
        <w:t>Wu You</w:t>
      </w:r>
    </w:p>
    <w:p w14:paraId="502A2F3F" w14:textId="7ED06840" w:rsidR="004811E4" w:rsidRPr="001D506A" w:rsidRDefault="004811E4" w:rsidP="004811E4">
      <w:pPr>
        <w:pStyle w:val="papersubtitle"/>
        <w:ind w:left="1680" w:firstLine="420"/>
        <w:jc w:val="left"/>
        <w:rPr>
          <w:rFonts w:ascii="Arial" w:eastAsia="宋体" w:hAnsi="Arial" w:cs="Arial"/>
          <w:iCs/>
          <w:lang w:eastAsia="zh-CN"/>
        </w:rPr>
      </w:pPr>
      <w:r w:rsidRPr="001D506A">
        <w:rPr>
          <w:rFonts w:ascii="Arial" w:eastAsia="宋体" w:hAnsi="Arial" w:cs="Arial"/>
          <w:b/>
          <w:iCs/>
          <w:lang w:eastAsia="zh-CN"/>
        </w:rPr>
        <w:t>MAJOR:</w:t>
      </w:r>
      <w:r w:rsidRPr="001D506A">
        <w:rPr>
          <w:rFonts w:ascii="Arial" w:eastAsia="宋体" w:hAnsi="Arial" w:cs="Arial"/>
          <w:iCs/>
          <w:lang w:eastAsia="zh-CN"/>
        </w:rPr>
        <w:tab/>
      </w:r>
      <w:r w:rsidRPr="001D506A">
        <w:rPr>
          <w:rFonts w:ascii="Arial" w:eastAsia="宋体" w:hAnsi="Arial" w:cs="Arial"/>
          <w:iCs/>
          <w:lang w:eastAsia="zh-CN"/>
        </w:rPr>
        <w:tab/>
      </w:r>
      <w:r w:rsidR="00573382">
        <w:rPr>
          <w:rFonts w:ascii="Arial" w:eastAsia="宋体" w:hAnsi="Arial" w:cs="Arial"/>
          <w:iCs/>
          <w:lang w:eastAsia="zh-CN"/>
        </w:rPr>
        <w:t>Aeronautial Engineering</w:t>
      </w:r>
    </w:p>
    <w:p w14:paraId="7D637387" w14:textId="1332C7EE" w:rsidR="004811E4" w:rsidRPr="00D31E87" w:rsidRDefault="004811E4" w:rsidP="004811E4">
      <w:pPr>
        <w:pStyle w:val="papersubtitle"/>
        <w:ind w:left="1680" w:firstLine="420"/>
        <w:jc w:val="left"/>
        <w:rPr>
          <w:rFonts w:ascii="Arial" w:eastAsia="宋体" w:hAnsi="Arial" w:cs="Arial"/>
          <w:b/>
          <w:iCs/>
          <w:lang w:eastAsia="zh-CN"/>
        </w:rPr>
      </w:pPr>
      <w:r>
        <w:rPr>
          <w:rFonts w:ascii="Arial" w:eastAsia="宋体" w:hAnsi="Arial" w:cs="Arial"/>
          <w:b/>
          <w:iCs/>
          <w:lang w:eastAsia="zh-CN"/>
        </w:rPr>
        <w:t>Student ID No</w:t>
      </w:r>
      <w:r w:rsidRPr="001D506A">
        <w:rPr>
          <w:rFonts w:ascii="Arial" w:eastAsia="宋体" w:hAnsi="Arial" w:cs="Arial"/>
          <w:b/>
          <w:iCs/>
          <w:lang w:eastAsia="zh-CN"/>
        </w:rPr>
        <w:t>:</w:t>
      </w:r>
      <w:r w:rsidR="00573382">
        <w:rPr>
          <w:rFonts w:ascii="Arial" w:eastAsia="宋体" w:hAnsi="Arial" w:cs="Arial"/>
          <w:iCs/>
          <w:lang w:eastAsia="zh-CN"/>
        </w:rPr>
        <w:tab/>
        <w:t>2017122063</w:t>
      </w:r>
    </w:p>
    <w:p w14:paraId="6B53F49B" w14:textId="35846C64" w:rsidR="004811E4" w:rsidRPr="001D506A" w:rsidRDefault="004811E4" w:rsidP="004811E4">
      <w:pPr>
        <w:pStyle w:val="papersubtitle"/>
        <w:ind w:left="1680" w:firstLine="420"/>
        <w:jc w:val="left"/>
        <w:rPr>
          <w:rFonts w:ascii="Arial" w:eastAsia="宋体" w:hAnsi="Arial" w:cs="Arial"/>
          <w:iCs/>
          <w:lang w:eastAsia="zh-CN"/>
        </w:rPr>
      </w:pPr>
      <w:r>
        <w:rPr>
          <w:rFonts w:ascii="Arial" w:eastAsia="宋体" w:hAnsi="Arial" w:cs="Arial"/>
          <w:b/>
          <w:iCs/>
          <w:lang w:eastAsia="zh-CN"/>
        </w:rPr>
        <w:t>Tutor</w:t>
      </w:r>
      <w:r w:rsidRPr="001D506A">
        <w:rPr>
          <w:rFonts w:ascii="Arial" w:eastAsia="宋体" w:hAnsi="Arial" w:cs="Arial"/>
          <w:b/>
          <w:iCs/>
          <w:lang w:eastAsia="zh-CN"/>
        </w:rPr>
        <w:t xml:space="preserve">: </w:t>
      </w:r>
      <w:r w:rsidRPr="001D506A">
        <w:rPr>
          <w:rFonts w:ascii="Arial" w:eastAsia="宋体" w:hAnsi="Arial" w:cs="Arial"/>
          <w:iCs/>
          <w:lang w:eastAsia="zh-CN"/>
        </w:rPr>
        <w:tab/>
      </w:r>
      <w:r w:rsidRPr="001D506A">
        <w:rPr>
          <w:rFonts w:ascii="Arial" w:eastAsia="宋体" w:hAnsi="Arial" w:cs="Arial"/>
          <w:iCs/>
          <w:lang w:eastAsia="zh-CN"/>
        </w:rPr>
        <w:tab/>
      </w:r>
      <w:r w:rsidR="00573382">
        <w:rPr>
          <w:rFonts w:ascii="Arial" w:eastAsia="宋体" w:hAnsi="Arial" w:cs="Arial"/>
          <w:iCs/>
          <w:lang w:eastAsia="zh-CN"/>
        </w:rPr>
        <w:t>Gu Zhaojun</w:t>
      </w:r>
    </w:p>
    <w:p w14:paraId="0EDBD42D" w14:textId="77777777" w:rsidR="004811E4" w:rsidRPr="001D506A" w:rsidRDefault="004811E4" w:rsidP="004811E4">
      <w:pPr>
        <w:pStyle w:val="papersubtitle"/>
        <w:ind w:left="1680" w:firstLine="420"/>
        <w:jc w:val="left"/>
        <w:rPr>
          <w:rFonts w:ascii="Arial" w:eastAsia="宋体" w:hAnsi="Arial" w:cs="Arial"/>
          <w:iCs/>
          <w:lang w:eastAsia="zh-CN"/>
        </w:rPr>
      </w:pPr>
    </w:p>
    <w:p w14:paraId="22676B30" w14:textId="77777777" w:rsidR="004811E4" w:rsidRPr="001D506A" w:rsidRDefault="004811E4" w:rsidP="004811E4">
      <w:pPr>
        <w:pStyle w:val="papersubtitle"/>
        <w:ind w:firstLine="420"/>
        <w:rPr>
          <w:rFonts w:ascii="Arial" w:eastAsia="宋体" w:hAnsi="Arial" w:cs="Arial"/>
          <w:iCs/>
          <w:lang w:eastAsia="zh-CN"/>
        </w:rPr>
      </w:pPr>
      <w:r w:rsidRPr="001D506A">
        <w:rPr>
          <w:rFonts w:ascii="Arial" w:eastAsia="宋体" w:hAnsi="Arial" w:cs="Arial"/>
          <w:iCs/>
          <w:sz w:val="32"/>
          <w:lang w:eastAsia="zh-CN"/>
        </w:rPr>
        <w:t xml:space="preserve">SINO-EUROPEAN INSTITUTE OF AVIATION ENGINEERING </w:t>
      </w:r>
    </w:p>
    <w:p w14:paraId="7487C3B0" w14:textId="77777777" w:rsidR="004811E4" w:rsidRDefault="004811E4" w:rsidP="004811E4">
      <w:pPr>
        <w:spacing w:after="156"/>
        <w:ind w:firstLine="883"/>
        <w:jc w:val="center"/>
        <w:rPr>
          <w:b/>
          <w:sz w:val="44"/>
          <w:szCs w:val="44"/>
        </w:rPr>
        <w:sectPr w:rsidR="004811E4" w:rsidSect="0011083C">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992" w:gutter="0"/>
          <w:cols w:space="425"/>
          <w:titlePg/>
          <w:docGrid w:linePitch="312"/>
        </w:sectPr>
      </w:pPr>
    </w:p>
    <w:p w14:paraId="176B1A12" w14:textId="77777777" w:rsidR="004811E4" w:rsidRPr="007230D3" w:rsidRDefault="004811E4" w:rsidP="004811E4">
      <w:pPr>
        <w:spacing w:after="156"/>
        <w:jc w:val="center"/>
        <w:rPr>
          <w:b/>
          <w:sz w:val="44"/>
          <w:szCs w:val="44"/>
        </w:rPr>
      </w:pPr>
      <w:r w:rsidRPr="007230D3">
        <w:rPr>
          <w:rFonts w:hint="eastAsia"/>
          <w:b/>
          <w:sz w:val="44"/>
          <w:szCs w:val="44"/>
        </w:rPr>
        <w:lastRenderedPageBreak/>
        <w:t>ABSTRACT</w:t>
      </w:r>
    </w:p>
    <w:p w14:paraId="02D3E402" w14:textId="69B38086" w:rsidR="004811E4" w:rsidRDefault="00946798" w:rsidP="004811E4">
      <w:pPr>
        <w:spacing w:after="156"/>
        <w:ind w:firstLineChars="200" w:firstLine="420"/>
      </w:pPr>
      <w:r>
        <w:t xml:space="preserve">The current network environment </w:t>
      </w:r>
      <w:bookmarkStart w:id="0" w:name="_GoBack"/>
      <w:bookmarkEnd w:id="0"/>
      <w:r w:rsidR="004811E4" w:rsidRPr="001D506A">
        <w:t xml:space="preserve">This electronic document is a template. The various components of your </w:t>
      </w:r>
      <w:r w:rsidR="004811E4" w:rsidRPr="00CA31A4">
        <w:t xml:space="preserve">Multidisciplinary Project </w:t>
      </w:r>
      <w:r w:rsidR="004811E4">
        <w:rPr>
          <w:rFonts w:hint="eastAsia"/>
        </w:rPr>
        <w:t>report</w:t>
      </w:r>
      <w:r w:rsidR="004811E4" w:rsidRPr="001D506A">
        <w:t xml:space="preserve"> [title, text, </w:t>
      </w:r>
      <w:r w:rsidR="004811E4">
        <w:rPr>
          <w:rFonts w:hint="eastAsia"/>
        </w:rPr>
        <w:t>tables</w:t>
      </w:r>
      <w:r w:rsidR="004811E4" w:rsidRPr="001D506A">
        <w:t>,</w:t>
      </w:r>
      <w:r w:rsidR="004811E4">
        <w:rPr>
          <w:rFonts w:hint="eastAsia"/>
        </w:rPr>
        <w:t xml:space="preserve"> graphs,</w:t>
      </w:r>
      <w:r w:rsidR="004811E4" w:rsidRPr="001D506A">
        <w:t xml:space="preserve"> etc.] are already defined on the style sheet</w:t>
      </w:r>
      <w:r w:rsidR="004811E4">
        <w:rPr>
          <w:rFonts w:hint="eastAsia"/>
        </w:rPr>
        <w:t>.</w:t>
      </w:r>
    </w:p>
    <w:p w14:paraId="15DECE70" w14:textId="77777777" w:rsidR="004811E4" w:rsidRPr="00DB3619" w:rsidRDefault="004811E4" w:rsidP="004811E4">
      <w:pPr>
        <w:spacing w:after="156"/>
        <w:ind w:firstLineChars="200" w:firstLine="420"/>
        <w:rPr>
          <w:color w:val="FF0000"/>
        </w:rPr>
      </w:pPr>
      <w:r w:rsidRPr="00DB3619">
        <w:rPr>
          <w:rFonts w:hint="eastAsia"/>
          <w:color w:val="FF0000"/>
        </w:rPr>
        <w:t xml:space="preserve">Read carefully the second chapter on the layout of graphs and tables. </w:t>
      </w:r>
      <w:r w:rsidRPr="00DB3619">
        <w:rPr>
          <w:color w:val="FF0000"/>
        </w:rPr>
        <w:t>A</w:t>
      </w:r>
      <w:r w:rsidRPr="00DB3619">
        <w:rPr>
          <w:rFonts w:hint="eastAsia"/>
          <w:color w:val="FF0000"/>
        </w:rPr>
        <w:t xml:space="preserve">nd pay attention to the Chapter </w:t>
      </w:r>
      <w:r w:rsidRPr="00DB3619">
        <w:rPr>
          <w:color w:val="FF0000"/>
        </w:rPr>
        <w:t>“</w:t>
      </w:r>
      <w:r w:rsidRPr="00DB3619">
        <w:rPr>
          <w:rFonts w:hint="eastAsia"/>
          <w:color w:val="FF0000"/>
        </w:rPr>
        <w:t>References</w:t>
      </w:r>
      <w:r w:rsidRPr="00DB3619">
        <w:rPr>
          <w:color w:val="FF0000"/>
        </w:rPr>
        <w:t>”</w:t>
      </w:r>
      <w:r>
        <w:rPr>
          <w:rFonts w:hint="eastAsia"/>
          <w:color w:val="FF0000"/>
        </w:rPr>
        <w:t>.</w:t>
      </w:r>
    </w:p>
    <w:p w14:paraId="1FA24A86" w14:textId="77777777" w:rsidR="004811E4" w:rsidRDefault="004811E4" w:rsidP="004811E4">
      <w:pPr>
        <w:spacing w:after="156"/>
        <w:ind w:firstLineChars="196" w:firstLine="412"/>
        <w:sectPr w:rsidR="004811E4" w:rsidSect="0011083C">
          <w:headerReference w:type="first" r:id="rId14"/>
          <w:footerReference w:type="first" r:id="rId15"/>
          <w:pgSz w:w="11906" w:h="16838"/>
          <w:pgMar w:top="1440" w:right="1077" w:bottom="1440" w:left="1077" w:header="851" w:footer="992" w:gutter="0"/>
          <w:cols w:space="425"/>
          <w:titlePg/>
          <w:docGrid w:linePitch="312"/>
        </w:sectPr>
      </w:pPr>
      <w:r w:rsidRPr="004327A6">
        <w:rPr>
          <w:b/>
        </w:rPr>
        <w:t xml:space="preserve">Keywords: </w:t>
      </w:r>
      <w:r w:rsidRPr="004327A6">
        <w:t>component; formatting; style; styling</w:t>
      </w:r>
    </w:p>
    <w:p w14:paraId="3011CB20" w14:textId="77777777" w:rsidR="004811E4" w:rsidRPr="00267103" w:rsidRDefault="004811E4" w:rsidP="004811E4">
      <w:pPr>
        <w:spacing w:after="156"/>
        <w:jc w:val="center"/>
        <w:rPr>
          <w:b/>
          <w:sz w:val="44"/>
          <w:szCs w:val="44"/>
        </w:rPr>
      </w:pPr>
      <w:r w:rsidRPr="00267103">
        <w:rPr>
          <w:b/>
          <w:sz w:val="44"/>
          <w:szCs w:val="44"/>
        </w:rPr>
        <w:lastRenderedPageBreak/>
        <w:t>RÉSUMÉ</w:t>
      </w:r>
    </w:p>
    <w:p w14:paraId="35AA594D" w14:textId="77777777" w:rsidR="004811E4" w:rsidRPr="00E56641" w:rsidRDefault="004811E4" w:rsidP="004811E4">
      <w:pPr>
        <w:spacing w:after="240"/>
        <w:ind w:firstLineChars="200" w:firstLine="420"/>
      </w:pPr>
      <w:r w:rsidRPr="00E56641">
        <w:t>This page should be written in French.</w:t>
      </w:r>
    </w:p>
    <w:p w14:paraId="6330AE2C" w14:textId="77777777" w:rsidR="004811E4" w:rsidRDefault="004811E4" w:rsidP="004811E4">
      <w:pPr>
        <w:spacing w:after="240"/>
        <w:ind w:firstLineChars="200" w:firstLine="420"/>
        <w:rPr>
          <w:lang w:val="fr-CA"/>
        </w:rPr>
      </w:pPr>
      <w:r>
        <w:rPr>
          <w:lang w:val="fr-CA"/>
        </w:rPr>
        <w:t>Cette page doit être rédigée en français.</w:t>
      </w:r>
    </w:p>
    <w:p w14:paraId="5D96A799" w14:textId="77777777" w:rsidR="004811E4" w:rsidRDefault="004811E4" w:rsidP="004811E4">
      <w:pPr>
        <w:spacing w:after="240"/>
        <w:ind w:firstLineChars="200" w:firstLine="420"/>
        <w:rPr>
          <w:lang w:val="fr-CA"/>
        </w:rPr>
        <w:sectPr w:rsidR="004811E4" w:rsidSect="0011083C">
          <w:pgSz w:w="11906" w:h="16838"/>
          <w:pgMar w:top="1440" w:right="1077" w:bottom="1440" w:left="1077" w:header="851" w:footer="992" w:gutter="0"/>
          <w:cols w:space="425"/>
          <w:titlePg/>
          <w:docGrid w:linePitch="312"/>
        </w:sectPr>
      </w:pPr>
      <w:r w:rsidRPr="00E56641">
        <w:rPr>
          <w:b/>
          <w:lang w:val="fr-CA"/>
        </w:rPr>
        <w:t>Mots clés:</w:t>
      </w:r>
      <w:r>
        <w:rPr>
          <w:lang w:val="fr-CA"/>
        </w:rPr>
        <w:t xml:space="preserve"> rédaction; language</w:t>
      </w:r>
    </w:p>
    <w:p w14:paraId="77A87BB6" w14:textId="77777777" w:rsidR="004811E4" w:rsidRPr="00267103" w:rsidRDefault="004811E4" w:rsidP="004811E4">
      <w:pPr>
        <w:spacing w:after="240"/>
        <w:jc w:val="center"/>
        <w:rPr>
          <w:rFonts w:ascii="黑体" w:eastAsia="黑体" w:hAnsi="黑体"/>
          <w:b/>
          <w:sz w:val="44"/>
          <w:szCs w:val="44"/>
        </w:rPr>
      </w:pPr>
      <w:r w:rsidRPr="00624F80">
        <w:rPr>
          <w:rFonts w:ascii="黑体" w:eastAsia="黑体" w:hAnsi="黑体" w:hint="eastAsia"/>
          <w:b/>
          <w:sz w:val="44"/>
          <w:szCs w:val="44"/>
          <w:lang w:val="fr-CA"/>
        </w:rPr>
        <w:lastRenderedPageBreak/>
        <w:t>摘要</w:t>
      </w:r>
    </w:p>
    <w:p w14:paraId="159EDADF" w14:textId="77777777" w:rsidR="004811E4" w:rsidRPr="00624F80" w:rsidRDefault="004811E4" w:rsidP="004811E4">
      <w:pPr>
        <w:spacing w:after="240"/>
        <w:ind w:firstLineChars="200" w:firstLine="420"/>
        <w:rPr>
          <w:rFonts w:eastAsia="黑体" w:cs="Arial"/>
        </w:rPr>
      </w:pPr>
      <w:r w:rsidRPr="00624F80">
        <w:rPr>
          <w:rFonts w:eastAsia="黑体" w:cs="Arial"/>
        </w:rPr>
        <w:t>This page should be written in Chinese.</w:t>
      </w:r>
    </w:p>
    <w:p w14:paraId="0A3F6A44" w14:textId="77777777" w:rsidR="004811E4" w:rsidRPr="00624F80" w:rsidRDefault="004811E4" w:rsidP="004811E4">
      <w:pPr>
        <w:spacing w:after="240"/>
        <w:ind w:firstLineChars="200" w:firstLine="420"/>
        <w:rPr>
          <w:rFonts w:ascii="仿宋_GB2312" w:eastAsia="仿宋_GB2312" w:hAnsi="黑体"/>
        </w:rPr>
      </w:pPr>
      <w:r w:rsidRPr="00624F80">
        <w:rPr>
          <w:rFonts w:ascii="仿宋_GB2312" w:eastAsia="仿宋_GB2312" w:hAnsi="黑体" w:hint="eastAsia"/>
        </w:rPr>
        <w:t>此页请用中文撰写。</w:t>
      </w:r>
    </w:p>
    <w:p w14:paraId="3DDC7098" w14:textId="77777777" w:rsidR="004811E4" w:rsidRPr="00624F80" w:rsidRDefault="004811E4" w:rsidP="00A35FBA">
      <w:pPr>
        <w:spacing w:after="240"/>
        <w:ind w:firstLineChars="200" w:firstLine="420"/>
        <w:rPr>
          <w:rFonts w:ascii="仿宋_GB2312" w:eastAsia="仿宋_GB2312" w:hAnsi="黑体"/>
        </w:rPr>
      </w:pPr>
      <w:r w:rsidRPr="00624F80">
        <w:rPr>
          <w:rFonts w:ascii="仿宋_GB2312" w:eastAsia="仿宋_GB2312" w:hAnsi="黑体" w:hint="eastAsia"/>
          <w:b/>
        </w:rPr>
        <w:t>关键词：</w:t>
      </w:r>
      <w:r w:rsidRPr="00624F80">
        <w:rPr>
          <w:rFonts w:ascii="仿宋_GB2312" w:eastAsia="仿宋_GB2312" w:hAnsi="黑体" w:hint="eastAsia"/>
        </w:rPr>
        <w:t xml:space="preserve">中文；撰写 </w:t>
      </w:r>
    </w:p>
    <w:p w14:paraId="4CD85268" w14:textId="77777777" w:rsidR="004811E4" w:rsidRPr="00E56641" w:rsidRDefault="004811E4" w:rsidP="004811E4">
      <w:pPr>
        <w:spacing w:after="240"/>
        <w:sectPr w:rsidR="004811E4" w:rsidRPr="00E56641" w:rsidSect="0011083C">
          <w:pgSz w:w="11906" w:h="16838"/>
          <w:pgMar w:top="1440" w:right="1077" w:bottom="1440" w:left="1077" w:header="851" w:footer="992" w:gutter="0"/>
          <w:cols w:space="425"/>
          <w:titlePg/>
          <w:docGrid w:linePitch="312"/>
        </w:sectPr>
      </w:pPr>
    </w:p>
    <w:p w14:paraId="21DE3BCC" w14:textId="77777777" w:rsidR="004811E4" w:rsidRDefault="004811E4" w:rsidP="004811E4">
      <w:pPr>
        <w:spacing w:after="204"/>
        <w:jc w:val="center"/>
      </w:pPr>
      <w:r w:rsidRPr="007230D3">
        <w:rPr>
          <w:rFonts w:hint="eastAsia"/>
          <w:b/>
          <w:sz w:val="44"/>
          <w:szCs w:val="44"/>
        </w:rPr>
        <w:lastRenderedPageBreak/>
        <w:t>Table of contents</w:t>
      </w:r>
    </w:p>
    <w:p w14:paraId="65A8B6AE" w14:textId="77777777" w:rsidR="004811E4" w:rsidRDefault="008C577A" w:rsidP="004811E4">
      <w:pPr>
        <w:pStyle w:val="TM1"/>
        <w:rPr>
          <w:rFonts w:ascii="Calibri" w:eastAsia="宋体" w:hAnsi="Calibri"/>
          <w:noProof/>
          <w:sz w:val="21"/>
        </w:rPr>
      </w:pPr>
      <w:r>
        <w:fldChar w:fldCharType="begin"/>
      </w:r>
      <w:r w:rsidR="004811E4">
        <w:instrText xml:space="preserve"> TOC \o "1-3" \h \z \u </w:instrText>
      </w:r>
      <w:r>
        <w:fldChar w:fldCharType="separate"/>
      </w:r>
      <w:hyperlink w:anchor="_Toc372200374" w:history="1">
        <w:r w:rsidR="004811E4" w:rsidRPr="009A3C4A">
          <w:rPr>
            <w:rStyle w:val="Lienhypertexte"/>
            <w:noProof/>
          </w:rPr>
          <w:t>I.</w:t>
        </w:r>
        <w:r w:rsidR="004811E4">
          <w:rPr>
            <w:rFonts w:ascii="Calibri" w:eastAsia="宋体" w:hAnsi="Calibri"/>
            <w:noProof/>
            <w:sz w:val="21"/>
          </w:rPr>
          <w:tab/>
        </w:r>
        <w:r w:rsidR="004811E4" w:rsidRPr="009A3C4A">
          <w:rPr>
            <w:rStyle w:val="Lienhypertexte"/>
            <w:noProof/>
          </w:rPr>
          <w:t>Introduction</w:t>
        </w:r>
        <w:r w:rsidR="004811E4">
          <w:rPr>
            <w:noProof/>
            <w:webHidden/>
          </w:rPr>
          <w:tab/>
        </w:r>
        <w:r>
          <w:rPr>
            <w:noProof/>
            <w:webHidden/>
          </w:rPr>
          <w:fldChar w:fldCharType="begin"/>
        </w:r>
        <w:r w:rsidR="004811E4">
          <w:rPr>
            <w:noProof/>
            <w:webHidden/>
          </w:rPr>
          <w:instrText xml:space="preserve"> PAGEREF _Toc372200374 \h </w:instrText>
        </w:r>
        <w:r>
          <w:rPr>
            <w:noProof/>
            <w:webHidden/>
          </w:rPr>
        </w:r>
        <w:r>
          <w:rPr>
            <w:noProof/>
            <w:webHidden/>
          </w:rPr>
          <w:fldChar w:fldCharType="separate"/>
        </w:r>
        <w:r w:rsidR="004811E4">
          <w:rPr>
            <w:noProof/>
            <w:webHidden/>
          </w:rPr>
          <w:t>1</w:t>
        </w:r>
        <w:r>
          <w:rPr>
            <w:noProof/>
            <w:webHidden/>
          </w:rPr>
          <w:fldChar w:fldCharType="end"/>
        </w:r>
      </w:hyperlink>
    </w:p>
    <w:p w14:paraId="14752C8C" w14:textId="77777777" w:rsidR="004811E4" w:rsidRDefault="00062106" w:rsidP="0011083C">
      <w:pPr>
        <w:pStyle w:val="TM2"/>
        <w:rPr>
          <w:rFonts w:ascii="Calibri" w:eastAsia="宋体" w:hAnsi="Calibri"/>
          <w:noProof/>
          <w:sz w:val="21"/>
        </w:rPr>
      </w:pPr>
      <w:hyperlink w:anchor="_Toc372200375" w:history="1">
        <w:r w:rsidR="004811E4" w:rsidRPr="009A3C4A">
          <w:rPr>
            <w:rStyle w:val="Lienhypertexte"/>
            <w:noProof/>
            <w:lang w:val="fr-CA"/>
          </w:rPr>
          <w:t>1.1</w:t>
        </w:r>
        <w:r w:rsidR="004811E4">
          <w:rPr>
            <w:rFonts w:ascii="Calibri" w:eastAsia="宋体" w:hAnsi="Calibri"/>
            <w:noProof/>
            <w:sz w:val="21"/>
          </w:rPr>
          <w:tab/>
        </w:r>
        <w:r w:rsidR="004811E4" w:rsidRPr="009A3C4A">
          <w:rPr>
            <w:rStyle w:val="Lienhypertexte"/>
            <w:noProof/>
            <w:lang w:val="fr-CA"/>
          </w:rPr>
          <w:t>XXX</w:t>
        </w:r>
        <w:r w:rsidR="004811E4">
          <w:rPr>
            <w:noProof/>
            <w:webHidden/>
          </w:rPr>
          <w:tab/>
        </w:r>
        <w:r w:rsidR="008C577A">
          <w:rPr>
            <w:noProof/>
            <w:webHidden/>
          </w:rPr>
          <w:fldChar w:fldCharType="begin"/>
        </w:r>
        <w:r w:rsidR="004811E4">
          <w:rPr>
            <w:noProof/>
            <w:webHidden/>
          </w:rPr>
          <w:instrText xml:space="preserve"> PAGEREF _Toc372200375 \h </w:instrText>
        </w:r>
        <w:r w:rsidR="008C577A">
          <w:rPr>
            <w:noProof/>
            <w:webHidden/>
          </w:rPr>
        </w:r>
        <w:r w:rsidR="008C577A">
          <w:rPr>
            <w:noProof/>
            <w:webHidden/>
          </w:rPr>
          <w:fldChar w:fldCharType="separate"/>
        </w:r>
        <w:r w:rsidR="004811E4">
          <w:rPr>
            <w:noProof/>
            <w:webHidden/>
          </w:rPr>
          <w:t>1</w:t>
        </w:r>
        <w:r w:rsidR="008C577A">
          <w:rPr>
            <w:noProof/>
            <w:webHidden/>
          </w:rPr>
          <w:fldChar w:fldCharType="end"/>
        </w:r>
      </w:hyperlink>
    </w:p>
    <w:p w14:paraId="6E3AA995" w14:textId="77777777" w:rsidR="004811E4" w:rsidRDefault="00062106" w:rsidP="004811E4">
      <w:pPr>
        <w:pStyle w:val="TM3"/>
        <w:tabs>
          <w:tab w:val="left" w:pos="1680"/>
          <w:tab w:val="right" w:leader="dot" w:pos="9736"/>
        </w:tabs>
        <w:rPr>
          <w:rFonts w:ascii="Calibri" w:eastAsia="宋体" w:hAnsi="Calibri"/>
          <w:noProof/>
          <w:sz w:val="21"/>
        </w:rPr>
      </w:pPr>
      <w:hyperlink w:anchor="_Toc372200376" w:history="1">
        <w:r w:rsidR="004811E4" w:rsidRPr="009A3C4A">
          <w:rPr>
            <w:rStyle w:val="Lienhypertexte"/>
            <w:noProof/>
          </w:rPr>
          <w:t>1.1.1</w:t>
        </w:r>
        <w:r w:rsidR="004811E4">
          <w:rPr>
            <w:rFonts w:ascii="Calibri" w:eastAsia="宋体" w:hAnsi="Calibri"/>
            <w:noProof/>
            <w:sz w:val="21"/>
          </w:rPr>
          <w:tab/>
        </w:r>
        <w:r w:rsidR="004811E4" w:rsidRPr="009A3C4A">
          <w:rPr>
            <w:rStyle w:val="Lienhypertexte"/>
            <w:noProof/>
          </w:rPr>
          <w:t>XXX</w:t>
        </w:r>
        <w:r w:rsidR="004811E4">
          <w:rPr>
            <w:noProof/>
            <w:webHidden/>
          </w:rPr>
          <w:tab/>
        </w:r>
        <w:r w:rsidR="008C577A">
          <w:rPr>
            <w:noProof/>
            <w:webHidden/>
          </w:rPr>
          <w:fldChar w:fldCharType="begin"/>
        </w:r>
        <w:r w:rsidR="004811E4">
          <w:rPr>
            <w:noProof/>
            <w:webHidden/>
          </w:rPr>
          <w:instrText xml:space="preserve"> PAGEREF _Toc372200376 \h </w:instrText>
        </w:r>
        <w:r w:rsidR="008C577A">
          <w:rPr>
            <w:noProof/>
            <w:webHidden/>
          </w:rPr>
        </w:r>
        <w:r w:rsidR="008C577A">
          <w:rPr>
            <w:noProof/>
            <w:webHidden/>
          </w:rPr>
          <w:fldChar w:fldCharType="separate"/>
        </w:r>
        <w:r w:rsidR="004811E4">
          <w:rPr>
            <w:noProof/>
            <w:webHidden/>
          </w:rPr>
          <w:t>1</w:t>
        </w:r>
        <w:r w:rsidR="008C577A">
          <w:rPr>
            <w:noProof/>
            <w:webHidden/>
          </w:rPr>
          <w:fldChar w:fldCharType="end"/>
        </w:r>
      </w:hyperlink>
    </w:p>
    <w:p w14:paraId="5B88B835" w14:textId="77777777" w:rsidR="004811E4" w:rsidRDefault="00062106" w:rsidP="004811E4">
      <w:pPr>
        <w:pStyle w:val="TM3"/>
        <w:tabs>
          <w:tab w:val="left" w:pos="1680"/>
          <w:tab w:val="right" w:leader="dot" w:pos="9736"/>
        </w:tabs>
        <w:rPr>
          <w:rFonts w:ascii="Calibri" w:eastAsia="宋体" w:hAnsi="Calibri"/>
          <w:noProof/>
          <w:sz w:val="21"/>
        </w:rPr>
      </w:pPr>
      <w:hyperlink w:anchor="_Toc372200377" w:history="1">
        <w:r w:rsidR="004811E4" w:rsidRPr="009A3C4A">
          <w:rPr>
            <w:rStyle w:val="Lienhypertexte"/>
            <w:noProof/>
            <w:lang w:val="fr-CA"/>
          </w:rPr>
          <w:t>1.1.2</w:t>
        </w:r>
        <w:r w:rsidR="004811E4">
          <w:rPr>
            <w:rFonts w:ascii="Calibri" w:eastAsia="宋体" w:hAnsi="Calibri"/>
            <w:noProof/>
            <w:sz w:val="21"/>
          </w:rPr>
          <w:tab/>
        </w:r>
        <w:r w:rsidR="004811E4" w:rsidRPr="009A3C4A">
          <w:rPr>
            <w:rStyle w:val="Lienhypertexte"/>
            <w:noProof/>
            <w:lang w:val="fr-CA"/>
          </w:rPr>
          <w:t>XXX</w:t>
        </w:r>
        <w:r w:rsidR="004811E4">
          <w:rPr>
            <w:noProof/>
            <w:webHidden/>
          </w:rPr>
          <w:tab/>
        </w:r>
        <w:r w:rsidR="008C577A">
          <w:rPr>
            <w:noProof/>
            <w:webHidden/>
          </w:rPr>
          <w:fldChar w:fldCharType="begin"/>
        </w:r>
        <w:r w:rsidR="004811E4">
          <w:rPr>
            <w:noProof/>
            <w:webHidden/>
          </w:rPr>
          <w:instrText xml:space="preserve"> PAGEREF _Toc372200377 \h </w:instrText>
        </w:r>
        <w:r w:rsidR="008C577A">
          <w:rPr>
            <w:noProof/>
            <w:webHidden/>
          </w:rPr>
        </w:r>
        <w:r w:rsidR="008C577A">
          <w:rPr>
            <w:noProof/>
            <w:webHidden/>
          </w:rPr>
          <w:fldChar w:fldCharType="separate"/>
        </w:r>
        <w:r w:rsidR="004811E4">
          <w:rPr>
            <w:noProof/>
            <w:webHidden/>
          </w:rPr>
          <w:t>1</w:t>
        </w:r>
        <w:r w:rsidR="008C577A">
          <w:rPr>
            <w:noProof/>
            <w:webHidden/>
          </w:rPr>
          <w:fldChar w:fldCharType="end"/>
        </w:r>
      </w:hyperlink>
    </w:p>
    <w:p w14:paraId="270FA57E" w14:textId="77777777" w:rsidR="004811E4" w:rsidRDefault="00062106" w:rsidP="0011083C">
      <w:pPr>
        <w:pStyle w:val="TM2"/>
        <w:rPr>
          <w:rFonts w:ascii="Calibri" w:eastAsia="宋体" w:hAnsi="Calibri"/>
          <w:noProof/>
          <w:sz w:val="21"/>
        </w:rPr>
      </w:pPr>
      <w:hyperlink w:anchor="_Toc372200378" w:history="1">
        <w:r w:rsidR="004811E4" w:rsidRPr="009A3C4A">
          <w:rPr>
            <w:rStyle w:val="Lienhypertexte"/>
            <w:noProof/>
            <w:lang w:val="fr-CA"/>
          </w:rPr>
          <w:t>1.2</w:t>
        </w:r>
        <w:r w:rsidR="004811E4">
          <w:rPr>
            <w:rFonts w:ascii="Calibri" w:eastAsia="宋体" w:hAnsi="Calibri"/>
            <w:noProof/>
            <w:sz w:val="21"/>
          </w:rPr>
          <w:tab/>
        </w:r>
        <w:r w:rsidR="004811E4" w:rsidRPr="009A3C4A">
          <w:rPr>
            <w:rStyle w:val="Lienhypertexte"/>
            <w:noProof/>
            <w:lang w:val="fr-CA"/>
          </w:rPr>
          <w:t>XXX</w:t>
        </w:r>
        <w:r w:rsidR="004811E4">
          <w:rPr>
            <w:noProof/>
            <w:webHidden/>
          </w:rPr>
          <w:tab/>
        </w:r>
        <w:r w:rsidR="008C577A">
          <w:rPr>
            <w:noProof/>
            <w:webHidden/>
          </w:rPr>
          <w:fldChar w:fldCharType="begin"/>
        </w:r>
        <w:r w:rsidR="004811E4">
          <w:rPr>
            <w:noProof/>
            <w:webHidden/>
          </w:rPr>
          <w:instrText xml:space="preserve"> PAGEREF _Toc372200378 \h </w:instrText>
        </w:r>
        <w:r w:rsidR="008C577A">
          <w:rPr>
            <w:noProof/>
            <w:webHidden/>
          </w:rPr>
        </w:r>
        <w:r w:rsidR="008C577A">
          <w:rPr>
            <w:noProof/>
            <w:webHidden/>
          </w:rPr>
          <w:fldChar w:fldCharType="separate"/>
        </w:r>
        <w:r w:rsidR="004811E4">
          <w:rPr>
            <w:noProof/>
            <w:webHidden/>
          </w:rPr>
          <w:t>1</w:t>
        </w:r>
        <w:r w:rsidR="008C577A">
          <w:rPr>
            <w:noProof/>
            <w:webHidden/>
          </w:rPr>
          <w:fldChar w:fldCharType="end"/>
        </w:r>
      </w:hyperlink>
    </w:p>
    <w:p w14:paraId="1E4C9D41" w14:textId="77777777" w:rsidR="004811E4" w:rsidRDefault="00062106" w:rsidP="004811E4">
      <w:pPr>
        <w:pStyle w:val="TM1"/>
        <w:rPr>
          <w:rFonts w:ascii="Calibri" w:eastAsia="宋体" w:hAnsi="Calibri"/>
          <w:noProof/>
          <w:sz w:val="21"/>
        </w:rPr>
      </w:pPr>
      <w:hyperlink w:anchor="_Toc372200379" w:history="1">
        <w:r w:rsidR="004811E4" w:rsidRPr="009A3C4A">
          <w:rPr>
            <w:rStyle w:val="Lienhypertexte"/>
            <w:rFonts w:eastAsia="宋体"/>
            <w:noProof/>
          </w:rPr>
          <w:t>II.</w:t>
        </w:r>
        <w:r w:rsidR="004811E4">
          <w:rPr>
            <w:rFonts w:ascii="Calibri" w:eastAsia="宋体" w:hAnsi="Calibri"/>
            <w:noProof/>
            <w:sz w:val="21"/>
          </w:rPr>
          <w:tab/>
        </w:r>
        <w:r w:rsidR="004811E4" w:rsidRPr="009A3C4A">
          <w:rPr>
            <w:rStyle w:val="Lienhypertexte"/>
            <w:rFonts w:eastAsia="宋体"/>
            <w:noProof/>
          </w:rPr>
          <w:t>XXXX</w:t>
        </w:r>
        <w:r w:rsidR="004811E4">
          <w:rPr>
            <w:noProof/>
            <w:webHidden/>
          </w:rPr>
          <w:tab/>
        </w:r>
        <w:r w:rsidR="008C577A">
          <w:rPr>
            <w:noProof/>
            <w:webHidden/>
          </w:rPr>
          <w:fldChar w:fldCharType="begin"/>
        </w:r>
        <w:r w:rsidR="004811E4">
          <w:rPr>
            <w:noProof/>
            <w:webHidden/>
          </w:rPr>
          <w:instrText xml:space="preserve"> PAGEREF _Toc372200379 \h </w:instrText>
        </w:r>
        <w:r w:rsidR="008C577A">
          <w:rPr>
            <w:noProof/>
            <w:webHidden/>
          </w:rPr>
        </w:r>
        <w:r w:rsidR="008C577A">
          <w:rPr>
            <w:noProof/>
            <w:webHidden/>
          </w:rPr>
          <w:fldChar w:fldCharType="separate"/>
        </w:r>
        <w:r w:rsidR="004811E4">
          <w:rPr>
            <w:noProof/>
            <w:webHidden/>
          </w:rPr>
          <w:t>2</w:t>
        </w:r>
        <w:r w:rsidR="008C577A">
          <w:rPr>
            <w:noProof/>
            <w:webHidden/>
          </w:rPr>
          <w:fldChar w:fldCharType="end"/>
        </w:r>
      </w:hyperlink>
    </w:p>
    <w:p w14:paraId="7C398F37" w14:textId="77777777" w:rsidR="004811E4" w:rsidRDefault="00062106" w:rsidP="0011083C">
      <w:pPr>
        <w:pStyle w:val="TM2"/>
        <w:rPr>
          <w:rFonts w:ascii="Calibri" w:eastAsia="宋体" w:hAnsi="Calibri"/>
          <w:noProof/>
          <w:sz w:val="21"/>
        </w:rPr>
      </w:pPr>
      <w:hyperlink w:anchor="_Toc372200380" w:history="1">
        <w:r w:rsidR="004811E4" w:rsidRPr="009A3C4A">
          <w:rPr>
            <w:rStyle w:val="Lienhypertexte"/>
            <w:noProof/>
            <w:lang w:val="fr-CA"/>
          </w:rPr>
          <w:t>2.1</w:t>
        </w:r>
        <w:r w:rsidR="004811E4">
          <w:rPr>
            <w:rFonts w:ascii="Calibri" w:eastAsia="宋体" w:hAnsi="Calibri"/>
            <w:noProof/>
            <w:sz w:val="21"/>
          </w:rPr>
          <w:tab/>
        </w:r>
        <w:r w:rsidR="004811E4" w:rsidRPr="009A3C4A">
          <w:rPr>
            <w:rStyle w:val="Lienhypertexte"/>
            <w:noProof/>
            <w:lang w:val="fr-CA"/>
          </w:rPr>
          <w:t>Figures</w:t>
        </w:r>
        <w:r w:rsidR="004811E4">
          <w:rPr>
            <w:noProof/>
            <w:webHidden/>
          </w:rPr>
          <w:tab/>
        </w:r>
        <w:r w:rsidR="008C577A">
          <w:rPr>
            <w:noProof/>
            <w:webHidden/>
          </w:rPr>
          <w:fldChar w:fldCharType="begin"/>
        </w:r>
        <w:r w:rsidR="004811E4">
          <w:rPr>
            <w:noProof/>
            <w:webHidden/>
          </w:rPr>
          <w:instrText xml:space="preserve"> PAGEREF _Toc372200380 \h </w:instrText>
        </w:r>
        <w:r w:rsidR="008C577A">
          <w:rPr>
            <w:noProof/>
            <w:webHidden/>
          </w:rPr>
        </w:r>
        <w:r w:rsidR="008C577A">
          <w:rPr>
            <w:noProof/>
            <w:webHidden/>
          </w:rPr>
          <w:fldChar w:fldCharType="separate"/>
        </w:r>
        <w:r w:rsidR="004811E4">
          <w:rPr>
            <w:noProof/>
            <w:webHidden/>
          </w:rPr>
          <w:t>2</w:t>
        </w:r>
        <w:r w:rsidR="008C577A">
          <w:rPr>
            <w:noProof/>
            <w:webHidden/>
          </w:rPr>
          <w:fldChar w:fldCharType="end"/>
        </w:r>
      </w:hyperlink>
    </w:p>
    <w:p w14:paraId="4738318F" w14:textId="77777777" w:rsidR="004811E4" w:rsidRDefault="00062106" w:rsidP="0011083C">
      <w:pPr>
        <w:pStyle w:val="TM2"/>
        <w:rPr>
          <w:rFonts w:ascii="Calibri" w:eastAsia="宋体" w:hAnsi="Calibri"/>
          <w:noProof/>
          <w:sz w:val="21"/>
        </w:rPr>
      </w:pPr>
      <w:hyperlink w:anchor="_Toc372200381" w:history="1">
        <w:r w:rsidR="004811E4" w:rsidRPr="009A3C4A">
          <w:rPr>
            <w:rStyle w:val="Lienhypertexte"/>
            <w:rFonts w:eastAsia="宋体"/>
            <w:noProof/>
            <w:lang w:val="fr-CA"/>
          </w:rPr>
          <w:t>2.2</w:t>
        </w:r>
        <w:r w:rsidR="004811E4">
          <w:rPr>
            <w:rFonts w:ascii="Calibri" w:eastAsia="宋体" w:hAnsi="Calibri"/>
            <w:noProof/>
            <w:sz w:val="21"/>
          </w:rPr>
          <w:tab/>
        </w:r>
        <w:r w:rsidR="004811E4" w:rsidRPr="009A3C4A">
          <w:rPr>
            <w:rStyle w:val="Lienhypertexte"/>
            <w:noProof/>
            <w:lang w:val="fr-CA"/>
          </w:rPr>
          <w:t>Tables</w:t>
        </w:r>
        <w:r w:rsidR="004811E4">
          <w:rPr>
            <w:noProof/>
            <w:webHidden/>
          </w:rPr>
          <w:tab/>
        </w:r>
        <w:r w:rsidR="008C577A">
          <w:rPr>
            <w:noProof/>
            <w:webHidden/>
          </w:rPr>
          <w:fldChar w:fldCharType="begin"/>
        </w:r>
        <w:r w:rsidR="004811E4">
          <w:rPr>
            <w:noProof/>
            <w:webHidden/>
          </w:rPr>
          <w:instrText xml:space="preserve"> PAGEREF _Toc372200381 \h </w:instrText>
        </w:r>
        <w:r w:rsidR="008C577A">
          <w:rPr>
            <w:noProof/>
            <w:webHidden/>
          </w:rPr>
        </w:r>
        <w:r w:rsidR="008C577A">
          <w:rPr>
            <w:noProof/>
            <w:webHidden/>
          </w:rPr>
          <w:fldChar w:fldCharType="separate"/>
        </w:r>
        <w:r w:rsidR="004811E4">
          <w:rPr>
            <w:noProof/>
            <w:webHidden/>
          </w:rPr>
          <w:t>2</w:t>
        </w:r>
        <w:r w:rsidR="008C577A">
          <w:rPr>
            <w:noProof/>
            <w:webHidden/>
          </w:rPr>
          <w:fldChar w:fldCharType="end"/>
        </w:r>
      </w:hyperlink>
    </w:p>
    <w:p w14:paraId="51D20919" w14:textId="77777777" w:rsidR="004811E4" w:rsidRDefault="00062106" w:rsidP="0011083C">
      <w:pPr>
        <w:pStyle w:val="TM2"/>
        <w:rPr>
          <w:rFonts w:ascii="Calibri" w:eastAsia="宋体" w:hAnsi="Calibri"/>
          <w:noProof/>
          <w:sz w:val="21"/>
        </w:rPr>
      </w:pPr>
      <w:hyperlink w:anchor="_Toc372200382" w:history="1">
        <w:r w:rsidR="004811E4" w:rsidRPr="009A3C4A">
          <w:rPr>
            <w:rStyle w:val="Lienhypertexte"/>
            <w:rFonts w:eastAsia="宋体"/>
            <w:noProof/>
            <w:kern w:val="0"/>
          </w:rPr>
          <w:t>2.3</w:t>
        </w:r>
        <w:r w:rsidR="004811E4">
          <w:rPr>
            <w:rFonts w:ascii="Calibri" w:eastAsia="宋体" w:hAnsi="Calibri"/>
            <w:noProof/>
            <w:sz w:val="21"/>
          </w:rPr>
          <w:tab/>
        </w:r>
        <w:r w:rsidR="004811E4" w:rsidRPr="009A3C4A">
          <w:rPr>
            <w:rStyle w:val="Lienhypertexte"/>
            <w:noProof/>
            <w:kern w:val="0"/>
          </w:rPr>
          <w:t>Presentation of equations</w:t>
        </w:r>
        <w:r w:rsidR="004811E4">
          <w:rPr>
            <w:noProof/>
            <w:webHidden/>
          </w:rPr>
          <w:tab/>
        </w:r>
        <w:r w:rsidR="008C577A">
          <w:rPr>
            <w:noProof/>
            <w:webHidden/>
          </w:rPr>
          <w:fldChar w:fldCharType="begin"/>
        </w:r>
        <w:r w:rsidR="004811E4">
          <w:rPr>
            <w:noProof/>
            <w:webHidden/>
          </w:rPr>
          <w:instrText xml:space="preserve"> PAGEREF _Toc372200382 \h </w:instrText>
        </w:r>
        <w:r w:rsidR="008C577A">
          <w:rPr>
            <w:noProof/>
            <w:webHidden/>
          </w:rPr>
        </w:r>
        <w:r w:rsidR="008C577A">
          <w:rPr>
            <w:noProof/>
            <w:webHidden/>
          </w:rPr>
          <w:fldChar w:fldCharType="separate"/>
        </w:r>
        <w:r w:rsidR="004811E4">
          <w:rPr>
            <w:noProof/>
            <w:webHidden/>
          </w:rPr>
          <w:t>3</w:t>
        </w:r>
        <w:r w:rsidR="008C577A">
          <w:rPr>
            <w:noProof/>
            <w:webHidden/>
          </w:rPr>
          <w:fldChar w:fldCharType="end"/>
        </w:r>
      </w:hyperlink>
    </w:p>
    <w:p w14:paraId="01B3EF3C" w14:textId="77777777" w:rsidR="004811E4" w:rsidRDefault="00062106" w:rsidP="004811E4">
      <w:pPr>
        <w:pStyle w:val="TM1"/>
        <w:rPr>
          <w:rFonts w:ascii="Calibri" w:eastAsia="宋体" w:hAnsi="Calibri"/>
          <w:noProof/>
          <w:sz w:val="21"/>
        </w:rPr>
      </w:pPr>
      <w:hyperlink w:anchor="_Toc372200383" w:history="1">
        <w:r w:rsidR="004811E4" w:rsidRPr="009A3C4A">
          <w:rPr>
            <w:rStyle w:val="Lienhypertexte"/>
            <w:noProof/>
          </w:rPr>
          <w:t>III.</w:t>
        </w:r>
        <w:r w:rsidR="004811E4">
          <w:rPr>
            <w:rFonts w:ascii="Calibri" w:eastAsia="宋体" w:hAnsi="Calibri"/>
            <w:noProof/>
            <w:sz w:val="21"/>
          </w:rPr>
          <w:tab/>
        </w:r>
        <w:r w:rsidR="004811E4" w:rsidRPr="009A3C4A">
          <w:rPr>
            <w:rStyle w:val="Lienhypertexte"/>
            <w:noProof/>
          </w:rPr>
          <w:t>XXXX</w:t>
        </w:r>
        <w:r w:rsidR="004811E4">
          <w:rPr>
            <w:noProof/>
            <w:webHidden/>
          </w:rPr>
          <w:tab/>
        </w:r>
        <w:r w:rsidR="008C577A">
          <w:rPr>
            <w:noProof/>
            <w:webHidden/>
          </w:rPr>
          <w:fldChar w:fldCharType="begin"/>
        </w:r>
        <w:r w:rsidR="004811E4">
          <w:rPr>
            <w:noProof/>
            <w:webHidden/>
          </w:rPr>
          <w:instrText xml:space="preserve"> PAGEREF _Toc372200383 \h </w:instrText>
        </w:r>
        <w:r w:rsidR="008C577A">
          <w:rPr>
            <w:noProof/>
            <w:webHidden/>
          </w:rPr>
        </w:r>
        <w:r w:rsidR="008C577A">
          <w:rPr>
            <w:noProof/>
            <w:webHidden/>
          </w:rPr>
          <w:fldChar w:fldCharType="separate"/>
        </w:r>
        <w:r w:rsidR="004811E4">
          <w:rPr>
            <w:noProof/>
            <w:webHidden/>
          </w:rPr>
          <w:t>5</w:t>
        </w:r>
        <w:r w:rsidR="008C577A">
          <w:rPr>
            <w:noProof/>
            <w:webHidden/>
          </w:rPr>
          <w:fldChar w:fldCharType="end"/>
        </w:r>
      </w:hyperlink>
    </w:p>
    <w:p w14:paraId="6EED7A88" w14:textId="77777777" w:rsidR="004811E4" w:rsidRDefault="00062106" w:rsidP="004811E4">
      <w:pPr>
        <w:pStyle w:val="TM1"/>
        <w:rPr>
          <w:rFonts w:ascii="Calibri" w:eastAsia="宋体" w:hAnsi="Calibri"/>
          <w:noProof/>
          <w:sz w:val="21"/>
        </w:rPr>
      </w:pPr>
      <w:hyperlink w:anchor="_Toc372200384" w:history="1">
        <w:r w:rsidR="004811E4" w:rsidRPr="009A3C4A">
          <w:rPr>
            <w:rStyle w:val="Lienhypertexte"/>
            <w:rFonts w:eastAsia="宋体"/>
            <w:noProof/>
            <w:lang w:val="fr-CA"/>
          </w:rPr>
          <w:t>IV.</w:t>
        </w:r>
        <w:r w:rsidR="004811E4">
          <w:rPr>
            <w:rFonts w:ascii="Calibri" w:eastAsia="宋体" w:hAnsi="Calibri"/>
            <w:noProof/>
            <w:sz w:val="21"/>
          </w:rPr>
          <w:tab/>
        </w:r>
        <w:r w:rsidR="004811E4" w:rsidRPr="009A3C4A">
          <w:rPr>
            <w:rStyle w:val="Lienhypertexte"/>
            <w:noProof/>
            <w:lang w:val="fr-CA"/>
          </w:rPr>
          <w:t>.....</w:t>
        </w:r>
        <w:r w:rsidR="004811E4">
          <w:rPr>
            <w:noProof/>
            <w:webHidden/>
          </w:rPr>
          <w:tab/>
        </w:r>
        <w:r w:rsidR="008C577A">
          <w:rPr>
            <w:noProof/>
            <w:webHidden/>
          </w:rPr>
          <w:fldChar w:fldCharType="begin"/>
        </w:r>
        <w:r w:rsidR="004811E4">
          <w:rPr>
            <w:noProof/>
            <w:webHidden/>
          </w:rPr>
          <w:instrText xml:space="preserve"> PAGEREF _Toc372200384 \h </w:instrText>
        </w:r>
        <w:r w:rsidR="008C577A">
          <w:rPr>
            <w:noProof/>
            <w:webHidden/>
          </w:rPr>
        </w:r>
        <w:r w:rsidR="008C577A">
          <w:rPr>
            <w:noProof/>
            <w:webHidden/>
          </w:rPr>
          <w:fldChar w:fldCharType="separate"/>
        </w:r>
        <w:r w:rsidR="004811E4">
          <w:rPr>
            <w:noProof/>
            <w:webHidden/>
          </w:rPr>
          <w:t>5</w:t>
        </w:r>
        <w:r w:rsidR="008C577A">
          <w:rPr>
            <w:noProof/>
            <w:webHidden/>
          </w:rPr>
          <w:fldChar w:fldCharType="end"/>
        </w:r>
      </w:hyperlink>
    </w:p>
    <w:p w14:paraId="278293EB" w14:textId="77777777" w:rsidR="004811E4" w:rsidRDefault="00062106" w:rsidP="004811E4">
      <w:pPr>
        <w:pStyle w:val="TM1"/>
        <w:rPr>
          <w:rFonts w:ascii="Calibri" w:eastAsia="宋体" w:hAnsi="Calibri"/>
          <w:noProof/>
          <w:sz w:val="21"/>
        </w:rPr>
      </w:pPr>
      <w:hyperlink w:anchor="_Toc372200385" w:history="1">
        <w:r w:rsidR="004811E4" w:rsidRPr="009A3C4A">
          <w:rPr>
            <w:rStyle w:val="Lienhypertexte"/>
            <w:rFonts w:eastAsia="宋体"/>
            <w:noProof/>
            <w:lang w:val="fr-CA"/>
          </w:rPr>
          <w:t>VI.</w:t>
        </w:r>
        <w:r w:rsidR="004811E4">
          <w:rPr>
            <w:rFonts w:ascii="Calibri" w:eastAsia="宋体" w:hAnsi="Calibri"/>
            <w:noProof/>
            <w:sz w:val="21"/>
          </w:rPr>
          <w:tab/>
        </w:r>
        <w:r w:rsidR="004811E4" w:rsidRPr="009A3C4A">
          <w:rPr>
            <w:rStyle w:val="Lienhypertexte"/>
            <w:rFonts w:eastAsia="宋体"/>
            <w:noProof/>
            <w:lang w:val="fr-CA"/>
          </w:rPr>
          <w:t>(V.? VI.? VII…?)Conclusion</w:t>
        </w:r>
        <w:r w:rsidR="004811E4">
          <w:rPr>
            <w:noProof/>
            <w:webHidden/>
          </w:rPr>
          <w:tab/>
        </w:r>
        <w:r w:rsidR="008C577A">
          <w:rPr>
            <w:noProof/>
            <w:webHidden/>
          </w:rPr>
          <w:fldChar w:fldCharType="begin"/>
        </w:r>
        <w:r w:rsidR="004811E4">
          <w:rPr>
            <w:noProof/>
            <w:webHidden/>
          </w:rPr>
          <w:instrText xml:space="preserve"> PAGEREF _Toc372200385 \h </w:instrText>
        </w:r>
        <w:r w:rsidR="008C577A">
          <w:rPr>
            <w:noProof/>
            <w:webHidden/>
          </w:rPr>
        </w:r>
        <w:r w:rsidR="008C577A">
          <w:rPr>
            <w:noProof/>
            <w:webHidden/>
          </w:rPr>
          <w:fldChar w:fldCharType="separate"/>
        </w:r>
        <w:r w:rsidR="004811E4">
          <w:rPr>
            <w:noProof/>
            <w:webHidden/>
          </w:rPr>
          <w:t>5</w:t>
        </w:r>
        <w:r w:rsidR="008C577A">
          <w:rPr>
            <w:noProof/>
            <w:webHidden/>
          </w:rPr>
          <w:fldChar w:fldCharType="end"/>
        </w:r>
      </w:hyperlink>
    </w:p>
    <w:p w14:paraId="57716720" w14:textId="77777777" w:rsidR="004811E4" w:rsidRDefault="00062106" w:rsidP="004811E4">
      <w:pPr>
        <w:pStyle w:val="TM1"/>
        <w:rPr>
          <w:rFonts w:ascii="Calibri" w:eastAsia="宋体" w:hAnsi="Calibri"/>
          <w:noProof/>
          <w:sz w:val="21"/>
        </w:rPr>
      </w:pPr>
      <w:hyperlink w:anchor="_Toc372200386" w:history="1">
        <w:r w:rsidR="004811E4" w:rsidRPr="009A3C4A">
          <w:rPr>
            <w:rStyle w:val="Lienhypertexte"/>
            <w:noProof/>
          </w:rPr>
          <w:t>Acknowledgements</w:t>
        </w:r>
        <w:r w:rsidR="004811E4">
          <w:rPr>
            <w:noProof/>
            <w:webHidden/>
          </w:rPr>
          <w:tab/>
        </w:r>
        <w:r w:rsidR="008C577A">
          <w:rPr>
            <w:noProof/>
            <w:webHidden/>
          </w:rPr>
          <w:fldChar w:fldCharType="begin"/>
        </w:r>
        <w:r w:rsidR="004811E4">
          <w:rPr>
            <w:noProof/>
            <w:webHidden/>
          </w:rPr>
          <w:instrText xml:space="preserve"> PAGEREF _Toc372200386 \h </w:instrText>
        </w:r>
        <w:r w:rsidR="008C577A">
          <w:rPr>
            <w:noProof/>
            <w:webHidden/>
          </w:rPr>
        </w:r>
        <w:r w:rsidR="008C577A">
          <w:rPr>
            <w:noProof/>
            <w:webHidden/>
          </w:rPr>
          <w:fldChar w:fldCharType="separate"/>
        </w:r>
        <w:r w:rsidR="004811E4">
          <w:rPr>
            <w:noProof/>
            <w:webHidden/>
          </w:rPr>
          <w:t>6</w:t>
        </w:r>
        <w:r w:rsidR="008C577A">
          <w:rPr>
            <w:noProof/>
            <w:webHidden/>
          </w:rPr>
          <w:fldChar w:fldCharType="end"/>
        </w:r>
      </w:hyperlink>
    </w:p>
    <w:p w14:paraId="348E1EC7" w14:textId="77777777" w:rsidR="004811E4" w:rsidRDefault="00062106" w:rsidP="004811E4">
      <w:pPr>
        <w:pStyle w:val="TM1"/>
        <w:rPr>
          <w:rFonts w:ascii="Calibri" w:eastAsia="宋体" w:hAnsi="Calibri"/>
          <w:noProof/>
          <w:sz w:val="21"/>
        </w:rPr>
      </w:pPr>
      <w:hyperlink w:anchor="_Toc372200387" w:history="1">
        <w:r w:rsidR="004811E4" w:rsidRPr="009A3C4A">
          <w:rPr>
            <w:rStyle w:val="Lienhypertexte"/>
            <w:noProof/>
          </w:rPr>
          <w:t>References</w:t>
        </w:r>
        <w:r w:rsidR="004811E4">
          <w:rPr>
            <w:noProof/>
            <w:webHidden/>
          </w:rPr>
          <w:tab/>
        </w:r>
        <w:r w:rsidR="008C577A">
          <w:rPr>
            <w:noProof/>
            <w:webHidden/>
          </w:rPr>
          <w:fldChar w:fldCharType="begin"/>
        </w:r>
        <w:r w:rsidR="004811E4">
          <w:rPr>
            <w:noProof/>
            <w:webHidden/>
          </w:rPr>
          <w:instrText xml:space="preserve"> PAGEREF _Toc372200387 \h </w:instrText>
        </w:r>
        <w:r w:rsidR="008C577A">
          <w:rPr>
            <w:noProof/>
            <w:webHidden/>
          </w:rPr>
        </w:r>
        <w:r w:rsidR="008C577A">
          <w:rPr>
            <w:noProof/>
            <w:webHidden/>
          </w:rPr>
          <w:fldChar w:fldCharType="separate"/>
        </w:r>
        <w:r w:rsidR="004811E4">
          <w:rPr>
            <w:noProof/>
            <w:webHidden/>
          </w:rPr>
          <w:t>7</w:t>
        </w:r>
        <w:r w:rsidR="008C577A">
          <w:rPr>
            <w:noProof/>
            <w:webHidden/>
          </w:rPr>
          <w:fldChar w:fldCharType="end"/>
        </w:r>
      </w:hyperlink>
    </w:p>
    <w:p w14:paraId="4B3F7E33" w14:textId="77777777" w:rsidR="004811E4" w:rsidRDefault="00062106" w:rsidP="004811E4">
      <w:pPr>
        <w:pStyle w:val="TM1"/>
        <w:rPr>
          <w:rFonts w:ascii="Calibri" w:eastAsia="宋体" w:hAnsi="Calibri"/>
          <w:noProof/>
          <w:sz w:val="21"/>
        </w:rPr>
      </w:pPr>
      <w:hyperlink w:anchor="_Toc372200388" w:history="1">
        <w:r w:rsidR="004811E4" w:rsidRPr="009A3C4A">
          <w:rPr>
            <w:rStyle w:val="Lienhypertexte"/>
            <w:noProof/>
            <w:kern w:val="0"/>
          </w:rPr>
          <w:t>Annexe I</w:t>
        </w:r>
        <w:r w:rsidR="004811E4">
          <w:rPr>
            <w:noProof/>
            <w:webHidden/>
          </w:rPr>
          <w:tab/>
        </w:r>
        <w:r w:rsidR="008C577A">
          <w:rPr>
            <w:noProof/>
            <w:webHidden/>
          </w:rPr>
          <w:fldChar w:fldCharType="begin"/>
        </w:r>
        <w:r w:rsidR="004811E4">
          <w:rPr>
            <w:noProof/>
            <w:webHidden/>
          </w:rPr>
          <w:instrText xml:space="preserve"> PAGEREF _Toc372200388 \h </w:instrText>
        </w:r>
        <w:r w:rsidR="008C577A">
          <w:rPr>
            <w:noProof/>
            <w:webHidden/>
          </w:rPr>
        </w:r>
        <w:r w:rsidR="008C577A">
          <w:rPr>
            <w:noProof/>
            <w:webHidden/>
          </w:rPr>
          <w:fldChar w:fldCharType="separate"/>
        </w:r>
        <w:r w:rsidR="004811E4">
          <w:rPr>
            <w:noProof/>
            <w:webHidden/>
          </w:rPr>
          <w:t>9</w:t>
        </w:r>
        <w:r w:rsidR="008C577A">
          <w:rPr>
            <w:noProof/>
            <w:webHidden/>
          </w:rPr>
          <w:fldChar w:fldCharType="end"/>
        </w:r>
      </w:hyperlink>
    </w:p>
    <w:p w14:paraId="5DD9566C" w14:textId="77777777" w:rsidR="004811E4" w:rsidRDefault="00062106" w:rsidP="004811E4">
      <w:pPr>
        <w:pStyle w:val="TM1"/>
        <w:rPr>
          <w:rStyle w:val="Lienhypertexte"/>
          <w:rFonts w:eastAsia="宋体"/>
          <w:noProof/>
        </w:rPr>
      </w:pPr>
      <w:hyperlink w:anchor="_Toc372200389" w:history="1">
        <w:r w:rsidR="004811E4" w:rsidRPr="009A3C4A">
          <w:rPr>
            <w:rStyle w:val="Lienhypertexte"/>
            <w:noProof/>
          </w:rPr>
          <w:t>Annexe II</w:t>
        </w:r>
        <w:r w:rsidR="004811E4">
          <w:rPr>
            <w:noProof/>
            <w:webHidden/>
          </w:rPr>
          <w:tab/>
        </w:r>
        <w:r w:rsidR="008C577A">
          <w:rPr>
            <w:noProof/>
            <w:webHidden/>
          </w:rPr>
          <w:fldChar w:fldCharType="begin"/>
        </w:r>
        <w:r w:rsidR="004811E4">
          <w:rPr>
            <w:noProof/>
            <w:webHidden/>
          </w:rPr>
          <w:instrText xml:space="preserve"> PAGEREF _Toc372200389 \h </w:instrText>
        </w:r>
        <w:r w:rsidR="008C577A">
          <w:rPr>
            <w:noProof/>
            <w:webHidden/>
          </w:rPr>
        </w:r>
        <w:r w:rsidR="008C577A">
          <w:rPr>
            <w:noProof/>
            <w:webHidden/>
          </w:rPr>
          <w:fldChar w:fldCharType="separate"/>
        </w:r>
        <w:r w:rsidR="004811E4">
          <w:rPr>
            <w:noProof/>
            <w:webHidden/>
          </w:rPr>
          <w:t>9</w:t>
        </w:r>
        <w:r w:rsidR="008C577A">
          <w:rPr>
            <w:noProof/>
            <w:webHidden/>
          </w:rPr>
          <w:fldChar w:fldCharType="end"/>
        </w:r>
      </w:hyperlink>
    </w:p>
    <w:p w14:paraId="75D55CA6" w14:textId="77777777" w:rsidR="004811E4" w:rsidRPr="00A1091E" w:rsidRDefault="008C577A" w:rsidP="004811E4">
      <w:pPr>
        <w:spacing w:after="204"/>
        <w:ind w:firstLine="600"/>
        <w:rPr>
          <w:lang w:val="fr-CA"/>
        </w:rPr>
        <w:sectPr w:rsidR="004811E4" w:rsidRPr="00A1091E" w:rsidSect="0011083C">
          <w:footerReference w:type="default" r:id="rId16"/>
          <w:headerReference w:type="first" r:id="rId17"/>
          <w:footerReference w:type="first" r:id="rId18"/>
          <w:pgSz w:w="11906" w:h="16838"/>
          <w:pgMar w:top="1440" w:right="1077" w:bottom="1440" w:left="1077" w:header="851" w:footer="992" w:gutter="0"/>
          <w:pgNumType w:fmt="upperRoman" w:start="1"/>
          <w:cols w:space="425"/>
          <w:docGrid w:linePitch="408"/>
        </w:sectPr>
      </w:pPr>
      <w:r>
        <w:fldChar w:fldCharType="end"/>
      </w:r>
    </w:p>
    <w:p w14:paraId="15505055" w14:textId="77777777" w:rsidR="004811E4" w:rsidRPr="0011083C" w:rsidRDefault="004811E4" w:rsidP="004811E4">
      <w:pPr>
        <w:pStyle w:val="Titre1"/>
        <w:widowControl w:val="0"/>
        <w:numPr>
          <w:ilvl w:val="0"/>
          <w:numId w:val="19"/>
        </w:numPr>
        <w:spacing w:before="0" w:after="156"/>
        <w:jc w:val="center"/>
        <w:rPr>
          <w:rFonts w:ascii="Arial" w:eastAsia="Arial" w:hAnsi="Arial"/>
          <w:smallCaps w:val="0"/>
          <w:kern w:val="44"/>
          <w:sz w:val="44"/>
          <w:szCs w:val="44"/>
        </w:rPr>
      </w:pPr>
      <w:bookmarkStart w:id="1" w:name="_Toc372200374"/>
      <w:r w:rsidRPr="0011083C">
        <w:rPr>
          <w:rFonts w:ascii="Arial" w:eastAsia="Arial" w:hAnsi="Arial" w:hint="eastAsia"/>
          <w:smallCaps w:val="0"/>
          <w:kern w:val="44"/>
          <w:sz w:val="44"/>
          <w:szCs w:val="44"/>
        </w:rPr>
        <w:lastRenderedPageBreak/>
        <w:t>Introduction</w:t>
      </w:r>
      <w:bookmarkEnd w:id="1"/>
    </w:p>
    <w:p w14:paraId="45268274" w14:textId="77777777" w:rsidR="004811E4" w:rsidRPr="0011083C" w:rsidRDefault="004811E4" w:rsidP="004811E4">
      <w:pPr>
        <w:pStyle w:val="Titre2"/>
        <w:widowControl w:val="0"/>
        <w:numPr>
          <w:ilvl w:val="0"/>
          <w:numId w:val="18"/>
        </w:numPr>
        <w:spacing w:before="0" w:after="156"/>
        <w:rPr>
          <w:rFonts w:ascii="Arial" w:eastAsia="Arial" w:hAnsi="Arial"/>
          <w:kern w:val="2"/>
          <w:sz w:val="36"/>
          <w:szCs w:val="32"/>
          <w:lang w:val="fr-CA"/>
        </w:rPr>
      </w:pPr>
      <w:bookmarkStart w:id="2" w:name="_Toc372200375"/>
      <w:r w:rsidRPr="0011083C">
        <w:rPr>
          <w:rFonts w:ascii="Arial" w:eastAsia="Arial" w:hAnsi="Arial"/>
          <w:kern w:val="2"/>
          <w:sz w:val="36"/>
          <w:szCs w:val="32"/>
          <w:lang w:val="fr-CA"/>
        </w:rPr>
        <w:t>XXX</w:t>
      </w:r>
      <w:bookmarkEnd w:id="2"/>
    </w:p>
    <w:p w14:paraId="7167711B" w14:textId="77777777" w:rsidR="004811E4" w:rsidRPr="0011083C" w:rsidRDefault="004811E4" w:rsidP="004811E4">
      <w:pPr>
        <w:pStyle w:val="Titre3"/>
        <w:widowControl w:val="0"/>
        <w:numPr>
          <w:ilvl w:val="0"/>
          <w:numId w:val="20"/>
        </w:numPr>
        <w:spacing w:before="0" w:after="156" w:line="415" w:lineRule="auto"/>
        <w:rPr>
          <w:rFonts w:ascii="Arial" w:eastAsia="Arial" w:hAnsi="Arial"/>
          <w:kern w:val="2"/>
          <w:sz w:val="32"/>
          <w:szCs w:val="32"/>
        </w:rPr>
      </w:pPr>
      <w:bookmarkStart w:id="3" w:name="_Toc372200376"/>
      <w:r w:rsidRPr="0011083C">
        <w:rPr>
          <w:rFonts w:ascii="Arial" w:eastAsia="Arial" w:hAnsi="Arial"/>
          <w:kern w:val="2"/>
          <w:sz w:val="32"/>
          <w:szCs w:val="32"/>
        </w:rPr>
        <w:t>XXX</w:t>
      </w:r>
      <w:bookmarkEnd w:id="3"/>
    </w:p>
    <w:p w14:paraId="286B1843" w14:textId="77777777" w:rsidR="004811E4" w:rsidRPr="0011083C" w:rsidRDefault="004811E4" w:rsidP="004811E4">
      <w:pPr>
        <w:pStyle w:val="Titre3"/>
        <w:widowControl w:val="0"/>
        <w:numPr>
          <w:ilvl w:val="0"/>
          <w:numId w:val="20"/>
        </w:numPr>
        <w:spacing w:before="0" w:after="156" w:line="415" w:lineRule="auto"/>
        <w:rPr>
          <w:rFonts w:ascii="Arial" w:eastAsia="Arial" w:hAnsi="Arial"/>
          <w:kern w:val="2"/>
          <w:sz w:val="32"/>
          <w:szCs w:val="32"/>
        </w:rPr>
      </w:pPr>
      <w:bookmarkStart w:id="4" w:name="_Toc372200377"/>
      <w:r w:rsidRPr="0011083C">
        <w:rPr>
          <w:rFonts w:ascii="Arial" w:eastAsia="Arial" w:hAnsi="Arial"/>
          <w:kern w:val="2"/>
          <w:sz w:val="32"/>
          <w:szCs w:val="32"/>
        </w:rPr>
        <w:t>XXX</w:t>
      </w:r>
      <w:bookmarkEnd w:id="4"/>
    </w:p>
    <w:p w14:paraId="2F8E9B22" w14:textId="77777777" w:rsidR="004811E4" w:rsidRPr="0011083C" w:rsidRDefault="004811E4" w:rsidP="004811E4">
      <w:pPr>
        <w:pStyle w:val="Titre2"/>
        <w:widowControl w:val="0"/>
        <w:numPr>
          <w:ilvl w:val="0"/>
          <w:numId w:val="18"/>
        </w:numPr>
        <w:spacing w:before="0" w:after="156"/>
        <w:rPr>
          <w:rFonts w:ascii="Arial" w:eastAsia="Arial" w:hAnsi="Arial"/>
          <w:kern w:val="2"/>
          <w:sz w:val="36"/>
          <w:szCs w:val="32"/>
          <w:lang w:val="fr-CA"/>
        </w:rPr>
      </w:pPr>
      <w:bookmarkStart w:id="5" w:name="_Toc372200378"/>
      <w:r w:rsidRPr="0011083C">
        <w:rPr>
          <w:rFonts w:ascii="Arial" w:eastAsia="Arial" w:hAnsi="Arial"/>
          <w:kern w:val="2"/>
          <w:sz w:val="36"/>
          <w:szCs w:val="32"/>
          <w:lang w:val="fr-CA"/>
        </w:rPr>
        <w:t>XXX</w:t>
      </w:r>
      <w:bookmarkEnd w:id="5"/>
    </w:p>
    <w:p w14:paraId="0CE22432" w14:textId="77777777" w:rsidR="004811E4" w:rsidRDefault="004811E4" w:rsidP="004811E4">
      <w:pPr>
        <w:spacing w:after="156"/>
        <w:ind w:firstLineChars="200" w:firstLine="420"/>
        <w:rPr>
          <w:lang w:val="fr-CA"/>
        </w:rPr>
      </w:pPr>
      <w:r>
        <w:rPr>
          <w:lang w:val="fr-CA"/>
        </w:rPr>
        <w:t>XXX...</w:t>
      </w:r>
    </w:p>
    <w:p w14:paraId="5A935885" w14:textId="77777777" w:rsidR="004811E4" w:rsidRPr="0011083C" w:rsidRDefault="004811E4" w:rsidP="004811E4">
      <w:pPr>
        <w:pStyle w:val="Titre1"/>
        <w:widowControl w:val="0"/>
        <w:numPr>
          <w:ilvl w:val="0"/>
          <w:numId w:val="19"/>
        </w:numPr>
        <w:spacing w:before="0" w:after="156"/>
        <w:jc w:val="center"/>
        <w:rPr>
          <w:rFonts w:ascii="Arial" w:eastAsia="Arial" w:hAnsi="Arial"/>
          <w:smallCaps w:val="0"/>
          <w:kern w:val="44"/>
          <w:sz w:val="44"/>
          <w:szCs w:val="44"/>
        </w:rPr>
      </w:pPr>
      <w:r>
        <w:rPr>
          <w:lang w:val="fr-CA"/>
        </w:rPr>
        <w:br w:type="page"/>
      </w:r>
      <w:bookmarkStart w:id="6" w:name="_Toc372200379"/>
      <w:r w:rsidRPr="0011083C">
        <w:rPr>
          <w:rFonts w:ascii="Arial" w:eastAsia="Arial" w:hAnsi="Arial" w:hint="eastAsia"/>
          <w:smallCaps w:val="0"/>
          <w:kern w:val="44"/>
          <w:sz w:val="44"/>
          <w:szCs w:val="44"/>
        </w:rPr>
        <w:lastRenderedPageBreak/>
        <w:t>XXXX</w:t>
      </w:r>
      <w:bookmarkEnd w:id="6"/>
    </w:p>
    <w:p w14:paraId="61B7D5A8" w14:textId="77777777" w:rsidR="004811E4" w:rsidRPr="0011083C" w:rsidRDefault="004811E4" w:rsidP="004811E4">
      <w:pPr>
        <w:pStyle w:val="Titre2"/>
        <w:widowControl w:val="0"/>
        <w:numPr>
          <w:ilvl w:val="0"/>
          <w:numId w:val="21"/>
        </w:numPr>
        <w:spacing w:before="0" w:after="156"/>
        <w:rPr>
          <w:rFonts w:ascii="Arial" w:hAnsi="Arial" w:cs="Arial"/>
          <w:sz w:val="36"/>
          <w:szCs w:val="36"/>
          <w:lang w:val="fr-CA"/>
        </w:rPr>
      </w:pPr>
      <w:bookmarkStart w:id="7" w:name="_Toc372200380"/>
      <w:r w:rsidRPr="0011083C">
        <w:rPr>
          <w:rFonts w:ascii="Arial" w:hAnsi="Arial" w:cs="Arial"/>
          <w:sz w:val="36"/>
          <w:szCs w:val="36"/>
          <w:lang w:val="fr-CA"/>
        </w:rPr>
        <w:t>Figures</w:t>
      </w:r>
      <w:bookmarkEnd w:id="7"/>
    </w:p>
    <w:p w14:paraId="648C8B16" w14:textId="77777777" w:rsidR="004811E4" w:rsidRDefault="004811E4" w:rsidP="004811E4">
      <w:pPr>
        <w:spacing w:after="156"/>
        <w:ind w:firstLineChars="200" w:firstLine="420"/>
      </w:pPr>
      <w:r w:rsidRPr="005A523E">
        <w:t xml:space="preserve">Figures should be </w:t>
      </w:r>
      <w:r w:rsidRPr="005A523E">
        <w:rPr>
          <w:color w:val="FF0000"/>
        </w:rPr>
        <w:t>cited in text</w:t>
      </w:r>
      <w:r w:rsidRPr="005A523E">
        <w:t xml:space="preserve"> and the significance of the figures explained. Figure titles are positioned</w:t>
      </w:r>
      <w:r w:rsidRPr="005A523E">
        <w:rPr>
          <w:color w:val="FF0000"/>
        </w:rPr>
        <w:t>below</w:t>
      </w:r>
      <w:r w:rsidRPr="005A523E">
        <w:t xml:space="preserve"> the figures themselves. Figures can be created using a word processing or design program. </w:t>
      </w:r>
      <w:r w:rsidRPr="005A523E">
        <w:rPr>
          <w:color w:val="FF0000"/>
        </w:rPr>
        <w:t xml:space="preserve">Figure </w:t>
      </w:r>
      <w:r w:rsidRPr="005A523E">
        <w:rPr>
          <w:rFonts w:hint="eastAsia"/>
          <w:color w:val="FF0000"/>
        </w:rPr>
        <w:t xml:space="preserve">2.1(2.1 means the first </w:t>
      </w:r>
      <w:r>
        <w:rPr>
          <w:rFonts w:hint="eastAsia"/>
          <w:color w:val="FF0000"/>
        </w:rPr>
        <w:t>figure</w:t>
      </w:r>
      <w:r w:rsidRPr="005A523E">
        <w:rPr>
          <w:rFonts w:hint="eastAsia"/>
          <w:color w:val="FF0000"/>
        </w:rPr>
        <w:t xml:space="preserve"> appeared in Chapter 2)</w:t>
      </w:r>
      <w:r w:rsidRPr="005A523E">
        <w:t>show</w:t>
      </w:r>
      <w:r>
        <w:rPr>
          <w:rFonts w:hint="eastAsia"/>
        </w:rPr>
        <w:t>s</w:t>
      </w:r>
      <w:r w:rsidRPr="005A523E">
        <w:t xml:space="preserve"> properly formatted figures.</w:t>
      </w:r>
    </w:p>
    <w:p w14:paraId="7EC0AAE6" w14:textId="77777777" w:rsidR="004811E4" w:rsidRDefault="004811E4" w:rsidP="004811E4">
      <w:pPr>
        <w:keepNext/>
        <w:spacing w:after="156"/>
        <w:ind w:firstLineChars="200" w:firstLine="420"/>
        <w:jc w:val="center"/>
      </w:pPr>
      <w:r w:rsidRPr="00A86707">
        <w:rPr>
          <w:noProof/>
          <w:lang w:val="fr-FR" w:eastAsia="fr-FR"/>
        </w:rPr>
        <w:drawing>
          <wp:inline distT="0" distB="0" distL="0" distR="0" wp14:anchorId="009B6C89" wp14:editId="659F76DE">
            <wp:extent cx="22479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l="1212" t="1820"/>
                    <a:stretch>
                      <a:fillRect/>
                    </a:stretch>
                  </pic:blipFill>
                  <pic:spPr bwMode="auto">
                    <a:xfrm>
                      <a:off x="0" y="0"/>
                      <a:ext cx="2247900" cy="1485900"/>
                    </a:xfrm>
                    <a:prstGeom prst="rect">
                      <a:avLst/>
                    </a:prstGeom>
                    <a:noFill/>
                    <a:ln>
                      <a:noFill/>
                    </a:ln>
                  </pic:spPr>
                </pic:pic>
              </a:graphicData>
            </a:graphic>
          </wp:inline>
        </w:drawing>
      </w:r>
    </w:p>
    <w:p w14:paraId="40692693" w14:textId="77777777" w:rsidR="004811E4" w:rsidRPr="005A523E" w:rsidRDefault="004811E4" w:rsidP="004811E4">
      <w:pPr>
        <w:pStyle w:val="Lgende"/>
        <w:rPr>
          <w:rFonts w:eastAsia="宋体"/>
        </w:rPr>
      </w:pPr>
      <w:r>
        <w:t xml:space="preserve">Figure 2. </w:t>
      </w:r>
      <w:r w:rsidR="008C577A">
        <w:fldChar w:fldCharType="begin"/>
      </w:r>
      <w:r>
        <w:instrText xml:space="preserve"> SEQ Fugure_2. \* ARABIC </w:instrText>
      </w:r>
      <w:r w:rsidR="008C577A">
        <w:fldChar w:fldCharType="separate"/>
      </w:r>
      <w:r>
        <w:rPr>
          <w:noProof/>
        </w:rPr>
        <w:t>1</w:t>
      </w:r>
      <w:r w:rsidR="008C577A">
        <w:fldChar w:fldCharType="end"/>
      </w:r>
      <w:r>
        <w:rPr>
          <w:rFonts w:hint="eastAsia"/>
        </w:rPr>
        <w:t xml:space="preserve"> Design philosophy of an engine</w:t>
      </w:r>
    </w:p>
    <w:p w14:paraId="1CF9BA55" w14:textId="77777777" w:rsidR="004811E4" w:rsidRPr="0011083C" w:rsidRDefault="004811E4" w:rsidP="004811E4">
      <w:pPr>
        <w:pStyle w:val="Titre2"/>
        <w:widowControl w:val="0"/>
        <w:numPr>
          <w:ilvl w:val="0"/>
          <w:numId w:val="21"/>
        </w:numPr>
        <w:spacing w:before="0" w:after="156"/>
        <w:rPr>
          <w:rFonts w:ascii="Arial" w:hAnsi="Arial" w:cs="Arial"/>
          <w:sz w:val="36"/>
          <w:szCs w:val="36"/>
          <w:lang w:val="fr-CA"/>
        </w:rPr>
      </w:pPr>
      <w:bookmarkStart w:id="8" w:name="_Toc372200381"/>
      <w:r w:rsidRPr="0011083C">
        <w:rPr>
          <w:rFonts w:ascii="Arial" w:hAnsi="Arial" w:cs="Arial"/>
          <w:sz w:val="36"/>
          <w:szCs w:val="36"/>
          <w:lang w:val="fr-CA"/>
        </w:rPr>
        <w:t>Tables</w:t>
      </w:r>
      <w:bookmarkEnd w:id="8"/>
    </w:p>
    <w:p w14:paraId="336E1C0E" w14:textId="77777777" w:rsidR="004811E4" w:rsidRDefault="004811E4" w:rsidP="004811E4">
      <w:pPr>
        <w:spacing w:after="156"/>
        <w:ind w:firstLineChars="200" w:firstLine="420"/>
      </w:pPr>
      <w:r w:rsidRPr="00F77762">
        <w:t xml:space="preserve">Tables should be </w:t>
      </w:r>
      <w:r w:rsidRPr="00F77762">
        <w:rPr>
          <w:color w:val="FF0000"/>
        </w:rPr>
        <w:t xml:space="preserve">cited in text </w:t>
      </w:r>
      <w:r w:rsidRPr="00F77762">
        <w:t xml:space="preserve">and the significance of the tables explained. Table titles are positioned </w:t>
      </w:r>
      <w:r w:rsidRPr="00F77762">
        <w:rPr>
          <w:color w:val="FF0000"/>
        </w:rPr>
        <w:t>above</w:t>
      </w:r>
      <w:r w:rsidRPr="00F77762">
        <w:t xml:space="preserve">the tables themselves. </w:t>
      </w:r>
      <w:r w:rsidRPr="005A523E">
        <w:rPr>
          <w:color w:val="FF0000"/>
        </w:rPr>
        <w:t xml:space="preserve">Table </w:t>
      </w:r>
      <w:r w:rsidRPr="005A523E">
        <w:rPr>
          <w:rFonts w:hint="eastAsia"/>
          <w:color w:val="FF0000"/>
        </w:rPr>
        <w:t>2.1 (2.1 means the first table appeared in Chapter 2)</w:t>
      </w:r>
      <w:r w:rsidRPr="00F77762">
        <w:t>shows the nomenclature of a properly formatted table that can be built usingone of the templates or any basic word processing or design program.</w:t>
      </w:r>
    </w:p>
    <w:p w14:paraId="22372260" w14:textId="77777777" w:rsidR="004811E4" w:rsidRDefault="004811E4" w:rsidP="004811E4">
      <w:pPr>
        <w:pStyle w:val="Lgende"/>
        <w:keepNext/>
        <w:spacing w:after="156"/>
      </w:pPr>
      <w:r>
        <w:t>Table 2.</w:t>
      </w:r>
      <w:r w:rsidR="008C577A">
        <w:fldChar w:fldCharType="begin"/>
      </w:r>
      <w:r>
        <w:instrText xml:space="preserve"> SEQ Table_2. \* ARABIC </w:instrText>
      </w:r>
      <w:r w:rsidR="008C577A">
        <w:fldChar w:fldCharType="separate"/>
      </w:r>
      <w:r>
        <w:rPr>
          <w:noProof/>
        </w:rPr>
        <w:t>1</w:t>
      </w:r>
      <w:r w:rsidR="008C577A">
        <w:fldChar w:fldCharType="end"/>
      </w:r>
      <w:r w:rsidRPr="005A523E">
        <w:t>Table formatting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0"/>
        <w:gridCol w:w="2490"/>
        <w:gridCol w:w="2491"/>
        <w:gridCol w:w="2491"/>
      </w:tblGrid>
      <w:tr w:rsidR="004811E4" w:rsidRPr="00A86707" w14:paraId="79CC9C28" w14:textId="77777777" w:rsidTr="004E249C">
        <w:tc>
          <w:tcPr>
            <w:tcW w:w="2490" w:type="dxa"/>
            <w:vMerge w:val="restart"/>
            <w:vAlign w:val="center"/>
          </w:tcPr>
          <w:p w14:paraId="382E75D2" w14:textId="77777777" w:rsidR="004811E4" w:rsidRPr="00A86707" w:rsidRDefault="004811E4" w:rsidP="004E249C">
            <w:pPr>
              <w:spacing w:after="156"/>
              <w:jc w:val="center"/>
            </w:pPr>
            <w:r w:rsidRPr="00A86707">
              <w:rPr>
                <w:rFonts w:hint="eastAsia"/>
                <w:b/>
              </w:rPr>
              <w:t>Column heading</w:t>
            </w:r>
          </w:p>
        </w:tc>
        <w:tc>
          <w:tcPr>
            <w:tcW w:w="2490" w:type="dxa"/>
            <w:vMerge w:val="restart"/>
            <w:vAlign w:val="center"/>
          </w:tcPr>
          <w:p w14:paraId="696AD4ED" w14:textId="77777777" w:rsidR="004811E4" w:rsidRPr="00A86707" w:rsidRDefault="004811E4" w:rsidP="004E249C">
            <w:pPr>
              <w:spacing w:after="156"/>
              <w:jc w:val="center"/>
            </w:pPr>
            <w:r w:rsidRPr="00A86707">
              <w:rPr>
                <w:rFonts w:hint="eastAsia"/>
                <w:b/>
              </w:rPr>
              <w:t>Column heading</w:t>
            </w:r>
          </w:p>
        </w:tc>
        <w:tc>
          <w:tcPr>
            <w:tcW w:w="4982" w:type="dxa"/>
            <w:gridSpan w:val="2"/>
            <w:vAlign w:val="center"/>
          </w:tcPr>
          <w:p w14:paraId="4277678E" w14:textId="77777777" w:rsidR="004811E4" w:rsidRPr="00A86707" w:rsidRDefault="004811E4" w:rsidP="004E249C">
            <w:pPr>
              <w:spacing w:after="156"/>
              <w:jc w:val="center"/>
              <w:rPr>
                <w:b/>
              </w:rPr>
            </w:pPr>
            <w:r w:rsidRPr="00A86707">
              <w:rPr>
                <w:rFonts w:hint="eastAsia"/>
                <w:b/>
              </w:rPr>
              <w:t>Column heading</w:t>
            </w:r>
          </w:p>
        </w:tc>
      </w:tr>
      <w:tr w:rsidR="004811E4" w:rsidRPr="00A86707" w14:paraId="59D2E444" w14:textId="77777777" w:rsidTr="004E249C">
        <w:trPr>
          <w:trHeight w:val="243"/>
        </w:trPr>
        <w:tc>
          <w:tcPr>
            <w:tcW w:w="2490" w:type="dxa"/>
            <w:vMerge/>
            <w:vAlign w:val="center"/>
          </w:tcPr>
          <w:p w14:paraId="398FA81D" w14:textId="77777777" w:rsidR="004811E4" w:rsidRPr="00A86707" w:rsidRDefault="004811E4" w:rsidP="004E249C">
            <w:pPr>
              <w:spacing w:after="156"/>
              <w:jc w:val="center"/>
            </w:pPr>
          </w:p>
        </w:tc>
        <w:tc>
          <w:tcPr>
            <w:tcW w:w="2490" w:type="dxa"/>
            <w:vMerge/>
            <w:vAlign w:val="center"/>
          </w:tcPr>
          <w:p w14:paraId="5731247E" w14:textId="77777777" w:rsidR="004811E4" w:rsidRPr="00A86707" w:rsidRDefault="004811E4" w:rsidP="004E249C">
            <w:pPr>
              <w:spacing w:after="156"/>
              <w:jc w:val="center"/>
            </w:pPr>
          </w:p>
        </w:tc>
        <w:tc>
          <w:tcPr>
            <w:tcW w:w="2491" w:type="dxa"/>
            <w:vAlign w:val="center"/>
          </w:tcPr>
          <w:p w14:paraId="1351EC50" w14:textId="77777777" w:rsidR="004811E4" w:rsidRPr="00A86707" w:rsidRDefault="004811E4" w:rsidP="004E249C">
            <w:pPr>
              <w:spacing w:after="156"/>
              <w:jc w:val="center"/>
            </w:pPr>
            <w:r w:rsidRPr="00A86707">
              <w:rPr>
                <w:rFonts w:hint="eastAsia"/>
                <w:b/>
              </w:rPr>
              <w:t>Column heading</w:t>
            </w:r>
          </w:p>
        </w:tc>
        <w:tc>
          <w:tcPr>
            <w:tcW w:w="2491" w:type="dxa"/>
            <w:vAlign w:val="center"/>
          </w:tcPr>
          <w:p w14:paraId="48E37A2D" w14:textId="77777777" w:rsidR="004811E4" w:rsidRPr="00A86707" w:rsidRDefault="004811E4" w:rsidP="004E249C">
            <w:pPr>
              <w:spacing w:after="156"/>
              <w:jc w:val="center"/>
            </w:pPr>
            <w:r w:rsidRPr="00A86707">
              <w:rPr>
                <w:rFonts w:hint="eastAsia"/>
                <w:b/>
              </w:rPr>
              <w:t>Column heading</w:t>
            </w:r>
          </w:p>
        </w:tc>
      </w:tr>
      <w:tr w:rsidR="004811E4" w:rsidRPr="00A86707" w14:paraId="6EAB5DD5" w14:textId="77777777" w:rsidTr="004E249C">
        <w:tc>
          <w:tcPr>
            <w:tcW w:w="2490" w:type="dxa"/>
            <w:vAlign w:val="center"/>
          </w:tcPr>
          <w:p w14:paraId="0A8BEF54" w14:textId="77777777" w:rsidR="004811E4" w:rsidRPr="00A86707" w:rsidRDefault="004811E4" w:rsidP="004E249C">
            <w:pPr>
              <w:spacing w:after="156"/>
              <w:jc w:val="center"/>
            </w:pPr>
            <w:r w:rsidRPr="00A86707">
              <w:rPr>
                <w:rFonts w:hint="eastAsia"/>
              </w:rPr>
              <w:t>Line heading</w:t>
            </w:r>
          </w:p>
        </w:tc>
        <w:tc>
          <w:tcPr>
            <w:tcW w:w="2490" w:type="dxa"/>
            <w:vAlign w:val="center"/>
          </w:tcPr>
          <w:p w14:paraId="35692F33" w14:textId="77777777" w:rsidR="004811E4" w:rsidRPr="00A86707" w:rsidRDefault="004811E4" w:rsidP="004E249C">
            <w:pPr>
              <w:spacing w:after="156"/>
              <w:jc w:val="center"/>
            </w:pPr>
            <w:r w:rsidRPr="00A86707">
              <w:t xml:space="preserve">Tabulated data </w:t>
            </w:r>
          </w:p>
        </w:tc>
        <w:tc>
          <w:tcPr>
            <w:tcW w:w="2491" w:type="dxa"/>
            <w:vAlign w:val="center"/>
          </w:tcPr>
          <w:p w14:paraId="1F448E85" w14:textId="77777777" w:rsidR="004811E4" w:rsidRPr="00A86707" w:rsidRDefault="004811E4" w:rsidP="004E249C">
            <w:pPr>
              <w:spacing w:after="156"/>
              <w:jc w:val="center"/>
              <w:rPr>
                <w:b/>
              </w:rPr>
            </w:pPr>
          </w:p>
        </w:tc>
        <w:tc>
          <w:tcPr>
            <w:tcW w:w="2491" w:type="dxa"/>
            <w:vAlign w:val="center"/>
          </w:tcPr>
          <w:p w14:paraId="241C59BD" w14:textId="77777777" w:rsidR="004811E4" w:rsidRPr="00A86707" w:rsidRDefault="004811E4" w:rsidP="004E249C">
            <w:pPr>
              <w:spacing w:after="156"/>
              <w:jc w:val="center"/>
              <w:rPr>
                <w:b/>
              </w:rPr>
            </w:pPr>
          </w:p>
        </w:tc>
      </w:tr>
    </w:tbl>
    <w:p w14:paraId="3F3B9ABB" w14:textId="77777777" w:rsidR="004811E4" w:rsidRDefault="004811E4" w:rsidP="004811E4">
      <w:pPr>
        <w:spacing w:after="156"/>
        <w:ind w:firstLineChars="200" w:firstLine="420"/>
      </w:pPr>
      <w:r w:rsidRPr="005A523E">
        <w:t>Table 2</w:t>
      </w:r>
      <w:r>
        <w:rPr>
          <w:rFonts w:hint="eastAsia"/>
        </w:rPr>
        <w:t>.2</w:t>
      </w:r>
      <w:r w:rsidRPr="005A523E">
        <w:t xml:space="preserve"> shows an example of table format. Note that column headings are</w:t>
      </w:r>
      <w:r w:rsidRPr="007B06AC">
        <w:rPr>
          <w:color w:val="FF0000"/>
        </w:rPr>
        <w:t xml:space="preserve"> in bold and centered</w:t>
      </w:r>
      <w:r w:rsidRPr="005A523E">
        <w:t>. If a tablemust be split to cover more than one page, carry the title of the table over to each subsequent page with</w:t>
      </w:r>
      <w:r w:rsidRPr="007B06AC">
        <w:rPr>
          <w:color w:val="FF0000"/>
        </w:rPr>
        <w:t>“(continued)”</w:t>
      </w:r>
      <w:r w:rsidRPr="005A523E">
        <w:t xml:space="preserve"> after the title itself.</w:t>
      </w:r>
    </w:p>
    <w:p w14:paraId="6CABD691" w14:textId="77777777" w:rsidR="004811E4" w:rsidRDefault="004811E4" w:rsidP="004811E4">
      <w:pPr>
        <w:pStyle w:val="Lgende"/>
        <w:keepNext/>
        <w:spacing w:after="156"/>
      </w:pPr>
      <w:r>
        <w:t>Table 2.</w:t>
      </w:r>
      <w:r w:rsidR="008C577A">
        <w:fldChar w:fldCharType="begin"/>
      </w:r>
      <w:r>
        <w:instrText xml:space="preserve"> SEQ Table_2. \* ARABIC </w:instrText>
      </w:r>
      <w:r w:rsidR="008C577A">
        <w:fldChar w:fldCharType="separate"/>
      </w:r>
      <w:r>
        <w:rPr>
          <w:noProof/>
        </w:rPr>
        <w:t>2</w:t>
      </w:r>
      <w:r w:rsidR="008C577A">
        <w:fldChar w:fldCharType="end"/>
      </w:r>
      <w:r w:rsidRPr="00940D45">
        <w:t>An example of a continued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1843"/>
        <w:gridCol w:w="1985"/>
        <w:gridCol w:w="3191"/>
      </w:tblGrid>
      <w:tr w:rsidR="004811E4" w:rsidRPr="00A86707" w14:paraId="2A83E6E5" w14:textId="77777777" w:rsidTr="004E249C">
        <w:tc>
          <w:tcPr>
            <w:tcW w:w="2943" w:type="dxa"/>
            <w:vMerge w:val="restart"/>
            <w:vAlign w:val="center"/>
          </w:tcPr>
          <w:p w14:paraId="17536254" w14:textId="77777777" w:rsidR="004811E4" w:rsidRPr="00A86707" w:rsidRDefault="004811E4" w:rsidP="004E249C">
            <w:pPr>
              <w:spacing w:after="156"/>
              <w:jc w:val="center"/>
              <w:rPr>
                <w:b/>
                <w:kern w:val="0"/>
              </w:rPr>
            </w:pPr>
            <w:r w:rsidRPr="00A86707">
              <w:rPr>
                <w:b/>
                <w:kern w:val="0"/>
              </w:rPr>
              <w:t>Type of</w:t>
            </w:r>
          </w:p>
          <w:p w14:paraId="74EFE87C" w14:textId="77777777" w:rsidR="004811E4" w:rsidRPr="00A86707" w:rsidRDefault="004811E4" w:rsidP="004E249C">
            <w:pPr>
              <w:spacing w:after="156"/>
              <w:jc w:val="center"/>
              <w:rPr>
                <w:b/>
                <w:kern w:val="0"/>
              </w:rPr>
            </w:pPr>
            <w:r w:rsidRPr="00A86707">
              <w:rPr>
                <w:b/>
                <w:kern w:val="0"/>
              </w:rPr>
              <w:t>source(s)</w:t>
            </w:r>
          </w:p>
        </w:tc>
        <w:tc>
          <w:tcPr>
            <w:tcW w:w="7019" w:type="dxa"/>
            <w:gridSpan w:val="3"/>
            <w:vAlign w:val="center"/>
          </w:tcPr>
          <w:p w14:paraId="32B6D130" w14:textId="77777777" w:rsidR="004811E4" w:rsidRPr="00A86707" w:rsidRDefault="004811E4" w:rsidP="004E249C">
            <w:pPr>
              <w:autoSpaceDE w:val="0"/>
              <w:autoSpaceDN w:val="0"/>
              <w:adjustRightInd w:val="0"/>
              <w:spacing w:after="156"/>
              <w:jc w:val="center"/>
              <w:rPr>
                <w:b/>
                <w:kern w:val="0"/>
              </w:rPr>
            </w:pPr>
            <w:r w:rsidRPr="00A86707">
              <w:rPr>
                <w:b/>
                <w:kern w:val="0"/>
              </w:rPr>
              <w:t>Ratemultiplier</w:t>
            </w:r>
          </w:p>
        </w:tc>
      </w:tr>
      <w:tr w:rsidR="004811E4" w:rsidRPr="00A86707" w14:paraId="4E725071" w14:textId="77777777" w:rsidTr="004E249C">
        <w:tc>
          <w:tcPr>
            <w:tcW w:w="2943" w:type="dxa"/>
            <w:vMerge/>
            <w:tcBorders>
              <w:bottom w:val="single" w:sz="4" w:space="0" w:color="auto"/>
            </w:tcBorders>
            <w:vAlign w:val="center"/>
          </w:tcPr>
          <w:p w14:paraId="213DAB78" w14:textId="77777777" w:rsidR="004811E4" w:rsidRPr="00A86707" w:rsidRDefault="004811E4" w:rsidP="004E249C">
            <w:pPr>
              <w:spacing w:after="156"/>
              <w:jc w:val="center"/>
            </w:pPr>
          </w:p>
        </w:tc>
        <w:tc>
          <w:tcPr>
            <w:tcW w:w="1843" w:type="dxa"/>
            <w:vAlign w:val="center"/>
          </w:tcPr>
          <w:p w14:paraId="55E7F0FC" w14:textId="77777777" w:rsidR="004811E4" w:rsidRPr="00A86707" w:rsidRDefault="004811E4" w:rsidP="004E249C">
            <w:pPr>
              <w:spacing w:after="156"/>
              <w:jc w:val="center"/>
              <w:rPr>
                <w:b/>
                <w:kern w:val="0"/>
              </w:rPr>
            </w:pPr>
            <w:r w:rsidRPr="00A86707">
              <w:rPr>
                <w:b/>
                <w:kern w:val="0"/>
              </w:rPr>
              <w:t>First cycle</w:t>
            </w:r>
          </w:p>
        </w:tc>
        <w:tc>
          <w:tcPr>
            <w:tcW w:w="1985" w:type="dxa"/>
            <w:vAlign w:val="center"/>
          </w:tcPr>
          <w:p w14:paraId="3E14DDF2" w14:textId="77777777" w:rsidR="004811E4" w:rsidRPr="00A86707" w:rsidRDefault="004811E4" w:rsidP="004E249C">
            <w:pPr>
              <w:spacing w:after="156"/>
              <w:jc w:val="center"/>
              <w:rPr>
                <w:b/>
                <w:kern w:val="0"/>
              </w:rPr>
            </w:pPr>
            <w:r w:rsidRPr="00A86707">
              <w:rPr>
                <w:b/>
                <w:kern w:val="0"/>
              </w:rPr>
              <w:t>Interrupting</w:t>
            </w:r>
          </w:p>
        </w:tc>
        <w:tc>
          <w:tcPr>
            <w:tcW w:w="3191" w:type="dxa"/>
            <w:vAlign w:val="center"/>
          </w:tcPr>
          <w:p w14:paraId="4193640E" w14:textId="77777777" w:rsidR="004811E4" w:rsidRPr="00A86707" w:rsidRDefault="004811E4" w:rsidP="004E249C">
            <w:pPr>
              <w:spacing w:after="156"/>
              <w:jc w:val="center"/>
              <w:rPr>
                <w:b/>
                <w:kern w:val="0"/>
              </w:rPr>
            </w:pPr>
            <w:r w:rsidRPr="00A86707">
              <w:rPr>
                <w:b/>
                <w:kern w:val="0"/>
              </w:rPr>
              <w:t>Multiple-voltage circuit</w:t>
            </w:r>
          </w:p>
        </w:tc>
      </w:tr>
      <w:tr w:rsidR="004811E4" w:rsidRPr="00A86707" w14:paraId="360EDB89" w14:textId="77777777" w:rsidTr="004E249C">
        <w:trPr>
          <w:trHeight w:val="657"/>
        </w:trPr>
        <w:tc>
          <w:tcPr>
            <w:tcW w:w="2943" w:type="dxa"/>
            <w:tcBorders>
              <w:top w:val="single" w:sz="4" w:space="0" w:color="auto"/>
              <w:bottom w:val="single" w:sz="4" w:space="0" w:color="auto"/>
            </w:tcBorders>
            <w:vAlign w:val="center"/>
          </w:tcPr>
          <w:p w14:paraId="1284D359" w14:textId="77777777" w:rsidR="004811E4" w:rsidRPr="00A86707" w:rsidRDefault="004811E4" w:rsidP="004E249C">
            <w:pPr>
              <w:spacing w:after="156"/>
              <w:jc w:val="center"/>
              <w:rPr>
                <w:b/>
                <w:kern w:val="0"/>
              </w:rPr>
            </w:pPr>
            <w:r w:rsidRPr="00A86707">
              <w:rPr>
                <w:kern w:val="0"/>
              </w:rPr>
              <w:t>Induction motorsAbove 75kWat 1800 r/min</w:t>
            </w:r>
          </w:p>
        </w:tc>
        <w:tc>
          <w:tcPr>
            <w:tcW w:w="1843" w:type="dxa"/>
            <w:vAlign w:val="center"/>
          </w:tcPr>
          <w:p w14:paraId="0CACBE13" w14:textId="77777777" w:rsidR="004811E4" w:rsidRPr="00A86707" w:rsidRDefault="004811E4" w:rsidP="004E249C">
            <w:pPr>
              <w:spacing w:after="156"/>
              <w:jc w:val="center"/>
              <w:rPr>
                <w:b/>
                <w:kern w:val="0"/>
              </w:rPr>
            </w:pPr>
            <w:r w:rsidRPr="00A86707">
              <w:rPr>
                <w:kern w:val="0"/>
              </w:rPr>
              <w:t>1.0</w:t>
            </w:r>
          </w:p>
        </w:tc>
        <w:tc>
          <w:tcPr>
            <w:tcW w:w="1985" w:type="dxa"/>
            <w:vAlign w:val="center"/>
          </w:tcPr>
          <w:p w14:paraId="5A048FFB" w14:textId="77777777" w:rsidR="004811E4" w:rsidRPr="00A86707" w:rsidRDefault="004811E4" w:rsidP="004E249C">
            <w:pPr>
              <w:spacing w:after="156"/>
              <w:jc w:val="center"/>
              <w:rPr>
                <w:b/>
                <w:kern w:val="0"/>
              </w:rPr>
            </w:pPr>
            <w:r w:rsidRPr="00A86707">
              <w:rPr>
                <w:kern w:val="0"/>
              </w:rPr>
              <w:t>0.667</w:t>
            </w:r>
          </w:p>
        </w:tc>
        <w:tc>
          <w:tcPr>
            <w:tcW w:w="3191" w:type="dxa"/>
            <w:vAlign w:val="center"/>
          </w:tcPr>
          <w:p w14:paraId="7C14690C" w14:textId="77777777" w:rsidR="004811E4" w:rsidRPr="00A86707" w:rsidRDefault="004811E4" w:rsidP="004E249C">
            <w:pPr>
              <w:spacing w:after="156"/>
              <w:jc w:val="center"/>
              <w:rPr>
                <w:b/>
                <w:kern w:val="0"/>
              </w:rPr>
            </w:pPr>
            <w:r w:rsidRPr="00A86707">
              <w:rPr>
                <w:kern w:val="0"/>
              </w:rPr>
              <w:t>1.000</w:t>
            </w:r>
          </w:p>
        </w:tc>
      </w:tr>
    </w:tbl>
    <w:p w14:paraId="7308D914" w14:textId="77777777" w:rsidR="004811E4" w:rsidRPr="007B06AC" w:rsidRDefault="004811E4" w:rsidP="004811E4">
      <w:pPr>
        <w:pStyle w:val="Lgende"/>
        <w:keepNext/>
        <w:spacing w:after="156"/>
      </w:pPr>
      <w:r>
        <w:t>Table 2.</w:t>
      </w:r>
      <w:r>
        <w:rPr>
          <w:rFonts w:hint="eastAsia"/>
        </w:rPr>
        <w:t xml:space="preserve">2 </w:t>
      </w:r>
      <w:r w:rsidRPr="00940D45">
        <w:t>An example of a continued table</w:t>
      </w:r>
      <w:r w:rsidRPr="007A1C8C">
        <w:rPr>
          <w:rFonts w:hint="eastAsia"/>
          <w:color w:val="FF0000"/>
        </w:rPr>
        <w:t xml:space="preserve"> (continued)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1843"/>
        <w:gridCol w:w="1985"/>
        <w:gridCol w:w="3191"/>
      </w:tblGrid>
      <w:tr w:rsidR="004811E4" w:rsidRPr="00A86707" w14:paraId="03A75832" w14:textId="77777777" w:rsidTr="004E249C">
        <w:tc>
          <w:tcPr>
            <w:tcW w:w="2943" w:type="dxa"/>
            <w:vMerge w:val="restart"/>
            <w:tcBorders>
              <w:top w:val="single" w:sz="4" w:space="0" w:color="auto"/>
            </w:tcBorders>
            <w:vAlign w:val="center"/>
          </w:tcPr>
          <w:p w14:paraId="357CCAF4" w14:textId="77777777" w:rsidR="004811E4" w:rsidRPr="00A86707" w:rsidRDefault="004811E4" w:rsidP="004E249C">
            <w:pPr>
              <w:spacing w:after="156"/>
              <w:jc w:val="center"/>
              <w:rPr>
                <w:b/>
                <w:kern w:val="0"/>
              </w:rPr>
            </w:pPr>
            <w:r w:rsidRPr="00A86707">
              <w:rPr>
                <w:b/>
                <w:kern w:val="0"/>
              </w:rPr>
              <w:t>Type of</w:t>
            </w:r>
          </w:p>
          <w:p w14:paraId="0F82C1B1" w14:textId="77777777" w:rsidR="004811E4" w:rsidRPr="00A86707" w:rsidRDefault="004811E4" w:rsidP="004E249C">
            <w:pPr>
              <w:spacing w:after="156"/>
              <w:jc w:val="center"/>
              <w:rPr>
                <w:b/>
                <w:kern w:val="0"/>
              </w:rPr>
            </w:pPr>
            <w:r w:rsidRPr="00A86707">
              <w:rPr>
                <w:b/>
                <w:kern w:val="0"/>
              </w:rPr>
              <w:t>source(s)</w:t>
            </w:r>
          </w:p>
        </w:tc>
        <w:tc>
          <w:tcPr>
            <w:tcW w:w="7019" w:type="dxa"/>
            <w:gridSpan w:val="3"/>
            <w:vAlign w:val="center"/>
          </w:tcPr>
          <w:p w14:paraId="264D6EFB" w14:textId="77777777" w:rsidR="004811E4" w:rsidRPr="00A86707" w:rsidRDefault="004811E4" w:rsidP="004E249C">
            <w:pPr>
              <w:spacing w:after="156"/>
              <w:jc w:val="center"/>
              <w:rPr>
                <w:kern w:val="0"/>
              </w:rPr>
            </w:pPr>
            <w:r w:rsidRPr="00A86707">
              <w:rPr>
                <w:b/>
                <w:kern w:val="0"/>
              </w:rPr>
              <w:t>Ratemultiplier</w:t>
            </w:r>
          </w:p>
        </w:tc>
      </w:tr>
      <w:tr w:rsidR="004811E4" w:rsidRPr="00A86707" w14:paraId="5356E2E4" w14:textId="77777777" w:rsidTr="004E249C">
        <w:tc>
          <w:tcPr>
            <w:tcW w:w="2943" w:type="dxa"/>
            <w:vMerge/>
            <w:tcBorders>
              <w:bottom w:val="single" w:sz="4" w:space="0" w:color="auto"/>
            </w:tcBorders>
            <w:vAlign w:val="center"/>
          </w:tcPr>
          <w:p w14:paraId="45EF34CE" w14:textId="77777777" w:rsidR="004811E4" w:rsidRPr="00A86707" w:rsidRDefault="004811E4" w:rsidP="004E249C">
            <w:pPr>
              <w:spacing w:after="156"/>
              <w:jc w:val="center"/>
            </w:pPr>
          </w:p>
        </w:tc>
        <w:tc>
          <w:tcPr>
            <w:tcW w:w="1843" w:type="dxa"/>
            <w:vAlign w:val="center"/>
          </w:tcPr>
          <w:p w14:paraId="04C996FC" w14:textId="77777777" w:rsidR="004811E4" w:rsidRPr="00A86707" w:rsidRDefault="004811E4" w:rsidP="004E249C">
            <w:pPr>
              <w:spacing w:after="156"/>
              <w:jc w:val="center"/>
              <w:rPr>
                <w:b/>
                <w:kern w:val="0"/>
              </w:rPr>
            </w:pPr>
            <w:r w:rsidRPr="00A86707">
              <w:rPr>
                <w:b/>
                <w:kern w:val="0"/>
              </w:rPr>
              <w:t>First cycle</w:t>
            </w:r>
          </w:p>
        </w:tc>
        <w:tc>
          <w:tcPr>
            <w:tcW w:w="1985" w:type="dxa"/>
            <w:vAlign w:val="center"/>
          </w:tcPr>
          <w:p w14:paraId="44B1F459" w14:textId="77777777" w:rsidR="004811E4" w:rsidRPr="00A86707" w:rsidRDefault="004811E4" w:rsidP="004E249C">
            <w:pPr>
              <w:spacing w:after="156"/>
              <w:jc w:val="center"/>
              <w:rPr>
                <w:b/>
                <w:kern w:val="0"/>
              </w:rPr>
            </w:pPr>
            <w:r w:rsidRPr="00A86707">
              <w:rPr>
                <w:b/>
                <w:kern w:val="0"/>
              </w:rPr>
              <w:t>Interrupting</w:t>
            </w:r>
          </w:p>
        </w:tc>
        <w:tc>
          <w:tcPr>
            <w:tcW w:w="3191" w:type="dxa"/>
            <w:vAlign w:val="center"/>
          </w:tcPr>
          <w:p w14:paraId="79F7DA03" w14:textId="77777777" w:rsidR="004811E4" w:rsidRPr="00A86707" w:rsidRDefault="004811E4" w:rsidP="004E249C">
            <w:pPr>
              <w:spacing w:after="156"/>
              <w:jc w:val="center"/>
              <w:rPr>
                <w:b/>
                <w:kern w:val="0"/>
              </w:rPr>
            </w:pPr>
            <w:r w:rsidRPr="00A86707">
              <w:rPr>
                <w:b/>
                <w:kern w:val="0"/>
              </w:rPr>
              <w:t>Multiple-voltage circuit</w:t>
            </w:r>
          </w:p>
          <w:p w14:paraId="3473A392" w14:textId="77777777" w:rsidR="004811E4" w:rsidRPr="00A86707" w:rsidRDefault="004811E4" w:rsidP="004E249C">
            <w:pPr>
              <w:spacing w:after="156"/>
              <w:jc w:val="center"/>
              <w:rPr>
                <w:b/>
                <w:kern w:val="0"/>
              </w:rPr>
            </w:pPr>
            <w:r w:rsidRPr="00A86707">
              <w:rPr>
                <w:b/>
                <w:kern w:val="0"/>
              </w:rPr>
              <w:t>breaker closer and latch</w:t>
            </w:r>
          </w:p>
        </w:tc>
      </w:tr>
      <w:tr w:rsidR="004811E4" w:rsidRPr="00A86707" w14:paraId="41865854" w14:textId="77777777" w:rsidTr="004E249C">
        <w:tc>
          <w:tcPr>
            <w:tcW w:w="2943" w:type="dxa"/>
            <w:tcBorders>
              <w:top w:val="single" w:sz="4" w:space="0" w:color="auto"/>
              <w:bottom w:val="single" w:sz="4" w:space="0" w:color="auto"/>
            </w:tcBorders>
            <w:vAlign w:val="center"/>
          </w:tcPr>
          <w:p w14:paraId="474B3046" w14:textId="77777777" w:rsidR="004811E4" w:rsidRPr="00A86707" w:rsidRDefault="004811E4" w:rsidP="004E249C">
            <w:pPr>
              <w:spacing w:after="156"/>
              <w:jc w:val="center"/>
              <w:rPr>
                <w:kern w:val="0"/>
              </w:rPr>
            </w:pPr>
            <w:r w:rsidRPr="00A86707">
              <w:rPr>
                <w:kern w:val="0"/>
              </w:rPr>
              <w:t>All others 37 kW</w:t>
            </w:r>
          </w:p>
          <w:p w14:paraId="2A87D967" w14:textId="77777777" w:rsidR="004811E4" w:rsidRPr="00A86707" w:rsidRDefault="004811E4" w:rsidP="004E249C">
            <w:pPr>
              <w:spacing w:after="156"/>
              <w:jc w:val="center"/>
              <w:rPr>
                <w:kern w:val="0"/>
              </w:rPr>
            </w:pPr>
            <w:r w:rsidRPr="00A86707">
              <w:rPr>
                <w:kern w:val="0"/>
              </w:rPr>
              <w:t>and above</w:t>
            </w:r>
          </w:p>
        </w:tc>
        <w:tc>
          <w:tcPr>
            <w:tcW w:w="1843" w:type="dxa"/>
            <w:vAlign w:val="center"/>
          </w:tcPr>
          <w:p w14:paraId="38AC1471" w14:textId="77777777" w:rsidR="004811E4" w:rsidRPr="00A86707" w:rsidRDefault="004811E4" w:rsidP="004E249C">
            <w:pPr>
              <w:spacing w:after="156"/>
              <w:jc w:val="center"/>
              <w:rPr>
                <w:b/>
                <w:kern w:val="0"/>
              </w:rPr>
            </w:pPr>
            <w:r w:rsidRPr="00A86707">
              <w:rPr>
                <w:kern w:val="0"/>
              </w:rPr>
              <w:t>1.0</w:t>
            </w:r>
          </w:p>
        </w:tc>
        <w:tc>
          <w:tcPr>
            <w:tcW w:w="1985" w:type="dxa"/>
            <w:vAlign w:val="center"/>
          </w:tcPr>
          <w:p w14:paraId="3C990C97" w14:textId="77777777" w:rsidR="004811E4" w:rsidRPr="00A86707" w:rsidRDefault="004811E4" w:rsidP="004E249C">
            <w:pPr>
              <w:spacing w:after="156"/>
              <w:jc w:val="center"/>
              <w:rPr>
                <w:b/>
                <w:kern w:val="0"/>
              </w:rPr>
            </w:pPr>
            <w:r w:rsidRPr="00A86707">
              <w:rPr>
                <w:kern w:val="0"/>
              </w:rPr>
              <w:t>0.333</w:t>
            </w:r>
          </w:p>
        </w:tc>
        <w:tc>
          <w:tcPr>
            <w:tcW w:w="3191" w:type="dxa"/>
            <w:vAlign w:val="center"/>
          </w:tcPr>
          <w:p w14:paraId="5684D904" w14:textId="77777777" w:rsidR="004811E4" w:rsidRPr="00A86707" w:rsidRDefault="004811E4" w:rsidP="004E249C">
            <w:pPr>
              <w:spacing w:after="156"/>
              <w:jc w:val="center"/>
              <w:rPr>
                <w:b/>
                <w:kern w:val="0"/>
              </w:rPr>
            </w:pPr>
            <w:r w:rsidRPr="00A86707">
              <w:rPr>
                <w:kern w:val="0"/>
              </w:rPr>
              <w:t>0.833</w:t>
            </w:r>
          </w:p>
        </w:tc>
      </w:tr>
      <w:tr w:rsidR="004811E4" w:rsidRPr="00A86707" w14:paraId="64B474D6" w14:textId="77777777" w:rsidTr="004E249C">
        <w:tc>
          <w:tcPr>
            <w:tcW w:w="2943" w:type="dxa"/>
            <w:tcBorders>
              <w:top w:val="single" w:sz="4" w:space="0" w:color="auto"/>
              <w:bottom w:val="single" w:sz="4" w:space="0" w:color="auto"/>
            </w:tcBorders>
            <w:vAlign w:val="center"/>
          </w:tcPr>
          <w:p w14:paraId="59F75B3E" w14:textId="77777777" w:rsidR="004811E4" w:rsidRPr="00A86707" w:rsidRDefault="004811E4" w:rsidP="004E249C">
            <w:pPr>
              <w:spacing w:after="156"/>
              <w:jc w:val="center"/>
              <w:rPr>
                <w:kern w:val="0"/>
              </w:rPr>
            </w:pPr>
            <w:r w:rsidRPr="00A86707">
              <w:rPr>
                <w:kern w:val="0"/>
              </w:rPr>
              <w:t>All smaller than</w:t>
            </w:r>
          </w:p>
          <w:p w14:paraId="0174335E" w14:textId="77777777" w:rsidR="004811E4" w:rsidRPr="00A86707" w:rsidRDefault="004811E4" w:rsidP="004E249C">
            <w:pPr>
              <w:spacing w:after="156"/>
              <w:jc w:val="center"/>
              <w:rPr>
                <w:kern w:val="0"/>
              </w:rPr>
            </w:pPr>
            <w:r w:rsidRPr="00A86707">
              <w:rPr>
                <w:kern w:val="0"/>
              </w:rPr>
              <w:lastRenderedPageBreak/>
              <w:t>37 kW</w:t>
            </w:r>
          </w:p>
        </w:tc>
        <w:tc>
          <w:tcPr>
            <w:tcW w:w="1843" w:type="dxa"/>
            <w:vAlign w:val="center"/>
          </w:tcPr>
          <w:p w14:paraId="61E34875" w14:textId="77777777" w:rsidR="004811E4" w:rsidRPr="00A86707" w:rsidRDefault="004811E4" w:rsidP="004E249C">
            <w:pPr>
              <w:spacing w:after="156"/>
              <w:jc w:val="center"/>
              <w:rPr>
                <w:b/>
                <w:kern w:val="0"/>
              </w:rPr>
            </w:pPr>
            <w:r w:rsidRPr="00A86707">
              <w:rPr>
                <w:kern w:val="0"/>
              </w:rPr>
              <w:lastRenderedPageBreak/>
              <w:t>1.0</w:t>
            </w:r>
          </w:p>
        </w:tc>
        <w:tc>
          <w:tcPr>
            <w:tcW w:w="1985" w:type="dxa"/>
            <w:vAlign w:val="center"/>
          </w:tcPr>
          <w:p w14:paraId="675F89E4" w14:textId="77777777" w:rsidR="004811E4" w:rsidRPr="00A86707" w:rsidRDefault="004811E4" w:rsidP="004E249C">
            <w:pPr>
              <w:spacing w:after="156"/>
              <w:jc w:val="center"/>
              <w:rPr>
                <w:b/>
                <w:kern w:val="0"/>
              </w:rPr>
            </w:pPr>
            <w:r w:rsidRPr="00A86707">
              <w:rPr>
                <w:kern w:val="0"/>
              </w:rPr>
              <w:t>NEGLECT</w:t>
            </w:r>
          </w:p>
        </w:tc>
        <w:tc>
          <w:tcPr>
            <w:tcW w:w="3191" w:type="dxa"/>
            <w:vAlign w:val="center"/>
          </w:tcPr>
          <w:p w14:paraId="5739EFE1" w14:textId="77777777" w:rsidR="004811E4" w:rsidRPr="00A86707" w:rsidRDefault="004811E4" w:rsidP="004E249C">
            <w:pPr>
              <w:spacing w:after="156"/>
              <w:jc w:val="center"/>
              <w:rPr>
                <w:b/>
                <w:kern w:val="0"/>
              </w:rPr>
            </w:pPr>
            <w:r w:rsidRPr="00A86707">
              <w:rPr>
                <w:rFonts w:hint="eastAsia"/>
                <w:b/>
                <w:kern w:val="0"/>
              </w:rPr>
              <w:t>--</w:t>
            </w:r>
          </w:p>
        </w:tc>
      </w:tr>
    </w:tbl>
    <w:p w14:paraId="79F3175F" w14:textId="77777777" w:rsidR="004811E4" w:rsidRPr="00F77762" w:rsidRDefault="004811E4" w:rsidP="004811E4">
      <w:pPr>
        <w:spacing w:after="156"/>
        <w:ind w:firstLineChars="200" w:firstLine="420"/>
      </w:pPr>
    </w:p>
    <w:p w14:paraId="7DD48B59" w14:textId="77777777" w:rsidR="004811E4" w:rsidRPr="0011083C" w:rsidRDefault="004811E4" w:rsidP="004811E4">
      <w:pPr>
        <w:pStyle w:val="Titre2"/>
        <w:widowControl w:val="0"/>
        <w:numPr>
          <w:ilvl w:val="0"/>
          <w:numId w:val="21"/>
        </w:numPr>
        <w:spacing w:before="0" w:after="156"/>
        <w:rPr>
          <w:rFonts w:ascii="Arial" w:hAnsi="Arial" w:cs="Arial"/>
          <w:sz w:val="36"/>
          <w:szCs w:val="36"/>
          <w:lang w:val="fr-CA"/>
        </w:rPr>
      </w:pPr>
      <w:bookmarkStart w:id="9" w:name="_Toc372200382"/>
      <w:r w:rsidRPr="0011083C">
        <w:rPr>
          <w:rFonts w:ascii="Arial" w:hAnsi="Arial" w:cs="Arial"/>
          <w:sz w:val="36"/>
          <w:szCs w:val="36"/>
          <w:lang w:val="fr-CA"/>
        </w:rPr>
        <w:t>Presentation of equations</w:t>
      </w:r>
      <w:bookmarkEnd w:id="9"/>
    </w:p>
    <w:p w14:paraId="5DF2CEA4" w14:textId="77777777" w:rsidR="004811E4" w:rsidRDefault="004811E4" w:rsidP="004811E4">
      <w:pPr>
        <w:spacing w:after="156"/>
        <w:ind w:firstLineChars="200" w:firstLine="420"/>
      </w:pPr>
      <w:r w:rsidRPr="00E8648B">
        <w:t>An equation should be</w:t>
      </w:r>
      <w:r w:rsidRPr="00E8648B">
        <w:rPr>
          <w:color w:val="FF0000"/>
        </w:rPr>
        <w:t xml:space="preserve"> cited in the text </w:t>
      </w:r>
      <w:r w:rsidRPr="00E8648B">
        <w:t>by the</w:t>
      </w:r>
      <w:r w:rsidRPr="00E8648B">
        <w:rPr>
          <w:color w:val="FF0000"/>
        </w:rPr>
        <w:t xml:space="preserve"> word Equation</w:t>
      </w:r>
      <w:r w:rsidRPr="00E8648B">
        <w:t xml:space="preserve"> and its number only [e.g., “</w:t>
      </w:r>
      <w:r w:rsidRPr="00E8648B">
        <w:rPr>
          <w:color w:val="FF0000"/>
        </w:rPr>
        <w:t>see Equation (1)</w:t>
      </w:r>
      <w:r w:rsidRPr="00E8648B">
        <w:t>”].If referring to two or more equations in the same sentence, each should be named separately. For example,use “see Equation (1), Equation (2), and Equation (3),” instead of “see Equations (1) through (3).”</w:t>
      </w:r>
    </w:p>
    <w:p w14:paraId="46EE466A" w14:textId="77777777" w:rsidR="004811E4" w:rsidRDefault="004811E4" w:rsidP="004811E4">
      <w:pPr>
        <w:spacing w:after="156"/>
        <w:ind w:firstLineChars="200" w:firstLine="420"/>
      </w:pPr>
      <w:r w:rsidRPr="00E8648B">
        <w:t>Equations in annexes should be numbered beginning with the letter of the annex where they are found. Forexample, the first equation in Annex A would be numbered “(A.1)” and the reference to it would be to “seeEquation (A.1).”</w:t>
      </w:r>
    </w:p>
    <w:p w14:paraId="3E102C5F" w14:textId="77777777" w:rsidR="004811E4" w:rsidRDefault="004811E4" w:rsidP="004811E4">
      <w:pPr>
        <w:spacing w:after="156"/>
        <w:ind w:firstLineChars="200" w:firstLine="420"/>
      </w:pPr>
      <w:r w:rsidRPr="008C2C4D">
        <w:t>Certain types of material in displayed equations are automatically italic. Some simple general rules apply.</w:t>
      </w:r>
      <w:r w:rsidRPr="008C2C4D">
        <w:rPr>
          <w:color w:val="FF0000"/>
        </w:rPr>
        <w:t xml:space="preserve">All variables are italic. (e.g., </w:t>
      </w:r>
      <w:r w:rsidRPr="008C2C4D">
        <w:rPr>
          <w:i/>
          <w:color w:val="FF0000"/>
        </w:rPr>
        <w:t>x, y, n</w:t>
      </w:r>
      <w:r w:rsidRPr="008C2C4D">
        <w:rPr>
          <w:color w:val="FF0000"/>
        </w:rPr>
        <w:t>)</w:t>
      </w:r>
      <w:r w:rsidRPr="008C2C4D">
        <w:t>. Function names and abbreviations are Roman (sin, cos, sinc, sinh), asare units or unit abbreviations (e.g., deg, Hz,) complete words (e.g., in, out), and abbreviations of words(e.g., max, min), or acronyms (e.g., SNR). Single letter superscripts and subscripts may be italic even ifthey are abbreviations, unless this leads to inconsistency between italic and roman characters for similartypes of subscripts.</w:t>
      </w:r>
    </w:p>
    <w:p w14:paraId="0D830684" w14:textId="77777777" w:rsidR="004811E4" w:rsidRDefault="004811E4" w:rsidP="004811E4">
      <w:pPr>
        <w:spacing w:after="156"/>
        <w:ind w:firstLineChars="200" w:firstLine="420"/>
      </w:pPr>
      <w:r w:rsidRPr="008C2C4D">
        <w:t>A multiplication sign (×), not the letter “x” or a multidot (·), should be used to indicate multiplication ofnumbers and numerical values, including those values with units (e.g., 3 cm × 4 cm).</w:t>
      </w:r>
    </w:p>
    <w:p w14:paraId="769DACCC" w14:textId="77777777" w:rsidR="004811E4" w:rsidRDefault="004811E4" w:rsidP="004811E4">
      <w:pPr>
        <w:spacing w:after="156"/>
        <w:ind w:firstLineChars="200" w:firstLine="420"/>
      </w:pPr>
      <w:r w:rsidRPr="008C2C4D">
        <w:t xml:space="preserve">Although the stacked style of fractions is preferred, exceptions should be made in text to avoid printingmore than two lines of type. For example, in text </w:t>
      </w:r>
      <w:r w:rsidRPr="008C2C4D">
        <w:rPr>
          <w:i/>
        </w:rPr>
        <w:t>a/b</w:t>
      </w:r>
      <w:r w:rsidRPr="008C2C4D">
        <w:t xml:space="preserve"> is preferable to</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hint="eastAsia"/>
        </w:rPr>
        <w:t>.</w:t>
      </w:r>
    </w:p>
    <w:p w14:paraId="19FB0CD1" w14:textId="77777777" w:rsidR="004811E4" w:rsidRPr="008C2C4D" w:rsidRDefault="004811E4" w:rsidP="004811E4">
      <w:pPr>
        <w:spacing w:after="156"/>
        <w:ind w:firstLineChars="200" w:firstLine="420"/>
      </w:pPr>
      <w:r w:rsidRPr="008C2C4D">
        <w:t>The general rules regarding the use of upright (Roman) and italic text in equations [see Equation (1)] are asfollows:</w:t>
      </w:r>
    </w:p>
    <w:p w14:paraId="4F276765" w14:textId="77777777" w:rsidR="004811E4" w:rsidRPr="008C2C4D" w:rsidRDefault="004811E4" w:rsidP="004811E4">
      <w:pPr>
        <w:spacing w:after="156"/>
        <w:ind w:firstLineChars="200" w:firstLine="420"/>
      </w:pPr>
      <w:r w:rsidRPr="008C2C4D">
        <w:rPr>
          <w:rFonts w:ascii="Cambria Math" w:hAnsi="Cambria Math" w:cs="Cambria Math"/>
        </w:rPr>
        <w:t>⎯</w:t>
      </w:r>
      <w:r w:rsidRPr="008C2C4D">
        <w:t xml:space="preserve"> Quantity symbols (including the symbols for physical constants), subscripts or superscriptsrepresenting symbols for quantities, mathematical variables, and indexes are set in italic text.</w:t>
      </w:r>
    </w:p>
    <w:p w14:paraId="35B673BF" w14:textId="77777777" w:rsidR="004811E4" w:rsidRDefault="004811E4" w:rsidP="004811E4">
      <w:pPr>
        <w:spacing w:after="156"/>
        <w:ind w:firstLineChars="200" w:firstLine="420"/>
      </w:pPr>
      <w:r w:rsidRPr="008C2C4D">
        <w:rPr>
          <w:rFonts w:ascii="Cambria Math" w:hAnsi="Cambria Math" w:cs="Cambria Math"/>
        </w:rPr>
        <w:t>⎯</w:t>
      </w:r>
      <w:r w:rsidRPr="008C2C4D">
        <w:t xml:space="preserve"> Unit symbols, mathematical constants, mathematical functions, abbreviations, and numerals are setin upright (Roman) text.</w:t>
      </w:r>
    </w:p>
    <w:p w14:paraId="33832900" w14:textId="77777777" w:rsidR="004811E4" w:rsidRDefault="004811E4" w:rsidP="004811E4">
      <w:pPr>
        <w:ind w:firstLineChars="200" w:firstLine="420"/>
      </w:pPr>
      <w:r w:rsidRPr="003E5731">
        <w:t>Example:</w:t>
      </w:r>
    </w:p>
    <w:p w14:paraId="49C8AAD5" w14:textId="77777777" w:rsidR="004811E4" w:rsidRPr="009B3EBE" w:rsidRDefault="004811E4" w:rsidP="004811E4">
      <w:pPr>
        <w:ind w:firstLineChars="200" w:firstLine="420"/>
        <w:jc w:val="center"/>
      </w:pPr>
      <m:oMath>
        <m:r>
          <w:rPr>
            <w:rFonts w:ascii="Cambria Math" w:hAnsi="Cambria Math"/>
          </w:rPr>
          <m:t xml:space="preserve">x </m:t>
        </m:r>
        <m:r>
          <m:rPr>
            <m:sty m:val="p"/>
          </m:rPr>
          <w:rPr>
            <w:rFonts w:ascii="Cambria Math" w:hAnsi="Cambria Math"/>
          </w:rPr>
          <m:t>=</m:t>
        </m:r>
        <m:r>
          <w:rPr>
            <w:rFonts w:ascii="Cambria Math" w:hAnsi="Cambria Math"/>
          </w:rPr>
          <m:t>r</m:t>
        </m:r>
        <m:r>
          <m:rPr>
            <m:sty m:val="p"/>
          </m:rPr>
          <w:rPr>
            <w:rFonts w:ascii="Cambria Math" w:hAnsi="Cambria Math"/>
          </w:rPr>
          <m:t>sin</m:t>
        </m:r>
        <m:r>
          <w:rPr>
            <w:rFonts w:ascii="Cambria Math" w:hAnsi="Cambria Math"/>
          </w:rPr>
          <m:t>θ</m:t>
        </m:r>
        <m:func>
          <m:funcPr>
            <m:ctrlPr>
              <w:rPr>
                <w:rFonts w:ascii="Cambria Math" w:hAnsi="Cambria Math"/>
              </w:rPr>
            </m:ctrlPr>
          </m:funcPr>
          <m:fName>
            <m:r>
              <m:rPr>
                <m:sty m:val="p"/>
              </m:rPr>
              <w:rPr>
                <w:rFonts w:ascii="Cambria Math" w:hAnsi="Cambria Math"/>
              </w:rPr>
              <m:t>cos</m:t>
            </m:r>
          </m:fName>
          <m:e>
            <m:r>
              <w:rPr>
                <w:rFonts w:ascii="Cambria Math" w:hAnsi="Cambria Math"/>
              </w:rPr>
              <m:t>φ</m:t>
            </m:r>
            <m:ctrlPr>
              <w:rPr>
                <w:rFonts w:ascii="Cambria Math" w:hAnsi="Cambria Math"/>
                <w:i/>
              </w:rPr>
            </m:ctrlPr>
          </m:e>
        </m:func>
      </m:oMath>
      <w:r>
        <w:rPr>
          <w:rFonts w:hint="eastAsia"/>
        </w:rPr>
        <w:tab/>
      </w:r>
      <w:r>
        <w:rPr>
          <w:rFonts w:hint="eastAsia"/>
        </w:rPr>
        <w:tab/>
        <w:t>(1)</w:t>
      </w:r>
    </w:p>
    <w:p w14:paraId="324E924F" w14:textId="77777777" w:rsidR="004811E4" w:rsidRPr="009B3EBE" w:rsidRDefault="004811E4" w:rsidP="004811E4">
      <w:pPr>
        <w:ind w:firstLineChars="300" w:firstLine="630"/>
      </w:pPr>
      <w:r w:rsidRPr="003E5731">
        <w:t>where</w:t>
      </w:r>
    </w:p>
    <w:p w14:paraId="0B4FADE1" w14:textId="77777777" w:rsidR="004811E4" w:rsidRPr="003E5731" w:rsidRDefault="004811E4" w:rsidP="004811E4">
      <w:pPr>
        <w:ind w:firstLineChars="200" w:firstLine="420"/>
      </w:pPr>
      <w:r>
        <w:rPr>
          <w:rFonts w:hint="eastAsia"/>
        </w:rPr>
        <w:tab/>
      </w:r>
      <w:r>
        <w:rPr>
          <w:rFonts w:hint="eastAsia"/>
        </w:rPr>
        <w:tab/>
      </w:r>
      <m:oMath>
        <m:r>
          <w:rPr>
            <w:rFonts w:ascii="Cambria Math" w:hAnsi="Cambria Math"/>
          </w:rPr>
          <m:t>x</m:t>
        </m:r>
      </m:oMath>
      <w:r w:rsidRPr="003E5731">
        <w:t>is the x-coordinate on a Cartesian plane</w:t>
      </w:r>
    </w:p>
    <w:p w14:paraId="0ACE47AA" w14:textId="77777777" w:rsidR="004811E4" w:rsidRPr="003E5731" w:rsidRDefault="004811E4" w:rsidP="004811E4">
      <w:pPr>
        <w:ind w:firstLineChars="200" w:firstLine="420"/>
      </w:pPr>
      <w:r>
        <w:rPr>
          <w:rFonts w:hint="eastAsia"/>
        </w:rPr>
        <w:tab/>
      </w:r>
      <w:r>
        <w:rPr>
          <w:rFonts w:hint="eastAsia"/>
        </w:rPr>
        <w:tab/>
      </w:r>
      <m:oMath>
        <m:r>
          <w:rPr>
            <w:rFonts w:ascii="Cambria Math" w:hAnsi="Cambria Math"/>
          </w:rPr>
          <m:t>r</m:t>
        </m:r>
      </m:oMath>
      <w:r w:rsidRPr="003E5731">
        <w:t>is the length of the position vector</w:t>
      </w:r>
    </w:p>
    <w:p w14:paraId="269FFDB5" w14:textId="77777777" w:rsidR="004811E4" w:rsidRPr="003E5731" w:rsidRDefault="004811E4" w:rsidP="004811E4">
      <w:pPr>
        <w:ind w:firstLineChars="200" w:firstLine="420"/>
      </w:pPr>
      <w:r>
        <w:rPr>
          <w:rFonts w:hint="eastAsia"/>
        </w:rPr>
        <w:tab/>
      </w:r>
      <w:r>
        <w:rPr>
          <w:rFonts w:hint="eastAsia"/>
        </w:rPr>
        <w:tab/>
      </w:r>
      <m:oMath>
        <m:r>
          <w:rPr>
            <w:rFonts w:ascii="Cambria Math" w:hAnsi="Cambria Math"/>
          </w:rPr>
          <m:t>θ</m:t>
        </m:r>
      </m:oMath>
      <w:r w:rsidRPr="003E5731">
        <w:t>is the angle between the position vector and a coordinate axis</w:t>
      </w:r>
    </w:p>
    <w:p w14:paraId="62D4BE07" w14:textId="77777777" w:rsidR="004811E4" w:rsidRPr="0001090A" w:rsidRDefault="004811E4" w:rsidP="004811E4">
      <w:pPr>
        <w:spacing w:after="240"/>
        <w:ind w:firstLineChars="200" w:firstLine="420"/>
      </w:pPr>
      <w:r>
        <w:rPr>
          <w:rFonts w:hint="eastAsia"/>
        </w:rPr>
        <w:tab/>
      </w:r>
      <w:r>
        <w:rPr>
          <w:rFonts w:hint="eastAsia"/>
        </w:rPr>
        <w:tab/>
      </w:r>
      <m:oMath>
        <m:r>
          <w:rPr>
            <w:rFonts w:ascii="Cambria Math" w:hAnsi="Cambria Math"/>
          </w:rPr>
          <m:t>φ</m:t>
        </m:r>
      </m:oMath>
      <w:r w:rsidRPr="003E5731">
        <w:t>is the angle from the plane in which both the axis and the position vector lie to either of thecoordinate planes including that axis</w:t>
      </w:r>
    </w:p>
    <w:p w14:paraId="168AF201" w14:textId="77777777" w:rsidR="004811E4" w:rsidRPr="0001090A" w:rsidRDefault="004811E4" w:rsidP="004811E4">
      <w:pPr>
        <w:spacing w:after="240"/>
        <w:ind w:firstLineChars="200" w:firstLine="420"/>
      </w:pPr>
      <w:r>
        <w:rPr>
          <w:kern w:val="0"/>
        </w:rPr>
        <w:t>Ta</w:t>
      </w:r>
      <w:r>
        <w:rPr>
          <w:rFonts w:hint="eastAsia"/>
          <w:kern w:val="0"/>
        </w:rPr>
        <w:t>bl</w:t>
      </w:r>
      <w:r>
        <w:rPr>
          <w:kern w:val="0"/>
        </w:rPr>
        <w:t>e 2.3</w:t>
      </w:r>
      <w:r>
        <w:rPr>
          <w:rFonts w:ascii="ZWAdobeF" w:hAnsi="ZWAdobeF" w:cs="ZWAdobeF"/>
          <w:kern w:val="0"/>
          <w:sz w:val="2"/>
          <w:szCs w:val="2"/>
        </w:rPr>
        <w:t xml:space="preserve">X   </w:t>
      </w:r>
      <w:r>
        <w:rPr>
          <w:kern w:val="0"/>
        </w:rPr>
        <w:t>lists a number of functions and operators that are set in upright (Roman) text.</w:t>
      </w:r>
    </w:p>
    <w:p w14:paraId="6B72D392" w14:textId="77777777" w:rsidR="004811E4" w:rsidRDefault="004811E4" w:rsidP="004811E4">
      <w:pPr>
        <w:pStyle w:val="Lgende"/>
        <w:keepNext/>
        <w:spacing w:after="156"/>
      </w:pPr>
      <w:r>
        <w:t xml:space="preserve">Table 2. </w:t>
      </w:r>
      <w:r w:rsidR="008C577A">
        <w:fldChar w:fldCharType="begin"/>
      </w:r>
      <w:r>
        <w:instrText xml:space="preserve"> SEQ Table_2. \* ARABIC </w:instrText>
      </w:r>
      <w:r w:rsidR="008C577A">
        <w:fldChar w:fldCharType="separate"/>
      </w:r>
      <w:r>
        <w:rPr>
          <w:noProof/>
        </w:rPr>
        <w:t>3</w:t>
      </w:r>
      <w:r w:rsidR="008C577A">
        <w:fldChar w:fldCharType="end"/>
      </w:r>
      <w:r w:rsidRPr="0001090A">
        <w:t>Examples of functions and operators set in upright (Roman) text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34"/>
        <w:gridCol w:w="1552"/>
      </w:tblGrid>
      <w:tr w:rsidR="004811E4" w:rsidRPr="00A86707" w14:paraId="04225DB8" w14:textId="77777777" w:rsidTr="004E249C">
        <w:trPr>
          <w:trHeight w:val="270"/>
          <w:jc w:val="center"/>
        </w:trPr>
        <w:tc>
          <w:tcPr>
            <w:tcW w:w="0" w:type="auto"/>
            <w:shd w:val="clear" w:color="auto" w:fill="auto"/>
            <w:noWrap/>
            <w:vAlign w:val="center"/>
          </w:tcPr>
          <w:p w14:paraId="2F2B859F" w14:textId="77777777" w:rsidR="004811E4" w:rsidRPr="00A86707" w:rsidRDefault="004811E4" w:rsidP="004E249C">
            <w:pPr>
              <w:spacing w:after="156"/>
              <w:rPr>
                <w:kern w:val="0"/>
              </w:rPr>
            </w:pPr>
            <w:r w:rsidRPr="00A86707">
              <w:rPr>
                <w:rFonts w:hint="eastAsia"/>
                <w:kern w:val="0"/>
              </w:rPr>
              <w:t>arg (argument)</w:t>
            </w:r>
          </w:p>
        </w:tc>
        <w:tc>
          <w:tcPr>
            <w:tcW w:w="0" w:type="auto"/>
            <w:shd w:val="clear" w:color="auto" w:fill="auto"/>
            <w:noWrap/>
            <w:vAlign w:val="center"/>
          </w:tcPr>
          <w:p w14:paraId="33B1E8B9" w14:textId="77777777" w:rsidR="004811E4" w:rsidRPr="00A86707" w:rsidRDefault="004811E4" w:rsidP="004E249C">
            <w:pPr>
              <w:spacing w:after="156"/>
              <w:rPr>
                <w:kern w:val="0"/>
              </w:rPr>
            </w:pPr>
            <w:r w:rsidRPr="00A86707">
              <w:rPr>
                <w:rFonts w:hint="eastAsia"/>
                <w:kern w:val="0"/>
              </w:rPr>
              <w:t>hom (homology)</w:t>
            </w:r>
          </w:p>
        </w:tc>
        <w:tc>
          <w:tcPr>
            <w:tcW w:w="0" w:type="auto"/>
            <w:shd w:val="clear" w:color="auto" w:fill="auto"/>
            <w:noWrap/>
            <w:vAlign w:val="center"/>
          </w:tcPr>
          <w:p w14:paraId="4B39D161" w14:textId="77777777" w:rsidR="004811E4" w:rsidRPr="00A86707" w:rsidRDefault="004811E4" w:rsidP="004E249C">
            <w:pPr>
              <w:spacing w:after="156"/>
              <w:rPr>
                <w:kern w:val="0"/>
              </w:rPr>
            </w:pPr>
            <w:r w:rsidRPr="00A86707">
              <w:rPr>
                <w:rFonts w:hint="eastAsia"/>
                <w:kern w:val="0"/>
              </w:rPr>
              <w:t>min (minimum)</w:t>
            </w:r>
          </w:p>
        </w:tc>
      </w:tr>
      <w:tr w:rsidR="004811E4" w:rsidRPr="00A86707" w14:paraId="7168D855" w14:textId="77777777" w:rsidTr="004E249C">
        <w:trPr>
          <w:trHeight w:val="270"/>
          <w:jc w:val="center"/>
        </w:trPr>
        <w:tc>
          <w:tcPr>
            <w:tcW w:w="0" w:type="auto"/>
            <w:shd w:val="clear" w:color="auto" w:fill="auto"/>
            <w:noWrap/>
            <w:vAlign w:val="center"/>
          </w:tcPr>
          <w:p w14:paraId="35720967" w14:textId="77777777" w:rsidR="004811E4" w:rsidRPr="00A86707" w:rsidRDefault="004811E4" w:rsidP="004E249C">
            <w:pPr>
              <w:spacing w:after="156"/>
              <w:rPr>
                <w:kern w:val="0"/>
              </w:rPr>
            </w:pPr>
            <w:r w:rsidRPr="00A86707">
              <w:rPr>
                <w:rFonts w:hint="eastAsia"/>
                <w:kern w:val="0"/>
              </w:rPr>
              <w:t>cos (cosine)</w:t>
            </w:r>
          </w:p>
        </w:tc>
        <w:tc>
          <w:tcPr>
            <w:tcW w:w="0" w:type="auto"/>
            <w:shd w:val="clear" w:color="auto" w:fill="auto"/>
            <w:noWrap/>
            <w:vAlign w:val="center"/>
          </w:tcPr>
          <w:p w14:paraId="72DF78AD" w14:textId="77777777" w:rsidR="004811E4" w:rsidRPr="00A86707" w:rsidRDefault="004811E4" w:rsidP="004E249C">
            <w:pPr>
              <w:spacing w:after="156"/>
              <w:rPr>
                <w:kern w:val="0"/>
              </w:rPr>
            </w:pPr>
            <w:r w:rsidRPr="00A86707">
              <w:rPr>
                <w:rFonts w:hint="eastAsia"/>
                <w:kern w:val="0"/>
              </w:rPr>
              <w:t>Im (Imaginary)</w:t>
            </w:r>
          </w:p>
        </w:tc>
        <w:tc>
          <w:tcPr>
            <w:tcW w:w="0" w:type="auto"/>
            <w:shd w:val="clear" w:color="auto" w:fill="auto"/>
            <w:noWrap/>
            <w:vAlign w:val="center"/>
          </w:tcPr>
          <w:p w14:paraId="022570E6" w14:textId="77777777" w:rsidR="004811E4" w:rsidRPr="00A86707" w:rsidRDefault="004811E4" w:rsidP="004E249C">
            <w:pPr>
              <w:spacing w:after="156"/>
              <w:rPr>
                <w:kern w:val="0"/>
              </w:rPr>
            </w:pPr>
            <w:r w:rsidRPr="00A86707">
              <w:rPr>
                <w:rFonts w:hint="eastAsia"/>
                <w:kern w:val="0"/>
              </w:rPr>
              <w:t>mod (modulus)</w:t>
            </w:r>
          </w:p>
        </w:tc>
      </w:tr>
      <w:tr w:rsidR="004811E4" w:rsidRPr="00A86707" w14:paraId="4A287545" w14:textId="77777777" w:rsidTr="004E249C">
        <w:trPr>
          <w:trHeight w:val="270"/>
          <w:jc w:val="center"/>
        </w:trPr>
        <w:tc>
          <w:tcPr>
            <w:tcW w:w="0" w:type="auto"/>
            <w:shd w:val="clear" w:color="auto" w:fill="auto"/>
            <w:noWrap/>
            <w:vAlign w:val="center"/>
          </w:tcPr>
          <w:p w14:paraId="5E40183C" w14:textId="77777777" w:rsidR="004811E4" w:rsidRPr="00A86707" w:rsidRDefault="004811E4" w:rsidP="004E249C">
            <w:pPr>
              <w:spacing w:after="156"/>
              <w:rPr>
                <w:kern w:val="0"/>
              </w:rPr>
            </w:pPr>
            <w:r w:rsidRPr="00A86707">
              <w:rPr>
                <w:rFonts w:hint="eastAsia"/>
                <w:kern w:val="0"/>
              </w:rPr>
              <w:t>cot (cotangent)</w:t>
            </w:r>
          </w:p>
        </w:tc>
        <w:tc>
          <w:tcPr>
            <w:tcW w:w="0" w:type="auto"/>
            <w:shd w:val="clear" w:color="auto" w:fill="auto"/>
            <w:noWrap/>
            <w:vAlign w:val="center"/>
          </w:tcPr>
          <w:p w14:paraId="5BEEA12B" w14:textId="77777777" w:rsidR="004811E4" w:rsidRPr="00A86707" w:rsidRDefault="004811E4" w:rsidP="004E249C">
            <w:pPr>
              <w:spacing w:after="156"/>
              <w:rPr>
                <w:kern w:val="0"/>
              </w:rPr>
            </w:pPr>
            <w:r w:rsidRPr="00A86707">
              <w:rPr>
                <w:rFonts w:hint="eastAsia"/>
                <w:kern w:val="0"/>
              </w:rPr>
              <w:t>inf (inferior)</w:t>
            </w:r>
          </w:p>
        </w:tc>
        <w:tc>
          <w:tcPr>
            <w:tcW w:w="0" w:type="auto"/>
            <w:shd w:val="clear" w:color="auto" w:fill="auto"/>
            <w:noWrap/>
            <w:vAlign w:val="center"/>
          </w:tcPr>
          <w:p w14:paraId="6CA9D39F" w14:textId="77777777" w:rsidR="004811E4" w:rsidRPr="00A86707" w:rsidRDefault="004811E4" w:rsidP="004E249C">
            <w:pPr>
              <w:spacing w:after="156"/>
              <w:rPr>
                <w:kern w:val="0"/>
              </w:rPr>
            </w:pPr>
            <w:r w:rsidRPr="00A86707">
              <w:rPr>
                <w:rFonts w:hint="eastAsia"/>
                <w:kern w:val="0"/>
              </w:rPr>
              <w:t>Re (Real)</w:t>
            </w:r>
          </w:p>
        </w:tc>
      </w:tr>
      <w:tr w:rsidR="004811E4" w:rsidRPr="00A86707" w14:paraId="02C67383" w14:textId="77777777" w:rsidTr="004E249C">
        <w:trPr>
          <w:trHeight w:val="270"/>
          <w:jc w:val="center"/>
        </w:trPr>
        <w:tc>
          <w:tcPr>
            <w:tcW w:w="0" w:type="auto"/>
            <w:shd w:val="clear" w:color="auto" w:fill="auto"/>
            <w:noWrap/>
            <w:vAlign w:val="center"/>
          </w:tcPr>
          <w:p w14:paraId="0D27B14F" w14:textId="77777777" w:rsidR="004811E4" w:rsidRPr="00A86707" w:rsidRDefault="004811E4" w:rsidP="004E249C">
            <w:pPr>
              <w:spacing w:after="156"/>
              <w:rPr>
                <w:kern w:val="0"/>
              </w:rPr>
            </w:pPr>
            <w:r w:rsidRPr="00A86707">
              <w:rPr>
                <w:rFonts w:hint="eastAsia"/>
                <w:kern w:val="0"/>
              </w:rPr>
              <w:t>det (determinant)</w:t>
            </w:r>
          </w:p>
        </w:tc>
        <w:tc>
          <w:tcPr>
            <w:tcW w:w="0" w:type="auto"/>
            <w:shd w:val="clear" w:color="auto" w:fill="auto"/>
            <w:noWrap/>
            <w:vAlign w:val="center"/>
          </w:tcPr>
          <w:p w14:paraId="46C9E3FD" w14:textId="77777777" w:rsidR="004811E4" w:rsidRPr="00A86707" w:rsidRDefault="004811E4" w:rsidP="004E249C">
            <w:pPr>
              <w:spacing w:after="156"/>
              <w:rPr>
                <w:kern w:val="0"/>
              </w:rPr>
            </w:pPr>
            <w:r w:rsidRPr="00A86707">
              <w:rPr>
                <w:rFonts w:hint="eastAsia"/>
                <w:kern w:val="0"/>
              </w:rPr>
              <w:t>ker (kernal)</w:t>
            </w:r>
          </w:p>
        </w:tc>
        <w:tc>
          <w:tcPr>
            <w:tcW w:w="0" w:type="auto"/>
            <w:shd w:val="clear" w:color="auto" w:fill="auto"/>
            <w:noWrap/>
            <w:vAlign w:val="center"/>
          </w:tcPr>
          <w:p w14:paraId="4A3C34E8" w14:textId="77777777" w:rsidR="004811E4" w:rsidRPr="00A86707" w:rsidRDefault="004811E4" w:rsidP="004E249C">
            <w:pPr>
              <w:spacing w:after="156"/>
              <w:rPr>
                <w:kern w:val="0"/>
              </w:rPr>
            </w:pPr>
            <w:r w:rsidRPr="00A86707">
              <w:rPr>
                <w:rFonts w:hint="eastAsia"/>
                <w:kern w:val="0"/>
              </w:rPr>
              <w:t>sin (sine)</w:t>
            </w:r>
          </w:p>
        </w:tc>
      </w:tr>
      <w:tr w:rsidR="004811E4" w:rsidRPr="00A86707" w14:paraId="750D6E59" w14:textId="77777777" w:rsidTr="004E249C">
        <w:trPr>
          <w:trHeight w:val="270"/>
          <w:jc w:val="center"/>
        </w:trPr>
        <w:tc>
          <w:tcPr>
            <w:tcW w:w="0" w:type="auto"/>
            <w:shd w:val="clear" w:color="auto" w:fill="auto"/>
            <w:noWrap/>
            <w:vAlign w:val="center"/>
          </w:tcPr>
          <w:p w14:paraId="124A2A28" w14:textId="77777777" w:rsidR="004811E4" w:rsidRPr="00A86707" w:rsidRDefault="004811E4" w:rsidP="004E249C">
            <w:pPr>
              <w:spacing w:after="156"/>
              <w:rPr>
                <w:kern w:val="0"/>
              </w:rPr>
            </w:pPr>
            <w:r w:rsidRPr="00A86707">
              <w:rPr>
                <w:rFonts w:hint="eastAsia"/>
                <w:kern w:val="0"/>
              </w:rPr>
              <w:t>diag (diagonal)</w:t>
            </w:r>
          </w:p>
        </w:tc>
        <w:tc>
          <w:tcPr>
            <w:tcW w:w="0" w:type="auto"/>
            <w:shd w:val="clear" w:color="auto" w:fill="auto"/>
            <w:noWrap/>
            <w:vAlign w:val="center"/>
          </w:tcPr>
          <w:p w14:paraId="423FF189" w14:textId="77777777" w:rsidR="004811E4" w:rsidRPr="00A86707" w:rsidRDefault="004811E4" w:rsidP="004E249C">
            <w:pPr>
              <w:spacing w:after="156"/>
              <w:rPr>
                <w:kern w:val="0"/>
              </w:rPr>
            </w:pPr>
            <w:r w:rsidRPr="00A86707">
              <w:rPr>
                <w:rFonts w:hint="eastAsia"/>
                <w:kern w:val="0"/>
              </w:rPr>
              <w:t>lim (limit)</w:t>
            </w:r>
          </w:p>
        </w:tc>
        <w:tc>
          <w:tcPr>
            <w:tcW w:w="0" w:type="auto"/>
            <w:shd w:val="clear" w:color="auto" w:fill="auto"/>
            <w:noWrap/>
            <w:vAlign w:val="center"/>
          </w:tcPr>
          <w:p w14:paraId="2A21FDAC" w14:textId="77777777" w:rsidR="004811E4" w:rsidRPr="00A86707" w:rsidRDefault="004811E4" w:rsidP="004E249C">
            <w:pPr>
              <w:spacing w:after="156"/>
              <w:rPr>
                <w:kern w:val="0"/>
              </w:rPr>
            </w:pPr>
            <w:r w:rsidRPr="00A86707">
              <w:rPr>
                <w:rFonts w:hint="eastAsia"/>
                <w:kern w:val="0"/>
              </w:rPr>
              <w:t>sup (superior)</w:t>
            </w:r>
          </w:p>
        </w:tc>
      </w:tr>
      <w:tr w:rsidR="004811E4" w:rsidRPr="00A86707" w14:paraId="48DFC767" w14:textId="77777777" w:rsidTr="004E249C">
        <w:trPr>
          <w:trHeight w:val="270"/>
          <w:jc w:val="center"/>
        </w:trPr>
        <w:tc>
          <w:tcPr>
            <w:tcW w:w="0" w:type="auto"/>
            <w:shd w:val="clear" w:color="auto" w:fill="auto"/>
            <w:noWrap/>
            <w:vAlign w:val="center"/>
          </w:tcPr>
          <w:p w14:paraId="1F4F3562" w14:textId="77777777" w:rsidR="004811E4" w:rsidRPr="00A86707" w:rsidRDefault="004811E4" w:rsidP="004E249C">
            <w:pPr>
              <w:spacing w:after="156"/>
              <w:rPr>
                <w:kern w:val="0"/>
              </w:rPr>
            </w:pPr>
            <w:r w:rsidRPr="00A86707">
              <w:rPr>
                <w:rFonts w:hint="eastAsia"/>
                <w:kern w:val="0"/>
              </w:rPr>
              <w:t>dim (dimension)</w:t>
            </w:r>
          </w:p>
        </w:tc>
        <w:tc>
          <w:tcPr>
            <w:tcW w:w="0" w:type="auto"/>
            <w:shd w:val="clear" w:color="auto" w:fill="auto"/>
            <w:noWrap/>
            <w:vAlign w:val="center"/>
          </w:tcPr>
          <w:p w14:paraId="3CBFBD8E" w14:textId="77777777" w:rsidR="004811E4" w:rsidRPr="00A86707" w:rsidRDefault="004811E4" w:rsidP="004E249C">
            <w:pPr>
              <w:spacing w:after="156"/>
              <w:rPr>
                <w:kern w:val="0"/>
              </w:rPr>
            </w:pPr>
            <w:r w:rsidRPr="00A86707">
              <w:rPr>
                <w:rFonts w:hint="eastAsia"/>
                <w:kern w:val="0"/>
              </w:rPr>
              <w:t>log (logarithm)</w:t>
            </w:r>
          </w:p>
        </w:tc>
        <w:tc>
          <w:tcPr>
            <w:tcW w:w="0" w:type="auto"/>
            <w:shd w:val="clear" w:color="auto" w:fill="auto"/>
            <w:noWrap/>
            <w:vAlign w:val="center"/>
          </w:tcPr>
          <w:p w14:paraId="22D7B8F8" w14:textId="77777777" w:rsidR="004811E4" w:rsidRPr="00A86707" w:rsidRDefault="004811E4" w:rsidP="004E249C">
            <w:pPr>
              <w:spacing w:after="156"/>
              <w:rPr>
                <w:kern w:val="0"/>
              </w:rPr>
            </w:pPr>
            <w:r w:rsidRPr="00A86707">
              <w:rPr>
                <w:rFonts w:hint="eastAsia"/>
                <w:kern w:val="0"/>
              </w:rPr>
              <w:t>tan (tangent)</w:t>
            </w:r>
          </w:p>
        </w:tc>
      </w:tr>
      <w:tr w:rsidR="004811E4" w:rsidRPr="00A86707" w14:paraId="75CD82B6" w14:textId="77777777" w:rsidTr="004E249C">
        <w:trPr>
          <w:trHeight w:val="270"/>
          <w:jc w:val="center"/>
        </w:trPr>
        <w:tc>
          <w:tcPr>
            <w:tcW w:w="0" w:type="auto"/>
            <w:shd w:val="clear" w:color="auto" w:fill="auto"/>
            <w:noWrap/>
            <w:vAlign w:val="center"/>
          </w:tcPr>
          <w:p w14:paraId="4BF194EE" w14:textId="77777777" w:rsidR="004811E4" w:rsidRPr="00A86707" w:rsidRDefault="004811E4" w:rsidP="004E249C">
            <w:pPr>
              <w:spacing w:after="156"/>
              <w:rPr>
                <w:kern w:val="0"/>
              </w:rPr>
            </w:pPr>
            <w:r w:rsidRPr="00A86707">
              <w:rPr>
                <w:rFonts w:hint="eastAsia"/>
                <w:kern w:val="0"/>
              </w:rPr>
              <w:t>exp (exponential)</w:t>
            </w:r>
          </w:p>
        </w:tc>
        <w:tc>
          <w:tcPr>
            <w:tcW w:w="0" w:type="auto"/>
            <w:shd w:val="clear" w:color="auto" w:fill="auto"/>
            <w:noWrap/>
            <w:vAlign w:val="center"/>
          </w:tcPr>
          <w:p w14:paraId="0DEB587D" w14:textId="77777777" w:rsidR="004811E4" w:rsidRPr="00A86707" w:rsidRDefault="004811E4" w:rsidP="004E249C">
            <w:pPr>
              <w:spacing w:after="156"/>
              <w:rPr>
                <w:kern w:val="0"/>
              </w:rPr>
            </w:pPr>
            <w:r w:rsidRPr="00A86707">
              <w:rPr>
                <w:rFonts w:hint="eastAsia"/>
                <w:kern w:val="0"/>
              </w:rPr>
              <w:t>max (maximum)</w:t>
            </w:r>
          </w:p>
        </w:tc>
        <w:tc>
          <w:tcPr>
            <w:tcW w:w="0" w:type="auto"/>
            <w:shd w:val="clear" w:color="auto" w:fill="auto"/>
            <w:noWrap/>
            <w:vAlign w:val="center"/>
          </w:tcPr>
          <w:p w14:paraId="18AE67B6" w14:textId="77777777" w:rsidR="004811E4" w:rsidRPr="00A86707" w:rsidRDefault="004811E4" w:rsidP="004E249C">
            <w:pPr>
              <w:spacing w:after="156"/>
              <w:rPr>
                <w:kern w:val="0"/>
              </w:rPr>
            </w:pPr>
            <w:r w:rsidRPr="00A86707">
              <w:rPr>
                <w:rFonts w:hint="eastAsia"/>
                <w:kern w:val="0"/>
              </w:rPr>
              <w:t>var (variance)</w:t>
            </w:r>
          </w:p>
        </w:tc>
      </w:tr>
    </w:tbl>
    <w:p w14:paraId="681C78E6" w14:textId="77777777" w:rsidR="004811E4" w:rsidRPr="003E5731" w:rsidRDefault="004811E4" w:rsidP="004811E4">
      <w:pPr>
        <w:spacing w:after="156"/>
        <w:ind w:firstLineChars="200" w:firstLine="420"/>
      </w:pPr>
    </w:p>
    <w:p w14:paraId="27570844" w14:textId="77777777" w:rsidR="004811E4" w:rsidRPr="0011083C" w:rsidRDefault="004811E4" w:rsidP="0011083C">
      <w:pPr>
        <w:pStyle w:val="Titre1"/>
        <w:widowControl w:val="0"/>
        <w:numPr>
          <w:ilvl w:val="0"/>
          <w:numId w:val="19"/>
        </w:numPr>
        <w:spacing w:before="0" w:after="156"/>
        <w:jc w:val="center"/>
        <w:rPr>
          <w:rFonts w:ascii="Arial" w:eastAsia="Arial" w:hAnsi="Arial"/>
          <w:smallCaps w:val="0"/>
          <w:kern w:val="44"/>
          <w:sz w:val="44"/>
          <w:szCs w:val="44"/>
        </w:rPr>
      </w:pPr>
      <w:r w:rsidRPr="00F77762">
        <w:br w:type="page"/>
      </w:r>
      <w:bookmarkStart w:id="10" w:name="_Toc372200383"/>
      <w:r w:rsidRPr="0011083C">
        <w:rPr>
          <w:rFonts w:ascii="Arial" w:eastAsia="Arial" w:hAnsi="Arial" w:hint="eastAsia"/>
          <w:smallCaps w:val="0"/>
          <w:kern w:val="44"/>
          <w:sz w:val="44"/>
          <w:szCs w:val="44"/>
        </w:rPr>
        <w:lastRenderedPageBreak/>
        <w:t>XXXX</w:t>
      </w:r>
      <w:bookmarkEnd w:id="10"/>
    </w:p>
    <w:p w14:paraId="50E4E415" w14:textId="77777777" w:rsidR="004811E4" w:rsidRPr="0011083C" w:rsidRDefault="004811E4" w:rsidP="004811E4">
      <w:pPr>
        <w:pStyle w:val="Titre1"/>
        <w:widowControl w:val="0"/>
        <w:numPr>
          <w:ilvl w:val="0"/>
          <w:numId w:val="19"/>
        </w:numPr>
        <w:spacing w:before="0" w:after="156"/>
        <w:jc w:val="center"/>
        <w:rPr>
          <w:rFonts w:ascii="Arial" w:eastAsia="Arial" w:hAnsi="Arial"/>
          <w:smallCaps w:val="0"/>
          <w:kern w:val="44"/>
          <w:sz w:val="44"/>
          <w:szCs w:val="44"/>
        </w:rPr>
      </w:pPr>
      <w:bookmarkStart w:id="11" w:name="_Toc372200384"/>
      <w:r w:rsidRPr="0011083C">
        <w:rPr>
          <w:rFonts w:ascii="Arial" w:eastAsia="Arial" w:hAnsi="Arial"/>
          <w:smallCaps w:val="0"/>
          <w:kern w:val="44"/>
          <w:sz w:val="44"/>
          <w:szCs w:val="44"/>
        </w:rPr>
        <w:t>.....</w:t>
      </w:r>
      <w:bookmarkEnd w:id="11"/>
    </w:p>
    <w:p w14:paraId="780EC920" w14:textId="77777777" w:rsidR="004811E4" w:rsidRPr="0011083C" w:rsidRDefault="004811E4" w:rsidP="0011083C">
      <w:pPr>
        <w:pStyle w:val="Titre1"/>
        <w:widowControl w:val="0"/>
        <w:numPr>
          <w:ilvl w:val="0"/>
          <w:numId w:val="19"/>
        </w:numPr>
        <w:spacing w:before="0" w:after="156"/>
        <w:jc w:val="center"/>
        <w:rPr>
          <w:rFonts w:ascii="Arial" w:eastAsia="Arial" w:hAnsi="Arial"/>
          <w:smallCaps w:val="0"/>
          <w:kern w:val="44"/>
          <w:sz w:val="44"/>
          <w:szCs w:val="44"/>
        </w:rPr>
      </w:pPr>
      <w:r w:rsidRPr="0011083C">
        <w:rPr>
          <w:rFonts w:ascii="Arial" w:eastAsia="Arial" w:hAnsi="Arial" w:hint="eastAsia"/>
          <w:smallCaps w:val="0"/>
          <w:kern w:val="44"/>
          <w:sz w:val="44"/>
          <w:szCs w:val="44"/>
        </w:rPr>
        <w:t>......</w:t>
      </w:r>
    </w:p>
    <w:p w14:paraId="6A46C61C" w14:textId="77777777" w:rsidR="004811E4" w:rsidRPr="0011083C" w:rsidRDefault="004811E4" w:rsidP="004811E4">
      <w:pPr>
        <w:pStyle w:val="Titre1"/>
        <w:widowControl w:val="0"/>
        <w:numPr>
          <w:ilvl w:val="0"/>
          <w:numId w:val="19"/>
        </w:numPr>
        <w:spacing w:before="0" w:after="156"/>
        <w:jc w:val="center"/>
        <w:rPr>
          <w:rFonts w:ascii="Arial" w:eastAsia="Arial" w:hAnsi="Arial"/>
          <w:smallCaps w:val="0"/>
          <w:kern w:val="44"/>
          <w:sz w:val="44"/>
          <w:szCs w:val="44"/>
        </w:rPr>
      </w:pPr>
      <w:bookmarkStart w:id="12" w:name="_Toc372200385"/>
      <w:r w:rsidRPr="0011083C">
        <w:rPr>
          <w:rFonts w:ascii="Arial" w:eastAsia="Arial" w:hAnsi="Arial" w:hint="eastAsia"/>
          <w:smallCaps w:val="0"/>
          <w:kern w:val="44"/>
          <w:sz w:val="44"/>
          <w:szCs w:val="44"/>
        </w:rPr>
        <w:t>(V.</w:t>
      </w:r>
      <w:r w:rsidRPr="0011083C">
        <w:rPr>
          <w:rFonts w:ascii="Arial" w:eastAsia="Arial" w:hAnsi="Arial"/>
          <w:smallCaps w:val="0"/>
          <w:kern w:val="44"/>
          <w:sz w:val="44"/>
          <w:szCs w:val="44"/>
        </w:rPr>
        <w:t>?</w:t>
      </w:r>
      <w:r w:rsidRPr="0011083C">
        <w:rPr>
          <w:rFonts w:ascii="Arial" w:eastAsia="Arial" w:hAnsi="Arial" w:hint="eastAsia"/>
          <w:smallCaps w:val="0"/>
          <w:kern w:val="44"/>
          <w:sz w:val="44"/>
          <w:szCs w:val="44"/>
        </w:rPr>
        <w:t xml:space="preserve"> VI.</w:t>
      </w:r>
      <w:r w:rsidRPr="0011083C">
        <w:rPr>
          <w:rFonts w:ascii="Arial" w:eastAsia="Arial" w:hAnsi="Arial"/>
          <w:smallCaps w:val="0"/>
          <w:kern w:val="44"/>
          <w:sz w:val="44"/>
          <w:szCs w:val="44"/>
        </w:rPr>
        <w:t>?</w:t>
      </w:r>
      <w:r w:rsidRPr="0011083C">
        <w:rPr>
          <w:rFonts w:ascii="Arial" w:eastAsia="Arial" w:hAnsi="Arial" w:hint="eastAsia"/>
          <w:smallCaps w:val="0"/>
          <w:kern w:val="44"/>
          <w:sz w:val="44"/>
          <w:szCs w:val="44"/>
        </w:rPr>
        <w:t xml:space="preserve"> VII</w:t>
      </w:r>
      <w:r w:rsidRPr="0011083C">
        <w:rPr>
          <w:rFonts w:ascii="Arial" w:eastAsia="Arial" w:hAnsi="Arial"/>
          <w:smallCaps w:val="0"/>
          <w:kern w:val="44"/>
          <w:sz w:val="44"/>
          <w:szCs w:val="44"/>
        </w:rPr>
        <w:t>…?</w:t>
      </w:r>
      <w:r w:rsidRPr="0011083C">
        <w:rPr>
          <w:rFonts w:ascii="Arial" w:eastAsia="Arial" w:hAnsi="Arial" w:hint="eastAsia"/>
          <w:smallCaps w:val="0"/>
          <w:kern w:val="44"/>
          <w:sz w:val="44"/>
          <w:szCs w:val="44"/>
        </w:rPr>
        <w:t>)Conclusion</w:t>
      </w:r>
      <w:bookmarkEnd w:id="12"/>
    </w:p>
    <w:p w14:paraId="382B192F" w14:textId="77777777" w:rsidR="004811E4" w:rsidRPr="004811E4" w:rsidRDefault="004811E4" w:rsidP="004811E4">
      <w:pPr>
        <w:pStyle w:val="Titre1"/>
        <w:widowControl w:val="0"/>
        <w:spacing w:before="0" w:after="156"/>
        <w:jc w:val="center"/>
        <w:rPr>
          <w:rFonts w:ascii="Arial" w:eastAsia="Arial" w:hAnsi="Arial"/>
          <w:smallCaps w:val="0"/>
          <w:kern w:val="44"/>
          <w:sz w:val="44"/>
          <w:szCs w:val="44"/>
        </w:rPr>
      </w:pPr>
      <w:r>
        <w:br w:type="page"/>
      </w:r>
      <w:bookmarkStart w:id="13" w:name="_Toc372200386"/>
      <w:r w:rsidRPr="004811E4">
        <w:rPr>
          <w:rFonts w:ascii="Arial" w:eastAsia="Arial" w:hAnsi="Arial"/>
          <w:smallCaps w:val="0"/>
          <w:kern w:val="44"/>
          <w:sz w:val="44"/>
          <w:szCs w:val="44"/>
        </w:rPr>
        <w:lastRenderedPageBreak/>
        <w:t>Acknowledgements</w:t>
      </w:r>
      <w:bookmarkEnd w:id="13"/>
    </w:p>
    <w:p w14:paraId="6871E0F6" w14:textId="77777777" w:rsidR="004811E4" w:rsidRPr="00D03FDE" w:rsidRDefault="004811E4" w:rsidP="004811E4">
      <w:pPr>
        <w:spacing w:after="156"/>
        <w:ind w:firstLineChars="200" w:firstLine="420"/>
      </w:pPr>
      <w:r w:rsidRPr="00D03FDE">
        <w:t>First of all, I would like to extend my sincere gratitude to my supervisor</w:t>
      </w:r>
      <w:r>
        <w:rPr>
          <w:rFonts w:hint="eastAsia"/>
        </w:rPr>
        <w:t xml:space="preserve"> (an example, do not copy)</w:t>
      </w:r>
      <w:r>
        <w:t>……</w:t>
      </w:r>
    </w:p>
    <w:p w14:paraId="73D022BE" w14:textId="77777777" w:rsidR="004811E4" w:rsidRPr="004811E4" w:rsidRDefault="004811E4" w:rsidP="004811E4">
      <w:pPr>
        <w:pStyle w:val="Titre1"/>
        <w:widowControl w:val="0"/>
        <w:spacing w:before="0" w:after="156"/>
        <w:jc w:val="center"/>
        <w:rPr>
          <w:rFonts w:ascii="Arial" w:eastAsia="Arial" w:hAnsi="Arial"/>
          <w:smallCaps w:val="0"/>
          <w:kern w:val="44"/>
          <w:sz w:val="44"/>
          <w:szCs w:val="44"/>
        </w:rPr>
      </w:pPr>
      <w:r>
        <w:br w:type="page"/>
      </w:r>
      <w:bookmarkStart w:id="14" w:name="_Toc372200387"/>
      <w:r w:rsidRPr="004811E4">
        <w:rPr>
          <w:rFonts w:ascii="Arial" w:eastAsia="Arial" w:hAnsi="Arial" w:hint="eastAsia"/>
          <w:smallCaps w:val="0"/>
          <w:kern w:val="44"/>
          <w:sz w:val="44"/>
          <w:szCs w:val="44"/>
        </w:rPr>
        <w:lastRenderedPageBreak/>
        <w:t>References</w:t>
      </w:r>
      <w:bookmarkEnd w:id="14"/>
    </w:p>
    <w:p w14:paraId="12D1CA03" w14:textId="77777777" w:rsidR="004811E4" w:rsidRPr="0011083C" w:rsidRDefault="004811E4" w:rsidP="004811E4">
      <w:pPr>
        <w:spacing w:after="240"/>
        <w:ind w:firstLineChars="200" w:firstLine="420"/>
        <w:rPr>
          <w:szCs w:val="21"/>
        </w:rPr>
      </w:pPr>
      <w:r w:rsidRPr="0011083C">
        <w:rPr>
          <w:szCs w:val="21"/>
        </w:rPr>
        <w:t xml:space="preserve">The References should include all the items you have referred to in the body of the </w:t>
      </w:r>
      <w:r w:rsidRPr="0011083C">
        <w:rPr>
          <w:rFonts w:hint="eastAsia"/>
          <w:szCs w:val="21"/>
        </w:rPr>
        <w:t xml:space="preserve">report and the </w:t>
      </w:r>
      <w:r w:rsidRPr="0011083C">
        <w:rPr>
          <w:szCs w:val="21"/>
        </w:rPr>
        <w:t xml:space="preserve">entries should appear </w:t>
      </w:r>
      <w:r w:rsidRPr="0011083C">
        <w:rPr>
          <w:rFonts w:hint="eastAsia"/>
          <w:szCs w:val="21"/>
        </w:rPr>
        <w:t xml:space="preserve">in </w:t>
      </w:r>
      <w:r w:rsidRPr="0011083C">
        <w:rPr>
          <w:szCs w:val="21"/>
        </w:rPr>
        <w:t xml:space="preserve">a separate list </w:t>
      </w:r>
      <w:r w:rsidRPr="0011083C">
        <w:rPr>
          <w:rFonts w:hint="eastAsia"/>
          <w:szCs w:val="21"/>
        </w:rPr>
        <w:t>in this chapter of references.</w:t>
      </w:r>
    </w:p>
    <w:p w14:paraId="153F99A7" w14:textId="77777777" w:rsidR="004811E4" w:rsidRPr="0011083C" w:rsidRDefault="004811E4" w:rsidP="004811E4">
      <w:pPr>
        <w:spacing w:after="240"/>
        <w:ind w:firstLineChars="200" w:firstLine="420"/>
        <w:rPr>
          <w:szCs w:val="21"/>
        </w:rPr>
      </w:pPr>
      <w:r w:rsidRPr="0011083C">
        <w:rPr>
          <w:rFonts w:hint="eastAsia"/>
          <w:szCs w:val="21"/>
        </w:rPr>
        <w:t>All the references should be written</w:t>
      </w:r>
      <w:r w:rsidRPr="0011083C">
        <w:rPr>
          <w:rFonts w:hint="eastAsia"/>
          <w:color w:val="FF0000"/>
          <w:szCs w:val="21"/>
        </w:rPr>
        <w:t xml:space="preserve"> in English</w:t>
      </w:r>
      <w:r w:rsidRPr="0011083C">
        <w:rPr>
          <w:rFonts w:hint="eastAsia"/>
          <w:szCs w:val="21"/>
        </w:rPr>
        <w:t xml:space="preserve">. Avoid </w:t>
      </w:r>
      <w:r w:rsidRPr="0011083C">
        <w:rPr>
          <w:szCs w:val="21"/>
        </w:rPr>
        <w:t>Chinese</w:t>
      </w:r>
      <w:r w:rsidRPr="0011083C">
        <w:rPr>
          <w:rFonts w:hint="eastAsia"/>
          <w:szCs w:val="21"/>
        </w:rPr>
        <w:t xml:space="preserve"> characters in your references.</w:t>
      </w:r>
    </w:p>
    <w:p w14:paraId="43F656DD" w14:textId="77777777" w:rsidR="004811E4" w:rsidRPr="0011083C" w:rsidRDefault="004811E4" w:rsidP="004811E4">
      <w:pPr>
        <w:spacing w:after="240"/>
        <w:ind w:firstLineChars="200" w:firstLine="420"/>
        <w:rPr>
          <w:kern w:val="0"/>
          <w:szCs w:val="21"/>
        </w:rPr>
      </w:pPr>
      <w:r w:rsidRPr="0011083C">
        <w:rPr>
          <w:kern w:val="0"/>
          <w:szCs w:val="21"/>
        </w:rPr>
        <w:t xml:space="preserve">All </w:t>
      </w:r>
      <w:r w:rsidRPr="0011083C">
        <w:rPr>
          <w:rFonts w:hint="eastAsia"/>
          <w:szCs w:val="21"/>
        </w:rPr>
        <w:t xml:space="preserve">the </w:t>
      </w:r>
      <w:r w:rsidRPr="0011083C">
        <w:rPr>
          <w:kern w:val="0"/>
          <w:szCs w:val="21"/>
        </w:rPr>
        <w:t xml:space="preserve">references should follow the </w:t>
      </w:r>
      <w:r w:rsidRPr="0011083C">
        <w:rPr>
          <w:color w:val="FF0000"/>
          <w:kern w:val="0"/>
          <w:szCs w:val="21"/>
        </w:rPr>
        <w:t>Harvard system</w:t>
      </w:r>
      <w:r w:rsidRPr="0011083C">
        <w:rPr>
          <w:rFonts w:hint="eastAsia"/>
          <w:kern w:val="0"/>
          <w:szCs w:val="21"/>
        </w:rPr>
        <w:t>, that is to say:</w:t>
      </w:r>
    </w:p>
    <w:p w14:paraId="5C6F22CB" w14:textId="77777777" w:rsidR="004811E4" w:rsidRPr="0011083C" w:rsidRDefault="004811E4" w:rsidP="004811E4">
      <w:pPr>
        <w:pStyle w:val="Pardeliste"/>
        <w:numPr>
          <w:ilvl w:val="0"/>
          <w:numId w:val="23"/>
        </w:numPr>
        <w:ind w:firstLineChars="0"/>
        <w:rPr>
          <w:kern w:val="0"/>
          <w:sz w:val="21"/>
          <w:szCs w:val="21"/>
        </w:rPr>
      </w:pPr>
      <w:r w:rsidRPr="0011083C">
        <w:rPr>
          <w:kern w:val="0"/>
          <w:sz w:val="21"/>
          <w:szCs w:val="21"/>
        </w:rPr>
        <w:t xml:space="preserve">If the example above was from a </w:t>
      </w:r>
      <w:r w:rsidRPr="0011083C">
        <w:rPr>
          <w:rFonts w:ascii="OIHIGH+TimesNewRoman,Bold" w:eastAsia="OIHIGH+TimesNewRoman,Bold" w:cs="OIHIGH+TimesNewRoman,Bold"/>
          <w:b/>
          <w:bCs/>
          <w:kern w:val="0"/>
          <w:sz w:val="21"/>
          <w:szCs w:val="21"/>
        </w:rPr>
        <w:t>BOOK</w:t>
      </w:r>
      <w:r w:rsidRPr="0011083C">
        <w:rPr>
          <w:kern w:val="0"/>
          <w:sz w:val="21"/>
          <w:szCs w:val="21"/>
        </w:rPr>
        <w:t xml:space="preserve">, this is how the book should appear in the </w:t>
      </w:r>
      <w:r w:rsidRPr="0011083C">
        <w:rPr>
          <w:rFonts w:eastAsia="宋体" w:hint="eastAsia"/>
          <w:kern w:val="0"/>
          <w:sz w:val="21"/>
          <w:szCs w:val="21"/>
        </w:rPr>
        <w:t>r</w:t>
      </w:r>
      <w:r w:rsidRPr="0011083C">
        <w:rPr>
          <w:kern w:val="0"/>
          <w:sz w:val="21"/>
          <w:szCs w:val="21"/>
        </w:rPr>
        <w:t xml:space="preserve">eference </w:t>
      </w:r>
      <w:r w:rsidRPr="0011083C">
        <w:rPr>
          <w:rFonts w:hint="eastAsia"/>
          <w:kern w:val="0"/>
          <w:sz w:val="21"/>
          <w:szCs w:val="21"/>
        </w:rPr>
        <w:t>l</w:t>
      </w:r>
      <w:r w:rsidRPr="0011083C">
        <w:rPr>
          <w:kern w:val="0"/>
          <w:sz w:val="21"/>
          <w:szCs w:val="21"/>
        </w:rPr>
        <w:t>ist. Home Office publications and other reports should be written in the same way</w:t>
      </w:r>
      <w:r w:rsidRPr="0011083C">
        <w:rPr>
          <w:rFonts w:eastAsia="宋体" w:hint="eastAsia"/>
          <w:kern w:val="0"/>
          <w:sz w:val="21"/>
          <w:szCs w:val="21"/>
        </w:rPr>
        <w:t xml:space="preserve">(the yellow emphasized area indicates that the words are </w:t>
      </w:r>
      <w:r w:rsidRPr="0011083C">
        <w:rPr>
          <w:rFonts w:eastAsia="宋体" w:hint="eastAsia"/>
          <w:color w:val="FF0000"/>
          <w:kern w:val="0"/>
          <w:sz w:val="21"/>
          <w:szCs w:val="21"/>
        </w:rPr>
        <w:t xml:space="preserve">italic </w:t>
      </w:r>
      <w:r w:rsidRPr="0011083C">
        <w:rPr>
          <w:rFonts w:eastAsia="宋体" w:hint="eastAsia"/>
          <w:kern w:val="0"/>
          <w:sz w:val="21"/>
          <w:szCs w:val="21"/>
        </w:rPr>
        <w:t>)</w:t>
      </w:r>
      <w:r w:rsidRPr="0011083C">
        <w:rPr>
          <w:kern w:val="0"/>
          <w:sz w:val="21"/>
          <w:szCs w:val="21"/>
        </w:rPr>
        <w:t xml:space="preserve">: </w:t>
      </w:r>
    </w:p>
    <w:p w14:paraId="2E969CAA" w14:textId="77777777" w:rsidR="004811E4" w:rsidRPr="0011083C" w:rsidRDefault="004811E4" w:rsidP="004811E4">
      <w:pPr>
        <w:spacing w:after="240"/>
        <w:rPr>
          <w:kern w:val="0"/>
          <w:szCs w:val="21"/>
        </w:rPr>
      </w:pPr>
      <w:r w:rsidRPr="0011083C">
        <w:rPr>
          <w:szCs w:val="21"/>
        </w:rPr>
        <w:t xml:space="preserve">Jones, M. (2002) </w:t>
      </w:r>
      <w:r w:rsidRPr="0011083C">
        <w:rPr>
          <w:rFonts w:ascii="OIHJGE+TimesNewRoman,Italic" w:eastAsia="OIHJGE+TimesNewRoman,Italic" w:cs="OIHJGE+TimesNewRoman,Italic"/>
          <w:i/>
          <w:szCs w:val="21"/>
          <w:highlight w:val="yellow"/>
        </w:rPr>
        <w:t>Repeat Victimisation: Crime Prevention and Detection</w:t>
      </w:r>
      <w:r w:rsidRPr="0011083C">
        <w:rPr>
          <w:szCs w:val="21"/>
        </w:rPr>
        <w:t>. London: Sage</w:t>
      </w:r>
    </w:p>
    <w:p w14:paraId="6304F435"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w:t>
      </w:r>
      <w:r w:rsidRPr="0011083C">
        <w:rPr>
          <w:b/>
          <w:kern w:val="0"/>
          <w:sz w:val="21"/>
          <w:szCs w:val="21"/>
        </w:rPr>
        <w:t>BOOK</w:t>
      </w:r>
      <w:r w:rsidRPr="0011083C">
        <w:rPr>
          <w:kern w:val="0"/>
          <w:sz w:val="21"/>
          <w:szCs w:val="21"/>
        </w:rPr>
        <w:t xml:space="preserve"> was authored by a number of authors, all the authors should appear in the reference list:</w:t>
      </w:r>
    </w:p>
    <w:p w14:paraId="501975E9" w14:textId="77777777" w:rsidR="004811E4" w:rsidRPr="0011083C" w:rsidRDefault="004811E4" w:rsidP="004811E4">
      <w:pPr>
        <w:spacing w:after="240"/>
        <w:rPr>
          <w:kern w:val="0"/>
          <w:szCs w:val="21"/>
        </w:rPr>
      </w:pPr>
      <w:r w:rsidRPr="0011083C">
        <w:rPr>
          <w:kern w:val="0"/>
          <w:szCs w:val="21"/>
        </w:rPr>
        <w:t xml:space="preserve">Jones. M., Brown, K. and Smith, J. (2002) </w:t>
      </w:r>
      <w:r w:rsidRPr="0011083C">
        <w:rPr>
          <w:i/>
          <w:kern w:val="0"/>
          <w:szCs w:val="21"/>
          <w:highlight w:val="yellow"/>
        </w:rPr>
        <w:t>Repeat Victimisation: Crime Prevention and Detection</w:t>
      </w:r>
      <w:r w:rsidRPr="0011083C">
        <w:rPr>
          <w:kern w:val="0"/>
          <w:szCs w:val="21"/>
        </w:rPr>
        <w:t>. London: Sage</w:t>
      </w:r>
    </w:p>
    <w:p w14:paraId="7BCD519E" w14:textId="77777777" w:rsidR="004811E4" w:rsidRPr="0011083C" w:rsidRDefault="004811E4" w:rsidP="004811E4">
      <w:pPr>
        <w:spacing w:after="240"/>
        <w:rPr>
          <w:kern w:val="0"/>
          <w:szCs w:val="21"/>
        </w:rPr>
      </w:pPr>
      <w:r w:rsidRPr="0011083C">
        <w:rPr>
          <w:kern w:val="0"/>
          <w:szCs w:val="21"/>
        </w:rPr>
        <w:t>You can use the following format in the body of the essay itself: Jones, M. et al (2002).</w:t>
      </w:r>
    </w:p>
    <w:p w14:paraId="0EC122C5"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JOURNAL ARTICLE</w:t>
      </w:r>
      <w:r w:rsidRPr="0011083C">
        <w:rPr>
          <w:kern w:val="0"/>
          <w:sz w:val="21"/>
          <w:szCs w:val="21"/>
        </w:rPr>
        <w:t>, this is how the journal article should appear in the reference list:</w:t>
      </w:r>
    </w:p>
    <w:p w14:paraId="225FA986" w14:textId="77777777" w:rsidR="004811E4" w:rsidRPr="0011083C" w:rsidRDefault="004811E4" w:rsidP="004811E4">
      <w:pPr>
        <w:spacing w:after="240"/>
        <w:rPr>
          <w:kern w:val="0"/>
          <w:szCs w:val="21"/>
        </w:rPr>
      </w:pPr>
      <w:r w:rsidRPr="0011083C">
        <w:rPr>
          <w:kern w:val="0"/>
          <w:szCs w:val="21"/>
        </w:rPr>
        <w:t xml:space="preserve">Jones, M. (2002) ‘Repeat Victimisation: Crime Prevention and Detection’, </w:t>
      </w:r>
      <w:r w:rsidRPr="0011083C">
        <w:rPr>
          <w:i/>
          <w:kern w:val="0"/>
          <w:szCs w:val="21"/>
          <w:highlight w:val="yellow"/>
        </w:rPr>
        <w:t>British Journal of Criminology</w:t>
      </w:r>
      <w:r w:rsidRPr="0011083C">
        <w:rPr>
          <w:kern w:val="0"/>
          <w:szCs w:val="21"/>
        </w:rPr>
        <w:t>, 20(1): 1-10</w:t>
      </w:r>
    </w:p>
    <w:p w14:paraId="4AF737DF"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CHAPTER IN AN EDITED BOOK</w:t>
      </w:r>
      <w:r w:rsidRPr="0011083C">
        <w:rPr>
          <w:kern w:val="0"/>
          <w:sz w:val="21"/>
          <w:szCs w:val="21"/>
        </w:rPr>
        <w:t>, this is how the chapter should appear in the reference list:</w:t>
      </w:r>
    </w:p>
    <w:p w14:paraId="092736B7" w14:textId="77777777" w:rsidR="004811E4" w:rsidRPr="0011083C" w:rsidRDefault="004811E4" w:rsidP="004811E4">
      <w:pPr>
        <w:spacing w:after="240"/>
        <w:rPr>
          <w:kern w:val="0"/>
          <w:szCs w:val="21"/>
        </w:rPr>
      </w:pPr>
      <w:r w:rsidRPr="0011083C">
        <w:rPr>
          <w:kern w:val="0"/>
          <w:szCs w:val="21"/>
        </w:rPr>
        <w:t xml:space="preserve">Jones, M. (1998) ‘Repeat Victimisation: Crime Prevention and Detection’, in Brown, K. and Smith, J. (eds) </w:t>
      </w:r>
      <w:r w:rsidRPr="0011083C">
        <w:rPr>
          <w:i/>
          <w:kern w:val="0"/>
          <w:szCs w:val="21"/>
          <w:highlight w:val="yellow"/>
        </w:rPr>
        <w:t>The Nature of Repeat Victimisation</w:t>
      </w:r>
      <w:r w:rsidRPr="0011083C">
        <w:rPr>
          <w:kern w:val="0"/>
          <w:szCs w:val="21"/>
        </w:rPr>
        <w:t>. Oxford: Oxford University Press: 1-10</w:t>
      </w:r>
    </w:p>
    <w:p w14:paraId="406AAFA5"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NEWSPAPER ARTICLE</w:t>
      </w:r>
      <w:r w:rsidRPr="0011083C">
        <w:rPr>
          <w:kern w:val="0"/>
          <w:sz w:val="21"/>
          <w:szCs w:val="21"/>
        </w:rPr>
        <w:t>, this is how the article should appear in the reference list:</w:t>
      </w:r>
    </w:p>
    <w:p w14:paraId="57E12A60" w14:textId="77777777" w:rsidR="004811E4" w:rsidRPr="0011083C" w:rsidRDefault="004811E4" w:rsidP="004811E4">
      <w:pPr>
        <w:spacing w:after="240"/>
        <w:rPr>
          <w:kern w:val="0"/>
          <w:szCs w:val="21"/>
        </w:rPr>
      </w:pPr>
      <w:r w:rsidRPr="0011083C">
        <w:rPr>
          <w:kern w:val="0"/>
          <w:szCs w:val="21"/>
        </w:rPr>
        <w:t xml:space="preserve">Jones, M. (2002) ‘Repeat Victimisation: Crime Prevention and Detection’, </w:t>
      </w:r>
      <w:r w:rsidRPr="0011083C">
        <w:rPr>
          <w:i/>
          <w:kern w:val="0"/>
          <w:szCs w:val="21"/>
          <w:highlight w:val="yellow"/>
        </w:rPr>
        <w:t>The Guardian</w:t>
      </w:r>
      <w:r w:rsidRPr="0011083C">
        <w:rPr>
          <w:kern w:val="0"/>
          <w:szCs w:val="21"/>
        </w:rPr>
        <w:t>, 6/11/98: 3</w:t>
      </w:r>
    </w:p>
    <w:p w14:paraId="7423921E"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WEB SITE</w:t>
      </w:r>
      <w:r w:rsidRPr="0011083C">
        <w:rPr>
          <w:kern w:val="0"/>
          <w:sz w:val="21"/>
          <w:szCs w:val="21"/>
        </w:rPr>
        <w:t>, this is how the web site should appear in the reference list:</w:t>
      </w:r>
    </w:p>
    <w:p w14:paraId="13A982A9" w14:textId="77777777" w:rsidR="004811E4" w:rsidRPr="0011083C" w:rsidRDefault="004811E4" w:rsidP="004811E4">
      <w:pPr>
        <w:spacing w:after="240"/>
        <w:rPr>
          <w:kern w:val="0"/>
          <w:szCs w:val="21"/>
        </w:rPr>
      </w:pPr>
      <w:r w:rsidRPr="0011083C">
        <w:rPr>
          <w:kern w:val="0"/>
          <w:szCs w:val="21"/>
        </w:rPr>
        <w:t>Jones, M. (2002) Repeat Victimisation: Crime Prevention and Detection (Internet). Available from: www.repeatvictimisation.com. Accessed 7.11.02.</w:t>
      </w:r>
    </w:p>
    <w:p w14:paraId="69064750"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PHD THESIS</w:t>
      </w:r>
      <w:r w:rsidRPr="0011083C">
        <w:rPr>
          <w:kern w:val="0"/>
          <w:sz w:val="21"/>
          <w:szCs w:val="21"/>
        </w:rPr>
        <w:t xml:space="preserve">, this is how the PhD thesis should appear in the Reference List: </w:t>
      </w:r>
    </w:p>
    <w:p w14:paraId="30EAB190" w14:textId="77777777" w:rsidR="004811E4" w:rsidRPr="0011083C" w:rsidRDefault="004811E4" w:rsidP="004811E4">
      <w:pPr>
        <w:spacing w:after="240"/>
        <w:rPr>
          <w:kern w:val="0"/>
          <w:szCs w:val="21"/>
        </w:rPr>
      </w:pPr>
      <w:r w:rsidRPr="0011083C">
        <w:rPr>
          <w:kern w:val="0"/>
          <w:szCs w:val="21"/>
        </w:rPr>
        <w:t xml:space="preserve">Jones, M. (2002) </w:t>
      </w:r>
      <w:r w:rsidRPr="0011083C">
        <w:rPr>
          <w:i/>
          <w:kern w:val="0"/>
          <w:szCs w:val="21"/>
          <w:highlight w:val="yellow"/>
        </w:rPr>
        <w:t>Repeat Victimisation: Crime Prevention and Detection</w:t>
      </w:r>
      <w:r w:rsidRPr="0011083C">
        <w:rPr>
          <w:kern w:val="0"/>
          <w:szCs w:val="21"/>
        </w:rPr>
        <w:t>. PhD Thesis, Manchester University</w:t>
      </w:r>
    </w:p>
    <w:p w14:paraId="36AAB190" w14:textId="77777777" w:rsidR="004811E4" w:rsidRPr="0011083C" w:rsidRDefault="004811E4" w:rsidP="004811E4">
      <w:pPr>
        <w:pStyle w:val="Pardeliste"/>
        <w:numPr>
          <w:ilvl w:val="0"/>
          <w:numId w:val="22"/>
        </w:numPr>
        <w:spacing w:after="240"/>
        <w:ind w:firstLineChars="0"/>
        <w:rPr>
          <w:kern w:val="0"/>
          <w:sz w:val="21"/>
          <w:szCs w:val="21"/>
        </w:rPr>
      </w:pPr>
      <w:r w:rsidRPr="0011083C">
        <w:rPr>
          <w:rFonts w:hint="eastAsia"/>
          <w:kern w:val="0"/>
          <w:sz w:val="21"/>
          <w:szCs w:val="21"/>
        </w:rPr>
        <w:t xml:space="preserve">If the example above was from a </w:t>
      </w:r>
      <w:r w:rsidRPr="0011083C">
        <w:rPr>
          <w:rFonts w:hint="eastAsia"/>
          <w:b/>
          <w:kern w:val="0"/>
          <w:sz w:val="21"/>
          <w:szCs w:val="21"/>
        </w:rPr>
        <w:t>VIDEO</w:t>
      </w:r>
      <w:r w:rsidRPr="0011083C">
        <w:rPr>
          <w:rFonts w:hint="eastAsia"/>
          <w:kern w:val="0"/>
          <w:sz w:val="21"/>
          <w:szCs w:val="21"/>
        </w:rPr>
        <w:t xml:space="preserve">, this is how the video should appear in the reference list: </w:t>
      </w:r>
    </w:p>
    <w:p w14:paraId="4D6AA965" w14:textId="77777777" w:rsidR="004811E4" w:rsidRPr="0011083C" w:rsidRDefault="004811E4" w:rsidP="004811E4">
      <w:pPr>
        <w:spacing w:after="240"/>
        <w:rPr>
          <w:kern w:val="0"/>
          <w:szCs w:val="21"/>
        </w:rPr>
      </w:pPr>
      <w:r w:rsidRPr="0011083C">
        <w:rPr>
          <w:rFonts w:hint="eastAsia"/>
          <w:kern w:val="0"/>
          <w:szCs w:val="21"/>
        </w:rPr>
        <w:t xml:space="preserve">Jones Investigates (2002) </w:t>
      </w:r>
      <w:r w:rsidRPr="0011083C">
        <w:rPr>
          <w:rFonts w:hint="eastAsia"/>
          <w:i/>
          <w:kern w:val="0"/>
          <w:szCs w:val="21"/>
          <w:highlight w:val="yellow"/>
        </w:rPr>
        <w:t>Repeat Victimisation: Crime Prevention and Detection</w:t>
      </w:r>
      <w:r w:rsidRPr="0011083C">
        <w:rPr>
          <w:rFonts w:hint="eastAsia"/>
          <w:kern w:val="0"/>
          <w:szCs w:val="21"/>
        </w:rPr>
        <w:t>. London: ITV, 11th November. Video: VHS</w:t>
      </w:r>
    </w:p>
    <w:p w14:paraId="0FF1577E" w14:textId="77777777" w:rsidR="004811E4" w:rsidRPr="0011083C" w:rsidRDefault="004811E4" w:rsidP="004811E4">
      <w:pPr>
        <w:spacing w:after="240"/>
        <w:ind w:firstLineChars="200" w:firstLine="420"/>
        <w:rPr>
          <w:szCs w:val="21"/>
        </w:rPr>
      </w:pPr>
    </w:p>
    <w:p w14:paraId="38B64169" w14:textId="77777777" w:rsidR="004811E4" w:rsidRPr="0011083C" w:rsidRDefault="004811E4" w:rsidP="004811E4">
      <w:pPr>
        <w:spacing w:after="240"/>
        <w:ind w:firstLineChars="200" w:firstLine="420"/>
        <w:rPr>
          <w:szCs w:val="21"/>
        </w:rPr>
      </w:pPr>
    </w:p>
    <w:p w14:paraId="42F81B4E" w14:textId="77777777" w:rsidR="004811E4" w:rsidRPr="0011083C" w:rsidRDefault="004811E4" w:rsidP="004811E4">
      <w:pPr>
        <w:spacing w:after="240"/>
        <w:ind w:firstLineChars="200" w:firstLine="420"/>
        <w:rPr>
          <w:szCs w:val="21"/>
        </w:rPr>
      </w:pPr>
      <w:r w:rsidRPr="0011083C">
        <w:rPr>
          <w:szCs w:val="21"/>
        </w:rPr>
        <w:t xml:space="preserve">The References should include all the items you have referred to in the body of the </w:t>
      </w:r>
      <w:r w:rsidRPr="0011083C">
        <w:rPr>
          <w:rFonts w:hint="eastAsia"/>
          <w:szCs w:val="21"/>
        </w:rPr>
        <w:t xml:space="preserve">report and the </w:t>
      </w:r>
      <w:r w:rsidRPr="0011083C">
        <w:rPr>
          <w:szCs w:val="21"/>
        </w:rPr>
        <w:t xml:space="preserve">entries </w:t>
      </w:r>
      <w:r w:rsidRPr="0011083C">
        <w:rPr>
          <w:szCs w:val="21"/>
        </w:rPr>
        <w:lastRenderedPageBreak/>
        <w:t xml:space="preserve">should appear </w:t>
      </w:r>
      <w:r w:rsidRPr="0011083C">
        <w:rPr>
          <w:rFonts w:hint="eastAsia"/>
          <w:szCs w:val="21"/>
        </w:rPr>
        <w:t xml:space="preserve">in </w:t>
      </w:r>
      <w:r w:rsidRPr="0011083C">
        <w:rPr>
          <w:szCs w:val="21"/>
        </w:rPr>
        <w:t xml:space="preserve">a separate list </w:t>
      </w:r>
      <w:r w:rsidRPr="0011083C">
        <w:rPr>
          <w:rFonts w:hint="eastAsia"/>
          <w:szCs w:val="21"/>
        </w:rPr>
        <w:t>in this chapter of references.</w:t>
      </w:r>
    </w:p>
    <w:p w14:paraId="433C6816" w14:textId="77777777" w:rsidR="004811E4" w:rsidRPr="0011083C" w:rsidRDefault="004811E4" w:rsidP="004811E4">
      <w:pPr>
        <w:spacing w:after="240"/>
        <w:ind w:firstLineChars="200" w:firstLine="420"/>
        <w:rPr>
          <w:szCs w:val="21"/>
        </w:rPr>
      </w:pPr>
      <w:r w:rsidRPr="0011083C">
        <w:rPr>
          <w:rFonts w:hint="eastAsia"/>
          <w:szCs w:val="21"/>
        </w:rPr>
        <w:t>All the references should be written</w:t>
      </w:r>
      <w:r w:rsidRPr="0011083C">
        <w:rPr>
          <w:rFonts w:hint="eastAsia"/>
          <w:color w:val="FF0000"/>
          <w:szCs w:val="21"/>
        </w:rPr>
        <w:t xml:space="preserve"> in English</w:t>
      </w:r>
      <w:r w:rsidRPr="0011083C">
        <w:rPr>
          <w:rFonts w:hint="eastAsia"/>
          <w:szCs w:val="21"/>
        </w:rPr>
        <w:t xml:space="preserve">. Avoid </w:t>
      </w:r>
      <w:r w:rsidRPr="0011083C">
        <w:rPr>
          <w:szCs w:val="21"/>
        </w:rPr>
        <w:t>Chinese</w:t>
      </w:r>
      <w:r w:rsidRPr="0011083C">
        <w:rPr>
          <w:rFonts w:hint="eastAsia"/>
          <w:szCs w:val="21"/>
        </w:rPr>
        <w:t xml:space="preserve"> characters in your references.</w:t>
      </w:r>
    </w:p>
    <w:p w14:paraId="7F71EB48" w14:textId="77777777" w:rsidR="004811E4" w:rsidRPr="0011083C" w:rsidRDefault="004811E4" w:rsidP="004811E4">
      <w:pPr>
        <w:spacing w:after="240"/>
        <w:ind w:firstLineChars="200" w:firstLine="420"/>
        <w:rPr>
          <w:kern w:val="0"/>
          <w:szCs w:val="21"/>
        </w:rPr>
      </w:pPr>
      <w:r w:rsidRPr="0011083C">
        <w:rPr>
          <w:kern w:val="0"/>
          <w:szCs w:val="21"/>
        </w:rPr>
        <w:t xml:space="preserve">All </w:t>
      </w:r>
      <w:r w:rsidRPr="0011083C">
        <w:rPr>
          <w:rFonts w:hint="eastAsia"/>
          <w:szCs w:val="21"/>
        </w:rPr>
        <w:t xml:space="preserve">the </w:t>
      </w:r>
      <w:r w:rsidRPr="0011083C">
        <w:rPr>
          <w:kern w:val="0"/>
          <w:szCs w:val="21"/>
        </w:rPr>
        <w:t xml:space="preserve">references should follow the </w:t>
      </w:r>
      <w:r w:rsidRPr="0011083C">
        <w:rPr>
          <w:color w:val="FF0000"/>
          <w:kern w:val="0"/>
          <w:szCs w:val="21"/>
        </w:rPr>
        <w:t>Harvard system</w:t>
      </w:r>
      <w:r w:rsidRPr="0011083C">
        <w:rPr>
          <w:rFonts w:hint="eastAsia"/>
          <w:kern w:val="0"/>
          <w:szCs w:val="21"/>
        </w:rPr>
        <w:t>, that is to say:</w:t>
      </w:r>
    </w:p>
    <w:p w14:paraId="505C1A72" w14:textId="77777777" w:rsidR="004811E4" w:rsidRPr="0011083C" w:rsidRDefault="004811E4" w:rsidP="004811E4">
      <w:pPr>
        <w:pStyle w:val="Pardeliste"/>
        <w:numPr>
          <w:ilvl w:val="0"/>
          <w:numId w:val="23"/>
        </w:numPr>
        <w:ind w:firstLineChars="0"/>
        <w:rPr>
          <w:kern w:val="0"/>
          <w:sz w:val="21"/>
          <w:szCs w:val="21"/>
        </w:rPr>
      </w:pPr>
      <w:r w:rsidRPr="0011083C">
        <w:rPr>
          <w:kern w:val="0"/>
          <w:sz w:val="21"/>
          <w:szCs w:val="21"/>
        </w:rPr>
        <w:t xml:space="preserve">If the example above was from a </w:t>
      </w:r>
      <w:r w:rsidRPr="0011083C">
        <w:rPr>
          <w:rFonts w:ascii="OIHIGH+TimesNewRoman,Bold" w:eastAsia="OIHIGH+TimesNewRoman,Bold" w:cs="OIHIGH+TimesNewRoman,Bold"/>
          <w:b/>
          <w:bCs/>
          <w:kern w:val="0"/>
          <w:sz w:val="21"/>
          <w:szCs w:val="21"/>
        </w:rPr>
        <w:t>BOOK</w:t>
      </w:r>
      <w:r w:rsidRPr="0011083C">
        <w:rPr>
          <w:kern w:val="0"/>
          <w:sz w:val="21"/>
          <w:szCs w:val="21"/>
        </w:rPr>
        <w:t xml:space="preserve">, this is how the book should appear in the </w:t>
      </w:r>
      <w:r w:rsidRPr="0011083C">
        <w:rPr>
          <w:rFonts w:eastAsia="宋体" w:hint="eastAsia"/>
          <w:kern w:val="0"/>
          <w:sz w:val="21"/>
          <w:szCs w:val="21"/>
        </w:rPr>
        <w:t>r</w:t>
      </w:r>
      <w:r w:rsidRPr="0011083C">
        <w:rPr>
          <w:kern w:val="0"/>
          <w:sz w:val="21"/>
          <w:szCs w:val="21"/>
        </w:rPr>
        <w:t xml:space="preserve">eference </w:t>
      </w:r>
      <w:r w:rsidRPr="0011083C">
        <w:rPr>
          <w:rFonts w:hint="eastAsia"/>
          <w:kern w:val="0"/>
          <w:sz w:val="21"/>
          <w:szCs w:val="21"/>
        </w:rPr>
        <w:t>l</w:t>
      </w:r>
      <w:r w:rsidRPr="0011083C">
        <w:rPr>
          <w:kern w:val="0"/>
          <w:sz w:val="21"/>
          <w:szCs w:val="21"/>
        </w:rPr>
        <w:t>ist. Home Office publications and other reports should be written in the same way</w:t>
      </w:r>
      <w:r w:rsidRPr="0011083C">
        <w:rPr>
          <w:rFonts w:eastAsia="宋体" w:hint="eastAsia"/>
          <w:kern w:val="0"/>
          <w:sz w:val="21"/>
          <w:szCs w:val="21"/>
        </w:rPr>
        <w:t xml:space="preserve">(the yellow emphasized area indicates that the words are </w:t>
      </w:r>
      <w:r w:rsidRPr="0011083C">
        <w:rPr>
          <w:rFonts w:eastAsia="宋体" w:hint="eastAsia"/>
          <w:color w:val="FF0000"/>
          <w:kern w:val="0"/>
          <w:sz w:val="21"/>
          <w:szCs w:val="21"/>
        </w:rPr>
        <w:t xml:space="preserve">italic </w:t>
      </w:r>
      <w:r w:rsidRPr="0011083C">
        <w:rPr>
          <w:rFonts w:eastAsia="宋体" w:hint="eastAsia"/>
          <w:kern w:val="0"/>
          <w:sz w:val="21"/>
          <w:szCs w:val="21"/>
        </w:rPr>
        <w:t>)</w:t>
      </w:r>
      <w:r w:rsidRPr="0011083C">
        <w:rPr>
          <w:kern w:val="0"/>
          <w:sz w:val="21"/>
          <w:szCs w:val="21"/>
        </w:rPr>
        <w:t xml:space="preserve">: </w:t>
      </w:r>
    </w:p>
    <w:p w14:paraId="786F79D4" w14:textId="77777777" w:rsidR="004811E4" w:rsidRPr="0011083C" w:rsidRDefault="004811E4" w:rsidP="004811E4">
      <w:pPr>
        <w:spacing w:after="240"/>
        <w:rPr>
          <w:kern w:val="0"/>
          <w:szCs w:val="21"/>
        </w:rPr>
      </w:pPr>
      <w:r w:rsidRPr="0011083C">
        <w:rPr>
          <w:szCs w:val="21"/>
        </w:rPr>
        <w:t xml:space="preserve">Jones, M. (2002) </w:t>
      </w:r>
      <w:r w:rsidRPr="0011083C">
        <w:rPr>
          <w:rFonts w:ascii="OIHJGE+TimesNewRoman,Italic" w:eastAsia="OIHJGE+TimesNewRoman,Italic" w:cs="OIHJGE+TimesNewRoman,Italic"/>
          <w:i/>
          <w:szCs w:val="21"/>
          <w:highlight w:val="yellow"/>
        </w:rPr>
        <w:t>Repeat Victimisation: Crime Prevention and Detection</w:t>
      </w:r>
      <w:r w:rsidRPr="0011083C">
        <w:rPr>
          <w:szCs w:val="21"/>
        </w:rPr>
        <w:t>. London: Sage</w:t>
      </w:r>
    </w:p>
    <w:p w14:paraId="67A1A1DD"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w:t>
      </w:r>
      <w:r w:rsidRPr="0011083C">
        <w:rPr>
          <w:b/>
          <w:kern w:val="0"/>
          <w:sz w:val="21"/>
          <w:szCs w:val="21"/>
        </w:rPr>
        <w:t>BOOK</w:t>
      </w:r>
      <w:r w:rsidRPr="0011083C">
        <w:rPr>
          <w:kern w:val="0"/>
          <w:sz w:val="21"/>
          <w:szCs w:val="21"/>
        </w:rPr>
        <w:t xml:space="preserve"> was authored by a number of authors, all the authors should appear in the reference list:</w:t>
      </w:r>
    </w:p>
    <w:p w14:paraId="3ECB9232" w14:textId="77777777" w:rsidR="004811E4" w:rsidRPr="0011083C" w:rsidRDefault="004811E4" w:rsidP="004811E4">
      <w:pPr>
        <w:spacing w:after="240"/>
        <w:rPr>
          <w:kern w:val="0"/>
          <w:szCs w:val="21"/>
        </w:rPr>
      </w:pPr>
      <w:r w:rsidRPr="0011083C">
        <w:rPr>
          <w:kern w:val="0"/>
          <w:szCs w:val="21"/>
        </w:rPr>
        <w:t xml:space="preserve">Jones. M., Brown, K. and Smith, J. (2002) </w:t>
      </w:r>
      <w:r w:rsidRPr="0011083C">
        <w:rPr>
          <w:i/>
          <w:kern w:val="0"/>
          <w:szCs w:val="21"/>
          <w:highlight w:val="yellow"/>
        </w:rPr>
        <w:t>Repeat Victimisation: Crime Prevention and Detection</w:t>
      </w:r>
      <w:r w:rsidRPr="0011083C">
        <w:rPr>
          <w:kern w:val="0"/>
          <w:szCs w:val="21"/>
        </w:rPr>
        <w:t>. London: Sage</w:t>
      </w:r>
    </w:p>
    <w:p w14:paraId="22B46C1F" w14:textId="77777777" w:rsidR="004811E4" w:rsidRPr="0011083C" w:rsidRDefault="004811E4" w:rsidP="004811E4">
      <w:pPr>
        <w:spacing w:after="240"/>
        <w:rPr>
          <w:kern w:val="0"/>
          <w:szCs w:val="21"/>
        </w:rPr>
      </w:pPr>
      <w:r w:rsidRPr="0011083C">
        <w:rPr>
          <w:kern w:val="0"/>
          <w:szCs w:val="21"/>
        </w:rPr>
        <w:t>You can use the following format in the body of the essay itself: Jones, M. et al (2002).</w:t>
      </w:r>
    </w:p>
    <w:p w14:paraId="7EA4A093"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JOURNAL ARTICLE</w:t>
      </w:r>
      <w:r w:rsidRPr="0011083C">
        <w:rPr>
          <w:kern w:val="0"/>
          <w:sz w:val="21"/>
          <w:szCs w:val="21"/>
        </w:rPr>
        <w:t>, this is how the journal article should appear in the reference list:</w:t>
      </w:r>
    </w:p>
    <w:p w14:paraId="0CB113E7" w14:textId="77777777" w:rsidR="004811E4" w:rsidRPr="0011083C" w:rsidRDefault="004811E4" w:rsidP="004811E4">
      <w:pPr>
        <w:spacing w:after="240"/>
        <w:rPr>
          <w:kern w:val="0"/>
          <w:szCs w:val="21"/>
        </w:rPr>
      </w:pPr>
      <w:r w:rsidRPr="0011083C">
        <w:rPr>
          <w:kern w:val="0"/>
          <w:szCs w:val="21"/>
        </w:rPr>
        <w:t xml:space="preserve">Jones, M. (2002) ‘Repeat Victimisation: Crime Prevention and Detection’, </w:t>
      </w:r>
      <w:r w:rsidRPr="0011083C">
        <w:rPr>
          <w:i/>
          <w:kern w:val="0"/>
          <w:szCs w:val="21"/>
          <w:highlight w:val="yellow"/>
        </w:rPr>
        <w:t>British Journal of Criminology</w:t>
      </w:r>
      <w:r w:rsidRPr="0011083C">
        <w:rPr>
          <w:kern w:val="0"/>
          <w:szCs w:val="21"/>
        </w:rPr>
        <w:t>, 20(1): 1-10</w:t>
      </w:r>
    </w:p>
    <w:p w14:paraId="005538FF"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CHAPTER IN AN EDITED BOOK</w:t>
      </w:r>
      <w:r w:rsidRPr="0011083C">
        <w:rPr>
          <w:kern w:val="0"/>
          <w:sz w:val="21"/>
          <w:szCs w:val="21"/>
        </w:rPr>
        <w:t>, this is how the chapter should appear in the reference list:</w:t>
      </w:r>
    </w:p>
    <w:p w14:paraId="60784B54" w14:textId="77777777" w:rsidR="004811E4" w:rsidRPr="0011083C" w:rsidRDefault="004811E4" w:rsidP="004811E4">
      <w:pPr>
        <w:spacing w:after="240"/>
        <w:rPr>
          <w:kern w:val="0"/>
          <w:szCs w:val="21"/>
        </w:rPr>
      </w:pPr>
      <w:r w:rsidRPr="0011083C">
        <w:rPr>
          <w:kern w:val="0"/>
          <w:szCs w:val="21"/>
        </w:rPr>
        <w:t xml:space="preserve">Jones, M. (1998) ‘Repeat Victimisation: Crime Prevention and Detection’, in Brown, K. and Smith, J. (eds) </w:t>
      </w:r>
      <w:r w:rsidRPr="0011083C">
        <w:rPr>
          <w:i/>
          <w:kern w:val="0"/>
          <w:szCs w:val="21"/>
          <w:highlight w:val="yellow"/>
        </w:rPr>
        <w:t>The Nature of Repeat Victimisation</w:t>
      </w:r>
      <w:r w:rsidRPr="0011083C">
        <w:rPr>
          <w:kern w:val="0"/>
          <w:szCs w:val="21"/>
        </w:rPr>
        <w:t>. Oxford: Oxford University Press: 1-10</w:t>
      </w:r>
    </w:p>
    <w:p w14:paraId="01EEB44E"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NEWSPAPER ARTICLE</w:t>
      </w:r>
      <w:r w:rsidRPr="0011083C">
        <w:rPr>
          <w:kern w:val="0"/>
          <w:sz w:val="21"/>
          <w:szCs w:val="21"/>
        </w:rPr>
        <w:t>, this is how the article should appear in the reference list:</w:t>
      </w:r>
    </w:p>
    <w:p w14:paraId="3D87CD95" w14:textId="77777777" w:rsidR="004811E4" w:rsidRPr="0011083C" w:rsidRDefault="004811E4" w:rsidP="004811E4">
      <w:pPr>
        <w:spacing w:after="240"/>
        <w:rPr>
          <w:kern w:val="0"/>
          <w:szCs w:val="21"/>
        </w:rPr>
      </w:pPr>
      <w:r w:rsidRPr="0011083C">
        <w:rPr>
          <w:kern w:val="0"/>
          <w:szCs w:val="21"/>
        </w:rPr>
        <w:t xml:space="preserve">Jones, M. (2002) ‘Repeat Victimisation: Crime Prevention and Detection’, </w:t>
      </w:r>
      <w:r w:rsidRPr="0011083C">
        <w:rPr>
          <w:i/>
          <w:kern w:val="0"/>
          <w:szCs w:val="21"/>
          <w:highlight w:val="yellow"/>
        </w:rPr>
        <w:t>The Guardian</w:t>
      </w:r>
      <w:r w:rsidRPr="0011083C">
        <w:rPr>
          <w:kern w:val="0"/>
          <w:szCs w:val="21"/>
        </w:rPr>
        <w:t>, 6/11/98: 3</w:t>
      </w:r>
    </w:p>
    <w:p w14:paraId="1DE69E48"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WEB SITE</w:t>
      </w:r>
      <w:r w:rsidRPr="0011083C">
        <w:rPr>
          <w:kern w:val="0"/>
          <w:sz w:val="21"/>
          <w:szCs w:val="21"/>
        </w:rPr>
        <w:t>, this is how the web site should appear in the reference list:</w:t>
      </w:r>
    </w:p>
    <w:p w14:paraId="3352EFC5" w14:textId="77777777" w:rsidR="004811E4" w:rsidRPr="0011083C" w:rsidRDefault="004811E4" w:rsidP="004811E4">
      <w:pPr>
        <w:spacing w:after="240"/>
        <w:rPr>
          <w:kern w:val="0"/>
          <w:szCs w:val="21"/>
        </w:rPr>
      </w:pPr>
      <w:r w:rsidRPr="0011083C">
        <w:rPr>
          <w:kern w:val="0"/>
          <w:szCs w:val="21"/>
        </w:rPr>
        <w:t>Jones, M. (2002) Repeat Victimisation: Crime Prevention and Detection (Internet). Available from: www.repeatvictimisation.com. Accessed 7.11.02.</w:t>
      </w:r>
    </w:p>
    <w:p w14:paraId="0FC53A93" w14:textId="77777777" w:rsidR="004811E4" w:rsidRPr="0011083C" w:rsidRDefault="004811E4" w:rsidP="004811E4">
      <w:pPr>
        <w:pStyle w:val="Pardeliste"/>
        <w:numPr>
          <w:ilvl w:val="0"/>
          <w:numId w:val="22"/>
        </w:numPr>
        <w:spacing w:after="240"/>
        <w:ind w:firstLineChars="0"/>
        <w:rPr>
          <w:kern w:val="0"/>
          <w:sz w:val="21"/>
          <w:szCs w:val="21"/>
        </w:rPr>
      </w:pPr>
      <w:r w:rsidRPr="0011083C">
        <w:rPr>
          <w:kern w:val="0"/>
          <w:sz w:val="21"/>
          <w:szCs w:val="21"/>
        </w:rPr>
        <w:t xml:space="preserve">If the example above was from a </w:t>
      </w:r>
      <w:r w:rsidRPr="0011083C">
        <w:rPr>
          <w:b/>
          <w:kern w:val="0"/>
          <w:sz w:val="21"/>
          <w:szCs w:val="21"/>
        </w:rPr>
        <w:t>PHD THESIS</w:t>
      </w:r>
      <w:r w:rsidRPr="0011083C">
        <w:rPr>
          <w:kern w:val="0"/>
          <w:sz w:val="21"/>
          <w:szCs w:val="21"/>
        </w:rPr>
        <w:t xml:space="preserve">, this is how the PhD thesis should appear in the Reference List: </w:t>
      </w:r>
    </w:p>
    <w:p w14:paraId="1C64E35C" w14:textId="77777777" w:rsidR="004811E4" w:rsidRPr="0011083C" w:rsidRDefault="004811E4" w:rsidP="004811E4">
      <w:pPr>
        <w:spacing w:after="240"/>
        <w:rPr>
          <w:kern w:val="0"/>
          <w:szCs w:val="21"/>
        </w:rPr>
      </w:pPr>
      <w:r w:rsidRPr="0011083C">
        <w:rPr>
          <w:kern w:val="0"/>
          <w:szCs w:val="21"/>
        </w:rPr>
        <w:t xml:space="preserve">Jones, M. (2002) </w:t>
      </w:r>
      <w:r w:rsidRPr="0011083C">
        <w:rPr>
          <w:i/>
          <w:kern w:val="0"/>
          <w:szCs w:val="21"/>
          <w:highlight w:val="yellow"/>
        </w:rPr>
        <w:t>Repeat Victimisation: Crime Prevention and Detection</w:t>
      </w:r>
      <w:r w:rsidRPr="0011083C">
        <w:rPr>
          <w:kern w:val="0"/>
          <w:szCs w:val="21"/>
        </w:rPr>
        <w:t>. PhD Thesis, Manchester University</w:t>
      </w:r>
    </w:p>
    <w:p w14:paraId="6572FE9C" w14:textId="77777777" w:rsidR="004811E4" w:rsidRPr="0011083C" w:rsidRDefault="004811E4" w:rsidP="004811E4">
      <w:pPr>
        <w:pStyle w:val="Pardeliste"/>
        <w:numPr>
          <w:ilvl w:val="0"/>
          <w:numId w:val="22"/>
        </w:numPr>
        <w:spacing w:after="240"/>
        <w:ind w:firstLineChars="0"/>
        <w:rPr>
          <w:kern w:val="0"/>
          <w:sz w:val="21"/>
          <w:szCs w:val="21"/>
        </w:rPr>
      </w:pPr>
      <w:r w:rsidRPr="0011083C">
        <w:rPr>
          <w:rFonts w:hint="eastAsia"/>
          <w:kern w:val="0"/>
          <w:sz w:val="21"/>
          <w:szCs w:val="21"/>
        </w:rPr>
        <w:t xml:space="preserve">If the example above was from a </w:t>
      </w:r>
      <w:r w:rsidRPr="0011083C">
        <w:rPr>
          <w:rFonts w:hint="eastAsia"/>
          <w:b/>
          <w:kern w:val="0"/>
          <w:sz w:val="21"/>
          <w:szCs w:val="21"/>
        </w:rPr>
        <w:t>VIDEO</w:t>
      </w:r>
      <w:r w:rsidRPr="0011083C">
        <w:rPr>
          <w:rFonts w:hint="eastAsia"/>
          <w:kern w:val="0"/>
          <w:sz w:val="21"/>
          <w:szCs w:val="21"/>
        </w:rPr>
        <w:t xml:space="preserve">, this is how the video should appear in the reference list: </w:t>
      </w:r>
    </w:p>
    <w:p w14:paraId="079E9DBD" w14:textId="77777777" w:rsidR="004811E4" w:rsidRPr="0011083C" w:rsidRDefault="004811E4" w:rsidP="004811E4">
      <w:pPr>
        <w:spacing w:after="240"/>
        <w:rPr>
          <w:kern w:val="0"/>
          <w:szCs w:val="21"/>
        </w:rPr>
      </w:pPr>
      <w:r w:rsidRPr="0011083C">
        <w:rPr>
          <w:rFonts w:hint="eastAsia"/>
          <w:kern w:val="0"/>
          <w:szCs w:val="21"/>
        </w:rPr>
        <w:t xml:space="preserve">Jones Investigates (2002) </w:t>
      </w:r>
      <w:r w:rsidRPr="0011083C">
        <w:rPr>
          <w:rFonts w:hint="eastAsia"/>
          <w:i/>
          <w:kern w:val="0"/>
          <w:szCs w:val="21"/>
          <w:highlight w:val="yellow"/>
        </w:rPr>
        <w:t>Repeat Victimisation: Crime Prevention and Detection</w:t>
      </w:r>
      <w:r w:rsidRPr="0011083C">
        <w:rPr>
          <w:rFonts w:hint="eastAsia"/>
          <w:kern w:val="0"/>
          <w:szCs w:val="21"/>
        </w:rPr>
        <w:t>. London: ITV, 11th November. Video: VHS</w:t>
      </w:r>
    </w:p>
    <w:p w14:paraId="6B1600D3" w14:textId="77777777" w:rsidR="004811E4" w:rsidRPr="0011083C" w:rsidRDefault="004811E4" w:rsidP="0011083C">
      <w:pPr>
        <w:pStyle w:val="Titre1"/>
        <w:widowControl w:val="0"/>
        <w:spacing w:before="0" w:after="156"/>
        <w:jc w:val="center"/>
        <w:rPr>
          <w:rFonts w:ascii="Arial" w:eastAsia="Arial" w:hAnsi="Arial"/>
          <w:smallCaps w:val="0"/>
          <w:kern w:val="44"/>
          <w:sz w:val="44"/>
          <w:szCs w:val="44"/>
        </w:rPr>
      </w:pPr>
      <w:r>
        <w:br w:type="page"/>
      </w:r>
      <w:bookmarkStart w:id="15" w:name="_Toc372200388"/>
      <w:r w:rsidRPr="0011083C">
        <w:rPr>
          <w:rFonts w:ascii="Arial" w:eastAsia="Arial" w:hAnsi="Arial"/>
          <w:smallCaps w:val="0"/>
          <w:kern w:val="44"/>
          <w:sz w:val="44"/>
          <w:szCs w:val="44"/>
        </w:rPr>
        <w:lastRenderedPageBreak/>
        <w:t>Annexe I</w:t>
      </w:r>
      <w:bookmarkEnd w:id="15"/>
    </w:p>
    <w:p w14:paraId="462A7C16" w14:textId="77777777" w:rsidR="004811E4" w:rsidRPr="0011083C" w:rsidRDefault="004811E4" w:rsidP="0011083C">
      <w:pPr>
        <w:pStyle w:val="Titre1"/>
        <w:widowControl w:val="0"/>
        <w:spacing w:before="0" w:after="156"/>
        <w:jc w:val="center"/>
        <w:rPr>
          <w:rFonts w:ascii="Arial" w:eastAsia="Arial" w:hAnsi="Arial"/>
          <w:smallCaps w:val="0"/>
          <w:kern w:val="44"/>
          <w:sz w:val="44"/>
          <w:szCs w:val="44"/>
        </w:rPr>
      </w:pPr>
      <w:bookmarkStart w:id="16" w:name="_Toc372200389"/>
      <w:r w:rsidRPr="0011083C">
        <w:rPr>
          <w:rFonts w:ascii="Arial" w:eastAsia="Arial" w:hAnsi="Arial"/>
          <w:smallCaps w:val="0"/>
          <w:kern w:val="44"/>
          <w:sz w:val="44"/>
          <w:szCs w:val="44"/>
        </w:rPr>
        <w:t>Annexe II</w:t>
      </w:r>
      <w:bookmarkEnd w:id="16"/>
    </w:p>
    <w:p w14:paraId="66E7454F" w14:textId="77777777" w:rsidR="004811E4" w:rsidRPr="00D0280A" w:rsidRDefault="004811E4" w:rsidP="004811E4">
      <w:pPr>
        <w:spacing w:after="156"/>
        <w:ind w:firstLine="600"/>
      </w:pPr>
    </w:p>
    <w:p w14:paraId="515AE86D" w14:textId="77777777" w:rsidR="004811E4" w:rsidRDefault="004811E4">
      <w:pPr>
        <w:rPr>
          <w:rFonts w:eastAsia="仿宋_GB2312"/>
          <w:sz w:val="30"/>
          <w:szCs w:val="30"/>
        </w:rPr>
      </w:pPr>
    </w:p>
    <w:p w14:paraId="279379B0" w14:textId="77777777" w:rsidR="004811E4" w:rsidRDefault="004811E4">
      <w:pPr>
        <w:rPr>
          <w:rFonts w:eastAsia="仿宋_GB2312"/>
          <w:sz w:val="30"/>
          <w:szCs w:val="30"/>
        </w:rPr>
      </w:pPr>
    </w:p>
    <w:p w14:paraId="5FB0117A" w14:textId="77777777" w:rsidR="004811E4" w:rsidRDefault="004811E4">
      <w:pPr>
        <w:rPr>
          <w:rFonts w:eastAsia="仿宋_GB2312"/>
          <w:sz w:val="30"/>
          <w:szCs w:val="30"/>
        </w:rPr>
      </w:pPr>
    </w:p>
    <w:sectPr w:rsidR="004811E4" w:rsidSect="0011083C">
      <w:pgSz w:w="11906" w:h="16838" w:code="9"/>
      <w:pgMar w:top="1440" w:right="1077" w:bottom="1440" w:left="1077" w:header="851" w:footer="992" w:gutter="0"/>
      <w:pgNumType w:start="1"/>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F778A" w14:textId="77777777" w:rsidR="00062106" w:rsidRDefault="00062106">
      <w:r>
        <w:separator/>
      </w:r>
    </w:p>
  </w:endnote>
  <w:endnote w:type="continuationSeparator" w:id="0">
    <w:p w14:paraId="7E1075BB" w14:textId="77777777" w:rsidR="00062106" w:rsidRDefault="0006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ZWAdobeF">
    <w:altName w:val="Times New Roman"/>
    <w:charset w:val="00"/>
    <w:family w:val="auto"/>
    <w:pitch w:val="variable"/>
    <w:sig w:usb0="00000000" w:usb1="00000000" w:usb2="00000000" w:usb3="00000000" w:csb0="000001FF" w:csb1="00000000"/>
  </w:font>
  <w:font w:name="OIHIGH+TimesNewRoman,Bold">
    <w:altName w:val="Arial Unicode MS"/>
    <w:panose1 w:val="00000000000000000000"/>
    <w:charset w:val="86"/>
    <w:family w:val="roman"/>
    <w:notTrueType/>
    <w:pitch w:val="default"/>
    <w:sig w:usb0="00000001" w:usb1="080E0000" w:usb2="00000010" w:usb3="00000000" w:csb0="00040000" w:csb1="00000000"/>
  </w:font>
  <w:font w:name="OIHJGE+TimesNewRoman,Italic">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CEC12" w14:textId="77777777" w:rsidR="00683AE5" w:rsidRPr="006845E0" w:rsidRDefault="00683AE5" w:rsidP="004E249C">
    <w:pPr>
      <w:pStyle w:val="Pieddepage"/>
      <w:spacing w:after="120"/>
    </w:pPr>
    <w:r>
      <w:fldChar w:fldCharType="begin"/>
    </w:r>
    <w:r>
      <w:instrText xml:space="preserve"> PAGE   \* MERGEFORMAT </w:instrText>
    </w:r>
    <w:r>
      <w:fldChar w:fldCharType="separate"/>
    </w:r>
    <w:r w:rsidRPr="005A7797">
      <w:rPr>
        <w:noProof/>
        <w:lang w:val="zh-CN"/>
      </w:rPr>
      <w:t>8</w:t>
    </w:r>
    <w:r>
      <w:rPr>
        <w:noProof/>
        <w:lang w:val="zh-C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EEA0" w14:textId="77777777" w:rsidR="00683AE5" w:rsidRDefault="00683AE5" w:rsidP="004E249C">
    <w:pPr>
      <w:pStyle w:val="Pieddepage"/>
      <w:spacing w:after="1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035C" w14:textId="77777777" w:rsidR="00683AE5" w:rsidRDefault="00683AE5" w:rsidP="004E249C">
    <w:pPr>
      <w:pStyle w:val="Pieddepage"/>
      <w:spacing w:after="120"/>
      <w:ind w:firstLine="360"/>
    </w:pPr>
    <w:r w:rsidRPr="00A86707">
      <w:rPr>
        <w:noProof/>
        <w:lang w:val="fr-FR" w:eastAsia="fr-FR"/>
      </w:rPr>
      <w:drawing>
        <wp:inline distT="0" distB="0" distL="0" distR="0" wp14:anchorId="6FCE65AF" wp14:editId="5C1FE874">
          <wp:extent cx="1143000" cy="542925"/>
          <wp:effectExtent l="0" t="0" r="0" b="9525"/>
          <wp:docPr id="6" name="图片 6" descr="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GE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42925"/>
                  </a:xfrm>
                  <a:prstGeom prst="rect">
                    <a:avLst/>
                  </a:prstGeom>
                  <a:noFill/>
                  <a:ln>
                    <a:noFill/>
                  </a:ln>
                </pic:spPr>
              </pic:pic>
            </a:graphicData>
          </a:graphic>
        </wp:inline>
      </w:drawing>
    </w:r>
    <w:r w:rsidRPr="00A86707">
      <w:rPr>
        <w:noProof/>
        <w:lang w:val="fr-FR" w:eastAsia="fr-FR"/>
      </w:rPr>
      <w:drawing>
        <wp:inline distT="0" distB="0" distL="0" distR="0" wp14:anchorId="4F2589F9" wp14:editId="6E2AFB82">
          <wp:extent cx="771525" cy="542925"/>
          <wp:effectExtent l="0" t="0" r="9525" b="9525"/>
          <wp:docPr id="5" name="图片 5" descr="EN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NA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42925"/>
                  </a:xfrm>
                  <a:prstGeom prst="rect">
                    <a:avLst/>
                  </a:prstGeom>
                  <a:noFill/>
                  <a:ln>
                    <a:noFill/>
                  </a:ln>
                </pic:spPr>
              </pic:pic>
            </a:graphicData>
          </a:graphic>
        </wp:inline>
      </w:drawing>
    </w:r>
    <w:r w:rsidRPr="00A86707">
      <w:rPr>
        <w:noProof/>
        <w:lang w:val="fr-FR" w:eastAsia="fr-FR"/>
      </w:rPr>
      <w:drawing>
        <wp:inline distT="0" distB="0" distL="0" distR="0" wp14:anchorId="01FF9335" wp14:editId="44BEF7CC">
          <wp:extent cx="809625" cy="542925"/>
          <wp:effectExtent l="0" t="0" r="9525" b="9525"/>
          <wp:docPr id="4" name="图片 4" descr="EN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NSM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r w:rsidRPr="00A86707">
      <w:rPr>
        <w:noProof/>
        <w:lang w:val="fr-FR" w:eastAsia="fr-FR"/>
      </w:rPr>
      <w:drawing>
        <wp:inline distT="0" distB="0" distL="0" distR="0" wp14:anchorId="6D353902" wp14:editId="2DD8E1C9">
          <wp:extent cx="1285875" cy="542925"/>
          <wp:effectExtent l="0" t="0" r="9525" b="9525"/>
          <wp:docPr id="3" name="图片 3" descr="IS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SA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542925"/>
                  </a:xfrm>
                  <a:prstGeom prst="rect">
                    <a:avLst/>
                  </a:prstGeom>
                  <a:noFill/>
                  <a:ln>
                    <a:noFill/>
                  </a:ln>
                </pic:spPr>
              </pic:pic>
            </a:graphicData>
          </a:graphic>
        </wp:inline>
      </w:drawing>
    </w:r>
    <w:r w:rsidRPr="00A86707">
      <w:rPr>
        <w:noProof/>
        <w:lang w:val="fr-FR" w:eastAsia="fr-FR"/>
      </w:rPr>
      <w:drawing>
        <wp:inline distT="0" distB="0" distL="0" distR="0" wp14:anchorId="745AB0C3" wp14:editId="563C1363">
          <wp:extent cx="1847850" cy="542925"/>
          <wp:effectExtent l="0" t="0" r="0" b="0"/>
          <wp:docPr id="2" name="图片 2" descr="民航大学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民航大学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542925"/>
                  </a:xfrm>
                  <a:prstGeom prst="rect">
                    <a:avLst/>
                  </a:prstGeom>
                  <a:noFill/>
                  <a:ln>
                    <a:noFill/>
                  </a:ln>
                </pic:spPr>
              </pic:pic>
            </a:graphicData>
          </a:graphic>
        </wp:inline>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8FC96" w14:textId="77777777" w:rsidR="00683AE5" w:rsidRDefault="00683AE5" w:rsidP="004E249C">
    <w:pPr>
      <w:pStyle w:val="Pieddepage"/>
      <w:spacing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CEA69" w14:textId="77777777" w:rsidR="00683AE5" w:rsidRDefault="00683AE5" w:rsidP="004E249C">
    <w:pPr>
      <w:pStyle w:val="Pieddepage"/>
      <w:spacing w:after="120"/>
      <w:ind w:firstLine="360"/>
      <w:jc w:val="right"/>
    </w:pPr>
    <w:r>
      <w:fldChar w:fldCharType="begin"/>
    </w:r>
    <w:r>
      <w:instrText xml:space="preserve"> PAGE   \* MERGEFORMAT </w:instrText>
    </w:r>
    <w:r>
      <w:fldChar w:fldCharType="separate"/>
    </w:r>
    <w:r w:rsidR="00946798" w:rsidRPr="00946798">
      <w:rPr>
        <w:noProof/>
        <w:lang w:val="zh-CN"/>
      </w:rPr>
      <w:t>9</w:t>
    </w:r>
    <w:r>
      <w:rPr>
        <w:noProof/>
        <w:lang w:val="zh-CN"/>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7B677" w14:textId="77777777" w:rsidR="00683AE5" w:rsidRDefault="00683AE5" w:rsidP="004E249C">
    <w:pPr>
      <w:pStyle w:val="Pieddepage"/>
      <w:spacing w:after="120"/>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D4298" w14:textId="77777777" w:rsidR="00062106" w:rsidRDefault="00062106">
      <w:r>
        <w:separator/>
      </w:r>
    </w:p>
  </w:footnote>
  <w:footnote w:type="continuationSeparator" w:id="0">
    <w:p w14:paraId="5298DF7D" w14:textId="77777777" w:rsidR="00062106" w:rsidRDefault="000621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9F1B3" w14:textId="77777777" w:rsidR="00683AE5" w:rsidRPr="00D0280A" w:rsidRDefault="00683AE5" w:rsidP="004E249C">
    <w:pPr>
      <w:spacing w:after="120"/>
      <w:ind w:firstLine="600"/>
      <w:jc w:val="center"/>
      <w:rPr>
        <w:lang w:val="fr-CA"/>
      </w:rPr>
    </w:pPr>
    <w:r w:rsidRPr="007230D3">
      <w:rPr>
        <w:rFonts w:hint="eastAsia"/>
      </w:rPr>
      <w:t xml:space="preserve">[Subject of </w:t>
    </w:r>
    <w:r w:rsidRPr="00CA31A4">
      <w:t>Multidisciplinary Project</w:t>
    </w:r>
    <w:r w:rsidRPr="007230D3">
      <w:rPr>
        <w:rFonts w:hint="eastAsia"/>
      </w:rPr>
      <w:t>]</w:t>
    </w:r>
  </w:p>
  <w:p w14:paraId="186A4974" w14:textId="77777777" w:rsidR="00683AE5" w:rsidRDefault="00683AE5" w:rsidP="004E249C">
    <w:pPr>
      <w:pStyle w:val="En-tte"/>
      <w:pBdr>
        <w:bottom w:val="none" w:sz="0" w:space="0" w:color="auto"/>
      </w:pBdr>
      <w:spacing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EB71" w14:textId="77777777" w:rsidR="00683AE5" w:rsidRDefault="00683AE5" w:rsidP="004E249C">
    <w:pPr>
      <w:spacing w:after="120"/>
      <w:ind w:firstLine="600"/>
      <w:jc w:val="center"/>
    </w:pPr>
    <w:r w:rsidRPr="007230D3">
      <w:rPr>
        <w:rFonts w:hint="eastAsia"/>
      </w:rPr>
      <w:t xml:space="preserve">[Subject of </w:t>
    </w:r>
    <w:r w:rsidRPr="00CA31A4">
      <w:t>Multidisciplinary Project</w:t>
    </w:r>
    <w:r w:rsidRPr="007230D3">
      <w:rPr>
        <w:rFonts w:hint="eastAsia"/>
      </w:rPr>
      <w:t>]</w:t>
    </w:r>
  </w:p>
  <w:p w14:paraId="1570F71D" w14:textId="77777777" w:rsidR="00683AE5" w:rsidRPr="00D0280A" w:rsidRDefault="00683AE5" w:rsidP="004E249C">
    <w:pPr>
      <w:pStyle w:val="En-tte"/>
      <w:pBdr>
        <w:bottom w:val="none" w:sz="0" w:space="0" w:color="auto"/>
      </w:pBdr>
      <w:spacing w:after="120"/>
      <w:ind w:firstLine="360"/>
      <w:jc w:val="both"/>
      <w:rPr>
        <w:lang w:val="fr-C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07022" w14:textId="77777777" w:rsidR="00683AE5" w:rsidRPr="00360DF1" w:rsidRDefault="00683AE5" w:rsidP="004E249C">
    <w:pPr>
      <w:pStyle w:val="En-tte"/>
      <w:pBdr>
        <w:bottom w:val="none" w:sz="0" w:space="0" w:color="auto"/>
      </w:pBdr>
      <w:spacing w:after="120"/>
      <w:ind w:firstLine="360"/>
      <w:rPr>
        <w:lang w:val="fr-CA"/>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EA64" w14:textId="77777777" w:rsidR="00683AE5" w:rsidRPr="00D0280A" w:rsidRDefault="00683AE5" w:rsidP="004E249C">
    <w:pPr>
      <w:spacing w:after="120"/>
      <w:ind w:firstLine="600"/>
      <w:jc w:val="center"/>
    </w:pPr>
    <w:r w:rsidRPr="007230D3">
      <w:rPr>
        <w:rFonts w:hint="eastAsia"/>
      </w:rPr>
      <w:t xml:space="preserve">[Subject of </w:t>
    </w:r>
    <w:r w:rsidRPr="00CA31A4">
      <w:t>Multidisciplinary Project</w:t>
    </w:r>
    <w:r w:rsidRPr="007230D3">
      <w:rPr>
        <w:rFonts w:hint="eastAsia"/>
      </w:rPr>
      <w: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0BD4" w14:textId="77777777" w:rsidR="00683AE5" w:rsidRPr="00D0280A" w:rsidRDefault="00683AE5" w:rsidP="004E249C">
    <w:pPr>
      <w:spacing w:after="120"/>
      <w:jc w:val="center"/>
      <w:rPr>
        <w:lang w:val="fr-CA"/>
      </w:rPr>
    </w:pPr>
    <w:r w:rsidRPr="007230D3">
      <w:rPr>
        <w:rFonts w:hint="eastAsia"/>
      </w:rPr>
      <w:t xml:space="preserve">[Subject of </w:t>
    </w:r>
    <w:r w:rsidRPr="00CA31A4">
      <w:t>Multidisciplinary Project</w:t>
    </w:r>
    <w:r w:rsidRPr="007230D3">
      <w:rPr>
        <w:rFonts w:hint="eastAsia"/>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1BDC"/>
    <w:multiLevelType w:val="hybridMultilevel"/>
    <w:tmpl w:val="D966B8A0"/>
    <w:lvl w:ilvl="0" w:tplc="063A5362">
      <w:start w:val="1"/>
      <w:numFmt w:val="chineseCountingThousand"/>
      <w:lvlText w:val="第%1条 "/>
      <w:lvlJc w:val="left"/>
      <w:pPr>
        <w:ind w:left="1020" w:hanging="42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D076F87"/>
    <w:multiLevelType w:val="hybridMultilevel"/>
    <w:tmpl w:val="AE3E0816"/>
    <w:lvl w:ilvl="0" w:tplc="890AEA26">
      <w:start w:val="1"/>
      <w:numFmt w:val="bullet"/>
      <w:lvlText w:val=""/>
      <w:lvlJc w:val="left"/>
      <w:pPr>
        <w:tabs>
          <w:tab w:val="num" w:pos="1020"/>
        </w:tabs>
        <w:ind w:left="1020" w:hanging="420"/>
      </w:pPr>
      <w:rPr>
        <w:rFonts w:ascii="Symbol" w:hAnsi="Symbol"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
    <w:nsid w:val="10E5619E"/>
    <w:multiLevelType w:val="hybridMultilevel"/>
    <w:tmpl w:val="FBB28CA8"/>
    <w:lvl w:ilvl="0" w:tplc="39E2EE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EB1AF5"/>
    <w:multiLevelType w:val="hybridMultilevel"/>
    <w:tmpl w:val="A9D24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923E2"/>
    <w:multiLevelType w:val="multilevel"/>
    <w:tmpl w:val="4284237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lang w:val="en-GB"/>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E246F4A"/>
    <w:multiLevelType w:val="hybridMultilevel"/>
    <w:tmpl w:val="E1005EAE"/>
    <w:lvl w:ilvl="0" w:tplc="B2503A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AB16F6"/>
    <w:multiLevelType w:val="hybridMultilevel"/>
    <w:tmpl w:val="D2EEA8E0"/>
    <w:lvl w:ilvl="0" w:tplc="9A10F41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2D070E"/>
    <w:multiLevelType w:val="hybridMultilevel"/>
    <w:tmpl w:val="9288D63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2A00032F"/>
    <w:multiLevelType w:val="multilevel"/>
    <w:tmpl w:val="87B22D4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nsid w:val="302F2B47"/>
    <w:multiLevelType w:val="hybridMultilevel"/>
    <w:tmpl w:val="69BCEC7E"/>
    <w:lvl w:ilvl="0" w:tplc="C4907A8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E67729"/>
    <w:multiLevelType w:val="hybridMultilevel"/>
    <w:tmpl w:val="86469A26"/>
    <w:lvl w:ilvl="0" w:tplc="BAE6A590">
      <w:numFmt w:val="bullet"/>
      <w:lvlText w:val="-"/>
      <w:lvlJc w:val="left"/>
      <w:pPr>
        <w:tabs>
          <w:tab w:val="num" w:pos="960"/>
        </w:tabs>
        <w:ind w:left="960" w:hanging="360"/>
      </w:pPr>
      <w:rPr>
        <w:rFonts w:ascii="Arial" w:eastAsia="仿宋_GB2312" w:hAnsi="Arial" w:cs="Arial"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1">
    <w:nsid w:val="3C6B0BCE"/>
    <w:multiLevelType w:val="hybridMultilevel"/>
    <w:tmpl w:val="1DF46030"/>
    <w:lvl w:ilvl="0" w:tplc="BAE6A590">
      <w:numFmt w:val="bullet"/>
      <w:lvlText w:val="-"/>
      <w:lvlJc w:val="left"/>
      <w:pPr>
        <w:tabs>
          <w:tab w:val="num" w:pos="960"/>
        </w:tabs>
        <w:ind w:left="960" w:hanging="360"/>
      </w:pPr>
      <w:rPr>
        <w:rFonts w:ascii="Arial" w:eastAsia="仿宋_GB2312" w:hAnsi="Arial" w:cs="Arial" w:hint="default"/>
      </w:rPr>
    </w:lvl>
    <w:lvl w:ilvl="1" w:tplc="04090003">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2">
    <w:nsid w:val="432075F0"/>
    <w:multiLevelType w:val="hybridMultilevel"/>
    <w:tmpl w:val="7D8E2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3E353A"/>
    <w:multiLevelType w:val="hybridMultilevel"/>
    <w:tmpl w:val="F4E0C35A"/>
    <w:lvl w:ilvl="0" w:tplc="BCD4854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50151B"/>
    <w:multiLevelType w:val="hybridMultilevel"/>
    <w:tmpl w:val="CE08B876"/>
    <w:lvl w:ilvl="0" w:tplc="200CED9A">
      <w:numFmt w:val="bullet"/>
      <w:lvlText w:val="-"/>
      <w:lvlJc w:val="left"/>
      <w:pPr>
        <w:tabs>
          <w:tab w:val="num" w:pos="840"/>
        </w:tabs>
        <w:ind w:left="840" w:hanging="360"/>
      </w:pPr>
      <w:rPr>
        <w:rFonts w:ascii="Times New Roman" w:eastAsia="仿宋_GB2312" w:hAnsi="Times New Roman" w:cs="Times New Roman"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57CB479D"/>
    <w:multiLevelType w:val="hybridMultilevel"/>
    <w:tmpl w:val="84264E46"/>
    <w:lvl w:ilvl="0" w:tplc="6726BCC6">
      <w:start w:val="1"/>
      <w:numFmt w:val="upperRoman"/>
      <w:lvlText w:val="%1. "/>
      <w:lvlJc w:val="center"/>
      <w:pPr>
        <w:ind w:left="172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FE7698"/>
    <w:multiLevelType w:val="hybridMultilevel"/>
    <w:tmpl w:val="0B309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F31D51"/>
    <w:multiLevelType w:val="hybridMultilevel"/>
    <w:tmpl w:val="543E5BFE"/>
    <w:lvl w:ilvl="0" w:tplc="0409000F">
      <w:start w:val="1"/>
      <w:numFmt w:val="decimal"/>
      <w:lvlText w:val="%1."/>
      <w:lvlJc w:val="left"/>
      <w:pPr>
        <w:tabs>
          <w:tab w:val="num" w:pos="980"/>
        </w:tabs>
        <w:ind w:left="980" w:hanging="420"/>
      </w:pPr>
      <w:rPr>
        <w:rFonts w:hint="default"/>
      </w:rPr>
    </w:lvl>
    <w:lvl w:ilvl="1" w:tplc="7728B026">
      <w:start w:val="1"/>
      <w:numFmt w:val="decimal"/>
      <w:lvlText w:val="（%2）"/>
      <w:lvlJc w:val="left"/>
      <w:pPr>
        <w:tabs>
          <w:tab w:val="num" w:pos="560"/>
        </w:tabs>
        <w:ind w:left="1700" w:hanging="720"/>
      </w:pPr>
      <w:rPr>
        <w:rFonts w:hint="default"/>
      </w:rPr>
    </w:lvl>
    <w:lvl w:ilvl="2" w:tplc="0409001B">
      <w:start w:val="1"/>
      <w:numFmt w:val="lowerRoman"/>
      <w:lvlText w:val="%3."/>
      <w:lvlJc w:val="right"/>
      <w:pPr>
        <w:tabs>
          <w:tab w:val="num" w:pos="1820"/>
        </w:tabs>
        <w:ind w:left="1820" w:hanging="420"/>
      </w:pPr>
    </w:lvl>
    <w:lvl w:ilvl="3" w:tplc="DA12A4C4">
      <w:start w:val="1"/>
      <w:numFmt w:val="lowerLetter"/>
      <w:lvlText w:val="%4）"/>
      <w:lvlJc w:val="left"/>
      <w:pPr>
        <w:tabs>
          <w:tab w:val="num" w:pos="2240"/>
        </w:tabs>
        <w:ind w:left="2240" w:hanging="420"/>
      </w:pPr>
      <w:rPr>
        <w:rFonts w:hint="eastAsia"/>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5D2C2A2B"/>
    <w:multiLevelType w:val="hybridMultilevel"/>
    <w:tmpl w:val="BC68807E"/>
    <w:lvl w:ilvl="0" w:tplc="F9CCA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D94028"/>
    <w:multiLevelType w:val="hybridMultilevel"/>
    <w:tmpl w:val="1624BE56"/>
    <w:lvl w:ilvl="0" w:tplc="BAE6A590">
      <w:numFmt w:val="bullet"/>
      <w:lvlText w:val="-"/>
      <w:lvlJc w:val="left"/>
      <w:pPr>
        <w:tabs>
          <w:tab w:val="num" w:pos="960"/>
        </w:tabs>
        <w:ind w:left="960" w:hanging="360"/>
      </w:pPr>
      <w:rPr>
        <w:rFonts w:ascii="Arial" w:eastAsia="仿宋_GB2312" w:hAnsi="Arial" w:cs="Arial" w:hint="default"/>
      </w:rPr>
    </w:lvl>
    <w:lvl w:ilvl="1" w:tplc="04090003">
      <w:start w:val="1"/>
      <w:numFmt w:val="bullet"/>
      <w:lvlText w:val=""/>
      <w:lvlJc w:val="left"/>
      <w:pPr>
        <w:tabs>
          <w:tab w:val="num" w:pos="1440"/>
        </w:tabs>
        <w:ind w:left="1440" w:hanging="420"/>
      </w:pPr>
      <w:rPr>
        <w:rFonts w:ascii="Wingdings" w:hAnsi="Wingdings" w:hint="default"/>
      </w:rPr>
    </w:lvl>
    <w:lvl w:ilvl="2" w:tplc="04090005">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0">
    <w:nsid w:val="63E512FE"/>
    <w:multiLevelType w:val="multilevel"/>
    <w:tmpl w:val="AE3E0816"/>
    <w:lvl w:ilvl="0">
      <w:start w:val="1"/>
      <w:numFmt w:val="bullet"/>
      <w:lvlText w:val=""/>
      <w:lvlJc w:val="left"/>
      <w:pPr>
        <w:tabs>
          <w:tab w:val="num" w:pos="1020"/>
        </w:tabs>
        <w:ind w:left="1020" w:hanging="420"/>
      </w:pPr>
      <w:rPr>
        <w:rFonts w:ascii="Symbol" w:hAnsi="Symbol"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21">
    <w:nsid w:val="6CC22FBF"/>
    <w:multiLevelType w:val="hybridMultilevel"/>
    <w:tmpl w:val="B09011B6"/>
    <w:lvl w:ilvl="0" w:tplc="2D9C2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6350F"/>
    <w:multiLevelType w:val="hybridMultilevel"/>
    <w:tmpl w:val="543E5BFE"/>
    <w:lvl w:ilvl="0" w:tplc="0409000F">
      <w:start w:val="1"/>
      <w:numFmt w:val="decimal"/>
      <w:lvlText w:val="%1."/>
      <w:lvlJc w:val="left"/>
      <w:pPr>
        <w:tabs>
          <w:tab w:val="num" w:pos="980"/>
        </w:tabs>
        <w:ind w:left="980" w:hanging="420"/>
      </w:pPr>
      <w:rPr>
        <w:rFonts w:hint="default"/>
      </w:rPr>
    </w:lvl>
    <w:lvl w:ilvl="1" w:tplc="7728B026">
      <w:start w:val="1"/>
      <w:numFmt w:val="decimal"/>
      <w:lvlText w:val="（%2）"/>
      <w:lvlJc w:val="left"/>
      <w:pPr>
        <w:tabs>
          <w:tab w:val="num" w:pos="560"/>
        </w:tabs>
        <w:ind w:left="1700" w:hanging="720"/>
      </w:pPr>
      <w:rPr>
        <w:rFonts w:hint="default"/>
      </w:rPr>
    </w:lvl>
    <w:lvl w:ilvl="2" w:tplc="0409001B">
      <w:start w:val="1"/>
      <w:numFmt w:val="lowerRoman"/>
      <w:lvlText w:val="%3."/>
      <w:lvlJc w:val="right"/>
      <w:pPr>
        <w:tabs>
          <w:tab w:val="num" w:pos="1820"/>
        </w:tabs>
        <w:ind w:left="1820" w:hanging="420"/>
      </w:pPr>
    </w:lvl>
    <w:lvl w:ilvl="3" w:tplc="DA12A4C4">
      <w:start w:val="1"/>
      <w:numFmt w:val="lowerLetter"/>
      <w:lvlText w:val="%4）"/>
      <w:lvlJc w:val="left"/>
      <w:pPr>
        <w:tabs>
          <w:tab w:val="num" w:pos="2240"/>
        </w:tabs>
        <w:ind w:left="2240" w:hanging="420"/>
      </w:pPr>
      <w:rPr>
        <w:rFonts w:hint="eastAsia"/>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nsid w:val="7A4E507A"/>
    <w:multiLevelType w:val="hybridMultilevel"/>
    <w:tmpl w:val="DFF67F9C"/>
    <w:lvl w:ilvl="0" w:tplc="C446461A">
      <w:start w:val="1"/>
      <w:numFmt w:val="bullet"/>
      <w:lvlText w:val="-"/>
      <w:lvlJc w:val="left"/>
      <w:pPr>
        <w:tabs>
          <w:tab w:val="num" w:pos="960"/>
        </w:tabs>
        <w:ind w:left="960" w:hanging="360"/>
      </w:pPr>
      <w:rPr>
        <w:rFonts w:ascii="仿宋_GB2312" w:eastAsia="仿宋_GB2312" w:hAnsi="Times New Roman" w:cs="Times New Roman" w:hint="eastAsia"/>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4">
    <w:nsid w:val="7B2879AA"/>
    <w:multiLevelType w:val="hybridMultilevel"/>
    <w:tmpl w:val="461AB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7F0D7C"/>
    <w:multiLevelType w:val="hybridMultilevel"/>
    <w:tmpl w:val="0B725B1C"/>
    <w:lvl w:ilvl="0" w:tplc="B2503A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A363B1"/>
    <w:multiLevelType w:val="hybridMultilevel"/>
    <w:tmpl w:val="E9145F8A"/>
    <w:lvl w:ilvl="0" w:tplc="E970002C">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4"/>
  </w:num>
  <w:num w:numId="2">
    <w:abstractNumId w:val="1"/>
  </w:num>
  <w:num w:numId="3">
    <w:abstractNumId w:val="20"/>
  </w:num>
  <w:num w:numId="4">
    <w:abstractNumId w:val="11"/>
  </w:num>
  <w:num w:numId="5">
    <w:abstractNumId w:val="4"/>
  </w:num>
  <w:num w:numId="6">
    <w:abstractNumId w:val="23"/>
  </w:num>
  <w:num w:numId="7">
    <w:abstractNumId w:val="17"/>
  </w:num>
  <w:num w:numId="8">
    <w:abstractNumId w:val="8"/>
  </w:num>
  <w:num w:numId="9">
    <w:abstractNumId w:val="19"/>
  </w:num>
  <w:num w:numId="10">
    <w:abstractNumId w:val="10"/>
  </w:num>
  <w:num w:numId="11">
    <w:abstractNumId w:val="26"/>
  </w:num>
  <w:num w:numId="12">
    <w:abstractNumId w:val="22"/>
  </w:num>
  <w:num w:numId="13">
    <w:abstractNumId w:val="0"/>
  </w:num>
  <w:num w:numId="14">
    <w:abstractNumId w:val="7"/>
  </w:num>
  <w:num w:numId="15">
    <w:abstractNumId w:val="2"/>
  </w:num>
  <w:num w:numId="16">
    <w:abstractNumId w:val="18"/>
  </w:num>
  <w:num w:numId="17">
    <w:abstractNumId w:val="21"/>
  </w:num>
  <w:num w:numId="18">
    <w:abstractNumId w:val="9"/>
  </w:num>
  <w:num w:numId="19">
    <w:abstractNumId w:val="15"/>
  </w:num>
  <w:num w:numId="20">
    <w:abstractNumId w:val="6"/>
  </w:num>
  <w:num w:numId="21">
    <w:abstractNumId w:val="13"/>
  </w:num>
  <w:num w:numId="22">
    <w:abstractNumId w:val="5"/>
  </w:num>
  <w:num w:numId="23">
    <w:abstractNumId w:val="25"/>
  </w:num>
  <w:num w:numId="24">
    <w:abstractNumId w:val="16"/>
  </w:num>
  <w:num w:numId="25">
    <w:abstractNumId w:val="12"/>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6A"/>
    <w:rsid w:val="00062106"/>
    <w:rsid w:val="00070952"/>
    <w:rsid w:val="00076B1E"/>
    <w:rsid w:val="00082C09"/>
    <w:rsid w:val="000900BC"/>
    <w:rsid w:val="00092716"/>
    <w:rsid w:val="000A5923"/>
    <w:rsid w:val="000A6499"/>
    <w:rsid w:val="000C265F"/>
    <w:rsid w:val="000C6808"/>
    <w:rsid w:val="000D4BE0"/>
    <w:rsid w:val="001041A2"/>
    <w:rsid w:val="00104755"/>
    <w:rsid w:val="0011083C"/>
    <w:rsid w:val="00150F76"/>
    <w:rsid w:val="00175E12"/>
    <w:rsid w:val="00181B74"/>
    <w:rsid w:val="001D3505"/>
    <w:rsid w:val="002127E9"/>
    <w:rsid w:val="00243963"/>
    <w:rsid w:val="002511AA"/>
    <w:rsid w:val="00254A7C"/>
    <w:rsid w:val="00271371"/>
    <w:rsid w:val="002F4571"/>
    <w:rsid w:val="00302D44"/>
    <w:rsid w:val="00306715"/>
    <w:rsid w:val="003152F4"/>
    <w:rsid w:val="00330638"/>
    <w:rsid w:val="00355296"/>
    <w:rsid w:val="00371D07"/>
    <w:rsid w:val="00387866"/>
    <w:rsid w:val="0039574C"/>
    <w:rsid w:val="003A5FEA"/>
    <w:rsid w:val="00404751"/>
    <w:rsid w:val="00432038"/>
    <w:rsid w:val="0044281B"/>
    <w:rsid w:val="00461288"/>
    <w:rsid w:val="004811E4"/>
    <w:rsid w:val="004E249C"/>
    <w:rsid w:val="0055543E"/>
    <w:rsid w:val="00563EAD"/>
    <w:rsid w:val="00573382"/>
    <w:rsid w:val="00592AB2"/>
    <w:rsid w:val="005A559F"/>
    <w:rsid w:val="005B5470"/>
    <w:rsid w:val="005D39D8"/>
    <w:rsid w:val="005F4C63"/>
    <w:rsid w:val="00600EB0"/>
    <w:rsid w:val="00602B27"/>
    <w:rsid w:val="00605D0F"/>
    <w:rsid w:val="00622D13"/>
    <w:rsid w:val="0063528F"/>
    <w:rsid w:val="00666E99"/>
    <w:rsid w:val="00683AE5"/>
    <w:rsid w:val="006D3F5E"/>
    <w:rsid w:val="006E73DF"/>
    <w:rsid w:val="00705AA8"/>
    <w:rsid w:val="00713132"/>
    <w:rsid w:val="0072155B"/>
    <w:rsid w:val="007242B3"/>
    <w:rsid w:val="00764E41"/>
    <w:rsid w:val="00774282"/>
    <w:rsid w:val="00790E68"/>
    <w:rsid w:val="007C4CCE"/>
    <w:rsid w:val="007C6080"/>
    <w:rsid w:val="007D716A"/>
    <w:rsid w:val="007E7A4B"/>
    <w:rsid w:val="00816526"/>
    <w:rsid w:val="00824B61"/>
    <w:rsid w:val="008951BB"/>
    <w:rsid w:val="008C577A"/>
    <w:rsid w:val="00907C71"/>
    <w:rsid w:val="00946798"/>
    <w:rsid w:val="00975838"/>
    <w:rsid w:val="009A2BD3"/>
    <w:rsid w:val="009C51F6"/>
    <w:rsid w:val="009D0026"/>
    <w:rsid w:val="009F6BBA"/>
    <w:rsid w:val="00A0371B"/>
    <w:rsid w:val="00A17248"/>
    <w:rsid w:val="00A2670D"/>
    <w:rsid w:val="00A34102"/>
    <w:rsid w:val="00A35E76"/>
    <w:rsid w:val="00A35FBA"/>
    <w:rsid w:val="00A42618"/>
    <w:rsid w:val="00A42F58"/>
    <w:rsid w:val="00A8588D"/>
    <w:rsid w:val="00AC1FA3"/>
    <w:rsid w:val="00AF522F"/>
    <w:rsid w:val="00B078A9"/>
    <w:rsid w:val="00B26B4D"/>
    <w:rsid w:val="00B34A52"/>
    <w:rsid w:val="00B416FA"/>
    <w:rsid w:val="00B41ED0"/>
    <w:rsid w:val="00B7132A"/>
    <w:rsid w:val="00B967AC"/>
    <w:rsid w:val="00BB2044"/>
    <w:rsid w:val="00BC31C8"/>
    <w:rsid w:val="00C11C3A"/>
    <w:rsid w:val="00C219A1"/>
    <w:rsid w:val="00C50FA8"/>
    <w:rsid w:val="00C65B09"/>
    <w:rsid w:val="00C77A30"/>
    <w:rsid w:val="00CA5ECB"/>
    <w:rsid w:val="00CB5186"/>
    <w:rsid w:val="00CE3129"/>
    <w:rsid w:val="00D33F48"/>
    <w:rsid w:val="00D73734"/>
    <w:rsid w:val="00DB0818"/>
    <w:rsid w:val="00DF4B3E"/>
    <w:rsid w:val="00E0360A"/>
    <w:rsid w:val="00E47246"/>
    <w:rsid w:val="00E76A0A"/>
    <w:rsid w:val="00EF3A3F"/>
    <w:rsid w:val="00EF51A4"/>
    <w:rsid w:val="00EF78F0"/>
    <w:rsid w:val="00F015DF"/>
    <w:rsid w:val="00FF34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B1A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5E"/>
    <w:pPr>
      <w:widowControl w:val="0"/>
      <w:jc w:val="both"/>
    </w:pPr>
    <w:rPr>
      <w:kern w:val="2"/>
      <w:sz w:val="21"/>
      <w:szCs w:val="24"/>
    </w:rPr>
  </w:style>
  <w:style w:type="paragraph" w:styleId="Titre1">
    <w:name w:val="heading 1"/>
    <w:aliases w:val="01 I. II. III."/>
    <w:basedOn w:val="Normal"/>
    <w:next w:val="Normal"/>
    <w:link w:val="Titre1Car"/>
    <w:uiPriority w:val="9"/>
    <w:qFormat/>
    <w:rsid w:val="00175E12"/>
    <w:pPr>
      <w:keepNext/>
      <w:keepLines/>
      <w:widowControl/>
      <w:spacing w:before="480" w:after="240"/>
      <w:outlineLvl w:val="0"/>
    </w:pPr>
    <w:rPr>
      <w:rFonts w:ascii="Cambria" w:hAnsi="Cambria"/>
      <w:b/>
      <w:bCs/>
      <w:smallCaps/>
      <w:kern w:val="0"/>
      <w:sz w:val="28"/>
      <w:szCs w:val="28"/>
      <w:lang w:eastAsia="en-US"/>
    </w:rPr>
  </w:style>
  <w:style w:type="paragraph" w:styleId="Titre2">
    <w:name w:val="heading 2"/>
    <w:aliases w:val="1.1"/>
    <w:basedOn w:val="Normal"/>
    <w:next w:val="Normal"/>
    <w:link w:val="Titre2Car"/>
    <w:uiPriority w:val="9"/>
    <w:qFormat/>
    <w:rsid w:val="00175E12"/>
    <w:pPr>
      <w:keepNext/>
      <w:keepLines/>
      <w:widowControl/>
      <w:spacing w:before="200" w:after="240"/>
      <w:outlineLvl w:val="1"/>
    </w:pPr>
    <w:rPr>
      <w:rFonts w:ascii="Cambria" w:hAnsi="Cambria"/>
      <w:b/>
      <w:bCs/>
      <w:kern w:val="0"/>
      <w:sz w:val="26"/>
      <w:szCs w:val="26"/>
      <w:lang w:eastAsia="en-US"/>
    </w:rPr>
  </w:style>
  <w:style w:type="paragraph" w:styleId="Titre3">
    <w:name w:val="heading 3"/>
    <w:aliases w:val="1.1.1"/>
    <w:basedOn w:val="Normal"/>
    <w:next w:val="Normal"/>
    <w:link w:val="Titre3Car"/>
    <w:uiPriority w:val="9"/>
    <w:qFormat/>
    <w:rsid w:val="00175E12"/>
    <w:pPr>
      <w:keepNext/>
      <w:keepLines/>
      <w:widowControl/>
      <w:spacing w:before="200" w:after="120"/>
      <w:outlineLvl w:val="2"/>
    </w:pPr>
    <w:rPr>
      <w:rFonts w:ascii="Cambria" w:hAnsi="Cambria"/>
      <w:b/>
      <w:bCs/>
      <w:kern w:val="0"/>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D716A"/>
    <w:pPr>
      <w:pBdr>
        <w:bottom w:val="single" w:sz="6" w:space="1" w:color="auto"/>
      </w:pBdr>
      <w:tabs>
        <w:tab w:val="center" w:pos="4153"/>
        <w:tab w:val="right" w:pos="8306"/>
      </w:tabs>
      <w:snapToGrid w:val="0"/>
      <w:jc w:val="center"/>
    </w:pPr>
    <w:rPr>
      <w:sz w:val="18"/>
      <w:szCs w:val="18"/>
    </w:rPr>
  </w:style>
  <w:style w:type="paragraph" w:styleId="Pieddepage">
    <w:name w:val="footer"/>
    <w:basedOn w:val="Normal"/>
    <w:link w:val="PieddepageCar"/>
    <w:uiPriority w:val="99"/>
    <w:rsid w:val="007D716A"/>
    <w:pPr>
      <w:tabs>
        <w:tab w:val="center" w:pos="4153"/>
        <w:tab w:val="right" w:pos="8306"/>
      </w:tabs>
      <w:snapToGrid w:val="0"/>
      <w:jc w:val="left"/>
    </w:pPr>
    <w:rPr>
      <w:sz w:val="18"/>
      <w:szCs w:val="18"/>
    </w:rPr>
  </w:style>
  <w:style w:type="character" w:styleId="Numrodepage">
    <w:name w:val="page number"/>
    <w:basedOn w:val="Policepardfaut"/>
    <w:rsid w:val="00A8588D"/>
  </w:style>
  <w:style w:type="paragraph" w:styleId="Explorateurdedocuments">
    <w:name w:val="Document Map"/>
    <w:basedOn w:val="Normal"/>
    <w:semiHidden/>
    <w:rsid w:val="00B967AC"/>
    <w:pPr>
      <w:shd w:val="clear" w:color="auto" w:fill="000080"/>
    </w:pPr>
  </w:style>
  <w:style w:type="paragraph" w:customStyle="1" w:styleId="Default">
    <w:name w:val="Default"/>
    <w:rsid w:val="00AC1FA3"/>
    <w:pPr>
      <w:widowControl w:val="0"/>
      <w:autoSpaceDE w:val="0"/>
      <w:autoSpaceDN w:val="0"/>
      <w:adjustRightInd w:val="0"/>
    </w:pPr>
    <w:rPr>
      <w:rFonts w:ascii="黑体" w:eastAsia="黑体" w:hAnsi="Calibri" w:cs="黑体"/>
      <w:color w:val="000000"/>
      <w:sz w:val="24"/>
      <w:szCs w:val="24"/>
    </w:rPr>
  </w:style>
  <w:style w:type="character" w:customStyle="1" w:styleId="Titre1Car">
    <w:name w:val="Titre 1 Car"/>
    <w:aliases w:val="01 I. II. III. Car"/>
    <w:link w:val="Titre1"/>
    <w:uiPriority w:val="9"/>
    <w:locked/>
    <w:rsid w:val="00175E12"/>
    <w:rPr>
      <w:rFonts w:ascii="Cambria" w:eastAsia="宋体" w:hAnsi="Cambria"/>
      <w:b/>
      <w:bCs/>
      <w:smallCaps/>
      <w:sz w:val="28"/>
      <w:szCs w:val="28"/>
      <w:lang w:val="en-US" w:eastAsia="en-US" w:bidi="ar-SA"/>
    </w:rPr>
  </w:style>
  <w:style w:type="paragraph" w:customStyle="1" w:styleId="TABELLE">
    <w:name w:val="TABELLE"/>
    <w:basedOn w:val="En-tte"/>
    <w:link w:val="TABELLECarattere"/>
    <w:rsid w:val="00175E12"/>
    <w:pPr>
      <w:widowControl/>
      <w:pBdr>
        <w:bottom w:val="none" w:sz="0" w:space="0" w:color="auto"/>
      </w:pBdr>
      <w:tabs>
        <w:tab w:val="clear" w:pos="4153"/>
        <w:tab w:val="clear" w:pos="8306"/>
        <w:tab w:val="center" w:pos="4819"/>
        <w:tab w:val="right" w:pos="9638"/>
      </w:tabs>
      <w:snapToGrid/>
      <w:jc w:val="both"/>
    </w:pPr>
    <w:rPr>
      <w:rFonts w:ascii="Calibri" w:eastAsia="Times New Roman" w:hAnsi="Calibri"/>
      <w:kern w:val="0"/>
      <w:sz w:val="22"/>
      <w:szCs w:val="22"/>
      <w:lang w:eastAsia="en-US"/>
    </w:rPr>
  </w:style>
  <w:style w:type="character" w:customStyle="1" w:styleId="TABELLECarattere">
    <w:name w:val="TABELLE Carattere"/>
    <w:link w:val="TABELLE"/>
    <w:locked/>
    <w:rsid w:val="00175E12"/>
    <w:rPr>
      <w:rFonts w:ascii="Calibri" w:hAnsi="Calibri"/>
      <w:sz w:val="22"/>
      <w:szCs w:val="22"/>
      <w:lang w:val="en-US" w:eastAsia="en-US" w:bidi="ar-SA"/>
    </w:rPr>
  </w:style>
  <w:style w:type="paragraph" w:styleId="Lgende">
    <w:name w:val="caption"/>
    <w:basedOn w:val="Normal"/>
    <w:next w:val="Normal"/>
    <w:uiPriority w:val="35"/>
    <w:qFormat/>
    <w:rsid w:val="00175E12"/>
    <w:pPr>
      <w:widowControl/>
      <w:spacing w:after="200"/>
      <w:jc w:val="center"/>
    </w:pPr>
    <w:rPr>
      <w:rFonts w:ascii="Calibri" w:eastAsia="Times New Roman" w:hAnsi="Calibri"/>
      <w:b/>
      <w:bCs/>
      <w:kern w:val="0"/>
      <w:sz w:val="18"/>
      <w:szCs w:val="18"/>
      <w:lang w:eastAsia="en-US"/>
    </w:rPr>
  </w:style>
  <w:style w:type="paragraph" w:styleId="Textedebulles">
    <w:name w:val="Balloon Text"/>
    <w:basedOn w:val="Normal"/>
    <w:link w:val="TextedebullesCar"/>
    <w:rsid w:val="00E0360A"/>
    <w:rPr>
      <w:sz w:val="18"/>
      <w:szCs w:val="18"/>
    </w:rPr>
  </w:style>
  <w:style w:type="character" w:customStyle="1" w:styleId="TextedebullesCar">
    <w:name w:val="Texte de bulles Car"/>
    <w:link w:val="Textedebulles"/>
    <w:rsid w:val="00E0360A"/>
    <w:rPr>
      <w:kern w:val="2"/>
      <w:sz w:val="18"/>
      <w:szCs w:val="18"/>
    </w:rPr>
  </w:style>
  <w:style w:type="character" w:styleId="Lienhypertexte">
    <w:name w:val="Hyperlink"/>
    <w:unhideWhenUsed/>
    <w:rsid w:val="009C51F6"/>
    <w:rPr>
      <w:color w:val="0000FF"/>
      <w:u w:val="single"/>
    </w:rPr>
  </w:style>
  <w:style w:type="paragraph" w:styleId="Pardeliste">
    <w:name w:val="List Paragraph"/>
    <w:basedOn w:val="Normal"/>
    <w:uiPriority w:val="34"/>
    <w:qFormat/>
    <w:rsid w:val="009F6BBA"/>
    <w:pPr>
      <w:ind w:firstLineChars="200" w:firstLine="420"/>
    </w:pPr>
    <w:rPr>
      <w:rFonts w:eastAsia="仿宋_GB2312"/>
      <w:sz w:val="30"/>
    </w:rPr>
  </w:style>
  <w:style w:type="character" w:customStyle="1" w:styleId="Titre2Car">
    <w:name w:val="Titre 2 Car"/>
    <w:aliases w:val="1.1 Car"/>
    <w:link w:val="Titre2"/>
    <w:uiPriority w:val="9"/>
    <w:rsid w:val="004811E4"/>
    <w:rPr>
      <w:rFonts w:ascii="Cambria" w:hAnsi="Cambria"/>
      <w:b/>
      <w:bCs/>
      <w:sz w:val="26"/>
      <w:szCs w:val="26"/>
      <w:lang w:eastAsia="en-US"/>
    </w:rPr>
  </w:style>
  <w:style w:type="character" w:customStyle="1" w:styleId="Titre3Car">
    <w:name w:val="Titre 3 Car"/>
    <w:aliases w:val="1.1.1 Car"/>
    <w:link w:val="Titre3"/>
    <w:uiPriority w:val="9"/>
    <w:rsid w:val="004811E4"/>
    <w:rPr>
      <w:rFonts w:ascii="Cambria" w:hAnsi="Cambria"/>
      <w:b/>
      <w:bCs/>
      <w:sz w:val="22"/>
      <w:szCs w:val="22"/>
      <w:lang w:eastAsia="en-US"/>
    </w:rPr>
  </w:style>
  <w:style w:type="character" w:customStyle="1" w:styleId="En-tteCar">
    <w:name w:val="En-tête Car"/>
    <w:link w:val="En-tte"/>
    <w:uiPriority w:val="99"/>
    <w:rsid w:val="004811E4"/>
    <w:rPr>
      <w:kern w:val="2"/>
      <w:sz w:val="18"/>
      <w:szCs w:val="18"/>
    </w:rPr>
  </w:style>
  <w:style w:type="character" w:customStyle="1" w:styleId="PieddepageCar">
    <w:name w:val="Pied de page Car"/>
    <w:link w:val="Pieddepage"/>
    <w:uiPriority w:val="99"/>
    <w:rsid w:val="004811E4"/>
    <w:rPr>
      <w:kern w:val="2"/>
      <w:sz w:val="18"/>
      <w:szCs w:val="18"/>
    </w:rPr>
  </w:style>
  <w:style w:type="paragraph" w:customStyle="1" w:styleId="papersubtitle">
    <w:name w:val="paper subtitle"/>
    <w:rsid w:val="004811E4"/>
    <w:pPr>
      <w:spacing w:after="120"/>
      <w:jc w:val="center"/>
    </w:pPr>
    <w:rPr>
      <w:rFonts w:eastAsia="MS Mincho"/>
      <w:noProof/>
      <w:sz w:val="28"/>
      <w:szCs w:val="28"/>
      <w:lang w:eastAsia="en-US"/>
    </w:rPr>
  </w:style>
  <w:style w:type="paragraph" w:styleId="TM1">
    <w:name w:val="toc 1"/>
    <w:basedOn w:val="Normal"/>
    <w:next w:val="Normal"/>
    <w:autoRedefine/>
    <w:uiPriority w:val="39"/>
    <w:unhideWhenUsed/>
    <w:rsid w:val="004811E4"/>
    <w:pPr>
      <w:tabs>
        <w:tab w:val="left" w:pos="420"/>
        <w:tab w:val="right" w:leader="dot" w:pos="9736"/>
      </w:tabs>
    </w:pPr>
    <w:rPr>
      <w:rFonts w:ascii="Arial" w:eastAsia="Arial" w:hAnsi="Arial"/>
      <w:sz w:val="24"/>
      <w:szCs w:val="22"/>
    </w:rPr>
  </w:style>
  <w:style w:type="paragraph" w:styleId="TM2">
    <w:name w:val="toc 2"/>
    <w:basedOn w:val="Normal"/>
    <w:next w:val="Normal"/>
    <w:autoRedefine/>
    <w:uiPriority w:val="39"/>
    <w:unhideWhenUsed/>
    <w:rsid w:val="0011083C"/>
    <w:pPr>
      <w:tabs>
        <w:tab w:val="left" w:pos="1050"/>
        <w:tab w:val="right" w:leader="dot" w:pos="9736"/>
      </w:tabs>
      <w:ind w:firstLine="600"/>
    </w:pPr>
    <w:rPr>
      <w:rFonts w:ascii="Arial" w:eastAsia="Arial" w:hAnsi="Arial"/>
      <w:sz w:val="24"/>
      <w:szCs w:val="22"/>
    </w:rPr>
  </w:style>
  <w:style w:type="paragraph" w:styleId="TM3">
    <w:name w:val="toc 3"/>
    <w:basedOn w:val="Normal"/>
    <w:next w:val="Normal"/>
    <w:autoRedefine/>
    <w:uiPriority w:val="39"/>
    <w:unhideWhenUsed/>
    <w:rsid w:val="004811E4"/>
    <w:pPr>
      <w:ind w:leftChars="400" w:left="840"/>
    </w:pPr>
    <w:rPr>
      <w:rFonts w:ascii="Arial" w:eastAsia="Arial" w:hAnsi="Arial"/>
      <w:sz w:val="24"/>
      <w:szCs w:val="22"/>
    </w:rPr>
  </w:style>
  <w:style w:type="character" w:styleId="Lienhypertextevisit">
    <w:name w:val="FollowedHyperlink"/>
    <w:rsid w:val="004811E4"/>
    <w:rPr>
      <w:color w:val="954F72"/>
      <w:u w:val="single"/>
    </w:rPr>
  </w:style>
  <w:style w:type="table" w:styleId="Grilledutableau">
    <w:name w:val="Table Grid"/>
    <w:basedOn w:val="TableauNormal"/>
    <w:rsid w:val="004E24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2974">
      <w:bodyDiv w:val="1"/>
      <w:marLeft w:val="0"/>
      <w:marRight w:val="0"/>
      <w:marTop w:val="0"/>
      <w:marBottom w:val="0"/>
      <w:divBdr>
        <w:top w:val="none" w:sz="0" w:space="0" w:color="auto"/>
        <w:left w:val="none" w:sz="0" w:space="0" w:color="auto"/>
        <w:bottom w:val="none" w:sz="0" w:space="0" w:color="auto"/>
        <w:right w:val="none" w:sz="0" w:space="0" w:color="auto"/>
      </w:divBdr>
    </w:div>
    <w:div w:id="1449858842">
      <w:bodyDiv w:val="1"/>
      <w:marLeft w:val="0"/>
      <w:marRight w:val="0"/>
      <w:marTop w:val="0"/>
      <w:marBottom w:val="0"/>
      <w:divBdr>
        <w:top w:val="none" w:sz="0" w:space="0" w:color="auto"/>
        <w:left w:val="none" w:sz="0" w:space="0" w:color="auto"/>
        <w:bottom w:val="none" w:sz="0" w:space="0" w:color="auto"/>
        <w:right w:val="none" w:sz="0" w:space="0" w:color="auto"/>
      </w:divBdr>
    </w:div>
    <w:div w:id="15846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27BF2-B229-E643-A727-45F45F1A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1768</Words>
  <Characters>9730</Characters>
  <Application>Microsoft Macintosh Word</Application>
  <DocSecurity>0</DocSecurity>
  <Lines>81</Lines>
  <Paragraphs>22</Paragraphs>
  <ScaleCrop>false</ScaleCrop>
  <Company>CHINA</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工程师[2012]XX号</dc:title>
  <dc:creator>USER</dc:creator>
  <cp:lastModifiedBy>Utilisateur de Microsoft Office</cp:lastModifiedBy>
  <cp:revision>9</cp:revision>
  <cp:lastPrinted>2015-03-26T07:49:00Z</cp:lastPrinted>
  <dcterms:created xsi:type="dcterms:W3CDTF">2018-09-25T11:34:00Z</dcterms:created>
  <dcterms:modified xsi:type="dcterms:W3CDTF">2018-09-25T13:39:00Z</dcterms:modified>
</cp:coreProperties>
</file>