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Subtitle"/>
        <w:bidi w:val="0"/>
      </w:pPr>
      <w:r>
        <w:rPr>
          <w:rFonts w:ascii="Helvetica" w:cs="Arial Unicode MS" w:hAnsi="Arial Unicode MS" w:eastAsia="Arial Unicode MS"/>
          <w:rtl w:val="0"/>
        </w:rPr>
        <w:t>UML Class Diagram Description</w:t>
      </w:r>
    </w:p>
    <w:p>
      <w:pPr>
        <w:pStyle w:val="Body"/>
        <w:bidi w:val="0"/>
      </w:pPr>
    </w:p>
    <w:p>
      <w:pPr>
        <w:pStyle w:val="Body"/>
        <w:bidi w:val="0"/>
      </w:pPr>
      <w:r>
        <w:rPr>
          <w:rFonts w:ascii="Helvetica" w:cs="Arial Unicode MS" w:hAnsi="Arial Unicode MS" w:eastAsia="Arial Unicode MS"/>
          <w:rtl w:val="0"/>
        </w:rPr>
        <w:t>There will be a single central controller that takes care of the transfer between activities and corresponding layouts (the xml</w:t>
      </w:r>
      <w:r>
        <w:rPr>
          <w:rFonts w:ascii="Arial Unicode MS" w:cs="Arial Unicode MS" w:hAnsi="Helvetica" w:eastAsia="Arial Unicode MS" w:hint="default"/>
          <w:rtl w:val="0"/>
          <w:lang w:val="fr-FR"/>
        </w:rPr>
        <w:t>’</w:t>
      </w:r>
      <w:r>
        <w:rPr>
          <w:rFonts w:ascii="Helvetica" w:cs="Arial Unicode MS" w:hAnsi="Arial Unicode MS" w:eastAsia="Arial Unicode MS"/>
          <w:rtl w:val="0"/>
        </w:rPr>
        <w:t xml:space="preserve">s in this class diagram). Each Employee will have a single PersonalCalendar </w:t>
      </w:r>
      <w:r>
        <w:rPr>
          <w:rFonts w:ascii="Helvetica" w:cs="Arial Unicode MS" w:hAnsi="Arial Unicode MS" w:eastAsia="Arial Unicode MS"/>
          <w:rtl w:val="0"/>
        </w:rPr>
        <w:t>attached</w:t>
      </w:r>
      <w:r>
        <w:rPr>
          <w:rFonts w:ascii="Helvetica" w:cs="Arial Unicode MS" w:hAnsi="Arial Unicode MS" w:eastAsia="Arial Unicode MS"/>
          <w:rtl w:val="0"/>
        </w:rPr>
        <w:t xml:space="preserve"> to them. EventCal</w:t>
      </w:r>
      <w:r>
        <w:rPr>
          <w:rFonts w:ascii="Helvetica" w:cs="Arial Unicode MS" w:hAnsi="Arial Unicode MS" w:eastAsia="Arial Unicode MS"/>
          <w:rtl w:val="0"/>
        </w:rPr>
        <w:t>e</w:t>
      </w:r>
      <w:r>
        <w:rPr>
          <w:rFonts w:ascii="Helvetica" w:cs="Arial Unicode MS" w:hAnsi="Arial Unicode MS" w:eastAsia="Arial Unicode MS"/>
          <w:rtl w:val="0"/>
        </w:rPr>
        <w:t>nd</w:t>
      </w:r>
      <w:r>
        <w:rPr>
          <w:rFonts w:ascii="Helvetica" w:cs="Arial Unicode MS" w:hAnsi="Arial Unicode MS" w:eastAsia="Arial Unicode MS"/>
          <w:rtl w:val="0"/>
        </w:rPr>
        <w:t>a</w:t>
      </w:r>
      <w:r>
        <w:rPr>
          <w:rFonts w:ascii="Helvetica" w:cs="Arial Unicode MS" w:hAnsi="Arial Unicode MS" w:eastAsia="Arial Unicode MS"/>
          <w:rtl w:val="0"/>
        </w:rPr>
        <w:t>rs are created when an Event is created. There can be zero or more teams associated with an event, which can only be created by an Event Manager. However the Assistant does have access to the team class since he helps with sorting the teams. The HR employee has access to the LogInDatabaseAdapter in order to create new user accounts and is the only actor able to do so. Each Actor has access to the Login class which needs to communicate with the LogInDatabaseAdapter to ensure a correct username and login. All actors aside from the HR employee are able to make an Occasions as an add-on to their personal calendar. The SMSMessage class in this case is intended to send a pop-up on the screen of the recipient the next time they log in or immediately if they are logged in.</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Subtitle">
    <w:name w:val="Sub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40"/>
      <w:szCs w:val="40"/>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