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552EA" w14:textId="66014A7B" w:rsidR="131D97C7" w:rsidRDefault="131D97C7" w:rsidP="24198AA3">
      <w:pPr>
        <w:jc w:val="center"/>
        <w:rPr>
          <w:rFonts w:eastAsiaTheme="minorEastAsia"/>
          <w:b/>
          <w:bCs/>
          <w:sz w:val="32"/>
          <w:szCs w:val="32"/>
        </w:rPr>
      </w:pPr>
      <w:r w:rsidRPr="24198AA3">
        <w:rPr>
          <w:rFonts w:eastAsiaTheme="minorEastAsia"/>
          <w:b/>
          <w:bCs/>
          <w:color w:val="242424"/>
          <w:sz w:val="32"/>
          <w:szCs w:val="32"/>
        </w:rPr>
        <w:t>EE</w:t>
      </w:r>
      <w:r w:rsidR="462F085A" w:rsidRPr="24198AA3">
        <w:rPr>
          <w:rFonts w:eastAsiaTheme="minorEastAsia"/>
          <w:b/>
          <w:bCs/>
          <w:color w:val="242424"/>
          <w:sz w:val="32"/>
          <w:szCs w:val="32"/>
        </w:rPr>
        <w:t xml:space="preserve"> </w:t>
      </w:r>
      <w:r w:rsidRPr="24198AA3">
        <w:rPr>
          <w:rFonts w:eastAsiaTheme="minorEastAsia"/>
          <w:b/>
          <w:bCs/>
          <w:color w:val="242424"/>
          <w:sz w:val="32"/>
          <w:szCs w:val="32"/>
        </w:rPr>
        <w:t>321</w:t>
      </w:r>
      <w:r w:rsidR="55E25D2D" w:rsidRPr="24198AA3">
        <w:rPr>
          <w:rFonts w:eastAsiaTheme="minorEastAsia"/>
          <w:b/>
          <w:bCs/>
          <w:color w:val="242424"/>
          <w:sz w:val="32"/>
          <w:szCs w:val="32"/>
        </w:rPr>
        <w:t>:</w:t>
      </w:r>
      <w:r w:rsidRPr="24198AA3">
        <w:rPr>
          <w:rFonts w:eastAsiaTheme="minorEastAsia"/>
          <w:b/>
          <w:bCs/>
          <w:color w:val="242424"/>
          <w:sz w:val="32"/>
          <w:szCs w:val="32"/>
        </w:rPr>
        <w:t xml:space="preserve"> </w:t>
      </w:r>
      <w:r w:rsidRPr="24198AA3">
        <w:rPr>
          <w:rFonts w:eastAsiaTheme="minorEastAsia"/>
          <w:b/>
          <w:bCs/>
          <w:color w:val="000000" w:themeColor="text1"/>
          <w:sz w:val="32"/>
          <w:szCs w:val="32"/>
        </w:rPr>
        <w:t>D</w:t>
      </w:r>
      <w:r w:rsidR="40AE5B4D" w:rsidRPr="24198AA3">
        <w:rPr>
          <w:rFonts w:eastAsiaTheme="minorEastAsia"/>
          <w:b/>
          <w:bCs/>
          <w:color w:val="000000" w:themeColor="text1"/>
          <w:sz w:val="32"/>
          <w:szCs w:val="32"/>
        </w:rPr>
        <w:t xml:space="preserve">igital </w:t>
      </w:r>
      <w:r w:rsidRPr="24198AA3">
        <w:rPr>
          <w:rFonts w:eastAsiaTheme="minorEastAsia"/>
          <w:b/>
          <w:bCs/>
          <w:color w:val="000000" w:themeColor="text1"/>
          <w:sz w:val="32"/>
          <w:szCs w:val="32"/>
        </w:rPr>
        <w:t>S</w:t>
      </w:r>
      <w:r w:rsidR="7B0F3565" w:rsidRPr="24198AA3">
        <w:rPr>
          <w:rFonts w:eastAsiaTheme="minorEastAsia"/>
          <w:b/>
          <w:bCs/>
          <w:color w:val="000000" w:themeColor="text1"/>
          <w:sz w:val="32"/>
          <w:szCs w:val="32"/>
        </w:rPr>
        <w:t xml:space="preserve">ignal </w:t>
      </w:r>
      <w:r w:rsidRPr="24198AA3">
        <w:rPr>
          <w:rFonts w:eastAsiaTheme="minorEastAsia"/>
          <w:b/>
          <w:bCs/>
          <w:color w:val="000000" w:themeColor="text1"/>
          <w:sz w:val="32"/>
          <w:szCs w:val="32"/>
        </w:rPr>
        <w:t>P</w:t>
      </w:r>
      <w:r w:rsidR="488EB801" w:rsidRPr="24198AA3">
        <w:rPr>
          <w:rFonts w:eastAsiaTheme="minorEastAsia"/>
          <w:b/>
          <w:bCs/>
          <w:color w:val="000000" w:themeColor="text1"/>
          <w:sz w:val="32"/>
          <w:szCs w:val="32"/>
        </w:rPr>
        <w:t>rocessing</w:t>
      </w:r>
      <w:r w:rsidRPr="24198AA3">
        <w:rPr>
          <w:rFonts w:eastAsiaTheme="minorEastAsia"/>
          <w:b/>
          <w:bCs/>
          <w:color w:val="242424"/>
          <w:sz w:val="32"/>
          <w:szCs w:val="32"/>
        </w:rPr>
        <w:t xml:space="preserve"> </w:t>
      </w:r>
    </w:p>
    <w:p w14:paraId="4BF943C2" w14:textId="184C1051" w:rsidR="0195308F" w:rsidRDefault="0195308F" w:rsidP="24198AA3">
      <w:pPr>
        <w:jc w:val="center"/>
        <w:rPr>
          <w:rFonts w:eastAsiaTheme="minorEastAsia"/>
          <w:b/>
          <w:bCs/>
          <w:color w:val="242424"/>
          <w:sz w:val="32"/>
          <w:szCs w:val="32"/>
        </w:rPr>
      </w:pPr>
      <w:r w:rsidRPr="24198AA3">
        <w:rPr>
          <w:rFonts w:eastAsiaTheme="minorEastAsia"/>
          <w:b/>
          <w:bCs/>
          <w:color w:val="242424"/>
          <w:sz w:val="32"/>
          <w:szCs w:val="32"/>
        </w:rPr>
        <w:t>Python</w:t>
      </w:r>
      <w:r w:rsidR="131D97C7" w:rsidRPr="24198AA3">
        <w:rPr>
          <w:rFonts w:eastAsiaTheme="minorEastAsia"/>
          <w:b/>
          <w:bCs/>
          <w:color w:val="242424"/>
          <w:sz w:val="32"/>
          <w:szCs w:val="32"/>
        </w:rPr>
        <w:t xml:space="preserve"> Group No. P02</w:t>
      </w:r>
    </w:p>
    <w:p w14:paraId="5FA179BE" w14:textId="6DCF8A8A" w:rsidR="065EAEAF" w:rsidRDefault="065EAEAF" w:rsidP="24198AA3">
      <w:pPr>
        <w:rPr>
          <w:rFonts w:eastAsiaTheme="minorEastAsia"/>
          <w:b/>
          <w:bCs/>
          <w:color w:val="242424"/>
          <w:sz w:val="32"/>
          <w:szCs w:val="32"/>
        </w:rPr>
      </w:pPr>
      <w:r w:rsidRPr="24198AA3">
        <w:rPr>
          <w:rFonts w:eastAsiaTheme="minorEastAsia"/>
          <w:b/>
          <w:bCs/>
          <w:color w:val="242424"/>
          <w:sz w:val="28"/>
          <w:szCs w:val="28"/>
        </w:rPr>
        <w:t>Group Members:</w:t>
      </w:r>
    </w:p>
    <w:p w14:paraId="2A51944C" w14:textId="60CE9366" w:rsidR="065EAEAF" w:rsidRDefault="065EAEAF" w:rsidP="24198AA3">
      <w:pPr>
        <w:rPr>
          <w:rFonts w:eastAsiaTheme="minorEastAsia"/>
          <w:b/>
          <w:bCs/>
          <w:color w:val="242424"/>
          <w:sz w:val="28"/>
          <w:szCs w:val="28"/>
        </w:rPr>
      </w:pPr>
      <w:r w:rsidRPr="24198AA3">
        <w:rPr>
          <w:rFonts w:eastAsiaTheme="minorEastAsia"/>
          <w:b/>
          <w:bCs/>
          <w:color w:val="242424"/>
          <w:sz w:val="28"/>
          <w:szCs w:val="28"/>
        </w:rPr>
        <w:t>Yash Kataria (210102100)</w:t>
      </w:r>
    </w:p>
    <w:p w14:paraId="7C30873C" w14:textId="7FBCC7A6" w:rsidR="065EAEAF" w:rsidRDefault="065EAEAF" w:rsidP="24198AA3">
      <w:pPr>
        <w:rPr>
          <w:rFonts w:eastAsiaTheme="minorEastAsia"/>
          <w:b/>
          <w:bCs/>
          <w:color w:val="242424"/>
          <w:sz w:val="28"/>
          <w:szCs w:val="28"/>
        </w:rPr>
      </w:pPr>
      <w:r w:rsidRPr="24198AA3">
        <w:rPr>
          <w:rFonts w:eastAsiaTheme="minorEastAsia"/>
          <w:b/>
          <w:bCs/>
          <w:color w:val="242424"/>
          <w:sz w:val="28"/>
          <w:szCs w:val="28"/>
        </w:rPr>
        <w:t>Tejas Kadre (210102104)</w:t>
      </w:r>
    </w:p>
    <w:p w14:paraId="178D181F" w14:textId="5AE2291C" w:rsidR="065EAEAF" w:rsidRDefault="065EAEAF" w:rsidP="24198AA3">
      <w:pPr>
        <w:rPr>
          <w:rFonts w:eastAsiaTheme="minorEastAsia"/>
          <w:b/>
          <w:bCs/>
          <w:color w:val="242424"/>
          <w:sz w:val="28"/>
          <w:szCs w:val="28"/>
        </w:rPr>
      </w:pPr>
      <w:r w:rsidRPr="24198AA3">
        <w:rPr>
          <w:rFonts w:eastAsiaTheme="minorEastAsia"/>
          <w:b/>
          <w:bCs/>
          <w:color w:val="242424"/>
          <w:sz w:val="28"/>
          <w:szCs w:val="28"/>
        </w:rPr>
        <w:t>Lakshit Sethia (210102123)</w:t>
      </w:r>
    </w:p>
    <w:p w14:paraId="43E96066" w14:textId="21E690E3" w:rsidR="6044B60D" w:rsidRDefault="6044B60D" w:rsidP="24198AA3">
      <w:pPr>
        <w:rPr>
          <w:rFonts w:eastAsiaTheme="minorEastAsia"/>
          <w:b/>
          <w:bCs/>
          <w:color w:val="242424"/>
          <w:sz w:val="32"/>
          <w:szCs w:val="32"/>
        </w:rPr>
      </w:pPr>
      <w:r w:rsidRPr="24198AA3">
        <w:rPr>
          <w:rFonts w:eastAsiaTheme="minorEastAsia"/>
          <w:b/>
          <w:bCs/>
          <w:color w:val="242424"/>
          <w:sz w:val="28"/>
          <w:szCs w:val="28"/>
        </w:rPr>
        <w:t>Task 1:</w:t>
      </w:r>
      <w:r w:rsidRPr="24198AA3">
        <w:rPr>
          <w:rFonts w:ascii="Calibri" w:eastAsia="Calibri" w:hAnsi="Calibri" w:cs="Calibri"/>
          <w:sz w:val="24"/>
          <w:szCs w:val="24"/>
        </w:rPr>
        <w:t xml:space="preserve"> </w:t>
      </w:r>
      <w:r w:rsidRPr="24198AA3">
        <w:rPr>
          <w:rFonts w:ascii="Calibri" w:eastAsia="Calibri" w:hAnsi="Calibri" w:cs="Calibri"/>
          <w:b/>
          <w:bCs/>
          <w:sz w:val="24"/>
          <w:szCs w:val="24"/>
        </w:rPr>
        <w:t xml:space="preserve">The audio file goodmorning.wav contains </w:t>
      </w:r>
      <w:proofErr w:type="gramStart"/>
      <w:r w:rsidRPr="24198AA3">
        <w:rPr>
          <w:rFonts w:ascii="Calibri" w:eastAsia="Calibri" w:hAnsi="Calibri" w:cs="Calibri"/>
          <w:b/>
          <w:bCs/>
          <w:sz w:val="24"/>
          <w:szCs w:val="24"/>
        </w:rPr>
        <w:t>saying</w:t>
      </w:r>
      <w:proofErr w:type="gramEnd"/>
      <w:r w:rsidRPr="24198AA3">
        <w:rPr>
          <w:rFonts w:ascii="Calibri" w:eastAsia="Calibri" w:hAnsi="Calibri" w:cs="Calibri"/>
          <w:b/>
          <w:bCs/>
          <w:sz w:val="24"/>
          <w:szCs w:val="24"/>
        </w:rPr>
        <w:t xml:space="preserve"> “good morning” with an echo noise added to it. Load the audio signal from the file into a </w:t>
      </w:r>
      <w:proofErr w:type="spellStart"/>
      <w:r w:rsidRPr="24198AA3">
        <w:rPr>
          <w:rFonts w:ascii="Calibri" w:eastAsia="Calibri" w:hAnsi="Calibri" w:cs="Calibri"/>
          <w:b/>
          <w:bCs/>
          <w:sz w:val="24"/>
          <w:szCs w:val="24"/>
        </w:rPr>
        <w:t>numpy</w:t>
      </w:r>
      <w:proofErr w:type="spellEnd"/>
      <w:r w:rsidRPr="24198AA3">
        <w:rPr>
          <w:rFonts w:ascii="Calibri" w:eastAsia="Calibri" w:hAnsi="Calibri" w:cs="Calibri"/>
          <w:b/>
          <w:bCs/>
          <w:sz w:val="24"/>
          <w:szCs w:val="24"/>
        </w:rPr>
        <w:t xml:space="preserve"> array. Use Python to design a digital filter that will eliminate </w:t>
      </w:r>
      <w:proofErr w:type="gramStart"/>
      <w:r w:rsidRPr="24198AA3">
        <w:rPr>
          <w:rFonts w:ascii="Calibri" w:eastAsia="Calibri" w:hAnsi="Calibri" w:cs="Calibri"/>
          <w:b/>
          <w:bCs/>
          <w:sz w:val="24"/>
          <w:szCs w:val="24"/>
        </w:rPr>
        <w:t>the echo</w:t>
      </w:r>
      <w:proofErr w:type="gramEnd"/>
      <w:r w:rsidRPr="24198AA3">
        <w:rPr>
          <w:rFonts w:ascii="Calibri" w:eastAsia="Calibri" w:hAnsi="Calibri" w:cs="Calibri"/>
          <w:b/>
          <w:bCs/>
          <w:sz w:val="24"/>
          <w:szCs w:val="24"/>
        </w:rPr>
        <w:t xml:space="preserve"> contamination from the audio file. Derive the transfer function, and the difference equation. Plot the magnitude and phase response of the designed filter. Use Python to apply your inverse filter to the sound file and show that it has removed the echo. Plot the original noisy signal and the filtered signal in the same graph to compare their frequency content. (Do not use any DSP Python libraries for filter design. Build your own filter function.)</w:t>
      </w:r>
    </w:p>
    <w:p w14:paraId="5387E20B" w14:textId="5E0E99F9" w:rsidR="19424791" w:rsidRDefault="3DBD764A" w:rsidP="16160577">
      <w:pPr>
        <w:rPr>
          <w:rFonts w:eastAsiaTheme="minorEastAsia"/>
          <w:b/>
          <w:bCs/>
          <w:sz w:val="24"/>
          <w:szCs w:val="24"/>
        </w:rPr>
      </w:pPr>
      <w:r w:rsidRPr="16160577">
        <w:rPr>
          <w:rFonts w:ascii="Calibri" w:eastAsia="Calibri" w:hAnsi="Calibri" w:cs="Calibri"/>
          <w:b/>
          <w:bCs/>
          <w:sz w:val="28"/>
          <w:szCs w:val="28"/>
        </w:rPr>
        <w:t>Approach</w:t>
      </w:r>
      <w:r w:rsidR="19424791" w:rsidRPr="16160577">
        <w:rPr>
          <w:rFonts w:ascii="Calibri" w:eastAsia="Calibri" w:hAnsi="Calibri" w:cs="Calibri"/>
          <w:b/>
          <w:bCs/>
          <w:sz w:val="28"/>
          <w:szCs w:val="28"/>
        </w:rPr>
        <w:t xml:space="preserve">: </w:t>
      </w:r>
      <w:r w:rsidR="19424791" w:rsidRPr="16160577">
        <w:rPr>
          <w:rFonts w:eastAsiaTheme="minorEastAsia"/>
          <w:sz w:val="24"/>
          <w:szCs w:val="24"/>
        </w:rPr>
        <w:t>The goal of this project is to design a digital filter to eliminate echo contamination from an audio file using Python. The chosen approach involves implementing a custom FIR filter with a band-pass characteristic.</w:t>
      </w:r>
    </w:p>
    <w:p w14:paraId="731A2E96" w14:textId="6CB73FD5" w:rsidR="762FDF90" w:rsidRDefault="762FDF90" w:rsidP="24198AA3">
      <w:r w:rsidRPr="24198AA3">
        <w:rPr>
          <w:b/>
          <w:bCs/>
          <w:sz w:val="28"/>
          <w:szCs w:val="28"/>
        </w:rPr>
        <w:t>Filter Design Choices:</w:t>
      </w:r>
    </w:p>
    <w:p w14:paraId="09AA7640" w14:textId="361F78DC" w:rsidR="762FDF90" w:rsidRDefault="762FDF90" w:rsidP="24198AA3">
      <w:pPr>
        <w:pStyle w:val="ListParagraph"/>
        <w:numPr>
          <w:ilvl w:val="0"/>
          <w:numId w:val="6"/>
        </w:numPr>
      </w:pPr>
      <w:r w:rsidRPr="24198AA3">
        <w:rPr>
          <w:b/>
          <w:bCs/>
          <w:sz w:val="24"/>
          <w:szCs w:val="24"/>
        </w:rPr>
        <w:t>Frequency Pass Band [250 Hz,2200 Hz</w:t>
      </w:r>
      <w:proofErr w:type="gramStart"/>
      <w:r w:rsidRPr="24198AA3">
        <w:rPr>
          <w:b/>
          <w:bCs/>
          <w:sz w:val="24"/>
          <w:szCs w:val="24"/>
        </w:rPr>
        <w:t>] :</w:t>
      </w:r>
      <w:proofErr w:type="gramEnd"/>
      <w:r w:rsidRPr="24198AA3">
        <w:rPr>
          <w:b/>
          <w:bCs/>
          <w:sz w:val="24"/>
          <w:szCs w:val="24"/>
        </w:rPr>
        <w:t xml:space="preserve"> </w:t>
      </w:r>
      <w:r w:rsidR="34BA49C6" w:rsidRPr="24198AA3">
        <w:rPr>
          <w:sz w:val="24"/>
          <w:szCs w:val="24"/>
        </w:rPr>
        <w:t xml:space="preserve">A band-pass filter was selected to target and filter the specific frequency range containing the echo. From the graphs below, we </w:t>
      </w:r>
      <w:r w:rsidR="1D298860" w:rsidRPr="24198AA3">
        <w:rPr>
          <w:sz w:val="24"/>
          <w:szCs w:val="24"/>
        </w:rPr>
        <w:t>figured out that t</w:t>
      </w:r>
      <w:r w:rsidR="34BA49C6" w:rsidRPr="24198AA3">
        <w:rPr>
          <w:sz w:val="24"/>
          <w:szCs w:val="24"/>
        </w:rPr>
        <w:t>he human voice typically f</w:t>
      </w:r>
      <w:r w:rsidR="457DC852" w:rsidRPr="24198AA3">
        <w:rPr>
          <w:sz w:val="24"/>
          <w:szCs w:val="24"/>
        </w:rPr>
        <w:t>ell</w:t>
      </w:r>
      <w:r w:rsidR="34BA49C6" w:rsidRPr="24198AA3">
        <w:rPr>
          <w:sz w:val="24"/>
          <w:szCs w:val="24"/>
        </w:rPr>
        <w:t xml:space="preserve"> within the range of 250 Hz to 2200 Hz</w:t>
      </w:r>
      <w:r w:rsidR="27827901" w:rsidRPr="24198AA3">
        <w:rPr>
          <w:sz w:val="24"/>
          <w:szCs w:val="24"/>
        </w:rPr>
        <w:t xml:space="preserve"> with weak echo and noise falling below 250 and above 2200 Hz</w:t>
      </w:r>
      <w:r w:rsidR="34BA49C6" w:rsidRPr="24198AA3">
        <w:rPr>
          <w:sz w:val="24"/>
          <w:szCs w:val="24"/>
        </w:rPr>
        <w:t>. Therefore, a band-pass filter centered around these frequencies was designed to preserve the speech components while attenuating the echo</w:t>
      </w:r>
      <w:r w:rsidR="37707F63" w:rsidRPr="24198AA3">
        <w:rPr>
          <w:sz w:val="24"/>
          <w:szCs w:val="24"/>
        </w:rPr>
        <w:t xml:space="preserve"> with some noise</w:t>
      </w:r>
      <w:r w:rsidR="34BA49C6" w:rsidRPr="24198AA3">
        <w:rPr>
          <w:sz w:val="24"/>
          <w:szCs w:val="24"/>
        </w:rPr>
        <w:t>.</w:t>
      </w:r>
    </w:p>
    <w:p w14:paraId="2BB7031A" w14:textId="7AD24607" w:rsidR="26465461" w:rsidRDefault="26465461" w:rsidP="24198AA3">
      <w:pPr>
        <w:pStyle w:val="ListParagraph"/>
        <w:numPr>
          <w:ilvl w:val="0"/>
          <w:numId w:val="6"/>
        </w:numPr>
      </w:pPr>
      <w:r w:rsidRPr="24198AA3">
        <w:rPr>
          <w:b/>
          <w:bCs/>
          <w:sz w:val="24"/>
          <w:szCs w:val="24"/>
        </w:rPr>
        <w:t xml:space="preserve">Filter Order 1023: </w:t>
      </w:r>
      <w:r w:rsidRPr="24198AA3">
        <w:rPr>
          <w:sz w:val="24"/>
          <w:szCs w:val="24"/>
        </w:rPr>
        <w:t>The filter order (number of taps) was chosen based on a trade-off between computational complexity and frequency resolution. A higher filter order allow</w:t>
      </w:r>
      <w:r w:rsidR="408D4B64" w:rsidRPr="24198AA3">
        <w:rPr>
          <w:sz w:val="24"/>
          <w:szCs w:val="24"/>
        </w:rPr>
        <w:t>ed</w:t>
      </w:r>
      <w:r w:rsidRPr="24198AA3">
        <w:rPr>
          <w:sz w:val="24"/>
          <w:szCs w:val="24"/>
        </w:rPr>
        <w:t xml:space="preserve"> for a sharper roll-off </w:t>
      </w:r>
      <w:r w:rsidR="78EF637C" w:rsidRPr="24198AA3">
        <w:rPr>
          <w:sz w:val="24"/>
          <w:szCs w:val="24"/>
        </w:rPr>
        <w:t xml:space="preserve">and hence a steeper graph </w:t>
      </w:r>
      <w:r w:rsidRPr="24198AA3">
        <w:rPr>
          <w:sz w:val="24"/>
          <w:szCs w:val="24"/>
        </w:rPr>
        <w:t>in the frequency response, but it also increases the computational load.</w:t>
      </w:r>
    </w:p>
    <w:p w14:paraId="201548CC" w14:textId="51AEDBE5" w:rsidR="17F890F9" w:rsidRDefault="17F890F9" w:rsidP="16160577">
      <w:pPr>
        <w:pStyle w:val="ListParagraph"/>
        <w:numPr>
          <w:ilvl w:val="0"/>
          <w:numId w:val="6"/>
        </w:numPr>
        <w:rPr>
          <w:sz w:val="24"/>
          <w:szCs w:val="24"/>
        </w:rPr>
      </w:pPr>
      <w:r w:rsidRPr="16160577">
        <w:rPr>
          <w:b/>
          <w:bCs/>
          <w:sz w:val="24"/>
          <w:szCs w:val="24"/>
        </w:rPr>
        <w:t xml:space="preserve">Hamming Window: </w:t>
      </w:r>
      <w:r w:rsidR="0ED4949A" w:rsidRPr="16160577">
        <w:rPr>
          <w:sz w:val="24"/>
          <w:szCs w:val="24"/>
        </w:rPr>
        <w:t xml:space="preserve">The Hamming window provides a good compromise between main lobe width and side lobe attenuation, </w:t>
      </w:r>
      <w:r w:rsidR="09C21A46" w:rsidRPr="16160577">
        <w:rPr>
          <w:sz w:val="24"/>
          <w:szCs w:val="24"/>
        </w:rPr>
        <w:t>thus reducing spectral leakage and resulting in a smooth frequency roll-off.</w:t>
      </w:r>
      <w:r w:rsidR="2A6FA7AD" w:rsidRPr="16160577">
        <w:rPr>
          <w:sz w:val="24"/>
          <w:szCs w:val="24"/>
        </w:rPr>
        <w:t xml:space="preserve"> </w:t>
      </w:r>
    </w:p>
    <w:p w14:paraId="32C9FAF9" w14:textId="4C3E6143" w:rsidR="24198AA3" w:rsidRDefault="482D3516" w:rsidP="16160577">
      <w:pPr>
        <w:pStyle w:val="ListParagraph"/>
        <w:numPr>
          <w:ilvl w:val="0"/>
          <w:numId w:val="6"/>
        </w:numPr>
        <w:rPr>
          <w:sz w:val="24"/>
          <w:szCs w:val="24"/>
        </w:rPr>
      </w:pPr>
      <w:proofErr w:type="gramStart"/>
      <w:r w:rsidRPr="16160577">
        <w:rPr>
          <w:b/>
          <w:bCs/>
          <w:sz w:val="24"/>
          <w:szCs w:val="24"/>
        </w:rPr>
        <w:t>Pass-Band</w:t>
      </w:r>
      <w:proofErr w:type="gramEnd"/>
      <w:r w:rsidRPr="16160577">
        <w:rPr>
          <w:b/>
          <w:bCs/>
          <w:sz w:val="24"/>
          <w:szCs w:val="24"/>
        </w:rPr>
        <w:t xml:space="preserve"> and Stop-Band</w:t>
      </w:r>
      <w:r w:rsidR="2EBDC363" w:rsidRPr="16160577">
        <w:rPr>
          <w:b/>
          <w:bCs/>
          <w:sz w:val="24"/>
          <w:szCs w:val="24"/>
        </w:rPr>
        <w:t xml:space="preserve"> Frequencies and Scaling: </w:t>
      </w:r>
      <w:r w:rsidR="2EBDC363" w:rsidRPr="16160577">
        <w:rPr>
          <w:sz w:val="24"/>
          <w:szCs w:val="24"/>
        </w:rPr>
        <w:t xml:space="preserve">The </w:t>
      </w:r>
      <w:r w:rsidR="43754D67" w:rsidRPr="16160577">
        <w:rPr>
          <w:sz w:val="24"/>
          <w:szCs w:val="24"/>
        </w:rPr>
        <w:t>stop-band</w:t>
      </w:r>
      <w:r w:rsidR="2EBDC363" w:rsidRPr="16160577">
        <w:rPr>
          <w:sz w:val="24"/>
          <w:szCs w:val="24"/>
        </w:rPr>
        <w:t xml:space="preserve"> frequencies for the band-pass filter were chosen as [125 Hz, 1100 Hz], corresponding to half of the original </w:t>
      </w:r>
      <w:r w:rsidR="2EBDC363" w:rsidRPr="16160577">
        <w:rPr>
          <w:sz w:val="24"/>
          <w:szCs w:val="24"/>
        </w:rPr>
        <w:lastRenderedPageBreak/>
        <w:t>range due to the Nyquist theorem. The scaling factor</w:t>
      </w:r>
      <w:r w:rsidR="2375FCA3" w:rsidRPr="16160577">
        <w:rPr>
          <w:sz w:val="24"/>
          <w:szCs w:val="24"/>
        </w:rPr>
        <w:t xml:space="preserve"> (2)</w:t>
      </w:r>
      <w:r w:rsidR="2EBDC363" w:rsidRPr="16160577">
        <w:rPr>
          <w:sz w:val="24"/>
          <w:szCs w:val="24"/>
        </w:rPr>
        <w:t xml:space="preserve"> was applied to normalize the filter response</w:t>
      </w:r>
      <w:r w:rsidR="31A7D933" w:rsidRPr="16160577">
        <w:rPr>
          <w:sz w:val="24"/>
          <w:szCs w:val="24"/>
        </w:rPr>
        <w:t>, frequencies,</w:t>
      </w:r>
      <w:r w:rsidR="2EBDC363" w:rsidRPr="16160577">
        <w:rPr>
          <w:sz w:val="24"/>
          <w:szCs w:val="24"/>
        </w:rPr>
        <w:t xml:space="preserve"> and maintain the overall amplitude of the signal.</w:t>
      </w:r>
    </w:p>
    <w:p w14:paraId="18B20410" w14:textId="4D905F52" w:rsidR="0695EBA1" w:rsidRDefault="0695EBA1" w:rsidP="24198AA3">
      <w:r w:rsidRPr="24198AA3">
        <w:rPr>
          <w:b/>
          <w:bCs/>
          <w:sz w:val="28"/>
          <w:szCs w:val="28"/>
        </w:rPr>
        <w:t>Filter Equations:</w:t>
      </w:r>
    </w:p>
    <w:p w14:paraId="55FF03FF" w14:textId="17EE181B" w:rsidR="0611B97F" w:rsidRDefault="0611B97F" w:rsidP="24198AA3">
      <w:pPr>
        <w:pStyle w:val="ListParagraph"/>
        <w:numPr>
          <w:ilvl w:val="0"/>
          <w:numId w:val="5"/>
        </w:numPr>
        <w:rPr>
          <w:b/>
          <w:bCs/>
          <w:sz w:val="24"/>
          <w:szCs w:val="24"/>
        </w:rPr>
      </w:pPr>
      <w:r w:rsidRPr="24198AA3">
        <w:rPr>
          <w:b/>
          <w:bCs/>
          <w:sz w:val="24"/>
          <w:szCs w:val="24"/>
        </w:rPr>
        <w:t>Ideal LPF</w:t>
      </w:r>
      <w:r w:rsidR="3836D1A8" w:rsidRPr="24198AA3">
        <w:rPr>
          <w:b/>
          <w:bCs/>
          <w:sz w:val="24"/>
          <w:szCs w:val="24"/>
        </w:rPr>
        <w:t xml:space="preserve"> impulse response</w:t>
      </w:r>
      <w:r w:rsidRPr="24198AA3">
        <w:rPr>
          <w:b/>
          <w:bCs/>
          <w:sz w:val="24"/>
          <w:szCs w:val="24"/>
        </w:rPr>
        <w:t xml:space="preserve"> function</w:t>
      </w:r>
      <w:r w:rsidR="50AA9925" w:rsidRPr="24198AA3">
        <w:rPr>
          <w:sz w:val="24"/>
          <w:szCs w:val="24"/>
        </w:rPr>
        <w:t>, which is basis for every filter</w:t>
      </w:r>
      <w:r w:rsidRPr="24198AA3">
        <w:rPr>
          <w:sz w:val="24"/>
          <w:szCs w:val="24"/>
        </w:rPr>
        <w:t>:</w:t>
      </w:r>
      <w:r w:rsidR="6237FD72" w:rsidRPr="24198AA3">
        <w:rPr>
          <w:b/>
          <w:bCs/>
          <w:sz w:val="24"/>
          <w:szCs w:val="24"/>
        </w:rPr>
        <w:t xml:space="preserve"> </w:t>
      </w:r>
    </w:p>
    <w:p w14:paraId="3773225A" w14:textId="2085D03A" w:rsidR="6237FD72" w:rsidRDefault="6237FD72" w:rsidP="24198AA3">
      <w:pPr>
        <w:jc w:val="center"/>
        <w:rPr>
          <w:b/>
          <w:bCs/>
          <w:sz w:val="24"/>
          <w:szCs w:val="24"/>
        </w:rPr>
      </w:pPr>
      <w:r w:rsidRPr="24198AA3">
        <w:rPr>
          <w:b/>
          <w:bCs/>
          <w:sz w:val="24"/>
          <w:szCs w:val="24"/>
        </w:rPr>
        <w:t>ℎ𝑑[𝑛] = (𝑓𝑠/</w:t>
      </w:r>
      <w:proofErr w:type="gramStart"/>
      <w:r w:rsidRPr="24198AA3">
        <w:rPr>
          <w:b/>
          <w:bCs/>
          <w:sz w:val="24"/>
          <w:szCs w:val="24"/>
        </w:rPr>
        <w:t>𝑓𝑐)⋅</w:t>
      </w:r>
      <w:proofErr w:type="gramEnd"/>
      <w:r w:rsidRPr="24198AA3">
        <w:rPr>
          <w:b/>
          <w:bCs/>
          <w:sz w:val="24"/>
          <w:szCs w:val="24"/>
        </w:rPr>
        <w:t>𝑠𝑖𝑛𝑐(2𝑓𝑐(𝑛 −</w:t>
      </w:r>
      <w:r w:rsidR="59433304" w:rsidRPr="24198AA3">
        <w:rPr>
          <w:b/>
          <w:bCs/>
          <w:sz w:val="24"/>
          <w:szCs w:val="24"/>
        </w:rPr>
        <w:t xml:space="preserve"> </w:t>
      </w:r>
      <m:oMath>
        <m:f>
          <m:fPr>
            <m:ctrlPr>
              <w:rPr>
                <w:rFonts w:ascii="Cambria Math" w:hAnsi="Cambria Math"/>
              </w:rPr>
            </m:ctrlPr>
          </m:fPr>
          <m:num>
            <m:d>
              <m:dPr>
                <m:ctrlPr>
                  <w:rPr>
                    <w:rFonts w:ascii="Cambria Math" w:hAnsi="Cambria Math"/>
                  </w:rPr>
                </m:ctrlPr>
              </m:dPr>
              <m:e>
                <m:r>
                  <w:rPr>
                    <w:rFonts w:ascii="Cambria Math" w:hAnsi="Cambria Math"/>
                  </w:rPr>
                  <m:t>N-1</m:t>
                </m:r>
              </m:e>
            </m:d>
          </m:num>
          <m:den>
            <m:r>
              <w:rPr>
                <w:rFonts w:ascii="Cambria Math" w:hAnsi="Cambria Math"/>
              </w:rPr>
              <m:t>2</m:t>
            </m:r>
          </m:den>
        </m:f>
      </m:oMath>
      <w:r w:rsidRPr="24198AA3">
        <w:rPr>
          <w:b/>
          <w:bCs/>
          <w:sz w:val="24"/>
          <w:szCs w:val="24"/>
        </w:rPr>
        <w:t>)/𝑓𝑠)</w:t>
      </w:r>
      <w:r w:rsidR="0611B97F" w:rsidRPr="24198AA3">
        <w:rPr>
          <w:b/>
          <w:bCs/>
          <w:sz w:val="24"/>
          <w:szCs w:val="24"/>
        </w:rPr>
        <w:t xml:space="preserve"> </w:t>
      </w:r>
      <w:r>
        <w:br/>
      </w:r>
      <w:r w:rsidR="48CA95AC" w:rsidRPr="24198AA3">
        <w:rPr>
          <w:sz w:val="24"/>
          <w:szCs w:val="24"/>
        </w:rPr>
        <w:t>where</w:t>
      </w:r>
      <w:r w:rsidR="0F921BB5" w:rsidRPr="24198AA3">
        <w:rPr>
          <w:sz w:val="24"/>
          <w:szCs w:val="24"/>
        </w:rPr>
        <w:t xml:space="preserve"> </w:t>
      </w:r>
      <w:r w:rsidR="2798D623" w:rsidRPr="24198AA3">
        <w:rPr>
          <w:i/>
          <w:iCs/>
          <w:sz w:val="24"/>
          <w:szCs w:val="24"/>
        </w:rPr>
        <w:t>f</w:t>
      </w:r>
      <w:r w:rsidR="2798D623" w:rsidRPr="24198AA3">
        <w:rPr>
          <w:i/>
          <w:iCs/>
          <w:sz w:val="24"/>
          <w:szCs w:val="24"/>
          <w:vertAlign w:val="subscript"/>
        </w:rPr>
        <w:t>s</w:t>
      </w:r>
      <w:r w:rsidR="1924E0BE" w:rsidRPr="24198AA3">
        <w:rPr>
          <w:i/>
          <w:iCs/>
          <w:sz w:val="24"/>
          <w:szCs w:val="24"/>
          <w:vertAlign w:val="subscript"/>
        </w:rPr>
        <w:t xml:space="preserve"> </w:t>
      </w:r>
      <w:r w:rsidR="1924E0BE" w:rsidRPr="24198AA3">
        <w:rPr>
          <w:sz w:val="24"/>
          <w:szCs w:val="24"/>
        </w:rPr>
        <w:t xml:space="preserve"> is the sampling </w:t>
      </w:r>
      <w:r w:rsidR="7B2D88F3" w:rsidRPr="24198AA3">
        <w:rPr>
          <w:sz w:val="24"/>
          <w:szCs w:val="24"/>
        </w:rPr>
        <w:t xml:space="preserve">frequency, </w:t>
      </w:r>
      <w:r w:rsidR="7B2D88F3" w:rsidRPr="24198AA3">
        <w:rPr>
          <w:i/>
          <w:iCs/>
          <w:sz w:val="24"/>
          <w:szCs w:val="24"/>
        </w:rPr>
        <w:t>fc</w:t>
      </w:r>
      <w:r w:rsidR="1924E0BE" w:rsidRPr="24198AA3">
        <w:rPr>
          <w:sz w:val="24"/>
          <w:szCs w:val="24"/>
        </w:rPr>
        <w:t xml:space="preserve"> is the cutoff frequency</w:t>
      </w:r>
      <w:r w:rsidR="405F79F3" w:rsidRPr="24198AA3">
        <w:rPr>
          <w:sz w:val="24"/>
          <w:szCs w:val="24"/>
        </w:rPr>
        <w:t>, N is the number of taps.</w:t>
      </w:r>
      <w:r w:rsidR="1924E0BE" w:rsidRPr="24198AA3">
        <w:rPr>
          <w:b/>
          <w:bCs/>
          <w:sz w:val="24"/>
          <w:szCs w:val="24"/>
        </w:rPr>
        <w:t xml:space="preserve"> </w:t>
      </w:r>
    </w:p>
    <w:p w14:paraId="3E5016C8" w14:textId="6B64BB66" w:rsidR="28470145" w:rsidRDefault="28470145" w:rsidP="24198AA3">
      <w:pPr>
        <w:pStyle w:val="ListParagraph"/>
        <w:numPr>
          <w:ilvl w:val="0"/>
          <w:numId w:val="4"/>
        </w:numPr>
        <w:rPr>
          <w:b/>
          <w:bCs/>
          <w:sz w:val="24"/>
          <w:szCs w:val="24"/>
        </w:rPr>
      </w:pPr>
      <w:r w:rsidRPr="24198AA3">
        <w:rPr>
          <w:b/>
          <w:bCs/>
          <w:sz w:val="24"/>
          <w:szCs w:val="24"/>
        </w:rPr>
        <w:t>Hamming Window Equation:</w:t>
      </w:r>
    </w:p>
    <w:p w14:paraId="515E3899" w14:textId="38357017" w:rsidR="28470145" w:rsidRDefault="28470145" w:rsidP="24198AA3">
      <w:pPr>
        <w:jc w:val="center"/>
        <w:rPr>
          <w:rFonts w:ascii="Calibri" w:eastAsia="Calibri" w:hAnsi="Calibri" w:cs="Calibri"/>
          <w:b/>
          <w:bCs/>
          <w:sz w:val="24"/>
          <w:szCs w:val="24"/>
        </w:rPr>
      </w:pPr>
      <w:r w:rsidRPr="24198AA3">
        <w:rPr>
          <w:rFonts w:ascii="Calibri" w:eastAsia="Calibri" w:hAnsi="Calibri" w:cs="Calibri"/>
          <w:b/>
          <w:bCs/>
          <w:sz w:val="24"/>
          <w:szCs w:val="24"/>
        </w:rPr>
        <w:t xml:space="preserve">𝑤(𝑛) = 𝛼 − </w:t>
      </w:r>
      <w:proofErr w:type="gramStart"/>
      <w:r w:rsidRPr="24198AA3">
        <w:rPr>
          <w:rFonts w:ascii="Calibri" w:eastAsia="Calibri" w:hAnsi="Calibri" w:cs="Calibri"/>
          <w:b/>
          <w:bCs/>
          <w:sz w:val="24"/>
          <w:szCs w:val="24"/>
        </w:rPr>
        <w:t>𝛽𝑐𝑜𝑠(</w:t>
      </w:r>
      <w:proofErr w:type="gramEnd"/>
      <w:r w:rsidRPr="24198AA3">
        <w:rPr>
          <w:rFonts w:ascii="Calibri" w:eastAsia="Calibri" w:hAnsi="Calibri" w:cs="Calibri"/>
          <w:b/>
          <w:bCs/>
          <w:sz w:val="24"/>
          <w:szCs w:val="24"/>
        </w:rPr>
        <w:t>2𝜋𝑛/(𝑁 − 1))</w:t>
      </w:r>
    </w:p>
    <w:p w14:paraId="5DD10EB2" w14:textId="69A60076" w:rsidR="28470145" w:rsidRDefault="28470145" w:rsidP="24198AA3">
      <w:pPr>
        <w:ind w:firstLine="720"/>
        <w:rPr>
          <w:rFonts w:ascii="Calibri" w:eastAsia="Calibri" w:hAnsi="Calibri" w:cs="Calibri"/>
          <w:sz w:val="24"/>
          <w:szCs w:val="24"/>
        </w:rPr>
      </w:pPr>
      <w:r w:rsidRPr="24198AA3">
        <w:rPr>
          <w:rFonts w:ascii="Calibri" w:eastAsia="Calibri" w:hAnsi="Calibri" w:cs="Calibri"/>
          <w:sz w:val="24"/>
          <w:szCs w:val="24"/>
        </w:rPr>
        <w:t xml:space="preserve">where </w:t>
      </w:r>
      <w:r w:rsidR="39EEFAD3" w:rsidRPr="24198AA3">
        <w:rPr>
          <w:rFonts w:ascii="Calibri" w:eastAsia="Calibri" w:hAnsi="Calibri" w:cs="Calibri"/>
          <w:sz w:val="24"/>
          <w:szCs w:val="24"/>
        </w:rPr>
        <w:t>𝛼=0.54, 𝛽=0.46, and N is number of taps and n i</w:t>
      </w:r>
      <w:r w:rsidR="01B0AC06" w:rsidRPr="24198AA3">
        <w:rPr>
          <w:rFonts w:ascii="Calibri" w:eastAsia="Calibri" w:hAnsi="Calibri" w:cs="Calibri"/>
          <w:sz w:val="24"/>
          <w:szCs w:val="24"/>
        </w:rPr>
        <w:t>s the index vector.</w:t>
      </w:r>
    </w:p>
    <w:p w14:paraId="3E411B3E" w14:textId="4AB2CE48" w:rsidR="70024EE1" w:rsidRDefault="70024EE1" w:rsidP="24198AA3">
      <w:pPr>
        <w:pStyle w:val="ListParagraph"/>
        <w:numPr>
          <w:ilvl w:val="0"/>
          <w:numId w:val="3"/>
        </w:numPr>
        <w:rPr>
          <w:rFonts w:ascii="Calibri" w:eastAsia="Calibri" w:hAnsi="Calibri" w:cs="Calibri"/>
          <w:b/>
          <w:bCs/>
          <w:sz w:val="24"/>
          <w:szCs w:val="24"/>
        </w:rPr>
      </w:pPr>
      <w:r w:rsidRPr="24198AA3">
        <w:rPr>
          <w:rFonts w:ascii="Calibri" w:eastAsia="Calibri" w:hAnsi="Calibri" w:cs="Calibri"/>
          <w:b/>
          <w:bCs/>
          <w:sz w:val="24"/>
          <w:szCs w:val="24"/>
        </w:rPr>
        <w:t>Filtering Process Equation:</w:t>
      </w:r>
    </w:p>
    <w:p w14:paraId="6186D3B7" w14:textId="36AE3838" w:rsidR="444CEE5D" w:rsidRDefault="444CEE5D" w:rsidP="24198AA3">
      <w:pPr>
        <w:ind w:firstLine="720"/>
        <w:rPr>
          <w:rFonts w:ascii="Calibri" w:eastAsia="Calibri" w:hAnsi="Calibri" w:cs="Calibri"/>
          <w:sz w:val="24"/>
          <w:szCs w:val="24"/>
        </w:rPr>
      </w:pPr>
      <w:r w:rsidRPr="24198AA3">
        <w:rPr>
          <w:rFonts w:ascii="Calibri" w:eastAsia="Calibri" w:hAnsi="Calibri" w:cs="Calibri"/>
          <w:sz w:val="24"/>
          <w:szCs w:val="24"/>
        </w:rPr>
        <w:t xml:space="preserve">The ideal filter kernel is transformed to </w:t>
      </w:r>
      <w:r w:rsidR="2FFD0BBE" w:rsidRPr="24198AA3">
        <w:rPr>
          <w:rFonts w:ascii="Calibri" w:eastAsia="Calibri" w:hAnsi="Calibri" w:cs="Calibri"/>
          <w:sz w:val="24"/>
          <w:szCs w:val="24"/>
        </w:rPr>
        <w:t xml:space="preserve">ideal </w:t>
      </w:r>
      <w:r w:rsidRPr="24198AA3">
        <w:rPr>
          <w:rFonts w:ascii="Calibri" w:eastAsia="Calibri" w:hAnsi="Calibri" w:cs="Calibri"/>
          <w:sz w:val="24"/>
          <w:szCs w:val="24"/>
        </w:rPr>
        <w:t xml:space="preserve">band-pass and multiplied by the Hamming </w:t>
      </w:r>
      <w:r>
        <w:tab/>
      </w:r>
      <w:r w:rsidRPr="24198AA3">
        <w:rPr>
          <w:rFonts w:ascii="Calibri" w:eastAsia="Calibri" w:hAnsi="Calibri" w:cs="Calibri"/>
          <w:sz w:val="24"/>
          <w:szCs w:val="24"/>
        </w:rPr>
        <w:t>window to form the final filter kernel coefficients</w:t>
      </w:r>
      <w:r w:rsidR="483AFA90" w:rsidRPr="24198AA3">
        <w:rPr>
          <w:rFonts w:ascii="Calibri" w:eastAsia="Calibri" w:hAnsi="Calibri" w:cs="Calibri"/>
          <w:sz w:val="24"/>
          <w:szCs w:val="24"/>
        </w:rPr>
        <w:t>:</w:t>
      </w:r>
    </w:p>
    <w:p w14:paraId="53C19D26" w14:textId="43D0A0F8" w:rsidR="483AFA90" w:rsidRDefault="483AFA90" w:rsidP="24198AA3">
      <w:pPr>
        <w:jc w:val="center"/>
        <w:rPr>
          <w:rFonts w:ascii="Calibri" w:eastAsia="Calibri" w:hAnsi="Calibri" w:cs="Calibri"/>
          <w:b/>
          <w:bCs/>
          <w:sz w:val="24"/>
          <w:szCs w:val="24"/>
        </w:rPr>
      </w:pPr>
      <w:r w:rsidRPr="16160577">
        <w:rPr>
          <w:rFonts w:ascii="Calibri" w:eastAsia="Calibri" w:hAnsi="Calibri" w:cs="Calibri"/>
          <w:b/>
          <w:bCs/>
          <w:sz w:val="24"/>
          <w:szCs w:val="24"/>
        </w:rPr>
        <w:t>ℎ(𝑛) = ℎ𝑑</w:t>
      </w:r>
      <w:r w:rsidR="0940E8F6" w:rsidRPr="16160577">
        <w:rPr>
          <w:rFonts w:ascii="Calibri" w:eastAsia="Calibri" w:hAnsi="Calibri" w:cs="Calibri"/>
          <w:b/>
          <w:bCs/>
          <w:sz w:val="24"/>
          <w:szCs w:val="24"/>
        </w:rPr>
        <w:t>’</w:t>
      </w:r>
      <w:r w:rsidRPr="16160577">
        <w:rPr>
          <w:rFonts w:ascii="Calibri" w:eastAsia="Calibri" w:hAnsi="Calibri" w:cs="Calibri"/>
          <w:b/>
          <w:bCs/>
          <w:sz w:val="24"/>
          <w:szCs w:val="24"/>
        </w:rPr>
        <w:t>[𝑛] ⋅ 𝑤(𝑛)</w:t>
      </w:r>
    </w:p>
    <w:p w14:paraId="5195C885" w14:textId="29D29050" w:rsidR="70024EE1" w:rsidRDefault="0E873990" w:rsidP="16160577">
      <w:pPr>
        <w:ind w:firstLine="720"/>
        <w:rPr>
          <w:rFonts w:ascii="Calibri" w:eastAsia="Calibri" w:hAnsi="Calibri" w:cs="Calibri"/>
          <w:i/>
          <w:iCs/>
          <w:sz w:val="24"/>
          <w:szCs w:val="24"/>
        </w:rPr>
      </w:pPr>
      <w:r w:rsidRPr="16160577">
        <w:rPr>
          <w:rFonts w:ascii="Calibri" w:eastAsia="Calibri" w:hAnsi="Calibri" w:cs="Calibri"/>
          <w:sz w:val="24"/>
          <w:szCs w:val="24"/>
        </w:rPr>
        <w:t>where ℎ𝑑’[</w:t>
      </w:r>
      <w:proofErr w:type="gramStart"/>
      <w:r w:rsidRPr="16160577">
        <w:rPr>
          <w:rFonts w:ascii="Calibri" w:eastAsia="Calibri" w:hAnsi="Calibri" w:cs="Calibri"/>
          <w:sz w:val="24"/>
          <w:szCs w:val="24"/>
        </w:rPr>
        <w:t>𝑛] is</w:t>
      </w:r>
      <w:proofErr w:type="gramEnd"/>
      <w:r w:rsidRPr="16160577">
        <w:rPr>
          <w:rFonts w:ascii="Calibri" w:eastAsia="Calibri" w:hAnsi="Calibri" w:cs="Calibri"/>
          <w:sz w:val="24"/>
          <w:szCs w:val="24"/>
        </w:rPr>
        <w:t xml:space="preserve"> the impulse response of </w:t>
      </w:r>
      <w:r w:rsidR="0E3782CA" w:rsidRPr="16160577">
        <w:rPr>
          <w:rFonts w:ascii="Calibri" w:eastAsia="Calibri" w:hAnsi="Calibri" w:cs="Calibri"/>
          <w:sz w:val="24"/>
          <w:szCs w:val="24"/>
        </w:rPr>
        <w:t>ideal band-pass filter.</w:t>
      </w:r>
      <w:r w:rsidRPr="16160577">
        <w:rPr>
          <w:rFonts w:ascii="Calibri" w:eastAsia="Calibri" w:hAnsi="Calibri" w:cs="Calibri"/>
          <w:sz w:val="24"/>
          <w:szCs w:val="24"/>
        </w:rPr>
        <w:t xml:space="preserve"> </w:t>
      </w:r>
    </w:p>
    <w:p w14:paraId="176C90AF" w14:textId="5FB04CBD" w:rsidR="70024EE1" w:rsidRDefault="70024EE1" w:rsidP="16160577">
      <w:pPr>
        <w:ind w:firstLine="720"/>
        <w:rPr>
          <w:rFonts w:ascii="Calibri" w:eastAsia="Calibri" w:hAnsi="Calibri" w:cs="Calibri"/>
          <w:i/>
          <w:iCs/>
          <w:sz w:val="24"/>
          <w:szCs w:val="24"/>
        </w:rPr>
      </w:pPr>
      <w:r w:rsidRPr="16160577">
        <w:rPr>
          <w:rFonts w:ascii="Calibri" w:eastAsia="Calibri" w:hAnsi="Calibri" w:cs="Calibri"/>
          <w:sz w:val="24"/>
          <w:szCs w:val="24"/>
        </w:rPr>
        <w:t xml:space="preserve">The filtering process </w:t>
      </w:r>
      <w:r>
        <w:tab/>
      </w:r>
      <w:r w:rsidRPr="16160577">
        <w:rPr>
          <w:rFonts w:ascii="Calibri" w:eastAsia="Calibri" w:hAnsi="Calibri" w:cs="Calibri"/>
          <w:sz w:val="24"/>
          <w:szCs w:val="24"/>
        </w:rPr>
        <w:t xml:space="preserve">involves convolving the input signal </w:t>
      </w:r>
      <w:r w:rsidRPr="16160577">
        <w:rPr>
          <w:rFonts w:ascii="Calibri" w:eastAsia="Calibri" w:hAnsi="Calibri" w:cs="Calibri"/>
          <w:i/>
          <w:iCs/>
          <w:sz w:val="24"/>
          <w:szCs w:val="24"/>
        </w:rPr>
        <w:t xml:space="preserve">x(n) </w:t>
      </w:r>
      <w:r w:rsidRPr="16160577">
        <w:rPr>
          <w:rFonts w:ascii="Calibri" w:eastAsia="Calibri" w:hAnsi="Calibri" w:cs="Calibri"/>
          <w:sz w:val="24"/>
          <w:szCs w:val="24"/>
        </w:rPr>
        <w:t xml:space="preserve">with the filter coefficients </w:t>
      </w:r>
      <w:r>
        <w:tab/>
      </w:r>
      <w:r w:rsidRPr="16160577">
        <w:rPr>
          <w:rFonts w:ascii="Calibri" w:eastAsia="Calibri" w:hAnsi="Calibri" w:cs="Calibri"/>
          <w:i/>
          <w:iCs/>
          <w:sz w:val="24"/>
          <w:szCs w:val="24"/>
        </w:rPr>
        <w:t>h(n):</w:t>
      </w:r>
    </w:p>
    <w:p w14:paraId="68A78BB6" w14:textId="7EE3A222" w:rsidR="652D59B5" w:rsidRDefault="652D59B5" w:rsidP="24198AA3">
      <w:pPr>
        <w:jc w:val="center"/>
        <w:rPr>
          <w:rFonts w:ascii="Calibri" w:eastAsia="Calibri" w:hAnsi="Calibri" w:cs="Calibri"/>
          <w:b/>
          <w:bCs/>
          <w:sz w:val="24"/>
          <w:szCs w:val="24"/>
        </w:rPr>
      </w:pPr>
      <w:r w:rsidRPr="24198AA3">
        <w:rPr>
          <w:rFonts w:ascii="Calibri" w:eastAsia="Calibri" w:hAnsi="Calibri" w:cs="Calibri"/>
          <w:b/>
          <w:bCs/>
          <w:sz w:val="24"/>
          <w:szCs w:val="24"/>
        </w:rPr>
        <w:t>𝑦(𝑛) = 𝑥(𝑛) ∗ ℎ(𝑛)</w:t>
      </w:r>
    </w:p>
    <w:p w14:paraId="38B66CD3" w14:textId="070877AF" w:rsidR="75D16F58" w:rsidRDefault="75D16F58" w:rsidP="24198AA3">
      <w:pPr>
        <w:rPr>
          <w:b/>
          <w:bCs/>
          <w:sz w:val="28"/>
          <w:szCs w:val="28"/>
        </w:rPr>
      </w:pPr>
      <w:r w:rsidRPr="24198AA3">
        <w:rPr>
          <w:b/>
          <w:bCs/>
          <w:sz w:val="28"/>
          <w:szCs w:val="28"/>
        </w:rPr>
        <w:t>Graphs and Conclusion:</w:t>
      </w:r>
    </w:p>
    <w:p w14:paraId="0F57F732" w14:textId="0A691B54" w:rsidR="3DC516B1" w:rsidRDefault="3DC516B1" w:rsidP="24198AA3">
      <w:pPr>
        <w:rPr>
          <w:b/>
          <w:bCs/>
          <w:sz w:val="24"/>
          <w:szCs w:val="24"/>
        </w:rPr>
      </w:pPr>
      <w:r w:rsidRPr="16160577">
        <w:rPr>
          <w:b/>
          <w:bCs/>
          <w:sz w:val="24"/>
          <w:szCs w:val="24"/>
        </w:rPr>
        <w:t xml:space="preserve">The original signal and the filtered signal were also plotted against each other for comparison. </w:t>
      </w:r>
      <w:r w:rsidR="75D16F58" w:rsidRPr="16160577">
        <w:rPr>
          <w:b/>
          <w:bCs/>
          <w:sz w:val="24"/>
          <w:szCs w:val="24"/>
        </w:rPr>
        <w:t xml:space="preserve">The magnitude and phase responses of the designed filter were plotted to visualize its characteristics. </w:t>
      </w:r>
      <w:r w:rsidR="4C429475" w:rsidRPr="16160577">
        <w:rPr>
          <w:b/>
          <w:bCs/>
          <w:sz w:val="24"/>
          <w:szCs w:val="24"/>
        </w:rPr>
        <w:t>The desired results were hence obtained using the above filter.</w:t>
      </w:r>
    </w:p>
    <w:p w14:paraId="7C739930" w14:textId="2C6EA6B0" w:rsidR="446353C9" w:rsidRDefault="446353C9" w:rsidP="16160577">
      <w:pPr>
        <w:jc w:val="center"/>
        <w:rPr>
          <w:b/>
          <w:bCs/>
          <w:color w:val="C00000"/>
          <w:sz w:val="24"/>
          <w:szCs w:val="24"/>
        </w:rPr>
      </w:pPr>
      <w:r>
        <w:rPr>
          <w:noProof/>
        </w:rPr>
        <w:lastRenderedPageBreak/>
        <w:drawing>
          <wp:inline distT="0" distB="0" distL="0" distR="0" wp14:anchorId="5EE6D151" wp14:editId="636BBE5C">
            <wp:extent cx="6086710" cy="2620863"/>
            <wp:effectExtent l="0" t="0" r="0" b="0"/>
            <wp:docPr id="1467945901" name="Picture 146794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6086710" cy="2620863"/>
                    </a:xfrm>
                    <a:prstGeom prst="rect">
                      <a:avLst/>
                    </a:prstGeom>
                  </pic:spPr>
                </pic:pic>
              </a:graphicData>
            </a:graphic>
          </wp:inline>
        </w:drawing>
      </w:r>
      <w:r w:rsidR="39918611" w:rsidRPr="16160577">
        <w:rPr>
          <w:b/>
          <w:bCs/>
          <w:sz w:val="24"/>
          <w:szCs w:val="24"/>
        </w:rPr>
        <w:t xml:space="preserve">AMPLITUDE VS TIME OF FILTERED </w:t>
      </w:r>
      <w:r w:rsidR="39918611" w:rsidRPr="16160577">
        <w:rPr>
          <w:b/>
          <w:bCs/>
          <w:color w:val="00B050"/>
          <w:sz w:val="24"/>
          <w:szCs w:val="24"/>
        </w:rPr>
        <w:t>(GREEN)</w:t>
      </w:r>
      <w:r w:rsidR="39918611" w:rsidRPr="16160577">
        <w:rPr>
          <w:b/>
          <w:bCs/>
          <w:sz w:val="24"/>
          <w:szCs w:val="24"/>
        </w:rPr>
        <w:t xml:space="preserve"> AND ORIGINAL </w:t>
      </w:r>
      <w:r w:rsidR="39918611" w:rsidRPr="16160577">
        <w:rPr>
          <w:b/>
          <w:bCs/>
          <w:color w:val="C00000"/>
          <w:sz w:val="24"/>
          <w:szCs w:val="24"/>
        </w:rPr>
        <w:t>(RED)</w:t>
      </w:r>
    </w:p>
    <w:p w14:paraId="0A06D445" w14:textId="41D47B3C" w:rsidR="446353C9" w:rsidRDefault="446353C9" w:rsidP="16160577">
      <w:r>
        <w:rPr>
          <w:noProof/>
        </w:rPr>
        <w:drawing>
          <wp:inline distT="0" distB="0" distL="0" distR="0" wp14:anchorId="376FD80D" wp14:editId="12B329D9">
            <wp:extent cx="6334272" cy="3514725"/>
            <wp:effectExtent l="0" t="0" r="0" b="0"/>
            <wp:docPr id="568754285" name="Picture 56875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6334272" cy="3514725"/>
                    </a:xfrm>
                    <a:prstGeom prst="rect">
                      <a:avLst/>
                    </a:prstGeom>
                  </pic:spPr>
                </pic:pic>
              </a:graphicData>
            </a:graphic>
          </wp:inline>
        </w:drawing>
      </w:r>
    </w:p>
    <w:p w14:paraId="5913CC43" w14:textId="38829F30" w:rsidR="1D17894A" w:rsidRDefault="1D17894A" w:rsidP="24198AA3">
      <w:r>
        <w:rPr>
          <w:noProof/>
        </w:rPr>
        <w:lastRenderedPageBreak/>
        <w:drawing>
          <wp:inline distT="0" distB="0" distL="0" distR="0" wp14:anchorId="2A59BD45" wp14:editId="5BA42713">
            <wp:extent cx="6337194" cy="4186072"/>
            <wp:effectExtent l="0" t="0" r="0" b="0"/>
            <wp:docPr id="63950488" name="Picture 6395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337194" cy="4186072"/>
                    </a:xfrm>
                    <a:prstGeom prst="rect">
                      <a:avLst/>
                    </a:prstGeom>
                  </pic:spPr>
                </pic:pic>
              </a:graphicData>
            </a:graphic>
          </wp:inline>
        </w:drawing>
      </w:r>
    </w:p>
    <w:p w14:paraId="25BE4733" w14:textId="13B4BED9" w:rsidR="7F9C4096" w:rsidRDefault="7F9C4096" w:rsidP="16160577">
      <w:pPr>
        <w:rPr>
          <w:rFonts w:ascii="Calibri" w:eastAsia="Calibri" w:hAnsi="Calibri" w:cs="Calibri"/>
          <w:b/>
          <w:bCs/>
          <w:sz w:val="24"/>
          <w:szCs w:val="24"/>
        </w:rPr>
      </w:pPr>
      <w:r w:rsidRPr="16160577">
        <w:rPr>
          <w:b/>
          <w:bCs/>
          <w:sz w:val="28"/>
          <w:szCs w:val="28"/>
        </w:rPr>
        <w:t xml:space="preserve">Task 2: </w:t>
      </w:r>
      <w:r w:rsidRPr="16160577">
        <w:rPr>
          <w:rFonts w:ascii="Calibri" w:eastAsia="Calibri" w:hAnsi="Calibri" w:cs="Calibri"/>
          <w:b/>
          <w:bCs/>
          <w:sz w:val="24"/>
          <w:szCs w:val="24"/>
        </w:rPr>
        <w:t xml:space="preserve">The file safety.wav contains the speech signal for the word “safety” uttered by a male speaker, sampled at 8 kHz. The signal has a significant amount of background noise (as it was recorded in a computer laboratory). Load the audio signal from the file into a </w:t>
      </w:r>
      <w:proofErr w:type="spellStart"/>
      <w:r w:rsidRPr="16160577">
        <w:rPr>
          <w:rFonts w:ascii="Calibri" w:eastAsia="Calibri" w:hAnsi="Calibri" w:cs="Calibri"/>
          <w:b/>
          <w:bCs/>
          <w:sz w:val="24"/>
          <w:szCs w:val="24"/>
        </w:rPr>
        <w:t>numpy</w:t>
      </w:r>
      <w:proofErr w:type="spellEnd"/>
      <w:r w:rsidRPr="16160577">
        <w:rPr>
          <w:rFonts w:ascii="Calibri" w:eastAsia="Calibri" w:hAnsi="Calibri" w:cs="Calibri"/>
          <w:b/>
          <w:bCs/>
          <w:sz w:val="24"/>
          <w:szCs w:val="24"/>
        </w:rPr>
        <w:t xml:space="preserve"> array. Develop procedures to segment the signal into voiced, unvoiced, and silence (background noise) portions using Python. Plot the magnitude and phase response of the designed filter. Also, plot the original raw audio signal and segmented audio signals. Compute and plot the Power Spectral Density (PSD) for each segment that you obtain and study its characteristics. (Do not use any DSP python libraries. Build your own functions.)</w:t>
      </w:r>
    </w:p>
    <w:p w14:paraId="25832A03" w14:textId="7DC8F28D" w:rsidR="2BDFAC8E" w:rsidRDefault="2BDFAC8E" w:rsidP="16160577">
      <w:pPr>
        <w:rPr>
          <w:rFonts w:ascii="Calibri" w:eastAsia="Calibri" w:hAnsi="Calibri" w:cs="Calibri"/>
          <w:sz w:val="24"/>
          <w:szCs w:val="24"/>
        </w:rPr>
      </w:pPr>
      <w:r w:rsidRPr="16160577">
        <w:rPr>
          <w:rFonts w:ascii="Calibri" w:eastAsia="Calibri" w:hAnsi="Calibri" w:cs="Calibri"/>
          <w:b/>
          <w:bCs/>
          <w:sz w:val="28"/>
          <w:szCs w:val="28"/>
        </w:rPr>
        <w:t xml:space="preserve">Approach: </w:t>
      </w:r>
      <w:r w:rsidRPr="16160577">
        <w:rPr>
          <w:rFonts w:ascii="Calibri" w:eastAsia="Calibri" w:hAnsi="Calibri" w:cs="Calibri"/>
          <w:sz w:val="24"/>
          <w:szCs w:val="24"/>
        </w:rPr>
        <w:t xml:space="preserve">We identified the three components of the given audio clip from its frequency response – the frequencies corresponding to </w:t>
      </w:r>
      <w:r w:rsidR="13D1E964" w:rsidRPr="16160577">
        <w:rPr>
          <w:rFonts w:ascii="Calibri" w:eastAsia="Calibri" w:hAnsi="Calibri" w:cs="Calibri"/>
          <w:sz w:val="24"/>
          <w:szCs w:val="24"/>
        </w:rPr>
        <w:t xml:space="preserve">maximum magnitude </w:t>
      </w:r>
      <w:r w:rsidR="6B08C3E1" w:rsidRPr="16160577">
        <w:rPr>
          <w:rFonts w:ascii="Calibri" w:eastAsia="Calibri" w:hAnsi="Calibri" w:cs="Calibri"/>
          <w:sz w:val="24"/>
          <w:szCs w:val="24"/>
        </w:rPr>
        <w:t>if of voiced component, medium</w:t>
      </w:r>
      <w:r w:rsidR="35F6A3B9" w:rsidRPr="16160577">
        <w:rPr>
          <w:rFonts w:ascii="Calibri" w:eastAsia="Calibri" w:hAnsi="Calibri" w:cs="Calibri"/>
          <w:sz w:val="24"/>
          <w:szCs w:val="24"/>
        </w:rPr>
        <w:t>/average magnitude is of unvoiced component, and minimum magnitude is of noise. Voiced component</w:t>
      </w:r>
      <w:r w:rsidR="4D87651F" w:rsidRPr="16160577">
        <w:rPr>
          <w:rFonts w:ascii="Calibri" w:eastAsia="Calibri" w:hAnsi="Calibri" w:cs="Calibri"/>
          <w:sz w:val="24"/>
          <w:szCs w:val="24"/>
        </w:rPr>
        <w:t>s</w:t>
      </w:r>
      <w:r w:rsidR="35F6A3B9" w:rsidRPr="16160577">
        <w:rPr>
          <w:rFonts w:ascii="Calibri" w:eastAsia="Calibri" w:hAnsi="Calibri" w:cs="Calibri"/>
          <w:sz w:val="24"/>
          <w:szCs w:val="24"/>
        </w:rPr>
        <w:t xml:space="preserve"> </w:t>
      </w:r>
      <w:r w:rsidR="7177FA34" w:rsidRPr="16160577">
        <w:rPr>
          <w:rFonts w:ascii="Calibri" w:eastAsia="Calibri" w:hAnsi="Calibri" w:cs="Calibri"/>
          <w:sz w:val="24"/>
          <w:szCs w:val="24"/>
        </w:rPr>
        <w:t>also tend to have periodic characteristics.</w:t>
      </w:r>
      <w:r w:rsidR="4C85878C" w:rsidRPr="16160577">
        <w:rPr>
          <w:rFonts w:ascii="Calibri" w:eastAsia="Calibri" w:hAnsi="Calibri" w:cs="Calibri"/>
          <w:sz w:val="24"/>
          <w:szCs w:val="24"/>
        </w:rPr>
        <w:t xml:space="preserve"> </w:t>
      </w:r>
      <w:proofErr w:type="gramStart"/>
      <w:r w:rsidR="4C85878C" w:rsidRPr="16160577">
        <w:rPr>
          <w:rFonts w:ascii="Calibri" w:eastAsia="Calibri" w:hAnsi="Calibri" w:cs="Calibri"/>
          <w:sz w:val="24"/>
          <w:szCs w:val="24"/>
        </w:rPr>
        <w:t>Hence</w:t>
      </w:r>
      <w:proofErr w:type="gramEnd"/>
      <w:r w:rsidR="4C85878C" w:rsidRPr="16160577">
        <w:rPr>
          <w:rFonts w:ascii="Calibri" w:eastAsia="Calibri" w:hAnsi="Calibri" w:cs="Calibri"/>
          <w:sz w:val="24"/>
          <w:szCs w:val="24"/>
        </w:rPr>
        <w:t xml:space="preserve"> we designed three band-pass filters with different bandwidths </w:t>
      </w:r>
      <w:r w:rsidR="1FC311FE" w:rsidRPr="16160577">
        <w:rPr>
          <w:rFonts w:ascii="Calibri" w:eastAsia="Calibri" w:hAnsi="Calibri" w:cs="Calibri"/>
          <w:sz w:val="24"/>
          <w:szCs w:val="24"/>
        </w:rPr>
        <w:t xml:space="preserve">to extract the three components. </w:t>
      </w:r>
      <w:r w:rsidR="7177FA34" w:rsidRPr="16160577">
        <w:rPr>
          <w:rFonts w:ascii="Calibri" w:eastAsia="Calibri" w:hAnsi="Calibri" w:cs="Calibri"/>
          <w:sz w:val="24"/>
          <w:szCs w:val="24"/>
        </w:rPr>
        <w:t xml:space="preserve"> </w:t>
      </w:r>
    </w:p>
    <w:p w14:paraId="6CC7F966" w14:textId="1E2C80D8" w:rsidR="46B607AA" w:rsidRDefault="46B607AA" w:rsidP="16160577">
      <w:r>
        <w:rPr>
          <w:noProof/>
        </w:rPr>
        <w:lastRenderedPageBreak/>
        <w:drawing>
          <wp:inline distT="0" distB="0" distL="0" distR="0" wp14:anchorId="4C341775" wp14:editId="35608A0B">
            <wp:extent cx="5756910" cy="2097088"/>
            <wp:effectExtent l="0" t="0" r="0" b="0"/>
            <wp:docPr id="497774621" name="Picture 49777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56910" cy="2097088"/>
                    </a:xfrm>
                    <a:prstGeom prst="rect">
                      <a:avLst/>
                    </a:prstGeom>
                  </pic:spPr>
                </pic:pic>
              </a:graphicData>
            </a:graphic>
          </wp:inline>
        </w:drawing>
      </w:r>
    </w:p>
    <w:p w14:paraId="7D30D4F8" w14:textId="3F2015D9" w:rsidR="4672E63E" w:rsidRDefault="4672E63E" w:rsidP="16160577">
      <w:pPr>
        <w:rPr>
          <w:rFonts w:ascii="Calibri" w:eastAsia="Calibri" w:hAnsi="Calibri" w:cs="Calibri"/>
          <w:b/>
          <w:bCs/>
          <w:sz w:val="28"/>
          <w:szCs w:val="28"/>
        </w:rPr>
      </w:pPr>
      <w:r w:rsidRPr="16160577">
        <w:rPr>
          <w:rFonts w:ascii="Calibri" w:eastAsia="Calibri" w:hAnsi="Calibri" w:cs="Calibri"/>
          <w:b/>
          <w:bCs/>
          <w:sz w:val="28"/>
          <w:szCs w:val="28"/>
        </w:rPr>
        <w:t>Filter Design Choices:</w:t>
      </w:r>
    </w:p>
    <w:p w14:paraId="3FBD4F84" w14:textId="41EB1333" w:rsidR="6C05B340" w:rsidRDefault="6C05B340" w:rsidP="16160577">
      <w:pPr>
        <w:pStyle w:val="ListParagraph"/>
        <w:numPr>
          <w:ilvl w:val="0"/>
          <w:numId w:val="2"/>
        </w:numPr>
        <w:rPr>
          <w:rFonts w:ascii="Calibri" w:eastAsia="Calibri" w:hAnsi="Calibri" w:cs="Calibri"/>
          <w:b/>
          <w:bCs/>
          <w:sz w:val="24"/>
          <w:szCs w:val="24"/>
        </w:rPr>
      </w:pPr>
      <w:r w:rsidRPr="16160577">
        <w:rPr>
          <w:rFonts w:ascii="Calibri" w:eastAsia="Calibri" w:hAnsi="Calibri" w:cs="Calibri"/>
          <w:b/>
          <w:bCs/>
          <w:sz w:val="24"/>
          <w:szCs w:val="24"/>
        </w:rPr>
        <w:t>First B</w:t>
      </w:r>
      <w:r w:rsidR="78BD7690" w:rsidRPr="16160577">
        <w:rPr>
          <w:rFonts w:ascii="Calibri" w:eastAsia="Calibri" w:hAnsi="Calibri" w:cs="Calibri"/>
          <w:b/>
          <w:bCs/>
          <w:sz w:val="24"/>
          <w:szCs w:val="24"/>
        </w:rPr>
        <w:t>and-</w:t>
      </w:r>
      <w:r w:rsidRPr="16160577">
        <w:rPr>
          <w:rFonts w:ascii="Calibri" w:eastAsia="Calibri" w:hAnsi="Calibri" w:cs="Calibri"/>
          <w:b/>
          <w:bCs/>
          <w:sz w:val="24"/>
          <w:szCs w:val="24"/>
        </w:rPr>
        <w:t>P</w:t>
      </w:r>
      <w:r w:rsidR="212D5D92" w:rsidRPr="16160577">
        <w:rPr>
          <w:rFonts w:ascii="Calibri" w:eastAsia="Calibri" w:hAnsi="Calibri" w:cs="Calibri"/>
          <w:b/>
          <w:bCs/>
          <w:sz w:val="24"/>
          <w:szCs w:val="24"/>
        </w:rPr>
        <w:t>ass</w:t>
      </w:r>
      <w:r w:rsidRPr="16160577">
        <w:rPr>
          <w:rFonts w:ascii="Calibri" w:eastAsia="Calibri" w:hAnsi="Calibri" w:cs="Calibri"/>
          <w:b/>
          <w:bCs/>
          <w:sz w:val="24"/>
          <w:szCs w:val="24"/>
        </w:rPr>
        <w:t xml:space="preserve"> Range [1,850]:</w:t>
      </w:r>
      <w:r w:rsidR="51BEBC3D" w:rsidRPr="16160577">
        <w:rPr>
          <w:rFonts w:ascii="Calibri" w:eastAsia="Calibri" w:hAnsi="Calibri" w:cs="Calibri"/>
          <w:b/>
          <w:bCs/>
          <w:sz w:val="24"/>
          <w:szCs w:val="24"/>
        </w:rPr>
        <w:t xml:space="preserve"> </w:t>
      </w:r>
      <w:r w:rsidR="51BEBC3D" w:rsidRPr="16160577">
        <w:rPr>
          <w:rFonts w:ascii="Calibri" w:eastAsia="Calibri" w:hAnsi="Calibri" w:cs="Calibri"/>
          <w:sz w:val="24"/>
          <w:szCs w:val="24"/>
        </w:rPr>
        <w:t>These frequencies correspond to voiced segment with max magnitude.</w:t>
      </w:r>
      <w:r w:rsidR="171D1FFD" w:rsidRPr="16160577">
        <w:rPr>
          <w:rFonts w:ascii="Calibri" w:eastAsia="Calibri" w:hAnsi="Calibri" w:cs="Calibri"/>
          <w:sz w:val="24"/>
          <w:szCs w:val="24"/>
        </w:rPr>
        <w:t xml:space="preserve"> </w:t>
      </w:r>
      <w:r w:rsidRPr="16160577">
        <w:rPr>
          <w:rFonts w:ascii="Calibri" w:eastAsia="Calibri" w:hAnsi="Calibri" w:cs="Calibri"/>
          <w:b/>
          <w:bCs/>
          <w:sz w:val="24"/>
          <w:szCs w:val="24"/>
        </w:rPr>
        <w:t xml:space="preserve"> </w:t>
      </w:r>
    </w:p>
    <w:p w14:paraId="63B12134" w14:textId="7A158131" w:rsidR="67B54CFF" w:rsidRDefault="67B54CFF" w:rsidP="16160577">
      <w:pPr>
        <w:pStyle w:val="ListParagraph"/>
        <w:numPr>
          <w:ilvl w:val="0"/>
          <w:numId w:val="2"/>
        </w:numPr>
        <w:rPr>
          <w:rFonts w:ascii="Calibri" w:eastAsia="Calibri" w:hAnsi="Calibri" w:cs="Calibri"/>
          <w:b/>
          <w:bCs/>
          <w:sz w:val="24"/>
          <w:szCs w:val="24"/>
        </w:rPr>
      </w:pPr>
      <w:r w:rsidRPr="16160577">
        <w:rPr>
          <w:rFonts w:ascii="Calibri" w:eastAsia="Calibri" w:hAnsi="Calibri" w:cs="Calibri"/>
          <w:b/>
          <w:bCs/>
          <w:sz w:val="24"/>
          <w:szCs w:val="24"/>
        </w:rPr>
        <w:t xml:space="preserve">Second Band-Pass Range [950,1050]: </w:t>
      </w:r>
      <w:r w:rsidRPr="16160577">
        <w:rPr>
          <w:rFonts w:ascii="Calibri" w:eastAsia="Calibri" w:hAnsi="Calibri" w:cs="Calibri"/>
          <w:sz w:val="24"/>
          <w:szCs w:val="24"/>
        </w:rPr>
        <w:t xml:space="preserve">These frequencies correspond to unvoiced segment with medium magnitude. </w:t>
      </w:r>
      <w:r w:rsidRPr="16160577">
        <w:rPr>
          <w:rFonts w:ascii="Calibri" w:eastAsia="Calibri" w:hAnsi="Calibri" w:cs="Calibri"/>
          <w:b/>
          <w:bCs/>
          <w:sz w:val="24"/>
          <w:szCs w:val="24"/>
        </w:rPr>
        <w:t xml:space="preserve"> </w:t>
      </w:r>
    </w:p>
    <w:p w14:paraId="305DDD8E" w14:textId="5A8BB0AD" w:rsidR="67B54CFF" w:rsidRDefault="67B54CFF" w:rsidP="16160577">
      <w:pPr>
        <w:pStyle w:val="ListParagraph"/>
        <w:numPr>
          <w:ilvl w:val="0"/>
          <w:numId w:val="2"/>
        </w:numPr>
        <w:rPr>
          <w:rFonts w:ascii="Calibri" w:eastAsia="Calibri" w:hAnsi="Calibri" w:cs="Calibri"/>
          <w:b/>
          <w:bCs/>
          <w:sz w:val="24"/>
          <w:szCs w:val="24"/>
        </w:rPr>
      </w:pPr>
      <w:r w:rsidRPr="16160577">
        <w:rPr>
          <w:rFonts w:ascii="Calibri" w:eastAsia="Calibri" w:hAnsi="Calibri" w:cs="Calibri"/>
          <w:b/>
          <w:bCs/>
          <w:sz w:val="24"/>
          <w:szCs w:val="24"/>
        </w:rPr>
        <w:t xml:space="preserve">Third Band-Pass Range [1051,3000]: </w:t>
      </w:r>
      <w:r w:rsidRPr="16160577">
        <w:rPr>
          <w:rFonts w:ascii="Calibri" w:eastAsia="Calibri" w:hAnsi="Calibri" w:cs="Calibri"/>
          <w:sz w:val="24"/>
          <w:szCs w:val="24"/>
        </w:rPr>
        <w:t>These frequencies correspond to noise segment with m</w:t>
      </w:r>
      <w:r w:rsidR="64FF1762" w:rsidRPr="16160577">
        <w:rPr>
          <w:rFonts w:ascii="Calibri" w:eastAsia="Calibri" w:hAnsi="Calibri" w:cs="Calibri"/>
          <w:sz w:val="24"/>
          <w:szCs w:val="24"/>
        </w:rPr>
        <w:t>in</w:t>
      </w:r>
      <w:r w:rsidRPr="16160577">
        <w:rPr>
          <w:rFonts w:ascii="Calibri" w:eastAsia="Calibri" w:hAnsi="Calibri" w:cs="Calibri"/>
          <w:sz w:val="24"/>
          <w:szCs w:val="24"/>
        </w:rPr>
        <w:t xml:space="preserve"> magnitude. </w:t>
      </w:r>
      <w:r w:rsidRPr="16160577">
        <w:rPr>
          <w:rFonts w:ascii="Calibri" w:eastAsia="Calibri" w:hAnsi="Calibri" w:cs="Calibri"/>
          <w:b/>
          <w:bCs/>
          <w:sz w:val="24"/>
          <w:szCs w:val="24"/>
        </w:rPr>
        <w:t xml:space="preserve"> </w:t>
      </w:r>
    </w:p>
    <w:p w14:paraId="155259F4" w14:textId="286CA329" w:rsidR="34FF1CC7" w:rsidRDefault="34FF1CC7" w:rsidP="16160577">
      <w:pPr>
        <w:pStyle w:val="ListParagraph"/>
        <w:numPr>
          <w:ilvl w:val="0"/>
          <w:numId w:val="2"/>
        </w:numPr>
        <w:rPr>
          <w:sz w:val="24"/>
          <w:szCs w:val="24"/>
        </w:rPr>
      </w:pPr>
      <w:r w:rsidRPr="16160577">
        <w:rPr>
          <w:rFonts w:ascii="Calibri" w:eastAsia="Calibri" w:hAnsi="Calibri" w:cs="Calibri"/>
          <w:b/>
          <w:bCs/>
          <w:sz w:val="24"/>
          <w:szCs w:val="24"/>
        </w:rPr>
        <w:t xml:space="preserve">Filter Order 101: </w:t>
      </w:r>
      <w:r w:rsidRPr="16160577">
        <w:rPr>
          <w:rFonts w:ascii="Calibri" w:eastAsia="Calibri" w:hAnsi="Calibri" w:cs="Calibri"/>
          <w:sz w:val="24"/>
          <w:szCs w:val="24"/>
        </w:rPr>
        <w:t xml:space="preserve">To reduce the computational complexity and time complexity of the algorithm, </w:t>
      </w:r>
      <w:r w:rsidR="08D8D36F" w:rsidRPr="16160577">
        <w:rPr>
          <w:rFonts w:ascii="Calibri" w:eastAsia="Calibri" w:hAnsi="Calibri" w:cs="Calibri"/>
          <w:sz w:val="24"/>
          <w:szCs w:val="24"/>
        </w:rPr>
        <w:t xml:space="preserve">an order of 101 was taken </w:t>
      </w:r>
      <w:r w:rsidR="4EBE05E3" w:rsidRPr="16160577">
        <w:rPr>
          <w:rFonts w:ascii="Calibri" w:eastAsia="Calibri" w:hAnsi="Calibri" w:cs="Calibri"/>
          <w:sz w:val="24"/>
          <w:szCs w:val="24"/>
        </w:rPr>
        <w:t xml:space="preserve">as we designed three </w:t>
      </w:r>
      <w:proofErr w:type="gramStart"/>
      <w:r w:rsidR="4EBE05E3" w:rsidRPr="16160577">
        <w:rPr>
          <w:rFonts w:ascii="Calibri" w:eastAsia="Calibri" w:hAnsi="Calibri" w:cs="Calibri"/>
          <w:sz w:val="24"/>
          <w:szCs w:val="24"/>
        </w:rPr>
        <w:t>filters</w:t>
      </w:r>
      <w:proofErr w:type="gramEnd"/>
      <w:r w:rsidR="4EBE05E3" w:rsidRPr="16160577">
        <w:rPr>
          <w:rFonts w:ascii="Calibri" w:eastAsia="Calibri" w:hAnsi="Calibri" w:cs="Calibri"/>
          <w:sz w:val="24"/>
          <w:szCs w:val="24"/>
        </w:rPr>
        <w:t xml:space="preserve"> so the program </w:t>
      </w:r>
      <w:r w:rsidR="5E9FD8FE" w:rsidRPr="16160577">
        <w:rPr>
          <w:rFonts w:ascii="Calibri" w:eastAsia="Calibri" w:hAnsi="Calibri" w:cs="Calibri"/>
          <w:sz w:val="24"/>
          <w:szCs w:val="24"/>
        </w:rPr>
        <w:t>needed to be efficient to run in less time.</w:t>
      </w:r>
      <w:r w:rsidR="0960FA02" w:rsidRPr="16160577">
        <w:rPr>
          <w:rFonts w:ascii="Calibri" w:eastAsia="Calibri" w:hAnsi="Calibri" w:cs="Calibri"/>
          <w:sz w:val="24"/>
          <w:szCs w:val="24"/>
        </w:rPr>
        <w:t xml:space="preserve"> </w:t>
      </w:r>
    </w:p>
    <w:p w14:paraId="0279A0D9" w14:textId="039C22DA" w:rsidR="43CD57D9" w:rsidRDefault="43CD57D9" w:rsidP="16160577">
      <w:pPr>
        <w:pStyle w:val="ListParagraph"/>
        <w:numPr>
          <w:ilvl w:val="0"/>
          <w:numId w:val="2"/>
        </w:numPr>
      </w:pPr>
      <w:r w:rsidRPr="16160577">
        <w:rPr>
          <w:rFonts w:ascii="Calibri" w:eastAsia="Calibri" w:hAnsi="Calibri" w:cs="Calibri"/>
          <w:b/>
          <w:bCs/>
          <w:sz w:val="24"/>
          <w:szCs w:val="24"/>
        </w:rPr>
        <w:t>Hamming Window:</w:t>
      </w:r>
      <w:r w:rsidRPr="16160577">
        <w:rPr>
          <w:rFonts w:ascii="Calibri" w:eastAsia="Calibri" w:hAnsi="Calibri" w:cs="Calibri"/>
          <w:sz w:val="24"/>
          <w:szCs w:val="24"/>
        </w:rPr>
        <w:t xml:space="preserve"> </w:t>
      </w:r>
      <w:r w:rsidR="469BE2C5" w:rsidRPr="16160577">
        <w:rPr>
          <w:rFonts w:ascii="Calibri" w:eastAsia="Calibri" w:hAnsi="Calibri" w:cs="Calibri"/>
          <w:sz w:val="24"/>
          <w:szCs w:val="24"/>
        </w:rPr>
        <w:t>Like in the previous task, the Hamming window is symmetric, simplifying the design and implementation of filters.</w:t>
      </w:r>
      <w:r w:rsidR="36DBB431" w:rsidRPr="16160577">
        <w:rPr>
          <w:rFonts w:ascii="Calibri" w:eastAsia="Calibri" w:hAnsi="Calibri" w:cs="Calibri"/>
          <w:sz w:val="24"/>
          <w:szCs w:val="24"/>
        </w:rPr>
        <w:t xml:space="preserve"> </w:t>
      </w:r>
      <w:r w:rsidR="36DBB431" w:rsidRPr="16160577">
        <w:rPr>
          <w:sz w:val="24"/>
          <w:szCs w:val="24"/>
        </w:rPr>
        <w:t xml:space="preserve">It is also easy to implement to the ideal LPF and transform it using band-pass transformation technique. </w:t>
      </w:r>
    </w:p>
    <w:p w14:paraId="34A287FC" w14:textId="5BC31602" w:rsidR="16160577" w:rsidRDefault="16160577" w:rsidP="16160577">
      <w:pPr>
        <w:rPr>
          <w:b/>
          <w:bCs/>
          <w:sz w:val="28"/>
          <w:szCs w:val="28"/>
        </w:rPr>
      </w:pPr>
    </w:p>
    <w:p w14:paraId="5DF2FB2E" w14:textId="4D905F52" w:rsidR="678021BF" w:rsidRDefault="678021BF" w:rsidP="16160577">
      <w:r w:rsidRPr="16160577">
        <w:rPr>
          <w:b/>
          <w:bCs/>
          <w:sz w:val="28"/>
          <w:szCs w:val="28"/>
        </w:rPr>
        <w:t>Filter Equations:</w:t>
      </w:r>
    </w:p>
    <w:p w14:paraId="17DC0B05" w14:textId="17EE181B" w:rsidR="678021BF" w:rsidRDefault="678021BF" w:rsidP="16160577">
      <w:pPr>
        <w:pStyle w:val="ListParagraph"/>
        <w:numPr>
          <w:ilvl w:val="0"/>
          <w:numId w:val="5"/>
        </w:numPr>
        <w:rPr>
          <w:b/>
          <w:bCs/>
          <w:sz w:val="24"/>
          <w:szCs w:val="24"/>
        </w:rPr>
      </w:pPr>
      <w:r w:rsidRPr="16160577">
        <w:rPr>
          <w:b/>
          <w:bCs/>
          <w:sz w:val="24"/>
          <w:szCs w:val="24"/>
        </w:rPr>
        <w:t>Ideal LPF impulse response function</w:t>
      </w:r>
      <w:r w:rsidRPr="16160577">
        <w:rPr>
          <w:sz w:val="24"/>
          <w:szCs w:val="24"/>
        </w:rPr>
        <w:t>, which is basis for every filter:</w:t>
      </w:r>
      <w:r w:rsidRPr="16160577">
        <w:rPr>
          <w:b/>
          <w:bCs/>
          <w:sz w:val="24"/>
          <w:szCs w:val="24"/>
        </w:rPr>
        <w:t xml:space="preserve"> </w:t>
      </w:r>
    </w:p>
    <w:p w14:paraId="38F99965" w14:textId="20FAD645" w:rsidR="678021BF" w:rsidRDefault="678021BF" w:rsidP="16160577">
      <w:pPr>
        <w:jc w:val="center"/>
        <w:rPr>
          <w:b/>
          <w:bCs/>
          <w:sz w:val="24"/>
          <w:szCs w:val="24"/>
        </w:rPr>
      </w:pPr>
      <w:r w:rsidRPr="16160577">
        <w:rPr>
          <w:b/>
          <w:bCs/>
          <w:sz w:val="24"/>
          <w:szCs w:val="24"/>
        </w:rPr>
        <w:t>ℎ𝑑[𝑛] = (𝑓𝑠/</w:t>
      </w:r>
      <w:proofErr w:type="gramStart"/>
      <w:r w:rsidRPr="16160577">
        <w:rPr>
          <w:b/>
          <w:bCs/>
          <w:sz w:val="24"/>
          <w:szCs w:val="24"/>
        </w:rPr>
        <w:t>𝑓𝑐)⋅</w:t>
      </w:r>
      <w:proofErr w:type="gramEnd"/>
      <w:r w:rsidRPr="16160577">
        <w:rPr>
          <w:b/>
          <w:bCs/>
          <w:sz w:val="24"/>
          <w:szCs w:val="24"/>
        </w:rPr>
        <w:t>𝑠𝑖𝑛𝑐(2𝑓𝑐(𝑛 −</w:t>
      </w:r>
      <m:oMath>
        <m:f>
          <m:fPr>
            <m:ctrlPr>
              <w:rPr>
                <w:rFonts w:ascii="Cambria Math" w:hAnsi="Cambria Math"/>
              </w:rPr>
            </m:ctrlPr>
          </m:fPr>
          <m:num>
            <m:d>
              <m:dPr>
                <m:ctrlPr>
                  <w:rPr>
                    <w:rFonts w:ascii="Cambria Math" w:hAnsi="Cambria Math"/>
                  </w:rPr>
                </m:ctrlPr>
              </m:dPr>
              <m:e>
                <m:r>
                  <w:rPr>
                    <w:rFonts w:ascii="Cambria Math" w:hAnsi="Cambria Math"/>
                  </w:rPr>
                  <m:t>N-1</m:t>
                </m:r>
              </m:e>
            </m:d>
          </m:num>
          <m:den>
            <m:r>
              <w:rPr>
                <w:rFonts w:ascii="Cambria Math" w:hAnsi="Cambria Math"/>
              </w:rPr>
              <m:t>2</m:t>
            </m:r>
          </m:den>
        </m:f>
      </m:oMath>
      <w:r w:rsidRPr="16160577">
        <w:rPr>
          <w:b/>
          <w:bCs/>
          <w:sz w:val="24"/>
          <w:szCs w:val="24"/>
        </w:rPr>
        <w:t xml:space="preserve"> )/𝑓𝑠) </w:t>
      </w:r>
    </w:p>
    <w:p w14:paraId="2C788B4B" w14:textId="7D44ED2F" w:rsidR="678021BF" w:rsidRDefault="678021BF" w:rsidP="16160577">
      <w:pPr>
        <w:ind w:firstLine="720"/>
        <w:jc w:val="center"/>
        <w:rPr>
          <w:b/>
          <w:bCs/>
          <w:sz w:val="24"/>
          <w:szCs w:val="24"/>
        </w:rPr>
      </w:pPr>
      <w:r w:rsidRPr="16160577">
        <w:rPr>
          <w:sz w:val="24"/>
          <w:szCs w:val="24"/>
        </w:rPr>
        <w:t xml:space="preserve">where </w:t>
      </w:r>
      <w:proofErr w:type="gramStart"/>
      <w:r w:rsidRPr="16160577">
        <w:rPr>
          <w:i/>
          <w:iCs/>
          <w:sz w:val="24"/>
          <w:szCs w:val="24"/>
        </w:rPr>
        <w:t>f</w:t>
      </w:r>
      <w:r w:rsidRPr="16160577">
        <w:rPr>
          <w:i/>
          <w:iCs/>
          <w:sz w:val="24"/>
          <w:szCs w:val="24"/>
          <w:vertAlign w:val="subscript"/>
        </w:rPr>
        <w:t xml:space="preserve">s </w:t>
      </w:r>
      <w:r w:rsidRPr="16160577">
        <w:rPr>
          <w:sz w:val="24"/>
          <w:szCs w:val="24"/>
        </w:rPr>
        <w:t xml:space="preserve"> is</w:t>
      </w:r>
      <w:proofErr w:type="gramEnd"/>
      <w:r w:rsidRPr="16160577">
        <w:rPr>
          <w:sz w:val="24"/>
          <w:szCs w:val="24"/>
        </w:rPr>
        <w:t xml:space="preserve"> the sampling frequency, </w:t>
      </w:r>
      <w:r w:rsidRPr="16160577">
        <w:rPr>
          <w:i/>
          <w:iCs/>
          <w:sz w:val="24"/>
          <w:szCs w:val="24"/>
        </w:rPr>
        <w:t>fc</w:t>
      </w:r>
      <w:r w:rsidRPr="16160577">
        <w:rPr>
          <w:sz w:val="24"/>
          <w:szCs w:val="24"/>
        </w:rPr>
        <w:t xml:space="preserve"> is the cutoff frequency, N is the number of taps.</w:t>
      </w:r>
      <w:r w:rsidRPr="16160577">
        <w:rPr>
          <w:b/>
          <w:bCs/>
          <w:sz w:val="24"/>
          <w:szCs w:val="24"/>
        </w:rPr>
        <w:t xml:space="preserve"> </w:t>
      </w:r>
    </w:p>
    <w:p w14:paraId="0CC7B2F0" w14:textId="0494CADF" w:rsidR="22AA4EA5" w:rsidRDefault="46840AB1" w:rsidP="16160577">
      <w:pPr>
        <w:rPr>
          <w:b/>
          <w:bCs/>
          <w:sz w:val="24"/>
          <w:szCs w:val="24"/>
        </w:rPr>
      </w:pPr>
      <w:r w:rsidRPr="16160577">
        <w:rPr>
          <w:b/>
          <w:bCs/>
          <w:sz w:val="24"/>
          <w:szCs w:val="24"/>
        </w:rPr>
        <w:t>Band-Pass impulse response function:</w:t>
      </w:r>
      <w:r w:rsidR="72F74194" w:rsidRPr="16160577">
        <w:rPr>
          <w:b/>
          <w:bCs/>
          <w:sz w:val="24"/>
          <w:szCs w:val="24"/>
        </w:rPr>
        <w:t xml:space="preserve">  </w:t>
      </w:r>
    </w:p>
    <w:p w14:paraId="7B862325" w14:textId="238C7F98" w:rsidR="46840AB1" w:rsidRDefault="46840AB1" w:rsidP="16160577">
      <w:pPr>
        <w:jc w:val="center"/>
        <w:rPr>
          <w:b/>
          <w:bCs/>
          <w:sz w:val="24"/>
          <w:szCs w:val="24"/>
        </w:rPr>
      </w:pPr>
      <m:oMathPara>
        <m:oMath>
          <m:r>
            <w:rPr>
              <w:rFonts w:ascii="Cambria Math" w:hAnsi="Cambria Math"/>
            </w:rPr>
            <m:t>h</m:t>
          </m:r>
          <m:sSup>
            <m:sSupPr>
              <m:ctrlPr>
                <w:rPr>
                  <w:rFonts w:ascii="Cambria Math" w:hAnsi="Cambria Math"/>
                </w:rPr>
              </m:ctrlPr>
            </m:sSupPr>
            <m:e>
              <m:r>
                <w:rPr>
                  <w:rFonts w:ascii="Cambria Math" w:hAnsi="Cambria Math"/>
                </w:rPr>
                <m:t>d</m:t>
              </m:r>
            </m:e>
            <m:sup>
              <m:r>
                <w:rPr>
                  <w:rFonts w:ascii="Cambria Math" w:hAnsi="Cambria Math"/>
                </w:rPr>
                <m:t>'</m:t>
              </m:r>
            </m:sup>
          </m:sSup>
          <m:d>
            <m:dPr>
              <m:begChr m:val="["/>
              <m:endChr m:val="]"/>
              <m:ctrlPr>
                <w:rPr>
                  <w:rFonts w:ascii="Cambria Math" w:hAnsi="Cambria Math"/>
                </w:rPr>
              </m:ctrlPr>
            </m:dPr>
            <m:e>
              <m:r>
                <w:rPr>
                  <w:rFonts w:ascii="Cambria Math" w:hAnsi="Cambria Math"/>
                </w:rPr>
                <m:t>n</m:t>
              </m:r>
            </m:e>
          </m:d>
          <m:r>
            <w:rPr>
              <w:rFonts w:ascii="Cambria Math" w:hAnsi="Cambria Math"/>
            </w:rPr>
            <m:t>=</m:t>
          </m:r>
          <m:f>
            <m:fPr>
              <m:ctrlPr>
                <w:rPr>
                  <w:rFonts w:ascii="Cambria Math" w:hAnsi="Cambria Math"/>
                </w:rPr>
              </m:ctrlPr>
            </m:fPr>
            <m:num>
              <m:d>
                <m:dPr>
                  <m:ctrlPr>
                    <w:rPr>
                      <w:rFonts w:ascii="Cambria Math" w:hAnsi="Cambria Math"/>
                    </w:rPr>
                  </m:ctrlPr>
                </m:dPr>
                <m:e>
                  <m:func>
                    <m:funcPr>
                      <m:ctrlPr>
                        <w:rPr>
                          <w:rFonts w:ascii="Cambria Math" w:hAnsi="Cambria Math"/>
                        </w:rPr>
                      </m:ctrlPr>
                    </m:funcPr>
                    <m:fName>
                      <m:r>
                        <m:rPr>
                          <m:sty m:val="p"/>
                        </m:rPr>
                        <w:rPr>
                          <w:rFonts w:ascii="Cambria Math" w:hAnsi="Cambria Math"/>
                        </w:rPr>
                        <m:t>sin</m:t>
                      </m:r>
                    </m:fName>
                    <m:e/>
                  </m:func>
                  <m:r>
                    <w:rPr>
                      <w:rFonts w:ascii="Cambria Math" w:hAnsi="Cambria Math"/>
                    </w:rPr>
                    <m:t> </m:t>
                  </m:r>
                  <m:d>
                    <m:dPr>
                      <m:ctrlPr>
                        <w:rPr>
                          <w:rFonts w:ascii="Cambria Math" w:hAnsi="Cambria Math"/>
                        </w:rPr>
                      </m:ctrlPr>
                    </m:dPr>
                    <m:e>
                      <m:r>
                        <w:rPr>
                          <w:rFonts w:ascii="Cambria Math" w:hAnsi="Cambria Math"/>
                        </w:rPr>
                        <m:t>wc2</m:t>
                      </m:r>
                      <m:d>
                        <m:dPr>
                          <m:ctrlPr>
                            <w:rPr>
                              <w:rFonts w:ascii="Cambria Math" w:hAnsi="Cambria Math"/>
                            </w:rPr>
                          </m:ctrlPr>
                        </m:dPr>
                        <m:e>
                          <m:r>
                            <w:rPr>
                              <w:rFonts w:ascii="Cambria Math" w:hAnsi="Cambria Math"/>
                            </w:rPr>
                            <m:t>n-µ</m:t>
                          </m:r>
                        </m:e>
                      </m:d>
                    </m:e>
                  </m:d>
                  <m:r>
                    <w:rPr>
                      <w:rFonts w:ascii="Cambria Math" w:hAnsi="Cambria Math"/>
                    </w:rPr>
                    <m:t> - </m:t>
                  </m:r>
                  <m:func>
                    <m:funcPr>
                      <m:ctrlPr>
                        <w:rPr>
                          <w:rFonts w:ascii="Cambria Math" w:hAnsi="Cambria Math"/>
                        </w:rPr>
                      </m:ctrlPr>
                    </m:funcPr>
                    <m:fName>
                      <m:r>
                        <m:rPr>
                          <m:sty m:val="p"/>
                        </m:rPr>
                        <w:rPr>
                          <w:rFonts w:ascii="Cambria Math" w:hAnsi="Cambria Math"/>
                        </w:rPr>
                        <m:t>sin</m:t>
                      </m:r>
                    </m:fName>
                    <m:e/>
                  </m:func>
                  <m:r>
                    <w:rPr>
                      <w:rFonts w:ascii="Cambria Math" w:hAnsi="Cambria Math"/>
                    </w:rPr>
                    <m:t> </m:t>
                  </m:r>
                  <m:d>
                    <m:dPr>
                      <m:ctrlPr>
                        <w:rPr>
                          <w:rFonts w:ascii="Cambria Math" w:hAnsi="Cambria Math"/>
                        </w:rPr>
                      </m:ctrlPr>
                    </m:dPr>
                    <m:e>
                      <m:r>
                        <w:rPr>
                          <w:rFonts w:ascii="Cambria Math" w:hAnsi="Cambria Math"/>
                        </w:rPr>
                        <m:t>wc1</m:t>
                      </m:r>
                      <m:d>
                        <m:dPr>
                          <m:ctrlPr>
                            <w:rPr>
                              <w:rFonts w:ascii="Cambria Math" w:hAnsi="Cambria Math"/>
                            </w:rPr>
                          </m:ctrlPr>
                        </m:dPr>
                        <m:e>
                          <m:r>
                            <w:rPr>
                              <w:rFonts w:ascii="Cambria Math" w:hAnsi="Cambria Math"/>
                            </w:rPr>
                            <m:t>n-µ</m:t>
                          </m:r>
                        </m:e>
                      </m:d>
                    </m:e>
                  </m:d>
                </m:e>
              </m:d>
            </m:num>
            <m:den>
              <m:r>
                <w:rPr>
                  <w:rFonts w:ascii="Cambria Math" w:hAnsi="Cambria Math"/>
                </w:rPr>
                <m:t>π </m:t>
              </m:r>
              <m:d>
                <m:dPr>
                  <m:ctrlPr>
                    <w:rPr>
                      <w:rFonts w:ascii="Cambria Math" w:hAnsi="Cambria Math"/>
                    </w:rPr>
                  </m:ctrlPr>
                </m:dPr>
                <m:e>
                  <m:r>
                    <w:rPr>
                      <w:rFonts w:ascii="Cambria Math" w:hAnsi="Cambria Math"/>
                    </w:rPr>
                    <m:t>n-µ</m:t>
                  </m:r>
                </m:e>
              </m:d>
            </m:den>
          </m:f>
        </m:oMath>
      </m:oMathPara>
    </w:p>
    <w:p w14:paraId="32EFF666" w14:textId="5990E55A" w:rsidR="5F013060" w:rsidRDefault="5F013060" w:rsidP="16160577">
      <w:pPr>
        <w:ind w:firstLine="720"/>
        <w:jc w:val="center"/>
        <w:rPr>
          <w:rFonts w:ascii="Calibri" w:eastAsia="Calibri" w:hAnsi="Calibri" w:cs="Calibri"/>
          <w:sz w:val="24"/>
          <w:szCs w:val="24"/>
        </w:rPr>
      </w:pPr>
      <w:r w:rsidRPr="16160577">
        <w:rPr>
          <w:sz w:val="24"/>
          <w:szCs w:val="24"/>
        </w:rPr>
        <w:t>w</w:t>
      </w:r>
      <w:r w:rsidR="24DB71C5" w:rsidRPr="16160577">
        <w:rPr>
          <w:sz w:val="24"/>
          <w:szCs w:val="24"/>
        </w:rPr>
        <w:t>hen n≠</w:t>
      </w:r>
      <w:r w:rsidR="79094EAD" w:rsidRPr="16160577">
        <w:rPr>
          <w:sz w:val="24"/>
          <w:szCs w:val="24"/>
        </w:rPr>
        <w:t>µ</w:t>
      </w:r>
      <w:r w:rsidR="64A4BBEC" w:rsidRPr="16160577">
        <w:rPr>
          <w:sz w:val="24"/>
          <w:szCs w:val="24"/>
        </w:rPr>
        <w:t xml:space="preserve"> where µ=(N-1)/2</w:t>
      </w:r>
      <w:r w:rsidR="1603D7E8" w:rsidRPr="16160577">
        <w:rPr>
          <w:sz w:val="24"/>
          <w:szCs w:val="24"/>
        </w:rPr>
        <w:t xml:space="preserve">, wc2 and wc1 are angular frequencies corresponding </w:t>
      </w:r>
      <w:r w:rsidR="75564A80" w:rsidRPr="16160577">
        <w:rPr>
          <w:sz w:val="24"/>
          <w:szCs w:val="24"/>
        </w:rPr>
        <w:t xml:space="preserve">to </w:t>
      </w:r>
      <w:r w:rsidR="7FDC0A55" w:rsidRPr="16160577">
        <w:rPr>
          <w:sz w:val="24"/>
          <w:szCs w:val="24"/>
        </w:rPr>
        <w:t xml:space="preserve">high and low </w:t>
      </w:r>
      <w:r w:rsidR="75564A80" w:rsidRPr="16160577">
        <w:rPr>
          <w:sz w:val="24"/>
          <w:szCs w:val="24"/>
        </w:rPr>
        <w:t xml:space="preserve">band </w:t>
      </w:r>
      <w:r w:rsidR="21735F0F" w:rsidRPr="16160577">
        <w:rPr>
          <w:sz w:val="24"/>
          <w:szCs w:val="24"/>
        </w:rPr>
        <w:t>cutoffs</w:t>
      </w:r>
      <w:r w:rsidR="24DB71C5" w:rsidRPr="16160577">
        <w:rPr>
          <w:rFonts w:ascii="Calibri" w:eastAsia="Calibri" w:hAnsi="Calibri" w:cs="Calibri"/>
          <w:sz w:val="24"/>
          <w:szCs w:val="24"/>
        </w:rPr>
        <w:t xml:space="preserve">. </w:t>
      </w:r>
      <w:r w:rsidR="168AAD70" w:rsidRPr="16160577">
        <w:rPr>
          <w:rFonts w:ascii="Calibri" w:eastAsia="Calibri" w:hAnsi="Calibri" w:cs="Calibri"/>
          <w:sz w:val="24"/>
          <w:szCs w:val="24"/>
        </w:rPr>
        <w:t>But when n=</w:t>
      </w:r>
      <w:r w:rsidR="399C8A06" w:rsidRPr="16160577">
        <w:rPr>
          <w:sz w:val="24"/>
          <w:szCs w:val="24"/>
        </w:rPr>
        <w:t>µ</w:t>
      </w:r>
      <w:r w:rsidR="168AAD70" w:rsidRPr="16160577">
        <w:rPr>
          <w:rFonts w:ascii="Calibri" w:eastAsia="Calibri" w:hAnsi="Calibri" w:cs="Calibri"/>
          <w:sz w:val="24"/>
          <w:szCs w:val="24"/>
        </w:rPr>
        <w:t>,</w:t>
      </w:r>
    </w:p>
    <w:p w14:paraId="6AEA32E2" w14:textId="462EF8B0" w:rsidR="16160577" w:rsidRDefault="16160577" w:rsidP="16160577">
      <w:pPr>
        <w:jc w:val="center"/>
        <w:rPr>
          <w:rFonts w:ascii="Calibri" w:eastAsia="Calibri" w:hAnsi="Calibri" w:cs="Calibri"/>
          <w:sz w:val="24"/>
          <w:szCs w:val="24"/>
        </w:rPr>
      </w:pPr>
      <m:oMathPara>
        <m:oMath>
          <m:r>
            <w:rPr>
              <w:rFonts w:ascii="Cambria Math" w:hAnsi="Cambria Math"/>
            </w:rPr>
            <w:lastRenderedPageBreak/>
            <m:t>h</m:t>
          </m:r>
          <m:sSup>
            <m:sSupPr>
              <m:ctrlPr>
                <w:rPr>
                  <w:rFonts w:ascii="Cambria Math" w:hAnsi="Cambria Math"/>
                </w:rPr>
              </m:ctrlPr>
            </m:sSupPr>
            <m:e>
              <m:r>
                <w:rPr>
                  <w:rFonts w:ascii="Cambria Math" w:hAnsi="Cambria Math"/>
                </w:rPr>
                <m:t>d</m:t>
              </m:r>
            </m:e>
            <m:sup>
              <m:r>
                <w:rPr>
                  <w:rFonts w:ascii="Cambria Math" w:hAnsi="Cambria Math"/>
                </w:rPr>
                <m:t>'</m:t>
              </m:r>
            </m:sup>
          </m:sSup>
          <m:d>
            <m:dPr>
              <m:begChr m:val="["/>
              <m:endChr m:val="]"/>
              <m:ctrlPr>
                <w:rPr>
                  <w:rFonts w:ascii="Cambria Math" w:hAnsi="Cambria Math"/>
                </w:rPr>
              </m:ctrlPr>
            </m:dPr>
            <m:e>
              <m:r>
                <w:rPr>
                  <w:rFonts w:ascii="Cambria Math" w:hAnsi="Cambria Math"/>
                </w:rPr>
                <m:t>n</m:t>
              </m:r>
            </m:e>
          </m:d>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wc2 - wc1</m:t>
                  </m:r>
                </m:e>
              </m:d>
            </m:num>
            <m:den>
              <m:r>
                <w:rPr>
                  <w:rFonts w:ascii="Cambria Math" w:hAnsi="Cambria Math"/>
                </w:rPr>
                <m:t>π</m:t>
              </m:r>
            </m:den>
          </m:f>
        </m:oMath>
      </m:oMathPara>
    </w:p>
    <w:p w14:paraId="2F756A27" w14:textId="6B64BB66" w:rsidR="678021BF" w:rsidRDefault="678021BF" w:rsidP="16160577">
      <w:pPr>
        <w:pStyle w:val="ListParagraph"/>
        <w:numPr>
          <w:ilvl w:val="0"/>
          <w:numId w:val="4"/>
        </w:numPr>
        <w:rPr>
          <w:b/>
          <w:bCs/>
          <w:sz w:val="24"/>
          <w:szCs w:val="24"/>
        </w:rPr>
      </w:pPr>
      <w:r w:rsidRPr="16160577">
        <w:rPr>
          <w:b/>
          <w:bCs/>
          <w:sz w:val="24"/>
          <w:szCs w:val="24"/>
        </w:rPr>
        <w:t>Hamming Window Equation:</w:t>
      </w:r>
    </w:p>
    <w:p w14:paraId="24C81293" w14:textId="38357017" w:rsidR="678021BF" w:rsidRDefault="678021BF" w:rsidP="16160577">
      <w:pPr>
        <w:jc w:val="center"/>
        <w:rPr>
          <w:rFonts w:ascii="Calibri" w:eastAsia="Calibri" w:hAnsi="Calibri" w:cs="Calibri"/>
          <w:b/>
          <w:bCs/>
          <w:sz w:val="24"/>
          <w:szCs w:val="24"/>
        </w:rPr>
      </w:pPr>
      <w:r w:rsidRPr="16160577">
        <w:rPr>
          <w:rFonts w:ascii="Calibri" w:eastAsia="Calibri" w:hAnsi="Calibri" w:cs="Calibri"/>
          <w:b/>
          <w:bCs/>
          <w:sz w:val="24"/>
          <w:szCs w:val="24"/>
        </w:rPr>
        <w:t xml:space="preserve">𝑤(𝑛) = 𝛼 − </w:t>
      </w:r>
      <w:proofErr w:type="gramStart"/>
      <w:r w:rsidRPr="16160577">
        <w:rPr>
          <w:rFonts w:ascii="Calibri" w:eastAsia="Calibri" w:hAnsi="Calibri" w:cs="Calibri"/>
          <w:b/>
          <w:bCs/>
          <w:sz w:val="24"/>
          <w:szCs w:val="24"/>
        </w:rPr>
        <w:t>𝛽𝑐𝑜𝑠(</w:t>
      </w:r>
      <w:proofErr w:type="gramEnd"/>
      <w:r w:rsidRPr="16160577">
        <w:rPr>
          <w:rFonts w:ascii="Calibri" w:eastAsia="Calibri" w:hAnsi="Calibri" w:cs="Calibri"/>
          <w:b/>
          <w:bCs/>
          <w:sz w:val="24"/>
          <w:szCs w:val="24"/>
        </w:rPr>
        <w:t>2𝜋𝑛/(𝑁 − 1))</w:t>
      </w:r>
    </w:p>
    <w:p w14:paraId="08689EEC" w14:textId="69A60076" w:rsidR="678021BF" w:rsidRDefault="678021BF" w:rsidP="16160577">
      <w:pPr>
        <w:ind w:firstLine="720"/>
        <w:rPr>
          <w:rFonts w:ascii="Calibri" w:eastAsia="Calibri" w:hAnsi="Calibri" w:cs="Calibri"/>
          <w:sz w:val="24"/>
          <w:szCs w:val="24"/>
        </w:rPr>
      </w:pPr>
      <w:r w:rsidRPr="16160577">
        <w:rPr>
          <w:rFonts w:ascii="Calibri" w:eastAsia="Calibri" w:hAnsi="Calibri" w:cs="Calibri"/>
          <w:sz w:val="24"/>
          <w:szCs w:val="24"/>
        </w:rPr>
        <w:t>where 𝛼=0.54, 𝛽=0.46, and N is number of taps and n is the index vector.</w:t>
      </w:r>
    </w:p>
    <w:p w14:paraId="2B6D3F50" w14:textId="4AB2CE48" w:rsidR="678021BF" w:rsidRDefault="678021BF" w:rsidP="16160577">
      <w:pPr>
        <w:pStyle w:val="ListParagraph"/>
        <w:numPr>
          <w:ilvl w:val="0"/>
          <w:numId w:val="3"/>
        </w:numPr>
        <w:rPr>
          <w:rFonts w:ascii="Calibri" w:eastAsia="Calibri" w:hAnsi="Calibri" w:cs="Calibri"/>
          <w:b/>
          <w:bCs/>
          <w:sz w:val="24"/>
          <w:szCs w:val="24"/>
        </w:rPr>
      </w:pPr>
      <w:r w:rsidRPr="16160577">
        <w:rPr>
          <w:rFonts w:ascii="Calibri" w:eastAsia="Calibri" w:hAnsi="Calibri" w:cs="Calibri"/>
          <w:b/>
          <w:bCs/>
          <w:sz w:val="24"/>
          <w:szCs w:val="24"/>
        </w:rPr>
        <w:t>Filtering Process Equation:</w:t>
      </w:r>
    </w:p>
    <w:p w14:paraId="4B2803E7" w14:textId="36AE3838" w:rsidR="678021BF" w:rsidRDefault="678021BF" w:rsidP="16160577">
      <w:pPr>
        <w:ind w:firstLine="720"/>
        <w:rPr>
          <w:rFonts w:ascii="Calibri" w:eastAsia="Calibri" w:hAnsi="Calibri" w:cs="Calibri"/>
          <w:sz w:val="24"/>
          <w:szCs w:val="24"/>
        </w:rPr>
      </w:pPr>
      <w:r w:rsidRPr="16160577">
        <w:rPr>
          <w:rFonts w:ascii="Calibri" w:eastAsia="Calibri" w:hAnsi="Calibri" w:cs="Calibri"/>
          <w:sz w:val="24"/>
          <w:szCs w:val="24"/>
        </w:rPr>
        <w:t xml:space="preserve">The ideal filter kernel is transformed to ideal band-pass and multiplied by the Hamming </w:t>
      </w:r>
      <w:r>
        <w:tab/>
      </w:r>
      <w:r w:rsidRPr="16160577">
        <w:rPr>
          <w:rFonts w:ascii="Calibri" w:eastAsia="Calibri" w:hAnsi="Calibri" w:cs="Calibri"/>
          <w:sz w:val="24"/>
          <w:szCs w:val="24"/>
        </w:rPr>
        <w:t>window to form the final filter kernel coefficients:</w:t>
      </w:r>
    </w:p>
    <w:p w14:paraId="61C4B975" w14:textId="6A4CFF20" w:rsidR="678021BF" w:rsidRDefault="678021BF" w:rsidP="16160577">
      <w:pPr>
        <w:jc w:val="center"/>
        <w:rPr>
          <w:rFonts w:ascii="Calibri" w:eastAsia="Calibri" w:hAnsi="Calibri" w:cs="Calibri"/>
          <w:b/>
          <w:bCs/>
          <w:sz w:val="24"/>
          <w:szCs w:val="24"/>
        </w:rPr>
      </w:pPr>
      <w:r w:rsidRPr="16160577">
        <w:rPr>
          <w:rFonts w:ascii="Calibri" w:eastAsia="Calibri" w:hAnsi="Calibri" w:cs="Calibri"/>
          <w:b/>
          <w:bCs/>
          <w:sz w:val="24"/>
          <w:szCs w:val="24"/>
        </w:rPr>
        <w:t xml:space="preserve">ℎ(𝑛) = </w:t>
      </w:r>
      <w:r w:rsidR="39E87DF8" w:rsidRPr="16160577">
        <w:rPr>
          <w:b/>
          <w:bCs/>
          <w:sz w:val="24"/>
          <w:szCs w:val="24"/>
        </w:rPr>
        <w:t>ℎ𝑑’[𝑛]</w:t>
      </w:r>
      <w:r w:rsidR="39E87DF8" w:rsidRPr="16160577">
        <w:rPr>
          <w:rFonts w:ascii="Calibri" w:eastAsia="Calibri" w:hAnsi="Calibri" w:cs="Calibri"/>
          <w:b/>
          <w:bCs/>
          <w:sz w:val="24"/>
          <w:szCs w:val="24"/>
        </w:rPr>
        <w:t xml:space="preserve"> </w:t>
      </w:r>
      <w:r w:rsidRPr="16160577">
        <w:rPr>
          <w:rFonts w:ascii="Calibri" w:eastAsia="Calibri" w:hAnsi="Calibri" w:cs="Calibri"/>
          <w:b/>
          <w:bCs/>
          <w:sz w:val="24"/>
          <w:szCs w:val="24"/>
        </w:rPr>
        <w:t>⋅ 𝑤(𝑛)</w:t>
      </w:r>
    </w:p>
    <w:p w14:paraId="524FF65E" w14:textId="200F3F82" w:rsidR="678021BF" w:rsidRDefault="678021BF" w:rsidP="16160577">
      <w:pPr>
        <w:ind w:firstLine="720"/>
        <w:rPr>
          <w:rFonts w:ascii="Calibri" w:eastAsia="Calibri" w:hAnsi="Calibri" w:cs="Calibri"/>
          <w:i/>
          <w:iCs/>
          <w:sz w:val="24"/>
          <w:szCs w:val="24"/>
        </w:rPr>
      </w:pPr>
      <w:r w:rsidRPr="16160577">
        <w:rPr>
          <w:rFonts w:ascii="Calibri" w:eastAsia="Calibri" w:hAnsi="Calibri" w:cs="Calibri"/>
          <w:sz w:val="24"/>
          <w:szCs w:val="24"/>
        </w:rPr>
        <w:t xml:space="preserve">The filtering process involves convolving the input signal </w:t>
      </w:r>
      <w:r w:rsidR="7A445CC2" w:rsidRPr="16160577">
        <w:rPr>
          <w:rFonts w:ascii="Calibri" w:eastAsia="Calibri" w:hAnsi="Calibri" w:cs="Calibri"/>
          <w:sz w:val="24"/>
          <w:szCs w:val="24"/>
        </w:rPr>
        <w:t>𝑥(𝑛)</w:t>
      </w:r>
      <w:r w:rsidRPr="16160577">
        <w:rPr>
          <w:rFonts w:ascii="Calibri" w:eastAsia="Calibri" w:hAnsi="Calibri" w:cs="Calibri"/>
          <w:i/>
          <w:iCs/>
          <w:sz w:val="24"/>
          <w:szCs w:val="24"/>
        </w:rPr>
        <w:t xml:space="preserve"> </w:t>
      </w:r>
      <w:r w:rsidRPr="16160577">
        <w:rPr>
          <w:rFonts w:ascii="Calibri" w:eastAsia="Calibri" w:hAnsi="Calibri" w:cs="Calibri"/>
          <w:sz w:val="24"/>
          <w:szCs w:val="24"/>
        </w:rPr>
        <w:t xml:space="preserve">with the filter coefficients </w:t>
      </w:r>
      <w:r>
        <w:tab/>
      </w:r>
      <w:r w:rsidR="3D193B1B" w:rsidRPr="16160577">
        <w:rPr>
          <w:rFonts w:ascii="Calibri" w:eastAsia="Calibri" w:hAnsi="Calibri" w:cs="Calibri"/>
          <w:sz w:val="24"/>
          <w:szCs w:val="24"/>
        </w:rPr>
        <w:t>ℎ(𝑛)</w:t>
      </w:r>
      <w:r w:rsidRPr="16160577">
        <w:rPr>
          <w:rFonts w:ascii="Calibri" w:eastAsia="Calibri" w:hAnsi="Calibri" w:cs="Calibri"/>
          <w:i/>
          <w:iCs/>
          <w:sz w:val="24"/>
          <w:szCs w:val="24"/>
        </w:rPr>
        <w:t>:</w:t>
      </w:r>
    </w:p>
    <w:p w14:paraId="2526DD19" w14:textId="071FD52F" w:rsidR="678021BF" w:rsidRDefault="678021BF" w:rsidP="16160577">
      <w:pPr>
        <w:jc w:val="center"/>
        <w:rPr>
          <w:rFonts w:ascii="Calibri" w:eastAsia="Calibri" w:hAnsi="Calibri" w:cs="Calibri"/>
          <w:b/>
          <w:bCs/>
          <w:sz w:val="24"/>
          <w:szCs w:val="24"/>
        </w:rPr>
      </w:pPr>
      <w:r w:rsidRPr="16160577">
        <w:rPr>
          <w:rFonts w:ascii="Calibri" w:eastAsia="Calibri" w:hAnsi="Calibri" w:cs="Calibri"/>
          <w:b/>
          <w:bCs/>
          <w:sz w:val="24"/>
          <w:szCs w:val="24"/>
        </w:rPr>
        <w:t>𝑦(𝑛) = 𝑥(𝑛) ∗ ℎ(𝑛)</w:t>
      </w:r>
    </w:p>
    <w:p w14:paraId="202520E4" w14:textId="7EF66AD0" w:rsidR="5E3AD672" w:rsidRDefault="5E3AD672" w:rsidP="16160577">
      <w:pPr>
        <w:ind w:firstLine="720"/>
      </w:pPr>
      <w:r w:rsidRPr="16160577">
        <w:rPr>
          <w:rFonts w:ascii="Calibri" w:eastAsia="Calibri" w:hAnsi="Calibri" w:cs="Calibri"/>
          <w:sz w:val="24"/>
          <w:szCs w:val="24"/>
        </w:rPr>
        <w:t xml:space="preserve">The convolution is performed in both the forward and backward directions to ensure a </w:t>
      </w:r>
      <w:r>
        <w:tab/>
      </w:r>
      <w:r w:rsidRPr="16160577">
        <w:rPr>
          <w:rFonts w:ascii="Calibri" w:eastAsia="Calibri" w:hAnsi="Calibri" w:cs="Calibri"/>
          <w:sz w:val="24"/>
          <w:szCs w:val="24"/>
        </w:rPr>
        <w:t>linear phase response.</w:t>
      </w:r>
    </w:p>
    <w:p w14:paraId="1DA6268B" w14:textId="1E0DFD2C" w:rsidR="16160577" w:rsidRPr="00D124F6" w:rsidRDefault="5E3AD672" w:rsidP="16160577">
      <w:pPr>
        <w:pStyle w:val="ListParagraph"/>
        <w:numPr>
          <w:ilvl w:val="0"/>
          <w:numId w:val="1"/>
        </w:numPr>
        <w:rPr>
          <w:sz w:val="24"/>
          <w:szCs w:val="24"/>
        </w:rPr>
      </w:pPr>
      <w:r w:rsidRPr="16160577">
        <w:rPr>
          <w:rFonts w:ascii="Calibri" w:eastAsia="Calibri" w:hAnsi="Calibri" w:cs="Calibri"/>
          <w:b/>
          <w:bCs/>
          <w:sz w:val="24"/>
          <w:szCs w:val="24"/>
        </w:rPr>
        <w:t xml:space="preserve">Normalization: </w:t>
      </w:r>
      <w:r w:rsidRPr="16160577">
        <w:rPr>
          <w:sz w:val="24"/>
          <w:szCs w:val="24"/>
        </w:rPr>
        <w:t xml:space="preserve">The filter is normalized to have unity gain at DC (0 Hz), preventing overall magnitude changes in the signal. </w:t>
      </w:r>
    </w:p>
    <w:p w14:paraId="4E16BDEF" w14:textId="0DBDF783" w:rsidR="485FA877" w:rsidRDefault="485FA877" w:rsidP="16160577">
      <w:pPr>
        <w:rPr>
          <w:b/>
          <w:bCs/>
          <w:sz w:val="28"/>
          <w:szCs w:val="28"/>
        </w:rPr>
      </w:pPr>
      <w:r w:rsidRPr="16160577">
        <w:rPr>
          <w:b/>
          <w:bCs/>
          <w:sz w:val="28"/>
          <w:szCs w:val="28"/>
        </w:rPr>
        <w:t>Graphs and Conclusion:</w:t>
      </w:r>
    </w:p>
    <w:p w14:paraId="27C49AC6" w14:textId="0830759B" w:rsidR="485FA877" w:rsidRDefault="485FA877" w:rsidP="16160577">
      <w:pPr>
        <w:jc w:val="center"/>
      </w:pPr>
      <w:r>
        <w:rPr>
          <w:noProof/>
        </w:rPr>
        <w:drawing>
          <wp:inline distT="0" distB="0" distL="0" distR="0" wp14:anchorId="2EAEE44F" wp14:editId="0C8CC318">
            <wp:extent cx="5667375" cy="2438400"/>
            <wp:effectExtent l="0" t="0" r="0" b="0"/>
            <wp:docPr id="1947551377" name="Picture 194755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67375" cy="2438400"/>
                    </a:xfrm>
                    <a:prstGeom prst="rect">
                      <a:avLst/>
                    </a:prstGeom>
                  </pic:spPr>
                </pic:pic>
              </a:graphicData>
            </a:graphic>
          </wp:inline>
        </w:drawing>
      </w:r>
    </w:p>
    <w:p w14:paraId="678689B9" w14:textId="6CEA3FD0" w:rsidR="1CE30ABA" w:rsidRDefault="1CE30ABA" w:rsidP="16160577">
      <w:pPr>
        <w:jc w:val="center"/>
      </w:pPr>
      <w:r w:rsidRPr="16160577">
        <w:rPr>
          <w:b/>
          <w:bCs/>
        </w:rPr>
        <w:t>AMPLITUDE VS TIME OF ORIGINAL SIGNAL</w:t>
      </w:r>
    </w:p>
    <w:p w14:paraId="3FFED8B2" w14:textId="700A1976" w:rsidR="5C5C9546" w:rsidRDefault="5C5C9546" w:rsidP="16160577">
      <w:pPr>
        <w:jc w:val="center"/>
      </w:pPr>
      <w:r>
        <w:rPr>
          <w:noProof/>
        </w:rPr>
        <w:lastRenderedPageBreak/>
        <w:drawing>
          <wp:inline distT="0" distB="0" distL="0" distR="0" wp14:anchorId="6B3AFB1D" wp14:editId="7A20C82E">
            <wp:extent cx="4924425" cy="3990975"/>
            <wp:effectExtent l="0" t="0" r="0" b="0"/>
            <wp:docPr id="1886469849" name="Picture 1886469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924425" cy="3990975"/>
                    </a:xfrm>
                    <a:prstGeom prst="rect">
                      <a:avLst/>
                    </a:prstGeom>
                  </pic:spPr>
                </pic:pic>
              </a:graphicData>
            </a:graphic>
          </wp:inline>
        </w:drawing>
      </w:r>
    </w:p>
    <w:p w14:paraId="1C32B65B" w14:textId="214EFB06" w:rsidR="4E5E98E9" w:rsidRDefault="4E5E98E9" w:rsidP="16160577">
      <w:pPr>
        <w:jc w:val="center"/>
      </w:pPr>
      <w:r>
        <w:rPr>
          <w:noProof/>
        </w:rPr>
        <w:drawing>
          <wp:inline distT="0" distB="0" distL="0" distR="0" wp14:anchorId="4248F54C" wp14:editId="60C5E722">
            <wp:extent cx="5086350" cy="3562350"/>
            <wp:effectExtent l="0" t="0" r="0" b="0"/>
            <wp:docPr id="2041918179" name="Picture 2041918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086350" cy="3562350"/>
                    </a:xfrm>
                    <a:prstGeom prst="rect">
                      <a:avLst/>
                    </a:prstGeom>
                  </pic:spPr>
                </pic:pic>
              </a:graphicData>
            </a:graphic>
          </wp:inline>
        </w:drawing>
      </w:r>
    </w:p>
    <w:p w14:paraId="4027584F" w14:textId="58EE7200" w:rsidR="16160577" w:rsidRDefault="16160577" w:rsidP="16160577">
      <w:pPr>
        <w:jc w:val="center"/>
      </w:pPr>
    </w:p>
    <w:p w14:paraId="5AA7F8DA" w14:textId="5BAA33ED" w:rsidR="4E5E98E9" w:rsidRDefault="4E5E98E9" w:rsidP="16160577">
      <w:pPr>
        <w:jc w:val="center"/>
      </w:pPr>
      <w:r>
        <w:rPr>
          <w:noProof/>
        </w:rPr>
        <w:lastRenderedPageBreak/>
        <w:drawing>
          <wp:inline distT="0" distB="0" distL="0" distR="0" wp14:anchorId="602BCE64" wp14:editId="1E4EF891">
            <wp:extent cx="5153025" cy="4191000"/>
            <wp:effectExtent l="0" t="0" r="0" b="0"/>
            <wp:docPr id="1622221780" name="Picture 162222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153025" cy="4191000"/>
                    </a:xfrm>
                    <a:prstGeom prst="rect">
                      <a:avLst/>
                    </a:prstGeom>
                  </pic:spPr>
                </pic:pic>
              </a:graphicData>
            </a:graphic>
          </wp:inline>
        </w:drawing>
      </w:r>
    </w:p>
    <w:p w14:paraId="655A67C2" w14:textId="264CB73B" w:rsidR="4E5E98E9" w:rsidRDefault="4E5E98E9" w:rsidP="16160577">
      <w:pPr>
        <w:jc w:val="center"/>
      </w:pPr>
      <w:r>
        <w:rPr>
          <w:noProof/>
        </w:rPr>
        <w:drawing>
          <wp:inline distT="0" distB="0" distL="0" distR="0" wp14:anchorId="03B24C40" wp14:editId="4EE996B0">
            <wp:extent cx="5276850" cy="3581400"/>
            <wp:effectExtent l="0" t="0" r="0" b="0"/>
            <wp:docPr id="251207546" name="Picture 251207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276850" cy="3581400"/>
                    </a:xfrm>
                    <a:prstGeom prst="rect">
                      <a:avLst/>
                    </a:prstGeom>
                  </pic:spPr>
                </pic:pic>
              </a:graphicData>
            </a:graphic>
          </wp:inline>
        </w:drawing>
      </w:r>
    </w:p>
    <w:p w14:paraId="21C08B60" w14:textId="38C93DD7" w:rsidR="16160577" w:rsidRDefault="16160577" w:rsidP="16160577">
      <w:pPr>
        <w:jc w:val="center"/>
      </w:pPr>
    </w:p>
    <w:p w14:paraId="363C5F28" w14:textId="720EB97F" w:rsidR="4E5E98E9" w:rsidRDefault="4E5E98E9" w:rsidP="16160577">
      <w:pPr>
        <w:jc w:val="center"/>
      </w:pPr>
      <w:r>
        <w:rPr>
          <w:noProof/>
        </w:rPr>
        <w:lastRenderedPageBreak/>
        <w:drawing>
          <wp:inline distT="0" distB="0" distL="0" distR="0" wp14:anchorId="1AEEF8A1" wp14:editId="090BC7F6">
            <wp:extent cx="5343525" cy="4105275"/>
            <wp:effectExtent l="0" t="0" r="0" b="0"/>
            <wp:docPr id="1616992330" name="Picture 161699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343525" cy="4105275"/>
                    </a:xfrm>
                    <a:prstGeom prst="rect">
                      <a:avLst/>
                    </a:prstGeom>
                  </pic:spPr>
                </pic:pic>
              </a:graphicData>
            </a:graphic>
          </wp:inline>
        </w:drawing>
      </w:r>
    </w:p>
    <w:p w14:paraId="422F32DE" w14:textId="4C93EB2E" w:rsidR="4E5E98E9" w:rsidRDefault="4E5E98E9" w:rsidP="16160577">
      <w:pPr>
        <w:jc w:val="center"/>
      </w:pPr>
      <w:r>
        <w:rPr>
          <w:noProof/>
        </w:rPr>
        <w:drawing>
          <wp:inline distT="0" distB="0" distL="0" distR="0" wp14:anchorId="68ADBD5F" wp14:editId="464288EE">
            <wp:extent cx="5429250" cy="3381375"/>
            <wp:effectExtent l="0" t="0" r="0" b="0"/>
            <wp:docPr id="1849376919" name="Picture 1849376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29250" cy="3381375"/>
                    </a:xfrm>
                    <a:prstGeom prst="rect">
                      <a:avLst/>
                    </a:prstGeom>
                  </pic:spPr>
                </pic:pic>
              </a:graphicData>
            </a:graphic>
          </wp:inline>
        </w:drawing>
      </w:r>
    </w:p>
    <w:p w14:paraId="7FD34FD8" w14:textId="77777777" w:rsidR="00D124F6" w:rsidRDefault="00D124F6" w:rsidP="16160577">
      <w:pPr>
        <w:jc w:val="center"/>
        <w:rPr>
          <w:b/>
          <w:bCs/>
          <w:sz w:val="28"/>
          <w:szCs w:val="28"/>
        </w:rPr>
      </w:pPr>
    </w:p>
    <w:p w14:paraId="55158F9D" w14:textId="19B64074" w:rsidR="359619AC" w:rsidRDefault="359619AC" w:rsidP="16160577">
      <w:pPr>
        <w:jc w:val="center"/>
      </w:pPr>
      <w:r w:rsidRPr="16160577">
        <w:rPr>
          <w:b/>
          <w:bCs/>
          <w:sz w:val="28"/>
          <w:szCs w:val="28"/>
        </w:rPr>
        <w:lastRenderedPageBreak/>
        <w:t>POWER SPECTRAL DENSITY:</w:t>
      </w:r>
    </w:p>
    <w:p w14:paraId="76D2742A" w14:textId="3581F027" w:rsidR="359619AC" w:rsidRDefault="359619AC" w:rsidP="16160577">
      <w:pPr>
        <w:jc w:val="center"/>
        <w:rPr>
          <w:rFonts w:ascii="Calibri" w:eastAsia="Calibri" w:hAnsi="Calibri" w:cs="Calibri"/>
          <w:sz w:val="24"/>
          <w:szCs w:val="24"/>
        </w:rPr>
      </w:pPr>
      <w:r w:rsidRPr="16160577">
        <w:rPr>
          <w:rFonts w:ascii="Calibri" w:eastAsia="Calibri" w:hAnsi="Calibri" w:cs="Calibri"/>
          <w:sz w:val="24"/>
          <w:szCs w:val="24"/>
        </w:rPr>
        <w:t>The PSD was computed by squaring the magnitude spectrum values and normalizing them by the length of the signal.</w:t>
      </w:r>
      <w:r w:rsidR="536D606A" w:rsidRPr="16160577">
        <w:rPr>
          <w:rFonts w:ascii="Calibri" w:eastAsia="Calibri" w:hAnsi="Calibri" w:cs="Calibri"/>
          <w:sz w:val="24"/>
          <w:szCs w:val="24"/>
        </w:rPr>
        <w:t xml:space="preserve"> As we can see, </w:t>
      </w:r>
      <w:r w:rsidR="4AA48C00" w:rsidRPr="16160577">
        <w:rPr>
          <w:rFonts w:ascii="Calibri" w:eastAsia="Calibri" w:hAnsi="Calibri" w:cs="Calibri"/>
          <w:sz w:val="24"/>
          <w:szCs w:val="24"/>
        </w:rPr>
        <w:t xml:space="preserve">PSD of voiced component is maximum (around –20 </w:t>
      </w:r>
      <w:r w:rsidR="4ED1EE8B" w:rsidRPr="16160577">
        <w:rPr>
          <w:rFonts w:ascii="Calibri" w:eastAsia="Calibri" w:hAnsi="Calibri" w:cs="Calibri"/>
          <w:sz w:val="24"/>
          <w:szCs w:val="24"/>
        </w:rPr>
        <w:t xml:space="preserve">dB) under </w:t>
      </w:r>
      <w:r w:rsidR="3FD2BE48" w:rsidRPr="16160577">
        <w:rPr>
          <w:rFonts w:ascii="Calibri" w:eastAsia="Calibri" w:hAnsi="Calibri" w:cs="Calibri"/>
          <w:sz w:val="24"/>
          <w:szCs w:val="24"/>
        </w:rPr>
        <w:t>600</w:t>
      </w:r>
      <w:r w:rsidR="4ED1EE8B" w:rsidRPr="16160577">
        <w:rPr>
          <w:rFonts w:ascii="Calibri" w:eastAsia="Calibri" w:hAnsi="Calibri" w:cs="Calibri"/>
          <w:sz w:val="24"/>
          <w:szCs w:val="24"/>
        </w:rPr>
        <w:t xml:space="preserve"> Hz.</w:t>
      </w:r>
      <w:r w:rsidR="303166D3" w:rsidRPr="16160577">
        <w:rPr>
          <w:rFonts w:ascii="Calibri" w:eastAsia="Calibri" w:hAnsi="Calibri" w:cs="Calibri"/>
          <w:sz w:val="24"/>
          <w:szCs w:val="24"/>
        </w:rPr>
        <w:t xml:space="preserve"> PSD of unvoiced component </w:t>
      </w:r>
      <w:r w:rsidR="60804BAF" w:rsidRPr="16160577">
        <w:rPr>
          <w:rFonts w:ascii="Calibri" w:eastAsia="Calibri" w:hAnsi="Calibri" w:cs="Calibri"/>
          <w:sz w:val="24"/>
          <w:szCs w:val="24"/>
        </w:rPr>
        <w:t>is medium (around</w:t>
      </w:r>
      <w:r w:rsidR="7345BC7D" w:rsidRPr="16160577">
        <w:rPr>
          <w:rFonts w:ascii="Calibri" w:eastAsia="Calibri" w:hAnsi="Calibri" w:cs="Calibri"/>
          <w:sz w:val="24"/>
          <w:szCs w:val="24"/>
        </w:rPr>
        <w:t xml:space="preserve"> –50 dB between 500 – 800 Hz). PSD of noise component is lowest (around –60 dB b</w:t>
      </w:r>
      <w:r w:rsidR="21CD2D64" w:rsidRPr="16160577">
        <w:rPr>
          <w:rFonts w:ascii="Calibri" w:eastAsia="Calibri" w:hAnsi="Calibri" w:cs="Calibri"/>
          <w:sz w:val="24"/>
          <w:szCs w:val="24"/>
        </w:rPr>
        <w:t>etween 800 – 1750 Hz).</w:t>
      </w:r>
      <w:r w:rsidR="7345BC7D" w:rsidRPr="16160577">
        <w:rPr>
          <w:rFonts w:ascii="Calibri" w:eastAsia="Calibri" w:hAnsi="Calibri" w:cs="Calibri"/>
          <w:sz w:val="24"/>
          <w:szCs w:val="24"/>
        </w:rPr>
        <w:t xml:space="preserve"> </w:t>
      </w:r>
      <w:r w:rsidR="4ED1EE8B" w:rsidRPr="16160577">
        <w:rPr>
          <w:rFonts w:ascii="Calibri" w:eastAsia="Calibri" w:hAnsi="Calibri" w:cs="Calibri"/>
          <w:sz w:val="24"/>
          <w:szCs w:val="24"/>
        </w:rPr>
        <w:t xml:space="preserve"> </w:t>
      </w:r>
    </w:p>
    <w:p w14:paraId="46CC0CD3" w14:textId="054BC67B" w:rsidR="4E5E98E9" w:rsidRDefault="4E5E98E9" w:rsidP="16160577">
      <w:pPr>
        <w:jc w:val="center"/>
      </w:pPr>
      <w:r>
        <w:rPr>
          <w:noProof/>
        </w:rPr>
        <w:drawing>
          <wp:inline distT="0" distB="0" distL="0" distR="0" wp14:anchorId="749D985C" wp14:editId="3D6D7F28">
            <wp:extent cx="5681992" cy="3341711"/>
            <wp:effectExtent l="0" t="0" r="0" b="0"/>
            <wp:docPr id="1497800002" name="Picture 14978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81992" cy="3341711"/>
                    </a:xfrm>
                    <a:prstGeom prst="rect">
                      <a:avLst/>
                    </a:prstGeom>
                  </pic:spPr>
                </pic:pic>
              </a:graphicData>
            </a:graphic>
          </wp:inline>
        </w:drawing>
      </w:r>
    </w:p>
    <w:p w14:paraId="7C62C016" w14:textId="01A0FB89" w:rsidR="4E5E98E9" w:rsidRDefault="4E5E98E9" w:rsidP="16160577">
      <w:pPr>
        <w:jc w:val="center"/>
      </w:pPr>
      <w:r>
        <w:rPr>
          <w:noProof/>
        </w:rPr>
        <w:drawing>
          <wp:inline distT="0" distB="0" distL="0" distR="0" wp14:anchorId="1CDA9E1C" wp14:editId="5B94BE00">
            <wp:extent cx="5978104" cy="3270630"/>
            <wp:effectExtent l="0" t="0" r="0" b="0"/>
            <wp:docPr id="521960799" name="Picture 521960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78104" cy="3270630"/>
                    </a:xfrm>
                    <a:prstGeom prst="rect">
                      <a:avLst/>
                    </a:prstGeom>
                  </pic:spPr>
                </pic:pic>
              </a:graphicData>
            </a:graphic>
          </wp:inline>
        </w:drawing>
      </w:r>
    </w:p>
    <w:p w14:paraId="4B7516D8" w14:textId="5ABBCC45" w:rsidR="16160577" w:rsidRDefault="16160577" w:rsidP="16160577">
      <w:pPr>
        <w:jc w:val="center"/>
      </w:pPr>
    </w:p>
    <w:p w14:paraId="6372E52E" w14:textId="09A3E6E3" w:rsidR="4E5E98E9" w:rsidRDefault="4E5E98E9" w:rsidP="16160577">
      <w:pPr>
        <w:jc w:val="center"/>
      </w:pPr>
      <w:r>
        <w:rPr>
          <w:noProof/>
        </w:rPr>
        <w:drawing>
          <wp:inline distT="0" distB="0" distL="0" distR="0" wp14:anchorId="0A560AD6" wp14:editId="7807C932">
            <wp:extent cx="5981700" cy="3326778"/>
            <wp:effectExtent l="0" t="0" r="0" b="0"/>
            <wp:docPr id="1452211680" name="Picture 145221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81700" cy="3326778"/>
                    </a:xfrm>
                    <a:prstGeom prst="rect">
                      <a:avLst/>
                    </a:prstGeom>
                  </pic:spPr>
                </pic:pic>
              </a:graphicData>
            </a:graphic>
          </wp:inline>
        </w:drawing>
      </w:r>
    </w:p>
    <w:sectPr w:rsidR="4E5E98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FACC6"/>
    <w:multiLevelType w:val="hybridMultilevel"/>
    <w:tmpl w:val="7414827E"/>
    <w:lvl w:ilvl="0" w:tplc="B0949E22">
      <w:start w:val="1"/>
      <w:numFmt w:val="bullet"/>
      <w:lvlText w:val=""/>
      <w:lvlJc w:val="left"/>
      <w:pPr>
        <w:ind w:left="720" w:hanging="360"/>
      </w:pPr>
      <w:rPr>
        <w:rFonts w:ascii="Symbol" w:hAnsi="Symbol" w:hint="default"/>
      </w:rPr>
    </w:lvl>
    <w:lvl w:ilvl="1" w:tplc="E8627B0A">
      <w:start w:val="1"/>
      <w:numFmt w:val="bullet"/>
      <w:lvlText w:val="o"/>
      <w:lvlJc w:val="left"/>
      <w:pPr>
        <w:ind w:left="1440" w:hanging="360"/>
      </w:pPr>
      <w:rPr>
        <w:rFonts w:ascii="Courier New" w:hAnsi="Courier New" w:hint="default"/>
      </w:rPr>
    </w:lvl>
    <w:lvl w:ilvl="2" w:tplc="BF6C40D4">
      <w:start w:val="1"/>
      <w:numFmt w:val="bullet"/>
      <w:lvlText w:val=""/>
      <w:lvlJc w:val="left"/>
      <w:pPr>
        <w:ind w:left="2160" w:hanging="360"/>
      </w:pPr>
      <w:rPr>
        <w:rFonts w:ascii="Wingdings" w:hAnsi="Wingdings" w:hint="default"/>
      </w:rPr>
    </w:lvl>
    <w:lvl w:ilvl="3" w:tplc="8B908EA4">
      <w:start w:val="1"/>
      <w:numFmt w:val="bullet"/>
      <w:lvlText w:val=""/>
      <w:lvlJc w:val="left"/>
      <w:pPr>
        <w:ind w:left="2880" w:hanging="360"/>
      </w:pPr>
      <w:rPr>
        <w:rFonts w:ascii="Symbol" w:hAnsi="Symbol" w:hint="default"/>
      </w:rPr>
    </w:lvl>
    <w:lvl w:ilvl="4" w:tplc="97D0973A">
      <w:start w:val="1"/>
      <w:numFmt w:val="bullet"/>
      <w:lvlText w:val="o"/>
      <w:lvlJc w:val="left"/>
      <w:pPr>
        <w:ind w:left="3600" w:hanging="360"/>
      </w:pPr>
      <w:rPr>
        <w:rFonts w:ascii="Courier New" w:hAnsi="Courier New" w:hint="default"/>
      </w:rPr>
    </w:lvl>
    <w:lvl w:ilvl="5" w:tplc="25D8195C">
      <w:start w:val="1"/>
      <w:numFmt w:val="bullet"/>
      <w:lvlText w:val=""/>
      <w:lvlJc w:val="left"/>
      <w:pPr>
        <w:ind w:left="4320" w:hanging="360"/>
      </w:pPr>
      <w:rPr>
        <w:rFonts w:ascii="Wingdings" w:hAnsi="Wingdings" w:hint="default"/>
      </w:rPr>
    </w:lvl>
    <w:lvl w:ilvl="6" w:tplc="47E0D67A">
      <w:start w:val="1"/>
      <w:numFmt w:val="bullet"/>
      <w:lvlText w:val=""/>
      <w:lvlJc w:val="left"/>
      <w:pPr>
        <w:ind w:left="5040" w:hanging="360"/>
      </w:pPr>
      <w:rPr>
        <w:rFonts w:ascii="Symbol" w:hAnsi="Symbol" w:hint="default"/>
      </w:rPr>
    </w:lvl>
    <w:lvl w:ilvl="7" w:tplc="B86201AC">
      <w:start w:val="1"/>
      <w:numFmt w:val="bullet"/>
      <w:lvlText w:val="o"/>
      <w:lvlJc w:val="left"/>
      <w:pPr>
        <w:ind w:left="5760" w:hanging="360"/>
      </w:pPr>
      <w:rPr>
        <w:rFonts w:ascii="Courier New" w:hAnsi="Courier New" w:hint="default"/>
      </w:rPr>
    </w:lvl>
    <w:lvl w:ilvl="8" w:tplc="A3B875C4">
      <w:start w:val="1"/>
      <w:numFmt w:val="bullet"/>
      <w:lvlText w:val=""/>
      <w:lvlJc w:val="left"/>
      <w:pPr>
        <w:ind w:left="6480" w:hanging="360"/>
      </w:pPr>
      <w:rPr>
        <w:rFonts w:ascii="Wingdings" w:hAnsi="Wingdings" w:hint="default"/>
      </w:rPr>
    </w:lvl>
  </w:abstractNum>
  <w:abstractNum w:abstractNumId="1" w15:restartNumberingAfterBreak="0">
    <w:nsid w:val="1569D06D"/>
    <w:multiLevelType w:val="hybridMultilevel"/>
    <w:tmpl w:val="D6D07536"/>
    <w:lvl w:ilvl="0" w:tplc="2132DFFC">
      <w:start w:val="1"/>
      <w:numFmt w:val="bullet"/>
      <w:lvlText w:val=""/>
      <w:lvlJc w:val="left"/>
      <w:pPr>
        <w:ind w:left="720" w:hanging="360"/>
      </w:pPr>
      <w:rPr>
        <w:rFonts w:ascii="Symbol" w:hAnsi="Symbol" w:hint="default"/>
      </w:rPr>
    </w:lvl>
    <w:lvl w:ilvl="1" w:tplc="5AF4ABB6">
      <w:start w:val="1"/>
      <w:numFmt w:val="bullet"/>
      <w:lvlText w:val="o"/>
      <w:lvlJc w:val="left"/>
      <w:pPr>
        <w:ind w:left="1440" w:hanging="360"/>
      </w:pPr>
      <w:rPr>
        <w:rFonts w:ascii="Courier New" w:hAnsi="Courier New" w:hint="default"/>
      </w:rPr>
    </w:lvl>
    <w:lvl w:ilvl="2" w:tplc="D2FEED8E">
      <w:start w:val="1"/>
      <w:numFmt w:val="bullet"/>
      <w:lvlText w:val=""/>
      <w:lvlJc w:val="left"/>
      <w:pPr>
        <w:ind w:left="2160" w:hanging="360"/>
      </w:pPr>
      <w:rPr>
        <w:rFonts w:ascii="Wingdings" w:hAnsi="Wingdings" w:hint="default"/>
      </w:rPr>
    </w:lvl>
    <w:lvl w:ilvl="3" w:tplc="0A9E8A02">
      <w:start w:val="1"/>
      <w:numFmt w:val="bullet"/>
      <w:lvlText w:val=""/>
      <w:lvlJc w:val="left"/>
      <w:pPr>
        <w:ind w:left="2880" w:hanging="360"/>
      </w:pPr>
      <w:rPr>
        <w:rFonts w:ascii="Symbol" w:hAnsi="Symbol" w:hint="default"/>
      </w:rPr>
    </w:lvl>
    <w:lvl w:ilvl="4" w:tplc="F8A2FAD8">
      <w:start w:val="1"/>
      <w:numFmt w:val="bullet"/>
      <w:lvlText w:val="o"/>
      <w:lvlJc w:val="left"/>
      <w:pPr>
        <w:ind w:left="3600" w:hanging="360"/>
      </w:pPr>
      <w:rPr>
        <w:rFonts w:ascii="Courier New" w:hAnsi="Courier New" w:hint="default"/>
      </w:rPr>
    </w:lvl>
    <w:lvl w:ilvl="5" w:tplc="E884B9D0">
      <w:start w:val="1"/>
      <w:numFmt w:val="bullet"/>
      <w:lvlText w:val=""/>
      <w:lvlJc w:val="left"/>
      <w:pPr>
        <w:ind w:left="4320" w:hanging="360"/>
      </w:pPr>
      <w:rPr>
        <w:rFonts w:ascii="Wingdings" w:hAnsi="Wingdings" w:hint="default"/>
      </w:rPr>
    </w:lvl>
    <w:lvl w:ilvl="6" w:tplc="F8C67382">
      <w:start w:val="1"/>
      <w:numFmt w:val="bullet"/>
      <w:lvlText w:val=""/>
      <w:lvlJc w:val="left"/>
      <w:pPr>
        <w:ind w:left="5040" w:hanging="360"/>
      </w:pPr>
      <w:rPr>
        <w:rFonts w:ascii="Symbol" w:hAnsi="Symbol" w:hint="default"/>
      </w:rPr>
    </w:lvl>
    <w:lvl w:ilvl="7" w:tplc="A4E466CA">
      <w:start w:val="1"/>
      <w:numFmt w:val="bullet"/>
      <w:lvlText w:val="o"/>
      <w:lvlJc w:val="left"/>
      <w:pPr>
        <w:ind w:left="5760" w:hanging="360"/>
      </w:pPr>
      <w:rPr>
        <w:rFonts w:ascii="Courier New" w:hAnsi="Courier New" w:hint="default"/>
      </w:rPr>
    </w:lvl>
    <w:lvl w:ilvl="8" w:tplc="ADDC67FA">
      <w:start w:val="1"/>
      <w:numFmt w:val="bullet"/>
      <w:lvlText w:val=""/>
      <w:lvlJc w:val="left"/>
      <w:pPr>
        <w:ind w:left="6480" w:hanging="360"/>
      </w:pPr>
      <w:rPr>
        <w:rFonts w:ascii="Wingdings" w:hAnsi="Wingdings" w:hint="default"/>
      </w:rPr>
    </w:lvl>
  </w:abstractNum>
  <w:abstractNum w:abstractNumId="2" w15:restartNumberingAfterBreak="0">
    <w:nsid w:val="200AEDB7"/>
    <w:multiLevelType w:val="hybridMultilevel"/>
    <w:tmpl w:val="89DAD2C4"/>
    <w:lvl w:ilvl="0" w:tplc="4778121E">
      <w:start w:val="1"/>
      <w:numFmt w:val="bullet"/>
      <w:lvlText w:val=""/>
      <w:lvlJc w:val="left"/>
      <w:pPr>
        <w:ind w:left="720" w:hanging="360"/>
      </w:pPr>
      <w:rPr>
        <w:rFonts w:ascii="Symbol" w:hAnsi="Symbol" w:hint="default"/>
      </w:rPr>
    </w:lvl>
    <w:lvl w:ilvl="1" w:tplc="86C018AC">
      <w:start w:val="1"/>
      <w:numFmt w:val="bullet"/>
      <w:lvlText w:val="o"/>
      <w:lvlJc w:val="left"/>
      <w:pPr>
        <w:ind w:left="1440" w:hanging="360"/>
      </w:pPr>
      <w:rPr>
        <w:rFonts w:ascii="Courier New" w:hAnsi="Courier New" w:hint="default"/>
      </w:rPr>
    </w:lvl>
    <w:lvl w:ilvl="2" w:tplc="F42AB084">
      <w:start w:val="1"/>
      <w:numFmt w:val="bullet"/>
      <w:lvlText w:val=""/>
      <w:lvlJc w:val="left"/>
      <w:pPr>
        <w:ind w:left="2160" w:hanging="360"/>
      </w:pPr>
      <w:rPr>
        <w:rFonts w:ascii="Wingdings" w:hAnsi="Wingdings" w:hint="default"/>
      </w:rPr>
    </w:lvl>
    <w:lvl w:ilvl="3" w:tplc="5448AB64">
      <w:start w:val="1"/>
      <w:numFmt w:val="bullet"/>
      <w:lvlText w:val=""/>
      <w:lvlJc w:val="left"/>
      <w:pPr>
        <w:ind w:left="2880" w:hanging="360"/>
      </w:pPr>
      <w:rPr>
        <w:rFonts w:ascii="Symbol" w:hAnsi="Symbol" w:hint="default"/>
      </w:rPr>
    </w:lvl>
    <w:lvl w:ilvl="4" w:tplc="CAEC6876">
      <w:start w:val="1"/>
      <w:numFmt w:val="bullet"/>
      <w:lvlText w:val="o"/>
      <w:lvlJc w:val="left"/>
      <w:pPr>
        <w:ind w:left="3600" w:hanging="360"/>
      </w:pPr>
      <w:rPr>
        <w:rFonts w:ascii="Courier New" w:hAnsi="Courier New" w:hint="default"/>
      </w:rPr>
    </w:lvl>
    <w:lvl w:ilvl="5" w:tplc="131686CE">
      <w:start w:val="1"/>
      <w:numFmt w:val="bullet"/>
      <w:lvlText w:val=""/>
      <w:lvlJc w:val="left"/>
      <w:pPr>
        <w:ind w:left="4320" w:hanging="360"/>
      </w:pPr>
      <w:rPr>
        <w:rFonts w:ascii="Wingdings" w:hAnsi="Wingdings" w:hint="default"/>
      </w:rPr>
    </w:lvl>
    <w:lvl w:ilvl="6" w:tplc="32EAAB4E">
      <w:start w:val="1"/>
      <w:numFmt w:val="bullet"/>
      <w:lvlText w:val=""/>
      <w:lvlJc w:val="left"/>
      <w:pPr>
        <w:ind w:left="5040" w:hanging="360"/>
      </w:pPr>
      <w:rPr>
        <w:rFonts w:ascii="Symbol" w:hAnsi="Symbol" w:hint="default"/>
      </w:rPr>
    </w:lvl>
    <w:lvl w:ilvl="7" w:tplc="6DFCC81A">
      <w:start w:val="1"/>
      <w:numFmt w:val="bullet"/>
      <w:lvlText w:val="o"/>
      <w:lvlJc w:val="left"/>
      <w:pPr>
        <w:ind w:left="5760" w:hanging="360"/>
      </w:pPr>
      <w:rPr>
        <w:rFonts w:ascii="Courier New" w:hAnsi="Courier New" w:hint="default"/>
      </w:rPr>
    </w:lvl>
    <w:lvl w:ilvl="8" w:tplc="4170CD56">
      <w:start w:val="1"/>
      <w:numFmt w:val="bullet"/>
      <w:lvlText w:val=""/>
      <w:lvlJc w:val="left"/>
      <w:pPr>
        <w:ind w:left="6480" w:hanging="360"/>
      </w:pPr>
      <w:rPr>
        <w:rFonts w:ascii="Wingdings" w:hAnsi="Wingdings" w:hint="default"/>
      </w:rPr>
    </w:lvl>
  </w:abstractNum>
  <w:abstractNum w:abstractNumId="3" w15:restartNumberingAfterBreak="0">
    <w:nsid w:val="5A816C92"/>
    <w:multiLevelType w:val="hybridMultilevel"/>
    <w:tmpl w:val="95CC1F86"/>
    <w:lvl w:ilvl="0" w:tplc="C9429E12">
      <w:start w:val="1"/>
      <w:numFmt w:val="bullet"/>
      <w:lvlText w:val=""/>
      <w:lvlJc w:val="left"/>
      <w:pPr>
        <w:ind w:left="720" w:hanging="360"/>
      </w:pPr>
      <w:rPr>
        <w:rFonts w:ascii="Symbol" w:hAnsi="Symbol" w:hint="default"/>
      </w:rPr>
    </w:lvl>
    <w:lvl w:ilvl="1" w:tplc="920C6F9E">
      <w:start w:val="1"/>
      <w:numFmt w:val="bullet"/>
      <w:lvlText w:val="o"/>
      <w:lvlJc w:val="left"/>
      <w:pPr>
        <w:ind w:left="1440" w:hanging="360"/>
      </w:pPr>
      <w:rPr>
        <w:rFonts w:ascii="Courier New" w:hAnsi="Courier New" w:hint="default"/>
      </w:rPr>
    </w:lvl>
    <w:lvl w:ilvl="2" w:tplc="9F922076">
      <w:start w:val="1"/>
      <w:numFmt w:val="bullet"/>
      <w:lvlText w:val=""/>
      <w:lvlJc w:val="left"/>
      <w:pPr>
        <w:ind w:left="2160" w:hanging="360"/>
      </w:pPr>
      <w:rPr>
        <w:rFonts w:ascii="Wingdings" w:hAnsi="Wingdings" w:hint="default"/>
      </w:rPr>
    </w:lvl>
    <w:lvl w:ilvl="3" w:tplc="BE1CD92C">
      <w:start w:val="1"/>
      <w:numFmt w:val="bullet"/>
      <w:lvlText w:val=""/>
      <w:lvlJc w:val="left"/>
      <w:pPr>
        <w:ind w:left="2880" w:hanging="360"/>
      </w:pPr>
      <w:rPr>
        <w:rFonts w:ascii="Symbol" w:hAnsi="Symbol" w:hint="default"/>
      </w:rPr>
    </w:lvl>
    <w:lvl w:ilvl="4" w:tplc="21ECB48E">
      <w:start w:val="1"/>
      <w:numFmt w:val="bullet"/>
      <w:lvlText w:val="o"/>
      <w:lvlJc w:val="left"/>
      <w:pPr>
        <w:ind w:left="3600" w:hanging="360"/>
      </w:pPr>
      <w:rPr>
        <w:rFonts w:ascii="Courier New" w:hAnsi="Courier New" w:hint="default"/>
      </w:rPr>
    </w:lvl>
    <w:lvl w:ilvl="5" w:tplc="4D28761A">
      <w:start w:val="1"/>
      <w:numFmt w:val="bullet"/>
      <w:lvlText w:val=""/>
      <w:lvlJc w:val="left"/>
      <w:pPr>
        <w:ind w:left="4320" w:hanging="360"/>
      </w:pPr>
      <w:rPr>
        <w:rFonts w:ascii="Wingdings" w:hAnsi="Wingdings" w:hint="default"/>
      </w:rPr>
    </w:lvl>
    <w:lvl w:ilvl="6" w:tplc="38266FA0">
      <w:start w:val="1"/>
      <w:numFmt w:val="bullet"/>
      <w:lvlText w:val=""/>
      <w:lvlJc w:val="left"/>
      <w:pPr>
        <w:ind w:left="5040" w:hanging="360"/>
      </w:pPr>
      <w:rPr>
        <w:rFonts w:ascii="Symbol" w:hAnsi="Symbol" w:hint="default"/>
      </w:rPr>
    </w:lvl>
    <w:lvl w:ilvl="7" w:tplc="AAA6195A">
      <w:start w:val="1"/>
      <w:numFmt w:val="bullet"/>
      <w:lvlText w:val="o"/>
      <w:lvlJc w:val="left"/>
      <w:pPr>
        <w:ind w:left="5760" w:hanging="360"/>
      </w:pPr>
      <w:rPr>
        <w:rFonts w:ascii="Courier New" w:hAnsi="Courier New" w:hint="default"/>
      </w:rPr>
    </w:lvl>
    <w:lvl w:ilvl="8" w:tplc="0D30286C">
      <w:start w:val="1"/>
      <w:numFmt w:val="bullet"/>
      <w:lvlText w:val=""/>
      <w:lvlJc w:val="left"/>
      <w:pPr>
        <w:ind w:left="6480" w:hanging="360"/>
      </w:pPr>
      <w:rPr>
        <w:rFonts w:ascii="Wingdings" w:hAnsi="Wingdings" w:hint="default"/>
      </w:rPr>
    </w:lvl>
  </w:abstractNum>
  <w:abstractNum w:abstractNumId="4" w15:restartNumberingAfterBreak="0">
    <w:nsid w:val="602D628C"/>
    <w:multiLevelType w:val="hybridMultilevel"/>
    <w:tmpl w:val="02B6545C"/>
    <w:lvl w:ilvl="0" w:tplc="C8669DF2">
      <w:start w:val="1"/>
      <w:numFmt w:val="bullet"/>
      <w:lvlText w:val=""/>
      <w:lvlJc w:val="left"/>
      <w:pPr>
        <w:ind w:left="720" w:hanging="360"/>
      </w:pPr>
      <w:rPr>
        <w:rFonts w:ascii="Symbol" w:hAnsi="Symbol" w:hint="default"/>
      </w:rPr>
    </w:lvl>
    <w:lvl w:ilvl="1" w:tplc="D83AC89C">
      <w:start w:val="1"/>
      <w:numFmt w:val="bullet"/>
      <w:lvlText w:val="o"/>
      <w:lvlJc w:val="left"/>
      <w:pPr>
        <w:ind w:left="1440" w:hanging="360"/>
      </w:pPr>
      <w:rPr>
        <w:rFonts w:ascii="Courier New" w:hAnsi="Courier New" w:hint="default"/>
      </w:rPr>
    </w:lvl>
    <w:lvl w:ilvl="2" w:tplc="C008A950">
      <w:start w:val="1"/>
      <w:numFmt w:val="bullet"/>
      <w:lvlText w:val=""/>
      <w:lvlJc w:val="left"/>
      <w:pPr>
        <w:ind w:left="2160" w:hanging="360"/>
      </w:pPr>
      <w:rPr>
        <w:rFonts w:ascii="Wingdings" w:hAnsi="Wingdings" w:hint="default"/>
      </w:rPr>
    </w:lvl>
    <w:lvl w:ilvl="3" w:tplc="1584E3DA">
      <w:start w:val="1"/>
      <w:numFmt w:val="bullet"/>
      <w:lvlText w:val=""/>
      <w:lvlJc w:val="left"/>
      <w:pPr>
        <w:ind w:left="2880" w:hanging="360"/>
      </w:pPr>
      <w:rPr>
        <w:rFonts w:ascii="Symbol" w:hAnsi="Symbol" w:hint="default"/>
      </w:rPr>
    </w:lvl>
    <w:lvl w:ilvl="4" w:tplc="DC44BE88">
      <w:start w:val="1"/>
      <w:numFmt w:val="bullet"/>
      <w:lvlText w:val="o"/>
      <w:lvlJc w:val="left"/>
      <w:pPr>
        <w:ind w:left="3600" w:hanging="360"/>
      </w:pPr>
      <w:rPr>
        <w:rFonts w:ascii="Courier New" w:hAnsi="Courier New" w:hint="default"/>
      </w:rPr>
    </w:lvl>
    <w:lvl w:ilvl="5" w:tplc="1E26F1F2">
      <w:start w:val="1"/>
      <w:numFmt w:val="bullet"/>
      <w:lvlText w:val=""/>
      <w:lvlJc w:val="left"/>
      <w:pPr>
        <w:ind w:left="4320" w:hanging="360"/>
      </w:pPr>
      <w:rPr>
        <w:rFonts w:ascii="Wingdings" w:hAnsi="Wingdings" w:hint="default"/>
      </w:rPr>
    </w:lvl>
    <w:lvl w:ilvl="6" w:tplc="7EF01B78">
      <w:start w:val="1"/>
      <w:numFmt w:val="bullet"/>
      <w:lvlText w:val=""/>
      <w:lvlJc w:val="left"/>
      <w:pPr>
        <w:ind w:left="5040" w:hanging="360"/>
      </w:pPr>
      <w:rPr>
        <w:rFonts w:ascii="Symbol" w:hAnsi="Symbol" w:hint="default"/>
      </w:rPr>
    </w:lvl>
    <w:lvl w:ilvl="7" w:tplc="21C6F7F2">
      <w:start w:val="1"/>
      <w:numFmt w:val="bullet"/>
      <w:lvlText w:val="o"/>
      <w:lvlJc w:val="left"/>
      <w:pPr>
        <w:ind w:left="5760" w:hanging="360"/>
      </w:pPr>
      <w:rPr>
        <w:rFonts w:ascii="Courier New" w:hAnsi="Courier New" w:hint="default"/>
      </w:rPr>
    </w:lvl>
    <w:lvl w:ilvl="8" w:tplc="86943E48">
      <w:start w:val="1"/>
      <w:numFmt w:val="bullet"/>
      <w:lvlText w:val=""/>
      <w:lvlJc w:val="left"/>
      <w:pPr>
        <w:ind w:left="6480" w:hanging="360"/>
      </w:pPr>
      <w:rPr>
        <w:rFonts w:ascii="Wingdings" w:hAnsi="Wingdings" w:hint="default"/>
      </w:rPr>
    </w:lvl>
  </w:abstractNum>
  <w:abstractNum w:abstractNumId="5" w15:restartNumberingAfterBreak="0">
    <w:nsid w:val="7A1CACD6"/>
    <w:multiLevelType w:val="hybridMultilevel"/>
    <w:tmpl w:val="99F60CFC"/>
    <w:lvl w:ilvl="0" w:tplc="A086CC6A">
      <w:start w:val="1"/>
      <w:numFmt w:val="bullet"/>
      <w:lvlText w:val=""/>
      <w:lvlJc w:val="left"/>
      <w:pPr>
        <w:ind w:left="720" w:hanging="360"/>
      </w:pPr>
      <w:rPr>
        <w:rFonts w:ascii="Symbol" w:hAnsi="Symbol" w:hint="default"/>
      </w:rPr>
    </w:lvl>
    <w:lvl w:ilvl="1" w:tplc="892E1546">
      <w:start w:val="1"/>
      <w:numFmt w:val="bullet"/>
      <w:lvlText w:val="o"/>
      <w:lvlJc w:val="left"/>
      <w:pPr>
        <w:ind w:left="1440" w:hanging="360"/>
      </w:pPr>
      <w:rPr>
        <w:rFonts w:ascii="Courier New" w:hAnsi="Courier New" w:hint="default"/>
      </w:rPr>
    </w:lvl>
    <w:lvl w:ilvl="2" w:tplc="987E7DC0">
      <w:start w:val="1"/>
      <w:numFmt w:val="bullet"/>
      <w:lvlText w:val=""/>
      <w:lvlJc w:val="left"/>
      <w:pPr>
        <w:ind w:left="2160" w:hanging="360"/>
      </w:pPr>
      <w:rPr>
        <w:rFonts w:ascii="Wingdings" w:hAnsi="Wingdings" w:hint="default"/>
      </w:rPr>
    </w:lvl>
    <w:lvl w:ilvl="3" w:tplc="C6789C26">
      <w:start w:val="1"/>
      <w:numFmt w:val="bullet"/>
      <w:lvlText w:val=""/>
      <w:lvlJc w:val="left"/>
      <w:pPr>
        <w:ind w:left="2880" w:hanging="360"/>
      </w:pPr>
      <w:rPr>
        <w:rFonts w:ascii="Symbol" w:hAnsi="Symbol" w:hint="default"/>
      </w:rPr>
    </w:lvl>
    <w:lvl w:ilvl="4" w:tplc="FD843DE0">
      <w:start w:val="1"/>
      <w:numFmt w:val="bullet"/>
      <w:lvlText w:val="o"/>
      <w:lvlJc w:val="left"/>
      <w:pPr>
        <w:ind w:left="3600" w:hanging="360"/>
      </w:pPr>
      <w:rPr>
        <w:rFonts w:ascii="Courier New" w:hAnsi="Courier New" w:hint="default"/>
      </w:rPr>
    </w:lvl>
    <w:lvl w:ilvl="5" w:tplc="05F6290A">
      <w:start w:val="1"/>
      <w:numFmt w:val="bullet"/>
      <w:lvlText w:val=""/>
      <w:lvlJc w:val="left"/>
      <w:pPr>
        <w:ind w:left="4320" w:hanging="360"/>
      </w:pPr>
      <w:rPr>
        <w:rFonts w:ascii="Wingdings" w:hAnsi="Wingdings" w:hint="default"/>
      </w:rPr>
    </w:lvl>
    <w:lvl w:ilvl="6" w:tplc="DAA6944A">
      <w:start w:val="1"/>
      <w:numFmt w:val="bullet"/>
      <w:lvlText w:val=""/>
      <w:lvlJc w:val="left"/>
      <w:pPr>
        <w:ind w:left="5040" w:hanging="360"/>
      </w:pPr>
      <w:rPr>
        <w:rFonts w:ascii="Symbol" w:hAnsi="Symbol" w:hint="default"/>
      </w:rPr>
    </w:lvl>
    <w:lvl w:ilvl="7" w:tplc="41282CB0">
      <w:start w:val="1"/>
      <w:numFmt w:val="bullet"/>
      <w:lvlText w:val="o"/>
      <w:lvlJc w:val="left"/>
      <w:pPr>
        <w:ind w:left="5760" w:hanging="360"/>
      </w:pPr>
      <w:rPr>
        <w:rFonts w:ascii="Courier New" w:hAnsi="Courier New" w:hint="default"/>
      </w:rPr>
    </w:lvl>
    <w:lvl w:ilvl="8" w:tplc="D182F188">
      <w:start w:val="1"/>
      <w:numFmt w:val="bullet"/>
      <w:lvlText w:val=""/>
      <w:lvlJc w:val="left"/>
      <w:pPr>
        <w:ind w:left="6480" w:hanging="360"/>
      </w:pPr>
      <w:rPr>
        <w:rFonts w:ascii="Wingdings" w:hAnsi="Wingdings" w:hint="default"/>
      </w:rPr>
    </w:lvl>
  </w:abstractNum>
  <w:num w:numId="1" w16cid:durableId="611934096">
    <w:abstractNumId w:val="0"/>
  </w:num>
  <w:num w:numId="2" w16cid:durableId="2146003621">
    <w:abstractNumId w:val="4"/>
  </w:num>
  <w:num w:numId="3" w16cid:durableId="1657295796">
    <w:abstractNumId w:val="5"/>
  </w:num>
  <w:num w:numId="4" w16cid:durableId="324823255">
    <w:abstractNumId w:val="3"/>
  </w:num>
  <w:num w:numId="5" w16cid:durableId="124474803">
    <w:abstractNumId w:val="1"/>
  </w:num>
  <w:num w:numId="6" w16cid:durableId="14611469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B55430"/>
    <w:rsid w:val="0071CFB6"/>
    <w:rsid w:val="00D124F6"/>
    <w:rsid w:val="0195308F"/>
    <w:rsid w:val="01B0AC06"/>
    <w:rsid w:val="01C58EF3"/>
    <w:rsid w:val="02A7CCAD"/>
    <w:rsid w:val="0330E710"/>
    <w:rsid w:val="0360B0BB"/>
    <w:rsid w:val="03BDA117"/>
    <w:rsid w:val="03E66F49"/>
    <w:rsid w:val="0463B647"/>
    <w:rsid w:val="04DBFA0A"/>
    <w:rsid w:val="0566B136"/>
    <w:rsid w:val="0611B97F"/>
    <w:rsid w:val="062507D4"/>
    <w:rsid w:val="065EAEAF"/>
    <w:rsid w:val="0695EBA1"/>
    <w:rsid w:val="06EB5C15"/>
    <w:rsid w:val="06FBCC33"/>
    <w:rsid w:val="071E100B"/>
    <w:rsid w:val="072F1811"/>
    <w:rsid w:val="07639FD8"/>
    <w:rsid w:val="07AB6280"/>
    <w:rsid w:val="08B9E06C"/>
    <w:rsid w:val="08CAE872"/>
    <w:rsid w:val="08D8D36F"/>
    <w:rsid w:val="08E7A837"/>
    <w:rsid w:val="0914E44C"/>
    <w:rsid w:val="0940E8F6"/>
    <w:rsid w:val="0960FA02"/>
    <w:rsid w:val="09C21A46"/>
    <w:rsid w:val="0A66B8D3"/>
    <w:rsid w:val="0A6C239C"/>
    <w:rsid w:val="0B05376D"/>
    <w:rsid w:val="0B5E826D"/>
    <w:rsid w:val="0BAA6191"/>
    <w:rsid w:val="0BF10CDA"/>
    <w:rsid w:val="0C7ED3A3"/>
    <w:rsid w:val="0CA107CE"/>
    <w:rsid w:val="0D8CDD3B"/>
    <w:rsid w:val="0D8EF21F"/>
    <w:rsid w:val="0D9E5995"/>
    <w:rsid w:val="0E3782CA"/>
    <w:rsid w:val="0E873990"/>
    <w:rsid w:val="0E8C0B95"/>
    <w:rsid w:val="0ED4949A"/>
    <w:rsid w:val="0F2AC280"/>
    <w:rsid w:val="0F56E9BB"/>
    <w:rsid w:val="0F921BB5"/>
    <w:rsid w:val="0FB0817E"/>
    <w:rsid w:val="101A7ECC"/>
    <w:rsid w:val="1223E1C3"/>
    <w:rsid w:val="127AB6BE"/>
    <w:rsid w:val="12A62B41"/>
    <w:rsid w:val="12CEC717"/>
    <w:rsid w:val="131D97C7"/>
    <w:rsid w:val="13A41161"/>
    <w:rsid w:val="13D1E964"/>
    <w:rsid w:val="1450D733"/>
    <w:rsid w:val="14656E6A"/>
    <w:rsid w:val="158C1538"/>
    <w:rsid w:val="1603D7E8"/>
    <w:rsid w:val="16160577"/>
    <w:rsid w:val="168AAD70"/>
    <w:rsid w:val="16ED1438"/>
    <w:rsid w:val="171D1FFD"/>
    <w:rsid w:val="172092E7"/>
    <w:rsid w:val="17F890F9"/>
    <w:rsid w:val="1924E0BE"/>
    <w:rsid w:val="19424791"/>
    <w:rsid w:val="1A3C9C59"/>
    <w:rsid w:val="1AC018B7"/>
    <w:rsid w:val="1B1B75EC"/>
    <w:rsid w:val="1BB55430"/>
    <w:rsid w:val="1BEA0D33"/>
    <w:rsid w:val="1C18ACFE"/>
    <w:rsid w:val="1C448984"/>
    <w:rsid w:val="1C5BE918"/>
    <w:rsid w:val="1CC785FB"/>
    <w:rsid w:val="1CE30ABA"/>
    <w:rsid w:val="1D17894A"/>
    <w:rsid w:val="1D298860"/>
    <w:rsid w:val="1DCCE706"/>
    <w:rsid w:val="1E0D3029"/>
    <w:rsid w:val="1F37C037"/>
    <w:rsid w:val="1F9389DA"/>
    <w:rsid w:val="1FC311FE"/>
    <w:rsid w:val="1FEC09D3"/>
    <w:rsid w:val="20D39098"/>
    <w:rsid w:val="20F40BA7"/>
    <w:rsid w:val="212D5D92"/>
    <w:rsid w:val="21735F0F"/>
    <w:rsid w:val="21CD2D64"/>
    <w:rsid w:val="22143705"/>
    <w:rsid w:val="2243C544"/>
    <w:rsid w:val="22653751"/>
    <w:rsid w:val="22AA4EA5"/>
    <w:rsid w:val="2375FCA3"/>
    <w:rsid w:val="24198AA3"/>
    <w:rsid w:val="2442CBE0"/>
    <w:rsid w:val="24DB71C5"/>
    <w:rsid w:val="25B55B04"/>
    <w:rsid w:val="25EC0B79"/>
    <w:rsid w:val="2646507B"/>
    <w:rsid w:val="26465461"/>
    <w:rsid w:val="26472B45"/>
    <w:rsid w:val="26762E89"/>
    <w:rsid w:val="2729A9BF"/>
    <w:rsid w:val="27827901"/>
    <w:rsid w:val="2798D623"/>
    <w:rsid w:val="28470145"/>
    <w:rsid w:val="2A4E150B"/>
    <w:rsid w:val="2A6FA7AD"/>
    <w:rsid w:val="2AD33DE2"/>
    <w:rsid w:val="2B713265"/>
    <w:rsid w:val="2BDFAC8E"/>
    <w:rsid w:val="2BE9E56C"/>
    <w:rsid w:val="2C7B40E9"/>
    <w:rsid w:val="2C93ED79"/>
    <w:rsid w:val="2CDCB6D8"/>
    <w:rsid w:val="2E1B6ED6"/>
    <w:rsid w:val="2E9BACEB"/>
    <w:rsid w:val="2EA8D327"/>
    <w:rsid w:val="2EBDC363"/>
    <w:rsid w:val="2F2CA6E0"/>
    <w:rsid w:val="2FF570D0"/>
    <w:rsid w:val="2FFD0BBE"/>
    <w:rsid w:val="303166D3"/>
    <w:rsid w:val="3098DF71"/>
    <w:rsid w:val="31A7D933"/>
    <w:rsid w:val="336F9262"/>
    <w:rsid w:val="34BA49C6"/>
    <w:rsid w:val="34F40234"/>
    <w:rsid w:val="34FF1CC7"/>
    <w:rsid w:val="359619AC"/>
    <w:rsid w:val="35F6A3B9"/>
    <w:rsid w:val="3608FAD2"/>
    <w:rsid w:val="36DBB431"/>
    <w:rsid w:val="36F45668"/>
    <w:rsid w:val="37707F63"/>
    <w:rsid w:val="3787CC9F"/>
    <w:rsid w:val="37987DF2"/>
    <w:rsid w:val="3836D1A8"/>
    <w:rsid w:val="3941BD8B"/>
    <w:rsid w:val="39918611"/>
    <w:rsid w:val="399C8A06"/>
    <w:rsid w:val="39A47C5C"/>
    <w:rsid w:val="39E87DF8"/>
    <w:rsid w:val="39EEFAD3"/>
    <w:rsid w:val="3B247D19"/>
    <w:rsid w:val="3B2EC7F4"/>
    <w:rsid w:val="3CC04D7A"/>
    <w:rsid w:val="3CFF1419"/>
    <w:rsid w:val="3D193B1B"/>
    <w:rsid w:val="3DBD764A"/>
    <w:rsid w:val="3DC516B1"/>
    <w:rsid w:val="3F4ADF6E"/>
    <w:rsid w:val="3F5946AB"/>
    <w:rsid w:val="3FD2BE48"/>
    <w:rsid w:val="403478B9"/>
    <w:rsid w:val="405F79F3"/>
    <w:rsid w:val="408D4B64"/>
    <w:rsid w:val="40AE5B4D"/>
    <w:rsid w:val="40D574F8"/>
    <w:rsid w:val="40D9A2DD"/>
    <w:rsid w:val="41D0491A"/>
    <w:rsid w:val="43754D67"/>
    <w:rsid w:val="43CD57D9"/>
    <w:rsid w:val="443CB6BC"/>
    <w:rsid w:val="444CEE5D"/>
    <w:rsid w:val="446353C9"/>
    <w:rsid w:val="45766295"/>
    <w:rsid w:val="457DC852"/>
    <w:rsid w:val="462F085A"/>
    <w:rsid w:val="4672E63E"/>
    <w:rsid w:val="46840AB1"/>
    <w:rsid w:val="469BE2C5"/>
    <w:rsid w:val="46A1B372"/>
    <w:rsid w:val="46B607AA"/>
    <w:rsid w:val="472B8E1F"/>
    <w:rsid w:val="47A9F80A"/>
    <w:rsid w:val="47B9C97D"/>
    <w:rsid w:val="47D17179"/>
    <w:rsid w:val="481207B2"/>
    <w:rsid w:val="482D3516"/>
    <w:rsid w:val="483AFA90"/>
    <w:rsid w:val="485FA877"/>
    <w:rsid w:val="488EB801"/>
    <w:rsid w:val="48CA95AC"/>
    <w:rsid w:val="491027DF"/>
    <w:rsid w:val="493D7739"/>
    <w:rsid w:val="4AA48C00"/>
    <w:rsid w:val="4ACD2C2F"/>
    <w:rsid w:val="4B308017"/>
    <w:rsid w:val="4C429475"/>
    <w:rsid w:val="4C85878C"/>
    <w:rsid w:val="4D5CAD75"/>
    <w:rsid w:val="4D60ED68"/>
    <w:rsid w:val="4D87651F"/>
    <w:rsid w:val="4DD0BAA5"/>
    <w:rsid w:val="4DE39902"/>
    <w:rsid w:val="4E004D34"/>
    <w:rsid w:val="4E5E98E9"/>
    <w:rsid w:val="4EBE05E3"/>
    <w:rsid w:val="4ED1EE8B"/>
    <w:rsid w:val="4F038496"/>
    <w:rsid w:val="4F54C17A"/>
    <w:rsid w:val="4F80BF91"/>
    <w:rsid w:val="4F8774F5"/>
    <w:rsid w:val="5022836F"/>
    <w:rsid w:val="502CFE40"/>
    <w:rsid w:val="5054C62B"/>
    <w:rsid w:val="509F54F7"/>
    <w:rsid w:val="50AA9925"/>
    <w:rsid w:val="51234556"/>
    <w:rsid w:val="51632F8B"/>
    <w:rsid w:val="519FC19B"/>
    <w:rsid w:val="51BEBC3D"/>
    <w:rsid w:val="51CC263F"/>
    <w:rsid w:val="52476574"/>
    <w:rsid w:val="52C12420"/>
    <w:rsid w:val="5357EB29"/>
    <w:rsid w:val="536D606A"/>
    <w:rsid w:val="53B2C69C"/>
    <w:rsid w:val="53F01E16"/>
    <w:rsid w:val="554E96FD"/>
    <w:rsid w:val="55E25D2D"/>
    <w:rsid w:val="5611D099"/>
    <w:rsid w:val="5626E45B"/>
    <w:rsid w:val="56AADF52"/>
    <w:rsid w:val="56B2CCD8"/>
    <w:rsid w:val="57968D81"/>
    <w:rsid w:val="57C2B4BC"/>
    <w:rsid w:val="57FF0A5E"/>
    <w:rsid w:val="58AF6999"/>
    <w:rsid w:val="58E56FD0"/>
    <w:rsid w:val="58F91DB7"/>
    <w:rsid w:val="59433304"/>
    <w:rsid w:val="5A220820"/>
    <w:rsid w:val="5AE30082"/>
    <w:rsid w:val="5B59E028"/>
    <w:rsid w:val="5B6D159E"/>
    <w:rsid w:val="5BE2079E"/>
    <w:rsid w:val="5C5C9546"/>
    <w:rsid w:val="5C67E9C0"/>
    <w:rsid w:val="5C7FDA6C"/>
    <w:rsid w:val="5D08E5FF"/>
    <w:rsid w:val="5DBC7BD0"/>
    <w:rsid w:val="5E09A3D6"/>
    <w:rsid w:val="5E31F640"/>
    <w:rsid w:val="5E3AD672"/>
    <w:rsid w:val="5E3BDC04"/>
    <w:rsid w:val="5E9FD8FE"/>
    <w:rsid w:val="5EF10B94"/>
    <w:rsid w:val="5F013060"/>
    <w:rsid w:val="5F09F7EE"/>
    <w:rsid w:val="5FCDC6A1"/>
    <w:rsid w:val="60087586"/>
    <w:rsid w:val="602D514B"/>
    <w:rsid w:val="6044B60D"/>
    <w:rsid w:val="60804BAF"/>
    <w:rsid w:val="608CDBF5"/>
    <w:rsid w:val="60B578C1"/>
    <w:rsid w:val="6157DC44"/>
    <w:rsid w:val="61A9D39C"/>
    <w:rsid w:val="61ED6ABB"/>
    <w:rsid w:val="6228AC56"/>
    <w:rsid w:val="6237FD72"/>
    <w:rsid w:val="62DD2707"/>
    <w:rsid w:val="63407AEF"/>
    <w:rsid w:val="63AFD417"/>
    <w:rsid w:val="63C47CB7"/>
    <w:rsid w:val="64A4BBEC"/>
    <w:rsid w:val="64FF1762"/>
    <w:rsid w:val="652D59B5"/>
    <w:rsid w:val="6538E19D"/>
    <w:rsid w:val="65604D18"/>
    <w:rsid w:val="678021BF"/>
    <w:rsid w:val="67804A4B"/>
    <w:rsid w:val="67B54CFF"/>
    <w:rsid w:val="6848AC80"/>
    <w:rsid w:val="68D4F83E"/>
    <w:rsid w:val="68DAC27D"/>
    <w:rsid w:val="6AB7EB0D"/>
    <w:rsid w:val="6AC704FD"/>
    <w:rsid w:val="6B08C3E1"/>
    <w:rsid w:val="6B36F59D"/>
    <w:rsid w:val="6BBAE5FC"/>
    <w:rsid w:val="6C05B340"/>
    <w:rsid w:val="6C62D55E"/>
    <w:rsid w:val="6CDDB4DA"/>
    <w:rsid w:val="6D89F562"/>
    <w:rsid w:val="6E38B294"/>
    <w:rsid w:val="6E79853B"/>
    <w:rsid w:val="70024EE1"/>
    <w:rsid w:val="700A66C0"/>
    <w:rsid w:val="70262F80"/>
    <w:rsid w:val="70EF4E22"/>
    <w:rsid w:val="710E0434"/>
    <w:rsid w:val="71314521"/>
    <w:rsid w:val="714C33E6"/>
    <w:rsid w:val="7177FA34"/>
    <w:rsid w:val="72F74194"/>
    <w:rsid w:val="73420782"/>
    <w:rsid w:val="7345BC7D"/>
    <w:rsid w:val="7408C25B"/>
    <w:rsid w:val="74FF85AE"/>
    <w:rsid w:val="75564A80"/>
    <w:rsid w:val="7561AA36"/>
    <w:rsid w:val="75D16F58"/>
    <w:rsid w:val="75EE2930"/>
    <w:rsid w:val="762FDF90"/>
    <w:rsid w:val="7679A844"/>
    <w:rsid w:val="772C0BB0"/>
    <w:rsid w:val="773A8ACE"/>
    <w:rsid w:val="77A086A5"/>
    <w:rsid w:val="78BD7690"/>
    <w:rsid w:val="78EF637C"/>
    <w:rsid w:val="79094EAD"/>
    <w:rsid w:val="794D6A9F"/>
    <w:rsid w:val="7A028E31"/>
    <w:rsid w:val="7A3DFBCC"/>
    <w:rsid w:val="7A445CC2"/>
    <w:rsid w:val="7A92AF2B"/>
    <w:rsid w:val="7AB9A330"/>
    <w:rsid w:val="7AC4F1F1"/>
    <w:rsid w:val="7B0F3565"/>
    <w:rsid w:val="7B2D88F3"/>
    <w:rsid w:val="7B9E5E92"/>
    <w:rsid w:val="7BB33DCA"/>
    <w:rsid w:val="7BB7C35D"/>
    <w:rsid w:val="7C557391"/>
    <w:rsid w:val="7D89704D"/>
    <w:rsid w:val="7ED5FF54"/>
    <w:rsid w:val="7F9C4096"/>
    <w:rsid w:val="7FDC0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55430"/>
  <w15:chartTrackingRefBased/>
  <w15:docId w15:val="{3A8BF8FA-9A2A-4CAA-A504-3CE124C5E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microsoft.com/office/2020/10/relationships/intelligence" Target="intelligence2.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1052</Words>
  <Characters>6001</Characters>
  <Application>Microsoft Office Word</Application>
  <DocSecurity>0</DocSecurity>
  <Lines>50</Lines>
  <Paragraphs>14</Paragraphs>
  <ScaleCrop>false</ScaleCrop>
  <Company/>
  <LinksUpToDate>false</LinksUpToDate>
  <CharactersWithSpaces>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 KADRE</dc:creator>
  <cp:keywords/>
  <dc:description/>
  <cp:lastModifiedBy>Tejas Kadre</cp:lastModifiedBy>
  <cp:revision>2</cp:revision>
  <dcterms:created xsi:type="dcterms:W3CDTF">2023-11-15T16:54:00Z</dcterms:created>
  <dcterms:modified xsi:type="dcterms:W3CDTF">2023-11-15T21:59:00Z</dcterms:modified>
</cp:coreProperties>
</file>