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7D7B09D6" w14:textId="0E2671F2" w:rsidR="00A012BD" w:rsidRDefault="00A012BD" w:rsidP="00A012BD">
      <w:pPr>
        <w:jc w:val="center"/>
        <w:rPr>
          <w:b/>
          <w:sz w:val="56"/>
          <w:szCs w:val="56"/>
        </w:rPr>
      </w:pPr>
      <w:r>
        <w:rPr>
          <w:b/>
          <w:sz w:val="56"/>
          <w:szCs w:val="56"/>
        </w:rPr>
        <w:t>Capstone</w:t>
      </w:r>
      <w:r w:rsidRPr="00D1047C">
        <w:rPr>
          <w:b/>
          <w:sz w:val="56"/>
          <w:szCs w:val="56"/>
        </w:rPr>
        <w:t xml:space="preserve"> – COMP</w:t>
      </w:r>
      <w:r>
        <w:rPr>
          <w:b/>
          <w:sz w:val="56"/>
          <w:szCs w:val="56"/>
        </w:rPr>
        <w:t>3059</w:t>
      </w:r>
      <w:r w:rsidRPr="00D1047C">
        <w:rPr>
          <w:b/>
          <w:sz w:val="56"/>
          <w:szCs w:val="56"/>
        </w:rPr>
        <w:t xml:space="preserve"> </w:t>
      </w:r>
      <w:r>
        <w:rPr>
          <w:b/>
          <w:sz w:val="56"/>
          <w:szCs w:val="56"/>
        </w:rPr>
        <w:t>Sprint</w:t>
      </w:r>
      <w:r w:rsidRPr="00D1047C">
        <w:rPr>
          <w:b/>
          <w:sz w:val="56"/>
          <w:szCs w:val="56"/>
        </w:rPr>
        <w:t xml:space="preserve"> 1</w:t>
      </w:r>
    </w:p>
    <w:p w14:paraId="3E9FF7F1" w14:textId="77777777" w:rsidR="00A012BD" w:rsidRDefault="00A012BD" w:rsidP="00E0384F">
      <w:pPr>
        <w:jc w:val="center"/>
        <w:rPr>
          <w:sz w:val="56"/>
          <w:szCs w:val="56"/>
        </w:rPr>
      </w:pPr>
    </w:p>
    <w:p w14:paraId="19F7A3EE" w14:textId="77777777" w:rsidR="00E0384F" w:rsidRDefault="00E0384F" w:rsidP="00E0384F">
      <w:pPr>
        <w:jc w:val="center"/>
        <w:rPr>
          <w:sz w:val="56"/>
          <w:szCs w:val="56"/>
        </w:rPr>
      </w:pPr>
      <w:r>
        <w:rPr>
          <w:sz w:val="56"/>
          <w:szCs w:val="56"/>
        </w:rPr>
        <w:t>Culture Exchange Website</w:t>
      </w:r>
    </w:p>
    <w:p w14:paraId="4C58B0F6" w14:textId="77777777" w:rsidR="00E0384F" w:rsidRDefault="00E0384F" w:rsidP="00E0384F">
      <w:pPr>
        <w:jc w:val="center"/>
        <w:rPr>
          <w:sz w:val="56"/>
          <w:szCs w:val="56"/>
        </w:rPr>
      </w:pPr>
    </w:p>
    <w:p w14:paraId="01899C7F" w14:textId="77777777" w:rsidR="00E0384F" w:rsidRDefault="00E0384F" w:rsidP="00E0384F">
      <w:pPr>
        <w:rPr>
          <w:b/>
          <w:sz w:val="28"/>
          <w:szCs w:val="28"/>
        </w:rPr>
      </w:pPr>
      <w:r>
        <w:rPr>
          <w:b/>
          <w:sz w:val="28"/>
          <w:szCs w:val="28"/>
        </w:rPr>
        <w:t>Group Members:</w:t>
      </w:r>
    </w:p>
    <w:p w14:paraId="1745606C" w14:textId="77777777" w:rsidR="00E0384F" w:rsidRDefault="00E0384F" w:rsidP="00E0384F">
      <w:pPr>
        <w:rPr>
          <w:b/>
          <w:sz w:val="28"/>
          <w:szCs w:val="28"/>
        </w:rPr>
      </w:pPr>
      <w:r>
        <w:rPr>
          <w:b/>
          <w:sz w:val="28"/>
          <w:szCs w:val="28"/>
        </w:rPr>
        <w:t>Youquan Liu 101078710</w:t>
      </w:r>
    </w:p>
    <w:p w14:paraId="5B90D01F" w14:textId="77777777" w:rsidR="00E0384F" w:rsidRDefault="00E0384F" w:rsidP="00E0384F">
      <w:pPr>
        <w:rPr>
          <w:b/>
          <w:sz w:val="28"/>
          <w:szCs w:val="28"/>
        </w:rPr>
      </w:pPr>
      <w:r>
        <w:rPr>
          <w:b/>
          <w:sz w:val="28"/>
          <w:szCs w:val="28"/>
        </w:rPr>
        <w:t>Qian Wang 100961367</w:t>
      </w:r>
    </w:p>
    <w:p w14:paraId="5D8D2624" w14:textId="77777777" w:rsidR="00E0384F" w:rsidRDefault="00E0384F" w:rsidP="00E0384F">
      <w:pPr>
        <w:rPr>
          <w:b/>
          <w:sz w:val="28"/>
          <w:szCs w:val="28"/>
        </w:rPr>
      </w:pPr>
      <w:proofErr w:type="spellStart"/>
      <w:r>
        <w:rPr>
          <w:b/>
          <w:sz w:val="28"/>
          <w:szCs w:val="28"/>
        </w:rPr>
        <w:t>Duy</w:t>
      </w:r>
      <w:proofErr w:type="spellEnd"/>
      <w:r>
        <w:rPr>
          <w:b/>
          <w:sz w:val="28"/>
          <w:szCs w:val="28"/>
        </w:rPr>
        <w:t xml:space="preserve"> Hao Bui 101104656</w:t>
      </w:r>
    </w:p>
    <w:p w14:paraId="0AFD1264" w14:textId="77777777" w:rsidR="00E0384F" w:rsidRDefault="00E0384F" w:rsidP="00E0384F">
      <w:pPr>
        <w:rPr>
          <w:b/>
          <w:sz w:val="28"/>
          <w:szCs w:val="28"/>
        </w:rPr>
      </w:pPr>
      <w:r>
        <w:rPr>
          <w:b/>
          <w:sz w:val="28"/>
          <w:szCs w:val="28"/>
        </w:rPr>
        <w:t>Ryan Haberle 101094993</w:t>
      </w:r>
    </w:p>
    <w:p w14:paraId="29B73B9B" w14:textId="77777777" w:rsidR="00E0384F" w:rsidRDefault="00E0384F" w:rsidP="00E0384F">
      <w:pPr>
        <w:rPr>
          <w:b/>
          <w:sz w:val="28"/>
          <w:szCs w:val="28"/>
        </w:rPr>
      </w:pPr>
      <w:r>
        <w:rPr>
          <w:b/>
          <w:sz w:val="28"/>
          <w:szCs w:val="28"/>
        </w:rPr>
        <w:t>Anthony Caldwell 101085288</w:t>
      </w:r>
    </w:p>
    <w:p w14:paraId="75766267" w14:textId="5C183FC3" w:rsidR="00E0384F" w:rsidRDefault="00E0384F" w:rsidP="00E0384F">
      <w:pPr>
        <w:rPr>
          <w:b/>
          <w:sz w:val="28"/>
          <w:szCs w:val="28"/>
        </w:rPr>
      </w:pPr>
    </w:p>
    <w:p w14:paraId="295311DB" w14:textId="72E0B541" w:rsidR="00A012BD" w:rsidRDefault="00A012BD" w:rsidP="00E0384F">
      <w:pPr>
        <w:rPr>
          <w:b/>
          <w:sz w:val="28"/>
          <w:szCs w:val="28"/>
        </w:rPr>
      </w:pPr>
    </w:p>
    <w:p w14:paraId="31966F62" w14:textId="733BC450" w:rsidR="00A012BD" w:rsidRDefault="00A012BD" w:rsidP="00E0384F">
      <w:pPr>
        <w:rPr>
          <w:b/>
          <w:sz w:val="28"/>
          <w:szCs w:val="28"/>
        </w:rPr>
      </w:pPr>
    </w:p>
    <w:p w14:paraId="56E7165D" w14:textId="7A51DDCD" w:rsidR="00A012BD" w:rsidRDefault="00A012BD" w:rsidP="00E0384F">
      <w:pPr>
        <w:rPr>
          <w:b/>
          <w:sz w:val="28"/>
          <w:szCs w:val="28"/>
        </w:rPr>
      </w:pPr>
    </w:p>
    <w:p w14:paraId="31B6F085" w14:textId="5235D949" w:rsidR="00A012BD" w:rsidRDefault="00A012BD" w:rsidP="00E0384F">
      <w:pPr>
        <w:rPr>
          <w:b/>
          <w:sz w:val="28"/>
          <w:szCs w:val="28"/>
        </w:rPr>
      </w:pPr>
    </w:p>
    <w:p w14:paraId="76DD9D7B" w14:textId="2EEF8154" w:rsidR="00A012BD" w:rsidRDefault="00A012BD" w:rsidP="00E0384F">
      <w:pPr>
        <w:rPr>
          <w:b/>
          <w:sz w:val="28"/>
          <w:szCs w:val="28"/>
        </w:rPr>
      </w:pPr>
    </w:p>
    <w:p w14:paraId="354140EB" w14:textId="23644333" w:rsidR="00A012BD" w:rsidRDefault="00A012BD" w:rsidP="00E0384F">
      <w:pPr>
        <w:rPr>
          <w:b/>
          <w:sz w:val="28"/>
          <w:szCs w:val="28"/>
        </w:rPr>
      </w:pPr>
    </w:p>
    <w:p w14:paraId="5872CE79" w14:textId="4767D4B8" w:rsidR="00A012BD" w:rsidRDefault="00A012BD" w:rsidP="00E0384F">
      <w:pPr>
        <w:rPr>
          <w:b/>
          <w:sz w:val="28"/>
          <w:szCs w:val="28"/>
        </w:rPr>
      </w:pPr>
    </w:p>
    <w:p w14:paraId="75586BBC" w14:textId="5C2A03C8" w:rsidR="00A012BD" w:rsidRDefault="00A012BD" w:rsidP="00E0384F">
      <w:pPr>
        <w:rPr>
          <w:b/>
          <w:sz w:val="28"/>
          <w:szCs w:val="28"/>
        </w:rPr>
      </w:pPr>
    </w:p>
    <w:p w14:paraId="52DFEC7E" w14:textId="738079A2" w:rsidR="00A012BD" w:rsidRDefault="00A012BD" w:rsidP="00E0384F">
      <w:pPr>
        <w:rPr>
          <w:b/>
          <w:sz w:val="28"/>
          <w:szCs w:val="28"/>
        </w:rPr>
      </w:pPr>
    </w:p>
    <w:p w14:paraId="22C73038" w14:textId="4E918B44" w:rsidR="00A012BD" w:rsidRDefault="00A012BD" w:rsidP="00E0384F">
      <w:pPr>
        <w:rPr>
          <w:b/>
          <w:sz w:val="28"/>
          <w:szCs w:val="28"/>
        </w:rPr>
      </w:pPr>
    </w:p>
    <w:p w14:paraId="40988F03" w14:textId="77777777" w:rsidR="00A012BD" w:rsidRDefault="00A012BD" w:rsidP="00E0384F">
      <w:pPr>
        <w:rPr>
          <w:b/>
          <w:sz w:val="28"/>
          <w:szCs w:val="28"/>
        </w:rPr>
      </w:pPr>
    </w:p>
    <w:p w14:paraId="59A9F2FE" w14:textId="77777777" w:rsidR="0033067E" w:rsidRDefault="0033067E" w:rsidP="0033067E">
      <w:pPr>
        <w:rPr>
          <w:sz w:val="24"/>
          <w:szCs w:val="24"/>
        </w:rPr>
      </w:pPr>
      <w:r>
        <w:rPr>
          <w:b/>
          <w:sz w:val="24"/>
          <w:szCs w:val="24"/>
        </w:rPr>
        <w:lastRenderedPageBreak/>
        <w:t>Business Requirements:</w:t>
      </w:r>
    </w:p>
    <w:p w14:paraId="67DBD190" w14:textId="77777777" w:rsidR="0033067E" w:rsidRDefault="0033067E" w:rsidP="0033067E">
      <w:pPr>
        <w:rPr>
          <w:sz w:val="24"/>
          <w:szCs w:val="24"/>
        </w:rPr>
      </w:pPr>
      <w:r>
        <w:rPr>
          <w:b/>
          <w:sz w:val="24"/>
          <w:szCs w:val="24"/>
        </w:rPr>
        <w:t>Objective:</w:t>
      </w:r>
      <w:r w:rsidRPr="0033067E">
        <w:rPr>
          <w:sz w:val="24"/>
          <w:szCs w:val="24"/>
        </w:rPr>
        <w:t xml:space="preserve"> </w:t>
      </w:r>
    </w:p>
    <w:p w14:paraId="72ED5C07" w14:textId="56A30AD3" w:rsidR="00A012BD" w:rsidRPr="00A012BD" w:rsidRDefault="00A012BD" w:rsidP="0033067E">
      <w:pPr>
        <w:rPr>
          <w:sz w:val="24"/>
          <w:szCs w:val="24"/>
        </w:rPr>
      </w:pPr>
      <w:r>
        <w:rPr>
          <w:sz w:val="24"/>
          <w:szCs w:val="24"/>
        </w:rPr>
        <w:t>C</w:t>
      </w:r>
      <w:r w:rsidRPr="00A012BD">
        <w:rPr>
          <w:sz w:val="24"/>
          <w:szCs w:val="24"/>
        </w:rPr>
        <w:t>reat</w:t>
      </w:r>
      <w:r>
        <w:rPr>
          <w:sz w:val="24"/>
          <w:szCs w:val="24"/>
        </w:rPr>
        <w:t>e</w:t>
      </w:r>
      <w:r w:rsidRPr="00A012BD">
        <w:rPr>
          <w:sz w:val="24"/>
          <w:szCs w:val="24"/>
        </w:rPr>
        <w:t xml:space="preserve"> a social media platform in the form of a culture forum for people across the world to connect with each other.</w:t>
      </w:r>
    </w:p>
    <w:p w14:paraId="5A50705C" w14:textId="77777777" w:rsidR="0033067E" w:rsidRDefault="0033067E" w:rsidP="0033067E">
      <w:pPr>
        <w:pStyle w:val="ListParagraph"/>
        <w:rPr>
          <w:sz w:val="24"/>
          <w:szCs w:val="24"/>
        </w:rPr>
      </w:pPr>
      <w:r>
        <w:rPr>
          <w:sz w:val="24"/>
          <w:szCs w:val="24"/>
        </w:rPr>
        <w:t>1. A cultural wiki</w:t>
      </w:r>
    </w:p>
    <w:p w14:paraId="5AF36159" w14:textId="77777777" w:rsidR="0033067E" w:rsidRDefault="0033067E" w:rsidP="0033067E">
      <w:pPr>
        <w:pStyle w:val="ListParagraph"/>
        <w:rPr>
          <w:sz w:val="24"/>
          <w:szCs w:val="24"/>
        </w:rPr>
      </w:pPr>
      <w:r>
        <w:rPr>
          <w:sz w:val="24"/>
          <w:szCs w:val="24"/>
        </w:rPr>
        <w:t>2. An interactive discussion board</w:t>
      </w:r>
    </w:p>
    <w:p w14:paraId="45EA6AB3" w14:textId="77777777" w:rsidR="0033067E" w:rsidRDefault="0033067E" w:rsidP="0033067E">
      <w:pPr>
        <w:pStyle w:val="ListParagraph"/>
        <w:rPr>
          <w:sz w:val="24"/>
          <w:szCs w:val="24"/>
        </w:rPr>
      </w:pPr>
      <w:r>
        <w:rPr>
          <w:sz w:val="24"/>
          <w:szCs w:val="24"/>
        </w:rPr>
        <w:t>3. Cultural exchange</w:t>
      </w:r>
    </w:p>
    <w:p w14:paraId="4D0C26EC" w14:textId="77777777" w:rsidR="0033067E" w:rsidRDefault="0033067E" w:rsidP="0033067E">
      <w:pPr>
        <w:pStyle w:val="ListParagraph"/>
        <w:rPr>
          <w:sz w:val="24"/>
          <w:szCs w:val="24"/>
        </w:rPr>
      </w:pPr>
      <w:r>
        <w:rPr>
          <w:sz w:val="24"/>
          <w:szCs w:val="24"/>
        </w:rPr>
        <w:t>4. Cultural Event</w:t>
      </w:r>
    </w:p>
    <w:p w14:paraId="663E1A07" w14:textId="74D958D9" w:rsidR="00E0384F" w:rsidRDefault="0033067E" w:rsidP="0033067E">
      <w:pPr>
        <w:pStyle w:val="ListParagraph"/>
        <w:rPr>
          <w:b/>
          <w:sz w:val="24"/>
          <w:szCs w:val="24"/>
        </w:rPr>
      </w:pPr>
      <w:r>
        <w:rPr>
          <w:sz w:val="24"/>
          <w:szCs w:val="24"/>
        </w:rPr>
        <w:t>5. Event Calendar</w:t>
      </w:r>
      <w:r w:rsidR="00A708D5">
        <w:rPr>
          <w:sz w:val="24"/>
          <w:szCs w:val="24"/>
        </w:rPr>
        <w:t xml:space="preserve"> in user’s personal page</w:t>
      </w:r>
      <w:r w:rsidR="00E0384F" w:rsidRPr="0033067E">
        <w:rPr>
          <w:b/>
          <w:sz w:val="28"/>
          <w:szCs w:val="28"/>
        </w:rPr>
        <w:br/>
      </w:r>
    </w:p>
    <w:p w14:paraId="777966C4" w14:textId="77777777" w:rsidR="0033067E" w:rsidRDefault="0033067E" w:rsidP="0033067E">
      <w:pPr>
        <w:rPr>
          <w:b/>
          <w:sz w:val="24"/>
          <w:szCs w:val="24"/>
        </w:rPr>
      </w:pPr>
      <w:r>
        <w:rPr>
          <w:b/>
          <w:sz w:val="24"/>
          <w:szCs w:val="24"/>
        </w:rPr>
        <w:t>Scenarios:</w:t>
      </w:r>
    </w:p>
    <w:p w14:paraId="07686072" w14:textId="77777777" w:rsidR="0033067E" w:rsidRDefault="0033067E" w:rsidP="0033067E">
      <w:pPr>
        <w:rPr>
          <w:b/>
          <w:sz w:val="24"/>
          <w:szCs w:val="24"/>
        </w:rPr>
      </w:pPr>
      <w:r>
        <w:rPr>
          <w:b/>
          <w:sz w:val="24"/>
          <w:szCs w:val="24"/>
        </w:rPr>
        <w:t>Users:</w:t>
      </w:r>
    </w:p>
    <w:p w14:paraId="62A06C2F" w14:textId="1B57B00C" w:rsidR="0033067E" w:rsidRDefault="0033067E" w:rsidP="0033067E">
      <w:pPr>
        <w:rPr>
          <w:sz w:val="24"/>
          <w:szCs w:val="24"/>
        </w:rPr>
      </w:pPr>
      <w:r>
        <w:rPr>
          <w:sz w:val="24"/>
          <w:szCs w:val="24"/>
        </w:rPr>
        <w:tab/>
        <w:t xml:space="preserve">Has the ability to log in and access their accounts online. The online </w:t>
      </w:r>
      <w:r w:rsidR="00A012BD">
        <w:rPr>
          <w:sz w:val="24"/>
          <w:szCs w:val="24"/>
        </w:rPr>
        <w:t>personal profile</w:t>
      </w:r>
      <w:r>
        <w:rPr>
          <w:sz w:val="24"/>
          <w:szCs w:val="24"/>
        </w:rPr>
        <w:t xml:space="preserve"> is to provide personal information, </w:t>
      </w:r>
      <w:r w:rsidR="00A012BD">
        <w:rPr>
          <w:sz w:val="24"/>
          <w:szCs w:val="24"/>
        </w:rPr>
        <w:t>the culture or language that they interested in</w:t>
      </w:r>
      <w:r>
        <w:rPr>
          <w:sz w:val="24"/>
          <w:szCs w:val="24"/>
        </w:rPr>
        <w:t xml:space="preserve">, and </w:t>
      </w:r>
      <w:r w:rsidR="00A012BD">
        <w:rPr>
          <w:sz w:val="24"/>
          <w:szCs w:val="24"/>
        </w:rPr>
        <w:t>their personal event calendar</w:t>
      </w:r>
      <w:r>
        <w:rPr>
          <w:sz w:val="24"/>
          <w:szCs w:val="24"/>
        </w:rPr>
        <w:t>.</w:t>
      </w:r>
      <w:r w:rsidR="00A012BD">
        <w:rPr>
          <w:sz w:val="24"/>
          <w:szCs w:val="24"/>
        </w:rPr>
        <w:t xml:space="preserve"> </w:t>
      </w:r>
      <w:r>
        <w:rPr>
          <w:sz w:val="24"/>
          <w:szCs w:val="24"/>
        </w:rPr>
        <w:t>Can change certain personal information such as address, phone number</w:t>
      </w:r>
      <w:r w:rsidR="00A012BD">
        <w:rPr>
          <w:sz w:val="24"/>
          <w:szCs w:val="24"/>
        </w:rPr>
        <w:t xml:space="preserve"> etc</w:t>
      </w:r>
      <w:r>
        <w:rPr>
          <w:sz w:val="24"/>
          <w:szCs w:val="24"/>
        </w:rPr>
        <w:t xml:space="preserve">. </w:t>
      </w:r>
      <w:r w:rsidR="00A012BD">
        <w:rPr>
          <w:sz w:val="24"/>
          <w:szCs w:val="24"/>
        </w:rPr>
        <w:t xml:space="preserve">Want to be able to view other’s comment in culture forum as well as leave theirs. Can launch a social event based on the culture exchange topic such as Festivals, local food tasting and table conversation.   </w:t>
      </w:r>
    </w:p>
    <w:p w14:paraId="0E098425" w14:textId="77777777" w:rsidR="00A012BD" w:rsidRPr="00A012BD" w:rsidRDefault="00A012BD" w:rsidP="0033067E">
      <w:pPr>
        <w:rPr>
          <w:sz w:val="24"/>
          <w:szCs w:val="24"/>
        </w:rPr>
      </w:pPr>
    </w:p>
    <w:p w14:paraId="3F633F56" w14:textId="77777777" w:rsidR="00E0384F" w:rsidRDefault="00E0384F" w:rsidP="00E0384F">
      <w:pPr>
        <w:rPr>
          <w:b/>
          <w:sz w:val="24"/>
          <w:szCs w:val="24"/>
        </w:rPr>
      </w:pPr>
      <w:r>
        <w:rPr>
          <w:b/>
          <w:sz w:val="24"/>
          <w:szCs w:val="24"/>
        </w:rPr>
        <w:t>Jane Doe (User)</w:t>
      </w:r>
    </w:p>
    <w:p w14:paraId="5D818E2C" w14:textId="77777777" w:rsidR="00E0384F" w:rsidRDefault="00E0384F" w:rsidP="00E0384F">
      <w:pPr>
        <w:rPr>
          <w:sz w:val="24"/>
          <w:szCs w:val="24"/>
        </w:rPr>
      </w:pPr>
      <w:r>
        <w:rPr>
          <w:sz w:val="24"/>
          <w:szCs w:val="24"/>
        </w:rPr>
        <w:t>Twenty-nine-year-old Jane is a single mother of her one child, Hannah. She lives in a downtown apartment alone with her child yet lives a very active lifestyle. She is a young entrepreneur working another job as a used cars saleswoman alongside that to afford living expenses for her and her child. She struggles with keeping her ex-husband, Chad, at paying her on time for child support. She pursued a marketing diploma from Niagara College.</w:t>
      </w:r>
    </w:p>
    <w:p w14:paraId="4E381636" w14:textId="77777777" w:rsidR="00E0384F" w:rsidRDefault="00E0384F" w:rsidP="00E0384F">
      <w:pPr>
        <w:rPr>
          <w:sz w:val="24"/>
          <w:szCs w:val="24"/>
        </w:rPr>
      </w:pPr>
      <w:r>
        <w:rPr>
          <w:sz w:val="24"/>
          <w:szCs w:val="24"/>
        </w:rPr>
        <w:t>Her typical day starts with waking up really early to make breakfast for her and her child. She then takes her child to the daycare, then heads to the gym to spend an hour there before she starts her job at the used car lot. After her day shift she starts seeking out potential clients and investors for her personal business creating, selling and providing adequate quantities of hair product from her home. Her evening consists of picking her child up from daycare to bring them to ballet, after which she heads home with her child to make dinner, help her child with homework, and get herself, and her child, ready for bed.</w:t>
      </w:r>
    </w:p>
    <w:p w14:paraId="58B8E27E" w14:textId="77777777" w:rsidR="00E0384F" w:rsidRDefault="00E0384F" w:rsidP="00E0384F">
      <w:pPr>
        <w:rPr>
          <w:sz w:val="24"/>
          <w:szCs w:val="24"/>
        </w:rPr>
      </w:pPr>
      <w:r>
        <w:rPr>
          <w:sz w:val="24"/>
          <w:szCs w:val="24"/>
        </w:rPr>
        <w:t xml:space="preserve">After having a nice dinner in a Chinese dumpling restaurant in China town, she became to be very interested in the story of dumpling such as the process of cooking, the history of it and the </w:t>
      </w:r>
      <w:r>
        <w:rPr>
          <w:sz w:val="24"/>
          <w:szCs w:val="24"/>
        </w:rPr>
        <w:lastRenderedPageBreak/>
        <w:t xml:space="preserve">story behind. She started searching relative information about dumpling and looking for some native people who know how to cook. </w:t>
      </w:r>
    </w:p>
    <w:p w14:paraId="47D5E38D" w14:textId="77777777" w:rsidR="00A92978" w:rsidRDefault="009717C5"/>
    <w:p w14:paraId="1B7D4BC5" w14:textId="384E4515" w:rsidR="00A708D5" w:rsidRDefault="00FD0C03">
      <w:r>
        <w:t xml:space="preserve">As a user, </w:t>
      </w:r>
      <w:r w:rsidR="00A708D5">
        <w:t xml:space="preserve">when I access an event page, want to know the event host’s background and the event’s detail. </w:t>
      </w:r>
    </w:p>
    <w:p w14:paraId="738761A6" w14:textId="2114177A" w:rsidR="00FD0C03" w:rsidRDefault="00A708D5">
      <w:r>
        <w:t xml:space="preserve">As a user, I want to view </w:t>
      </w:r>
      <w:r w:rsidR="00E02B4D">
        <w:t>another</w:t>
      </w:r>
      <w:r>
        <w:t xml:space="preserve"> user’s profile by clicking their name in forum.</w:t>
      </w:r>
    </w:p>
    <w:p w14:paraId="44331079" w14:textId="7EBD59D0" w:rsidR="00E02B4D" w:rsidRDefault="00A708D5">
      <w:r>
        <w:t xml:space="preserve">As a user, </w:t>
      </w:r>
      <w:r w:rsidR="00E02B4D">
        <w:t xml:space="preserve">I expect to see a lot of vivid picture relative to the article so that I will understand </w:t>
      </w:r>
      <w:r w:rsidR="009717C5">
        <w:t>the content more efficiently.</w:t>
      </w:r>
    </w:p>
    <w:p w14:paraId="0CC59035" w14:textId="77777777" w:rsidR="009717C5" w:rsidRPr="009717C5" w:rsidRDefault="009717C5" w:rsidP="009717C5">
      <w:pPr>
        <w:rPr>
          <w:lang w:eastAsia="zh-CN"/>
        </w:rPr>
      </w:pPr>
      <w:r w:rsidRPr="009717C5">
        <w:rPr>
          <w:lang w:eastAsia="zh-CN"/>
        </w:rPr>
        <w:t xml:space="preserve">As a user, I </w:t>
      </w:r>
      <w:bookmarkStart w:id="0" w:name="OLE_LINK1"/>
      <w:r w:rsidRPr="009717C5">
        <w:rPr>
          <w:lang w:eastAsia="zh-CN"/>
        </w:rPr>
        <w:t xml:space="preserve">would </w:t>
      </w:r>
      <w:bookmarkEnd w:id="0"/>
      <w:r w:rsidRPr="009717C5">
        <w:rPr>
          <w:lang w:eastAsia="zh-CN"/>
        </w:rPr>
        <w:t>like to be able to more clearly see links within comment and discussion body.</w:t>
      </w:r>
      <w:r w:rsidRPr="009717C5">
        <w:rPr>
          <w:lang w:eastAsia="zh-CN"/>
        </w:rPr>
        <w:br/>
        <w:t>having just a different color to a link doesn't seem to be obvious that the word </w:t>
      </w:r>
      <w:hyperlink r:id="rId5" w:tooltip="or" w:history="1">
        <w:r w:rsidRPr="009717C5">
          <w:rPr>
            <w:rFonts w:ascii="inherit" w:hAnsi="inherit"/>
            <w:color w:val="012F6E"/>
            <w:u w:val="single"/>
            <w:bdr w:val="none" w:sz="0" w:space="0" w:color="auto" w:frame="1"/>
            <w:lang w:eastAsia="zh-CN"/>
          </w:rPr>
          <w:t>or</w:t>
        </w:r>
      </w:hyperlink>
      <w:r w:rsidRPr="009717C5">
        <w:rPr>
          <w:lang w:eastAsia="zh-CN"/>
        </w:rPr>
        <w:t> phrase actually has an underlying linkage, and is easy to by pass especially when there is no mention of a link</w:t>
      </w:r>
      <w:bookmarkStart w:id="1" w:name="_GoBack"/>
      <w:bookmarkEnd w:id="1"/>
    </w:p>
    <w:p w14:paraId="439D835E" w14:textId="22E579C9" w:rsidR="009717C5" w:rsidRDefault="009717C5"/>
    <w:p w14:paraId="6FFB9B09" w14:textId="77777777" w:rsidR="009717C5" w:rsidRPr="009717C5" w:rsidRDefault="009717C5" w:rsidP="009717C5">
      <w:pPr>
        <w:shd w:val="clear" w:color="auto" w:fill="FFFFFF"/>
        <w:spacing w:after="0" w:line="240" w:lineRule="auto"/>
        <w:textAlignment w:val="baseline"/>
        <w:rPr>
          <w:rFonts w:ascii="Lucida Sans Unicode" w:eastAsia="Times New Roman" w:hAnsi="Lucida Sans Unicode" w:cs="Lucida Sans Unicode"/>
          <w:color w:val="000000"/>
          <w:sz w:val="20"/>
          <w:szCs w:val="20"/>
          <w:lang w:eastAsia="zh-CN"/>
        </w:rPr>
      </w:pPr>
      <w:r w:rsidRPr="009717C5">
        <w:rPr>
          <w:rFonts w:ascii="Lucida Sans Unicode" w:eastAsia="Times New Roman" w:hAnsi="Lucida Sans Unicode" w:cs="Lucida Sans Unicode"/>
          <w:color w:val="000000"/>
          <w:sz w:val="20"/>
          <w:szCs w:val="20"/>
          <w:lang w:eastAsia="zh-CN"/>
        </w:rPr>
        <w:t xml:space="preserve">As a forum administrator, I would like to be able to more clearly see links within comment and discussion </w:t>
      </w:r>
      <w:proofErr w:type="spellStart"/>
      <w:r w:rsidRPr="009717C5">
        <w:rPr>
          <w:rFonts w:ascii="Lucida Sans Unicode" w:eastAsia="Times New Roman" w:hAnsi="Lucida Sans Unicode" w:cs="Lucida Sans Unicode"/>
          <w:color w:val="000000"/>
          <w:sz w:val="20"/>
          <w:szCs w:val="20"/>
          <w:lang w:eastAsia="zh-CN"/>
        </w:rPr>
        <w:t>body.having</w:t>
      </w:r>
      <w:proofErr w:type="spellEnd"/>
      <w:r w:rsidRPr="009717C5">
        <w:rPr>
          <w:rFonts w:ascii="Lucida Sans Unicode" w:eastAsia="Times New Roman" w:hAnsi="Lucida Sans Unicode" w:cs="Lucida Sans Unicode"/>
          <w:color w:val="000000"/>
          <w:sz w:val="20"/>
          <w:szCs w:val="20"/>
          <w:lang w:eastAsia="zh-CN"/>
        </w:rPr>
        <w:t xml:space="preserve"> just a different color to a link doesn't seem to be obvious that the </w:t>
      </w:r>
      <w:hyperlink r:id="rId6" w:tooltip="word or phrase" w:history="1">
        <w:r w:rsidRPr="009717C5">
          <w:rPr>
            <w:rFonts w:ascii="inherit" w:eastAsia="Times New Roman" w:hAnsi="inherit" w:cs="Lucida Sans Unicode"/>
            <w:color w:val="012F6E"/>
            <w:sz w:val="20"/>
            <w:szCs w:val="20"/>
            <w:u w:val="single"/>
            <w:bdr w:val="none" w:sz="0" w:space="0" w:color="auto" w:frame="1"/>
            <w:lang w:eastAsia="zh-CN"/>
          </w:rPr>
          <w:t>word or phrase</w:t>
        </w:r>
      </w:hyperlink>
      <w:r w:rsidRPr="009717C5">
        <w:rPr>
          <w:rFonts w:ascii="Lucida Sans Unicode" w:eastAsia="Times New Roman" w:hAnsi="Lucida Sans Unicode" w:cs="Lucida Sans Unicode"/>
          <w:color w:val="000000"/>
          <w:sz w:val="20"/>
          <w:szCs w:val="20"/>
          <w:lang w:eastAsia="zh-CN"/>
        </w:rPr>
        <w:t> actually has an underlying linkage, and is easy to by pass especially when there is no mention of a link</w:t>
      </w:r>
    </w:p>
    <w:p w14:paraId="587DDFB2" w14:textId="77777777" w:rsidR="009717C5" w:rsidRDefault="009717C5"/>
    <w:p w14:paraId="7FDBE3F5" w14:textId="77777777" w:rsidR="009717C5" w:rsidRPr="009717C5" w:rsidRDefault="00E02B4D" w:rsidP="009717C5">
      <w:pPr>
        <w:pStyle w:val="NormalWeb"/>
        <w:shd w:val="clear" w:color="auto" w:fill="FFFFFF"/>
        <w:spacing w:before="0" w:beforeAutospacing="0" w:after="0" w:afterAutospacing="0"/>
        <w:textAlignment w:val="baseline"/>
        <w:rPr>
          <w:rFonts w:ascii="Lucida Sans Unicode" w:hAnsi="Lucida Sans Unicode" w:cs="Lucida Sans Unicode"/>
          <w:color w:val="000000"/>
          <w:sz w:val="20"/>
          <w:szCs w:val="20"/>
          <w:lang w:val="en-CA" w:eastAsia="zh-CN"/>
        </w:rPr>
      </w:pPr>
      <w:r>
        <w:t xml:space="preserve"> </w:t>
      </w:r>
      <w:r w:rsidR="009717C5" w:rsidRPr="009717C5">
        <w:rPr>
          <w:rFonts w:ascii="Lucida Sans Unicode" w:hAnsi="Lucida Sans Unicode" w:cs="Lucida Sans Unicode"/>
          <w:color w:val="000000"/>
          <w:sz w:val="20"/>
          <w:szCs w:val="20"/>
          <w:lang w:val="en-CA" w:eastAsia="zh-CN"/>
        </w:rPr>
        <w:t>As a developer, I would like to be able to more clearly see links within comment and discussion body, having just a different color to a link doesn't seem to be obvious that the </w:t>
      </w:r>
      <w:hyperlink r:id="rId7" w:tooltip="word" w:history="1">
        <w:r w:rsidR="009717C5" w:rsidRPr="009717C5">
          <w:rPr>
            <w:rFonts w:ascii="inherit" w:hAnsi="inherit" w:cs="Lucida Sans Unicode"/>
            <w:color w:val="012F6E"/>
            <w:sz w:val="20"/>
            <w:szCs w:val="20"/>
            <w:u w:val="single"/>
            <w:bdr w:val="none" w:sz="0" w:space="0" w:color="auto" w:frame="1"/>
            <w:lang w:val="en-CA" w:eastAsia="zh-CN"/>
          </w:rPr>
          <w:t>word</w:t>
        </w:r>
      </w:hyperlink>
      <w:r w:rsidR="009717C5" w:rsidRPr="009717C5">
        <w:rPr>
          <w:rFonts w:ascii="Lucida Sans Unicode" w:hAnsi="Lucida Sans Unicode" w:cs="Lucida Sans Unicode"/>
          <w:color w:val="000000"/>
          <w:sz w:val="20"/>
          <w:szCs w:val="20"/>
          <w:lang w:val="en-CA" w:eastAsia="zh-CN"/>
        </w:rPr>
        <w:t> or phrase actually has an underlying linkage, and is easy to by pass especially when there is no mention of a link</w:t>
      </w:r>
    </w:p>
    <w:p w14:paraId="378833AD" w14:textId="77777777" w:rsidR="009717C5" w:rsidRPr="009717C5" w:rsidRDefault="009717C5" w:rsidP="009717C5">
      <w:pPr>
        <w:shd w:val="clear" w:color="auto" w:fill="FFFFFF"/>
        <w:spacing w:before="150" w:after="210" w:line="240" w:lineRule="auto"/>
        <w:textAlignment w:val="baseline"/>
        <w:rPr>
          <w:rFonts w:ascii="Lucida Sans Unicode" w:eastAsia="Times New Roman" w:hAnsi="Lucida Sans Unicode" w:cs="Lucida Sans Unicode"/>
          <w:color w:val="000000"/>
          <w:sz w:val="20"/>
          <w:szCs w:val="20"/>
          <w:lang w:eastAsia="zh-CN"/>
        </w:rPr>
      </w:pPr>
      <w:r w:rsidRPr="009717C5">
        <w:rPr>
          <w:rFonts w:ascii="Lucida Sans Unicode" w:eastAsia="Times New Roman" w:hAnsi="Lucida Sans Unicode" w:cs="Lucida Sans Unicode"/>
          <w:color w:val="000000"/>
          <w:sz w:val="20"/>
          <w:szCs w:val="20"/>
          <w:lang w:eastAsia="zh-CN"/>
        </w:rPr>
        <w:t>As a developer, I would like to see new versions of Vanilla/Garden keeping backward compatibility, so that I don't have to re-test all the plugins and applications every time.</w:t>
      </w:r>
    </w:p>
    <w:p w14:paraId="7F3354A7" w14:textId="77777777" w:rsidR="009717C5" w:rsidRPr="009717C5" w:rsidRDefault="009717C5" w:rsidP="009717C5">
      <w:pPr>
        <w:shd w:val="clear" w:color="auto" w:fill="FFFFFF"/>
        <w:spacing w:before="150" w:after="150" w:line="240" w:lineRule="auto"/>
        <w:textAlignment w:val="baseline"/>
        <w:rPr>
          <w:rFonts w:ascii="Lucida Sans Unicode" w:eastAsia="Times New Roman" w:hAnsi="Lucida Sans Unicode" w:cs="Lucida Sans Unicode"/>
          <w:color w:val="000000"/>
          <w:sz w:val="20"/>
          <w:szCs w:val="20"/>
          <w:lang w:eastAsia="zh-CN"/>
        </w:rPr>
      </w:pPr>
      <w:r w:rsidRPr="009717C5">
        <w:rPr>
          <w:rFonts w:ascii="Lucida Sans Unicode" w:eastAsia="Times New Roman" w:hAnsi="Lucida Sans Unicode" w:cs="Lucida Sans Unicode"/>
          <w:color w:val="000000"/>
          <w:sz w:val="20"/>
          <w:szCs w:val="20"/>
          <w:lang w:eastAsia="zh-CN"/>
        </w:rPr>
        <w:t>As a developer, I would like to have a testing framework that allows to easily mock objects (</w:t>
      </w:r>
      <w:proofErr w:type="spellStart"/>
      <w:r w:rsidRPr="009717C5">
        <w:rPr>
          <w:rFonts w:ascii="Lucida Sans Unicode" w:eastAsia="Times New Roman" w:hAnsi="Lucida Sans Unicode" w:cs="Lucida Sans Unicode"/>
          <w:color w:val="000000"/>
          <w:sz w:val="20"/>
          <w:szCs w:val="20"/>
          <w:lang w:eastAsia="zh-CN"/>
        </w:rPr>
        <w:t>wtihout</w:t>
      </w:r>
      <w:proofErr w:type="spellEnd"/>
      <w:r w:rsidRPr="009717C5">
        <w:rPr>
          <w:rFonts w:ascii="Lucida Sans Unicode" w:eastAsia="Times New Roman" w:hAnsi="Lucida Sans Unicode" w:cs="Lucida Sans Unicode"/>
          <w:color w:val="000000"/>
          <w:sz w:val="20"/>
          <w:szCs w:val="20"/>
          <w:lang w:eastAsia="zh-CN"/>
        </w:rPr>
        <w:t xml:space="preserve"> having to mock each one manually), so that I can reduce the amount of manual testing. Even better if said framework also allowed integration testing.</w:t>
      </w:r>
    </w:p>
    <w:p w14:paraId="6525D87F" w14:textId="14DED8E2" w:rsidR="00A708D5" w:rsidRDefault="00A708D5"/>
    <w:sectPr w:rsidR="00A708D5">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AFF" w:usb1="C0007841" w:usb2="00000009" w:usb3="00000000" w:csb0="000001FF" w:csb1="00000000"/>
  </w:font>
  <w:font w:name="Calibri">
    <w:panose1 w:val="020F0502020204030204"/>
    <w:charset w:val="00"/>
    <w:family w:val="swiss"/>
    <w:pitch w:val="variable"/>
    <w:sig w:usb0="E00002FF" w:usb1="4000ACFF" w:usb2="00000001" w:usb3="00000000" w:csb0="0000019F" w:csb1="00000000"/>
  </w:font>
  <w:font w:name="inherit">
    <w:altName w:val="Cambria"/>
    <w:panose1 w:val="00000000000000000000"/>
    <w:charset w:val="00"/>
    <w:family w:val="roman"/>
    <w:notTrueType/>
    <w:pitch w:val="default"/>
  </w:font>
  <w:font w:name="Lucida Sans Unicode">
    <w:panose1 w:val="020B0602030504020204"/>
    <w:charset w:val="00"/>
    <w:family w:val="swiss"/>
    <w:pitch w:val="variable"/>
    <w:sig w:usb0="80000AFF" w:usb1="0000396B" w:usb2="00000000" w:usb3="00000000" w:csb0="000000BF" w:csb1="00000000"/>
  </w:font>
  <w:font w:name="DengXian Light">
    <w:charset w:val="86"/>
    <w:family w:val="auto"/>
    <w:pitch w:val="variable"/>
    <w:sig w:usb0="A00002BF" w:usb1="38CF7CFA" w:usb2="00000016" w:usb3="00000000" w:csb0="0004000F" w:csb1="00000000"/>
  </w:font>
  <w:font w:name="Calibri Light">
    <w:panose1 w:val="020F0302020204030204"/>
    <w:charset w:val="00"/>
    <w:family w:val="swiss"/>
    <w:pitch w:val="variable"/>
    <w:sig w:usb0="A00002EF" w:usb1="4000207B"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6BA13FC1"/>
    <w:multiLevelType w:val="hybridMultilevel"/>
    <w:tmpl w:val="C052BD68"/>
    <w:lvl w:ilvl="0" w:tplc="0409000F">
      <w:start w:val="1"/>
      <w:numFmt w:val="decimal"/>
      <w:lvlText w:val="%1."/>
      <w:lvlJc w:val="left"/>
      <w:pPr>
        <w:ind w:left="720" w:hanging="360"/>
      </w:pPr>
      <w:rPr>
        <w:rFonts w:hint="default"/>
        <w:b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0384F"/>
    <w:rsid w:val="0033067E"/>
    <w:rsid w:val="007A66D3"/>
    <w:rsid w:val="009717C5"/>
    <w:rsid w:val="00A012BD"/>
    <w:rsid w:val="00A708D5"/>
    <w:rsid w:val="00DF5B45"/>
    <w:rsid w:val="00E02B4D"/>
    <w:rsid w:val="00E0384F"/>
    <w:rsid w:val="00FD0C0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9D93960"/>
  <w15:chartTrackingRefBased/>
  <w15:docId w15:val="{417D3B76-7696-46BD-AB87-D54EA67EA7A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E0384F"/>
    <w:pPr>
      <w:spacing w:line="256" w:lineRule="auto"/>
    </w:pPr>
    <w:rPr>
      <w:lang w:val="en-CA"/>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semiHidden/>
    <w:unhideWhenUsed/>
    <w:rsid w:val="00E0384F"/>
    <w:pPr>
      <w:spacing w:before="100" w:beforeAutospacing="1" w:after="100" w:afterAutospacing="1" w:line="240" w:lineRule="auto"/>
    </w:pPr>
    <w:rPr>
      <w:rFonts w:ascii="Times New Roman" w:eastAsia="Times New Roman" w:hAnsi="Times New Roman" w:cs="Times New Roman"/>
      <w:sz w:val="24"/>
      <w:szCs w:val="24"/>
      <w:lang w:val="en-US"/>
    </w:rPr>
  </w:style>
  <w:style w:type="paragraph" w:styleId="ListParagraph">
    <w:name w:val="List Paragraph"/>
    <w:basedOn w:val="Normal"/>
    <w:uiPriority w:val="34"/>
    <w:qFormat/>
    <w:rsid w:val="0033067E"/>
    <w:pPr>
      <w:ind w:left="720"/>
      <w:contextualSpacing/>
    </w:pPr>
  </w:style>
  <w:style w:type="character" w:styleId="Hyperlink">
    <w:name w:val="Hyperlink"/>
    <w:basedOn w:val="DefaultParagraphFont"/>
    <w:uiPriority w:val="99"/>
    <w:semiHidden/>
    <w:unhideWhenUsed/>
    <w:rsid w:val="009717C5"/>
    <w:rPr>
      <w:color w:val="0000FF"/>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55589204">
      <w:bodyDiv w:val="1"/>
      <w:marLeft w:val="0"/>
      <w:marRight w:val="0"/>
      <w:marTop w:val="0"/>
      <w:marBottom w:val="0"/>
      <w:divBdr>
        <w:top w:val="none" w:sz="0" w:space="0" w:color="auto"/>
        <w:left w:val="none" w:sz="0" w:space="0" w:color="auto"/>
        <w:bottom w:val="none" w:sz="0" w:space="0" w:color="auto"/>
        <w:right w:val="none" w:sz="0" w:space="0" w:color="auto"/>
      </w:divBdr>
    </w:div>
    <w:div w:id="280190397">
      <w:bodyDiv w:val="1"/>
      <w:marLeft w:val="0"/>
      <w:marRight w:val="0"/>
      <w:marTop w:val="0"/>
      <w:marBottom w:val="0"/>
      <w:divBdr>
        <w:top w:val="none" w:sz="0" w:space="0" w:color="auto"/>
        <w:left w:val="none" w:sz="0" w:space="0" w:color="auto"/>
        <w:bottom w:val="none" w:sz="0" w:space="0" w:color="auto"/>
        <w:right w:val="none" w:sz="0" w:space="0" w:color="auto"/>
      </w:divBdr>
    </w:div>
    <w:div w:id="358047928">
      <w:bodyDiv w:val="1"/>
      <w:marLeft w:val="0"/>
      <w:marRight w:val="0"/>
      <w:marTop w:val="0"/>
      <w:marBottom w:val="0"/>
      <w:divBdr>
        <w:top w:val="none" w:sz="0" w:space="0" w:color="auto"/>
        <w:left w:val="none" w:sz="0" w:space="0" w:color="auto"/>
        <w:bottom w:val="none" w:sz="0" w:space="0" w:color="auto"/>
        <w:right w:val="none" w:sz="0" w:space="0" w:color="auto"/>
      </w:divBdr>
    </w:div>
    <w:div w:id="444276822">
      <w:bodyDiv w:val="1"/>
      <w:marLeft w:val="0"/>
      <w:marRight w:val="0"/>
      <w:marTop w:val="0"/>
      <w:marBottom w:val="0"/>
      <w:divBdr>
        <w:top w:val="none" w:sz="0" w:space="0" w:color="auto"/>
        <w:left w:val="none" w:sz="0" w:space="0" w:color="auto"/>
        <w:bottom w:val="none" w:sz="0" w:space="0" w:color="auto"/>
        <w:right w:val="none" w:sz="0" w:space="0" w:color="auto"/>
      </w:divBdr>
    </w:div>
    <w:div w:id="827984064">
      <w:bodyDiv w:val="1"/>
      <w:marLeft w:val="0"/>
      <w:marRight w:val="0"/>
      <w:marTop w:val="0"/>
      <w:marBottom w:val="0"/>
      <w:divBdr>
        <w:top w:val="none" w:sz="0" w:space="0" w:color="auto"/>
        <w:left w:val="none" w:sz="0" w:space="0" w:color="auto"/>
        <w:bottom w:val="none" w:sz="0" w:space="0" w:color="auto"/>
        <w:right w:val="none" w:sz="0" w:space="0" w:color="auto"/>
      </w:divBdr>
    </w:div>
    <w:div w:id="929386093">
      <w:bodyDiv w:val="1"/>
      <w:marLeft w:val="0"/>
      <w:marRight w:val="0"/>
      <w:marTop w:val="0"/>
      <w:marBottom w:val="0"/>
      <w:divBdr>
        <w:top w:val="none" w:sz="0" w:space="0" w:color="auto"/>
        <w:left w:val="none" w:sz="0" w:space="0" w:color="auto"/>
        <w:bottom w:val="none" w:sz="0" w:space="0" w:color="auto"/>
        <w:right w:val="none" w:sz="0" w:space="0" w:color="auto"/>
      </w:divBdr>
    </w:div>
    <w:div w:id="1159931019">
      <w:bodyDiv w:val="1"/>
      <w:marLeft w:val="0"/>
      <w:marRight w:val="0"/>
      <w:marTop w:val="0"/>
      <w:marBottom w:val="0"/>
      <w:divBdr>
        <w:top w:val="none" w:sz="0" w:space="0" w:color="auto"/>
        <w:left w:val="none" w:sz="0" w:space="0" w:color="auto"/>
        <w:bottom w:val="none" w:sz="0" w:space="0" w:color="auto"/>
        <w:right w:val="none" w:sz="0" w:space="0" w:color="auto"/>
      </w:divBdr>
    </w:div>
    <w:div w:id="1490822908">
      <w:bodyDiv w:val="1"/>
      <w:marLeft w:val="0"/>
      <w:marRight w:val="0"/>
      <w:marTop w:val="0"/>
      <w:marBottom w:val="0"/>
      <w:divBdr>
        <w:top w:val="none" w:sz="0" w:space="0" w:color="auto"/>
        <w:left w:val="none" w:sz="0" w:space="0" w:color="auto"/>
        <w:bottom w:val="none" w:sz="0" w:space="0" w:color="auto"/>
        <w:right w:val="none" w:sz="0" w:space="0" w:color="auto"/>
      </w:divBdr>
    </w:div>
    <w:div w:id="1521821555">
      <w:bodyDiv w:val="1"/>
      <w:marLeft w:val="0"/>
      <w:marRight w:val="0"/>
      <w:marTop w:val="0"/>
      <w:marBottom w:val="0"/>
      <w:divBdr>
        <w:top w:val="none" w:sz="0" w:space="0" w:color="auto"/>
        <w:left w:val="none" w:sz="0" w:space="0" w:color="auto"/>
        <w:bottom w:val="none" w:sz="0" w:space="0" w:color="auto"/>
        <w:right w:val="none" w:sz="0" w:space="0" w:color="auto"/>
      </w:divBdr>
    </w:div>
    <w:div w:id="1600873741">
      <w:bodyDiv w:val="1"/>
      <w:marLeft w:val="0"/>
      <w:marRight w:val="0"/>
      <w:marTop w:val="0"/>
      <w:marBottom w:val="0"/>
      <w:divBdr>
        <w:top w:val="none" w:sz="0" w:space="0" w:color="auto"/>
        <w:left w:val="none" w:sz="0" w:space="0" w:color="auto"/>
        <w:bottom w:val="none" w:sz="0" w:space="0" w:color="auto"/>
        <w:right w:val="none" w:sz="0" w:space="0" w:color="auto"/>
      </w:divBdr>
    </w:div>
    <w:div w:id="168689940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vanillaforums.org/discussion/27696/better-color-for-links-inside-comments-addons-for-nav?__hstc=125439637.e1e2dd341716518b25631e7c2a7094a4.1537547267266.1537547267266.1537547267266.1&amp;__hssc=125439637.1.1537547267267&amp;__hsfp=2099049482"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vanillaforums.org/discussion/27696/better-color-for-links-inside-comments-addons-for-nav?__hstc=125439637.e1e2dd341716518b25631e7c2a7094a4.1537547267266.1537547267266.1537547267266.1&amp;__hssc=125439637.1.1537547267267&amp;__hsfp=2099049482" TargetMode="External"/><Relationship Id="rId5" Type="http://schemas.openxmlformats.org/officeDocument/2006/relationships/hyperlink" Target="http://vanillaforums.org/discussion/27696/better-color-for-links-inside-comments-addons-for-nav?__hstc=125439637.e1e2dd341716518b25631e7c2a7094a4.1537547267266.1537547267266.1537547267266.1&amp;__hssc=125439637.1.1537547267267&amp;__hsfp=2099049482" TargetMode="Externa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57</TotalTime>
  <Pages>3</Pages>
  <Words>725</Words>
  <Characters>4137</Characters>
  <Application>Microsoft Office Word</Application>
  <DocSecurity>0</DocSecurity>
  <Lines>34</Lines>
  <Paragraphs>9</Paragraphs>
  <ScaleCrop>false</ScaleCrop>
  <HeadingPairs>
    <vt:vector size="2" baseType="variant">
      <vt:variant>
        <vt:lpstr>Title</vt:lpstr>
      </vt:variant>
      <vt:variant>
        <vt:i4>1</vt:i4>
      </vt:variant>
    </vt:vector>
  </HeadingPairs>
  <TitlesOfParts>
    <vt:vector size="1" baseType="lpstr">
      <vt:lpstr/>
    </vt:vector>
  </TitlesOfParts>
  <Company>George Brown College</Company>
  <LinksUpToDate>false</LinksUpToDate>
  <CharactersWithSpaces>4853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Youquan Liu</dc:creator>
  <cp:keywords/>
  <dc:description/>
  <cp:lastModifiedBy>Youquan Liu</cp:lastModifiedBy>
  <cp:revision>4</cp:revision>
  <dcterms:created xsi:type="dcterms:W3CDTF">2018-09-18T17:23:00Z</dcterms:created>
  <dcterms:modified xsi:type="dcterms:W3CDTF">2018-09-21T16:34:00Z</dcterms:modified>
</cp:coreProperties>
</file>