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B1E" w:rsidRPr="00503B1E" w:rsidRDefault="00503B1E" w:rsidP="00503B1E">
      <w:pPr>
        <w:jc w:val="center"/>
        <w:rPr>
          <w:rFonts w:ascii="Times New Roman" w:hAnsi="Times New Roman" w:cs="Times New Roman"/>
          <w:b/>
          <w:sz w:val="24"/>
          <w:szCs w:val="24"/>
          <w:lang w:val="ru-RU"/>
        </w:rPr>
      </w:pPr>
      <w:r w:rsidRPr="00503B1E">
        <w:rPr>
          <w:rFonts w:ascii="Times New Roman" w:hAnsi="Times New Roman" w:cs="Times New Roman"/>
          <w:b/>
          <w:sz w:val="24"/>
          <w:szCs w:val="24"/>
          <w:lang w:val="ru-RU"/>
        </w:rPr>
        <w:t xml:space="preserve">Семантический и художественный характер </w:t>
      </w:r>
      <w:r>
        <w:rPr>
          <w:rFonts w:ascii="Times New Roman" w:hAnsi="Times New Roman" w:cs="Times New Roman"/>
          <w:b/>
          <w:sz w:val="24"/>
          <w:szCs w:val="24"/>
          <w:lang w:val="ru-RU"/>
        </w:rPr>
        <w:t>творчества</w:t>
      </w:r>
      <w:r w:rsidRPr="00503B1E">
        <w:rPr>
          <w:rFonts w:ascii="Times New Roman" w:hAnsi="Times New Roman" w:cs="Times New Roman"/>
          <w:b/>
          <w:sz w:val="24"/>
          <w:szCs w:val="24"/>
          <w:lang w:val="ru-RU"/>
        </w:rPr>
        <w:t xml:space="preserve"> А.</w:t>
      </w:r>
      <w:r>
        <w:rPr>
          <w:rFonts w:ascii="Times New Roman" w:hAnsi="Times New Roman" w:cs="Times New Roman"/>
          <w:b/>
          <w:sz w:val="24"/>
          <w:szCs w:val="24"/>
          <w:lang w:val="ru-RU"/>
        </w:rPr>
        <w:t xml:space="preserve"> </w:t>
      </w:r>
      <w:r w:rsidRPr="00503B1E">
        <w:rPr>
          <w:rFonts w:ascii="Times New Roman" w:hAnsi="Times New Roman" w:cs="Times New Roman"/>
          <w:b/>
          <w:sz w:val="24"/>
          <w:szCs w:val="24"/>
          <w:lang w:val="ru-RU"/>
        </w:rPr>
        <w:t>П.</w:t>
      </w:r>
      <w:r>
        <w:rPr>
          <w:rFonts w:ascii="Times New Roman" w:hAnsi="Times New Roman" w:cs="Times New Roman"/>
          <w:b/>
          <w:sz w:val="24"/>
          <w:szCs w:val="24"/>
          <w:lang w:val="ru-RU"/>
        </w:rPr>
        <w:t xml:space="preserve"> </w:t>
      </w:r>
      <w:r w:rsidRPr="00503B1E">
        <w:rPr>
          <w:rFonts w:ascii="Times New Roman" w:hAnsi="Times New Roman" w:cs="Times New Roman"/>
          <w:b/>
          <w:sz w:val="24"/>
          <w:szCs w:val="24"/>
          <w:lang w:val="ru-RU"/>
        </w:rPr>
        <w:t>Чехова на примере «трагизма мелочей жизни» в его произведениях</w:t>
      </w:r>
    </w:p>
    <w:p w:rsidR="00503B1E" w:rsidRPr="000515B8" w:rsidRDefault="00503B1E" w:rsidP="00503B1E">
      <w:pPr>
        <w:ind w:firstLine="720"/>
        <w:rPr>
          <w:rFonts w:ascii="Times New Roman" w:hAnsi="Times New Roman" w:cs="Times New Roman"/>
          <w:sz w:val="24"/>
          <w:szCs w:val="24"/>
        </w:rPr>
      </w:pPr>
      <w:r w:rsidRPr="00503B1E">
        <w:rPr>
          <w:rFonts w:ascii="Times New Roman" w:hAnsi="Times New Roman" w:cs="Times New Roman"/>
          <w:sz w:val="24"/>
          <w:szCs w:val="24"/>
          <w:lang w:val="ru-RU"/>
        </w:rPr>
        <w:t>Один из самых известных русских писателей Антон Павлович Чехов давно отнесен литературными критиками к разряду гениальных художников слова. Талант этого писателя позволял ему создавать произведения, ставшие настоящими художественными открытиями. А. П. Чехов достиг того уровня мастерства в описании характеров персонажей и значимых деталей окружающей их обстановки, что смог, используя малую жанровую форму (рассказ), передать читателю всю гамму чувств своих героев, глубину и силу их переживаний и эмоций. Чего стоят детали: так называемый «конфискованный» Очумеловым крыжовник в рассказе «Хамелеон», застегнутый на все пуговицы в прямом и переносном значении главный герой рассказа «Человек в футляре», меню «толстого» и «тонкого» в одноименном рассказ</w:t>
      </w:r>
      <w:r w:rsidR="000515B8">
        <w:rPr>
          <w:rFonts w:ascii="Times New Roman" w:hAnsi="Times New Roman" w:cs="Times New Roman"/>
          <w:sz w:val="24"/>
          <w:szCs w:val="24"/>
        </w:rPr>
        <w:t>e.</w:t>
      </w:r>
      <w:bookmarkStart w:id="0" w:name="_GoBack"/>
      <w:bookmarkEnd w:id="0"/>
    </w:p>
    <w:p w:rsidR="00503B1E" w:rsidRPr="00503B1E" w:rsidRDefault="00503B1E" w:rsidP="00503B1E">
      <w:pPr>
        <w:ind w:firstLine="720"/>
        <w:rPr>
          <w:rFonts w:ascii="Times New Roman" w:hAnsi="Times New Roman" w:cs="Times New Roman"/>
          <w:sz w:val="24"/>
          <w:szCs w:val="24"/>
          <w:lang w:val="ru-RU"/>
        </w:rPr>
      </w:pPr>
      <w:r w:rsidRPr="00503B1E">
        <w:rPr>
          <w:rFonts w:ascii="Times New Roman" w:hAnsi="Times New Roman" w:cs="Times New Roman"/>
          <w:sz w:val="24"/>
          <w:szCs w:val="24"/>
          <w:lang w:val="ru-RU"/>
        </w:rPr>
        <w:t xml:space="preserve">При этом герои Чехова не отличаются какой-либо монументальностью или эпичностью – напротив, они сотканы из противоречий, случайных фраз и поступков, повседневных привычек. Они живут в обыденном, привычном и знакомом каждому читателю мире, совершая свой жизненный путь от рождения к смерти в окружении таких же, как они, простых и обыкновенных людей. В их жизни далеко не всегда есть место героическим, необыкновенным и ошеломляющим поступкам. Но, </w:t>
      </w:r>
      <w:proofErr w:type="gramStart"/>
      <w:r w:rsidRPr="00503B1E">
        <w:rPr>
          <w:rFonts w:ascii="Times New Roman" w:hAnsi="Times New Roman" w:cs="Times New Roman"/>
          <w:sz w:val="24"/>
          <w:szCs w:val="24"/>
          <w:lang w:val="ru-RU"/>
        </w:rPr>
        <w:t>по глубокому убеждению</w:t>
      </w:r>
      <w:proofErr w:type="gramEnd"/>
      <w:r w:rsidRPr="00503B1E">
        <w:rPr>
          <w:rFonts w:ascii="Times New Roman" w:hAnsi="Times New Roman" w:cs="Times New Roman"/>
          <w:sz w:val="24"/>
          <w:szCs w:val="24"/>
          <w:lang w:val="ru-RU"/>
        </w:rPr>
        <w:t xml:space="preserve"> самого писателя, именно повседневность и обыденность становятся теми инструментами, которые формируют и оттачивают характерные черты любой личности. Поэтому он старается передать характер персонажа, его переживания и весь смысл его жизни через маленькие, незамысловатые, «обывательские» эпизоды, которые часто умещаются в часы или даже минуты. Жертвуя при этом словесными описаниями, «портретами» персонажей, столь типичными для русской литературы, Чехов дает читателю возможность напрямую почувствовать героя, его настроение, его ощущения. Он дает читателю возможность «прикоснуться» к самой важной, характерной детали, а фантазия делает всю остальную работу, «танцуя» от той небольшой печки, которой в данном случае является та самая немаловажная деталь.</w:t>
      </w:r>
    </w:p>
    <w:p w:rsidR="0011625A" w:rsidRDefault="00503B1E" w:rsidP="00503B1E">
      <w:pPr>
        <w:ind w:firstLine="720"/>
        <w:rPr>
          <w:rFonts w:ascii="Times New Roman" w:hAnsi="Times New Roman" w:cs="Times New Roman"/>
          <w:sz w:val="24"/>
          <w:szCs w:val="24"/>
          <w:lang w:val="ru-RU"/>
        </w:rPr>
      </w:pPr>
      <w:r w:rsidRPr="00503B1E">
        <w:rPr>
          <w:rFonts w:ascii="Times New Roman" w:hAnsi="Times New Roman" w:cs="Times New Roman"/>
          <w:sz w:val="24"/>
          <w:szCs w:val="24"/>
          <w:lang w:val="ru-RU"/>
        </w:rPr>
        <w:t>Чехов был уверен в том, что основным, центральным объектом для писателя должна стать человеческая жизнь – такая, каковой она, по сути, и является: простая и обыкновенная. Вопросы жизни и смерти волнуют персонажей писателя, но они не уделяют им такого внимания, как персонажи произведений многих выдающихся представителей русской классической литературы. Любой внешний конфликт в произведениях Чехова всегда основан на внутренних противоречиях между героями, и поэтому автор стремится в первую очередь очертить суть именно внутренних противоречий, считая их своеобразным ключом к раскрытию всех описанных в произведении внешних ситуаций. В этом и заключается уникальность Чехова как писателя – в глубоком психологизме его произведений.</w:t>
      </w:r>
    </w:p>
    <w:p w:rsidR="00503B1E" w:rsidRDefault="00503B1E" w:rsidP="00503B1E">
      <w:pPr>
        <w:ind w:firstLine="720"/>
        <w:rPr>
          <w:rFonts w:ascii="Times New Roman" w:hAnsi="Times New Roman" w:cs="Times New Roman"/>
          <w:sz w:val="24"/>
          <w:szCs w:val="24"/>
          <w:lang w:val="ru-RU"/>
        </w:rPr>
      </w:pPr>
    </w:p>
    <w:p w:rsidR="00503B1E" w:rsidRPr="00503B1E" w:rsidRDefault="00503B1E" w:rsidP="00503B1E">
      <w:pPr>
        <w:rPr>
          <w:rFonts w:ascii="Times New Roman" w:hAnsi="Times New Roman" w:cs="Times New Roman"/>
          <w:sz w:val="24"/>
          <w:szCs w:val="24"/>
        </w:rPr>
      </w:pPr>
      <w:r>
        <w:rPr>
          <w:rFonts w:ascii="Times New Roman" w:hAnsi="Times New Roman" w:cs="Times New Roman"/>
          <w:sz w:val="24"/>
          <w:szCs w:val="24"/>
        </w:rPr>
        <w:t>Anton Matveev</w:t>
      </w:r>
    </w:p>
    <w:sectPr w:rsidR="00503B1E" w:rsidRPr="00503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B1E"/>
    <w:rsid w:val="000515B8"/>
    <w:rsid w:val="0011625A"/>
    <w:rsid w:val="001344C9"/>
    <w:rsid w:val="00503B1E"/>
    <w:rsid w:val="00615B6B"/>
    <w:rsid w:val="007F1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BBF7"/>
  <w15:chartTrackingRefBased/>
  <w15:docId w15:val="{5E6E7722-57E7-4AE0-A636-DCA4C0350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Matveev</dc:creator>
  <cp:keywords/>
  <dc:description/>
  <cp:lastModifiedBy>Anton Matveev</cp:lastModifiedBy>
  <cp:revision>4</cp:revision>
  <dcterms:created xsi:type="dcterms:W3CDTF">2019-05-08T10:57:00Z</dcterms:created>
  <dcterms:modified xsi:type="dcterms:W3CDTF">2019-05-08T11:04:00Z</dcterms:modified>
</cp:coreProperties>
</file>