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5D6" w:rsidRDefault="008A65D6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Алгоритм - 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Система последовательных операций (в соответствии с определёнными правилами) для решения какой-н. задачи.</w:t>
      </w:r>
    </w:p>
    <w:p w:rsidR="008A65D6" w:rsidRDefault="008A65D6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BF674B" w:rsidRDefault="00226238">
      <w:r>
        <w:rPr>
          <w:rFonts w:ascii="Arial" w:hAnsi="Arial" w:cs="Arial"/>
          <w:b/>
          <w:bCs/>
          <w:color w:val="222222"/>
          <w:shd w:val="clear" w:color="auto" w:fill="FFFFFF"/>
        </w:rPr>
        <w:t>Блок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схема</w:t>
      </w:r>
      <w:r>
        <w:rPr>
          <w:rFonts w:ascii="Arial" w:hAnsi="Arial" w:cs="Arial"/>
          <w:color w:val="222222"/>
          <w:shd w:val="clear" w:color="auto" w:fill="FFFFFF"/>
        </w:rPr>
        <w:t> — распространенный тип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схем</w:t>
      </w:r>
      <w:r>
        <w:rPr>
          <w:rFonts w:ascii="Arial" w:hAnsi="Arial" w:cs="Arial"/>
          <w:color w:val="222222"/>
          <w:shd w:val="clear" w:color="auto" w:fill="FFFFFF"/>
        </w:rPr>
        <w:t> (графических моделей), описывающих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алгоритмы</w:t>
      </w:r>
      <w:r>
        <w:rPr>
          <w:rFonts w:ascii="Arial" w:hAnsi="Arial" w:cs="Arial"/>
          <w:color w:val="222222"/>
          <w:shd w:val="clear" w:color="auto" w:fill="FFFFFF"/>
        </w:rPr>
        <w:t> или процессы, в которых отдельные шаги изображаются в виде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блоков</w:t>
      </w:r>
      <w:r>
        <w:rPr>
          <w:rFonts w:ascii="Arial" w:hAnsi="Arial" w:cs="Arial"/>
          <w:color w:val="222222"/>
          <w:shd w:val="clear" w:color="auto" w:fill="FFFFFF"/>
        </w:rPr>
        <w:t>различной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формы, соединенных между собой линиями, указывающими направление последовательности.</w:t>
      </w:r>
    </w:p>
    <w:sectPr w:rsidR="00BF6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B6"/>
    <w:rsid w:val="00226238"/>
    <w:rsid w:val="002350B6"/>
    <w:rsid w:val="008A65D6"/>
    <w:rsid w:val="00BF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E295E-DF57-465B-BCC2-9455D599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Андреев</dc:creator>
  <cp:keywords/>
  <dc:description/>
  <cp:lastModifiedBy>Александр Андреев</cp:lastModifiedBy>
  <cp:revision>4</cp:revision>
  <dcterms:created xsi:type="dcterms:W3CDTF">2017-09-21T13:36:00Z</dcterms:created>
  <dcterms:modified xsi:type="dcterms:W3CDTF">2017-09-22T14:57:00Z</dcterms:modified>
</cp:coreProperties>
</file>