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9C5D0" w14:textId="77777777" w:rsidR="00F25524" w:rsidRDefault="00F25524" w:rsidP="00F25524">
      <w:pPr>
        <w:tabs>
          <w:tab w:val="left" w:pos="3982"/>
        </w:tabs>
      </w:pPr>
      <w:bookmarkStart w:id="0" w:name="_Toc105579304"/>
      <w:bookmarkStart w:id="1" w:name="_Toc484090487"/>
    </w:p>
    <w:p w14:paraId="7BD67D72" w14:textId="77777777" w:rsidR="00F25524" w:rsidRPr="00DA79C5" w:rsidRDefault="00F25524" w:rsidP="00F25524">
      <w:pPr>
        <w:jc w:val="center"/>
        <w:rPr>
          <w:b/>
          <w:sz w:val="48"/>
          <w:szCs w:val="48"/>
        </w:rPr>
      </w:pPr>
      <w:r w:rsidRPr="00DA79C5">
        <w:rPr>
          <w:rFonts w:hint="eastAsia"/>
          <w:b/>
          <w:sz w:val="48"/>
          <w:szCs w:val="48"/>
        </w:rPr>
        <w:t>大连理工大学本科毕业设计（论文）</w:t>
      </w:r>
    </w:p>
    <w:p w14:paraId="6E978A27" w14:textId="77777777" w:rsidR="00F25524" w:rsidRPr="007C18C4" w:rsidRDefault="00F25524" w:rsidP="00F25524"/>
    <w:p w14:paraId="469BF13B" w14:textId="77777777" w:rsidR="00F25524" w:rsidRDefault="00F25524" w:rsidP="00F25524"/>
    <w:p w14:paraId="67823009" w14:textId="77777777" w:rsidR="00F25524" w:rsidRDefault="00F25524" w:rsidP="00F25524">
      <w:pPr>
        <w:jc w:val="center"/>
        <w:rPr>
          <w:rFonts w:ascii="宋体" w:hAnsi="宋体"/>
          <w:b/>
          <w:sz w:val="44"/>
          <w:szCs w:val="44"/>
        </w:rPr>
      </w:pPr>
      <w:r>
        <w:rPr>
          <w:rFonts w:ascii="华文细黑" w:eastAsia="华文细黑" w:hAnsi="华文细黑" w:hint="eastAsia"/>
          <w:b/>
          <w:sz w:val="44"/>
          <w:szCs w:val="44"/>
          <w:lang w:bidi="en-US"/>
        </w:rPr>
        <w:t>基于</w:t>
      </w:r>
      <w:r w:rsidRPr="00A1518F">
        <w:rPr>
          <w:rFonts w:eastAsia="华文细黑"/>
          <w:b/>
          <w:sz w:val="44"/>
          <w:szCs w:val="44"/>
          <w:lang w:bidi="en-US"/>
        </w:rPr>
        <w:t>Vue</w:t>
      </w:r>
      <w:r>
        <w:rPr>
          <w:rFonts w:eastAsia="华文细黑"/>
          <w:b/>
          <w:sz w:val="44"/>
          <w:szCs w:val="44"/>
          <w:lang w:bidi="en-US"/>
        </w:rPr>
        <w:t>实现</w:t>
      </w:r>
      <w:r>
        <w:rPr>
          <w:rFonts w:eastAsia="华文细黑" w:hint="eastAsia"/>
          <w:b/>
          <w:sz w:val="44"/>
          <w:szCs w:val="44"/>
          <w:lang w:bidi="en-US"/>
        </w:rPr>
        <w:t>的</w:t>
      </w:r>
      <w:r>
        <w:rPr>
          <w:rFonts w:eastAsia="华文细黑"/>
          <w:b/>
          <w:sz w:val="44"/>
          <w:szCs w:val="44"/>
          <w:lang w:bidi="en-US"/>
        </w:rPr>
        <w:t>外卖商家子系统设计</w:t>
      </w:r>
      <w:r>
        <w:rPr>
          <w:rFonts w:eastAsia="华文细黑" w:hint="eastAsia"/>
          <w:b/>
          <w:sz w:val="44"/>
          <w:szCs w:val="44"/>
          <w:lang w:bidi="en-US"/>
        </w:rPr>
        <w:t>与</w:t>
      </w:r>
      <w:r>
        <w:rPr>
          <w:rFonts w:eastAsia="华文细黑"/>
          <w:b/>
          <w:sz w:val="44"/>
          <w:szCs w:val="44"/>
          <w:lang w:bidi="en-US"/>
        </w:rPr>
        <w:t>实现</w:t>
      </w:r>
    </w:p>
    <w:p w14:paraId="0879ADAD" w14:textId="77777777" w:rsidR="00F25524" w:rsidRPr="006C5DCE" w:rsidRDefault="00F25524" w:rsidP="00F25524">
      <w:pPr>
        <w:ind w:leftChars="-97" w:left="-233" w:rightChars="-55" w:right="-132"/>
        <w:jc w:val="center"/>
      </w:pPr>
      <w:r w:rsidRPr="005B03F6">
        <w:rPr>
          <w:b/>
          <w:color w:val="000000"/>
          <w:sz w:val="32"/>
          <w:szCs w:val="32"/>
        </w:rPr>
        <w:t xml:space="preserve">Design and implementation of </w:t>
      </w:r>
      <w:r>
        <w:rPr>
          <w:b/>
          <w:color w:val="000000"/>
          <w:sz w:val="32"/>
          <w:szCs w:val="32"/>
        </w:rPr>
        <w:t>takeout</w:t>
      </w:r>
      <w:r w:rsidRPr="005B03F6">
        <w:rPr>
          <w:b/>
          <w:color w:val="000000"/>
          <w:sz w:val="32"/>
          <w:szCs w:val="32"/>
        </w:rPr>
        <w:t xml:space="preserve"> </w:t>
      </w:r>
      <w:r w:rsidRPr="008A2D11">
        <w:rPr>
          <w:b/>
          <w:color w:val="000000"/>
          <w:sz w:val="32"/>
          <w:szCs w:val="32"/>
        </w:rPr>
        <w:t>business subsystem based on Vue.js</w:t>
      </w:r>
    </w:p>
    <w:p w14:paraId="3F08889C" w14:textId="77777777" w:rsidR="00F25524" w:rsidRDefault="00F25524" w:rsidP="00F25524"/>
    <w:p w14:paraId="456D9C71" w14:textId="77777777" w:rsidR="00F25524" w:rsidRDefault="00F25524" w:rsidP="00F25524"/>
    <w:p w14:paraId="191777BD" w14:textId="77777777" w:rsidR="00F25524" w:rsidRDefault="00F25524" w:rsidP="00F25524"/>
    <w:p w14:paraId="34595B96" w14:textId="77777777" w:rsidR="00F25524" w:rsidRDefault="00F25524" w:rsidP="00F25524"/>
    <w:p w14:paraId="631B5FBC" w14:textId="77777777" w:rsidR="00F25524" w:rsidRDefault="00F25524" w:rsidP="00F25524"/>
    <w:p w14:paraId="2C348BC3" w14:textId="77777777" w:rsidR="00F25524" w:rsidRDefault="00F25524" w:rsidP="00F25524"/>
    <w:p w14:paraId="76E270DB" w14:textId="77777777" w:rsidR="00F25524" w:rsidRDefault="00F25524" w:rsidP="00F25524"/>
    <w:p w14:paraId="68108A86" w14:textId="77777777" w:rsidR="00F25524" w:rsidRDefault="00F25524" w:rsidP="00F25524"/>
    <w:p w14:paraId="5D9F3861"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rFonts w:hint="eastAsia"/>
          <w:sz w:val="30"/>
          <w:szCs w:val="30"/>
          <w:u w:val="single"/>
        </w:rPr>
        <w:t>软件</w:t>
      </w:r>
      <w:r>
        <w:rPr>
          <w:sz w:val="30"/>
          <w:szCs w:val="30"/>
          <w:u w:val="single"/>
        </w:rPr>
        <w:t>学院</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4042CB30"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Pr>
          <w:rFonts w:hint="eastAsia"/>
          <w:sz w:val="30"/>
          <w:szCs w:val="30"/>
          <w:u w:val="single"/>
        </w:rPr>
        <w:t xml:space="preserve">         </w:t>
      </w:r>
      <w:r>
        <w:rPr>
          <w:rFonts w:hint="eastAsia"/>
          <w:sz w:val="30"/>
          <w:szCs w:val="30"/>
          <w:u w:val="single"/>
        </w:rPr>
        <w:t>软件</w:t>
      </w:r>
      <w:r>
        <w:rPr>
          <w:sz w:val="30"/>
          <w:szCs w:val="30"/>
          <w:u w:val="single"/>
        </w:rPr>
        <w:t>工程</w:t>
      </w:r>
      <w:r w:rsidRPr="005A16E1">
        <w:rPr>
          <w:rFonts w:hint="eastAsia"/>
          <w:sz w:val="30"/>
          <w:szCs w:val="30"/>
          <w:u w:val="single"/>
        </w:rPr>
        <w:t xml:space="preserve">             </w:t>
      </w:r>
    </w:p>
    <w:p w14:paraId="5D79C422"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Pr>
          <w:rFonts w:hint="eastAsia"/>
          <w:sz w:val="30"/>
          <w:szCs w:val="30"/>
          <w:u w:val="single"/>
        </w:rPr>
        <w:t xml:space="preserve">         </w:t>
      </w:r>
      <w:r>
        <w:rPr>
          <w:rFonts w:hint="eastAsia"/>
          <w:sz w:val="30"/>
          <w:szCs w:val="30"/>
          <w:u w:val="single"/>
        </w:rPr>
        <w:t>杨天杰</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23662212"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Pr>
          <w:sz w:val="30"/>
          <w:szCs w:val="30"/>
          <w:u w:val="single"/>
        </w:rPr>
        <w:t>201393027</w:t>
      </w:r>
      <w:r>
        <w:rPr>
          <w:rFonts w:hint="eastAsia"/>
          <w:sz w:val="30"/>
          <w:szCs w:val="30"/>
          <w:u w:val="single"/>
        </w:rPr>
        <w:t xml:space="preserve">         </w:t>
      </w:r>
      <w:r w:rsidRPr="005A16E1">
        <w:rPr>
          <w:rFonts w:hint="eastAsia"/>
          <w:sz w:val="30"/>
          <w:szCs w:val="30"/>
          <w:u w:val="single"/>
        </w:rPr>
        <w:t xml:space="preserve">   </w:t>
      </w:r>
    </w:p>
    <w:p w14:paraId="2035DE96"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Pr>
          <w:rFonts w:hint="eastAsia"/>
          <w:sz w:val="30"/>
          <w:szCs w:val="30"/>
          <w:u w:val="single"/>
        </w:rPr>
        <w:t xml:space="preserve">         </w:t>
      </w:r>
      <w:r>
        <w:rPr>
          <w:sz w:val="30"/>
          <w:szCs w:val="30"/>
          <w:u w:val="single"/>
        </w:rPr>
        <w:t>张政凯</w:t>
      </w:r>
      <w:r>
        <w:rPr>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4DA8F65C" w14:textId="46C72833" w:rsidR="00F25524" w:rsidRPr="005A16E1" w:rsidRDefault="00F25524" w:rsidP="00F25524">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007C227F">
        <w:rPr>
          <w:rFonts w:hint="eastAsia"/>
          <w:sz w:val="30"/>
          <w:szCs w:val="30"/>
          <w:u w:val="single"/>
        </w:rPr>
        <w:t xml:space="preserve">         </w:t>
      </w:r>
      <w:r w:rsidR="007C227F">
        <w:rPr>
          <w:rFonts w:hint="eastAsia"/>
          <w:sz w:val="30"/>
          <w:szCs w:val="30"/>
          <w:u w:val="single"/>
        </w:rPr>
        <w:t>迟宗正</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66000767" w14:textId="77777777" w:rsidR="00F25524" w:rsidRPr="005A16E1" w:rsidRDefault="00F25524" w:rsidP="00F25524">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Pr>
          <w:rFonts w:hint="eastAsia"/>
          <w:sz w:val="30"/>
          <w:szCs w:val="30"/>
          <w:u w:val="single"/>
        </w:rPr>
        <w:t xml:space="preserve">   </w:t>
      </w:r>
      <w:r>
        <w:rPr>
          <w:sz w:val="30"/>
          <w:szCs w:val="30"/>
          <w:u w:val="single"/>
        </w:rPr>
        <w:t xml:space="preserve">    2017</w:t>
      </w:r>
      <w:r>
        <w:rPr>
          <w:rFonts w:hint="eastAsia"/>
          <w:sz w:val="30"/>
          <w:szCs w:val="30"/>
          <w:u w:val="single"/>
        </w:rPr>
        <w:t>年</w:t>
      </w:r>
      <w:r>
        <w:rPr>
          <w:rFonts w:hint="eastAsia"/>
          <w:sz w:val="30"/>
          <w:szCs w:val="30"/>
          <w:u w:val="single"/>
        </w:rPr>
        <w:t>6</w:t>
      </w:r>
      <w:r>
        <w:rPr>
          <w:rFonts w:hint="eastAsia"/>
          <w:sz w:val="30"/>
          <w:szCs w:val="30"/>
          <w:u w:val="single"/>
        </w:rPr>
        <w:t>月</w:t>
      </w:r>
      <w:r>
        <w:rPr>
          <w:rFonts w:hint="eastAsia"/>
          <w:sz w:val="30"/>
          <w:szCs w:val="30"/>
          <w:u w:val="single"/>
        </w:rPr>
        <w:t>7</w:t>
      </w:r>
      <w:r>
        <w:rPr>
          <w:rFonts w:hint="eastAsia"/>
          <w:sz w:val="30"/>
          <w:szCs w:val="30"/>
          <w:u w:val="single"/>
        </w:rPr>
        <w:t>日</w:t>
      </w:r>
      <w:r>
        <w:rPr>
          <w:sz w:val="30"/>
          <w:szCs w:val="30"/>
          <w:u w:val="single"/>
        </w:rPr>
        <w:t xml:space="preserve">  </w:t>
      </w:r>
      <w:r w:rsidRPr="005A16E1">
        <w:rPr>
          <w:rFonts w:hint="eastAsia"/>
          <w:sz w:val="30"/>
          <w:szCs w:val="30"/>
          <w:u w:val="single"/>
        </w:rPr>
        <w:t xml:space="preserve">       </w:t>
      </w:r>
    </w:p>
    <w:p w14:paraId="2A28EE69" w14:textId="77777777" w:rsidR="00F25524" w:rsidRDefault="00F25524" w:rsidP="00F25524">
      <w:pPr>
        <w:ind w:firstLineChars="900" w:firstLine="3240"/>
        <w:rPr>
          <w:rFonts w:ascii="华文行楷" w:eastAsia="华文行楷"/>
          <w:sz w:val="36"/>
          <w:szCs w:val="36"/>
        </w:rPr>
      </w:pPr>
    </w:p>
    <w:p w14:paraId="7F4EEC83" w14:textId="77777777" w:rsidR="00F25524" w:rsidRDefault="00F25524" w:rsidP="00F25524">
      <w:pPr>
        <w:ind w:firstLineChars="900" w:firstLine="3240"/>
        <w:rPr>
          <w:rFonts w:ascii="华文行楷" w:eastAsia="华文行楷"/>
          <w:sz w:val="36"/>
          <w:szCs w:val="36"/>
        </w:rPr>
      </w:pPr>
    </w:p>
    <w:p w14:paraId="11D44A8A" w14:textId="77777777" w:rsidR="00F25524" w:rsidRDefault="00F25524" w:rsidP="00F25524">
      <w:pPr>
        <w:rPr>
          <w:rFonts w:ascii="华文行楷" w:eastAsia="华文行楷" w:hint="eastAsia"/>
          <w:sz w:val="36"/>
          <w:szCs w:val="36"/>
        </w:rPr>
      </w:pPr>
    </w:p>
    <w:p w14:paraId="43661769" w14:textId="77777777" w:rsidR="00EA7EC3" w:rsidRDefault="00EA7EC3" w:rsidP="00F25524">
      <w:pPr>
        <w:rPr>
          <w:rFonts w:ascii="华文行楷" w:eastAsia="华文行楷" w:hint="eastAsia"/>
          <w:sz w:val="36"/>
          <w:szCs w:val="36"/>
        </w:rPr>
      </w:pPr>
    </w:p>
    <w:p w14:paraId="3E9CE765" w14:textId="77777777" w:rsidR="00EA7EC3" w:rsidRDefault="00EA7EC3" w:rsidP="00F25524">
      <w:pPr>
        <w:rPr>
          <w:rFonts w:ascii="华文行楷" w:eastAsia="华文行楷" w:hint="eastAsia"/>
          <w:sz w:val="36"/>
          <w:szCs w:val="36"/>
        </w:rPr>
      </w:pPr>
    </w:p>
    <w:p w14:paraId="183C47CF" w14:textId="77777777" w:rsidR="00F25524" w:rsidRPr="00F4381C" w:rsidRDefault="00F25524" w:rsidP="00F2552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5B9B821A" w14:textId="77777777" w:rsidR="00F25524" w:rsidRDefault="00F25524" w:rsidP="00F25524">
      <w:pPr>
        <w:spacing w:line="360" w:lineRule="auto"/>
        <w:ind w:firstLineChars="1150" w:firstLine="2760"/>
      </w:pPr>
      <w:r>
        <w:rPr>
          <w:rFonts w:hint="eastAsia"/>
        </w:rPr>
        <w:t>Dalian University of Technology</w:t>
      </w:r>
    </w:p>
    <w:p w14:paraId="77DAF83B" w14:textId="77777777" w:rsidR="00F25524" w:rsidRDefault="00F25524" w:rsidP="00F25524">
      <w:pPr>
        <w:spacing w:line="360" w:lineRule="auto"/>
        <w:ind w:firstLineChars="1150" w:firstLine="2760"/>
      </w:pPr>
    </w:p>
    <w:p w14:paraId="7D6A61B8" w14:textId="77777777" w:rsidR="00F25524" w:rsidRDefault="00F25524" w:rsidP="00F25524">
      <w:pPr>
        <w:spacing w:line="360" w:lineRule="auto"/>
        <w:ind w:firstLineChars="1150" w:firstLine="2760"/>
        <w:rPr>
          <w:rFonts w:hint="eastAsia"/>
        </w:rPr>
      </w:pPr>
    </w:p>
    <w:p w14:paraId="06094506" w14:textId="77777777" w:rsidR="002539D6" w:rsidRDefault="00527D8B">
      <w:pPr>
        <w:pStyle w:val="1"/>
        <w:jc w:val="center"/>
      </w:pPr>
      <w:r>
        <w:rPr>
          <w:rFonts w:hint="eastAsia"/>
        </w:rPr>
        <w:lastRenderedPageBreak/>
        <w:t>摘    要</w:t>
      </w:r>
      <w:bookmarkEnd w:id="0"/>
      <w:bookmarkEnd w:id="1"/>
    </w:p>
    <w:p w14:paraId="2CA9A5DD" w14:textId="77777777" w:rsidR="002539D6" w:rsidRDefault="00527D8B">
      <w:pPr>
        <w:spacing w:line="300" w:lineRule="auto"/>
        <w:ind w:firstLineChars="200" w:firstLine="480"/>
        <w:jc w:val="both"/>
      </w:pPr>
      <w:r>
        <w:t>当前社会</w:t>
      </w:r>
      <w:r>
        <w:rPr>
          <w:rFonts w:hint="eastAsia"/>
        </w:rPr>
        <w:t>互联网</w:t>
      </w:r>
      <w:r>
        <w:t>发达，随着高新技术的不停</w:t>
      </w:r>
      <w:r>
        <w:rPr>
          <w:rFonts w:hint="eastAsia"/>
        </w:rPr>
        <w:t>更替</w:t>
      </w:r>
      <w:r>
        <w:t>，</w:t>
      </w:r>
      <w:r>
        <w:rPr>
          <w:rFonts w:hint="eastAsia"/>
        </w:rPr>
        <w:t>带给我们</w:t>
      </w:r>
      <w:r>
        <w:t>的不</w:t>
      </w:r>
      <w:r>
        <w:rPr>
          <w:rFonts w:hint="eastAsia"/>
        </w:rPr>
        <w:t>仅仅</w:t>
      </w:r>
      <w:r>
        <w:t>是</w:t>
      </w:r>
      <w:r>
        <w:rPr>
          <w:rFonts w:hint="eastAsia"/>
        </w:rPr>
        <w:t>娱乐</w:t>
      </w:r>
      <w:r>
        <w:t>方式的多样化，更多</w:t>
      </w:r>
      <w:r>
        <w:rPr>
          <w:rFonts w:hint="eastAsia"/>
        </w:rPr>
        <w:t>的</w:t>
      </w:r>
      <w:r>
        <w:t>是生活的便利化。交流从书信转变为</w:t>
      </w:r>
      <w:r>
        <w:rPr>
          <w:rFonts w:hint="eastAsia"/>
        </w:rPr>
        <w:t>了线上即时</w:t>
      </w:r>
      <w:r>
        <w:t>通信；</w:t>
      </w:r>
      <w:r>
        <w:rPr>
          <w:rFonts w:hint="eastAsia"/>
        </w:rPr>
        <w:t>打车</w:t>
      </w:r>
      <w:r>
        <w:t>出行从路边招手变成了</w:t>
      </w:r>
      <w:r>
        <w:rPr>
          <w:rFonts w:hint="eastAsia"/>
        </w:rPr>
        <w:t>网</w:t>
      </w:r>
      <w:r>
        <w:t>约车；在家里不想做饭时，</w:t>
      </w:r>
      <w:r>
        <w:rPr>
          <w:rFonts w:hint="eastAsia"/>
        </w:rPr>
        <w:t>也不用再</w:t>
      </w:r>
      <w:r>
        <w:t>跑出去找餐厅了，</w:t>
      </w:r>
      <w:r>
        <w:rPr>
          <w:rFonts w:hint="eastAsia"/>
        </w:rPr>
        <w:t>只需要</w:t>
      </w:r>
      <w:r>
        <w:t>动动</w:t>
      </w:r>
      <w:r>
        <w:rPr>
          <w:rFonts w:hint="eastAsia"/>
        </w:rPr>
        <w:t>手指</w:t>
      </w:r>
      <w:r>
        <w:t>，</w:t>
      </w:r>
      <w:r>
        <w:rPr>
          <w:rFonts w:hint="eastAsia"/>
        </w:rPr>
        <w:t>美味</w:t>
      </w:r>
      <w:r>
        <w:t>就能送上门。</w:t>
      </w:r>
    </w:p>
    <w:p w14:paraId="034CC8FC" w14:textId="77777777" w:rsidR="002539D6" w:rsidRDefault="00527D8B">
      <w:pPr>
        <w:spacing w:line="300" w:lineRule="auto"/>
        <w:ind w:firstLineChars="200" w:firstLine="480"/>
        <w:jc w:val="both"/>
      </w:pPr>
      <w:r>
        <w:t>这篇文章将实现一个外卖系统的商家子系统，</w:t>
      </w:r>
      <w:r>
        <w:rPr>
          <w:rFonts w:hint="eastAsia"/>
        </w:rPr>
        <w:t>过去</w:t>
      </w:r>
      <w:r>
        <w:t>的电话订餐除非吃过否则并不能了解到某指定商家的菜品</w:t>
      </w:r>
      <w:r>
        <w:rPr>
          <w:rFonts w:hint="eastAsia"/>
        </w:rPr>
        <w:t>是否</w:t>
      </w:r>
      <w:r>
        <w:t>理想。</w:t>
      </w:r>
      <w:r>
        <w:rPr>
          <w:rFonts w:hint="eastAsia"/>
        </w:rPr>
        <w:t>现在</w:t>
      </w:r>
      <w:r>
        <w:t>只需要商家</w:t>
      </w:r>
      <w:r>
        <w:rPr>
          <w:rFonts w:hint="eastAsia"/>
        </w:rPr>
        <w:t>把</w:t>
      </w:r>
      <w:r>
        <w:t>想要上架的商品拍好照片，</w:t>
      </w:r>
      <w:r>
        <w:rPr>
          <w:rFonts w:hint="eastAsia"/>
        </w:rPr>
        <w:t>写好</w:t>
      </w:r>
      <w:r>
        <w:t>描述，</w:t>
      </w:r>
      <w:r>
        <w:rPr>
          <w:rFonts w:hint="eastAsia"/>
        </w:rPr>
        <w:t>然后通过</w:t>
      </w:r>
      <w:r>
        <w:t>此系统上架，</w:t>
      </w:r>
      <w:r>
        <w:rPr>
          <w:rFonts w:hint="eastAsia"/>
        </w:rPr>
        <w:t>用户</w:t>
      </w:r>
      <w:r>
        <w:t>就能通过此</w:t>
      </w:r>
      <w:r>
        <w:rPr>
          <w:rFonts w:hint="eastAsia"/>
        </w:rPr>
        <w:t>外卖</w:t>
      </w:r>
      <w:r>
        <w:t>app</w:t>
      </w:r>
      <w:r>
        <w:t>访问到商家页面，</w:t>
      </w:r>
      <w:r>
        <w:rPr>
          <w:rFonts w:hint="eastAsia"/>
        </w:rPr>
        <w:t>查看</w:t>
      </w:r>
      <w:r>
        <w:t>到商家的商品</w:t>
      </w:r>
      <w:r>
        <w:rPr>
          <w:rFonts w:hint="eastAsia"/>
        </w:rPr>
        <w:t>照片</w:t>
      </w:r>
      <w:r>
        <w:t>及描述等等，然后再实现在线下单。</w:t>
      </w:r>
    </w:p>
    <w:p w14:paraId="33C719C7" w14:textId="77777777" w:rsidR="002539D6" w:rsidRDefault="00527D8B">
      <w:pPr>
        <w:spacing w:line="300" w:lineRule="auto"/>
        <w:ind w:firstLineChars="200" w:firstLine="480"/>
        <w:jc w:val="both"/>
      </w:pPr>
      <w:r>
        <w:rPr>
          <w:rFonts w:hint="eastAsia"/>
        </w:rPr>
        <w:t>此系统</w:t>
      </w:r>
      <w:r>
        <w:t>用</w:t>
      </w:r>
      <w:r>
        <w:rPr>
          <w:rFonts w:hint="eastAsia"/>
        </w:rPr>
        <w:t>主要以前端</w:t>
      </w:r>
      <w:r>
        <w:t>的</w:t>
      </w:r>
      <w:r>
        <w:t>MVVM</w:t>
      </w:r>
      <w:r>
        <w:t>框架</w:t>
      </w:r>
      <w:r>
        <w:rPr>
          <w:rFonts w:hint="eastAsia"/>
        </w:rPr>
        <w:t>V</w:t>
      </w:r>
      <w:r>
        <w:t>ue.</w:t>
      </w:r>
      <w:r>
        <w:rPr>
          <w:rFonts w:hint="eastAsia"/>
        </w:rPr>
        <w:t>js</w:t>
      </w:r>
      <w:r>
        <w:t>，</w:t>
      </w:r>
      <w:r>
        <w:rPr>
          <w:rFonts w:hint="eastAsia"/>
        </w:rPr>
        <w:t>以及</w:t>
      </w:r>
      <w:r>
        <w:t>node.</w:t>
      </w:r>
      <w:r>
        <w:rPr>
          <w:rFonts w:hint="eastAsia"/>
        </w:rPr>
        <w:t>js</w:t>
      </w:r>
      <w:r>
        <w:t>的各种相关包还有</w:t>
      </w:r>
      <w:r>
        <w:t>mongodb</w:t>
      </w:r>
      <w:r>
        <w:t>等技术进行项目的设计与构建。该子系统主要分为两大模块：</w:t>
      </w:r>
      <w:r>
        <w:rPr>
          <w:rFonts w:hint="eastAsia"/>
        </w:rPr>
        <w:t>移动</w:t>
      </w:r>
      <w:r>
        <w:t>端的用户</w:t>
      </w:r>
      <w:r>
        <w:rPr>
          <w:rFonts w:hint="eastAsia"/>
        </w:rPr>
        <w:t>系统</w:t>
      </w:r>
      <w:r>
        <w:t>，</w:t>
      </w:r>
      <w:r>
        <w:rPr>
          <w:rFonts w:hint="eastAsia"/>
        </w:rPr>
        <w:t>以及</w:t>
      </w:r>
      <w:r>
        <w:t>管理员用于数据管理的</w:t>
      </w:r>
      <w:r>
        <w:t>PC</w:t>
      </w:r>
      <w:r>
        <w:t>端</w:t>
      </w:r>
      <w:r>
        <w:rPr>
          <w:rFonts w:hint="eastAsia"/>
        </w:rPr>
        <w:t>系统</w:t>
      </w:r>
      <w:r>
        <w:t>。</w:t>
      </w:r>
      <w:r>
        <w:rPr>
          <w:rFonts w:hint="eastAsia"/>
        </w:rPr>
        <w:t>移动客户端</w:t>
      </w:r>
      <w:r>
        <w:t>主要用来渲染商家信息，</w:t>
      </w:r>
      <w:r>
        <w:rPr>
          <w:rFonts w:hint="eastAsia"/>
        </w:rPr>
        <w:t>以用于</w:t>
      </w:r>
      <w:r>
        <w:t>用户</w:t>
      </w:r>
      <w:r>
        <w:rPr>
          <w:rFonts w:hint="eastAsia"/>
        </w:rPr>
        <w:t>的</w:t>
      </w:r>
      <w:r>
        <w:t>便利浏览以及点餐。</w:t>
      </w:r>
      <w:r>
        <w:rPr>
          <w:rFonts w:hint="eastAsia"/>
        </w:rPr>
        <w:t>数据</w:t>
      </w:r>
      <w:r>
        <w:t>管理系统用于管理人员管理商家信息，</w:t>
      </w:r>
      <w:r>
        <w:rPr>
          <w:rFonts w:hint="eastAsia"/>
        </w:rPr>
        <w:t>查看</w:t>
      </w:r>
      <w:r>
        <w:t>不同商家信息，修改商家信息，</w:t>
      </w:r>
      <w:r>
        <w:rPr>
          <w:rFonts w:hint="eastAsia"/>
        </w:rPr>
        <w:t>上新</w:t>
      </w:r>
      <w:r>
        <w:t>产品，</w:t>
      </w:r>
      <w:r>
        <w:rPr>
          <w:rFonts w:hint="eastAsia"/>
        </w:rPr>
        <w:t>添加</w:t>
      </w:r>
      <w:r>
        <w:t>优惠活动</w:t>
      </w:r>
      <w:r>
        <w:rPr>
          <w:rFonts w:hint="eastAsia"/>
        </w:rPr>
        <w:t>以及</w:t>
      </w:r>
      <w:r>
        <w:t>新增商家等。</w:t>
      </w:r>
    </w:p>
    <w:p w14:paraId="7834C3E7" w14:textId="77777777" w:rsidR="002539D6" w:rsidRDefault="00527D8B">
      <w:pPr>
        <w:spacing w:line="300" w:lineRule="auto"/>
        <w:ind w:firstLineChars="200" w:firstLine="480"/>
        <w:jc w:val="both"/>
      </w:pPr>
      <w:r>
        <w:t>本系统主要为</w:t>
      </w:r>
      <w:r>
        <w:rPr>
          <w:rFonts w:hint="eastAsia"/>
        </w:rPr>
        <w:t>外卖</w:t>
      </w:r>
      <w:r>
        <w:t>app</w:t>
      </w:r>
      <w:r>
        <w:rPr>
          <w:rFonts w:hint="eastAsia"/>
        </w:rPr>
        <w:t>的</w:t>
      </w:r>
      <w:r>
        <w:t>商家子系统，</w:t>
      </w:r>
      <w:r>
        <w:rPr>
          <w:rFonts w:hint="eastAsia"/>
        </w:rPr>
        <w:t>对应</w:t>
      </w:r>
      <w:r>
        <w:t>点击商家列表后进入的</w:t>
      </w:r>
      <w:r>
        <w:rPr>
          <w:rFonts w:hint="eastAsia"/>
        </w:rPr>
        <w:t>商家</w:t>
      </w:r>
      <w:r>
        <w:t>商品列表，</w:t>
      </w:r>
      <w:r>
        <w:rPr>
          <w:rFonts w:hint="eastAsia"/>
        </w:rPr>
        <w:t>评价</w:t>
      </w:r>
      <w:r>
        <w:t>等，</w:t>
      </w:r>
      <w:r>
        <w:rPr>
          <w:rFonts w:hint="eastAsia"/>
        </w:rPr>
        <w:t>且</w:t>
      </w:r>
      <w:r>
        <w:t>不具备下单功能，</w:t>
      </w:r>
      <w:r>
        <w:rPr>
          <w:rFonts w:hint="eastAsia"/>
        </w:rPr>
        <w:t>满足</w:t>
      </w:r>
      <w:r>
        <w:t>用户</w:t>
      </w:r>
      <w:r>
        <w:rPr>
          <w:rFonts w:hint="eastAsia"/>
        </w:rPr>
        <w:t>浏览</w:t>
      </w:r>
      <w:r>
        <w:t>各个商家的具体商品等信息，</w:t>
      </w:r>
      <w:r>
        <w:rPr>
          <w:rFonts w:hint="eastAsia"/>
        </w:rPr>
        <w:t>以及</w:t>
      </w:r>
      <w:r>
        <w:t>管理员管理商家</w:t>
      </w:r>
      <w:r>
        <w:rPr>
          <w:rFonts w:hint="eastAsia"/>
        </w:rPr>
        <w:t>及</w:t>
      </w:r>
      <w:r>
        <w:t>商品信息。</w:t>
      </w:r>
    </w:p>
    <w:p w14:paraId="1B4C793E" w14:textId="77777777" w:rsidR="002539D6" w:rsidRDefault="002539D6">
      <w:pPr>
        <w:ind w:firstLine="480"/>
        <w:rPr>
          <w:color w:val="000000"/>
        </w:rPr>
      </w:pPr>
    </w:p>
    <w:p w14:paraId="5FD410F8" w14:textId="77777777" w:rsidR="002539D6" w:rsidRDefault="00527D8B">
      <w:pPr>
        <w:rPr>
          <w:rFonts w:ascii="黑体" w:eastAsia="黑体"/>
          <w:b/>
        </w:rPr>
      </w:pPr>
      <w:r>
        <w:rPr>
          <w:rStyle w:val="Char0"/>
          <w:rFonts w:hint="eastAsia"/>
          <w:b/>
        </w:rPr>
        <w:t>关键词：</w:t>
      </w:r>
      <w:r>
        <w:rPr>
          <w:rStyle w:val="Char"/>
          <w:rFonts w:hint="eastAsia"/>
        </w:rPr>
        <w:t>外卖；V</w:t>
      </w:r>
      <w:r>
        <w:rPr>
          <w:rStyle w:val="Char"/>
        </w:rPr>
        <w:t>ue</w:t>
      </w:r>
      <w:r>
        <w:rPr>
          <w:rStyle w:val="Char"/>
          <w:rFonts w:hint="eastAsia"/>
        </w:rPr>
        <w:t>；N</w:t>
      </w:r>
      <w:r>
        <w:rPr>
          <w:rStyle w:val="Char"/>
        </w:rPr>
        <w:t>ode.js；</w:t>
      </w:r>
      <w:r>
        <w:rPr>
          <w:rStyle w:val="Char"/>
          <w:rFonts w:hint="eastAsia"/>
        </w:rPr>
        <w:t>M</w:t>
      </w:r>
      <w:r>
        <w:rPr>
          <w:rStyle w:val="Char"/>
        </w:rPr>
        <w:t>ongodb；</w:t>
      </w:r>
      <w:r>
        <w:rPr>
          <w:rStyle w:val="Char"/>
          <w:rFonts w:hint="eastAsia"/>
        </w:rPr>
        <w:t>Mongoose</w:t>
      </w:r>
      <w:r>
        <w:rPr>
          <w:rStyle w:val="Char"/>
        </w:rPr>
        <w:t>；</w:t>
      </w:r>
      <w:r>
        <w:rPr>
          <w:rStyle w:val="Char"/>
          <w:rFonts w:hint="eastAsia"/>
        </w:rPr>
        <w:t>在线</w:t>
      </w:r>
      <w:r>
        <w:rPr>
          <w:rStyle w:val="Char"/>
        </w:rPr>
        <w:t>点餐</w:t>
      </w:r>
    </w:p>
    <w:p w14:paraId="659BE4F1" w14:textId="77777777" w:rsidR="002539D6" w:rsidRDefault="002539D6"/>
    <w:p w14:paraId="28AACC24" w14:textId="77777777" w:rsidR="002539D6" w:rsidRDefault="002539D6"/>
    <w:p w14:paraId="3B664BB5" w14:textId="77777777" w:rsidR="002539D6" w:rsidRDefault="002539D6">
      <w:pPr>
        <w:jc w:val="center"/>
        <w:sectPr w:rsidR="002539D6" w:rsidSect="00C76A59">
          <w:headerReference w:type="even" r:id="rId9"/>
          <w:headerReference w:type="default" r:id="rId10"/>
          <w:footerReference w:type="even" r:id="rId11"/>
          <w:footerReference w:type="default" r:id="rId12"/>
          <w:pgSz w:w="11906" w:h="16838"/>
          <w:pgMar w:top="1985" w:right="1418" w:bottom="1418" w:left="1418" w:header="1418" w:footer="1134" w:gutter="0"/>
          <w:pgNumType w:start="0"/>
          <w:cols w:space="425"/>
          <w:titlePg/>
          <w:docGrid w:linePitch="326" w:charSpace="-2048"/>
        </w:sectPr>
      </w:pPr>
    </w:p>
    <w:p w14:paraId="5E73354B" w14:textId="77777777" w:rsidR="002539D6" w:rsidRDefault="00527D8B">
      <w:pPr>
        <w:ind w:leftChars="-97" w:left="-233" w:rightChars="-55" w:right="-132"/>
        <w:jc w:val="center"/>
        <w:rPr>
          <w:b/>
          <w:color w:val="000000"/>
          <w:sz w:val="30"/>
          <w:szCs w:val="30"/>
          <w:lang w:eastAsia="ja-JP"/>
        </w:rPr>
      </w:pPr>
      <w:r>
        <w:rPr>
          <w:b/>
          <w:color w:val="000000"/>
          <w:sz w:val="30"/>
          <w:szCs w:val="30"/>
        </w:rPr>
        <w:lastRenderedPageBreak/>
        <w:t>Design and implementation of takeout business subsystem based on Vue.js</w:t>
      </w:r>
    </w:p>
    <w:p w14:paraId="04D07696" w14:textId="77777777" w:rsidR="002539D6" w:rsidRDefault="002539D6">
      <w:pPr>
        <w:ind w:leftChars="-97" w:left="-233" w:rightChars="-55" w:right="-132"/>
        <w:jc w:val="center"/>
        <w:rPr>
          <w:sz w:val="30"/>
          <w:szCs w:val="30"/>
          <w:lang w:eastAsia="ja-JP"/>
        </w:rPr>
      </w:pPr>
    </w:p>
    <w:p w14:paraId="4C620107" w14:textId="77777777" w:rsidR="002539D6" w:rsidRDefault="00527D8B">
      <w:pPr>
        <w:pStyle w:val="1"/>
        <w:jc w:val="center"/>
        <w:rPr>
          <w:rFonts w:ascii="Times New Roman"/>
        </w:rPr>
      </w:pPr>
      <w:bookmarkStart w:id="2" w:name="_Toc484090488"/>
      <w:r>
        <w:rPr>
          <w:rFonts w:ascii="Times New Roman"/>
        </w:rPr>
        <w:t>Abstract</w:t>
      </w:r>
      <w:bookmarkEnd w:id="2"/>
    </w:p>
    <w:p w14:paraId="66CE4DA5" w14:textId="77777777" w:rsidR="002539D6" w:rsidRDefault="00527D8B">
      <w:pPr>
        <w:tabs>
          <w:tab w:val="left" w:pos="377"/>
        </w:tabs>
        <w:spacing w:line="300" w:lineRule="auto"/>
        <w:ind w:firstLineChars="200" w:firstLine="480"/>
        <w:jc w:val="both"/>
        <w:rPr>
          <w:rFonts w:eastAsia="宋体"/>
        </w:rPr>
      </w:pPr>
      <w:r>
        <w:rPr>
          <w:rFonts w:eastAsia="宋体"/>
        </w:rPr>
        <w:t>The current social Internet developed, with the high-tech non-stop, to bring us not only the diversification of entertainment, more is the convenience of life. Communication from the letter into a real-time communication; taxi journey from the roadside waving into a network car; do not want to cook at home, do not have to run out to find a restaurant, and only need to move your fingers, delicious will be able to send the door.</w:t>
      </w:r>
    </w:p>
    <w:p w14:paraId="1385A68F" w14:textId="77777777" w:rsidR="002539D6" w:rsidRDefault="00527D8B">
      <w:pPr>
        <w:tabs>
          <w:tab w:val="left" w:pos="377"/>
        </w:tabs>
        <w:spacing w:line="300" w:lineRule="auto"/>
        <w:ind w:firstLineChars="200" w:firstLine="480"/>
        <w:jc w:val="both"/>
        <w:rPr>
          <w:rFonts w:eastAsia="宋体"/>
        </w:rPr>
      </w:pPr>
      <w:r>
        <w:rPr>
          <w:rFonts w:eastAsia="宋体"/>
        </w:rPr>
        <w:t>This article will implement a takeaway system of business subsystems, past phone reservations, unless you eat it, and can not understand a designated business dishes is ideal. Now only need to businesses want to shelves the goods take a good photo, write a description, and then through this system shelves, users can use this take-away app visit the business page, view the merchant's merchandise photos and description, etc., and then achieve Online orders</w:t>
      </w:r>
      <w:r>
        <w:rPr>
          <w:rFonts w:eastAsia="宋体" w:hint="eastAsia"/>
        </w:rPr>
        <w:t>.</w:t>
      </w:r>
    </w:p>
    <w:p w14:paraId="095379D8" w14:textId="77777777" w:rsidR="002539D6" w:rsidRDefault="00527D8B">
      <w:pPr>
        <w:tabs>
          <w:tab w:val="left" w:pos="377"/>
        </w:tabs>
        <w:spacing w:line="300" w:lineRule="auto"/>
        <w:ind w:firstLineChars="200" w:firstLine="480"/>
        <w:jc w:val="both"/>
        <w:rPr>
          <w:rFonts w:eastAsia="宋体"/>
        </w:rPr>
      </w:pPr>
      <w:r>
        <w:rPr>
          <w:rFonts w:eastAsia="宋体"/>
        </w:rPr>
        <w:t xml:space="preserve">This system uses the main front MVVM framework Vue.js, as well as node.js various related packages and mongodb and other technology to design and build the project. The subsystem is divided into two modules: the mobile user system, and the administrator for data management PC-side system. Mobile client is mainly used to render business information for users to facilitate browsing and ordering. The data management system is used by managers to manage business information, view different business information, modify business information, add new products, add offers, and add new </w:t>
      </w:r>
      <w:r>
        <w:rPr>
          <w:rFonts w:eastAsia="宋体" w:hint="eastAsia"/>
        </w:rPr>
        <w:t>sellers</w:t>
      </w:r>
      <w:r>
        <w:rPr>
          <w:rFonts w:eastAsia="宋体"/>
        </w:rPr>
        <w:t>.</w:t>
      </w:r>
    </w:p>
    <w:p w14:paraId="6276084B" w14:textId="77777777" w:rsidR="002539D6" w:rsidRDefault="00527D8B">
      <w:pPr>
        <w:tabs>
          <w:tab w:val="left" w:pos="377"/>
        </w:tabs>
        <w:spacing w:line="300" w:lineRule="auto"/>
        <w:ind w:firstLineChars="200" w:firstLine="480"/>
        <w:jc w:val="both"/>
        <w:rPr>
          <w:rFonts w:eastAsia="宋体"/>
        </w:rPr>
      </w:pPr>
      <w:r>
        <w:rPr>
          <w:rFonts w:eastAsia="宋体"/>
        </w:rPr>
        <w:t xml:space="preserve">Finally, </w:t>
      </w:r>
      <w:r>
        <w:rPr>
          <w:rFonts w:eastAsia="宋体" w:hint="eastAsia"/>
        </w:rPr>
        <w:t>t</w:t>
      </w:r>
      <w:r>
        <w:rPr>
          <w:rFonts w:eastAsia="宋体"/>
        </w:rPr>
        <w:t>he system is mainly for the takeout app business subsystem, corresponding to click on the list of businesses to enter the merchandise list, evaluation, etc., and do not have the order function to meet the user to browse the specific merchandise and other information, and the administrator manage business and goods information.</w:t>
      </w:r>
    </w:p>
    <w:p w14:paraId="65290142" w14:textId="77777777" w:rsidR="002539D6" w:rsidRDefault="002539D6">
      <w:pPr>
        <w:ind w:firstLineChars="200" w:firstLine="600"/>
        <w:rPr>
          <w:sz w:val="30"/>
          <w:szCs w:val="30"/>
        </w:rPr>
      </w:pPr>
    </w:p>
    <w:p w14:paraId="71221CE9" w14:textId="77777777" w:rsidR="002539D6" w:rsidRDefault="00527D8B">
      <w:r>
        <w:rPr>
          <w:b/>
        </w:rPr>
        <w:t>K</w:t>
      </w:r>
      <w:r>
        <w:rPr>
          <w:rFonts w:hint="eastAsia"/>
          <w:b/>
        </w:rPr>
        <w:t>ey Words</w:t>
      </w:r>
      <w:r>
        <w:rPr>
          <w:rFonts w:hint="eastAsia"/>
          <w:b/>
        </w:rPr>
        <w:t>：</w:t>
      </w:r>
      <w:r>
        <w:t>Takeout</w:t>
      </w:r>
      <w:r>
        <w:rPr>
          <w:rFonts w:hint="eastAsia"/>
        </w:rPr>
        <w:t>；</w:t>
      </w:r>
      <w:r>
        <w:t>Vue</w:t>
      </w:r>
      <w:r>
        <w:rPr>
          <w:rFonts w:hint="eastAsia"/>
        </w:rPr>
        <w:t>；</w:t>
      </w:r>
      <w:r>
        <w:t>Node.</w:t>
      </w:r>
      <w:r>
        <w:rPr>
          <w:rFonts w:hint="eastAsia"/>
        </w:rPr>
        <w:t>js</w:t>
      </w:r>
      <w:r>
        <w:rPr>
          <w:rFonts w:hint="eastAsia"/>
        </w:rPr>
        <w:t>；</w:t>
      </w:r>
      <w:r>
        <w:t>Mongodb</w:t>
      </w:r>
      <w:r>
        <w:t>；</w:t>
      </w:r>
      <w:r>
        <w:t>Mongoose</w:t>
      </w:r>
      <w:r>
        <w:t>；</w:t>
      </w:r>
      <w:r>
        <w:t>Online order</w:t>
      </w:r>
    </w:p>
    <w:p w14:paraId="44BC11FA" w14:textId="77777777" w:rsidR="002539D6" w:rsidRDefault="002539D6"/>
    <w:p w14:paraId="7E0A7D0E" w14:textId="77777777" w:rsidR="002539D6" w:rsidRDefault="002539D6">
      <w:pPr>
        <w:sectPr w:rsidR="002539D6">
          <w:headerReference w:type="default" r:id="rId13"/>
          <w:footerReference w:type="default" r:id="rId14"/>
          <w:pgSz w:w="11906" w:h="16838"/>
          <w:pgMar w:top="1985" w:right="1418" w:bottom="1418" w:left="1418" w:header="1418" w:footer="1134" w:gutter="0"/>
          <w:pgNumType w:fmt="upperRoman"/>
          <w:cols w:space="425"/>
          <w:docGrid w:linePitch="326" w:charSpace="-2048"/>
        </w:sectPr>
      </w:pPr>
    </w:p>
    <w:p w14:paraId="736C8F19" w14:textId="77777777" w:rsidR="002539D6" w:rsidRDefault="00527D8B">
      <w:pPr>
        <w:jc w:val="center"/>
        <w:rPr>
          <w:rFonts w:ascii="黑体" w:eastAsia="黑体"/>
          <w:sz w:val="30"/>
          <w:szCs w:val="30"/>
        </w:rPr>
      </w:pPr>
      <w:r>
        <w:rPr>
          <w:rFonts w:ascii="黑体" w:eastAsia="黑体" w:hint="eastAsia"/>
          <w:sz w:val="30"/>
          <w:szCs w:val="30"/>
        </w:rPr>
        <w:lastRenderedPageBreak/>
        <w:t>目    录</w:t>
      </w:r>
    </w:p>
    <w:p w14:paraId="26BAAC97" w14:textId="0F1433AC" w:rsidR="002539D6" w:rsidRDefault="00527D8B">
      <w:pPr>
        <w:pStyle w:val="11"/>
        <w:jc w:val="both"/>
        <w:rPr>
          <w:rStyle w:val="ae"/>
          <w:color w:val="000000" w:themeColor="text1"/>
        </w:rPr>
      </w:pPr>
      <w:r>
        <w:fldChar w:fldCharType="begin"/>
      </w:r>
      <w:r>
        <w:instrText xml:space="preserve"> </w:instrText>
      </w:r>
      <w:r>
        <w:rPr>
          <w:rFonts w:hint="eastAsia"/>
        </w:rPr>
        <w:instrText>TOC \o "1-3" \h \z \u</w:instrText>
      </w:r>
      <w:r>
        <w:instrText xml:space="preserve"> </w:instrText>
      </w:r>
      <w:r>
        <w:fldChar w:fldCharType="separate"/>
      </w:r>
      <w:hyperlink w:anchor="_Toc484090487" w:history="1">
        <w:r>
          <w:rPr>
            <w:rStyle w:val="ae"/>
            <w:b w:val="0"/>
            <w:color w:val="000000" w:themeColor="text1"/>
          </w:rPr>
          <w:t>摘</w:t>
        </w:r>
        <w:r>
          <w:rPr>
            <w:rStyle w:val="ae"/>
            <w:b w:val="0"/>
            <w:color w:val="000000" w:themeColor="text1"/>
          </w:rPr>
          <w:t xml:space="preserve">    </w:t>
        </w:r>
        <w:r>
          <w:rPr>
            <w:rStyle w:val="ae"/>
            <w:b w:val="0"/>
            <w:color w:val="000000" w:themeColor="text1"/>
          </w:rPr>
          <w:t>要</w:t>
        </w:r>
        <w:r>
          <w:rPr>
            <w:rStyle w:val="ae"/>
            <w:b w:val="0"/>
            <w:color w:val="000000" w:themeColor="text1"/>
          </w:rPr>
          <w:tab/>
        </w:r>
        <w:r>
          <w:rPr>
            <w:rStyle w:val="ae"/>
            <w:b w:val="0"/>
            <w:color w:val="000000" w:themeColor="text1"/>
          </w:rPr>
          <w:fldChar w:fldCharType="begin"/>
        </w:r>
        <w:r>
          <w:rPr>
            <w:rStyle w:val="ae"/>
            <w:b w:val="0"/>
            <w:color w:val="000000" w:themeColor="text1"/>
          </w:rPr>
          <w:instrText xml:space="preserve"> PAGEREF _Toc484090487 \h </w:instrText>
        </w:r>
        <w:r>
          <w:rPr>
            <w:rStyle w:val="ae"/>
            <w:b w:val="0"/>
            <w:color w:val="000000" w:themeColor="text1"/>
          </w:rPr>
        </w:r>
        <w:r>
          <w:rPr>
            <w:rStyle w:val="ae"/>
            <w:b w:val="0"/>
            <w:color w:val="000000" w:themeColor="text1"/>
          </w:rPr>
          <w:fldChar w:fldCharType="separate"/>
        </w:r>
        <w:r>
          <w:rPr>
            <w:rStyle w:val="ae"/>
            <w:b w:val="0"/>
            <w:color w:val="000000" w:themeColor="text1"/>
          </w:rPr>
          <w:t>I</w:t>
        </w:r>
        <w:r>
          <w:rPr>
            <w:rStyle w:val="ae"/>
            <w:b w:val="0"/>
            <w:color w:val="000000" w:themeColor="text1"/>
          </w:rPr>
          <w:fldChar w:fldCharType="end"/>
        </w:r>
      </w:hyperlink>
    </w:p>
    <w:p w14:paraId="627BF618" w14:textId="579F16B9" w:rsidR="002539D6" w:rsidRDefault="00595763">
      <w:pPr>
        <w:pStyle w:val="11"/>
        <w:rPr>
          <w:rStyle w:val="ae"/>
          <w:color w:val="000000" w:themeColor="text1"/>
        </w:rPr>
      </w:pPr>
      <w:hyperlink w:anchor="_Toc484090488" w:history="1">
        <w:r w:rsidR="00527D8B">
          <w:rPr>
            <w:rFonts w:ascii="Times New Roman" w:hAnsi="Times New Roman"/>
            <w:b w:val="0"/>
            <w:color w:val="auto"/>
          </w:rPr>
          <w:t>Abstract</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_Toc484090488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II</w:t>
        </w:r>
        <w:r w:rsidR="00527D8B">
          <w:rPr>
            <w:rStyle w:val="ae"/>
            <w:b w:val="0"/>
            <w:color w:val="000000" w:themeColor="text1"/>
          </w:rPr>
          <w:fldChar w:fldCharType="end"/>
        </w:r>
      </w:hyperlink>
    </w:p>
    <w:p w14:paraId="489CDD5F" w14:textId="77777777" w:rsidR="002539D6" w:rsidRDefault="00595763">
      <w:pPr>
        <w:pStyle w:val="11"/>
        <w:rPr>
          <w:rStyle w:val="ae"/>
          <w:color w:val="000000" w:themeColor="text1"/>
        </w:rPr>
      </w:pPr>
      <w:hyperlink w:anchor="_Toc484090489" w:history="1">
        <w:r w:rsidR="00527D8B">
          <w:rPr>
            <w:rStyle w:val="ae"/>
            <w:b w:val="0"/>
            <w:color w:val="000000" w:themeColor="text1"/>
          </w:rPr>
          <w:t>引</w:t>
        </w:r>
        <w:r w:rsidR="00527D8B">
          <w:rPr>
            <w:rStyle w:val="ae"/>
            <w:b w:val="0"/>
            <w:color w:val="000000" w:themeColor="text1"/>
          </w:rPr>
          <w:t xml:space="preserve">    </w:t>
        </w:r>
        <w:r w:rsidR="00527D8B">
          <w:rPr>
            <w:rStyle w:val="ae"/>
            <w:b w:val="0"/>
            <w:color w:val="000000" w:themeColor="text1"/>
          </w:rPr>
          <w:t>言</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_Toc484090489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1</w:t>
        </w:r>
        <w:r w:rsidR="00527D8B">
          <w:rPr>
            <w:rStyle w:val="ae"/>
            <w:b w:val="0"/>
            <w:color w:val="000000" w:themeColor="text1"/>
          </w:rPr>
          <w:fldChar w:fldCharType="end"/>
        </w:r>
      </w:hyperlink>
    </w:p>
    <w:p w14:paraId="44E55982" w14:textId="77777777" w:rsidR="002539D6" w:rsidRDefault="00595763">
      <w:pPr>
        <w:pStyle w:val="11"/>
        <w:rPr>
          <w:rStyle w:val="ae"/>
          <w:color w:val="000000" w:themeColor="text1"/>
        </w:rPr>
      </w:pPr>
      <w:hyperlink w:anchor="_Toc484090490" w:history="1">
        <w:r w:rsidR="00527D8B">
          <w:rPr>
            <w:rFonts w:ascii="Times New Roman" w:hAnsi="Times New Roman"/>
            <w:b w:val="0"/>
            <w:color w:val="auto"/>
          </w:rPr>
          <w:t xml:space="preserve">1 </w:t>
        </w:r>
        <w:r w:rsidR="00527D8B">
          <w:rPr>
            <w:rStyle w:val="ae"/>
            <w:b w:val="0"/>
            <w:color w:val="000000" w:themeColor="text1"/>
          </w:rPr>
          <w:t xml:space="preserve"> </w:t>
        </w:r>
        <w:r w:rsidR="00527D8B">
          <w:rPr>
            <w:rStyle w:val="ae"/>
            <w:b w:val="0"/>
            <w:color w:val="000000" w:themeColor="text1"/>
          </w:rPr>
          <w:t>背景及技术介绍</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_Toc484090490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2</w:t>
        </w:r>
        <w:r w:rsidR="00527D8B">
          <w:rPr>
            <w:rStyle w:val="ae"/>
            <w:b w:val="0"/>
            <w:color w:val="000000" w:themeColor="text1"/>
          </w:rPr>
          <w:fldChar w:fldCharType="end"/>
        </w:r>
      </w:hyperlink>
    </w:p>
    <w:p w14:paraId="2DA79B75" w14:textId="77777777" w:rsidR="002539D6" w:rsidRDefault="00595763" w:rsidP="00787A19">
      <w:pPr>
        <w:pStyle w:val="21"/>
        <w:ind w:leftChars="200" w:left="480"/>
        <w:rPr>
          <w:rStyle w:val="ae"/>
          <w:rFonts w:ascii="Calibri Light" w:hAnsi="Calibri Light"/>
          <w:color w:val="000000" w:themeColor="text1"/>
        </w:rPr>
      </w:pPr>
      <w:hyperlink w:anchor="_Toc484090491" w:history="1">
        <w:r w:rsidR="00527D8B">
          <w:rPr>
            <w:rFonts w:ascii="Times New Roman" w:hAnsi="Times New Roman"/>
            <w:sz w:val="24"/>
            <w:szCs w:val="24"/>
          </w:rPr>
          <w:t xml:space="preserve">1.1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项目背景及意义</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_Toc484090491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2</w:t>
        </w:r>
        <w:r w:rsidR="00527D8B">
          <w:rPr>
            <w:rStyle w:val="ae"/>
            <w:rFonts w:ascii="Calibri Light" w:hAnsi="Calibri Light"/>
            <w:color w:val="000000" w:themeColor="text1"/>
            <w:sz w:val="24"/>
            <w:szCs w:val="24"/>
          </w:rPr>
          <w:fldChar w:fldCharType="end"/>
        </w:r>
      </w:hyperlink>
    </w:p>
    <w:p w14:paraId="12039912" w14:textId="77777777" w:rsidR="002539D6" w:rsidRDefault="00595763" w:rsidP="00787A19">
      <w:pPr>
        <w:pStyle w:val="31"/>
        <w:tabs>
          <w:tab w:val="right" w:leader="dot" w:pos="9060"/>
        </w:tabs>
        <w:ind w:leftChars="400" w:left="960"/>
        <w:rPr>
          <w:rStyle w:val="ae"/>
          <w:rFonts w:ascii="Calibri Light" w:hAnsi="Calibri Light"/>
          <w:color w:val="000000" w:themeColor="text1"/>
        </w:rPr>
      </w:pPr>
      <w:hyperlink w:anchor="_Toc484090492" w:history="1">
        <w:r w:rsidR="00527D8B">
          <w:rPr>
            <w:rFonts w:ascii="Times New Roman" w:hAnsi="Times New Roman"/>
            <w:i w:val="0"/>
            <w:sz w:val="24"/>
            <w:szCs w:val="24"/>
          </w:rPr>
          <w:t>1.1.1</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项目背景</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_Toc484090492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2</w:t>
        </w:r>
        <w:r w:rsidR="00527D8B">
          <w:rPr>
            <w:rStyle w:val="ae"/>
            <w:rFonts w:ascii="Calibri Light" w:hAnsi="Calibri Light"/>
            <w:i w:val="0"/>
            <w:color w:val="000000" w:themeColor="text1"/>
            <w:sz w:val="24"/>
            <w:szCs w:val="24"/>
          </w:rPr>
          <w:fldChar w:fldCharType="end"/>
        </w:r>
      </w:hyperlink>
    </w:p>
    <w:p w14:paraId="2F13F88B" w14:textId="77777777" w:rsidR="002539D6" w:rsidRDefault="00595763" w:rsidP="00787A19">
      <w:pPr>
        <w:pStyle w:val="31"/>
        <w:tabs>
          <w:tab w:val="right" w:leader="dot" w:pos="9060"/>
        </w:tabs>
        <w:ind w:leftChars="400" w:left="960"/>
        <w:rPr>
          <w:rStyle w:val="ae"/>
          <w:rFonts w:ascii="Calibri Light" w:hAnsi="Calibri Light"/>
          <w:color w:val="000000" w:themeColor="text1"/>
        </w:rPr>
      </w:pPr>
      <w:hyperlink w:anchor="_Toc484090493" w:history="1">
        <w:r w:rsidR="00527D8B">
          <w:rPr>
            <w:rFonts w:ascii="Times New Roman" w:hAnsi="Times New Roman"/>
            <w:i w:val="0"/>
            <w:sz w:val="24"/>
            <w:szCs w:val="24"/>
          </w:rPr>
          <w:t>1.1.2</w:t>
        </w:r>
        <w:r w:rsidR="00527D8B">
          <w:rPr>
            <w:rFonts w:ascii="Times New Roman" w:hAnsi="Times New Roman"/>
          </w:rPr>
          <w:t xml:space="preserve">  </w:t>
        </w:r>
        <w:r w:rsidR="00527D8B">
          <w:rPr>
            <w:rStyle w:val="ae"/>
            <w:rFonts w:ascii="Calibri Light" w:hAnsi="Calibri Light"/>
            <w:i w:val="0"/>
            <w:color w:val="000000" w:themeColor="text1"/>
            <w:sz w:val="24"/>
            <w:szCs w:val="24"/>
          </w:rPr>
          <w:t>项目意义</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_Toc484090493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2</w:t>
        </w:r>
        <w:r w:rsidR="00527D8B">
          <w:rPr>
            <w:rStyle w:val="ae"/>
            <w:rFonts w:ascii="Calibri Light" w:hAnsi="Calibri Light"/>
            <w:i w:val="0"/>
            <w:color w:val="000000" w:themeColor="text1"/>
            <w:sz w:val="24"/>
            <w:szCs w:val="24"/>
          </w:rPr>
          <w:fldChar w:fldCharType="end"/>
        </w:r>
      </w:hyperlink>
    </w:p>
    <w:p w14:paraId="2C32BE65" w14:textId="77777777" w:rsidR="002539D6" w:rsidRDefault="00595763" w:rsidP="00787A19">
      <w:pPr>
        <w:pStyle w:val="21"/>
        <w:ind w:leftChars="200" w:left="480"/>
        <w:rPr>
          <w:rStyle w:val="ae"/>
          <w:rFonts w:ascii="Calibri Light" w:hAnsi="Calibri Light"/>
          <w:color w:val="000000" w:themeColor="text1"/>
        </w:rPr>
      </w:pPr>
      <w:hyperlink w:anchor="_Toc484090494" w:history="1">
        <w:r w:rsidR="00527D8B">
          <w:rPr>
            <w:rFonts w:ascii="Times New Roman" w:hAnsi="Times New Roman"/>
            <w:sz w:val="24"/>
            <w:szCs w:val="24"/>
          </w:rPr>
          <w:t xml:space="preserve">1.2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相关技术</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_Toc484090494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3</w:t>
        </w:r>
        <w:r w:rsidR="00527D8B">
          <w:rPr>
            <w:rStyle w:val="ae"/>
            <w:rFonts w:ascii="Calibri Light" w:hAnsi="Calibri Light"/>
            <w:color w:val="000000" w:themeColor="text1"/>
            <w:sz w:val="24"/>
            <w:szCs w:val="24"/>
          </w:rPr>
          <w:fldChar w:fldCharType="end"/>
        </w:r>
      </w:hyperlink>
    </w:p>
    <w:p w14:paraId="31BEF0A0" w14:textId="77777777" w:rsidR="002539D6" w:rsidRDefault="00595763" w:rsidP="00787A19">
      <w:pPr>
        <w:pStyle w:val="31"/>
        <w:tabs>
          <w:tab w:val="right" w:leader="dot" w:pos="9060"/>
        </w:tabs>
        <w:ind w:leftChars="400" w:left="960"/>
        <w:jc w:val="both"/>
        <w:rPr>
          <w:rStyle w:val="ae"/>
          <w:rFonts w:ascii="Calibri Light" w:hAnsi="Calibri Light"/>
          <w:color w:val="000000" w:themeColor="text1"/>
        </w:rPr>
      </w:pPr>
      <w:hyperlink w:anchor="_Toc484090495" w:history="1">
        <w:r w:rsidR="00527D8B">
          <w:rPr>
            <w:rFonts w:ascii="Times New Roman" w:hAnsi="Times New Roman"/>
            <w:i w:val="0"/>
            <w:sz w:val="24"/>
            <w:szCs w:val="24"/>
          </w:rPr>
          <w:t xml:space="preserve">1.2.1 </w:t>
        </w:r>
        <w:r w:rsidR="00527D8B">
          <w:rPr>
            <w:rStyle w:val="ae"/>
            <w:rFonts w:ascii="Calibri Light" w:hAnsi="Calibri Light"/>
            <w:i w:val="0"/>
            <w:color w:val="000000" w:themeColor="text1"/>
            <w:sz w:val="24"/>
            <w:szCs w:val="24"/>
          </w:rPr>
          <w:t xml:space="preserve"> </w:t>
        </w:r>
        <w:r w:rsidR="00527D8B">
          <w:rPr>
            <w:rFonts w:ascii="Times New Roman" w:hAnsi="Times New Roman"/>
            <w:i w:val="0"/>
            <w:sz w:val="24"/>
            <w:szCs w:val="24"/>
          </w:rPr>
          <w:t>Vue.js</w:t>
        </w:r>
        <w:r w:rsidR="00527D8B">
          <w:rPr>
            <w:rStyle w:val="ae"/>
            <w:rFonts w:ascii="Calibri Light" w:hAnsi="Calibri Light"/>
            <w:i w:val="0"/>
            <w:color w:val="000000" w:themeColor="text1"/>
            <w:sz w:val="24"/>
            <w:szCs w:val="24"/>
          </w:rPr>
          <w:t>框架</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_Toc484090495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3</w:t>
        </w:r>
        <w:r w:rsidR="00527D8B">
          <w:rPr>
            <w:rStyle w:val="ae"/>
            <w:rFonts w:ascii="Calibri Light" w:hAnsi="Calibri Light"/>
            <w:i w:val="0"/>
            <w:color w:val="000000" w:themeColor="text1"/>
            <w:sz w:val="24"/>
            <w:szCs w:val="24"/>
          </w:rPr>
          <w:fldChar w:fldCharType="end"/>
        </w:r>
      </w:hyperlink>
    </w:p>
    <w:p w14:paraId="0521EBFE" w14:textId="77777777" w:rsidR="002539D6" w:rsidRDefault="00595763" w:rsidP="00787A19">
      <w:pPr>
        <w:pStyle w:val="31"/>
        <w:tabs>
          <w:tab w:val="right" w:leader="dot" w:pos="9060"/>
        </w:tabs>
        <w:ind w:leftChars="400" w:left="960"/>
        <w:jc w:val="both"/>
        <w:rPr>
          <w:rStyle w:val="ae"/>
          <w:rFonts w:ascii="Calibri Light" w:hAnsi="Calibri Light"/>
          <w:color w:val="000000" w:themeColor="text1"/>
        </w:rPr>
      </w:pPr>
      <w:hyperlink w:anchor="_Toc484090496" w:history="1">
        <w:r w:rsidR="00527D8B">
          <w:rPr>
            <w:rFonts w:ascii="Times New Roman" w:hAnsi="Times New Roman"/>
            <w:i w:val="0"/>
            <w:sz w:val="24"/>
            <w:szCs w:val="24"/>
          </w:rPr>
          <w:t>1.2.2</w:t>
        </w:r>
        <w:r w:rsidR="00527D8B">
          <w:rPr>
            <w:rStyle w:val="ae"/>
            <w:rFonts w:ascii="Calibri Light" w:hAnsi="Calibri Light"/>
            <w:i w:val="0"/>
            <w:color w:val="000000" w:themeColor="text1"/>
            <w:sz w:val="24"/>
            <w:szCs w:val="24"/>
          </w:rPr>
          <w:t xml:space="preserve">  </w:t>
        </w:r>
        <w:r w:rsidR="00527D8B">
          <w:rPr>
            <w:rFonts w:ascii="Times New Roman" w:hAnsi="Times New Roman"/>
            <w:i w:val="0"/>
            <w:sz w:val="24"/>
            <w:szCs w:val="24"/>
          </w:rPr>
          <w:t>node.js</w:t>
        </w:r>
        <w:r w:rsidR="00527D8B">
          <w:rPr>
            <w:rStyle w:val="ae"/>
            <w:rFonts w:ascii="Calibri Light" w:hAnsi="Calibri Light"/>
            <w:i w:val="0"/>
            <w:color w:val="000000" w:themeColor="text1"/>
            <w:sz w:val="24"/>
            <w:szCs w:val="24"/>
          </w:rPr>
          <w:t>以及</w:t>
        </w:r>
        <w:r w:rsidR="00527D8B">
          <w:rPr>
            <w:rFonts w:ascii="Times New Roman" w:hAnsi="Times New Roman"/>
            <w:i w:val="0"/>
            <w:sz w:val="24"/>
            <w:szCs w:val="24"/>
          </w:rPr>
          <w:t>express</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_Toc484090496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4</w:t>
        </w:r>
        <w:r w:rsidR="00527D8B">
          <w:rPr>
            <w:rStyle w:val="ae"/>
            <w:rFonts w:ascii="Calibri Light" w:hAnsi="Calibri Light"/>
            <w:i w:val="0"/>
            <w:color w:val="000000" w:themeColor="text1"/>
            <w:sz w:val="24"/>
            <w:szCs w:val="24"/>
          </w:rPr>
          <w:fldChar w:fldCharType="end"/>
        </w:r>
      </w:hyperlink>
    </w:p>
    <w:p w14:paraId="016715CA" w14:textId="77777777" w:rsidR="002539D6" w:rsidRDefault="00595763" w:rsidP="00787A19">
      <w:pPr>
        <w:pStyle w:val="31"/>
        <w:tabs>
          <w:tab w:val="right" w:leader="dot" w:pos="9060"/>
        </w:tabs>
        <w:ind w:leftChars="400" w:left="960"/>
        <w:jc w:val="both"/>
        <w:rPr>
          <w:rStyle w:val="ae"/>
          <w:rFonts w:ascii="Calibri Light" w:hAnsi="Calibri Light"/>
          <w:color w:val="000000" w:themeColor="text1"/>
        </w:rPr>
      </w:pPr>
      <w:hyperlink w:anchor="_Toc484090497" w:history="1">
        <w:r w:rsidR="00527D8B">
          <w:rPr>
            <w:rFonts w:ascii="Times New Roman" w:hAnsi="Times New Roman"/>
            <w:i w:val="0"/>
            <w:sz w:val="24"/>
            <w:szCs w:val="24"/>
          </w:rPr>
          <w:t>1.2.3</w:t>
        </w:r>
        <w:r w:rsidR="00527D8B">
          <w:rPr>
            <w:rStyle w:val="ae"/>
            <w:rFonts w:ascii="Calibri Light" w:hAnsi="Calibri Light"/>
            <w:i w:val="0"/>
            <w:color w:val="000000" w:themeColor="text1"/>
            <w:sz w:val="24"/>
            <w:szCs w:val="24"/>
          </w:rPr>
          <w:t xml:space="preserve">  </w:t>
        </w:r>
        <w:r w:rsidR="00527D8B">
          <w:rPr>
            <w:rFonts w:ascii="Times New Roman" w:hAnsi="Times New Roman"/>
            <w:i w:val="0"/>
            <w:sz w:val="24"/>
            <w:szCs w:val="24"/>
          </w:rPr>
          <w:t>Mongodb</w:t>
        </w:r>
        <w:r w:rsidR="00527D8B">
          <w:rPr>
            <w:rStyle w:val="ae"/>
            <w:rFonts w:ascii="Calibri Light" w:hAnsi="Calibri Light"/>
            <w:i w:val="0"/>
            <w:color w:val="000000" w:themeColor="text1"/>
            <w:sz w:val="24"/>
            <w:szCs w:val="24"/>
          </w:rPr>
          <w:t>数据库</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_Toc484090497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4</w:t>
        </w:r>
        <w:r w:rsidR="00527D8B">
          <w:rPr>
            <w:rStyle w:val="ae"/>
            <w:rFonts w:ascii="Calibri Light" w:hAnsi="Calibri Light"/>
            <w:i w:val="0"/>
            <w:color w:val="000000" w:themeColor="text1"/>
            <w:sz w:val="24"/>
            <w:szCs w:val="24"/>
          </w:rPr>
          <w:fldChar w:fldCharType="end"/>
        </w:r>
      </w:hyperlink>
    </w:p>
    <w:p w14:paraId="6ABBA7CB" w14:textId="77777777" w:rsidR="002539D6" w:rsidRDefault="00595763" w:rsidP="00787A19">
      <w:pPr>
        <w:pStyle w:val="31"/>
        <w:tabs>
          <w:tab w:val="right" w:leader="dot" w:pos="9060"/>
        </w:tabs>
        <w:ind w:leftChars="400" w:left="960"/>
        <w:jc w:val="both"/>
        <w:rPr>
          <w:rStyle w:val="ae"/>
          <w:rFonts w:ascii="Calibri Light" w:hAnsi="Calibri Light"/>
          <w:color w:val="000000" w:themeColor="text1"/>
        </w:rPr>
      </w:pPr>
      <w:hyperlink w:anchor="_Toc484090498" w:history="1">
        <w:r w:rsidR="00527D8B">
          <w:rPr>
            <w:rFonts w:ascii="Times New Roman" w:hAnsi="Times New Roman"/>
            <w:i w:val="0"/>
            <w:sz w:val="24"/>
            <w:szCs w:val="24"/>
          </w:rPr>
          <w:t>1.2.4</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Fonts w:ascii="Times New Roman" w:hAnsi="Times New Roman"/>
            <w:i w:val="0"/>
            <w:sz w:val="24"/>
            <w:szCs w:val="24"/>
          </w:rPr>
          <w:t>Webpack</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_Toc484090498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5</w:t>
        </w:r>
        <w:r w:rsidR="00527D8B">
          <w:rPr>
            <w:rStyle w:val="ae"/>
            <w:rFonts w:ascii="Calibri Light" w:hAnsi="Calibri Light"/>
            <w:color w:val="000000" w:themeColor="text1"/>
            <w:sz w:val="24"/>
            <w:szCs w:val="24"/>
          </w:rPr>
          <w:fldChar w:fldCharType="end"/>
        </w:r>
      </w:hyperlink>
    </w:p>
    <w:p w14:paraId="3C21068A" w14:textId="77777777" w:rsidR="002539D6" w:rsidRDefault="00595763" w:rsidP="004C083B">
      <w:pPr>
        <w:pStyle w:val="21"/>
        <w:ind w:leftChars="200" w:left="480"/>
        <w:rPr>
          <w:rStyle w:val="ae"/>
          <w:rFonts w:ascii="Calibri Light" w:hAnsi="Calibri Light"/>
          <w:color w:val="000000" w:themeColor="text1"/>
        </w:rPr>
      </w:pPr>
      <w:hyperlink w:anchor="_Toc484090499" w:history="1">
        <w:r w:rsidR="00527D8B">
          <w:rPr>
            <w:rFonts w:ascii="Times New Roman" w:hAnsi="Times New Roman"/>
            <w:sz w:val="24"/>
            <w:szCs w:val="24"/>
          </w:rPr>
          <w:t>1.3</w:t>
        </w:r>
        <w:r w:rsidR="00527D8B">
          <w:rPr>
            <w:rFonts w:ascii="Times New Roman" w:hAnsi="Times New Roman"/>
          </w:rPr>
          <w:t xml:space="preserve">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本章小结</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_Toc484090499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5</w:t>
        </w:r>
        <w:r w:rsidR="00527D8B">
          <w:rPr>
            <w:rStyle w:val="ae"/>
            <w:rFonts w:ascii="Calibri Light" w:hAnsi="Calibri Light"/>
            <w:color w:val="000000" w:themeColor="text1"/>
            <w:sz w:val="24"/>
            <w:szCs w:val="24"/>
          </w:rPr>
          <w:fldChar w:fldCharType="end"/>
        </w:r>
      </w:hyperlink>
    </w:p>
    <w:p w14:paraId="5A04C1BC" w14:textId="77777777" w:rsidR="002539D6" w:rsidRDefault="00595763">
      <w:pPr>
        <w:pStyle w:val="11"/>
        <w:rPr>
          <w:rStyle w:val="ae"/>
          <w:color w:val="000000" w:themeColor="text1"/>
        </w:rPr>
      </w:pPr>
      <w:hyperlink w:anchor="_Toc484090500" w:history="1">
        <w:r w:rsidR="00527D8B">
          <w:rPr>
            <w:rFonts w:ascii="Times New Roman" w:hAnsi="Times New Roman"/>
            <w:b w:val="0"/>
            <w:color w:val="auto"/>
          </w:rPr>
          <w:t>2</w:t>
        </w:r>
        <w:r w:rsidR="00527D8B">
          <w:rPr>
            <w:rStyle w:val="ae"/>
            <w:b w:val="0"/>
            <w:color w:val="000000" w:themeColor="text1"/>
          </w:rPr>
          <w:t xml:space="preserve">  </w:t>
        </w:r>
        <w:r w:rsidR="00527D8B">
          <w:rPr>
            <w:rStyle w:val="ae"/>
            <w:b w:val="0"/>
            <w:color w:val="000000" w:themeColor="text1"/>
          </w:rPr>
          <w:t>系统可行性与需求分析</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_Toc484090500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6</w:t>
        </w:r>
        <w:r w:rsidR="00527D8B">
          <w:rPr>
            <w:rStyle w:val="ae"/>
            <w:b w:val="0"/>
            <w:color w:val="000000" w:themeColor="text1"/>
          </w:rPr>
          <w:fldChar w:fldCharType="end"/>
        </w:r>
      </w:hyperlink>
    </w:p>
    <w:p w14:paraId="03892ED4" w14:textId="77777777" w:rsidR="002539D6" w:rsidRDefault="00595763" w:rsidP="004C083B">
      <w:pPr>
        <w:pStyle w:val="21"/>
        <w:ind w:leftChars="200" w:left="480"/>
        <w:rPr>
          <w:rStyle w:val="ae"/>
          <w:rFonts w:ascii="Calibri Light" w:hAnsi="Calibri Light"/>
          <w:color w:val="000000" w:themeColor="text1"/>
        </w:rPr>
      </w:pPr>
      <w:hyperlink w:anchor="_Toc484090501" w:history="1">
        <w:r w:rsidR="00527D8B">
          <w:rPr>
            <w:rFonts w:ascii="Times New Roman" w:hAnsi="Times New Roman"/>
          </w:rPr>
          <w:t>2.1</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可行性分析</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_Toc484090501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6</w:t>
        </w:r>
        <w:r w:rsidR="00527D8B">
          <w:rPr>
            <w:rStyle w:val="ae"/>
            <w:rFonts w:ascii="Calibri Light" w:hAnsi="Calibri Light"/>
            <w:color w:val="000000" w:themeColor="text1"/>
            <w:sz w:val="24"/>
            <w:szCs w:val="24"/>
          </w:rPr>
          <w:fldChar w:fldCharType="end"/>
        </w:r>
      </w:hyperlink>
    </w:p>
    <w:p w14:paraId="40D63336" w14:textId="77777777" w:rsidR="002539D6" w:rsidRDefault="00595763" w:rsidP="004C083B">
      <w:pPr>
        <w:pStyle w:val="31"/>
        <w:tabs>
          <w:tab w:val="right" w:leader="dot" w:pos="9060"/>
        </w:tabs>
        <w:ind w:leftChars="400" w:left="960"/>
        <w:jc w:val="both"/>
        <w:rPr>
          <w:rStyle w:val="ae"/>
          <w:rFonts w:ascii="Calibri Light" w:hAnsi="Calibri Light"/>
          <w:color w:val="000000" w:themeColor="text1"/>
        </w:rPr>
      </w:pPr>
      <w:hyperlink w:anchor="_Toc484090502" w:history="1">
        <w:r w:rsidR="00527D8B">
          <w:rPr>
            <w:rFonts w:ascii="Times New Roman" w:hAnsi="Times New Roman"/>
            <w:i w:val="0"/>
            <w:sz w:val="24"/>
            <w:szCs w:val="24"/>
          </w:rPr>
          <w:t>2.1.1</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经济可行性</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_Toc484090502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6</w:t>
        </w:r>
        <w:r w:rsidR="00527D8B">
          <w:rPr>
            <w:rStyle w:val="ae"/>
            <w:rFonts w:ascii="Calibri Light" w:hAnsi="Calibri Light"/>
            <w:i w:val="0"/>
            <w:color w:val="000000" w:themeColor="text1"/>
            <w:sz w:val="24"/>
            <w:szCs w:val="24"/>
          </w:rPr>
          <w:fldChar w:fldCharType="end"/>
        </w:r>
      </w:hyperlink>
    </w:p>
    <w:p w14:paraId="7477814B" w14:textId="77777777" w:rsidR="002539D6" w:rsidRDefault="00595763" w:rsidP="004C083B">
      <w:pPr>
        <w:pStyle w:val="31"/>
        <w:tabs>
          <w:tab w:val="right" w:leader="dot" w:pos="9060"/>
        </w:tabs>
        <w:ind w:leftChars="400" w:left="960"/>
        <w:jc w:val="both"/>
        <w:rPr>
          <w:rStyle w:val="ae"/>
          <w:rFonts w:ascii="Calibri Light" w:hAnsi="Calibri Light"/>
          <w:color w:val="000000" w:themeColor="text1"/>
        </w:rPr>
      </w:pPr>
      <w:hyperlink w:anchor="_Toc484090503" w:history="1">
        <w:r w:rsidR="00527D8B">
          <w:rPr>
            <w:rFonts w:ascii="Times New Roman" w:hAnsi="Times New Roman"/>
            <w:i w:val="0"/>
            <w:sz w:val="24"/>
            <w:szCs w:val="24"/>
          </w:rPr>
          <w:t>2.1.2</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开发环境可行性</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_Toc484090503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6</w:t>
        </w:r>
        <w:r w:rsidR="00527D8B">
          <w:rPr>
            <w:rStyle w:val="ae"/>
            <w:rFonts w:ascii="Calibri Light" w:hAnsi="Calibri Light"/>
            <w:i w:val="0"/>
            <w:color w:val="000000" w:themeColor="text1"/>
            <w:sz w:val="24"/>
            <w:szCs w:val="24"/>
          </w:rPr>
          <w:fldChar w:fldCharType="end"/>
        </w:r>
      </w:hyperlink>
    </w:p>
    <w:p w14:paraId="27A822EB" w14:textId="77777777" w:rsidR="002539D6" w:rsidRDefault="00595763" w:rsidP="004C083B">
      <w:pPr>
        <w:pStyle w:val="31"/>
        <w:tabs>
          <w:tab w:val="right" w:leader="dot" w:pos="9060"/>
        </w:tabs>
        <w:ind w:leftChars="400" w:left="960"/>
        <w:jc w:val="both"/>
        <w:rPr>
          <w:rStyle w:val="ae"/>
          <w:rFonts w:ascii="Calibri Light" w:hAnsi="Calibri Light"/>
          <w:color w:val="000000" w:themeColor="text1"/>
        </w:rPr>
      </w:pPr>
      <w:hyperlink w:anchor="_Toc484090504" w:history="1">
        <w:r w:rsidR="00527D8B">
          <w:rPr>
            <w:rFonts w:ascii="Times New Roman" w:hAnsi="Times New Roman"/>
            <w:i w:val="0"/>
            <w:sz w:val="24"/>
            <w:szCs w:val="24"/>
          </w:rPr>
          <w:t>2.1.3</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管理可行性</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_Toc484090504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6</w:t>
        </w:r>
        <w:r w:rsidR="00527D8B">
          <w:rPr>
            <w:rStyle w:val="ae"/>
            <w:rFonts w:ascii="Calibri Light" w:hAnsi="Calibri Light"/>
            <w:i w:val="0"/>
            <w:color w:val="000000" w:themeColor="text1"/>
            <w:sz w:val="24"/>
            <w:szCs w:val="24"/>
          </w:rPr>
          <w:fldChar w:fldCharType="end"/>
        </w:r>
      </w:hyperlink>
    </w:p>
    <w:p w14:paraId="785050D5" w14:textId="77777777" w:rsidR="002539D6" w:rsidRDefault="00595763" w:rsidP="004C083B">
      <w:pPr>
        <w:pStyle w:val="31"/>
        <w:tabs>
          <w:tab w:val="right" w:leader="dot" w:pos="9060"/>
        </w:tabs>
        <w:ind w:leftChars="400" w:left="960"/>
        <w:jc w:val="both"/>
        <w:rPr>
          <w:rStyle w:val="ae"/>
          <w:rFonts w:ascii="Calibri Light" w:hAnsi="Calibri Light"/>
          <w:color w:val="000000" w:themeColor="text1"/>
        </w:rPr>
      </w:pPr>
      <w:hyperlink w:anchor="_Toc484090505" w:history="1">
        <w:r w:rsidR="00527D8B">
          <w:rPr>
            <w:rFonts w:ascii="Times New Roman" w:hAnsi="Times New Roman"/>
            <w:i w:val="0"/>
            <w:sz w:val="24"/>
            <w:szCs w:val="24"/>
          </w:rPr>
          <w:t>2.1.4</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技术可行性</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_Toc484090505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6</w:t>
        </w:r>
        <w:r w:rsidR="00527D8B">
          <w:rPr>
            <w:rStyle w:val="ae"/>
            <w:rFonts w:ascii="Calibri Light" w:hAnsi="Calibri Light"/>
            <w:i w:val="0"/>
            <w:color w:val="000000" w:themeColor="text1"/>
            <w:sz w:val="24"/>
            <w:szCs w:val="24"/>
          </w:rPr>
          <w:fldChar w:fldCharType="end"/>
        </w:r>
      </w:hyperlink>
    </w:p>
    <w:p w14:paraId="3C39F5D0" w14:textId="77777777" w:rsidR="002539D6" w:rsidRDefault="00595763" w:rsidP="00304830">
      <w:pPr>
        <w:pStyle w:val="21"/>
        <w:ind w:leftChars="200" w:left="480"/>
        <w:rPr>
          <w:rStyle w:val="ae"/>
          <w:rFonts w:ascii="Calibri Light" w:hAnsi="Calibri Light"/>
          <w:color w:val="000000" w:themeColor="text1"/>
        </w:rPr>
      </w:pPr>
      <w:hyperlink w:anchor="_Toc484090506" w:history="1">
        <w:r w:rsidR="00527D8B">
          <w:rPr>
            <w:rFonts w:ascii="Times New Roman" w:hAnsi="Times New Roman"/>
          </w:rPr>
          <w:t xml:space="preserve">2.2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需求分析</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_Toc484090506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7</w:t>
        </w:r>
        <w:r w:rsidR="00527D8B">
          <w:rPr>
            <w:rStyle w:val="ae"/>
            <w:rFonts w:ascii="Calibri Light" w:hAnsi="Calibri Light"/>
            <w:color w:val="000000" w:themeColor="text1"/>
            <w:sz w:val="24"/>
            <w:szCs w:val="24"/>
          </w:rPr>
          <w:fldChar w:fldCharType="end"/>
        </w:r>
      </w:hyperlink>
    </w:p>
    <w:p w14:paraId="1697FEE9" w14:textId="77777777" w:rsidR="002539D6" w:rsidRDefault="00595763" w:rsidP="00304830">
      <w:pPr>
        <w:pStyle w:val="31"/>
        <w:tabs>
          <w:tab w:val="right" w:leader="dot" w:pos="9060"/>
        </w:tabs>
        <w:ind w:leftChars="400" w:left="960"/>
        <w:jc w:val="both"/>
        <w:rPr>
          <w:rStyle w:val="ae"/>
          <w:rFonts w:ascii="Calibri Light" w:hAnsi="Calibri Light"/>
          <w:color w:val="000000" w:themeColor="text1"/>
        </w:rPr>
      </w:pPr>
      <w:hyperlink w:anchor="_Toc484090507" w:history="1">
        <w:r w:rsidR="00527D8B">
          <w:rPr>
            <w:rFonts w:ascii="Times New Roman" w:hAnsi="Times New Roman"/>
            <w:i w:val="0"/>
            <w:sz w:val="24"/>
            <w:szCs w:val="24"/>
          </w:rPr>
          <w:t>2.2.1</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功能性需求分析</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_Toc484090507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7</w:t>
        </w:r>
        <w:r w:rsidR="00527D8B">
          <w:rPr>
            <w:rStyle w:val="ae"/>
            <w:rFonts w:ascii="Calibri Light" w:hAnsi="Calibri Light"/>
            <w:i w:val="0"/>
            <w:color w:val="000000" w:themeColor="text1"/>
            <w:sz w:val="24"/>
            <w:szCs w:val="24"/>
          </w:rPr>
          <w:fldChar w:fldCharType="end"/>
        </w:r>
      </w:hyperlink>
    </w:p>
    <w:p w14:paraId="601AFC05" w14:textId="77777777" w:rsidR="002539D6" w:rsidRDefault="00595763" w:rsidP="00304830">
      <w:pPr>
        <w:pStyle w:val="31"/>
        <w:tabs>
          <w:tab w:val="left" w:pos="1200"/>
          <w:tab w:val="right" w:leader="dot" w:pos="9060"/>
        </w:tabs>
        <w:ind w:leftChars="400" w:left="960"/>
        <w:jc w:val="both"/>
        <w:rPr>
          <w:rStyle w:val="ae"/>
          <w:rFonts w:ascii="Calibri Light" w:hAnsi="Calibri Light"/>
          <w:color w:val="000000" w:themeColor="text1"/>
        </w:rPr>
      </w:pPr>
      <w:hyperlink w:anchor="_Toc484090508" w:history="1">
        <w:r w:rsidR="00527D8B">
          <w:rPr>
            <w:rFonts w:ascii="Times New Roman" w:hAnsi="Times New Roman"/>
            <w:i w:val="0"/>
            <w:sz w:val="24"/>
            <w:szCs w:val="24"/>
          </w:rPr>
          <w:t>2.2.2</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非功能性需求</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_Toc484090508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15</w:t>
        </w:r>
        <w:r w:rsidR="00527D8B">
          <w:rPr>
            <w:rStyle w:val="ae"/>
            <w:rFonts w:ascii="Calibri Light" w:hAnsi="Calibri Light"/>
            <w:i w:val="0"/>
            <w:color w:val="000000" w:themeColor="text1"/>
            <w:sz w:val="24"/>
            <w:szCs w:val="24"/>
          </w:rPr>
          <w:fldChar w:fldCharType="end"/>
        </w:r>
      </w:hyperlink>
    </w:p>
    <w:p w14:paraId="064341AF" w14:textId="77777777" w:rsidR="002539D6" w:rsidRDefault="00595763">
      <w:pPr>
        <w:pStyle w:val="11"/>
        <w:rPr>
          <w:rStyle w:val="ae"/>
          <w:color w:val="000000" w:themeColor="text1"/>
        </w:rPr>
      </w:pPr>
      <w:hyperlink w:anchor="_Toc484090509" w:history="1">
        <w:r w:rsidR="00527D8B">
          <w:rPr>
            <w:rFonts w:ascii="Times New Roman" w:hAnsi="Times New Roman"/>
            <w:b w:val="0"/>
            <w:color w:val="auto"/>
          </w:rPr>
          <w:t xml:space="preserve">3 </w:t>
        </w:r>
        <w:r w:rsidR="00527D8B">
          <w:rPr>
            <w:rStyle w:val="ae"/>
            <w:b w:val="0"/>
            <w:color w:val="000000" w:themeColor="text1"/>
          </w:rPr>
          <w:t>系统设计</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_Toc484090509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16</w:t>
        </w:r>
        <w:r w:rsidR="00527D8B">
          <w:rPr>
            <w:rStyle w:val="ae"/>
            <w:b w:val="0"/>
            <w:color w:val="000000" w:themeColor="text1"/>
          </w:rPr>
          <w:fldChar w:fldCharType="end"/>
        </w:r>
      </w:hyperlink>
    </w:p>
    <w:p w14:paraId="5D3B7F55" w14:textId="77777777" w:rsidR="002539D6" w:rsidRDefault="00595763" w:rsidP="00304830">
      <w:pPr>
        <w:pStyle w:val="21"/>
        <w:ind w:leftChars="200" w:left="480"/>
        <w:rPr>
          <w:rStyle w:val="ae"/>
          <w:rFonts w:ascii="Calibri Light" w:hAnsi="Calibri Light"/>
          <w:color w:val="000000" w:themeColor="text1"/>
        </w:rPr>
      </w:pPr>
      <w:hyperlink w:anchor="_Toc484090510" w:history="1">
        <w:r w:rsidR="00527D8B">
          <w:rPr>
            <w:rFonts w:ascii="Times New Roman" w:hAnsi="Times New Roman"/>
            <w:sz w:val="24"/>
            <w:szCs w:val="24"/>
          </w:rPr>
          <w:t>3.1</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系统整体架构设计</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_Toc484090510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16</w:t>
        </w:r>
        <w:r w:rsidR="00527D8B">
          <w:rPr>
            <w:rStyle w:val="ae"/>
            <w:rFonts w:ascii="Calibri Light" w:hAnsi="Calibri Light"/>
            <w:color w:val="000000" w:themeColor="text1"/>
            <w:sz w:val="24"/>
            <w:szCs w:val="24"/>
          </w:rPr>
          <w:fldChar w:fldCharType="end"/>
        </w:r>
      </w:hyperlink>
    </w:p>
    <w:p w14:paraId="4E90D8E3" w14:textId="77777777" w:rsidR="002539D6" w:rsidRDefault="00595763" w:rsidP="00304830">
      <w:pPr>
        <w:pStyle w:val="21"/>
        <w:ind w:leftChars="200" w:left="480"/>
        <w:rPr>
          <w:rStyle w:val="ae"/>
          <w:rFonts w:ascii="Calibri Light" w:hAnsi="Calibri Light"/>
          <w:color w:val="000000" w:themeColor="text1"/>
        </w:rPr>
      </w:pPr>
      <w:hyperlink w:anchor="_Toc484090511" w:history="1">
        <w:r w:rsidR="00527D8B">
          <w:rPr>
            <w:rFonts w:ascii="Times New Roman" w:hAnsi="Times New Roman"/>
            <w:sz w:val="24"/>
            <w:szCs w:val="24"/>
          </w:rPr>
          <w:t xml:space="preserve">3.2  </w:t>
        </w:r>
        <w:r w:rsidR="00527D8B">
          <w:rPr>
            <w:rStyle w:val="ae"/>
            <w:rFonts w:ascii="Calibri Light" w:hAnsi="Calibri Light"/>
            <w:color w:val="000000" w:themeColor="text1"/>
            <w:sz w:val="24"/>
            <w:szCs w:val="24"/>
          </w:rPr>
          <w:t>系统功能模块设计</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_Toc484090511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17</w:t>
        </w:r>
        <w:r w:rsidR="00527D8B">
          <w:rPr>
            <w:rStyle w:val="ae"/>
            <w:rFonts w:ascii="Calibri Light" w:hAnsi="Calibri Light"/>
            <w:color w:val="000000" w:themeColor="text1"/>
            <w:sz w:val="24"/>
            <w:szCs w:val="24"/>
          </w:rPr>
          <w:fldChar w:fldCharType="end"/>
        </w:r>
      </w:hyperlink>
    </w:p>
    <w:p w14:paraId="25DD63B8" w14:textId="77777777" w:rsidR="002539D6" w:rsidRDefault="00595763" w:rsidP="00304830">
      <w:pPr>
        <w:pStyle w:val="31"/>
        <w:tabs>
          <w:tab w:val="right" w:leader="dot" w:pos="9060"/>
        </w:tabs>
        <w:ind w:leftChars="400" w:left="960"/>
        <w:jc w:val="both"/>
        <w:rPr>
          <w:rStyle w:val="ae"/>
          <w:rFonts w:ascii="Calibri Light" w:hAnsi="Calibri Light"/>
          <w:color w:val="000000" w:themeColor="text1"/>
        </w:rPr>
      </w:pPr>
      <w:hyperlink w:anchor="_Toc484090512" w:history="1">
        <w:r w:rsidR="00527D8B">
          <w:rPr>
            <w:rFonts w:ascii="Times New Roman" w:hAnsi="Times New Roman"/>
            <w:i w:val="0"/>
            <w:sz w:val="24"/>
            <w:szCs w:val="24"/>
          </w:rPr>
          <w:t>3.2.1</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用户点单模块</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_Toc484090512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17</w:t>
        </w:r>
        <w:r w:rsidR="00527D8B">
          <w:rPr>
            <w:rStyle w:val="ae"/>
            <w:rFonts w:ascii="Calibri Light" w:hAnsi="Calibri Light"/>
            <w:i w:val="0"/>
            <w:color w:val="000000" w:themeColor="text1"/>
            <w:sz w:val="24"/>
            <w:szCs w:val="24"/>
          </w:rPr>
          <w:fldChar w:fldCharType="end"/>
        </w:r>
      </w:hyperlink>
    </w:p>
    <w:p w14:paraId="394748DC" w14:textId="77777777" w:rsidR="002539D6" w:rsidRDefault="00595763" w:rsidP="00304830">
      <w:pPr>
        <w:pStyle w:val="31"/>
        <w:tabs>
          <w:tab w:val="left" w:pos="1200"/>
          <w:tab w:val="right" w:leader="dot" w:pos="9060"/>
        </w:tabs>
        <w:ind w:leftChars="400" w:left="960"/>
        <w:jc w:val="both"/>
        <w:rPr>
          <w:rStyle w:val="ae"/>
          <w:rFonts w:ascii="Calibri Light" w:hAnsi="Calibri Light"/>
          <w:color w:val="000000" w:themeColor="text1"/>
        </w:rPr>
      </w:pPr>
      <w:hyperlink w:anchor="_Toc484090513" w:history="1">
        <w:r w:rsidR="00527D8B">
          <w:rPr>
            <w:rFonts w:ascii="Times New Roman" w:hAnsi="Times New Roman"/>
            <w:i w:val="0"/>
            <w:sz w:val="24"/>
            <w:szCs w:val="24"/>
          </w:rPr>
          <w:t>3.2.2</w:t>
        </w:r>
        <w:r w:rsidR="00527D8B">
          <w:rPr>
            <w:rStyle w:val="ae"/>
            <w:rFonts w:ascii="Calibri Light" w:hAnsi="Calibri Light"/>
            <w:i w:val="0"/>
            <w:color w:val="000000" w:themeColor="text1"/>
            <w:sz w:val="24"/>
            <w:szCs w:val="24"/>
          </w:rPr>
          <w:t xml:space="preserve">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外卖商家管理模块</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_Toc484090513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18</w:t>
        </w:r>
        <w:r w:rsidR="00527D8B">
          <w:rPr>
            <w:rStyle w:val="ae"/>
            <w:rFonts w:ascii="Calibri Light" w:hAnsi="Calibri Light"/>
            <w:color w:val="000000" w:themeColor="text1"/>
            <w:sz w:val="24"/>
            <w:szCs w:val="24"/>
          </w:rPr>
          <w:fldChar w:fldCharType="end"/>
        </w:r>
      </w:hyperlink>
    </w:p>
    <w:p w14:paraId="7EC2F08B" w14:textId="77777777" w:rsidR="002539D6" w:rsidRDefault="00595763" w:rsidP="00304830">
      <w:pPr>
        <w:pStyle w:val="21"/>
        <w:ind w:leftChars="200" w:left="480"/>
        <w:rPr>
          <w:rStyle w:val="ae"/>
          <w:rFonts w:ascii="Calibri Light" w:hAnsi="Calibri Light"/>
          <w:color w:val="000000" w:themeColor="text1"/>
        </w:rPr>
      </w:pPr>
      <w:hyperlink w:anchor="_Toc484090514" w:history="1">
        <w:r w:rsidR="00527D8B">
          <w:rPr>
            <w:rFonts w:ascii="Times New Roman" w:hAnsi="Times New Roman"/>
            <w:sz w:val="24"/>
            <w:szCs w:val="24"/>
          </w:rPr>
          <w:t xml:space="preserve">3.3 </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数据库设计</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_Toc484090514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19</w:t>
        </w:r>
        <w:r w:rsidR="00527D8B">
          <w:rPr>
            <w:rStyle w:val="ae"/>
            <w:rFonts w:ascii="Calibri Light" w:hAnsi="Calibri Light"/>
            <w:color w:val="000000" w:themeColor="text1"/>
            <w:sz w:val="24"/>
            <w:szCs w:val="24"/>
          </w:rPr>
          <w:fldChar w:fldCharType="end"/>
        </w:r>
      </w:hyperlink>
    </w:p>
    <w:p w14:paraId="1792EF6C" w14:textId="77777777" w:rsidR="002539D6" w:rsidRDefault="00595763" w:rsidP="00304830">
      <w:pPr>
        <w:pStyle w:val="31"/>
        <w:tabs>
          <w:tab w:val="right" w:leader="dot" w:pos="9060"/>
        </w:tabs>
        <w:ind w:leftChars="400" w:left="960"/>
        <w:jc w:val="both"/>
        <w:rPr>
          <w:rStyle w:val="ae"/>
          <w:rFonts w:ascii="Calibri Light" w:hAnsi="Calibri Light"/>
          <w:color w:val="000000" w:themeColor="text1"/>
        </w:rPr>
      </w:pPr>
      <w:hyperlink w:anchor="_Toc484090515" w:history="1">
        <w:r w:rsidR="00527D8B">
          <w:rPr>
            <w:rFonts w:ascii="Times New Roman" w:hAnsi="Times New Roman"/>
            <w:i w:val="0"/>
            <w:sz w:val="24"/>
            <w:szCs w:val="24"/>
          </w:rPr>
          <w:t>3.3.1</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数据库需求分析及</w:t>
        </w:r>
        <w:r w:rsidR="00527D8B">
          <w:rPr>
            <w:rStyle w:val="ae"/>
            <w:rFonts w:ascii="Calibri Light" w:hAnsi="Calibri Light"/>
            <w:i w:val="0"/>
            <w:color w:val="000000" w:themeColor="text1"/>
            <w:sz w:val="24"/>
            <w:szCs w:val="24"/>
          </w:rPr>
          <w:t>E-R</w:t>
        </w:r>
        <w:r w:rsidR="00527D8B">
          <w:rPr>
            <w:rStyle w:val="ae"/>
            <w:rFonts w:ascii="Calibri Light" w:hAnsi="Calibri Light"/>
            <w:i w:val="0"/>
            <w:color w:val="000000" w:themeColor="text1"/>
            <w:sz w:val="24"/>
            <w:szCs w:val="24"/>
          </w:rPr>
          <w:t>图设计</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_Toc484090515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19</w:t>
        </w:r>
        <w:r w:rsidR="00527D8B">
          <w:rPr>
            <w:rStyle w:val="ae"/>
            <w:rFonts w:ascii="Calibri Light" w:hAnsi="Calibri Light"/>
            <w:i w:val="0"/>
            <w:color w:val="000000" w:themeColor="text1"/>
            <w:sz w:val="24"/>
            <w:szCs w:val="24"/>
          </w:rPr>
          <w:fldChar w:fldCharType="end"/>
        </w:r>
      </w:hyperlink>
    </w:p>
    <w:p w14:paraId="7AF7BD80" w14:textId="77777777" w:rsidR="002539D6" w:rsidRDefault="00595763" w:rsidP="00304830">
      <w:pPr>
        <w:pStyle w:val="31"/>
        <w:tabs>
          <w:tab w:val="left" w:pos="1200"/>
          <w:tab w:val="right" w:leader="dot" w:pos="9060"/>
        </w:tabs>
        <w:ind w:leftChars="400" w:left="960"/>
        <w:jc w:val="both"/>
        <w:rPr>
          <w:rStyle w:val="ae"/>
          <w:rFonts w:ascii="Calibri Light" w:hAnsi="Calibri Light"/>
          <w:color w:val="000000" w:themeColor="text1"/>
        </w:rPr>
      </w:pPr>
      <w:hyperlink w:anchor="_Toc484090516" w:history="1">
        <w:r w:rsidR="00527D8B">
          <w:rPr>
            <w:rFonts w:ascii="Times New Roman" w:hAnsi="Times New Roman"/>
            <w:i w:val="0"/>
            <w:sz w:val="24"/>
            <w:szCs w:val="24"/>
          </w:rPr>
          <w:t>3.3.2</w:t>
        </w:r>
        <w:r w:rsidR="00527D8B">
          <w:rPr>
            <w:rStyle w:val="ae"/>
            <w:rFonts w:ascii="Calibri Light" w:hAnsi="Calibri Light"/>
            <w:i w:val="0"/>
            <w:color w:val="000000" w:themeColor="text1"/>
            <w:sz w:val="24"/>
            <w:szCs w:val="24"/>
          </w:rPr>
          <w:t xml:space="preserve">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数据库表设计</w:t>
        </w:r>
        <w:r w:rsidR="00527D8B">
          <w:rPr>
            <w:rStyle w:val="ae"/>
            <w:rFonts w:ascii="Calibri Light" w:hAnsi="Calibri Light"/>
            <w:color w:val="000000" w:themeColor="text1"/>
            <w:sz w:val="24"/>
            <w:szCs w:val="24"/>
          </w:rPr>
          <w:tab/>
        </w:r>
        <w:r w:rsidR="00527D8B">
          <w:rPr>
            <w:rStyle w:val="ae"/>
            <w:rFonts w:ascii="Calibri Light" w:hAnsi="Calibri Light"/>
            <w:i w:val="0"/>
            <w:color w:val="000000" w:themeColor="text1"/>
            <w:sz w:val="24"/>
            <w:szCs w:val="24"/>
          </w:rPr>
          <w:fldChar w:fldCharType="begin"/>
        </w:r>
        <w:r w:rsidR="00527D8B">
          <w:rPr>
            <w:rStyle w:val="ae"/>
            <w:rFonts w:ascii="Calibri Light" w:hAnsi="Calibri Light"/>
            <w:i w:val="0"/>
            <w:color w:val="000000" w:themeColor="text1"/>
            <w:sz w:val="24"/>
            <w:szCs w:val="24"/>
          </w:rPr>
          <w:instrText xml:space="preserve"> PAGEREF _Toc484090516 \h </w:instrText>
        </w:r>
        <w:r w:rsidR="00527D8B">
          <w:rPr>
            <w:rStyle w:val="ae"/>
            <w:rFonts w:ascii="Calibri Light" w:hAnsi="Calibri Light"/>
            <w:i w:val="0"/>
            <w:color w:val="000000" w:themeColor="text1"/>
            <w:sz w:val="24"/>
            <w:szCs w:val="24"/>
          </w:rPr>
        </w:r>
        <w:r w:rsidR="00527D8B">
          <w:rPr>
            <w:rStyle w:val="ae"/>
            <w:rFonts w:ascii="Calibri Light" w:hAnsi="Calibri Light"/>
            <w:i w:val="0"/>
            <w:color w:val="000000" w:themeColor="text1"/>
            <w:sz w:val="24"/>
            <w:szCs w:val="24"/>
          </w:rPr>
          <w:fldChar w:fldCharType="separate"/>
        </w:r>
        <w:r w:rsidR="00527D8B">
          <w:rPr>
            <w:rStyle w:val="ae"/>
            <w:rFonts w:ascii="Calibri Light" w:hAnsi="Calibri Light"/>
            <w:i w:val="0"/>
            <w:color w:val="000000" w:themeColor="text1"/>
            <w:sz w:val="24"/>
            <w:szCs w:val="24"/>
          </w:rPr>
          <w:t>22</w:t>
        </w:r>
        <w:r w:rsidR="00527D8B">
          <w:rPr>
            <w:rStyle w:val="ae"/>
            <w:rFonts w:ascii="Calibri Light" w:hAnsi="Calibri Light"/>
            <w:i w:val="0"/>
            <w:color w:val="000000" w:themeColor="text1"/>
            <w:sz w:val="24"/>
            <w:szCs w:val="24"/>
          </w:rPr>
          <w:fldChar w:fldCharType="end"/>
        </w:r>
      </w:hyperlink>
    </w:p>
    <w:p w14:paraId="0D2DCB58" w14:textId="77777777" w:rsidR="002539D6" w:rsidRDefault="00595763" w:rsidP="00304830">
      <w:pPr>
        <w:pStyle w:val="21"/>
        <w:ind w:leftChars="200" w:left="480"/>
        <w:rPr>
          <w:rStyle w:val="ae"/>
          <w:rFonts w:ascii="Calibri Light" w:hAnsi="Calibri Light"/>
          <w:color w:val="000000" w:themeColor="text1"/>
        </w:rPr>
      </w:pPr>
      <w:hyperlink w:anchor="_Toc484090517" w:history="1">
        <w:r w:rsidR="00527D8B">
          <w:rPr>
            <w:rFonts w:ascii="Times New Roman" w:hAnsi="Times New Roman"/>
            <w:sz w:val="24"/>
            <w:szCs w:val="24"/>
          </w:rPr>
          <w:t xml:space="preserve">3.4 </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前端界面设计</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_Toc484090517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23</w:t>
        </w:r>
        <w:r w:rsidR="00527D8B">
          <w:rPr>
            <w:rStyle w:val="ae"/>
            <w:rFonts w:ascii="Calibri Light" w:hAnsi="Calibri Light"/>
            <w:color w:val="000000" w:themeColor="text1"/>
            <w:sz w:val="24"/>
            <w:szCs w:val="24"/>
          </w:rPr>
          <w:fldChar w:fldCharType="end"/>
        </w:r>
      </w:hyperlink>
    </w:p>
    <w:p w14:paraId="30DE9B8D" w14:textId="77777777" w:rsidR="002539D6" w:rsidRDefault="00595763" w:rsidP="00304830">
      <w:pPr>
        <w:pStyle w:val="31"/>
        <w:tabs>
          <w:tab w:val="right" w:leader="dot" w:pos="9060"/>
        </w:tabs>
        <w:ind w:leftChars="400" w:left="960"/>
        <w:jc w:val="both"/>
        <w:rPr>
          <w:rStyle w:val="ae"/>
          <w:rFonts w:ascii="Calibri Light" w:hAnsi="Calibri Light"/>
          <w:color w:val="000000" w:themeColor="text1"/>
        </w:rPr>
      </w:pPr>
      <w:hyperlink w:anchor="_Toc484090518" w:history="1">
        <w:r w:rsidR="00527D8B">
          <w:rPr>
            <w:rFonts w:ascii="Times New Roman" w:hAnsi="Times New Roman"/>
            <w:i w:val="0"/>
            <w:sz w:val="24"/>
            <w:szCs w:val="24"/>
          </w:rPr>
          <w:t>3.4.1</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用户点单模块前端设计</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_Toc484090518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23</w:t>
        </w:r>
        <w:r w:rsidR="00527D8B">
          <w:rPr>
            <w:rStyle w:val="ae"/>
            <w:rFonts w:ascii="Calibri Light" w:hAnsi="Calibri Light"/>
            <w:i w:val="0"/>
            <w:iCs/>
            <w:color w:val="000000" w:themeColor="text1"/>
            <w:sz w:val="24"/>
            <w:szCs w:val="24"/>
          </w:rPr>
          <w:fldChar w:fldCharType="end"/>
        </w:r>
      </w:hyperlink>
    </w:p>
    <w:p w14:paraId="67024CFB" w14:textId="77777777" w:rsidR="002539D6" w:rsidRDefault="00595763" w:rsidP="00304830">
      <w:pPr>
        <w:pStyle w:val="31"/>
        <w:tabs>
          <w:tab w:val="left" w:pos="1200"/>
          <w:tab w:val="right" w:leader="dot" w:pos="9060"/>
        </w:tabs>
        <w:ind w:leftChars="400" w:left="960"/>
        <w:jc w:val="both"/>
        <w:rPr>
          <w:rStyle w:val="ae"/>
          <w:rFonts w:ascii="Calibri Light" w:hAnsi="Calibri Light"/>
          <w:color w:val="000000" w:themeColor="text1"/>
        </w:rPr>
      </w:pPr>
      <w:hyperlink w:anchor="_Toc484090519" w:history="1">
        <w:r w:rsidR="00527D8B">
          <w:rPr>
            <w:rFonts w:ascii="Times New Roman" w:hAnsi="Times New Roman"/>
            <w:i w:val="0"/>
            <w:sz w:val="24"/>
            <w:szCs w:val="24"/>
          </w:rPr>
          <w:t xml:space="preserve">3.4.2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外卖商家管理模块</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_Toc484090519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24</w:t>
        </w:r>
        <w:r w:rsidR="00527D8B">
          <w:rPr>
            <w:rStyle w:val="ae"/>
            <w:rFonts w:ascii="Calibri Light" w:hAnsi="Calibri Light"/>
            <w:i w:val="0"/>
            <w:iCs/>
            <w:color w:val="000000" w:themeColor="text1"/>
            <w:sz w:val="24"/>
            <w:szCs w:val="24"/>
          </w:rPr>
          <w:fldChar w:fldCharType="end"/>
        </w:r>
      </w:hyperlink>
    </w:p>
    <w:p w14:paraId="5E503470" w14:textId="77777777" w:rsidR="002539D6" w:rsidRDefault="00595763">
      <w:pPr>
        <w:pStyle w:val="11"/>
        <w:rPr>
          <w:rStyle w:val="ae"/>
          <w:color w:val="000000" w:themeColor="text1"/>
        </w:rPr>
      </w:pPr>
      <w:hyperlink w:anchor="_Toc484090520" w:history="1">
        <w:r w:rsidR="00527D8B">
          <w:rPr>
            <w:rFonts w:ascii="Times New Roman" w:hAnsi="Times New Roman"/>
            <w:b w:val="0"/>
            <w:color w:val="auto"/>
          </w:rPr>
          <w:t>4</w:t>
        </w:r>
        <w:r w:rsidR="00527D8B">
          <w:rPr>
            <w:rFonts w:ascii="Times New Roman" w:hAnsi="Times New Roman"/>
            <w:color w:val="auto"/>
          </w:rPr>
          <w:t xml:space="preserve"> </w:t>
        </w:r>
        <w:r w:rsidR="00527D8B">
          <w:rPr>
            <w:rStyle w:val="ae"/>
            <w:b w:val="0"/>
            <w:color w:val="000000" w:themeColor="text1"/>
          </w:rPr>
          <w:t xml:space="preserve"> </w:t>
        </w:r>
        <w:r w:rsidR="00527D8B">
          <w:rPr>
            <w:rStyle w:val="ae"/>
            <w:b w:val="0"/>
            <w:color w:val="000000" w:themeColor="text1"/>
          </w:rPr>
          <w:t>系统实现</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_Toc484090520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26</w:t>
        </w:r>
        <w:r w:rsidR="00527D8B">
          <w:rPr>
            <w:rStyle w:val="ae"/>
            <w:b w:val="0"/>
            <w:color w:val="000000" w:themeColor="text1"/>
          </w:rPr>
          <w:fldChar w:fldCharType="end"/>
        </w:r>
      </w:hyperlink>
    </w:p>
    <w:p w14:paraId="45F8A52C" w14:textId="77777777" w:rsidR="002539D6" w:rsidRDefault="00595763" w:rsidP="00331FED">
      <w:pPr>
        <w:pStyle w:val="21"/>
        <w:ind w:leftChars="200" w:left="480"/>
        <w:rPr>
          <w:rStyle w:val="ae"/>
          <w:rFonts w:ascii="Calibri Light" w:hAnsi="Calibri Light"/>
          <w:color w:val="000000" w:themeColor="text1"/>
        </w:rPr>
      </w:pPr>
      <w:hyperlink w:anchor="_Toc484090521" w:history="1">
        <w:r w:rsidR="00527D8B">
          <w:rPr>
            <w:rFonts w:ascii="Times New Roman" w:hAnsi="Times New Roman"/>
            <w:sz w:val="24"/>
            <w:szCs w:val="24"/>
          </w:rPr>
          <w:t>4.1</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系统实现说明</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_Toc484090521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26</w:t>
        </w:r>
        <w:r w:rsidR="00527D8B">
          <w:rPr>
            <w:rStyle w:val="ae"/>
            <w:rFonts w:ascii="Calibri Light" w:hAnsi="Calibri Light"/>
            <w:color w:val="000000" w:themeColor="text1"/>
            <w:sz w:val="24"/>
            <w:szCs w:val="24"/>
          </w:rPr>
          <w:fldChar w:fldCharType="end"/>
        </w:r>
      </w:hyperlink>
    </w:p>
    <w:p w14:paraId="6EE565D1" w14:textId="77777777" w:rsidR="002539D6" w:rsidRDefault="00595763" w:rsidP="00331FED">
      <w:pPr>
        <w:pStyle w:val="21"/>
        <w:ind w:leftChars="200" w:left="480"/>
        <w:rPr>
          <w:rStyle w:val="ae"/>
          <w:rFonts w:ascii="Calibri Light" w:hAnsi="Calibri Light"/>
          <w:color w:val="000000" w:themeColor="text1"/>
        </w:rPr>
      </w:pPr>
      <w:hyperlink w:anchor="_Toc484090522" w:history="1">
        <w:r w:rsidR="00527D8B">
          <w:rPr>
            <w:rFonts w:ascii="Times New Roman" w:hAnsi="Times New Roman"/>
            <w:sz w:val="24"/>
            <w:szCs w:val="24"/>
          </w:rPr>
          <w:t xml:space="preserve">4.2 </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用户点单模块</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_Toc484090522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26</w:t>
        </w:r>
        <w:r w:rsidR="00527D8B">
          <w:rPr>
            <w:rStyle w:val="ae"/>
            <w:rFonts w:ascii="Calibri Light" w:hAnsi="Calibri Light"/>
            <w:color w:val="000000" w:themeColor="text1"/>
            <w:sz w:val="24"/>
            <w:szCs w:val="24"/>
          </w:rPr>
          <w:fldChar w:fldCharType="end"/>
        </w:r>
      </w:hyperlink>
    </w:p>
    <w:p w14:paraId="71800526" w14:textId="77777777" w:rsidR="002539D6" w:rsidRDefault="00595763" w:rsidP="00331FED">
      <w:pPr>
        <w:pStyle w:val="31"/>
        <w:tabs>
          <w:tab w:val="left" w:pos="1200"/>
          <w:tab w:val="right" w:leader="dot" w:pos="9060"/>
        </w:tabs>
        <w:ind w:leftChars="400" w:left="960"/>
        <w:jc w:val="both"/>
        <w:rPr>
          <w:rStyle w:val="ae"/>
          <w:rFonts w:ascii="Calibri Light" w:hAnsi="Calibri Light"/>
          <w:color w:val="000000" w:themeColor="text1"/>
        </w:rPr>
      </w:pPr>
      <w:hyperlink w:anchor="_Toc484090523" w:history="1">
        <w:r w:rsidR="00527D8B">
          <w:rPr>
            <w:rFonts w:ascii="Times New Roman" w:hAnsi="Times New Roman"/>
            <w:i w:val="0"/>
            <w:sz w:val="24"/>
            <w:szCs w:val="24"/>
          </w:rPr>
          <w:t>4.2.1</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分组菜单联动功能</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_Toc484090523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26</w:t>
        </w:r>
        <w:r w:rsidR="00527D8B">
          <w:rPr>
            <w:rStyle w:val="ae"/>
            <w:rFonts w:ascii="Calibri Light" w:hAnsi="Calibri Light"/>
            <w:i w:val="0"/>
            <w:iCs/>
            <w:color w:val="000000" w:themeColor="text1"/>
            <w:sz w:val="24"/>
            <w:szCs w:val="24"/>
          </w:rPr>
          <w:fldChar w:fldCharType="end"/>
        </w:r>
      </w:hyperlink>
    </w:p>
    <w:p w14:paraId="57527751" w14:textId="77777777" w:rsidR="002539D6" w:rsidRDefault="00595763" w:rsidP="00331FED">
      <w:pPr>
        <w:pStyle w:val="31"/>
        <w:tabs>
          <w:tab w:val="left" w:pos="1200"/>
          <w:tab w:val="right" w:leader="dot" w:pos="9060"/>
        </w:tabs>
        <w:ind w:leftChars="400" w:left="960"/>
        <w:jc w:val="both"/>
        <w:rPr>
          <w:rStyle w:val="ae"/>
          <w:rFonts w:ascii="Calibri Light" w:hAnsi="Calibri Light"/>
          <w:color w:val="000000" w:themeColor="text1"/>
        </w:rPr>
      </w:pPr>
      <w:hyperlink w:anchor="_Toc484090524" w:history="1">
        <w:r w:rsidR="00527D8B">
          <w:rPr>
            <w:rFonts w:ascii="Times New Roman" w:hAnsi="Times New Roman"/>
            <w:i w:val="0"/>
            <w:sz w:val="24"/>
            <w:szCs w:val="24"/>
          </w:rPr>
          <w:t xml:space="preserve">4.2.2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收藏商家功能</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_Toc484090524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29</w:t>
        </w:r>
        <w:r w:rsidR="00527D8B">
          <w:rPr>
            <w:rStyle w:val="ae"/>
            <w:rFonts w:ascii="Calibri Light" w:hAnsi="Calibri Light"/>
            <w:i w:val="0"/>
            <w:iCs/>
            <w:color w:val="000000" w:themeColor="text1"/>
            <w:sz w:val="24"/>
            <w:szCs w:val="24"/>
          </w:rPr>
          <w:fldChar w:fldCharType="end"/>
        </w:r>
      </w:hyperlink>
    </w:p>
    <w:p w14:paraId="11B849A7" w14:textId="77777777" w:rsidR="002539D6" w:rsidRDefault="00595763" w:rsidP="00331FED">
      <w:pPr>
        <w:pStyle w:val="31"/>
        <w:tabs>
          <w:tab w:val="left" w:pos="1200"/>
          <w:tab w:val="right" w:leader="dot" w:pos="9060"/>
        </w:tabs>
        <w:ind w:leftChars="400" w:left="960"/>
        <w:jc w:val="both"/>
        <w:rPr>
          <w:rStyle w:val="ae"/>
          <w:rFonts w:ascii="Calibri Light" w:hAnsi="Calibri Light"/>
          <w:color w:val="000000" w:themeColor="text1"/>
        </w:rPr>
      </w:pPr>
      <w:hyperlink w:anchor="_Toc484090525" w:history="1">
        <w:r w:rsidR="00527D8B">
          <w:rPr>
            <w:rFonts w:ascii="Times New Roman" w:hAnsi="Times New Roman"/>
            <w:i w:val="0"/>
            <w:sz w:val="24"/>
            <w:szCs w:val="24"/>
          </w:rPr>
          <w:t xml:space="preserve">4.2.3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评论筛选功能</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_Toc484090525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32</w:t>
        </w:r>
        <w:r w:rsidR="00527D8B">
          <w:rPr>
            <w:rStyle w:val="ae"/>
            <w:rFonts w:ascii="Calibri Light" w:hAnsi="Calibri Light"/>
            <w:i w:val="0"/>
            <w:iCs/>
            <w:color w:val="000000" w:themeColor="text1"/>
            <w:sz w:val="24"/>
            <w:szCs w:val="24"/>
          </w:rPr>
          <w:fldChar w:fldCharType="end"/>
        </w:r>
      </w:hyperlink>
    </w:p>
    <w:p w14:paraId="65EE3C5F" w14:textId="77777777" w:rsidR="002539D6" w:rsidRDefault="00595763" w:rsidP="00331FED">
      <w:pPr>
        <w:pStyle w:val="31"/>
        <w:tabs>
          <w:tab w:val="left" w:pos="1200"/>
          <w:tab w:val="right" w:leader="dot" w:pos="9060"/>
        </w:tabs>
        <w:ind w:leftChars="400" w:left="960"/>
        <w:jc w:val="both"/>
        <w:rPr>
          <w:rStyle w:val="ae"/>
          <w:rFonts w:ascii="Calibri Light" w:hAnsi="Calibri Light"/>
          <w:color w:val="000000" w:themeColor="text1"/>
        </w:rPr>
      </w:pPr>
      <w:hyperlink w:anchor="_Toc484090526" w:history="1">
        <w:r w:rsidR="00527D8B">
          <w:rPr>
            <w:rFonts w:ascii="Times New Roman" w:hAnsi="Times New Roman"/>
            <w:i w:val="0"/>
            <w:sz w:val="24"/>
            <w:szCs w:val="24"/>
          </w:rPr>
          <w:t xml:space="preserve">4.2.4 </w:t>
        </w:r>
        <w:r w:rsidR="00527D8B">
          <w:rPr>
            <w:rStyle w:val="ae"/>
            <w:rFonts w:ascii="Calibri Light" w:hAnsi="Calibri Light"/>
            <w:color w:val="000000" w:themeColor="text1"/>
          </w:rPr>
          <w:t xml:space="preserve"> </w:t>
        </w:r>
        <w:r w:rsidR="00527D8B">
          <w:rPr>
            <w:rStyle w:val="ae"/>
            <w:rFonts w:ascii="Calibri Light" w:hAnsi="Calibri Light"/>
            <w:i w:val="0"/>
            <w:color w:val="000000" w:themeColor="text1"/>
            <w:sz w:val="24"/>
            <w:szCs w:val="24"/>
          </w:rPr>
          <w:t>添加至购物车小球飞过效果</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_Toc484090526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33</w:t>
        </w:r>
        <w:r w:rsidR="00527D8B">
          <w:rPr>
            <w:rStyle w:val="ae"/>
            <w:rFonts w:ascii="Calibri Light" w:hAnsi="Calibri Light"/>
            <w:i w:val="0"/>
            <w:iCs/>
            <w:color w:val="000000" w:themeColor="text1"/>
            <w:sz w:val="24"/>
            <w:szCs w:val="24"/>
          </w:rPr>
          <w:fldChar w:fldCharType="end"/>
        </w:r>
      </w:hyperlink>
    </w:p>
    <w:p w14:paraId="7F8EE4E5" w14:textId="77777777" w:rsidR="002539D6" w:rsidRDefault="00595763" w:rsidP="00331FED">
      <w:pPr>
        <w:pStyle w:val="21"/>
        <w:ind w:leftChars="200" w:left="480"/>
        <w:rPr>
          <w:rStyle w:val="ae"/>
          <w:rFonts w:ascii="Calibri Light" w:hAnsi="Calibri Light"/>
          <w:color w:val="000000" w:themeColor="text1"/>
        </w:rPr>
      </w:pPr>
      <w:hyperlink w:anchor="_Toc484090527" w:history="1">
        <w:r w:rsidR="00527D8B">
          <w:rPr>
            <w:rFonts w:ascii="Times New Roman" w:hAnsi="Times New Roman"/>
            <w:sz w:val="24"/>
            <w:szCs w:val="24"/>
          </w:rPr>
          <w:t>4.3</w:t>
        </w:r>
        <w:r w:rsidR="00527D8B">
          <w:rPr>
            <w:rFonts w:ascii="Times New Roman" w:hAnsi="Times New Roman"/>
          </w:rPr>
          <w:t xml:space="preserve"> </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外卖商家管理模块</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_Toc484090527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37</w:t>
        </w:r>
        <w:r w:rsidR="00527D8B">
          <w:rPr>
            <w:rStyle w:val="ae"/>
            <w:rFonts w:ascii="Calibri Light" w:hAnsi="Calibri Light"/>
            <w:color w:val="000000" w:themeColor="text1"/>
            <w:sz w:val="24"/>
            <w:szCs w:val="24"/>
          </w:rPr>
          <w:fldChar w:fldCharType="end"/>
        </w:r>
      </w:hyperlink>
    </w:p>
    <w:p w14:paraId="27F023F9" w14:textId="77777777" w:rsidR="002539D6" w:rsidRDefault="00595763" w:rsidP="00331FED">
      <w:pPr>
        <w:pStyle w:val="31"/>
        <w:tabs>
          <w:tab w:val="right" w:leader="dot" w:pos="9060"/>
        </w:tabs>
        <w:ind w:leftChars="400" w:left="960"/>
        <w:jc w:val="both"/>
        <w:rPr>
          <w:rStyle w:val="ae"/>
          <w:rFonts w:ascii="Calibri Light" w:hAnsi="Calibri Light"/>
          <w:color w:val="000000" w:themeColor="text1"/>
        </w:rPr>
      </w:pPr>
      <w:hyperlink w:anchor="_Toc484090528" w:history="1">
        <w:r w:rsidR="00527D8B">
          <w:rPr>
            <w:rFonts w:ascii="Times New Roman" w:hAnsi="Times New Roman"/>
            <w:i w:val="0"/>
            <w:sz w:val="24"/>
            <w:szCs w:val="24"/>
          </w:rPr>
          <w:t>4.3.1</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商家搜索功能</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_Toc484090528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37</w:t>
        </w:r>
        <w:r w:rsidR="00527D8B">
          <w:rPr>
            <w:rStyle w:val="ae"/>
            <w:rFonts w:ascii="Calibri Light" w:hAnsi="Calibri Light"/>
            <w:i w:val="0"/>
            <w:iCs/>
            <w:color w:val="000000" w:themeColor="text1"/>
            <w:sz w:val="24"/>
            <w:szCs w:val="24"/>
          </w:rPr>
          <w:fldChar w:fldCharType="end"/>
        </w:r>
      </w:hyperlink>
    </w:p>
    <w:p w14:paraId="42A0C7D2" w14:textId="77777777" w:rsidR="002539D6" w:rsidRDefault="00595763" w:rsidP="00331FED">
      <w:pPr>
        <w:pStyle w:val="31"/>
        <w:tabs>
          <w:tab w:val="right" w:leader="dot" w:pos="9060"/>
        </w:tabs>
        <w:ind w:leftChars="400" w:left="960"/>
        <w:jc w:val="both"/>
        <w:rPr>
          <w:rStyle w:val="ae"/>
          <w:rFonts w:ascii="Calibri Light" w:hAnsi="Calibri Light"/>
          <w:color w:val="000000" w:themeColor="text1"/>
        </w:rPr>
      </w:pPr>
      <w:hyperlink w:anchor="_Toc484090529" w:history="1">
        <w:r w:rsidR="00527D8B">
          <w:rPr>
            <w:rFonts w:ascii="Times New Roman" w:hAnsi="Times New Roman"/>
            <w:i w:val="0"/>
            <w:sz w:val="24"/>
            <w:szCs w:val="24"/>
          </w:rPr>
          <w:t>4.3.2</w:t>
        </w:r>
        <w:r w:rsidR="00527D8B">
          <w:rPr>
            <w:rFonts w:ascii="Times New Roman" w:hAnsi="Times New Roman"/>
          </w:rPr>
          <w:t xml:space="preserve">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商品分组管理功能</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_Toc484090529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40</w:t>
        </w:r>
        <w:r w:rsidR="00527D8B">
          <w:rPr>
            <w:rStyle w:val="ae"/>
            <w:rFonts w:ascii="Calibri Light" w:hAnsi="Calibri Light"/>
            <w:i w:val="0"/>
            <w:iCs/>
            <w:color w:val="000000" w:themeColor="text1"/>
            <w:sz w:val="24"/>
            <w:szCs w:val="24"/>
          </w:rPr>
          <w:fldChar w:fldCharType="end"/>
        </w:r>
      </w:hyperlink>
    </w:p>
    <w:p w14:paraId="2D1E9E41" w14:textId="77777777" w:rsidR="002539D6" w:rsidRDefault="00595763" w:rsidP="00331FED">
      <w:pPr>
        <w:pStyle w:val="31"/>
        <w:tabs>
          <w:tab w:val="right" w:leader="dot" w:pos="9060"/>
        </w:tabs>
        <w:ind w:leftChars="400" w:left="960"/>
        <w:jc w:val="both"/>
        <w:rPr>
          <w:rStyle w:val="ae"/>
          <w:rFonts w:ascii="Calibri Light" w:hAnsi="Calibri Light"/>
          <w:color w:val="000000" w:themeColor="text1"/>
        </w:rPr>
      </w:pPr>
      <w:hyperlink w:anchor="_Toc484090530" w:history="1">
        <w:r w:rsidR="00527D8B">
          <w:rPr>
            <w:rFonts w:ascii="Times New Roman" w:hAnsi="Times New Roman"/>
            <w:i w:val="0"/>
            <w:sz w:val="24"/>
            <w:szCs w:val="24"/>
          </w:rPr>
          <w:t xml:space="preserve">4.3.3 </w:t>
        </w:r>
        <w:r w:rsidR="00527D8B">
          <w:rPr>
            <w:rStyle w:val="ae"/>
            <w:rFonts w:ascii="Calibri Light" w:hAnsi="Calibri Light"/>
            <w:i w:val="0"/>
            <w:color w:val="000000" w:themeColor="text1"/>
            <w:sz w:val="24"/>
            <w:szCs w:val="24"/>
          </w:rPr>
          <w:t xml:space="preserve"> </w:t>
        </w:r>
        <w:r w:rsidR="00527D8B">
          <w:rPr>
            <w:rStyle w:val="ae"/>
            <w:rFonts w:ascii="Calibri Light" w:hAnsi="Calibri Light"/>
            <w:i w:val="0"/>
            <w:color w:val="000000" w:themeColor="text1"/>
            <w:sz w:val="24"/>
            <w:szCs w:val="24"/>
          </w:rPr>
          <w:t>头像组件的封装</w:t>
        </w:r>
        <w:r w:rsidR="00527D8B">
          <w:rPr>
            <w:rStyle w:val="ae"/>
            <w:rFonts w:ascii="Calibri Light" w:hAnsi="Calibri Light"/>
            <w:color w:val="000000" w:themeColor="text1"/>
            <w:sz w:val="24"/>
            <w:szCs w:val="24"/>
          </w:rPr>
          <w:tab/>
        </w:r>
        <w:r w:rsidR="00527D8B">
          <w:rPr>
            <w:rStyle w:val="ae"/>
            <w:rFonts w:ascii="Calibri Light" w:hAnsi="Calibri Light"/>
            <w:i w:val="0"/>
            <w:iCs/>
            <w:color w:val="000000" w:themeColor="text1"/>
            <w:sz w:val="24"/>
            <w:szCs w:val="24"/>
          </w:rPr>
          <w:fldChar w:fldCharType="begin"/>
        </w:r>
        <w:r w:rsidR="00527D8B">
          <w:rPr>
            <w:rStyle w:val="ae"/>
            <w:rFonts w:ascii="Calibri Light" w:hAnsi="Calibri Light"/>
            <w:i w:val="0"/>
            <w:iCs/>
            <w:color w:val="000000" w:themeColor="text1"/>
            <w:sz w:val="24"/>
            <w:szCs w:val="24"/>
          </w:rPr>
          <w:instrText xml:space="preserve"> PAGEREF _Toc484090530 \h </w:instrText>
        </w:r>
        <w:r w:rsidR="00527D8B">
          <w:rPr>
            <w:rStyle w:val="ae"/>
            <w:rFonts w:ascii="Calibri Light" w:hAnsi="Calibri Light"/>
            <w:i w:val="0"/>
            <w:iCs/>
            <w:color w:val="000000" w:themeColor="text1"/>
            <w:sz w:val="24"/>
            <w:szCs w:val="24"/>
          </w:rPr>
        </w:r>
        <w:r w:rsidR="00527D8B">
          <w:rPr>
            <w:rStyle w:val="ae"/>
            <w:rFonts w:ascii="Calibri Light" w:hAnsi="Calibri Light"/>
            <w:i w:val="0"/>
            <w:iCs/>
            <w:color w:val="000000" w:themeColor="text1"/>
            <w:sz w:val="24"/>
            <w:szCs w:val="24"/>
          </w:rPr>
          <w:fldChar w:fldCharType="separate"/>
        </w:r>
        <w:r w:rsidR="00527D8B">
          <w:rPr>
            <w:rStyle w:val="ae"/>
            <w:rFonts w:ascii="Calibri Light" w:hAnsi="Calibri Light"/>
            <w:i w:val="0"/>
            <w:iCs/>
            <w:color w:val="000000" w:themeColor="text1"/>
            <w:sz w:val="24"/>
            <w:szCs w:val="24"/>
          </w:rPr>
          <w:t>43</w:t>
        </w:r>
        <w:r w:rsidR="00527D8B">
          <w:rPr>
            <w:rStyle w:val="ae"/>
            <w:rFonts w:ascii="Calibri Light" w:hAnsi="Calibri Light"/>
            <w:i w:val="0"/>
            <w:iCs/>
            <w:color w:val="000000" w:themeColor="text1"/>
            <w:sz w:val="24"/>
            <w:szCs w:val="24"/>
          </w:rPr>
          <w:fldChar w:fldCharType="end"/>
        </w:r>
      </w:hyperlink>
    </w:p>
    <w:p w14:paraId="0AA9EAB9" w14:textId="77777777" w:rsidR="002539D6" w:rsidRDefault="00595763">
      <w:pPr>
        <w:pStyle w:val="11"/>
        <w:rPr>
          <w:rStyle w:val="ae"/>
          <w:color w:val="000000" w:themeColor="text1"/>
        </w:rPr>
      </w:pPr>
      <w:hyperlink w:anchor="_Toc484090531" w:history="1">
        <w:r w:rsidR="00527D8B">
          <w:rPr>
            <w:rFonts w:ascii="Times New Roman" w:hAnsi="Times New Roman"/>
            <w:b w:val="0"/>
            <w:color w:val="auto"/>
          </w:rPr>
          <w:t>5</w:t>
        </w:r>
        <w:r w:rsidR="00527D8B">
          <w:rPr>
            <w:rFonts w:ascii="Times New Roman" w:hAnsi="Times New Roman"/>
            <w:color w:val="auto"/>
          </w:rPr>
          <w:t xml:space="preserve"> </w:t>
        </w:r>
        <w:r w:rsidR="00527D8B">
          <w:rPr>
            <w:rStyle w:val="ae"/>
            <w:b w:val="0"/>
            <w:color w:val="000000" w:themeColor="text1"/>
          </w:rPr>
          <w:t xml:space="preserve"> </w:t>
        </w:r>
        <w:r w:rsidR="00527D8B">
          <w:rPr>
            <w:rStyle w:val="ae"/>
            <w:b w:val="0"/>
            <w:color w:val="000000" w:themeColor="text1"/>
          </w:rPr>
          <w:t>系统测试</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_Toc484090531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44</w:t>
        </w:r>
        <w:r w:rsidR="00527D8B">
          <w:rPr>
            <w:rStyle w:val="ae"/>
            <w:b w:val="0"/>
            <w:color w:val="000000" w:themeColor="text1"/>
          </w:rPr>
          <w:fldChar w:fldCharType="end"/>
        </w:r>
      </w:hyperlink>
    </w:p>
    <w:p w14:paraId="339E7D25" w14:textId="77777777" w:rsidR="002539D6" w:rsidRDefault="00595763" w:rsidP="00331FED">
      <w:pPr>
        <w:pStyle w:val="21"/>
        <w:ind w:leftChars="200" w:left="480"/>
        <w:rPr>
          <w:rStyle w:val="ae"/>
          <w:rFonts w:ascii="Calibri Light" w:hAnsi="Calibri Light"/>
          <w:color w:val="000000" w:themeColor="text1"/>
        </w:rPr>
      </w:pPr>
      <w:hyperlink w:anchor="_Toc484090532" w:history="1">
        <w:r w:rsidR="00527D8B">
          <w:rPr>
            <w:rFonts w:ascii="Times New Roman" w:hAnsi="Times New Roman"/>
            <w:sz w:val="24"/>
            <w:szCs w:val="24"/>
          </w:rPr>
          <w:t>5.1</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功能测试</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_Toc484090532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44</w:t>
        </w:r>
        <w:r w:rsidR="00527D8B">
          <w:rPr>
            <w:rStyle w:val="ae"/>
            <w:rFonts w:ascii="Calibri Light" w:hAnsi="Calibri Light"/>
            <w:color w:val="000000" w:themeColor="text1"/>
            <w:sz w:val="24"/>
            <w:szCs w:val="24"/>
          </w:rPr>
          <w:fldChar w:fldCharType="end"/>
        </w:r>
      </w:hyperlink>
    </w:p>
    <w:p w14:paraId="6233C849" w14:textId="77777777" w:rsidR="002539D6" w:rsidRDefault="00595763" w:rsidP="00331FED">
      <w:pPr>
        <w:pStyle w:val="21"/>
        <w:ind w:leftChars="200" w:left="480"/>
        <w:rPr>
          <w:rStyle w:val="ae"/>
          <w:rFonts w:ascii="Calibri Light" w:hAnsi="Calibri Light"/>
          <w:color w:val="000000" w:themeColor="text1"/>
        </w:rPr>
      </w:pPr>
      <w:hyperlink w:anchor="_Toc484090533" w:history="1">
        <w:r w:rsidR="00527D8B">
          <w:rPr>
            <w:rFonts w:ascii="Times New Roman" w:hAnsi="Times New Roman"/>
            <w:sz w:val="24"/>
            <w:szCs w:val="24"/>
          </w:rPr>
          <w:t>5.2</w:t>
        </w:r>
        <w:r w:rsidR="00527D8B">
          <w:rPr>
            <w:rFonts w:ascii="Times New Roman" w:hAnsi="Times New Roman"/>
          </w:rPr>
          <w:t xml:space="preserve">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健壮性测试</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_Toc484090533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44</w:t>
        </w:r>
        <w:r w:rsidR="00527D8B">
          <w:rPr>
            <w:rStyle w:val="ae"/>
            <w:rFonts w:ascii="Calibri Light" w:hAnsi="Calibri Light"/>
            <w:color w:val="000000" w:themeColor="text1"/>
            <w:sz w:val="24"/>
            <w:szCs w:val="24"/>
          </w:rPr>
          <w:fldChar w:fldCharType="end"/>
        </w:r>
      </w:hyperlink>
    </w:p>
    <w:p w14:paraId="77977C2C" w14:textId="77777777" w:rsidR="002539D6" w:rsidRDefault="00595763" w:rsidP="00331FED">
      <w:pPr>
        <w:pStyle w:val="21"/>
        <w:ind w:leftChars="200" w:left="480"/>
        <w:rPr>
          <w:rStyle w:val="ae"/>
          <w:rFonts w:ascii="Calibri Light" w:hAnsi="Calibri Light"/>
          <w:color w:val="000000" w:themeColor="text1"/>
        </w:rPr>
      </w:pPr>
      <w:hyperlink w:anchor="_Toc484090534" w:history="1">
        <w:r w:rsidR="00527D8B">
          <w:rPr>
            <w:rFonts w:ascii="Times New Roman" w:hAnsi="Times New Roman"/>
            <w:sz w:val="24"/>
            <w:szCs w:val="24"/>
          </w:rPr>
          <w:t>5.3</w:t>
        </w:r>
        <w:r w:rsidR="00527D8B">
          <w:rPr>
            <w:rFonts w:ascii="Times New Roman" w:hAnsi="Times New Roman"/>
          </w:rPr>
          <w:t xml:space="preserve"> </w:t>
        </w:r>
        <w:r w:rsidR="00527D8B">
          <w:rPr>
            <w:rStyle w:val="ae"/>
            <w:rFonts w:ascii="Calibri Light" w:hAnsi="Calibri Light"/>
            <w:color w:val="000000" w:themeColor="text1"/>
          </w:rPr>
          <w:t xml:space="preserve"> </w:t>
        </w:r>
        <w:r w:rsidR="00527D8B">
          <w:rPr>
            <w:rStyle w:val="ae"/>
            <w:rFonts w:ascii="Calibri Light" w:hAnsi="Calibri Light"/>
            <w:color w:val="000000" w:themeColor="text1"/>
            <w:sz w:val="24"/>
            <w:szCs w:val="24"/>
          </w:rPr>
          <w:t>单元测试</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_Toc484090534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45</w:t>
        </w:r>
        <w:r w:rsidR="00527D8B">
          <w:rPr>
            <w:rStyle w:val="ae"/>
            <w:rFonts w:ascii="Calibri Light" w:hAnsi="Calibri Light"/>
            <w:color w:val="000000" w:themeColor="text1"/>
            <w:sz w:val="24"/>
            <w:szCs w:val="24"/>
          </w:rPr>
          <w:fldChar w:fldCharType="end"/>
        </w:r>
      </w:hyperlink>
    </w:p>
    <w:p w14:paraId="09839428" w14:textId="77777777" w:rsidR="002539D6" w:rsidRDefault="00595763" w:rsidP="00331FED">
      <w:pPr>
        <w:pStyle w:val="21"/>
        <w:ind w:leftChars="200" w:left="480"/>
        <w:rPr>
          <w:rStyle w:val="ae"/>
          <w:rFonts w:ascii="Calibri Light" w:hAnsi="Calibri Light"/>
          <w:color w:val="000000" w:themeColor="text1"/>
        </w:rPr>
      </w:pPr>
      <w:hyperlink w:anchor="_Toc484090535" w:history="1">
        <w:r w:rsidR="00527D8B">
          <w:rPr>
            <w:rFonts w:ascii="Times New Roman" w:hAnsi="Times New Roman"/>
            <w:sz w:val="24"/>
            <w:szCs w:val="24"/>
          </w:rPr>
          <w:t xml:space="preserve">5.4 </w:t>
        </w:r>
        <w:r w:rsidR="00527D8B">
          <w:rPr>
            <w:rStyle w:val="ae"/>
            <w:rFonts w:ascii="Calibri Light" w:hAnsi="Calibri Light"/>
            <w:color w:val="000000" w:themeColor="text1"/>
            <w:sz w:val="24"/>
            <w:szCs w:val="24"/>
          </w:rPr>
          <w:t xml:space="preserve"> </w:t>
        </w:r>
        <w:r w:rsidR="00527D8B">
          <w:rPr>
            <w:rStyle w:val="ae"/>
            <w:rFonts w:ascii="Calibri Light" w:hAnsi="Calibri Light"/>
            <w:color w:val="000000" w:themeColor="text1"/>
            <w:sz w:val="24"/>
            <w:szCs w:val="24"/>
          </w:rPr>
          <w:t>测试总结</w:t>
        </w:r>
        <w:r w:rsidR="00527D8B">
          <w:rPr>
            <w:rStyle w:val="ae"/>
            <w:rFonts w:ascii="Calibri Light" w:hAnsi="Calibri Light"/>
            <w:color w:val="000000" w:themeColor="text1"/>
            <w:sz w:val="24"/>
            <w:szCs w:val="24"/>
          </w:rPr>
          <w:tab/>
        </w:r>
        <w:r w:rsidR="00527D8B">
          <w:rPr>
            <w:rStyle w:val="ae"/>
            <w:rFonts w:ascii="Calibri Light" w:hAnsi="Calibri Light"/>
            <w:color w:val="000000" w:themeColor="text1"/>
            <w:sz w:val="24"/>
            <w:szCs w:val="24"/>
          </w:rPr>
          <w:fldChar w:fldCharType="begin"/>
        </w:r>
        <w:r w:rsidR="00527D8B">
          <w:rPr>
            <w:rStyle w:val="ae"/>
            <w:rFonts w:ascii="Calibri Light" w:hAnsi="Calibri Light"/>
            <w:color w:val="000000" w:themeColor="text1"/>
            <w:sz w:val="24"/>
            <w:szCs w:val="24"/>
          </w:rPr>
          <w:instrText xml:space="preserve"> PAGEREF _Toc484090535 \h </w:instrText>
        </w:r>
        <w:r w:rsidR="00527D8B">
          <w:rPr>
            <w:rStyle w:val="ae"/>
            <w:rFonts w:ascii="Calibri Light" w:hAnsi="Calibri Light"/>
            <w:color w:val="000000" w:themeColor="text1"/>
            <w:sz w:val="24"/>
            <w:szCs w:val="24"/>
          </w:rPr>
        </w:r>
        <w:r w:rsidR="00527D8B">
          <w:rPr>
            <w:rStyle w:val="ae"/>
            <w:rFonts w:ascii="Calibri Light" w:hAnsi="Calibri Light"/>
            <w:color w:val="000000" w:themeColor="text1"/>
            <w:sz w:val="24"/>
            <w:szCs w:val="24"/>
          </w:rPr>
          <w:fldChar w:fldCharType="separate"/>
        </w:r>
        <w:r w:rsidR="00527D8B">
          <w:rPr>
            <w:rStyle w:val="ae"/>
            <w:rFonts w:ascii="Calibri Light" w:hAnsi="Calibri Light"/>
            <w:color w:val="000000" w:themeColor="text1"/>
            <w:sz w:val="24"/>
            <w:szCs w:val="24"/>
          </w:rPr>
          <w:t>45</w:t>
        </w:r>
        <w:r w:rsidR="00527D8B">
          <w:rPr>
            <w:rStyle w:val="ae"/>
            <w:rFonts w:ascii="Calibri Light" w:hAnsi="Calibri Light"/>
            <w:color w:val="000000" w:themeColor="text1"/>
            <w:sz w:val="24"/>
            <w:szCs w:val="24"/>
          </w:rPr>
          <w:fldChar w:fldCharType="end"/>
        </w:r>
      </w:hyperlink>
    </w:p>
    <w:p w14:paraId="17D772DD" w14:textId="77777777" w:rsidR="002539D6" w:rsidRDefault="00595763">
      <w:pPr>
        <w:pStyle w:val="11"/>
        <w:rPr>
          <w:rStyle w:val="ae"/>
          <w:color w:val="000000" w:themeColor="text1"/>
        </w:rPr>
      </w:pPr>
      <w:hyperlink w:anchor="_Toc484090536" w:history="1">
        <w:r w:rsidR="00527D8B">
          <w:rPr>
            <w:rStyle w:val="ae"/>
            <w:b w:val="0"/>
            <w:color w:val="000000" w:themeColor="text1"/>
          </w:rPr>
          <w:t>结</w:t>
        </w:r>
        <w:r w:rsidR="00527D8B">
          <w:rPr>
            <w:rStyle w:val="ae"/>
            <w:b w:val="0"/>
            <w:color w:val="000000" w:themeColor="text1"/>
          </w:rPr>
          <w:t xml:space="preserve">    </w:t>
        </w:r>
        <w:r w:rsidR="00527D8B">
          <w:rPr>
            <w:rStyle w:val="ae"/>
            <w:b w:val="0"/>
            <w:color w:val="000000" w:themeColor="text1"/>
          </w:rPr>
          <w:t>论</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_Toc484090536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46</w:t>
        </w:r>
        <w:r w:rsidR="00527D8B">
          <w:rPr>
            <w:rStyle w:val="ae"/>
            <w:b w:val="0"/>
            <w:color w:val="000000" w:themeColor="text1"/>
          </w:rPr>
          <w:fldChar w:fldCharType="end"/>
        </w:r>
      </w:hyperlink>
    </w:p>
    <w:p w14:paraId="3F5E41D5" w14:textId="5D5E0A0E" w:rsidR="002539D6" w:rsidRDefault="00595763">
      <w:pPr>
        <w:pStyle w:val="11"/>
        <w:rPr>
          <w:rStyle w:val="ae"/>
          <w:color w:val="000000" w:themeColor="text1"/>
        </w:rPr>
      </w:pPr>
      <w:hyperlink w:anchor="_Toc484090537" w:history="1">
        <w:r w:rsidR="00527D8B">
          <w:rPr>
            <w:rStyle w:val="ae"/>
            <w:b w:val="0"/>
            <w:color w:val="000000" w:themeColor="text1"/>
          </w:rPr>
          <w:t>参</w:t>
        </w:r>
        <w:r w:rsidR="00527D8B">
          <w:rPr>
            <w:rStyle w:val="ae"/>
            <w:b w:val="0"/>
            <w:color w:val="000000" w:themeColor="text1"/>
          </w:rPr>
          <w:t xml:space="preserve"> </w:t>
        </w:r>
        <w:r w:rsidR="00527D8B">
          <w:rPr>
            <w:rStyle w:val="ae"/>
            <w:b w:val="0"/>
            <w:color w:val="000000" w:themeColor="text1"/>
          </w:rPr>
          <w:t>考</w:t>
        </w:r>
        <w:r w:rsidR="00527D8B">
          <w:rPr>
            <w:rStyle w:val="ae"/>
            <w:b w:val="0"/>
            <w:color w:val="000000" w:themeColor="text1"/>
          </w:rPr>
          <w:t xml:space="preserve"> </w:t>
        </w:r>
        <w:r w:rsidR="00527D8B">
          <w:rPr>
            <w:rStyle w:val="ae"/>
            <w:b w:val="0"/>
            <w:color w:val="000000" w:themeColor="text1"/>
          </w:rPr>
          <w:t>文</w:t>
        </w:r>
        <w:r w:rsidR="00527D8B">
          <w:rPr>
            <w:rStyle w:val="ae"/>
            <w:b w:val="0"/>
            <w:color w:val="000000" w:themeColor="text1"/>
          </w:rPr>
          <w:t xml:space="preserve"> </w:t>
        </w:r>
        <w:r w:rsidR="00527D8B">
          <w:rPr>
            <w:rStyle w:val="ae"/>
            <w:b w:val="0"/>
            <w:color w:val="000000" w:themeColor="text1"/>
          </w:rPr>
          <w:t>献</w:t>
        </w:r>
        <w:r w:rsidR="00527D8B">
          <w:rPr>
            <w:rStyle w:val="ae"/>
            <w:b w:val="0"/>
            <w:color w:val="000000" w:themeColor="text1"/>
          </w:rPr>
          <w:tab/>
        </w:r>
        <w:r w:rsidR="00603FFD">
          <w:rPr>
            <w:rStyle w:val="ae"/>
            <w:rFonts w:hint="eastAsia"/>
            <w:b w:val="0"/>
            <w:color w:val="000000" w:themeColor="text1"/>
          </w:rPr>
          <w:t>47</w:t>
        </w:r>
      </w:hyperlink>
    </w:p>
    <w:p w14:paraId="1E104F0A" w14:textId="77777777" w:rsidR="002539D6" w:rsidRDefault="00595763">
      <w:pPr>
        <w:pStyle w:val="11"/>
        <w:rPr>
          <w:rFonts w:asciiTheme="minorHAnsi" w:eastAsiaTheme="minorEastAsia" w:hAnsiTheme="minorHAnsi" w:cstheme="minorBidi"/>
          <w:kern w:val="2"/>
        </w:rPr>
      </w:pPr>
      <w:hyperlink w:anchor="_Toc484090538" w:history="1">
        <w:r w:rsidR="00527D8B">
          <w:rPr>
            <w:rStyle w:val="ae"/>
            <w:b w:val="0"/>
            <w:color w:val="000000" w:themeColor="text1"/>
          </w:rPr>
          <w:t>致</w:t>
        </w:r>
        <w:r w:rsidR="00527D8B">
          <w:rPr>
            <w:rStyle w:val="ae"/>
            <w:b w:val="0"/>
            <w:color w:val="000000" w:themeColor="text1"/>
          </w:rPr>
          <w:t xml:space="preserve">    </w:t>
        </w:r>
        <w:r w:rsidR="00527D8B">
          <w:rPr>
            <w:rStyle w:val="ae"/>
            <w:b w:val="0"/>
            <w:color w:val="000000" w:themeColor="text1"/>
          </w:rPr>
          <w:t>谢</w:t>
        </w:r>
        <w:r w:rsidR="00527D8B">
          <w:rPr>
            <w:rStyle w:val="ae"/>
            <w:b w:val="0"/>
            <w:color w:val="000000" w:themeColor="text1"/>
          </w:rPr>
          <w:tab/>
        </w:r>
        <w:r w:rsidR="00527D8B">
          <w:rPr>
            <w:rStyle w:val="ae"/>
            <w:b w:val="0"/>
            <w:color w:val="000000" w:themeColor="text1"/>
          </w:rPr>
          <w:fldChar w:fldCharType="begin"/>
        </w:r>
        <w:r w:rsidR="00527D8B">
          <w:rPr>
            <w:rStyle w:val="ae"/>
            <w:b w:val="0"/>
            <w:color w:val="000000" w:themeColor="text1"/>
          </w:rPr>
          <w:instrText xml:space="preserve"> PAGEREF _Toc484090538 \h </w:instrText>
        </w:r>
        <w:r w:rsidR="00527D8B">
          <w:rPr>
            <w:rStyle w:val="ae"/>
            <w:b w:val="0"/>
            <w:color w:val="000000" w:themeColor="text1"/>
          </w:rPr>
        </w:r>
        <w:r w:rsidR="00527D8B">
          <w:rPr>
            <w:rStyle w:val="ae"/>
            <w:b w:val="0"/>
            <w:color w:val="000000" w:themeColor="text1"/>
          </w:rPr>
          <w:fldChar w:fldCharType="separate"/>
        </w:r>
        <w:r w:rsidR="00527D8B">
          <w:rPr>
            <w:rStyle w:val="ae"/>
            <w:b w:val="0"/>
            <w:color w:val="000000" w:themeColor="text1"/>
          </w:rPr>
          <w:t>48</w:t>
        </w:r>
        <w:r w:rsidR="00527D8B">
          <w:rPr>
            <w:rStyle w:val="ae"/>
            <w:b w:val="0"/>
            <w:color w:val="000000" w:themeColor="text1"/>
          </w:rPr>
          <w:fldChar w:fldCharType="end"/>
        </w:r>
      </w:hyperlink>
    </w:p>
    <w:p w14:paraId="72B4F11F" w14:textId="77777777" w:rsidR="002539D6" w:rsidRDefault="00527D8B">
      <w:pPr>
        <w:spacing w:line="300" w:lineRule="auto"/>
        <w:rPr>
          <w:color w:val="000000" w:themeColor="text1"/>
        </w:rPr>
      </w:pPr>
      <w:r>
        <w:rPr>
          <w:color w:val="000000" w:themeColor="text1"/>
        </w:rPr>
        <w:fldChar w:fldCharType="end"/>
      </w:r>
    </w:p>
    <w:p w14:paraId="22931ED6" w14:textId="77777777" w:rsidR="002539D6" w:rsidRDefault="002539D6">
      <w:pPr>
        <w:sectPr w:rsidR="002539D6">
          <w:pgSz w:w="11906" w:h="16838"/>
          <w:pgMar w:top="1985" w:right="1418" w:bottom="1418" w:left="1418" w:header="1418" w:footer="1134" w:gutter="0"/>
          <w:pgNumType w:fmt="upperRoman"/>
          <w:cols w:space="425"/>
          <w:docGrid w:linePitch="326" w:charSpace="-2048"/>
        </w:sectPr>
      </w:pPr>
    </w:p>
    <w:p w14:paraId="0112B2DD" w14:textId="77777777" w:rsidR="002539D6" w:rsidRDefault="00527D8B">
      <w:pPr>
        <w:pStyle w:val="1"/>
        <w:spacing w:afterLines="100" w:after="240"/>
        <w:jc w:val="center"/>
      </w:pPr>
      <w:bookmarkStart w:id="3" w:name="_Toc484090489"/>
      <w:r>
        <w:rPr>
          <w:rFonts w:hint="eastAsia"/>
        </w:rPr>
        <w:lastRenderedPageBreak/>
        <w:t>引    言</w:t>
      </w:r>
      <w:bookmarkEnd w:id="3"/>
    </w:p>
    <w:p w14:paraId="456487D3"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过去</w:t>
      </w:r>
      <w:r>
        <w:rPr>
          <w:rFonts w:ascii="宋体" w:eastAsia="宋体" w:hAnsi="宋体"/>
        </w:rPr>
        <w:t>的餐饮模式无非两种，</w:t>
      </w:r>
      <w:r>
        <w:rPr>
          <w:rFonts w:ascii="宋体" w:eastAsia="宋体" w:hAnsi="宋体" w:hint="eastAsia"/>
        </w:rPr>
        <w:t>到店</w:t>
      </w:r>
      <w:r>
        <w:rPr>
          <w:rFonts w:ascii="宋体" w:eastAsia="宋体" w:hAnsi="宋体"/>
        </w:rPr>
        <w:t>餐饮、电话外卖。</w:t>
      </w:r>
      <w:r>
        <w:rPr>
          <w:rFonts w:ascii="宋体" w:eastAsia="宋体" w:hAnsi="宋体" w:hint="eastAsia"/>
        </w:rPr>
        <w:t>到店</w:t>
      </w:r>
      <w:r>
        <w:rPr>
          <w:rFonts w:ascii="宋体" w:eastAsia="宋体" w:hAnsi="宋体"/>
        </w:rPr>
        <w:t>餐饮</w:t>
      </w:r>
      <w:r>
        <w:rPr>
          <w:rFonts w:ascii="宋体" w:eastAsia="宋体" w:hAnsi="宋体" w:hint="eastAsia"/>
        </w:rPr>
        <w:t>的</w:t>
      </w:r>
      <w:r>
        <w:rPr>
          <w:rFonts w:ascii="宋体" w:eastAsia="宋体" w:hAnsi="宋体"/>
        </w:rPr>
        <w:t>主要问题在于</w:t>
      </w:r>
      <w:r>
        <w:rPr>
          <w:rFonts w:ascii="宋体" w:eastAsia="宋体" w:hAnsi="宋体" w:hint="eastAsia"/>
        </w:rPr>
        <w:t>时间</w:t>
      </w:r>
      <w:r>
        <w:rPr>
          <w:rFonts w:ascii="宋体" w:eastAsia="宋体" w:hAnsi="宋体"/>
        </w:rPr>
        <w:t>花费，必须花时间收拾出门，</w:t>
      </w:r>
      <w:r>
        <w:rPr>
          <w:rFonts w:ascii="宋体" w:eastAsia="宋体" w:hAnsi="宋体" w:hint="eastAsia"/>
        </w:rPr>
        <w:t>如果</w:t>
      </w:r>
      <w:r>
        <w:rPr>
          <w:rFonts w:ascii="宋体" w:eastAsia="宋体" w:hAnsi="宋体"/>
        </w:rPr>
        <w:t>家离</w:t>
      </w:r>
      <w:r>
        <w:rPr>
          <w:rFonts w:ascii="宋体" w:eastAsia="宋体" w:hAnsi="宋体" w:hint="eastAsia"/>
        </w:rPr>
        <w:t>餐厅</w:t>
      </w:r>
      <w:r>
        <w:rPr>
          <w:rFonts w:ascii="宋体" w:eastAsia="宋体" w:hAnsi="宋体"/>
        </w:rPr>
        <w:t>还有一段距离的话，</w:t>
      </w:r>
      <w:r>
        <w:rPr>
          <w:rFonts w:ascii="宋体" w:eastAsia="宋体" w:hAnsi="宋体" w:hint="eastAsia"/>
        </w:rPr>
        <w:t>还会</w:t>
      </w:r>
      <w:r>
        <w:rPr>
          <w:rFonts w:ascii="宋体" w:eastAsia="宋体" w:hAnsi="宋体"/>
        </w:rPr>
        <w:t>做公交打车</w:t>
      </w:r>
      <w:r>
        <w:rPr>
          <w:rFonts w:ascii="宋体" w:eastAsia="宋体" w:hAnsi="宋体" w:hint="eastAsia"/>
        </w:rPr>
        <w:t>等等</w:t>
      </w:r>
      <w:r>
        <w:rPr>
          <w:rFonts w:ascii="宋体" w:eastAsia="宋体" w:hAnsi="宋体"/>
        </w:rPr>
        <w:t>，另一个问题则在于如果</w:t>
      </w:r>
      <w:r>
        <w:rPr>
          <w:rFonts w:ascii="宋体" w:eastAsia="宋体" w:hAnsi="宋体" w:hint="eastAsia"/>
        </w:rPr>
        <w:t>餐厅</w:t>
      </w:r>
      <w:r>
        <w:rPr>
          <w:rFonts w:ascii="宋体" w:eastAsia="宋体" w:hAnsi="宋体"/>
        </w:rPr>
        <w:t>比较火爆那么不得不排队等待；</w:t>
      </w:r>
      <w:r>
        <w:rPr>
          <w:rFonts w:ascii="宋体" w:eastAsia="宋体" w:hAnsi="宋体" w:hint="eastAsia"/>
        </w:rPr>
        <w:t>电话</w:t>
      </w:r>
      <w:r>
        <w:rPr>
          <w:rFonts w:ascii="宋体" w:eastAsia="宋体" w:hAnsi="宋体"/>
        </w:rPr>
        <w:t>外卖的主要问题在于信息共享不</w:t>
      </w:r>
      <w:r>
        <w:rPr>
          <w:rFonts w:ascii="宋体" w:eastAsia="宋体" w:hAnsi="宋体" w:hint="eastAsia"/>
        </w:rPr>
        <w:t>对称</w:t>
      </w:r>
      <w:r>
        <w:rPr>
          <w:rFonts w:ascii="宋体" w:eastAsia="宋体" w:hAnsi="宋体"/>
        </w:rPr>
        <w:t>。不能浏览餐厅</w:t>
      </w:r>
      <w:r>
        <w:rPr>
          <w:rFonts w:ascii="宋体" w:eastAsia="宋体" w:hAnsi="宋体" w:hint="eastAsia"/>
        </w:rPr>
        <w:t>商品</w:t>
      </w:r>
      <w:r>
        <w:rPr>
          <w:rFonts w:ascii="宋体" w:eastAsia="宋体" w:hAnsi="宋体"/>
        </w:rPr>
        <w:t>的样式及价格，</w:t>
      </w:r>
      <w:r>
        <w:rPr>
          <w:rFonts w:ascii="宋体" w:eastAsia="宋体" w:hAnsi="宋体" w:hint="eastAsia"/>
        </w:rPr>
        <w:t>很多</w:t>
      </w:r>
      <w:r>
        <w:rPr>
          <w:rFonts w:ascii="宋体" w:eastAsia="宋体" w:hAnsi="宋体"/>
        </w:rPr>
        <w:t>点餐都抱着尝试的</w:t>
      </w:r>
      <w:r>
        <w:rPr>
          <w:rFonts w:ascii="宋体" w:eastAsia="宋体" w:hAnsi="宋体" w:hint="eastAsia"/>
        </w:rPr>
        <w:t>心理</w:t>
      </w:r>
      <w:r>
        <w:rPr>
          <w:rFonts w:ascii="宋体" w:eastAsia="宋体" w:hAnsi="宋体"/>
        </w:rPr>
        <w:t>，</w:t>
      </w:r>
      <w:r>
        <w:rPr>
          <w:rFonts w:ascii="宋体" w:eastAsia="宋体" w:hAnsi="宋体" w:hint="eastAsia"/>
        </w:rPr>
        <w:t>结果</w:t>
      </w:r>
      <w:r>
        <w:rPr>
          <w:rFonts w:ascii="宋体" w:eastAsia="宋体" w:hAnsi="宋体"/>
        </w:rPr>
        <w:t>餐品无论色香味都没达到自己的</w:t>
      </w:r>
      <w:r>
        <w:rPr>
          <w:rFonts w:ascii="宋体" w:eastAsia="宋体" w:hAnsi="宋体" w:hint="eastAsia"/>
        </w:rPr>
        <w:t>期望</w:t>
      </w:r>
      <w:r>
        <w:rPr>
          <w:rFonts w:ascii="宋体" w:eastAsia="宋体" w:hAnsi="宋体"/>
        </w:rPr>
        <w:t>，</w:t>
      </w:r>
      <w:r>
        <w:rPr>
          <w:rFonts w:ascii="宋体" w:eastAsia="宋体" w:hAnsi="宋体" w:hint="eastAsia"/>
        </w:rPr>
        <w:t>或者</w:t>
      </w:r>
      <w:r>
        <w:rPr>
          <w:rFonts w:ascii="宋体" w:eastAsia="宋体" w:hAnsi="宋体"/>
        </w:rPr>
        <w:t>只能重复点吃过的那家店那个菜。</w:t>
      </w:r>
      <w:r>
        <w:rPr>
          <w:rFonts w:ascii="宋体" w:eastAsia="宋体" w:hAnsi="宋体" w:hint="eastAsia"/>
        </w:rPr>
        <w:t>而今</w:t>
      </w:r>
      <w:r>
        <w:rPr>
          <w:rFonts w:ascii="宋体" w:eastAsia="宋体" w:hAnsi="宋体"/>
        </w:rPr>
        <w:t>互联网发展迅速，</w:t>
      </w:r>
      <w:r>
        <w:rPr>
          <w:rFonts w:ascii="宋体" w:eastAsia="宋体" w:hAnsi="宋体" w:hint="eastAsia"/>
        </w:rPr>
        <w:t>外卖</w:t>
      </w:r>
      <w:r>
        <w:rPr>
          <w:rFonts w:eastAsia="宋体"/>
        </w:rPr>
        <w:t>app</w:t>
      </w:r>
      <w:r>
        <w:rPr>
          <w:rFonts w:ascii="宋体" w:eastAsia="宋体" w:hAnsi="宋体"/>
        </w:rPr>
        <w:t>正是致力于解决这些问题，</w:t>
      </w:r>
      <w:r>
        <w:rPr>
          <w:rFonts w:ascii="宋体" w:eastAsia="宋体" w:hAnsi="宋体" w:hint="eastAsia"/>
        </w:rPr>
        <w:t>不但</w:t>
      </w:r>
      <w:r>
        <w:rPr>
          <w:rFonts w:ascii="宋体" w:eastAsia="宋体" w:hAnsi="宋体"/>
        </w:rPr>
        <w:t>解决了客户花费时间的问题，</w:t>
      </w:r>
      <w:r>
        <w:rPr>
          <w:rFonts w:ascii="宋体" w:eastAsia="宋体" w:hAnsi="宋体" w:hint="eastAsia"/>
        </w:rPr>
        <w:t>还</w:t>
      </w:r>
      <w:r>
        <w:rPr>
          <w:rFonts w:ascii="宋体" w:eastAsia="宋体" w:hAnsi="宋体"/>
        </w:rPr>
        <w:t>提高了餐厅的工作效率，</w:t>
      </w:r>
      <w:r>
        <w:rPr>
          <w:rFonts w:ascii="宋体" w:eastAsia="宋体" w:hAnsi="宋体" w:hint="eastAsia"/>
        </w:rPr>
        <w:t>商户</w:t>
      </w:r>
      <w:r>
        <w:rPr>
          <w:rFonts w:ascii="宋体" w:eastAsia="宋体" w:hAnsi="宋体"/>
        </w:rPr>
        <w:t>依次接单解决了排队的苦恼，</w:t>
      </w:r>
      <w:r>
        <w:rPr>
          <w:rFonts w:ascii="宋体" w:eastAsia="宋体" w:hAnsi="宋体" w:hint="eastAsia"/>
        </w:rPr>
        <w:t>当你吃到</w:t>
      </w:r>
      <w:r>
        <w:rPr>
          <w:rFonts w:ascii="宋体" w:eastAsia="宋体" w:hAnsi="宋体"/>
        </w:rPr>
        <w:t>好吃的菜品时，</w:t>
      </w:r>
      <w:r>
        <w:rPr>
          <w:rFonts w:ascii="宋体" w:eastAsia="宋体" w:hAnsi="宋体" w:hint="eastAsia"/>
        </w:rPr>
        <w:t>还可以</w:t>
      </w:r>
      <w:r>
        <w:rPr>
          <w:rFonts w:ascii="宋体" w:eastAsia="宋体" w:hAnsi="宋体"/>
        </w:rPr>
        <w:t>一键分享给身边朋友，</w:t>
      </w:r>
      <w:r>
        <w:rPr>
          <w:rFonts w:ascii="宋体" w:eastAsia="宋体" w:hAnsi="宋体" w:hint="eastAsia"/>
        </w:rPr>
        <w:t>既方便</w:t>
      </w:r>
      <w:r>
        <w:rPr>
          <w:rFonts w:ascii="宋体" w:eastAsia="宋体" w:hAnsi="宋体"/>
        </w:rPr>
        <w:t>了商家</w:t>
      </w:r>
      <w:r>
        <w:rPr>
          <w:rFonts w:ascii="宋体" w:eastAsia="宋体" w:hAnsi="宋体" w:hint="eastAsia"/>
        </w:rPr>
        <w:t>又方便</w:t>
      </w:r>
      <w:r>
        <w:rPr>
          <w:rFonts w:ascii="宋体" w:eastAsia="宋体" w:hAnsi="宋体"/>
        </w:rPr>
        <w:t>了客户。</w:t>
      </w:r>
    </w:p>
    <w:p w14:paraId="3CBB84B1"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基于</w:t>
      </w:r>
      <w:r>
        <w:rPr>
          <w:rFonts w:eastAsia="宋体"/>
        </w:rPr>
        <w:t>Vue</w:t>
      </w:r>
      <w:r>
        <w:rPr>
          <w:rFonts w:ascii="宋体" w:eastAsia="宋体" w:hAnsi="宋体"/>
        </w:rPr>
        <w:t>实现的外卖商家子系统主要解决了商家</w:t>
      </w:r>
      <w:r>
        <w:rPr>
          <w:rFonts w:ascii="宋体" w:eastAsia="宋体" w:hAnsi="宋体" w:hint="eastAsia"/>
        </w:rPr>
        <w:t>与</w:t>
      </w:r>
      <w:r>
        <w:rPr>
          <w:rFonts w:ascii="宋体" w:eastAsia="宋体" w:hAnsi="宋体"/>
        </w:rPr>
        <w:t>客户信息共享不</w:t>
      </w:r>
      <w:r>
        <w:rPr>
          <w:rFonts w:ascii="宋体" w:eastAsia="宋体" w:hAnsi="宋体" w:hint="eastAsia"/>
        </w:rPr>
        <w:t>对称</w:t>
      </w:r>
      <w:r>
        <w:rPr>
          <w:rFonts w:ascii="宋体" w:eastAsia="宋体" w:hAnsi="宋体"/>
        </w:rPr>
        <w:t>的问题，</w:t>
      </w:r>
      <w:r>
        <w:rPr>
          <w:rFonts w:ascii="宋体" w:eastAsia="宋体" w:hAnsi="宋体" w:hint="eastAsia"/>
        </w:rPr>
        <w:t>商家</w:t>
      </w:r>
      <w:r>
        <w:rPr>
          <w:rFonts w:ascii="宋体" w:eastAsia="宋体" w:hAnsi="宋体"/>
        </w:rPr>
        <w:t>只要有</w:t>
      </w:r>
      <w:r>
        <w:rPr>
          <w:rFonts w:ascii="宋体" w:eastAsia="宋体" w:hAnsi="宋体" w:hint="eastAsia"/>
        </w:rPr>
        <w:t>商品</w:t>
      </w:r>
      <w:r>
        <w:rPr>
          <w:rFonts w:ascii="宋体" w:eastAsia="宋体" w:hAnsi="宋体"/>
        </w:rPr>
        <w:t>的</w:t>
      </w:r>
      <w:r>
        <w:rPr>
          <w:rFonts w:ascii="宋体" w:eastAsia="宋体" w:hAnsi="宋体" w:hint="eastAsia"/>
        </w:rPr>
        <w:t>更新</w:t>
      </w:r>
      <w:r>
        <w:rPr>
          <w:rFonts w:ascii="宋体" w:eastAsia="宋体" w:hAnsi="宋体"/>
        </w:rPr>
        <w:t>，商品的促销</w:t>
      </w:r>
      <w:r>
        <w:rPr>
          <w:rFonts w:ascii="宋体" w:eastAsia="宋体" w:hAnsi="宋体" w:hint="eastAsia"/>
        </w:rPr>
        <w:t>就可以</w:t>
      </w:r>
      <w:r>
        <w:rPr>
          <w:rFonts w:ascii="宋体" w:eastAsia="宋体" w:hAnsi="宋体"/>
        </w:rPr>
        <w:t>提供信息给管理员，</w:t>
      </w:r>
      <w:r>
        <w:rPr>
          <w:rFonts w:ascii="宋体" w:eastAsia="宋体" w:hAnsi="宋体" w:hint="eastAsia"/>
        </w:rPr>
        <w:t>管理员</w:t>
      </w:r>
      <w:r>
        <w:rPr>
          <w:rFonts w:ascii="宋体" w:eastAsia="宋体" w:hAnsi="宋体"/>
        </w:rPr>
        <w:t>通过操作数据库实时更新，</w:t>
      </w:r>
      <w:r>
        <w:rPr>
          <w:rFonts w:ascii="宋体" w:eastAsia="宋体" w:hAnsi="宋体" w:hint="eastAsia"/>
        </w:rPr>
        <w:t>用户</w:t>
      </w:r>
      <w:r>
        <w:rPr>
          <w:rFonts w:ascii="宋体" w:eastAsia="宋体" w:hAnsi="宋体"/>
        </w:rPr>
        <w:t>就可以</w:t>
      </w:r>
      <w:r>
        <w:rPr>
          <w:rFonts w:ascii="宋体" w:eastAsia="宋体" w:hAnsi="宋体" w:hint="eastAsia"/>
        </w:rPr>
        <w:t>在</w:t>
      </w:r>
      <w:r>
        <w:rPr>
          <w:rFonts w:ascii="宋体" w:eastAsia="宋体" w:hAnsi="宋体"/>
        </w:rPr>
        <w:t>任何时间点</w:t>
      </w:r>
      <w:r>
        <w:rPr>
          <w:rFonts w:ascii="宋体" w:eastAsia="宋体" w:hAnsi="宋体" w:hint="eastAsia"/>
        </w:rPr>
        <w:t>所处</w:t>
      </w:r>
      <w:r>
        <w:rPr>
          <w:rFonts w:ascii="宋体" w:eastAsia="宋体" w:hAnsi="宋体"/>
        </w:rPr>
        <w:t>任何地方查看商家的商品信息。</w:t>
      </w:r>
      <w:r>
        <w:rPr>
          <w:rFonts w:ascii="宋体" w:eastAsia="宋体" w:hAnsi="宋体" w:hint="eastAsia"/>
        </w:rPr>
        <w:t>该</w:t>
      </w:r>
      <w:r>
        <w:rPr>
          <w:rFonts w:ascii="宋体" w:eastAsia="宋体" w:hAnsi="宋体"/>
        </w:rPr>
        <w:t>系统的主要角色为管理员与用户，</w:t>
      </w:r>
      <w:r>
        <w:rPr>
          <w:rFonts w:ascii="宋体" w:eastAsia="宋体" w:hAnsi="宋体" w:hint="eastAsia"/>
        </w:rPr>
        <w:t>管理员</w:t>
      </w:r>
      <w:r>
        <w:rPr>
          <w:rFonts w:ascii="宋体" w:eastAsia="宋体" w:hAnsi="宋体"/>
        </w:rPr>
        <w:t>与用户分别对应不同</w:t>
      </w:r>
      <w:r>
        <w:rPr>
          <w:rFonts w:eastAsia="宋体"/>
        </w:rPr>
        <w:t>web</w:t>
      </w:r>
      <w:r>
        <w:rPr>
          <w:rFonts w:ascii="宋体" w:eastAsia="宋体" w:hAnsi="宋体"/>
        </w:rPr>
        <w:t>界面。</w:t>
      </w:r>
    </w:p>
    <w:p w14:paraId="00DE53D8"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角色</w:t>
      </w:r>
      <w:r>
        <w:rPr>
          <w:rFonts w:ascii="宋体" w:eastAsia="宋体" w:hAnsi="宋体"/>
        </w:rPr>
        <w:t>的主要职责</w:t>
      </w:r>
      <w:r>
        <w:rPr>
          <w:rFonts w:ascii="宋体" w:eastAsia="宋体" w:hAnsi="宋体" w:hint="eastAsia"/>
        </w:rPr>
        <w:t>：</w:t>
      </w:r>
    </w:p>
    <w:p w14:paraId="6C433B44" w14:textId="77777777" w:rsidR="002539D6" w:rsidRDefault="00527D8B">
      <w:pPr>
        <w:pStyle w:val="16"/>
        <w:numPr>
          <w:ilvl w:val="0"/>
          <w:numId w:val="1"/>
        </w:numPr>
        <w:ind w:firstLineChars="0"/>
        <w:rPr>
          <w:rFonts w:ascii="宋体" w:hAnsi="宋体"/>
        </w:rPr>
      </w:pPr>
      <w:r>
        <w:rPr>
          <w:rFonts w:ascii="宋体" w:hAnsi="宋体"/>
        </w:rPr>
        <w:t>系统管理员</w:t>
      </w:r>
      <w:r>
        <w:rPr>
          <w:rFonts w:ascii="宋体" w:hAnsi="宋体" w:hint="eastAsia"/>
        </w:rPr>
        <w:t>：</w:t>
      </w:r>
      <w:r>
        <w:rPr>
          <w:rFonts w:ascii="宋体" w:hAnsi="宋体"/>
        </w:rPr>
        <w:t>负责接收商家提供的信息，</w:t>
      </w:r>
      <w:r>
        <w:rPr>
          <w:rFonts w:ascii="宋体" w:hAnsi="宋体" w:hint="eastAsia"/>
        </w:rPr>
        <w:t>实现</w:t>
      </w:r>
      <w:r>
        <w:rPr>
          <w:rFonts w:ascii="宋体" w:hAnsi="宋体"/>
        </w:rPr>
        <w:t>商家信息的增删改</w:t>
      </w:r>
      <w:r>
        <w:rPr>
          <w:rFonts w:ascii="宋体" w:hAnsi="宋体" w:hint="eastAsia"/>
        </w:rPr>
        <w:t>查</w:t>
      </w:r>
      <w:r>
        <w:rPr>
          <w:rFonts w:ascii="宋体" w:hAnsi="宋体"/>
        </w:rPr>
        <w:t>。</w:t>
      </w:r>
    </w:p>
    <w:p w14:paraId="6A458993" w14:textId="77777777" w:rsidR="002539D6" w:rsidRDefault="00527D8B">
      <w:pPr>
        <w:pStyle w:val="16"/>
        <w:numPr>
          <w:ilvl w:val="0"/>
          <w:numId w:val="1"/>
        </w:numPr>
        <w:ind w:firstLineChars="0"/>
        <w:rPr>
          <w:rFonts w:ascii="宋体" w:hAnsi="宋体"/>
        </w:rPr>
      </w:pPr>
      <w:r>
        <w:rPr>
          <w:rFonts w:ascii="宋体" w:hAnsi="宋体" w:hint="eastAsia"/>
        </w:rPr>
        <w:t>用户：移动</w:t>
      </w:r>
      <w:r>
        <w:rPr>
          <w:rFonts w:ascii="宋体" w:hAnsi="宋体"/>
        </w:rPr>
        <w:t>端访问商家界面，</w:t>
      </w:r>
      <w:r>
        <w:rPr>
          <w:rFonts w:ascii="宋体" w:hAnsi="宋体" w:hint="eastAsia"/>
        </w:rPr>
        <w:t>可以</w:t>
      </w:r>
      <w:r>
        <w:rPr>
          <w:rFonts w:ascii="宋体" w:hAnsi="宋体"/>
        </w:rPr>
        <w:t>查看到商家的商品信息</w:t>
      </w:r>
      <w:r>
        <w:rPr>
          <w:rFonts w:ascii="宋体" w:hAnsi="宋体" w:hint="eastAsia"/>
        </w:rPr>
        <w:t>及</w:t>
      </w:r>
      <w:r>
        <w:rPr>
          <w:rFonts w:ascii="宋体" w:hAnsi="宋体"/>
        </w:rPr>
        <w:t>促销等。</w:t>
      </w:r>
    </w:p>
    <w:p w14:paraId="08BBCB1C"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商家</w:t>
      </w:r>
      <w:r>
        <w:rPr>
          <w:rFonts w:ascii="宋体" w:eastAsia="宋体" w:hAnsi="宋体"/>
        </w:rPr>
        <w:t>子</w:t>
      </w:r>
      <w:r>
        <w:rPr>
          <w:rFonts w:ascii="宋体" w:eastAsia="宋体" w:hAnsi="宋体" w:hint="eastAsia"/>
        </w:rPr>
        <w:t>系统</w:t>
      </w:r>
      <w:r>
        <w:rPr>
          <w:rFonts w:ascii="宋体" w:eastAsia="宋体" w:hAnsi="宋体"/>
        </w:rPr>
        <w:t>网站采用</w:t>
      </w:r>
      <w:r>
        <w:rPr>
          <w:rFonts w:ascii="宋体" w:eastAsia="宋体" w:hAnsi="宋体" w:hint="eastAsia"/>
        </w:rPr>
        <w:t>前后端</w:t>
      </w:r>
      <w:r>
        <w:rPr>
          <w:rFonts w:ascii="宋体" w:eastAsia="宋体" w:hAnsi="宋体"/>
        </w:rPr>
        <w:t>完全分离的开发方式。</w:t>
      </w:r>
      <w:r>
        <w:rPr>
          <w:rFonts w:ascii="宋体" w:eastAsia="宋体" w:hAnsi="宋体" w:hint="eastAsia"/>
        </w:rPr>
        <w:t>所谓的前后端分离</w:t>
      </w:r>
      <w:r w:rsidRPr="00BD61B8">
        <w:rPr>
          <w:rFonts w:eastAsia="宋体" w:hint="eastAsia"/>
        </w:rPr>
        <w:t>[1]</w:t>
      </w:r>
      <w:r>
        <w:rPr>
          <w:rFonts w:ascii="宋体" w:eastAsia="宋体" w:hAnsi="宋体"/>
        </w:rPr>
        <w:t>，</w:t>
      </w:r>
      <w:r>
        <w:rPr>
          <w:rFonts w:ascii="宋体" w:eastAsia="宋体" w:hAnsi="宋体" w:hint="eastAsia"/>
        </w:rPr>
        <w:t>后台</w:t>
      </w:r>
      <w:r>
        <w:rPr>
          <w:rFonts w:ascii="宋体" w:eastAsia="宋体" w:hAnsi="宋体"/>
        </w:rPr>
        <w:t>只需要</w:t>
      </w:r>
      <w:r>
        <w:rPr>
          <w:rFonts w:ascii="宋体" w:eastAsia="宋体" w:hAnsi="宋体" w:hint="eastAsia"/>
        </w:rPr>
        <w:t>提供</w:t>
      </w:r>
      <w:r>
        <w:rPr>
          <w:rFonts w:eastAsia="宋体"/>
        </w:rPr>
        <w:t>API</w:t>
      </w:r>
      <w:r>
        <w:rPr>
          <w:rFonts w:ascii="宋体" w:eastAsia="宋体" w:hAnsi="宋体"/>
        </w:rPr>
        <w:t>接口，</w:t>
      </w:r>
      <w:r>
        <w:rPr>
          <w:rFonts w:ascii="宋体" w:eastAsia="宋体" w:hAnsi="宋体" w:hint="eastAsia"/>
        </w:rPr>
        <w:t>前端</w:t>
      </w:r>
      <w:r>
        <w:rPr>
          <w:rFonts w:ascii="宋体" w:eastAsia="宋体" w:hAnsi="宋体"/>
        </w:rPr>
        <w:t>调用</w:t>
      </w:r>
      <w:r>
        <w:rPr>
          <w:rFonts w:eastAsia="宋体"/>
        </w:rPr>
        <w:t>AJAX</w:t>
      </w:r>
      <w:r>
        <w:rPr>
          <w:rFonts w:ascii="宋体" w:eastAsia="宋体" w:hAnsi="宋体"/>
        </w:rPr>
        <w:t>实现数据的呈现。</w:t>
      </w:r>
      <w:r>
        <w:rPr>
          <w:rFonts w:ascii="宋体" w:eastAsia="宋体" w:hAnsi="宋体" w:hint="eastAsia"/>
        </w:rPr>
        <w:t>组件化</w:t>
      </w:r>
      <w:r>
        <w:rPr>
          <w:rFonts w:ascii="宋体" w:eastAsia="宋体" w:hAnsi="宋体"/>
        </w:rPr>
        <w:t>以及工程化不需要再</w:t>
      </w:r>
      <w:r>
        <w:rPr>
          <w:rFonts w:ascii="宋体" w:eastAsia="宋体" w:hAnsi="宋体" w:hint="eastAsia"/>
        </w:rPr>
        <w:t>依赖</w:t>
      </w:r>
      <w:r>
        <w:rPr>
          <w:rFonts w:ascii="宋体" w:eastAsia="宋体" w:hAnsi="宋体"/>
        </w:rPr>
        <w:t>后端去实现。</w:t>
      </w:r>
      <w:r>
        <w:rPr>
          <w:rFonts w:ascii="宋体" w:eastAsia="宋体" w:hAnsi="宋体" w:hint="eastAsia"/>
        </w:rPr>
        <w:t>前端</w:t>
      </w:r>
      <w:r>
        <w:rPr>
          <w:rFonts w:ascii="宋体" w:eastAsia="宋体" w:hAnsi="宋体"/>
        </w:rPr>
        <w:t>利用</w:t>
      </w:r>
      <w:r>
        <w:rPr>
          <w:rFonts w:eastAsia="宋体"/>
        </w:rPr>
        <w:t>V</w:t>
      </w:r>
      <w:r>
        <w:rPr>
          <w:rFonts w:eastAsia="宋体" w:hint="eastAsia"/>
        </w:rPr>
        <w:t>ue</w:t>
      </w:r>
      <w:r>
        <w:rPr>
          <w:rFonts w:ascii="宋体" w:eastAsia="宋体" w:hAnsi="宋体"/>
        </w:rPr>
        <w:t>实现组件化，</w:t>
      </w:r>
      <w:r>
        <w:rPr>
          <w:rFonts w:ascii="宋体" w:eastAsia="宋体" w:hAnsi="宋体" w:hint="eastAsia"/>
        </w:rPr>
        <w:t>数据</w:t>
      </w:r>
      <w:r>
        <w:rPr>
          <w:rFonts w:ascii="宋体" w:eastAsia="宋体" w:hAnsi="宋体"/>
        </w:rPr>
        <w:t>驱动，</w:t>
      </w:r>
      <w:r>
        <w:rPr>
          <w:rFonts w:ascii="宋体" w:eastAsia="宋体" w:hAnsi="宋体" w:hint="eastAsia"/>
        </w:rPr>
        <w:t>后端的</w:t>
      </w:r>
      <w:r>
        <w:rPr>
          <w:rFonts w:ascii="宋体" w:eastAsia="宋体" w:hAnsi="宋体"/>
        </w:rPr>
        <w:t>业务逻辑层使用</w:t>
      </w:r>
      <w:r>
        <w:rPr>
          <w:rFonts w:eastAsia="宋体"/>
        </w:rPr>
        <w:t>node.js</w:t>
      </w:r>
      <w:r>
        <w:rPr>
          <w:rFonts w:ascii="宋体" w:eastAsia="宋体" w:hAnsi="宋体"/>
        </w:rPr>
        <w:t>去操作</w:t>
      </w:r>
      <w:r>
        <w:rPr>
          <w:rFonts w:eastAsia="宋体"/>
        </w:rPr>
        <w:t>mongodb</w:t>
      </w:r>
      <w:r>
        <w:rPr>
          <w:rFonts w:ascii="宋体" w:eastAsia="宋体" w:hAnsi="宋体"/>
        </w:rPr>
        <w:t>，</w:t>
      </w:r>
      <w:r>
        <w:rPr>
          <w:rFonts w:ascii="宋体" w:eastAsia="宋体" w:hAnsi="宋体" w:hint="eastAsia"/>
        </w:rPr>
        <w:t>再使用</w:t>
      </w:r>
      <w:r>
        <w:rPr>
          <w:rFonts w:eastAsia="宋体"/>
        </w:rPr>
        <w:t>node.js</w:t>
      </w:r>
      <w:r>
        <w:rPr>
          <w:rFonts w:ascii="宋体" w:eastAsia="宋体" w:hAnsi="宋体"/>
        </w:rPr>
        <w:t>提供</w:t>
      </w:r>
      <w:r>
        <w:rPr>
          <w:rFonts w:eastAsia="宋体"/>
        </w:rPr>
        <w:t>api</w:t>
      </w:r>
      <w:r>
        <w:rPr>
          <w:rFonts w:ascii="宋体" w:eastAsia="宋体" w:hAnsi="宋体"/>
        </w:rPr>
        <w:t>接口访问到数据库的</w:t>
      </w:r>
      <w:r>
        <w:rPr>
          <w:rFonts w:ascii="宋体" w:eastAsia="宋体" w:hAnsi="宋体" w:hint="eastAsia"/>
        </w:rPr>
        <w:t>数据</w:t>
      </w:r>
      <w:r>
        <w:rPr>
          <w:rFonts w:ascii="宋体" w:eastAsia="宋体" w:hAnsi="宋体"/>
        </w:rPr>
        <w:t>，</w:t>
      </w:r>
      <w:r>
        <w:rPr>
          <w:rFonts w:ascii="宋体" w:eastAsia="宋体" w:hAnsi="宋体" w:hint="eastAsia"/>
        </w:rPr>
        <w:t>前端</w:t>
      </w:r>
      <w:r>
        <w:rPr>
          <w:rFonts w:ascii="宋体" w:eastAsia="宋体" w:hAnsi="宋体"/>
        </w:rPr>
        <w:t>就可以通过</w:t>
      </w:r>
      <w:r>
        <w:rPr>
          <w:rFonts w:eastAsia="宋体"/>
        </w:rPr>
        <w:t>AJAX</w:t>
      </w:r>
      <w:r>
        <w:rPr>
          <w:rFonts w:ascii="宋体" w:eastAsia="宋体" w:hAnsi="宋体"/>
        </w:rPr>
        <w:t xml:space="preserve">调用到这些数据更新页面的呈现。 </w:t>
      </w:r>
    </w:p>
    <w:p w14:paraId="276BAA92"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后台</w:t>
      </w:r>
      <w:r>
        <w:rPr>
          <w:rFonts w:ascii="宋体" w:eastAsia="宋体" w:hAnsi="宋体"/>
        </w:rPr>
        <w:t>主要采用的</w:t>
      </w:r>
      <w:r>
        <w:rPr>
          <w:rFonts w:ascii="宋体" w:eastAsia="宋体" w:hAnsi="宋体" w:hint="eastAsia"/>
        </w:rPr>
        <w:t>是</w:t>
      </w:r>
      <w:r>
        <w:rPr>
          <w:rFonts w:eastAsia="宋体"/>
        </w:rPr>
        <w:t>node.js</w:t>
      </w:r>
      <w:r>
        <w:rPr>
          <w:rFonts w:ascii="宋体" w:eastAsia="宋体" w:hAnsi="宋体"/>
        </w:rPr>
        <w:t>语言进行开发，选用了</w:t>
      </w:r>
      <w:r>
        <w:rPr>
          <w:rFonts w:eastAsia="宋体"/>
        </w:rPr>
        <w:t>express</w:t>
      </w:r>
      <w:r>
        <w:rPr>
          <w:rFonts w:ascii="宋体" w:eastAsia="宋体" w:hAnsi="宋体"/>
        </w:rPr>
        <w:t>基于</w:t>
      </w:r>
      <w:r>
        <w:rPr>
          <w:rFonts w:eastAsia="宋体"/>
        </w:rPr>
        <w:t>Node.js</w:t>
      </w:r>
      <w:r>
        <w:rPr>
          <w:rFonts w:ascii="宋体" w:eastAsia="宋体" w:hAnsi="宋体"/>
        </w:rPr>
        <w:t>平台的</w:t>
      </w:r>
      <w:r>
        <w:rPr>
          <w:rFonts w:eastAsia="宋体"/>
        </w:rPr>
        <w:t>web</w:t>
      </w:r>
      <w:r>
        <w:rPr>
          <w:rFonts w:ascii="宋体" w:eastAsia="宋体" w:hAnsi="宋体"/>
        </w:rPr>
        <w:t>应用开发框架，</w:t>
      </w:r>
      <w:r>
        <w:rPr>
          <w:rFonts w:ascii="宋体" w:eastAsia="宋体" w:hAnsi="宋体" w:hint="eastAsia"/>
        </w:rPr>
        <w:t>它</w:t>
      </w:r>
      <w:r>
        <w:rPr>
          <w:rFonts w:ascii="宋体" w:eastAsia="宋体" w:hAnsi="宋体"/>
        </w:rPr>
        <w:t>提供了丰富的</w:t>
      </w:r>
      <w:r>
        <w:rPr>
          <w:rFonts w:eastAsia="宋体"/>
        </w:rPr>
        <w:t>HTTP</w:t>
      </w:r>
      <w:r>
        <w:rPr>
          <w:rFonts w:ascii="宋体" w:eastAsia="宋体" w:hAnsi="宋体"/>
        </w:rPr>
        <w:t>快捷</w:t>
      </w:r>
      <w:r>
        <w:rPr>
          <w:rFonts w:ascii="宋体" w:eastAsia="宋体" w:hAnsi="宋体" w:hint="eastAsia"/>
        </w:rPr>
        <w:t>的</w:t>
      </w:r>
      <w:r>
        <w:rPr>
          <w:rFonts w:ascii="宋体" w:eastAsia="宋体" w:hAnsi="宋体"/>
        </w:rPr>
        <w:t>方法和</w:t>
      </w:r>
      <w:r>
        <w:rPr>
          <w:rFonts w:eastAsia="宋体"/>
        </w:rPr>
        <w:t>Connect</w:t>
      </w:r>
      <w:r>
        <w:rPr>
          <w:rFonts w:ascii="宋体" w:eastAsia="宋体" w:hAnsi="宋体"/>
        </w:rPr>
        <w:t>中间件，包装了</w:t>
      </w:r>
      <w:r w:rsidRPr="00BD61B8">
        <w:rPr>
          <w:rFonts w:eastAsia="宋体"/>
        </w:rPr>
        <w:t>HTTP</w:t>
      </w:r>
      <w:r>
        <w:rPr>
          <w:rFonts w:ascii="宋体" w:eastAsia="宋体" w:hAnsi="宋体"/>
        </w:rPr>
        <w:t>请求，</w:t>
      </w:r>
      <w:r>
        <w:rPr>
          <w:rFonts w:ascii="宋体" w:eastAsia="宋体" w:hAnsi="宋体" w:hint="eastAsia"/>
        </w:rPr>
        <w:t>快速</w:t>
      </w:r>
      <w:r>
        <w:rPr>
          <w:rFonts w:ascii="宋体" w:eastAsia="宋体" w:hAnsi="宋体"/>
        </w:rPr>
        <w:t>搭建起了一个拥有</w:t>
      </w:r>
      <w:r>
        <w:rPr>
          <w:rFonts w:ascii="宋体" w:eastAsia="宋体" w:hAnsi="宋体" w:hint="eastAsia"/>
        </w:rPr>
        <w:t>基本</w:t>
      </w:r>
      <w:r>
        <w:rPr>
          <w:rFonts w:eastAsia="宋体"/>
        </w:rPr>
        <w:t>web</w:t>
      </w:r>
      <w:r>
        <w:rPr>
          <w:rFonts w:ascii="宋体" w:eastAsia="宋体" w:hAnsi="宋体" w:hint="eastAsia"/>
        </w:rPr>
        <w:t>功能</w:t>
      </w:r>
      <w:r>
        <w:rPr>
          <w:rFonts w:ascii="宋体" w:eastAsia="宋体" w:hAnsi="宋体"/>
        </w:rPr>
        <w:t>的应用，</w:t>
      </w:r>
      <w:r>
        <w:rPr>
          <w:rFonts w:ascii="宋体" w:eastAsia="宋体" w:hAnsi="宋体" w:hint="eastAsia"/>
        </w:rPr>
        <w:t>再由此</w:t>
      </w:r>
      <w:r>
        <w:rPr>
          <w:rFonts w:ascii="宋体" w:eastAsia="宋体" w:hAnsi="宋体"/>
        </w:rPr>
        <w:t>不断扩展</w:t>
      </w:r>
      <w:r w:rsidRPr="00BD61B8">
        <w:rPr>
          <w:rFonts w:eastAsia="宋体"/>
        </w:rPr>
        <w:t>ap</w:t>
      </w:r>
      <w:r w:rsidRPr="00BD61B8">
        <w:rPr>
          <w:rFonts w:eastAsia="宋体" w:hint="eastAsia"/>
        </w:rPr>
        <w:t>i</w:t>
      </w:r>
      <w:r>
        <w:rPr>
          <w:rFonts w:ascii="宋体" w:eastAsia="宋体" w:hAnsi="宋体"/>
        </w:rPr>
        <w:t>，</w:t>
      </w:r>
      <w:r>
        <w:rPr>
          <w:rFonts w:ascii="宋体" w:eastAsia="宋体" w:hAnsi="宋体" w:hint="eastAsia"/>
        </w:rPr>
        <w:t>满足</w:t>
      </w:r>
      <w:r>
        <w:rPr>
          <w:rFonts w:ascii="宋体" w:eastAsia="宋体" w:hAnsi="宋体"/>
        </w:rPr>
        <w:t>系统需要的基本功能。</w:t>
      </w:r>
    </w:p>
    <w:p w14:paraId="687B5BC2"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在数据库</w:t>
      </w:r>
      <w:r>
        <w:rPr>
          <w:rFonts w:ascii="宋体" w:eastAsia="宋体" w:hAnsi="宋体"/>
        </w:rPr>
        <w:t>的选用上，</w:t>
      </w:r>
      <w:r>
        <w:rPr>
          <w:rFonts w:ascii="宋体" w:eastAsia="宋体" w:hAnsi="宋体" w:hint="eastAsia"/>
        </w:rPr>
        <w:t>选取</w:t>
      </w:r>
      <w:r>
        <w:rPr>
          <w:rFonts w:ascii="宋体" w:eastAsia="宋体" w:hAnsi="宋体"/>
        </w:rPr>
        <w:t>了非关系</w:t>
      </w:r>
      <w:r>
        <w:rPr>
          <w:rFonts w:ascii="宋体" w:eastAsia="宋体" w:hAnsi="宋体" w:hint="eastAsia"/>
        </w:rPr>
        <w:t>型</w:t>
      </w:r>
      <w:r>
        <w:rPr>
          <w:rFonts w:ascii="宋体" w:eastAsia="宋体" w:hAnsi="宋体"/>
        </w:rPr>
        <w:t>数据库</w:t>
      </w:r>
      <w:r>
        <w:rPr>
          <w:rFonts w:eastAsia="宋体"/>
        </w:rPr>
        <w:t>mongodb</w:t>
      </w:r>
      <w:r>
        <w:rPr>
          <w:rFonts w:ascii="宋体" w:eastAsia="宋体" w:hAnsi="宋体"/>
        </w:rPr>
        <w:t>。先</w:t>
      </w:r>
      <w:r>
        <w:rPr>
          <w:rFonts w:ascii="宋体" w:eastAsia="宋体" w:hAnsi="宋体" w:hint="eastAsia"/>
        </w:rPr>
        <w:t>采用</w:t>
      </w:r>
      <w:r>
        <w:rPr>
          <w:rFonts w:ascii="宋体" w:eastAsia="宋体" w:hAnsi="宋体"/>
        </w:rPr>
        <w:t>了关系型数据库表的设计模式，</w:t>
      </w:r>
      <w:r>
        <w:rPr>
          <w:rFonts w:ascii="宋体" w:eastAsia="宋体" w:hAnsi="宋体" w:hint="eastAsia"/>
        </w:rPr>
        <w:t>使用了</w:t>
      </w:r>
      <w:r>
        <w:rPr>
          <w:rFonts w:eastAsia="宋体" w:hint="eastAsia"/>
        </w:rPr>
        <w:t>PowerDesigner</w:t>
      </w:r>
      <w:r>
        <w:rPr>
          <w:rFonts w:ascii="宋体" w:eastAsia="宋体" w:hAnsi="宋体"/>
        </w:rPr>
        <w:t>进行了表基础的ER图的设计，</w:t>
      </w:r>
      <w:r>
        <w:rPr>
          <w:rFonts w:ascii="宋体" w:eastAsia="宋体" w:hAnsi="宋体" w:hint="eastAsia"/>
        </w:rPr>
        <w:t>然后将</w:t>
      </w:r>
      <w:r>
        <w:rPr>
          <w:rFonts w:ascii="宋体" w:eastAsia="宋体" w:hAnsi="宋体"/>
        </w:rPr>
        <w:t>设计</w:t>
      </w:r>
      <w:r>
        <w:rPr>
          <w:rFonts w:ascii="宋体" w:eastAsia="宋体" w:hAnsi="宋体" w:hint="eastAsia"/>
        </w:rPr>
        <w:t>好的</w:t>
      </w:r>
      <w:r>
        <w:rPr>
          <w:rFonts w:ascii="宋体" w:eastAsia="宋体" w:hAnsi="宋体"/>
        </w:rPr>
        <w:t>关系型数据库表转化为</w:t>
      </w:r>
      <w:r>
        <w:rPr>
          <w:rFonts w:ascii="宋体" w:eastAsia="宋体" w:hAnsi="宋体" w:hint="eastAsia"/>
        </w:rPr>
        <w:t>非关系型</w:t>
      </w:r>
      <w:r>
        <w:rPr>
          <w:rFonts w:ascii="宋体" w:eastAsia="宋体" w:hAnsi="宋体"/>
        </w:rPr>
        <w:t>数据库集合。</w:t>
      </w:r>
    </w:p>
    <w:p w14:paraId="5F7C0E92" w14:textId="77777777" w:rsidR="002539D6" w:rsidRDefault="00527D8B">
      <w:pPr>
        <w:tabs>
          <w:tab w:val="left" w:pos="377"/>
        </w:tabs>
        <w:spacing w:line="300" w:lineRule="auto"/>
        <w:ind w:firstLineChars="200" w:firstLine="480"/>
        <w:jc w:val="both"/>
        <w:rPr>
          <w:rFonts w:ascii="宋体" w:eastAsia="宋体" w:hAnsi="宋体"/>
        </w:rPr>
      </w:pPr>
      <w:r>
        <w:rPr>
          <w:rFonts w:ascii="宋体" w:eastAsia="宋体" w:hAnsi="宋体" w:hint="eastAsia"/>
        </w:rPr>
        <w:t>在前端</w:t>
      </w:r>
      <w:r>
        <w:rPr>
          <w:rFonts w:ascii="宋体" w:eastAsia="宋体" w:hAnsi="宋体"/>
        </w:rPr>
        <w:t>上主要采用了</w:t>
      </w:r>
      <w:r>
        <w:rPr>
          <w:rFonts w:eastAsia="宋体"/>
        </w:rPr>
        <w:t>Vue</w:t>
      </w:r>
      <w:r>
        <w:rPr>
          <w:rFonts w:ascii="宋体" w:eastAsia="宋体" w:hAnsi="宋体"/>
        </w:rPr>
        <w:t>进行了组建</w:t>
      </w:r>
      <w:r>
        <w:rPr>
          <w:rFonts w:ascii="宋体" w:eastAsia="宋体" w:hAnsi="宋体" w:hint="eastAsia"/>
        </w:rPr>
        <w:t>式</w:t>
      </w:r>
      <w:r>
        <w:rPr>
          <w:rFonts w:ascii="宋体" w:eastAsia="宋体" w:hAnsi="宋体"/>
        </w:rPr>
        <w:t>开发，</w:t>
      </w:r>
      <w:r>
        <w:rPr>
          <w:rFonts w:ascii="宋体" w:eastAsia="宋体" w:hAnsi="宋体" w:hint="eastAsia"/>
        </w:rPr>
        <w:t>将</w:t>
      </w:r>
      <w:r>
        <w:rPr>
          <w:rFonts w:ascii="宋体" w:eastAsia="宋体" w:hAnsi="宋体"/>
        </w:rPr>
        <w:t>页面</w:t>
      </w:r>
      <w:r>
        <w:rPr>
          <w:rFonts w:ascii="宋体" w:eastAsia="宋体" w:hAnsi="宋体" w:hint="eastAsia"/>
        </w:rPr>
        <w:t>拆分</w:t>
      </w:r>
      <w:r>
        <w:rPr>
          <w:rFonts w:ascii="宋体" w:eastAsia="宋体" w:hAnsi="宋体"/>
        </w:rPr>
        <w:t>为了</w:t>
      </w:r>
      <w:r>
        <w:rPr>
          <w:rFonts w:ascii="宋体" w:eastAsia="宋体" w:hAnsi="宋体" w:hint="eastAsia"/>
        </w:rPr>
        <w:t>几个</w:t>
      </w:r>
      <w:r>
        <w:rPr>
          <w:rFonts w:ascii="宋体" w:eastAsia="宋体" w:hAnsi="宋体"/>
        </w:rPr>
        <w:t>组件，</w:t>
      </w:r>
      <w:r>
        <w:rPr>
          <w:rFonts w:ascii="宋体" w:eastAsia="宋体" w:hAnsi="宋体" w:hint="eastAsia"/>
        </w:rPr>
        <w:t>再</w:t>
      </w:r>
      <w:r>
        <w:rPr>
          <w:rFonts w:ascii="宋体" w:eastAsia="宋体" w:hAnsi="宋体"/>
        </w:rPr>
        <w:t>通过</w:t>
      </w:r>
      <w:r>
        <w:rPr>
          <w:rFonts w:ascii="宋体" w:eastAsia="宋体" w:hAnsi="宋体" w:hint="eastAsia"/>
        </w:rPr>
        <w:t>组建</w:t>
      </w:r>
      <w:r>
        <w:rPr>
          <w:rFonts w:ascii="宋体" w:eastAsia="宋体" w:hAnsi="宋体"/>
        </w:rPr>
        <w:t>通过封装好的异步</w:t>
      </w:r>
      <w:r>
        <w:rPr>
          <w:rFonts w:eastAsia="宋体"/>
        </w:rPr>
        <w:t>AJAX</w:t>
      </w:r>
      <w:r>
        <w:rPr>
          <w:rFonts w:ascii="宋体" w:eastAsia="宋体" w:hAnsi="宋体"/>
        </w:rPr>
        <w:t>请求后台数据，</w:t>
      </w:r>
      <w:r>
        <w:rPr>
          <w:rFonts w:ascii="宋体" w:eastAsia="宋体" w:hAnsi="宋体" w:hint="eastAsia"/>
        </w:rPr>
        <w:t>父组件</w:t>
      </w:r>
      <w:r>
        <w:rPr>
          <w:rFonts w:ascii="宋体" w:eastAsia="宋体" w:hAnsi="宋体"/>
        </w:rPr>
        <w:t>再将数据传递给</w:t>
      </w:r>
      <w:r>
        <w:rPr>
          <w:rFonts w:ascii="宋体" w:eastAsia="宋体" w:hAnsi="宋体" w:hint="eastAsia"/>
        </w:rPr>
        <w:t>子组件</w:t>
      </w:r>
      <w:r>
        <w:rPr>
          <w:rFonts w:ascii="宋体" w:eastAsia="宋体" w:hAnsi="宋体"/>
        </w:rPr>
        <w:t>，</w:t>
      </w:r>
      <w:r>
        <w:rPr>
          <w:rFonts w:ascii="宋体" w:eastAsia="宋体" w:hAnsi="宋体" w:hint="eastAsia"/>
        </w:rPr>
        <w:t>从而</w:t>
      </w:r>
      <w:r>
        <w:rPr>
          <w:rFonts w:ascii="宋体" w:eastAsia="宋体" w:hAnsi="宋体"/>
        </w:rPr>
        <w:t>渲染整个网页系统，</w:t>
      </w:r>
      <w:r>
        <w:rPr>
          <w:rFonts w:ascii="宋体" w:eastAsia="宋体" w:hAnsi="宋体" w:hint="eastAsia"/>
        </w:rPr>
        <w:t>达到高</w:t>
      </w:r>
      <w:r>
        <w:rPr>
          <w:rFonts w:ascii="宋体" w:eastAsia="宋体" w:hAnsi="宋体"/>
        </w:rPr>
        <w:t>内聚低耦合的结构，</w:t>
      </w:r>
      <w:r>
        <w:rPr>
          <w:rFonts w:ascii="宋体" w:eastAsia="宋体" w:hAnsi="宋体" w:hint="eastAsia"/>
        </w:rPr>
        <w:t>易维护</w:t>
      </w:r>
      <w:r>
        <w:rPr>
          <w:rFonts w:ascii="宋体" w:eastAsia="宋体" w:hAnsi="宋体"/>
        </w:rPr>
        <w:t>可扩展。</w:t>
      </w:r>
    </w:p>
    <w:p w14:paraId="3547E2DD" w14:textId="77777777" w:rsidR="002539D6" w:rsidRDefault="00527D8B">
      <w:pPr>
        <w:pStyle w:val="1"/>
      </w:pPr>
      <w:r>
        <w:br w:type="page"/>
      </w:r>
      <w:bookmarkStart w:id="4" w:name="_Toc484090490"/>
      <w:r>
        <w:rPr>
          <w:rFonts w:hint="eastAsia"/>
        </w:rPr>
        <w:lastRenderedPageBreak/>
        <w:t>1  背景及技术</w:t>
      </w:r>
      <w:r>
        <w:t>介绍</w:t>
      </w:r>
      <w:bookmarkEnd w:id="4"/>
    </w:p>
    <w:p w14:paraId="21D6FA60" w14:textId="77777777" w:rsidR="002539D6" w:rsidRDefault="00527D8B">
      <w:pPr>
        <w:pStyle w:val="2"/>
        <w:spacing w:before="120"/>
      </w:pPr>
      <w:bookmarkStart w:id="5" w:name="_Toc484090491"/>
      <w:r>
        <w:rPr>
          <w:rFonts w:hint="eastAsia"/>
        </w:rPr>
        <w:t>1.1  项目背景及</w:t>
      </w:r>
      <w:r>
        <w:t>意义</w:t>
      </w:r>
      <w:bookmarkEnd w:id="5"/>
    </w:p>
    <w:p w14:paraId="4F4FF04B" w14:textId="77777777" w:rsidR="002539D6" w:rsidRDefault="00527D8B">
      <w:pPr>
        <w:pStyle w:val="3"/>
        <w:spacing w:before="120"/>
      </w:pPr>
      <w:bookmarkStart w:id="6" w:name="_Toc484090492"/>
      <w:r>
        <w:rPr>
          <w:rFonts w:hint="eastAsia"/>
        </w:rPr>
        <w:t>1.1.1  项目</w:t>
      </w:r>
      <w:r>
        <w:t>背景</w:t>
      </w:r>
      <w:bookmarkEnd w:id="6"/>
    </w:p>
    <w:p w14:paraId="48C248A9" w14:textId="77777777" w:rsidR="002539D6" w:rsidRDefault="00527D8B">
      <w:pPr>
        <w:tabs>
          <w:tab w:val="left" w:pos="377"/>
        </w:tabs>
        <w:spacing w:line="300" w:lineRule="auto"/>
        <w:ind w:firstLineChars="200" w:firstLine="480"/>
        <w:jc w:val="both"/>
        <w:rPr>
          <w:rFonts w:eastAsia="宋体"/>
        </w:rPr>
      </w:pPr>
      <w:r>
        <w:rPr>
          <w:rFonts w:eastAsia="宋体" w:hint="eastAsia"/>
        </w:rPr>
        <w:t>在</w:t>
      </w:r>
      <w:r>
        <w:rPr>
          <w:rFonts w:eastAsia="宋体"/>
        </w:rPr>
        <w:t>过往的非自己做饭的情况下，大家吃饭的方式无非是下馆子，</w:t>
      </w:r>
      <w:r>
        <w:rPr>
          <w:rFonts w:eastAsia="宋体" w:hint="eastAsia"/>
        </w:rPr>
        <w:t>或者</w:t>
      </w:r>
      <w:r>
        <w:rPr>
          <w:rFonts w:eastAsia="宋体"/>
        </w:rPr>
        <w:t>电话订餐。并非重大</w:t>
      </w:r>
      <w:r>
        <w:rPr>
          <w:rFonts w:eastAsia="宋体" w:hint="eastAsia"/>
        </w:rPr>
        <w:t>意义聚餐</w:t>
      </w:r>
      <w:r>
        <w:rPr>
          <w:rFonts w:eastAsia="宋体"/>
        </w:rPr>
        <w:t>，</w:t>
      </w:r>
      <w:r>
        <w:rPr>
          <w:rFonts w:eastAsia="宋体" w:hint="eastAsia"/>
        </w:rPr>
        <w:t>只是单纯</w:t>
      </w:r>
      <w:r>
        <w:rPr>
          <w:rFonts w:eastAsia="宋体"/>
        </w:rPr>
        <w:t>的为了解决温饱，</w:t>
      </w:r>
      <w:r>
        <w:rPr>
          <w:rFonts w:eastAsia="宋体" w:hint="eastAsia"/>
        </w:rPr>
        <w:t>但却要出门</w:t>
      </w:r>
      <w:r>
        <w:rPr>
          <w:rFonts w:eastAsia="宋体"/>
        </w:rPr>
        <w:t>走到餐厅吃饭，</w:t>
      </w:r>
      <w:r>
        <w:rPr>
          <w:rFonts w:eastAsia="宋体" w:hint="eastAsia"/>
        </w:rPr>
        <w:t>这</w:t>
      </w:r>
      <w:r>
        <w:rPr>
          <w:rFonts w:eastAsia="宋体"/>
        </w:rPr>
        <w:t>是一件很浪费时间的事情。</w:t>
      </w:r>
      <w:r>
        <w:rPr>
          <w:rFonts w:eastAsia="宋体" w:hint="eastAsia"/>
        </w:rPr>
        <w:t>后者</w:t>
      </w:r>
      <w:r>
        <w:rPr>
          <w:rFonts w:eastAsia="宋体"/>
        </w:rPr>
        <w:t>电话订餐解决了这个时间浪费的问题，</w:t>
      </w:r>
      <w:r>
        <w:rPr>
          <w:rFonts w:eastAsia="宋体" w:hint="eastAsia"/>
        </w:rPr>
        <w:t>但是</w:t>
      </w:r>
      <w:r>
        <w:rPr>
          <w:rFonts w:eastAsia="宋体"/>
        </w:rPr>
        <w:t>又出现了新的问题就是，</w:t>
      </w:r>
      <w:r>
        <w:rPr>
          <w:rFonts w:eastAsia="宋体" w:hint="eastAsia"/>
        </w:rPr>
        <w:t>信息</w:t>
      </w:r>
      <w:r>
        <w:rPr>
          <w:rFonts w:eastAsia="宋体"/>
        </w:rPr>
        <w:t>共享不对称，客人</w:t>
      </w:r>
      <w:r>
        <w:rPr>
          <w:rFonts w:eastAsia="宋体" w:hint="eastAsia"/>
        </w:rPr>
        <w:t>只会</w:t>
      </w:r>
      <w:r>
        <w:rPr>
          <w:rFonts w:eastAsia="宋体"/>
        </w:rPr>
        <w:t>记住固定几家店</w:t>
      </w:r>
      <w:r>
        <w:rPr>
          <w:rFonts w:eastAsia="宋体" w:hint="eastAsia"/>
        </w:rPr>
        <w:t>的</w:t>
      </w:r>
      <w:r>
        <w:rPr>
          <w:rFonts w:eastAsia="宋体"/>
        </w:rPr>
        <w:t>电话，</w:t>
      </w:r>
      <w:r>
        <w:rPr>
          <w:rFonts w:eastAsia="宋体" w:hint="eastAsia"/>
        </w:rPr>
        <w:t>而</w:t>
      </w:r>
      <w:r>
        <w:rPr>
          <w:rFonts w:eastAsia="宋体"/>
        </w:rPr>
        <w:t>这固定几家店的商品也只能了解</w:t>
      </w:r>
      <w:r>
        <w:rPr>
          <w:rFonts w:eastAsia="宋体" w:hint="eastAsia"/>
        </w:rPr>
        <w:t>部分</w:t>
      </w:r>
      <w:r>
        <w:rPr>
          <w:rFonts w:eastAsia="宋体"/>
        </w:rPr>
        <w:t>而已，</w:t>
      </w:r>
      <w:r>
        <w:rPr>
          <w:rFonts w:eastAsia="宋体" w:hint="eastAsia"/>
        </w:rPr>
        <w:t>每次</w:t>
      </w:r>
      <w:r>
        <w:rPr>
          <w:rFonts w:eastAsia="宋体"/>
        </w:rPr>
        <w:t>都是重复的点餐，</w:t>
      </w:r>
      <w:r>
        <w:rPr>
          <w:rFonts w:eastAsia="宋体" w:hint="eastAsia"/>
        </w:rPr>
        <w:t>或许</w:t>
      </w:r>
      <w:r>
        <w:rPr>
          <w:rFonts w:eastAsia="宋体"/>
        </w:rPr>
        <w:t>又是失望的尝试。随着时代的进步，</w:t>
      </w:r>
      <w:r>
        <w:rPr>
          <w:rFonts w:eastAsia="宋体" w:hint="eastAsia"/>
        </w:rPr>
        <w:t>由于人类</w:t>
      </w:r>
      <w:r>
        <w:rPr>
          <w:rFonts w:eastAsia="宋体"/>
        </w:rPr>
        <w:t>智慧的</w:t>
      </w:r>
      <w:r>
        <w:rPr>
          <w:rFonts w:eastAsia="宋体" w:hint="eastAsia"/>
        </w:rPr>
        <w:t>结晶</w:t>
      </w:r>
      <w:r>
        <w:rPr>
          <w:rFonts w:eastAsia="宋体"/>
        </w:rPr>
        <w:softHyphen/>
        <w:t>——</w:t>
      </w:r>
      <w:r>
        <w:rPr>
          <w:rFonts w:eastAsia="宋体" w:hint="eastAsia"/>
        </w:rPr>
        <w:t>互联网</w:t>
      </w:r>
      <w:r>
        <w:rPr>
          <w:rFonts w:eastAsia="宋体"/>
        </w:rPr>
        <w:t>的出现，外卖</w:t>
      </w:r>
      <w:r>
        <w:rPr>
          <w:rFonts w:eastAsia="宋体"/>
        </w:rPr>
        <w:t>app</w:t>
      </w:r>
      <w:r>
        <w:rPr>
          <w:rFonts w:eastAsia="宋体"/>
        </w:rPr>
        <w:t>被创造了出来，</w:t>
      </w:r>
      <w:r>
        <w:rPr>
          <w:rFonts w:eastAsia="宋体" w:hint="eastAsia"/>
        </w:rPr>
        <w:t>它</w:t>
      </w:r>
      <w:r>
        <w:rPr>
          <w:rFonts w:eastAsia="宋体"/>
        </w:rPr>
        <w:t>既解决了时间浪费的问题，</w:t>
      </w:r>
      <w:r>
        <w:rPr>
          <w:rFonts w:eastAsia="宋体" w:hint="eastAsia"/>
        </w:rPr>
        <w:t>又</w:t>
      </w:r>
      <w:r>
        <w:rPr>
          <w:rFonts w:eastAsia="宋体"/>
        </w:rPr>
        <w:t>解决了商家商品</w:t>
      </w:r>
      <w:r>
        <w:rPr>
          <w:rFonts w:eastAsia="宋体" w:hint="eastAsia"/>
        </w:rPr>
        <w:t>信息</w:t>
      </w:r>
      <w:r>
        <w:rPr>
          <w:rFonts w:eastAsia="宋体"/>
        </w:rPr>
        <w:t>获取的问题。</w:t>
      </w:r>
    </w:p>
    <w:p w14:paraId="606A45F2" w14:textId="77777777" w:rsidR="002539D6" w:rsidRDefault="00527D8B">
      <w:pPr>
        <w:tabs>
          <w:tab w:val="left" w:pos="377"/>
        </w:tabs>
        <w:spacing w:line="300" w:lineRule="auto"/>
        <w:ind w:firstLineChars="200" w:firstLine="480"/>
        <w:jc w:val="both"/>
        <w:rPr>
          <w:rFonts w:eastAsia="宋体"/>
        </w:rPr>
      </w:pPr>
      <w:r>
        <w:rPr>
          <w:rFonts w:eastAsia="宋体"/>
        </w:rPr>
        <w:t>外卖</w:t>
      </w:r>
      <w:r>
        <w:rPr>
          <w:rFonts w:eastAsia="宋体"/>
        </w:rPr>
        <w:t>app</w:t>
      </w:r>
      <w:r>
        <w:rPr>
          <w:rFonts w:eastAsia="宋体"/>
        </w:rPr>
        <w:t>给我们</w:t>
      </w:r>
      <w:r>
        <w:rPr>
          <w:rFonts w:eastAsia="宋体" w:hint="eastAsia"/>
        </w:rPr>
        <w:t>带来</w:t>
      </w:r>
      <w:r>
        <w:rPr>
          <w:rFonts w:eastAsia="宋体"/>
        </w:rPr>
        <w:t>的好处还远不止解决时间，</w:t>
      </w:r>
      <w:r>
        <w:rPr>
          <w:rFonts w:eastAsia="宋体" w:hint="eastAsia"/>
        </w:rPr>
        <w:t>信息</w:t>
      </w:r>
      <w:r>
        <w:rPr>
          <w:rFonts w:eastAsia="宋体"/>
        </w:rPr>
        <w:t>共享等问题。</w:t>
      </w:r>
      <w:r>
        <w:rPr>
          <w:rFonts w:eastAsia="宋体" w:hint="eastAsia"/>
        </w:rPr>
        <w:t>对于</w:t>
      </w:r>
      <w:r>
        <w:rPr>
          <w:rFonts w:eastAsia="宋体"/>
        </w:rPr>
        <w:t>商家，</w:t>
      </w:r>
      <w:r>
        <w:rPr>
          <w:rFonts w:eastAsia="宋体" w:hint="eastAsia"/>
        </w:rPr>
        <w:t>提高了</w:t>
      </w:r>
      <w:r>
        <w:rPr>
          <w:rFonts w:eastAsia="宋体"/>
        </w:rPr>
        <w:t>商家的</w:t>
      </w:r>
      <w:r>
        <w:rPr>
          <w:rFonts w:eastAsia="宋体" w:hint="eastAsia"/>
        </w:rPr>
        <w:t>知名度</w:t>
      </w:r>
      <w:r>
        <w:rPr>
          <w:rFonts w:eastAsia="宋体"/>
        </w:rPr>
        <w:t>，对于一些开店很久的商家，</w:t>
      </w:r>
      <w:r>
        <w:rPr>
          <w:rFonts w:eastAsia="宋体" w:hint="eastAsia"/>
        </w:rPr>
        <w:t>可能</w:t>
      </w:r>
      <w:r>
        <w:rPr>
          <w:rFonts w:eastAsia="宋体"/>
        </w:rPr>
        <w:t>因为位置偏远，招牌不醒目而被忽略，实际上</w:t>
      </w:r>
      <w:r>
        <w:rPr>
          <w:rFonts w:eastAsia="宋体" w:hint="eastAsia"/>
        </w:rPr>
        <w:t>商品</w:t>
      </w:r>
      <w:r>
        <w:rPr>
          <w:rFonts w:eastAsia="宋体"/>
        </w:rPr>
        <w:t>的质量却很高，</w:t>
      </w:r>
      <w:r>
        <w:rPr>
          <w:rFonts w:eastAsia="宋体" w:hint="eastAsia"/>
        </w:rPr>
        <w:t>却</w:t>
      </w:r>
      <w:r>
        <w:rPr>
          <w:rFonts w:eastAsia="宋体"/>
        </w:rPr>
        <w:t>不为人所知，</w:t>
      </w:r>
      <w:r>
        <w:rPr>
          <w:rFonts w:eastAsia="宋体" w:hint="eastAsia"/>
        </w:rPr>
        <w:t>现在</w:t>
      </w:r>
      <w:r>
        <w:rPr>
          <w:rFonts w:eastAsia="宋体"/>
        </w:rPr>
        <w:t>大家只需要地区定位搜索，</w:t>
      </w:r>
      <w:r>
        <w:rPr>
          <w:rFonts w:eastAsia="宋体" w:hint="eastAsia"/>
        </w:rPr>
        <w:t>就能</w:t>
      </w:r>
      <w:r>
        <w:rPr>
          <w:rFonts w:eastAsia="宋体"/>
        </w:rPr>
        <w:t>搜索到周围所有的</w:t>
      </w:r>
      <w:r>
        <w:rPr>
          <w:rFonts w:eastAsia="宋体" w:hint="eastAsia"/>
        </w:rPr>
        <w:t>商家</w:t>
      </w:r>
      <w:r>
        <w:rPr>
          <w:rFonts w:eastAsia="宋体"/>
        </w:rPr>
        <w:t>，</w:t>
      </w:r>
      <w:r>
        <w:rPr>
          <w:rFonts w:eastAsia="宋体" w:hint="eastAsia"/>
        </w:rPr>
        <w:t>列表呈现</w:t>
      </w:r>
      <w:r>
        <w:rPr>
          <w:rFonts w:eastAsia="宋体"/>
        </w:rPr>
        <w:t>；</w:t>
      </w:r>
      <w:r>
        <w:rPr>
          <w:rFonts w:eastAsia="宋体" w:hint="eastAsia"/>
        </w:rPr>
        <w:t>提高了</w:t>
      </w:r>
      <w:r>
        <w:rPr>
          <w:rFonts w:eastAsia="宋体"/>
        </w:rPr>
        <w:t>商家的工作效率，</w:t>
      </w:r>
      <w:r>
        <w:rPr>
          <w:rFonts w:eastAsia="宋体" w:hint="eastAsia"/>
        </w:rPr>
        <w:t>平时</w:t>
      </w:r>
      <w:r>
        <w:rPr>
          <w:rFonts w:eastAsia="宋体"/>
        </w:rPr>
        <w:t>商家只有在饭</w:t>
      </w:r>
      <w:r>
        <w:rPr>
          <w:rFonts w:eastAsia="宋体" w:hint="eastAsia"/>
        </w:rPr>
        <w:t>点</w:t>
      </w:r>
      <w:r>
        <w:rPr>
          <w:rFonts w:eastAsia="宋体"/>
        </w:rPr>
        <w:t>，大学生下课，</w:t>
      </w:r>
      <w:r>
        <w:rPr>
          <w:rFonts w:eastAsia="宋体" w:hint="eastAsia"/>
        </w:rPr>
        <w:t>上班族</w:t>
      </w:r>
      <w:r>
        <w:rPr>
          <w:rFonts w:eastAsia="宋体"/>
        </w:rPr>
        <w:t>下班时，</w:t>
      </w:r>
      <w:r>
        <w:rPr>
          <w:rFonts w:eastAsia="宋体" w:hint="eastAsia"/>
        </w:rPr>
        <w:t>才有</w:t>
      </w:r>
      <w:r>
        <w:rPr>
          <w:rFonts w:eastAsia="宋体"/>
        </w:rPr>
        <w:t>客人来，</w:t>
      </w:r>
      <w:r>
        <w:rPr>
          <w:rFonts w:eastAsia="宋体" w:hint="eastAsia"/>
        </w:rPr>
        <w:t>从而</w:t>
      </w:r>
      <w:r>
        <w:rPr>
          <w:rFonts w:eastAsia="宋体"/>
        </w:rPr>
        <w:t>忙碌起来，</w:t>
      </w:r>
      <w:r>
        <w:rPr>
          <w:rFonts w:eastAsia="宋体" w:hint="eastAsia"/>
        </w:rPr>
        <w:t>而现在</w:t>
      </w:r>
      <w:r>
        <w:rPr>
          <w:rFonts w:eastAsia="宋体"/>
        </w:rPr>
        <w:t>通过大家网上订餐，</w:t>
      </w:r>
      <w:r>
        <w:rPr>
          <w:rFonts w:eastAsia="宋体" w:hint="eastAsia"/>
        </w:rPr>
        <w:t>时间</w:t>
      </w:r>
      <w:r>
        <w:rPr>
          <w:rFonts w:eastAsia="宋体"/>
        </w:rPr>
        <w:t>范围扩展，商家有更充足的时间准备</w:t>
      </w:r>
      <w:r>
        <w:rPr>
          <w:rFonts w:eastAsia="宋体" w:hint="eastAsia"/>
        </w:rPr>
        <w:t>商品</w:t>
      </w:r>
      <w:r>
        <w:rPr>
          <w:rFonts w:eastAsia="宋体"/>
        </w:rPr>
        <w:t>，</w:t>
      </w:r>
      <w:r>
        <w:rPr>
          <w:rFonts w:eastAsia="宋体" w:hint="eastAsia"/>
        </w:rPr>
        <w:t>即</w:t>
      </w:r>
      <w:r>
        <w:rPr>
          <w:rFonts w:eastAsia="宋体"/>
        </w:rPr>
        <w:t>提高了质量又提高了数量，利润达到了倍级地提升。对于</w:t>
      </w:r>
      <w:r>
        <w:rPr>
          <w:rFonts w:eastAsia="宋体" w:hint="eastAsia"/>
        </w:rPr>
        <w:t>用户</w:t>
      </w:r>
      <w:r>
        <w:rPr>
          <w:rFonts w:eastAsia="宋体"/>
        </w:rPr>
        <w:t>，解决了时间成本，</w:t>
      </w:r>
      <w:r>
        <w:rPr>
          <w:rFonts w:eastAsia="宋体" w:hint="eastAsia"/>
        </w:rPr>
        <w:t>我</w:t>
      </w:r>
      <w:r>
        <w:rPr>
          <w:rFonts w:eastAsia="宋体"/>
        </w:rPr>
        <w:t>可以花这些时间去干更多自己喜欢的事情</w:t>
      </w:r>
      <w:r>
        <w:rPr>
          <w:rFonts w:eastAsia="宋体" w:hint="eastAsia"/>
        </w:rPr>
        <w:t>了</w:t>
      </w:r>
      <w:r>
        <w:rPr>
          <w:rFonts w:eastAsia="宋体"/>
        </w:rPr>
        <w:t>，</w:t>
      </w:r>
      <w:r>
        <w:rPr>
          <w:rFonts w:eastAsia="宋体" w:hint="eastAsia"/>
        </w:rPr>
        <w:t>学习</w:t>
      </w:r>
      <w:r>
        <w:rPr>
          <w:rFonts w:eastAsia="宋体"/>
        </w:rPr>
        <w:t>或者娱乐</w:t>
      </w:r>
      <w:r>
        <w:rPr>
          <w:rFonts w:eastAsia="宋体" w:hint="eastAsia"/>
        </w:rPr>
        <w:t>[2]</w:t>
      </w:r>
      <w:r>
        <w:rPr>
          <w:rFonts w:eastAsia="宋体"/>
        </w:rPr>
        <w:t>；</w:t>
      </w:r>
      <w:r>
        <w:rPr>
          <w:rFonts w:eastAsia="宋体" w:hint="eastAsia"/>
        </w:rPr>
        <w:t>得到</w:t>
      </w:r>
      <w:r>
        <w:rPr>
          <w:rFonts w:eastAsia="宋体"/>
        </w:rPr>
        <w:t>优惠，</w:t>
      </w:r>
      <w:r>
        <w:rPr>
          <w:rFonts w:eastAsia="宋体" w:hint="eastAsia"/>
        </w:rPr>
        <w:t>当</w:t>
      </w:r>
      <w:r>
        <w:rPr>
          <w:rFonts w:eastAsia="宋体"/>
        </w:rPr>
        <w:t>商家利益增大的时候，</w:t>
      </w:r>
      <w:r>
        <w:rPr>
          <w:rFonts w:eastAsia="宋体" w:hint="eastAsia"/>
        </w:rPr>
        <w:t>就会</w:t>
      </w:r>
      <w:r>
        <w:rPr>
          <w:rFonts w:eastAsia="宋体"/>
        </w:rPr>
        <w:t>放出很多</w:t>
      </w:r>
      <w:r>
        <w:rPr>
          <w:rFonts w:eastAsia="宋体" w:hint="eastAsia"/>
        </w:rPr>
        <w:t>优惠</w:t>
      </w:r>
      <w:r>
        <w:rPr>
          <w:rFonts w:eastAsia="宋体"/>
        </w:rPr>
        <w:t>以吸引更多的顾客，</w:t>
      </w:r>
      <w:r>
        <w:rPr>
          <w:rFonts w:eastAsia="宋体" w:hint="eastAsia"/>
        </w:rPr>
        <w:t>而</w:t>
      </w:r>
      <w:r>
        <w:rPr>
          <w:rFonts w:eastAsia="宋体"/>
        </w:rPr>
        <w:t>这些</w:t>
      </w:r>
      <w:r>
        <w:rPr>
          <w:rFonts w:eastAsia="宋体" w:hint="eastAsia"/>
        </w:rPr>
        <w:t>优惠</w:t>
      </w:r>
      <w:r>
        <w:rPr>
          <w:rFonts w:eastAsia="宋体"/>
        </w:rPr>
        <w:t>的受益者无非就是用户。对于社会，提高了互联网的普及率，</w:t>
      </w:r>
      <w:r>
        <w:rPr>
          <w:rFonts w:eastAsia="宋体" w:hint="eastAsia"/>
        </w:rPr>
        <w:t>很多</w:t>
      </w:r>
      <w:r>
        <w:rPr>
          <w:rFonts w:eastAsia="宋体"/>
        </w:rPr>
        <w:t>商家并不会什么手机，</w:t>
      </w:r>
      <w:r>
        <w:rPr>
          <w:rFonts w:eastAsia="宋体" w:hint="eastAsia"/>
        </w:rPr>
        <w:t>电脑</w:t>
      </w:r>
      <w:r>
        <w:rPr>
          <w:rFonts w:eastAsia="宋体"/>
        </w:rPr>
        <w:t>，</w:t>
      </w:r>
      <w:r>
        <w:rPr>
          <w:rFonts w:eastAsia="宋体" w:hint="eastAsia"/>
        </w:rPr>
        <w:t>更不愿意</w:t>
      </w:r>
      <w:r>
        <w:rPr>
          <w:rFonts w:eastAsia="宋体"/>
        </w:rPr>
        <w:t>把钱存在网上，</w:t>
      </w:r>
      <w:r>
        <w:rPr>
          <w:rFonts w:eastAsia="宋体" w:hint="eastAsia"/>
        </w:rPr>
        <w:t>对网络及其</w:t>
      </w:r>
      <w:r>
        <w:rPr>
          <w:rFonts w:eastAsia="宋体"/>
        </w:rPr>
        <w:t>地不信任，</w:t>
      </w:r>
      <w:r>
        <w:rPr>
          <w:rFonts w:eastAsia="宋体" w:hint="eastAsia"/>
        </w:rPr>
        <w:t>通过使用</w:t>
      </w:r>
      <w:r>
        <w:rPr>
          <w:rFonts w:eastAsia="宋体"/>
        </w:rPr>
        <w:t>外卖</w:t>
      </w:r>
      <w:r>
        <w:rPr>
          <w:rFonts w:eastAsia="宋体"/>
        </w:rPr>
        <w:t>app</w:t>
      </w:r>
      <w:r>
        <w:rPr>
          <w:rFonts w:eastAsia="宋体"/>
        </w:rPr>
        <w:t>，</w:t>
      </w:r>
      <w:r>
        <w:rPr>
          <w:rFonts w:eastAsia="宋体" w:hint="eastAsia"/>
        </w:rPr>
        <w:t>让他们</w:t>
      </w:r>
      <w:r>
        <w:rPr>
          <w:rFonts w:eastAsia="宋体"/>
        </w:rPr>
        <w:t>得到了外卖</w:t>
      </w:r>
      <w:r>
        <w:rPr>
          <w:rFonts w:eastAsia="宋体"/>
        </w:rPr>
        <w:t>app</w:t>
      </w:r>
      <w:r>
        <w:rPr>
          <w:rFonts w:eastAsia="宋体"/>
        </w:rPr>
        <w:t>所给他们带来的利益时，</w:t>
      </w:r>
      <w:r>
        <w:rPr>
          <w:rFonts w:eastAsia="宋体" w:hint="eastAsia"/>
        </w:rPr>
        <w:t>他们</w:t>
      </w:r>
      <w:r>
        <w:rPr>
          <w:rFonts w:eastAsia="宋体"/>
        </w:rPr>
        <w:t>会更情愿</w:t>
      </w:r>
      <w:r>
        <w:rPr>
          <w:rFonts w:eastAsia="宋体" w:hint="eastAsia"/>
        </w:rPr>
        <w:t>了解</w:t>
      </w:r>
      <w:r>
        <w:rPr>
          <w:rFonts w:eastAsia="宋体"/>
        </w:rPr>
        <w:t>互联网，</w:t>
      </w:r>
      <w:r>
        <w:rPr>
          <w:rFonts w:eastAsia="宋体" w:hint="eastAsia"/>
        </w:rPr>
        <w:t>使用</w:t>
      </w:r>
      <w:r>
        <w:rPr>
          <w:rFonts w:eastAsia="宋体"/>
        </w:rPr>
        <w:t>互联网；</w:t>
      </w:r>
      <w:r>
        <w:rPr>
          <w:rFonts w:eastAsia="宋体" w:hint="eastAsia"/>
        </w:rPr>
        <w:t>提高了</w:t>
      </w:r>
      <w:r>
        <w:rPr>
          <w:rFonts w:eastAsia="宋体"/>
        </w:rPr>
        <w:t>社会就业率，</w:t>
      </w:r>
      <w:r>
        <w:rPr>
          <w:rFonts w:eastAsia="宋体" w:hint="eastAsia"/>
        </w:rPr>
        <w:t>当外卖</w:t>
      </w:r>
      <w:r>
        <w:rPr>
          <w:rFonts w:eastAsia="宋体"/>
        </w:rPr>
        <w:t>app</w:t>
      </w:r>
      <w:r>
        <w:rPr>
          <w:rFonts w:eastAsia="宋体"/>
        </w:rPr>
        <w:t>被大面积普及时，</w:t>
      </w:r>
      <w:r>
        <w:rPr>
          <w:rFonts w:eastAsia="宋体" w:hint="eastAsia"/>
        </w:rPr>
        <w:t>必定会</w:t>
      </w:r>
      <w:r>
        <w:rPr>
          <w:rFonts w:eastAsia="宋体"/>
        </w:rPr>
        <w:t>出现一个新职业，</w:t>
      </w:r>
      <w:r>
        <w:rPr>
          <w:rFonts w:eastAsia="宋体" w:hint="eastAsia"/>
        </w:rPr>
        <w:t>那就是</w:t>
      </w:r>
      <w:r>
        <w:rPr>
          <w:rFonts w:eastAsia="宋体"/>
        </w:rPr>
        <w:t>送餐员，送餐员</w:t>
      </w:r>
      <w:r>
        <w:rPr>
          <w:rFonts w:eastAsia="宋体" w:hint="eastAsia"/>
        </w:rPr>
        <w:t>会有</w:t>
      </w:r>
      <w:r>
        <w:rPr>
          <w:rFonts w:eastAsia="宋体"/>
        </w:rPr>
        <w:t>大量需求，</w:t>
      </w:r>
      <w:r>
        <w:rPr>
          <w:rFonts w:eastAsia="宋体" w:hint="eastAsia"/>
        </w:rPr>
        <w:t>更多</w:t>
      </w:r>
      <w:r>
        <w:rPr>
          <w:rFonts w:eastAsia="宋体"/>
        </w:rPr>
        <w:t>人群将会获得就业机会。</w:t>
      </w:r>
    </w:p>
    <w:p w14:paraId="680A4AD9" w14:textId="77777777" w:rsidR="002539D6" w:rsidRDefault="002539D6">
      <w:pPr>
        <w:ind w:firstLineChars="200" w:firstLine="480"/>
        <w:rPr>
          <w:color w:val="000000"/>
        </w:rPr>
      </w:pPr>
    </w:p>
    <w:p w14:paraId="6DE66349" w14:textId="77777777" w:rsidR="002539D6" w:rsidRDefault="00527D8B">
      <w:pPr>
        <w:pStyle w:val="3"/>
        <w:spacing w:before="120"/>
      </w:pPr>
      <w:bookmarkStart w:id="7" w:name="_Toc484090493"/>
      <w:r>
        <w:rPr>
          <w:rFonts w:hint="eastAsia"/>
        </w:rPr>
        <w:t>1.1.2  项目意义</w:t>
      </w:r>
      <w:bookmarkEnd w:id="7"/>
      <w:r>
        <w:t xml:space="preserve"> </w:t>
      </w:r>
    </w:p>
    <w:p w14:paraId="3A7BDC69" w14:textId="77777777" w:rsidR="002539D6" w:rsidRDefault="00527D8B">
      <w:pPr>
        <w:tabs>
          <w:tab w:val="left" w:pos="377"/>
        </w:tabs>
        <w:spacing w:line="300" w:lineRule="auto"/>
        <w:jc w:val="both"/>
      </w:pPr>
      <w:r>
        <w:rPr>
          <w:rFonts w:hint="eastAsia"/>
        </w:rPr>
        <w:t xml:space="preserve">    </w:t>
      </w:r>
      <w:r>
        <w:rPr>
          <w:rFonts w:eastAsia="宋体" w:hint="eastAsia"/>
        </w:rPr>
        <w:t>外卖</w:t>
      </w:r>
      <w:r>
        <w:rPr>
          <w:rFonts w:eastAsia="宋体"/>
        </w:rPr>
        <w:t>app</w:t>
      </w:r>
      <w:r>
        <w:rPr>
          <w:rFonts w:eastAsia="宋体" w:hint="eastAsia"/>
        </w:rPr>
        <w:t>商家</w:t>
      </w:r>
      <w:r>
        <w:rPr>
          <w:rFonts w:eastAsia="宋体"/>
        </w:rPr>
        <w:t>模块子系统，</w:t>
      </w:r>
      <w:r>
        <w:rPr>
          <w:rFonts w:eastAsia="宋体" w:hint="eastAsia"/>
        </w:rPr>
        <w:t>主要</w:t>
      </w:r>
      <w:r>
        <w:rPr>
          <w:rFonts w:eastAsia="宋体"/>
        </w:rPr>
        <w:t>解决</w:t>
      </w:r>
      <w:r>
        <w:rPr>
          <w:rFonts w:eastAsia="宋体" w:hint="eastAsia"/>
        </w:rPr>
        <w:t>了</w:t>
      </w:r>
      <w:r>
        <w:rPr>
          <w:rFonts w:eastAsia="宋体"/>
        </w:rPr>
        <w:t>商家用户信息共享不</w:t>
      </w:r>
      <w:r>
        <w:rPr>
          <w:rFonts w:eastAsia="宋体" w:hint="eastAsia"/>
        </w:rPr>
        <w:t>对称</w:t>
      </w:r>
      <w:r>
        <w:rPr>
          <w:rFonts w:eastAsia="宋体"/>
        </w:rPr>
        <w:t>的问题，商家有更新，</w:t>
      </w:r>
      <w:r>
        <w:rPr>
          <w:rFonts w:eastAsia="宋体" w:hint="eastAsia"/>
        </w:rPr>
        <w:t>用户</w:t>
      </w:r>
      <w:r>
        <w:rPr>
          <w:rFonts w:eastAsia="宋体"/>
        </w:rPr>
        <w:t>不能得到及时的通知。</w:t>
      </w:r>
      <w:r>
        <w:rPr>
          <w:rFonts w:eastAsia="宋体" w:hint="eastAsia"/>
        </w:rPr>
        <w:t>而</w:t>
      </w:r>
      <w:r>
        <w:rPr>
          <w:rFonts w:eastAsia="宋体"/>
        </w:rPr>
        <w:t>这个项目正是解决了这个问题，</w:t>
      </w:r>
      <w:r>
        <w:rPr>
          <w:rFonts w:eastAsia="宋体" w:hint="eastAsia"/>
        </w:rPr>
        <w:t>商家</w:t>
      </w:r>
      <w:r>
        <w:rPr>
          <w:rFonts w:eastAsia="宋体"/>
        </w:rPr>
        <w:t>可以提交</w:t>
      </w:r>
      <w:r>
        <w:rPr>
          <w:rFonts w:eastAsia="宋体" w:hint="eastAsia"/>
        </w:rPr>
        <w:t>信息</w:t>
      </w:r>
      <w:r>
        <w:rPr>
          <w:rFonts w:eastAsia="宋体"/>
        </w:rPr>
        <w:t>给管理员，</w:t>
      </w:r>
      <w:r>
        <w:rPr>
          <w:rFonts w:eastAsia="宋体" w:hint="eastAsia"/>
        </w:rPr>
        <w:t>管理员</w:t>
      </w:r>
      <w:r>
        <w:rPr>
          <w:rFonts w:eastAsia="宋体"/>
        </w:rPr>
        <w:t>可以</w:t>
      </w:r>
      <w:r>
        <w:rPr>
          <w:rFonts w:eastAsia="宋体" w:hint="eastAsia"/>
        </w:rPr>
        <w:t>通过</w:t>
      </w:r>
      <w:r>
        <w:rPr>
          <w:rFonts w:eastAsia="宋体"/>
        </w:rPr>
        <w:t>信息操作外卖商家信息管理系统更新数据库商家数据。</w:t>
      </w:r>
      <w:r>
        <w:rPr>
          <w:rFonts w:eastAsia="宋体" w:hint="eastAsia"/>
        </w:rPr>
        <w:t>当</w:t>
      </w:r>
      <w:r>
        <w:rPr>
          <w:rFonts w:eastAsia="宋体"/>
        </w:rPr>
        <w:t>数据库被更新了以后，用户访问商家移动端</w:t>
      </w:r>
      <w:r>
        <w:rPr>
          <w:rFonts w:eastAsia="宋体" w:hint="eastAsia"/>
        </w:rPr>
        <w:t>系统</w:t>
      </w:r>
      <w:r>
        <w:rPr>
          <w:rFonts w:eastAsia="宋体"/>
        </w:rPr>
        <w:t>时，</w:t>
      </w:r>
      <w:r>
        <w:rPr>
          <w:rFonts w:eastAsia="宋体" w:hint="eastAsia"/>
        </w:rPr>
        <w:t>就能获取</w:t>
      </w:r>
      <w:r>
        <w:rPr>
          <w:rFonts w:eastAsia="宋体"/>
        </w:rPr>
        <w:t>到商家一手的更新信息，</w:t>
      </w:r>
      <w:r>
        <w:rPr>
          <w:rFonts w:eastAsia="宋体" w:hint="eastAsia"/>
        </w:rPr>
        <w:t>从而</w:t>
      </w:r>
      <w:r>
        <w:rPr>
          <w:rFonts w:eastAsia="宋体"/>
        </w:rPr>
        <w:t>下单选到自己心意的美食商品。</w:t>
      </w:r>
    </w:p>
    <w:p w14:paraId="3CC36968" w14:textId="77777777" w:rsidR="002539D6" w:rsidRDefault="00527D8B">
      <w:pPr>
        <w:spacing w:line="300" w:lineRule="auto"/>
        <w:ind w:firstLineChars="200" w:firstLine="480"/>
        <w:jc w:val="both"/>
      </w:pPr>
      <w:r>
        <w:rPr>
          <w:rFonts w:hint="eastAsia"/>
        </w:rPr>
        <w:lastRenderedPageBreak/>
        <w:t>丰富</w:t>
      </w:r>
      <w:r>
        <w:t>多元的商家给</w:t>
      </w:r>
      <w:r>
        <w:rPr>
          <w:rFonts w:hint="eastAsia"/>
        </w:rPr>
        <w:t>用户</w:t>
      </w:r>
      <w:r>
        <w:t>提供了更多的就餐选择，</w:t>
      </w:r>
      <w:r>
        <w:rPr>
          <w:rFonts w:hint="eastAsia"/>
        </w:rPr>
        <w:t>在</w:t>
      </w:r>
      <w:r>
        <w:t>不同的商家不</w:t>
      </w:r>
      <w:r>
        <w:rPr>
          <w:rFonts w:hint="eastAsia"/>
        </w:rPr>
        <w:t>选择</w:t>
      </w:r>
      <w:r>
        <w:t>不同的商品。</w:t>
      </w:r>
      <w:r>
        <w:rPr>
          <w:rFonts w:hint="eastAsia"/>
        </w:rPr>
        <w:t>就餐</w:t>
      </w:r>
      <w:r>
        <w:t>体验也</w:t>
      </w:r>
      <w:r>
        <w:rPr>
          <w:rFonts w:hint="eastAsia"/>
        </w:rPr>
        <w:t>是</w:t>
      </w:r>
      <w:r>
        <w:t>不相同的。</w:t>
      </w:r>
      <w:r>
        <w:rPr>
          <w:rFonts w:hint="eastAsia"/>
        </w:rPr>
        <w:t>相比</w:t>
      </w:r>
      <w:r>
        <w:t>传统</w:t>
      </w:r>
      <w:r>
        <w:rPr>
          <w:rFonts w:hint="eastAsia"/>
        </w:rPr>
        <w:t>的</w:t>
      </w:r>
      <w:r>
        <w:t>餐饮方式，</w:t>
      </w:r>
      <w:r>
        <w:rPr>
          <w:rFonts w:hint="eastAsia"/>
        </w:rPr>
        <w:t>在线</w:t>
      </w:r>
      <w:r>
        <w:t>点餐</w:t>
      </w:r>
      <w:r>
        <w:rPr>
          <w:rFonts w:hint="eastAsia"/>
        </w:rPr>
        <w:t>更容易</w:t>
      </w:r>
      <w:r>
        <w:t>选择到自己喜欢</w:t>
      </w:r>
      <w:r>
        <w:rPr>
          <w:rFonts w:hint="eastAsia"/>
        </w:rPr>
        <w:t>的</w:t>
      </w:r>
      <w:r>
        <w:t>商品，</w:t>
      </w:r>
      <w:r>
        <w:rPr>
          <w:rFonts w:hint="eastAsia"/>
        </w:rPr>
        <w:t>商家</w:t>
      </w:r>
      <w:r>
        <w:t>也更容易通过用户点餐的大数据记录用户的商品需求方向，</w:t>
      </w:r>
      <w:r>
        <w:rPr>
          <w:rFonts w:hint="eastAsia"/>
        </w:rPr>
        <w:t>以</w:t>
      </w:r>
      <w:r>
        <w:t>制定出更美味更廉价的商品，</w:t>
      </w:r>
      <w:r>
        <w:rPr>
          <w:rFonts w:hint="eastAsia"/>
        </w:rPr>
        <w:t>达到</w:t>
      </w:r>
      <w:r>
        <w:t>商户</w:t>
      </w:r>
      <w:r>
        <w:rPr>
          <w:rFonts w:hint="eastAsia"/>
        </w:rPr>
        <w:t>用户</w:t>
      </w:r>
      <w:r>
        <w:t>双赢。</w:t>
      </w:r>
    </w:p>
    <w:p w14:paraId="2FAF9CA4" w14:textId="77777777" w:rsidR="002539D6" w:rsidRDefault="00527D8B">
      <w:pPr>
        <w:pStyle w:val="2"/>
        <w:spacing w:before="120"/>
      </w:pPr>
      <w:bookmarkStart w:id="8" w:name="_Toc105563302"/>
      <w:bookmarkStart w:id="9" w:name="_Toc484090494"/>
      <w:r>
        <w:rPr>
          <w:rFonts w:hint="eastAsia"/>
        </w:rPr>
        <w:t xml:space="preserve">1.2  </w:t>
      </w:r>
      <w:bookmarkEnd w:id="8"/>
      <w:r>
        <w:rPr>
          <w:rFonts w:hint="eastAsia"/>
        </w:rPr>
        <w:t>相关技术</w:t>
      </w:r>
      <w:bookmarkEnd w:id="9"/>
    </w:p>
    <w:p w14:paraId="7F18FB98" w14:textId="77777777" w:rsidR="002539D6" w:rsidRDefault="00527D8B">
      <w:pPr>
        <w:spacing w:line="300" w:lineRule="auto"/>
        <w:ind w:firstLineChars="200" w:firstLine="480"/>
        <w:jc w:val="both"/>
      </w:pPr>
      <w:r>
        <w:rPr>
          <w:rFonts w:hint="eastAsia"/>
        </w:rPr>
        <w:t>基于</w:t>
      </w:r>
      <w:r>
        <w:rPr>
          <w:rFonts w:hint="eastAsia"/>
        </w:rPr>
        <w:t>Vue</w:t>
      </w:r>
      <w:r>
        <w:rPr>
          <w:rFonts w:hint="eastAsia"/>
        </w:rPr>
        <w:t>实现的外卖商家子系统主要运用了</w:t>
      </w:r>
      <w:r>
        <w:rPr>
          <w:rFonts w:hint="eastAsia"/>
        </w:rPr>
        <w:t>Vue</w:t>
      </w:r>
      <w:r>
        <w:rPr>
          <w:rFonts w:hint="eastAsia"/>
        </w:rPr>
        <w:t>以及</w:t>
      </w:r>
      <w:r>
        <w:rPr>
          <w:rFonts w:hint="eastAsia"/>
        </w:rPr>
        <w:t>Vue</w:t>
      </w:r>
      <w:r>
        <w:rPr>
          <w:rFonts w:hint="eastAsia"/>
        </w:rPr>
        <w:t>相关插件包括</w:t>
      </w:r>
      <w:r>
        <w:rPr>
          <w:rFonts w:hint="eastAsia"/>
        </w:rPr>
        <w:t>vuex</w:t>
      </w:r>
      <w:r>
        <w:rPr>
          <w:rFonts w:hint="eastAsia"/>
        </w:rPr>
        <w:t>，</w:t>
      </w:r>
      <w:r>
        <w:rPr>
          <w:rFonts w:hint="eastAsia"/>
        </w:rPr>
        <w:t>vue-resource</w:t>
      </w:r>
      <w:r>
        <w:rPr>
          <w:rFonts w:hint="eastAsia"/>
        </w:rPr>
        <w:t>，</w:t>
      </w:r>
      <w:r>
        <w:rPr>
          <w:rFonts w:hint="eastAsia"/>
        </w:rPr>
        <w:t>vue-router</w:t>
      </w:r>
      <w:r>
        <w:rPr>
          <w:rFonts w:hint="eastAsia"/>
        </w:rPr>
        <w:t>来搭建前端页面，主要运用的组件式开发方式，把整个移动端系统构建成了一个单页应用；运用了</w:t>
      </w:r>
      <w:r>
        <w:rPr>
          <w:rFonts w:hint="eastAsia"/>
        </w:rPr>
        <w:t>node</w:t>
      </w:r>
      <w:r>
        <w:t>.js</w:t>
      </w:r>
      <w:r>
        <w:rPr>
          <w:rFonts w:hint="eastAsia"/>
        </w:rPr>
        <w:t>编写后台，主要为</w:t>
      </w:r>
      <w:r>
        <w:rPr>
          <w:rFonts w:hint="eastAsia"/>
        </w:rPr>
        <w:t>express</w:t>
      </w:r>
      <w:r>
        <w:rPr>
          <w:rFonts w:hint="eastAsia"/>
        </w:rPr>
        <w:t>包搭建</w:t>
      </w:r>
      <w:r>
        <w:rPr>
          <w:rFonts w:hint="eastAsia"/>
        </w:rPr>
        <w:t>web</w:t>
      </w:r>
      <w:r>
        <w:rPr>
          <w:rFonts w:hint="eastAsia"/>
        </w:rPr>
        <w:t>服务，</w:t>
      </w:r>
      <w:r>
        <w:rPr>
          <w:rFonts w:hint="eastAsia"/>
        </w:rPr>
        <w:t>mongoose</w:t>
      </w:r>
      <w:r>
        <w:rPr>
          <w:rFonts w:hint="eastAsia"/>
        </w:rPr>
        <w:t>包操作数据库；运用了</w:t>
      </w:r>
      <w:r>
        <w:rPr>
          <w:rFonts w:hint="eastAsia"/>
        </w:rPr>
        <w:t>mongodb</w:t>
      </w:r>
      <w:r>
        <w:rPr>
          <w:rFonts w:hint="eastAsia"/>
        </w:rPr>
        <w:t>数据库进行数据存储；运用了</w:t>
      </w:r>
      <w:r>
        <w:rPr>
          <w:rFonts w:hint="eastAsia"/>
        </w:rPr>
        <w:t xml:space="preserve">vue-cli </w:t>
      </w:r>
      <w:r>
        <w:rPr>
          <w:rFonts w:hint="eastAsia"/>
        </w:rPr>
        <w:t>脚手架</w:t>
      </w:r>
      <w:r>
        <w:rPr>
          <w:rFonts w:hint="eastAsia"/>
        </w:rPr>
        <w:t xml:space="preserve"> + webpack</w:t>
      </w:r>
      <w:r>
        <w:rPr>
          <w:rFonts w:hint="eastAsia"/>
        </w:rPr>
        <w:t>使开发流程化，代码分包等。</w:t>
      </w:r>
    </w:p>
    <w:p w14:paraId="7C78E303" w14:textId="77777777" w:rsidR="002539D6" w:rsidRDefault="00527D8B">
      <w:pPr>
        <w:pStyle w:val="3"/>
        <w:spacing w:before="120"/>
      </w:pPr>
      <w:bookmarkStart w:id="10" w:name="_Toc484090495"/>
      <w:r>
        <w:rPr>
          <w:rFonts w:hint="eastAsia"/>
        </w:rPr>
        <w:t>1.2.1  Vue</w:t>
      </w:r>
      <w:r>
        <w:t>.</w:t>
      </w:r>
      <w:r>
        <w:rPr>
          <w:rFonts w:hint="eastAsia"/>
        </w:rPr>
        <w:t>js框架</w:t>
      </w:r>
      <w:bookmarkEnd w:id="10"/>
    </w:p>
    <w:p w14:paraId="44A9E067" w14:textId="77777777" w:rsidR="002539D6" w:rsidRDefault="00527D8B">
      <w:pPr>
        <w:spacing w:line="300" w:lineRule="auto"/>
        <w:ind w:firstLineChars="200" w:firstLine="480"/>
        <w:jc w:val="both"/>
      </w:pPr>
      <w:r>
        <w:t>Vue.js</w:t>
      </w:r>
      <w:r>
        <w:rPr>
          <w:rFonts w:hint="eastAsia"/>
        </w:rPr>
        <w:t>是一个用来开发网页界面的前端库，由</w:t>
      </w:r>
      <w:r>
        <w:rPr>
          <w:rFonts w:hint="eastAsia"/>
        </w:rPr>
        <w:t>js</w:t>
      </w:r>
      <w:r>
        <w:rPr>
          <w:rFonts w:hint="eastAsia"/>
        </w:rPr>
        <w:t>封装而成，主要采用</w:t>
      </w:r>
      <w:r>
        <w:rPr>
          <w:rFonts w:hint="eastAsia"/>
        </w:rPr>
        <w:t>MVVM</w:t>
      </w:r>
      <w:r>
        <w:rPr>
          <w:rFonts w:hint="eastAsia"/>
        </w:rPr>
        <w:t>的思想，它有配套的周边工具，例如</w:t>
      </w:r>
      <w:r>
        <w:rPr>
          <w:rFonts w:hint="eastAsia"/>
        </w:rPr>
        <w:t>vuex</w:t>
      </w:r>
      <w:r>
        <w:rPr>
          <w:rFonts w:hint="eastAsia"/>
        </w:rPr>
        <w:t>，</w:t>
      </w:r>
      <w:r>
        <w:rPr>
          <w:rFonts w:hint="eastAsia"/>
        </w:rPr>
        <w:t>vue-resource</w:t>
      </w:r>
      <w:r>
        <w:rPr>
          <w:rFonts w:hint="eastAsia"/>
        </w:rPr>
        <w:t>，</w:t>
      </w:r>
      <w:r>
        <w:rPr>
          <w:rFonts w:hint="eastAsia"/>
        </w:rPr>
        <w:t>vue-router</w:t>
      </w:r>
      <w:r>
        <w:rPr>
          <w:rFonts w:hint="eastAsia"/>
        </w:rPr>
        <w:t>等，算上这些东西，我们可以把</w:t>
      </w:r>
      <w:r>
        <w:rPr>
          <w:rFonts w:hint="eastAsia"/>
        </w:rPr>
        <w:t>Vue</w:t>
      </w:r>
      <w:r>
        <w:rPr>
          <w:rFonts w:hint="eastAsia"/>
        </w:rPr>
        <w:t>叫做前端框架。它的主要特点为：</w:t>
      </w:r>
    </w:p>
    <w:p w14:paraId="532F3C38" w14:textId="77777777" w:rsidR="006D02FE" w:rsidRDefault="00527D8B" w:rsidP="006D02FE">
      <w:pPr>
        <w:pStyle w:val="16"/>
        <w:numPr>
          <w:ilvl w:val="0"/>
          <w:numId w:val="21"/>
        </w:numPr>
        <w:tabs>
          <w:tab w:val="clear" w:pos="377"/>
        </w:tabs>
        <w:ind w:left="1276" w:firstLineChars="0" w:hanging="709"/>
      </w:pPr>
      <w:r>
        <w:rPr>
          <w:rFonts w:hint="eastAsia"/>
        </w:rPr>
        <w:t>响应式编程：声明一个</w:t>
      </w:r>
      <w:r>
        <w:rPr>
          <w:rFonts w:hint="eastAsia"/>
        </w:rPr>
        <w:t>js</w:t>
      </w:r>
      <w:r>
        <w:rPr>
          <w:rFonts w:hint="eastAsia"/>
        </w:rPr>
        <w:t>对象，然后在模版里用花括号引用，界面就能显示出这个</w:t>
      </w:r>
      <w:r>
        <w:rPr>
          <w:rFonts w:hint="eastAsia"/>
        </w:rPr>
        <w:t>js</w:t>
      </w:r>
      <w:r>
        <w:rPr>
          <w:rFonts w:hint="eastAsia"/>
        </w:rPr>
        <w:t>对象所对应属性的值，并且是双向绑定的。</w:t>
      </w:r>
    </w:p>
    <w:p w14:paraId="42C6D02A" w14:textId="77777777" w:rsidR="006D02FE" w:rsidRDefault="00527D8B" w:rsidP="006D02FE">
      <w:pPr>
        <w:pStyle w:val="16"/>
        <w:numPr>
          <w:ilvl w:val="0"/>
          <w:numId w:val="21"/>
        </w:numPr>
        <w:tabs>
          <w:tab w:val="clear" w:pos="377"/>
        </w:tabs>
        <w:ind w:left="1276" w:firstLineChars="0" w:hanging="709"/>
      </w:pPr>
      <w:r>
        <w:rPr>
          <w:rFonts w:hint="eastAsia"/>
        </w:rPr>
        <w:t>组件化：在组织复杂界面的问题上，页面上的一切都是组件。</w:t>
      </w:r>
    </w:p>
    <w:p w14:paraId="26E86325" w14:textId="77777777" w:rsidR="006D02FE" w:rsidRDefault="00527D8B" w:rsidP="006D02FE">
      <w:pPr>
        <w:pStyle w:val="16"/>
        <w:numPr>
          <w:ilvl w:val="0"/>
          <w:numId w:val="21"/>
        </w:numPr>
        <w:tabs>
          <w:tab w:val="clear" w:pos="377"/>
        </w:tabs>
        <w:ind w:left="1276" w:firstLineChars="0" w:hanging="709"/>
      </w:pPr>
      <w:r>
        <w:rPr>
          <w:rFonts w:hint="eastAsia"/>
        </w:rPr>
        <w:t>模块化：可以把每一个</w:t>
      </w:r>
      <w:r>
        <w:rPr>
          <w:rFonts w:hint="eastAsia"/>
        </w:rPr>
        <w:t>Vue</w:t>
      </w:r>
      <w:r>
        <w:rPr>
          <w:rFonts w:hint="eastAsia"/>
        </w:rPr>
        <w:t>组件都看作是一个独立的模块，以</w:t>
      </w:r>
      <w:r>
        <w:t>.</w:t>
      </w:r>
      <w:r>
        <w:rPr>
          <w:rFonts w:hint="eastAsia"/>
        </w:rPr>
        <w:t>vue</w:t>
      </w:r>
      <w:r>
        <w:rPr>
          <w:rFonts w:hint="eastAsia"/>
        </w:rPr>
        <w:t>为后缀来编</w:t>
      </w:r>
      <w:r>
        <w:rPr>
          <w:rFonts w:hint="eastAsia"/>
        </w:rPr>
        <w:t xml:space="preserve">   </w:t>
      </w:r>
      <w:r>
        <w:rPr>
          <w:rFonts w:hint="eastAsia"/>
        </w:rPr>
        <w:t>写这个软件，最后再使用</w:t>
      </w:r>
      <w:r>
        <w:rPr>
          <w:rFonts w:hint="eastAsia"/>
        </w:rPr>
        <w:t>webpack</w:t>
      </w:r>
      <w:r>
        <w:rPr>
          <w:rFonts w:hint="eastAsia"/>
        </w:rPr>
        <w:t>等打包就能变成一段可执行的</w:t>
      </w:r>
      <w:r>
        <w:rPr>
          <w:rFonts w:hint="eastAsia"/>
        </w:rPr>
        <w:t>html</w:t>
      </w:r>
      <w:r>
        <w:rPr>
          <w:rFonts w:hint="eastAsia"/>
        </w:rPr>
        <w:t>，</w:t>
      </w:r>
      <w:r>
        <w:rPr>
          <w:rFonts w:hint="eastAsia"/>
        </w:rPr>
        <w:t>css</w:t>
      </w:r>
      <w:r>
        <w:rPr>
          <w:rFonts w:hint="eastAsia"/>
        </w:rPr>
        <w:t>，</w:t>
      </w:r>
      <w:r>
        <w:rPr>
          <w:rFonts w:hint="eastAsia"/>
        </w:rPr>
        <w:t>js</w:t>
      </w:r>
      <w:r>
        <w:rPr>
          <w:rFonts w:hint="eastAsia"/>
        </w:rPr>
        <w:t>代码了。</w:t>
      </w:r>
    </w:p>
    <w:p w14:paraId="5162A2CA" w14:textId="77777777" w:rsidR="006D02FE" w:rsidRDefault="00527D8B" w:rsidP="006D02FE">
      <w:pPr>
        <w:pStyle w:val="16"/>
        <w:numPr>
          <w:ilvl w:val="0"/>
          <w:numId w:val="21"/>
        </w:numPr>
        <w:tabs>
          <w:tab w:val="clear" w:pos="377"/>
        </w:tabs>
        <w:ind w:left="1276" w:firstLineChars="0" w:hanging="709"/>
      </w:pPr>
      <w:r>
        <w:rPr>
          <w:rFonts w:hint="eastAsia"/>
        </w:rPr>
        <w:t>动画：</w:t>
      </w:r>
      <w:r>
        <w:rPr>
          <w:rFonts w:hint="eastAsia"/>
        </w:rPr>
        <w:t>Vue</w:t>
      </w:r>
      <w:r>
        <w:rPr>
          <w:rFonts w:hint="eastAsia"/>
        </w:rPr>
        <w:t>自带简洁的动画的过渡系统，很多获奖的互动类网站都是用</w:t>
      </w:r>
      <w:r>
        <w:rPr>
          <w:rFonts w:hint="eastAsia"/>
        </w:rPr>
        <w:t>Vue</w:t>
      </w:r>
      <w:r>
        <w:rPr>
          <w:rFonts w:hint="eastAsia"/>
        </w:rPr>
        <w:t>开</w:t>
      </w:r>
      <w:r>
        <w:rPr>
          <w:rFonts w:hint="eastAsia"/>
        </w:rPr>
        <w:t xml:space="preserve"> </w:t>
      </w:r>
      <w:r>
        <w:rPr>
          <w:rFonts w:hint="eastAsia"/>
        </w:rPr>
        <w:t>发的。</w:t>
      </w:r>
    </w:p>
    <w:p w14:paraId="701EE4E3" w14:textId="77777777" w:rsidR="006D02FE" w:rsidRDefault="00527D8B" w:rsidP="006D02FE">
      <w:pPr>
        <w:pStyle w:val="16"/>
        <w:numPr>
          <w:ilvl w:val="0"/>
          <w:numId w:val="21"/>
        </w:numPr>
        <w:tabs>
          <w:tab w:val="clear" w:pos="377"/>
        </w:tabs>
        <w:ind w:left="1276" w:firstLineChars="0" w:hanging="709"/>
      </w:pPr>
      <w:r>
        <w:rPr>
          <w:rFonts w:hint="eastAsia"/>
        </w:rPr>
        <w:t>路由：</w:t>
      </w:r>
      <w:r>
        <w:rPr>
          <w:rFonts w:hint="eastAsia"/>
        </w:rPr>
        <w:t>vue-router</w:t>
      </w:r>
      <w:r>
        <w:rPr>
          <w:rFonts w:hint="eastAsia"/>
        </w:rPr>
        <w:t>插件就是负责组织路由的，可以将嵌套的路径映射到嵌套的组件里，并且提供了细致的路径跳转控制。</w:t>
      </w:r>
    </w:p>
    <w:p w14:paraId="3D720817" w14:textId="6C3FC70E" w:rsidR="002539D6" w:rsidRDefault="00527D8B" w:rsidP="006D02FE">
      <w:pPr>
        <w:pStyle w:val="16"/>
        <w:numPr>
          <w:ilvl w:val="0"/>
          <w:numId w:val="21"/>
        </w:numPr>
        <w:tabs>
          <w:tab w:val="clear" w:pos="377"/>
        </w:tabs>
        <w:ind w:left="1276" w:firstLineChars="0" w:hanging="709"/>
      </w:pPr>
      <w:r>
        <w:rPr>
          <w:rFonts w:hint="eastAsia"/>
        </w:rPr>
        <w:t>插件：</w:t>
      </w:r>
      <w:r>
        <w:rPr>
          <w:rFonts w:hint="eastAsia"/>
        </w:rPr>
        <w:t>vue-router</w:t>
      </w:r>
      <w:r>
        <w:rPr>
          <w:rFonts w:hint="eastAsia"/>
        </w:rPr>
        <w:t>就是一个控制路由的插件；</w:t>
      </w:r>
      <w:r>
        <w:rPr>
          <w:rFonts w:hint="eastAsia"/>
        </w:rPr>
        <w:t>vuex</w:t>
      </w:r>
      <w:r>
        <w:rPr>
          <w:rFonts w:hint="eastAsia"/>
        </w:rPr>
        <w:t>，是一个专门为</w:t>
      </w:r>
      <w:r>
        <w:rPr>
          <w:rFonts w:hint="eastAsia"/>
        </w:rPr>
        <w:t>vue</w:t>
      </w:r>
      <w:r>
        <w:rPr>
          <w:rFonts w:hint="eastAsia"/>
        </w:rPr>
        <w:t>构建的应</w:t>
      </w:r>
      <w:r>
        <w:rPr>
          <w:rFonts w:hint="eastAsia"/>
        </w:rPr>
        <w:t xml:space="preserve">  </w:t>
      </w:r>
      <w:r>
        <w:rPr>
          <w:rFonts w:hint="eastAsia"/>
        </w:rPr>
        <w:t>用程序设计的状态管理模式。它采用了集中式的方法存储管理应用组件的状态，并且以一定的规则保证状态以一种可以预测的方式发生变化；</w:t>
      </w:r>
      <w:r>
        <w:rPr>
          <w:rFonts w:hint="eastAsia"/>
        </w:rPr>
        <w:t>vue-resource</w:t>
      </w:r>
      <w:r>
        <w:rPr>
          <w:rFonts w:hint="eastAsia"/>
        </w:rPr>
        <w:t>，也是专门为</w:t>
      </w:r>
      <w:r>
        <w:rPr>
          <w:rFonts w:hint="eastAsia"/>
        </w:rPr>
        <w:t>vue</w:t>
      </w:r>
      <w:r>
        <w:rPr>
          <w:rFonts w:hint="eastAsia"/>
        </w:rPr>
        <w:t>所构建的应用提供</w:t>
      </w:r>
      <w:r>
        <w:rPr>
          <w:rFonts w:hint="eastAsia"/>
        </w:rPr>
        <w:t>web</w:t>
      </w:r>
      <w:r>
        <w:rPr>
          <w:rFonts w:hint="eastAsia"/>
        </w:rPr>
        <w:t>请求和响应操作的工具，是</w:t>
      </w:r>
      <w:r>
        <w:rPr>
          <w:rFonts w:hint="eastAsia"/>
        </w:rPr>
        <w:t>AJAX</w:t>
      </w:r>
      <w:r>
        <w:rPr>
          <w:rFonts w:hint="eastAsia"/>
        </w:rPr>
        <w:t>的一层封装，支持</w:t>
      </w:r>
      <w:r>
        <w:rPr>
          <w:rFonts w:hint="eastAsia"/>
        </w:rPr>
        <w:t>Promise</w:t>
      </w:r>
      <w:r>
        <w:rPr>
          <w:rFonts w:hint="eastAsia"/>
        </w:rPr>
        <w:t>，</w:t>
      </w:r>
      <w:r>
        <w:rPr>
          <w:rFonts w:hint="eastAsia"/>
        </w:rPr>
        <w:t>URI Templates</w:t>
      </w:r>
      <w:r>
        <w:rPr>
          <w:rFonts w:hint="eastAsia"/>
        </w:rPr>
        <w:t>，兼容火狐，</w:t>
      </w:r>
      <w:r>
        <w:rPr>
          <w:rFonts w:hint="eastAsia"/>
        </w:rPr>
        <w:t>chrome</w:t>
      </w:r>
      <w:r>
        <w:rPr>
          <w:rFonts w:hint="eastAsia"/>
        </w:rPr>
        <w:t>，</w:t>
      </w:r>
      <w:r>
        <w:rPr>
          <w:rFonts w:hint="eastAsia"/>
        </w:rPr>
        <w:t>safari</w:t>
      </w:r>
      <w:r>
        <w:rPr>
          <w:rFonts w:hint="eastAsia"/>
        </w:rPr>
        <w:t>，</w:t>
      </w:r>
      <w:r>
        <w:rPr>
          <w:rFonts w:hint="eastAsia"/>
        </w:rPr>
        <w:t xml:space="preserve">opera </w:t>
      </w:r>
      <w:r>
        <w:rPr>
          <w:rFonts w:hint="eastAsia"/>
        </w:rPr>
        <w:t>和</w:t>
      </w:r>
      <w:r>
        <w:rPr>
          <w:rFonts w:hint="eastAsia"/>
        </w:rPr>
        <w:t>IE9</w:t>
      </w:r>
      <w:r>
        <w:rPr>
          <w:rFonts w:hint="eastAsia"/>
        </w:rPr>
        <w:t>以上。</w:t>
      </w:r>
    </w:p>
    <w:p w14:paraId="5AAD20DD" w14:textId="77777777" w:rsidR="002539D6" w:rsidRDefault="00527D8B">
      <w:pPr>
        <w:pStyle w:val="3"/>
        <w:spacing w:before="120"/>
      </w:pPr>
      <w:bookmarkStart w:id="11" w:name="_Toc484090496"/>
      <w:r>
        <w:rPr>
          <w:rFonts w:hint="eastAsia"/>
        </w:rPr>
        <w:lastRenderedPageBreak/>
        <w:t xml:space="preserve">1.2.2  </w:t>
      </w:r>
      <w:r>
        <w:t>node.js</w:t>
      </w:r>
      <w:r>
        <w:rPr>
          <w:rFonts w:hint="eastAsia"/>
        </w:rPr>
        <w:t>以及express</w:t>
      </w:r>
      <w:bookmarkEnd w:id="11"/>
    </w:p>
    <w:p w14:paraId="3ED29534" w14:textId="77777777" w:rsidR="002539D6" w:rsidRDefault="00527D8B">
      <w:pPr>
        <w:spacing w:line="300" w:lineRule="auto"/>
        <w:ind w:firstLineChars="200" w:firstLine="480"/>
        <w:jc w:val="both"/>
      </w:pPr>
      <w:r>
        <w:rPr>
          <w:rFonts w:hint="eastAsia"/>
        </w:rPr>
        <w:t>谁都没有想过</w:t>
      </w:r>
      <w:r>
        <w:rPr>
          <w:rFonts w:hint="eastAsia"/>
        </w:rPr>
        <w:t>JavaScript</w:t>
      </w:r>
      <w:r>
        <w:rPr>
          <w:rFonts w:hint="eastAsia"/>
        </w:rPr>
        <w:t>可以用来写服务端，而通过</w:t>
      </w:r>
      <w:r>
        <w:rPr>
          <w:rFonts w:hint="eastAsia"/>
        </w:rPr>
        <w:t>Node.</w:t>
      </w:r>
      <w:r>
        <w:t>js</w:t>
      </w:r>
      <w:r>
        <w:rPr>
          <w:rFonts w:hint="eastAsia"/>
        </w:rPr>
        <w:t>它可以了。</w:t>
      </w:r>
      <w:r>
        <w:rPr>
          <w:rFonts w:hint="eastAsia"/>
        </w:rPr>
        <w:t>Node</w:t>
      </w:r>
      <w:r>
        <w:rPr>
          <w:rFonts w:hint="eastAsia"/>
        </w:rPr>
        <w:t>本身运行</w:t>
      </w:r>
      <w:r>
        <w:rPr>
          <w:rFonts w:hint="eastAsia"/>
        </w:rPr>
        <w:t>V8 JavaScript</w:t>
      </w:r>
      <w:r>
        <w:rPr>
          <w:rFonts w:hint="eastAsia"/>
        </w:rPr>
        <w:t>。而</w:t>
      </w:r>
      <w:r>
        <w:rPr>
          <w:rFonts w:hint="eastAsia"/>
        </w:rPr>
        <w:t>V8 JavaScript</w:t>
      </w:r>
      <w:r>
        <w:rPr>
          <w:rFonts w:hint="eastAsia"/>
        </w:rPr>
        <w:t>引擎是谷歌公司开发用于</w:t>
      </w:r>
      <w:r>
        <w:rPr>
          <w:rFonts w:hint="eastAsia"/>
        </w:rPr>
        <w:t>Chrome</w:t>
      </w:r>
      <w:r>
        <w:rPr>
          <w:rFonts w:hint="eastAsia"/>
        </w:rPr>
        <w:t>浏览器的底层</w:t>
      </w:r>
      <w:r>
        <w:rPr>
          <w:rFonts w:hint="eastAsia"/>
        </w:rPr>
        <w:t>JavaScript</w:t>
      </w:r>
      <w:r>
        <w:rPr>
          <w:rFonts w:hint="eastAsia"/>
        </w:rPr>
        <w:t>引擎</w:t>
      </w:r>
      <w:r>
        <w:rPr>
          <w:rFonts w:hint="eastAsia"/>
        </w:rPr>
        <w:t>[3]</w:t>
      </w:r>
      <w:r>
        <w:rPr>
          <w:rFonts w:hint="eastAsia"/>
        </w:rPr>
        <w:t>。谷歌使用了</w:t>
      </w:r>
      <w:r>
        <w:rPr>
          <w:rFonts w:hint="eastAsia"/>
        </w:rPr>
        <w:t>V8</w:t>
      </w:r>
      <w:r>
        <w:rPr>
          <w:rFonts w:hint="eastAsia"/>
        </w:rPr>
        <w:t>创造了一个用</w:t>
      </w:r>
      <w:r>
        <w:rPr>
          <w:rFonts w:hint="eastAsia"/>
        </w:rPr>
        <w:t>C++</w:t>
      </w:r>
      <w:r>
        <w:rPr>
          <w:rFonts w:hint="eastAsia"/>
        </w:rPr>
        <w:t>编写而成的超快解释器，并且这个解释器还有一个特别之处，那就是你可以下载这个引擎，并且将其嵌入任何的应用程序之中。所以，</w:t>
      </w:r>
      <w:r>
        <w:rPr>
          <w:rFonts w:hint="eastAsia"/>
        </w:rPr>
        <w:t>Node</w:t>
      </w:r>
      <w:r>
        <w:t>.js</w:t>
      </w:r>
      <w:r>
        <w:rPr>
          <w:rFonts w:hint="eastAsia"/>
        </w:rPr>
        <w:t>就是利用这个引擎，将它重建为可以在服务器上使用。</w:t>
      </w:r>
      <w:r>
        <w:rPr>
          <w:rFonts w:hint="eastAsia"/>
        </w:rPr>
        <w:t>Node</w:t>
      </w:r>
      <w:r>
        <w:t>.</w:t>
      </w:r>
      <w:r>
        <w:rPr>
          <w:rFonts w:hint="eastAsia"/>
        </w:rPr>
        <w:t>js</w:t>
      </w:r>
      <w:r>
        <w:rPr>
          <w:rFonts w:hint="eastAsia"/>
        </w:rPr>
        <w:t>的主要特点为：</w:t>
      </w:r>
    </w:p>
    <w:p w14:paraId="6C738820" w14:textId="77777777" w:rsidR="005E4810" w:rsidRDefault="00527D8B" w:rsidP="005E4810">
      <w:pPr>
        <w:pStyle w:val="16"/>
        <w:numPr>
          <w:ilvl w:val="0"/>
          <w:numId w:val="22"/>
        </w:numPr>
        <w:tabs>
          <w:tab w:val="clear" w:pos="377"/>
          <w:tab w:val="left" w:pos="1134"/>
        </w:tabs>
        <w:ind w:left="1134" w:firstLineChars="0" w:hanging="714"/>
      </w:pPr>
      <w:r>
        <w:rPr>
          <w:rFonts w:hint="eastAsia"/>
        </w:rPr>
        <w:t>异步</w:t>
      </w:r>
      <w:r>
        <w:rPr>
          <w:rFonts w:hint="eastAsia"/>
        </w:rPr>
        <w:t>I/O</w:t>
      </w:r>
      <w:r>
        <w:rPr>
          <w:rFonts w:hint="eastAsia"/>
        </w:rPr>
        <w:t>：不需要等待服务器的响应，继续执行之后的动作，等到服务器响应之后，再做响应后需要执行的动作。</w:t>
      </w:r>
    </w:p>
    <w:p w14:paraId="63C67BE9" w14:textId="77777777" w:rsidR="005E4810" w:rsidRDefault="00527D8B" w:rsidP="005E4810">
      <w:pPr>
        <w:pStyle w:val="16"/>
        <w:numPr>
          <w:ilvl w:val="0"/>
          <w:numId w:val="22"/>
        </w:numPr>
        <w:tabs>
          <w:tab w:val="clear" w:pos="377"/>
          <w:tab w:val="left" w:pos="1134"/>
        </w:tabs>
        <w:ind w:left="1134" w:firstLineChars="0" w:hanging="714"/>
      </w:pPr>
      <w:r>
        <w:rPr>
          <w:rFonts w:hint="eastAsia"/>
        </w:rPr>
        <w:t>事件循环：当收到</w:t>
      </w:r>
      <w:r>
        <w:rPr>
          <w:rFonts w:hint="eastAsia"/>
        </w:rPr>
        <w:t>web server</w:t>
      </w:r>
      <w:r>
        <w:rPr>
          <w:rFonts w:hint="eastAsia"/>
        </w:rPr>
        <w:t>的请求，然后立即关闭进行处理，然后去服务下一个</w:t>
      </w:r>
      <w:r>
        <w:rPr>
          <w:rFonts w:hint="eastAsia"/>
        </w:rPr>
        <w:t>web server</w:t>
      </w:r>
      <w:r>
        <w:rPr>
          <w:rFonts w:hint="eastAsia"/>
        </w:rPr>
        <w:t>请求。当这个请求完成时，再放回处理队列，当队列达到队头，则放回给用户。与传统的相比：传统的处理好比银行柜台，人坐在柜台前，一个窗口只能服务一个人，其他人只有等待，这个人等待服务完成后才离开，而柜台人员也才能继续服务其他人。而</w:t>
      </w:r>
      <w:r>
        <w:rPr>
          <w:rFonts w:hint="eastAsia"/>
        </w:rPr>
        <w:t>node</w:t>
      </w:r>
      <w:r>
        <w:t>.js</w:t>
      </w:r>
      <w:r>
        <w:rPr>
          <w:rFonts w:hint="eastAsia"/>
        </w:rPr>
        <w:t>则好比麦当劳，每个人只需要点餐，点餐完成后去旁边等待，其他人继续点餐，然后厨房做完了餐点后送到旁边，排队的人依次领取。</w:t>
      </w:r>
    </w:p>
    <w:p w14:paraId="1E052857" w14:textId="77777777" w:rsidR="005E4810" w:rsidRDefault="00527D8B" w:rsidP="005E4810">
      <w:pPr>
        <w:pStyle w:val="16"/>
        <w:numPr>
          <w:ilvl w:val="0"/>
          <w:numId w:val="22"/>
        </w:numPr>
        <w:tabs>
          <w:tab w:val="clear" w:pos="377"/>
          <w:tab w:val="left" w:pos="1134"/>
        </w:tabs>
        <w:ind w:left="1134" w:firstLineChars="0" w:hanging="714"/>
      </w:pPr>
      <w:r>
        <w:rPr>
          <w:rFonts w:hint="eastAsia"/>
        </w:rPr>
        <w:t>单线程：没有死锁存在，也没有线程切换所带来的性能上的开销。</w:t>
      </w:r>
    </w:p>
    <w:p w14:paraId="36F69182" w14:textId="46E95989" w:rsidR="002539D6" w:rsidRDefault="00527D8B" w:rsidP="005E4810">
      <w:pPr>
        <w:pStyle w:val="16"/>
        <w:numPr>
          <w:ilvl w:val="0"/>
          <w:numId w:val="22"/>
        </w:numPr>
        <w:tabs>
          <w:tab w:val="clear" w:pos="377"/>
          <w:tab w:val="left" w:pos="1134"/>
        </w:tabs>
        <w:ind w:left="1134" w:firstLineChars="0" w:hanging="714"/>
      </w:pPr>
      <w:r>
        <w:rPr>
          <w:rFonts w:hint="eastAsia"/>
        </w:rPr>
        <w:t>npm</w:t>
      </w:r>
      <w:r>
        <w:rPr>
          <w:rFonts w:hint="eastAsia"/>
        </w:rPr>
        <w:t>包：由</w:t>
      </w:r>
      <w:r>
        <w:rPr>
          <w:rFonts w:hint="eastAsia"/>
        </w:rPr>
        <w:t>node</w:t>
      </w:r>
      <w:r>
        <w:t>.</w:t>
      </w:r>
      <w:r>
        <w:rPr>
          <w:rFonts w:hint="eastAsia"/>
        </w:rPr>
        <w:t>js</w:t>
      </w:r>
      <w:r>
        <w:rPr>
          <w:rFonts w:hint="eastAsia"/>
        </w:rPr>
        <w:t>官方提供的第三方包管理工具，可以下载使用第三方由</w:t>
      </w:r>
      <w:r>
        <w:rPr>
          <w:rFonts w:hint="eastAsia"/>
        </w:rPr>
        <w:t>node</w:t>
      </w:r>
      <w:r>
        <w:t>.js</w:t>
      </w:r>
      <w:r>
        <w:rPr>
          <w:rFonts w:hint="eastAsia"/>
        </w:rPr>
        <w:t>编写的包。例如</w:t>
      </w:r>
      <w:r>
        <w:rPr>
          <w:rFonts w:hint="eastAsia"/>
        </w:rPr>
        <w:t>express</w:t>
      </w:r>
      <w:r>
        <w:rPr>
          <w:rFonts w:hint="eastAsia"/>
        </w:rPr>
        <w:t>，他是一个</w:t>
      </w:r>
      <w:r>
        <w:rPr>
          <w:rFonts w:hint="eastAsia"/>
        </w:rPr>
        <w:t>node</w:t>
      </w:r>
      <w:r>
        <w:t>.js</w:t>
      </w:r>
      <w:r>
        <w:rPr>
          <w:rFonts w:hint="eastAsia"/>
        </w:rPr>
        <w:t>关于创建</w:t>
      </w:r>
      <w:r>
        <w:rPr>
          <w:rFonts w:hint="eastAsia"/>
        </w:rPr>
        <w:t>web</w:t>
      </w:r>
      <w:r>
        <w:rPr>
          <w:rFonts w:hint="eastAsia"/>
        </w:rPr>
        <w:t>应用的框架，提供了丰富的方法来帮你创建应用。特点主要是，可以用中间件来响应</w:t>
      </w:r>
      <w:r>
        <w:rPr>
          <w:rFonts w:hint="eastAsia"/>
        </w:rPr>
        <w:t>HTTP</w:t>
      </w:r>
      <w:r>
        <w:rPr>
          <w:rFonts w:hint="eastAsia"/>
        </w:rPr>
        <w:br/>
      </w:r>
      <w:r>
        <w:rPr>
          <w:rFonts w:hint="eastAsia"/>
        </w:rPr>
        <w:t>的请求，定义不同的路由表来表示不同的</w:t>
      </w:r>
      <w:r>
        <w:rPr>
          <w:rFonts w:hint="eastAsia"/>
        </w:rPr>
        <w:t>HTTP</w:t>
      </w:r>
      <w:r>
        <w:rPr>
          <w:rFonts w:hint="eastAsia"/>
        </w:rPr>
        <w:t>动作，还可以通过模版渲染</w:t>
      </w:r>
      <w:r>
        <w:rPr>
          <w:rFonts w:hint="eastAsia"/>
        </w:rPr>
        <w:t>HTML</w:t>
      </w:r>
      <w:r>
        <w:rPr>
          <w:rFonts w:hint="eastAsia"/>
        </w:rPr>
        <w:t>的页面。</w:t>
      </w:r>
    </w:p>
    <w:p w14:paraId="2C38F93A" w14:textId="77777777" w:rsidR="002539D6" w:rsidRDefault="00527D8B">
      <w:pPr>
        <w:pStyle w:val="3"/>
        <w:spacing w:before="120"/>
      </w:pPr>
      <w:bookmarkStart w:id="12" w:name="_Toc484090497"/>
      <w:r>
        <w:rPr>
          <w:rFonts w:hint="eastAsia"/>
        </w:rPr>
        <w:t>1.2.3  Mongodb数据库</w:t>
      </w:r>
      <w:bookmarkEnd w:id="12"/>
    </w:p>
    <w:p w14:paraId="20BDE71C" w14:textId="77777777" w:rsidR="002539D6" w:rsidRDefault="00527D8B">
      <w:pPr>
        <w:spacing w:line="300" w:lineRule="auto"/>
        <w:ind w:firstLineChars="200" w:firstLine="480"/>
        <w:jc w:val="both"/>
      </w:pPr>
      <w:r>
        <w:rPr>
          <w:rFonts w:hint="eastAsia"/>
        </w:rPr>
        <w:t>Mongdb</w:t>
      </w:r>
      <w:r>
        <w:rPr>
          <w:rFonts w:hint="eastAsia"/>
        </w:rPr>
        <w:t>是使用</w:t>
      </w:r>
      <w:r>
        <w:rPr>
          <w:rFonts w:hint="eastAsia"/>
        </w:rPr>
        <w:t>C++</w:t>
      </w:r>
      <w:r>
        <w:rPr>
          <w:rFonts w:hint="eastAsia"/>
        </w:rPr>
        <w:t>进行编写的数据库，是一个基于分布式存储的非关系型数据库。</w:t>
      </w:r>
      <w:r>
        <w:rPr>
          <w:rFonts w:hint="eastAsia"/>
        </w:rPr>
        <w:t>Mongodb</w:t>
      </w:r>
      <w:r>
        <w:rPr>
          <w:rFonts w:hint="eastAsia"/>
        </w:rPr>
        <w:t>主要为了解决</w:t>
      </w:r>
      <w:r>
        <w:rPr>
          <w:rFonts w:hint="eastAsia"/>
        </w:rPr>
        <w:t>web</w:t>
      </w:r>
      <w:r>
        <w:rPr>
          <w:rFonts w:hint="eastAsia"/>
        </w:rPr>
        <w:t>应用可扩展高性能的数据库解决方案。</w:t>
      </w:r>
      <w:r>
        <w:rPr>
          <w:rFonts w:hint="eastAsia"/>
        </w:rPr>
        <w:t>Mongodb</w:t>
      </w:r>
      <w:r>
        <w:rPr>
          <w:rFonts w:hint="eastAsia"/>
        </w:rPr>
        <w:t>将数据以文档的方式存储，数据结构主要是键值对，类似于</w:t>
      </w:r>
      <w:r>
        <w:rPr>
          <w:rFonts w:hint="eastAsia"/>
        </w:rPr>
        <w:t>JSON</w:t>
      </w:r>
      <w:r>
        <w:rPr>
          <w:rFonts w:hint="eastAsia"/>
        </w:rPr>
        <w:t>对象</w:t>
      </w:r>
      <w:r>
        <w:rPr>
          <w:rFonts w:hint="eastAsia"/>
        </w:rPr>
        <w:t>[4]</w:t>
      </w:r>
      <w:r>
        <w:rPr>
          <w:rFonts w:hint="eastAsia"/>
        </w:rPr>
        <w:t>。而</w:t>
      </w:r>
      <w:r>
        <w:rPr>
          <w:rFonts w:hint="eastAsia"/>
        </w:rPr>
        <w:t>Mongodb</w:t>
      </w:r>
      <w:r>
        <w:rPr>
          <w:rFonts w:hint="eastAsia"/>
        </w:rPr>
        <w:t>的操作主要是依靠</w:t>
      </w:r>
      <w:r>
        <w:rPr>
          <w:rFonts w:hint="eastAsia"/>
        </w:rPr>
        <w:t>node</w:t>
      </w:r>
      <w:r>
        <w:t>.js</w:t>
      </w:r>
      <w:r>
        <w:rPr>
          <w:rFonts w:hint="eastAsia"/>
        </w:rPr>
        <w:t>关于</w:t>
      </w:r>
      <w:r>
        <w:rPr>
          <w:rFonts w:hint="eastAsia"/>
        </w:rPr>
        <w:t>Mongodb</w:t>
      </w:r>
      <w:r>
        <w:rPr>
          <w:rFonts w:hint="eastAsia"/>
        </w:rPr>
        <w:t>的包</w:t>
      </w:r>
      <w:r>
        <w:rPr>
          <w:rFonts w:hint="eastAsia"/>
        </w:rPr>
        <w:t>Mongoose</w:t>
      </w:r>
      <w:r>
        <w:rPr>
          <w:rFonts w:hint="eastAsia"/>
        </w:rPr>
        <w:t>。</w:t>
      </w:r>
    </w:p>
    <w:p w14:paraId="3057EA20" w14:textId="77777777" w:rsidR="002539D6" w:rsidRDefault="00527D8B">
      <w:pPr>
        <w:spacing w:line="300" w:lineRule="auto"/>
        <w:ind w:firstLineChars="200" w:firstLine="480"/>
        <w:jc w:val="both"/>
      </w:pPr>
      <w:r>
        <w:rPr>
          <w:rFonts w:hint="eastAsia"/>
        </w:rPr>
        <w:t>Mongoose</w:t>
      </w:r>
      <w:r>
        <w:rPr>
          <w:rFonts w:hint="eastAsia"/>
        </w:rPr>
        <w:t>是一个</w:t>
      </w:r>
      <w:r>
        <w:rPr>
          <w:rFonts w:hint="eastAsia"/>
        </w:rPr>
        <w:t>node</w:t>
      </w:r>
      <w:r>
        <w:t>.js</w:t>
      </w:r>
      <w:r>
        <w:rPr>
          <w:rFonts w:hint="eastAsia"/>
        </w:rPr>
        <w:t>操作</w:t>
      </w:r>
      <w:r>
        <w:rPr>
          <w:rFonts w:hint="eastAsia"/>
        </w:rPr>
        <w:t>Mongodb</w:t>
      </w:r>
      <w:r>
        <w:rPr>
          <w:rFonts w:hint="eastAsia"/>
        </w:rPr>
        <w:t>的包，主要提供了简易的</w:t>
      </w:r>
      <w:r>
        <w:rPr>
          <w:rFonts w:hint="eastAsia"/>
        </w:rPr>
        <w:t>api</w:t>
      </w:r>
      <w:r>
        <w:rPr>
          <w:rFonts w:hint="eastAsia"/>
        </w:rPr>
        <w:t>解决了创建表的数据约束问题，以及原生操作</w:t>
      </w:r>
      <w:r>
        <w:rPr>
          <w:rFonts w:hint="eastAsia"/>
        </w:rPr>
        <w:t>db</w:t>
      </w:r>
      <w:r>
        <w:rPr>
          <w:rFonts w:hint="eastAsia"/>
        </w:rPr>
        <w:t>所带来异步的不便。</w:t>
      </w:r>
    </w:p>
    <w:p w14:paraId="37BD9602" w14:textId="77777777" w:rsidR="002539D6" w:rsidRDefault="00527D8B">
      <w:pPr>
        <w:pStyle w:val="3"/>
        <w:numPr>
          <w:ilvl w:val="2"/>
          <w:numId w:val="4"/>
        </w:numPr>
        <w:spacing w:before="120"/>
      </w:pPr>
      <w:bookmarkStart w:id="13" w:name="_Toc484090498"/>
      <w:r>
        <w:rPr>
          <w:rFonts w:hint="eastAsia"/>
        </w:rPr>
        <w:lastRenderedPageBreak/>
        <w:t xml:space="preserve"> Webpack</w:t>
      </w:r>
      <w:bookmarkEnd w:id="13"/>
    </w:p>
    <w:p w14:paraId="7F309008" w14:textId="77777777" w:rsidR="002539D6" w:rsidRDefault="00527D8B">
      <w:pPr>
        <w:spacing w:line="300" w:lineRule="auto"/>
        <w:ind w:firstLineChars="200" w:firstLine="480"/>
        <w:jc w:val="both"/>
      </w:pPr>
      <w:r>
        <w:rPr>
          <w:rFonts w:hint="eastAsia"/>
        </w:rPr>
        <w:t>Webpack</w:t>
      </w:r>
      <w:r>
        <w:rPr>
          <w:rFonts w:hint="eastAsia"/>
        </w:rPr>
        <w:t>也是通过</w:t>
      </w:r>
      <w:r>
        <w:rPr>
          <w:rFonts w:hint="eastAsia"/>
        </w:rPr>
        <w:t>npm</w:t>
      </w:r>
      <w:r>
        <w:rPr>
          <w:rFonts w:hint="eastAsia"/>
        </w:rPr>
        <w:t>下载到的一个包，但是他的主要作用是创建工作流，快速创建我们所需要的工作场景，也可以说是环境，且能快速打包。它的主要思想是一切皆模块，正如上面我们所用的</w:t>
      </w:r>
      <w:r>
        <w:rPr>
          <w:rFonts w:hint="eastAsia"/>
        </w:rPr>
        <w:t>vue-resource</w:t>
      </w:r>
      <w:r>
        <w:rPr>
          <w:rFonts w:hint="eastAsia"/>
        </w:rPr>
        <w:t>，</w:t>
      </w:r>
      <w:r>
        <w:rPr>
          <w:rFonts w:hint="eastAsia"/>
        </w:rPr>
        <w:t>vue-router</w:t>
      </w:r>
      <w:r>
        <w:rPr>
          <w:rFonts w:hint="eastAsia"/>
        </w:rPr>
        <w:t>他们都可以看作是一个模块，或者说</w:t>
      </w:r>
      <w:r>
        <w:rPr>
          <w:rFonts w:hint="eastAsia"/>
        </w:rPr>
        <w:t>bootstrap</w:t>
      </w:r>
      <w:r>
        <w:rPr>
          <w:rFonts w:hint="eastAsia"/>
        </w:rPr>
        <w:t>等</w:t>
      </w:r>
      <w:r>
        <w:rPr>
          <w:rFonts w:hint="eastAsia"/>
        </w:rPr>
        <w:t>css</w:t>
      </w:r>
      <w:r>
        <w:rPr>
          <w:rFonts w:hint="eastAsia"/>
        </w:rPr>
        <w:t>文件也可以说是模块，当这些模块使用得繁多的时候，那么维护上线都是一个困难的问题，</w:t>
      </w:r>
      <w:r>
        <w:rPr>
          <w:rFonts w:hint="eastAsia"/>
        </w:rPr>
        <w:t>webpack</w:t>
      </w:r>
      <w:r>
        <w:rPr>
          <w:rFonts w:hint="eastAsia"/>
        </w:rPr>
        <w:t>都可以帮你解决。它主要分为开发模式和生产模式。主要提供：代码分包，静态资源整合打，异步加载等功能，主要特点有：</w:t>
      </w:r>
    </w:p>
    <w:p w14:paraId="7F14EEAA" w14:textId="77777777" w:rsidR="00E24B58" w:rsidRDefault="00527D8B" w:rsidP="00E24B58">
      <w:pPr>
        <w:pStyle w:val="16"/>
        <w:numPr>
          <w:ilvl w:val="0"/>
          <w:numId w:val="23"/>
        </w:numPr>
        <w:tabs>
          <w:tab w:val="clear" w:pos="377"/>
        </w:tabs>
        <w:ind w:left="1134" w:firstLineChars="0" w:hanging="714"/>
      </w:pPr>
      <w:r>
        <w:rPr>
          <w:rFonts w:hint="eastAsia"/>
        </w:rPr>
        <w:t>模块化：可以把系统复杂的程序化为细小的文件。</w:t>
      </w:r>
    </w:p>
    <w:p w14:paraId="325679AE" w14:textId="6114E4F2" w:rsidR="002539D6" w:rsidRDefault="00527D8B" w:rsidP="00E24B58">
      <w:pPr>
        <w:pStyle w:val="16"/>
        <w:numPr>
          <w:ilvl w:val="0"/>
          <w:numId w:val="23"/>
        </w:numPr>
        <w:tabs>
          <w:tab w:val="clear" w:pos="377"/>
        </w:tabs>
        <w:ind w:left="1134" w:firstLineChars="0" w:hanging="714"/>
      </w:pPr>
      <w:r>
        <w:rPr>
          <w:rFonts w:hint="eastAsia"/>
        </w:rPr>
        <w:t>编译预处理：有人喜欢使用</w:t>
      </w:r>
      <w:r>
        <w:rPr>
          <w:rFonts w:hint="eastAsia"/>
        </w:rPr>
        <w:t>TypeScript</w:t>
      </w:r>
      <w:r>
        <w:rPr>
          <w:rFonts w:hint="eastAsia"/>
        </w:rPr>
        <w:t>等编写</w:t>
      </w:r>
      <w:r>
        <w:rPr>
          <w:rFonts w:hint="eastAsia"/>
        </w:rPr>
        <w:t>js</w:t>
      </w:r>
      <w:r>
        <w:rPr>
          <w:rFonts w:hint="eastAsia"/>
        </w:rPr>
        <w:t>，</w:t>
      </w:r>
      <w:r>
        <w:rPr>
          <w:rFonts w:hint="eastAsia"/>
        </w:rPr>
        <w:t>sass</w:t>
      </w:r>
      <w:r>
        <w:rPr>
          <w:rFonts w:hint="eastAsia"/>
        </w:rPr>
        <w:t>等编写</w:t>
      </w:r>
      <w:r>
        <w:rPr>
          <w:rFonts w:hint="eastAsia"/>
        </w:rPr>
        <w:t>css</w:t>
      </w:r>
      <w:r>
        <w:rPr>
          <w:rFonts w:hint="eastAsia"/>
        </w:rPr>
        <w:t>，但是这些东西并不能被浏览器所解析，那么当我们编写这些东西的时候，按下保存，</w:t>
      </w:r>
      <w:r>
        <w:rPr>
          <w:rFonts w:hint="eastAsia"/>
        </w:rPr>
        <w:t>webpack</w:t>
      </w:r>
      <w:r>
        <w:rPr>
          <w:rFonts w:hint="eastAsia"/>
        </w:rPr>
        <w:t>可以帮你预编译，然后可以在浏览器中等直接浏览效果。</w:t>
      </w:r>
    </w:p>
    <w:p w14:paraId="3A86E2E0" w14:textId="77777777" w:rsidR="002539D6" w:rsidRDefault="00527D8B">
      <w:pPr>
        <w:pStyle w:val="2"/>
        <w:spacing w:before="120"/>
      </w:pPr>
      <w:bookmarkStart w:id="14" w:name="_Toc105563303"/>
      <w:bookmarkStart w:id="15" w:name="_Toc484090499"/>
      <w:r>
        <w:rPr>
          <w:rFonts w:hint="eastAsia"/>
        </w:rPr>
        <w:t xml:space="preserve">1.3  </w:t>
      </w:r>
      <w:bookmarkEnd w:id="14"/>
      <w:r>
        <w:rPr>
          <w:rFonts w:hint="eastAsia"/>
        </w:rPr>
        <w:t>本章小结</w:t>
      </w:r>
      <w:bookmarkEnd w:id="15"/>
    </w:p>
    <w:p w14:paraId="63BA7CF8" w14:textId="77777777" w:rsidR="002539D6" w:rsidRDefault="00527D8B">
      <w:pPr>
        <w:spacing w:line="300" w:lineRule="auto"/>
        <w:ind w:firstLineChars="200" w:firstLine="480"/>
        <w:jc w:val="both"/>
      </w:pPr>
      <w:r>
        <w:rPr>
          <w:rFonts w:hint="eastAsia"/>
        </w:rPr>
        <w:t>本章主要还是介绍了传统的餐饮习惯给我们带来的不便之处，而外卖</w:t>
      </w:r>
      <w:r>
        <w:rPr>
          <w:rFonts w:hint="eastAsia"/>
        </w:rPr>
        <w:t>app</w:t>
      </w:r>
      <w:r>
        <w:rPr>
          <w:rFonts w:hint="eastAsia"/>
        </w:rPr>
        <w:t>又给大家带来了哪些改变。还主要介绍了本项目中主要使用的几项技术包括</w:t>
      </w:r>
      <w:r>
        <w:rPr>
          <w:rFonts w:hint="eastAsia"/>
        </w:rPr>
        <w:t>vue</w:t>
      </w:r>
      <w:r>
        <w:rPr>
          <w:rFonts w:hint="eastAsia"/>
        </w:rPr>
        <w:t>，</w:t>
      </w:r>
      <w:r>
        <w:rPr>
          <w:rFonts w:hint="eastAsia"/>
        </w:rPr>
        <w:t>node</w:t>
      </w:r>
      <w:r>
        <w:t>.js</w:t>
      </w:r>
      <w:r>
        <w:rPr>
          <w:rFonts w:hint="eastAsia"/>
        </w:rPr>
        <w:t>，</w:t>
      </w:r>
      <w:r>
        <w:rPr>
          <w:rFonts w:hint="eastAsia"/>
        </w:rPr>
        <w:t>mongodb</w:t>
      </w:r>
      <w:r>
        <w:rPr>
          <w:rFonts w:hint="eastAsia"/>
        </w:rPr>
        <w:t>还有</w:t>
      </w:r>
      <w:r>
        <w:rPr>
          <w:rFonts w:hint="eastAsia"/>
        </w:rPr>
        <w:t>webpack</w:t>
      </w:r>
      <w:r>
        <w:rPr>
          <w:rFonts w:hint="eastAsia"/>
        </w:rPr>
        <w:t>和相关周边的一些技术，以及这些技术的主要作用，特点，还有给我们所带来的编程上的优点。</w:t>
      </w:r>
    </w:p>
    <w:p w14:paraId="04592EE2" w14:textId="77777777" w:rsidR="002539D6" w:rsidRDefault="00527D8B">
      <w:pPr>
        <w:pStyle w:val="1"/>
      </w:pPr>
      <w:r>
        <w:br w:type="page"/>
      </w:r>
      <w:bookmarkStart w:id="16" w:name="_Toc484090500"/>
      <w:r>
        <w:rPr>
          <w:rFonts w:hint="eastAsia"/>
        </w:rPr>
        <w:lastRenderedPageBreak/>
        <w:t>2  系统可行性</w:t>
      </w:r>
      <w:r>
        <w:t>与需求分析</w:t>
      </w:r>
      <w:bookmarkEnd w:id="16"/>
    </w:p>
    <w:p w14:paraId="6C684015" w14:textId="77777777" w:rsidR="002539D6" w:rsidRDefault="00527D8B">
      <w:pPr>
        <w:pStyle w:val="2"/>
        <w:spacing w:before="120"/>
      </w:pPr>
      <w:bookmarkStart w:id="17" w:name="_Toc484090501"/>
      <w:r>
        <w:rPr>
          <w:rFonts w:hint="eastAsia"/>
        </w:rPr>
        <w:t xml:space="preserve">2.1  </w:t>
      </w:r>
      <w:r>
        <w:rPr>
          <w:rFonts w:hint="eastAsia"/>
          <w:sz w:val="24"/>
          <w:szCs w:val="32"/>
        </w:rPr>
        <w:t>可行性分析</w:t>
      </w:r>
      <w:bookmarkEnd w:id="17"/>
    </w:p>
    <w:p w14:paraId="766F575E" w14:textId="77777777" w:rsidR="002539D6" w:rsidRDefault="00527D8B">
      <w:pPr>
        <w:spacing w:line="300" w:lineRule="auto"/>
        <w:ind w:firstLineChars="200" w:firstLine="480"/>
        <w:jc w:val="both"/>
      </w:pPr>
      <w:r>
        <w:rPr>
          <w:rFonts w:hint="eastAsia"/>
        </w:rPr>
        <w:t>可行性分析</w:t>
      </w:r>
      <w:r>
        <w:t>是</w:t>
      </w:r>
      <w:r>
        <w:rPr>
          <w:rFonts w:hint="eastAsia"/>
        </w:rPr>
        <w:t>分析开发出来的软件是否值得开发、然后计算软件成本、估计软件未来可带来的收入、并且与用户群体分析讨论然后征求意见、最终总汇而成的可行性研究的报告。简言之，就是对软件开发完后所得到的利益进行评估，以判断软件是否值得开发，可行性分析必须具有可预见性、公平公正、有据可循的特点</w:t>
      </w:r>
      <w:r>
        <w:rPr>
          <w:rFonts w:hint="eastAsia"/>
        </w:rPr>
        <w:t>[5]</w:t>
      </w:r>
      <w:r>
        <w:rPr>
          <w:rFonts w:hint="eastAsia"/>
        </w:rPr>
        <w:t>。该项目的可行性主要包括了以下几点：</w:t>
      </w:r>
    </w:p>
    <w:p w14:paraId="2877A72A" w14:textId="77777777" w:rsidR="002539D6" w:rsidRDefault="00527D8B">
      <w:pPr>
        <w:pStyle w:val="3"/>
        <w:spacing w:before="120"/>
      </w:pPr>
      <w:bookmarkStart w:id="18" w:name="_Toc484090502"/>
      <w:r>
        <w:rPr>
          <w:rFonts w:hint="eastAsia"/>
        </w:rPr>
        <w:t>2.1.1  经济</w:t>
      </w:r>
      <w:r>
        <w:t>可行性</w:t>
      </w:r>
      <w:bookmarkEnd w:id="18"/>
    </w:p>
    <w:p w14:paraId="1154AD09" w14:textId="77777777" w:rsidR="002539D6" w:rsidRDefault="00527D8B">
      <w:pPr>
        <w:spacing w:line="300" w:lineRule="auto"/>
        <w:ind w:firstLineChars="200" w:firstLine="480"/>
        <w:jc w:val="both"/>
      </w:pPr>
      <w:r>
        <w:rPr>
          <w:rFonts w:hint="eastAsia"/>
        </w:rPr>
        <w:t xml:space="preserve"> </w:t>
      </w:r>
      <w:r>
        <w:rPr>
          <w:rFonts w:hint="eastAsia"/>
        </w:rPr>
        <w:t>经济可行性主要是判断可以使用的资源的可能性包括人力资源、自然拥有资源、资金。主要采用的方法是成本——效益分析发。这个项目完成后，随着订单量的提升，商家的利润就增大，增加过后给出优惠活动，用户将会继续增多，从而形成了一个正向循环，在适宜的时候从中抽取单比费用，从而达到盈利；在人力上可以通过人才市场寻找大批待职人员参加到送餐员的行列中。由此可见，在经济上是完全可行的。</w:t>
      </w:r>
    </w:p>
    <w:p w14:paraId="787EDD46" w14:textId="77777777" w:rsidR="002539D6" w:rsidRDefault="00527D8B">
      <w:pPr>
        <w:pStyle w:val="3"/>
        <w:spacing w:before="120"/>
      </w:pPr>
      <w:bookmarkStart w:id="19" w:name="_Toc484090503"/>
      <w:r>
        <w:rPr>
          <w:rFonts w:hint="eastAsia"/>
        </w:rPr>
        <w:t>2.1.2  开发环境</w:t>
      </w:r>
      <w:r>
        <w:t>可行性</w:t>
      </w:r>
      <w:bookmarkEnd w:id="19"/>
    </w:p>
    <w:p w14:paraId="35FBD0AC" w14:textId="77777777" w:rsidR="002539D6" w:rsidRDefault="00527D8B">
      <w:pPr>
        <w:spacing w:line="300" w:lineRule="auto"/>
        <w:ind w:firstLineChars="200" w:firstLine="480"/>
        <w:jc w:val="both"/>
      </w:pPr>
      <w:r>
        <w:rPr>
          <w:rFonts w:hint="eastAsia"/>
        </w:rPr>
        <w:t xml:space="preserve"> </w:t>
      </w:r>
      <w:r>
        <w:rPr>
          <w:rFonts w:hint="eastAsia"/>
        </w:rPr>
        <w:t>开发环境可行性主要指开发人员意见是否一直，资金链是否稳定，是否能抽出骨干来带领开发，简单地说就是新项目的开发及维护是否能够得到一个长期的良好环境。本项目属于重点项目，由核心部门人员带领开发，大家技术性选型都很同意，平台很大，开发环境完全可行。</w:t>
      </w:r>
    </w:p>
    <w:p w14:paraId="18813545" w14:textId="77777777" w:rsidR="002539D6" w:rsidRDefault="00527D8B">
      <w:pPr>
        <w:pStyle w:val="3"/>
        <w:spacing w:before="120"/>
      </w:pPr>
      <w:bookmarkStart w:id="20" w:name="_Toc484090504"/>
      <w:r>
        <w:rPr>
          <w:rFonts w:hint="eastAsia"/>
        </w:rPr>
        <w:t>2.1.3  管理</w:t>
      </w:r>
      <w:r>
        <w:t>可行性</w:t>
      </w:r>
      <w:bookmarkEnd w:id="20"/>
    </w:p>
    <w:p w14:paraId="2FE5694A" w14:textId="77777777" w:rsidR="002539D6" w:rsidRDefault="00527D8B">
      <w:pPr>
        <w:spacing w:line="300" w:lineRule="auto"/>
        <w:ind w:firstLineChars="200" w:firstLine="480"/>
        <w:jc w:val="both"/>
      </w:pPr>
      <w:r>
        <w:rPr>
          <w:rFonts w:hint="eastAsia"/>
        </w:rPr>
        <w:t>本项目主要有两大模块，其中一大模块就是外卖商家信息管理系统，本管理系统只有在内网能够访问，可支持多点同时修改数据，由卖家提供信息，管理员进行数据更改，在管理上完全可行。</w:t>
      </w:r>
    </w:p>
    <w:p w14:paraId="0F0511D4" w14:textId="77777777" w:rsidR="002539D6" w:rsidRDefault="00527D8B">
      <w:pPr>
        <w:pStyle w:val="3"/>
        <w:spacing w:before="120"/>
      </w:pPr>
      <w:bookmarkStart w:id="21" w:name="_Toc484090505"/>
      <w:r>
        <w:rPr>
          <w:rFonts w:hint="eastAsia"/>
        </w:rPr>
        <w:t>2.1.4  技术</w:t>
      </w:r>
      <w:r>
        <w:t>可行性</w:t>
      </w:r>
      <w:bookmarkEnd w:id="21"/>
    </w:p>
    <w:p w14:paraId="5089B29A" w14:textId="77777777" w:rsidR="002539D6" w:rsidRDefault="00527D8B">
      <w:pPr>
        <w:spacing w:line="300" w:lineRule="auto"/>
        <w:ind w:firstLineChars="200" w:firstLine="480"/>
        <w:jc w:val="both"/>
      </w:pPr>
      <w:r>
        <w:rPr>
          <w:rFonts w:hint="eastAsia"/>
        </w:rPr>
        <w:t>技术可行性主要考量的是当代技术是否能够实现该系统的所有需求的功能以及是否能满足用户的需求。本项目主要采用</w:t>
      </w:r>
      <w:r>
        <w:rPr>
          <w:rFonts w:hint="eastAsia"/>
        </w:rPr>
        <w:t>Vue</w:t>
      </w:r>
      <w:r>
        <w:t>.js</w:t>
      </w:r>
      <w:r>
        <w:rPr>
          <w:rFonts w:hint="eastAsia"/>
        </w:rPr>
        <w:t>来构建前端界面，该框架已经相当成熟并且已经有了很多配套的插件，页面上的交互完全能够满足需求。数据库是开源的</w:t>
      </w:r>
      <w:r>
        <w:rPr>
          <w:rFonts w:hint="eastAsia"/>
        </w:rPr>
        <w:t>mongodb</w:t>
      </w:r>
      <w:r>
        <w:rPr>
          <w:rFonts w:hint="eastAsia"/>
        </w:rPr>
        <w:t>，可以满足基本存储，并且不收取任何费用，这也极大地节约了成本，各种便利的包也都是开源的，轻易地就能满足需求，技术上也完全可行。</w:t>
      </w:r>
    </w:p>
    <w:p w14:paraId="4D95ADD0" w14:textId="77777777" w:rsidR="002539D6" w:rsidRDefault="00527D8B">
      <w:pPr>
        <w:pStyle w:val="2"/>
        <w:spacing w:before="120"/>
      </w:pPr>
      <w:bookmarkStart w:id="22" w:name="_Toc484090506"/>
      <w:r>
        <w:rPr>
          <w:rFonts w:hint="eastAsia"/>
        </w:rPr>
        <w:lastRenderedPageBreak/>
        <w:t>2.2  需求分析</w:t>
      </w:r>
      <w:bookmarkEnd w:id="22"/>
    </w:p>
    <w:p w14:paraId="0239E5AC" w14:textId="77777777" w:rsidR="002539D6" w:rsidRDefault="00527D8B">
      <w:pPr>
        <w:spacing w:line="300" w:lineRule="auto"/>
        <w:ind w:firstLineChars="200" w:firstLine="480"/>
        <w:jc w:val="both"/>
      </w:pPr>
      <w:r>
        <w:rPr>
          <w:rFonts w:hint="eastAsia"/>
        </w:rPr>
        <w:t>需求分析是指对要解决的问题进行的详细分析，弄清楚问题到底需要解决什么，包括需要什么数据，呈现出来的是什么样的一个状态。以“软件工程”中的术语来说的话，就是要弄清楚所设计的这个软件到底做什么，想要达到一个什么样的效果，可以说需求分析是设计项目前必须做的一项工作，主要为功能性需求分析。</w:t>
      </w:r>
    </w:p>
    <w:p w14:paraId="022CBA8D" w14:textId="77777777" w:rsidR="002539D6" w:rsidRDefault="00527D8B">
      <w:pPr>
        <w:pStyle w:val="3"/>
        <w:spacing w:before="120"/>
      </w:pPr>
      <w:bookmarkStart w:id="23" w:name="_Toc484090507"/>
      <w:r>
        <w:rPr>
          <w:rFonts w:hint="eastAsia"/>
        </w:rPr>
        <w:t xml:space="preserve">2.2.1  </w:t>
      </w:r>
      <w:r>
        <w:t>功能性</w:t>
      </w:r>
      <w:r>
        <w:rPr>
          <w:rFonts w:hint="eastAsia"/>
        </w:rPr>
        <w:t>需求</w:t>
      </w:r>
      <w:r>
        <w:t>分析</w:t>
      </w:r>
      <w:bookmarkEnd w:id="23"/>
    </w:p>
    <w:p w14:paraId="08FD5625" w14:textId="77777777" w:rsidR="002539D6" w:rsidRDefault="00527D8B">
      <w:pPr>
        <w:spacing w:line="300" w:lineRule="auto"/>
        <w:ind w:firstLineChars="200" w:firstLine="480"/>
        <w:jc w:val="both"/>
      </w:pPr>
      <w:r>
        <w:rPr>
          <w:rFonts w:hint="eastAsia"/>
        </w:rPr>
        <w:t>功能性需求指的是项目中具体需要给用户提供的功能，而本系统可以分为两个模块，外卖商家信息管理系统和用户点单页面，不同模块的需求分析是分开的。</w:t>
      </w:r>
    </w:p>
    <w:p w14:paraId="79DE8646" w14:textId="77777777" w:rsidR="002539D6" w:rsidRDefault="00527D8B">
      <w:pPr>
        <w:spacing w:line="300" w:lineRule="auto"/>
        <w:ind w:firstLineChars="200" w:firstLine="480"/>
        <w:jc w:val="both"/>
      </w:pPr>
      <w:r>
        <w:rPr>
          <w:rFonts w:hint="eastAsia"/>
        </w:rPr>
        <w:t>不同模块用户</w:t>
      </w:r>
      <w:r>
        <w:t>划分如图</w:t>
      </w:r>
      <w:r>
        <w:rPr>
          <w:rFonts w:hint="eastAsia"/>
        </w:rPr>
        <w:t>2.1</w:t>
      </w:r>
      <w:r>
        <w:rPr>
          <w:rFonts w:hint="eastAsia"/>
        </w:rPr>
        <w:t>：</w:t>
      </w:r>
    </w:p>
    <w:p w14:paraId="68D236E3" w14:textId="77777777" w:rsidR="002539D6" w:rsidRDefault="00527D8B">
      <w:pPr>
        <w:ind w:leftChars="100" w:left="240"/>
      </w:pPr>
      <w:r>
        <w:rPr>
          <w:noProof/>
        </w:rPr>
        <mc:AlternateContent>
          <mc:Choice Requires="wps">
            <w:drawing>
              <wp:anchor distT="0" distB="0" distL="114300" distR="114300" simplePos="0" relativeHeight="251662336" behindDoc="0" locked="0" layoutInCell="1" allowOverlap="1" wp14:anchorId="58F61C9B" wp14:editId="74B44790">
                <wp:simplePos x="0" y="0"/>
                <wp:positionH relativeFrom="column">
                  <wp:posOffset>2919095</wp:posOffset>
                </wp:positionH>
                <wp:positionV relativeFrom="paragraph">
                  <wp:posOffset>127000</wp:posOffset>
                </wp:positionV>
                <wp:extent cx="1714500" cy="378460"/>
                <wp:effectExtent l="0" t="0" r="38100" b="27940"/>
                <wp:wrapThrough wrapText="bothSides">
                  <wp:wrapPolygon edited="0">
                    <wp:start x="0" y="0"/>
                    <wp:lineTo x="0" y="21745"/>
                    <wp:lineTo x="21760" y="21745"/>
                    <wp:lineTo x="21760" y="0"/>
                    <wp:lineTo x="0" y="0"/>
                  </wp:wrapPolygon>
                </wp:wrapThrough>
                <wp:docPr id="141" name="圆角矩形 141"/>
                <wp:cNvGraphicFramePr/>
                <a:graphic xmlns:a="http://schemas.openxmlformats.org/drawingml/2006/main">
                  <a:graphicData uri="http://schemas.microsoft.com/office/word/2010/wordprocessingShape">
                    <wps:wsp>
                      <wps:cNvSpPr/>
                      <wps:spPr>
                        <a:xfrm>
                          <a:off x="0" y="0"/>
                          <a:ext cx="17145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44531C69" w14:textId="77777777" w:rsidR="00C25C1D" w:rsidRDefault="00C25C1D">
                            <w:pPr>
                              <w:jc w:val="center"/>
                            </w:pPr>
                            <w:r>
                              <w:rPr>
                                <w:rFonts w:hint="eastAsia"/>
                              </w:rPr>
                              <w:t>点餐用户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F61C9B" id="圆角矩形 141" o:spid="_x0000_s1026" style="position:absolute;left:0;text-align:left;margin-left:229.85pt;margin-top:10pt;width:135pt;height:29.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" fillcolor="white [3201]" strokecolor="black [3200]" strokeweight="1pt">
                <v:stroke joinstyle="miter"/>
                <v:textbox>
                  <w:txbxContent>
                    <w:p w14:paraId="44531C69" w14:textId="77777777" w:rsidR="00C25C1D" w:rsidRDefault="00C25C1D">
                      <w:pPr>
                        <w:jc w:val="center"/>
                      </w:pPr>
                      <w:r>
                        <w:rPr>
                          <w:rFonts w:hint="eastAsia"/>
                        </w:rPr>
                        <w:t>点餐用户</w:t>
                      </w:r>
                    </w:p>
                  </w:txbxContent>
                </v:textbox>
                <w10:wrap type="through"/>
              </v:roundrect>
            </w:pict>
          </mc:Fallback>
        </mc:AlternateContent>
      </w:r>
    </w:p>
    <w:p w14:paraId="63909C39" w14:textId="77777777" w:rsidR="002539D6" w:rsidRDefault="00527D8B">
      <w:pPr>
        <w:ind w:leftChars="100" w:left="240"/>
      </w:pPr>
      <w:r>
        <w:rPr>
          <w:noProof/>
        </w:rPr>
        <mc:AlternateContent>
          <mc:Choice Requires="wps">
            <w:drawing>
              <wp:anchor distT="0" distB="0" distL="114300" distR="114300" simplePos="0" relativeHeight="251660288" behindDoc="0" locked="0" layoutInCell="1" allowOverlap="1" wp14:anchorId="432A56AC" wp14:editId="4A4BEBF6">
                <wp:simplePos x="0" y="0"/>
                <wp:positionH relativeFrom="column">
                  <wp:posOffset>2002155</wp:posOffset>
                </wp:positionH>
                <wp:positionV relativeFrom="paragraph">
                  <wp:posOffset>131445</wp:posOffset>
                </wp:positionV>
                <wp:extent cx="918210" cy="248285"/>
                <wp:effectExtent l="0" t="76200" r="0" b="31115"/>
                <wp:wrapNone/>
                <wp:docPr id="139" name="直线箭头连接符 139"/>
                <wp:cNvGraphicFramePr/>
                <a:graphic xmlns:a="http://schemas.openxmlformats.org/drawingml/2006/main">
                  <a:graphicData uri="http://schemas.microsoft.com/office/word/2010/wordprocessingShape">
                    <wps:wsp>
                      <wps:cNvCnPr/>
                      <wps:spPr>
                        <a:xfrm flipV="1">
                          <a:off x="0" y="0"/>
                          <a:ext cx="91821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直线箭头连接符 139" o:spid="_x0000_s1026" o:spt="32" type="#_x0000_t32" style="position:absolute;left:0pt;flip:y;margin-left:157.65pt;margin-top:10.35pt;height:19.55pt;width:72.3pt;z-index:251660288;mso-width-relative:page;mso-height-relative:page;" filled="f" stroked="t" coordsize="21600,21600" o:gfxdata="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fYCZdkAAAAJAQAADwAAAAAAAAABACAAAAAiAAAAZHJzL2Rvd25yZXYu&#10;eG1sUEsBAhQAFAAAAAgAh07iQH4gW4H6AQAApQMAAA4AAAAAAAAAAQAgAAAAKAEAAGRycy9lMm9E&#10;b2MueG1sUEsFBgAAAAAGAAYAWQEAAJQFAAAAAA==&#10;">
                <v:fill on="f" focussize="0,0"/>
                <v:stroke weight="0.5pt" color="#000000 [3200]" miterlimit="8" joinstyle="miter" endarrow="block"/>
                <v:imagedata o:title=""/>
                <o:lock v:ext="edit" aspectratio="f"/>
              </v:shape>
            </w:pict>
          </mc:Fallback>
        </mc:AlternateContent>
      </w:r>
    </w:p>
    <w:p w14:paraId="3DC616EA" w14:textId="77777777" w:rsidR="002539D6" w:rsidRDefault="00527D8B">
      <w:pPr>
        <w:ind w:leftChars="100" w:left="240"/>
      </w:pPr>
      <w:r>
        <w:rPr>
          <w:noProof/>
        </w:rPr>
        <mc:AlternateContent>
          <mc:Choice Requires="wps">
            <w:drawing>
              <wp:anchor distT="0" distB="0" distL="114300" distR="114300" simplePos="0" relativeHeight="251659264" behindDoc="0" locked="0" layoutInCell="1" allowOverlap="1" wp14:anchorId="5DA81049" wp14:editId="1385AB25">
                <wp:simplePos x="0" y="0"/>
                <wp:positionH relativeFrom="column">
                  <wp:posOffset>634365</wp:posOffset>
                </wp:positionH>
                <wp:positionV relativeFrom="paragraph">
                  <wp:posOffset>38735</wp:posOffset>
                </wp:positionV>
                <wp:extent cx="1371600" cy="378460"/>
                <wp:effectExtent l="0" t="0" r="25400" b="27940"/>
                <wp:wrapThrough wrapText="bothSides">
                  <wp:wrapPolygon edited="0">
                    <wp:start x="0" y="0"/>
                    <wp:lineTo x="0" y="21745"/>
                    <wp:lineTo x="21600" y="21745"/>
                    <wp:lineTo x="21600" y="0"/>
                    <wp:lineTo x="0" y="0"/>
                  </wp:wrapPolygon>
                </wp:wrapThrough>
                <wp:docPr id="138" name="圆角矩形 138"/>
                <wp:cNvGraphicFramePr/>
                <a:graphic xmlns:a="http://schemas.openxmlformats.org/drawingml/2006/main">
                  <a:graphicData uri="http://schemas.microsoft.com/office/word/2010/wordprocessingShape">
                    <wps:wsp>
                      <wps:cNvSpPr/>
                      <wps:spPr>
                        <a:xfrm>
                          <a:off x="0" y="0"/>
                          <a:ext cx="13716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15F6455D" w14:textId="77777777" w:rsidR="00C25C1D" w:rsidRDefault="00C25C1D">
                            <w:pPr>
                              <w:jc w:val="center"/>
                            </w:pPr>
                            <w:r>
                              <w:rPr>
                                <w:rFonts w:hint="eastAsia"/>
                              </w:rPr>
                              <w:t>主要用户划分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DA81049" id="圆角矩形 138" o:spid="_x0000_s1027" style="position:absolute;left:0;text-align:left;margin-left:49.95pt;margin-top:3.05pt;width:108pt;height:29.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" fillcolor="white [3201]" strokecolor="black [3200]" strokeweight="1pt">
                <v:stroke joinstyle="miter"/>
                <v:textbox>
                  <w:txbxContent>
                    <w:p w14:paraId="15F6455D" w14:textId="77777777" w:rsidR="00C25C1D" w:rsidRDefault="00C25C1D">
                      <w:pPr>
                        <w:jc w:val="center"/>
                      </w:pPr>
                      <w:r>
                        <w:rPr>
                          <w:rFonts w:hint="eastAsia"/>
                        </w:rPr>
                        <w:t>主要用户划分</w:t>
                      </w:r>
                    </w:p>
                  </w:txbxContent>
                </v:textbox>
                <w10:wrap type="through"/>
              </v:roundrect>
            </w:pict>
          </mc:Fallback>
        </mc:AlternateContent>
      </w:r>
    </w:p>
    <w:p w14:paraId="7369F189" w14:textId="77777777" w:rsidR="002539D6" w:rsidRDefault="00527D8B">
      <w:pPr>
        <w:ind w:leftChars="100" w:left="240"/>
      </w:pPr>
      <w:r>
        <w:rPr>
          <w:noProof/>
        </w:rPr>
        <mc:AlternateContent>
          <mc:Choice Requires="wps">
            <w:drawing>
              <wp:anchor distT="0" distB="0" distL="114300" distR="114300" simplePos="0" relativeHeight="251661312" behindDoc="0" locked="0" layoutInCell="1" allowOverlap="1" wp14:anchorId="0A037021" wp14:editId="40F1529E">
                <wp:simplePos x="0" y="0"/>
                <wp:positionH relativeFrom="column">
                  <wp:posOffset>2011045</wp:posOffset>
                </wp:positionH>
                <wp:positionV relativeFrom="paragraph">
                  <wp:posOffset>68580</wp:posOffset>
                </wp:positionV>
                <wp:extent cx="914400" cy="127000"/>
                <wp:effectExtent l="0" t="0" r="76200" b="101600"/>
                <wp:wrapNone/>
                <wp:docPr id="140" name="直线箭头连接符 140"/>
                <wp:cNvGraphicFramePr/>
                <a:graphic xmlns:a="http://schemas.openxmlformats.org/drawingml/2006/main">
                  <a:graphicData uri="http://schemas.microsoft.com/office/word/2010/wordprocessingShape">
                    <wps:wsp>
                      <wps:cNvCnPr/>
                      <wps:spPr>
                        <a:xfrm>
                          <a:off x="0" y="0"/>
                          <a:ext cx="91440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直线箭头连接符 140" o:spid="_x0000_s1026" o:spt="32" type="#_x0000_t32" style="position:absolute;left:0pt;margin-left:158.35pt;margin-top:5.4pt;height:10pt;width:72pt;z-index:251661312;mso-width-relative:page;mso-height-relative:page;" filled="f" stroked="t" coordsize="21600,21600" o:gfxdata="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3Id9L1AAAAAkBAAAPAAAAAAAAAAEAIAAAACIAAABkcnMvZG93bnJldi54bWxQSwECFAAUAAAA&#10;CACHTuJAmdr+ofIBAACbAwAADgAAAAAAAAABACAAAAAjAQAAZHJzL2Uyb0RvYy54bWxQSwUGAAAA&#10;AAYABgBZAQAAhwUAAAAA&#10;">
                <v:fill on="f" focussize="0,0"/>
                <v:stroke weight="0.5pt" color="#000000 [32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04FB4CD2" wp14:editId="37BECA77">
                <wp:simplePos x="0" y="0"/>
                <wp:positionH relativeFrom="column">
                  <wp:posOffset>2919095</wp:posOffset>
                </wp:positionH>
                <wp:positionV relativeFrom="paragraph">
                  <wp:posOffset>110490</wp:posOffset>
                </wp:positionV>
                <wp:extent cx="1714500" cy="379095"/>
                <wp:effectExtent l="0" t="0" r="38100" b="27305"/>
                <wp:wrapThrough wrapText="bothSides">
                  <wp:wrapPolygon edited="0">
                    <wp:start x="0" y="0"/>
                    <wp:lineTo x="0" y="21709"/>
                    <wp:lineTo x="21760" y="21709"/>
                    <wp:lineTo x="21760" y="0"/>
                    <wp:lineTo x="0" y="0"/>
                  </wp:wrapPolygon>
                </wp:wrapThrough>
                <wp:docPr id="142" name="圆角矩形 142"/>
                <wp:cNvGraphicFramePr/>
                <a:graphic xmlns:a="http://schemas.openxmlformats.org/drawingml/2006/main">
                  <a:graphicData uri="http://schemas.microsoft.com/office/word/2010/wordprocessingShape">
                    <wps:wsp>
                      <wps:cNvSpPr/>
                      <wps:spPr>
                        <a:xfrm>
                          <a:off x="0" y="0"/>
                          <a:ext cx="1714500" cy="379095"/>
                        </a:xfrm>
                        <a:prstGeom prst="roundRect">
                          <a:avLst/>
                        </a:prstGeom>
                      </wps:spPr>
                      <wps:style>
                        <a:lnRef idx="2">
                          <a:schemeClr val="dk1"/>
                        </a:lnRef>
                        <a:fillRef idx="1">
                          <a:schemeClr val="lt1"/>
                        </a:fillRef>
                        <a:effectRef idx="0">
                          <a:schemeClr val="dk1"/>
                        </a:effectRef>
                        <a:fontRef idx="minor">
                          <a:schemeClr val="dk1"/>
                        </a:fontRef>
                      </wps:style>
                      <wps:txbx>
                        <w:txbxContent>
                          <w:p w14:paraId="719C8783" w14:textId="77777777" w:rsidR="00C25C1D" w:rsidRDefault="00C25C1D">
                            <w:pPr>
                              <w:jc w:val="center"/>
                            </w:pPr>
                            <w:r>
                              <w:rPr>
                                <w:rFonts w:hint="eastAsia"/>
                              </w:rPr>
                              <w:t>外卖商家信息管理员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4FB4CD2" id="圆角矩形 142" o:spid="_x0000_s1028" style="position:absolute;left:0;text-align:left;margin-left:229.85pt;margin-top:8.7pt;width:135pt;height:29.8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" fillcolor="white [3201]" strokecolor="black [3200]" strokeweight="1pt">
                <v:stroke joinstyle="miter"/>
                <v:textbox>
                  <w:txbxContent>
                    <w:p w14:paraId="719C8783" w14:textId="77777777" w:rsidR="00C25C1D" w:rsidRDefault="00C25C1D">
                      <w:pPr>
                        <w:jc w:val="center"/>
                      </w:pPr>
                      <w:r>
                        <w:rPr>
                          <w:rFonts w:hint="eastAsia"/>
                        </w:rPr>
                        <w:t>外卖商家信息管理员</w:t>
                      </w:r>
                    </w:p>
                  </w:txbxContent>
                </v:textbox>
                <w10:wrap type="through"/>
              </v:roundrect>
            </w:pict>
          </mc:Fallback>
        </mc:AlternateContent>
      </w:r>
    </w:p>
    <w:p w14:paraId="42640F81" w14:textId="77777777" w:rsidR="002539D6" w:rsidRDefault="002539D6"/>
    <w:p w14:paraId="13B38FB9" w14:textId="77777777" w:rsidR="002539D6" w:rsidRDefault="002539D6">
      <w:pPr>
        <w:rPr>
          <w:rFonts w:ascii="宋体" w:hAnsi="宋体"/>
          <w:sz w:val="21"/>
          <w:szCs w:val="21"/>
        </w:rPr>
      </w:pPr>
    </w:p>
    <w:p w14:paraId="6A9D6719" w14:textId="77777777" w:rsidR="002539D6" w:rsidRDefault="00527D8B">
      <w:pPr>
        <w:jc w:val="center"/>
        <w:rPr>
          <w:rFonts w:ascii="宋体" w:hAnsi="宋体"/>
          <w:sz w:val="21"/>
          <w:szCs w:val="21"/>
        </w:rPr>
      </w:pPr>
      <w:r>
        <w:rPr>
          <w:rFonts w:ascii="宋体" w:hAnsi="宋体" w:hint="eastAsia"/>
          <w:sz w:val="21"/>
          <w:szCs w:val="21"/>
        </w:rPr>
        <w:t>图</w:t>
      </w:r>
      <w:r>
        <w:rPr>
          <w:rFonts w:ascii="宋体" w:eastAsia="宋体" w:hAnsi="宋体" w:hint="eastAsia"/>
          <w:sz w:val="21"/>
          <w:szCs w:val="21"/>
        </w:rPr>
        <w:t>2.1</w:t>
      </w:r>
      <w:r>
        <w:rPr>
          <w:rFonts w:ascii="宋体" w:hAnsi="宋体" w:hint="eastAsia"/>
          <w:sz w:val="21"/>
          <w:szCs w:val="21"/>
        </w:rPr>
        <w:t xml:space="preserve">  系统</w:t>
      </w:r>
      <w:r>
        <w:rPr>
          <w:rFonts w:ascii="宋体" w:hAnsi="宋体"/>
          <w:sz w:val="21"/>
          <w:szCs w:val="21"/>
        </w:rPr>
        <w:t>角色划分</w:t>
      </w:r>
    </w:p>
    <w:p w14:paraId="33892172" w14:textId="77777777" w:rsidR="002539D6" w:rsidRDefault="002539D6"/>
    <w:p w14:paraId="2ED4D374" w14:textId="77777777" w:rsidR="002539D6" w:rsidRDefault="00527D8B">
      <w:pPr>
        <w:spacing w:line="300" w:lineRule="auto"/>
        <w:ind w:firstLineChars="200" w:firstLine="480"/>
        <w:jc w:val="both"/>
      </w:pPr>
      <w:r>
        <w:rPr>
          <w:rFonts w:hint="eastAsia"/>
        </w:rPr>
        <w:t>图</w:t>
      </w:r>
      <w:r>
        <w:rPr>
          <w:rFonts w:hint="eastAsia"/>
        </w:rPr>
        <w:t>2.1</w:t>
      </w:r>
      <w:r>
        <w:t>给出了</w:t>
      </w:r>
      <w:r>
        <w:rPr>
          <w:rFonts w:hint="eastAsia"/>
        </w:rPr>
        <w:t>两个模块的不同角色，接下来将从不同角色所对应的模块，来做具体的需求分析，两个模块的完全分离完全解耦，有利于后期维护。</w:t>
      </w:r>
    </w:p>
    <w:p w14:paraId="35C0D618" w14:textId="77777777" w:rsidR="002539D6" w:rsidRDefault="00527D8B">
      <w:pPr>
        <w:pStyle w:val="16"/>
        <w:numPr>
          <w:ilvl w:val="0"/>
          <w:numId w:val="6"/>
        </w:numPr>
        <w:tabs>
          <w:tab w:val="clear" w:pos="377"/>
        </w:tabs>
        <w:ind w:left="709" w:firstLineChars="0" w:hanging="709"/>
      </w:pPr>
      <w:r>
        <w:rPr>
          <w:rFonts w:hint="eastAsia"/>
        </w:rPr>
        <w:t>点餐模块</w:t>
      </w:r>
    </w:p>
    <w:p w14:paraId="41E21F1A" w14:textId="77777777" w:rsidR="002539D6" w:rsidRDefault="00527D8B">
      <w:pPr>
        <w:spacing w:line="300" w:lineRule="auto"/>
        <w:ind w:firstLine="482"/>
      </w:pPr>
      <w:r>
        <w:rPr>
          <w:rFonts w:hint="eastAsia"/>
        </w:rPr>
        <w:t>本系统主要采用的是组件式开发模式</w:t>
      </w:r>
      <w:r>
        <w:rPr>
          <w:rFonts w:hint="eastAsia"/>
          <w:color w:val="000000"/>
          <w:vertAlign w:val="superscript"/>
        </w:rPr>
        <w:t>[6]</w:t>
      </w:r>
      <w:r>
        <w:rPr>
          <w:rFonts w:hint="eastAsia"/>
        </w:rPr>
        <w:t>，不同的组件对应着客户不同的具体行为操作，故本节主要叙述的是点餐用户界面的六个组件的需求设计，主要包括：头部组件，根组件，商品组件，评价组件，商家组件，购物车组件。</w:t>
      </w:r>
    </w:p>
    <w:p w14:paraId="1ACFEDC2" w14:textId="2E219A44" w:rsidR="002539D6" w:rsidRDefault="00527D8B">
      <w:r>
        <w:rPr>
          <w:rFonts w:hint="eastAsia"/>
        </w:rPr>
        <w:t xml:space="preserve">    </w:t>
      </w:r>
      <w:r>
        <w:rPr>
          <w:rFonts w:ascii="宋体" w:hAnsi="宋体" w:hint="eastAsia"/>
        </w:rPr>
        <w:t xml:space="preserve">① </w:t>
      </w:r>
      <w:r>
        <w:rPr>
          <w:rFonts w:hint="eastAsia"/>
        </w:rPr>
        <w:t>头部组件</w:t>
      </w:r>
      <w:r w:rsidR="0089702C">
        <w:rPr>
          <w:rFonts w:hint="eastAsia"/>
        </w:rPr>
        <w:t>如图</w:t>
      </w:r>
      <w:r w:rsidR="0089702C">
        <w:rPr>
          <w:rFonts w:hint="eastAsia"/>
        </w:rPr>
        <w:t>2.2</w:t>
      </w:r>
      <w:r>
        <w:rPr>
          <w:rFonts w:hint="eastAsia"/>
        </w:rPr>
        <w:t>：</w:t>
      </w:r>
    </w:p>
    <w:p w14:paraId="35E0DFA1" w14:textId="77777777" w:rsidR="002539D6" w:rsidRDefault="00527D8B">
      <w:pPr>
        <w:jc w:val="center"/>
        <w:rPr>
          <w:rFonts w:ascii="宋体" w:hAnsi="宋体" w:cs="宋体"/>
        </w:rPr>
      </w:pPr>
      <w:r>
        <w:rPr>
          <w:rFonts w:ascii="宋体" w:hAnsi="宋体" w:cs="宋体"/>
          <w:noProof/>
        </w:rPr>
        <w:drawing>
          <wp:inline distT="0" distB="0" distL="0" distR="0" wp14:anchorId="2D69F738" wp14:editId="553DFDD4">
            <wp:extent cx="5547360" cy="223837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0322" cy="2252111"/>
                    </a:xfrm>
                    <a:prstGeom prst="rect">
                      <a:avLst/>
                    </a:prstGeom>
                  </pic:spPr>
                </pic:pic>
              </a:graphicData>
            </a:graphic>
          </wp:inline>
        </w:drawing>
      </w:r>
    </w:p>
    <w:p w14:paraId="0EEFE727"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2.2</w:t>
      </w:r>
      <w:r>
        <w:rPr>
          <w:rFonts w:hint="eastAsia"/>
          <w:sz w:val="21"/>
          <w:szCs w:val="21"/>
        </w:rPr>
        <w:t xml:space="preserve">  </w:t>
      </w:r>
      <w:r>
        <w:rPr>
          <w:rFonts w:hint="eastAsia"/>
          <w:sz w:val="21"/>
          <w:szCs w:val="21"/>
        </w:rPr>
        <w:t>头部组件用户用例图</w:t>
      </w:r>
    </w:p>
    <w:p w14:paraId="24837778" w14:textId="440FD991" w:rsidR="002539D6" w:rsidRDefault="00527D8B">
      <w:pPr>
        <w:spacing w:line="300" w:lineRule="auto"/>
        <w:ind w:left="374" w:firstLineChars="200" w:firstLine="480"/>
        <w:jc w:val="both"/>
      </w:pPr>
      <w:r>
        <w:rPr>
          <w:rFonts w:hint="eastAsia"/>
        </w:rPr>
        <w:lastRenderedPageBreak/>
        <w:t>头部组件为固定组件，固定组件指的随着路由的变化，依然保持固定位置的组件。头部组件的主要作用在于给用户提供基础信息，例如商家的名字，主要参与的促销活动，送达时间等等，主要的交互功能为用户点击公告栏，会弹出浮层，显示商家更为详细的信息，包括商家的总得分，参与的所有促销活动等等，然后点击关闭按钮浮层关闭</w:t>
      </w:r>
      <w:r w:rsidR="0089702C">
        <w:rPr>
          <w:rFonts w:hint="eastAsia"/>
        </w:rPr>
        <w:t>，用例描述详见表</w:t>
      </w:r>
      <w:r w:rsidR="0089702C">
        <w:rPr>
          <w:rFonts w:hint="eastAsia"/>
        </w:rPr>
        <w:t>2</w:t>
      </w:r>
      <w:r w:rsidR="0089702C">
        <w:t>.</w:t>
      </w:r>
      <w:r w:rsidR="00341D88">
        <w:rPr>
          <w:rFonts w:hint="eastAsia"/>
        </w:rPr>
        <w:t>1</w:t>
      </w:r>
      <w:r w:rsidR="00773863">
        <w:rPr>
          <w:rFonts w:hint="eastAsia"/>
        </w:rPr>
        <w:t>：</w:t>
      </w:r>
    </w:p>
    <w:p w14:paraId="628B0830" w14:textId="77777777" w:rsidR="002539D6" w:rsidRDefault="002539D6"/>
    <w:p w14:paraId="0AC6123A" w14:textId="7C51A355" w:rsidR="002539D6" w:rsidRDefault="00527D8B">
      <w:pPr>
        <w:snapToGrid w:val="0"/>
        <w:jc w:val="center"/>
        <w:rPr>
          <w:sz w:val="21"/>
          <w:szCs w:val="21"/>
        </w:rPr>
      </w:pPr>
      <w:r>
        <w:rPr>
          <w:rFonts w:hint="eastAsia"/>
          <w:sz w:val="21"/>
          <w:szCs w:val="21"/>
        </w:rPr>
        <w:t>表</w:t>
      </w:r>
      <w:r>
        <w:rPr>
          <w:rFonts w:ascii="宋体" w:eastAsia="宋体" w:hAnsi="宋体" w:hint="eastAsia"/>
          <w:sz w:val="21"/>
          <w:szCs w:val="21"/>
        </w:rPr>
        <w:t>2.</w:t>
      </w:r>
      <w:r w:rsidR="00341D88">
        <w:rPr>
          <w:rFonts w:ascii="宋体" w:eastAsia="宋体" w:hAnsi="宋体" w:hint="eastAsia"/>
          <w:sz w:val="21"/>
          <w:szCs w:val="21"/>
        </w:rPr>
        <w:t>1</w:t>
      </w:r>
      <w:r>
        <w:rPr>
          <w:rFonts w:hint="eastAsia"/>
          <w:sz w:val="21"/>
          <w:szCs w:val="21"/>
        </w:rPr>
        <w:t xml:space="preserve">  </w:t>
      </w:r>
      <w:r>
        <w:rPr>
          <w:rFonts w:hint="eastAsia"/>
          <w:sz w:val="21"/>
          <w:szCs w:val="21"/>
        </w:rPr>
        <w:t>头部组件用户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5BBCD7E1" w14:textId="77777777">
        <w:trPr>
          <w:jc w:val="center"/>
        </w:trPr>
        <w:tc>
          <w:tcPr>
            <w:tcW w:w="2093" w:type="dxa"/>
            <w:tcBorders>
              <w:top w:val="single" w:sz="4" w:space="0" w:color="auto"/>
              <w:bottom w:val="single" w:sz="4" w:space="0" w:color="auto"/>
            </w:tcBorders>
            <w:shd w:val="clear" w:color="auto" w:fill="auto"/>
            <w:vAlign w:val="center"/>
          </w:tcPr>
          <w:p w14:paraId="6BB5E70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3C6DCF77"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1DC71A74" w14:textId="77777777">
        <w:trPr>
          <w:jc w:val="center"/>
        </w:trPr>
        <w:tc>
          <w:tcPr>
            <w:tcW w:w="2093" w:type="dxa"/>
            <w:tcBorders>
              <w:top w:val="single" w:sz="4" w:space="0" w:color="auto"/>
              <w:bottom w:val="nil"/>
            </w:tcBorders>
            <w:shd w:val="clear" w:color="auto" w:fill="auto"/>
            <w:vAlign w:val="center"/>
          </w:tcPr>
          <w:p w14:paraId="76B2AFCC"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400F15E0" w14:textId="77777777" w:rsidR="002539D6" w:rsidRDefault="00527D8B">
            <w:pPr>
              <w:rPr>
                <w:sz w:val="21"/>
                <w:szCs w:val="21"/>
              </w:rPr>
            </w:pPr>
            <w:r>
              <w:rPr>
                <w:rFonts w:hint="eastAsia"/>
                <w:sz w:val="21"/>
                <w:szCs w:val="21"/>
              </w:rPr>
              <w:t>用户</w:t>
            </w:r>
          </w:p>
        </w:tc>
      </w:tr>
      <w:tr w:rsidR="002539D6" w14:paraId="0493F747" w14:textId="77777777">
        <w:trPr>
          <w:jc w:val="center"/>
        </w:trPr>
        <w:tc>
          <w:tcPr>
            <w:tcW w:w="2093" w:type="dxa"/>
            <w:tcBorders>
              <w:top w:val="nil"/>
              <w:bottom w:val="nil"/>
            </w:tcBorders>
            <w:shd w:val="clear" w:color="auto" w:fill="auto"/>
            <w:vAlign w:val="center"/>
          </w:tcPr>
          <w:p w14:paraId="7A4E9314"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36D5649" w14:textId="77777777" w:rsidR="002539D6" w:rsidRDefault="00527D8B">
            <w:pPr>
              <w:rPr>
                <w:sz w:val="21"/>
                <w:szCs w:val="21"/>
              </w:rPr>
            </w:pPr>
            <w:r>
              <w:rPr>
                <w:rFonts w:hint="eastAsia"/>
                <w:sz w:val="21"/>
                <w:szCs w:val="21"/>
              </w:rPr>
              <w:t>用户对头部组件的操作</w:t>
            </w:r>
          </w:p>
        </w:tc>
      </w:tr>
      <w:tr w:rsidR="002539D6" w14:paraId="5775D72A" w14:textId="77777777">
        <w:trPr>
          <w:jc w:val="center"/>
        </w:trPr>
        <w:tc>
          <w:tcPr>
            <w:tcW w:w="2093" w:type="dxa"/>
            <w:tcBorders>
              <w:top w:val="nil"/>
              <w:bottom w:val="nil"/>
            </w:tcBorders>
            <w:shd w:val="clear" w:color="auto" w:fill="auto"/>
            <w:vAlign w:val="center"/>
          </w:tcPr>
          <w:p w14:paraId="3B822095"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A28BA0A" w14:textId="77777777" w:rsidR="002539D6" w:rsidRDefault="00527D8B">
            <w:pPr>
              <w:rPr>
                <w:sz w:val="21"/>
                <w:szCs w:val="21"/>
              </w:rPr>
            </w:pPr>
            <w:r>
              <w:rPr>
                <w:sz w:val="21"/>
                <w:szCs w:val="21"/>
              </w:rPr>
              <w:t>用户</w:t>
            </w:r>
          </w:p>
        </w:tc>
      </w:tr>
      <w:tr w:rsidR="002539D6" w14:paraId="6E637603" w14:textId="77777777">
        <w:trPr>
          <w:jc w:val="center"/>
        </w:trPr>
        <w:tc>
          <w:tcPr>
            <w:tcW w:w="2093" w:type="dxa"/>
            <w:tcBorders>
              <w:top w:val="nil"/>
              <w:bottom w:val="nil"/>
            </w:tcBorders>
            <w:shd w:val="clear" w:color="auto" w:fill="auto"/>
            <w:vAlign w:val="center"/>
          </w:tcPr>
          <w:p w14:paraId="5ECC55A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FFFAB82" w14:textId="77777777" w:rsidR="002539D6" w:rsidRDefault="00527D8B">
            <w:pPr>
              <w:rPr>
                <w:sz w:val="21"/>
                <w:szCs w:val="21"/>
              </w:rPr>
            </w:pPr>
            <w:r>
              <w:rPr>
                <w:rFonts w:hint="eastAsia"/>
                <w:sz w:val="21"/>
                <w:szCs w:val="21"/>
              </w:rPr>
              <w:t>无</w:t>
            </w:r>
          </w:p>
        </w:tc>
      </w:tr>
      <w:tr w:rsidR="002539D6" w14:paraId="7C8EED47" w14:textId="77777777">
        <w:trPr>
          <w:jc w:val="center"/>
        </w:trPr>
        <w:tc>
          <w:tcPr>
            <w:tcW w:w="2093" w:type="dxa"/>
            <w:tcBorders>
              <w:top w:val="nil"/>
              <w:bottom w:val="nil"/>
            </w:tcBorders>
            <w:shd w:val="clear" w:color="auto" w:fill="auto"/>
            <w:vAlign w:val="center"/>
          </w:tcPr>
          <w:p w14:paraId="78B33E7B"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0F70FC62"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用户可以查看商家详细信息</w:t>
            </w:r>
          </w:p>
        </w:tc>
      </w:tr>
      <w:tr w:rsidR="002539D6" w14:paraId="75DC552B" w14:textId="77777777">
        <w:trPr>
          <w:jc w:val="center"/>
        </w:trPr>
        <w:tc>
          <w:tcPr>
            <w:tcW w:w="2093" w:type="dxa"/>
            <w:tcBorders>
              <w:top w:val="nil"/>
              <w:bottom w:val="single" w:sz="4" w:space="0" w:color="auto"/>
            </w:tcBorders>
            <w:shd w:val="clear" w:color="auto" w:fill="auto"/>
            <w:vAlign w:val="center"/>
          </w:tcPr>
          <w:p w14:paraId="1231A70B"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15E21A5B" w14:textId="77777777" w:rsidR="002539D6" w:rsidRDefault="00527D8B">
            <w:pPr>
              <w:numPr>
                <w:ilvl w:val="0"/>
                <w:numId w:val="7"/>
              </w:numPr>
              <w:rPr>
                <w:sz w:val="21"/>
                <w:szCs w:val="21"/>
              </w:rPr>
            </w:pPr>
            <w:r>
              <w:rPr>
                <w:rFonts w:hint="eastAsia"/>
                <w:sz w:val="21"/>
                <w:szCs w:val="21"/>
              </w:rPr>
              <w:t>用户查看头部商家信息</w:t>
            </w:r>
          </w:p>
          <w:p w14:paraId="1E19C1DE" w14:textId="77777777" w:rsidR="002539D6" w:rsidRDefault="00527D8B">
            <w:pPr>
              <w:numPr>
                <w:ilvl w:val="0"/>
                <w:numId w:val="7"/>
              </w:numPr>
              <w:rPr>
                <w:sz w:val="21"/>
                <w:szCs w:val="21"/>
              </w:rPr>
            </w:pPr>
            <w:r>
              <w:rPr>
                <w:rFonts w:hint="eastAsia"/>
                <w:sz w:val="21"/>
                <w:szCs w:val="21"/>
              </w:rPr>
              <w:t>用户点击公告查看详细信息</w:t>
            </w:r>
          </w:p>
          <w:p w14:paraId="5D2F2CF3" w14:textId="77777777" w:rsidR="002539D6" w:rsidRDefault="00527D8B">
            <w:pPr>
              <w:numPr>
                <w:ilvl w:val="0"/>
                <w:numId w:val="7"/>
              </w:numPr>
              <w:rPr>
                <w:sz w:val="21"/>
                <w:szCs w:val="21"/>
              </w:rPr>
            </w:pPr>
            <w:r>
              <w:rPr>
                <w:rFonts w:hint="eastAsia"/>
                <w:sz w:val="21"/>
                <w:szCs w:val="21"/>
              </w:rPr>
              <w:t>用户关闭弹窗</w:t>
            </w:r>
          </w:p>
        </w:tc>
      </w:tr>
    </w:tbl>
    <w:p w14:paraId="20BC4C3B" w14:textId="77777777" w:rsidR="002539D6" w:rsidRDefault="002539D6"/>
    <w:p w14:paraId="72C545C7" w14:textId="4C0AD06F" w:rsidR="002539D6" w:rsidRDefault="00527D8B">
      <w:r>
        <w:rPr>
          <w:rFonts w:hint="eastAsia"/>
        </w:rPr>
        <w:t xml:space="preserve">    </w:t>
      </w:r>
      <w:r>
        <w:rPr>
          <w:rFonts w:hint="eastAsia"/>
        </w:rPr>
        <w:t>②</w:t>
      </w:r>
      <w:r>
        <w:rPr>
          <w:rFonts w:hint="eastAsia"/>
        </w:rPr>
        <w:t xml:space="preserve"> </w:t>
      </w:r>
      <w:r>
        <w:rPr>
          <w:rFonts w:hint="eastAsia"/>
        </w:rPr>
        <w:t>根组件</w:t>
      </w:r>
      <w:r w:rsidR="001244A5">
        <w:rPr>
          <w:rFonts w:hint="eastAsia"/>
        </w:rPr>
        <w:t>如图</w:t>
      </w:r>
      <w:r w:rsidR="001244A5">
        <w:rPr>
          <w:rFonts w:hint="eastAsia"/>
        </w:rPr>
        <w:t>2.3</w:t>
      </w:r>
      <w:r w:rsidR="001244A5">
        <w:rPr>
          <w:rFonts w:hint="eastAsia"/>
        </w:rPr>
        <w:t>：</w:t>
      </w:r>
    </w:p>
    <w:p w14:paraId="1512D509" w14:textId="77777777" w:rsidR="002539D6" w:rsidRDefault="00527D8B">
      <w:r>
        <w:rPr>
          <w:rFonts w:hint="eastAsia"/>
          <w:noProof/>
        </w:rPr>
        <w:drawing>
          <wp:inline distT="0" distB="0" distL="0" distR="0" wp14:anchorId="463F89BA" wp14:editId="0E938B00">
            <wp:extent cx="5485130" cy="2070100"/>
            <wp:effectExtent l="0" t="0" r="1270" b="1270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96221" cy="2112052"/>
                    </a:xfrm>
                    <a:prstGeom prst="rect">
                      <a:avLst/>
                    </a:prstGeom>
                  </pic:spPr>
                </pic:pic>
              </a:graphicData>
            </a:graphic>
          </wp:inline>
        </w:drawing>
      </w:r>
    </w:p>
    <w:p w14:paraId="0E8389EC"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2.3</w:t>
      </w:r>
      <w:r>
        <w:rPr>
          <w:rFonts w:hint="eastAsia"/>
          <w:sz w:val="21"/>
          <w:szCs w:val="21"/>
        </w:rPr>
        <w:t xml:space="preserve">  </w:t>
      </w:r>
      <w:r>
        <w:rPr>
          <w:rFonts w:hint="eastAsia"/>
          <w:sz w:val="21"/>
          <w:szCs w:val="21"/>
        </w:rPr>
        <w:t>根组件用户用例图</w:t>
      </w:r>
    </w:p>
    <w:p w14:paraId="674ED96E" w14:textId="77777777" w:rsidR="002539D6" w:rsidRDefault="002539D6">
      <w:pPr>
        <w:pStyle w:val="16"/>
        <w:ind w:left="960" w:firstLineChars="0" w:firstLine="0"/>
      </w:pPr>
    </w:p>
    <w:p w14:paraId="56F841BA" w14:textId="5D96B8DC" w:rsidR="002539D6" w:rsidRDefault="00527D8B">
      <w:pPr>
        <w:spacing w:line="300" w:lineRule="auto"/>
        <w:ind w:left="374" w:firstLineChars="200" w:firstLine="480"/>
        <w:jc w:val="both"/>
      </w:pPr>
      <w:r>
        <w:rPr>
          <w:rFonts w:hint="eastAsia"/>
        </w:rPr>
        <w:t>根主组件指的是其他组件所挂载的主要父组件，然后这个根组件又实际挂载在一个具体的</w:t>
      </w:r>
      <w:r>
        <w:rPr>
          <w:rFonts w:hint="eastAsia"/>
        </w:rPr>
        <w:t>HTML</w:t>
      </w:r>
      <w:r>
        <w:rPr>
          <w:rFonts w:hint="eastAsia"/>
        </w:rPr>
        <w:t>元素上，实现真正的组件化开发。他对用户的主要功能在于提供了界面的切换，点击了菜单栏以后</w:t>
      </w:r>
      <w:r w:rsidR="00CF2F29">
        <w:rPr>
          <w:rFonts w:hint="eastAsia"/>
        </w:rPr>
        <w:t>路由会发生改变，界面将在商品组件，评论组件，商家组件间发生变化，用例描述详见表</w:t>
      </w:r>
      <w:r w:rsidR="00CF2F29">
        <w:rPr>
          <w:rFonts w:hint="eastAsia"/>
        </w:rPr>
        <w:t>2</w:t>
      </w:r>
      <w:r w:rsidR="00CF2F29">
        <w:t>.</w:t>
      </w:r>
      <w:r w:rsidR="00EE6CF8">
        <w:rPr>
          <w:rFonts w:hint="eastAsia"/>
        </w:rPr>
        <w:t>2</w:t>
      </w:r>
      <w:r w:rsidR="00CF2F29">
        <w:rPr>
          <w:rFonts w:hint="eastAsia"/>
        </w:rPr>
        <w:t>：</w:t>
      </w:r>
    </w:p>
    <w:p w14:paraId="0CFE6493" w14:textId="77777777" w:rsidR="002539D6" w:rsidRDefault="002539D6">
      <w:pPr>
        <w:pStyle w:val="16"/>
        <w:ind w:left="420" w:firstLineChars="0" w:firstLine="480"/>
      </w:pPr>
    </w:p>
    <w:p w14:paraId="16651360" w14:textId="77777777" w:rsidR="002539D6" w:rsidRDefault="002539D6">
      <w:pPr>
        <w:pStyle w:val="16"/>
        <w:ind w:left="420" w:firstLineChars="0" w:firstLine="480"/>
      </w:pPr>
    </w:p>
    <w:p w14:paraId="3EA517A7" w14:textId="77777777" w:rsidR="002539D6" w:rsidRDefault="002539D6">
      <w:pPr>
        <w:pStyle w:val="16"/>
        <w:ind w:left="420" w:firstLineChars="0" w:firstLine="480"/>
      </w:pPr>
    </w:p>
    <w:p w14:paraId="5E8929F9" w14:textId="77777777" w:rsidR="002539D6" w:rsidRDefault="002539D6"/>
    <w:p w14:paraId="4F1C1A29" w14:textId="53B2709A" w:rsidR="002539D6" w:rsidRDefault="00527D8B">
      <w:pPr>
        <w:snapToGrid w:val="0"/>
        <w:jc w:val="center"/>
        <w:rPr>
          <w:sz w:val="21"/>
          <w:szCs w:val="21"/>
        </w:rPr>
      </w:pPr>
      <w:r>
        <w:rPr>
          <w:rFonts w:ascii="Apple Color Emoji" w:hAnsi="Apple Color Emoji" w:cs="Apple Color Emoji" w:hint="eastAsia"/>
        </w:rPr>
        <w:lastRenderedPageBreak/>
        <w:tab/>
      </w:r>
      <w:r>
        <w:rPr>
          <w:rFonts w:hint="eastAsia"/>
          <w:sz w:val="21"/>
          <w:szCs w:val="21"/>
        </w:rPr>
        <w:t>表</w:t>
      </w:r>
      <w:r w:rsidR="00EE6CF8">
        <w:rPr>
          <w:rFonts w:hint="eastAsia"/>
          <w:sz w:val="21"/>
          <w:szCs w:val="21"/>
        </w:rPr>
        <w:t>2.2</w:t>
      </w:r>
      <w:r>
        <w:rPr>
          <w:rFonts w:hint="eastAsia"/>
          <w:sz w:val="21"/>
          <w:szCs w:val="21"/>
        </w:rPr>
        <w:t xml:space="preserve">  </w:t>
      </w:r>
      <w:r>
        <w:rPr>
          <w:rFonts w:hint="eastAsia"/>
          <w:sz w:val="21"/>
          <w:szCs w:val="21"/>
        </w:rPr>
        <w:t>根组件用户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578A557C" w14:textId="77777777">
        <w:trPr>
          <w:jc w:val="center"/>
        </w:trPr>
        <w:tc>
          <w:tcPr>
            <w:tcW w:w="2093" w:type="dxa"/>
            <w:tcBorders>
              <w:top w:val="single" w:sz="4" w:space="0" w:color="auto"/>
              <w:bottom w:val="single" w:sz="4" w:space="0" w:color="auto"/>
            </w:tcBorders>
            <w:shd w:val="clear" w:color="auto" w:fill="auto"/>
            <w:vAlign w:val="center"/>
          </w:tcPr>
          <w:p w14:paraId="04247588"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05BDA5B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B3B1D23" w14:textId="77777777">
        <w:trPr>
          <w:jc w:val="center"/>
        </w:trPr>
        <w:tc>
          <w:tcPr>
            <w:tcW w:w="2093" w:type="dxa"/>
            <w:tcBorders>
              <w:top w:val="single" w:sz="4" w:space="0" w:color="auto"/>
              <w:bottom w:val="nil"/>
            </w:tcBorders>
            <w:shd w:val="clear" w:color="auto" w:fill="auto"/>
            <w:vAlign w:val="center"/>
          </w:tcPr>
          <w:p w14:paraId="70FE5C3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6925D3CC" w14:textId="77777777" w:rsidR="002539D6" w:rsidRDefault="00527D8B">
            <w:pPr>
              <w:rPr>
                <w:sz w:val="21"/>
                <w:szCs w:val="21"/>
              </w:rPr>
            </w:pPr>
            <w:r>
              <w:rPr>
                <w:rFonts w:hint="eastAsia"/>
                <w:sz w:val="21"/>
                <w:szCs w:val="21"/>
              </w:rPr>
              <w:t>用户</w:t>
            </w:r>
          </w:p>
        </w:tc>
      </w:tr>
      <w:tr w:rsidR="002539D6" w14:paraId="57FBCDAA" w14:textId="77777777">
        <w:trPr>
          <w:jc w:val="center"/>
        </w:trPr>
        <w:tc>
          <w:tcPr>
            <w:tcW w:w="2093" w:type="dxa"/>
            <w:tcBorders>
              <w:top w:val="nil"/>
              <w:bottom w:val="nil"/>
            </w:tcBorders>
            <w:shd w:val="clear" w:color="auto" w:fill="auto"/>
            <w:vAlign w:val="center"/>
          </w:tcPr>
          <w:p w14:paraId="55D9B45C"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1BE915F3" w14:textId="77777777" w:rsidR="002539D6" w:rsidRDefault="00527D8B">
            <w:pPr>
              <w:rPr>
                <w:sz w:val="21"/>
                <w:szCs w:val="21"/>
              </w:rPr>
            </w:pPr>
            <w:r>
              <w:rPr>
                <w:rFonts w:hint="eastAsia"/>
                <w:sz w:val="21"/>
                <w:szCs w:val="21"/>
              </w:rPr>
              <w:t>用户对根组件的操作</w:t>
            </w:r>
          </w:p>
        </w:tc>
      </w:tr>
      <w:tr w:rsidR="002539D6" w14:paraId="108415B9" w14:textId="77777777">
        <w:trPr>
          <w:jc w:val="center"/>
        </w:trPr>
        <w:tc>
          <w:tcPr>
            <w:tcW w:w="2093" w:type="dxa"/>
            <w:tcBorders>
              <w:top w:val="nil"/>
              <w:bottom w:val="nil"/>
            </w:tcBorders>
            <w:shd w:val="clear" w:color="auto" w:fill="auto"/>
            <w:vAlign w:val="center"/>
          </w:tcPr>
          <w:p w14:paraId="720DCA0C"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60D1FA7" w14:textId="77777777" w:rsidR="002539D6" w:rsidRDefault="00527D8B">
            <w:pPr>
              <w:rPr>
                <w:sz w:val="21"/>
                <w:szCs w:val="21"/>
              </w:rPr>
            </w:pPr>
            <w:r>
              <w:rPr>
                <w:sz w:val="21"/>
                <w:szCs w:val="21"/>
              </w:rPr>
              <w:t>用户</w:t>
            </w:r>
          </w:p>
        </w:tc>
      </w:tr>
      <w:tr w:rsidR="002539D6" w14:paraId="61CBD7D4" w14:textId="77777777">
        <w:trPr>
          <w:trHeight w:val="390"/>
          <w:jc w:val="center"/>
        </w:trPr>
        <w:tc>
          <w:tcPr>
            <w:tcW w:w="2093" w:type="dxa"/>
            <w:tcBorders>
              <w:top w:val="nil"/>
              <w:bottom w:val="nil"/>
            </w:tcBorders>
            <w:shd w:val="clear" w:color="auto" w:fill="auto"/>
            <w:vAlign w:val="center"/>
          </w:tcPr>
          <w:p w14:paraId="36421BB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212D4C10" w14:textId="77777777" w:rsidR="002539D6" w:rsidRDefault="00527D8B">
            <w:pPr>
              <w:rPr>
                <w:sz w:val="21"/>
                <w:szCs w:val="21"/>
              </w:rPr>
            </w:pPr>
            <w:r>
              <w:rPr>
                <w:rFonts w:hint="eastAsia"/>
                <w:sz w:val="21"/>
                <w:szCs w:val="21"/>
              </w:rPr>
              <w:t>无</w:t>
            </w:r>
          </w:p>
        </w:tc>
      </w:tr>
      <w:tr w:rsidR="002539D6" w14:paraId="39340386" w14:textId="77777777">
        <w:trPr>
          <w:trHeight w:val="377"/>
          <w:jc w:val="center"/>
        </w:trPr>
        <w:tc>
          <w:tcPr>
            <w:tcW w:w="2093" w:type="dxa"/>
            <w:tcBorders>
              <w:top w:val="nil"/>
              <w:bottom w:val="nil"/>
            </w:tcBorders>
            <w:shd w:val="clear" w:color="auto" w:fill="auto"/>
            <w:vAlign w:val="center"/>
          </w:tcPr>
          <w:p w14:paraId="6423CDE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4CA03592"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用户可以切换不同组件</w:t>
            </w:r>
          </w:p>
        </w:tc>
      </w:tr>
      <w:tr w:rsidR="002539D6" w14:paraId="07D3E3AE" w14:textId="77777777">
        <w:trPr>
          <w:jc w:val="center"/>
        </w:trPr>
        <w:tc>
          <w:tcPr>
            <w:tcW w:w="2093" w:type="dxa"/>
            <w:tcBorders>
              <w:top w:val="nil"/>
              <w:bottom w:val="single" w:sz="4" w:space="0" w:color="auto"/>
            </w:tcBorders>
            <w:shd w:val="clear" w:color="auto" w:fill="auto"/>
            <w:vAlign w:val="center"/>
          </w:tcPr>
          <w:p w14:paraId="1B77EB3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62879E61" w14:textId="77777777" w:rsidR="002539D6" w:rsidRDefault="00527D8B">
            <w:pPr>
              <w:rPr>
                <w:sz w:val="21"/>
                <w:szCs w:val="21"/>
              </w:rPr>
            </w:pPr>
            <w:r>
              <w:rPr>
                <w:rFonts w:ascii="宋体" w:eastAsia="宋体" w:hAnsi="宋体" w:hint="eastAsia"/>
                <w:sz w:val="21"/>
                <w:szCs w:val="21"/>
              </w:rPr>
              <w:t>1.</w:t>
            </w:r>
            <w:r>
              <w:rPr>
                <w:rFonts w:ascii="宋体" w:eastAsia="宋体" w:hAnsi="宋体"/>
                <w:sz w:val="21"/>
                <w:szCs w:val="21"/>
              </w:rPr>
              <w:t xml:space="preserve"> </w:t>
            </w:r>
            <w:r>
              <w:rPr>
                <w:rFonts w:hint="eastAsia"/>
                <w:sz w:val="21"/>
                <w:szCs w:val="21"/>
              </w:rPr>
              <w:t>切换界面</w:t>
            </w:r>
          </w:p>
        </w:tc>
      </w:tr>
    </w:tbl>
    <w:p w14:paraId="66D24806" w14:textId="77777777" w:rsidR="002539D6" w:rsidRDefault="00527D8B">
      <w:pPr>
        <w:rPr>
          <w:rFonts w:ascii="Apple Color Emoji" w:hAnsi="Apple Color Emoji" w:cs="Apple Color Emoji"/>
        </w:rPr>
      </w:pPr>
      <w:r>
        <w:rPr>
          <w:rFonts w:ascii="Apple Color Emoji" w:hAnsi="Apple Color Emoji" w:cs="Apple Color Emoji" w:hint="eastAsia"/>
        </w:rPr>
        <w:tab/>
      </w:r>
    </w:p>
    <w:p w14:paraId="2C2208C4" w14:textId="4C52D6D2" w:rsidR="002539D6" w:rsidRDefault="00527D8B">
      <w:pPr>
        <w:pStyle w:val="16"/>
        <w:numPr>
          <w:ilvl w:val="1"/>
          <w:numId w:val="8"/>
        </w:numPr>
        <w:ind w:firstLineChars="0"/>
        <w:rPr>
          <w:rFonts w:eastAsia="Times New Roman"/>
        </w:rPr>
      </w:pPr>
      <w:r>
        <w:rPr>
          <w:rFonts w:hint="eastAsia"/>
        </w:rPr>
        <w:t>商品组件</w:t>
      </w:r>
      <w:r w:rsidR="00D27D09">
        <w:rPr>
          <w:rFonts w:hint="eastAsia"/>
        </w:rPr>
        <w:t>如图</w:t>
      </w:r>
      <w:r w:rsidR="00D27D09">
        <w:rPr>
          <w:rFonts w:hint="eastAsia"/>
        </w:rPr>
        <w:t>2.4</w:t>
      </w:r>
      <w:r w:rsidR="00D27D09">
        <w:rPr>
          <w:rFonts w:hint="eastAsia"/>
        </w:rPr>
        <w:t>：</w:t>
      </w:r>
    </w:p>
    <w:p w14:paraId="30B700F9" w14:textId="77777777" w:rsidR="002539D6" w:rsidRDefault="00527D8B">
      <w:pPr>
        <w:jc w:val="center"/>
      </w:pPr>
      <w:r>
        <w:rPr>
          <w:rFonts w:hint="eastAsia"/>
          <w:noProof/>
        </w:rPr>
        <w:drawing>
          <wp:inline distT="0" distB="0" distL="0" distR="0" wp14:anchorId="4D483E17" wp14:editId="6782CFF2">
            <wp:extent cx="5825490" cy="3931920"/>
            <wp:effectExtent l="0" t="0" r="0" b="508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39132" cy="3941254"/>
                    </a:xfrm>
                    <a:prstGeom prst="rect">
                      <a:avLst/>
                    </a:prstGeom>
                  </pic:spPr>
                </pic:pic>
              </a:graphicData>
            </a:graphic>
          </wp:inline>
        </w:drawing>
      </w:r>
    </w:p>
    <w:p w14:paraId="77AD2C04"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2.4</w:t>
      </w:r>
      <w:r>
        <w:rPr>
          <w:rFonts w:hint="eastAsia"/>
          <w:sz w:val="21"/>
          <w:szCs w:val="21"/>
        </w:rPr>
        <w:t xml:space="preserve">  </w:t>
      </w:r>
      <w:r>
        <w:rPr>
          <w:rFonts w:hint="eastAsia"/>
          <w:sz w:val="21"/>
          <w:szCs w:val="21"/>
        </w:rPr>
        <w:t>商品组件用户用例图</w:t>
      </w:r>
    </w:p>
    <w:p w14:paraId="497E944E" w14:textId="77777777" w:rsidR="002539D6" w:rsidRDefault="002539D6">
      <w:pPr>
        <w:rPr>
          <w:sz w:val="21"/>
          <w:szCs w:val="21"/>
        </w:rPr>
      </w:pPr>
    </w:p>
    <w:p w14:paraId="180C621C" w14:textId="6F6632DC" w:rsidR="002539D6" w:rsidRDefault="00527D8B">
      <w:pPr>
        <w:spacing w:line="300" w:lineRule="auto"/>
        <w:ind w:left="374" w:firstLineChars="200" w:firstLine="420"/>
        <w:jc w:val="both"/>
      </w:pPr>
      <w:r>
        <w:rPr>
          <w:rFonts w:hint="eastAsia"/>
          <w:sz w:val="21"/>
          <w:szCs w:val="21"/>
        </w:rPr>
        <w:tab/>
      </w:r>
      <w:r>
        <w:rPr>
          <w:rFonts w:hint="eastAsia"/>
        </w:rPr>
        <w:t>商品组件主要展示商家所有商品，以及每个商品的所在分组，同时可以根据分组直接查看该分组的信息，然后用户可以对商品进行加入购物车操作，点击进入商品详情之后可以查看商品的详细信息，并且也可以</w:t>
      </w:r>
      <w:r w:rsidR="008B5694">
        <w:rPr>
          <w:rFonts w:hint="eastAsia"/>
        </w:rPr>
        <w:t>进行加入购物车操作，还可以看见商品评价，以及对商品实现一个筛选，用例描述详见表</w:t>
      </w:r>
      <w:r w:rsidR="008B5694">
        <w:rPr>
          <w:rFonts w:hint="eastAsia"/>
        </w:rPr>
        <w:t>2</w:t>
      </w:r>
      <w:r w:rsidR="008B5694">
        <w:t>.</w:t>
      </w:r>
      <w:r w:rsidR="00182B8E">
        <w:rPr>
          <w:rFonts w:hint="eastAsia"/>
        </w:rPr>
        <w:t>3</w:t>
      </w:r>
      <w:r w:rsidR="008B5694">
        <w:rPr>
          <w:rFonts w:hint="eastAsia"/>
        </w:rPr>
        <w:t>：</w:t>
      </w:r>
    </w:p>
    <w:p w14:paraId="2E1C839F" w14:textId="77777777" w:rsidR="002539D6" w:rsidRDefault="00527D8B">
      <w:r>
        <w:rPr>
          <w:rFonts w:hint="eastAsia"/>
        </w:rPr>
        <w:tab/>
      </w:r>
    </w:p>
    <w:p w14:paraId="16F22E20" w14:textId="77777777" w:rsidR="002539D6" w:rsidRDefault="002539D6"/>
    <w:p w14:paraId="63E0406A" w14:textId="77777777" w:rsidR="002539D6" w:rsidRDefault="002539D6"/>
    <w:p w14:paraId="2D140497" w14:textId="77777777" w:rsidR="002539D6" w:rsidRDefault="002539D6"/>
    <w:p w14:paraId="7400E5C6" w14:textId="0534DD61" w:rsidR="002539D6" w:rsidRDefault="00527D8B">
      <w:pPr>
        <w:snapToGrid w:val="0"/>
        <w:jc w:val="center"/>
        <w:rPr>
          <w:sz w:val="21"/>
          <w:szCs w:val="21"/>
        </w:rPr>
      </w:pPr>
      <w:r>
        <w:rPr>
          <w:rFonts w:ascii="Apple Color Emoji" w:hAnsi="Apple Color Emoji" w:cs="Apple Color Emoji" w:hint="eastAsia"/>
        </w:rPr>
        <w:lastRenderedPageBreak/>
        <w:tab/>
      </w:r>
      <w:r>
        <w:rPr>
          <w:rFonts w:hint="eastAsia"/>
          <w:sz w:val="21"/>
          <w:szCs w:val="21"/>
        </w:rPr>
        <w:t>表</w:t>
      </w:r>
      <w:r>
        <w:rPr>
          <w:rFonts w:ascii="宋体" w:eastAsia="宋体" w:hAnsi="宋体" w:hint="eastAsia"/>
          <w:sz w:val="21"/>
          <w:szCs w:val="21"/>
        </w:rPr>
        <w:t>2.</w:t>
      </w:r>
      <w:r w:rsidR="00182B8E">
        <w:rPr>
          <w:rFonts w:ascii="宋体" w:eastAsia="宋体" w:hAnsi="宋体" w:hint="eastAsia"/>
          <w:sz w:val="21"/>
          <w:szCs w:val="21"/>
        </w:rPr>
        <w:t>3</w:t>
      </w:r>
      <w:r>
        <w:rPr>
          <w:rFonts w:hint="eastAsia"/>
          <w:sz w:val="21"/>
          <w:szCs w:val="21"/>
        </w:rPr>
        <w:t xml:space="preserve">  </w:t>
      </w:r>
      <w:r>
        <w:rPr>
          <w:rFonts w:hint="eastAsia"/>
          <w:sz w:val="21"/>
          <w:szCs w:val="21"/>
        </w:rPr>
        <w:t>商品组件用户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60EC8CD1" w14:textId="77777777">
        <w:trPr>
          <w:jc w:val="center"/>
        </w:trPr>
        <w:tc>
          <w:tcPr>
            <w:tcW w:w="2093" w:type="dxa"/>
            <w:tcBorders>
              <w:top w:val="single" w:sz="4" w:space="0" w:color="auto"/>
              <w:bottom w:val="single" w:sz="4" w:space="0" w:color="auto"/>
            </w:tcBorders>
            <w:shd w:val="clear" w:color="auto" w:fill="auto"/>
            <w:vAlign w:val="center"/>
          </w:tcPr>
          <w:p w14:paraId="617BE3B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68DC27B7"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C507C9D" w14:textId="77777777">
        <w:trPr>
          <w:jc w:val="center"/>
        </w:trPr>
        <w:tc>
          <w:tcPr>
            <w:tcW w:w="2093" w:type="dxa"/>
            <w:tcBorders>
              <w:top w:val="single" w:sz="4" w:space="0" w:color="auto"/>
              <w:bottom w:val="nil"/>
            </w:tcBorders>
            <w:shd w:val="clear" w:color="auto" w:fill="auto"/>
            <w:vAlign w:val="center"/>
          </w:tcPr>
          <w:p w14:paraId="6DE318F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C42DE21" w14:textId="77777777" w:rsidR="002539D6" w:rsidRDefault="00527D8B">
            <w:pPr>
              <w:rPr>
                <w:sz w:val="21"/>
                <w:szCs w:val="21"/>
              </w:rPr>
            </w:pPr>
            <w:r>
              <w:rPr>
                <w:rFonts w:hint="eastAsia"/>
                <w:sz w:val="21"/>
                <w:szCs w:val="21"/>
              </w:rPr>
              <w:t>用户</w:t>
            </w:r>
          </w:p>
        </w:tc>
      </w:tr>
      <w:tr w:rsidR="002539D6" w14:paraId="695BF1AE" w14:textId="77777777">
        <w:trPr>
          <w:jc w:val="center"/>
        </w:trPr>
        <w:tc>
          <w:tcPr>
            <w:tcW w:w="2093" w:type="dxa"/>
            <w:tcBorders>
              <w:top w:val="nil"/>
              <w:bottom w:val="nil"/>
            </w:tcBorders>
            <w:shd w:val="clear" w:color="auto" w:fill="auto"/>
            <w:vAlign w:val="center"/>
          </w:tcPr>
          <w:p w14:paraId="66C99110"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5DCF00BB" w14:textId="77777777" w:rsidR="002539D6" w:rsidRDefault="00527D8B">
            <w:pPr>
              <w:rPr>
                <w:sz w:val="21"/>
                <w:szCs w:val="21"/>
              </w:rPr>
            </w:pPr>
            <w:r>
              <w:rPr>
                <w:rFonts w:hint="eastAsia"/>
                <w:sz w:val="21"/>
                <w:szCs w:val="21"/>
              </w:rPr>
              <w:t>用户对商品组件的操作</w:t>
            </w:r>
          </w:p>
        </w:tc>
      </w:tr>
      <w:tr w:rsidR="002539D6" w14:paraId="783C2AED" w14:textId="77777777">
        <w:trPr>
          <w:jc w:val="center"/>
        </w:trPr>
        <w:tc>
          <w:tcPr>
            <w:tcW w:w="2093" w:type="dxa"/>
            <w:tcBorders>
              <w:top w:val="nil"/>
              <w:bottom w:val="nil"/>
            </w:tcBorders>
            <w:shd w:val="clear" w:color="auto" w:fill="auto"/>
            <w:vAlign w:val="center"/>
          </w:tcPr>
          <w:p w14:paraId="075381B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29A34934" w14:textId="77777777" w:rsidR="002539D6" w:rsidRDefault="00527D8B">
            <w:pPr>
              <w:rPr>
                <w:sz w:val="21"/>
                <w:szCs w:val="21"/>
              </w:rPr>
            </w:pPr>
            <w:r>
              <w:rPr>
                <w:sz w:val="21"/>
                <w:szCs w:val="21"/>
              </w:rPr>
              <w:t>用户</w:t>
            </w:r>
          </w:p>
        </w:tc>
      </w:tr>
      <w:tr w:rsidR="002539D6" w14:paraId="0DDFE73E" w14:textId="77777777">
        <w:trPr>
          <w:trHeight w:val="390"/>
          <w:jc w:val="center"/>
        </w:trPr>
        <w:tc>
          <w:tcPr>
            <w:tcW w:w="2093" w:type="dxa"/>
            <w:tcBorders>
              <w:top w:val="nil"/>
              <w:bottom w:val="nil"/>
            </w:tcBorders>
            <w:shd w:val="clear" w:color="auto" w:fill="auto"/>
            <w:vAlign w:val="center"/>
          </w:tcPr>
          <w:p w14:paraId="3747BA8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5CBFE19" w14:textId="77777777" w:rsidR="002539D6" w:rsidRDefault="00527D8B">
            <w:pPr>
              <w:rPr>
                <w:sz w:val="21"/>
                <w:szCs w:val="21"/>
              </w:rPr>
            </w:pPr>
            <w:r>
              <w:rPr>
                <w:rFonts w:hint="eastAsia"/>
                <w:sz w:val="21"/>
                <w:szCs w:val="21"/>
              </w:rPr>
              <w:t>用户切换到商品界面</w:t>
            </w:r>
          </w:p>
        </w:tc>
      </w:tr>
      <w:tr w:rsidR="002539D6" w14:paraId="3C4FBCB8" w14:textId="77777777">
        <w:trPr>
          <w:trHeight w:val="405"/>
          <w:jc w:val="center"/>
        </w:trPr>
        <w:tc>
          <w:tcPr>
            <w:tcW w:w="2093" w:type="dxa"/>
            <w:tcBorders>
              <w:top w:val="nil"/>
              <w:bottom w:val="nil"/>
            </w:tcBorders>
            <w:shd w:val="clear" w:color="auto" w:fill="auto"/>
            <w:vAlign w:val="center"/>
          </w:tcPr>
          <w:p w14:paraId="61B6E70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40CABA09"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用户可以进行下单操作</w:t>
            </w:r>
          </w:p>
        </w:tc>
      </w:tr>
      <w:tr w:rsidR="002539D6" w14:paraId="3040BA68" w14:textId="77777777">
        <w:trPr>
          <w:jc w:val="center"/>
        </w:trPr>
        <w:tc>
          <w:tcPr>
            <w:tcW w:w="2093" w:type="dxa"/>
            <w:tcBorders>
              <w:top w:val="nil"/>
              <w:bottom w:val="single" w:sz="4" w:space="0" w:color="auto"/>
            </w:tcBorders>
            <w:shd w:val="clear" w:color="auto" w:fill="auto"/>
            <w:vAlign w:val="center"/>
          </w:tcPr>
          <w:p w14:paraId="5A07A354"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7211A81A" w14:textId="77777777" w:rsidR="002539D6" w:rsidRDefault="00527D8B">
            <w:pPr>
              <w:pStyle w:val="16"/>
              <w:numPr>
                <w:ilvl w:val="0"/>
                <w:numId w:val="9"/>
              </w:numPr>
              <w:ind w:firstLineChars="0"/>
              <w:jc w:val="left"/>
              <w:rPr>
                <w:sz w:val="21"/>
                <w:szCs w:val="21"/>
              </w:rPr>
            </w:pPr>
            <w:r>
              <w:rPr>
                <w:rFonts w:hint="eastAsia"/>
                <w:sz w:val="21"/>
                <w:szCs w:val="21"/>
              </w:rPr>
              <w:t>点选分组栏，直接查看分组商品</w:t>
            </w:r>
          </w:p>
          <w:p w14:paraId="2A6ADE70" w14:textId="77777777" w:rsidR="002539D6" w:rsidRDefault="00527D8B">
            <w:pPr>
              <w:pStyle w:val="16"/>
              <w:numPr>
                <w:ilvl w:val="0"/>
                <w:numId w:val="9"/>
              </w:numPr>
              <w:ind w:firstLineChars="0"/>
              <w:jc w:val="left"/>
              <w:rPr>
                <w:sz w:val="21"/>
                <w:szCs w:val="21"/>
              </w:rPr>
            </w:pPr>
            <w:r>
              <w:rPr>
                <w:rFonts w:hint="eastAsia"/>
                <w:sz w:val="21"/>
                <w:szCs w:val="21"/>
              </w:rPr>
              <w:t>点击商品查看商品详情</w:t>
            </w:r>
          </w:p>
          <w:p w14:paraId="60E4453A" w14:textId="77777777" w:rsidR="002539D6" w:rsidRDefault="00527D8B">
            <w:pPr>
              <w:pStyle w:val="16"/>
              <w:numPr>
                <w:ilvl w:val="0"/>
                <w:numId w:val="9"/>
              </w:numPr>
              <w:ind w:firstLineChars="0"/>
              <w:jc w:val="left"/>
              <w:rPr>
                <w:sz w:val="21"/>
                <w:szCs w:val="21"/>
              </w:rPr>
            </w:pPr>
            <w:r>
              <w:rPr>
                <w:rFonts w:hint="eastAsia"/>
                <w:sz w:val="21"/>
                <w:szCs w:val="21"/>
              </w:rPr>
              <w:t>将商品加入购物车</w:t>
            </w:r>
          </w:p>
        </w:tc>
      </w:tr>
    </w:tbl>
    <w:p w14:paraId="3E3BF6AE" w14:textId="77777777" w:rsidR="002539D6" w:rsidRDefault="002539D6"/>
    <w:p w14:paraId="1D735551" w14:textId="6B7FECFD" w:rsidR="002539D6" w:rsidRPr="00F53CA2" w:rsidRDefault="00527D8B" w:rsidP="00F53CA2">
      <w:pPr>
        <w:pStyle w:val="af5"/>
        <w:numPr>
          <w:ilvl w:val="1"/>
          <w:numId w:val="8"/>
        </w:numPr>
        <w:ind w:firstLineChars="0"/>
        <w:rPr>
          <w:rFonts w:eastAsia="Times New Roman"/>
        </w:rPr>
      </w:pPr>
      <w:r w:rsidRPr="00F53CA2">
        <w:rPr>
          <w:rFonts w:eastAsia="Times New Roman" w:hint="eastAsia"/>
        </w:rPr>
        <w:t xml:space="preserve"> </w:t>
      </w:r>
      <w:r>
        <w:rPr>
          <w:rFonts w:hint="eastAsia"/>
        </w:rPr>
        <w:t>评论组件</w:t>
      </w:r>
      <w:r w:rsidR="00F53CA2">
        <w:rPr>
          <w:rFonts w:hint="eastAsia"/>
        </w:rPr>
        <w:t>如图</w:t>
      </w:r>
      <w:r w:rsidR="00F53CA2">
        <w:rPr>
          <w:rFonts w:hint="eastAsia"/>
        </w:rPr>
        <w:t>2</w:t>
      </w:r>
      <w:r w:rsidR="00484EDC">
        <w:rPr>
          <w:rFonts w:hint="eastAsia"/>
        </w:rPr>
        <w:t>.5</w:t>
      </w:r>
      <w:r w:rsidR="00F53CA2">
        <w:rPr>
          <w:rFonts w:hint="eastAsia"/>
        </w:rPr>
        <w:t>：</w:t>
      </w:r>
    </w:p>
    <w:p w14:paraId="6C9CD1AD" w14:textId="77777777" w:rsidR="002539D6" w:rsidRDefault="00527D8B">
      <w:pPr>
        <w:ind w:left="480"/>
      </w:pPr>
      <w:r>
        <w:rPr>
          <w:rFonts w:hint="eastAsia"/>
          <w:noProof/>
        </w:rPr>
        <w:drawing>
          <wp:inline distT="0" distB="0" distL="0" distR="0" wp14:anchorId="20705DB8" wp14:editId="11C8176A">
            <wp:extent cx="4447540" cy="182499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64239" cy="1832091"/>
                    </a:xfrm>
                    <a:prstGeom prst="rect">
                      <a:avLst/>
                    </a:prstGeom>
                  </pic:spPr>
                </pic:pic>
              </a:graphicData>
            </a:graphic>
          </wp:inline>
        </w:drawing>
      </w:r>
    </w:p>
    <w:p w14:paraId="5724BE1A"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2.5</w:t>
      </w:r>
      <w:r>
        <w:rPr>
          <w:rFonts w:hint="eastAsia"/>
          <w:sz w:val="21"/>
          <w:szCs w:val="21"/>
        </w:rPr>
        <w:t xml:space="preserve">  </w:t>
      </w:r>
      <w:r>
        <w:rPr>
          <w:rFonts w:hint="eastAsia"/>
          <w:sz w:val="21"/>
          <w:szCs w:val="21"/>
        </w:rPr>
        <w:t>评论组件用户用例图</w:t>
      </w:r>
    </w:p>
    <w:p w14:paraId="379DC6C9" w14:textId="77777777" w:rsidR="002539D6" w:rsidRDefault="002539D6">
      <w:pPr>
        <w:jc w:val="center"/>
        <w:rPr>
          <w:sz w:val="21"/>
          <w:szCs w:val="21"/>
        </w:rPr>
      </w:pPr>
    </w:p>
    <w:p w14:paraId="3ADFD09B" w14:textId="10B3E4E5" w:rsidR="002539D6" w:rsidRDefault="00527D8B">
      <w:pPr>
        <w:spacing w:line="300" w:lineRule="auto"/>
        <w:ind w:left="374" w:firstLineChars="200" w:firstLine="480"/>
        <w:jc w:val="both"/>
      </w:pPr>
      <w:r>
        <w:rPr>
          <w:rFonts w:hint="eastAsia"/>
        </w:rPr>
        <w:t>评论组件主要展示商家所有</w:t>
      </w:r>
      <w:r w:rsidR="00DC30D7">
        <w:rPr>
          <w:rFonts w:hint="eastAsia"/>
        </w:rPr>
        <w:t>获得的评论，然后用户可以从赞踩全部这三个选项来选择查看某种评价，用例描述详见表</w:t>
      </w:r>
      <w:r w:rsidR="00DC30D7">
        <w:rPr>
          <w:rFonts w:hint="eastAsia"/>
        </w:rPr>
        <w:t>2</w:t>
      </w:r>
      <w:r w:rsidR="00DC30D7">
        <w:t>.</w:t>
      </w:r>
      <w:r w:rsidR="00484EDC">
        <w:rPr>
          <w:rFonts w:hint="eastAsia"/>
        </w:rPr>
        <w:t>4</w:t>
      </w:r>
      <w:r w:rsidR="00DC30D7">
        <w:rPr>
          <w:rFonts w:hint="eastAsia"/>
        </w:rPr>
        <w:t>：</w:t>
      </w:r>
    </w:p>
    <w:p w14:paraId="37529E01" w14:textId="77777777" w:rsidR="002539D6" w:rsidRDefault="00527D8B">
      <w:r>
        <w:rPr>
          <w:rFonts w:hint="eastAsia"/>
        </w:rPr>
        <w:tab/>
      </w:r>
    </w:p>
    <w:p w14:paraId="77846214" w14:textId="01D48239"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eastAsia="宋体" w:hAnsi="宋体" w:hint="eastAsia"/>
          <w:sz w:val="21"/>
          <w:szCs w:val="21"/>
        </w:rPr>
        <w:t>2.</w:t>
      </w:r>
      <w:r w:rsidR="00484EDC">
        <w:rPr>
          <w:rFonts w:ascii="宋体" w:eastAsia="宋体" w:hAnsi="宋体" w:hint="eastAsia"/>
          <w:sz w:val="21"/>
          <w:szCs w:val="21"/>
        </w:rPr>
        <w:t>4</w:t>
      </w:r>
      <w:r>
        <w:rPr>
          <w:rFonts w:hint="eastAsia"/>
          <w:sz w:val="21"/>
          <w:szCs w:val="21"/>
        </w:rPr>
        <w:t xml:space="preserve">  </w:t>
      </w:r>
      <w:r>
        <w:rPr>
          <w:rFonts w:hint="eastAsia"/>
          <w:sz w:val="21"/>
          <w:szCs w:val="21"/>
        </w:rPr>
        <w:t>评论组件用户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13157F56" w14:textId="77777777">
        <w:trPr>
          <w:jc w:val="center"/>
        </w:trPr>
        <w:tc>
          <w:tcPr>
            <w:tcW w:w="2093" w:type="dxa"/>
            <w:tcBorders>
              <w:top w:val="single" w:sz="4" w:space="0" w:color="auto"/>
              <w:bottom w:val="single" w:sz="4" w:space="0" w:color="auto"/>
            </w:tcBorders>
            <w:shd w:val="clear" w:color="auto" w:fill="auto"/>
            <w:vAlign w:val="center"/>
          </w:tcPr>
          <w:p w14:paraId="2CB391A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FE86FC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587A5FA" w14:textId="77777777">
        <w:trPr>
          <w:jc w:val="center"/>
        </w:trPr>
        <w:tc>
          <w:tcPr>
            <w:tcW w:w="2093" w:type="dxa"/>
            <w:tcBorders>
              <w:top w:val="single" w:sz="4" w:space="0" w:color="auto"/>
              <w:bottom w:val="nil"/>
            </w:tcBorders>
            <w:shd w:val="clear" w:color="auto" w:fill="auto"/>
            <w:vAlign w:val="center"/>
          </w:tcPr>
          <w:p w14:paraId="3AC2CFE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5EAE733C" w14:textId="77777777" w:rsidR="002539D6" w:rsidRDefault="00527D8B">
            <w:pPr>
              <w:rPr>
                <w:sz w:val="21"/>
                <w:szCs w:val="21"/>
              </w:rPr>
            </w:pPr>
            <w:r>
              <w:rPr>
                <w:rFonts w:hint="eastAsia"/>
                <w:sz w:val="21"/>
                <w:szCs w:val="21"/>
              </w:rPr>
              <w:t>用户</w:t>
            </w:r>
          </w:p>
        </w:tc>
      </w:tr>
      <w:tr w:rsidR="002539D6" w14:paraId="6D5260A7" w14:textId="77777777">
        <w:trPr>
          <w:jc w:val="center"/>
        </w:trPr>
        <w:tc>
          <w:tcPr>
            <w:tcW w:w="2093" w:type="dxa"/>
            <w:tcBorders>
              <w:top w:val="nil"/>
              <w:bottom w:val="nil"/>
            </w:tcBorders>
            <w:shd w:val="clear" w:color="auto" w:fill="auto"/>
            <w:vAlign w:val="center"/>
          </w:tcPr>
          <w:p w14:paraId="1FF75837"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6EFFFB23" w14:textId="77777777" w:rsidR="002539D6" w:rsidRDefault="00527D8B">
            <w:pPr>
              <w:rPr>
                <w:sz w:val="21"/>
                <w:szCs w:val="21"/>
              </w:rPr>
            </w:pPr>
            <w:r>
              <w:rPr>
                <w:rFonts w:hint="eastAsia"/>
                <w:sz w:val="21"/>
                <w:szCs w:val="21"/>
              </w:rPr>
              <w:t>用户对评价组件的操作</w:t>
            </w:r>
          </w:p>
        </w:tc>
      </w:tr>
      <w:tr w:rsidR="002539D6" w14:paraId="102638F5" w14:textId="77777777">
        <w:trPr>
          <w:jc w:val="center"/>
        </w:trPr>
        <w:tc>
          <w:tcPr>
            <w:tcW w:w="2093" w:type="dxa"/>
            <w:tcBorders>
              <w:top w:val="nil"/>
              <w:bottom w:val="nil"/>
            </w:tcBorders>
            <w:shd w:val="clear" w:color="auto" w:fill="auto"/>
            <w:vAlign w:val="center"/>
          </w:tcPr>
          <w:p w14:paraId="0C52D91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615EE28E" w14:textId="77777777" w:rsidR="002539D6" w:rsidRDefault="00527D8B">
            <w:pPr>
              <w:rPr>
                <w:sz w:val="21"/>
                <w:szCs w:val="21"/>
              </w:rPr>
            </w:pPr>
            <w:r>
              <w:rPr>
                <w:sz w:val="21"/>
                <w:szCs w:val="21"/>
              </w:rPr>
              <w:t>用户</w:t>
            </w:r>
          </w:p>
        </w:tc>
      </w:tr>
      <w:tr w:rsidR="002539D6" w14:paraId="2F5A360A" w14:textId="77777777">
        <w:trPr>
          <w:trHeight w:val="390"/>
          <w:jc w:val="center"/>
        </w:trPr>
        <w:tc>
          <w:tcPr>
            <w:tcW w:w="2093" w:type="dxa"/>
            <w:tcBorders>
              <w:top w:val="nil"/>
              <w:bottom w:val="nil"/>
            </w:tcBorders>
            <w:shd w:val="clear" w:color="auto" w:fill="auto"/>
            <w:vAlign w:val="center"/>
          </w:tcPr>
          <w:p w14:paraId="2563BA8A"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DF8080F" w14:textId="77777777" w:rsidR="002539D6" w:rsidRDefault="00527D8B">
            <w:pPr>
              <w:rPr>
                <w:sz w:val="21"/>
                <w:szCs w:val="21"/>
              </w:rPr>
            </w:pPr>
            <w:r>
              <w:rPr>
                <w:rFonts w:hint="eastAsia"/>
                <w:sz w:val="21"/>
                <w:szCs w:val="21"/>
              </w:rPr>
              <w:t>用户切换到评价界面</w:t>
            </w:r>
          </w:p>
        </w:tc>
      </w:tr>
      <w:tr w:rsidR="002539D6" w14:paraId="1C120AB0" w14:textId="77777777">
        <w:trPr>
          <w:trHeight w:val="405"/>
          <w:jc w:val="center"/>
        </w:trPr>
        <w:tc>
          <w:tcPr>
            <w:tcW w:w="2093" w:type="dxa"/>
            <w:tcBorders>
              <w:top w:val="nil"/>
              <w:bottom w:val="nil"/>
            </w:tcBorders>
            <w:shd w:val="clear" w:color="auto" w:fill="auto"/>
            <w:vAlign w:val="center"/>
          </w:tcPr>
          <w:p w14:paraId="32D7EA9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204F44E0"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用户可以查看不同种类评价</w:t>
            </w:r>
          </w:p>
        </w:tc>
      </w:tr>
      <w:tr w:rsidR="002539D6" w14:paraId="5191F831" w14:textId="77777777">
        <w:trPr>
          <w:jc w:val="center"/>
        </w:trPr>
        <w:tc>
          <w:tcPr>
            <w:tcW w:w="2093" w:type="dxa"/>
            <w:tcBorders>
              <w:top w:val="nil"/>
              <w:bottom w:val="single" w:sz="4" w:space="0" w:color="auto"/>
            </w:tcBorders>
            <w:shd w:val="clear" w:color="auto" w:fill="auto"/>
            <w:vAlign w:val="center"/>
          </w:tcPr>
          <w:p w14:paraId="7B30B61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16C65405" w14:textId="77777777" w:rsidR="002539D6" w:rsidRDefault="00527D8B">
            <w:pPr>
              <w:pStyle w:val="16"/>
              <w:numPr>
                <w:ilvl w:val="0"/>
                <w:numId w:val="10"/>
              </w:numPr>
              <w:ind w:firstLineChars="0"/>
              <w:jc w:val="left"/>
              <w:rPr>
                <w:sz w:val="21"/>
                <w:szCs w:val="21"/>
              </w:rPr>
            </w:pPr>
            <w:r>
              <w:rPr>
                <w:rFonts w:hint="eastAsia"/>
                <w:sz w:val="21"/>
                <w:szCs w:val="21"/>
              </w:rPr>
              <w:t>对评价进行筛选查看</w:t>
            </w:r>
          </w:p>
        </w:tc>
      </w:tr>
    </w:tbl>
    <w:p w14:paraId="67EB485D" w14:textId="77777777" w:rsidR="002539D6" w:rsidRDefault="002539D6">
      <w:pPr>
        <w:ind w:left="480"/>
      </w:pPr>
    </w:p>
    <w:p w14:paraId="48440C73" w14:textId="6C2F14AF" w:rsidR="002539D6" w:rsidRPr="005216E0" w:rsidRDefault="00527D8B" w:rsidP="005216E0">
      <w:pPr>
        <w:pStyle w:val="af5"/>
        <w:numPr>
          <w:ilvl w:val="1"/>
          <w:numId w:val="8"/>
        </w:numPr>
        <w:ind w:firstLineChars="0"/>
        <w:rPr>
          <w:rFonts w:eastAsia="Times New Roman"/>
        </w:rPr>
      </w:pPr>
      <w:r w:rsidRPr="005216E0">
        <w:rPr>
          <w:rFonts w:eastAsia="Times New Roman" w:hint="eastAsia"/>
        </w:rPr>
        <w:t xml:space="preserve"> </w:t>
      </w:r>
      <w:r>
        <w:rPr>
          <w:rFonts w:hint="eastAsia"/>
        </w:rPr>
        <w:t>商家组件</w:t>
      </w:r>
      <w:r w:rsidR="005216E0">
        <w:rPr>
          <w:rFonts w:hint="eastAsia"/>
        </w:rPr>
        <w:t>如图</w:t>
      </w:r>
      <w:r w:rsidR="005216E0">
        <w:rPr>
          <w:rFonts w:hint="eastAsia"/>
        </w:rPr>
        <w:t>2.6</w:t>
      </w:r>
      <w:r w:rsidR="005216E0">
        <w:rPr>
          <w:rFonts w:hint="eastAsia"/>
        </w:rPr>
        <w:t>：</w:t>
      </w:r>
    </w:p>
    <w:p w14:paraId="759E6A7F" w14:textId="77777777" w:rsidR="002539D6" w:rsidRDefault="00527D8B">
      <w:pPr>
        <w:ind w:left="480"/>
      </w:pPr>
      <w:r>
        <w:rPr>
          <w:rFonts w:hint="eastAsia"/>
          <w:noProof/>
        </w:rPr>
        <w:lastRenderedPageBreak/>
        <w:drawing>
          <wp:inline distT="0" distB="0" distL="0" distR="0" wp14:anchorId="4437007E" wp14:editId="0D1ACA74">
            <wp:extent cx="4975860" cy="1998980"/>
            <wp:effectExtent l="0" t="0" r="254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90039" cy="2004926"/>
                    </a:xfrm>
                    <a:prstGeom prst="rect">
                      <a:avLst/>
                    </a:prstGeom>
                  </pic:spPr>
                </pic:pic>
              </a:graphicData>
            </a:graphic>
          </wp:inline>
        </w:drawing>
      </w:r>
    </w:p>
    <w:p w14:paraId="5968785B"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2.6</w:t>
      </w:r>
      <w:r>
        <w:rPr>
          <w:rFonts w:hint="eastAsia"/>
          <w:sz w:val="21"/>
          <w:szCs w:val="21"/>
        </w:rPr>
        <w:t xml:space="preserve">  </w:t>
      </w:r>
      <w:r>
        <w:rPr>
          <w:rFonts w:hint="eastAsia"/>
          <w:sz w:val="21"/>
          <w:szCs w:val="21"/>
        </w:rPr>
        <w:t>商家组件用户用例图</w:t>
      </w:r>
    </w:p>
    <w:p w14:paraId="17DE1C65" w14:textId="77777777" w:rsidR="002539D6" w:rsidRDefault="002539D6">
      <w:pPr>
        <w:jc w:val="center"/>
        <w:rPr>
          <w:sz w:val="21"/>
          <w:szCs w:val="21"/>
        </w:rPr>
      </w:pPr>
    </w:p>
    <w:p w14:paraId="3EF4004B" w14:textId="2C4C48DF" w:rsidR="002539D6" w:rsidRDefault="00527D8B">
      <w:pPr>
        <w:spacing w:line="300" w:lineRule="auto"/>
        <w:ind w:left="374" w:firstLineChars="200" w:firstLine="480"/>
        <w:jc w:val="both"/>
      </w:pPr>
      <w:r>
        <w:rPr>
          <w:rFonts w:hint="eastAsia"/>
        </w:rPr>
        <w:t>商家组件主要展示商家所有相关信息，包含各项评分，商家店内照片，</w:t>
      </w:r>
      <w:r w:rsidR="00AB68CF">
        <w:rPr>
          <w:rFonts w:hint="eastAsia"/>
        </w:rPr>
        <w:t>商家所提供的信息包含地址电话等待，这里给用户提供了一个收藏功能，用例描述详见表</w:t>
      </w:r>
      <w:r w:rsidR="00AB68CF">
        <w:rPr>
          <w:rFonts w:hint="eastAsia"/>
        </w:rPr>
        <w:t>2</w:t>
      </w:r>
      <w:r w:rsidR="00AB68CF">
        <w:t>.</w:t>
      </w:r>
      <w:r w:rsidR="00014B93">
        <w:rPr>
          <w:rFonts w:hint="eastAsia"/>
        </w:rPr>
        <w:t>5</w:t>
      </w:r>
      <w:r w:rsidR="00AB68CF">
        <w:rPr>
          <w:rFonts w:hint="eastAsia"/>
        </w:rPr>
        <w:t>：</w:t>
      </w:r>
    </w:p>
    <w:p w14:paraId="31BC2087" w14:textId="77777777" w:rsidR="002539D6" w:rsidRDefault="00527D8B">
      <w:r>
        <w:rPr>
          <w:rFonts w:hint="eastAsia"/>
        </w:rPr>
        <w:tab/>
      </w:r>
    </w:p>
    <w:p w14:paraId="1938A85F" w14:textId="0C3E2322"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eastAsia="宋体" w:hAnsi="宋体" w:hint="eastAsia"/>
          <w:sz w:val="21"/>
          <w:szCs w:val="21"/>
        </w:rPr>
        <w:t>2.</w:t>
      </w:r>
      <w:r w:rsidR="00014B93">
        <w:rPr>
          <w:rFonts w:ascii="宋体" w:eastAsia="宋体" w:hAnsi="宋体" w:hint="eastAsia"/>
          <w:sz w:val="21"/>
          <w:szCs w:val="21"/>
        </w:rPr>
        <w:t>5</w:t>
      </w:r>
      <w:r>
        <w:rPr>
          <w:rFonts w:hint="eastAsia"/>
          <w:sz w:val="21"/>
          <w:szCs w:val="21"/>
        </w:rPr>
        <w:t xml:space="preserve">  </w:t>
      </w:r>
      <w:r>
        <w:rPr>
          <w:rFonts w:hint="eastAsia"/>
          <w:sz w:val="21"/>
          <w:szCs w:val="21"/>
        </w:rPr>
        <w:t>商家组件用户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29170227" w14:textId="77777777">
        <w:trPr>
          <w:jc w:val="center"/>
        </w:trPr>
        <w:tc>
          <w:tcPr>
            <w:tcW w:w="2093" w:type="dxa"/>
            <w:tcBorders>
              <w:top w:val="single" w:sz="4" w:space="0" w:color="auto"/>
              <w:bottom w:val="single" w:sz="4" w:space="0" w:color="auto"/>
            </w:tcBorders>
            <w:shd w:val="clear" w:color="auto" w:fill="auto"/>
            <w:vAlign w:val="center"/>
          </w:tcPr>
          <w:p w14:paraId="2DA0095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6F945893"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A7B6269" w14:textId="77777777">
        <w:trPr>
          <w:jc w:val="center"/>
        </w:trPr>
        <w:tc>
          <w:tcPr>
            <w:tcW w:w="2093" w:type="dxa"/>
            <w:tcBorders>
              <w:top w:val="single" w:sz="4" w:space="0" w:color="auto"/>
              <w:bottom w:val="nil"/>
            </w:tcBorders>
            <w:shd w:val="clear" w:color="auto" w:fill="auto"/>
            <w:vAlign w:val="center"/>
          </w:tcPr>
          <w:p w14:paraId="72BA6AA8"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749A9CB9" w14:textId="77777777" w:rsidR="002539D6" w:rsidRDefault="00527D8B">
            <w:pPr>
              <w:rPr>
                <w:sz w:val="21"/>
                <w:szCs w:val="21"/>
              </w:rPr>
            </w:pPr>
            <w:r>
              <w:rPr>
                <w:rFonts w:hint="eastAsia"/>
                <w:sz w:val="21"/>
                <w:szCs w:val="21"/>
              </w:rPr>
              <w:t>用户</w:t>
            </w:r>
          </w:p>
        </w:tc>
      </w:tr>
      <w:tr w:rsidR="002539D6" w14:paraId="3DB5206E" w14:textId="77777777">
        <w:trPr>
          <w:jc w:val="center"/>
        </w:trPr>
        <w:tc>
          <w:tcPr>
            <w:tcW w:w="2093" w:type="dxa"/>
            <w:tcBorders>
              <w:top w:val="nil"/>
              <w:bottom w:val="nil"/>
            </w:tcBorders>
            <w:shd w:val="clear" w:color="auto" w:fill="auto"/>
            <w:vAlign w:val="center"/>
          </w:tcPr>
          <w:p w14:paraId="1A7B4411"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05EF0590" w14:textId="77777777" w:rsidR="002539D6" w:rsidRDefault="00527D8B">
            <w:pPr>
              <w:rPr>
                <w:sz w:val="21"/>
                <w:szCs w:val="21"/>
              </w:rPr>
            </w:pPr>
            <w:r>
              <w:rPr>
                <w:rFonts w:hint="eastAsia"/>
                <w:sz w:val="21"/>
                <w:szCs w:val="21"/>
              </w:rPr>
              <w:t>用户对商家组件的操作</w:t>
            </w:r>
          </w:p>
        </w:tc>
      </w:tr>
      <w:tr w:rsidR="002539D6" w14:paraId="3CFA7C3A" w14:textId="77777777">
        <w:trPr>
          <w:jc w:val="center"/>
        </w:trPr>
        <w:tc>
          <w:tcPr>
            <w:tcW w:w="2093" w:type="dxa"/>
            <w:tcBorders>
              <w:top w:val="nil"/>
              <w:bottom w:val="nil"/>
            </w:tcBorders>
            <w:shd w:val="clear" w:color="auto" w:fill="auto"/>
            <w:vAlign w:val="center"/>
          </w:tcPr>
          <w:p w14:paraId="68AA01DC"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5D165652" w14:textId="77777777" w:rsidR="002539D6" w:rsidRDefault="00527D8B">
            <w:pPr>
              <w:rPr>
                <w:sz w:val="21"/>
                <w:szCs w:val="21"/>
              </w:rPr>
            </w:pPr>
            <w:r>
              <w:rPr>
                <w:sz w:val="21"/>
                <w:szCs w:val="21"/>
              </w:rPr>
              <w:t>用户</w:t>
            </w:r>
          </w:p>
        </w:tc>
      </w:tr>
      <w:tr w:rsidR="002539D6" w14:paraId="39DD23BA" w14:textId="77777777">
        <w:trPr>
          <w:trHeight w:val="390"/>
          <w:jc w:val="center"/>
        </w:trPr>
        <w:tc>
          <w:tcPr>
            <w:tcW w:w="2093" w:type="dxa"/>
            <w:tcBorders>
              <w:top w:val="nil"/>
              <w:bottom w:val="nil"/>
            </w:tcBorders>
            <w:shd w:val="clear" w:color="auto" w:fill="auto"/>
            <w:vAlign w:val="center"/>
          </w:tcPr>
          <w:p w14:paraId="707CA13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842E877" w14:textId="77777777" w:rsidR="002539D6" w:rsidRDefault="00527D8B">
            <w:pPr>
              <w:rPr>
                <w:sz w:val="21"/>
                <w:szCs w:val="21"/>
              </w:rPr>
            </w:pPr>
            <w:r>
              <w:rPr>
                <w:rFonts w:hint="eastAsia"/>
                <w:sz w:val="21"/>
                <w:szCs w:val="21"/>
              </w:rPr>
              <w:t>用户切换到商家界面</w:t>
            </w:r>
          </w:p>
        </w:tc>
      </w:tr>
      <w:tr w:rsidR="002539D6" w14:paraId="304B41D8" w14:textId="77777777">
        <w:trPr>
          <w:trHeight w:val="405"/>
          <w:jc w:val="center"/>
        </w:trPr>
        <w:tc>
          <w:tcPr>
            <w:tcW w:w="2093" w:type="dxa"/>
            <w:tcBorders>
              <w:top w:val="nil"/>
              <w:bottom w:val="nil"/>
            </w:tcBorders>
            <w:shd w:val="clear" w:color="auto" w:fill="auto"/>
            <w:vAlign w:val="center"/>
          </w:tcPr>
          <w:p w14:paraId="73B07234"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531A3AB6"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用户可以成功收藏店铺</w:t>
            </w:r>
          </w:p>
        </w:tc>
      </w:tr>
      <w:tr w:rsidR="002539D6" w14:paraId="6ACE085F" w14:textId="77777777">
        <w:trPr>
          <w:jc w:val="center"/>
        </w:trPr>
        <w:tc>
          <w:tcPr>
            <w:tcW w:w="2093" w:type="dxa"/>
            <w:tcBorders>
              <w:top w:val="nil"/>
              <w:bottom w:val="single" w:sz="4" w:space="0" w:color="auto"/>
            </w:tcBorders>
            <w:shd w:val="clear" w:color="auto" w:fill="auto"/>
            <w:vAlign w:val="center"/>
          </w:tcPr>
          <w:p w14:paraId="5229BA4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25DB580F" w14:textId="77777777" w:rsidR="002539D6" w:rsidRDefault="00527D8B">
            <w:pPr>
              <w:pStyle w:val="16"/>
              <w:numPr>
                <w:ilvl w:val="0"/>
                <w:numId w:val="11"/>
              </w:numPr>
              <w:ind w:firstLineChars="0"/>
              <w:jc w:val="left"/>
              <w:rPr>
                <w:sz w:val="21"/>
                <w:szCs w:val="21"/>
              </w:rPr>
            </w:pPr>
            <w:r>
              <w:rPr>
                <w:rFonts w:hint="eastAsia"/>
                <w:sz w:val="21"/>
                <w:szCs w:val="21"/>
              </w:rPr>
              <w:t>收藏店铺</w:t>
            </w:r>
          </w:p>
        </w:tc>
      </w:tr>
    </w:tbl>
    <w:p w14:paraId="7D2404F1" w14:textId="77777777" w:rsidR="002539D6" w:rsidRDefault="002539D6"/>
    <w:p w14:paraId="69DE890F" w14:textId="531D341F" w:rsidR="002539D6" w:rsidRPr="009347D5" w:rsidRDefault="00527D8B" w:rsidP="009347D5">
      <w:pPr>
        <w:pStyle w:val="af5"/>
        <w:numPr>
          <w:ilvl w:val="1"/>
          <w:numId w:val="8"/>
        </w:numPr>
        <w:ind w:firstLineChars="0"/>
        <w:rPr>
          <w:rFonts w:eastAsia="Times New Roman"/>
        </w:rPr>
      </w:pPr>
      <w:r w:rsidRPr="009347D5">
        <w:rPr>
          <w:rFonts w:eastAsia="Times New Roman" w:hint="eastAsia"/>
        </w:rPr>
        <w:t xml:space="preserve"> </w:t>
      </w:r>
      <w:r>
        <w:rPr>
          <w:rFonts w:hint="eastAsia"/>
        </w:rPr>
        <w:t>购物车组件</w:t>
      </w:r>
      <w:r w:rsidR="009347D5">
        <w:rPr>
          <w:rFonts w:hint="eastAsia"/>
        </w:rPr>
        <w:t>如图</w:t>
      </w:r>
      <w:r w:rsidR="009347D5">
        <w:rPr>
          <w:rFonts w:hint="eastAsia"/>
        </w:rPr>
        <w:t>2.7</w:t>
      </w:r>
      <w:r w:rsidR="009347D5">
        <w:rPr>
          <w:rFonts w:hint="eastAsia"/>
        </w:rPr>
        <w:t>：</w:t>
      </w:r>
    </w:p>
    <w:p w14:paraId="193CF9DD" w14:textId="77777777" w:rsidR="002539D6" w:rsidRDefault="00527D8B">
      <w:pPr>
        <w:ind w:left="480"/>
      </w:pPr>
      <w:r>
        <w:rPr>
          <w:rFonts w:hint="eastAsia"/>
          <w:noProof/>
        </w:rPr>
        <w:drawing>
          <wp:inline distT="0" distB="0" distL="0" distR="0" wp14:anchorId="57D56E19" wp14:editId="31EDAA7F">
            <wp:extent cx="5759450" cy="2259330"/>
            <wp:effectExtent l="0" t="0" r="6350" b="127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2259330"/>
                    </a:xfrm>
                    <a:prstGeom prst="rect">
                      <a:avLst/>
                    </a:prstGeom>
                  </pic:spPr>
                </pic:pic>
              </a:graphicData>
            </a:graphic>
          </wp:inline>
        </w:drawing>
      </w:r>
    </w:p>
    <w:p w14:paraId="534A5EF6"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2.7</w:t>
      </w:r>
      <w:r>
        <w:rPr>
          <w:rFonts w:hint="eastAsia"/>
          <w:sz w:val="21"/>
          <w:szCs w:val="21"/>
        </w:rPr>
        <w:t xml:space="preserve">  </w:t>
      </w:r>
      <w:r>
        <w:rPr>
          <w:rFonts w:hint="eastAsia"/>
          <w:sz w:val="21"/>
          <w:szCs w:val="21"/>
        </w:rPr>
        <w:t>购物车组件用户用例图</w:t>
      </w:r>
    </w:p>
    <w:p w14:paraId="6729EEBD" w14:textId="77777777" w:rsidR="002539D6" w:rsidRDefault="002539D6">
      <w:pPr>
        <w:jc w:val="center"/>
        <w:rPr>
          <w:sz w:val="21"/>
          <w:szCs w:val="21"/>
        </w:rPr>
      </w:pPr>
    </w:p>
    <w:p w14:paraId="4EB8ADAA" w14:textId="20515D82" w:rsidR="002539D6" w:rsidRDefault="00527D8B">
      <w:pPr>
        <w:ind w:left="377"/>
      </w:pPr>
      <w:r>
        <w:rPr>
          <w:rFonts w:hint="eastAsia"/>
        </w:rPr>
        <w:lastRenderedPageBreak/>
        <w:t xml:space="preserve">    </w:t>
      </w:r>
      <w:r w:rsidR="00C91FD0">
        <w:rPr>
          <w:rFonts w:hint="eastAsia"/>
        </w:rPr>
        <w:t>购物车组件为用户提供选择好商品后的管理以及下单行为，用例描述详见表</w:t>
      </w:r>
      <w:r w:rsidR="00C91FD0">
        <w:rPr>
          <w:rFonts w:hint="eastAsia"/>
        </w:rPr>
        <w:t>2</w:t>
      </w:r>
      <w:r w:rsidR="00C91FD0">
        <w:t>.</w:t>
      </w:r>
      <w:r w:rsidR="00C91FD0">
        <w:rPr>
          <w:rFonts w:hint="eastAsia"/>
        </w:rPr>
        <w:t>7</w:t>
      </w:r>
      <w:r w:rsidR="00C91FD0">
        <w:rPr>
          <w:rFonts w:hint="eastAsia"/>
        </w:rPr>
        <w:t>：</w:t>
      </w:r>
    </w:p>
    <w:p w14:paraId="1DEB26E8" w14:textId="77777777" w:rsidR="002539D6" w:rsidRDefault="00527D8B">
      <w:r>
        <w:rPr>
          <w:rFonts w:hint="eastAsia"/>
        </w:rPr>
        <w:tab/>
      </w:r>
    </w:p>
    <w:p w14:paraId="61404515" w14:textId="77777777"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eastAsia="宋体" w:hAnsi="宋体" w:hint="eastAsia"/>
          <w:sz w:val="21"/>
          <w:szCs w:val="21"/>
        </w:rPr>
        <w:t>2.7</w:t>
      </w:r>
      <w:r>
        <w:rPr>
          <w:rFonts w:hint="eastAsia"/>
          <w:sz w:val="21"/>
          <w:szCs w:val="21"/>
        </w:rPr>
        <w:t xml:space="preserve">  </w:t>
      </w:r>
      <w:r>
        <w:rPr>
          <w:rFonts w:hint="eastAsia"/>
          <w:sz w:val="21"/>
          <w:szCs w:val="21"/>
        </w:rPr>
        <w:t>购物车组件用户</w:t>
      </w:r>
      <w:r>
        <w:rPr>
          <w:sz w:val="21"/>
          <w:szCs w:val="21"/>
        </w:rPr>
        <w:t>用例图描述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6C255690" w14:textId="77777777">
        <w:trPr>
          <w:jc w:val="center"/>
        </w:trPr>
        <w:tc>
          <w:tcPr>
            <w:tcW w:w="2093" w:type="dxa"/>
            <w:tcBorders>
              <w:top w:val="single" w:sz="4" w:space="0" w:color="auto"/>
              <w:bottom w:val="single" w:sz="4" w:space="0" w:color="auto"/>
            </w:tcBorders>
            <w:shd w:val="clear" w:color="auto" w:fill="auto"/>
            <w:vAlign w:val="center"/>
          </w:tcPr>
          <w:p w14:paraId="79A7164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1A0FD32E"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5DC769D" w14:textId="77777777">
        <w:trPr>
          <w:jc w:val="center"/>
        </w:trPr>
        <w:tc>
          <w:tcPr>
            <w:tcW w:w="2093" w:type="dxa"/>
            <w:tcBorders>
              <w:top w:val="single" w:sz="4" w:space="0" w:color="auto"/>
              <w:bottom w:val="nil"/>
            </w:tcBorders>
            <w:shd w:val="clear" w:color="auto" w:fill="auto"/>
            <w:vAlign w:val="center"/>
          </w:tcPr>
          <w:p w14:paraId="6F76BDC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95AA799" w14:textId="77777777" w:rsidR="002539D6" w:rsidRDefault="00527D8B">
            <w:pPr>
              <w:rPr>
                <w:sz w:val="21"/>
                <w:szCs w:val="21"/>
              </w:rPr>
            </w:pPr>
            <w:r>
              <w:rPr>
                <w:rFonts w:hint="eastAsia"/>
                <w:sz w:val="21"/>
                <w:szCs w:val="21"/>
              </w:rPr>
              <w:t>用户</w:t>
            </w:r>
          </w:p>
        </w:tc>
      </w:tr>
      <w:tr w:rsidR="002539D6" w14:paraId="24956311" w14:textId="77777777">
        <w:trPr>
          <w:jc w:val="center"/>
        </w:trPr>
        <w:tc>
          <w:tcPr>
            <w:tcW w:w="2093" w:type="dxa"/>
            <w:tcBorders>
              <w:top w:val="nil"/>
              <w:bottom w:val="nil"/>
            </w:tcBorders>
            <w:shd w:val="clear" w:color="auto" w:fill="auto"/>
            <w:vAlign w:val="center"/>
          </w:tcPr>
          <w:p w14:paraId="55BF63AA"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2A5F498D" w14:textId="77777777" w:rsidR="002539D6" w:rsidRDefault="00527D8B">
            <w:pPr>
              <w:rPr>
                <w:sz w:val="21"/>
                <w:szCs w:val="21"/>
              </w:rPr>
            </w:pPr>
            <w:r>
              <w:rPr>
                <w:rFonts w:hint="eastAsia"/>
                <w:sz w:val="21"/>
                <w:szCs w:val="21"/>
              </w:rPr>
              <w:t>用户对购物车组件的操作</w:t>
            </w:r>
          </w:p>
        </w:tc>
      </w:tr>
      <w:tr w:rsidR="002539D6" w14:paraId="29F7FD72" w14:textId="77777777">
        <w:trPr>
          <w:jc w:val="center"/>
        </w:trPr>
        <w:tc>
          <w:tcPr>
            <w:tcW w:w="2093" w:type="dxa"/>
            <w:tcBorders>
              <w:top w:val="nil"/>
              <w:bottom w:val="nil"/>
            </w:tcBorders>
            <w:shd w:val="clear" w:color="auto" w:fill="auto"/>
            <w:vAlign w:val="center"/>
          </w:tcPr>
          <w:p w14:paraId="1206498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63FD5C1" w14:textId="77777777" w:rsidR="002539D6" w:rsidRDefault="00527D8B">
            <w:pPr>
              <w:rPr>
                <w:sz w:val="21"/>
                <w:szCs w:val="21"/>
              </w:rPr>
            </w:pPr>
            <w:r>
              <w:rPr>
                <w:sz w:val="21"/>
                <w:szCs w:val="21"/>
              </w:rPr>
              <w:t>用户</w:t>
            </w:r>
          </w:p>
        </w:tc>
      </w:tr>
      <w:tr w:rsidR="002539D6" w14:paraId="6E6B0E08" w14:textId="77777777">
        <w:trPr>
          <w:trHeight w:val="390"/>
          <w:jc w:val="center"/>
        </w:trPr>
        <w:tc>
          <w:tcPr>
            <w:tcW w:w="2093" w:type="dxa"/>
            <w:tcBorders>
              <w:top w:val="nil"/>
              <w:bottom w:val="nil"/>
            </w:tcBorders>
            <w:shd w:val="clear" w:color="auto" w:fill="auto"/>
            <w:vAlign w:val="center"/>
          </w:tcPr>
          <w:p w14:paraId="29C2B7F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2E181F07" w14:textId="77777777" w:rsidR="002539D6" w:rsidRDefault="00527D8B">
            <w:pPr>
              <w:rPr>
                <w:sz w:val="21"/>
                <w:szCs w:val="21"/>
              </w:rPr>
            </w:pPr>
            <w:r>
              <w:rPr>
                <w:rFonts w:hint="eastAsia"/>
                <w:sz w:val="21"/>
                <w:szCs w:val="21"/>
              </w:rPr>
              <w:t>用户添加商品到购物车</w:t>
            </w:r>
          </w:p>
        </w:tc>
      </w:tr>
      <w:tr w:rsidR="002539D6" w14:paraId="36942060" w14:textId="77777777">
        <w:trPr>
          <w:trHeight w:val="405"/>
          <w:jc w:val="center"/>
        </w:trPr>
        <w:tc>
          <w:tcPr>
            <w:tcW w:w="2093" w:type="dxa"/>
            <w:tcBorders>
              <w:top w:val="nil"/>
              <w:bottom w:val="nil"/>
            </w:tcBorders>
            <w:shd w:val="clear" w:color="auto" w:fill="auto"/>
            <w:vAlign w:val="center"/>
          </w:tcPr>
          <w:p w14:paraId="1C06357B"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353E6ACE"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用户可以清空购物车或者成功下单</w:t>
            </w:r>
          </w:p>
        </w:tc>
      </w:tr>
      <w:tr w:rsidR="002539D6" w14:paraId="2092462A" w14:textId="77777777">
        <w:trPr>
          <w:jc w:val="center"/>
        </w:trPr>
        <w:tc>
          <w:tcPr>
            <w:tcW w:w="2093" w:type="dxa"/>
            <w:tcBorders>
              <w:top w:val="nil"/>
              <w:bottom w:val="single" w:sz="4" w:space="0" w:color="auto"/>
            </w:tcBorders>
            <w:shd w:val="clear" w:color="auto" w:fill="auto"/>
            <w:vAlign w:val="center"/>
          </w:tcPr>
          <w:p w14:paraId="6BAADDE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15102816" w14:textId="77777777" w:rsidR="002539D6" w:rsidRDefault="00527D8B">
            <w:pPr>
              <w:pStyle w:val="16"/>
              <w:numPr>
                <w:ilvl w:val="0"/>
                <w:numId w:val="12"/>
              </w:numPr>
              <w:ind w:firstLineChars="0"/>
              <w:jc w:val="left"/>
              <w:rPr>
                <w:sz w:val="21"/>
                <w:szCs w:val="21"/>
              </w:rPr>
            </w:pPr>
            <w:r>
              <w:rPr>
                <w:rFonts w:hint="eastAsia"/>
                <w:sz w:val="21"/>
                <w:szCs w:val="21"/>
              </w:rPr>
              <w:t>下单</w:t>
            </w:r>
          </w:p>
          <w:p w14:paraId="27DE91F6" w14:textId="77777777" w:rsidR="002539D6" w:rsidRDefault="00527D8B">
            <w:pPr>
              <w:pStyle w:val="16"/>
              <w:numPr>
                <w:ilvl w:val="0"/>
                <w:numId w:val="12"/>
              </w:numPr>
              <w:ind w:firstLineChars="0"/>
              <w:jc w:val="left"/>
              <w:rPr>
                <w:sz w:val="21"/>
                <w:szCs w:val="21"/>
              </w:rPr>
            </w:pPr>
            <w:r>
              <w:rPr>
                <w:rFonts w:hint="eastAsia"/>
                <w:sz w:val="21"/>
                <w:szCs w:val="21"/>
              </w:rPr>
              <w:t>管理购物车内商品</w:t>
            </w:r>
          </w:p>
        </w:tc>
      </w:tr>
    </w:tbl>
    <w:p w14:paraId="269A6ACA" w14:textId="77777777" w:rsidR="002539D6" w:rsidRDefault="002539D6"/>
    <w:p w14:paraId="0CFF7D56" w14:textId="77777777" w:rsidR="002539D6" w:rsidRDefault="00527D8B">
      <w:pPr>
        <w:pStyle w:val="16"/>
        <w:numPr>
          <w:ilvl w:val="0"/>
          <w:numId w:val="6"/>
        </w:numPr>
        <w:tabs>
          <w:tab w:val="clear" w:pos="377"/>
          <w:tab w:val="left" w:pos="709"/>
        </w:tabs>
        <w:ind w:firstLineChars="0"/>
      </w:pPr>
      <w:r>
        <w:rPr>
          <w:rFonts w:hint="eastAsia"/>
        </w:rPr>
        <w:t>外卖商家信息管理模块</w:t>
      </w:r>
    </w:p>
    <w:p w14:paraId="4077F754" w14:textId="77777777" w:rsidR="002539D6" w:rsidRDefault="00527D8B">
      <w:pPr>
        <w:spacing w:line="300" w:lineRule="auto"/>
        <w:ind w:left="374" w:firstLineChars="200" w:firstLine="480"/>
        <w:jc w:val="both"/>
      </w:pPr>
      <w:r>
        <w:rPr>
          <w:rFonts w:hint="eastAsia"/>
        </w:rPr>
        <w:t>外卖商家信息管理模块的用户是管理员，为了防止有商家恶意删除更改别家信息，或者上传一些非法信息，该管理系统专为内网管理员设计，只允许管理员对商家的信息进行管理，该模块主要建立在</w:t>
      </w:r>
      <w:r>
        <w:rPr>
          <w:rFonts w:hint="eastAsia"/>
        </w:rPr>
        <w:t>pc</w:t>
      </w:r>
      <w:r>
        <w:rPr>
          <w:rFonts w:hint="eastAsia"/>
        </w:rPr>
        <w:t>端上，同样采用了前端的组件化开发模式。主要包括根组件，商家基本信息组件，商家商品信息组件。</w:t>
      </w:r>
    </w:p>
    <w:p w14:paraId="55581600" w14:textId="497ADEC6" w:rsidR="002539D6" w:rsidRDefault="00527D8B">
      <w:pPr>
        <w:ind w:firstLine="480"/>
      </w:pPr>
      <w:r>
        <w:rPr>
          <w:rFonts w:ascii="宋体" w:hAnsi="宋体" w:hint="eastAsia"/>
        </w:rPr>
        <w:t xml:space="preserve">① </w:t>
      </w:r>
      <w:r>
        <w:rPr>
          <w:rFonts w:hint="eastAsia"/>
        </w:rPr>
        <w:t>根组件</w:t>
      </w:r>
      <w:r w:rsidR="0088200B">
        <w:rPr>
          <w:rFonts w:hint="eastAsia"/>
        </w:rPr>
        <w:t>如图</w:t>
      </w:r>
      <w:r w:rsidR="0088200B">
        <w:rPr>
          <w:rFonts w:hint="eastAsia"/>
        </w:rPr>
        <w:t>2</w:t>
      </w:r>
      <w:r w:rsidR="0088200B">
        <w:t>.8</w:t>
      </w:r>
      <w:r w:rsidR="0088200B">
        <w:t>：</w:t>
      </w:r>
    </w:p>
    <w:p w14:paraId="2F50D897" w14:textId="77777777" w:rsidR="002539D6" w:rsidRDefault="002539D6">
      <w:pPr>
        <w:ind w:firstLine="480"/>
      </w:pPr>
    </w:p>
    <w:p w14:paraId="4B91E37C" w14:textId="77777777" w:rsidR="002539D6" w:rsidRDefault="00527D8B">
      <w:pPr>
        <w:ind w:left="480"/>
        <w:jc w:val="center"/>
      </w:pPr>
      <w:r>
        <w:rPr>
          <w:rFonts w:hint="eastAsia"/>
          <w:noProof/>
        </w:rPr>
        <w:drawing>
          <wp:inline distT="0" distB="0" distL="0" distR="0" wp14:anchorId="05B295D1" wp14:editId="57CACECD">
            <wp:extent cx="3918447" cy="3615947"/>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81533" cy="3674163"/>
                    </a:xfrm>
                    <a:prstGeom prst="rect">
                      <a:avLst/>
                    </a:prstGeom>
                  </pic:spPr>
                </pic:pic>
              </a:graphicData>
            </a:graphic>
          </wp:inline>
        </w:drawing>
      </w:r>
    </w:p>
    <w:p w14:paraId="36D0E297"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2.8</w:t>
      </w:r>
      <w:r>
        <w:rPr>
          <w:rFonts w:hint="eastAsia"/>
          <w:sz w:val="21"/>
          <w:szCs w:val="21"/>
        </w:rPr>
        <w:t xml:space="preserve">  </w:t>
      </w:r>
      <w:r>
        <w:rPr>
          <w:rFonts w:hint="eastAsia"/>
          <w:sz w:val="21"/>
          <w:szCs w:val="21"/>
        </w:rPr>
        <w:t>根组件管理员用例图</w:t>
      </w:r>
    </w:p>
    <w:p w14:paraId="06918CD5" w14:textId="77777777" w:rsidR="002539D6" w:rsidRDefault="00527D8B">
      <w:r>
        <w:rPr>
          <w:rFonts w:hint="eastAsia"/>
        </w:rPr>
        <w:lastRenderedPageBreak/>
        <w:tab/>
      </w:r>
    </w:p>
    <w:p w14:paraId="18D46FEB" w14:textId="5E5F34D4" w:rsidR="002539D6" w:rsidRDefault="00527D8B">
      <w:pPr>
        <w:spacing w:line="300" w:lineRule="auto"/>
        <w:ind w:left="374" w:firstLineChars="200" w:firstLine="480"/>
        <w:jc w:val="both"/>
      </w:pPr>
      <w:r>
        <w:rPr>
          <w:rFonts w:hint="eastAsia"/>
        </w:rPr>
        <w:t>根组件主要提供的是商家级别上的管理，比如有新的商家提交了入驻信息，又比如有什么商家想要关店了想要删除商店的网上信息等等，当商家到达一定数量级别的时候，单单是列表翻页查找具体商家是一件非常麻烦的事情，故需要提供搜索功能搜索商家。除了商家级别上的功能外，还需要提供信息更替后查看商家新的界面的</w:t>
      </w:r>
      <w:r w:rsidR="007C2E00">
        <w:rPr>
          <w:rFonts w:hint="eastAsia"/>
        </w:rPr>
        <w:t>功能。商家的信息又分为了两块，需要提供路由导航在这两块来回切换，用例描述详见表</w:t>
      </w:r>
      <w:r w:rsidR="007C2E00">
        <w:rPr>
          <w:rFonts w:hint="eastAsia"/>
        </w:rPr>
        <w:t>2</w:t>
      </w:r>
      <w:r w:rsidR="007C2E00">
        <w:t>.</w:t>
      </w:r>
      <w:r w:rsidR="00C67197">
        <w:rPr>
          <w:rFonts w:hint="eastAsia"/>
        </w:rPr>
        <w:t>8</w:t>
      </w:r>
      <w:r w:rsidR="007C2E00">
        <w:rPr>
          <w:rFonts w:hint="eastAsia"/>
        </w:rPr>
        <w:t>：</w:t>
      </w:r>
    </w:p>
    <w:p w14:paraId="28D6481D" w14:textId="77777777" w:rsidR="002539D6" w:rsidRDefault="002539D6"/>
    <w:p w14:paraId="3F994DC9" w14:textId="77777777"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eastAsia="宋体" w:hAnsi="宋体" w:hint="eastAsia"/>
          <w:sz w:val="21"/>
          <w:szCs w:val="21"/>
        </w:rPr>
        <w:t>2.8</w:t>
      </w:r>
      <w:r>
        <w:rPr>
          <w:rFonts w:hint="eastAsia"/>
          <w:sz w:val="21"/>
          <w:szCs w:val="21"/>
        </w:rPr>
        <w:t xml:space="preserve">  </w:t>
      </w:r>
      <w:r>
        <w:rPr>
          <w:rFonts w:hint="eastAsia"/>
          <w:sz w:val="21"/>
          <w:szCs w:val="21"/>
        </w:rPr>
        <w:t>根组件管理员用例图</w:t>
      </w:r>
      <w:r>
        <w:rPr>
          <w:sz w:val="21"/>
          <w:szCs w:val="21"/>
        </w:rPr>
        <w:t>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35D25D7C" w14:textId="77777777">
        <w:trPr>
          <w:jc w:val="center"/>
        </w:trPr>
        <w:tc>
          <w:tcPr>
            <w:tcW w:w="2093" w:type="dxa"/>
            <w:tcBorders>
              <w:top w:val="single" w:sz="4" w:space="0" w:color="auto"/>
              <w:bottom w:val="single" w:sz="4" w:space="0" w:color="auto"/>
            </w:tcBorders>
            <w:shd w:val="clear" w:color="auto" w:fill="auto"/>
            <w:vAlign w:val="center"/>
          </w:tcPr>
          <w:p w14:paraId="7749FC45"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6C5FE49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1B0F7BC5" w14:textId="77777777">
        <w:trPr>
          <w:jc w:val="center"/>
        </w:trPr>
        <w:tc>
          <w:tcPr>
            <w:tcW w:w="2093" w:type="dxa"/>
            <w:tcBorders>
              <w:top w:val="single" w:sz="4" w:space="0" w:color="auto"/>
              <w:bottom w:val="nil"/>
            </w:tcBorders>
            <w:shd w:val="clear" w:color="auto" w:fill="auto"/>
            <w:vAlign w:val="center"/>
          </w:tcPr>
          <w:p w14:paraId="6259410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1520815D" w14:textId="77777777" w:rsidR="002539D6" w:rsidRDefault="00527D8B">
            <w:pPr>
              <w:rPr>
                <w:sz w:val="21"/>
                <w:szCs w:val="21"/>
              </w:rPr>
            </w:pPr>
            <w:r>
              <w:rPr>
                <w:rFonts w:hint="eastAsia"/>
                <w:sz w:val="21"/>
                <w:szCs w:val="21"/>
              </w:rPr>
              <w:t>管理员</w:t>
            </w:r>
          </w:p>
        </w:tc>
      </w:tr>
      <w:tr w:rsidR="002539D6" w14:paraId="0F0548BF" w14:textId="77777777">
        <w:trPr>
          <w:jc w:val="center"/>
        </w:trPr>
        <w:tc>
          <w:tcPr>
            <w:tcW w:w="2093" w:type="dxa"/>
            <w:tcBorders>
              <w:top w:val="nil"/>
              <w:bottom w:val="nil"/>
            </w:tcBorders>
            <w:shd w:val="clear" w:color="auto" w:fill="auto"/>
            <w:vAlign w:val="center"/>
          </w:tcPr>
          <w:p w14:paraId="3C0BE3C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2F2DE70A" w14:textId="77777777" w:rsidR="002539D6" w:rsidRDefault="00527D8B">
            <w:pPr>
              <w:rPr>
                <w:sz w:val="21"/>
                <w:szCs w:val="21"/>
              </w:rPr>
            </w:pPr>
            <w:r>
              <w:rPr>
                <w:rFonts w:hint="eastAsia"/>
                <w:sz w:val="21"/>
                <w:szCs w:val="21"/>
              </w:rPr>
              <w:t>管理员对根组件的操作</w:t>
            </w:r>
          </w:p>
        </w:tc>
      </w:tr>
      <w:tr w:rsidR="002539D6" w14:paraId="167EF586" w14:textId="77777777">
        <w:trPr>
          <w:jc w:val="center"/>
        </w:trPr>
        <w:tc>
          <w:tcPr>
            <w:tcW w:w="2093" w:type="dxa"/>
            <w:tcBorders>
              <w:top w:val="nil"/>
              <w:bottom w:val="nil"/>
            </w:tcBorders>
            <w:shd w:val="clear" w:color="auto" w:fill="auto"/>
            <w:vAlign w:val="center"/>
          </w:tcPr>
          <w:p w14:paraId="58C4804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57938A6" w14:textId="77777777" w:rsidR="002539D6" w:rsidRDefault="00527D8B">
            <w:pPr>
              <w:rPr>
                <w:sz w:val="21"/>
                <w:szCs w:val="21"/>
              </w:rPr>
            </w:pPr>
            <w:r>
              <w:rPr>
                <w:rFonts w:hint="eastAsia"/>
                <w:sz w:val="21"/>
                <w:szCs w:val="21"/>
              </w:rPr>
              <w:t>管理员</w:t>
            </w:r>
          </w:p>
        </w:tc>
      </w:tr>
      <w:tr w:rsidR="002539D6" w14:paraId="5174D0DE" w14:textId="77777777">
        <w:trPr>
          <w:trHeight w:val="390"/>
          <w:jc w:val="center"/>
        </w:trPr>
        <w:tc>
          <w:tcPr>
            <w:tcW w:w="2093" w:type="dxa"/>
            <w:tcBorders>
              <w:top w:val="nil"/>
              <w:bottom w:val="nil"/>
            </w:tcBorders>
            <w:shd w:val="clear" w:color="auto" w:fill="auto"/>
            <w:vAlign w:val="center"/>
          </w:tcPr>
          <w:p w14:paraId="1F9DD885"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05881AB2" w14:textId="77777777" w:rsidR="002539D6" w:rsidRDefault="00527D8B">
            <w:pPr>
              <w:rPr>
                <w:sz w:val="21"/>
                <w:szCs w:val="21"/>
              </w:rPr>
            </w:pPr>
            <w:r>
              <w:rPr>
                <w:rFonts w:hint="eastAsia"/>
                <w:sz w:val="21"/>
                <w:szCs w:val="21"/>
              </w:rPr>
              <w:t>无</w:t>
            </w:r>
          </w:p>
        </w:tc>
      </w:tr>
      <w:tr w:rsidR="002539D6" w14:paraId="5D3C22DB" w14:textId="77777777">
        <w:trPr>
          <w:trHeight w:val="405"/>
          <w:jc w:val="center"/>
        </w:trPr>
        <w:tc>
          <w:tcPr>
            <w:tcW w:w="2093" w:type="dxa"/>
            <w:tcBorders>
              <w:top w:val="nil"/>
              <w:bottom w:val="nil"/>
            </w:tcBorders>
            <w:shd w:val="clear" w:color="auto" w:fill="auto"/>
            <w:vAlign w:val="center"/>
          </w:tcPr>
          <w:p w14:paraId="097DA2F4"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33E11700"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可完成商家级别上的切换</w:t>
            </w:r>
            <w:r>
              <w:rPr>
                <w:rFonts w:hint="eastAsia"/>
                <w:sz w:val="21"/>
                <w:szCs w:val="21"/>
              </w:rPr>
              <w:t xml:space="preserve"> </w:t>
            </w:r>
          </w:p>
        </w:tc>
      </w:tr>
      <w:tr w:rsidR="002539D6" w14:paraId="15E1BC53" w14:textId="77777777">
        <w:trPr>
          <w:jc w:val="center"/>
        </w:trPr>
        <w:tc>
          <w:tcPr>
            <w:tcW w:w="2093" w:type="dxa"/>
            <w:tcBorders>
              <w:top w:val="nil"/>
              <w:bottom w:val="single" w:sz="4" w:space="0" w:color="auto"/>
            </w:tcBorders>
            <w:shd w:val="clear" w:color="auto" w:fill="auto"/>
            <w:vAlign w:val="center"/>
          </w:tcPr>
          <w:p w14:paraId="67120CD0"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3A827EED" w14:textId="77777777" w:rsidR="002539D6" w:rsidRDefault="00527D8B">
            <w:pPr>
              <w:pStyle w:val="16"/>
              <w:numPr>
                <w:ilvl w:val="0"/>
                <w:numId w:val="13"/>
              </w:numPr>
              <w:ind w:firstLineChars="0"/>
              <w:jc w:val="left"/>
              <w:rPr>
                <w:sz w:val="21"/>
                <w:szCs w:val="21"/>
              </w:rPr>
            </w:pPr>
            <w:r>
              <w:rPr>
                <w:rFonts w:hint="eastAsia"/>
                <w:sz w:val="21"/>
                <w:szCs w:val="21"/>
              </w:rPr>
              <w:t>创建商家</w:t>
            </w:r>
          </w:p>
          <w:p w14:paraId="3B4C0B23" w14:textId="77777777" w:rsidR="002539D6" w:rsidRDefault="00527D8B">
            <w:pPr>
              <w:pStyle w:val="16"/>
              <w:numPr>
                <w:ilvl w:val="0"/>
                <w:numId w:val="13"/>
              </w:numPr>
              <w:ind w:firstLineChars="0"/>
              <w:jc w:val="left"/>
              <w:rPr>
                <w:sz w:val="21"/>
                <w:szCs w:val="21"/>
              </w:rPr>
            </w:pPr>
            <w:r>
              <w:rPr>
                <w:rFonts w:hint="eastAsia"/>
                <w:sz w:val="21"/>
                <w:szCs w:val="21"/>
              </w:rPr>
              <w:t>搜索商家</w:t>
            </w:r>
          </w:p>
          <w:p w14:paraId="6F540AAA" w14:textId="77777777" w:rsidR="002539D6" w:rsidRDefault="00527D8B">
            <w:pPr>
              <w:pStyle w:val="16"/>
              <w:numPr>
                <w:ilvl w:val="0"/>
                <w:numId w:val="13"/>
              </w:numPr>
              <w:ind w:firstLineChars="0"/>
              <w:jc w:val="left"/>
              <w:rPr>
                <w:sz w:val="21"/>
                <w:szCs w:val="21"/>
              </w:rPr>
            </w:pPr>
            <w:r>
              <w:rPr>
                <w:rFonts w:hint="eastAsia"/>
                <w:sz w:val="21"/>
                <w:szCs w:val="21"/>
              </w:rPr>
              <w:t>进入商家节目</w:t>
            </w:r>
          </w:p>
          <w:p w14:paraId="062A0A81" w14:textId="77777777" w:rsidR="002539D6" w:rsidRDefault="00527D8B">
            <w:pPr>
              <w:pStyle w:val="16"/>
              <w:numPr>
                <w:ilvl w:val="0"/>
                <w:numId w:val="13"/>
              </w:numPr>
              <w:ind w:firstLineChars="0"/>
              <w:jc w:val="left"/>
              <w:rPr>
                <w:sz w:val="21"/>
                <w:szCs w:val="21"/>
              </w:rPr>
            </w:pPr>
            <w:r>
              <w:rPr>
                <w:rFonts w:hint="eastAsia"/>
                <w:sz w:val="21"/>
                <w:szCs w:val="21"/>
              </w:rPr>
              <w:t>切换界面</w:t>
            </w:r>
          </w:p>
        </w:tc>
      </w:tr>
    </w:tbl>
    <w:p w14:paraId="10027E3E" w14:textId="77777777" w:rsidR="002539D6" w:rsidRDefault="002539D6"/>
    <w:p w14:paraId="4AB1CBF1" w14:textId="1FF4D679" w:rsidR="002539D6" w:rsidRPr="00533365" w:rsidRDefault="00527D8B">
      <w:r>
        <w:rPr>
          <w:rFonts w:hint="eastAsia"/>
        </w:rPr>
        <w:t xml:space="preserve">    </w:t>
      </w:r>
      <w:r>
        <w:rPr>
          <w:rFonts w:hint="eastAsia"/>
        </w:rPr>
        <w:t>②</w:t>
      </w:r>
      <w:r>
        <w:rPr>
          <w:rFonts w:hint="eastAsia"/>
        </w:rPr>
        <w:t xml:space="preserve"> </w:t>
      </w:r>
      <w:r>
        <w:rPr>
          <w:rFonts w:hint="eastAsia"/>
        </w:rPr>
        <w:t>商家基本信息组件</w:t>
      </w:r>
      <w:r w:rsidR="00533365">
        <w:rPr>
          <w:rFonts w:hint="eastAsia"/>
        </w:rPr>
        <w:t>如图</w:t>
      </w:r>
      <w:r w:rsidR="00533365">
        <w:rPr>
          <w:rFonts w:hint="eastAsia"/>
        </w:rPr>
        <w:t>2.9</w:t>
      </w:r>
      <w:r w:rsidR="00533365">
        <w:rPr>
          <w:rFonts w:hint="eastAsia"/>
        </w:rPr>
        <w:t>：</w:t>
      </w:r>
    </w:p>
    <w:p w14:paraId="21E9B7F7" w14:textId="77777777" w:rsidR="002539D6" w:rsidRDefault="002539D6">
      <w:pPr>
        <w:ind w:left="480"/>
      </w:pPr>
    </w:p>
    <w:p w14:paraId="1E434949" w14:textId="77777777" w:rsidR="002539D6" w:rsidRDefault="00527D8B">
      <w:pPr>
        <w:ind w:left="480"/>
        <w:jc w:val="center"/>
      </w:pPr>
      <w:r>
        <w:rPr>
          <w:rFonts w:hint="eastAsia"/>
          <w:noProof/>
        </w:rPr>
        <w:drawing>
          <wp:inline distT="0" distB="0" distL="0" distR="0" wp14:anchorId="01B0B0D5" wp14:editId="727C8928">
            <wp:extent cx="5017135" cy="3112770"/>
            <wp:effectExtent l="0" t="0" r="12065" b="11430"/>
            <wp:docPr id="156" name="图片 156" descr="../../Downloads/Use%20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Use%20cas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53814" cy="3135676"/>
                    </a:xfrm>
                    <a:prstGeom prst="rect">
                      <a:avLst/>
                    </a:prstGeom>
                    <a:noFill/>
                    <a:ln>
                      <a:noFill/>
                    </a:ln>
                  </pic:spPr>
                </pic:pic>
              </a:graphicData>
            </a:graphic>
          </wp:inline>
        </w:drawing>
      </w:r>
    </w:p>
    <w:p w14:paraId="165F4519"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2.9</w:t>
      </w:r>
      <w:r>
        <w:rPr>
          <w:rFonts w:hint="eastAsia"/>
          <w:sz w:val="21"/>
          <w:szCs w:val="21"/>
        </w:rPr>
        <w:t xml:space="preserve">  </w:t>
      </w:r>
      <w:r>
        <w:rPr>
          <w:rFonts w:hint="eastAsia"/>
          <w:sz w:val="21"/>
          <w:szCs w:val="21"/>
        </w:rPr>
        <w:t>商家基本信息组件管理员用例图</w:t>
      </w:r>
    </w:p>
    <w:p w14:paraId="5FEA7FCF" w14:textId="77777777" w:rsidR="002539D6" w:rsidRDefault="002539D6">
      <w:pPr>
        <w:ind w:left="480"/>
      </w:pPr>
    </w:p>
    <w:p w14:paraId="42361D16" w14:textId="03314356" w:rsidR="002539D6" w:rsidRDefault="00527D8B">
      <w:pPr>
        <w:spacing w:line="300" w:lineRule="auto"/>
        <w:ind w:left="374" w:firstLineChars="200" w:firstLine="480"/>
        <w:jc w:val="both"/>
      </w:pPr>
      <w:r>
        <w:rPr>
          <w:rFonts w:hint="eastAsia"/>
        </w:rPr>
        <w:t>商家基本信息的管理主要包括，对基本信息的更改，比如名字，描述，公告，参与的促销活动等。如果修改完了还未保存，突然不想更改了，那么需要提供一个重置功能，则回到之前为修改的信息状态。如果商家想要更换种类，比如从一个粥品店转换到川菜，</w:t>
      </w:r>
      <w:r w:rsidR="00A632B7">
        <w:rPr>
          <w:rFonts w:hint="eastAsia"/>
        </w:rPr>
        <w:t>那么需要提供一个将所有信息清空的功能，以便于管理员重新添加数据，用例描述详见表</w:t>
      </w:r>
      <w:r w:rsidR="00A632B7">
        <w:rPr>
          <w:rFonts w:hint="eastAsia"/>
        </w:rPr>
        <w:t>2</w:t>
      </w:r>
      <w:r w:rsidR="00A632B7">
        <w:t>.</w:t>
      </w:r>
      <w:r w:rsidR="00A632B7">
        <w:rPr>
          <w:rFonts w:hint="eastAsia"/>
        </w:rPr>
        <w:t>9</w:t>
      </w:r>
      <w:r w:rsidR="00A632B7">
        <w:rPr>
          <w:rFonts w:hint="eastAsia"/>
        </w:rPr>
        <w:t>：</w:t>
      </w:r>
    </w:p>
    <w:p w14:paraId="3106BC9F" w14:textId="77777777" w:rsidR="002539D6" w:rsidRDefault="00527D8B">
      <w:r>
        <w:rPr>
          <w:rFonts w:hint="eastAsia"/>
        </w:rPr>
        <w:tab/>
      </w:r>
    </w:p>
    <w:p w14:paraId="6A7EDB41" w14:textId="77777777"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eastAsia="宋体" w:hAnsi="宋体" w:hint="eastAsia"/>
          <w:sz w:val="21"/>
          <w:szCs w:val="21"/>
        </w:rPr>
        <w:t>2.9</w:t>
      </w:r>
      <w:r>
        <w:rPr>
          <w:rFonts w:hint="eastAsia"/>
          <w:sz w:val="21"/>
          <w:szCs w:val="21"/>
        </w:rPr>
        <w:t xml:space="preserve">  </w:t>
      </w:r>
      <w:r>
        <w:rPr>
          <w:rFonts w:hint="eastAsia"/>
          <w:sz w:val="21"/>
          <w:szCs w:val="21"/>
        </w:rPr>
        <w:t>商家基本信息组件管理员用例图</w:t>
      </w:r>
      <w:r>
        <w:rPr>
          <w:sz w:val="21"/>
          <w:szCs w:val="21"/>
        </w:rPr>
        <w:t>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57DB897D" w14:textId="77777777">
        <w:trPr>
          <w:jc w:val="center"/>
        </w:trPr>
        <w:tc>
          <w:tcPr>
            <w:tcW w:w="2093" w:type="dxa"/>
            <w:tcBorders>
              <w:top w:val="single" w:sz="4" w:space="0" w:color="auto"/>
              <w:bottom w:val="single" w:sz="4" w:space="0" w:color="auto"/>
            </w:tcBorders>
            <w:shd w:val="clear" w:color="auto" w:fill="auto"/>
            <w:vAlign w:val="center"/>
          </w:tcPr>
          <w:p w14:paraId="1FAE2EF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84DB311"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587AF39E" w14:textId="77777777">
        <w:trPr>
          <w:jc w:val="center"/>
        </w:trPr>
        <w:tc>
          <w:tcPr>
            <w:tcW w:w="2093" w:type="dxa"/>
            <w:tcBorders>
              <w:top w:val="single" w:sz="4" w:space="0" w:color="auto"/>
              <w:bottom w:val="nil"/>
            </w:tcBorders>
            <w:shd w:val="clear" w:color="auto" w:fill="auto"/>
            <w:vAlign w:val="center"/>
          </w:tcPr>
          <w:p w14:paraId="1C36530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6B1D2756" w14:textId="77777777" w:rsidR="002539D6" w:rsidRDefault="00527D8B">
            <w:pPr>
              <w:rPr>
                <w:sz w:val="21"/>
                <w:szCs w:val="21"/>
              </w:rPr>
            </w:pPr>
            <w:r>
              <w:rPr>
                <w:rFonts w:hint="eastAsia"/>
                <w:sz w:val="21"/>
                <w:szCs w:val="21"/>
              </w:rPr>
              <w:t>管理员</w:t>
            </w:r>
          </w:p>
        </w:tc>
      </w:tr>
      <w:tr w:rsidR="002539D6" w14:paraId="4561D521" w14:textId="77777777">
        <w:trPr>
          <w:jc w:val="center"/>
        </w:trPr>
        <w:tc>
          <w:tcPr>
            <w:tcW w:w="2093" w:type="dxa"/>
            <w:tcBorders>
              <w:top w:val="nil"/>
              <w:bottom w:val="nil"/>
            </w:tcBorders>
            <w:shd w:val="clear" w:color="auto" w:fill="auto"/>
            <w:vAlign w:val="center"/>
          </w:tcPr>
          <w:p w14:paraId="7FE0EB75"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72B5D964" w14:textId="77777777" w:rsidR="002539D6" w:rsidRDefault="00527D8B">
            <w:pPr>
              <w:rPr>
                <w:sz w:val="21"/>
                <w:szCs w:val="21"/>
              </w:rPr>
            </w:pPr>
            <w:r>
              <w:rPr>
                <w:rFonts w:hint="eastAsia"/>
                <w:sz w:val="21"/>
                <w:szCs w:val="21"/>
              </w:rPr>
              <w:t>管理员对根组件的操作</w:t>
            </w:r>
          </w:p>
        </w:tc>
      </w:tr>
      <w:tr w:rsidR="002539D6" w14:paraId="3C7606E1" w14:textId="77777777">
        <w:trPr>
          <w:jc w:val="center"/>
        </w:trPr>
        <w:tc>
          <w:tcPr>
            <w:tcW w:w="2093" w:type="dxa"/>
            <w:tcBorders>
              <w:top w:val="nil"/>
              <w:bottom w:val="nil"/>
            </w:tcBorders>
            <w:shd w:val="clear" w:color="auto" w:fill="auto"/>
            <w:vAlign w:val="center"/>
          </w:tcPr>
          <w:p w14:paraId="553A19F2"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1023347" w14:textId="77777777" w:rsidR="002539D6" w:rsidRDefault="00527D8B">
            <w:pPr>
              <w:rPr>
                <w:sz w:val="21"/>
                <w:szCs w:val="21"/>
              </w:rPr>
            </w:pPr>
            <w:r>
              <w:rPr>
                <w:rFonts w:hint="eastAsia"/>
                <w:sz w:val="21"/>
                <w:szCs w:val="21"/>
              </w:rPr>
              <w:t>管理员</w:t>
            </w:r>
          </w:p>
        </w:tc>
      </w:tr>
      <w:tr w:rsidR="002539D6" w14:paraId="049148DA" w14:textId="77777777">
        <w:trPr>
          <w:trHeight w:val="390"/>
          <w:jc w:val="center"/>
        </w:trPr>
        <w:tc>
          <w:tcPr>
            <w:tcW w:w="2093" w:type="dxa"/>
            <w:tcBorders>
              <w:top w:val="nil"/>
              <w:bottom w:val="nil"/>
            </w:tcBorders>
            <w:shd w:val="clear" w:color="auto" w:fill="auto"/>
            <w:vAlign w:val="center"/>
          </w:tcPr>
          <w:p w14:paraId="16F2C8A5"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B0832C9" w14:textId="77777777" w:rsidR="002539D6" w:rsidRDefault="00527D8B">
            <w:pPr>
              <w:rPr>
                <w:sz w:val="21"/>
                <w:szCs w:val="21"/>
              </w:rPr>
            </w:pPr>
            <w:r>
              <w:rPr>
                <w:rFonts w:hint="eastAsia"/>
                <w:sz w:val="21"/>
                <w:szCs w:val="21"/>
              </w:rPr>
              <w:t>切换到商家基本信息组件</w:t>
            </w:r>
          </w:p>
        </w:tc>
      </w:tr>
      <w:tr w:rsidR="002539D6" w14:paraId="4042747B" w14:textId="77777777">
        <w:trPr>
          <w:trHeight w:val="405"/>
          <w:jc w:val="center"/>
        </w:trPr>
        <w:tc>
          <w:tcPr>
            <w:tcW w:w="2093" w:type="dxa"/>
            <w:tcBorders>
              <w:top w:val="nil"/>
              <w:bottom w:val="nil"/>
            </w:tcBorders>
            <w:shd w:val="clear" w:color="auto" w:fill="auto"/>
            <w:vAlign w:val="center"/>
          </w:tcPr>
          <w:p w14:paraId="54A4822D"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4622CDEA"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可更改商家信息</w:t>
            </w:r>
          </w:p>
        </w:tc>
      </w:tr>
      <w:tr w:rsidR="002539D6" w14:paraId="5B51C621" w14:textId="77777777">
        <w:trPr>
          <w:jc w:val="center"/>
        </w:trPr>
        <w:tc>
          <w:tcPr>
            <w:tcW w:w="2093" w:type="dxa"/>
            <w:tcBorders>
              <w:top w:val="nil"/>
              <w:bottom w:val="single" w:sz="4" w:space="0" w:color="auto"/>
            </w:tcBorders>
            <w:shd w:val="clear" w:color="auto" w:fill="auto"/>
            <w:vAlign w:val="center"/>
          </w:tcPr>
          <w:p w14:paraId="507B70CB"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2AA2FAFB" w14:textId="77777777" w:rsidR="002539D6" w:rsidRDefault="00527D8B">
            <w:pPr>
              <w:pStyle w:val="16"/>
              <w:numPr>
                <w:ilvl w:val="0"/>
                <w:numId w:val="14"/>
              </w:numPr>
              <w:ind w:firstLineChars="0"/>
              <w:jc w:val="left"/>
              <w:rPr>
                <w:sz w:val="21"/>
                <w:szCs w:val="21"/>
              </w:rPr>
            </w:pPr>
            <w:r>
              <w:rPr>
                <w:rFonts w:hint="eastAsia"/>
                <w:sz w:val="21"/>
                <w:szCs w:val="21"/>
              </w:rPr>
              <w:t>更改信息</w:t>
            </w:r>
          </w:p>
          <w:p w14:paraId="498343DA" w14:textId="77777777" w:rsidR="002539D6" w:rsidRDefault="00527D8B">
            <w:pPr>
              <w:pStyle w:val="16"/>
              <w:numPr>
                <w:ilvl w:val="0"/>
                <w:numId w:val="14"/>
              </w:numPr>
              <w:ind w:firstLineChars="0"/>
              <w:jc w:val="left"/>
              <w:rPr>
                <w:sz w:val="21"/>
                <w:szCs w:val="21"/>
              </w:rPr>
            </w:pPr>
            <w:r>
              <w:rPr>
                <w:rFonts w:hint="eastAsia"/>
                <w:sz w:val="21"/>
                <w:szCs w:val="21"/>
              </w:rPr>
              <w:t>重置</w:t>
            </w:r>
          </w:p>
          <w:p w14:paraId="4BCEE5C6" w14:textId="77777777" w:rsidR="002539D6" w:rsidRDefault="00527D8B">
            <w:pPr>
              <w:pStyle w:val="16"/>
              <w:numPr>
                <w:ilvl w:val="0"/>
                <w:numId w:val="14"/>
              </w:numPr>
              <w:ind w:firstLineChars="0"/>
              <w:jc w:val="left"/>
              <w:rPr>
                <w:sz w:val="21"/>
                <w:szCs w:val="21"/>
              </w:rPr>
            </w:pPr>
            <w:r>
              <w:rPr>
                <w:rFonts w:hint="eastAsia"/>
                <w:sz w:val="21"/>
                <w:szCs w:val="21"/>
              </w:rPr>
              <w:t>清空</w:t>
            </w:r>
          </w:p>
        </w:tc>
      </w:tr>
    </w:tbl>
    <w:p w14:paraId="6B2ABAB9" w14:textId="77777777" w:rsidR="002539D6" w:rsidRDefault="002539D6"/>
    <w:p w14:paraId="614A4A22" w14:textId="1CE5E82A" w:rsidR="002539D6" w:rsidRPr="00024A04" w:rsidRDefault="00527D8B">
      <w:r>
        <w:rPr>
          <w:rFonts w:ascii="宋体" w:hAnsi="宋体" w:hint="eastAsia"/>
        </w:rPr>
        <w:t xml:space="preserve">    ③ </w:t>
      </w:r>
      <w:r>
        <w:rPr>
          <w:rFonts w:hint="eastAsia"/>
        </w:rPr>
        <w:t>商家商品信息组件</w:t>
      </w:r>
      <w:r w:rsidR="00024A04">
        <w:rPr>
          <w:rFonts w:hint="eastAsia"/>
        </w:rPr>
        <w:t>如图</w:t>
      </w:r>
      <w:r w:rsidR="00024A04">
        <w:rPr>
          <w:rFonts w:hint="eastAsia"/>
        </w:rPr>
        <w:t>2</w:t>
      </w:r>
      <w:r w:rsidR="00024A04">
        <w:t>.</w:t>
      </w:r>
      <w:r w:rsidR="00024A04">
        <w:rPr>
          <w:rFonts w:hint="eastAsia"/>
        </w:rPr>
        <w:t>10</w:t>
      </w:r>
      <w:r w:rsidR="00024A04">
        <w:rPr>
          <w:rFonts w:hint="eastAsia"/>
        </w:rPr>
        <w:t>：</w:t>
      </w:r>
    </w:p>
    <w:p w14:paraId="7A0AEF29" w14:textId="77777777" w:rsidR="002539D6" w:rsidRDefault="002539D6">
      <w:pPr>
        <w:ind w:left="480"/>
      </w:pPr>
    </w:p>
    <w:p w14:paraId="1085FEEB" w14:textId="77777777" w:rsidR="002539D6" w:rsidRDefault="00527D8B">
      <w:pPr>
        <w:ind w:left="480"/>
      </w:pPr>
      <w:r>
        <w:rPr>
          <w:rFonts w:hint="eastAsia"/>
          <w:noProof/>
        </w:rPr>
        <w:drawing>
          <wp:inline distT="0" distB="0" distL="0" distR="0" wp14:anchorId="2EA6C310" wp14:editId="4E960D36">
            <wp:extent cx="5759450" cy="2966720"/>
            <wp:effectExtent l="0" t="0" r="635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2966720"/>
                    </a:xfrm>
                    <a:prstGeom prst="rect">
                      <a:avLst/>
                    </a:prstGeom>
                  </pic:spPr>
                </pic:pic>
              </a:graphicData>
            </a:graphic>
          </wp:inline>
        </w:drawing>
      </w:r>
    </w:p>
    <w:p w14:paraId="7F913D22" w14:textId="77777777" w:rsidR="002539D6" w:rsidRDefault="00527D8B">
      <w:pPr>
        <w:jc w:val="center"/>
        <w:rPr>
          <w:sz w:val="21"/>
          <w:szCs w:val="21"/>
        </w:rPr>
      </w:pPr>
      <w:r>
        <w:rPr>
          <w:rFonts w:hint="eastAsia"/>
          <w:sz w:val="21"/>
          <w:szCs w:val="21"/>
        </w:rPr>
        <w:t>图</w:t>
      </w:r>
      <w:r>
        <w:rPr>
          <w:rFonts w:ascii="宋体" w:eastAsia="宋体" w:hAnsi="宋体" w:hint="eastAsia"/>
          <w:sz w:val="21"/>
          <w:szCs w:val="21"/>
        </w:rPr>
        <w:t>2.10</w:t>
      </w:r>
      <w:r>
        <w:rPr>
          <w:rFonts w:hint="eastAsia"/>
          <w:sz w:val="21"/>
          <w:szCs w:val="21"/>
        </w:rPr>
        <w:t xml:space="preserve">  </w:t>
      </w:r>
      <w:r>
        <w:rPr>
          <w:rFonts w:hint="eastAsia"/>
          <w:sz w:val="21"/>
          <w:szCs w:val="21"/>
        </w:rPr>
        <w:t>商家商品信息组件管理员用例图</w:t>
      </w:r>
    </w:p>
    <w:p w14:paraId="01E3314C" w14:textId="77777777" w:rsidR="002539D6" w:rsidRDefault="002539D6">
      <w:pPr>
        <w:ind w:left="480"/>
      </w:pPr>
    </w:p>
    <w:p w14:paraId="03E6F27A" w14:textId="5E085244" w:rsidR="002539D6" w:rsidRDefault="00527D8B">
      <w:pPr>
        <w:spacing w:line="300" w:lineRule="auto"/>
        <w:ind w:left="374" w:firstLineChars="200" w:firstLine="480"/>
        <w:jc w:val="both"/>
      </w:pPr>
      <w:r>
        <w:rPr>
          <w:rFonts w:hint="eastAsia"/>
        </w:rPr>
        <w:t>商家商品信息除了包括商品以外，还有商品的分组，该组件主要需求</w:t>
      </w:r>
      <w:r w:rsidR="00993152">
        <w:rPr>
          <w:rFonts w:hint="eastAsia"/>
        </w:rPr>
        <w:t>是对这两部分的增删改查，除此之外，还要给商品添加分组删除分组等，用例描述详见表</w:t>
      </w:r>
      <w:r w:rsidR="00993152">
        <w:rPr>
          <w:rFonts w:hint="eastAsia"/>
        </w:rPr>
        <w:t>2</w:t>
      </w:r>
      <w:r w:rsidR="00993152">
        <w:t>.</w:t>
      </w:r>
      <w:r w:rsidR="00993152">
        <w:rPr>
          <w:rFonts w:hint="eastAsia"/>
        </w:rPr>
        <w:t>10</w:t>
      </w:r>
      <w:r w:rsidR="00993152">
        <w:rPr>
          <w:rFonts w:hint="eastAsia"/>
        </w:rPr>
        <w:t>：</w:t>
      </w:r>
    </w:p>
    <w:p w14:paraId="4DF0D8D6" w14:textId="77777777" w:rsidR="002539D6" w:rsidRDefault="00527D8B">
      <w:r>
        <w:rPr>
          <w:rFonts w:hint="eastAsia"/>
        </w:rPr>
        <w:lastRenderedPageBreak/>
        <w:tab/>
      </w:r>
    </w:p>
    <w:p w14:paraId="2BBB6226" w14:textId="77777777" w:rsidR="002539D6" w:rsidRDefault="002539D6"/>
    <w:p w14:paraId="4EB1233F" w14:textId="77777777" w:rsidR="002539D6" w:rsidRDefault="00527D8B">
      <w:pPr>
        <w:snapToGrid w:val="0"/>
        <w:jc w:val="center"/>
        <w:rPr>
          <w:sz w:val="21"/>
          <w:szCs w:val="21"/>
        </w:rPr>
      </w:pPr>
      <w:r>
        <w:rPr>
          <w:rFonts w:ascii="Apple Color Emoji" w:hAnsi="Apple Color Emoji" w:cs="Apple Color Emoji" w:hint="eastAsia"/>
        </w:rPr>
        <w:tab/>
      </w:r>
      <w:r>
        <w:rPr>
          <w:rFonts w:hint="eastAsia"/>
          <w:sz w:val="21"/>
          <w:szCs w:val="21"/>
        </w:rPr>
        <w:t>表</w:t>
      </w:r>
      <w:r>
        <w:rPr>
          <w:rFonts w:ascii="宋体" w:hAnsi="宋体" w:hint="eastAsia"/>
          <w:sz w:val="21"/>
          <w:szCs w:val="21"/>
        </w:rPr>
        <w:t>2.10</w:t>
      </w:r>
      <w:r>
        <w:rPr>
          <w:rFonts w:hint="eastAsia"/>
          <w:sz w:val="21"/>
          <w:szCs w:val="21"/>
        </w:rPr>
        <w:t xml:space="preserve">  </w:t>
      </w:r>
      <w:r>
        <w:rPr>
          <w:rFonts w:hint="eastAsia"/>
          <w:sz w:val="21"/>
          <w:szCs w:val="21"/>
        </w:rPr>
        <w:t>商家商品信息组件管理员用例图</w:t>
      </w:r>
      <w:r>
        <w:rPr>
          <w:sz w:val="21"/>
          <w:szCs w:val="21"/>
        </w:rPr>
        <w:t>描述</w:t>
      </w:r>
    </w:p>
    <w:tbl>
      <w:tblPr>
        <w:tblW w:w="8352" w:type="dxa"/>
        <w:jc w:val="center"/>
        <w:tblBorders>
          <w:top w:val="single" w:sz="4" w:space="0" w:color="7F7F7F"/>
          <w:bottom w:val="single" w:sz="4" w:space="0" w:color="7F7F7F"/>
        </w:tblBorders>
        <w:tblLayout w:type="fixed"/>
        <w:tblLook w:val="04A0" w:firstRow="1" w:lastRow="0" w:firstColumn="1" w:lastColumn="0" w:noHBand="0" w:noVBand="1"/>
      </w:tblPr>
      <w:tblGrid>
        <w:gridCol w:w="2093"/>
        <w:gridCol w:w="6259"/>
      </w:tblGrid>
      <w:tr w:rsidR="002539D6" w14:paraId="1E80D969" w14:textId="77777777">
        <w:trPr>
          <w:jc w:val="center"/>
        </w:trPr>
        <w:tc>
          <w:tcPr>
            <w:tcW w:w="2093" w:type="dxa"/>
            <w:tcBorders>
              <w:top w:val="single" w:sz="4" w:space="0" w:color="auto"/>
              <w:bottom w:val="single" w:sz="4" w:space="0" w:color="auto"/>
            </w:tcBorders>
            <w:shd w:val="clear" w:color="auto" w:fill="auto"/>
            <w:vAlign w:val="center"/>
          </w:tcPr>
          <w:p w14:paraId="7CA200C0"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6E03AFEC"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内容</w:t>
            </w:r>
          </w:p>
        </w:tc>
      </w:tr>
      <w:tr w:rsidR="002539D6" w14:paraId="63697A82" w14:textId="77777777">
        <w:trPr>
          <w:jc w:val="center"/>
        </w:trPr>
        <w:tc>
          <w:tcPr>
            <w:tcW w:w="2093" w:type="dxa"/>
            <w:tcBorders>
              <w:top w:val="single" w:sz="4" w:space="0" w:color="auto"/>
              <w:bottom w:val="nil"/>
            </w:tcBorders>
            <w:shd w:val="clear" w:color="auto" w:fill="auto"/>
            <w:vAlign w:val="center"/>
          </w:tcPr>
          <w:p w14:paraId="5021618B"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2BA7E784" w14:textId="77777777" w:rsidR="002539D6" w:rsidRDefault="00527D8B">
            <w:pPr>
              <w:rPr>
                <w:sz w:val="21"/>
                <w:szCs w:val="21"/>
              </w:rPr>
            </w:pPr>
            <w:r>
              <w:rPr>
                <w:rFonts w:hint="eastAsia"/>
                <w:sz w:val="21"/>
                <w:szCs w:val="21"/>
              </w:rPr>
              <w:t>管理员</w:t>
            </w:r>
          </w:p>
        </w:tc>
      </w:tr>
      <w:tr w:rsidR="002539D6" w14:paraId="27D02217" w14:textId="77777777">
        <w:trPr>
          <w:jc w:val="center"/>
        </w:trPr>
        <w:tc>
          <w:tcPr>
            <w:tcW w:w="2093" w:type="dxa"/>
            <w:tcBorders>
              <w:top w:val="nil"/>
              <w:bottom w:val="nil"/>
            </w:tcBorders>
            <w:shd w:val="clear" w:color="auto" w:fill="auto"/>
            <w:vAlign w:val="center"/>
          </w:tcPr>
          <w:p w14:paraId="608DB8F9"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7FE09F1" w14:textId="77777777" w:rsidR="002539D6" w:rsidRDefault="00527D8B">
            <w:pPr>
              <w:rPr>
                <w:sz w:val="21"/>
                <w:szCs w:val="21"/>
              </w:rPr>
            </w:pPr>
            <w:r>
              <w:rPr>
                <w:rFonts w:hint="eastAsia"/>
                <w:sz w:val="21"/>
                <w:szCs w:val="21"/>
              </w:rPr>
              <w:t>管理员对根组件的操作</w:t>
            </w:r>
          </w:p>
        </w:tc>
      </w:tr>
      <w:tr w:rsidR="002539D6" w14:paraId="3D369288" w14:textId="77777777">
        <w:trPr>
          <w:jc w:val="center"/>
        </w:trPr>
        <w:tc>
          <w:tcPr>
            <w:tcW w:w="2093" w:type="dxa"/>
            <w:tcBorders>
              <w:top w:val="nil"/>
              <w:bottom w:val="nil"/>
            </w:tcBorders>
            <w:shd w:val="clear" w:color="auto" w:fill="auto"/>
            <w:vAlign w:val="center"/>
          </w:tcPr>
          <w:p w14:paraId="76B8A764"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24FA9BC5" w14:textId="77777777" w:rsidR="002539D6" w:rsidRDefault="00527D8B">
            <w:pPr>
              <w:rPr>
                <w:sz w:val="21"/>
                <w:szCs w:val="21"/>
              </w:rPr>
            </w:pPr>
            <w:r>
              <w:rPr>
                <w:rFonts w:hint="eastAsia"/>
                <w:sz w:val="21"/>
                <w:szCs w:val="21"/>
              </w:rPr>
              <w:t>管理员</w:t>
            </w:r>
          </w:p>
        </w:tc>
      </w:tr>
      <w:tr w:rsidR="002539D6" w14:paraId="15535848" w14:textId="77777777">
        <w:trPr>
          <w:trHeight w:val="390"/>
          <w:jc w:val="center"/>
        </w:trPr>
        <w:tc>
          <w:tcPr>
            <w:tcW w:w="2093" w:type="dxa"/>
            <w:tcBorders>
              <w:top w:val="nil"/>
              <w:bottom w:val="nil"/>
            </w:tcBorders>
            <w:shd w:val="clear" w:color="auto" w:fill="auto"/>
            <w:vAlign w:val="center"/>
          </w:tcPr>
          <w:p w14:paraId="71A04D8F"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2DCC6534" w14:textId="77777777" w:rsidR="002539D6" w:rsidRDefault="00527D8B">
            <w:pPr>
              <w:rPr>
                <w:sz w:val="21"/>
                <w:szCs w:val="21"/>
              </w:rPr>
            </w:pPr>
            <w:r>
              <w:rPr>
                <w:rFonts w:hint="eastAsia"/>
                <w:sz w:val="21"/>
                <w:szCs w:val="21"/>
              </w:rPr>
              <w:t>切换到商家商品信息组件</w:t>
            </w:r>
          </w:p>
        </w:tc>
      </w:tr>
      <w:tr w:rsidR="002539D6" w14:paraId="390BA726" w14:textId="77777777">
        <w:trPr>
          <w:trHeight w:val="405"/>
          <w:jc w:val="center"/>
        </w:trPr>
        <w:tc>
          <w:tcPr>
            <w:tcW w:w="2093" w:type="dxa"/>
            <w:tcBorders>
              <w:top w:val="nil"/>
              <w:bottom w:val="nil"/>
            </w:tcBorders>
            <w:shd w:val="clear" w:color="auto" w:fill="auto"/>
            <w:vAlign w:val="center"/>
          </w:tcPr>
          <w:p w14:paraId="396E7436"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后置</w:t>
            </w:r>
            <w:r>
              <w:rPr>
                <w:rFonts w:ascii="Calibri Light" w:hAnsi="Calibri Light"/>
                <w:bCs/>
                <w:iCs/>
                <w:sz w:val="21"/>
                <w:szCs w:val="21"/>
              </w:rPr>
              <w:t>条件</w:t>
            </w:r>
          </w:p>
        </w:tc>
        <w:tc>
          <w:tcPr>
            <w:tcW w:w="6259" w:type="dxa"/>
            <w:tcBorders>
              <w:top w:val="nil"/>
              <w:bottom w:val="nil"/>
            </w:tcBorders>
            <w:shd w:val="clear" w:color="auto" w:fill="auto"/>
            <w:vAlign w:val="center"/>
          </w:tcPr>
          <w:p w14:paraId="5D6CFBFB" w14:textId="77777777" w:rsidR="002539D6" w:rsidRDefault="00527D8B">
            <w:pPr>
              <w:rPr>
                <w:sz w:val="21"/>
                <w:szCs w:val="21"/>
              </w:rPr>
            </w:pPr>
            <w:r>
              <w:rPr>
                <w:rFonts w:hint="eastAsia"/>
                <w:sz w:val="21"/>
                <w:szCs w:val="21"/>
              </w:rPr>
              <w:t>如果该</w:t>
            </w:r>
            <w:r>
              <w:rPr>
                <w:sz w:val="21"/>
                <w:szCs w:val="21"/>
              </w:rPr>
              <w:t>用例</w:t>
            </w:r>
            <w:r>
              <w:rPr>
                <w:rFonts w:hint="eastAsia"/>
                <w:sz w:val="21"/>
                <w:szCs w:val="21"/>
              </w:rPr>
              <w:t>成功</w:t>
            </w:r>
            <w:r>
              <w:rPr>
                <w:sz w:val="21"/>
                <w:szCs w:val="21"/>
              </w:rPr>
              <w:t>，</w:t>
            </w:r>
            <w:r>
              <w:rPr>
                <w:rFonts w:hint="eastAsia"/>
                <w:sz w:val="21"/>
                <w:szCs w:val="21"/>
              </w:rPr>
              <w:t>可更改商家商品信息</w:t>
            </w:r>
          </w:p>
        </w:tc>
      </w:tr>
      <w:tr w:rsidR="002539D6" w14:paraId="19CFE222" w14:textId="77777777">
        <w:trPr>
          <w:jc w:val="center"/>
        </w:trPr>
        <w:tc>
          <w:tcPr>
            <w:tcW w:w="2093" w:type="dxa"/>
            <w:tcBorders>
              <w:top w:val="nil"/>
              <w:bottom w:val="single" w:sz="4" w:space="0" w:color="auto"/>
            </w:tcBorders>
            <w:shd w:val="clear" w:color="auto" w:fill="auto"/>
            <w:vAlign w:val="center"/>
          </w:tcPr>
          <w:p w14:paraId="0F1823EA" w14:textId="77777777" w:rsidR="002539D6" w:rsidRDefault="00527D8B">
            <w:pPr>
              <w:jc w:val="center"/>
              <w:rPr>
                <w:rFonts w:ascii="Calibri Light" w:hAnsi="Calibri Light"/>
                <w:bCs/>
                <w:iCs/>
                <w:sz w:val="21"/>
                <w:szCs w:val="21"/>
              </w:rPr>
            </w:pPr>
            <w:r>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2C2689F2" w14:textId="77777777" w:rsidR="002539D6" w:rsidRDefault="00527D8B">
            <w:pPr>
              <w:pStyle w:val="16"/>
              <w:numPr>
                <w:ilvl w:val="0"/>
                <w:numId w:val="15"/>
              </w:numPr>
              <w:ind w:firstLineChars="0"/>
              <w:jc w:val="left"/>
              <w:rPr>
                <w:sz w:val="21"/>
                <w:szCs w:val="21"/>
              </w:rPr>
            </w:pPr>
            <w:r>
              <w:rPr>
                <w:rFonts w:hint="eastAsia"/>
                <w:sz w:val="21"/>
                <w:szCs w:val="21"/>
              </w:rPr>
              <w:t>分组的增删改查</w:t>
            </w:r>
          </w:p>
          <w:p w14:paraId="5D86DCC2" w14:textId="77777777" w:rsidR="002539D6" w:rsidRDefault="00527D8B">
            <w:pPr>
              <w:pStyle w:val="16"/>
              <w:numPr>
                <w:ilvl w:val="0"/>
                <w:numId w:val="15"/>
              </w:numPr>
              <w:ind w:firstLineChars="0"/>
              <w:jc w:val="left"/>
              <w:rPr>
                <w:sz w:val="21"/>
                <w:szCs w:val="21"/>
              </w:rPr>
            </w:pPr>
            <w:r>
              <w:rPr>
                <w:rFonts w:hint="eastAsia"/>
                <w:sz w:val="21"/>
                <w:szCs w:val="21"/>
              </w:rPr>
              <w:t>商品的怎删改查</w:t>
            </w:r>
          </w:p>
        </w:tc>
      </w:tr>
    </w:tbl>
    <w:p w14:paraId="5722FC28" w14:textId="77777777" w:rsidR="002539D6" w:rsidRDefault="002539D6"/>
    <w:p w14:paraId="74306125" w14:textId="77777777" w:rsidR="002539D6" w:rsidRDefault="00527D8B">
      <w:pPr>
        <w:pStyle w:val="3"/>
        <w:numPr>
          <w:ilvl w:val="2"/>
          <w:numId w:val="15"/>
        </w:numPr>
        <w:spacing w:before="120"/>
      </w:pPr>
      <w:r>
        <w:rPr>
          <w:rFonts w:hint="eastAsia"/>
        </w:rPr>
        <w:t xml:space="preserve"> </w:t>
      </w:r>
      <w:bookmarkStart w:id="24" w:name="_Toc484090508"/>
      <w:r>
        <w:t>非功能性需求</w:t>
      </w:r>
      <w:bookmarkEnd w:id="24"/>
    </w:p>
    <w:p w14:paraId="7F0BC7BE" w14:textId="77777777" w:rsidR="002539D6" w:rsidRDefault="00527D8B">
      <w:pPr>
        <w:spacing w:line="300" w:lineRule="auto"/>
        <w:ind w:left="374" w:firstLineChars="200" w:firstLine="480"/>
        <w:jc w:val="both"/>
      </w:pPr>
      <w:r>
        <w:rPr>
          <w:rFonts w:hint="eastAsia"/>
        </w:rPr>
        <w:t>一个软件产品除了功能性需求还有非功能性需求，就算功能性需求被设计得相当好，但是如果把非功能性的需求忽视了话，往往会导致商品质量很差，很大程度上影响功能性需求上的定义，甚至可能淹没功能性需求所带给用户的体验和价值。我们主要从以下几个方面来定义非功能性需求：</w:t>
      </w:r>
    </w:p>
    <w:p w14:paraId="01FAB53F" w14:textId="77777777" w:rsidR="002539D6" w:rsidRDefault="00527D8B">
      <w:pPr>
        <w:pStyle w:val="16"/>
        <w:numPr>
          <w:ilvl w:val="0"/>
          <w:numId w:val="16"/>
        </w:numPr>
        <w:tabs>
          <w:tab w:val="left" w:pos="709"/>
        </w:tabs>
        <w:ind w:firstLineChars="0"/>
        <w:rPr>
          <w:rFonts w:ascii="Calibri" w:hAnsi="Calibri" w:cs="Calibri"/>
        </w:rPr>
      </w:pPr>
      <w:r>
        <w:rPr>
          <w:rFonts w:ascii="Calibri" w:hAnsi="Calibri" w:cs="Calibri" w:hint="eastAsia"/>
        </w:rPr>
        <w:t>效率：本项目的两个模块主要都采用的是组件化开发，组件化开发有一个极大的好处就在于组件的重用上，例如商家基本信息页面有</w:t>
      </w:r>
      <w:r>
        <w:rPr>
          <w:rFonts w:eastAsiaTheme="minorEastAsia" w:hint="eastAsia"/>
        </w:rPr>
        <w:t>3</w:t>
      </w:r>
      <w:r>
        <w:rPr>
          <w:rFonts w:ascii="Calibri" w:hAnsi="Calibri" w:cs="Calibri" w:hint="eastAsia"/>
        </w:rPr>
        <w:t>个</w:t>
      </w:r>
      <w:r>
        <w:rPr>
          <w:rFonts w:eastAsiaTheme="minorEastAsia" w:hint="eastAsia"/>
        </w:rPr>
        <w:t>div</w:t>
      </w:r>
      <w:r>
        <w:rPr>
          <w:rFonts w:ascii="Calibri" w:hAnsi="Calibri" w:cs="Calibri" w:hint="eastAsia"/>
        </w:rPr>
        <w:t>，商家商品信息需要</w:t>
      </w:r>
      <w:r>
        <w:rPr>
          <w:rFonts w:eastAsiaTheme="minorEastAsia" w:hint="eastAsia"/>
        </w:rPr>
        <w:t>4</w:t>
      </w:r>
      <w:r>
        <w:rPr>
          <w:rFonts w:ascii="Calibri" w:hAnsi="Calibri" w:cs="Calibri" w:hint="eastAsia"/>
        </w:rPr>
        <w:t>个</w:t>
      </w:r>
      <w:r>
        <w:rPr>
          <w:rFonts w:ascii="Calibri" w:hAnsi="Calibri" w:cs="Calibri" w:hint="eastAsia"/>
        </w:rPr>
        <w:t>div</w:t>
      </w:r>
      <w:r>
        <w:rPr>
          <w:rFonts w:ascii="Calibri" w:hAnsi="Calibri" w:cs="Calibri" w:hint="eastAsia"/>
        </w:rPr>
        <w:t>，那么不会把信息页面的</w:t>
      </w:r>
      <w:r>
        <w:rPr>
          <w:rFonts w:eastAsiaTheme="minorEastAsia" w:hint="eastAsia"/>
        </w:rPr>
        <w:t>3</w:t>
      </w:r>
      <w:r>
        <w:rPr>
          <w:rFonts w:ascii="Calibri" w:hAnsi="Calibri" w:cs="Calibri" w:hint="eastAsia"/>
        </w:rPr>
        <w:t>个</w:t>
      </w:r>
      <w:r>
        <w:rPr>
          <w:rFonts w:eastAsiaTheme="minorEastAsia" w:hint="eastAsia"/>
        </w:rPr>
        <w:t>div</w:t>
      </w:r>
      <w:r>
        <w:rPr>
          <w:rFonts w:ascii="Calibri" w:hAnsi="Calibri" w:cs="Calibri" w:hint="eastAsia"/>
        </w:rPr>
        <w:t>删除掉，而是直接替换内容，再重新添加</w:t>
      </w:r>
      <w:r>
        <w:rPr>
          <w:rFonts w:eastAsiaTheme="minorEastAsia" w:hint="eastAsia"/>
        </w:rPr>
        <w:t>1</w:t>
      </w:r>
      <w:r>
        <w:rPr>
          <w:rFonts w:ascii="Calibri" w:hAnsi="Calibri" w:cs="Calibri" w:hint="eastAsia"/>
        </w:rPr>
        <w:t>个</w:t>
      </w:r>
      <w:r>
        <w:rPr>
          <w:rFonts w:ascii="Calibri" w:hAnsi="Calibri" w:cs="Calibri" w:hint="eastAsia"/>
        </w:rPr>
        <w:t>div</w:t>
      </w:r>
      <w:r>
        <w:rPr>
          <w:rFonts w:ascii="Calibri" w:hAnsi="Calibri" w:cs="Calibri" w:hint="eastAsia"/>
        </w:rPr>
        <w:t>，这样的话</w:t>
      </w:r>
      <w:r>
        <w:rPr>
          <w:rFonts w:eastAsiaTheme="minorEastAsia" w:hint="eastAsia"/>
        </w:rPr>
        <w:t>div</w:t>
      </w:r>
      <w:r>
        <w:rPr>
          <w:rFonts w:ascii="Calibri" w:hAnsi="Calibri" w:cs="Calibri" w:hint="eastAsia"/>
        </w:rPr>
        <w:t>利用率就会很高，网站的响应速度也会非常快。</w:t>
      </w:r>
    </w:p>
    <w:p w14:paraId="0A07D0B0" w14:textId="77777777" w:rsidR="002539D6" w:rsidRDefault="00527D8B">
      <w:pPr>
        <w:pStyle w:val="16"/>
        <w:numPr>
          <w:ilvl w:val="0"/>
          <w:numId w:val="16"/>
        </w:numPr>
        <w:tabs>
          <w:tab w:val="left" w:pos="709"/>
        </w:tabs>
        <w:ind w:firstLineChars="0"/>
        <w:rPr>
          <w:rFonts w:ascii="Calibri" w:hAnsi="Calibri" w:cs="Calibri"/>
        </w:rPr>
      </w:pPr>
      <w:r>
        <w:rPr>
          <w:rFonts w:ascii="Calibri" w:hAnsi="Calibri" w:cs="Calibri" w:hint="eastAsia"/>
        </w:rPr>
        <w:t>维护性：由于采用的组件化开发方式，各个组件之间高内聚、低耦合，各个逻辑分开互不影响，修改了一个组件不会影响到其他组件，易维护。</w:t>
      </w:r>
    </w:p>
    <w:p w14:paraId="68DD9627" w14:textId="77777777" w:rsidR="002539D6" w:rsidRDefault="00527D8B">
      <w:pPr>
        <w:pStyle w:val="16"/>
        <w:numPr>
          <w:ilvl w:val="0"/>
          <w:numId w:val="16"/>
        </w:numPr>
        <w:tabs>
          <w:tab w:val="left" w:pos="709"/>
        </w:tabs>
        <w:ind w:firstLineChars="0"/>
        <w:rPr>
          <w:rFonts w:ascii="Calibri" w:hAnsi="Calibri" w:cs="Calibri"/>
        </w:rPr>
      </w:pPr>
      <w:r>
        <w:rPr>
          <w:rFonts w:ascii="Calibri" w:hAnsi="Calibri" w:cs="Calibri" w:hint="eastAsia"/>
        </w:rPr>
        <w:t>易用性：组件开发，页面结构清晰，用户很快就能掌握整个</w:t>
      </w:r>
      <w:r>
        <w:rPr>
          <w:rFonts w:eastAsiaTheme="minorEastAsia" w:hint="eastAsia"/>
        </w:rPr>
        <w:t>app</w:t>
      </w:r>
      <w:r>
        <w:rPr>
          <w:rFonts w:ascii="Calibri" w:hAnsi="Calibri" w:cs="Calibri" w:hint="eastAsia"/>
        </w:rPr>
        <w:t>的流程，而且适合各个年龄段的人使用。</w:t>
      </w:r>
    </w:p>
    <w:p w14:paraId="17D63911" w14:textId="77777777" w:rsidR="002539D6" w:rsidRDefault="002539D6">
      <w:pPr>
        <w:pStyle w:val="16"/>
        <w:ind w:left="480" w:firstLineChars="0" w:firstLine="480"/>
        <w:rPr>
          <w:rFonts w:ascii="Calibri" w:hAnsi="Calibri" w:cs="Calibri"/>
        </w:rPr>
      </w:pPr>
    </w:p>
    <w:p w14:paraId="105802BE" w14:textId="77777777" w:rsidR="002539D6" w:rsidRDefault="00527D8B">
      <w:pPr>
        <w:pStyle w:val="1"/>
      </w:pPr>
      <w:r>
        <w:br w:type="page"/>
      </w:r>
      <w:bookmarkStart w:id="25" w:name="_Toc484090509"/>
      <w:r>
        <w:rPr>
          <w:rFonts w:hint="eastAsia"/>
        </w:rPr>
        <w:lastRenderedPageBreak/>
        <w:t>3 系统设计</w:t>
      </w:r>
      <w:bookmarkEnd w:id="25"/>
    </w:p>
    <w:p w14:paraId="1B6DE407" w14:textId="77777777" w:rsidR="002539D6" w:rsidRDefault="00527D8B">
      <w:pPr>
        <w:pStyle w:val="2"/>
        <w:spacing w:before="120"/>
      </w:pPr>
      <w:bookmarkStart w:id="26" w:name="_Toc484090510"/>
      <w:r>
        <w:rPr>
          <w:rFonts w:hint="eastAsia"/>
        </w:rPr>
        <w:t>3.1 系统整体</w:t>
      </w:r>
      <w:r>
        <w:t>架构</w:t>
      </w:r>
      <w:r>
        <w:rPr>
          <w:rFonts w:hint="eastAsia"/>
        </w:rPr>
        <w:t>设计</w:t>
      </w:r>
      <w:bookmarkEnd w:id="26"/>
    </w:p>
    <w:p w14:paraId="61D1B270" w14:textId="77777777" w:rsidR="002539D6" w:rsidRDefault="00527D8B">
      <w:pPr>
        <w:spacing w:line="300" w:lineRule="auto"/>
        <w:ind w:firstLineChars="200" w:firstLine="480"/>
        <w:jc w:val="both"/>
      </w:pPr>
      <w:r>
        <w:rPr>
          <w:rFonts w:hint="eastAsia"/>
        </w:rPr>
        <w:t>该项目的整体架构分为了两大模块，</w:t>
      </w:r>
      <w:r>
        <w:rPr>
          <w:rFonts w:hint="eastAsia"/>
        </w:rPr>
        <w:t>pc</w:t>
      </w:r>
      <w:r>
        <w:rPr>
          <w:rFonts w:hint="eastAsia"/>
        </w:rPr>
        <w:t>端页面外卖商家管理模块与用户点单模块。两个模块的基本流程一致，但外卖商家管理模块与后端的交互更多一些、用户点单模块的前端逻辑复杂得多，但是与后台的交互相对简单。这里就以外卖商家管理模块为例来描述整改过程。</w:t>
      </w:r>
    </w:p>
    <w:p w14:paraId="44B760FB" w14:textId="1757F8CE" w:rsidR="002539D6" w:rsidRDefault="00527D8B">
      <w:pPr>
        <w:spacing w:line="300" w:lineRule="auto"/>
        <w:ind w:firstLineChars="200" w:firstLine="480"/>
        <w:jc w:val="both"/>
      </w:pPr>
      <w:r>
        <w:rPr>
          <w:rFonts w:hint="eastAsia"/>
        </w:rPr>
        <w:t>进入界面时，由前端界面发送</w:t>
      </w:r>
      <w:r>
        <w:rPr>
          <w:rFonts w:hint="eastAsia"/>
        </w:rPr>
        <w:t>http</w:t>
      </w:r>
      <w:r>
        <w:rPr>
          <w:rFonts w:hint="eastAsia"/>
        </w:rPr>
        <w:t>请求给后台获取数据，后台连接上数据库，接受到请求后从数据库中读取数据并格式化返回给前端界面。同时在前端界面发生增删改查时都会给后台发送请求，后台根据请求修改数据库并且返回给前端界面结果，这时当数据库的数据发生改变时，用户再进入点单系统时，</w:t>
      </w:r>
      <w:r w:rsidR="00A35384">
        <w:rPr>
          <w:rFonts w:hint="eastAsia"/>
        </w:rPr>
        <w:t>获取到的数据则是更新后的数据，由此达到系统的管理与呈现，如图</w:t>
      </w:r>
      <w:r w:rsidR="00A35384">
        <w:rPr>
          <w:rFonts w:hint="eastAsia"/>
        </w:rPr>
        <w:t>3.1</w:t>
      </w:r>
      <w:r w:rsidR="00A35384">
        <w:rPr>
          <w:rFonts w:hint="eastAsia"/>
        </w:rPr>
        <w:t>：</w:t>
      </w:r>
    </w:p>
    <w:p w14:paraId="4A106569" w14:textId="77777777" w:rsidR="002539D6" w:rsidRDefault="002539D6"/>
    <w:p w14:paraId="720F3A05" w14:textId="77777777" w:rsidR="002539D6" w:rsidRDefault="00527D8B">
      <w:r>
        <w:rPr>
          <w:rFonts w:hint="eastAsia"/>
          <w:noProof/>
        </w:rPr>
        <w:drawing>
          <wp:inline distT="0" distB="0" distL="0" distR="0" wp14:anchorId="6D85A6A2" wp14:editId="3B5682C6">
            <wp:extent cx="5759450" cy="401891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59450" cy="4018915"/>
                    </a:xfrm>
                    <a:prstGeom prst="rect">
                      <a:avLst/>
                    </a:prstGeom>
                  </pic:spPr>
                </pic:pic>
              </a:graphicData>
            </a:graphic>
          </wp:inline>
        </w:drawing>
      </w:r>
    </w:p>
    <w:p w14:paraId="4D31B997" w14:textId="77777777" w:rsidR="002539D6" w:rsidRDefault="00527D8B">
      <w:pPr>
        <w:jc w:val="center"/>
        <w:rPr>
          <w:sz w:val="21"/>
          <w:szCs w:val="21"/>
        </w:rPr>
      </w:pPr>
      <w:r>
        <w:rPr>
          <w:rFonts w:hint="eastAsia"/>
          <w:sz w:val="21"/>
          <w:szCs w:val="21"/>
        </w:rPr>
        <w:t>图</w:t>
      </w:r>
      <w:r>
        <w:rPr>
          <w:rFonts w:ascii="宋体" w:hAnsi="宋体" w:hint="eastAsia"/>
          <w:sz w:val="21"/>
          <w:szCs w:val="21"/>
        </w:rPr>
        <w:t>3.1</w:t>
      </w:r>
      <w:r>
        <w:rPr>
          <w:rFonts w:hint="eastAsia"/>
          <w:sz w:val="21"/>
          <w:szCs w:val="21"/>
        </w:rPr>
        <w:t xml:space="preserve">  </w:t>
      </w:r>
      <w:r>
        <w:rPr>
          <w:rFonts w:hint="eastAsia"/>
          <w:sz w:val="21"/>
          <w:szCs w:val="21"/>
        </w:rPr>
        <w:t>外卖商家子系统顶层设计</w:t>
      </w:r>
    </w:p>
    <w:p w14:paraId="07A9C5BA" w14:textId="77777777" w:rsidR="002539D6" w:rsidRDefault="002539D6"/>
    <w:p w14:paraId="17132B51" w14:textId="77777777" w:rsidR="002539D6" w:rsidRDefault="00527D8B">
      <w:pPr>
        <w:pStyle w:val="2"/>
        <w:numPr>
          <w:ilvl w:val="1"/>
          <w:numId w:val="14"/>
        </w:numPr>
        <w:spacing w:before="120"/>
      </w:pPr>
      <w:bookmarkStart w:id="27" w:name="_Toc484090511"/>
      <w:r>
        <w:rPr>
          <w:rFonts w:hint="eastAsia"/>
        </w:rPr>
        <w:lastRenderedPageBreak/>
        <w:t xml:space="preserve"> 系统功能模块设计</w:t>
      </w:r>
      <w:bookmarkEnd w:id="27"/>
    </w:p>
    <w:p w14:paraId="5571857C" w14:textId="77777777" w:rsidR="002539D6" w:rsidRDefault="00527D8B">
      <w:pPr>
        <w:spacing w:line="300" w:lineRule="auto"/>
      </w:pPr>
      <w:r>
        <w:t xml:space="preserve">    </w:t>
      </w:r>
      <w:r>
        <w:rPr>
          <w:rFonts w:hint="eastAsia"/>
        </w:rPr>
        <w:t>根据之前的需求分析，将各个组件整合为模块之后，系统功能模块主要为外卖商家管理模块和用户点单模块，接下来将详细介绍各个模块的设计。</w:t>
      </w:r>
      <w:r>
        <w:rPr>
          <w:rFonts w:hint="eastAsia"/>
        </w:rPr>
        <w:t xml:space="preserve">  </w:t>
      </w:r>
    </w:p>
    <w:p w14:paraId="7F1AD5B0" w14:textId="77777777" w:rsidR="002539D6" w:rsidRDefault="00527D8B">
      <w:pPr>
        <w:pStyle w:val="3"/>
        <w:spacing w:before="120"/>
      </w:pPr>
      <w:bookmarkStart w:id="28" w:name="_Toc484090512"/>
      <w:bookmarkStart w:id="29" w:name="_Toc216894836"/>
      <w:r>
        <w:rPr>
          <w:rFonts w:hint="eastAsia"/>
        </w:rPr>
        <w:t>3.2.1  用户点单模块</w:t>
      </w:r>
      <w:bookmarkEnd w:id="28"/>
    </w:p>
    <w:p w14:paraId="4384B381" w14:textId="77777777" w:rsidR="002539D6" w:rsidRDefault="00527D8B">
      <w:pPr>
        <w:spacing w:line="300" w:lineRule="auto"/>
      </w:pPr>
      <w:r>
        <w:rPr>
          <w:rFonts w:hint="eastAsia"/>
        </w:rPr>
        <w:t xml:space="preserve">    </w:t>
      </w:r>
      <w:r>
        <w:rPr>
          <w:rFonts w:hint="eastAsia"/>
        </w:rPr>
        <w:t>用户点单模块是用户进入系统后可以使用的所有功能模块，主要包括了购物车操作，查看店铺基础信息，查看商品列表，查看评论列表，查看商家具体信息这五大基础的功能，具体功能设计详见图</w:t>
      </w:r>
      <w:r>
        <w:rPr>
          <w:rFonts w:hint="eastAsia"/>
        </w:rPr>
        <w:t>3.2</w:t>
      </w:r>
      <w:r>
        <w:rPr>
          <w:rFonts w:hint="eastAsia"/>
        </w:rPr>
        <w:t>：</w:t>
      </w:r>
    </w:p>
    <w:p w14:paraId="54E72B5C" w14:textId="77777777" w:rsidR="002539D6" w:rsidRDefault="002539D6">
      <w:pPr>
        <w:tabs>
          <w:tab w:val="left" w:pos="2535"/>
        </w:tabs>
      </w:pPr>
    </w:p>
    <w:p w14:paraId="43775DE9" w14:textId="77777777" w:rsidR="002539D6" w:rsidRDefault="00527D8B">
      <w:pPr>
        <w:jc w:val="center"/>
      </w:pPr>
      <w:r>
        <w:rPr>
          <w:noProof/>
        </w:rPr>
        <w:drawing>
          <wp:inline distT="0" distB="0" distL="0" distR="0" wp14:anchorId="00E3AB64" wp14:editId="3932DD6A">
            <wp:extent cx="5759450" cy="45554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9450" cy="4555490"/>
                    </a:xfrm>
                    <a:prstGeom prst="rect">
                      <a:avLst/>
                    </a:prstGeom>
                  </pic:spPr>
                </pic:pic>
              </a:graphicData>
            </a:graphic>
          </wp:inline>
        </w:drawing>
      </w:r>
    </w:p>
    <w:p w14:paraId="555A864A" w14:textId="77777777" w:rsidR="002539D6" w:rsidRDefault="00527D8B">
      <w:pPr>
        <w:jc w:val="center"/>
        <w:rPr>
          <w:rFonts w:ascii="宋体" w:hAnsi="宋体"/>
          <w:sz w:val="21"/>
          <w:szCs w:val="21"/>
        </w:rPr>
      </w:pPr>
      <w:r>
        <w:rPr>
          <w:rFonts w:ascii="宋体" w:hAnsi="宋体" w:hint="eastAsia"/>
          <w:sz w:val="21"/>
          <w:szCs w:val="21"/>
        </w:rPr>
        <w:t>图3.2  用户点单</w:t>
      </w:r>
      <w:r>
        <w:rPr>
          <w:rFonts w:ascii="宋体" w:hAnsi="宋体"/>
          <w:sz w:val="21"/>
          <w:szCs w:val="21"/>
        </w:rPr>
        <w:t>模块功能</w:t>
      </w:r>
    </w:p>
    <w:p w14:paraId="0CDEAC23" w14:textId="77777777" w:rsidR="002539D6" w:rsidRDefault="002539D6">
      <w:pPr>
        <w:tabs>
          <w:tab w:val="left" w:pos="15"/>
        </w:tabs>
      </w:pPr>
    </w:p>
    <w:p w14:paraId="557E79BB" w14:textId="77777777" w:rsidR="002539D6" w:rsidRDefault="00527D8B">
      <w:pPr>
        <w:tabs>
          <w:tab w:val="left" w:pos="15"/>
        </w:tabs>
        <w:spacing w:line="300" w:lineRule="auto"/>
      </w:pPr>
      <w:r>
        <w:rPr>
          <w:rFonts w:hint="eastAsia"/>
        </w:rPr>
        <w:t>用户通过与不同组件的交互来完成各项具体功能。主要功能为：</w:t>
      </w:r>
    </w:p>
    <w:p w14:paraId="7010CB8E" w14:textId="77777777" w:rsidR="002539D6" w:rsidRDefault="00527D8B">
      <w:pPr>
        <w:pStyle w:val="16"/>
        <w:numPr>
          <w:ilvl w:val="0"/>
          <w:numId w:val="17"/>
        </w:numPr>
        <w:tabs>
          <w:tab w:val="left" w:pos="15"/>
        </w:tabs>
        <w:ind w:firstLineChars="0"/>
      </w:pPr>
      <w:r>
        <w:rPr>
          <w:rFonts w:hint="eastAsia"/>
        </w:rPr>
        <w:t>点击底部购物车时，可以看见自己已选择的所有商品及数量，如果不需要了可以删除，如果需要更多份那么可以继续增添份数，决定好后就可以点击下单；</w:t>
      </w:r>
    </w:p>
    <w:p w14:paraId="4F5DF182" w14:textId="77777777" w:rsidR="002539D6" w:rsidRDefault="00527D8B">
      <w:pPr>
        <w:pStyle w:val="16"/>
        <w:numPr>
          <w:ilvl w:val="0"/>
          <w:numId w:val="17"/>
        </w:numPr>
        <w:tabs>
          <w:tab w:val="left" w:pos="15"/>
        </w:tabs>
        <w:ind w:firstLineChars="0"/>
      </w:pPr>
      <w:r>
        <w:rPr>
          <w:rFonts w:hint="eastAsia"/>
        </w:rPr>
        <w:lastRenderedPageBreak/>
        <w:t>查看店铺的基础信息在系统头部就能看见，如果想要更多得了解促销信息和公告则需要点击头部；</w:t>
      </w:r>
    </w:p>
    <w:p w14:paraId="6206E9DB" w14:textId="77777777" w:rsidR="002539D6" w:rsidRDefault="00527D8B">
      <w:pPr>
        <w:pStyle w:val="16"/>
        <w:numPr>
          <w:ilvl w:val="0"/>
          <w:numId w:val="17"/>
        </w:numPr>
        <w:tabs>
          <w:tab w:val="left" w:pos="15"/>
        </w:tabs>
        <w:ind w:firstLineChars="0"/>
      </w:pPr>
      <w:r>
        <w:rPr>
          <w:rFonts w:hint="eastAsia"/>
        </w:rPr>
        <w:t>查看商品列表，分为左栏右栏，左栏为商品的分组，有利于用户可以直接定位到自己感兴趣的商品种类位置，右栏为所有的商品信息按分组排列，可以直接选择添加到购物车中，也可以点击查看商品的详情包括商品的评价等等再判断是否加入购物车；</w:t>
      </w:r>
    </w:p>
    <w:p w14:paraId="3E466A66" w14:textId="77777777" w:rsidR="002539D6" w:rsidRDefault="00527D8B">
      <w:pPr>
        <w:pStyle w:val="16"/>
        <w:numPr>
          <w:ilvl w:val="0"/>
          <w:numId w:val="17"/>
        </w:numPr>
        <w:tabs>
          <w:tab w:val="left" w:pos="15"/>
        </w:tabs>
        <w:ind w:firstLineChars="0"/>
      </w:pPr>
      <w:r>
        <w:rPr>
          <w:rFonts w:hint="eastAsia"/>
        </w:rPr>
        <w:t>查看评论列表，默认显示所有评论，但是可以通过按钮筛选出想看的好的评论或者是不好的评论。</w:t>
      </w:r>
    </w:p>
    <w:p w14:paraId="2E6C9DDA" w14:textId="77777777" w:rsidR="002539D6" w:rsidRDefault="00527D8B">
      <w:pPr>
        <w:pStyle w:val="16"/>
        <w:numPr>
          <w:ilvl w:val="0"/>
          <w:numId w:val="17"/>
        </w:numPr>
        <w:tabs>
          <w:tab w:val="left" w:pos="15"/>
        </w:tabs>
        <w:ind w:firstLineChars="0"/>
      </w:pPr>
      <w:r>
        <w:rPr>
          <w:rFonts w:hint="eastAsia"/>
        </w:rPr>
        <w:t>查看商家详情，可以获得一些商家的详细信息，如果觉得会长期在这个商家消费的话可以收藏该商家。</w:t>
      </w:r>
    </w:p>
    <w:p w14:paraId="17F08306" w14:textId="77777777" w:rsidR="002539D6" w:rsidRDefault="00527D8B">
      <w:pPr>
        <w:pStyle w:val="3"/>
        <w:numPr>
          <w:ilvl w:val="2"/>
          <w:numId w:val="14"/>
        </w:numPr>
        <w:spacing w:before="120"/>
      </w:pPr>
      <w:bookmarkStart w:id="30" w:name="_Toc484090513"/>
      <w:r>
        <w:rPr>
          <w:rFonts w:hint="eastAsia"/>
        </w:rPr>
        <w:t>外卖商家管理模块</w:t>
      </w:r>
      <w:bookmarkEnd w:id="30"/>
    </w:p>
    <w:p w14:paraId="00DF33F5" w14:textId="77777777" w:rsidR="002539D6" w:rsidRDefault="00527D8B">
      <w:pPr>
        <w:spacing w:line="300" w:lineRule="auto"/>
      </w:pPr>
      <w:r>
        <w:rPr>
          <w:rFonts w:hint="eastAsia"/>
        </w:rPr>
        <w:t xml:space="preserve">    </w:t>
      </w:r>
      <w:r>
        <w:rPr>
          <w:rFonts w:hint="eastAsia"/>
        </w:rPr>
        <w:t>外卖商家管理模块是管理员进入了之后能够行使的功能，主要包括查询商家，商家基础信息管理，商家商品信息管理，具体功能设计详见图</w:t>
      </w:r>
      <w:r>
        <w:rPr>
          <w:rFonts w:hint="eastAsia"/>
        </w:rPr>
        <w:t>3.3</w:t>
      </w:r>
      <w:r>
        <w:rPr>
          <w:rFonts w:hint="eastAsia"/>
        </w:rPr>
        <w:t>：</w:t>
      </w:r>
    </w:p>
    <w:p w14:paraId="0DD8E904" w14:textId="77777777" w:rsidR="002539D6" w:rsidRDefault="002539D6">
      <w:pPr>
        <w:ind w:firstLineChars="200" w:firstLine="480"/>
      </w:pPr>
    </w:p>
    <w:p w14:paraId="556FFBF8" w14:textId="77777777" w:rsidR="002539D6" w:rsidRDefault="00527D8B">
      <w:pPr>
        <w:jc w:val="center"/>
      </w:pPr>
      <w:r>
        <w:rPr>
          <w:noProof/>
        </w:rPr>
        <w:drawing>
          <wp:inline distT="0" distB="0" distL="0" distR="0" wp14:anchorId="6F650D4A" wp14:editId="12BBB6C3">
            <wp:extent cx="6141085" cy="3381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58265" cy="3390780"/>
                    </a:xfrm>
                    <a:prstGeom prst="rect">
                      <a:avLst/>
                    </a:prstGeom>
                  </pic:spPr>
                </pic:pic>
              </a:graphicData>
            </a:graphic>
          </wp:inline>
        </w:drawing>
      </w:r>
    </w:p>
    <w:p w14:paraId="4422434E" w14:textId="77777777" w:rsidR="002539D6" w:rsidRDefault="00527D8B">
      <w:pPr>
        <w:jc w:val="center"/>
        <w:rPr>
          <w:rFonts w:ascii="宋体" w:hAnsi="宋体"/>
          <w:sz w:val="21"/>
          <w:szCs w:val="21"/>
        </w:rPr>
      </w:pPr>
      <w:r>
        <w:rPr>
          <w:rFonts w:ascii="宋体" w:hAnsi="宋体" w:hint="eastAsia"/>
          <w:sz w:val="21"/>
          <w:szCs w:val="21"/>
        </w:rPr>
        <w:t>图3.3  外卖商家管理</w:t>
      </w:r>
      <w:r>
        <w:rPr>
          <w:rFonts w:ascii="宋体" w:hAnsi="宋体"/>
          <w:sz w:val="21"/>
          <w:szCs w:val="21"/>
        </w:rPr>
        <w:t>模块功能</w:t>
      </w:r>
    </w:p>
    <w:p w14:paraId="717CE033" w14:textId="77777777" w:rsidR="002539D6" w:rsidRDefault="002539D6">
      <w:pPr>
        <w:jc w:val="center"/>
      </w:pPr>
    </w:p>
    <w:p w14:paraId="5EB1EEB3" w14:textId="77777777" w:rsidR="002539D6" w:rsidRDefault="00527D8B">
      <w:pPr>
        <w:tabs>
          <w:tab w:val="left" w:pos="15"/>
        </w:tabs>
        <w:spacing w:line="300" w:lineRule="auto"/>
      </w:pPr>
      <w:r>
        <w:rPr>
          <w:rFonts w:hint="eastAsia"/>
        </w:rPr>
        <w:t>管理与不同组件的交互来完成各项具体功能。主要功能为：</w:t>
      </w:r>
    </w:p>
    <w:p w14:paraId="6B1F31B3" w14:textId="77777777" w:rsidR="002539D6" w:rsidRDefault="00527D8B">
      <w:pPr>
        <w:pStyle w:val="16"/>
        <w:numPr>
          <w:ilvl w:val="0"/>
          <w:numId w:val="18"/>
        </w:numPr>
        <w:tabs>
          <w:tab w:val="left" w:pos="15"/>
        </w:tabs>
        <w:ind w:firstLineChars="0"/>
      </w:pPr>
      <w:r>
        <w:rPr>
          <w:rFonts w:hint="eastAsia"/>
        </w:rPr>
        <w:lastRenderedPageBreak/>
        <w:t>在选择商家时，可以按照商家名字包含字符搜索到指定商家，也可以新建商家，那么正文部分将会自动转换到新建商家界面，之前的商家如果没有做更改的话记得保存信息后再新建商家；</w:t>
      </w:r>
    </w:p>
    <w:p w14:paraId="26C296B7" w14:textId="77777777" w:rsidR="002539D6" w:rsidRDefault="00527D8B">
      <w:pPr>
        <w:pStyle w:val="16"/>
        <w:numPr>
          <w:ilvl w:val="0"/>
          <w:numId w:val="18"/>
        </w:numPr>
        <w:tabs>
          <w:tab w:val="left" w:pos="15"/>
        </w:tabs>
        <w:ind w:firstLineChars="0"/>
      </w:pPr>
      <w:r>
        <w:rPr>
          <w:rFonts w:hint="eastAsia"/>
        </w:rPr>
        <w:t>管理商家基本信息主要包括，头像图片的更换</w:t>
      </w:r>
      <w:r>
        <w:softHyphen/>
      </w:r>
      <w:r>
        <w:t>、</w:t>
      </w:r>
      <w:r>
        <w:rPr>
          <w:rFonts w:hint="eastAsia"/>
        </w:rPr>
        <w:t>名字等基础信息、商家所参与的促销活动、商家想要提供给用户的基本信息、商家的店内图片上传与删除等等；</w:t>
      </w:r>
    </w:p>
    <w:p w14:paraId="121CB988" w14:textId="77777777" w:rsidR="002539D6" w:rsidRDefault="00527D8B">
      <w:pPr>
        <w:pStyle w:val="16"/>
        <w:numPr>
          <w:ilvl w:val="0"/>
          <w:numId w:val="18"/>
        </w:numPr>
        <w:tabs>
          <w:tab w:val="left" w:pos="15"/>
        </w:tabs>
        <w:ind w:firstLineChars="0"/>
      </w:pPr>
      <w:r>
        <w:rPr>
          <w:rFonts w:hint="eastAsia"/>
        </w:rPr>
        <w:t>管理商家商品信息主要包括，创建分组给分组起名字以及该分组是否参加促销活动，由于商品的总列表是按造分组排序的，故可以替换分组的顺序，创建商品更改已有商品信息包括图片描述等。</w:t>
      </w:r>
    </w:p>
    <w:p w14:paraId="73066215" w14:textId="77777777" w:rsidR="002539D6" w:rsidRDefault="002539D6"/>
    <w:p w14:paraId="56EDAB00" w14:textId="77777777" w:rsidR="002539D6" w:rsidRDefault="00527D8B">
      <w:pPr>
        <w:pStyle w:val="2"/>
        <w:numPr>
          <w:ilvl w:val="1"/>
          <w:numId w:val="19"/>
        </w:numPr>
        <w:spacing w:before="120"/>
      </w:pPr>
      <w:bookmarkStart w:id="31" w:name="_Toc484090514"/>
      <w:bookmarkEnd w:id="29"/>
      <w:r>
        <w:rPr>
          <w:rFonts w:hint="eastAsia"/>
        </w:rPr>
        <w:t>数据库</w:t>
      </w:r>
      <w:r>
        <w:t>设计</w:t>
      </w:r>
      <w:bookmarkEnd w:id="31"/>
    </w:p>
    <w:p w14:paraId="76C60413" w14:textId="77777777" w:rsidR="002539D6" w:rsidRDefault="00527D8B">
      <w:pPr>
        <w:spacing w:line="300" w:lineRule="auto"/>
      </w:pPr>
      <w:r>
        <w:rPr>
          <w:rFonts w:hint="eastAsia"/>
        </w:rPr>
        <w:tab/>
        <w:t xml:space="preserve"> </w:t>
      </w:r>
      <w:r>
        <w:rPr>
          <w:rFonts w:hint="eastAsia"/>
        </w:rPr>
        <w:t>数据库的设计是对一个确定的环境，设计出最优秀的数据库模型，通过建立数据库以及相应的系统，让它能够最有效地存储数据以满足用户对于应用的各种需求。由于该项目事务与约束性不强，查询的需求比较小，切数据价值并非重点，故采用的是非关系型数据库</w:t>
      </w:r>
      <w:r>
        <w:rPr>
          <w:rFonts w:hint="eastAsia"/>
        </w:rPr>
        <w:t>mongodb</w:t>
      </w:r>
      <w:r>
        <w:rPr>
          <w:rFonts w:hint="eastAsia"/>
        </w:rPr>
        <w:t>，先通过关系型数据库的设计模式来设计最终将这些关系转化为一个非关系集合。</w:t>
      </w:r>
    </w:p>
    <w:p w14:paraId="25974E61" w14:textId="77777777" w:rsidR="002539D6" w:rsidRDefault="002539D6"/>
    <w:p w14:paraId="38A6B448" w14:textId="77777777" w:rsidR="002539D6" w:rsidRDefault="00527D8B">
      <w:pPr>
        <w:pStyle w:val="3"/>
        <w:spacing w:before="120"/>
      </w:pPr>
      <w:bookmarkStart w:id="32" w:name="_Toc484090515"/>
      <w:bookmarkStart w:id="33" w:name="_Toc216894840"/>
      <w:r>
        <w:rPr>
          <w:rFonts w:hint="eastAsia"/>
        </w:rPr>
        <w:t>3.3.1  数据库需求</w:t>
      </w:r>
      <w:r>
        <w:t>分析</w:t>
      </w:r>
      <w:r>
        <w:rPr>
          <w:rFonts w:hint="eastAsia"/>
        </w:rPr>
        <w:t>及E-R图设计</w:t>
      </w:r>
      <w:bookmarkEnd w:id="32"/>
    </w:p>
    <w:p w14:paraId="6E5F0E36" w14:textId="77777777" w:rsidR="002539D6" w:rsidRDefault="002539D6"/>
    <w:p w14:paraId="4FB12893" w14:textId="77777777" w:rsidR="002539D6" w:rsidRDefault="00527D8B">
      <w:pPr>
        <w:spacing w:line="300" w:lineRule="auto"/>
        <w:ind w:firstLineChars="200" w:firstLine="480"/>
        <w:jc w:val="both"/>
      </w:pPr>
      <w:r>
        <w:rPr>
          <w:rFonts w:hint="eastAsia"/>
        </w:rPr>
        <w:t>在设计一个性能完善的数据库系统之前，掌握系统环境和系统的要求是至关重要的。所以第一步不应该匆匆忙忙立即开始设计，而是应该收集用户需求、分析数据库要素。故之前的需求分析是收集信息的关键，通过需求分析找出数据要素，分析数据关系，画出数据流向</w:t>
      </w:r>
      <w:r>
        <w:rPr>
          <w:rFonts w:hint="eastAsia"/>
          <w:color w:val="000000"/>
          <w:vertAlign w:val="superscript"/>
        </w:rPr>
        <w:t>[7]</w:t>
      </w:r>
      <w:r>
        <w:rPr>
          <w:rFonts w:hint="eastAsia"/>
        </w:rPr>
        <w:t>。</w:t>
      </w:r>
    </w:p>
    <w:p w14:paraId="5A6E6C16" w14:textId="77777777" w:rsidR="002539D6" w:rsidRDefault="00527D8B">
      <w:pPr>
        <w:spacing w:line="300" w:lineRule="auto"/>
        <w:ind w:firstLineChars="200" w:firstLine="480"/>
        <w:jc w:val="both"/>
      </w:pPr>
      <w:r>
        <w:rPr>
          <w:rFonts w:hint="eastAsia"/>
        </w:rPr>
        <w:t>由需求分析可以看出，所有的信息都围绕着商家，故商家表是第一要素，而从用户所获取的信息来看，又包含商家的基本信息，商品信息，还有统计而来的评价信息。故我们需要从这几个大点且结合前端设计图来获得更小更细的表单信息，首先我们要明确首要的数据流向，如图</w:t>
      </w:r>
      <w:r>
        <w:rPr>
          <w:rFonts w:hint="eastAsia"/>
        </w:rPr>
        <w:t>3.4</w:t>
      </w:r>
      <w:r>
        <w:rPr>
          <w:rFonts w:hint="eastAsia"/>
        </w:rPr>
        <w:t>：</w:t>
      </w:r>
    </w:p>
    <w:p w14:paraId="59357C48" w14:textId="0C1BC9DA" w:rsidR="002539D6" w:rsidRDefault="00AE119D" w:rsidP="00AE119D">
      <w:pPr>
        <w:spacing w:line="300" w:lineRule="auto"/>
        <w:ind w:firstLineChars="200" w:firstLine="480"/>
        <w:jc w:val="both"/>
      </w:pPr>
      <w:r>
        <w:rPr>
          <w:rFonts w:hint="eastAsia"/>
        </w:rPr>
        <w:t>通过顶层数据流可以确定实体应该有商家，商品，评论，可以由系统的更多需求得出商品又包括两个实体应该为分组实体和商品实体，一个分组可以拥有多个商品，一个商品也可以被多个分组拥有；而评论也包含两个实体，一个是评论的内容，一个是评论的用户，每一条评论只能由一个用户发出。</w:t>
      </w:r>
    </w:p>
    <w:p w14:paraId="73EDAC65" w14:textId="77777777" w:rsidR="002539D6" w:rsidRDefault="00527D8B">
      <w:pPr>
        <w:jc w:val="center"/>
      </w:pPr>
      <w:r>
        <w:rPr>
          <w:rFonts w:ascii="宋体" w:hAnsi="宋体" w:hint="eastAsia"/>
          <w:noProof/>
          <w:sz w:val="21"/>
          <w:szCs w:val="21"/>
        </w:rPr>
        <w:lastRenderedPageBreak/>
        <w:drawing>
          <wp:inline distT="0" distB="0" distL="0" distR="0" wp14:anchorId="465F1973" wp14:editId="49603CF9">
            <wp:extent cx="5759450" cy="20466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046605"/>
                    </a:xfrm>
                    <a:prstGeom prst="rect">
                      <a:avLst/>
                    </a:prstGeom>
                  </pic:spPr>
                </pic:pic>
              </a:graphicData>
            </a:graphic>
          </wp:inline>
        </w:drawing>
      </w:r>
      <w:r>
        <w:rPr>
          <w:rFonts w:ascii="宋体" w:hAnsi="宋体" w:hint="eastAsia"/>
          <w:sz w:val="21"/>
          <w:szCs w:val="21"/>
        </w:rPr>
        <w:t>图3.4  系统</w:t>
      </w:r>
      <w:r>
        <w:rPr>
          <w:rFonts w:ascii="宋体" w:hAnsi="宋体"/>
          <w:sz w:val="21"/>
          <w:szCs w:val="21"/>
        </w:rPr>
        <w:t>顶层数据流图</w:t>
      </w:r>
    </w:p>
    <w:p w14:paraId="7FFBA183" w14:textId="77777777" w:rsidR="002539D6" w:rsidRDefault="002539D6">
      <w:pPr>
        <w:jc w:val="center"/>
        <w:rPr>
          <w:rFonts w:ascii="宋体" w:hAnsi="宋体" w:cs="宋体"/>
        </w:rPr>
      </w:pPr>
    </w:p>
    <w:p w14:paraId="7370247C" w14:textId="47D68792" w:rsidR="002539D6" w:rsidRDefault="00527D8B">
      <w:pPr>
        <w:spacing w:line="300" w:lineRule="auto"/>
        <w:ind w:firstLineChars="200" w:firstLine="480"/>
        <w:jc w:val="both"/>
      </w:pPr>
      <w:r>
        <w:rPr>
          <w:rFonts w:hint="eastAsia"/>
        </w:rPr>
        <w:t>故分析了这些实体关系之后可以画出</w:t>
      </w:r>
      <w:r>
        <w:rPr>
          <w:rFonts w:hint="eastAsia"/>
        </w:rPr>
        <w:t>E-R</w:t>
      </w:r>
      <w:r>
        <w:rPr>
          <w:rFonts w:hint="eastAsia"/>
        </w:rPr>
        <w:t>图</w:t>
      </w:r>
      <w:r>
        <w:rPr>
          <w:rFonts w:hint="eastAsia"/>
        </w:rPr>
        <w:t>3.5</w:t>
      </w:r>
      <w:r>
        <w:rPr>
          <w:rFonts w:hint="eastAsia"/>
        </w:rPr>
        <w:t>：</w:t>
      </w:r>
    </w:p>
    <w:p w14:paraId="303499AA" w14:textId="77777777" w:rsidR="002539D6" w:rsidRDefault="002539D6">
      <w:pPr>
        <w:ind w:firstLineChars="200" w:firstLine="480"/>
        <w:rPr>
          <w:rFonts w:ascii="宋体" w:hAnsi="宋体" w:cs="宋体"/>
        </w:rPr>
      </w:pPr>
    </w:p>
    <w:p w14:paraId="6CF7E8E5" w14:textId="77777777" w:rsidR="002539D6" w:rsidRDefault="00527D8B">
      <w:pPr>
        <w:ind w:firstLineChars="200" w:firstLine="480"/>
        <w:rPr>
          <w:rFonts w:ascii="宋体" w:hAnsi="宋体" w:cs="宋体"/>
        </w:rPr>
      </w:pPr>
      <w:r>
        <w:rPr>
          <w:rFonts w:ascii="宋体" w:hAnsi="宋体" w:cs="宋体" w:hint="eastAsia"/>
          <w:noProof/>
        </w:rPr>
        <w:drawing>
          <wp:inline distT="0" distB="0" distL="0" distR="0" wp14:anchorId="0C100164" wp14:editId="5D120024">
            <wp:extent cx="4860290" cy="3674110"/>
            <wp:effectExtent l="0" t="0" r="0" b="0"/>
            <wp:docPr id="169" name="图片 169" descr="../../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Desktop/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95900" cy="3701266"/>
                    </a:xfrm>
                    <a:prstGeom prst="rect">
                      <a:avLst/>
                    </a:prstGeom>
                    <a:noFill/>
                    <a:ln>
                      <a:noFill/>
                    </a:ln>
                  </pic:spPr>
                </pic:pic>
              </a:graphicData>
            </a:graphic>
          </wp:inline>
        </w:drawing>
      </w:r>
    </w:p>
    <w:p w14:paraId="7DAE86BC" w14:textId="77777777" w:rsidR="002539D6" w:rsidRDefault="00527D8B">
      <w:pPr>
        <w:jc w:val="center"/>
        <w:rPr>
          <w:rFonts w:ascii="宋体" w:hAnsi="宋体" w:cs="宋体"/>
          <w:sz w:val="21"/>
          <w:szCs w:val="21"/>
        </w:rPr>
      </w:pPr>
      <w:r>
        <w:rPr>
          <w:rFonts w:ascii="宋体" w:hAnsi="宋体" w:cs="宋体" w:hint="eastAsia"/>
          <w:sz w:val="21"/>
          <w:szCs w:val="21"/>
        </w:rPr>
        <w:t>图3.5  系统ER</w:t>
      </w:r>
      <w:r>
        <w:rPr>
          <w:rFonts w:ascii="宋体" w:hAnsi="宋体" w:cs="宋体"/>
          <w:sz w:val="21"/>
          <w:szCs w:val="21"/>
        </w:rPr>
        <w:t>图分析</w:t>
      </w:r>
    </w:p>
    <w:p w14:paraId="2B73C9B8" w14:textId="77777777" w:rsidR="002539D6" w:rsidRDefault="002539D6">
      <w:pPr>
        <w:ind w:firstLineChars="200" w:firstLine="480"/>
        <w:rPr>
          <w:rFonts w:ascii="宋体" w:hAnsi="宋体" w:cs="宋体"/>
        </w:rPr>
      </w:pPr>
    </w:p>
    <w:p w14:paraId="140E4F38" w14:textId="77777777" w:rsidR="002539D6" w:rsidRDefault="00527D8B">
      <w:pPr>
        <w:spacing w:line="300" w:lineRule="auto"/>
        <w:ind w:firstLineChars="200" w:firstLine="480"/>
        <w:jc w:val="both"/>
      </w:pPr>
      <w:r>
        <w:rPr>
          <w:rFonts w:hint="eastAsia"/>
        </w:rPr>
        <w:t>再了解了这些关系之后，我们需了进一步的了解每个实体所包含哪些属性，由于管理员能操作的商家信息及商品信息都是点单模块返回给用户信息的一部分，故这里只需要重点分析用户与系统的交互数据即可，由于具体数据复杂，将由前端组件层面分析出数据具体属性，如图</w:t>
      </w:r>
      <w:r>
        <w:rPr>
          <w:rFonts w:hint="eastAsia"/>
        </w:rPr>
        <w:t>3.6</w:t>
      </w:r>
      <w:r>
        <w:rPr>
          <w:rFonts w:hint="eastAsia"/>
        </w:rPr>
        <w:t>所示：</w:t>
      </w:r>
    </w:p>
    <w:p w14:paraId="0401D3BD" w14:textId="77777777" w:rsidR="002539D6" w:rsidRDefault="002539D6">
      <w:pPr>
        <w:ind w:firstLineChars="200" w:firstLine="480"/>
        <w:rPr>
          <w:rFonts w:ascii="宋体" w:hAnsi="宋体" w:cs="宋体"/>
        </w:rPr>
      </w:pPr>
    </w:p>
    <w:p w14:paraId="5524BC92" w14:textId="77777777" w:rsidR="002539D6" w:rsidRDefault="00527D8B">
      <w:pPr>
        <w:ind w:firstLineChars="200" w:firstLine="480"/>
        <w:rPr>
          <w:rFonts w:ascii="宋体" w:hAnsi="宋体" w:cs="宋体"/>
        </w:rPr>
      </w:pPr>
      <w:r>
        <w:rPr>
          <w:rFonts w:ascii="宋体" w:hAnsi="宋体" w:cs="宋体"/>
          <w:noProof/>
        </w:rPr>
        <w:drawing>
          <wp:inline distT="0" distB="0" distL="0" distR="0" wp14:anchorId="169C425E" wp14:editId="03AAC919">
            <wp:extent cx="5534025" cy="62611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39538" cy="6267050"/>
                    </a:xfrm>
                    <a:prstGeom prst="rect">
                      <a:avLst/>
                    </a:prstGeom>
                  </pic:spPr>
                </pic:pic>
              </a:graphicData>
            </a:graphic>
          </wp:inline>
        </w:drawing>
      </w:r>
    </w:p>
    <w:p w14:paraId="7D630EBE" w14:textId="77777777" w:rsidR="002539D6" w:rsidRDefault="00527D8B">
      <w:pPr>
        <w:ind w:firstLineChars="200" w:firstLine="420"/>
        <w:jc w:val="center"/>
        <w:rPr>
          <w:rFonts w:ascii="宋体" w:hAnsi="宋体"/>
          <w:sz w:val="21"/>
          <w:szCs w:val="21"/>
        </w:rPr>
      </w:pPr>
      <w:r>
        <w:rPr>
          <w:rFonts w:ascii="宋体" w:hAnsi="宋体" w:hint="eastAsia"/>
          <w:sz w:val="21"/>
          <w:szCs w:val="21"/>
        </w:rPr>
        <w:t>图3.6  组件的数据关系</w:t>
      </w:r>
    </w:p>
    <w:p w14:paraId="5C3989D4" w14:textId="77777777" w:rsidR="002539D6" w:rsidRDefault="002539D6">
      <w:pPr>
        <w:ind w:firstLineChars="200" w:firstLine="480"/>
        <w:jc w:val="center"/>
        <w:rPr>
          <w:rFonts w:ascii="宋体" w:hAnsi="宋体" w:cs="宋体"/>
        </w:rPr>
      </w:pPr>
    </w:p>
    <w:p w14:paraId="26697F21" w14:textId="77777777" w:rsidR="002539D6" w:rsidRDefault="00527D8B">
      <w:pPr>
        <w:spacing w:line="300" w:lineRule="auto"/>
        <w:ind w:firstLineChars="200" w:firstLine="480"/>
        <w:jc w:val="both"/>
      </w:pPr>
      <w:r>
        <w:rPr>
          <w:rFonts w:hint="eastAsia"/>
        </w:rPr>
        <w:t>从顶层数据流出发，研究需求分析，画出</w:t>
      </w:r>
      <w:r>
        <w:rPr>
          <w:rFonts w:hint="eastAsia"/>
        </w:rPr>
        <w:t>E-R</w:t>
      </w:r>
      <w:r>
        <w:rPr>
          <w:rFonts w:hint="eastAsia"/>
        </w:rPr>
        <w:t>图，之后确定好了每个实体所包含的属性，最后就应该来设计表了。</w:t>
      </w:r>
    </w:p>
    <w:p w14:paraId="383EEB28" w14:textId="77777777" w:rsidR="002539D6" w:rsidRDefault="00527D8B">
      <w:pPr>
        <w:pStyle w:val="3"/>
        <w:numPr>
          <w:ilvl w:val="2"/>
          <w:numId w:val="9"/>
        </w:numPr>
        <w:spacing w:before="120"/>
      </w:pPr>
      <w:bookmarkStart w:id="34" w:name="_Toc484090516"/>
      <w:r>
        <w:rPr>
          <w:rFonts w:hint="eastAsia"/>
        </w:rPr>
        <w:lastRenderedPageBreak/>
        <w:t>数据库</w:t>
      </w:r>
      <w:r>
        <w:t>表设计</w:t>
      </w:r>
      <w:bookmarkEnd w:id="34"/>
    </w:p>
    <w:p w14:paraId="60D03306" w14:textId="77777777" w:rsidR="002539D6" w:rsidRDefault="00527D8B">
      <w:pPr>
        <w:spacing w:line="300" w:lineRule="auto"/>
        <w:ind w:firstLineChars="200" w:firstLine="480"/>
        <w:jc w:val="both"/>
      </w:pPr>
      <w:r>
        <w:rPr>
          <w:rFonts w:hint="eastAsia"/>
        </w:rPr>
        <w:t>我们已经采用了关系型数据库设计的分析方法得到了该系统所拥有的数据结构，接下来就该设计数据库表了。在</w:t>
      </w:r>
      <w:r>
        <w:rPr>
          <w:rFonts w:hint="eastAsia"/>
        </w:rPr>
        <w:t>mongodb</w:t>
      </w:r>
      <w:r>
        <w:rPr>
          <w:rFonts w:hint="eastAsia"/>
        </w:rPr>
        <w:t>中，并没有表这个概念，而是指的是集合。在传统数据库中的表，例如：表一（</w:t>
      </w:r>
      <w:r>
        <w:rPr>
          <w:rFonts w:hint="eastAsia"/>
        </w:rPr>
        <w:t>id</w:t>
      </w:r>
      <w:r>
        <w:rPr>
          <w:rFonts w:hint="eastAsia"/>
        </w:rPr>
        <w:t>，名字，电话），表二（</w:t>
      </w:r>
      <w:r>
        <w:rPr>
          <w:rFonts w:hint="eastAsia"/>
        </w:rPr>
        <w:t>id</w:t>
      </w:r>
      <w:r>
        <w:rPr>
          <w:rFonts w:hint="eastAsia"/>
        </w:rPr>
        <w:t>，店铺名，总销量），表一与表二是一对多的关系，这样的两个表会在</w:t>
      </w:r>
      <w:r>
        <w:rPr>
          <w:rFonts w:hint="eastAsia"/>
        </w:rPr>
        <w:t>mongodb</w:t>
      </w:r>
      <w:r>
        <w:rPr>
          <w:rFonts w:hint="eastAsia"/>
        </w:rPr>
        <w:t>中设计为这样的集合（</w:t>
      </w:r>
      <w:r>
        <w:rPr>
          <w:rFonts w:hint="eastAsia"/>
        </w:rPr>
        <w:t>id</w:t>
      </w:r>
      <w:r>
        <w:rPr>
          <w:rFonts w:hint="eastAsia"/>
        </w:rPr>
        <w:t>，名字，电话，</w:t>
      </w:r>
      <w:r>
        <w:rPr>
          <w:rFonts w:hint="eastAsia"/>
        </w:rPr>
        <w:t>[</w:t>
      </w:r>
      <w:r>
        <w:rPr>
          <w:rFonts w:hint="eastAsia"/>
        </w:rPr>
        <w:t>店铺名，总销量</w:t>
      </w:r>
      <w:r>
        <w:rPr>
          <w:rFonts w:hint="eastAsia"/>
        </w:rPr>
        <w:t>]</w:t>
      </w:r>
      <w:r>
        <w:rPr>
          <w:rFonts w:hint="eastAsia"/>
        </w:rPr>
        <w:t>），仔细分析可以看出，多的一方成为了一的一方的一个数组，就是因为有这样的转化关系，所以可以采用传统的数据库设计方式，最终再转化为一个集合。从</w:t>
      </w:r>
      <w:r>
        <w:rPr>
          <w:rFonts w:hint="eastAsia"/>
        </w:rPr>
        <w:t>E-R</w:t>
      </w:r>
      <w:r>
        <w:rPr>
          <w:rFonts w:hint="eastAsia"/>
        </w:rPr>
        <w:t>图中可以发现实体关系中大多为多对一的关系，当遇见多对多的关系时，则把数量级小的一方作为实体，数量级多的一方作为属性。故最终的设计表为：</w:t>
      </w:r>
    </w:p>
    <w:p w14:paraId="2E4250B0" w14:textId="2C2F68F0" w:rsidR="002539D6" w:rsidRDefault="00CC6C16">
      <w:pPr>
        <w:ind w:firstLine="480"/>
        <w:rPr>
          <w:rFonts w:hint="eastAsia"/>
        </w:rPr>
      </w:pPr>
      <w:r>
        <w:rPr>
          <w:rFonts w:hint="eastAsia"/>
        </w:rPr>
        <w:t>这里主要列举一些重要的表，商品表其实是分组表的一部分，而分组表，评价表正又是商家表的一部分，这样整个数据结构其实只有商家表这个集合，这也正是</w:t>
      </w:r>
      <w:r>
        <w:rPr>
          <w:rFonts w:hint="eastAsia"/>
        </w:rPr>
        <w:t>mongodb</w:t>
      </w:r>
      <w:r>
        <w:rPr>
          <w:rFonts w:hint="eastAsia"/>
        </w:rPr>
        <w:t>数据库的特点。</w:t>
      </w:r>
    </w:p>
    <w:p w14:paraId="3F251226" w14:textId="77777777" w:rsidR="00237232" w:rsidRDefault="00237232">
      <w:pPr>
        <w:ind w:firstLine="480"/>
      </w:pPr>
      <w:bookmarkStart w:id="35" w:name="_GoBack"/>
      <w:bookmarkEnd w:id="35"/>
    </w:p>
    <w:p w14:paraId="411E2BCE" w14:textId="77777777" w:rsidR="002539D6" w:rsidRDefault="002539D6">
      <w:pPr>
        <w:ind w:firstLine="480"/>
      </w:pPr>
    </w:p>
    <w:p w14:paraId="3D835CB2" w14:textId="77777777" w:rsidR="002539D6" w:rsidRDefault="00527D8B">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.1</w:t>
      </w:r>
      <w:r>
        <w:rPr>
          <w:rFonts w:ascii="宋体" w:hAnsi="宋体" w:cs="宋体" w:hint="eastAsia"/>
          <w:sz w:val="21"/>
          <w:szCs w:val="21"/>
        </w:rPr>
        <w:t xml:space="preserve">  商家表</w:t>
      </w:r>
    </w:p>
    <w:tbl>
      <w:tblPr>
        <w:tblW w:w="6246" w:type="dxa"/>
        <w:jc w:val="center"/>
        <w:tblBorders>
          <w:top w:val="single" w:sz="12" w:space="0" w:color="008000"/>
          <w:bottom w:val="single" w:sz="12" w:space="0" w:color="008000"/>
        </w:tblBorders>
        <w:tblLayout w:type="fixed"/>
        <w:tblLook w:val="04A0" w:firstRow="1" w:lastRow="0" w:firstColumn="1" w:lastColumn="0" w:noHBand="0" w:noVBand="1"/>
      </w:tblPr>
      <w:tblGrid>
        <w:gridCol w:w="709"/>
        <w:gridCol w:w="1581"/>
        <w:gridCol w:w="1056"/>
        <w:gridCol w:w="1056"/>
        <w:gridCol w:w="1844"/>
      </w:tblGrid>
      <w:tr w:rsidR="002539D6" w14:paraId="04327291" w14:textId="77777777">
        <w:trPr>
          <w:jc w:val="center"/>
        </w:trPr>
        <w:tc>
          <w:tcPr>
            <w:tcW w:w="709" w:type="dxa"/>
            <w:tcBorders>
              <w:top w:val="single" w:sz="4" w:space="0" w:color="auto"/>
              <w:bottom w:val="single" w:sz="4" w:space="0" w:color="auto"/>
            </w:tcBorders>
            <w:shd w:val="clear" w:color="auto" w:fill="auto"/>
          </w:tcPr>
          <w:p w14:paraId="7387F0DA"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412FD361" w14:textId="77777777" w:rsidR="002539D6" w:rsidRDefault="00527D8B">
            <w:pPr>
              <w:rPr>
                <w:rFonts w:ascii="宋体" w:hAnsi="宋体"/>
                <w:iCs/>
                <w:color w:val="000000"/>
                <w:sz w:val="21"/>
                <w:szCs w:val="21"/>
              </w:rPr>
            </w:pPr>
            <w:r>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62CD1790" w14:textId="77777777" w:rsidR="002539D6" w:rsidRDefault="00527D8B">
            <w:pPr>
              <w:rPr>
                <w:rFonts w:ascii="宋体" w:hAnsi="宋体"/>
                <w:iCs/>
                <w:color w:val="000000"/>
                <w:sz w:val="21"/>
                <w:szCs w:val="21"/>
              </w:rPr>
            </w:pPr>
            <w:r>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710DDBA8" w14:textId="77777777" w:rsidR="002539D6" w:rsidRDefault="00527D8B">
            <w:pPr>
              <w:rPr>
                <w:rFonts w:ascii="宋体" w:hAnsi="宋体"/>
                <w:iCs/>
                <w:color w:val="000000"/>
                <w:sz w:val="21"/>
                <w:szCs w:val="21"/>
              </w:rPr>
            </w:pPr>
            <w:r>
              <w:rPr>
                <w:rFonts w:ascii="宋体" w:hAnsi="宋体" w:hint="eastAsia"/>
                <w:iCs/>
                <w:color w:val="000000"/>
                <w:sz w:val="21"/>
                <w:szCs w:val="21"/>
              </w:rPr>
              <w:t>数据类型</w:t>
            </w:r>
          </w:p>
        </w:tc>
        <w:tc>
          <w:tcPr>
            <w:tcW w:w="1844" w:type="dxa"/>
            <w:tcBorders>
              <w:top w:val="single" w:sz="4" w:space="0" w:color="auto"/>
              <w:bottom w:val="single" w:sz="4" w:space="0" w:color="auto"/>
            </w:tcBorders>
            <w:shd w:val="clear" w:color="auto" w:fill="auto"/>
          </w:tcPr>
          <w:p w14:paraId="3BB0AEE6" w14:textId="77777777" w:rsidR="002539D6" w:rsidRDefault="00527D8B">
            <w:pPr>
              <w:rPr>
                <w:rFonts w:ascii="宋体" w:hAnsi="宋体"/>
                <w:iCs/>
                <w:color w:val="000000"/>
                <w:sz w:val="21"/>
                <w:szCs w:val="21"/>
              </w:rPr>
            </w:pPr>
            <w:r>
              <w:rPr>
                <w:rFonts w:ascii="宋体" w:hAnsi="宋体" w:hint="eastAsia"/>
                <w:iCs/>
                <w:color w:val="000000"/>
                <w:sz w:val="21"/>
                <w:szCs w:val="21"/>
              </w:rPr>
              <w:t>说明</w:t>
            </w:r>
          </w:p>
        </w:tc>
      </w:tr>
      <w:tr w:rsidR="002539D6" w14:paraId="4DB4A62B" w14:textId="77777777">
        <w:trPr>
          <w:jc w:val="center"/>
        </w:trPr>
        <w:tc>
          <w:tcPr>
            <w:tcW w:w="709" w:type="dxa"/>
            <w:tcBorders>
              <w:top w:val="single" w:sz="4" w:space="0" w:color="auto"/>
              <w:bottom w:val="nil"/>
            </w:tcBorders>
            <w:shd w:val="clear" w:color="auto" w:fill="auto"/>
          </w:tcPr>
          <w:p w14:paraId="1E61E351"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2C5A6E92" w14:textId="77777777" w:rsidR="002539D6" w:rsidRDefault="00527D8B">
            <w:pPr>
              <w:rPr>
                <w:rFonts w:ascii="宋体" w:hAnsi="宋体"/>
                <w:color w:val="000000"/>
                <w:sz w:val="21"/>
                <w:szCs w:val="21"/>
              </w:rPr>
            </w:pPr>
            <w:r>
              <w:rPr>
                <w:rFonts w:ascii="宋体" w:hAnsi="宋体"/>
                <w:color w:val="000000"/>
                <w:sz w:val="21"/>
                <w:szCs w:val="21"/>
              </w:rPr>
              <w:t>id</w:t>
            </w:r>
          </w:p>
        </w:tc>
        <w:tc>
          <w:tcPr>
            <w:tcW w:w="1056" w:type="dxa"/>
            <w:tcBorders>
              <w:top w:val="single" w:sz="4" w:space="0" w:color="auto"/>
              <w:bottom w:val="nil"/>
            </w:tcBorders>
            <w:shd w:val="clear" w:color="auto" w:fill="auto"/>
          </w:tcPr>
          <w:p w14:paraId="2450B035" w14:textId="77777777" w:rsidR="002539D6" w:rsidRDefault="00527D8B">
            <w:pPr>
              <w:rPr>
                <w:rFonts w:ascii="宋体" w:hAnsi="宋体"/>
                <w:color w:val="000000"/>
                <w:sz w:val="21"/>
                <w:szCs w:val="21"/>
              </w:rPr>
            </w:pPr>
            <w:r>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46849A93" w14:textId="77777777" w:rsidR="002539D6" w:rsidRDefault="00527D8B">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44" w:type="dxa"/>
            <w:tcBorders>
              <w:top w:val="single" w:sz="4" w:space="0" w:color="auto"/>
              <w:bottom w:val="nil"/>
            </w:tcBorders>
            <w:shd w:val="clear" w:color="auto" w:fill="auto"/>
          </w:tcPr>
          <w:p w14:paraId="682AD184" w14:textId="77777777" w:rsidR="002539D6" w:rsidRDefault="00527D8B">
            <w:pPr>
              <w:rPr>
                <w:rFonts w:ascii="宋体" w:hAnsi="宋体"/>
                <w:color w:val="000000"/>
                <w:sz w:val="21"/>
                <w:szCs w:val="21"/>
              </w:rPr>
            </w:pPr>
            <w:r>
              <w:rPr>
                <w:rFonts w:ascii="宋体" w:hAnsi="宋体" w:hint="eastAsia"/>
                <w:color w:val="000000"/>
                <w:sz w:val="21"/>
                <w:szCs w:val="21"/>
              </w:rPr>
              <w:t>主键</w:t>
            </w:r>
            <w:r>
              <w:rPr>
                <w:rFonts w:ascii="宋体" w:hAnsi="宋体"/>
                <w:color w:val="000000"/>
                <w:sz w:val="21"/>
                <w:szCs w:val="21"/>
              </w:rPr>
              <w:t>，</w:t>
            </w:r>
            <w:r>
              <w:rPr>
                <w:rFonts w:ascii="宋体" w:hAnsi="宋体" w:hint="eastAsia"/>
                <w:color w:val="000000"/>
                <w:sz w:val="21"/>
                <w:szCs w:val="21"/>
              </w:rPr>
              <w:t>随机</w:t>
            </w:r>
          </w:p>
        </w:tc>
      </w:tr>
      <w:tr w:rsidR="002539D6" w14:paraId="6B3B1A42" w14:textId="77777777">
        <w:trPr>
          <w:jc w:val="center"/>
        </w:trPr>
        <w:tc>
          <w:tcPr>
            <w:tcW w:w="709" w:type="dxa"/>
            <w:tcBorders>
              <w:top w:val="nil"/>
              <w:bottom w:val="nil"/>
            </w:tcBorders>
            <w:shd w:val="clear" w:color="auto" w:fill="auto"/>
          </w:tcPr>
          <w:p w14:paraId="2657AB12"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2</w:t>
            </w:r>
          </w:p>
        </w:tc>
        <w:tc>
          <w:tcPr>
            <w:tcW w:w="1581" w:type="dxa"/>
            <w:tcBorders>
              <w:top w:val="nil"/>
              <w:bottom w:val="nil"/>
            </w:tcBorders>
            <w:shd w:val="clear" w:color="auto" w:fill="auto"/>
          </w:tcPr>
          <w:p w14:paraId="0C4A9727" w14:textId="77777777" w:rsidR="002539D6" w:rsidRDefault="00527D8B">
            <w:pPr>
              <w:rPr>
                <w:rFonts w:ascii="宋体" w:hAnsi="宋体"/>
                <w:color w:val="000000"/>
                <w:sz w:val="21"/>
                <w:szCs w:val="21"/>
              </w:rPr>
            </w:pPr>
            <w:r>
              <w:rPr>
                <w:rFonts w:ascii="宋体" w:hAnsi="宋体"/>
                <w:color w:val="000000"/>
                <w:sz w:val="21"/>
                <w:szCs w:val="21"/>
              </w:rPr>
              <w:t>description</w:t>
            </w:r>
          </w:p>
        </w:tc>
        <w:tc>
          <w:tcPr>
            <w:tcW w:w="1056" w:type="dxa"/>
            <w:tcBorders>
              <w:top w:val="nil"/>
              <w:bottom w:val="nil"/>
            </w:tcBorders>
            <w:shd w:val="clear" w:color="auto" w:fill="auto"/>
          </w:tcPr>
          <w:p w14:paraId="24955CD5" w14:textId="77777777" w:rsidR="002539D6" w:rsidRDefault="00527D8B">
            <w:pPr>
              <w:rPr>
                <w:rFonts w:ascii="宋体" w:hAnsi="宋体"/>
                <w:color w:val="000000"/>
                <w:sz w:val="21"/>
                <w:szCs w:val="21"/>
              </w:rPr>
            </w:pPr>
            <w:r>
              <w:rPr>
                <w:rFonts w:ascii="宋体" w:hAnsi="宋体" w:hint="eastAsia"/>
                <w:color w:val="000000"/>
                <w:sz w:val="21"/>
                <w:szCs w:val="21"/>
              </w:rPr>
              <w:t>描述</w:t>
            </w:r>
          </w:p>
        </w:tc>
        <w:tc>
          <w:tcPr>
            <w:tcW w:w="1056" w:type="dxa"/>
            <w:tcBorders>
              <w:top w:val="nil"/>
              <w:bottom w:val="nil"/>
            </w:tcBorders>
            <w:shd w:val="clear" w:color="auto" w:fill="auto"/>
          </w:tcPr>
          <w:p w14:paraId="11170A8F"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3BFCC5C0" w14:textId="77777777" w:rsidR="002539D6" w:rsidRDefault="00527D8B">
            <w:pPr>
              <w:rPr>
                <w:rFonts w:ascii="宋体" w:hAnsi="宋体"/>
                <w:color w:val="000000"/>
                <w:sz w:val="21"/>
                <w:szCs w:val="21"/>
              </w:rPr>
            </w:pPr>
            <w:r>
              <w:rPr>
                <w:rFonts w:ascii="宋体" w:hAnsi="宋体" w:hint="eastAsia"/>
                <w:color w:val="000000"/>
                <w:sz w:val="21"/>
                <w:szCs w:val="21"/>
              </w:rPr>
              <w:t>NULL</w:t>
            </w:r>
          </w:p>
        </w:tc>
      </w:tr>
      <w:tr w:rsidR="002539D6" w14:paraId="0863A8D6" w14:textId="77777777">
        <w:trPr>
          <w:jc w:val="center"/>
        </w:trPr>
        <w:tc>
          <w:tcPr>
            <w:tcW w:w="709" w:type="dxa"/>
            <w:tcBorders>
              <w:top w:val="nil"/>
              <w:bottom w:val="nil"/>
            </w:tcBorders>
            <w:shd w:val="clear" w:color="auto" w:fill="auto"/>
          </w:tcPr>
          <w:p w14:paraId="556B4911"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3</w:t>
            </w:r>
          </w:p>
        </w:tc>
        <w:tc>
          <w:tcPr>
            <w:tcW w:w="1581" w:type="dxa"/>
            <w:tcBorders>
              <w:top w:val="nil"/>
              <w:bottom w:val="nil"/>
            </w:tcBorders>
            <w:shd w:val="clear" w:color="auto" w:fill="auto"/>
          </w:tcPr>
          <w:p w14:paraId="0FDEEB05" w14:textId="77777777" w:rsidR="002539D6" w:rsidRDefault="00527D8B">
            <w:pPr>
              <w:rPr>
                <w:rFonts w:ascii="宋体" w:hAnsi="宋体"/>
                <w:color w:val="000000"/>
                <w:sz w:val="21"/>
                <w:szCs w:val="21"/>
              </w:rPr>
            </w:pPr>
            <w:r>
              <w:rPr>
                <w:rFonts w:ascii="宋体" w:hAnsi="宋体" w:hint="eastAsia"/>
                <w:color w:val="000000"/>
                <w:sz w:val="21"/>
                <w:szCs w:val="21"/>
              </w:rPr>
              <w:t>deliveryTime</w:t>
            </w:r>
          </w:p>
        </w:tc>
        <w:tc>
          <w:tcPr>
            <w:tcW w:w="1056" w:type="dxa"/>
            <w:tcBorders>
              <w:top w:val="nil"/>
              <w:bottom w:val="nil"/>
            </w:tcBorders>
            <w:shd w:val="clear" w:color="auto" w:fill="auto"/>
          </w:tcPr>
          <w:p w14:paraId="75EACA1F" w14:textId="77777777" w:rsidR="002539D6" w:rsidRDefault="00527D8B">
            <w:pPr>
              <w:rPr>
                <w:rFonts w:ascii="宋体" w:hAnsi="宋体"/>
                <w:color w:val="000000"/>
                <w:sz w:val="21"/>
                <w:szCs w:val="21"/>
              </w:rPr>
            </w:pPr>
            <w:r>
              <w:rPr>
                <w:rFonts w:ascii="宋体" w:hAnsi="宋体" w:hint="eastAsia"/>
                <w:color w:val="000000"/>
                <w:sz w:val="21"/>
                <w:szCs w:val="21"/>
              </w:rPr>
              <w:t>送达时间</w:t>
            </w:r>
          </w:p>
        </w:tc>
        <w:tc>
          <w:tcPr>
            <w:tcW w:w="1056" w:type="dxa"/>
            <w:tcBorders>
              <w:top w:val="nil"/>
              <w:bottom w:val="nil"/>
            </w:tcBorders>
            <w:shd w:val="clear" w:color="auto" w:fill="auto"/>
          </w:tcPr>
          <w:p w14:paraId="4B590704"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316EF2C1" w14:textId="77777777" w:rsidR="002539D6" w:rsidRDefault="00527D8B">
            <w:pPr>
              <w:rPr>
                <w:rFonts w:ascii="宋体" w:hAnsi="宋体"/>
                <w:color w:val="000000"/>
                <w:sz w:val="21"/>
                <w:szCs w:val="21"/>
              </w:rPr>
            </w:pPr>
            <w:r>
              <w:rPr>
                <w:rFonts w:ascii="宋体" w:hAnsi="宋体"/>
                <w:color w:val="000000"/>
                <w:sz w:val="21"/>
                <w:szCs w:val="21"/>
              </w:rPr>
              <w:t>NOT NULL</w:t>
            </w:r>
          </w:p>
        </w:tc>
      </w:tr>
      <w:tr w:rsidR="002539D6" w14:paraId="302EC8E2" w14:textId="77777777">
        <w:trPr>
          <w:jc w:val="center"/>
        </w:trPr>
        <w:tc>
          <w:tcPr>
            <w:tcW w:w="709" w:type="dxa"/>
            <w:tcBorders>
              <w:top w:val="nil"/>
              <w:bottom w:val="nil"/>
            </w:tcBorders>
            <w:shd w:val="clear" w:color="auto" w:fill="auto"/>
          </w:tcPr>
          <w:p w14:paraId="7250E198"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nil"/>
            </w:tcBorders>
            <w:shd w:val="clear" w:color="auto" w:fill="auto"/>
          </w:tcPr>
          <w:p w14:paraId="23EB8BD7" w14:textId="77777777" w:rsidR="002539D6" w:rsidRDefault="00527D8B">
            <w:pPr>
              <w:rPr>
                <w:rFonts w:ascii="宋体" w:hAnsi="宋体"/>
                <w:color w:val="000000"/>
                <w:sz w:val="21"/>
                <w:szCs w:val="21"/>
              </w:rPr>
            </w:pPr>
            <w:r>
              <w:rPr>
                <w:rFonts w:ascii="宋体" w:hAnsi="宋体" w:hint="eastAsia"/>
                <w:color w:val="000000"/>
                <w:sz w:val="21"/>
                <w:szCs w:val="21"/>
              </w:rPr>
              <w:t>score</w:t>
            </w:r>
          </w:p>
        </w:tc>
        <w:tc>
          <w:tcPr>
            <w:tcW w:w="1056" w:type="dxa"/>
            <w:tcBorders>
              <w:top w:val="nil"/>
              <w:bottom w:val="nil"/>
            </w:tcBorders>
            <w:shd w:val="clear" w:color="auto" w:fill="auto"/>
          </w:tcPr>
          <w:p w14:paraId="1E608841" w14:textId="77777777" w:rsidR="002539D6" w:rsidRDefault="00527D8B">
            <w:pPr>
              <w:rPr>
                <w:rFonts w:ascii="宋体" w:hAnsi="宋体"/>
                <w:color w:val="000000"/>
                <w:sz w:val="21"/>
                <w:szCs w:val="21"/>
              </w:rPr>
            </w:pPr>
            <w:r>
              <w:rPr>
                <w:rFonts w:ascii="宋体" w:hAnsi="宋体" w:hint="eastAsia"/>
                <w:color w:val="000000"/>
                <w:sz w:val="21"/>
                <w:szCs w:val="21"/>
              </w:rPr>
              <w:t>得分</w:t>
            </w:r>
          </w:p>
        </w:tc>
        <w:tc>
          <w:tcPr>
            <w:tcW w:w="1056" w:type="dxa"/>
            <w:tcBorders>
              <w:top w:val="nil"/>
              <w:bottom w:val="nil"/>
            </w:tcBorders>
            <w:shd w:val="clear" w:color="auto" w:fill="auto"/>
          </w:tcPr>
          <w:p w14:paraId="7857F496"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614F0990" w14:textId="77777777" w:rsidR="002539D6" w:rsidRDefault="00527D8B">
            <w:pPr>
              <w:rPr>
                <w:rFonts w:ascii="宋体" w:hAnsi="宋体"/>
                <w:color w:val="000000"/>
                <w:sz w:val="21"/>
                <w:szCs w:val="21"/>
              </w:rPr>
            </w:pPr>
            <w:r>
              <w:rPr>
                <w:rFonts w:ascii="宋体" w:hAnsi="宋体" w:hint="eastAsia"/>
                <w:color w:val="000000"/>
                <w:sz w:val="21"/>
                <w:szCs w:val="21"/>
              </w:rPr>
              <w:t xml:space="preserve">NOT </w:t>
            </w:r>
            <w:r>
              <w:rPr>
                <w:rFonts w:ascii="宋体" w:hAnsi="宋体"/>
                <w:color w:val="000000"/>
                <w:sz w:val="21"/>
                <w:szCs w:val="21"/>
              </w:rPr>
              <w:t>NULL</w:t>
            </w:r>
            <w:r>
              <w:rPr>
                <w:rFonts w:ascii="宋体" w:hAnsi="宋体" w:hint="eastAsia"/>
                <w:color w:val="000000"/>
                <w:sz w:val="21"/>
                <w:szCs w:val="21"/>
              </w:rPr>
              <w:t>，0-5</w:t>
            </w:r>
          </w:p>
        </w:tc>
      </w:tr>
      <w:tr w:rsidR="002539D6" w14:paraId="43469780" w14:textId="77777777" w:rsidTr="00CC6C16">
        <w:trPr>
          <w:trHeight w:val="112"/>
          <w:jc w:val="center"/>
        </w:trPr>
        <w:tc>
          <w:tcPr>
            <w:tcW w:w="709" w:type="dxa"/>
            <w:tcBorders>
              <w:top w:val="nil"/>
              <w:bottom w:val="nil"/>
            </w:tcBorders>
            <w:shd w:val="clear" w:color="auto" w:fill="auto"/>
          </w:tcPr>
          <w:p w14:paraId="0DDD4B57"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5</w:t>
            </w:r>
          </w:p>
        </w:tc>
        <w:tc>
          <w:tcPr>
            <w:tcW w:w="1581" w:type="dxa"/>
            <w:tcBorders>
              <w:top w:val="nil"/>
              <w:bottom w:val="nil"/>
            </w:tcBorders>
            <w:shd w:val="clear" w:color="auto" w:fill="auto"/>
          </w:tcPr>
          <w:p w14:paraId="7D9FF5C9" w14:textId="77777777" w:rsidR="002539D6" w:rsidRDefault="00527D8B">
            <w:pPr>
              <w:rPr>
                <w:rFonts w:ascii="宋体" w:hAnsi="宋体"/>
                <w:color w:val="000000"/>
                <w:sz w:val="21"/>
                <w:szCs w:val="21"/>
              </w:rPr>
            </w:pPr>
            <w:r>
              <w:rPr>
                <w:rFonts w:ascii="宋体" w:hAnsi="宋体" w:hint="eastAsia"/>
                <w:color w:val="000000"/>
                <w:sz w:val="21"/>
                <w:szCs w:val="21"/>
              </w:rPr>
              <w:t>serviceScore</w:t>
            </w:r>
          </w:p>
        </w:tc>
        <w:tc>
          <w:tcPr>
            <w:tcW w:w="1056" w:type="dxa"/>
            <w:tcBorders>
              <w:top w:val="nil"/>
              <w:bottom w:val="nil"/>
            </w:tcBorders>
            <w:shd w:val="clear" w:color="auto" w:fill="auto"/>
          </w:tcPr>
          <w:p w14:paraId="7CA50E29" w14:textId="77777777" w:rsidR="002539D6" w:rsidRDefault="00527D8B">
            <w:pPr>
              <w:rPr>
                <w:rFonts w:ascii="宋体" w:hAnsi="宋体"/>
                <w:color w:val="000000"/>
                <w:sz w:val="21"/>
                <w:szCs w:val="21"/>
              </w:rPr>
            </w:pPr>
            <w:r>
              <w:rPr>
                <w:rFonts w:ascii="宋体" w:hAnsi="宋体" w:hint="eastAsia"/>
                <w:color w:val="000000"/>
                <w:sz w:val="21"/>
                <w:szCs w:val="21"/>
              </w:rPr>
              <w:t>服务得分</w:t>
            </w:r>
          </w:p>
        </w:tc>
        <w:tc>
          <w:tcPr>
            <w:tcW w:w="1056" w:type="dxa"/>
            <w:tcBorders>
              <w:top w:val="nil"/>
              <w:bottom w:val="nil"/>
            </w:tcBorders>
            <w:shd w:val="clear" w:color="auto" w:fill="auto"/>
          </w:tcPr>
          <w:p w14:paraId="631D3BB2"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7387FECB" w14:textId="77777777" w:rsidR="002539D6" w:rsidRDefault="00527D8B">
            <w:pPr>
              <w:rPr>
                <w:rFonts w:ascii="宋体" w:hAnsi="宋体"/>
                <w:color w:val="000000"/>
                <w:sz w:val="21"/>
                <w:szCs w:val="21"/>
              </w:rPr>
            </w:pPr>
            <w:r>
              <w:rPr>
                <w:rFonts w:ascii="宋体" w:hAnsi="宋体" w:hint="eastAsia"/>
                <w:color w:val="000000"/>
                <w:sz w:val="21"/>
                <w:szCs w:val="21"/>
              </w:rPr>
              <w:t xml:space="preserve">NOT </w:t>
            </w:r>
            <w:r>
              <w:rPr>
                <w:rFonts w:ascii="宋体" w:hAnsi="宋体"/>
                <w:color w:val="000000"/>
                <w:sz w:val="21"/>
                <w:szCs w:val="21"/>
              </w:rPr>
              <w:t>NULL</w:t>
            </w:r>
            <w:r>
              <w:rPr>
                <w:rFonts w:ascii="宋体" w:hAnsi="宋体" w:hint="eastAsia"/>
                <w:color w:val="000000"/>
                <w:sz w:val="21"/>
                <w:szCs w:val="21"/>
              </w:rPr>
              <w:t>，0-5</w:t>
            </w:r>
          </w:p>
        </w:tc>
      </w:tr>
      <w:tr w:rsidR="002539D6" w14:paraId="1EBE6845" w14:textId="77777777">
        <w:trPr>
          <w:jc w:val="center"/>
        </w:trPr>
        <w:tc>
          <w:tcPr>
            <w:tcW w:w="709" w:type="dxa"/>
            <w:tcBorders>
              <w:top w:val="nil"/>
              <w:bottom w:val="nil"/>
            </w:tcBorders>
            <w:shd w:val="clear" w:color="auto" w:fill="auto"/>
          </w:tcPr>
          <w:p w14:paraId="062ED6C1"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6</w:t>
            </w:r>
          </w:p>
        </w:tc>
        <w:tc>
          <w:tcPr>
            <w:tcW w:w="1581" w:type="dxa"/>
            <w:tcBorders>
              <w:top w:val="nil"/>
              <w:bottom w:val="nil"/>
            </w:tcBorders>
            <w:shd w:val="clear" w:color="auto" w:fill="auto"/>
          </w:tcPr>
          <w:p w14:paraId="4DF16801" w14:textId="77777777" w:rsidR="002539D6" w:rsidRDefault="00527D8B">
            <w:pPr>
              <w:rPr>
                <w:rFonts w:ascii="宋体" w:hAnsi="宋体"/>
                <w:color w:val="000000"/>
                <w:sz w:val="21"/>
                <w:szCs w:val="21"/>
              </w:rPr>
            </w:pPr>
            <w:r>
              <w:rPr>
                <w:rFonts w:ascii="宋体" w:hAnsi="宋体" w:hint="eastAsia"/>
                <w:color w:val="000000"/>
                <w:sz w:val="21"/>
                <w:szCs w:val="21"/>
              </w:rPr>
              <w:t>foodScore</w:t>
            </w:r>
          </w:p>
        </w:tc>
        <w:tc>
          <w:tcPr>
            <w:tcW w:w="1056" w:type="dxa"/>
            <w:tcBorders>
              <w:top w:val="nil"/>
              <w:bottom w:val="nil"/>
            </w:tcBorders>
            <w:shd w:val="clear" w:color="auto" w:fill="auto"/>
          </w:tcPr>
          <w:p w14:paraId="412FC98D" w14:textId="77777777" w:rsidR="002539D6" w:rsidRDefault="00527D8B">
            <w:pPr>
              <w:rPr>
                <w:rFonts w:ascii="宋体" w:hAnsi="宋体"/>
                <w:color w:val="000000"/>
                <w:sz w:val="21"/>
                <w:szCs w:val="21"/>
              </w:rPr>
            </w:pPr>
            <w:r>
              <w:rPr>
                <w:rFonts w:ascii="宋体" w:hAnsi="宋体" w:hint="eastAsia"/>
                <w:color w:val="000000"/>
                <w:sz w:val="21"/>
                <w:szCs w:val="21"/>
              </w:rPr>
              <w:t>食品得分</w:t>
            </w:r>
          </w:p>
        </w:tc>
        <w:tc>
          <w:tcPr>
            <w:tcW w:w="1056" w:type="dxa"/>
            <w:tcBorders>
              <w:top w:val="nil"/>
              <w:bottom w:val="nil"/>
            </w:tcBorders>
            <w:shd w:val="clear" w:color="auto" w:fill="auto"/>
          </w:tcPr>
          <w:p w14:paraId="6154023C"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6EE693BB" w14:textId="77777777" w:rsidR="002539D6" w:rsidRDefault="00527D8B">
            <w:pPr>
              <w:rPr>
                <w:rFonts w:ascii="宋体" w:hAnsi="宋体"/>
                <w:color w:val="000000"/>
                <w:sz w:val="21"/>
                <w:szCs w:val="21"/>
              </w:rPr>
            </w:pPr>
            <w:r>
              <w:rPr>
                <w:rFonts w:ascii="宋体" w:hAnsi="宋体" w:hint="eastAsia"/>
                <w:color w:val="000000"/>
                <w:sz w:val="21"/>
                <w:szCs w:val="21"/>
              </w:rPr>
              <w:t xml:space="preserve">NOT </w:t>
            </w:r>
            <w:r>
              <w:rPr>
                <w:rFonts w:ascii="宋体" w:hAnsi="宋体"/>
                <w:color w:val="000000"/>
                <w:sz w:val="21"/>
                <w:szCs w:val="21"/>
              </w:rPr>
              <w:t>NULL</w:t>
            </w:r>
            <w:r>
              <w:rPr>
                <w:rFonts w:ascii="宋体" w:hAnsi="宋体" w:hint="eastAsia"/>
                <w:color w:val="000000"/>
                <w:sz w:val="21"/>
                <w:szCs w:val="21"/>
              </w:rPr>
              <w:t>，0-5</w:t>
            </w:r>
          </w:p>
        </w:tc>
      </w:tr>
      <w:tr w:rsidR="002539D6" w14:paraId="427B2471" w14:textId="77777777">
        <w:trPr>
          <w:jc w:val="center"/>
        </w:trPr>
        <w:tc>
          <w:tcPr>
            <w:tcW w:w="709" w:type="dxa"/>
            <w:tcBorders>
              <w:top w:val="nil"/>
              <w:bottom w:val="single" w:sz="4" w:space="0" w:color="auto"/>
            </w:tcBorders>
            <w:shd w:val="clear" w:color="auto" w:fill="auto"/>
          </w:tcPr>
          <w:p w14:paraId="09B2D1F2"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7</w:t>
            </w:r>
          </w:p>
          <w:p w14:paraId="2C2CF134"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8</w:t>
            </w:r>
          </w:p>
          <w:p w14:paraId="532E2BE2"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9</w:t>
            </w:r>
          </w:p>
          <w:p w14:paraId="2D566EB2"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10</w:t>
            </w:r>
          </w:p>
          <w:p w14:paraId="67E16439"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11</w:t>
            </w:r>
          </w:p>
          <w:p w14:paraId="4CCEDC70"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12</w:t>
            </w:r>
          </w:p>
          <w:p w14:paraId="36EB8696"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13</w:t>
            </w:r>
          </w:p>
          <w:p w14:paraId="0496F06D"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14</w:t>
            </w:r>
          </w:p>
          <w:p w14:paraId="2D924776"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15</w:t>
            </w:r>
          </w:p>
          <w:p w14:paraId="5FCC46BE"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16</w:t>
            </w:r>
          </w:p>
          <w:p w14:paraId="3AC2CECD"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17</w:t>
            </w:r>
          </w:p>
          <w:p w14:paraId="5E8457E7"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18</w:t>
            </w:r>
          </w:p>
        </w:tc>
        <w:tc>
          <w:tcPr>
            <w:tcW w:w="1581" w:type="dxa"/>
            <w:tcBorders>
              <w:top w:val="nil"/>
              <w:bottom w:val="single" w:sz="4" w:space="0" w:color="auto"/>
            </w:tcBorders>
            <w:shd w:val="clear" w:color="auto" w:fill="auto"/>
          </w:tcPr>
          <w:p w14:paraId="162D130F" w14:textId="77777777" w:rsidR="002539D6" w:rsidRDefault="00527D8B">
            <w:pPr>
              <w:tabs>
                <w:tab w:val="left" w:pos="15"/>
              </w:tabs>
              <w:rPr>
                <w:rFonts w:ascii="宋体" w:hAnsi="宋体"/>
                <w:color w:val="000000"/>
                <w:sz w:val="21"/>
                <w:szCs w:val="21"/>
              </w:rPr>
            </w:pPr>
            <w:r>
              <w:rPr>
                <w:rFonts w:ascii="宋体" w:hAnsi="宋体"/>
                <w:color w:val="000000"/>
                <w:sz w:val="21"/>
                <w:szCs w:val="21"/>
              </w:rPr>
              <w:tab/>
            </w:r>
            <w:r>
              <w:rPr>
                <w:rFonts w:ascii="宋体" w:hAnsi="宋体" w:hint="eastAsia"/>
                <w:color w:val="000000"/>
                <w:sz w:val="21"/>
                <w:szCs w:val="21"/>
              </w:rPr>
              <w:t>rankRate</w:t>
            </w:r>
          </w:p>
          <w:p w14:paraId="5A40EDA1"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minPrice</w:t>
            </w:r>
          </w:p>
          <w:p w14:paraId="07E928C3"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deliveryPrice</w:t>
            </w:r>
          </w:p>
          <w:p w14:paraId="16CD6A34"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ratingCount</w:t>
            </w:r>
          </w:p>
          <w:p w14:paraId="61700A8E"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sellCount</w:t>
            </w:r>
          </w:p>
          <w:p w14:paraId="2251D63C"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bulletin</w:t>
            </w:r>
          </w:p>
          <w:p w14:paraId="38947DCF" w14:textId="77777777" w:rsidR="002539D6" w:rsidRDefault="00527D8B">
            <w:pPr>
              <w:tabs>
                <w:tab w:val="left" w:pos="15"/>
              </w:tabs>
              <w:rPr>
                <w:rFonts w:ascii="宋体" w:hAnsi="宋体"/>
                <w:color w:val="000000"/>
                <w:sz w:val="21"/>
                <w:szCs w:val="21"/>
              </w:rPr>
            </w:pPr>
            <w:r>
              <w:rPr>
                <w:rFonts w:ascii="宋体" w:hAnsi="宋体"/>
                <w:color w:val="000000"/>
                <w:sz w:val="21"/>
                <w:szCs w:val="21"/>
              </w:rPr>
              <w:t>support</w:t>
            </w:r>
            <w:r>
              <w:rPr>
                <w:rFonts w:ascii="宋体" w:hAnsi="宋体" w:hint="eastAsia"/>
                <w:color w:val="000000"/>
                <w:sz w:val="21"/>
                <w:szCs w:val="21"/>
              </w:rPr>
              <w:t>s</w:t>
            </w:r>
          </w:p>
          <w:p w14:paraId="33AB4903"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avatar</w:t>
            </w:r>
          </w:p>
          <w:p w14:paraId="4D1CD79F"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pics</w:t>
            </w:r>
          </w:p>
          <w:p w14:paraId="6688DF4D"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infos</w:t>
            </w:r>
          </w:p>
          <w:p w14:paraId="2BEB866F"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goods</w:t>
            </w:r>
          </w:p>
          <w:p w14:paraId="059114AA"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ratings</w:t>
            </w:r>
          </w:p>
        </w:tc>
        <w:tc>
          <w:tcPr>
            <w:tcW w:w="1056" w:type="dxa"/>
            <w:tcBorders>
              <w:top w:val="nil"/>
              <w:bottom w:val="single" w:sz="4" w:space="0" w:color="auto"/>
            </w:tcBorders>
            <w:shd w:val="clear" w:color="auto" w:fill="auto"/>
          </w:tcPr>
          <w:p w14:paraId="29D2640C" w14:textId="77777777" w:rsidR="002539D6" w:rsidRDefault="00527D8B">
            <w:pPr>
              <w:rPr>
                <w:rFonts w:ascii="宋体" w:hAnsi="宋体"/>
                <w:color w:val="000000"/>
                <w:sz w:val="21"/>
                <w:szCs w:val="21"/>
              </w:rPr>
            </w:pPr>
            <w:r>
              <w:rPr>
                <w:rFonts w:ascii="宋体" w:hAnsi="宋体" w:hint="eastAsia"/>
                <w:color w:val="000000"/>
                <w:sz w:val="21"/>
                <w:szCs w:val="21"/>
              </w:rPr>
              <w:t>高于</w:t>
            </w:r>
          </w:p>
          <w:p w14:paraId="0754F33C" w14:textId="77777777" w:rsidR="002539D6" w:rsidRDefault="00527D8B">
            <w:pPr>
              <w:rPr>
                <w:rFonts w:ascii="宋体" w:hAnsi="宋体"/>
                <w:color w:val="000000"/>
                <w:sz w:val="21"/>
                <w:szCs w:val="21"/>
              </w:rPr>
            </w:pPr>
            <w:r>
              <w:rPr>
                <w:rFonts w:ascii="宋体" w:hAnsi="宋体" w:hint="eastAsia"/>
                <w:color w:val="000000"/>
                <w:sz w:val="21"/>
                <w:szCs w:val="21"/>
              </w:rPr>
              <w:t>送餐价</w:t>
            </w:r>
          </w:p>
          <w:p w14:paraId="6103F43A" w14:textId="77777777" w:rsidR="002539D6" w:rsidRDefault="00527D8B">
            <w:pPr>
              <w:rPr>
                <w:rFonts w:ascii="宋体" w:hAnsi="宋体"/>
                <w:color w:val="000000"/>
                <w:sz w:val="21"/>
                <w:szCs w:val="21"/>
              </w:rPr>
            </w:pPr>
            <w:r>
              <w:rPr>
                <w:rFonts w:ascii="宋体" w:hAnsi="宋体" w:hint="eastAsia"/>
                <w:color w:val="000000"/>
                <w:sz w:val="21"/>
                <w:szCs w:val="21"/>
              </w:rPr>
              <w:t>起送价</w:t>
            </w:r>
          </w:p>
          <w:p w14:paraId="6FBD2E15" w14:textId="77777777" w:rsidR="002539D6" w:rsidRDefault="00527D8B">
            <w:pPr>
              <w:rPr>
                <w:rFonts w:ascii="宋体" w:hAnsi="宋体"/>
                <w:color w:val="000000"/>
                <w:sz w:val="21"/>
                <w:szCs w:val="21"/>
              </w:rPr>
            </w:pPr>
            <w:r>
              <w:rPr>
                <w:rFonts w:ascii="宋体" w:hAnsi="宋体" w:hint="eastAsia"/>
                <w:color w:val="000000"/>
                <w:sz w:val="21"/>
                <w:szCs w:val="21"/>
              </w:rPr>
              <w:t>评价数</w:t>
            </w:r>
          </w:p>
          <w:p w14:paraId="479DD3BD" w14:textId="77777777" w:rsidR="002539D6" w:rsidRDefault="00527D8B">
            <w:pPr>
              <w:rPr>
                <w:rFonts w:ascii="宋体" w:hAnsi="宋体"/>
                <w:color w:val="000000"/>
                <w:sz w:val="21"/>
                <w:szCs w:val="21"/>
              </w:rPr>
            </w:pPr>
            <w:r>
              <w:rPr>
                <w:rFonts w:ascii="宋体" w:hAnsi="宋体" w:hint="eastAsia"/>
                <w:color w:val="000000"/>
                <w:sz w:val="21"/>
                <w:szCs w:val="21"/>
              </w:rPr>
              <w:t>卖出数</w:t>
            </w:r>
          </w:p>
          <w:p w14:paraId="0CD0DA19" w14:textId="77777777" w:rsidR="002539D6" w:rsidRDefault="00527D8B">
            <w:pPr>
              <w:rPr>
                <w:rFonts w:ascii="宋体" w:hAnsi="宋体"/>
                <w:color w:val="000000"/>
                <w:sz w:val="21"/>
                <w:szCs w:val="21"/>
              </w:rPr>
            </w:pPr>
            <w:r>
              <w:rPr>
                <w:rFonts w:ascii="宋体" w:hAnsi="宋体" w:hint="eastAsia"/>
                <w:color w:val="000000"/>
                <w:sz w:val="21"/>
                <w:szCs w:val="21"/>
              </w:rPr>
              <w:t>公告</w:t>
            </w:r>
          </w:p>
          <w:p w14:paraId="434B9BCB" w14:textId="77777777" w:rsidR="002539D6" w:rsidRDefault="00527D8B">
            <w:pPr>
              <w:rPr>
                <w:rFonts w:ascii="宋体" w:hAnsi="宋体"/>
                <w:color w:val="000000"/>
                <w:sz w:val="21"/>
                <w:szCs w:val="21"/>
              </w:rPr>
            </w:pPr>
            <w:r>
              <w:rPr>
                <w:rFonts w:ascii="宋体" w:hAnsi="宋体" w:hint="eastAsia"/>
                <w:color w:val="000000"/>
                <w:sz w:val="21"/>
                <w:szCs w:val="21"/>
              </w:rPr>
              <w:t>支持种类</w:t>
            </w:r>
          </w:p>
          <w:p w14:paraId="46A482C1" w14:textId="77777777" w:rsidR="002539D6" w:rsidRDefault="00527D8B">
            <w:pPr>
              <w:rPr>
                <w:rFonts w:ascii="宋体" w:hAnsi="宋体"/>
                <w:color w:val="000000"/>
                <w:sz w:val="21"/>
                <w:szCs w:val="21"/>
              </w:rPr>
            </w:pPr>
            <w:r>
              <w:rPr>
                <w:rFonts w:ascii="宋体" w:hAnsi="宋体" w:hint="eastAsia"/>
                <w:color w:val="000000"/>
                <w:sz w:val="21"/>
                <w:szCs w:val="21"/>
              </w:rPr>
              <w:t>头像</w:t>
            </w:r>
          </w:p>
          <w:p w14:paraId="3038EEF2" w14:textId="77777777" w:rsidR="002539D6" w:rsidRDefault="00527D8B">
            <w:pPr>
              <w:rPr>
                <w:rFonts w:ascii="宋体" w:hAnsi="宋体"/>
                <w:color w:val="000000"/>
                <w:sz w:val="21"/>
                <w:szCs w:val="21"/>
              </w:rPr>
            </w:pPr>
            <w:r>
              <w:rPr>
                <w:rFonts w:ascii="宋体" w:hAnsi="宋体" w:hint="eastAsia"/>
                <w:color w:val="000000"/>
                <w:sz w:val="21"/>
                <w:szCs w:val="21"/>
              </w:rPr>
              <w:t>照片</w:t>
            </w:r>
          </w:p>
          <w:p w14:paraId="133382AC" w14:textId="77777777" w:rsidR="002539D6" w:rsidRDefault="00527D8B">
            <w:pPr>
              <w:rPr>
                <w:rFonts w:ascii="宋体" w:hAnsi="宋体"/>
                <w:color w:val="000000"/>
                <w:sz w:val="21"/>
                <w:szCs w:val="21"/>
              </w:rPr>
            </w:pPr>
            <w:r>
              <w:rPr>
                <w:rFonts w:ascii="宋体" w:hAnsi="宋体" w:hint="eastAsia"/>
                <w:color w:val="000000"/>
                <w:sz w:val="21"/>
                <w:szCs w:val="21"/>
              </w:rPr>
              <w:t>信息</w:t>
            </w:r>
          </w:p>
          <w:p w14:paraId="3A28C246" w14:textId="77777777" w:rsidR="002539D6" w:rsidRDefault="00527D8B">
            <w:pPr>
              <w:rPr>
                <w:rFonts w:ascii="宋体" w:hAnsi="宋体"/>
                <w:color w:val="000000"/>
                <w:sz w:val="21"/>
                <w:szCs w:val="21"/>
              </w:rPr>
            </w:pPr>
            <w:r>
              <w:rPr>
                <w:rFonts w:ascii="宋体" w:hAnsi="宋体" w:hint="eastAsia"/>
                <w:color w:val="000000"/>
                <w:sz w:val="21"/>
                <w:szCs w:val="21"/>
              </w:rPr>
              <w:t>货品</w:t>
            </w:r>
          </w:p>
          <w:p w14:paraId="48B1BD56" w14:textId="77777777" w:rsidR="002539D6" w:rsidRDefault="00527D8B">
            <w:pPr>
              <w:rPr>
                <w:rFonts w:ascii="宋体" w:hAnsi="宋体"/>
                <w:color w:val="000000"/>
                <w:sz w:val="21"/>
                <w:szCs w:val="21"/>
              </w:rPr>
            </w:pPr>
            <w:r>
              <w:rPr>
                <w:rFonts w:ascii="宋体" w:hAnsi="宋体" w:hint="eastAsia"/>
                <w:color w:val="000000"/>
                <w:sz w:val="21"/>
                <w:szCs w:val="21"/>
              </w:rPr>
              <w:t>评价</w:t>
            </w:r>
          </w:p>
        </w:tc>
        <w:tc>
          <w:tcPr>
            <w:tcW w:w="1056" w:type="dxa"/>
            <w:tcBorders>
              <w:top w:val="nil"/>
              <w:bottom w:val="single" w:sz="4" w:space="0" w:color="auto"/>
            </w:tcBorders>
            <w:shd w:val="clear" w:color="auto" w:fill="auto"/>
          </w:tcPr>
          <w:p w14:paraId="65B97823" w14:textId="77777777" w:rsidR="002539D6" w:rsidRDefault="00527D8B">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1742C623" w14:textId="77777777" w:rsidR="002539D6" w:rsidRDefault="00527D8B">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77B7E402" w14:textId="77777777" w:rsidR="002539D6" w:rsidRDefault="00527D8B">
            <w:pPr>
              <w:rPr>
                <w:rFonts w:ascii="宋体" w:hAnsi="宋体"/>
                <w:color w:val="000000"/>
                <w:sz w:val="21"/>
                <w:szCs w:val="21"/>
              </w:rPr>
            </w:pPr>
            <w:r>
              <w:rPr>
                <w:rFonts w:ascii="宋体" w:hAnsi="宋体" w:hint="eastAsia"/>
                <w:color w:val="000000"/>
                <w:sz w:val="21"/>
                <w:szCs w:val="21"/>
              </w:rPr>
              <w:t>Number</w:t>
            </w:r>
          </w:p>
          <w:p w14:paraId="64B322E0" w14:textId="77777777" w:rsidR="002539D6" w:rsidRDefault="00527D8B">
            <w:pPr>
              <w:rPr>
                <w:rFonts w:ascii="宋体" w:hAnsi="宋体"/>
                <w:color w:val="000000"/>
                <w:sz w:val="21"/>
                <w:szCs w:val="21"/>
              </w:rPr>
            </w:pPr>
            <w:r>
              <w:rPr>
                <w:rFonts w:ascii="宋体" w:hAnsi="宋体" w:hint="eastAsia"/>
                <w:color w:val="000000"/>
                <w:sz w:val="21"/>
                <w:szCs w:val="21"/>
              </w:rPr>
              <w:t>Number</w:t>
            </w:r>
          </w:p>
          <w:p w14:paraId="474DD8D8" w14:textId="77777777" w:rsidR="002539D6" w:rsidRDefault="00527D8B">
            <w:pPr>
              <w:rPr>
                <w:rFonts w:ascii="宋体" w:hAnsi="宋体"/>
                <w:color w:val="000000"/>
                <w:sz w:val="21"/>
                <w:szCs w:val="21"/>
              </w:rPr>
            </w:pPr>
            <w:r>
              <w:rPr>
                <w:rFonts w:ascii="宋体" w:hAnsi="宋体" w:hint="eastAsia"/>
                <w:color w:val="000000"/>
                <w:sz w:val="21"/>
                <w:szCs w:val="21"/>
              </w:rPr>
              <w:t>Number</w:t>
            </w:r>
          </w:p>
          <w:p w14:paraId="1084BEC6" w14:textId="77777777" w:rsidR="002539D6" w:rsidRDefault="00527D8B">
            <w:pPr>
              <w:rPr>
                <w:rFonts w:ascii="宋体" w:hAnsi="宋体"/>
                <w:color w:val="000000"/>
                <w:sz w:val="21"/>
                <w:szCs w:val="21"/>
              </w:rPr>
            </w:pPr>
            <w:r>
              <w:rPr>
                <w:rFonts w:ascii="宋体" w:hAnsi="宋体" w:hint="eastAsia"/>
                <w:color w:val="000000"/>
                <w:sz w:val="21"/>
                <w:szCs w:val="21"/>
              </w:rPr>
              <w:t>String</w:t>
            </w:r>
          </w:p>
          <w:p w14:paraId="4F975F69" w14:textId="77777777" w:rsidR="002539D6" w:rsidRDefault="00527D8B">
            <w:pPr>
              <w:rPr>
                <w:rFonts w:ascii="宋体" w:hAnsi="宋体"/>
                <w:color w:val="000000"/>
                <w:sz w:val="21"/>
                <w:szCs w:val="21"/>
              </w:rPr>
            </w:pPr>
            <w:r>
              <w:rPr>
                <w:rFonts w:ascii="宋体" w:hAnsi="宋体" w:hint="eastAsia"/>
                <w:color w:val="000000"/>
                <w:sz w:val="21"/>
                <w:szCs w:val="21"/>
              </w:rPr>
              <w:t>Array</w:t>
            </w:r>
          </w:p>
          <w:p w14:paraId="7D3422CC" w14:textId="77777777" w:rsidR="002539D6" w:rsidRDefault="00527D8B">
            <w:pPr>
              <w:rPr>
                <w:rFonts w:ascii="宋体" w:hAnsi="宋体"/>
                <w:color w:val="000000"/>
                <w:sz w:val="21"/>
                <w:szCs w:val="21"/>
              </w:rPr>
            </w:pPr>
            <w:r>
              <w:rPr>
                <w:rFonts w:ascii="宋体" w:hAnsi="宋体" w:hint="eastAsia"/>
                <w:color w:val="000000"/>
                <w:sz w:val="21"/>
                <w:szCs w:val="21"/>
              </w:rPr>
              <w:t>String</w:t>
            </w:r>
          </w:p>
          <w:p w14:paraId="5427DC47" w14:textId="77777777" w:rsidR="002539D6" w:rsidRDefault="00527D8B">
            <w:pPr>
              <w:rPr>
                <w:rFonts w:ascii="宋体" w:hAnsi="宋体"/>
                <w:color w:val="000000"/>
                <w:sz w:val="21"/>
                <w:szCs w:val="21"/>
              </w:rPr>
            </w:pPr>
            <w:r>
              <w:rPr>
                <w:rFonts w:ascii="宋体" w:hAnsi="宋体" w:hint="eastAsia"/>
                <w:color w:val="000000"/>
                <w:sz w:val="21"/>
                <w:szCs w:val="21"/>
              </w:rPr>
              <w:t>[String]</w:t>
            </w:r>
          </w:p>
          <w:p w14:paraId="183A667D" w14:textId="77777777" w:rsidR="002539D6" w:rsidRDefault="00527D8B">
            <w:pPr>
              <w:rPr>
                <w:rFonts w:ascii="宋体" w:hAnsi="宋体"/>
                <w:color w:val="000000"/>
                <w:sz w:val="21"/>
                <w:szCs w:val="21"/>
              </w:rPr>
            </w:pPr>
            <w:r>
              <w:rPr>
                <w:rFonts w:ascii="宋体" w:hAnsi="宋体" w:hint="eastAsia"/>
                <w:color w:val="000000"/>
                <w:sz w:val="21"/>
                <w:szCs w:val="21"/>
              </w:rPr>
              <w:t xml:space="preserve">[String]  </w:t>
            </w:r>
          </w:p>
          <w:p w14:paraId="137A82F5" w14:textId="77777777" w:rsidR="002539D6" w:rsidRDefault="00527D8B">
            <w:pPr>
              <w:rPr>
                <w:rFonts w:ascii="宋体" w:hAnsi="宋体"/>
                <w:color w:val="000000"/>
                <w:sz w:val="21"/>
                <w:szCs w:val="21"/>
              </w:rPr>
            </w:pPr>
            <w:r>
              <w:rPr>
                <w:rFonts w:ascii="宋体" w:hAnsi="宋体" w:hint="eastAsia"/>
                <w:color w:val="000000"/>
                <w:sz w:val="21"/>
                <w:szCs w:val="21"/>
              </w:rPr>
              <w:t>Array</w:t>
            </w:r>
          </w:p>
          <w:p w14:paraId="5DFEB7A9" w14:textId="77777777" w:rsidR="002539D6" w:rsidRDefault="00527D8B">
            <w:pPr>
              <w:rPr>
                <w:rFonts w:ascii="宋体" w:hAnsi="宋体"/>
                <w:color w:val="000000"/>
                <w:sz w:val="21"/>
                <w:szCs w:val="21"/>
              </w:rPr>
            </w:pPr>
            <w:r>
              <w:rPr>
                <w:rFonts w:ascii="宋体" w:hAnsi="宋体" w:hint="eastAsia"/>
                <w:color w:val="000000"/>
                <w:sz w:val="21"/>
                <w:szCs w:val="21"/>
              </w:rPr>
              <w:t>Array</w:t>
            </w:r>
          </w:p>
        </w:tc>
        <w:tc>
          <w:tcPr>
            <w:tcW w:w="1844" w:type="dxa"/>
            <w:tcBorders>
              <w:top w:val="nil"/>
              <w:bottom w:val="single" w:sz="4" w:space="0" w:color="auto"/>
            </w:tcBorders>
            <w:shd w:val="clear" w:color="auto" w:fill="auto"/>
          </w:tcPr>
          <w:p w14:paraId="0FD8B340"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，0-100</w:t>
            </w:r>
          </w:p>
          <w:p w14:paraId="07616476"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，0-100</w:t>
            </w:r>
          </w:p>
          <w:p w14:paraId="3E57BDE9"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，0-100</w:t>
            </w:r>
          </w:p>
          <w:p w14:paraId="471D7294"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，默认0</w:t>
            </w:r>
          </w:p>
          <w:p w14:paraId="4FC176ED"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，默认0</w:t>
            </w:r>
          </w:p>
          <w:p w14:paraId="4BFC2FCC" w14:textId="77777777" w:rsidR="002539D6" w:rsidRDefault="00527D8B">
            <w:pPr>
              <w:rPr>
                <w:rFonts w:ascii="宋体" w:hAnsi="宋体"/>
                <w:color w:val="000000"/>
                <w:sz w:val="21"/>
                <w:szCs w:val="21"/>
              </w:rPr>
            </w:pPr>
            <w:r>
              <w:rPr>
                <w:rFonts w:ascii="宋体" w:hAnsi="宋体" w:hint="eastAsia"/>
                <w:color w:val="000000"/>
                <w:sz w:val="21"/>
                <w:szCs w:val="21"/>
              </w:rPr>
              <w:t>NOT NULL</w:t>
            </w:r>
          </w:p>
          <w:p w14:paraId="24C28CD0" w14:textId="77777777" w:rsidR="002539D6" w:rsidRDefault="00527D8B">
            <w:pPr>
              <w:rPr>
                <w:rFonts w:ascii="宋体" w:hAnsi="宋体"/>
                <w:color w:val="000000"/>
                <w:sz w:val="21"/>
                <w:szCs w:val="21"/>
              </w:rPr>
            </w:pPr>
            <w:r>
              <w:rPr>
                <w:rFonts w:ascii="宋体" w:hAnsi="宋体" w:hint="eastAsia"/>
                <w:color w:val="000000"/>
                <w:sz w:val="21"/>
                <w:szCs w:val="21"/>
              </w:rPr>
              <w:t>support表的数组</w:t>
            </w:r>
          </w:p>
          <w:p w14:paraId="56A0CA06" w14:textId="77777777" w:rsidR="002539D6" w:rsidRDefault="00527D8B">
            <w:pPr>
              <w:rPr>
                <w:rFonts w:ascii="宋体" w:hAnsi="宋体"/>
                <w:color w:val="000000"/>
                <w:sz w:val="21"/>
                <w:szCs w:val="21"/>
              </w:rPr>
            </w:pPr>
            <w:r>
              <w:rPr>
                <w:rFonts w:ascii="宋体" w:hAnsi="宋体" w:hint="eastAsia"/>
                <w:color w:val="000000"/>
                <w:sz w:val="21"/>
                <w:szCs w:val="21"/>
              </w:rPr>
              <w:t>默认</w:t>
            </w:r>
          </w:p>
          <w:p w14:paraId="71732670" w14:textId="77777777" w:rsidR="002539D6" w:rsidRDefault="00527D8B">
            <w:pPr>
              <w:rPr>
                <w:rFonts w:ascii="宋体" w:hAnsi="宋体"/>
                <w:color w:val="000000"/>
                <w:sz w:val="21"/>
                <w:szCs w:val="21"/>
              </w:rPr>
            </w:pPr>
            <w:r>
              <w:rPr>
                <w:rFonts w:ascii="宋体" w:hAnsi="宋体" w:hint="eastAsia"/>
                <w:color w:val="000000"/>
                <w:sz w:val="21"/>
                <w:szCs w:val="21"/>
              </w:rPr>
              <w:t>地址字符数组</w:t>
            </w:r>
          </w:p>
          <w:p w14:paraId="699683DB" w14:textId="77777777" w:rsidR="002539D6" w:rsidRDefault="00527D8B">
            <w:pPr>
              <w:rPr>
                <w:rFonts w:ascii="宋体" w:hAnsi="宋体"/>
                <w:color w:val="000000"/>
                <w:sz w:val="21"/>
                <w:szCs w:val="21"/>
              </w:rPr>
            </w:pPr>
            <w:r>
              <w:rPr>
                <w:rFonts w:ascii="宋体" w:hAnsi="宋体" w:hint="eastAsia"/>
                <w:color w:val="000000"/>
                <w:sz w:val="21"/>
                <w:szCs w:val="21"/>
              </w:rPr>
              <w:t>信息字符数组</w:t>
            </w:r>
          </w:p>
          <w:p w14:paraId="4E4D5B6C" w14:textId="77777777" w:rsidR="002539D6" w:rsidRDefault="00527D8B">
            <w:pPr>
              <w:rPr>
                <w:rFonts w:ascii="宋体" w:hAnsi="宋体"/>
                <w:color w:val="000000"/>
                <w:sz w:val="21"/>
                <w:szCs w:val="21"/>
              </w:rPr>
            </w:pPr>
            <w:r>
              <w:rPr>
                <w:rFonts w:ascii="宋体" w:hAnsi="宋体" w:hint="eastAsia"/>
                <w:color w:val="000000"/>
                <w:sz w:val="21"/>
                <w:szCs w:val="21"/>
              </w:rPr>
              <w:t>good表的数组</w:t>
            </w:r>
          </w:p>
          <w:p w14:paraId="08B92989" w14:textId="77777777" w:rsidR="002539D6" w:rsidRDefault="00527D8B">
            <w:pPr>
              <w:rPr>
                <w:rFonts w:ascii="宋体" w:hAnsi="宋体"/>
                <w:color w:val="000000"/>
                <w:sz w:val="21"/>
                <w:szCs w:val="21"/>
              </w:rPr>
            </w:pPr>
            <w:r>
              <w:rPr>
                <w:rFonts w:ascii="宋体" w:hAnsi="宋体" w:hint="eastAsia"/>
                <w:color w:val="000000"/>
                <w:sz w:val="21"/>
                <w:szCs w:val="21"/>
              </w:rPr>
              <w:t>rating表的数组</w:t>
            </w:r>
          </w:p>
        </w:tc>
      </w:tr>
    </w:tbl>
    <w:p w14:paraId="0931DB52" w14:textId="77777777" w:rsidR="002539D6" w:rsidRDefault="002539D6"/>
    <w:p w14:paraId="58B78B37" w14:textId="77777777" w:rsidR="002539D6" w:rsidRDefault="002539D6"/>
    <w:p w14:paraId="1464A030" w14:textId="77777777" w:rsidR="002539D6" w:rsidRDefault="002539D6"/>
    <w:p w14:paraId="736217CB" w14:textId="77777777" w:rsidR="002539D6" w:rsidRDefault="002539D6"/>
    <w:p w14:paraId="1537B618" w14:textId="77777777" w:rsidR="002539D6" w:rsidRDefault="002539D6"/>
    <w:p w14:paraId="15516733" w14:textId="77777777" w:rsidR="002539D6" w:rsidRDefault="002539D6"/>
    <w:p w14:paraId="6EF0D702" w14:textId="77777777" w:rsidR="002539D6" w:rsidRDefault="002539D6">
      <w:pPr>
        <w:rPr>
          <w:rFonts w:hint="eastAsia"/>
        </w:rPr>
      </w:pPr>
    </w:p>
    <w:p w14:paraId="664ABAC6" w14:textId="77777777" w:rsidR="00CC6C16" w:rsidRDefault="00CC6C16">
      <w:pPr>
        <w:rPr>
          <w:rFonts w:hint="eastAsia"/>
        </w:rPr>
      </w:pPr>
    </w:p>
    <w:p w14:paraId="5BEC3823" w14:textId="77777777" w:rsidR="00CC6C16" w:rsidRDefault="00CC6C16">
      <w:pPr>
        <w:rPr>
          <w:rFonts w:hint="eastAsia"/>
        </w:rPr>
      </w:pPr>
    </w:p>
    <w:p w14:paraId="10327A5F" w14:textId="77777777" w:rsidR="00CC6C16" w:rsidRDefault="00CC6C16">
      <w:pPr>
        <w:rPr>
          <w:rFonts w:hint="eastAsia"/>
        </w:rPr>
      </w:pPr>
    </w:p>
    <w:p w14:paraId="28754C82" w14:textId="77777777" w:rsidR="002539D6" w:rsidRDefault="00527D8B">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.2</w:t>
      </w:r>
      <w:r>
        <w:rPr>
          <w:rFonts w:ascii="宋体" w:hAnsi="宋体" w:cs="宋体" w:hint="eastAsia"/>
          <w:sz w:val="21"/>
          <w:szCs w:val="21"/>
        </w:rPr>
        <w:t xml:space="preserve">  分组表</w:t>
      </w:r>
    </w:p>
    <w:tbl>
      <w:tblPr>
        <w:tblW w:w="6246" w:type="dxa"/>
        <w:jc w:val="center"/>
        <w:tblBorders>
          <w:top w:val="single" w:sz="12" w:space="0" w:color="008000"/>
          <w:bottom w:val="single" w:sz="12" w:space="0" w:color="008000"/>
        </w:tblBorders>
        <w:tblLayout w:type="fixed"/>
        <w:tblLook w:val="04A0" w:firstRow="1" w:lastRow="0" w:firstColumn="1" w:lastColumn="0" w:noHBand="0" w:noVBand="1"/>
      </w:tblPr>
      <w:tblGrid>
        <w:gridCol w:w="709"/>
        <w:gridCol w:w="1581"/>
        <w:gridCol w:w="1056"/>
        <w:gridCol w:w="1056"/>
        <w:gridCol w:w="1844"/>
      </w:tblGrid>
      <w:tr w:rsidR="002539D6" w14:paraId="7B1D18DC" w14:textId="77777777">
        <w:trPr>
          <w:jc w:val="center"/>
        </w:trPr>
        <w:tc>
          <w:tcPr>
            <w:tcW w:w="709" w:type="dxa"/>
            <w:tcBorders>
              <w:top w:val="single" w:sz="4" w:space="0" w:color="auto"/>
              <w:bottom w:val="single" w:sz="4" w:space="0" w:color="auto"/>
            </w:tcBorders>
            <w:shd w:val="clear" w:color="auto" w:fill="auto"/>
          </w:tcPr>
          <w:p w14:paraId="3704D68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4FA758A1" w14:textId="77777777" w:rsidR="002539D6" w:rsidRDefault="00527D8B">
            <w:pPr>
              <w:rPr>
                <w:rFonts w:ascii="宋体" w:hAnsi="宋体"/>
                <w:iCs/>
                <w:color w:val="000000"/>
                <w:sz w:val="21"/>
                <w:szCs w:val="21"/>
              </w:rPr>
            </w:pPr>
            <w:r>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61FFF2ED" w14:textId="77777777" w:rsidR="002539D6" w:rsidRDefault="00527D8B">
            <w:pPr>
              <w:rPr>
                <w:rFonts w:ascii="宋体" w:hAnsi="宋体"/>
                <w:iCs/>
                <w:color w:val="000000"/>
                <w:sz w:val="21"/>
                <w:szCs w:val="21"/>
              </w:rPr>
            </w:pPr>
            <w:r>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33175127" w14:textId="77777777" w:rsidR="002539D6" w:rsidRDefault="00527D8B">
            <w:pPr>
              <w:rPr>
                <w:rFonts w:ascii="宋体" w:hAnsi="宋体"/>
                <w:iCs/>
                <w:color w:val="000000"/>
                <w:sz w:val="21"/>
                <w:szCs w:val="21"/>
              </w:rPr>
            </w:pPr>
            <w:r>
              <w:rPr>
                <w:rFonts w:ascii="宋体" w:hAnsi="宋体" w:hint="eastAsia"/>
                <w:iCs/>
                <w:color w:val="000000"/>
                <w:sz w:val="21"/>
                <w:szCs w:val="21"/>
              </w:rPr>
              <w:t>数据类型</w:t>
            </w:r>
          </w:p>
        </w:tc>
        <w:tc>
          <w:tcPr>
            <w:tcW w:w="1844" w:type="dxa"/>
            <w:tcBorders>
              <w:top w:val="single" w:sz="4" w:space="0" w:color="auto"/>
              <w:bottom w:val="single" w:sz="4" w:space="0" w:color="auto"/>
            </w:tcBorders>
            <w:shd w:val="clear" w:color="auto" w:fill="auto"/>
          </w:tcPr>
          <w:p w14:paraId="209123F4" w14:textId="77777777" w:rsidR="002539D6" w:rsidRDefault="00527D8B">
            <w:pPr>
              <w:rPr>
                <w:rFonts w:ascii="宋体" w:hAnsi="宋体"/>
                <w:iCs/>
                <w:color w:val="000000"/>
                <w:sz w:val="21"/>
                <w:szCs w:val="21"/>
              </w:rPr>
            </w:pPr>
            <w:r>
              <w:rPr>
                <w:rFonts w:ascii="宋体" w:hAnsi="宋体" w:hint="eastAsia"/>
                <w:iCs/>
                <w:color w:val="000000"/>
                <w:sz w:val="21"/>
                <w:szCs w:val="21"/>
              </w:rPr>
              <w:t>说明</w:t>
            </w:r>
          </w:p>
        </w:tc>
      </w:tr>
      <w:tr w:rsidR="002539D6" w14:paraId="0214C2DE" w14:textId="77777777">
        <w:trPr>
          <w:jc w:val="center"/>
        </w:trPr>
        <w:tc>
          <w:tcPr>
            <w:tcW w:w="709" w:type="dxa"/>
            <w:tcBorders>
              <w:top w:val="single" w:sz="4" w:space="0" w:color="auto"/>
              <w:bottom w:val="nil"/>
            </w:tcBorders>
            <w:shd w:val="clear" w:color="auto" w:fill="auto"/>
          </w:tcPr>
          <w:p w14:paraId="264FAC3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598F1418" w14:textId="77777777" w:rsidR="002539D6" w:rsidRDefault="00527D8B">
            <w:pPr>
              <w:rPr>
                <w:rFonts w:ascii="宋体" w:hAnsi="宋体"/>
                <w:color w:val="000000"/>
                <w:sz w:val="21"/>
                <w:szCs w:val="21"/>
              </w:rPr>
            </w:pPr>
            <w:r>
              <w:rPr>
                <w:rFonts w:ascii="宋体" w:hAnsi="宋体"/>
                <w:color w:val="000000"/>
                <w:sz w:val="21"/>
                <w:szCs w:val="21"/>
              </w:rPr>
              <w:t>id</w:t>
            </w:r>
          </w:p>
        </w:tc>
        <w:tc>
          <w:tcPr>
            <w:tcW w:w="1056" w:type="dxa"/>
            <w:tcBorders>
              <w:top w:val="single" w:sz="4" w:space="0" w:color="auto"/>
              <w:bottom w:val="nil"/>
            </w:tcBorders>
            <w:shd w:val="clear" w:color="auto" w:fill="auto"/>
          </w:tcPr>
          <w:p w14:paraId="6102D38E" w14:textId="77777777" w:rsidR="002539D6" w:rsidRDefault="00527D8B">
            <w:pPr>
              <w:rPr>
                <w:rFonts w:ascii="宋体" w:hAnsi="宋体"/>
                <w:color w:val="000000"/>
                <w:sz w:val="21"/>
                <w:szCs w:val="21"/>
              </w:rPr>
            </w:pPr>
            <w:r>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447ACB92" w14:textId="77777777" w:rsidR="002539D6" w:rsidRDefault="00527D8B">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44" w:type="dxa"/>
            <w:tcBorders>
              <w:top w:val="single" w:sz="4" w:space="0" w:color="auto"/>
              <w:bottom w:val="nil"/>
            </w:tcBorders>
            <w:shd w:val="clear" w:color="auto" w:fill="auto"/>
          </w:tcPr>
          <w:p w14:paraId="35E089D7" w14:textId="77777777" w:rsidR="002539D6" w:rsidRDefault="00527D8B">
            <w:pPr>
              <w:rPr>
                <w:rFonts w:ascii="宋体" w:hAnsi="宋体"/>
                <w:color w:val="000000"/>
                <w:sz w:val="21"/>
                <w:szCs w:val="21"/>
              </w:rPr>
            </w:pPr>
            <w:r>
              <w:rPr>
                <w:rFonts w:ascii="宋体" w:hAnsi="宋体" w:hint="eastAsia"/>
                <w:color w:val="000000"/>
                <w:sz w:val="21"/>
                <w:szCs w:val="21"/>
              </w:rPr>
              <w:t>主键</w:t>
            </w:r>
            <w:r>
              <w:rPr>
                <w:rFonts w:ascii="宋体" w:hAnsi="宋体"/>
                <w:color w:val="000000"/>
                <w:sz w:val="21"/>
                <w:szCs w:val="21"/>
              </w:rPr>
              <w:t>，</w:t>
            </w:r>
            <w:r>
              <w:rPr>
                <w:rFonts w:ascii="宋体" w:hAnsi="宋体" w:hint="eastAsia"/>
                <w:color w:val="000000"/>
                <w:sz w:val="21"/>
                <w:szCs w:val="21"/>
              </w:rPr>
              <w:t>随机</w:t>
            </w:r>
          </w:p>
        </w:tc>
      </w:tr>
      <w:tr w:rsidR="002539D6" w14:paraId="70782307" w14:textId="77777777">
        <w:trPr>
          <w:jc w:val="center"/>
        </w:trPr>
        <w:tc>
          <w:tcPr>
            <w:tcW w:w="709" w:type="dxa"/>
            <w:tcBorders>
              <w:top w:val="nil"/>
              <w:bottom w:val="nil"/>
            </w:tcBorders>
            <w:shd w:val="clear" w:color="auto" w:fill="auto"/>
          </w:tcPr>
          <w:p w14:paraId="7184763E"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2</w:t>
            </w:r>
          </w:p>
        </w:tc>
        <w:tc>
          <w:tcPr>
            <w:tcW w:w="1581" w:type="dxa"/>
            <w:tcBorders>
              <w:top w:val="nil"/>
              <w:bottom w:val="nil"/>
            </w:tcBorders>
            <w:shd w:val="clear" w:color="auto" w:fill="auto"/>
          </w:tcPr>
          <w:p w14:paraId="01B92031" w14:textId="77777777" w:rsidR="002539D6" w:rsidRDefault="00527D8B">
            <w:pPr>
              <w:rPr>
                <w:rFonts w:ascii="宋体" w:hAnsi="宋体"/>
                <w:color w:val="000000"/>
                <w:sz w:val="21"/>
                <w:szCs w:val="21"/>
              </w:rPr>
            </w:pPr>
            <w:r>
              <w:rPr>
                <w:rFonts w:ascii="宋体" w:hAnsi="宋体" w:hint="eastAsia"/>
                <w:color w:val="000000"/>
                <w:sz w:val="21"/>
                <w:szCs w:val="21"/>
              </w:rPr>
              <w:t>name</w:t>
            </w:r>
          </w:p>
        </w:tc>
        <w:tc>
          <w:tcPr>
            <w:tcW w:w="1056" w:type="dxa"/>
            <w:tcBorders>
              <w:top w:val="nil"/>
              <w:bottom w:val="nil"/>
            </w:tcBorders>
            <w:shd w:val="clear" w:color="auto" w:fill="auto"/>
          </w:tcPr>
          <w:p w14:paraId="36149EFD" w14:textId="77777777" w:rsidR="002539D6" w:rsidRDefault="00527D8B">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02429AD"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165FB38F" w14:textId="77777777" w:rsidR="002539D6" w:rsidRDefault="00527D8B">
            <w:pPr>
              <w:rPr>
                <w:rFonts w:ascii="宋体" w:hAnsi="宋体"/>
                <w:color w:val="000000"/>
                <w:sz w:val="21"/>
                <w:szCs w:val="21"/>
              </w:rPr>
            </w:pPr>
            <w:r>
              <w:rPr>
                <w:rFonts w:ascii="宋体" w:hAnsi="宋体" w:hint="eastAsia"/>
                <w:color w:val="000000"/>
                <w:sz w:val="21"/>
                <w:szCs w:val="21"/>
              </w:rPr>
              <w:t>NOT NULL</w:t>
            </w:r>
          </w:p>
        </w:tc>
      </w:tr>
      <w:tr w:rsidR="002539D6" w14:paraId="5C82AC36" w14:textId="77777777">
        <w:trPr>
          <w:trHeight w:val="643"/>
          <w:jc w:val="center"/>
        </w:trPr>
        <w:tc>
          <w:tcPr>
            <w:tcW w:w="709" w:type="dxa"/>
            <w:tcBorders>
              <w:top w:val="nil"/>
              <w:bottom w:val="single" w:sz="4" w:space="0" w:color="auto"/>
            </w:tcBorders>
            <w:shd w:val="clear" w:color="auto" w:fill="auto"/>
          </w:tcPr>
          <w:p w14:paraId="4BE4B895"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3</w:t>
            </w:r>
          </w:p>
          <w:p w14:paraId="2089FB7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single" w:sz="4" w:space="0" w:color="auto"/>
            </w:tcBorders>
            <w:shd w:val="clear" w:color="auto" w:fill="auto"/>
          </w:tcPr>
          <w:p w14:paraId="68815EDE" w14:textId="77777777" w:rsidR="002539D6" w:rsidRDefault="00527D8B">
            <w:pPr>
              <w:rPr>
                <w:rFonts w:ascii="宋体" w:hAnsi="宋体"/>
                <w:color w:val="000000"/>
                <w:sz w:val="21"/>
                <w:szCs w:val="21"/>
              </w:rPr>
            </w:pPr>
            <w:r>
              <w:rPr>
                <w:rFonts w:ascii="宋体" w:hAnsi="宋体" w:hint="eastAsia"/>
                <w:color w:val="000000"/>
                <w:sz w:val="21"/>
                <w:szCs w:val="21"/>
              </w:rPr>
              <w:t>type</w:t>
            </w:r>
          </w:p>
          <w:p w14:paraId="46216BE6" w14:textId="77777777" w:rsidR="002539D6" w:rsidRDefault="00527D8B">
            <w:pPr>
              <w:rPr>
                <w:rFonts w:ascii="宋体" w:hAnsi="宋体"/>
                <w:color w:val="000000"/>
                <w:sz w:val="21"/>
                <w:szCs w:val="21"/>
              </w:rPr>
            </w:pPr>
            <w:r>
              <w:rPr>
                <w:rFonts w:ascii="宋体" w:hAnsi="宋体" w:hint="eastAsia"/>
                <w:color w:val="000000"/>
                <w:sz w:val="21"/>
                <w:szCs w:val="21"/>
              </w:rPr>
              <w:t>foods</w:t>
            </w:r>
          </w:p>
        </w:tc>
        <w:tc>
          <w:tcPr>
            <w:tcW w:w="1056" w:type="dxa"/>
            <w:tcBorders>
              <w:top w:val="nil"/>
              <w:bottom w:val="single" w:sz="4" w:space="0" w:color="auto"/>
            </w:tcBorders>
            <w:shd w:val="clear" w:color="auto" w:fill="auto"/>
          </w:tcPr>
          <w:p w14:paraId="0B353D0F" w14:textId="77777777" w:rsidR="002539D6" w:rsidRDefault="00527D8B">
            <w:pPr>
              <w:rPr>
                <w:rFonts w:ascii="宋体" w:hAnsi="宋体"/>
                <w:color w:val="000000"/>
                <w:sz w:val="21"/>
                <w:szCs w:val="21"/>
              </w:rPr>
            </w:pPr>
            <w:r>
              <w:rPr>
                <w:rFonts w:ascii="宋体" w:hAnsi="宋体" w:hint="eastAsia"/>
                <w:color w:val="000000"/>
                <w:sz w:val="21"/>
                <w:szCs w:val="21"/>
              </w:rPr>
              <w:t>促销类型</w:t>
            </w:r>
          </w:p>
          <w:p w14:paraId="14742E83" w14:textId="77777777" w:rsidR="002539D6" w:rsidRDefault="00527D8B">
            <w:pPr>
              <w:rPr>
                <w:rFonts w:ascii="宋体" w:hAnsi="宋体"/>
                <w:color w:val="000000"/>
                <w:sz w:val="21"/>
                <w:szCs w:val="21"/>
              </w:rPr>
            </w:pPr>
            <w:r>
              <w:rPr>
                <w:rFonts w:ascii="宋体" w:hAnsi="宋体" w:hint="eastAsia"/>
                <w:color w:val="000000"/>
                <w:sz w:val="21"/>
                <w:szCs w:val="21"/>
              </w:rPr>
              <w:t>商品</w:t>
            </w:r>
          </w:p>
        </w:tc>
        <w:tc>
          <w:tcPr>
            <w:tcW w:w="1056" w:type="dxa"/>
            <w:tcBorders>
              <w:top w:val="nil"/>
              <w:bottom w:val="single" w:sz="4" w:space="0" w:color="auto"/>
            </w:tcBorders>
            <w:shd w:val="clear" w:color="auto" w:fill="auto"/>
          </w:tcPr>
          <w:p w14:paraId="482904B2" w14:textId="77777777" w:rsidR="002539D6" w:rsidRDefault="00527D8B">
            <w:pPr>
              <w:rPr>
                <w:rFonts w:ascii="宋体" w:hAnsi="宋体"/>
                <w:color w:val="000000"/>
                <w:sz w:val="21"/>
                <w:szCs w:val="21"/>
              </w:rPr>
            </w:pPr>
            <w:r>
              <w:rPr>
                <w:rFonts w:ascii="宋体" w:hAnsi="宋体" w:hint="eastAsia"/>
                <w:color w:val="000000"/>
                <w:sz w:val="21"/>
                <w:szCs w:val="21"/>
              </w:rPr>
              <w:t>Number</w:t>
            </w:r>
          </w:p>
          <w:p w14:paraId="68A607D7" w14:textId="77777777" w:rsidR="002539D6" w:rsidRDefault="00527D8B">
            <w:pPr>
              <w:rPr>
                <w:rFonts w:ascii="宋体" w:hAnsi="宋体"/>
                <w:color w:val="000000"/>
                <w:sz w:val="21"/>
                <w:szCs w:val="21"/>
              </w:rPr>
            </w:pPr>
            <w:r>
              <w:rPr>
                <w:rFonts w:ascii="宋体" w:hAnsi="宋体" w:hint="eastAsia"/>
                <w:color w:val="000000"/>
                <w:sz w:val="21"/>
                <w:szCs w:val="21"/>
              </w:rPr>
              <w:t>Array</w:t>
            </w:r>
          </w:p>
        </w:tc>
        <w:tc>
          <w:tcPr>
            <w:tcW w:w="1844" w:type="dxa"/>
            <w:tcBorders>
              <w:top w:val="nil"/>
              <w:bottom w:val="single" w:sz="4" w:space="0" w:color="auto"/>
            </w:tcBorders>
            <w:shd w:val="clear" w:color="auto" w:fill="auto"/>
          </w:tcPr>
          <w:p w14:paraId="4487A184"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，-1-5</w:t>
            </w:r>
          </w:p>
          <w:p w14:paraId="224C19B3" w14:textId="77777777" w:rsidR="002539D6" w:rsidRDefault="00527D8B">
            <w:pPr>
              <w:rPr>
                <w:rFonts w:ascii="宋体" w:hAnsi="宋体"/>
                <w:color w:val="000000"/>
                <w:sz w:val="21"/>
                <w:szCs w:val="21"/>
              </w:rPr>
            </w:pPr>
            <w:r>
              <w:rPr>
                <w:rFonts w:ascii="宋体" w:hAnsi="宋体" w:hint="eastAsia"/>
                <w:color w:val="000000"/>
                <w:sz w:val="21"/>
                <w:szCs w:val="21"/>
              </w:rPr>
              <w:t>food表的数组</w:t>
            </w:r>
          </w:p>
        </w:tc>
      </w:tr>
    </w:tbl>
    <w:p w14:paraId="1C1578B3" w14:textId="77777777" w:rsidR="002539D6" w:rsidRDefault="002539D6"/>
    <w:p w14:paraId="7EC41FC6" w14:textId="77777777" w:rsidR="002539D6" w:rsidRDefault="00527D8B">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.3</w:t>
      </w:r>
      <w:r>
        <w:rPr>
          <w:rFonts w:ascii="宋体" w:hAnsi="宋体" w:cs="宋体" w:hint="eastAsia"/>
          <w:sz w:val="21"/>
          <w:szCs w:val="21"/>
        </w:rPr>
        <w:t xml:space="preserve">  商品表</w:t>
      </w:r>
    </w:p>
    <w:tbl>
      <w:tblPr>
        <w:tblW w:w="6173" w:type="dxa"/>
        <w:jc w:val="center"/>
        <w:tblBorders>
          <w:top w:val="single" w:sz="12" w:space="0" w:color="008000"/>
          <w:bottom w:val="single" w:sz="12" w:space="0" w:color="008000"/>
        </w:tblBorders>
        <w:tblLayout w:type="fixed"/>
        <w:tblLook w:val="04A0" w:firstRow="1" w:lastRow="0" w:firstColumn="1" w:lastColumn="0" w:noHBand="0" w:noVBand="1"/>
      </w:tblPr>
      <w:tblGrid>
        <w:gridCol w:w="709"/>
        <w:gridCol w:w="1508"/>
        <w:gridCol w:w="1056"/>
        <w:gridCol w:w="1056"/>
        <w:gridCol w:w="1844"/>
      </w:tblGrid>
      <w:tr w:rsidR="002539D6" w14:paraId="3DCC4CB6" w14:textId="77777777">
        <w:trPr>
          <w:jc w:val="center"/>
        </w:trPr>
        <w:tc>
          <w:tcPr>
            <w:tcW w:w="709" w:type="dxa"/>
            <w:tcBorders>
              <w:top w:val="single" w:sz="4" w:space="0" w:color="auto"/>
              <w:bottom w:val="single" w:sz="4" w:space="0" w:color="auto"/>
            </w:tcBorders>
            <w:shd w:val="clear" w:color="auto" w:fill="auto"/>
          </w:tcPr>
          <w:p w14:paraId="4503EA56"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4241C560" w14:textId="77777777" w:rsidR="002539D6" w:rsidRDefault="00527D8B">
            <w:pPr>
              <w:rPr>
                <w:rFonts w:ascii="宋体" w:hAnsi="宋体"/>
                <w:iCs/>
                <w:color w:val="000000"/>
                <w:sz w:val="21"/>
                <w:szCs w:val="21"/>
              </w:rPr>
            </w:pPr>
            <w:r>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703DCF6F" w14:textId="77777777" w:rsidR="002539D6" w:rsidRDefault="00527D8B">
            <w:pPr>
              <w:rPr>
                <w:rFonts w:ascii="宋体" w:hAnsi="宋体"/>
                <w:iCs/>
                <w:color w:val="000000"/>
                <w:sz w:val="21"/>
                <w:szCs w:val="21"/>
              </w:rPr>
            </w:pPr>
            <w:r>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0E4BD42E" w14:textId="77777777" w:rsidR="002539D6" w:rsidRDefault="00527D8B">
            <w:pPr>
              <w:rPr>
                <w:rFonts w:ascii="宋体" w:hAnsi="宋体"/>
                <w:iCs/>
                <w:color w:val="000000"/>
                <w:sz w:val="21"/>
                <w:szCs w:val="21"/>
              </w:rPr>
            </w:pPr>
            <w:r>
              <w:rPr>
                <w:rFonts w:ascii="宋体" w:hAnsi="宋体" w:hint="eastAsia"/>
                <w:iCs/>
                <w:color w:val="000000"/>
                <w:sz w:val="21"/>
                <w:szCs w:val="21"/>
              </w:rPr>
              <w:t>数据类型</w:t>
            </w:r>
          </w:p>
        </w:tc>
        <w:tc>
          <w:tcPr>
            <w:tcW w:w="1844" w:type="dxa"/>
            <w:tcBorders>
              <w:top w:val="single" w:sz="4" w:space="0" w:color="auto"/>
              <w:bottom w:val="single" w:sz="4" w:space="0" w:color="auto"/>
            </w:tcBorders>
            <w:shd w:val="clear" w:color="auto" w:fill="auto"/>
          </w:tcPr>
          <w:p w14:paraId="0E17B01F" w14:textId="77777777" w:rsidR="002539D6" w:rsidRDefault="00527D8B">
            <w:pPr>
              <w:rPr>
                <w:rFonts w:ascii="宋体" w:hAnsi="宋体"/>
                <w:iCs/>
                <w:color w:val="000000"/>
                <w:sz w:val="21"/>
                <w:szCs w:val="21"/>
              </w:rPr>
            </w:pPr>
            <w:r>
              <w:rPr>
                <w:rFonts w:ascii="宋体" w:hAnsi="宋体" w:hint="eastAsia"/>
                <w:iCs/>
                <w:color w:val="000000"/>
                <w:sz w:val="21"/>
                <w:szCs w:val="21"/>
              </w:rPr>
              <w:t>说明</w:t>
            </w:r>
          </w:p>
        </w:tc>
      </w:tr>
      <w:tr w:rsidR="002539D6" w14:paraId="7FA2E4C7" w14:textId="77777777">
        <w:trPr>
          <w:jc w:val="center"/>
        </w:trPr>
        <w:tc>
          <w:tcPr>
            <w:tcW w:w="709" w:type="dxa"/>
            <w:tcBorders>
              <w:top w:val="single" w:sz="4" w:space="0" w:color="auto"/>
              <w:bottom w:val="nil"/>
            </w:tcBorders>
            <w:shd w:val="clear" w:color="auto" w:fill="auto"/>
          </w:tcPr>
          <w:p w14:paraId="61A7A57A"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77841E78" w14:textId="77777777" w:rsidR="002539D6" w:rsidRDefault="00527D8B">
            <w:pPr>
              <w:rPr>
                <w:rFonts w:ascii="宋体" w:hAnsi="宋体"/>
                <w:color w:val="000000"/>
                <w:sz w:val="21"/>
                <w:szCs w:val="21"/>
              </w:rPr>
            </w:pPr>
            <w:r>
              <w:rPr>
                <w:rFonts w:ascii="宋体" w:hAnsi="宋体"/>
                <w:color w:val="000000"/>
                <w:sz w:val="21"/>
                <w:szCs w:val="21"/>
              </w:rPr>
              <w:t>id</w:t>
            </w:r>
          </w:p>
        </w:tc>
        <w:tc>
          <w:tcPr>
            <w:tcW w:w="1056" w:type="dxa"/>
            <w:tcBorders>
              <w:top w:val="single" w:sz="4" w:space="0" w:color="auto"/>
              <w:bottom w:val="nil"/>
            </w:tcBorders>
            <w:shd w:val="clear" w:color="auto" w:fill="auto"/>
          </w:tcPr>
          <w:p w14:paraId="2291EA0A" w14:textId="77777777" w:rsidR="002539D6" w:rsidRDefault="00527D8B">
            <w:pPr>
              <w:rPr>
                <w:rFonts w:ascii="宋体" w:hAnsi="宋体"/>
                <w:color w:val="000000"/>
                <w:sz w:val="21"/>
                <w:szCs w:val="21"/>
              </w:rPr>
            </w:pPr>
            <w:r>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52CC52A1" w14:textId="77777777" w:rsidR="002539D6" w:rsidRDefault="00527D8B">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44" w:type="dxa"/>
            <w:tcBorders>
              <w:top w:val="single" w:sz="4" w:space="0" w:color="auto"/>
              <w:bottom w:val="nil"/>
            </w:tcBorders>
            <w:shd w:val="clear" w:color="auto" w:fill="auto"/>
          </w:tcPr>
          <w:p w14:paraId="038AD1E5" w14:textId="77777777" w:rsidR="002539D6" w:rsidRDefault="00527D8B">
            <w:pPr>
              <w:rPr>
                <w:rFonts w:ascii="宋体" w:hAnsi="宋体"/>
                <w:color w:val="000000"/>
                <w:sz w:val="21"/>
                <w:szCs w:val="21"/>
              </w:rPr>
            </w:pPr>
            <w:r>
              <w:rPr>
                <w:rFonts w:ascii="宋体" w:hAnsi="宋体" w:hint="eastAsia"/>
                <w:color w:val="000000"/>
                <w:sz w:val="21"/>
                <w:szCs w:val="21"/>
              </w:rPr>
              <w:t>主键</w:t>
            </w:r>
            <w:r>
              <w:rPr>
                <w:rFonts w:ascii="宋体" w:hAnsi="宋体"/>
                <w:color w:val="000000"/>
                <w:sz w:val="21"/>
                <w:szCs w:val="21"/>
              </w:rPr>
              <w:t>，</w:t>
            </w:r>
            <w:r>
              <w:rPr>
                <w:rFonts w:ascii="宋体" w:hAnsi="宋体" w:hint="eastAsia"/>
                <w:color w:val="000000"/>
                <w:sz w:val="21"/>
                <w:szCs w:val="21"/>
              </w:rPr>
              <w:t>随机</w:t>
            </w:r>
          </w:p>
        </w:tc>
      </w:tr>
      <w:tr w:rsidR="002539D6" w14:paraId="343F261E" w14:textId="77777777">
        <w:trPr>
          <w:jc w:val="center"/>
        </w:trPr>
        <w:tc>
          <w:tcPr>
            <w:tcW w:w="709" w:type="dxa"/>
            <w:tcBorders>
              <w:top w:val="nil"/>
              <w:bottom w:val="nil"/>
            </w:tcBorders>
            <w:shd w:val="clear" w:color="auto" w:fill="auto"/>
          </w:tcPr>
          <w:p w14:paraId="272F950A"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2</w:t>
            </w:r>
          </w:p>
        </w:tc>
        <w:tc>
          <w:tcPr>
            <w:tcW w:w="1508" w:type="dxa"/>
            <w:tcBorders>
              <w:top w:val="nil"/>
              <w:bottom w:val="nil"/>
            </w:tcBorders>
            <w:shd w:val="clear" w:color="auto" w:fill="auto"/>
          </w:tcPr>
          <w:p w14:paraId="67756617" w14:textId="77777777" w:rsidR="002539D6" w:rsidRDefault="00527D8B">
            <w:pPr>
              <w:rPr>
                <w:rFonts w:ascii="宋体" w:hAnsi="宋体"/>
                <w:color w:val="000000"/>
                <w:sz w:val="21"/>
                <w:szCs w:val="21"/>
              </w:rPr>
            </w:pPr>
            <w:r>
              <w:rPr>
                <w:rFonts w:ascii="宋体" w:hAnsi="宋体" w:hint="eastAsia"/>
                <w:color w:val="000000"/>
                <w:sz w:val="21"/>
                <w:szCs w:val="21"/>
              </w:rPr>
              <w:t>name</w:t>
            </w:r>
          </w:p>
        </w:tc>
        <w:tc>
          <w:tcPr>
            <w:tcW w:w="1056" w:type="dxa"/>
            <w:tcBorders>
              <w:top w:val="nil"/>
              <w:bottom w:val="nil"/>
            </w:tcBorders>
            <w:shd w:val="clear" w:color="auto" w:fill="auto"/>
          </w:tcPr>
          <w:p w14:paraId="1DDA68CF" w14:textId="77777777" w:rsidR="002539D6" w:rsidRDefault="00527D8B">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EF3889E"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3FCCF0D0" w14:textId="77777777" w:rsidR="002539D6" w:rsidRDefault="00527D8B">
            <w:pPr>
              <w:rPr>
                <w:rFonts w:ascii="宋体" w:hAnsi="宋体"/>
                <w:color w:val="000000"/>
                <w:sz w:val="21"/>
                <w:szCs w:val="21"/>
              </w:rPr>
            </w:pPr>
            <w:r>
              <w:rPr>
                <w:rFonts w:ascii="宋体" w:hAnsi="宋体" w:hint="eastAsia"/>
                <w:color w:val="000000"/>
                <w:sz w:val="21"/>
                <w:szCs w:val="21"/>
              </w:rPr>
              <w:t>NOT NULL</w:t>
            </w:r>
          </w:p>
        </w:tc>
      </w:tr>
      <w:tr w:rsidR="002539D6" w14:paraId="6463CC28" w14:textId="77777777">
        <w:trPr>
          <w:jc w:val="center"/>
        </w:trPr>
        <w:tc>
          <w:tcPr>
            <w:tcW w:w="709" w:type="dxa"/>
            <w:tcBorders>
              <w:top w:val="nil"/>
              <w:bottom w:val="nil"/>
            </w:tcBorders>
            <w:shd w:val="clear" w:color="auto" w:fill="auto"/>
          </w:tcPr>
          <w:p w14:paraId="75A61C78"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3</w:t>
            </w:r>
          </w:p>
        </w:tc>
        <w:tc>
          <w:tcPr>
            <w:tcW w:w="1508" w:type="dxa"/>
            <w:tcBorders>
              <w:top w:val="nil"/>
              <w:bottom w:val="nil"/>
            </w:tcBorders>
            <w:shd w:val="clear" w:color="auto" w:fill="auto"/>
          </w:tcPr>
          <w:p w14:paraId="009F240E" w14:textId="77777777" w:rsidR="002539D6" w:rsidRDefault="00527D8B">
            <w:pPr>
              <w:rPr>
                <w:rFonts w:ascii="宋体" w:hAnsi="宋体"/>
                <w:color w:val="000000"/>
                <w:sz w:val="21"/>
                <w:szCs w:val="21"/>
              </w:rPr>
            </w:pPr>
            <w:r>
              <w:rPr>
                <w:rFonts w:ascii="宋体" w:hAnsi="宋体" w:hint="eastAsia"/>
                <w:color w:val="000000"/>
                <w:sz w:val="21"/>
                <w:szCs w:val="21"/>
              </w:rPr>
              <w:t>price</w:t>
            </w:r>
          </w:p>
        </w:tc>
        <w:tc>
          <w:tcPr>
            <w:tcW w:w="1056" w:type="dxa"/>
            <w:tcBorders>
              <w:top w:val="nil"/>
              <w:bottom w:val="nil"/>
            </w:tcBorders>
            <w:shd w:val="clear" w:color="auto" w:fill="auto"/>
          </w:tcPr>
          <w:p w14:paraId="7436D552" w14:textId="77777777" w:rsidR="002539D6" w:rsidRDefault="00527D8B">
            <w:pPr>
              <w:rPr>
                <w:rFonts w:ascii="宋体" w:hAnsi="宋体"/>
                <w:color w:val="000000"/>
                <w:sz w:val="21"/>
                <w:szCs w:val="21"/>
              </w:rPr>
            </w:pPr>
            <w:r>
              <w:rPr>
                <w:rFonts w:ascii="宋体" w:hAnsi="宋体" w:hint="eastAsia"/>
                <w:color w:val="000000"/>
                <w:sz w:val="21"/>
                <w:szCs w:val="21"/>
              </w:rPr>
              <w:t>现价</w:t>
            </w:r>
          </w:p>
        </w:tc>
        <w:tc>
          <w:tcPr>
            <w:tcW w:w="1056" w:type="dxa"/>
            <w:tcBorders>
              <w:top w:val="nil"/>
              <w:bottom w:val="nil"/>
            </w:tcBorders>
            <w:shd w:val="clear" w:color="auto" w:fill="auto"/>
          </w:tcPr>
          <w:p w14:paraId="76A29962"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56E32DE0" w14:textId="77777777" w:rsidR="002539D6" w:rsidRDefault="00527D8B">
            <w:pPr>
              <w:rPr>
                <w:rFonts w:ascii="宋体" w:hAnsi="宋体"/>
                <w:color w:val="000000"/>
                <w:sz w:val="21"/>
                <w:szCs w:val="21"/>
              </w:rPr>
            </w:pPr>
            <w:r>
              <w:rPr>
                <w:rFonts w:ascii="宋体" w:hAnsi="宋体"/>
                <w:color w:val="000000"/>
                <w:sz w:val="21"/>
                <w:szCs w:val="21"/>
              </w:rPr>
              <w:t>NOT NULL</w:t>
            </w:r>
          </w:p>
        </w:tc>
      </w:tr>
      <w:tr w:rsidR="002539D6" w14:paraId="20B545C6" w14:textId="77777777">
        <w:trPr>
          <w:jc w:val="center"/>
        </w:trPr>
        <w:tc>
          <w:tcPr>
            <w:tcW w:w="709" w:type="dxa"/>
            <w:tcBorders>
              <w:top w:val="nil"/>
              <w:bottom w:val="nil"/>
            </w:tcBorders>
            <w:shd w:val="clear" w:color="auto" w:fill="auto"/>
          </w:tcPr>
          <w:p w14:paraId="639BF5F1"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4</w:t>
            </w:r>
          </w:p>
        </w:tc>
        <w:tc>
          <w:tcPr>
            <w:tcW w:w="1508" w:type="dxa"/>
            <w:tcBorders>
              <w:top w:val="nil"/>
              <w:bottom w:val="nil"/>
            </w:tcBorders>
            <w:shd w:val="clear" w:color="auto" w:fill="auto"/>
          </w:tcPr>
          <w:p w14:paraId="71370F77" w14:textId="77777777" w:rsidR="002539D6" w:rsidRDefault="00527D8B">
            <w:pPr>
              <w:rPr>
                <w:rFonts w:ascii="宋体" w:hAnsi="宋体"/>
                <w:color w:val="000000"/>
                <w:sz w:val="21"/>
                <w:szCs w:val="21"/>
              </w:rPr>
            </w:pPr>
            <w:r>
              <w:rPr>
                <w:rFonts w:ascii="宋体" w:hAnsi="宋体" w:hint="eastAsia"/>
                <w:color w:val="000000"/>
                <w:sz w:val="21"/>
                <w:szCs w:val="21"/>
              </w:rPr>
              <w:t>oldPrice</w:t>
            </w:r>
          </w:p>
        </w:tc>
        <w:tc>
          <w:tcPr>
            <w:tcW w:w="1056" w:type="dxa"/>
            <w:tcBorders>
              <w:top w:val="nil"/>
              <w:bottom w:val="nil"/>
            </w:tcBorders>
            <w:shd w:val="clear" w:color="auto" w:fill="auto"/>
          </w:tcPr>
          <w:p w14:paraId="68593E2A" w14:textId="77777777" w:rsidR="002539D6" w:rsidRDefault="00527D8B">
            <w:pPr>
              <w:rPr>
                <w:rFonts w:ascii="宋体" w:hAnsi="宋体"/>
                <w:color w:val="000000"/>
                <w:sz w:val="21"/>
                <w:szCs w:val="21"/>
              </w:rPr>
            </w:pPr>
            <w:r>
              <w:rPr>
                <w:rFonts w:ascii="宋体" w:hAnsi="宋体" w:hint="eastAsia"/>
                <w:color w:val="000000"/>
                <w:sz w:val="21"/>
                <w:szCs w:val="21"/>
              </w:rPr>
              <w:t>原价</w:t>
            </w:r>
          </w:p>
        </w:tc>
        <w:tc>
          <w:tcPr>
            <w:tcW w:w="1056" w:type="dxa"/>
            <w:tcBorders>
              <w:top w:val="nil"/>
              <w:bottom w:val="nil"/>
            </w:tcBorders>
            <w:shd w:val="clear" w:color="auto" w:fill="auto"/>
          </w:tcPr>
          <w:p w14:paraId="42B2CDDD"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609073BF" w14:textId="77777777" w:rsidR="002539D6" w:rsidRDefault="00527D8B">
            <w:pPr>
              <w:rPr>
                <w:rFonts w:ascii="宋体" w:hAnsi="宋体"/>
                <w:color w:val="000000"/>
                <w:sz w:val="21"/>
                <w:szCs w:val="21"/>
              </w:rPr>
            </w:pPr>
            <w:r>
              <w:rPr>
                <w:rFonts w:ascii="宋体" w:hAnsi="宋体" w:hint="eastAsia"/>
                <w:color w:val="000000"/>
                <w:sz w:val="21"/>
                <w:szCs w:val="21"/>
              </w:rPr>
              <w:t xml:space="preserve">NOT </w:t>
            </w:r>
            <w:r>
              <w:rPr>
                <w:rFonts w:ascii="宋体" w:hAnsi="宋体"/>
                <w:color w:val="000000"/>
                <w:sz w:val="21"/>
                <w:szCs w:val="21"/>
              </w:rPr>
              <w:t>NULL</w:t>
            </w:r>
          </w:p>
        </w:tc>
      </w:tr>
      <w:tr w:rsidR="002539D6" w14:paraId="4BD6F957" w14:textId="77777777">
        <w:trPr>
          <w:trHeight w:val="81"/>
          <w:jc w:val="center"/>
        </w:trPr>
        <w:tc>
          <w:tcPr>
            <w:tcW w:w="709" w:type="dxa"/>
            <w:tcBorders>
              <w:top w:val="nil"/>
              <w:bottom w:val="nil"/>
            </w:tcBorders>
            <w:shd w:val="clear" w:color="auto" w:fill="auto"/>
          </w:tcPr>
          <w:p w14:paraId="6542792C"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5</w:t>
            </w:r>
          </w:p>
        </w:tc>
        <w:tc>
          <w:tcPr>
            <w:tcW w:w="1508" w:type="dxa"/>
            <w:tcBorders>
              <w:top w:val="nil"/>
              <w:bottom w:val="nil"/>
            </w:tcBorders>
            <w:shd w:val="clear" w:color="auto" w:fill="auto"/>
          </w:tcPr>
          <w:p w14:paraId="422F6852" w14:textId="77777777" w:rsidR="002539D6" w:rsidRDefault="00527D8B">
            <w:pPr>
              <w:rPr>
                <w:rFonts w:ascii="宋体" w:hAnsi="宋体"/>
                <w:color w:val="000000"/>
                <w:sz w:val="21"/>
                <w:szCs w:val="21"/>
              </w:rPr>
            </w:pPr>
            <w:r>
              <w:rPr>
                <w:rFonts w:ascii="宋体" w:hAnsi="宋体" w:hint="eastAsia"/>
                <w:color w:val="000000"/>
                <w:sz w:val="21"/>
                <w:szCs w:val="21"/>
              </w:rPr>
              <w:t>description</w:t>
            </w:r>
          </w:p>
        </w:tc>
        <w:tc>
          <w:tcPr>
            <w:tcW w:w="1056" w:type="dxa"/>
            <w:tcBorders>
              <w:top w:val="nil"/>
              <w:bottom w:val="nil"/>
            </w:tcBorders>
            <w:shd w:val="clear" w:color="auto" w:fill="auto"/>
          </w:tcPr>
          <w:p w14:paraId="2FC1FBBD" w14:textId="77777777" w:rsidR="002539D6" w:rsidRDefault="00527D8B">
            <w:pPr>
              <w:rPr>
                <w:rFonts w:ascii="宋体" w:hAnsi="宋体"/>
                <w:color w:val="000000"/>
                <w:sz w:val="21"/>
                <w:szCs w:val="21"/>
              </w:rPr>
            </w:pPr>
            <w:r>
              <w:rPr>
                <w:rFonts w:ascii="宋体" w:hAnsi="宋体" w:hint="eastAsia"/>
                <w:color w:val="000000"/>
                <w:sz w:val="21"/>
                <w:szCs w:val="21"/>
              </w:rPr>
              <w:t>描述</w:t>
            </w:r>
          </w:p>
        </w:tc>
        <w:tc>
          <w:tcPr>
            <w:tcW w:w="1056" w:type="dxa"/>
            <w:tcBorders>
              <w:top w:val="nil"/>
              <w:bottom w:val="nil"/>
            </w:tcBorders>
            <w:shd w:val="clear" w:color="auto" w:fill="auto"/>
          </w:tcPr>
          <w:p w14:paraId="3FE3555B"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0F4E59C8" w14:textId="77777777" w:rsidR="002539D6" w:rsidRDefault="00527D8B">
            <w:pPr>
              <w:rPr>
                <w:rFonts w:ascii="宋体" w:hAnsi="宋体"/>
                <w:color w:val="000000"/>
                <w:sz w:val="21"/>
                <w:szCs w:val="21"/>
              </w:rPr>
            </w:pPr>
            <w:r>
              <w:rPr>
                <w:rFonts w:ascii="宋体" w:hAnsi="宋体"/>
                <w:color w:val="000000"/>
                <w:sz w:val="21"/>
                <w:szCs w:val="21"/>
              </w:rPr>
              <w:t>NULL</w:t>
            </w:r>
          </w:p>
        </w:tc>
      </w:tr>
      <w:tr w:rsidR="002539D6" w14:paraId="72FC945F" w14:textId="77777777">
        <w:trPr>
          <w:jc w:val="center"/>
        </w:trPr>
        <w:tc>
          <w:tcPr>
            <w:tcW w:w="709" w:type="dxa"/>
            <w:tcBorders>
              <w:top w:val="nil"/>
              <w:bottom w:val="nil"/>
            </w:tcBorders>
            <w:shd w:val="clear" w:color="auto" w:fill="auto"/>
          </w:tcPr>
          <w:p w14:paraId="1128547A"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6</w:t>
            </w:r>
          </w:p>
        </w:tc>
        <w:tc>
          <w:tcPr>
            <w:tcW w:w="1508" w:type="dxa"/>
            <w:tcBorders>
              <w:top w:val="nil"/>
              <w:bottom w:val="nil"/>
            </w:tcBorders>
            <w:shd w:val="clear" w:color="auto" w:fill="auto"/>
          </w:tcPr>
          <w:p w14:paraId="533D85F0" w14:textId="77777777" w:rsidR="002539D6" w:rsidRDefault="00527D8B">
            <w:pPr>
              <w:rPr>
                <w:rFonts w:ascii="宋体" w:hAnsi="宋体"/>
                <w:color w:val="000000"/>
                <w:sz w:val="21"/>
                <w:szCs w:val="21"/>
              </w:rPr>
            </w:pPr>
            <w:r>
              <w:rPr>
                <w:rFonts w:ascii="宋体" w:hAnsi="宋体" w:hint="eastAsia"/>
                <w:color w:val="000000"/>
                <w:sz w:val="21"/>
                <w:szCs w:val="21"/>
              </w:rPr>
              <w:t>rating</w:t>
            </w:r>
          </w:p>
        </w:tc>
        <w:tc>
          <w:tcPr>
            <w:tcW w:w="1056" w:type="dxa"/>
            <w:tcBorders>
              <w:top w:val="nil"/>
              <w:bottom w:val="nil"/>
            </w:tcBorders>
            <w:shd w:val="clear" w:color="auto" w:fill="auto"/>
          </w:tcPr>
          <w:p w14:paraId="7A483C2C" w14:textId="77777777" w:rsidR="002539D6" w:rsidRDefault="00527D8B">
            <w:pPr>
              <w:rPr>
                <w:rFonts w:ascii="宋体" w:hAnsi="宋体"/>
                <w:color w:val="000000"/>
                <w:sz w:val="21"/>
                <w:szCs w:val="21"/>
              </w:rPr>
            </w:pPr>
            <w:r>
              <w:rPr>
                <w:rFonts w:ascii="宋体" w:hAnsi="宋体" w:hint="eastAsia"/>
                <w:color w:val="000000"/>
                <w:sz w:val="21"/>
                <w:szCs w:val="21"/>
              </w:rPr>
              <w:t>评价数</w:t>
            </w:r>
          </w:p>
        </w:tc>
        <w:tc>
          <w:tcPr>
            <w:tcW w:w="1056" w:type="dxa"/>
            <w:tcBorders>
              <w:top w:val="nil"/>
              <w:bottom w:val="nil"/>
            </w:tcBorders>
            <w:shd w:val="clear" w:color="auto" w:fill="auto"/>
          </w:tcPr>
          <w:p w14:paraId="40396B15"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44" w:type="dxa"/>
            <w:tcBorders>
              <w:top w:val="nil"/>
              <w:bottom w:val="nil"/>
            </w:tcBorders>
            <w:shd w:val="clear" w:color="auto" w:fill="auto"/>
          </w:tcPr>
          <w:p w14:paraId="75CDCB49" w14:textId="77777777" w:rsidR="002539D6" w:rsidRDefault="00527D8B">
            <w:pPr>
              <w:rPr>
                <w:rFonts w:ascii="宋体" w:hAnsi="宋体"/>
                <w:color w:val="000000"/>
                <w:sz w:val="21"/>
                <w:szCs w:val="21"/>
              </w:rPr>
            </w:pPr>
            <w:r>
              <w:rPr>
                <w:rFonts w:ascii="宋体" w:hAnsi="宋体" w:hint="eastAsia"/>
                <w:color w:val="000000"/>
                <w:sz w:val="21"/>
                <w:szCs w:val="21"/>
              </w:rPr>
              <w:t>NULL</w:t>
            </w:r>
          </w:p>
        </w:tc>
      </w:tr>
      <w:tr w:rsidR="002539D6" w14:paraId="6B26E0E1" w14:textId="77777777">
        <w:trPr>
          <w:jc w:val="center"/>
        </w:trPr>
        <w:tc>
          <w:tcPr>
            <w:tcW w:w="709" w:type="dxa"/>
            <w:tcBorders>
              <w:top w:val="nil"/>
              <w:bottom w:val="single" w:sz="4" w:space="0" w:color="auto"/>
            </w:tcBorders>
            <w:shd w:val="clear" w:color="auto" w:fill="auto"/>
          </w:tcPr>
          <w:p w14:paraId="5ED4ED3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7</w:t>
            </w:r>
          </w:p>
          <w:p w14:paraId="299DDFD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8</w:t>
            </w:r>
          </w:p>
          <w:p w14:paraId="28A18BDC"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9</w:t>
            </w:r>
          </w:p>
          <w:p w14:paraId="587F2C58"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10</w:t>
            </w:r>
          </w:p>
        </w:tc>
        <w:tc>
          <w:tcPr>
            <w:tcW w:w="1508" w:type="dxa"/>
            <w:tcBorders>
              <w:top w:val="nil"/>
              <w:bottom w:val="single" w:sz="4" w:space="0" w:color="auto"/>
            </w:tcBorders>
            <w:shd w:val="clear" w:color="auto" w:fill="auto"/>
          </w:tcPr>
          <w:p w14:paraId="21D5195E" w14:textId="77777777" w:rsidR="002539D6" w:rsidRDefault="00527D8B">
            <w:pPr>
              <w:tabs>
                <w:tab w:val="left" w:pos="15"/>
              </w:tabs>
              <w:rPr>
                <w:rFonts w:ascii="宋体" w:hAnsi="宋体"/>
                <w:color w:val="000000"/>
                <w:sz w:val="21"/>
                <w:szCs w:val="21"/>
              </w:rPr>
            </w:pPr>
            <w:r>
              <w:rPr>
                <w:rFonts w:ascii="宋体" w:hAnsi="宋体"/>
                <w:color w:val="000000"/>
                <w:sz w:val="21"/>
                <w:szCs w:val="21"/>
              </w:rPr>
              <w:tab/>
            </w:r>
            <w:r>
              <w:rPr>
                <w:rFonts w:ascii="宋体" w:hAnsi="宋体" w:hint="eastAsia"/>
                <w:color w:val="000000"/>
                <w:sz w:val="21"/>
                <w:szCs w:val="21"/>
              </w:rPr>
              <w:t>sellCount</w:t>
            </w:r>
          </w:p>
          <w:p w14:paraId="073AE61F"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info</w:t>
            </w:r>
          </w:p>
          <w:p w14:paraId="799AE4DC"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ratings</w:t>
            </w:r>
          </w:p>
          <w:p w14:paraId="464AD591" w14:textId="77777777" w:rsidR="002539D6" w:rsidRDefault="00527D8B">
            <w:pPr>
              <w:tabs>
                <w:tab w:val="left" w:pos="15"/>
              </w:tabs>
              <w:rPr>
                <w:rFonts w:ascii="宋体" w:hAnsi="宋体"/>
                <w:color w:val="000000"/>
                <w:sz w:val="21"/>
                <w:szCs w:val="21"/>
              </w:rPr>
            </w:pPr>
            <w:r>
              <w:rPr>
                <w:rFonts w:ascii="宋体" w:hAnsi="宋体" w:hint="eastAsia"/>
                <w:color w:val="000000"/>
                <w:sz w:val="21"/>
                <w:szCs w:val="21"/>
              </w:rPr>
              <w:t>image</w:t>
            </w:r>
          </w:p>
        </w:tc>
        <w:tc>
          <w:tcPr>
            <w:tcW w:w="1056" w:type="dxa"/>
            <w:tcBorders>
              <w:top w:val="nil"/>
              <w:bottom w:val="single" w:sz="4" w:space="0" w:color="auto"/>
            </w:tcBorders>
            <w:shd w:val="clear" w:color="auto" w:fill="auto"/>
          </w:tcPr>
          <w:p w14:paraId="3FEFE914" w14:textId="77777777" w:rsidR="002539D6" w:rsidRDefault="00527D8B">
            <w:pPr>
              <w:rPr>
                <w:rFonts w:ascii="宋体" w:hAnsi="宋体"/>
                <w:color w:val="000000"/>
                <w:sz w:val="21"/>
                <w:szCs w:val="21"/>
              </w:rPr>
            </w:pPr>
            <w:r>
              <w:rPr>
                <w:rFonts w:ascii="宋体" w:hAnsi="宋体" w:hint="eastAsia"/>
                <w:color w:val="000000"/>
                <w:sz w:val="21"/>
                <w:szCs w:val="21"/>
              </w:rPr>
              <w:t>卖出数</w:t>
            </w:r>
          </w:p>
          <w:p w14:paraId="71CD7017" w14:textId="77777777" w:rsidR="002539D6" w:rsidRDefault="00527D8B">
            <w:pPr>
              <w:rPr>
                <w:rFonts w:ascii="宋体" w:hAnsi="宋体"/>
                <w:color w:val="000000"/>
                <w:sz w:val="21"/>
                <w:szCs w:val="21"/>
              </w:rPr>
            </w:pPr>
            <w:r>
              <w:rPr>
                <w:rFonts w:ascii="宋体" w:hAnsi="宋体" w:hint="eastAsia"/>
                <w:color w:val="000000"/>
                <w:sz w:val="21"/>
                <w:szCs w:val="21"/>
              </w:rPr>
              <w:t>商品信息</w:t>
            </w:r>
          </w:p>
          <w:p w14:paraId="71521BA9" w14:textId="77777777" w:rsidR="002539D6" w:rsidRDefault="00527D8B">
            <w:pPr>
              <w:rPr>
                <w:rFonts w:ascii="宋体" w:hAnsi="宋体"/>
                <w:color w:val="000000"/>
                <w:sz w:val="21"/>
                <w:szCs w:val="21"/>
              </w:rPr>
            </w:pPr>
            <w:r>
              <w:rPr>
                <w:rFonts w:ascii="宋体" w:hAnsi="宋体" w:hint="eastAsia"/>
                <w:color w:val="000000"/>
                <w:sz w:val="21"/>
                <w:szCs w:val="21"/>
              </w:rPr>
              <w:t>评价</w:t>
            </w:r>
          </w:p>
          <w:p w14:paraId="75FC2597" w14:textId="77777777" w:rsidR="002539D6" w:rsidRDefault="00527D8B">
            <w:pPr>
              <w:rPr>
                <w:rFonts w:ascii="宋体" w:hAnsi="宋体"/>
                <w:color w:val="000000"/>
                <w:sz w:val="21"/>
                <w:szCs w:val="21"/>
              </w:rPr>
            </w:pPr>
            <w:r>
              <w:rPr>
                <w:rFonts w:ascii="宋体" w:hAnsi="宋体" w:hint="eastAsia"/>
                <w:color w:val="000000"/>
                <w:sz w:val="21"/>
                <w:szCs w:val="21"/>
              </w:rPr>
              <w:t>头像</w:t>
            </w:r>
          </w:p>
        </w:tc>
        <w:tc>
          <w:tcPr>
            <w:tcW w:w="1056" w:type="dxa"/>
            <w:tcBorders>
              <w:top w:val="nil"/>
              <w:bottom w:val="single" w:sz="4" w:space="0" w:color="auto"/>
            </w:tcBorders>
            <w:shd w:val="clear" w:color="auto" w:fill="auto"/>
          </w:tcPr>
          <w:p w14:paraId="653B1427" w14:textId="77777777" w:rsidR="002539D6" w:rsidRDefault="00527D8B">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26811794" w14:textId="77777777" w:rsidR="002539D6" w:rsidRDefault="00527D8B">
            <w:pPr>
              <w:rPr>
                <w:rFonts w:ascii="宋体" w:hAnsi="宋体"/>
                <w:color w:val="000000"/>
                <w:sz w:val="21"/>
                <w:szCs w:val="21"/>
              </w:rPr>
            </w:pPr>
            <w:r>
              <w:rPr>
                <w:rFonts w:ascii="宋体" w:hAnsi="宋体" w:hint="eastAsia"/>
                <w:color w:val="000000"/>
                <w:sz w:val="21"/>
                <w:szCs w:val="21"/>
              </w:rPr>
              <w:t>String</w:t>
            </w:r>
          </w:p>
          <w:p w14:paraId="41724276" w14:textId="77777777" w:rsidR="002539D6" w:rsidRDefault="00527D8B">
            <w:pPr>
              <w:rPr>
                <w:rFonts w:ascii="宋体" w:hAnsi="宋体"/>
                <w:color w:val="000000"/>
                <w:sz w:val="21"/>
                <w:szCs w:val="21"/>
              </w:rPr>
            </w:pPr>
            <w:r>
              <w:rPr>
                <w:rFonts w:ascii="宋体" w:hAnsi="宋体" w:hint="eastAsia"/>
                <w:color w:val="000000"/>
                <w:sz w:val="21"/>
                <w:szCs w:val="21"/>
              </w:rPr>
              <w:t>Array</w:t>
            </w:r>
          </w:p>
          <w:p w14:paraId="576C7D76"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single" w:sz="4" w:space="0" w:color="auto"/>
            </w:tcBorders>
            <w:shd w:val="clear" w:color="auto" w:fill="auto"/>
          </w:tcPr>
          <w:p w14:paraId="7815F47A" w14:textId="77777777" w:rsidR="002539D6" w:rsidRDefault="00527D8B">
            <w:pPr>
              <w:rPr>
                <w:rFonts w:ascii="宋体" w:hAnsi="宋体"/>
                <w:color w:val="000000"/>
                <w:sz w:val="21"/>
                <w:szCs w:val="21"/>
              </w:rPr>
            </w:pPr>
            <w:r>
              <w:rPr>
                <w:rFonts w:ascii="宋体" w:hAnsi="宋体"/>
                <w:color w:val="000000"/>
                <w:sz w:val="21"/>
                <w:szCs w:val="21"/>
              </w:rPr>
              <w:t>NOT NULL</w:t>
            </w:r>
            <w:r>
              <w:rPr>
                <w:rFonts w:ascii="宋体" w:hAnsi="宋体" w:hint="eastAsia"/>
                <w:color w:val="000000"/>
                <w:sz w:val="21"/>
                <w:szCs w:val="21"/>
              </w:rPr>
              <w:t>，默认0</w:t>
            </w:r>
          </w:p>
          <w:p w14:paraId="7D50D9A3" w14:textId="77777777" w:rsidR="002539D6" w:rsidRDefault="00527D8B">
            <w:pPr>
              <w:rPr>
                <w:rFonts w:ascii="宋体" w:hAnsi="宋体"/>
                <w:color w:val="000000"/>
                <w:sz w:val="21"/>
                <w:szCs w:val="21"/>
              </w:rPr>
            </w:pPr>
            <w:r>
              <w:rPr>
                <w:rFonts w:ascii="宋体" w:hAnsi="宋体"/>
                <w:color w:val="000000"/>
                <w:sz w:val="21"/>
                <w:szCs w:val="21"/>
              </w:rPr>
              <w:t>NULL</w:t>
            </w:r>
          </w:p>
          <w:p w14:paraId="21BA4305" w14:textId="77777777" w:rsidR="002539D6" w:rsidRDefault="00527D8B">
            <w:pPr>
              <w:rPr>
                <w:rFonts w:ascii="宋体" w:hAnsi="宋体"/>
                <w:color w:val="000000"/>
                <w:sz w:val="21"/>
                <w:szCs w:val="21"/>
              </w:rPr>
            </w:pPr>
            <w:r>
              <w:rPr>
                <w:rFonts w:ascii="宋体" w:hAnsi="宋体" w:hint="eastAsia"/>
                <w:color w:val="000000"/>
                <w:sz w:val="21"/>
                <w:szCs w:val="21"/>
              </w:rPr>
              <w:t>rating表的数组</w:t>
            </w:r>
          </w:p>
          <w:p w14:paraId="01A9D396" w14:textId="77777777" w:rsidR="002539D6" w:rsidRDefault="00527D8B">
            <w:pPr>
              <w:rPr>
                <w:rFonts w:ascii="宋体" w:hAnsi="宋体"/>
                <w:color w:val="000000"/>
                <w:sz w:val="21"/>
                <w:szCs w:val="21"/>
              </w:rPr>
            </w:pPr>
            <w:r>
              <w:rPr>
                <w:rFonts w:ascii="宋体" w:hAnsi="宋体" w:hint="eastAsia"/>
                <w:color w:val="000000"/>
                <w:sz w:val="21"/>
                <w:szCs w:val="21"/>
              </w:rPr>
              <w:t>NOT NULL</w:t>
            </w:r>
          </w:p>
        </w:tc>
      </w:tr>
    </w:tbl>
    <w:p w14:paraId="4D8E0B34" w14:textId="77777777" w:rsidR="002539D6" w:rsidRDefault="002539D6"/>
    <w:p w14:paraId="5D50ABD2" w14:textId="77777777" w:rsidR="002539D6" w:rsidRDefault="00527D8B">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.4</w:t>
      </w:r>
      <w:r>
        <w:rPr>
          <w:rFonts w:ascii="宋体" w:hAnsi="宋体" w:cs="宋体" w:hint="eastAsia"/>
          <w:sz w:val="21"/>
          <w:szCs w:val="21"/>
        </w:rPr>
        <w:t xml:space="preserve">  评价表</w:t>
      </w:r>
    </w:p>
    <w:tbl>
      <w:tblPr>
        <w:tblW w:w="6227" w:type="dxa"/>
        <w:jc w:val="center"/>
        <w:tblBorders>
          <w:top w:val="single" w:sz="12" w:space="0" w:color="008000"/>
          <w:bottom w:val="single" w:sz="12" w:space="0" w:color="008000"/>
        </w:tblBorders>
        <w:tblLayout w:type="fixed"/>
        <w:tblLook w:val="04A0" w:firstRow="1" w:lastRow="0" w:firstColumn="1" w:lastColumn="0" w:noHBand="0" w:noVBand="1"/>
      </w:tblPr>
      <w:tblGrid>
        <w:gridCol w:w="709"/>
        <w:gridCol w:w="1508"/>
        <w:gridCol w:w="1056"/>
        <w:gridCol w:w="1056"/>
        <w:gridCol w:w="1898"/>
      </w:tblGrid>
      <w:tr w:rsidR="002539D6" w14:paraId="4035C048" w14:textId="77777777">
        <w:trPr>
          <w:jc w:val="center"/>
        </w:trPr>
        <w:tc>
          <w:tcPr>
            <w:tcW w:w="709" w:type="dxa"/>
            <w:tcBorders>
              <w:top w:val="single" w:sz="4" w:space="0" w:color="auto"/>
              <w:bottom w:val="single" w:sz="4" w:space="0" w:color="auto"/>
            </w:tcBorders>
            <w:shd w:val="clear" w:color="auto" w:fill="auto"/>
          </w:tcPr>
          <w:p w14:paraId="7ADC80A3"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783FD5E3" w14:textId="77777777" w:rsidR="002539D6" w:rsidRDefault="00527D8B">
            <w:pPr>
              <w:rPr>
                <w:rFonts w:ascii="宋体" w:hAnsi="宋体"/>
                <w:iCs/>
                <w:color w:val="000000"/>
                <w:sz w:val="21"/>
                <w:szCs w:val="21"/>
              </w:rPr>
            </w:pPr>
            <w:r>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43FD5C3A" w14:textId="77777777" w:rsidR="002539D6" w:rsidRDefault="00527D8B">
            <w:pPr>
              <w:rPr>
                <w:rFonts w:ascii="宋体" w:hAnsi="宋体"/>
                <w:iCs/>
                <w:color w:val="000000"/>
                <w:sz w:val="21"/>
                <w:szCs w:val="21"/>
              </w:rPr>
            </w:pPr>
            <w:r>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69C7F329" w14:textId="77777777" w:rsidR="002539D6" w:rsidRDefault="00527D8B">
            <w:pPr>
              <w:rPr>
                <w:rFonts w:ascii="宋体" w:hAnsi="宋体"/>
                <w:iCs/>
                <w:color w:val="000000"/>
                <w:sz w:val="21"/>
                <w:szCs w:val="21"/>
              </w:rPr>
            </w:pPr>
            <w:r>
              <w:rPr>
                <w:rFonts w:ascii="宋体" w:hAnsi="宋体" w:hint="eastAsia"/>
                <w:iCs/>
                <w:color w:val="000000"/>
                <w:sz w:val="21"/>
                <w:szCs w:val="21"/>
              </w:rPr>
              <w:t>数据类型</w:t>
            </w:r>
          </w:p>
        </w:tc>
        <w:tc>
          <w:tcPr>
            <w:tcW w:w="1898" w:type="dxa"/>
            <w:tcBorders>
              <w:top w:val="single" w:sz="4" w:space="0" w:color="auto"/>
              <w:bottom w:val="single" w:sz="4" w:space="0" w:color="auto"/>
            </w:tcBorders>
            <w:shd w:val="clear" w:color="auto" w:fill="auto"/>
          </w:tcPr>
          <w:p w14:paraId="36C860C9" w14:textId="77777777" w:rsidR="002539D6" w:rsidRDefault="00527D8B">
            <w:pPr>
              <w:rPr>
                <w:rFonts w:ascii="宋体" w:hAnsi="宋体"/>
                <w:iCs/>
                <w:color w:val="000000"/>
                <w:sz w:val="21"/>
                <w:szCs w:val="21"/>
              </w:rPr>
            </w:pPr>
            <w:r>
              <w:rPr>
                <w:rFonts w:ascii="宋体" w:hAnsi="宋体" w:hint="eastAsia"/>
                <w:iCs/>
                <w:color w:val="000000"/>
                <w:sz w:val="21"/>
                <w:szCs w:val="21"/>
              </w:rPr>
              <w:t>说明</w:t>
            </w:r>
          </w:p>
        </w:tc>
      </w:tr>
      <w:tr w:rsidR="002539D6" w14:paraId="7900A2EF" w14:textId="77777777">
        <w:trPr>
          <w:jc w:val="center"/>
        </w:trPr>
        <w:tc>
          <w:tcPr>
            <w:tcW w:w="709" w:type="dxa"/>
            <w:tcBorders>
              <w:top w:val="single" w:sz="4" w:space="0" w:color="auto"/>
              <w:bottom w:val="nil"/>
            </w:tcBorders>
            <w:shd w:val="clear" w:color="auto" w:fill="auto"/>
          </w:tcPr>
          <w:p w14:paraId="691E6C03"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4F229178" w14:textId="77777777" w:rsidR="002539D6" w:rsidRDefault="00527D8B">
            <w:pPr>
              <w:rPr>
                <w:rFonts w:ascii="宋体" w:hAnsi="宋体"/>
                <w:color w:val="000000"/>
                <w:sz w:val="21"/>
                <w:szCs w:val="21"/>
              </w:rPr>
            </w:pPr>
            <w:r>
              <w:rPr>
                <w:rFonts w:ascii="宋体" w:hAnsi="宋体"/>
                <w:color w:val="000000"/>
                <w:sz w:val="21"/>
                <w:szCs w:val="21"/>
              </w:rPr>
              <w:t>id</w:t>
            </w:r>
          </w:p>
        </w:tc>
        <w:tc>
          <w:tcPr>
            <w:tcW w:w="1056" w:type="dxa"/>
            <w:tcBorders>
              <w:top w:val="single" w:sz="4" w:space="0" w:color="auto"/>
              <w:bottom w:val="nil"/>
            </w:tcBorders>
            <w:shd w:val="clear" w:color="auto" w:fill="auto"/>
          </w:tcPr>
          <w:p w14:paraId="7C339563" w14:textId="77777777" w:rsidR="002539D6" w:rsidRDefault="00527D8B">
            <w:pPr>
              <w:rPr>
                <w:rFonts w:ascii="宋体" w:hAnsi="宋体"/>
                <w:color w:val="000000"/>
                <w:sz w:val="21"/>
                <w:szCs w:val="21"/>
              </w:rPr>
            </w:pPr>
            <w:r>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61F6ED46" w14:textId="77777777" w:rsidR="002539D6" w:rsidRDefault="00527D8B">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98" w:type="dxa"/>
            <w:tcBorders>
              <w:top w:val="single" w:sz="4" w:space="0" w:color="auto"/>
              <w:bottom w:val="nil"/>
            </w:tcBorders>
            <w:shd w:val="clear" w:color="auto" w:fill="auto"/>
          </w:tcPr>
          <w:p w14:paraId="58F98F70" w14:textId="77777777" w:rsidR="002539D6" w:rsidRDefault="00527D8B">
            <w:pPr>
              <w:rPr>
                <w:rFonts w:ascii="宋体" w:hAnsi="宋体"/>
                <w:color w:val="000000"/>
                <w:sz w:val="21"/>
                <w:szCs w:val="21"/>
              </w:rPr>
            </w:pPr>
            <w:r>
              <w:rPr>
                <w:rFonts w:ascii="宋体" w:hAnsi="宋体" w:hint="eastAsia"/>
                <w:color w:val="000000"/>
                <w:sz w:val="21"/>
                <w:szCs w:val="21"/>
              </w:rPr>
              <w:t>主键</w:t>
            </w:r>
            <w:r>
              <w:rPr>
                <w:rFonts w:ascii="宋体" w:hAnsi="宋体"/>
                <w:color w:val="000000"/>
                <w:sz w:val="21"/>
                <w:szCs w:val="21"/>
              </w:rPr>
              <w:t>，</w:t>
            </w:r>
            <w:r>
              <w:rPr>
                <w:rFonts w:ascii="宋体" w:hAnsi="宋体" w:hint="eastAsia"/>
                <w:color w:val="000000"/>
                <w:sz w:val="21"/>
                <w:szCs w:val="21"/>
              </w:rPr>
              <w:t>随机</w:t>
            </w:r>
          </w:p>
        </w:tc>
      </w:tr>
      <w:tr w:rsidR="002539D6" w14:paraId="4FA58572" w14:textId="77777777">
        <w:trPr>
          <w:jc w:val="center"/>
        </w:trPr>
        <w:tc>
          <w:tcPr>
            <w:tcW w:w="709" w:type="dxa"/>
            <w:tcBorders>
              <w:top w:val="nil"/>
              <w:bottom w:val="nil"/>
            </w:tcBorders>
            <w:shd w:val="clear" w:color="auto" w:fill="auto"/>
          </w:tcPr>
          <w:p w14:paraId="2877B691"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2</w:t>
            </w:r>
          </w:p>
        </w:tc>
        <w:tc>
          <w:tcPr>
            <w:tcW w:w="1508" w:type="dxa"/>
            <w:tcBorders>
              <w:top w:val="nil"/>
              <w:bottom w:val="nil"/>
            </w:tcBorders>
            <w:shd w:val="clear" w:color="auto" w:fill="auto"/>
          </w:tcPr>
          <w:p w14:paraId="13A3A960" w14:textId="77777777" w:rsidR="002539D6" w:rsidRDefault="00527D8B">
            <w:pPr>
              <w:rPr>
                <w:rFonts w:ascii="宋体" w:hAnsi="宋体"/>
                <w:color w:val="000000"/>
                <w:sz w:val="21"/>
                <w:szCs w:val="21"/>
              </w:rPr>
            </w:pPr>
            <w:r>
              <w:rPr>
                <w:rFonts w:ascii="宋体" w:hAnsi="宋体" w:hint="eastAsia"/>
                <w:color w:val="000000"/>
                <w:sz w:val="21"/>
                <w:szCs w:val="21"/>
              </w:rPr>
              <w:t>username</w:t>
            </w:r>
          </w:p>
        </w:tc>
        <w:tc>
          <w:tcPr>
            <w:tcW w:w="1056" w:type="dxa"/>
            <w:tcBorders>
              <w:top w:val="nil"/>
              <w:bottom w:val="nil"/>
            </w:tcBorders>
            <w:shd w:val="clear" w:color="auto" w:fill="auto"/>
          </w:tcPr>
          <w:p w14:paraId="08A59368" w14:textId="77777777" w:rsidR="002539D6" w:rsidRDefault="00527D8B">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314B3DA"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5C449F70" w14:textId="77777777" w:rsidR="002539D6" w:rsidRDefault="00527D8B">
            <w:pPr>
              <w:rPr>
                <w:rFonts w:ascii="宋体" w:hAnsi="宋体"/>
                <w:color w:val="000000"/>
                <w:sz w:val="21"/>
                <w:szCs w:val="21"/>
              </w:rPr>
            </w:pPr>
            <w:r>
              <w:rPr>
                <w:rFonts w:ascii="宋体" w:hAnsi="宋体" w:hint="eastAsia"/>
                <w:color w:val="000000"/>
                <w:sz w:val="21"/>
                <w:szCs w:val="21"/>
              </w:rPr>
              <w:t>NOT NULL</w:t>
            </w:r>
          </w:p>
        </w:tc>
      </w:tr>
      <w:tr w:rsidR="002539D6" w14:paraId="7922643A" w14:textId="77777777">
        <w:trPr>
          <w:jc w:val="center"/>
        </w:trPr>
        <w:tc>
          <w:tcPr>
            <w:tcW w:w="709" w:type="dxa"/>
            <w:tcBorders>
              <w:top w:val="nil"/>
              <w:bottom w:val="nil"/>
            </w:tcBorders>
            <w:shd w:val="clear" w:color="auto" w:fill="auto"/>
          </w:tcPr>
          <w:p w14:paraId="1BFD46A0"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3</w:t>
            </w:r>
          </w:p>
        </w:tc>
        <w:tc>
          <w:tcPr>
            <w:tcW w:w="1508" w:type="dxa"/>
            <w:tcBorders>
              <w:top w:val="nil"/>
              <w:bottom w:val="nil"/>
            </w:tcBorders>
            <w:shd w:val="clear" w:color="auto" w:fill="auto"/>
          </w:tcPr>
          <w:p w14:paraId="5E8B244A" w14:textId="77777777" w:rsidR="002539D6" w:rsidRDefault="00527D8B">
            <w:pPr>
              <w:rPr>
                <w:rFonts w:ascii="宋体" w:hAnsi="宋体"/>
                <w:color w:val="000000"/>
                <w:sz w:val="21"/>
                <w:szCs w:val="21"/>
              </w:rPr>
            </w:pPr>
            <w:r>
              <w:rPr>
                <w:rFonts w:ascii="宋体" w:hAnsi="宋体" w:hint="eastAsia"/>
                <w:color w:val="000000"/>
                <w:sz w:val="21"/>
                <w:szCs w:val="21"/>
              </w:rPr>
              <w:t>rateTime</w:t>
            </w:r>
          </w:p>
        </w:tc>
        <w:tc>
          <w:tcPr>
            <w:tcW w:w="1056" w:type="dxa"/>
            <w:tcBorders>
              <w:top w:val="nil"/>
              <w:bottom w:val="nil"/>
            </w:tcBorders>
            <w:shd w:val="clear" w:color="auto" w:fill="auto"/>
          </w:tcPr>
          <w:p w14:paraId="1AFC259E" w14:textId="77777777" w:rsidR="002539D6" w:rsidRDefault="00527D8B">
            <w:pPr>
              <w:rPr>
                <w:rFonts w:ascii="宋体" w:hAnsi="宋体"/>
                <w:color w:val="000000"/>
                <w:sz w:val="21"/>
                <w:szCs w:val="21"/>
              </w:rPr>
            </w:pPr>
            <w:r>
              <w:rPr>
                <w:rFonts w:ascii="宋体" w:hAnsi="宋体" w:hint="eastAsia"/>
                <w:color w:val="000000"/>
                <w:sz w:val="21"/>
                <w:szCs w:val="21"/>
              </w:rPr>
              <w:t>评论时间</w:t>
            </w:r>
          </w:p>
        </w:tc>
        <w:tc>
          <w:tcPr>
            <w:tcW w:w="1056" w:type="dxa"/>
            <w:tcBorders>
              <w:top w:val="nil"/>
              <w:bottom w:val="nil"/>
            </w:tcBorders>
            <w:shd w:val="clear" w:color="auto" w:fill="auto"/>
          </w:tcPr>
          <w:p w14:paraId="563BE61B"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52F76D21" w14:textId="77777777" w:rsidR="002539D6" w:rsidRDefault="00527D8B">
            <w:pPr>
              <w:rPr>
                <w:rFonts w:ascii="宋体" w:hAnsi="宋体"/>
                <w:color w:val="000000"/>
                <w:sz w:val="21"/>
                <w:szCs w:val="21"/>
              </w:rPr>
            </w:pPr>
            <w:r>
              <w:rPr>
                <w:rFonts w:ascii="宋体" w:hAnsi="宋体"/>
                <w:color w:val="000000"/>
                <w:sz w:val="21"/>
                <w:szCs w:val="21"/>
              </w:rPr>
              <w:t>NOT NULL</w:t>
            </w:r>
          </w:p>
        </w:tc>
      </w:tr>
      <w:tr w:rsidR="002539D6" w14:paraId="78DAE573" w14:textId="77777777">
        <w:trPr>
          <w:jc w:val="center"/>
        </w:trPr>
        <w:tc>
          <w:tcPr>
            <w:tcW w:w="709" w:type="dxa"/>
            <w:tcBorders>
              <w:top w:val="nil"/>
              <w:bottom w:val="nil"/>
            </w:tcBorders>
            <w:shd w:val="clear" w:color="auto" w:fill="auto"/>
          </w:tcPr>
          <w:p w14:paraId="376BEBB9"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4</w:t>
            </w:r>
          </w:p>
        </w:tc>
        <w:tc>
          <w:tcPr>
            <w:tcW w:w="1508" w:type="dxa"/>
            <w:tcBorders>
              <w:top w:val="nil"/>
              <w:bottom w:val="nil"/>
            </w:tcBorders>
            <w:shd w:val="clear" w:color="auto" w:fill="auto"/>
          </w:tcPr>
          <w:p w14:paraId="423EEC5A" w14:textId="77777777" w:rsidR="002539D6" w:rsidRDefault="00527D8B">
            <w:pPr>
              <w:rPr>
                <w:rFonts w:ascii="宋体" w:hAnsi="宋体"/>
                <w:color w:val="000000"/>
                <w:sz w:val="21"/>
                <w:szCs w:val="21"/>
              </w:rPr>
            </w:pPr>
            <w:r>
              <w:rPr>
                <w:rFonts w:ascii="宋体" w:hAnsi="宋体" w:hint="eastAsia"/>
                <w:color w:val="000000"/>
                <w:sz w:val="21"/>
                <w:szCs w:val="21"/>
              </w:rPr>
              <w:t>rateType</w:t>
            </w:r>
          </w:p>
        </w:tc>
        <w:tc>
          <w:tcPr>
            <w:tcW w:w="1056" w:type="dxa"/>
            <w:tcBorders>
              <w:top w:val="nil"/>
              <w:bottom w:val="nil"/>
            </w:tcBorders>
            <w:shd w:val="clear" w:color="auto" w:fill="auto"/>
          </w:tcPr>
          <w:p w14:paraId="02FE11DD" w14:textId="77777777" w:rsidR="002539D6" w:rsidRDefault="00527D8B">
            <w:pPr>
              <w:rPr>
                <w:rFonts w:ascii="宋体" w:hAnsi="宋体"/>
                <w:color w:val="000000"/>
                <w:sz w:val="21"/>
                <w:szCs w:val="21"/>
              </w:rPr>
            </w:pPr>
            <w:r>
              <w:rPr>
                <w:rFonts w:ascii="宋体" w:hAnsi="宋体" w:hint="eastAsia"/>
                <w:color w:val="000000"/>
                <w:sz w:val="21"/>
                <w:szCs w:val="21"/>
              </w:rPr>
              <w:t>评论类型</w:t>
            </w:r>
          </w:p>
        </w:tc>
        <w:tc>
          <w:tcPr>
            <w:tcW w:w="1056" w:type="dxa"/>
            <w:tcBorders>
              <w:top w:val="nil"/>
              <w:bottom w:val="nil"/>
            </w:tcBorders>
            <w:shd w:val="clear" w:color="auto" w:fill="auto"/>
          </w:tcPr>
          <w:p w14:paraId="6800049A" w14:textId="77777777" w:rsidR="002539D6" w:rsidRDefault="00527D8B">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63BD866D" w14:textId="77777777" w:rsidR="002539D6" w:rsidRDefault="00527D8B">
            <w:pPr>
              <w:rPr>
                <w:rFonts w:ascii="宋体" w:hAnsi="宋体"/>
                <w:color w:val="000000"/>
                <w:sz w:val="21"/>
                <w:szCs w:val="21"/>
              </w:rPr>
            </w:pPr>
            <w:r>
              <w:rPr>
                <w:rFonts w:ascii="宋体" w:hAnsi="宋体" w:hint="eastAsia"/>
                <w:color w:val="000000"/>
                <w:sz w:val="21"/>
                <w:szCs w:val="21"/>
              </w:rPr>
              <w:t xml:space="preserve">NOT </w:t>
            </w:r>
            <w:r>
              <w:rPr>
                <w:rFonts w:ascii="宋体" w:hAnsi="宋体"/>
                <w:color w:val="000000"/>
                <w:sz w:val="21"/>
                <w:szCs w:val="21"/>
              </w:rPr>
              <w:t>NULL</w:t>
            </w:r>
            <w:r>
              <w:rPr>
                <w:rFonts w:ascii="宋体" w:hAnsi="宋体" w:hint="eastAsia"/>
                <w:color w:val="000000"/>
                <w:sz w:val="21"/>
                <w:szCs w:val="21"/>
              </w:rPr>
              <w:t>，0-2</w:t>
            </w:r>
          </w:p>
        </w:tc>
      </w:tr>
      <w:tr w:rsidR="002539D6" w14:paraId="78B0196C" w14:textId="77777777">
        <w:trPr>
          <w:trHeight w:val="81"/>
          <w:jc w:val="center"/>
        </w:trPr>
        <w:tc>
          <w:tcPr>
            <w:tcW w:w="709" w:type="dxa"/>
            <w:tcBorders>
              <w:top w:val="nil"/>
              <w:bottom w:val="nil"/>
            </w:tcBorders>
            <w:shd w:val="clear" w:color="auto" w:fill="auto"/>
          </w:tcPr>
          <w:p w14:paraId="00A17587"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5</w:t>
            </w:r>
          </w:p>
        </w:tc>
        <w:tc>
          <w:tcPr>
            <w:tcW w:w="1508" w:type="dxa"/>
            <w:tcBorders>
              <w:top w:val="nil"/>
              <w:bottom w:val="nil"/>
            </w:tcBorders>
            <w:shd w:val="clear" w:color="auto" w:fill="auto"/>
          </w:tcPr>
          <w:p w14:paraId="4D265C30" w14:textId="77777777" w:rsidR="002539D6" w:rsidRDefault="00527D8B">
            <w:pPr>
              <w:rPr>
                <w:rFonts w:ascii="宋体" w:hAnsi="宋体"/>
                <w:color w:val="000000"/>
                <w:sz w:val="21"/>
                <w:szCs w:val="21"/>
              </w:rPr>
            </w:pPr>
            <w:r>
              <w:rPr>
                <w:rFonts w:ascii="宋体" w:hAnsi="宋体" w:hint="eastAsia"/>
                <w:color w:val="000000"/>
                <w:sz w:val="21"/>
                <w:szCs w:val="21"/>
              </w:rPr>
              <w:t>text</w:t>
            </w:r>
          </w:p>
        </w:tc>
        <w:tc>
          <w:tcPr>
            <w:tcW w:w="1056" w:type="dxa"/>
            <w:tcBorders>
              <w:top w:val="nil"/>
              <w:bottom w:val="nil"/>
            </w:tcBorders>
            <w:shd w:val="clear" w:color="auto" w:fill="auto"/>
          </w:tcPr>
          <w:p w14:paraId="53AB745B" w14:textId="77777777" w:rsidR="002539D6" w:rsidRDefault="00527D8B">
            <w:pPr>
              <w:rPr>
                <w:rFonts w:ascii="宋体" w:hAnsi="宋体"/>
                <w:color w:val="000000"/>
                <w:sz w:val="21"/>
                <w:szCs w:val="21"/>
              </w:rPr>
            </w:pPr>
            <w:r>
              <w:rPr>
                <w:rFonts w:ascii="宋体" w:hAnsi="宋体" w:hint="eastAsia"/>
                <w:color w:val="000000"/>
                <w:sz w:val="21"/>
                <w:szCs w:val="21"/>
              </w:rPr>
              <w:t>评论内容</w:t>
            </w:r>
          </w:p>
        </w:tc>
        <w:tc>
          <w:tcPr>
            <w:tcW w:w="1056" w:type="dxa"/>
            <w:tcBorders>
              <w:top w:val="nil"/>
              <w:bottom w:val="nil"/>
            </w:tcBorders>
            <w:shd w:val="clear" w:color="auto" w:fill="auto"/>
          </w:tcPr>
          <w:p w14:paraId="739BA0F8"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347B4919" w14:textId="77777777" w:rsidR="002539D6" w:rsidRDefault="00527D8B">
            <w:pPr>
              <w:rPr>
                <w:rFonts w:ascii="宋体" w:hAnsi="宋体"/>
                <w:color w:val="000000"/>
                <w:sz w:val="21"/>
                <w:szCs w:val="21"/>
              </w:rPr>
            </w:pPr>
            <w:r>
              <w:rPr>
                <w:rFonts w:ascii="宋体" w:hAnsi="宋体"/>
                <w:color w:val="000000"/>
                <w:sz w:val="21"/>
                <w:szCs w:val="21"/>
              </w:rPr>
              <w:t>NULL</w:t>
            </w:r>
          </w:p>
        </w:tc>
      </w:tr>
      <w:tr w:rsidR="002539D6" w14:paraId="5D5659C3" w14:textId="77777777">
        <w:trPr>
          <w:trHeight w:val="98"/>
          <w:jc w:val="center"/>
        </w:trPr>
        <w:tc>
          <w:tcPr>
            <w:tcW w:w="709" w:type="dxa"/>
            <w:tcBorders>
              <w:top w:val="nil"/>
              <w:bottom w:val="single" w:sz="4" w:space="0" w:color="auto"/>
            </w:tcBorders>
            <w:shd w:val="clear" w:color="auto" w:fill="auto"/>
          </w:tcPr>
          <w:p w14:paraId="16CC402B" w14:textId="77777777" w:rsidR="002539D6" w:rsidRDefault="00527D8B">
            <w:pPr>
              <w:jc w:val="right"/>
              <w:rPr>
                <w:rFonts w:ascii="宋体" w:hAnsi="宋体"/>
                <w:iCs/>
                <w:color w:val="000000"/>
                <w:sz w:val="21"/>
                <w:szCs w:val="21"/>
              </w:rPr>
            </w:pPr>
            <w:r>
              <w:rPr>
                <w:rFonts w:ascii="宋体" w:hAnsi="宋体" w:hint="eastAsia"/>
                <w:iCs/>
                <w:color w:val="000000"/>
                <w:sz w:val="21"/>
                <w:szCs w:val="21"/>
              </w:rPr>
              <w:t>6</w:t>
            </w:r>
          </w:p>
        </w:tc>
        <w:tc>
          <w:tcPr>
            <w:tcW w:w="1508" w:type="dxa"/>
            <w:tcBorders>
              <w:top w:val="nil"/>
              <w:bottom w:val="single" w:sz="4" w:space="0" w:color="auto"/>
            </w:tcBorders>
            <w:shd w:val="clear" w:color="auto" w:fill="auto"/>
          </w:tcPr>
          <w:p w14:paraId="34C675E2" w14:textId="77777777" w:rsidR="002539D6" w:rsidRDefault="00527D8B">
            <w:pPr>
              <w:rPr>
                <w:rFonts w:ascii="宋体" w:hAnsi="宋体"/>
                <w:color w:val="000000"/>
                <w:sz w:val="21"/>
                <w:szCs w:val="21"/>
              </w:rPr>
            </w:pPr>
            <w:r>
              <w:rPr>
                <w:rFonts w:ascii="宋体" w:hAnsi="宋体" w:hint="eastAsia"/>
                <w:color w:val="000000"/>
                <w:sz w:val="21"/>
                <w:szCs w:val="21"/>
              </w:rPr>
              <w:t>avatar</w:t>
            </w:r>
          </w:p>
        </w:tc>
        <w:tc>
          <w:tcPr>
            <w:tcW w:w="1056" w:type="dxa"/>
            <w:tcBorders>
              <w:top w:val="nil"/>
              <w:bottom w:val="single" w:sz="4" w:space="0" w:color="auto"/>
            </w:tcBorders>
            <w:shd w:val="clear" w:color="auto" w:fill="auto"/>
          </w:tcPr>
          <w:p w14:paraId="3CA524C9" w14:textId="77777777" w:rsidR="002539D6" w:rsidRDefault="00527D8B">
            <w:pPr>
              <w:rPr>
                <w:rFonts w:ascii="宋体" w:hAnsi="宋体"/>
                <w:color w:val="000000"/>
                <w:sz w:val="21"/>
                <w:szCs w:val="21"/>
              </w:rPr>
            </w:pPr>
            <w:r>
              <w:rPr>
                <w:rFonts w:ascii="宋体" w:hAnsi="宋体" w:hint="eastAsia"/>
                <w:color w:val="000000"/>
                <w:sz w:val="21"/>
                <w:szCs w:val="21"/>
              </w:rPr>
              <w:t>头像</w:t>
            </w:r>
          </w:p>
        </w:tc>
        <w:tc>
          <w:tcPr>
            <w:tcW w:w="1056" w:type="dxa"/>
            <w:tcBorders>
              <w:top w:val="nil"/>
              <w:bottom w:val="single" w:sz="4" w:space="0" w:color="auto"/>
            </w:tcBorders>
            <w:shd w:val="clear" w:color="auto" w:fill="auto"/>
          </w:tcPr>
          <w:p w14:paraId="26810A03" w14:textId="77777777" w:rsidR="002539D6" w:rsidRDefault="00527D8B">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single" w:sz="4" w:space="0" w:color="auto"/>
            </w:tcBorders>
            <w:shd w:val="clear" w:color="auto" w:fill="auto"/>
          </w:tcPr>
          <w:p w14:paraId="3F69EA82" w14:textId="77777777" w:rsidR="002539D6" w:rsidRDefault="00527D8B">
            <w:pPr>
              <w:rPr>
                <w:rFonts w:ascii="宋体" w:hAnsi="宋体"/>
                <w:color w:val="000000"/>
                <w:sz w:val="21"/>
                <w:szCs w:val="21"/>
              </w:rPr>
            </w:pPr>
            <w:r>
              <w:rPr>
                <w:rFonts w:ascii="宋体" w:hAnsi="宋体" w:hint="eastAsia"/>
                <w:color w:val="000000"/>
                <w:sz w:val="21"/>
                <w:szCs w:val="21"/>
              </w:rPr>
              <w:t>NOT NULL</w:t>
            </w:r>
          </w:p>
        </w:tc>
      </w:tr>
    </w:tbl>
    <w:p w14:paraId="54BE7431" w14:textId="77777777" w:rsidR="002539D6" w:rsidRDefault="002539D6"/>
    <w:p w14:paraId="297C5A49" w14:textId="7881F20A" w:rsidR="002539D6" w:rsidRDefault="00527D8B">
      <w:pPr>
        <w:spacing w:line="300" w:lineRule="auto"/>
        <w:ind w:firstLineChars="200" w:firstLine="480"/>
        <w:jc w:val="both"/>
      </w:pPr>
      <w:r>
        <w:rPr>
          <w:rFonts w:hint="eastAsia"/>
        </w:rPr>
        <w:t xml:space="preserve">  </w:t>
      </w:r>
    </w:p>
    <w:p w14:paraId="22A07E3C" w14:textId="77777777" w:rsidR="002539D6" w:rsidRDefault="002539D6">
      <w:pPr>
        <w:ind w:firstLine="480"/>
      </w:pPr>
    </w:p>
    <w:p w14:paraId="021783DD" w14:textId="77777777" w:rsidR="002539D6" w:rsidRDefault="00527D8B">
      <w:pPr>
        <w:pStyle w:val="2"/>
        <w:numPr>
          <w:ilvl w:val="1"/>
          <w:numId w:val="9"/>
        </w:numPr>
        <w:spacing w:before="120"/>
      </w:pPr>
      <w:bookmarkStart w:id="36" w:name="_Toc484090517"/>
      <w:bookmarkEnd w:id="33"/>
      <w:r>
        <w:rPr>
          <w:rFonts w:hint="eastAsia"/>
        </w:rPr>
        <w:t>前端</w:t>
      </w:r>
      <w:r>
        <w:t>界面设计</w:t>
      </w:r>
      <w:bookmarkEnd w:id="36"/>
    </w:p>
    <w:p w14:paraId="5B2A7460" w14:textId="77777777" w:rsidR="002539D6" w:rsidRDefault="00527D8B">
      <w:pPr>
        <w:pStyle w:val="3"/>
        <w:spacing w:before="120"/>
      </w:pPr>
      <w:bookmarkStart w:id="37" w:name="_Toc484090518"/>
      <w:r>
        <w:rPr>
          <w:rFonts w:hint="eastAsia"/>
        </w:rPr>
        <w:t>3.4.1  用户点单模块前端设计</w:t>
      </w:r>
      <w:bookmarkEnd w:id="37"/>
    </w:p>
    <w:p w14:paraId="0CDFD93C" w14:textId="255B8927" w:rsidR="00491C17" w:rsidRDefault="00527D8B" w:rsidP="00491C17">
      <w:pPr>
        <w:spacing w:line="300" w:lineRule="auto"/>
        <w:ind w:firstLineChars="200" w:firstLine="480"/>
        <w:jc w:val="both"/>
      </w:pPr>
      <w:r>
        <w:rPr>
          <w:rFonts w:hint="eastAsia"/>
        </w:rPr>
        <w:t>用户点单模块的前端界面的设计主要由设计部门给出，然后将页面的各个部分抽象</w:t>
      </w:r>
      <w:r w:rsidR="007F2930">
        <w:rPr>
          <w:rFonts w:hint="eastAsia"/>
        </w:rPr>
        <w:t>成各个组件，再采用组件化开发</w:t>
      </w:r>
      <w:r w:rsidR="00491C17">
        <w:rPr>
          <w:rFonts w:hint="eastAsia"/>
        </w:rPr>
        <w:t>。</w:t>
      </w:r>
    </w:p>
    <w:p w14:paraId="244C7CC6" w14:textId="43A9731C" w:rsidR="00491C17" w:rsidRPr="00491C17" w:rsidRDefault="00491C17" w:rsidP="00491C17">
      <w:pPr>
        <w:spacing w:line="300" w:lineRule="auto"/>
        <w:ind w:firstLineChars="200" w:firstLine="480"/>
        <w:jc w:val="both"/>
      </w:pPr>
      <w:r>
        <w:rPr>
          <w:rFonts w:hint="eastAsia"/>
        </w:rPr>
        <w:t>由图</w:t>
      </w:r>
      <w:r>
        <w:rPr>
          <w:rFonts w:hint="eastAsia"/>
        </w:rPr>
        <w:t>3.7</w:t>
      </w:r>
      <w:r>
        <w:rPr>
          <w:rFonts w:hint="eastAsia"/>
        </w:rPr>
        <w:t>首页可知，当用户进入</w:t>
      </w:r>
      <w:r>
        <w:rPr>
          <w:rFonts w:hint="eastAsia"/>
        </w:rPr>
        <w:t>app</w:t>
      </w:r>
      <w:r>
        <w:rPr>
          <w:rFonts w:hint="eastAsia"/>
        </w:rPr>
        <w:t>时默认进入的是商品界面，点击评价、商家切换其他页面。</w:t>
      </w:r>
    </w:p>
    <w:p w14:paraId="7697F908" w14:textId="77777777" w:rsidR="002539D6" w:rsidRDefault="002539D6">
      <w:pPr>
        <w:ind w:firstLine="480"/>
      </w:pPr>
    </w:p>
    <w:p w14:paraId="3F39A723" w14:textId="77777777" w:rsidR="002539D6" w:rsidRDefault="00527D8B">
      <w:pPr>
        <w:ind w:firstLine="480"/>
        <w:jc w:val="center"/>
      </w:pPr>
      <w:r>
        <w:rPr>
          <w:rFonts w:hint="eastAsia"/>
          <w:noProof/>
        </w:rPr>
        <w:drawing>
          <wp:inline distT="0" distB="0" distL="0" distR="0" wp14:anchorId="49F1795B" wp14:editId="4FC97784">
            <wp:extent cx="3279775" cy="5836920"/>
            <wp:effectExtent l="0" t="0" r="0" b="5080"/>
            <wp:docPr id="170" name="图片 170" descr="../../workplace/毕业设计sell/client/resource/标注/外卖01_商品页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workplace/毕业设计sell/client/resource/标注/外卖01_商品页_spe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93556" cy="5861942"/>
                    </a:xfrm>
                    <a:prstGeom prst="rect">
                      <a:avLst/>
                    </a:prstGeom>
                    <a:noFill/>
                    <a:ln>
                      <a:noFill/>
                    </a:ln>
                  </pic:spPr>
                </pic:pic>
              </a:graphicData>
            </a:graphic>
          </wp:inline>
        </w:drawing>
      </w:r>
    </w:p>
    <w:p w14:paraId="21CDADAD" w14:textId="77777777" w:rsidR="002539D6" w:rsidRDefault="00527D8B">
      <w:pPr>
        <w:ind w:firstLineChars="200" w:firstLine="420"/>
        <w:jc w:val="center"/>
        <w:rPr>
          <w:rFonts w:ascii="宋体" w:hAnsi="宋体"/>
          <w:sz w:val="21"/>
          <w:szCs w:val="21"/>
        </w:rPr>
      </w:pPr>
      <w:r>
        <w:rPr>
          <w:rFonts w:ascii="宋体" w:hAnsi="宋体" w:hint="eastAsia"/>
          <w:sz w:val="21"/>
          <w:szCs w:val="21"/>
        </w:rPr>
        <w:t>图3.7  设计稿首页</w:t>
      </w:r>
      <w:r>
        <w:rPr>
          <w:rFonts w:ascii="宋体" w:hAnsi="宋体" w:hint="eastAsia"/>
          <w:sz w:val="21"/>
          <w:szCs w:val="21"/>
        </w:rPr>
        <w:tab/>
      </w:r>
    </w:p>
    <w:p w14:paraId="6A8C9605" w14:textId="77777777" w:rsidR="002539D6" w:rsidRDefault="002539D6">
      <w:pPr>
        <w:ind w:firstLine="480"/>
      </w:pPr>
    </w:p>
    <w:p w14:paraId="2E64254B" w14:textId="5205E18A" w:rsidR="002539D6" w:rsidRDefault="00527D8B">
      <w:pPr>
        <w:spacing w:line="300" w:lineRule="auto"/>
        <w:ind w:firstLineChars="200" w:firstLine="480"/>
        <w:jc w:val="both"/>
      </w:pPr>
      <w:r>
        <w:rPr>
          <w:rFonts w:hint="eastAsia"/>
        </w:rPr>
        <w:t>内容整体采用的是三段式结构，分别为头部、导航、内容，头部与导航固定不动，内容随着点击的导航栏位置而切换界面。在商品页中又是左右两栏布局，并且全局固定了一个购物车，</w:t>
      </w:r>
      <w:r>
        <w:t>详细的用户界面</w:t>
      </w:r>
      <w:r>
        <w:rPr>
          <w:rFonts w:hint="eastAsia"/>
        </w:rPr>
        <w:t>设计可以</w:t>
      </w:r>
      <w:r>
        <w:t>参考系统实现中的界面设计</w:t>
      </w:r>
      <w:r>
        <w:rPr>
          <w:rFonts w:hint="eastAsia"/>
        </w:rPr>
        <w:t>。</w:t>
      </w:r>
    </w:p>
    <w:p w14:paraId="52F7822A" w14:textId="77777777" w:rsidR="002539D6" w:rsidRDefault="00527D8B">
      <w:pPr>
        <w:pStyle w:val="3"/>
        <w:numPr>
          <w:ilvl w:val="2"/>
          <w:numId w:val="9"/>
        </w:numPr>
        <w:spacing w:before="120"/>
      </w:pPr>
      <w:bookmarkStart w:id="38" w:name="_Toc484090519"/>
      <w:r>
        <w:rPr>
          <w:rFonts w:hint="eastAsia"/>
        </w:rPr>
        <w:t>外卖商家管理模块</w:t>
      </w:r>
      <w:bookmarkEnd w:id="38"/>
    </w:p>
    <w:p w14:paraId="7C496FE1" w14:textId="43195828" w:rsidR="002539D6" w:rsidRDefault="003F60E9" w:rsidP="003F60E9">
      <w:pPr>
        <w:ind w:left="420"/>
      </w:pPr>
      <w:r>
        <w:rPr>
          <w:rFonts w:hint="eastAsia"/>
        </w:rPr>
        <w:t>如图</w:t>
      </w:r>
      <w:r>
        <w:rPr>
          <w:rFonts w:hint="eastAsia"/>
        </w:rPr>
        <w:t>3.8</w:t>
      </w:r>
      <w:r>
        <w:rPr>
          <w:rFonts w:hint="eastAsia"/>
        </w:rPr>
        <w:t>：</w:t>
      </w:r>
    </w:p>
    <w:p w14:paraId="2855F6C9" w14:textId="77777777" w:rsidR="002539D6" w:rsidRDefault="00527D8B">
      <w:r>
        <w:rPr>
          <w:rFonts w:hint="eastAsia"/>
          <w:noProof/>
        </w:rPr>
        <w:lastRenderedPageBreak/>
        <w:drawing>
          <wp:inline distT="0" distB="0" distL="0" distR="0" wp14:anchorId="7EFAEC86" wp14:editId="7B50CE42">
            <wp:extent cx="5759450" cy="3172460"/>
            <wp:effectExtent l="0" t="0" r="635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72460"/>
                    </a:xfrm>
                    <a:prstGeom prst="rect">
                      <a:avLst/>
                    </a:prstGeom>
                  </pic:spPr>
                </pic:pic>
              </a:graphicData>
            </a:graphic>
          </wp:inline>
        </w:drawing>
      </w:r>
    </w:p>
    <w:p w14:paraId="04E9542A" w14:textId="77777777" w:rsidR="002539D6" w:rsidRDefault="00527D8B">
      <w:pPr>
        <w:ind w:firstLineChars="200" w:firstLine="420"/>
        <w:jc w:val="center"/>
        <w:rPr>
          <w:rFonts w:ascii="宋体" w:hAnsi="宋体"/>
          <w:sz w:val="21"/>
          <w:szCs w:val="21"/>
        </w:rPr>
      </w:pPr>
      <w:r>
        <w:rPr>
          <w:rFonts w:ascii="宋体" w:hAnsi="宋体" w:hint="eastAsia"/>
          <w:sz w:val="21"/>
          <w:szCs w:val="21"/>
        </w:rPr>
        <w:t>图3.8  外卖商家管理模块首页</w:t>
      </w:r>
      <w:r>
        <w:rPr>
          <w:rFonts w:ascii="宋体" w:hAnsi="宋体" w:hint="eastAsia"/>
          <w:sz w:val="21"/>
          <w:szCs w:val="21"/>
        </w:rPr>
        <w:tab/>
      </w:r>
    </w:p>
    <w:p w14:paraId="064E8C41" w14:textId="77777777" w:rsidR="002539D6" w:rsidRDefault="002539D6">
      <w:pPr>
        <w:ind w:firstLineChars="200" w:firstLine="420"/>
        <w:jc w:val="center"/>
        <w:rPr>
          <w:rFonts w:ascii="宋体" w:hAnsi="宋体"/>
          <w:sz w:val="21"/>
          <w:szCs w:val="21"/>
        </w:rPr>
      </w:pPr>
    </w:p>
    <w:p w14:paraId="0E67478C" w14:textId="77777777" w:rsidR="002539D6" w:rsidRDefault="00527D8B">
      <w:pPr>
        <w:spacing w:line="300" w:lineRule="auto"/>
        <w:ind w:firstLineChars="200" w:firstLine="480"/>
        <w:jc w:val="both"/>
      </w:pPr>
      <w:r>
        <w:rPr>
          <w:rFonts w:hint="eastAsia"/>
        </w:rPr>
        <w:t>外卖商家模块的前端界面主要面向的是管理人员，在界面上的美观需求比较低，没有提供设计稿，但是主要采用的仍然是三段式，内容区域纵向排列，超出视口范围的内容中滚动查看，</w:t>
      </w:r>
      <w:r>
        <w:t>详细的</w:t>
      </w:r>
      <w:r>
        <w:rPr>
          <w:rFonts w:hint="eastAsia"/>
        </w:rPr>
        <w:t>管理员</w:t>
      </w:r>
      <w:r>
        <w:t>界面</w:t>
      </w:r>
      <w:r>
        <w:rPr>
          <w:rFonts w:hint="eastAsia"/>
        </w:rPr>
        <w:t>设计可以</w:t>
      </w:r>
      <w:r>
        <w:t>参考系统实现中的界面设计</w:t>
      </w:r>
      <w:r>
        <w:rPr>
          <w:rFonts w:hint="eastAsia"/>
        </w:rPr>
        <w:t>。</w:t>
      </w:r>
    </w:p>
    <w:p w14:paraId="2B308699" w14:textId="77777777" w:rsidR="002539D6" w:rsidRDefault="00527D8B">
      <w:pPr>
        <w:spacing w:line="300" w:lineRule="auto"/>
        <w:ind w:firstLineChars="200" w:firstLine="480"/>
        <w:jc w:val="both"/>
      </w:pPr>
      <w:r>
        <w:rPr>
          <w:rFonts w:hint="eastAsia"/>
        </w:rPr>
        <w:t>这样的设计方案是现代的</w:t>
      </w:r>
      <w:r>
        <w:rPr>
          <w:rFonts w:hint="eastAsia"/>
        </w:rPr>
        <w:t>SPA</w:t>
      </w:r>
      <w:r>
        <w:rPr>
          <w:rFonts w:hint="eastAsia"/>
        </w:rPr>
        <w:t>（</w:t>
      </w:r>
      <w:r>
        <w:rPr>
          <w:rFonts w:hint="eastAsia"/>
        </w:rPr>
        <w:t>Signal Page App</w:t>
      </w:r>
      <w:r>
        <w:rPr>
          <w:rFonts w:hint="eastAsia"/>
        </w:rPr>
        <w:t>）单页应用的设计方法</w:t>
      </w:r>
      <w:r>
        <w:rPr>
          <w:rFonts w:hint="eastAsia"/>
        </w:rPr>
        <w:t>[8]</w:t>
      </w:r>
      <w:r>
        <w:rPr>
          <w:rFonts w:hint="eastAsia"/>
        </w:rPr>
        <w:t>，实现了切换导航，页面不刷新的效果，提高了用户体验。</w:t>
      </w:r>
      <w:r>
        <w:rPr>
          <w:rFonts w:hint="eastAsia"/>
        </w:rPr>
        <w:t xml:space="preserve"> </w:t>
      </w:r>
    </w:p>
    <w:p w14:paraId="7FA87305" w14:textId="77777777" w:rsidR="002539D6" w:rsidRDefault="002539D6"/>
    <w:p w14:paraId="7C51860B" w14:textId="77777777" w:rsidR="002539D6" w:rsidRDefault="00527D8B">
      <w:pPr>
        <w:pStyle w:val="1"/>
      </w:pPr>
      <w:r>
        <w:br w:type="page"/>
      </w:r>
      <w:bookmarkStart w:id="39" w:name="_Toc484090520"/>
      <w:r>
        <w:rPr>
          <w:rFonts w:hint="eastAsia"/>
        </w:rPr>
        <w:lastRenderedPageBreak/>
        <w:t>4  系统</w:t>
      </w:r>
      <w:r>
        <w:t>实现</w:t>
      </w:r>
      <w:bookmarkEnd w:id="39"/>
    </w:p>
    <w:p w14:paraId="5E903E51" w14:textId="77777777" w:rsidR="002539D6" w:rsidRDefault="00527D8B">
      <w:pPr>
        <w:pStyle w:val="2"/>
        <w:numPr>
          <w:ilvl w:val="1"/>
          <w:numId w:val="13"/>
        </w:numPr>
        <w:spacing w:before="120"/>
      </w:pPr>
      <w:bookmarkStart w:id="40" w:name="_Toc484090521"/>
      <w:r>
        <w:rPr>
          <w:rFonts w:hint="eastAsia"/>
        </w:rPr>
        <w:t>系统</w:t>
      </w:r>
      <w:r>
        <w:t>实现说明</w:t>
      </w:r>
      <w:bookmarkEnd w:id="40"/>
    </w:p>
    <w:p w14:paraId="5EB3A009" w14:textId="77777777" w:rsidR="002539D6" w:rsidRDefault="00527D8B">
      <w:pPr>
        <w:spacing w:line="300" w:lineRule="auto"/>
        <w:ind w:firstLineChars="200" w:firstLine="480"/>
        <w:jc w:val="both"/>
      </w:pPr>
      <w:r>
        <w:rPr>
          <w:rFonts w:hint="eastAsia"/>
        </w:rPr>
        <w:t>本项目在</w:t>
      </w:r>
      <w:r>
        <w:rPr>
          <w:rFonts w:hint="eastAsia"/>
        </w:rPr>
        <w:t>OS</w:t>
      </w:r>
      <w:r>
        <w:rPr>
          <w:rFonts w:hint="eastAsia"/>
        </w:rPr>
        <w:t>环境下开发，使用</w:t>
      </w:r>
      <w:r>
        <w:rPr>
          <w:rFonts w:hint="eastAsia"/>
        </w:rPr>
        <w:t>Node</w:t>
      </w:r>
      <w:r>
        <w:t>.js</w:t>
      </w:r>
      <w:r>
        <w:rPr>
          <w:rFonts w:hint="eastAsia"/>
        </w:rPr>
        <w:t>的</w:t>
      </w:r>
      <w:r>
        <w:rPr>
          <w:rFonts w:hint="eastAsia"/>
        </w:rPr>
        <w:t>Express</w:t>
      </w:r>
      <w:r>
        <w:rPr>
          <w:rFonts w:hint="eastAsia"/>
        </w:rPr>
        <w:t>搭建的服务器，数据库使用了非关系型数据库</w:t>
      </w:r>
      <w:r>
        <w:rPr>
          <w:rFonts w:hint="eastAsia"/>
        </w:rPr>
        <w:t>Mogodb</w:t>
      </w:r>
      <w:r>
        <w:rPr>
          <w:rFonts w:hint="eastAsia"/>
        </w:rPr>
        <w:t>，前端采用的</w:t>
      </w:r>
      <w:r>
        <w:rPr>
          <w:rFonts w:hint="eastAsia"/>
        </w:rPr>
        <w:t>Vue</w:t>
      </w:r>
      <w:r>
        <w:t>.js</w:t>
      </w:r>
      <w:r>
        <w:rPr>
          <w:rFonts w:hint="eastAsia"/>
        </w:rPr>
        <w:t>框架进行开发，前后端完全分离，前端依靠</w:t>
      </w:r>
      <w:r>
        <w:rPr>
          <w:rFonts w:hint="eastAsia"/>
        </w:rPr>
        <w:t>Rest API</w:t>
      </w:r>
      <w:r>
        <w:rPr>
          <w:rFonts w:hint="eastAsia"/>
        </w:rPr>
        <w:t>获取后端数据</w:t>
      </w:r>
      <w:r>
        <w:rPr>
          <w:rFonts w:hint="eastAsia"/>
        </w:rPr>
        <w:t>[9]</w:t>
      </w:r>
      <w:r>
        <w:rPr>
          <w:rFonts w:hint="eastAsia"/>
        </w:rPr>
        <w:t>，本章依然从用户点单模块以及外卖商家管理模块的角度介绍该系统是如何实现的。</w:t>
      </w:r>
    </w:p>
    <w:p w14:paraId="2C0F67B7" w14:textId="77777777" w:rsidR="002539D6" w:rsidRDefault="00527D8B">
      <w:pPr>
        <w:pStyle w:val="2"/>
        <w:numPr>
          <w:ilvl w:val="1"/>
          <w:numId w:val="13"/>
        </w:numPr>
        <w:spacing w:before="120"/>
      </w:pPr>
      <w:bookmarkStart w:id="41" w:name="_Toc484090522"/>
      <w:r>
        <w:rPr>
          <w:rFonts w:hint="eastAsia"/>
        </w:rPr>
        <w:t>用户点单模块</w:t>
      </w:r>
      <w:bookmarkEnd w:id="41"/>
    </w:p>
    <w:p w14:paraId="660AA747" w14:textId="77777777" w:rsidR="002539D6" w:rsidRDefault="00527D8B">
      <w:pPr>
        <w:spacing w:line="300" w:lineRule="auto"/>
        <w:ind w:firstLineChars="200" w:firstLine="480"/>
        <w:jc w:val="both"/>
      </w:pPr>
      <w:r>
        <w:rPr>
          <w:rFonts w:hint="eastAsia"/>
        </w:rPr>
        <w:t>该模块最主要的作用是提供给用户商家商品的信息，然后用户执行点单操作。这里的一个重点就在于需要给用户良好的体验，需要界面使用流畅，布局合理，所以这个模块的主要难点在于前端界面的构建，其中牵扯到的前端功能复杂繁多，这里选择几个重要的前端功能点进行讲解。</w:t>
      </w:r>
    </w:p>
    <w:p w14:paraId="41C039CA" w14:textId="77777777" w:rsidR="002539D6" w:rsidRDefault="00527D8B">
      <w:pPr>
        <w:pStyle w:val="3"/>
        <w:spacing w:before="120"/>
      </w:pPr>
      <w:bookmarkStart w:id="42" w:name="_Toc484090523"/>
      <w:r>
        <w:rPr>
          <w:rFonts w:hint="eastAsia"/>
        </w:rPr>
        <w:t>4.2.1分组菜单联动功能</w:t>
      </w:r>
      <w:bookmarkEnd w:id="42"/>
    </w:p>
    <w:p w14:paraId="18A2297D" w14:textId="1390CF6E" w:rsidR="009F598C" w:rsidRPr="009F598C" w:rsidRDefault="009F598C" w:rsidP="009F598C">
      <w:r>
        <w:rPr>
          <w:rFonts w:hint="eastAsia"/>
        </w:rPr>
        <w:tab/>
      </w:r>
      <w:r>
        <w:rPr>
          <w:rFonts w:hint="eastAsia"/>
        </w:rPr>
        <w:t>如图</w:t>
      </w:r>
      <w:r>
        <w:rPr>
          <w:rFonts w:hint="eastAsia"/>
        </w:rPr>
        <w:t>4.1</w:t>
      </w:r>
      <w:r>
        <w:rPr>
          <w:rFonts w:hint="eastAsia"/>
        </w:rPr>
        <w:t>：</w:t>
      </w:r>
    </w:p>
    <w:p w14:paraId="0675E2E9" w14:textId="77777777" w:rsidR="002539D6" w:rsidRDefault="002539D6"/>
    <w:p w14:paraId="738EC707" w14:textId="77777777" w:rsidR="002539D6" w:rsidRDefault="00527D8B">
      <w:pPr>
        <w:jc w:val="center"/>
        <w:rPr>
          <w:rFonts w:ascii="宋体" w:hAnsi="宋体" w:cs="宋体"/>
        </w:rPr>
      </w:pPr>
      <w:r>
        <w:rPr>
          <w:rFonts w:ascii="宋体" w:hAnsi="宋体" w:cs="宋体" w:hint="eastAsia"/>
          <w:noProof/>
        </w:rPr>
        <w:drawing>
          <wp:inline distT="0" distB="0" distL="0" distR="0" wp14:anchorId="6605A44C" wp14:editId="017CEE3A">
            <wp:extent cx="3747135" cy="3937635"/>
            <wp:effectExtent l="0" t="0" r="1206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10419" cy="4004082"/>
                    </a:xfrm>
                    <a:prstGeom prst="rect">
                      <a:avLst/>
                    </a:prstGeom>
                  </pic:spPr>
                </pic:pic>
              </a:graphicData>
            </a:graphic>
          </wp:inline>
        </w:drawing>
      </w:r>
    </w:p>
    <w:p w14:paraId="47765533" w14:textId="77777777" w:rsidR="002539D6" w:rsidRDefault="00527D8B">
      <w:pPr>
        <w:ind w:firstLineChars="200" w:firstLine="420"/>
        <w:jc w:val="center"/>
        <w:rPr>
          <w:rFonts w:ascii="宋体" w:hAnsi="宋体"/>
          <w:sz w:val="21"/>
          <w:szCs w:val="21"/>
        </w:rPr>
      </w:pPr>
      <w:r>
        <w:rPr>
          <w:rFonts w:ascii="宋体" w:hAnsi="宋体" w:hint="eastAsia"/>
          <w:sz w:val="21"/>
          <w:szCs w:val="21"/>
        </w:rPr>
        <w:lastRenderedPageBreak/>
        <w:t>（a）</w:t>
      </w:r>
      <w:r>
        <w:rPr>
          <w:rFonts w:ascii="宋体" w:hAnsi="宋体" w:hint="eastAsia"/>
          <w:sz w:val="21"/>
          <w:szCs w:val="21"/>
        </w:rPr>
        <w:tab/>
      </w:r>
    </w:p>
    <w:p w14:paraId="21AF5088" w14:textId="77777777" w:rsidR="002539D6" w:rsidRDefault="00527D8B">
      <w:pPr>
        <w:jc w:val="center"/>
      </w:pPr>
      <w:r>
        <w:rPr>
          <w:noProof/>
        </w:rPr>
        <w:drawing>
          <wp:inline distT="0" distB="0" distL="0" distR="0" wp14:anchorId="30CBC8CA" wp14:editId="14E2BD30">
            <wp:extent cx="3754755" cy="3088640"/>
            <wp:effectExtent l="0" t="0" r="4445" b="1016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8877" cy="3116815"/>
                    </a:xfrm>
                    <a:prstGeom prst="rect">
                      <a:avLst/>
                    </a:prstGeom>
                  </pic:spPr>
                </pic:pic>
              </a:graphicData>
            </a:graphic>
          </wp:inline>
        </w:drawing>
      </w:r>
    </w:p>
    <w:p w14:paraId="5DB1446D" w14:textId="77777777" w:rsidR="002539D6" w:rsidRDefault="00527D8B">
      <w:pPr>
        <w:ind w:firstLineChars="200" w:firstLine="420"/>
        <w:jc w:val="center"/>
        <w:rPr>
          <w:rFonts w:ascii="宋体" w:hAnsi="宋体"/>
          <w:sz w:val="21"/>
          <w:szCs w:val="21"/>
        </w:rPr>
      </w:pPr>
      <w:r>
        <w:rPr>
          <w:rFonts w:ascii="宋体" w:hAnsi="宋体" w:hint="eastAsia"/>
          <w:sz w:val="21"/>
          <w:szCs w:val="21"/>
        </w:rPr>
        <w:t>（b）</w:t>
      </w:r>
      <w:r>
        <w:rPr>
          <w:rFonts w:ascii="宋体" w:hAnsi="宋体" w:hint="eastAsia"/>
          <w:sz w:val="21"/>
          <w:szCs w:val="21"/>
        </w:rPr>
        <w:tab/>
      </w:r>
    </w:p>
    <w:p w14:paraId="749AED53" w14:textId="77777777" w:rsidR="002539D6" w:rsidRDefault="00527D8B">
      <w:pPr>
        <w:ind w:firstLineChars="200" w:firstLine="420"/>
        <w:jc w:val="center"/>
        <w:rPr>
          <w:rFonts w:ascii="宋体" w:hAnsi="宋体"/>
          <w:sz w:val="21"/>
          <w:szCs w:val="21"/>
        </w:rPr>
      </w:pPr>
      <w:r>
        <w:rPr>
          <w:rFonts w:ascii="宋体" w:hAnsi="宋体" w:hint="eastAsia"/>
          <w:sz w:val="21"/>
          <w:szCs w:val="21"/>
        </w:rPr>
        <w:t>图4.1  商品组件联动效果图</w:t>
      </w:r>
    </w:p>
    <w:p w14:paraId="768F8049" w14:textId="77777777" w:rsidR="002539D6" w:rsidRDefault="00527D8B">
      <w:pPr>
        <w:ind w:firstLineChars="200" w:firstLine="420"/>
        <w:jc w:val="center"/>
        <w:rPr>
          <w:rFonts w:ascii="宋体" w:hAnsi="宋体"/>
          <w:sz w:val="21"/>
          <w:szCs w:val="21"/>
        </w:rPr>
      </w:pPr>
      <w:r>
        <w:rPr>
          <w:rFonts w:ascii="宋体" w:hAnsi="宋体" w:hint="eastAsia"/>
          <w:sz w:val="21"/>
          <w:szCs w:val="21"/>
        </w:rPr>
        <w:tab/>
      </w:r>
    </w:p>
    <w:p w14:paraId="7A396987" w14:textId="77777777" w:rsidR="002539D6" w:rsidRDefault="00527D8B">
      <w:pPr>
        <w:spacing w:line="300" w:lineRule="auto"/>
        <w:ind w:firstLineChars="200" w:firstLine="480"/>
        <w:jc w:val="both"/>
      </w:pPr>
      <w:r>
        <w:rPr>
          <w:rFonts w:hint="eastAsia"/>
        </w:rPr>
        <w:t>如图</w:t>
      </w:r>
      <w:r>
        <w:rPr>
          <w:rFonts w:hint="eastAsia"/>
        </w:rPr>
        <w:t>4.1</w:t>
      </w:r>
      <w:r>
        <w:rPr>
          <w:rFonts w:hint="eastAsia"/>
        </w:rPr>
        <w:t>所示，分组菜单联动指的是，左边分组和右边商品的一个联动效果，当点击左侧分组时，属于该分组的第一个商品定位到内容区域顶部；当滑动右侧商品栏时，距离内容区域顶部最近的商品的所属分组会高亮，随着右侧商品的高速滑动，左侧分组也会依次高亮</w:t>
      </w:r>
      <w:r>
        <w:rPr>
          <w:rFonts w:hint="eastAsia"/>
        </w:rPr>
        <w:t>[10]</w:t>
      </w:r>
      <w:r>
        <w:rPr>
          <w:rFonts w:hint="eastAsia"/>
        </w:rPr>
        <w:t>。</w:t>
      </w:r>
    </w:p>
    <w:p w14:paraId="0792475F" w14:textId="77777777" w:rsidR="002539D6" w:rsidRDefault="00527D8B">
      <w:pPr>
        <w:spacing w:line="300" w:lineRule="auto"/>
        <w:ind w:firstLineChars="200" w:firstLine="480"/>
        <w:jc w:val="both"/>
      </w:pPr>
      <w:r>
        <w:rPr>
          <w:rFonts w:hint="eastAsia"/>
        </w:rPr>
        <w:t>结构设计：左侧是只有一层的列表，每个表项对应一个</w:t>
      </w:r>
      <w:r>
        <w:rPr>
          <w:rFonts w:hint="eastAsia"/>
        </w:rPr>
        <w:t>index</w:t>
      </w:r>
      <w:r>
        <w:rPr>
          <w:rFonts w:hint="eastAsia"/>
        </w:rPr>
        <w:t>，包含着每个分组的文本（图</w:t>
      </w:r>
      <w:r>
        <w:rPr>
          <w:rFonts w:hint="eastAsia"/>
        </w:rPr>
        <w:t>4.1</w:t>
      </w:r>
      <w:r>
        <w:rPr>
          <w:rFonts w:hint="eastAsia"/>
        </w:rPr>
        <w:t>（</w:t>
      </w:r>
      <w:r>
        <w:rPr>
          <w:rFonts w:hint="eastAsia"/>
        </w:rPr>
        <w:t>a</w:t>
      </w:r>
      <w:r>
        <w:rPr>
          <w:rFonts w:hint="eastAsia"/>
        </w:rPr>
        <w:t>）中左侧的热销榜，单人精彩套餐等）。右侧是一个有两层的列表，第一层的每个表项和左侧的每个表项相对应（图</w:t>
      </w:r>
      <w:r>
        <w:rPr>
          <w:rFonts w:hint="eastAsia"/>
        </w:rPr>
        <w:t>4.1</w:t>
      </w:r>
      <w:r>
        <w:rPr>
          <w:rFonts w:hint="eastAsia"/>
        </w:rPr>
        <w:t>（</w:t>
      </w:r>
      <w:r>
        <w:rPr>
          <w:rFonts w:hint="eastAsia"/>
        </w:rPr>
        <w:t>a</w:t>
      </w:r>
      <w:r>
        <w:rPr>
          <w:rFonts w:hint="eastAsia"/>
        </w:rPr>
        <w:t>）中右侧的热销榜，单人精彩套餐等），然后每个表项里又包含第二层列表，该列表的每个表项就是上层表项所对应分组所包含的商品（图</w:t>
      </w:r>
      <w:r>
        <w:rPr>
          <w:rFonts w:hint="eastAsia"/>
        </w:rPr>
        <w:t>4.1</w:t>
      </w:r>
      <w:r>
        <w:rPr>
          <w:rFonts w:hint="eastAsia"/>
        </w:rPr>
        <w:t>（</w:t>
      </w:r>
      <w:r>
        <w:rPr>
          <w:rFonts w:hint="eastAsia"/>
        </w:rPr>
        <w:t>b</w:t>
      </w:r>
      <w:r>
        <w:rPr>
          <w:rFonts w:hint="eastAsia"/>
        </w:rPr>
        <w:t>）中右侧的拍黄瓜，红豆薏米粥套餐等）。</w:t>
      </w:r>
    </w:p>
    <w:p w14:paraId="11C8CD93" w14:textId="77777777" w:rsidR="002539D6" w:rsidRDefault="00527D8B">
      <w:pPr>
        <w:spacing w:line="300" w:lineRule="auto"/>
        <w:ind w:firstLineChars="200" w:firstLine="480"/>
        <w:jc w:val="both"/>
      </w:pPr>
      <w:r>
        <w:rPr>
          <w:rFonts w:hint="eastAsia"/>
        </w:rPr>
        <w:t>点击左侧分组定位功能的实现：点击右侧分组，触发事件，获得触发事件分组的</w:t>
      </w:r>
      <w:r>
        <w:rPr>
          <w:rFonts w:hint="eastAsia"/>
        </w:rPr>
        <w:t>index</w:t>
      </w:r>
      <w:r>
        <w:rPr>
          <w:rFonts w:hint="eastAsia"/>
        </w:rPr>
        <w:t>，根据这个</w:t>
      </w:r>
      <w:r>
        <w:rPr>
          <w:rFonts w:hint="eastAsia"/>
        </w:rPr>
        <w:t>index</w:t>
      </w:r>
      <w:r>
        <w:rPr>
          <w:rFonts w:hint="eastAsia"/>
        </w:rPr>
        <w:t>找到右侧所对应的分组，然后获取右侧所对应分组的二级列表，再取得该列表距离内容区域顶部的位置，然后滚动到指定位置。在点击元素上添加这个事件，由于渲染时，点击的元素自带</w:t>
      </w:r>
      <w:r>
        <w:rPr>
          <w:rFonts w:hint="eastAsia"/>
        </w:rPr>
        <w:t>index</w:t>
      </w:r>
      <w:r>
        <w:rPr>
          <w:rFonts w:hint="eastAsia"/>
        </w:rPr>
        <w:t>，可以把该</w:t>
      </w:r>
      <w:r>
        <w:rPr>
          <w:rFonts w:hint="eastAsia"/>
        </w:rPr>
        <w:t>index</w:t>
      </w:r>
      <w:r>
        <w:rPr>
          <w:rFonts w:hint="eastAsia"/>
        </w:rPr>
        <w:t>传入事件函数中，事件响应函数获取到了该</w:t>
      </w:r>
      <w:r>
        <w:rPr>
          <w:rFonts w:hint="eastAsia"/>
        </w:rPr>
        <w:t>index</w:t>
      </w:r>
      <w:r>
        <w:rPr>
          <w:rFonts w:hint="eastAsia"/>
        </w:rPr>
        <w:t>后，就可以用</w:t>
      </w:r>
      <w:r>
        <w:rPr>
          <w:rFonts w:hint="eastAsia"/>
        </w:rPr>
        <w:t>js</w:t>
      </w:r>
      <w:r>
        <w:rPr>
          <w:rFonts w:hint="eastAsia"/>
        </w:rPr>
        <w:t>原生方法获取右侧的这个列表，然后根据</w:t>
      </w:r>
      <w:r>
        <w:rPr>
          <w:rFonts w:hint="eastAsia"/>
        </w:rPr>
        <w:t>index</w:t>
      </w:r>
      <w:r>
        <w:rPr>
          <w:rFonts w:hint="eastAsia"/>
        </w:rPr>
        <w:t>找到对应的列表项，然后这里调用了一个接口，这个接口可以接收某个元素，然后计算出元素距离内容区顶部位置，然后进行滚动。</w:t>
      </w:r>
    </w:p>
    <w:p w14:paraId="5F832D82" w14:textId="77777777" w:rsidR="002539D6" w:rsidRDefault="002539D6">
      <w:pPr>
        <w:ind w:firstLineChars="200" w:firstLine="480"/>
      </w:pPr>
    </w:p>
    <w:p w14:paraId="4675BB67" w14:textId="77777777" w:rsidR="002539D6" w:rsidRDefault="002539D6"/>
    <w:p w14:paraId="2DA33CD4" w14:textId="77777777" w:rsidR="002539D6" w:rsidRDefault="00527D8B">
      <w:pPr>
        <w:spacing w:line="300" w:lineRule="auto"/>
        <w:ind w:firstLineChars="200" w:firstLine="480"/>
      </w:pPr>
      <w:r>
        <w:rPr>
          <w:rFonts w:hint="eastAsia"/>
        </w:rPr>
        <w:t>该部分代码：</w:t>
      </w:r>
    </w:p>
    <w:p w14:paraId="6A6165C2" w14:textId="77777777" w:rsidR="002539D6" w:rsidRDefault="00527D8B">
      <w:pPr>
        <w:pStyle w:val="p1"/>
        <w:spacing w:line="300" w:lineRule="auto"/>
        <w:rPr>
          <w:rFonts w:ascii="Times New Roman" w:eastAsia="宋体" w:hAnsi="Times New Roman"/>
          <w:color w:val="auto"/>
          <w:sz w:val="24"/>
          <w:szCs w:val="24"/>
        </w:rPr>
      </w:pPr>
      <w:r>
        <w:rPr>
          <w:rStyle w:val="apple-converted-space"/>
        </w:rPr>
        <w:t>   </w:t>
      </w:r>
      <w:r>
        <w:rPr>
          <w:rFonts w:ascii="Times New Roman" w:eastAsia="宋体" w:hAnsi="Times New Roman"/>
          <w:color w:val="auto"/>
          <w:sz w:val="24"/>
          <w:szCs w:val="24"/>
        </w:rPr>
        <w:t xml:space="preserve">   selectMenu(index, event) {</w:t>
      </w:r>
    </w:p>
    <w:p w14:paraId="3589AE0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if (!event._constructed) {</w:t>
      </w:r>
      <w:r>
        <w:rPr>
          <w:rFonts w:ascii="Times New Roman" w:eastAsia="宋体" w:hAnsi="Times New Roman" w:hint="eastAsia"/>
          <w:color w:val="auto"/>
          <w:sz w:val="24"/>
          <w:szCs w:val="24"/>
        </w:rPr>
        <w:t xml:space="preserve">      </w:t>
      </w:r>
      <w:r>
        <w:rPr>
          <w:rFonts w:ascii="Times New Roman" w:eastAsia="宋体" w:hAnsi="Times New Roman"/>
          <w:color w:val="auto"/>
          <w:sz w:val="24"/>
          <w:szCs w:val="24"/>
        </w:rPr>
        <w:t>//</w:t>
      </w:r>
      <w:r>
        <w:rPr>
          <w:rFonts w:ascii="Times New Roman" w:eastAsia="宋体" w:hAnsi="Times New Roman" w:hint="eastAsia"/>
          <w:color w:val="auto"/>
          <w:sz w:val="24"/>
          <w:szCs w:val="24"/>
        </w:rPr>
        <w:t>判断事件是否是原生事件</w:t>
      </w:r>
    </w:p>
    <w:p w14:paraId="7DE60141"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w:t>
      </w:r>
    </w:p>
    <w:p w14:paraId="7BCB1C1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3A01736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foodList = this.$refs.foodsWrapper.getElementsByClassName('food-list-hook');</w:t>
      </w:r>
    </w:p>
    <w:p w14:paraId="64B4F030"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el = foodList[index];</w:t>
      </w:r>
    </w:p>
    <w:p w14:paraId="0C6F3D01"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this.foodsScroll.scrollToElement(el, 300);</w:t>
      </w:r>
    </w:p>
    <w:p w14:paraId="2284017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3D3A061B" w14:textId="77777777" w:rsidR="002539D6" w:rsidRDefault="00527D8B">
      <w:pPr>
        <w:spacing w:line="300" w:lineRule="auto"/>
        <w:ind w:firstLineChars="200" w:firstLine="480"/>
        <w:jc w:val="both"/>
      </w:pPr>
      <w:r>
        <w:rPr>
          <w:rFonts w:hint="eastAsia"/>
        </w:rPr>
        <w:t>右侧滑动，左侧依次高亮的实现：获取右侧列表，在浏览器进行</w:t>
      </w:r>
      <w:r>
        <w:rPr>
          <w:rFonts w:hint="eastAsia"/>
        </w:rPr>
        <w:t>dom</w:t>
      </w:r>
      <w:r>
        <w:rPr>
          <w:rFonts w:hint="eastAsia"/>
        </w:rPr>
        <w:t>元素渲染时，计算右侧列表每个表项的高度，然后累加放入一个数组里，在这里渲染好右侧列表时，所构成的数组为</w:t>
      </w:r>
      <w:r>
        <w:t>[0, 1037, 1191, 1313, 1624, 1840, 2076, 2388, 2889, 3585]</w:t>
      </w:r>
      <w:r>
        <w:rPr>
          <w:rFonts w:hint="eastAsia"/>
        </w:rPr>
        <w:t>，这个数组代表的是当表项距离内容框顶部</w:t>
      </w:r>
      <w:r>
        <w:rPr>
          <w:rFonts w:hint="eastAsia"/>
        </w:rPr>
        <w:t>0</w:t>
      </w:r>
      <w:r>
        <w:rPr>
          <w:rFonts w:hint="eastAsia"/>
        </w:rPr>
        <w:t>～</w:t>
      </w:r>
      <w:r>
        <w:rPr>
          <w:rFonts w:hint="eastAsia"/>
        </w:rPr>
        <w:t>1037px</w:t>
      </w:r>
      <w:r>
        <w:rPr>
          <w:rFonts w:hint="eastAsia"/>
        </w:rPr>
        <w:t>时，所对应左侧列表</w:t>
      </w:r>
      <w:r>
        <w:rPr>
          <w:rFonts w:hint="eastAsia"/>
        </w:rPr>
        <w:t>index=0</w:t>
      </w:r>
      <w:r>
        <w:rPr>
          <w:rFonts w:hint="eastAsia"/>
        </w:rPr>
        <w:t>的表项，然后依次类推。然后当滑动事件触发时，获取实时的表项距离内容框顶部的距离，当距离属于数组某个范围，则该范围所对应的</w:t>
      </w:r>
      <w:r>
        <w:rPr>
          <w:rFonts w:hint="eastAsia"/>
        </w:rPr>
        <w:t>index</w:t>
      </w:r>
      <w:r>
        <w:rPr>
          <w:rFonts w:hint="eastAsia"/>
        </w:rPr>
        <w:t>的左侧列表表项就进行高亮。</w:t>
      </w:r>
    </w:p>
    <w:p w14:paraId="760910A6" w14:textId="77777777" w:rsidR="002539D6" w:rsidRDefault="00527D8B">
      <w:pPr>
        <w:spacing w:line="300" w:lineRule="auto"/>
        <w:ind w:firstLineChars="200" w:firstLine="480"/>
        <w:jc w:val="both"/>
      </w:pPr>
      <w:r>
        <w:rPr>
          <w:rFonts w:hint="eastAsia"/>
        </w:rPr>
        <w:t>该部分代码：</w:t>
      </w:r>
    </w:p>
    <w:p w14:paraId="54D09E26" w14:textId="77777777" w:rsidR="002539D6" w:rsidRDefault="00527D8B">
      <w:pPr>
        <w:spacing w:line="300" w:lineRule="auto"/>
        <w:ind w:firstLineChars="200" w:firstLine="480"/>
        <w:jc w:val="both"/>
      </w:pPr>
      <w:r>
        <w:rPr>
          <w:rFonts w:hint="eastAsia"/>
        </w:rPr>
        <w:t>计算列表高度数组：</w:t>
      </w:r>
    </w:p>
    <w:p w14:paraId="624FFCBB"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_calculateHeight() {</w:t>
      </w:r>
    </w:p>
    <w:p w14:paraId="319F8579"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foodList = this.$refs.foodsWrapper.getElementsByClassName('food-list-hook');</w:t>
      </w:r>
    </w:p>
    <w:p w14:paraId="4FD0503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height = 0;</w:t>
      </w:r>
    </w:p>
    <w:p w14:paraId="05A339D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this.listHeight.push(height);</w:t>
      </w:r>
    </w:p>
    <w:p w14:paraId="61EE7C0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for (let i = 0; i &lt; foodList.length; i++) {</w:t>
      </w:r>
    </w:p>
    <w:p w14:paraId="151884EA"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item = foodList[i];</w:t>
      </w:r>
    </w:p>
    <w:p w14:paraId="68AFC83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height += item.clientHeight;</w:t>
      </w:r>
    </w:p>
    <w:p w14:paraId="3AA0E390"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this.listHeight.push(height);</w:t>
      </w:r>
    </w:p>
    <w:p w14:paraId="4946CF4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3C8A809A" w14:textId="77777777" w:rsidR="002539D6" w:rsidRDefault="00527D8B">
      <w:pPr>
        <w:pStyle w:val="p1"/>
        <w:spacing w:line="300" w:lineRule="auto"/>
        <w:ind w:firstLine="540"/>
        <w:rPr>
          <w:rFonts w:ascii="Times New Roman" w:eastAsia="宋体" w:hAnsi="Times New Roman"/>
          <w:color w:val="auto"/>
          <w:sz w:val="24"/>
          <w:szCs w:val="24"/>
        </w:rPr>
      </w:pPr>
      <w:r>
        <w:rPr>
          <w:rFonts w:ascii="Times New Roman" w:eastAsia="宋体" w:hAnsi="Times New Roman"/>
          <w:color w:val="auto"/>
          <w:sz w:val="24"/>
          <w:szCs w:val="24"/>
        </w:rPr>
        <w:t>}</w:t>
      </w:r>
    </w:p>
    <w:p w14:paraId="28747B6C" w14:textId="77777777" w:rsidR="002539D6" w:rsidRDefault="00527D8B">
      <w:pPr>
        <w:pStyle w:val="p1"/>
        <w:spacing w:line="300" w:lineRule="auto"/>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根据实时距离返回应该高亮的</w:t>
      </w:r>
      <w:r>
        <w:rPr>
          <w:rFonts w:ascii="Times New Roman" w:eastAsia="宋体" w:hAnsi="Times New Roman" w:hint="eastAsia"/>
          <w:color w:val="auto"/>
          <w:sz w:val="24"/>
          <w:szCs w:val="24"/>
        </w:rPr>
        <w:t>index</w:t>
      </w:r>
      <w:r>
        <w:rPr>
          <w:rFonts w:ascii="Times New Roman" w:eastAsia="宋体" w:hAnsi="Times New Roman" w:hint="eastAsia"/>
          <w:color w:val="auto"/>
          <w:sz w:val="24"/>
          <w:szCs w:val="24"/>
        </w:rPr>
        <w:t>：</w:t>
      </w:r>
    </w:p>
    <w:p w14:paraId="17AFB228"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currentIndex() {</w:t>
      </w:r>
    </w:p>
    <w:p w14:paraId="4A526CCA"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for (let i = 0; i &lt; this.listHeight.length; i++) {</w:t>
      </w:r>
    </w:p>
    <w:p w14:paraId="57246D6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height1 = this.listHeight[i];</w:t>
      </w:r>
    </w:p>
    <w:p w14:paraId="2B86EBF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height2 = this.listHeight[i + 1];</w:t>
      </w:r>
    </w:p>
    <w:p w14:paraId="7216C50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if (!height2 || (this.scrollY &gt;= height1 &amp;&amp; this.scrollY &lt; height2)) {</w:t>
      </w:r>
    </w:p>
    <w:p w14:paraId="6E92ACFC"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 i;</w:t>
      </w:r>
    </w:p>
    <w:p w14:paraId="0C0325FA"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lastRenderedPageBreak/>
        <w:t>          }}return 0;}</w:t>
      </w:r>
    </w:p>
    <w:p w14:paraId="6FD4A6FB" w14:textId="77777777" w:rsidR="002539D6" w:rsidRDefault="00527D8B">
      <w:pPr>
        <w:spacing w:line="300" w:lineRule="auto"/>
        <w:ind w:firstLineChars="200" w:firstLine="480"/>
        <w:jc w:val="both"/>
      </w:pPr>
      <w:r>
        <w:rPr>
          <w:rFonts w:hint="eastAsia"/>
        </w:rPr>
        <w:t>在这个地方，用到了</w:t>
      </w:r>
      <w:r>
        <w:rPr>
          <w:rFonts w:hint="eastAsia"/>
        </w:rPr>
        <w:t>Vue</w:t>
      </w:r>
      <w:r>
        <w:rPr>
          <w:rFonts w:hint="eastAsia"/>
        </w:rPr>
        <w:t>的一个特性，计算属性</w:t>
      </w:r>
      <w:r>
        <w:rPr>
          <w:rFonts w:hint="eastAsia"/>
        </w:rPr>
        <w:t>[11]</w:t>
      </w:r>
      <w:r>
        <w:rPr>
          <w:rFonts w:hint="eastAsia"/>
        </w:rPr>
        <w:t>。</w:t>
      </w:r>
      <w:r>
        <w:t>当你有一些数据需要随着其它数据变动而变动时，</w:t>
      </w:r>
      <w:r>
        <w:rPr>
          <w:rFonts w:hint="eastAsia"/>
        </w:rPr>
        <w:t>一般的方法是监听源数据，源数据触发时更新新的数据，而</w:t>
      </w:r>
      <w:r>
        <w:rPr>
          <w:rFonts w:hint="eastAsia"/>
        </w:rPr>
        <w:t>Vue</w:t>
      </w:r>
      <w:r>
        <w:rPr>
          <w:rFonts w:hint="eastAsia"/>
        </w:rPr>
        <w:t>直接封装了这样的方法，直接写出源数据与新数据的对应关系，源数据变化时，新数据就自动发生变化，正好应用在这里距离发生了变化，高亮的</w:t>
      </w:r>
      <w:r>
        <w:rPr>
          <w:rFonts w:hint="eastAsia"/>
        </w:rPr>
        <w:t>index</w:t>
      </w:r>
      <w:r>
        <w:rPr>
          <w:rFonts w:hint="eastAsia"/>
        </w:rPr>
        <w:t>也就发生变化。</w:t>
      </w:r>
    </w:p>
    <w:p w14:paraId="4C16F01B" w14:textId="77777777" w:rsidR="002539D6" w:rsidRDefault="00527D8B">
      <w:pPr>
        <w:spacing w:line="300" w:lineRule="auto"/>
        <w:ind w:firstLineChars="200" w:firstLine="480"/>
        <w:jc w:val="both"/>
      </w:pPr>
      <w:r>
        <w:rPr>
          <w:rFonts w:hint="eastAsia"/>
        </w:rPr>
        <w:t>根据左对应右，右对应左这样的两侧对应，就能达到整个商品列表的联动效果，故商品的排序必须是按照分组的顺序进行排序。</w:t>
      </w:r>
    </w:p>
    <w:p w14:paraId="27061EA4" w14:textId="77777777" w:rsidR="002539D6" w:rsidRDefault="00527D8B">
      <w:pPr>
        <w:pStyle w:val="3"/>
        <w:spacing w:before="120"/>
      </w:pPr>
      <w:bookmarkStart w:id="43" w:name="_Toc484090524"/>
      <w:r>
        <w:rPr>
          <w:rFonts w:hint="eastAsia"/>
        </w:rPr>
        <w:t>4.2.2收藏商家功能</w:t>
      </w:r>
      <w:bookmarkEnd w:id="43"/>
    </w:p>
    <w:p w14:paraId="30D24375" w14:textId="77777777" w:rsidR="002539D6" w:rsidRDefault="00527D8B">
      <w:pPr>
        <w:spacing w:line="300" w:lineRule="auto"/>
        <w:ind w:firstLine="482"/>
      </w:pPr>
      <w:r>
        <w:rPr>
          <w:rFonts w:hint="eastAsia"/>
        </w:rPr>
        <w:t>收藏商家功能是这类应用中最基础的一个功能之一，该功能分为两个部分，一个部分是将商家添加到收藏列表，该功能比较简单，点击按钮后，将商家</w:t>
      </w:r>
      <w:r>
        <w:rPr>
          <w:rFonts w:hint="eastAsia"/>
        </w:rPr>
        <w:t>id</w:t>
      </w:r>
      <w:r>
        <w:rPr>
          <w:rFonts w:hint="eastAsia"/>
        </w:rPr>
        <w:t>压入一个已收藏的商家</w:t>
      </w:r>
      <w:r>
        <w:rPr>
          <w:rFonts w:hint="eastAsia"/>
        </w:rPr>
        <w:t>id</w:t>
      </w:r>
      <w:r>
        <w:rPr>
          <w:rFonts w:hint="eastAsia"/>
        </w:rPr>
        <w:t>数组中即可。在这里主要想要介绍的功能是当收藏了商家之后，再次进入商家界面的时候显示的是已收藏见图</w:t>
      </w:r>
      <w:r>
        <w:rPr>
          <w:rFonts w:hint="eastAsia"/>
        </w:rPr>
        <w:t>4.2</w:t>
      </w:r>
      <w:r>
        <w:rPr>
          <w:rFonts w:hint="eastAsia"/>
        </w:rPr>
        <w:t>：</w:t>
      </w:r>
    </w:p>
    <w:p w14:paraId="0D72BD18" w14:textId="77777777" w:rsidR="002539D6" w:rsidRDefault="002539D6">
      <w:pPr>
        <w:ind w:firstLine="480"/>
      </w:pPr>
    </w:p>
    <w:p w14:paraId="05CCF02E" w14:textId="77777777" w:rsidR="002539D6" w:rsidRDefault="00527D8B">
      <w:pPr>
        <w:ind w:firstLine="480"/>
        <w:jc w:val="center"/>
      </w:pPr>
      <w:r>
        <w:rPr>
          <w:rFonts w:hint="eastAsia"/>
          <w:noProof/>
        </w:rPr>
        <w:drawing>
          <wp:inline distT="0" distB="0" distL="0" distR="0" wp14:anchorId="59808435" wp14:editId="325CDC6E">
            <wp:extent cx="3648710" cy="3394075"/>
            <wp:effectExtent l="0" t="0" r="889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56899" cy="3401767"/>
                    </a:xfrm>
                    <a:prstGeom prst="rect">
                      <a:avLst/>
                    </a:prstGeom>
                  </pic:spPr>
                </pic:pic>
              </a:graphicData>
            </a:graphic>
          </wp:inline>
        </w:drawing>
      </w:r>
    </w:p>
    <w:p w14:paraId="2226B981" w14:textId="77777777" w:rsidR="002539D6" w:rsidRDefault="00527D8B">
      <w:pPr>
        <w:ind w:firstLineChars="200" w:firstLine="420"/>
        <w:jc w:val="center"/>
        <w:rPr>
          <w:rFonts w:ascii="宋体" w:hAnsi="宋体"/>
          <w:sz w:val="21"/>
          <w:szCs w:val="21"/>
        </w:rPr>
      </w:pPr>
      <w:r>
        <w:rPr>
          <w:rFonts w:ascii="宋体" w:hAnsi="宋体" w:hint="eastAsia"/>
          <w:sz w:val="21"/>
          <w:szCs w:val="21"/>
        </w:rPr>
        <w:t>图4.2  收藏商家后效果图</w:t>
      </w:r>
    </w:p>
    <w:p w14:paraId="42A74475" w14:textId="77777777" w:rsidR="002539D6" w:rsidRDefault="002539D6">
      <w:pPr>
        <w:ind w:firstLine="480"/>
        <w:jc w:val="center"/>
      </w:pPr>
    </w:p>
    <w:p w14:paraId="25FA17FE" w14:textId="77777777" w:rsidR="002539D6" w:rsidRDefault="00527D8B">
      <w:pPr>
        <w:spacing w:line="300" w:lineRule="auto"/>
        <w:ind w:firstLine="482"/>
      </w:pPr>
      <w:r>
        <w:rPr>
          <w:rFonts w:hint="eastAsia"/>
        </w:rPr>
        <w:t>现在浏览器都支持一个</w:t>
      </w:r>
      <w:r>
        <w:rPr>
          <w:rFonts w:hint="eastAsia"/>
        </w:rPr>
        <w:t>H5</w:t>
      </w:r>
      <w:r>
        <w:rPr>
          <w:rFonts w:hint="eastAsia"/>
        </w:rPr>
        <w:t>的新性质叫做</w:t>
      </w:r>
      <w:r>
        <w:t>local</w:t>
      </w:r>
      <w:r>
        <w:rPr>
          <w:rFonts w:hint="eastAsia"/>
        </w:rPr>
        <w:t>S</w:t>
      </w:r>
      <w:r>
        <w:t>torage</w:t>
      </w:r>
      <w:r>
        <w:rPr>
          <w:rFonts w:hint="eastAsia"/>
        </w:rPr>
        <w:t>和</w:t>
      </w:r>
      <w:r>
        <w:rPr>
          <w:rFonts w:hint="eastAsia"/>
        </w:rPr>
        <w:t>sessionStorage</w:t>
      </w:r>
      <w:r>
        <w:rPr>
          <w:rFonts w:hint="eastAsia"/>
        </w:rPr>
        <w:t>，这两个性质是全局对象</w:t>
      </w:r>
      <w:r>
        <w:rPr>
          <w:rFonts w:hint="eastAsia"/>
        </w:rPr>
        <w:t>window</w:t>
      </w:r>
      <w:r>
        <w:rPr>
          <w:rFonts w:hint="eastAsia"/>
        </w:rPr>
        <w:t>的两个属性</w:t>
      </w:r>
      <w:r>
        <w:rPr>
          <w:rFonts w:hint="eastAsia"/>
          <w:color w:val="000000"/>
          <w:vertAlign w:val="superscript"/>
        </w:rPr>
        <w:t>[12]</w:t>
      </w:r>
      <w:r>
        <w:rPr>
          <w:rFonts w:hint="eastAsia"/>
        </w:rPr>
        <w:t>，属性的作用是存储数据，</w:t>
      </w:r>
      <w:r>
        <w:rPr>
          <w:rFonts w:hint="eastAsia"/>
        </w:rPr>
        <w:t>session</w:t>
      </w:r>
      <w:r>
        <w:rPr>
          <w:rFonts w:hint="eastAsia"/>
        </w:rPr>
        <w:t>的生命周期为当窗口关闭，而</w:t>
      </w:r>
      <w:r>
        <w:rPr>
          <w:rFonts w:hint="eastAsia"/>
        </w:rPr>
        <w:t>local</w:t>
      </w:r>
      <w:r>
        <w:rPr>
          <w:rFonts w:hint="eastAsia"/>
        </w:rPr>
        <w:t>则会一直存在，直到被清空，这些数据都存储在浏览器端。故可</w:t>
      </w:r>
      <w:r>
        <w:rPr>
          <w:rFonts w:hint="eastAsia"/>
        </w:rPr>
        <w:lastRenderedPageBreak/>
        <w:t>以利用</w:t>
      </w:r>
      <w:r>
        <w:rPr>
          <w:rFonts w:hint="eastAsia"/>
        </w:rPr>
        <w:t>localStorage</w:t>
      </w:r>
      <w:r>
        <w:rPr>
          <w:rFonts w:hint="eastAsia"/>
        </w:rPr>
        <w:t>，每当用户进入这个单页应用时，就可以通过</w:t>
      </w:r>
      <w:r>
        <w:rPr>
          <w:rFonts w:hint="eastAsia"/>
        </w:rPr>
        <w:t>window</w:t>
      </w:r>
      <w:r>
        <w:rPr>
          <w:rFonts w:hint="eastAsia"/>
        </w:rPr>
        <w:t>对象获取到存储在浏览器端关于这个页面的数据。</w:t>
      </w:r>
    </w:p>
    <w:p w14:paraId="06773CCD" w14:textId="2D79D277" w:rsidR="002539D6" w:rsidRPr="00F91E7A" w:rsidRDefault="00527D8B">
      <w:pPr>
        <w:spacing w:line="300" w:lineRule="auto"/>
        <w:ind w:firstLine="482"/>
      </w:pPr>
      <w:r>
        <w:rPr>
          <w:rFonts w:hint="eastAsia"/>
        </w:rPr>
        <w:t>主要逻辑为，当进入到这个页面时，不需要马上读取</w:t>
      </w:r>
      <w:r>
        <w:rPr>
          <w:rFonts w:hint="eastAsia"/>
        </w:rPr>
        <w:t>localStorage</w:t>
      </w:r>
      <w:r w:rsidR="00F91E7A">
        <w:rPr>
          <w:rFonts w:hint="eastAsia"/>
        </w:rPr>
        <w:t>，而是当切换到商家组件时，读取该属性，读取后的主要流程为图</w:t>
      </w:r>
      <w:r w:rsidR="00F91E7A">
        <w:rPr>
          <w:rFonts w:hint="eastAsia"/>
        </w:rPr>
        <w:t>4.3</w:t>
      </w:r>
      <w:r w:rsidR="00F91E7A">
        <w:rPr>
          <w:rFonts w:hint="eastAsia"/>
        </w:rPr>
        <w:t>：</w:t>
      </w:r>
    </w:p>
    <w:p w14:paraId="27642990" w14:textId="77777777" w:rsidR="002539D6" w:rsidRDefault="00527D8B">
      <w:pPr>
        <w:ind w:firstLine="480"/>
        <w:jc w:val="center"/>
      </w:pPr>
      <w:r>
        <w:rPr>
          <w:rFonts w:hint="eastAsia"/>
          <w:noProof/>
        </w:rPr>
        <w:drawing>
          <wp:inline distT="0" distB="0" distL="0" distR="0" wp14:anchorId="2F812ACC" wp14:editId="0953AEDA">
            <wp:extent cx="4629150" cy="461264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35315" cy="4618962"/>
                    </a:xfrm>
                    <a:prstGeom prst="rect">
                      <a:avLst/>
                    </a:prstGeom>
                  </pic:spPr>
                </pic:pic>
              </a:graphicData>
            </a:graphic>
          </wp:inline>
        </w:drawing>
      </w:r>
    </w:p>
    <w:p w14:paraId="489B4FC8" w14:textId="77777777" w:rsidR="002539D6" w:rsidRDefault="00527D8B">
      <w:pPr>
        <w:ind w:firstLine="480"/>
        <w:jc w:val="center"/>
        <w:rPr>
          <w:rFonts w:ascii="宋体" w:hAnsi="宋体"/>
          <w:sz w:val="21"/>
          <w:szCs w:val="21"/>
        </w:rPr>
      </w:pPr>
      <w:r>
        <w:rPr>
          <w:rFonts w:ascii="宋体" w:hAnsi="宋体" w:hint="eastAsia"/>
          <w:sz w:val="21"/>
          <w:szCs w:val="21"/>
        </w:rPr>
        <w:t>图4.3  读取localStorage流程图</w:t>
      </w:r>
    </w:p>
    <w:p w14:paraId="095076AA" w14:textId="77777777" w:rsidR="002539D6" w:rsidRDefault="002539D6">
      <w:pPr>
        <w:ind w:firstLine="480"/>
        <w:jc w:val="center"/>
      </w:pPr>
    </w:p>
    <w:p w14:paraId="6EE5046A" w14:textId="77777777" w:rsidR="002539D6" w:rsidRDefault="00527D8B">
      <w:pPr>
        <w:spacing w:line="300" w:lineRule="auto"/>
        <w:ind w:firstLine="480"/>
      </w:pPr>
      <w:r>
        <w:rPr>
          <w:rFonts w:hint="eastAsia"/>
        </w:rPr>
        <w:t>该部分代码：</w:t>
      </w:r>
    </w:p>
    <w:p w14:paraId="62E73A3C"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export function loadFromLocal(id, key, def) {</w:t>
      </w:r>
    </w:p>
    <w:p w14:paraId="5BB20702"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let seller = window.localStorage.__seller__;</w:t>
      </w:r>
    </w:p>
    <w:p w14:paraId="57C3B131"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if (!seller) {return def;}</w:t>
      </w:r>
    </w:p>
    <w:p w14:paraId="097179FF"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 = JSON.parse(seller)[id];</w:t>
      </w:r>
    </w:p>
    <w:p w14:paraId="6161F344"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if (!seller) {</w:t>
      </w:r>
    </w:p>
    <w:p w14:paraId="05BE6A6C"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return def;}</w:t>
      </w:r>
    </w:p>
    <w:p w14:paraId="7505683B"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let ret = seller[key];</w:t>
      </w:r>
    </w:p>
    <w:p w14:paraId="6B7C85B5"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return ret || def;};</w:t>
      </w:r>
    </w:p>
    <w:p w14:paraId="23226EB6" w14:textId="355A7C8F" w:rsidR="002539D6" w:rsidRDefault="00527D8B">
      <w:pPr>
        <w:pStyle w:val="p1"/>
        <w:spacing w:line="300" w:lineRule="auto"/>
        <w:ind w:firstLine="482"/>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如果这个</w:t>
      </w:r>
      <w:r>
        <w:rPr>
          <w:rFonts w:ascii="Times New Roman" w:eastAsia="宋体" w:hAnsi="Times New Roman" w:hint="eastAsia"/>
          <w:color w:val="auto"/>
          <w:sz w:val="24"/>
          <w:szCs w:val="24"/>
        </w:rPr>
        <w:t>key</w:t>
      </w:r>
      <w:r>
        <w:rPr>
          <w:rFonts w:ascii="Times New Roman" w:eastAsia="宋体" w:hAnsi="Times New Roman" w:hint="eastAsia"/>
          <w:color w:val="auto"/>
          <w:sz w:val="24"/>
          <w:szCs w:val="24"/>
        </w:rPr>
        <w:t>存在，那么切换到商家页面时，就可以把商家置为已收藏，但是这里只是读取，一定是把数据存储了之后才能有读取，那么我们在点击收藏商家时，不但应该把商家</w:t>
      </w:r>
      <w:r>
        <w:rPr>
          <w:rFonts w:ascii="Times New Roman" w:eastAsia="宋体" w:hAnsi="Times New Roman" w:hint="eastAsia"/>
          <w:color w:val="auto"/>
          <w:sz w:val="24"/>
          <w:szCs w:val="24"/>
        </w:rPr>
        <w:t>id</w:t>
      </w:r>
      <w:r>
        <w:rPr>
          <w:rFonts w:ascii="Times New Roman" w:eastAsia="宋体" w:hAnsi="Times New Roman" w:hint="eastAsia"/>
          <w:color w:val="auto"/>
          <w:sz w:val="24"/>
          <w:szCs w:val="24"/>
        </w:rPr>
        <w:t>存入已收藏商家数组，还要在</w:t>
      </w:r>
      <w:r>
        <w:rPr>
          <w:rFonts w:ascii="Times New Roman" w:eastAsia="宋体" w:hAnsi="Times New Roman" w:hint="eastAsia"/>
          <w:color w:val="auto"/>
          <w:sz w:val="24"/>
          <w:szCs w:val="24"/>
        </w:rPr>
        <w:t>localStorage</w:t>
      </w:r>
      <w:r>
        <w:rPr>
          <w:rFonts w:ascii="Times New Roman" w:eastAsia="宋体" w:hAnsi="Times New Roman" w:hint="eastAsia"/>
          <w:color w:val="auto"/>
          <w:sz w:val="24"/>
          <w:szCs w:val="24"/>
        </w:rPr>
        <w:t>中设置</w:t>
      </w:r>
      <w:r>
        <w:rPr>
          <w:rFonts w:ascii="Times New Roman" w:eastAsia="宋体" w:hAnsi="Times New Roman" w:hint="eastAsia"/>
          <w:color w:val="auto"/>
          <w:sz w:val="24"/>
          <w:szCs w:val="24"/>
        </w:rPr>
        <w:t>key</w:t>
      </w:r>
      <w:r w:rsidR="001224B9">
        <w:rPr>
          <w:rFonts w:ascii="Times New Roman" w:eastAsia="宋体" w:hAnsi="Times New Roman" w:hint="eastAsia"/>
          <w:color w:val="auto"/>
          <w:sz w:val="24"/>
          <w:szCs w:val="24"/>
        </w:rPr>
        <w:t>，如图</w:t>
      </w:r>
      <w:r w:rsidR="001224B9">
        <w:rPr>
          <w:rFonts w:ascii="Times New Roman" w:eastAsia="宋体" w:hAnsi="Times New Roman" w:hint="eastAsia"/>
          <w:color w:val="auto"/>
          <w:sz w:val="24"/>
          <w:szCs w:val="24"/>
        </w:rPr>
        <w:t>4.4</w:t>
      </w:r>
      <w:r w:rsidR="001224B9">
        <w:rPr>
          <w:rFonts w:ascii="Times New Roman" w:eastAsia="宋体" w:hAnsi="Times New Roman" w:hint="eastAsia"/>
          <w:color w:val="auto"/>
          <w:sz w:val="24"/>
          <w:szCs w:val="24"/>
        </w:rPr>
        <w:t>：</w:t>
      </w:r>
    </w:p>
    <w:p w14:paraId="7AFDFCA1" w14:textId="77777777" w:rsidR="002539D6" w:rsidRDefault="00527D8B">
      <w:pPr>
        <w:pStyle w:val="p1"/>
        <w:jc w:val="center"/>
        <w:rPr>
          <w:rFonts w:ascii="Times New Roman" w:eastAsia="宋体" w:hAnsi="Times New Roman"/>
          <w:color w:val="auto"/>
          <w:sz w:val="24"/>
          <w:szCs w:val="24"/>
        </w:rPr>
      </w:pPr>
      <w:r>
        <w:rPr>
          <w:rFonts w:ascii="Times New Roman" w:eastAsia="宋体" w:hAnsi="Times New Roman" w:hint="eastAsia"/>
          <w:noProof/>
          <w:color w:val="auto"/>
          <w:sz w:val="24"/>
          <w:szCs w:val="24"/>
        </w:rPr>
        <w:drawing>
          <wp:inline distT="0" distB="0" distL="0" distR="0" wp14:anchorId="6A679365" wp14:editId="228E7E5B">
            <wp:extent cx="4861560" cy="384365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63881" cy="3845523"/>
                    </a:xfrm>
                    <a:prstGeom prst="rect">
                      <a:avLst/>
                    </a:prstGeom>
                  </pic:spPr>
                </pic:pic>
              </a:graphicData>
            </a:graphic>
          </wp:inline>
        </w:drawing>
      </w:r>
    </w:p>
    <w:p w14:paraId="7CD19562" w14:textId="77777777" w:rsidR="002539D6" w:rsidRDefault="00527D8B">
      <w:pPr>
        <w:ind w:firstLine="480"/>
        <w:jc w:val="center"/>
        <w:rPr>
          <w:rFonts w:ascii="宋体" w:hAnsi="宋体"/>
          <w:sz w:val="21"/>
          <w:szCs w:val="21"/>
        </w:rPr>
      </w:pPr>
      <w:r>
        <w:rPr>
          <w:rFonts w:ascii="宋体" w:hAnsi="宋体" w:hint="eastAsia"/>
          <w:sz w:val="21"/>
          <w:szCs w:val="21"/>
        </w:rPr>
        <w:t>图4.4  设置localStorage流程图</w:t>
      </w:r>
    </w:p>
    <w:p w14:paraId="0F5CDC32" w14:textId="77777777" w:rsidR="002539D6" w:rsidRDefault="002539D6">
      <w:pPr>
        <w:ind w:firstLine="480"/>
        <w:jc w:val="center"/>
        <w:rPr>
          <w:rFonts w:ascii="宋体" w:hAnsi="宋体"/>
          <w:sz w:val="21"/>
          <w:szCs w:val="21"/>
        </w:rPr>
      </w:pPr>
    </w:p>
    <w:p w14:paraId="78782CEC" w14:textId="77777777" w:rsidR="002539D6" w:rsidRDefault="00527D8B">
      <w:pPr>
        <w:pStyle w:val="p1"/>
        <w:spacing w:line="300" w:lineRule="auto"/>
        <w:ind w:firstLine="440"/>
        <w:rPr>
          <w:rFonts w:ascii="宋体" w:eastAsia="宋体" w:hAnsi="宋体"/>
          <w:color w:val="auto"/>
          <w:sz w:val="24"/>
          <w:szCs w:val="24"/>
        </w:rPr>
      </w:pPr>
      <w:r>
        <w:rPr>
          <w:rFonts w:ascii="宋体" w:eastAsia="宋体" w:hAnsi="宋体" w:hint="eastAsia"/>
          <w:color w:val="auto"/>
          <w:sz w:val="24"/>
          <w:szCs w:val="24"/>
        </w:rPr>
        <w:t>该部分代码：</w:t>
      </w:r>
    </w:p>
    <w:p w14:paraId="356053DE"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export function saveToLocal(id, key, value) {</w:t>
      </w:r>
    </w:p>
    <w:p w14:paraId="4B7E487C"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let seller = window.localStorage.__seller__;</w:t>
      </w:r>
    </w:p>
    <w:p w14:paraId="46AF98E9"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if (!seller) {</w:t>
      </w:r>
    </w:p>
    <w:p w14:paraId="5989F0A5"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 = {};</w:t>
      </w:r>
    </w:p>
    <w:p w14:paraId="1BE1C728"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seller[id] = {};</w:t>
      </w:r>
    </w:p>
    <w:p w14:paraId="3FA1FB82"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 else {</w:t>
      </w:r>
    </w:p>
    <w:p w14:paraId="443A89FC"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 = JSON.parse(seller);</w:t>
      </w:r>
    </w:p>
    <w:p w14:paraId="14CC67A2"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if (!seller[id]) {</w:t>
      </w:r>
    </w:p>
    <w:p w14:paraId="00B07897"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seller[id] = {};</w:t>
      </w:r>
    </w:p>
    <w:p w14:paraId="0D0ED7F4"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w:t>
      </w:r>
    </w:p>
    <w:p w14:paraId="0D7F6DBB"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w:t>
      </w:r>
    </w:p>
    <w:p w14:paraId="6CA165DA"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seller[id][key] = value;</w:t>
      </w:r>
    </w:p>
    <w:p w14:paraId="06CD4643" w14:textId="77777777" w:rsidR="002539D6" w:rsidRDefault="00527D8B">
      <w:pPr>
        <w:pStyle w:val="p1"/>
        <w:spacing w:line="300" w:lineRule="auto"/>
        <w:ind w:leftChars="400" w:left="960"/>
        <w:rPr>
          <w:rFonts w:ascii="Times New Roman" w:eastAsia="宋体" w:hAnsi="Times New Roman"/>
          <w:color w:val="auto"/>
          <w:sz w:val="24"/>
          <w:szCs w:val="24"/>
        </w:rPr>
      </w:pPr>
      <w:r>
        <w:rPr>
          <w:rFonts w:ascii="Times New Roman" w:eastAsia="宋体" w:hAnsi="Times New Roman"/>
          <w:color w:val="auto"/>
          <w:sz w:val="24"/>
          <w:szCs w:val="24"/>
        </w:rPr>
        <w:t>  window.localStorage.__seller__ = JSON.stringify(seller);};</w:t>
      </w:r>
    </w:p>
    <w:p w14:paraId="0C0D1CFC" w14:textId="77777777" w:rsidR="002539D6" w:rsidRDefault="00527D8B">
      <w:pPr>
        <w:pStyle w:val="3"/>
        <w:spacing w:before="120"/>
      </w:pPr>
      <w:bookmarkStart w:id="44" w:name="_Toc484090525"/>
      <w:r>
        <w:rPr>
          <w:rFonts w:hint="eastAsia"/>
        </w:rPr>
        <w:lastRenderedPageBreak/>
        <w:t>4.2.3 评论筛选功能</w:t>
      </w:r>
      <w:bookmarkEnd w:id="44"/>
    </w:p>
    <w:p w14:paraId="6E1D9C34" w14:textId="77777777" w:rsidR="002539D6" w:rsidRDefault="00527D8B">
      <w:pPr>
        <w:spacing w:line="300" w:lineRule="auto"/>
        <w:ind w:firstLine="482"/>
      </w:pPr>
      <w:r>
        <w:rPr>
          <w:rFonts w:hint="eastAsia"/>
        </w:rPr>
        <w:t>评论筛选功能给用户提供功能筛选想看的评论种类，评论分为两种类型，满意与不满意，然后评论根据内容还可以分为有内容无内容，现在需要根据这些条件对评论进行一个筛选。</w:t>
      </w:r>
      <w:r>
        <w:rPr>
          <w:rFonts w:hint="eastAsia"/>
        </w:rPr>
        <w:t xml:space="preserve"> </w:t>
      </w:r>
      <w:r>
        <w:t xml:space="preserve"> </w:t>
      </w:r>
    </w:p>
    <w:p w14:paraId="00FE5AA0" w14:textId="77777777" w:rsidR="002539D6" w:rsidRDefault="00527D8B">
      <w:pPr>
        <w:spacing w:line="300" w:lineRule="auto"/>
        <w:ind w:firstLine="482"/>
      </w:pPr>
      <w:r>
        <w:rPr>
          <w:rFonts w:hint="eastAsia"/>
        </w:rPr>
        <w:t>功能描述：默认显示只有内容的所有评论，包括满意与不满意，提供四个按钮，全部，满意，不满意，只显示有内容的评价这些按钮点击后回显示对应条件内容。</w:t>
      </w:r>
    </w:p>
    <w:p w14:paraId="593E7C95" w14:textId="7A0AD2E8" w:rsidR="001901CE" w:rsidRDefault="001901CE">
      <w:pPr>
        <w:spacing w:line="300" w:lineRule="auto"/>
        <w:ind w:firstLine="482"/>
      </w:pPr>
      <w:r>
        <w:rPr>
          <w:rFonts w:hint="eastAsia"/>
        </w:rPr>
        <w:t>如图</w:t>
      </w:r>
      <w:r>
        <w:rPr>
          <w:rFonts w:hint="eastAsia"/>
        </w:rPr>
        <w:t>4.5</w:t>
      </w:r>
      <w:r>
        <w:rPr>
          <w:rFonts w:hint="eastAsia"/>
        </w:rPr>
        <w:t>：</w:t>
      </w:r>
    </w:p>
    <w:p w14:paraId="38E7569C" w14:textId="77777777" w:rsidR="002539D6" w:rsidRDefault="002539D6">
      <w:pPr>
        <w:ind w:firstLine="480"/>
      </w:pPr>
    </w:p>
    <w:p w14:paraId="1DF27824" w14:textId="77777777" w:rsidR="002539D6" w:rsidRDefault="00527D8B">
      <w:pPr>
        <w:ind w:firstLine="480"/>
        <w:jc w:val="center"/>
      </w:pPr>
      <w:r>
        <w:rPr>
          <w:rFonts w:hint="eastAsia"/>
          <w:noProof/>
        </w:rPr>
        <w:drawing>
          <wp:inline distT="0" distB="0" distL="0" distR="0" wp14:anchorId="4F923BC7" wp14:editId="380C2F83">
            <wp:extent cx="3581400" cy="5205095"/>
            <wp:effectExtent l="0" t="0" r="0" b="190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08056" cy="5243832"/>
                    </a:xfrm>
                    <a:prstGeom prst="rect">
                      <a:avLst/>
                    </a:prstGeom>
                  </pic:spPr>
                </pic:pic>
              </a:graphicData>
            </a:graphic>
          </wp:inline>
        </w:drawing>
      </w:r>
    </w:p>
    <w:p w14:paraId="79F7B75E" w14:textId="77777777" w:rsidR="002539D6" w:rsidRDefault="00527D8B">
      <w:pPr>
        <w:ind w:firstLineChars="200" w:firstLine="420"/>
        <w:jc w:val="center"/>
        <w:rPr>
          <w:rFonts w:ascii="宋体" w:hAnsi="宋体"/>
          <w:sz w:val="21"/>
          <w:szCs w:val="21"/>
        </w:rPr>
      </w:pPr>
      <w:r>
        <w:rPr>
          <w:rFonts w:ascii="宋体" w:hAnsi="宋体" w:hint="eastAsia"/>
          <w:sz w:val="21"/>
          <w:szCs w:val="21"/>
        </w:rPr>
        <w:t>图4.5  评论组件效果图</w:t>
      </w:r>
    </w:p>
    <w:p w14:paraId="2F429D7E" w14:textId="77777777" w:rsidR="002539D6" w:rsidRDefault="002539D6">
      <w:pPr>
        <w:ind w:firstLine="480"/>
        <w:jc w:val="center"/>
      </w:pPr>
    </w:p>
    <w:p w14:paraId="29A0A67E" w14:textId="77777777" w:rsidR="002539D6" w:rsidRDefault="00527D8B">
      <w:pPr>
        <w:spacing w:line="300" w:lineRule="auto"/>
        <w:ind w:firstLineChars="200" w:firstLine="480"/>
        <w:jc w:val="both"/>
      </w:pPr>
      <w:r>
        <w:rPr>
          <w:rFonts w:hint="eastAsia"/>
        </w:rPr>
        <w:t>这里主要的特别之处在于组件封装，在</w:t>
      </w:r>
      <w:r>
        <w:rPr>
          <w:rFonts w:hint="eastAsia"/>
        </w:rPr>
        <w:t>E-R</w:t>
      </w:r>
      <w:r>
        <w:rPr>
          <w:rFonts w:hint="eastAsia"/>
        </w:rPr>
        <w:t>中就可以发现，拥有评价的除了商家还有每个商品，然而在设计稿中商家评论模块和商品的评论模块基本一致，那么我们就应</w:t>
      </w:r>
      <w:r>
        <w:rPr>
          <w:rFonts w:hint="eastAsia"/>
        </w:rPr>
        <w:lastRenderedPageBreak/>
        <w:t>该把这个评论抽象为一个功能组件，另外一个重点在于，传统的可刷新的界面中，当评论列表作出了更新，那么整个页面也会一并更新，这里并不会请求后台数据，直接就可以实现无刷新更新。</w:t>
      </w:r>
    </w:p>
    <w:p w14:paraId="132000B3" w14:textId="77777777" w:rsidR="002539D6" w:rsidRDefault="00527D8B">
      <w:pPr>
        <w:spacing w:line="300" w:lineRule="auto"/>
        <w:ind w:firstLine="480"/>
      </w:pPr>
      <w:r>
        <w:rPr>
          <w:rFonts w:hint="eastAsia"/>
        </w:rPr>
        <w:t>由于</w:t>
      </w:r>
      <w:r>
        <w:rPr>
          <w:rFonts w:hint="eastAsia"/>
        </w:rPr>
        <w:t>Vue</w:t>
      </w:r>
      <w:r>
        <w:rPr>
          <w:rFonts w:hint="eastAsia"/>
        </w:rPr>
        <w:t>的数据采用的是双向绑定</w:t>
      </w:r>
      <w:r>
        <w:rPr>
          <w:rFonts w:hint="eastAsia"/>
        </w:rPr>
        <w:t>[13]</w:t>
      </w:r>
      <w:r>
        <w:rPr>
          <w:rFonts w:hint="eastAsia"/>
        </w:rPr>
        <w:t>，指的是数据和视图是相互绑定的，视图更改，那么数据更改，视图更改，数据也会更改，并且数据发生任何变化时，页面并不会刷新。每条评论都含有一条属性叫做</w:t>
      </w:r>
      <w:r>
        <w:rPr>
          <w:rFonts w:hint="eastAsia"/>
        </w:rPr>
        <w:t>type</w:t>
      </w:r>
      <w:r>
        <w:rPr>
          <w:rFonts w:hint="eastAsia"/>
        </w:rPr>
        <w:t>，可以根据这个属性进行筛选。首先为每一条评论的</w:t>
      </w:r>
      <w:r>
        <w:rPr>
          <w:rFonts w:hint="eastAsia"/>
        </w:rPr>
        <w:t>html</w:t>
      </w:r>
      <w:r>
        <w:rPr>
          <w:rFonts w:hint="eastAsia"/>
        </w:rPr>
        <w:t>绑定一个</w:t>
      </w:r>
      <w:r>
        <w:rPr>
          <w:rFonts w:hint="eastAsia"/>
        </w:rPr>
        <w:t>v-show</w:t>
      </w:r>
      <w:r>
        <w:rPr>
          <w:rFonts w:hint="eastAsia"/>
        </w:rPr>
        <w:t>，这个也是</w:t>
      </w:r>
      <w:r>
        <w:rPr>
          <w:rFonts w:hint="eastAsia"/>
        </w:rPr>
        <w:t>Vue</w:t>
      </w:r>
      <w:r>
        <w:rPr>
          <w:rFonts w:hint="eastAsia"/>
        </w:rPr>
        <w:t>的一个特性，当</w:t>
      </w:r>
      <w:r>
        <w:rPr>
          <w:rFonts w:hint="eastAsia"/>
        </w:rPr>
        <w:t>v-show</w:t>
      </w:r>
      <w:r>
        <w:rPr>
          <w:rFonts w:hint="eastAsia"/>
        </w:rPr>
        <w:t>里的值为真，该条评论才显示。</w:t>
      </w:r>
      <w:r>
        <w:rPr>
          <w:rFonts w:hint="eastAsia"/>
        </w:rPr>
        <w:t xml:space="preserve">  </w:t>
      </w:r>
    </w:p>
    <w:p w14:paraId="4DC78D19"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&lt;li v-show="needShow(rating.rateType,rating.text)" v-for="rating in ratings" class="rating-item border-1px"&gt;</w:t>
      </w:r>
    </w:p>
    <w:p w14:paraId="7B7CC927" w14:textId="77777777" w:rsidR="002539D6" w:rsidRDefault="00527D8B">
      <w:pPr>
        <w:pStyle w:val="p2"/>
        <w:spacing w:line="300" w:lineRule="auto"/>
        <w:rPr>
          <w:rFonts w:ascii="Times New Roman" w:eastAsia="宋体" w:hAnsi="Times New Roman"/>
          <w:color w:val="auto"/>
          <w:sz w:val="24"/>
          <w:szCs w:val="24"/>
        </w:rPr>
      </w:pPr>
      <w:r>
        <w:rPr>
          <w:rFonts w:ascii="Times New Roman" w:eastAsia="宋体" w:hAnsi="Times New Roman" w:hint="eastAsia"/>
          <w:color w:val="auto"/>
          <w:sz w:val="24"/>
          <w:szCs w:val="24"/>
        </w:rPr>
        <w:tab/>
        <w:t xml:space="preserve">     </w:t>
      </w:r>
      <w:r>
        <w:rPr>
          <w:rFonts w:ascii="Times New Roman" w:eastAsia="宋体" w:hAnsi="Times New Roman" w:hint="eastAsia"/>
          <w:color w:val="auto"/>
          <w:sz w:val="24"/>
          <w:szCs w:val="24"/>
        </w:rPr>
        <w:t>评论相关内容</w:t>
      </w:r>
    </w:p>
    <w:p w14:paraId="7D3DCB89"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&lt;/li&gt;</w:t>
      </w:r>
    </w:p>
    <w:p w14:paraId="46B6360A" w14:textId="77777777" w:rsidR="002539D6" w:rsidRDefault="00527D8B">
      <w:pPr>
        <w:spacing w:line="300" w:lineRule="auto"/>
        <w:ind w:firstLineChars="200" w:firstLine="480"/>
        <w:jc w:val="both"/>
      </w:pPr>
      <w:r>
        <w:rPr>
          <w:rFonts w:hint="eastAsia"/>
        </w:rPr>
        <w:t>而这里绑定的</w:t>
      </w:r>
      <w:r>
        <w:rPr>
          <w:rFonts w:hint="eastAsia"/>
        </w:rPr>
        <w:t>v-show</w:t>
      </w:r>
      <w:r>
        <w:rPr>
          <w:rFonts w:hint="eastAsia"/>
        </w:rPr>
        <w:t>为一个函数，函数中传入两个参数一个为需要显示的评论的属性，一个为评论的内容，然后四个按钮对应着改变这两个参数的值，参数可以看作为数据，数据改变视图改变，然后每当参数发生改变时都会触发计算这个函数，然后根据返回值判断是否显示这条评论，从而达到了无刷新评论筛选的功能。</w:t>
      </w:r>
    </w:p>
    <w:p w14:paraId="5743ED6E" w14:textId="77777777" w:rsidR="002539D6" w:rsidRDefault="00527D8B">
      <w:pPr>
        <w:spacing w:line="300" w:lineRule="auto"/>
        <w:ind w:firstLine="480"/>
      </w:pPr>
      <w:r>
        <w:rPr>
          <w:rFonts w:hint="eastAsia"/>
        </w:rPr>
        <w:t>该部分代码：</w:t>
      </w:r>
    </w:p>
    <w:p w14:paraId="63F87FF5"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needShow(type, text) {</w:t>
      </w:r>
    </w:p>
    <w:p w14:paraId="4F51C28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if (this.activeOptions.onlyContent &amp;&amp; !text) {</w:t>
      </w:r>
    </w:p>
    <w:p w14:paraId="0EA09DCC"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 false;</w:t>
      </w:r>
    </w:p>
    <w:p w14:paraId="42D24C0A"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18BBE690"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if (this.activeOptions.selectType === ALL) {</w:t>
      </w:r>
    </w:p>
    <w:p w14:paraId="7B88EE5D"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 true;</w:t>
      </w:r>
    </w:p>
    <w:p w14:paraId="4F2D4DA3"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 else {</w:t>
      </w:r>
    </w:p>
    <w:p w14:paraId="180836C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 type === this.activeOptions.selectType;</w:t>
      </w:r>
    </w:p>
    <w:p w14:paraId="0E29BACC"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71EFE36C"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1AF492BC" w14:textId="77777777" w:rsidR="002539D6" w:rsidRDefault="00527D8B">
      <w:pPr>
        <w:spacing w:line="300" w:lineRule="auto"/>
        <w:ind w:firstLine="480"/>
      </w:pPr>
      <w:r>
        <w:rPr>
          <w:rFonts w:hint="eastAsia"/>
        </w:rPr>
        <w:t>传统的列表更新都是依靠前端传信号给后台，后台数组去除不合格的部分，再返回前台渲染，这样的体验在单页应用程序非常不友好，以这样的方式实现更能带给用户更优雅的体验。</w:t>
      </w:r>
      <w:bookmarkStart w:id="45" w:name="_Toc484090526"/>
    </w:p>
    <w:p w14:paraId="33ADEA60" w14:textId="77777777" w:rsidR="002539D6" w:rsidRDefault="00527D8B">
      <w:pPr>
        <w:spacing w:line="300" w:lineRule="auto"/>
        <w:ind w:firstLine="480"/>
        <w:rPr>
          <w:rFonts w:ascii="黑体" w:eastAsia="黑体"/>
          <w:bCs/>
          <w:szCs w:val="32"/>
        </w:rPr>
      </w:pPr>
      <w:r>
        <w:rPr>
          <w:rFonts w:ascii="黑体" w:eastAsia="黑体" w:hint="eastAsia"/>
          <w:bCs/>
          <w:szCs w:val="32"/>
        </w:rPr>
        <w:t>4.2.4 添加至购物车小球飞过效果</w:t>
      </w:r>
      <w:bookmarkEnd w:id="45"/>
    </w:p>
    <w:p w14:paraId="32052191" w14:textId="0591FAD8" w:rsidR="002539D6" w:rsidRDefault="00527D8B">
      <w:pPr>
        <w:spacing w:line="300" w:lineRule="auto"/>
        <w:ind w:firstLine="480"/>
      </w:pPr>
      <w:r>
        <w:rPr>
          <w:rFonts w:hint="eastAsia"/>
        </w:rPr>
        <w:t>当我们点击了每个商品上的加号时，就会把该商品添加到购物车中，如果每次都是点击过后，购物车就自动添加了商品，那么这样的效果并不友好，可能用户并不能</w:t>
      </w:r>
      <w:r>
        <w:rPr>
          <w:rFonts w:hint="eastAsia"/>
        </w:rPr>
        <w:lastRenderedPageBreak/>
        <w:t>马上反应过来自己的商品已经添加购物车成功，那么这个时候就需要一个效</w:t>
      </w:r>
      <w:r w:rsidR="00E916E3">
        <w:rPr>
          <w:rFonts w:hint="eastAsia"/>
        </w:rPr>
        <w:t>果，点击添加时，添加按钮会产生一个小球飞抛物线角度入购物车。如图</w:t>
      </w:r>
      <w:r>
        <w:rPr>
          <w:rFonts w:hint="eastAsia"/>
        </w:rPr>
        <w:t>4.6</w:t>
      </w:r>
      <w:r>
        <w:rPr>
          <w:rFonts w:hint="eastAsia"/>
        </w:rPr>
        <w:t>：</w:t>
      </w:r>
      <w:r>
        <w:rPr>
          <w:rFonts w:hint="eastAsia"/>
        </w:rPr>
        <w:t xml:space="preserve"> </w:t>
      </w:r>
    </w:p>
    <w:p w14:paraId="09E59677" w14:textId="77777777" w:rsidR="002539D6" w:rsidRDefault="002539D6">
      <w:pPr>
        <w:ind w:firstLineChars="200" w:firstLine="480"/>
        <w:jc w:val="center"/>
      </w:pPr>
    </w:p>
    <w:p w14:paraId="47C9FE17" w14:textId="77777777" w:rsidR="002539D6" w:rsidRDefault="00527D8B">
      <w:pPr>
        <w:ind w:firstLineChars="200" w:firstLine="480"/>
        <w:jc w:val="center"/>
      </w:pPr>
      <w:r>
        <w:rPr>
          <w:noProof/>
        </w:rPr>
        <w:drawing>
          <wp:inline distT="0" distB="0" distL="0" distR="0" wp14:anchorId="468795D9" wp14:editId="5A8C76D4">
            <wp:extent cx="4231005" cy="2715895"/>
            <wp:effectExtent l="0" t="0" r="10795" b="190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2299" cy="2730027"/>
                    </a:xfrm>
                    <a:prstGeom prst="rect">
                      <a:avLst/>
                    </a:prstGeom>
                  </pic:spPr>
                </pic:pic>
              </a:graphicData>
            </a:graphic>
          </wp:inline>
        </w:drawing>
      </w:r>
    </w:p>
    <w:p w14:paraId="2B258E4D" w14:textId="77777777" w:rsidR="002539D6" w:rsidRDefault="00527D8B">
      <w:pPr>
        <w:ind w:firstLineChars="200" w:firstLine="420"/>
        <w:jc w:val="center"/>
        <w:rPr>
          <w:rFonts w:ascii="宋体" w:hAnsi="宋体"/>
          <w:sz w:val="21"/>
          <w:szCs w:val="21"/>
        </w:rPr>
      </w:pPr>
      <w:r>
        <w:rPr>
          <w:rFonts w:ascii="宋体" w:hAnsi="宋体" w:hint="eastAsia"/>
          <w:sz w:val="21"/>
          <w:szCs w:val="21"/>
        </w:rPr>
        <w:t>（a）</w:t>
      </w:r>
    </w:p>
    <w:p w14:paraId="5AD0E08F" w14:textId="77777777" w:rsidR="002539D6" w:rsidRDefault="002539D6">
      <w:pPr>
        <w:ind w:firstLineChars="200" w:firstLine="420"/>
        <w:jc w:val="center"/>
        <w:rPr>
          <w:rFonts w:ascii="宋体" w:hAnsi="宋体"/>
          <w:sz w:val="21"/>
          <w:szCs w:val="21"/>
        </w:rPr>
      </w:pPr>
    </w:p>
    <w:p w14:paraId="1A43BDD2" w14:textId="77777777" w:rsidR="002539D6" w:rsidRDefault="00527D8B">
      <w:pPr>
        <w:ind w:firstLineChars="200" w:firstLine="480"/>
        <w:jc w:val="center"/>
        <w:rPr>
          <w:rFonts w:ascii="宋体" w:hAnsi="宋体"/>
          <w:sz w:val="21"/>
          <w:szCs w:val="21"/>
        </w:rPr>
      </w:pPr>
      <w:r>
        <w:rPr>
          <w:noProof/>
        </w:rPr>
        <w:drawing>
          <wp:inline distT="0" distB="0" distL="0" distR="0" wp14:anchorId="59B78A6A" wp14:editId="7145F7D2">
            <wp:extent cx="4197985" cy="3195320"/>
            <wp:effectExtent l="0" t="0" r="0" b="508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19175" cy="3211610"/>
                    </a:xfrm>
                    <a:prstGeom prst="rect">
                      <a:avLst/>
                    </a:prstGeom>
                  </pic:spPr>
                </pic:pic>
              </a:graphicData>
            </a:graphic>
          </wp:inline>
        </w:drawing>
      </w:r>
    </w:p>
    <w:p w14:paraId="33D5DC09" w14:textId="77777777" w:rsidR="002539D6" w:rsidRDefault="00527D8B">
      <w:pPr>
        <w:ind w:firstLineChars="200" w:firstLine="420"/>
        <w:jc w:val="center"/>
        <w:rPr>
          <w:rFonts w:ascii="宋体" w:hAnsi="宋体"/>
          <w:sz w:val="21"/>
          <w:szCs w:val="21"/>
        </w:rPr>
      </w:pPr>
      <w:r>
        <w:rPr>
          <w:rFonts w:ascii="宋体" w:hAnsi="宋体" w:hint="eastAsia"/>
          <w:sz w:val="21"/>
          <w:szCs w:val="21"/>
        </w:rPr>
        <w:t>（b）</w:t>
      </w:r>
    </w:p>
    <w:p w14:paraId="2E670855" w14:textId="77777777" w:rsidR="002539D6" w:rsidRDefault="00527D8B">
      <w:pPr>
        <w:ind w:firstLineChars="200" w:firstLine="420"/>
        <w:jc w:val="center"/>
        <w:rPr>
          <w:rFonts w:ascii="宋体" w:hAnsi="宋体"/>
          <w:sz w:val="21"/>
          <w:szCs w:val="21"/>
        </w:rPr>
      </w:pPr>
      <w:r>
        <w:rPr>
          <w:rFonts w:ascii="宋体" w:hAnsi="宋体" w:hint="eastAsia"/>
          <w:sz w:val="21"/>
          <w:szCs w:val="21"/>
        </w:rPr>
        <w:t>图4.6  小球飞出效果图</w:t>
      </w:r>
    </w:p>
    <w:p w14:paraId="41B76E29" w14:textId="77777777" w:rsidR="002539D6" w:rsidRDefault="002539D6">
      <w:pPr>
        <w:ind w:firstLineChars="200" w:firstLine="480"/>
        <w:jc w:val="center"/>
      </w:pPr>
    </w:p>
    <w:p w14:paraId="3509E719" w14:textId="77777777" w:rsidR="002539D6" w:rsidRDefault="00527D8B">
      <w:pPr>
        <w:spacing w:line="300" w:lineRule="auto"/>
        <w:ind w:firstLineChars="200" w:firstLine="480"/>
        <w:jc w:val="both"/>
        <w:rPr>
          <w:rFonts w:ascii="宋体" w:hAnsi="宋体" w:cs="宋体"/>
        </w:rPr>
      </w:pPr>
      <w:r>
        <w:rPr>
          <w:rFonts w:ascii="宋体" w:hAnsi="宋体" w:cs="宋体" w:hint="eastAsia"/>
        </w:rPr>
        <w:lastRenderedPageBreak/>
        <w:t>小球的飞向目标购物车，由需求分析所知，添加购物车动作不仅在这个右侧商品栏会发生，而且在点击商品，进入商品详情后也可以触发添加至购物车这个动作，故在两个地方都有这个操作，所以添加按钮应该封装为一个添加按钮组件。</w:t>
      </w:r>
    </w:p>
    <w:p w14:paraId="57F37981" w14:textId="77777777" w:rsidR="002539D6" w:rsidRDefault="00527D8B">
      <w:pPr>
        <w:spacing w:line="300" w:lineRule="auto"/>
        <w:ind w:firstLineChars="200" w:firstLine="480"/>
        <w:jc w:val="both"/>
        <w:rPr>
          <w:rFonts w:ascii="宋体" w:hAnsi="宋体" w:cs="宋体"/>
        </w:rPr>
      </w:pPr>
      <w:r>
        <w:rPr>
          <w:rFonts w:ascii="宋体" w:hAnsi="宋体" w:cs="宋体" w:hint="eastAsia"/>
        </w:rPr>
        <w:t>这个动作的难点一在于每次都是从不同的位置飞入购物车，所以要实时计算小球的位置；难点二在于如果有人手快，连续点了几次添加，那么也应该同时出现几个小球，同时执行这个飞入购物车效果。</w:t>
      </w:r>
    </w:p>
    <w:p w14:paraId="32893862" w14:textId="77777777" w:rsidR="002539D6" w:rsidRDefault="00527D8B">
      <w:pPr>
        <w:spacing w:line="300" w:lineRule="auto"/>
        <w:ind w:firstLineChars="200" w:firstLine="480"/>
        <w:jc w:val="both"/>
        <w:rPr>
          <w:rFonts w:ascii="宋体" w:hAnsi="宋体" w:cs="宋体"/>
        </w:rPr>
      </w:pPr>
      <w:r>
        <w:rPr>
          <w:rFonts w:ascii="宋体" w:hAnsi="宋体" w:cs="宋体" w:hint="eastAsia"/>
        </w:rPr>
        <w:t>首先我们应该明确一点，</w:t>
      </w:r>
      <w:r>
        <w:rPr>
          <w:rFonts w:hint="eastAsia"/>
        </w:rPr>
        <w:t>v-show</w:t>
      </w:r>
      <w:r>
        <w:rPr>
          <w:rFonts w:ascii="宋体" w:hAnsi="宋体" w:cs="宋体" w:hint="eastAsia"/>
        </w:rPr>
        <w:t>关联着数据，数据发生改变，将会促发</w:t>
      </w:r>
      <w:r>
        <w:rPr>
          <w:rFonts w:hint="eastAsia"/>
        </w:rPr>
        <w:t>v-show</w:t>
      </w:r>
      <w:r>
        <w:rPr>
          <w:rFonts w:ascii="宋体" w:hAnsi="宋体" w:cs="宋体" w:hint="eastAsia"/>
        </w:rPr>
        <w:t>里面的动作，如果返回值为真，那么含有</w:t>
      </w:r>
      <w:r>
        <w:rPr>
          <w:rFonts w:hint="eastAsia"/>
        </w:rPr>
        <w:t>v-show</w:t>
      </w:r>
      <w:r>
        <w:rPr>
          <w:rFonts w:ascii="宋体" w:hAnsi="宋体" w:cs="宋体" w:hint="eastAsia"/>
        </w:rPr>
        <w:t>属性的元素就会显示。现在又利用了</w:t>
      </w:r>
      <w:r>
        <w:rPr>
          <w:rFonts w:hint="eastAsia"/>
        </w:rPr>
        <w:t>Vue</w:t>
      </w:r>
      <w:r>
        <w:rPr>
          <w:rFonts w:ascii="宋体" w:hAnsi="宋体" w:cs="宋体" w:hint="eastAsia"/>
        </w:rPr>
        <w:t>的一个特性，叫做过度动画，当一个元素从显示变为消失，或者从小事变为显示，那么就可以定义消失或者显示前后的小球样式，从而产生动画效果，利用这一点，首先把就小球置放在结束点，结束点就是购物车中心点，且结束点位置不会发生变化，并且把小球此时置于消失的状态，那么当控制</w:t>
      </w:r>
      <w:r>
        <w:rPr>
          <w:rFonts w:hint="eastAsia"/>
        </w:rPr>
        <w:t>v-show</w:t>
      </w:r>
      <w:r>
        <w:rPr>
          <w:rFonts w:ascii="宋体" w:hAnsi="宋体" w:cs="宋体" w:hint="eastAsia"/>
        </w:rPr>
        <w:t>属性让小球显示的时候，计算点击按钮的位置，就可以使小球显示前在起点位置，显示后在终点位置了。</w:t>
      </w:r>
    </w:p>
    <w:p w14:paraId="5544DE5E" w14:textId="77777777" w:rsidR="002539D6" w:rsidRDefault="00527D8B">
      <w:pPr>
        <w:spacing w:line="300" w:lineRule="auto"/>
        <w:ind w:firstLineChars="200" w:firstLine="480"/>
        <w:jc w:val="both"/>
        <w:rPr>
          <w:rFonts w:ascii="宋体" w:hAnsi="宋体" w:cs="宋体"/>
        </w:rPr>
      </w:pPr>
      <w:r>
        <w:rPr>
          <w:rFonts w:hint="eastAsia"/>
        </w:rPr>
        <w:t>接下来需要定义过渡动画，过渡是一个抛物线，垂直方向变速，水平方向匀速，就可以达到抛物线效果。因为有两个方向的</w:t>
      </w:r>
      <w:r>
        <w:rPr>
          <w:rFonts w:ascii="宋体" w:hAnsi="宋体" w:cs="宋体" w:hint="eastAsia"/>
        </w:rPr>
        <w:t>移动所以需要给小球外表再套一层</w:t>
      </w:r>
      <w:r>
        <w:rPr>
          <w:rFonts w:hint="eastAsia"/>
        </w:rPr>
        <w:t>div</w:t>
      </w:r>
      <w:r>
        <w:rPr>
          <w:rFonts w:ascii="宋体" w:hAnsi="宋体" w:cs="宋体" w:hint="eastAsia"/>
        </w:rPr>
        <w:t>，小球本身往一个方向移动，外层再往一个方向移动，达成抛物线效果。</w:t>
      </w:r>
    </w:p>
    <w:p w14:paraId="4E13A306" w14:textId="77777777" w:rsidR="002539D6" w:rsidRDefault="00527D8B">
      <w:pPr>
        <w:spacing w:line="300" w:lineRule="auto"/>
        <w:ind w:firstLine="480"/>
        <w:rPr>
          <w:rFonts w:ascii="宋体" w:hAnsi="宋体" w:cs="宋体"/>
        </w:rPr>
      </w:pPr>
      <w:r>
        <w:rPr>
          <w:rFonts w:ascii="宋体" w:hAnsi="宋体" w:cs="宋体" w:hint="eastAsia"/>
        </w:rPr>
        <w:t>此部分代码为：</w:t>
      </w:r>
    </w:p>
    <w:p w14:paraId="62620614" w14:textId="77777777" w:rsidR="002539D6" w:rsidRDefault="00527D8B">
      <w:pPr>
        <w:spacing w:line="300" w:lineRule="auto"/>
        <w:ind w:firstLine="480"/>
        <w:rPr>
          <w:rFonts w:ascii="宋体" w:hAnsi="宋体" w:cs="宋体"/>
        </w:rPr>
      </w:pPr>
      <w:r>
        <w:rPr>
          <w:rFonts w:ascii="宋体" w:hAnsi="宋体" w:cs="宋体" w:hint="eastAsia"/>
        </w:rPr>
        <w:t>显示前代码：</w:t>
      </w:r>
    </w:p>
    <w:p w14:paraId="6590127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beforeEnter(el) {</w:t>
      </w:r>
    </w:p>
    <w:p w14:paraId="632254D2"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this.dropBalls.forEach((ball) =&gt; {</w:t>
      </w:r>
    </w:p>
    <w:p w14:paraId="371CEF7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rect = ball.el.getBoundingClientRect();</w:t>
      </w:r>
    </w:p>
    <w:p w14:paraId="6C1B15F2"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x = rect.left - 32;</w:t>
      </w:r>
    </w:p>
    <w:p w14:paraId="6625D8D3"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y = -(window.innerHeight - rect.top - 22);</w:t>
      </w:r>
    </w:p>
    <w:p w14:paraId="54FC16DB"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el.style.display = '';</w:t>
      </w:r>
    </w:p>
    <w:p w14:paraId="6605A13A"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el.style.webkitTransform = `translate3d(0,${y}px,0)`;</w:t>
      </w:r>
    </w:p>
    <w:p w14:paraId="01072DD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el.style.transform = `translate3d(0,${y}px,0)`;</w:t>
      </w:r>
    </w:p>
    <w:p w14:paraId="0B75C5E2"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el.style.transition = 'all 0.4s cubic-bezier(0.49,-0.29,0.75,0.41)';</w:t>
      </w:r>
    </w:p>
    <w:p w14:paraId="4035147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inner = el.getElementsByClassName('inner-hook')[0];</w:t>
      </w:r>
    </w:p>
    <w:p w14:paraId="4F5FFD40"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inner.style.webkitTransform = `translate3d(${x}px,0,0)`;</w:t>
      </w:r>
    </w:p>
    <w:p w14:paraId="30836FBF"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inner.style.transform = `translate3d(${x}px,0,0)`;</w:t>
      </w:r>
    </w:p>
    <w:p w14:paraId="3D62B0A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inner.style.transition = 'all 0.4s linear';</w:t>
      </w:r>
    </w:p>
    <w:p w14:paraId="0E1FCE5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w:t>
      </w:r>
    </w:p>
    <w:p w14:paraId="753B80A5" w14:textId="77777777" w:rsidR="002539D6" w:rsidRDefault="00527D8B">
      <w:pPr>
        <w:pStyle w:val="p1"/>
        <w:spacing w:line="300" w:lineRule="auto"/>
        <w:ind w:firstLine="540"/>
        <w:rPr>
          <w:rFonts w:ascii="Times New Roman" w:eastAsia="宋体" w:hAnsi="Times New Roman"/>
          <w:color w:val="auto"/>
          <w:sz w:val="24"/>
          <w:szCs w:val="24"/>
        </w:rPr>
      </w:pPr>
      <w:r>
        <w:rPr>
          <w:rFonts w:ascii="Times New Roman" w:eastAsia="宋体" w:hAnsi="Times New Roman"/>
          <w:color w:val="auto"/>
          <w:sz w:val="24"/>
          <w:szCs w:val="24"/>
        </w:rPr>
        <w:t>}</w:t>
      </w:r>
    </w:p>
    <w:p w14:paraId="06C33E1E" w14:textId="77777777" w:rsidR="002539D6" w:rsidRDefault="002539D6">
      <w:pPr>
        <w:pStyle w:val="p1"/>
        <w:spacing w:line="300" w:lineRule="auto"/>
        <w:rPr>
          <w:rFonts w:ascii="Times New Roman" w:eastAsia="宋体" w:hAnsi="Times New Roman"/>
          <w:color w:val="auto"/>
          <w:sz w:val="24"/>
          <w:szCs w:val="24"/>
        </w:rPr>
      </w:pPr>
    </w:p>
    <w:p w14:paraId="0B32C843" w14:textId="77777777" w:rsidR="002539D6" w:rsidRDefault="00527D8B">
      <w:pPr>
        <w:pStyle w:val="p1"/>
        <w:spacing w:line="300" w:lineRule="auto"/>
        <w:ind w:firstLine="54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显示后代码：</w:t>
      </w:r>
    </w:p>
    <w:p w14:paraId="36397121"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enter(el, done) {</w:t>
      </w:r>
    </w:p>
    <w:p w14:paraId="54B5E112"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 eslint-disable no-unused-vars */</w:t>
      </w:r>
    </w:p>
    <w:p w14:paraId="6088407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xml:space="preserve">        // </w:t>
      </w:r>
      <w:r>
        <w:rPr>
          <w:rFonts w:ascii="Times New Roman" w:eastAsia="宋体" w:hAnsi="Times New Roman"/>
          <w:color w:val="auto"/>
          <w:sz w:val="24"/>
          <w:szCs w:val="24"/>
        </w:rPr>
        <w:t>手动重绘画</w:t>
      </w:r>
    </w:p>
    <w:p w14:paraId="661DCF4C"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rf = el.offsetHeight;</w:t>
      </w:r>
    </w:p>
    <w:p w14:paraId="20A68E0C" w14:textId="77777777" w:rsidR="002539D6" w:rsidRDefault="002539D6">
      <w:pPr>
        <w:pStyle w:val="p1"/>
        <w:spacing w:line="300" w:lineRule="auto"/>
        <w:rPr>
          <w:rFonts w:ascii="Times New Roman" w:eastAsia="宋体" w:hAnsi="Times New Roman"/>
          <w:color w:val="auto"/>
          <w:sz w:val="24"/>
          <w:szCs w:val="24"/>
        </w:rPr>
      </w:pPr>
    </w:p>
    <w:p w14:paraId="30A42A5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el.style.webkitTransform = 'translate3d(0,0,0)';</w:t>
      </w:r>
    </w:p>
    <w:p w14:paraId="24FA20FB"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el.style.transform = 'translate3d(0,0,0)';</w:t>
      </w:r>
    </w:p>
    <w:p w14:paraId="2AD005F1" w14:textId="77777777" w:rsidR="002539D6" w:rsidRDefault="002539D6">
      <w:pPr>
        <w:pStyle w:val="p1"/>
        <w:spacing w:line="300" w:lineRule="auto"/>
        <w:rPr>
          <w:rFonts w:ascii="Times New Roman" w:eastAsia="宋体" w:hAnsi="Times New Roman"/>
          <w:color w:val="auto"/>
          <w:sz w:val="24"/>
          <w:szCs w:val="24"/>
        </w:rPr>
      </w:pPr>
    </w:p>
    <w:p w14:paraId="0980B05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inner = el.getElementsByClassName('inner-hook')[0];</w:t>
      </w:r>
    </w:p>
    <w:p w14:paraId="28F9BF84"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inner.style.webkitTransform = 'translate3d(0,0,0)';</w:t>
      </w:r>
    </w:p>
    <w:p w14:paraId="1034F07D"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inner.style.transform = 'translate3d(0,0,0)';</w:t>
      </w:r>
    </w:p>
    <w:p w14:paraId="59FAB477" w14:textId="77777777" w:rsidR="002539D6" w:rsidRDefault="002539D6">
      <w:pPr>
        <w:pStyle w:val="p1"/>
        <w:spacing w:line="300" w:lineRule="auto"/>
        <w:rPr>
          <w:rFonts w:ascii="Times New Roman" w:eastAsia="宋体" w:hAnsi="Times New Roman"/>
          <w:color w:val="auto"/>
          <w:sz w:val="24"/>
          <w:szCs w:val="24"/>
        </w:rPr>
      </w:pPr>
    </w:p>
    <w:p w14:paraId="01EA16E5"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setTimeout(done, 400);</w:t>
      </w:r>
    </w:p>
    <w:p w14:paraId="0C7D049E" w14:textId="77777777" w:rsidR="002539D6" w:rsidRDefault="00527D8B">
      <w:pPr>
        <w:pStyle w:val="p1"/>
        <w:spacing w:line="300" w:lineRule="auto"/>
        <w:ind w:firstLine="540"/>
        <w:rPr>
          <w:rFonts w:ascii="Times New Roman" w:eastAsia="宋体" w:hAnsi="Times New Roman"/>
          <w:color w:val="auto"/>
          <w:sz w:val="24"/>
          <w:szCs w:val="24"/>
        </w:rPr>
      </w:pPr>
      <w:r>
        <w:rPr>
          <w:rFonts w:ascii="Times New Roman" w:eastAsia="宋体" w:hAnsi="Times New Roman"/>
          <w:color w:val="auto"/>
          <w:sz w:val="24"/>
          <w:szCs w:val="24"/>
        </w:rPr>
        <w:t>}</w:t>
      </w:r>
    </w:p>
    <w:p w14:paraId="3326E86F"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解决了动画效果，但是只能支持单个小球移动，经过时间测试，手的连续点击速度，最多在屏幕上只能同时出现五个小球，那么就声明五个</w:t>
      </w:r>
      <w:r>
        <w:rPr>
          <w:rFonts w:ascii="Times New Roman" w:hAnsi="Times New Roman" w:hint="eastAsia"/>
          <w:color w:val="auto"/>
          <w:sz w:val="24"/>
          <w:szCs w:val="24"/>
        </w:rPr>
        <w:t>div</w:t>
      </w:r>
      <w:r>
        <w:rPr>
          <w:rFonts w:ascii="Times New Roman" w:hAnsi="Times New Roman" w:hint="eastAsia"/>
          <w:color w:val="auto"/>
          <w:sz w:val="24"/>
          <w:szCs w:val="24"/>
        </w:rPr>
        <w:t>作为小球，然后用两个数组来控制这些小球，一个数组用来表示这个五个小球的状态，另一个数组用来作为队列接收执行动画中的小球。每次点击添加后，就从数组中抽出一个没有执行动画的小球，将它的状态由消失变为执行（</w:t>
      </w:r>
      <w:r>
        <w:rPr>
          <w:rFonts w:ascii="Times New Roman" w:hAnsi="Times New Roman" w:hint="eastAsia"/>
          <w:color w:val="auto"/>
          <w:sz w:val="24"/>
          <w:szCs w:val="24"/>
        </w:rPr>
        <w:t>this</w:t>
      </w:r>
      <w:r>
        <w:rPr>
          <w:rFonts w:ascii="Times New Roman" w:hAnsi="Times New Roman"/>
          <w:color w:val="auto"/>
          <w:sz w:val="24"/>
          <w:szCs w:val="24"/>
        </w:rPr>
        <w:t>.show = true</w:t>
      </w:r>
      <w:r>
        <w:rPr>
          <w:rFonts w:ascii="Times New Roman" w:hAnsi="Times New Roman" w:hint="eastAsia"/>
          <w:color w:val="auto"/>
          <w:sz w:val="24"/>
          <w:szCs w:val="24"/>
        </w:rPr>
        <w:t>），然后把这个小球添加到队列中，当这个小球动画执行完后，再将该小球弹出，把状态变消失（</w:t>
      </w:r>
      <w:r>
        <w:rPr>
          <w:rFonts w:ascii="Times New Roman" w:hAnsi="Times New Roman" w:hint="eastAsia"/>
          <w:color w:val="auto"/>
          <w:sz w:val="24"/>
          <w:szCs w:val="24"/>
        </w:rPr>
        <w:t>this</w:t>
      </w:r>
      <w:r>
        <w:rPr>
          <w:rFonts w:ascii="Times New Roman" w:hAnsi="Times New Roman"/>
          <w:color w:val="auto"/>
          <w:sz w:val="24"/>
          <w:szCs w:val="24"/>
        </w:rPr>
        <w:t>.</w:t>
      </w:r>
      <w:r>
        <w:rPr>
          <w:rFonts w:ascii="Times New Roman" w:hAnsi="Times New Roman" w:hint="eastAsia"/>
          <w:color w:val="auto"/>
          <w:sz w:val="24"/>
          <w:szCs w:val="24"/>
        </w:rPr>
        <w:t>show=false</w:t>
      </w:r>
      <w:r>
        <w:rPr>
          <w:rFonts w:ascii="Times New Roman" w:hAnsi="Times New Roman" w:hint="eastAsia"/>
          <w:color w:val="auto"/>
          <w:sz w:val="24"/>
          <w:szCs w:val="24"/>
        </w:rPr>
        <w:t>）。连续按，就连续将小球添加到队列中，然后依次弹出。</w:t>
      </w:r>
    </w:p>
    <w:p w14:paraId="76AFBC49"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hint="eastAsia"/>
          <w:color w:val="auto"/>
          <w:sz w:val="24"/>
          <w:szCs w:val="24"/>
        </w:rPr>
        <w:t xml:space="preserve">    </w:t>
      </w:r>
      <w:r>
        <w:rPr>
          <w:rFonts w:ascii="Times New Roman" w:eastAsia="宋体" w:hAnsi="Times New Roman" w:hint="eastAsia"/>
          <w:color w:val="auto"/>
          <w:sz w:val="24"/>
          <w:szCs w:val="24"/>
        </w:rPr>
        <w:t>该部分代码：</w:t>
      </w:r>
    </w:p>
    <w:p w14:paraId="4ED72289" w14:textId="77777777" w:rsidR="002539D6" w:rsidRDefault="00527D8B">
      <w:pPr>
        <w:pStyle w:val="p1"/>
        <w:spacing w:line="300" w:lineRule="auto"/>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小球状态控制数组：</w:t>
      </w:r>
    </w:p>
    <w:p w14:paraId="2E54B41E"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balls: [{</w:t>
      </w:r>
    </w:p>
    <w:p w14:paraId="028EAE48"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show: false</w:t>
      </w:r>
    </w:p>
    <w:p w14:paraId="36C0A94B"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 {</w:t>
      </w:r>
    </w:p>
    <w:p w14:paraId="182B7160"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show: false</w:t>
      </w:r>
    </w:p>
    <w:p w14:paraId="55A93329"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 {</w:t>
      </w:r>
    </w:p>
    <w:p w14:paraId="571C8A1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show: false</w:t>
      </w:r>
    </w:p>
    <w:p w14:paraId="7CEA0777"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 {</w:t>
      </w:r>
    </w:p>
    <w:p w14:paraId="392D572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show: false}, {</w:t>
      </w:r>
    </w:p>
    <w:p w14:paraId="1B74E41C"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show: false}],</w:t>
      </w:r>
    </w:p>
    <w:p w14:paraId="6E5FCC7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dropBalls: []</w:t>
      </w:r>
    </w:p>
    <w:p w14:paraId="6C336683" w14:textId="77777777" w:rsidR="002539D6" w:rsidRDefault="002539D6">
      <w:pPr>
        <w:pStyle w:val="p1"/>
        <w:spacing w:line="300" w:lineRule="auto"/>
        <w:ind w:leftChars="200" w:left="480"/>
        <w:rPr>
          <w:rFonts w:ascii="Times New Roman" w:eastAsia="宋体" w:hAnsi="Times New Roman"/>
          <w:color w:val="auto"/>
          <w:sz w:val="24"/>
          <w:szCs w:val="24"/>
        </w:rPr>
      </w:pPr>
    </w:p>
    <w:p w14:paraId="0AF0B0D8" w14:textId="77777777" w:rsidR="002539D6" w:rsidRDefault="00527D8B">
      <w:pPr>
        <w:pStyle w:val="p1"/>
        <w:spacing w:line="300" w:lineRule="auto"/>
        <w:ind w:firstLine="48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小球压入队列函数：</w:t>
      </w:r>
    </w:p>
    <w:p w14:paraId="4EBD0EAF"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BAll_JUMP(state, el) {</w:t>
      </w:r>
    </w:p>
    <w:p w14:paraId="45E91C9A"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let ball = state.balls.find((ball) =&gt; {</w:t>
      </w:r>
    </w:p>
    <w:p w14:paraId="1AFB0F4C"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return ball.show === false;</w:t>
      </w:r>
    </w:p>
    <w:p w14:paraId="2C8697CC"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w:t>
      </w:r>
    </w:p>
    <w:p w14:paraId="427A47FF"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ball.show = true;</w:t>
      </w:r>
    </w:p>
    <w:p w14:paraId="6828E823"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ball.el = el;</w:t>
      </w:r>
    </w:p>
    <w:p w14:paraId="045E7324"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state.dropBalls.push(ball);</w:t>
      </w:r>
    </w:p>
    <w:p w14:paraId="3673D930" w14:textId="77777777" w:rsidR="002539D6" w:rsidRDefault="00527D8B">
      <w:pPr>
        <w:pStyle w:val="p1"/>
        <w:spacing w:line="300" w:lineRule="auto"/>
        <w:ind w:leftChars="300" w:left="720"/>
        <w:rPr>
          <w:rFonts w:ascii="Times New Roman" w:eastAsia="宋体" w:hAnsi="Times New Roman"/>
          <w:color w:val="auto"/>
          <w:sz w:val="24"/>
          <w:szCs w:val="24"/>
        </w:rPr>
      </w:pPr>
      <w:r>
        <w:rPr>
          <w:rFonts w:ascii="Times New Roman" w:eastAsia="宋体" w:hAnsi="Times New Roman"/>
          <w:color w:val="auto"/>
          <w:sz w:val="24"/>
          <w:szCs w:val="24"/>
        </w:rPr>
        <w:t>  }</w:t>
      </w:r>
    </w:p>
    <w:p w14:paraId="155FC741" w14:textId="77777777" w:rsidR="002539D6" w:rsidRDefault="00527D8B">
      <w:pPr>
        <w:pStyle w:val="p1"/>
        <w:spacing w:line="300" w:lineRule="auto"/>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小球执行完动画后的动作；</w:t>
      </w:r>
    </w:p>
    <w:p w14:paraId="166BC0AA"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afterEnter(el) {</w:t>
      </w:r>
    </w:p>
    <w:p w14:paraId="3ECAE82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let ball = this.dropBalls.shift();</w:t>
      </w:r>
    </w:p>
    <w:p w14:paraId="0938714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if (ball) {</w:t>
      </w:r>
    </w:p>
    <w:p w14:paraId="555DFC6B"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ball.show = false;</w:t>
      </w:r>
    </w:p>
    <w:p w14:paraId="11A96FFD"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el.style.display = 'none';</w:t>
      </w:r>
    </w:p>
    <w:p w14:paraId="2C39EB98"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w:t>
      </w:r>
    </w:p>
    <w:p w14:paraId="450FDFEA"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w:t>
      </w:r>
    </w:p>
    <w:p w14:paraId="0D0DE89B"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五个小球完全能够满足手连续点的执行时间，所以当连续点的次数大于五时，最开始执行动画的小球也已经从队列里弹出，有能力执行新的一轮动画了。</w:t>
      </w:r>
    </w:p>
    <w:p w14:paraId="69A1388E" w14:textId="77777777" w:rsidR="002539D6" w:rsidRDefault="00527D8B">
      <w:pPr>
        <w:pStyle w:val="2"/>
        <w:numPr>
          <w:ilvl w:val="1"/>
          <w:numId w:val="13"/>
        </w:numPr>
        <w:spacing w:before="120"/>
      </w:pPr>
      <w:bookmarkStart w:id="46" w:name="_Toc484090527"/>
      <w:r>
        <w:rPr>
          <w:rFonts w:hint="eastAsia"/>
        </w:rPr>
        <w:t>外卖商家管理模块</w:t>
      </w:r>
      <w:bookmarkEnd w:id="46"/>
    </w:p>
    <w:p w14:paraId="69038CE7" w14:textId="77777777" w:rsidR="002539D6" w:rsidRDefault="00527D8B">
      <w:pPr>
        <w:pStyle w:val="p1"/>
        <w:spacing w:line="300" w:lineRule="auto"/>
        <w:ind w:firstLineChars="200" w:firstLine="360"/>
        <w:jc w:val="both"/>
        <w:rPr>
          <w:rFonts w:ascii="Times New Roman" w:hAnsi="Times New Roman"/>
          <w:color w:val="auto"/>
          <w:sz w:val="24"/>
          <w:szCs w:val="24"/>
        </w:rPr>
      </w:pPr>
      <w:r>
        <w:rPr>
          <w:rFonts w:hint="eastAsia"/>
        </w:rPr>
        <w:t xml:space="preserve">    </w:t>
      </w:r>
      <w:r>
        <w:rPr>
          <w:rFonts w:ascii="Times New Roman" w:hAnsi="Times New Roman" w:hint="eastAsia"/>
          <w:color w:val="auto"/>
          <w:sz w:val="24"/>
          <w:szCs w:val="24"/>
        </w:rPr>
        <w:t>该模块的主要角色为管理员，管理员接受到商家发来的需求然后根据需求对商家信息进行一个管理，大致为增删改查，该模块的一些基本功能都是很多系统常用功能，在这里不作介绍。该模块的也是采用组件化开发方式，可以给管理员带来更好的操作体验，更是提高了管理员的操作速度等，故这里主要也从前端角度介绍几个具体功能的设计与实现。</w:t>
      </w:r>
    </w:p>
    <w:p w14:paraId="48417AA5" w14:textId="77777777" w:rsidR="002539D6" w:rsidRDefault="00527D8B">
      <w:pPr>
        <w:pStyle w:val="3"/>
        <w:spacing w:before="120"/>
      </w:pPr>
      <w:bookmarkStart w:id="47" w:name="_Toc484090528"/>
      <w:r>
        <w:rPr>
          <w:rFonts w:hint="eastAsia"/>
        </w:rPr>
        <w:t>4.3.1  商家搜索</w:t>
      </w:r>
      <w:r>
        <w:t>功能</w:t>
      </w:r>
      <w:bookmarkEnd w:id="47"/>
    </w:p>
    <w:p w14:paraId="130AE808" w14:textId="63CBBF15"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商家搜索功能指的是，在搜索框输入关键词，就能搜索出名字中包含该关键词的所有卖家，在传统的应用中，输入关键词后，必须点击确认按钮，然后才向后台请求数据，虽然现在的</w:t>
      </w:r>
      <w:r>
        <w:rPr>
          <w:rFonts w:ascii="Times New Roman" w:hAnsi="Times New Roman" w:hint="eastAsia"/>
          <w:color w:val="auto"/>
          <w:sz w:val="24"/>
          <w:szCs w:val="24"/>
        </w:rPr>
        <w:t>AJAX</w:t>
      </w:r>
      <w:r>
        <w:rPr>
          <w:rFonts w:ascii="Times New Roman" w:hAnsi="Times New Roman" w:hint="eastAsia"/>
          <w:color w:val="auto"/>
          <w:sz w:val="24"/>
          <w:szCs w:val="24"/>
        </w:rPr>
        <w:t>不用刷新页面，但是当数据特别大时，这样的体验仍然不是特别好，在这里我们主要采用的一种方式为：当界面载入时，向后台请求所有商家的数据，但是该数据是一个只包含商家名字和商家</w:t>
      </w:r>
      <w:r>
        <w:rPr>
          <w:rFonts w:ascii="Times New Roman" w:hAnsi="Times New Roman" w:hint="eastAsia"/>
          <w:color w:val="auto"/>
          <w:sz w:val="24"/>
          <w:szCs w:val="24"/>
        </w:rPr>
        <w:t>ID</w:t>
      </w:r>
      <w:r>
        <w:rPr>
          <w:rFonts w:ascii="Times New Roman" w:hAnsi="Times New Roman" w:hint="eastAsia"/>
          <w:color w:val="auto"/>
          <w:sz w:val="24"/>
          <w:szCs w:val="24"/>
        </w:rPr>
        <w:t>的键值队数组，并不包含商家的所有信息，然后利用</w:t>
      </w:r>
      <w:r>
        <w:rPr>
          <w:rFonts w:ascii="Times New Roman" w:hAnsi="Times New Roman" w:hint="eastAsia"/>
          <w:color w:val="auto"/>
          <w:sz w:val="24"/>
          <w:szCs w:val="24"/>
        </w:rPr>
        <w:t>Vue</w:t>
      </w:r>
      <w:r>
        <w:rPr>
          <w:rFonts w:ascii="Times New Roman" w:hAnsi="Times New Roman" w:hint="eastAsia"/>
          <w:color w:val="auto"/>
          <w:sz w:val="24"/>
          <w:szCs w:val="24"/>
        </w:rPr>
        <w:t>的双向数据绑定的特性，将该数据数组绑定在搜索框上，然后根据关键字进</w:t>
      </w:r>
      <w:r>
        <w:rPr>
          <w:rFonts w:ascii="Times New Roman" w:hAnsi="Times New Roman" w:hint="eastAsia"/>
          <w:color w:val="auto"/>
          <w:sz w:val="24"/>
          <w:szCs w:val="24"/>
        </w:rPr>
        <w:lastRenderedPageBreak/>
        <w:t>行数组筛选，保留筛选通过的商家在数组上，然后会自动渲染在弹框上。这只是一条</w:t>
      </w:r>
      <w:r w:rsidR="00210FBF">
        <w:rPr>
          <w:rFonts w:ascii="Times New Roman" w:hAnsi="Times New Roman" w:hint="eastAsia"/>
          <w:color w:val="auto"/>
          <w:sz w:val="24"/>
          <w:szCs w:val="24"/>
        </w:rPr>
        <w:t>搜索出商家信息的主要逻辑，实际完成这个控件还和前端逻辑操作有关，如图</w:t>
      </w:r>
      <w:r w:rsidR="00210FBF">
        <w:rPr>
          <w:rFonts w:ascii="Times New Roman" w:hAnsi="Times New Roman" w:hint="eastAsia"/>
          <w:color w:val="auto"/>
          <w:sz w:val="24"/>
          <w:szCs w:val="24"/>
        </w:rPr>
        <w:t>4.7</w:t>
      </w:r>
      <w:r w:rsidR="00210FBF">
        <w:rPr>
          <w:rFonts w:ascii="Times New Roman" w:hAnsi="Times New Roman" w:hint="eastAsia"/>
          <w:color w:val="auto"/>
          <w:sz w:val="24"/>
          <w:szCs w:val="24"/>
        </w:rPr>
        <w:t>：</w:t>
      </w:r>
    </w:p>
    <w:p w14:paraId="24743773" w14:textId="77777777" w:rsidR="002539D6" w:rsidRDefault="002539D6">
      <w:pPr>
        <w:ind w:firstLine="480"/>
      </w:pPr>
    </w:p>
    <w:p w14:paraId="198007A1" w14:textId="77777777" w:rsidR="002539D6" w:rsidRDefault="00527D8B">
      <w:pPr>
        <w:jc w:val="center"/>
      </w:pPr>
      <w:r>
        <w:rPr>
          <w:rFonts w:hint="eastAsia"/>
          <w:noProof/>
        </w:rPr>
        <w:drawing>
          <wp:inline distT="0" distB="0" distL="0" distR="0" wp14:anchorId="24412209" wp14:editId="71C378BA">
            <wp:extent cx="5204460" cy="16186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09264" cy="1620213"/>
                    </a:xfrm>
                    <a:prstGeom prst="rect">
                      <a:avLst/>
                    </a:prstGeom>
                  </pic:spPr>
                </pic:pic>
              </a:graphicData>
            </a:graphic>
          </wp:inline>
        </w:drawing>
      </w:r>
    </w:p>
    <w:p w14:paraId="5FB15E96" w14:textId="77777777" w:rsidR="002539D6" w:rsidRDefault="00527D8B">
      <w:pPr>
        <w:jc w:val="center"/>
        <w:rPr>
          <w:rFonts w:ascii="宋体" w:hAnsi="宋体"/>
          <w:sz w:val="21"/>
          <w:szCs w:val="21"/>
        </w:rPr>
      </w:pPr>
      <w:r>
        <w:rPr>
          <w:rFonts w:ascii="宋体" w:hAnsi="宋体" w:hint="eastAsia"/>
          <w:sz w:val="21"/>
          <w:szCs w:val="21"/>
        </w:rPr>
        <w:t>（a）</w:t>
      </w:r>
    </w:p>
    <w:p w14:paraId="32869C0D" w14:textId="77777777" w:rsidR="002539D6" w:rsidRDefault="00527D8B">
      <w:pPr>
        <w:jc w:val="center"/>
      </w:pPr>
      <w:r>
        <w:rPr>
          <w:rFonts w:hint="eastAsia"/>
          <w:noProof/>
        </w:rPr>
        <w:drawing>
          <wp:inline distT="0" distB="0" distL="0" distR="0" wp14:anchorId="72FB6005" wp14:editId="309F81C0">
            <wp:extent cx="5318760" cy="2127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26536" cy="2130614"/>
                    </a:xfrm>
                    <a:prstGeom prst="rect">
                      <a:avLst/>
                    </a:prstGeom>
                  </pic:spPr>
                </pic:pic>
              </a:graphicData>
            </a:graphic>
          </wp:inline>
        </w:drawing>
      </w:r>
    </w:p>
    <w:p w14:paraId="711D665A" w14:textId="77777777" w:rsidR="002539D6" w:rsidRDefault="00527D8B">
      <w:pPr>
        <w:ind w:firstLineChars="200" w:firstLine="420"/>
        <w:jc w:val="center"/>
        <w:rPr>
          <w:rFonts w:ascii="宋体" w:hAnsi="宋体"/>
          <w:sz w:val="21"/>
          <w:szCs w:val="21"/>
        </w:rPr>
      </w:pPr>
      <w:r>
        <w:rPr>
          <w:rFonts w:ascii="宋体" w:hAnsi="宋体" w:hint="eastAsia"/>
          <w:sz w:val="21"/>
          <w:szCs w:val="21"/>
        </w:rPr>
        <w:t>（b）</w:t>
      </w:r>
    </w:p>
    <w:p w14:paraId="0FEC7D6A" w14:textId="77777777" w:rsidR="002539D6" w:rsidRDefault="00527D8B">
      <w:pPr>
        <w:ind w:firstLineChars="200" w:firstLine="420"/>
        <w:jc w:val="center"/>
        <w:rPr>
          <w:rFonts w:ascii="宋体" w:hAnsi="宋体"/>
          <w:sz w:val="21"/>
          <w:szCs w:val="21"/>
        </w:rPr>
      </w:pPr>
      <w:r>
        <w:rPr>
          <w:rFonts w:ascii="宋体" w:hAnsi="宋体" w:hint="eastAsia"/>
          <w:sz w:val="21"/>
          <w:szCs w:val="21"/>
        </w:rPr>
        <w:t>图4.7  搜索商家效果图</w:t>
      </w:r>
    </w:p>
    <w:p w14:paraId="7E940294" w14:textId="77777777" w:rsidR="002539D6" w:rsidRDefault="002539D6">
      <w:pPr>
        <w:jc w:val="center"/>
      </w:pPr>
    </w:p>
    <w:p w14:paraId="0F33D504" w14:textId="27D0361F"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如图所示，默认状态应该没有这个列表栏，当输入数据后，列表才会执行上面所说的那个逻辑，然后当删除所有关键词后，此时列表并没有消失，而是显示了所有商家信息，如果继续输入关键词会重复之前的动作，当我们点击除了弹框和搜索框以外的地方，弹框才会消失，然后点击弹框上你想找的商家名，就能搜索到该商家并把该商家信息立即渲染到商家基本信息组件和商家商品组件上。流程图</w:t>
      </w:r>
      <w:r w:rsidR="00176E77">
        <w:rPr>
          <w:rFonts w:ascii="Times New Roman" w:hAnsi="Times New Roman" w:hint="eastAsia"/>
          <w:color w:val="auto"/>
          <w:sz w:val="24"/>
          <w:szCs w:val="24"/>
        </w:rPr>
        <w:t>4.8</w:t>
      </w:r>
      <w:r>
        <w:rPr>
          <w:rFonts w:ascii="Times New Roman" w:hAnsi="Times New Roman" w:hint="eastAsia"/>
          <w:color w:val="auto"/>
          <w:sz w:val="24"/>
          <w:szCs w:val="24"/>
        </w:rPr>
        <w:t>：</w:t>
      </w:r>
    </w:p>
    <w:p w14:paraId="527FA7A2" w14:textId="77777777" w:rsidR="002539D6" w:rsidRDefault="002539D6">
      <w:pPr>
        <w:pStyle w:val="p1"/>
        <w:spacing w:line="300" w:lineRule="auto"/>
        <w:ind w:firstLineChars="200" w:firstLine="480"/>
        <w:jc w:val="both"/>
        <w:rPr>
          <w:rFonts w:ascii="Times New Roman" w:hAnsi="Times New Roman"/>
          <w:color w:val="auto"/>
          <w:sz w:val="24"/>
          <w:szCs w:val="24"/>
        </w:rPr>
      </w:pPr>
    </w:p>
    <w:p w14:paraId="064EE000" w14:textId="77777777" w:rsidR="002539D6" w:rsidRDefault="00527D8B">
      <w:pPr>
        <w:jc w:val="center"/>
      </w:pPr>
      <w:r>
        <w:rPr>
          <w:rFonts w:hint="eastAsia"/>
          <w:noProof/>
        </w:rPr>
        <w:lastRenderedPageBreak/>
        <w:drawing>
          <wp:inline distT="0" distB="0" distL="0" distR="0" wp14:anchorId="724165CF" wp14:editId="51EBA5D7">
            <wp:extent cx="4246245" cy="3304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54497" cy="3310721"/>
                    </a:xfrm>
                    <a:prstGeom prst="rect">
                      <a:avLst/>
                    </a:prstGeom>
                  </pic:spPr>
                </pic:pic>
              </a:graphicData>
            </a:graphic>
          </wp:inline>
        </w:drawing>
      </w:r>
    </w:p>
    <w:p w14:paraId="1AF413EE" w14:textId="77777777" w:rsidR="002539D6" w:rsidRDefault="00527D8B">
      <w:pPr>
        <w:ind w:firstLineChars="200" w:firstLine="420"/>
        <w:jc w:val="center"/>
        <w:rPr>
          <w:rFonts w:ascii="宋体" w:hAnsi="宋体"/>
          <w:sz w:val="21"/>
          <w:szCs w:val="21"/>
        </w:rPr>
      </w:pPr>
      <w:r>
        <w:rPr>
          <w:rFonts w:ascii="宋体" w:hAnsi="宋体" w:hint="eastAsia"/>
          <w:sz w:val="21"/>
          <w:szCs w:val="21"/>
        </w:rPr>
        <w:t>图4.8  搜索商家流程图</w:t>
      </w:r>
    </w:p>
    <w:p w14:paraId="20AD4038" w14:textId="77777777" w:rsidR="002539D6" w:rsidRDefault="002539D6">
      <w:pPr>
        <w:ind w:firstLineChars="200" w:firstLine="420"/>
        <w:jc w:val="center"/>
        <w:rPr>
          <w:rFonts w:ascii="宋体" w:hAnsi="宋体"/>
          <w:sz w:val="21"/>
          <w:szCs w:val="21"/>
        </w:rPr>
      </w:pPr>
    </w:p>
    <w:p w14:paraId="31856502"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前端逻辑和搜索逻辑相结合才能完成这个搜索功能，并且需要把搜索的逻辑放在前端逻辑过程中的合适的位置。</w:t>
      </w:r>
    </w:p>
    <w:p w14:paraId="6580CE33" w14:textId="77777777" w:rsidR="002539D6" w:rsidRDefault="00527D8B">
      <w:pPr>
        <w:spacing w:line="300" w:lineRule="auto"/>
        <w:ind w:firstLine="480"/>
      </w:pPr>
      <w:r>
        <w:rPr>
          <w:rFonts w:hint="eastAsia"/>
        </w:rPr>
        <w:t>HTML</w:t>
      </w:r>
      <w:r>
        <w:rPr>
          <w:rFonts w:hint="eastAsia"/>
        </w:rPr>
        <w:t>元素绑定事件代码：</w:t>
      </w:r>
      <w:r>
        <w:rPr>
          <w:rFonts w:hint="eastAsia"/>
        </w:rPr>
        <w:t xml:space="preserve"> </w:t>
      </w:r>
      <w:r>
        <w:t xml:space="preserve">   </w:t>
      </w:r>
    </w:p>
    <w:p w14:paraId="1973578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&lt;input type="text" class="selectinput" @click.prevent="" @input="inputName" ref="selectinput" /&gt;</w:t>
      </w:r>
    </w:p>
    <w:p w14:paraId="78F12663"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&lt;ul class="select-list" v-show="isShowlist" @click.prevent=""&gt;</w:t>
      </w:r>
    </w:p>
    <w:p w14:paraId="565A9016"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&lt;li class="list-item" v-for="item in currentList" @click="selectSeller(item)"&gt;</w:t>
      </w:r>
    </w:p>
    <w:p w14:paraId="6B567A06"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 Object(item).name }}</w:t>
      </w:r>
    </w:p>
    <w:p w14:paraId="6F9436CE"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&lt;/li&gt;</w:t>
      </w:r>
    </w:p>
    <w:p w14:paraId="24077C24" w14:textId="77777777" w:rsidR="002539D6" w:rsidRDefault="00527D8B">
      <w:pPr>
        <w:pStyle w:val="p1"/>
        <w:spacing w:line="300" w:lineRule="auto"/>
        <w:ind w:leftChars="200" w:left="480"/>
        <w:rPr>
          <w:rFonts w:ascii="Times New Roman" w:eastAsia="宋体" w:hAnsi="Times New Roman"/>
          <w:color w:val="auto"/>
          <w:sz w:val="24"/>
          <w:szCs w:val="24"/>
        </w:rPr>
      </w:pPr>
      <w:r>
        <w:rPr>
          <w:rFonts w:ascii="Times New Roman" w:eastAsia="宋体" w:hAnsi="Times New Roman"/>
          <w:color w:val="auto"/>
          <w:sz w:val="24"/>
          <w:szCs w:val="24"/>
        </w:rPr>
        <w:t>      &lt;/ul&gt;</w:t>
      </w:r>
    </w:p>
    <w:p w14:paraId="4E323BEE" w14:textId="77777777" w:rsidR="002539D6" w:rsidRDefault="00527D8B">
      <w:pPr>
        <w:spacing w:line="300" w:lineRule="auto"/>
        <w:ind w:firstLine="480"/>
      </w:pPr>
      <w:r>
        <w:rPr>
          <w:rFonts w:hint="eastAsia"/>
        </w:rPr>
        <w:t>发生</w:t>
      </w:r>
      <w:r>
        <w:rPr>
          <w:rFonts w:hint="eastAsia"/>
        </w:rPr>
        <w:t>input</w:t>
      </w:r>
      <w:r>
        <w:rPr>
          <w:rFonts w:hint="eastAsia"/>
        </w:rPr>
        <w:t>事件触发的函数：</w:t>
      </w:r>
    </w:p>
    <w:p w14:paraId="783204E8"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inputName() {</w:t>
      </w:r>
    </w:p>
    <w:p w14:paraId="31F32441"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this.setAllitem();</w:t>
      </w:r>
    </w:p>
    <w:p w14:paraId="57C2A1B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let currentValue = this.$refs.selectinput.value;</w:t>
      </w:r>
    </w:p>
    <w:p w14:paraId="60C2A3A0"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if (currentValue === '') {</w:t>
      </w:r>
    </w:p>
    <w:p w14:paraId="260C092B"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this.setAllitem();} else {</w:t>
      </w:r>
    </w:p>
    <w:p w14:paraId="36C87A82"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this.isShowlist = true;}</w:t>
      </w:r>
    </w:p>
    <w:p w14:paraId="4410966E"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this.currentList = this.currentList.filter((item) =&gt; {</w:t>
      </w:r>
    </w:p>
    <w:p w14:paraId="4B67E58F"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return item.name.indexOf(currentValue) !== -1;});}</w:t>
      </w:r>
    </w:p>
    <w:p w14:paraId="6BDE727E" w14:textId="77777777" w:rsidR="002539D6" w:rsidRDefault="002539D6">
      <w:pPr>
        <w:pStyle w:val="p2"/>
      </w:pPr>
    </w:p>
    <w:p w14:paraId="4FDB39EB"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每次执行输入事件时都要把数组还原为包含所有商家信息的数组，不然再次筛选会造成商家信息丢失。</w:t>
      </w:r>
    </w:p>
    <w:p w14:paraId="2849C6D0"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到这里，搜索的逻辑就执行完了，但是搜索完成了以后必须让弹框消失，第一种情况就是选中商家表项后消失，这样只需要把消失动作添加到点击事件中即可；第二种情况是，搜索商家搜素到了一半，不想继续搜索了，那么此时应该点击弹框和输入框以外的所有事物都可以让弹框消失，那么就在</w:t>
      </w:r>
      <w:r>
        <w:rPr>
          <w:rFonts w:ascii="Times New Roman" w:hAnsi="Times New Roman" w:hint="eastAsia"/>
          <w:color w:val="auto"/>
          <w:sz w:val="24"/>
          <w:szCs w:val="24"/>
        </w:rPr>
        <w:t>body</w:t>
      </w:r>
      <w:r>
        <w:rPr>
          <w:rFonts w:ascii="Times New Roman" w:hAnsi="Times New Roman" w:hint="eastAsia"/>
          <w:color w:val="auto"/>
          <w:sz w:val="24"/>
          <w:szCs w:val="24"/>
        </w:rPr>
        <w:t>上添加事件：</w:t>
      </w:r>
    </w:p>
    <w:p w14:paraId="315CD641" w14:textId="77777777" w:rsidR="002539D6" w:rsidRDefault="00527D8B">
      <w:pPr>
        <w:pStyle w:val="p1"/>
        <w:spacing w:line="300" w:lineRule="auto"/>
        <w:rPr>
          <w:rFonts w:ascii="Times New Roman" w:eastAsia="宋体" w:hAnsi="Times New Roman"/>
          <w:color w:val="auto"/>
          <w:sz w:val="24"/>
          <w:szCs w:val="24"/>
        </w:rPr>
      </w:pPr>
      <w:r>
        <w:rPr>
          <w:rStyle w:val="apple-converted-space"/>
        </w:rPr>
        <w:t xml:space="preserve">  </w:t>
      </w:r>
      <w:r>
        <w:rPr>
          <w:rFonts w:ascii="Times New Roman" w:eastAsia="宋体" w:hAnsi="Times New Roman"/>
          <w:color w:val="auto"/>
          <w:sz w:val="24"/>
          <w:szCs w:val="24"/>
        </w:rPr>
        <w:t>    document.body.onclick = function () {</w:t>
      </w:r>
    </w:p>
    <w:p w14:paraId="51945A66"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this.isShowlist = false;</w:t>
      </w:r>
    </w:p>
    <w:p w14:paraId="435CCC47" w14:textId="77777777" w:rsidR="002539D6" w:rsidRDefault="00527D8B">
      <w:pPr>
        <w:pStyle w:val="p1"/>
        <w:spacing w:line="300" w:lineRule="auto"/>
        <w:rPr>
          <w:rFonts w:ascii="Times New Roman" w:eastAsia="宋体" w:hAnsi="Times New Roman"/>
          <w:color w:val="auto"/>
          <w:sz w:val="24"/>
          <w:szCs w:val="24"/>
        </w:rPr>
      </w:pPr>
      <w:r>
        <w:rPr>
          <w:rFonts w:ascii="Times New Roman" w:eastAsia="宋体" w:hAnsi="Times New Roman"/>
          <w:color w:val="auto"/>
          <w:sz w:val="24"/>
          <w:szCs w:val="24"/>
        </w:rPr>
        <w:t>      }.bind(this);</w:t>
      </w:r>
    </w:p>
    <w:p w14:paraId="5A1595BC"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然后不在输入框和弹框上执行该动作即可（</w:t>
      </w:r>
      <w:r>
        <w:rPr>
          <w:rFonts w:ascii="Times New Roman" w:hAnsi="Times New Roman" w:hint="eastAsia"/>
          <w:color w:val="auto"/>
          <w:sz w:val="24"/>
          <w:szCs w:val="24"/>
        </w:rPr>
        <w:t>HTML</w:t>
      </w:r>
      <w:r>
        <w:rPr>
          <w:rFonts w:ascii="Times New Roman" w:hAnsi="Times New Roman" w:hint="eastAsia"/>
          <w:color w:val="auto"/>
          <w:sz w:val="24"/>
          <w:szCs w:val="24"/>
        </w:rPr>
        <w:t>上</w:t>
      </w:r>
      <w:r>
        <w:rPr>
          <w:rFonts w:ascii="Times New Roman" w:hAnsi="Times New Roman"/>
          <w:color w:val="auto"/>
          <w:sz w:val="24"/>
          <w:szCs w:val="24"/>
        </w:rPr>
        <w:t>@click.prevent=""</w:t>
      </w:r>
      <w:r>
        <w:rPr>
          <w:rFonts w:ascii="Times New Roman" w:hAnsi="Times New Roman" w:hint="eastAsia"/>
          <w:color w:val="auto"/>
          <w:sz w:val="24"/>
          <w:szCs w:val="24"/>
        </w:rPr>
        <w:t>）。</w:t>
      </w:r>
    </w:p>
    <w:p w14:paraId="091E3441" w14:textId="77777777" w:rsidR="002539D6" w:rsidRDefault="00527D8B">
      <w:pPr>
        <w:pStyle w:val="3"/>
        <w:spacing w:before="120"/>
      </w:pPr>
      <w:bookmarkStart w:id="48" w:name="_Toc484090529"/>
      <w:r>
        <w:rPr>
          <w:rFonts w:hint="eastAsia"/>
        </w:rPr>
        <w:t>4.3.2  商品分组管理功能</w:t>
      </w:r>
      <w:bookmarkEnd w:id="48"/>
    </w:p>
    <w:p w14:paraId="66C744C1" w14:textId="0EC268E3"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由</w:t>
      </w:r>
      <w:r>
        <w:rPr>
          <w:rFonts w:ascii="Times New Roman" w:hAnsi="Times New Roman" w:hint="eastAsia"/>
          <w:color w:val="auto"/>
          <w:sz w:val="24"/>
          <w:szCs w:val="24"/>
        </w:rPr>
        <w:t>E-R</w:t>
      </w:r>
      <w:r>
        <w:rPr>
          <w:rFonts w:ascii="Times New Roman" w:hAnsi="Times New Roman" w:hint="eastAsia"/>
          <w:color w:val="auto"/>
          <w:sz w:val="24"/>
          <w:szCs w:val="24"/>
        </w:rPr>
        <w:t>图可以得，数据库的实体中除了商品还要分组，这两个是多对多点关系，一个商品可以包含在多个分组当中，一个分组也可以包含多个商品，然后由于我们采用的是</w:t>
      </w:r>
      <w:r>
        <w:rPr>
          <w:rFonts w:ascii="Times New Roman" w:hAnsi="Times New Roman" w:hint="eastAsia"/>
          <w:color w:val="auto"/>
          <w:sz w:val="24"/>
          <w:szCs w:val="24"/>
        </w:rPr>
        <w:t>Mongodb</w:t>
      </w:r>
      <w:r>
        <w:rPr>
          <w:rFonts w:ascii="Times New Roman" w:hAnsi="Times New Roman" w:hint="eastAsia"/>
          <w:color w:val="auto"/>
          <w:sz w:val="24"/>
          <w:szCs w:val="24"/>
        </w:rPr>
        <w:t>，由数量级少的包含数量级多的表。故会出现这样的情况，例如：</w:t>
      </w:r>
      <w:r>
        <w:rPr>
          <w:rFonts w:ascii="Times New Roman" w:hAnsi="Times New Roman" w:hint="eastAsia"/>
          <w:color w:val="auto"/>
          <w:sz w:val="24"/>
          <w:szCs w:val="24"/>
        </w:rPr>
        <w:t>A</w:t>
      </w:r>
      <w:r>
        <w:rPr>
          <w:rFonts w:ascii="Times New Roman" w:hAnsi="Times New Roman" w:hint="eastAsia"/>
          <w:color w:val="auto"/>
          <w:sz w:val="24"/>
          <w:szCs w:val="24"/>
        </w:rPr>
        <w:t>、</w:t>
      </w:r>
      <w:r>
        <w:rPr>
          <w:rFonts w:ascii="Times New Roman" w:hAnsi="Times New Roman" w:hint="eastAsia"/>
          <w:color w:val="auto"/>
          <w:sz w:val="24"/>
          <w:szCs w:val="24"/>
        </w:rPr>
        <w:t>B</w:t>
      </w:r>
      <w:r>
        <w:rPr>
          <w:rFonts w:ascii="Times New Roman" w:hAnsi="Times New Roman" w:hint="eastAsia"/>
          <w:color w:val="auto"/>
          <w:sz w:val="24"/>
          <w:szCs w:val="24"/>
        </w:rPr>
        <w:t>、</w:t>
      </w:r>
      <w:r>
        <w:rPr>
          <w:rFonts w:ascii="Times New Roman" w:hAnsi="Times New Roman" w:hint="eastAsia"/>
          <w:color w:val="auto"/>
          <w:sz w:val="24"/>
          <w:szCs w:val="24"/>
        </w:rPr>
        <w:t>C</w:t>
      </w:r>
      <w:r>
        <w:rPr>
          <w:rFonts w:ascii="Times New Roman" w:hAnsi="Times New Roman" w:hint="eastAsia"/>
          <w:color w:val="auto"/>
          <w:sz w:val="24"/>
          <w:szCs w:val="24"/>
        </w:rPr>
        <w:t>是分组，</w:t>
      </w:r>
      <w:r>
        <w:rPr>
          <w:rFonts w:ascii="Times New Roman" w:hAnsi="Times New Roman" w:hint="eastAsia"/>
          <w:color w:val="auto"/>
          <w:sz w:val="24"/>
          <w:szCs w:val="24"/>
        </w:rPr>
        <w:t>1</w:t>
      </w:r>
      <w:r>
        <w:rPr>
          <w:rFonts w:ascii="Times New Roman" w:hAnsi="Times New Roman" w:hint="eastAsia"/>
          <w:color w:val="auto"/>
          <w:sz w:val="24"/>
          <w:szCs w:val="24"/>
        </w:rPr>
        <w:t>、</w:t>
      </w:r>
      <w:r>
        <w:rPr>
          <w:rFonts w:ascii="Times New Roman" w:hAnsi="Times New Roman" w:hint="eastAsia"/>
          <w:color w:val="auto"/>
          <w:sz w:val="24"/>
          <w:szCs w:val="24"/>
        </w:rPr>
        <w:t>2</w:t>
      </w:r>
      <w:r>
        <w:rPr>
          <w:rFonts w:ascii="Times New Roman" w:hAnsi="Times New Roman" w:hint="eastAsia"/>
          <w:color w:val="auto"/>
          <w:sz w:val="24"/>
          <w:szCs w:val="24"/>
        </w:rPr>
        <w:t>、</w:t>
      </w:r>
      <w:r>
        <w:rPr>
          <w:rFonts w:ascii="Times New Roman" w:hAnsi="Times New Roman" w:hint="eastAsia"/>
          <w:color w:val="auto"/>
          <w:sz w:val="24"/>
          <w:szCs w:val="24"/>
        </w:rPr>
        <w:t>3</w:t>
      </w:r>
      <w:r>
        <w:rPr>
          <w:rFonts w:ascii="Times New Roman" w:hAnsi="Times New Roman" w:hint="eastAsia"/>
          <w:color w:val="auto"/>
          <w:sz w:val="24"/>
          <w:szCs w:val="24"/>
        </w:rPr>
        <w:t>、</w:t>
      </w:r>
      <w:r>
        <w:rPr>
          <w:rFonts w:ascii="Times New Roman" w:hAnsi="Times New Roman" w:hint="eastAsia"/>
          <w:color w:val="auto"/>
          <w:sz w:val="24"/>
          <w:szCs w:val="24"/>
        </w:rPr>
        <w:t>4</w:t>
      </w:r>
      <w:r>
        <w:rPr>
          <w:rFonts w:ascii="Times New Roman" w:hAnsi="Times New Roman" w:hint="eastAsia"/>
          <w:color w:val="auto"/>
          <w:sz w:val="24"/>
          <w:szCs w:val="24"/>
        </w:rPr>
        <w:t>是商品，</w:t>
      </w:r>
      <w:r>
        <w:rPr>
          <w:rFonts w:ascii="Times New Roman" w:hAnsi="Times New Roman" w:hint="eastAsia"/>
          <w:color w:val="auto"/>
          <w:sz w:val="24"/>
          <w:szCs w:val="24"/>
        </w:rPr>
        <w:t>A</w:t>
      </w:r>
      <w:r>
        <w:rPr>
          <w:rFonts w:ascii="Times New Roman" w:hAnsi="Times New Roman" w:hint="eastAsia"/>
          <w:color w:val="auto"/>
          <w:sz w:val="24"/>
          <w:szCs w:val="24"/>
        </w:rPr>
        <w:t>包含</w:t>
      </w:r>
      <w:r>
        <w:rPr>
          <w:rFonts w:ascii="Times New Roman" w:hAnsi="Times New Roman" w:hint="eastAsia"/>
          <w:color w:val="auto"/>
          <w:sz w:val="24"/>
          <w:szCs w:val="24"/>
        </w:rPr>
        <w:t>123</w:t>
      </w:r>
      <w:r>
        <w:rPr>
          <w:rFonts w:ascii="Times New Roman" w:hAnsi="Times New Roman" w:hint="eastAsia"/>
          <w:color w:val="auto"/>
          <w:sz w:val="24"/>
          <w:szCs w:val="24"/>
        </w:rPr>
        <w:t>，</w:t>
      </w:r>
      <w:r>
        <w:rPr>
          <w:rFonts w:ascii="Times New Roman" w:hAnsi="Times New Roman" w:hint="eastAsia"/>
          <w:color w:val="auto"/>
          <w:sz w:val="24"/>
          <w:szCs w:val="24"/>
        </w:rPr>
        <w:t>B</w:t>
      </w:r>
      <w:r>
        <w:rPr>
          <w:rFonts w:ascii="Times New Roman" w:hAnsi="Times New Roman" w:hint="eastAsia"/>
          <w:color w:val="auto"/>
          <w:sz w:val="24"/>
          <w:szCs w:val="24"/>
        </w:rPr>
        <w:t>包含</w:t>
      </w:r>
      <w:r>
        <w:rPr>
          <w:rFonts w:ascii="Times New Roman" w:hAnsi="Times New Roman" w:hint="eastAsia"/>
          <w:color w:val="auto"/>
          <w:sz w:val="24"/>
          <w:szCs w:val="24"/>
        </w:rPr>
        <w:t>12</w:t>
      </w:r>
      <w:r>
        <w:rPr>
          <w:rFonts w:ascii="Times New Roman" w:hAnsi="Times New Roman" w:hint="eastAsia"/>
          <w:color w:val="auto"/>
          <w:sz w:val="24"/>
          <w:szCs w:val="24"/>
        </w:rPr>
        <w:t>，</w:t>
      </w:r>
      <w:r>
        <w:rPr>
          <w:rFonts w:ascii="Times New Roman" w:hAnsi="Times New Roman" w:hint="eastAsia"/>
          <w:color w:val="auto"/>
          <w:sz w:val="24"/>
          <w:szCs w:val="24"/>
        </w:rPr>
        <w:t>C</w:t>
      </w:r>
      <w:r>
        <w:rPr>
          <w:rFonts w:ascii="Times New Roman" w:hAnsi="Times New Roman" w:hint="eastAsia"/>
          <w:color w:val="auto"/>
          <w:sz w:val="24"/>
          <w:szCs w:val="24"/>
        </w:rPr>
        <w:t>包含</w:t>
      </w:r>
      <w:r>
        <w:rPr>
          <w:rFonts w:ascii="Times New Roman" w:hAnsi="Times New Roman" w:hint="eastAsia"/>
          <w:color w:val="auto"/>
          <w:sz w:val="24"/>
          <w:szCs w:val="24"/>
        </w:rPr>
        <w:t>34</w:t>
      </w:r>
      <w:r>
        <w:rPr>
          <w:rFonts w:ascii="Times New Roman" w:hAnsi="Times New Roman" w:hint="eastAsia"/>
          <w:color w:val="auto"/>
          <w:sz w:val="24"/>
          <w:szCs w:val="24"/>
        </w:rPr>
        <w:t>，那么</w:t>
      </w:r>
      <w:r>
        <w:rPr>
          <w:rFonts w:ascii="Times New Roman" w:hAnsi="Times New Roman" w:hint="eastAsia"/>
          <w:color w:val="auto"/>
          <w:sz w:val="24"/>
          <w:szCs w:val="24"/>
        </w:rPr>
        <w:t>123</w:t>
      </w:r>
      <w:r>
        <w:rPr>
          <w:rFonts w:ascii="Times New Roman" w:hAnsi="Times New Roman" w:hint="eastAsia"/>
          <w:color w:val="auto"/>
          <w:sz w:val="24"/>
          <w:szCs w:val="24"/>
        </w:rPr>
        <w:t>都有两份拷贝。又由于页面管理商品信息是按照客户端的商品信息顺序排列的，所以当一次性渲染所有信息后，同一个商品（名字相同）可能会出现两次，那么每个商品除了显示该商品被哪些分组包含以外，还要显示该份拷贝是属于哪个分组的，如图</w:t>
      </w:r>
      <w:r w:rsidR="001C0230">
        <w:rPr>
          <w:rFonts w:ascii="Times New Roman" w:hAnsi="Times New Roman" w:hint="eastAsia"/>
          <w:color w:val="auto"/>
          <w:sz w:val="24"/>
          <w:szCs w:val="24"/>
        </w:rPr>
        <w:t>4.9</w:t>
      </w:r>
      <w:r>
        <w:rPr>
          <w:rFonts w:ascii="Times New Roman" w:hAnsi="Times New Roman" w:hint="eastAsia"/>
          <w:color w:val="auto"/>
          <w:sz w:val="24"/>
          <w:szCs w:val="24"/>
        </w:rPr>
        <w:t>：</w:t>
      </w:r>
    </w:p>
    <w:p w14:paraId="05A58139" w14:textId="77777777" w:rsidR="002539D6" w:rsidRDefault="002539D6">
      <w:pPr>
        <w:ind w:firstLine="480"/>
      </w:pPr>
    </w:p>
    <w:p w14:paraId="395B2AC5" w14:textId="77777777" w:rsidR="002539D6" w:rsidRDefault="00527D8B">
      <w:r>
        <w:rPr>
          <w:rFonts w:hint="eastAsia"/>
          <w:noProof/>
        </w:rPr>
        <w:drawing>
          <wp:inline distT="0" distB="0" distL="0" distR="0" wp14:anchorId="58461BD2" wp14:editId="14A624A7">
            <wp:extent cx="5759450" cy="21990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2199005"/>
                    </a:xfrm>
                    <a:prstGeom prst="rect">
                      <a:avLst/>
                    </a:prstGeom>
                  </pic:spPr>
                </pic:pic>
              </a:graphicData>
            </a:graphic>
          </wp:inline>
        </w:drawing>
      </w:r>
    </w:p>
    <w:p w14:paraId="798490D8" w14:textId="77777777" w:rsidR="002539D6" w:rsidRDefault="00527D8B">
      <w:pPr>
        <w:jc w:val="center"/>
        <w:rPr>
          <w:rFonts w:ascii="宋体" w:hAnsi="宋体"/>
          <w:sz w:val="21"/>
          <w:szCs w:val="21"/>
        </w:rPr>
      </w:pPr>
      <w:r>
        <w:rPr>
          <w:rFonts w:ascii="宋体" w:hAnsi="宋体" w:hint="eastAsia"/>
          <w:sz w:val="21"/>
          <w:szCs w:val="21"/>
        </w:rPr>
        <w:t>（a）</w:t>
      </w:r>
    </w:p>
    <w:p w14:paraId="6DB5A108" w14:textId="77777777" w:rsidR="002539D6" w:rsidRDefault="00527D8B">
      <w:pPr>
        <w:jc w:val="center"/>
      </w:pPr>
      <w:r>
        <w:rPr>
          <w:rFonts w:hint="eastAsia"/>
          <w:noProof/>
        </w:rPr>
        <w:lastRenderedPageBreak/>
        <w:drawing>
          <wp:inline distT="0" distB="0" distL="0" distR="0" wp14:anchorId="44D8DA95" wp14:editId="4E465DA5">
            <wp:extent cx="5759450" cy="222123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221230"/>
                    </a:xfrm>
                    <a:prstGeom prst="rect">
                      <a:avLst/>
                    </a:prstGeom>
                  </pic:spPr>
                </pic:pic>
              </a:graphicData>
            </a:graphic>
          </wp:inline>
        </w:drawing>
      </w:r>
    </w:p>
    <w:p w14:paraId="6BEFA5C4" w14:textId="77777777" w:rsidR="002539D6" w:rsidRDefault="00527D8B">
      <w:pPr>
        <w:jc w:val="center"/>
        <w:rPr>
          <w:rFonts w:ascii="宋体" w:hAnsi="宋体"/>
          <w:sz w:val="21"/>
          <w:szCs w:val="21"/>
        </w:rPr>
      </w:pPr>
      <w:r>
        <w:rPr>
          <w:rFonts w:ascii="宋体" w:hAnsi="宋体" w:hint="eastAsia"/>
          <w:sz w:val="21"/>
          <w:szCs w:val="21"/>
        </w:rPr>
        <w:t>（b）</w:t>
      </w:r>
    </w:p>
    <w:p w14:paraId="63B745C4" w14:textId="25532C9C" w:rsidR="002539D6" w:rsidRDefault="00527D8B">
      <w:pPr>
        <w:jc w:val="center"/>
        <w:rPr>
          <w:rFonts w:ascii="宋体" w:hAnsi="宋体"/>
          <w:sz w:val="21"/>
          <w:szCs w:val="21"/>
        </w:rPr>
      </w:pPr>
      <w:r>
        <w:rPr>
          <w:rFonts w:ascii="宋体" w:hAnsi="宋体" w:hint="eastAsia"/>
          <w:sz w:val="21"/>
          <w:szCs w:val="21"/>
        </w:rPr>
        <w:t>图</w:t>
      </w:r>
      <w:r w:rsidR="00D022FA">
        <w:rPr>
          <w:rFonts w:ascii="宋体" w:hAnsi="宋体" w:hint="eastAsia"/>
          <w:sz w:val="21"/>
          <w:szCs w:val="21"/>
        </w:rPr>
        <w:t>4.9</w:t>
      </w:r>
      <w:r>
        <w:rPr>
          <w:rFonts w:ascii="宋体" w:hAnsi="宋体" w:hint="eastAsia"/>
          <w:sz w:val="21"/>
          <w:szCs w:val="21"/>
        </w:rPr>
        <w:t xml:space="preserve">  商品信息管理图</w:t>
      </w:r>
    </w:p>
    <w:p w14:paraId="08FC49E5" w14:textId="77777777" w:rsidR="002539D6" w:rsidRDefault="002539D6">
      <w:pPr>
        <w:jc w:val="center"/>
      </w:pPr>
    </w:p>
    <w:p w14:paraId="51AB99ED"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如图所示皮蛋瘦肉粥商品有两份，一份有更多的信息，拷贝属于热销榜分组；另一份信息相对少一些，拷贝属于特色粥品。我们定义为同名同照片的商品为同一个商品（点餐后，无论点哪个，送到的都是一模一样的餐品），这样做的原因是，两份拷贝，第一个分组里的拷贝属于热销榜，那么他可以在商品页面中靠前显示，并且可以给他添加优惠或者信息描述，让他一目了然，但是同时该商品有自己的种类分组，以防用户分组定位时找不到该商品。同时防止特色商品不小心被删除难以找回。</w:t>
      </w:r>
    </w:p>
    <w:p w14:paraId="3F3CFABB"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故信息的管理应该是在逻辑上关联的，如果改其中任何一份拷贝的名字，现价，头像，都会造成另外一份拷贝的改变。描述，信息，之前价的改变都不会造成另一份拷贝的改变，分组操作是关联的，如果移除属于热销榜的皮蛋瘦肉粥的热销榜分组，那么该分拷贝将会消失，如果移除的是粥品分组，那么该份拷贝会被爆了，粥品分组的拷贝将会消失。操作属于粥品分组的皮蛋瘦肉粥效果亦然。</w:t>
      </w:r>
    </w:p>
    <w:p w14:paraId="216BA569"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除了商品上的操作还有分组上的操作，删除一个分组，属于该分组的所有商品将会消失；新建一个分组，可以在某个拷贝上执行添加到新的分组操作，那么该拷贝会再拷贝一份放到新的分组。</w:t>
      </w:r>
    </w:p>
    <w:p w14:paraId="39B57FF1" w14:textId="77777777" w:rsidR="002539D6" w:rsidRDefault="00527D8B">
      <w:pPr>
        <w:spacing w:line="300" w:lineRule="auto"/>
        <w:ind w:firstLineChars="200" w:firstLine="480"/>
      </w:pPr>
      <w:r>
        <w:rPr>
          <w:rFonts w:hint="eastAsia"/>
        </w:rPr>
        <w:t>新建一个商品默认放在热销榜分组里。</w:t>
      </w:r>
    </w:p>
    <w:p w14:paraId="02FA0F61" w14:textId="77777777" w:rsidR="002539D6" w:rsidRDefault="00527D8B">
      <w:pPr>
        <w:spacing w:line="300" w:lineRule="auto"/>
        <w:ind w:firstLineChars="200" w:firstLine="480"/>
      </w:pPr>
      <w:r>
        <w:rPr>
          <w:rFonts w:hint="eastAsia"/>
        </w:rPr>
        <w:t>该部分代码：</w:t>
      </w:r>
    </w:p>
    <w:p w14:paraId="4E2CB303" w14:textId="77777777" w:rsidR="002539D6" w:rsidRDefault="00527D8B">
      <w:pPr>
        <w:ind w:firstLineChars="200" w:firstLine="480"/>
      </w:pPr>
      <w:r>
        <w:rPr>
          <w:rFonts w:hint="eastAsia"/>
        </w:rPr>
        <w:t>将分组删除：</w:t>
      </w:r>
    </w:p>
    <w:p w14:paraId="23DC4B77" w14:textId="77777777" w:rsidR="002539D6" w:rsidRDefault="00527D8B">
      <w:pPr>
        <w:pStyle w:val="p1"/>
        <w:rPr>
          <w:rFonts w:ascii="Times New Roman" w:eastAsia="宋体" w:hAnsi="Times New Roman"/>
          <w:color w:val="auto"/>
          <w:sz w:val="24"/>
          <w:szCs w:val="24"/>
        </w:rPr>
      </w:pPr>
      <w:r>
        <w:rPr>
          <w:rFonts w:ascii="Times New Roman" w:eastAsia="宋体" w:hAnsi="Times New Roman"/>
          <w:color w:val="auto"/>
          <w:sz w:val="24"/>
          <w:szCs w:val="24"/>
        </w:rPr>
        <w:t>          this.goods.forEach((good, index) =&gt; {</w:t>
      </w:r>
    </w:p>
    <w:p w14:paraId="5547E8C0" w14:textId="77777777" w:rsidR="002539D6" w:rsidRDefault="00527D8B">
      <w:pPr>
        <w:pStyle w:val="p1"/>
        <w:rPr>
          <w:rFonts w:ascii="Times New Roman" w:eastAsia="宋体" w:hAnsi="Times New Roman"/>
          <w:color w:val="auto"/>
          <w:sz w:val="24"/>
          <w:szCs w:val="24"/>
        </w:rPr>
      </w:pPr>
      <w:r>
        <w:rPr>
          <w:rFonts w:ascii="Times New Roman" w:eastAsia="宋体" w:hAnsi="Times New Roman"/>
          <w:color w:val="auto"/>
          <w:sz w:val="24"/>
          <w:szCs w:val="24"/>
        </w:rPr>
        <w:t>            if (good.name === item.name) {</w:t>
      </w:r>
    </w:p>
    <w:p w14:paraId="42B8E365" w14:textId="77777777" w:rsidR="002539D6" w:rsidRDefault="00527D8B">
      <w:pPr>
        <w:pStyle w:val="p1"/>
        <w:rPr>
          <w:rFonts w:ascii="Times New Roman" w:eastAsia="宋体" w:hAnsi="Times New Roman"/>
          <w:color w:val="auto"/>
          <w:sz w:val="24"/>
          <w:szCs w:val="24"/>
        </w:rPr>
      </w:pPr>
      <w:r>
        <w:rPr>
          <w:rFonts w:ascii="Times New Roman" w:eastAsia="宋体" w:hAnsi="Times New Roman"/>
          <w:color w:val="auto"/>
          <w:sz w:val="24"/>
          <w:szCs w:val="24"/>
        </w:rPr>
        <w:t>              this.goods.splice(index, 1);</w:t>
      </w:r>
    </w:p>
    <w:p w14:paraId="49F864C5" w14:textId="77777777" w:rsidR="002539D6" w:rsidRDefault="00527D8B">
      <w:pPr>
        <w:pStyle w:val="p1"/>
        <w:rPr>
          <w:rFonts w:ascii="Times New Roman" w:eastAsia="宋体" w:hAnsi="Times New Roman"/>
          <w:color w:val="auto"/>
          <w:sz w:val="24"/>
          <w:szCs w:val="24"/>
        </w:rPr>
      </w:pPr>
      <w:r>
        <w:rPr>
          <w:rFonts w:ascii="Times New Roman" w:eastAsia="宋体" w:hAnsi="Times New Roman"/>
          <w:color w:val="auto"/>
          <w:sz w:val="24"/>
          <w:szCs w:val="24"/>
        </w:rPr>
        <w:t>            }</w:t>
      </w:r>
    </w:p>
    <w:p w14:paraId="593EB38E" w14:textId="77777777" w:rsidR="002539D6" w:rsidRDefault="002539D6">
      <w:pPr>
        <w:spacing w:line="300" w:lineRule="auto"/>
        <w:ind w:firstLineChars="200" w:firstLine="480"/>
      </w:pPr>
    </w:p>
    <w:p w14:paraId="557B2E32" w14:textId="77777777" w:rsidR="002539D6" w:rsidRDefault="00527D8B">
      <w:pPr>
        <w:spacing w:line="300" w:lineRule="auto"/>
        <w:ind w:firstLineChars="200" w:firstLine="480"/>
      </w:pPr>
      <w:r>
        <w:rPr>
          <w:rFonts w:hint="eastAsia"/>
        </w:rPr>
        <w:lastRenderedPageBreak/>
        <w:t>将商品从某个分组中移除：</w:t>
      </w:r>
    </w:p>
    <w:p w14:paraId="71A8054F"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removeOut(item, label) {</w:t>
      </w:r>
    </w:p>
    <w:p w14:paraId="55E09D09"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let goods = this.goods.filter((good) =&gt; {</w:t>
      </w:r>
    </w:p>
    <w:p w14:paraId="24F54D7E"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return good.name === label;</w:t>
      </w:r>
    </w:p>
    <w:p w14:paraId="71AAB1D6"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w:t>
      </w:r>
    </w:p>
    <w:p w14:paraId="3C75617E"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goods[0].foods.forEach((food, index) =&gt; {</w:t>
      </w:r>
    </w:p>
    <w:p w14:paraId="7E29F743"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if (food.name === item.name) {</w:t>
      </w:r>
    </w:p>
    <w:p w14:paraId="2AFFB309"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goods[0].foods.splice(index, 1);</w:t>
      </w:r>
    </w:p>
    <w:p w14:paraId="2E84371D"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w:t>
      </w:r>
    </w:p>
    <w:p w14:paraId="21431B05"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 this);</w:t>
      </w:r>
    </w:p>
    <w:p w14:paraId="26704D3C"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w:t>
      </w:r>
    </w:p>
    <w:p w14:paraId="3D4FB609" w14:textId="5BA80F81" w:rsidR="002539D6" w:rsidRDefault="00527D8B">
      <w:pPr>
        <w:ind w:firstLineChars="200" w:firstLine="480"/>
      </w:pPr>
      <w:r>
        <w:rPr>
          <w:rFonts w:hint="eastAsia"/>
        </w:rPr>
        <w:t>故当想新建一个商品放在一个全新的分组里的</w:t>
      </w:r>
      <w:r w:rsidR="00B24F0A">
        <w:rPr>
          <w:rFonts w:hint="eastAsia"/>
        </w:rPr>
        <w:t>，如图</w:t>
      </w:r>
      <w:r w:rsidR="00B24F0A">
        <w:rPr>
          <w:rFonts w:hint="eastAsia"/>
        </w:rPr>
        <w:t>4.10</w:t>
      </w:r>
      <w:r>
        <w:rPr>
          <w:rFonts w:hint="eastAsia"/>
        </w:rPr>
        <w:t>：</w:t>
      </w:r>
    </w:p>
    <w:p w14:paraId="36075CCC" w14:textId="77777777" w:rsidR="002539D6" w:rsidRDefault="00527D8B">
      <w:pPr>
        <w:jc w:val="center"/>
      </w:pPr>
      <w:r>
        <w:rPr>
          <w:noProof/>
        </w:rPr>
        <w:drawing>
          <wp:inline distT="0" distB="0" distL="0" distR="0" wp14:anchorId="7C8362C5" wp14:editId="57712BFB">
            <wp:extent cx="3191510" cy="4003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194327" cy="4006821"/>
                    </a:xfrm>
                    <a:prstGeom prst="rect">
                      <a:avLst/>
                    </a:prstGeom>
                  </pic:spPr>
                </pic:pic>
              </a:graphicData>
            </a:graphic>
          </wp:inline>
        </w:drawing>
      </w:r>
    </w:p>
    <w:p w14:paraId="537FDCAB" w14:textId="7C50B2E8" w:rsidR="002539D6" w:rsidRDefault="00527D8B">
      <w:pPr>
        <w:jc w:val="center"/>
        <w:rPr>
          <w:rFonts w:ascii="宋体" w:hAnsi="宋体"/>
          <w:sz w:val="21"/>
          <w:szCs w:val="21"/>
        </w:rPr>
      </w:pPr>
      <w:r>
        <w:rPr>
          <w:rFonts w:ascii="宋体" w:hAnsi="宋体" w:hint="eastAsia"/>
          <w:sz w:val="21"/>
          <w:szCs w:val="21"/>
        </w:rPr>
        <w:t>图</w:t>
      </w:r>
      <w:r w:rsidR="00B24F0A">
        <w:rPr>
          <w:rFonts w:ascii="宋体" w:hAnsi="宋体" w:hint="eastAsia"/>
          <w:sz w:val="21"/>
          <w:szCs w:val="21"/>
        </w:rPr>
        <w:t>4.10</w:t>
      </w:r>
      <w:r>
        <w:rPr>
          <w:rFonts w:ascii="宋体" w:hAnsi="宋体" w:hint="eastAsia"/>
          <w:sz w:val="21"/>
          <w:szCs w:val="21"/>
        </w:rPr>
        <w:t xml:space="preserve">  新商品添加到新分组流程图</w:t>
      </w:r>
    </w:p>
    <w:p w14:paraId="6B416ECD" w14:textId="77777777" w:rsidR="002539D6" w:rsidRDefault="002539D6">
      <w:pPr>
        <w:jc w:val="center"/>
      </w:pPr>
    </w:p>
    <w:p w14:paraId="484490C7"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由于</w:t>
      </w:r>
      <w:r>
        <w:rPr>
          <w:rFonts w:ascii="Times New Roman" w:hAnsi="Times New Roman" w:hint="eastAsia"/>
          <w:color w:val="auto"/>
          <w:sz w:val="24"/>
          <w:szCs w:val="24"/>
        </w:rPr>
        <w:t>Vue</w:t>
      </w:r>
      <w:r>
        <w:rPr>
          <w:rFonts w:ascii="Times New Roman" w:hAnsi="Times New Roman" w:hint="eastAsia"/>
          <w:color w:val="auto"/>
          <w:sz w:val="24"/>
          <w:szCs w:val="24"/>
        </w:rPr>
        <w:t>是双向绑定，数据驱动，那么渲染在界面上的东西只需要写好固定的样式，然后具体操作被渲染的数据即可，故代码部分都只是在</w:t>
      </w:r>
      <w:r>
        <w:rPr>
          <w:rFonts w:ascii="Times New Roman" w:hAnsi="Times New Roman" w:hint="eastAsia"/>
          <w:color w:val="auto"/>
          <w:sz w:val="24"/>
          <w:szCs w:val="24"/>
        </w:rPr>
        <w:t>this</w:t>
      </w:r>
      <w:r>
        <w:rPr>
          <w:rFonts w:ascii="Times New Roman" w:hAnsi="Times New Roman"/>
          <w:color w:val="auto"/>
          <w:sz w:val="24"/>
          <w:szCs w:val="24"/>
        </w:rPr>
        <w:t>.</w:t>
      </w:r>
      <w:r>
        <w:rPr>
          <w:rFonts w:ascii="Times New Roman" w:hAnsi="Times New Roman" w:hint="eastAsia"/>
          <w:color w:val="auto"/>
          <w:sz w:val="24"/>
          <w:szCs w:val="24"/>
        </w:rPr>
        <w:t>goods</w:t>
      </w:r>
      <w:r>
        <w:rPr>
          <w:rFonts w:ascii="Times New Roman" w:hAnsi="Times New Roman" w:hint="eastAsia"/>
          <w:color w:val="auto"/>
          <w:sz w:val="24"/>
          <w:szCs w:val="24"/>
        </w:rPr>
        <w:t>和</w:t>
      </w:r>
      <w:r>
        <w:rPr>
          <w:rFonts w:ascii="Times New Roman" w:hAnsi="Times New Roman" w:hint="eastAsia"/>
          <w:color w:val="auto"/>
          <w:sz w:val="24"/>
          <w:szCs w:val="24"/>
        </w:rPr>
        <w:t>this</w:t>
      </w:r>
      <w:r>
        <w:rPr>
          <w:rFonts w:ascii="Times New Roman" w:hAnsi="Times New Roman"/>
          <w:color w:val="auto"/>
          <w:sz w:val="24"/>
          <w:szCs w:val="24"/>
        </w:rPr>
        <w:t>.foods</w:t>
      </w:r>
      <w:r>
        <w:rPr>
          <w:rFonts w:ascii="Times New Roman" w:hAnsi="Times New Roman" w:hint="eastAsia"/>
          <w:color w:val="auto"/>
          <w:sz w:val="24"/>
          <w:szCs w:val="24"/>
        </w:rPr>
        <w:t>这两个对象上进行的具体的数据操作，数据操作成功后，视图将会进行自动更新。</w:t>
      </w:r>
    </w:p>
    <w:p w14:paraId="09730820" w14:textId="77777777" w:rsidR="002539D6" w:rsidRDefault="00527D8B">
      <w:pPr>
        <w:pStyle w:val="3"/>
        <w:spacing w:before="120"/>
      </w:pPr>
      <w:bookmarkStart w:id="49" w:name="_Toc484090530"/>
      <w:r>
        <w:rPr>
          <w:rFonts w:hint="eastAsia"/>
        </w:rPr>
        <w:lastRenderedPageBreak/>
        <w:t>4.3.3  头像组件的封装</w:t>
      </w:r>
      <w:bookmarkEnd w:id="49"/>
    </w:p>
    <w:p w14:paraId="2F2B5864" w14:textId="1DF7A011" w:rsidR="0036479E" w:rsidRPr="0036479E" w:rsidRDefault="0036479E" w:rsidP="0036479E">
      <w:pPr>
        <w:ind w:firstLine="420"/>
      </w:pPr>
      <w:r>
        <w:rPr>
          <w:rFonts w:hint="eastAsia"/>
        </w:rPr>
        <w:t>如图</w:t>
      </w:r>
      <w:r>
        <w:rPr>
          <w:rFonts w:hint="eastAsia"/>
        </w:rPr>
        <w:t>4.11</w:t>
      </w:r>
      <w:r>
        <w:rPr>
          <w:rFonts w:hint="eastAsia"/>
        </w:rPr>
        <w:t>：</w:t>
      </w:r>
    </w:p>
    <w:p w14:paraId="1D0B6155" w14:textId="77777777" w:rsidR="002539D6" w:rsidRDefault="002539D6"/>
    <w:p w14:paraId="58A1CC13" w14:textId="77777777" w:rsidR="002539D6" w:rsidRDefault="00527D8B">
      <w:r>
        <w:rPr>
          <w:rFonts w:hint="eastAsia"/>
          <w:noProof/>
        </w:rPr>
        <w:drawing>
          <wp:inline distT="0" distB="0" distL="0" distR="0" wp14:anchorId="2BB1254F" wp14:editId="45F11B78">
            <wp:extent cx="5759450" cy="3611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611880"/>
                    </a:xfrm>
                    <a:prstGeom prst="rect">
                      <a:avLst/>
                    </a:prstGeom>
                  </pic:spPr>
                </pic:pic>
              </a:graphicData>
            </a:graphic>
          </wp:inline>
        </w:drawing>
      </w:r>
    </w:p>
    <w:p w14:paraId="521ED8B5" w14:textId="246BCCDC" w:rsidR="002539D6" w:rsidRDefault="00527D8B">
      <w:pPr>
        <w:jc w:val="center"/>
        <w:rPr>
          <w:rFonts w:ascii="宋体" w:hAnsi="宋体"/>
          <w:sz w:val="21"/>
          <w:szCs w:val="21"/>
        </w:rPr>
      </w:pPr>
      <w:r>
        <w:rPr>
          <w:rFonts w:ascii="宋体" w:hAnsi="宋体" w:hint="eastAsia"/>
          <w:sz w:val="21"/>
          <w:szCs w:val="21"/>
        </w:rPr>
        <w:t>图</w:t>
      </w:r>
      <w:r w:rsidR="00340558">
        <w:rPr>
          <w:rFonts w:ascii="宋体" w:hAnsi="宋体" w:hint="eastAsia"/>
          <w:sz w:val="21"/>
          <w:szCs w:val="21"/>
        </w:rPr>
        <w:t>4.11</w:t>
      </w:r>
      <w:r>
        <w:rPr>
          <w:rFonts w:ascii="宋体" w:hAnsi="宋体" w:hint="eastAsia"/>
          <w:sz w:val="21"/>
          <w:szCs w:val="21"/>
        </w:rPr>
        <w:t xml:space="preserve">  商品信息管理界面</w:t>
      </w:r>
    </w:p>
    <w:p w14:paraId="046C6F80" w14:textId="77777777" w:rsidR="002539D6" w:rsidRDefault="002539D6"/>
    <w:p w14:paraId="4EFE2983"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如图</w:t>
      </w:r>
      <w:r>
        <w:rPr>
          <w:rFonts w:ascii="Times New Roman" w:hAnsi="Times New Roman" w:hint="eastAsia"/>
          <w:color w:val="auto"/>
          <w:sz w:val="24"/>
          <w:szCs w:val="24"/>
        </w:rPr>
        <w:t>4.9</w:t>
      </w:r>
      <w:r>
        <w:rPr>
          <w:rFonts w:ascii="Times New Roman" w:hAnsi="Times New Roman" w:hint="eastAsia"/>
          <w:color w:val="auto"/>
          <w:sz w:val="24"/>
          <w:szCs w:val="24"/>
        </w:rPr>
        <w:t>所示，项目中多处有头像框，头像必须实现图片上传功能。首先因为多处需要使用此功能，故首先封装为一个组件，其次实现的功能细化为，上传图片，并且视图发生改变。但是，如果没有保存，刷新过后，图片是上传到服务器上了，但是商品的信息并不会发生改变。最后，就是保存过后，再刷新页面时，图片才会显示最新上传的图片。该部分代码：</w:t>
      </w:r>
    </w:p>
    <w:p w14:paraId="078B6048"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preview(event) {</w:t>
      </w:r>
    </w:p>
    <w:p w14:paraId="08F96DE5"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upload(event, this, (response) =&gt; {</w:t>
      </w:r>
    </w:p>
    <w:p w14:paraId="63F9A575"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response = response.body;</w:t>
      </w:r>
    </w:p>
    <w:p w14:paraId="7B4D6D57"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if (response.errno === ERR_OK) {</w:t>
      </w:r>
    </w:p>
    <w:p w14:paraId="64689BC3"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let pathArr = response.imagePath.split('/');</w:t>
      </w:r>
    </w:p>
    <w:p w14:paraId="1C2C7D1B"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let path = 'http://localhost:3000/' + pathArr[pathArr.length - 2] + '/' + pathArr[pathArr.length - 1];</w:t>
      </w:r>
    </w:p>
    <w:p w14:paraId="71C8328C" w14:textId="77777777" w:rsidR="002539D6" w:rsidRDefault="00527D8B">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this.father.$emit('changeAvatar', path, this.item);</w:t>
      </w:r>
    </w:p>
    <w:p w14:paraId="70DFBE49" w14:textId="2DD379F0" w:rsidR="002539D6" w:rsidRDefault="00527D8B" w:rsidP="00A64F99">
      <w:pPr>
        <w:pStyle w:val="p1"/>
        <w:spacing w:line="300" w:lineRule="auto"/>
        <w:ind w:leftChars="100" w:left="240"/>
        <w:rPr>
          <w:rFonts w:ascii="Times New Roman" w:eastAsia="宋体" w:hAnsi="Times New Roman"/>
          <w:color w:val="auto"/>
          <w:sz w:val="24"/>
          <w:szCs w:val="24"/>
        </w:rPr>
      </w:pPr>
      <w:r>
        <w:rPr>
          <w:rFonts w:ascii="Times New Roman" w:eastAsia="宋体" w:hAnsi="Times New Roman"/>
          <w:color w:val="auto"/>
          <w:sz w:val="24"/>
          <w:szCs w:val="24"/>
        </w:rPr>
        <w:t>          } else {alert(response.data.message);}});}</w:t>
      </w:r>
    </w:p>
    <w:p w14:paraId="5293D8AD" w14:textId="77777777" w:rsidR="002539D6" w:rsidRDefault="00527D8B">
      <w:pPr>
        <w:pStyle w:val="110"/>
        <w:snapToGrid/>
        <w:spacing w:afterLines="0" w:after="220"/>
        <w:rPr>
          <w:rFonts w:ascii="黑体" w:hAnsi="黑体"/>
        </w:rPr>
      </w:pPr>
      <w:bookmarkStart w:id="50" w:name="_Toc216894843"/>
      <w:r>
        <w:rPr>
          <w:rFonts w:ascii="黑体" w:hAnsi="黑体"/>
        </w:rPr>
        <w:br w:type="page"/>
      </w:r>
      <w:bookmarkStart w:id="51" w:name="_Toc484090531"/>
      <w:r>
        <w:rPr>
          <w:rFonts w:ascii="黑体" w:hAnsi="黑体" w:hint="eastAsia"/>
        </w:rPr>
        <w:lastRenderedPageBreak/>
        <w:t>5  系统测试</w:t>
      </w:r>
      <w:bookmarkStart w:id="52" w:name="_Toc216894844"/>
      <w:bookmarkEnd w:id="50"/>
      <w:bookmarkEnd w:id="51"/>
    </w:p>
    <w:p w14:paraId="0CEC3CE4"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系统测试</w:t>
      </w:r>
      <w:r>
        <w:rPr>
          <w:rFonts w:ascii="Times New Roman" w:hAnsi="Times New Roman" w:hint="eastAsia"/>
          <w:color w:val="auto"/>
          <w:sz w:val="24"/>
          <w:szCs w:val="24"/>
        </w:rPr>
        <w:t>[14]</w:t>
      </w:r>
      <w:r>
        <w:rPr>
          <w:rFonts w:ascii="Times New Roman" w:hAnsi="Times New Roman" w:hint="eastAsia"/>
          <w:color w:val="auto"/>
          <w:sz w:val="24"/>
          <w:szCs w:val="24"/>
        </w:rPr>
        <w:t>是将经过集成测试的软件，作为计算机系统的一个部分，与系统中其他部分结合起来，在实际运行环境下对计算机系统进行的一系列严格有效地测试，以发现软件潜在的问题，保证系统的正常运行。</w:t>
      </w:r>
    </w:p>
    <w:p w14:paraId="5DE8BAB6" w14:textId="77777777" w:rsidR="002539D6" w:rsidRDefault="00527D8B">
      <w:pPr>
        <w:pStyle w:val="2"/>
        <w:spacing w:before="120"/>
      </w:pPr>
      <w:bookmarkStart w:id="53" w:name="_Toc484090532"/>
      <w:r>
        <w:rPr>
          <w:rFonts w:hint="eastAsia"/>
        </w:rPr>
        <w:t xml:space="preserve">5.1  </w:t>
      </w:r>
      <w:bookmarkEnd w:id="52"/>
      <w:r>
        <w:rPr>
          <w:rFonts w:hint="eastAsia"/>
        </w:rPr>
        <w:t>功能测试</w:t>
      </w:r>
      <w:bookmarkEnd w:id="53"/>
    </w:p>
    <w:p w14:paraId="444FC7AF"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功能测试也叫黑盒测试或数据驱动测试，测试软件系统的功能是否正确，其依据是需求文档，不需要考虑整个软件的内部结构及代码</w:t>
      </w:r>
      <w:r>
        <w:rPr>
          <w:rFonts w:ascii="Times New Roman" w:hAnsi="Times New Roman" w:hint="eastAsia"/>
          <w:color w:val="auto"/>
          <w:sz w:val="24"/>
          <w:szCs w:val="24"/>
        </w:rPr>
        <w:t>.</w:t>
      </w:r>
      <w:r>
        <w:rPr>
          <w:rFonts w:ascii="Times New Roman" w:hAnsi="Times New Roman" w:hint="eastAsia"/>
          <w:color w:val="auto"/>
          <w:sz w:val="24"/>
          <w:szCs w:val="24"/>
        </w:rPr>
        <w:t>一般从软件产品的界面、架构出发，按照需求编写出来的测试用例，输入数据在预期结果和实际结果之间进行评测，进而提出更加使产品达到用户使用的要求。</w:t>
      </w:r>
    </w:p>
    <w:p w14:paraId="43AC702C"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本文</w:t>
      </w:r>
      <w:r>
        <w:rPr>
          <w:rFonts w:ascii="Times New Roman" w:hAnsi="Times New Roman"/>
          <w:color w:val="auto"/>
          <w:sz w:val="24"/>
          <w:szCs w:val="24"/>
        </w:rPr>
        <w:t>功能测试主要才</w:t>
      </w:r>
      <w:r>
        <w:rPr>
          <w:rFonts w:ascii="Times New Roman" w:hAnsi="Times New Roman" w:hint="eastAsia"/>
          <w:color w:val="auto"/>
          <w:sz w:val="24"/>
          <w:szCs w:val="24"/>
        </w:rPr>
        <w:t>采用等价类划分和边界值</w:t>
      </w:r>
      <w:r>
        <w:rPr>
          <w:rFonts w:ascii="Times New Roman" w:hAnsi="Times New Roman"/>
          <w:color w:val="auto"/>
          <w:sz w:val="24"/>
          <w:szCs w:val="24"/>
        </w:rPr>
        <w:t>分析法进行测试。</w:t>
      </w:r>
    </w:p>
    <w:p w14:paraId="49581B87"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等价类划分</w:t>
      </w:r>
      <w:r>
        <w:rPr>
          <w:rFonts w:ascii="Times New Roman" w:hAnsi="Times New Roman" w:hint="eastAsia"/>
          <w:color w:val="auto"/>
          <w:sz w:val="24"/>
          <w:szCs w:val="24"/>
        </w:rPr>
        <w:t>[</w:t>
      </w:r>
      <w:r>
        <w:rPr>
          <w:rFonts w:ascii="Times New Roman" w:hAnsi="Times New Roman"/>
          <w:color w:val="auto"/>
          <w:sz w:val="24"/>
          <w:szCs w:val="24"/>
        </w:rPr>
        <w:t>15</w:t>
      </w:r>
      <w:r>
        <w:rPr>
          <w:rFonts w:ascii="Times New Roman" w:hAnsi="Times New Roman" w:hint="eastAsia"/>
          <w:color w:val="auto"/>
          <w:sz w:val="24"/>
          <w:szCs w:val="24"/>
        </w:rPr>
        <w:t>]</w:t>
      </w:r>
      <w:r>
        <w:rPr>
          <w:rFonts w:ascii="Times New Roman" w:hAnsi="Times New Roman" w:hint="eastAsia"/>
          <w:color w:val="auto"/>
          <w:sz w:val="24"/>
          <w:szCs w:val="24"/>
        </w:rPr>
        <w:t>是把所有可能的输入数据，即程序的输入域划分成若干部分（子集），然后从每一个子集中选取少数具有代表性的数据作为测试用例</w:t>
      </w:r>
      <w:r>
        <w:rPr>
          <w:rFonts w:ascii="Times New Roman" w:hAnsi="Times New Roman" w:hint="eastAsia"/>
          <w:color w:val="auto"/>
          <w:sz w:val="24"/>
          <w:szCs w:val="24"/>
        </w:rPr>
        <w:t>.</w:t>
      </w:r>
      <w:r>
        <w:rPr>
          <w:rFonts w:ascii="Times New Roman" w:hAnsi="Times New Roman" w:hint="eastAsia"/>
          <w:color w:val="auto"/>
          <w:sz w:val="24"/>
          <w:szCs w:val="24"/>
        </w:rPr>
        <w:t>该方法是一种重要的，常用的黑盒测试用例设计方法。</w:t>
      </w:r>
    </w:p>
    <w:p w14:paraId="5424F830"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边界值分析</w:t>
      </w:r>
      <w:r>
        <w:rPr>
          <w:rFonts w:ascii="Times New Roman" w:hAnsi="Times New Roman" w:hint="eastAsia"/>
          <w:color w:val="auto"/>
          <w:sz w:val="24"/>
          <w:szCs w:val="24"/>
        </w:rPr>
        <w:t>[16]</w:t>
      </w:r>
      <w:r>
        <w:rPr>
          <w:rFonts w:ascii="Times New Roman" w:hAnsi="Times New Roman" w:hint="eastAsia"/>
          <w:color w:val="auto"/>
          <w:sz w:val="24"/>
          <w:szCs w:val="24"/>
        </w:rPr>
        <w:t>方法是对等价类划分方法的补充，</w:t>
      </w:r>
      <w:r>
        <w:rPr>
          <w:rFonts w:ascii="Times New Roman" w:hAnsi="Times New Roman"/>
          <w:color w:val="auto"/>
          <w:sz w:val="24"/>
          <w:szCs w:val="24"/>
        </w:rPr>
        <w:t>主要是考虑系统</w:t>
      </w:r>
      <w:r>
        <w:rPr>
          <w:rFonts w:ascii="Times New Roman" w:hAnsi="Times New Roman" w:hint="eastAsia"/>
          <w:color w:val="auto"/>
          <w:sz w:val="24"/>
          <w:szCs w:val="24"/>
        </w:rPr>
        <w:t>错误</w:t>
      </w:r>
      <w:r>
        <w:rPr>
          <w:rFonts w:ascii="Times New Roman" w:hAnsi="Times New Roman"/>
          <w:color w:val="auto"/>
          <w:sz w:val="24"/>
          <w:szCs w:val="24"/>
        </w:rPr>
        <w:t>大多是</w:t>
      </w:r>
      <w:r>
        <w:rPr>
          <w:rFonts w:ascii="Times New Roman" w:hAnsi="Times New Roman" w:hint="eastAsia"/>
          <w:color w:val="auto"/>
          <w:sz w:val="24"/>
          <w:szCs w:val="24"/>
        </w:rPr>
        <w:t>发生在输入或输出范围的边界上，而不是发生在输入输出范围的内部。因此针对各种边界情况设计测试用例，可以查出更多的错误。</w:t>
      </w:r>
    </w:p>
    <w:p w14:paraId="295223BA" w14:textId="77777777" w:rsidR="002539D6" w:rsidRDefault="00527D8B">
      <w:pPr>
        <w:spacing w:line="300" w:lineRule="auto"/>
        <w:ind w:firstLineChars="200" w:firstLine="480"/>
      </w:pPr>
      <w:r>
        <w:t>本次功能测试的环境如</w:t>
      </w:r>
      <w:r>
        <w:rPr>
          <w:rFonts w:hint="eastAsia"/>
        </w:rPr>
        <w:t>表</w:t>
      </w:r>
      <w:r>
        <w:rPr>
          <w:rFonts w:hint="eastAsia"/>
        </w:rPr>
        <w:t>5.1</w:t>
      </w:r>
      <w:r>
        <w:rPr>
          <w:rFonts w:hint="eastAsia"/>
        </w:rPr>
        <w:t>：</w:t>
      </w:r>
    </w:p>
    <w:p w14:paraId="4F316BB0" w14:textId="77777777" w:rsidR="002539D6" w:rsidRDefault="002539D6">
      <w:pPr>
        <w:ind w:firstLine="480"/>
      </w:pPr>
    </w:p>
    <w:p w14:paraId="35FD25F7" w14:textId="77777777" w:rsidR="002539D6" w:rsidRDefault="00527D8B">
      <w:pPr>
        <w:jc w:val="center"/>
        <w:rPr>
          <w:rFonts w:ascii="宋体" w:hAnsi="宋体" w:cs="宋体"/>
          <w:sz w:val="21"/>
          <w:szCs w:val="21"/>
        </w:rPr>
      </w:pPr>
      <w:r>
        <w:rPr>
          <w:rFonts w:ascii="宋体" w:hAnsi="宋体" w:cs="宋体" w:hint="eastAsia"/>
          <w:sz w:val="21"/>
          <w:szCs w:val="21"/>
        </w:rPr>
        <w:t>表5.1  系统测试</w:t>
      </w:r>
      <w:r>
        <w:rPr>
          <w:rFonts w:ascii="宋体" w:hAnsi="宋体" w:cs="宋体"/>
          <w:sz w:val="21"/>
          <w:szCs w:val="21"/>
        </w:rPr>
        <w:t>的</w:t>
      </w:r>
      <w:r>
        <w:rPr>
          <w:rFonts w:ascii="宋体" w:hAnsi="宋体" w:cs="宋体" w:hint="eastAsia"/>
          <w:sz w:val="21"/>
          <w:szCs w:val="21"/>
        </w:rPr>
        <w:t>环境</w:t>
      </w:r>
    </w:p>
    <w:tbl>
      <w:tblPr>
        <w:tblW w:w="6910" w:type="dxa"/>
        <w:jc w:val="center"/>
        <w:tblBorders>
          <w:top w:val="single" w:sz="12" w:space="0" w:color="008000"/>
          <w:bottom w:val="single" w:sz="12" w:space="0" w:color="008000"/>
        </w:tblBorders>
        <w:tblLayout w:type="fixed"/>
        <w:tblLook w:val="04A0" w:firstRow="1" w:lastRow="0" w:firstColumn="1" w:lastColumn="0" w:noHBand="0" w:noVBand="1"/>
      </w:tblPr>
      <w:tblGrid>
        <w:gridCol w:w="2267"/>
        <w:gridCol w:w="4643"/>
      </w:tblGrid>
      <w:tr w:rsidR="002539D6" w14:paraId="23F6532D" w14:textId="77777777">
        <w:trPr>
          <w:jc w:val="center"/>
        </w:trPr>
        <w:tc>
          <w:tcPr>
            <w:tcW w:w="2267" w:type="dxa"/>
            <w:tcBorders>
              <w:top w:val="single" w:sz="4" w:space="0" w:color="auto"/>
              <w:bottom w:val="single" w:sz="4" w:space="0" w:color="auto"/>
            </w:tcBorders>
            <w:shd w:val="clear" w:color="auto" w:fill="auto"/>
          </w:tcPr>
          <w:p w14:paraId="4BA64534" w14:textId="77777777" w:rsidR="002539D6" w:rsidRDefault="00527D8B">
            <w:pPr>
              <w:widowControl w:val="0"/>
              <w:jc w:val="center"/>
              <w:rPr>
                <w:rFonts w:ascii="宋体" w:hAnsi="宋体"/>
                <w:sz w:val="21"/>
                <w:szCs w:val="21"/>
              </w:rPr>
            </w:pPr>
            <w:r>
              <w:rPr>
                <w:rFonts w:ascii="宋体" w:hAnsi="宋体" w:hint="eastAsia"/>
                <w:sz w:val="21"/>
                <w:szCs w:val="21"/>
              </w:rPr>
              <w:t>服务器端操作系统</w:t>
            </w:r>
          </w:p>
        </w:tc>
        <w:tc>
          <w:tcPr>
            <w:tcW w:w="4643" w:type="dxa"/>
            <w:tcBorders>
              <w:top w:val="single" w:sz="4" w:space="0" w:color="auto"/>
              <w:bottom w:val="single" w:sz="4" w:space="0" w:color="auto"/>
            </w:tcBorders>
            <w:shd w:val="clear" w:color="auto" w:fill="auto"/>
          </w:tcPr>
          <w:p w14:paraId="44B9B8E0" w14:textId="77777777" w:rsidR="002539D6" w:rsidRDefault="00527D8B">
            <w:pPr>
              <w:widowControl w:val="0"/>
              <w:jc w:val="center"/>
              <w:rPr>
                <w:rFonts w:ascii="宋体" w:hAnsi="宋体"/>
                <w:sz w:val="21"/>
                <w:szCs w:val="21"/>
              </w:rPr>
            </w:pPr>
            <w:r>
              <w:rPr>
                <w:rFonts w:ascii="宋体" w:hAnsi="宋体"/>
                <w:sz w:val="21"/>
                <w:szCs w:val="21"/>
              </w:rPr>
              <w:t>CentOS 6 mini</w:t>
            </w:r>
          </w:p>
        </w:tc>
      </w:tr>
      <w:tr w:rsidR="002539D6" w14:paraId="27533EDE" w14:textId="77777777">
        <w:trPr>
          <w:jc w:val="center"/>
        </w:trPr>
        <w:tc>
          <w:tcPr>
            <w:tcW w:w="2267" w:type="dxa"/>
            <w:tcBorders>
              <w:top w:val="single" w:sz="4" w:space="0" w:color="auto"/>
            </w:tcBorders>
            <w:shd w:val="clear" w:color="auto" w:fill="auto"/>
          </w:tcPr>
          <w:p w14:paraId="3BE1AB1B" w14:textId="77777777" w:rsidR="002539D6" w:rsidRDefault="00527D8B">
            <w:pPr>
              <w:widowControl w:val="0"/>
              <w:jc w:val="center"/>
              <w:rPr>
                <w:rFonts w:ascii="宋体" w:hAnsi="宋体"/>
                <w:sz w:val="21"/>
                <w:szCs w:val="21"/>
              </w:rPr>
            </w:pPr>
            <w:r>
              <w:rPr>
                <w:rFonts w:ascii="宋体" w:hAnsi="宋体" w:hint="eastAsia"/>
                <w:sz w:val="21"/>
                <w:szCs w:val="21"/>
              </w:rPr>
              <w:t>搭建环境</w:t>
            </w:r>
          </w:p>
        </w:tc>
        <w:tc>
          <w:tcPr>
            <w:tcW w:w="4643" w:type="dxa"/>
            <w:tcBorders>
              <w:top w:val="single" w:sz="4" w:space="0" w:color="auto"/>
            </w:tcBorders>
            <w:shd w:val="clear" w:color="auto" w:fill="auto"/>
          </w:tcPr>
          <w:p w14:paraId="5B6E08C4" w14:textId="77777777" w:rsidR="002539D6" w:rsidRDefault="00527D8B">
            <w:pPr>
              <w:widowControl w:val="0"/>
              <w:jc w:val="center"/>
              <w:rPr>
                <w:rFonts w:ascii="宋体" w:hAnsi="宋体"/>
                <w:sz w:val="21"/>
                <w:szCs w:val="21"/>
              </w:rPr>
            </w:pPr>
            <w:r>
              <w:rPr>
                <w:rFonts w:ascii="宋体" w:hAnsi="宋体" w:hint="eastAsia"/>
                <w:sz w:val="21"/>
                <w:szCs w:val="21"/>
              </w:rPr>
              <w:t>搬瓦工</w:t>
            </w:r>
          </w:p>
        </w:tc>
      </w:tr>
      <w:tr w:rsidR="002539D6" w14:paraId="6D532983" w14:textId="77777777">
        <w:trPr>
          <w:jc w:val="center"/>
        </w:trPr>
        <w:tc>
          <w:tcPr>
            <w:tcW w:w="2267" w:type="dxa"/>
            <w:shd w:val="clear" w:color="auto" w:fill="auto"/>
          </w:tcPr>
          <w:p w14:paraId="3F9F8132" w14:textId="77777777" w:rsidR="002539D6" w:rsidRDefault="00527D8B">
            <w:pPr>
              <w:widowControl w:val="0"/>
              <w:jc w:val="center"/>
              <w:rPr>
                <w:rFonts w:ascii="宋体" w:hAnsi="宋体"/>
                <w:sz w:val="21"/>
                <w:szCs w:val="21"/>
              </w:rPr>
            </w:pPr>
            <w:r>
              <w:rPr>
                <w:rFonts w:ascii="宋体" w:hAnsi="宋体" w:hint="eastAsia"/>
                <w:sz w:val="21"/>
                <w:szCs w:val="21"/>
              </w:rPr>
              <w:t>数据库客户端</w:t>
            </w:r>
          </w:p>
        </w:tc>
        <w:tc>
          <w:tcPr>
            <w:tcW w:w="4643" w:type="dxa"/>
            <w:shd w:val="clear" w:color="auto" w:fill="auto"/>
          </w:tcPr>
          <w:p w14:paraId="652C3DFE" w14:textId="77777777" w:rsidR="002539D6" w:rsidRDefault="00527D8B">
            <w:pPr>
              <w:widowControl w:val="0"/>
              <w:jc w:val="center"/>
              <w:rPr>
                <w:rFonts w:ascii="宋体" w:hAnsi="宋体"/>
                <w:sz w:val="21"/>
                <w:szCs w:val="21"/>
              </w:rPr>
            </w:pPr>
            <w:r>
              <w:rPr>
                <w:rFonts w:ascii="宋体" w:hAnsi="宋体" w:hint="eastAsia"/>
                <w:sz w:val="21"/>
                <w:szCs w:val="21"/>
              </w:rPr>
              <w:t>mongodb</w:t>
            </w:r>
            <w:r>
              <w:rPr>
                <w:rFonts w:ascii="宋体" w:hAnsi="宋体"/>
                <w:sz w:val="21"/>
                <w:szCs w:val="21"/>
              </w:rPr>
              <w:t xml:space="preserve"> 3.4.4</w:t>
            </w:r>
          </w:p>
        </w:tc>
      </w:tr>
      <w:tr w:rsidR="002539D6" w14:paraId="56C6CFAA" w14:textId="77777777">
        <w:trPr>
          <w:jc w:val="center"/>
        </w:trPr>
        <w:tc>
          <w:tcPr>
            <w:tcW w:w="2267" w:type="dxa"/>
            <w:shd w:val="clear" w:color="auto" w:fill="auto"/>
          </w:tcPr>
          <w:p w14:paraId="2A6C8A8A" w14:textId="77777777" w:rsidR="002539D6" w:rsidRDefault="00527D8B">
            <w:pPr>
              <w:widowControl w:val="0"/>
              <w:jc w:val="center"/>
              <w:rPr>
                <w:rFonts w:ascii="宋体" w:hAnsi="宋体"/>
                <w:sz w:val="21"/>
                <w:szCs w:val="21"/>
              </w:rPr>
            </w:pPr>
            <w:r>
              <w:rPr>
                <w:rFonts w:ascii="宋体" w:hAnsi="宋体" w:hint="eastAsia"/>
                <w:sz w:val="21"/>
                <w:szCs w:val="21"/>
              </w:rPr>
              <w:t>编程</w:t>
            </w:r>
            <w:r>
              <w:rPr>
                <w:rFonts w:ascii="宋体" w:hAnsi="宋体"/>
                <w:sz w:val="21"/>
                <w:szCs w:val="21"/>
              </w:rPr>
              <w:t>语言</w:t>
            </w:r>
          </w:p>
        </w:tc>
        <w:tc>
          <w:tcPr>
            <w:tcW w:w="4643" w:type="dxa"/>
            <w:tcBorders>
              <w:bottom w:val="nil"/>
            </w:tcBorders>
            <w:shd w:val="clear" w:color="auto" w:fill="auto"/>
          </w:tcPr>
          <w:p w14:paraId="210BA507" w14:textId="77777777" w:rsidR="002539D6" w:rsidRDefault="00527D8B">
            <w:pPr>
              <w:widowControl w:val="0"/>
              <w:jc w:val="center"/>
              <w:rPr>
                <w:rFonts w:ascii="宋体" w:hAnsi="宋体"/>
                <w:sz w:val="21"/>
                <w:szCs w:val="21"/>
              </w:rPr>
            </w:pPr>
            <w:r>
              <w:rPr>
                <w:rFonts w:ascii="宋体" w:hAnsi="宋体"/>
                <w:sz w:val="21"/>
                <w:szCs w:val="21"/>
              </w:rPr>
              <w:t>node.js express</w:t>
            </w:r>
            <w:r>
              <w:rPr>
                <w:rFonts w:ascii="宋体" w:hAnsi="宋体" w:hint="eastAsia"/>
                <w:sz w:val="21"/>
                <w:szCs w:val="21"/>
              </w:rPr>
              <w:t>框架</w:t>
            </w:r>
          </w:p>
        </w:tc>
      </w:tr>
      <w:tr w:rsidR="002539D6" w14:paraId="2A65BBA2" w14:textId="77777777">
        <w:trPr>
          <w:jc w:val="center"/>
        </w:trPr>
        <w:tc>
          <w:tcPr>
            <w:tcW w:w="2267" w:type="dxa"/>
            <w:shd w:val="clear" w:color="auto" w:fill="auto"/>
          </w:tcPr>
          <w:p w14:paraId="24198999" w14:textId="77777777" w:rsidR="002539D6" w:rsidRDefault="00527D8B">
            <w:pPr>
              <w:widowControl w:val="0"/>
              <w:jc w:val="center"/>
              <w:rPr>
                <w:rFonts w:ascii="宋体" w:hAnsi="宋体"/>
                <w:sz w:val="21"/>
                <w:szCs w:val="21"/>
              </w:rPr>
            </w:pPr>
            <w:r>
              <w:rPr>
                <w:rFonts w:ascii="宋体" w:hAnsi="宋体" w:hint="eastAsia"/>
                <w:sz w:val="21"/>
                <w:szCs w:val="21"/>
              </w:rPr>
              <w:t>版本控制</w:t>
            </w:r>
          </w:p>
        </w:tc>
        <w:tc>
          <w:tcPr>
            <w:tcW w:w="4643" w:type="dxa"/>
            <w:tcBorders>
              <w:top w:val="nil"/>
              <w:bottom w:val="nil"/>
            </w:tcBorders>
            <w:shd w:val="clear" w:color="auto" w:fill="auto"/>
          </w:tcPr>
          <w:p w14:paraId="02C06816" w14:textId="77777777" w:rsidR="002539D6" w:rsidRDefault="00527D8B">
            <w:pPr>
              <w:widowControl w:val="0"/>
              <w:jc w:val="center"/>
              <w:rPr>
                <w:rFonts w:ascii="宋体" w:hAnsi="宋体"/>
                <w:sz w:val="21"/>
                <w:szCs w:val="21"/>
              </w:rPr>
            </w:pPr>
            <w:r>
              <w:rPr>
                <w:rFonts w:ascii="宋体" w:hAnsi="宋体" w:hint="eastAsia"/>
                <w:sz w:val="21"/>
                <w:szCs w:val="21"/>
              </w:rPr>
              <w:t>Git</w:t>
            </w:r>
          </w:p>
        </w:tc>
      </w:tr>
      <w:tr w:rsidR="002539D6" w14:paraId="3040D934" w14:textId="77777777">
        <w:trPr>
          <w:jc w:val="center"/>
        </w:trPr>
        <w:tc>
          <w:tcPr>
            <w:tcW w:w="2267" w:type="dxa"/>
            <w:tcBorders>
              <w:bottom w:val="single" w:sz="4" w:space="0" w:color="auto"/>
            </w:tcBorders>
            <w:shd w:val="clear" w:color="auto" w:fill="auto"/>
          </w:tcPr>
          <w:p w14:paraId="1BDBECB4" w14:textId="77777777" w:rsidR="002539D6" w:rsidRDefault="00527D8B">
            <w:pPr>
              <w:widowControl w:val="0"/>
              <w:jc w:val="center"/>
              <w:rPr>
                <w:rFonts w:ascii="宋体" w:hAnsi="宋体"/>
                <w:sz w:val="21"/>
                <w:szCs w:val="21"/>
              </w:rPr>
            </w:pPr>
            <w:r>
              <w:rPr>
                <w:rFonts w:ascii="宋体" w:hAnsi="宋体" w:hint="eastAsia"/>
                <w:sz w:val="21"/>
                <w:szCs w:val="21"/>
              </w:rPr>
              <w:t>编码格式</w:t>
            </w:r>
          </w:p>
        </w:tc>
        <w:tc>
          <w:tcPr>
            <w:tcW w:w="4643" w:type="dxa"/>
            <w:tcBorders>
              <w:top w:val="nil"/>
              <w:bottom w:val="single" w:sz="4" w:space="0" w:color="auto"/>
            </w:tcBorders>
            <w:shd w:val="clear" w:color="auto" w:fill="auto"/>
          </w:tcPr>
          <w:p w14:paraId="5F147E5F" w14:textId="77777777" w:rsidR="002539D6" w:rsidRDefault="00527D8B">
            <w:pPr>
              <w:widowControl w:val="0"/>
              <w:jc w:val="center"/>
              <w:rPr>
                <w:rFonts w:ascii="宋体" w:hAnsi="宋体"/>
                <w:sz w:val="21"/>
                <w:szCs w:val="21"/>
              </w:rPr>
            </w:pPr>
            <w:r>
              <w:rPr>
                <w:rFonts w:ascii="宋体" w:hAnsi="宋体" w:hint="eastAsia"/>
                <w:sz w:val="21"/>
                <w:szCs w:val="21"/>
              </w:rPr>
              <w:t>UTF-8</w:t>
            </w:r>
          </w:p>
        </w:tc>
      </w:tr>
    </w:tbl>
    <w:p w14:paraId="42D97FCD" w14:textId="77777777" w:rsidR="002539D6" w:rsidRDefault="002539D6"/>
    <w:p w14:paraId="2D08A222" w14:textId="77777777" w:rsidR="002539D6" w:rsidRDefault="00527D8B">
      <w:pPr>
        <w:pStyle w:val="p1"/>
        <w:spacing w:line="300" w:lineRule="auto"/>
        <w:ind w:firstLineChars="200" w:firstLine="480"/>
        <w:jc w:val="both"/>
      </w:pPr>
      <w:r>
        <w:rPr>
          <w:rFonts w:ascii="Times New Roman" w:hAnsi="Times New Roman" w:hint="eastAsia"/>
          <w:color w:val="auto"/>
          <w:sz w:val="24"/>
          <w:szCs w:val="24"/>
        </w:rPr>
        <w:t>由于</w:t>
      </w:r>
      <w:r>
        <w:rPr>
          <w:rFonts w:ascii="Times New Roman" w:hAnsi="Times New Roman"/>
          <w:color w:val="auto"/>
          <w:sz w:val="24"/>
          <w:szCs w:val="24"/>
        </w:rPr>
        <w:t>系统的功能测试较</w:t>
      </w:r>
      <w:r>
        <w:rPr>
          <w:rFonts w:ascii="Times New Roman" w:hAnsi="Times New Roman" w:hint="eastAsia"/>
          <w:color w:val="auto"/>
          <w:sz w:val="24"/>
          <w:szCs w:val="24"/>
        </w:rPr>
        <w:t>多</w:t>
      </w:r>
      <w:r>
        <w:rPr>
          <w:rFonts w:ascii="Times New Roman" w:hAnsi="Times New Roman"/>
          <w:color w:val="auto"/>
          <w:sz w:val="24"/>
          <w:szCs w:val="24"/>
        </w:rPr>
        <w:t>，在此只列出</w:t>
      </w:r>
      <w:r>
        <w:rPr>
          <w:rFonts w:ascii="Times New Roman" w:hAnsi="Times New Roman" w:hint="eastAsia"/>
          <w:color w:val="auto"/>
          <w:sz w:val="24"/>
          <w:szCs w:val="24"/>
        </w:rPr>
        <w:t>用户端</w:t>
      </w:r>
      <w:r>
        <w:rPr>
          <w:rFonts w:ascii="Times New Roman" w:hAnsi="Times New Roman"/>
          <w:color w:val="auto"/>
          <w:sz w:val="24"/>
          <w:szCs w:val="24"/>
        </w:rPr>
        <w:t>系统模块的功能测试。</w:t>
      </w:r>
    </w:p>
    <w:p w14:paraId="3F40B0D8" w14:textId="77777777" w:rsidR="002539D6" w:rsidRDefault="002539D6"/>
    <w:p w14:paraId="2FCD14AE" w14:textId="77777777" w:rsidR="002539D6" w:rsidRDefault="00527D8B">
      <w:pPr>
        <w:pStyle w:val="2"/>
        <w:spacing w:before="120"/>
      </w:pPr>
      <w:bookmarkStart w:id="54" w:name="_Toc216894846"/>
      <w:bookmarkStart w:id="55" w:name="_Toc484090533"/>
      <w:r>
        <w:rPr>
          <w:rFonts w:hint="eastAsia"/>
        </w:rPr>
        <w:t xml:space="preserve">5.2  </w:t>
      </w:r>
      <w:bookmarkEnd w:id="54"/>
      <w:r>
        <w:rPr>
          <w:rFonts w:hint="eastAsia"/>
        </w:rPr>
        <w:t>健壮</w:t>
      </w:r>
      <w:r>
        <w:t>性测试</w:t>
      </w:r>
      <w:bookmarkEnd w:id="55"/>
    </w:p>
    <w:p w14:paraId="699F1241"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健壮性测试指的是系统在不同情况下能否正常运行的能力。健壮性一般有两层意义：容错能力和恢复能力</w:t>
      </w:r>
      <w:r>
        <w:rPr>
          <w:rFonts w:ascii="Times New Roman" w:hAnsi="Times New Roman" w:hint="eastAsia"/>
          <w:color w:val="auto"/>
          <w:sz w:val="24"/>
          <w:szCs w:val="24"/>
        </w:rPr>
        <w:t>[14]</w:t>
      </w:r>
      <w:r>
        <w:rPr>
          <w:rFonts w:ascii="Times New Roman" w:hAnsi="Times New Roman" w:hint="eastAsia"/>
          <w:color w:val="auto"/>
          <w:sz w:val="24"/>
          <w:szCs w:val="24"/>
        </w:rPr>
        <w:t>。</w:t>
      </w:r>
    </w:p>
    <w:p w14:paraId="168C268D"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lastRenderedPageBreak/>
        <w:t>该程序主要用户运行环境是微信，故只要微信下能正常使用即可，但是为了满足部分用户电脑上使用微信进入外卖子系统，故也测试各大浏览器的兼容性，具体测试情况</w:t>
      </w:r>
      <w:r>
        <w:rPr>
          <w:rFonts w:ascii="Times New Roman" w:hAnsi="Times New Roman"/>
          <w:color w:val="auto"/>
          <w:sz w:val="24"/>
          <w:szCs w:val="24"/>
        </w:rPr>
        <w:t>见表</w:t>
      </w:r>
      <w:r>
        <w:rPr>
          <w:rFonts w:ascii="Times New Roman" w:hAnsi="Times New Roman" w:hint="eastAsia"/>
          <w:color w:val="auto"/>
          <w:sz w:val="24"/>
          <w:szCs w:val="24"/>
        </w:rPr>
        <w:t>5.2</w:t>
      </w:r>
      <w:r>
        <w:rPr>
          <w:rFonts w:ascii="Times New Roman" w:hAnsi="Times New Roman" w:hint="eastAsia"/>
          <w:color w:val="auto"/>
          <w:sz w:val="24"/>
          <w:szCs w:val="24"/>
        </w:rPr>
        <w:t>：</w:t>
      </w:r>
    </w:p>
    <w:p w14:paraId="19AFA805" w14:textId="77777777" w:rsidR="002539D6" w:rsidRDefault="002539D6"/>
    <w:p w14:paraId="02CD9585" w14:textId="77777777" w:rsidR="002539D6" w:rsidRDefault="00527D8B">
      <w:pPr>
        <w:jc w:val="center"/>
        <w:rPr>
          <w:rFonts w:ascii="宋体" w:hAnsi="宋体" w:cs="宋体"/>
          <w:sz w:val="21"/>
          <w:szCs w:val="21"/>
        </w:rPr>
      </w:pPr>
      <w:r>
        <w:rPr>
          <w:rFonts w:ascii="宋体" w:hAnsi="宋体" w:cs="宋体" w:hint="eastAsia"/>
          <w:sz w:val="21"/>
          <w:szCs w:val="21"/>
        </w:rPr>
        <w:t>表5.2  浏览器</w:t>
      </w:r>
      <w:r>
        <w:rPr>
          <w:rFonts w:ascii="宋体" w:hAnsi="宋体" w:cs="宋体"/>
          <w:sz w:val="21"/>
          <w:szCs w:val="21"/>
        </w:rPr>
        <w:t>的兼容性测试</w:t>
      </w:r>
    </w:p>
    <w:tbl>
      <w:tblPr>
        <w:tblW w:w="9070" w:type="dxa"/>
        <w:tblBorders>
          <w:top w:val="single" w:sz="12" w:space="0" w:color="008000"/>
          <w:bottom w:val="single" w:sz="12" w:space="0" w:color="008000"/>
        </w:tblBorders>
        <w:tblLayout w:type="fixed"/>
        <w:tblLook w:val="04A0" w:firstRow="1" w:lastRow="0" w:firstColumn="1" w:lastColumn="0" w:noHBand="0" w:noVBand="1"/>
      </w:tblPr>
      <w:tblGrid>
        <w:gridCol w:w="3081"/>
        <w:gridCol w:w="3001"/>
        <w:gridCol w:w="2988"/>
      </w:tblGrid>
      <w:tr w:rsidR="002539D6" w14:paraId="40EA0F73" w14:textId="77777777">
        <w:tc>
          <w:tcPr>
            <w:tcW w:w="3081" w:type="dxa"/>
            <w:tcBorders>
              <w:top w:val="single" w:sz="4" w:space="0" w:color="auto"/>
              <w:bottom w:val="single" w:sz="4" w:space="0" w:color="auto"/>
            </w:tcBorders>
            <w:shd w:val="clear" w:color="auto" w:fill="auto"/>
          </w:tcPr>
          <w:p w14:paraId="23EDD0A8" w14:textId="77777777" w:rsidR="002539D6" w:rsidRDefault="00527D8B">
            <w:pPr>
              <w:widowControl w:val="0"/>
              <w:rPr>
                <w:rFonts w:ascii="宋体" w:hAnsi="宋体"/>
                <w:sz w:val="21"/>
                <w:szCs w:val="21"/>
              </w:rPr>
            </w:pPr>
            <w:r>
              <w:rPr>
                <w:rFonts w:ascii="宋体" w:hAnsi="宋体" w:hint="eastAsia"/>
                <w:sz w:val="21"/>
                <w:szCs w:val="21"/>
              </w:rPr>
              <w:t>浏览器</w:t>
            </w:r>
          </w:p>
        </w:tc>
        <w:tc>
          <w:tcPr>
            <w:tcW w:w="3001" w:type="dxa"/>
            <w:tcBorders>
              <w:top w:val="single" w:sz="4" w:space="0" w:color="auto"/>
              <w:bottom w:val="single" w:sz="4" w:space="0" w:color="auto"/>
            </w:tcBorders>
            <w:shd w:val="clear" w:color="auto" w:fill="auto"/>
          </w:tcPr>
          <w:p w14:paraId="756A7F7E" w14:textId="77777777" w:rsidR="002539D6" w:rsidRDefault="00527D8B">
            <w:pPr>
              <w:widowControl w:val="0"/>
              <w:rPr>
                <w:rFonts w:ascii="宋体" w:hAnsi="宋体"/>
                <w:sz w:val="21"/>
                <w:szCs w:val="21"/>
              </w:rPr>
            </w:pPr>
            <w:r>
              <w:rPr>
                <w:rFonts w:ascii="宋体" w:hAnsi="宋体" w:hint="eastAsia"/>
                <w:sz w:val="21"/>
                <w:szCs w:val="21"/>
              </w:rPr>
              <w:t>版本</w:t>
            </w:r>
          </w:p>
        </w:tc>
        <w:tc>
          <w:tcPr>
            <w:tcW w:w="2988" w:type="dxa"/>
            <w:tcBorders>
              <w:top w:val="single" w:sz="4" w:space="0" w:color="auto"/>
              <w:bottom w:val="single" w:sz="4" w:space="0" w:color="auto"/>
            </w:tcBorders>
            <w:shd w:val="clear" w:color="auto" w:fill="auto"/>
          </w:tcPr>
          <w:p w14:paraId="11A9FA0A" w14:textId="77777777" w:rsidR="002539D6" w:rsidRDefault="00527D8B">
            <w:pPr>
              <w:widowControl w:val="0"/>
              <w:rPr>
                <w:rFonts w:ascii="宋体" w:hAnsi="宋体"/>
                <w:sz w:val="21"/>
                <w:szCs w:val="21"/>
              </w:rPr>
            </w:pPr>
            <w:r>
              <w:rPr>
                <w:rFonts w:ascii="宋体" w:hAnsi="宋体" w:hint="eastAsia"/>
                <w:sz w:val="21"/>
                <w:szCs w:val="21"/>
              </w:rPr>
              <w:t>测试</w:t>
            </w:r>
            <w:r>
              <w:rPr>
                <w:rFonts w:ascii="宋体" w:hAnsi="宋体"/>
                <w:sz w:val="21"/>
                <w:szCs w:val="21"/>
              </w:rPr>
              <w:t>结果</w:t>
            </w:r>
          </w:p>
        </w:tc>
      </w:tr>
      <w:tr w:rsidR="002539D6" w14:paraId="2BA7B75A" w14:textId="77777777">
        <w:tc>
          <w:tcPr>
            <w:tcW w:w="3081" w:type="dxa"/>
            <w:tcBorders>
              <w:top w:val="single" w:sz="4" w:space="0" w:color="auto"/>
              <w:bottom w:val="nil"/>
            </w:tcBorders>
            <w:shd w:val="clear" w:color="auto" w:fill="auto"/>
          </w:tcPr>
          <w:p w14:paraId="6E5F82FF" w14:textId="77777777" w:rsidR="002539D6" w:rsidRDefault="00527D8B">
            <w:pPr>
              <w:widowControl w:val="0"/>
              <w:rPr>
                <w:rFonts w:ascii="宋体" w:hAnsi="宋体"/>
                <w:sz w:val="21"/>
                <w:szCs w:val="21"/>
              </w:rPr>
            </w:pPr>
            <w:r>
              <w:rPr>
                <w:rFonts w:ascii="宋体" w:hAnsi="宋体" w:hint="eastAsia"/>
                <w:sz w:val="21"/>
                <w:szCs w:val="21"/>
              </w:rPr>
              <w:t>Google</w:t>
            </w:r>
            <w:r>
              <w:rPr>
                <w:rFonts w:ascii="宋体" w:hAnsi="宋体"/>
                <w:sz w:val="21"/>
                <w:szCs w:val="21"/>
              </w:rPr>
              <w:t xml:space="preserve"> Chrome</w:t>
            </w:r>
          </w:p>
        </w:tc>
        <w:tc>
          <w:tcPr>
            <w:tcW w:w="3001" w:type="dxa"/>
            <w:tcBorders>
              <w:top w:val="single" w:sz="4" w:space="0" w:color="auto"/>
              <w:bottom w:val="nil"/>
            </w:tcBorders>
            <w:shd w:val="clear" w:color="auto" w:fill="auto"/>
          </w:tcPr>
          <w:p w14:paraId="613150C5" w14:textId="77777777" w:rsidR="002539D6" w:rsidRDefault="00527D8B">
            <w:pPr>
              <w:widowControl w:val="0"/>
              <w:rPr>
                <w:rFonts w:ascii="宋体" w:hAnsi="宋体"/>
                <w:sz w:val="21"/>
                <w:szCs w:val="21"/>
              </w:rPr>
            </w:pPr>
            <w:r>
              <w:rPr>
                <w:rFonts w:ascii="宋体" w:hAnsi="宋体" w:hint="eastAsia"/>
                <w:sz w:val="21"/>
                <w:szCs w:val="21"/>
              </w:rPr>
              <w:t>56</w:t>
            </w:r>
          </w:p>
        </w:tc>
        <w:tc>
          <w:tcPr>
            <w:tcW w:w="2988" w:type="dxa"/>
            <w:tcBorders>
              <w:top w:val="single" w:sz="4" w:space="0" w:color="auto"/>
              <w:bottom w:val="nil"/>
            </w:tcBorders>
            <w:shd w:val="clear" w:color="auto" w:fill="auto"/>
          </w:tcPr>
          <w:p w14:paraId="3BF47134" w14:textId="77777777" w:rsidR="002539D6" w:rsidRDefault="00527D8B">
            <w:pPr>
              <w:widowControl w:val="0"/>
              <w:rPr>
                <w:rFonts w:ascii="宋体" w:hAnsi="宋体"/>
                <w:sz w:val="21"/>
                <w:szCs w:val="21"/>
              </w:rPr>
            </w:pPr>
            <w:r>
              <w:rPr>
                <w:rFonts w:ascii="宋体" w:hAnsi="宋体" w:hint="eastAsia"/>
                <w:sz w:val="21"/>
                <w:szCs w:val="21"/>
              </w:rPr>
              <w:t>正常</w:t>
            </w:r>
          </w:p>
        </w:tc>
      </w:tr>
      <w:tr w:rsidR="002539D6" w14:paraId="4ABDBE1D" w14:textId="77777777">
        <w:tc>
          <w:tcPr>
            <w:tcW w:w="3081" w:type="dxa"/>
            <w:tcBorders>
              <w:top w:val="nil"/>
              <w:bottom w:val="nil"/>
            </w:tcBorders>
            <w:shd w:val="clear" w:color="auto" w:fill="auto"/>
          </w:tcPr>
          <w:p w14:paraId="5C31BAE8" w14:textId="77777777" w:rsidR="002539D6" w:rsidRDefault="00527D8B">
            <w:pPr>
              <w:widowControl w:val="0"/>
              <w:rPr>
                <w:rFonts w:ascii="宋体" w:hAnsi="宋体"/>
                <w:sz w:val="21"/>
                <w:szCs w:val="21"/>
              </w:rPr>
            </w:pPr>
            <w:r>
              <w:rPr>
                <w:rFonts w:ascii="宋体" w:hAnsi="宋体"/>
                <w:sz w:val="21"/>
                <w:szCs w:val="21"/>
              </w:rPr>
              <w:t>Safari</w:t>
            </w:r>
          </w:p>
        </w:tc>
        <w:tc>
          <w:tcPr>
            <w:tcW w:w="3001" w:type="dxa"/>
            <w:tcBorders>
              <w:top w:val="nil"/>
              <w:bottom w:val="nil"/>
            </w:tcBorders>
            <w:shd w:val="clear" w:color="auto" w:fill="auto"/>
          </w:tcPr>
          <w:p w14:paraId="7ADC2D7F" w14:textId="77777777" w:rsidR="002539D6" w:rsidRDefault="00527D8B">
            <w:pPr>
              <w:widowControl w:val="0"/>
              <w:rPr>
                <w:rFonts w:ascii="宋体" w:hAnsi="宋体"/>
                <w:sz w:val="21"/>
                <w:szCs w:val="21"/>
              </w:rPr>
            </w:pPr>
            <w:r>
              <w:rPr>
                <w:rFonts w:ascii="宋体" w:hAnsi="宋体" w:hint="eastAsia"/>
                <w:sz w:val="21"/>
                <w:szCs w:val="21"/>
              </w:rPr>
              <w:t>10.1</w:t>
            </w:r>
          </w:p>
        </w:tc>
        <w:tc>
          <w:tcPr>
            <w:tcW w:w="2988" w:type="dxa"/>
            <w:tcBorders>
              <w:top w:val="nil"/>
              <w:bottom w:val="nil"/>
            </w:tcBorders>
            <w:shd w:val="clear" w:color="auto" w:fill="auto"/>
          </w:tcPr>
          <w:p w14:paraId="6BCA4B75" w14:textId="77777777" w:rsidR="002539D6" w:rsidRDefault="00527D8B">
            <w:pPr>
              <w:widowControl w:val="0"/>
              <w:rPr>
                <w:rFonts w:ascii="宋体" w:hAnsi="宋体"/>
                <w:sz w:val="21"/>
                <w:szCs w:val="21"/>
              </w:rPr>
            </w:pPr>
            <w:r>
              <w:rPr>
                <w:rFonts w:ascii="宋体" w:hAnsi="宋体" w:hint="eastAsia"/>
                <w:sz w:val="21"/>
                <w:szCs w:val="21"/>
              </w:rPr>
              <w:t>正常</w:t>
            </w:r>
          </w:p>
        </w:tc>
      </w:tr>
      <w:tr w:rsidR="002539D6" w14:paraId="7CA48D2D" w14:textId="77777777">
        <w:tc>
          <w:tcPr>
            <w:tcW w:w="3081" w:type="dxa"/>
            <w:tcBorders>
              <w:top w:val="nil"/>
              <w:bottom w:val="nil"/>
            </w:tcBorders>
            <w:shd w:val="clear" w:color="auto" w:fill="auto"/>
          </w:tcPr>
          <w:p w14:paraId="6C334D0D" w14:textId="77777777" w:rsidR="002539D6" w:rsidRDefault="00527D8B">
            <w:pPr>
              <w:widowControl w:val="0"/>
              <w:rPr>
                <w:rFonts w:ascii="宋体" w:hAnsi="宋体"/>
                <w:sz w:val="21"/>
                <w:szCs w:val="21"/>
              </w:rPr>
            </w:pPr>
            <w:r>
              <w:rPr>
                <w:rFonts w:ascii="宋体" w:hAnsi="宋体"/>
                <w:sz w:val="21"/>
                <w:szCs w:val="21"/>
              </w:rPr>
              <w:t>Opera</w:t>
            </w:r>
          </w:p>
        </w:tc>
        <w:tc>
          <w:tcPr>
            <w:tcW w:w="3001" w:type="dxa"/>
            <w:tcBorders>
              <w:top w:val="nil"/>
              <w:bottom w:val="nil"/>
            </w:tcBorders>
            <w:shd w:val="clear" w:color="auto" w:fill="auto"/>
          </w:tcPr>
          <w:p w14:paraId="071FE8DB" w14:textId="77777777" w:rsidR="002539D6" w:rsidRDefault="00527D8B">
            <w:pPr>
              <w:widowControl w:val="0"/>
              <w:rPr>
                <w:rFonts w:ascii="宋体" w:hAnsi="宋体"/>
                <w:sz w:val="21"/>
                <w:szCs w:val="21"/>
              </w:rPr>
            </w:pPr>
            <w:r>
              <w:rPr>
                <w:rFonts w:ascii="宋体" w:hAnsi="宋体" w:hint="eastAsia"/>
                <w:sz w:val="21"/>
                <w:szCs w:val="21"/>
              </w:rPr>
              <w:t>37</w:t>
            </w:r>
          </w:p>
        </w:tc>
        <w:tc>
          <w:tcPr>
            <w:tcW w:w="2988" w:type="dxa"/>
            <w:tcBorders>
              <w:top w:val="nil"/>
              <w:bottom w:val="nil"/>
            </w:tcBorders>
            <w:shd w:val="clear" w:color="auto" w:fill="auto"/>
          </w:tcPr>
          <w:p w14:paraId="6E34DA38" w14:textId="77777777" w:rsidR="002539D6" w:rsidRDefault="00527D8B">
            <w:pPr>
              <w:widowControl w:val="0"/>
              <w:rPr>
                <w:rFonts w:ascii="宋体" w:hAnsi="宋体"/>
                <w:sz w:val="21"/>
                <w:szCs w:val="21"/>
              </w:rPr>
            </w:pPr>
            <w:r>
              <w:rPr>
                <w:rFonts w:ascii="宋体" w:hAnsi="宋体" w:hint="eastAsia"/>
                <w:sz w:val="21"/>
                <w:szCs w:val="21"/>
              </w:rPr>
              <w:t>正常</w:t>
            </w:r>
          </w:p>
        </w:tc>
      </w:tr>
      <w:tr w:rsidR="002539D6" w14:paraId="0B1B6C52" w14:textId="77777777">
        <w:tc>
          <w:tcPr>
            <w:tcW w:w="3081" w:type="dxa"/>
            <w:tcBorders>
              <w:top w:val="nil"/>
              <w:bottom w:val="nil"/>
            </w:tcBorders>
            <w:shd w:val="clear" w:color="auto" w:fill="auto"/>
          </w:tcPr>
          <w:p w14:paraId="4FC8FAD9" w14:textId="77777777" w:rsidR="002539D6" w:rsidRDefault="00527D8B">
            <w:pPr>
              <w:widowControl w:val="0"/>
              <w:rPr>
                <w:rFonts w:ascii="宋体" w:hAnsi="宋体"/>
                <w:sz w:val="21"/>
                <w:szCs w:val="21"/>
              </w:rPr>
            </w:pPr>
            <w:r>
              <w:rPr>
                <w:rFonts w:ascii="宋体" w:hAnsi="宋体" w:hint="eastAsia"/>
                <w:sz w:val="21"/>
                <w:szCs w:val="21"/>
              </w:rPr>
              <w:t>IE</w:t>
            </w:r>
          </w:p>
        </w:tc>
        <w:tc>
          <w:tcPr>
            <w:tcW w:w="3001" w:type="dxa"/>
            <w:tcBorders>
              <w:top w:val="nil"/>
              <w:bottom w:val="nil"/>
            </w:tcBorders>
            <w:shd w:val="clear" w:color="auto" w:fill="auto"/>
          </w:tcPr>
          <w:p w14:paraId="6C4C2847" w14:textId="77777777" w:rsidR="002539D6" w:rsidRDefault="00527D8B">
            <w:pPr>
              <w:widowControl w:val="0"/>
              <w:rPr>
                <w:rFonts w:ascii="宋体" w:hAnsi="宋体"/>
                <w:sz w:val="21"/>
                <w:szCs w:val="21"/>
              </w:rPr>
            </w:pPr>
            <w:r>
              <w:rPr>
                <w:rFonts w:ascii="宋体" w:hAnsi="宋体" w:hint="eastAsia"/>
                <w:sz w:val="21"/>
                <w:szCs w:val="21"/>
              </w:rPr>
              <w:t>8及以上</w:t>
            </w:r>
          </w:p>
        </w:tc>
        <w:tc>
          <w:tcPr>
            <w:tcW w:w="2988" w:type="dxa"/>
            <w:tcBorders>
              <w:top w:val="nil"/>
              <w:bottom w:val="nil"/>
            </w:tcBorders>
            <w:shd w:val="clear" w:color="auto" w:fill="auto"/>
          </w:tcPr>
          <w:p w14:paraId="40B216A4" w14:textId="77777777" w:rsidR="002539D6" w:rsidRDefault="00527D8B">
            <w:pPr>
              <w:widowControl w:val="0"/>
              <w:rPr>
                <w:rFonts w:ascii="宋体" w:hAnsi="宋体"/>
                <w:sz w:val="21"/>
                <w:szCs w:val="21"/>
              </w:rPr>
            </w:pPr>
            <w:r>
              <w:rPr>
                <w:rFonts w:ascii="宋体" w:hAnsi="宋体" w:hint="eastAsia"/>
                <w:sz w:val="21"/>
                <w:szCs w:val="21"/>
              </w:rPr>
              <w:t>正常</w:t>
            </w:r>
          </w:p>
        </w:tc>
      </w:tr>
      <w:tr w:rsidR="002539D6" w14:paraId="16921D43" w14:textId="77777777">
        <w:tc>
          <w:tcPr>
            <w:tcW w:w="3081" w:type="dxa"/>
            <w:tcBorders>
              <w:top w:val="nil"/>
              <w:bottom w:val="single" w:sz="4" w:space="0" w:color="auto"/>
            </w:tcBorders>
            <w:shd w:val="clear" w:color="auto" w:fill="auto"/>
          </w:tcPr>
          <w:p w14:paraId="361737FE" w14:textId="77777777" w:rsidR="002539D6" w:rsidRDefault="00527D8B">
            <w:pPr>
              <w:widowControl w:val="0"/>
              <w:rPr>
                <w:rFonts w:ascii="宋体" w:hAnsi="宋体"/>
                <w:sz w:val="21"/>
                <w:szCs w:val="21"/>
              </w:rPr>
            </w:pPr>
            <w:r>
              <w:rPr>
                <w:rFonts w:ascii="宋体" w:hAnsi="宋体" w:hint="eastAsia"/>
                <w:sz w:val="21"/>
                <w:szCs w:val="21"/>
              </w:rPr>
              <w:t>IE</w:t>
            </w:r>
          </w:p>
          <w:p w14:paraId="33CBD993" w14:textId="77777777" w:rsidR="002539D6" w:rsidRDefault="00527D8B">
            <w:pPr>
              <w:widowControl w:val="0"/>
              <w:rPr>
                <w:rFonts w:ascii="宋体" w:hAnsi="宋体"/>
                <w:sz w:val="21"/>
                <w:szCs w:val="21"/>
              </w:rPr>
            </w:pPr>
            <w:r>
              <w:rPr>
                <w:rFonts w:ascii="宋体" w:hAnsi="宋体" w:hint="eastAsia"/>
                <w:sz w:val="21"/>
                <w:szCs w:val="21"/>
              </w:rPr>
              <w:t>微信</w:t>
            </w:r>
          </w:p>
        </w:tc>
        <w:tc>
          <w:tcPr>
            <w:tcW w:w="3001" w:type="dxa"/>
            <w:tcBorders>
              <w:top w:val="nil"/>
              <w:bottom w:val="single" w:sz="4" w:space="0" w:color="auto"/>
            </w:tcBorders>
            <w:shd w:val="clear" w:color="auto" w:fill="auto"/>
          </w:tcPr>
          <w:p w14:paraId="2E66AF20" w14:textId="77777777" w:rsidR="002539D6" w:rsidRDefault="00527D8B">
            <w:pPr>
              <w:widowControl w:val="0"/>
              <w:rPr>
                <w:rFonts w:ascii="宋体" w:hAnsi="宋体"/>
                <w:sz w:val="21"/>
                <w:szCs w:val="21"/>
              </w:rPr>
            </w:pPr>
            <w:r>
              <w:rPr>
                <w:rFonts w:ascii="宋体" w:hAnsi="宋体" w:hint="eastAsia"/>
                <w:sz w:val="21"/>
                <w:szCs w:val="21"/>
              </w:rPr>
              <w:t>7及以下</w:t>
            </w:r>
          </w:p>
          <w:p w14:paraId="3459267B" w14:textId="77777777" w:rsidR="002539D6" w:rsidRDefault="00527D8B">
            <w:pPr>
              <w:widowControl w:val="0"/>
              <w:rPr>
                <w:rFonts w:ascii="宋体" w:hAnsi="宋体"/>
                <w:sz w:val="21"/>
                <w:szCs w:val="21"/>
              </w:rPr>
            </w:pPr>
            <w:r>
              <w:rPr>
                <w:rFonts w:ascii="宋体" w:hAnsi="宋体" w:hint="eastAsia"/>
                <w:sz w:val="21"/>
                <w:szCs w:val="21"/>
              </w:rPr>
              <w:t>6.5.8</w:t>
            </w:r>
          </w:p>
        </w:tc>
        <w:tc>
          <w:tcPr>
            <w:tcW w:w="2988" w:type="dxa"/>
            <w:tcBorders>
              <w:top w:val="nil"/>
              <w:bottom w:val="single" w:sz="4" w:space="0" w:color="auto"/>
            </w:tcBorders>
            <w:shd w:val="clear" w:color="auto" w:fill="auto"/>
          </w:tcPr>
          <w:p w14:paraId="5B261DF0" w14:textId="77777777" w:rsidR="002539D6" w:rsidRDefault="00527D8B">
            <w:pPr>
              <w:widowControl w:val="0"/>
              <w:rPr>
                <w:rFonts w:ascii="宋体" w:hAnsi="宋体"/>
                <w:sz w:val="21"/>
                <w:szCs w:val="21"/>
              </w:rPr>
            </w:pPr>
            <w:r>
              <w:rPr>
                <w:rFonts w:ascii="宋体" w:hAnsi="宋体" w:hint="eastAsia"/>
                <w:sz w:val="21"/>
                <w:szCs w:val="21"/>
              </w:rPr>
              <w:t>功能不能完全正常使用</w:t>
            </w:r>
          </w:p>
          <w:p w14:paraId="6057778C" w14:textId="77777777" w:rsidR="002539D6" w:rsidRDefault="00527D8B">
            <w:pPr>
              <w:widowControl w:val="0"/>
              <w:rPr>
                <w:rFonts w:ascii="宋体" w:hAnsi="宋体"/>
                <w:sz w:val="21"/>
                <w:szCs w:val="21"/>
              </w:rPr>
            </w:pPr>
            <w:r>
              <w:rPr>
                <w:rFonts w:ascii="宋体" w:hAnsi="宋体" w:hint="eastAsia"/>
                <w:sz w:val="21"/>
                <w:szCs w:val="21"/>
              </w:rPr>
              <w:t>完全正常</w:t>
            </w:r>
            <w:r>
              <w:rPr>
                <w:rFonts w:ascii="宋体" w:hAnsi="宋体"/>
                <w:sz w:val="21"/>
                <w:szCs w:val="21"/>
              </w:rPr>
              <w:t xml:space="preserve"> </w:t>
            </w:r>
          </w:p>
        </w:tc>
      </w:tr>
    </w:tbl>
    <w:p w14:paraId="7E79604A" w14:textId="77777777" w:rsidR="002539D6" w:rsidRDefault="002539D6"/>
    <w:p w14:paraId="116FE5A1"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以上为用户模块的测试结果，外卖商家管理模块采用的是同样的开发方式，并且开发中</w:t>
      </w:r>
      <w:r>
        <w:rPr>
          <w:rFonts w:ascii="Times New Roman" w:hAnsi="Times New Roman" w:hint="eastAsia"/>
          <w:color w:val="auto"/>
          <w:sz w:val="24"/>
          <w:szCs w:val="24"/>
        </w:rPr>
        <w:t>css</w:t>
      </w:r>
      <w:r>
        <w:rPr>
          <w:rFonts w:ascii="Times New Roman" w:hAnsi="Times New Roman" w:hint="eastAsia"/>
          <w:color w:val="auto"/>
          <w:sz w:val="24"/>
          <w:szCs w:val="24"/>
        </w:rPr>
        <w:t>自动会加上兼容性，故两个模块的兼容性是一致的。通过上表可以见得，除了老旧的</w:t>
      </w:r>
      <w:r>
        <w:rPr>
          <w:rFonts w:ascii="Times New Roman" w:hAnsi="Times New Roman" w:hint="eastAsia"/>
          <w:color w:val="auto"/>
          <w:sz w:val="24"/>
          <w:szCs w:val="24"/>
        </w:rPr>
        <w:t>IE7</w:t>
      </w:r>
      <w:r>
        <w:rPr>
          <w:rFonts w:ascii="Times New Roman" w:hAnsi="Times New Roman" w:hint="eastAsia"/>
          <w:color w:val="auto"/>
          <w:sz w:val="24"/>
          <w:szCs w:val="24"/>
        </w:rPr>
        <w:t>及以下，功能显示表示正常，健壮性测试通过。</w:t>
      </w:r>
    </w:p>
    <w:p w14:paraId="0CC916F3" w14:textId="77777777" w:rsidR="002539D6" w:rsidRDefault="00527D8B">
      <w:pPr>
        <w:pStyle w:val="2"/>
        <w:numPr>
          <w:ilvl w:val="1"/>
          <w:numId w:val="20"/>
        </w:numPr>
        <w:spacing w:before="120"/>
      </w:pPr>
      <w:bookmarkStart w:id="56" w:name="_Toc484090534"/>
      <w:r>
        <w:rPr>
          <w:rFonts w:hint="eastAsia"/>
        </w:rPr>
        <w:t>单元测试</w:t>
      </w:r>
      <w:bookmarkEnd w:id="56"/>
    </w:p>
    <w:p w14:paraId="19822A5E"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color w:val="auto"/>
          <w:sz w:val="24"/>
          <w:szCs w:val="24"/>
        </w:rPr>
        <w:t>互联网的快速发展，给</w:t>
      </w:r>
      <w:r>
        <w:rPr>
          <w:rFonts w:ascii="Times New Roman" w:hAnsi="Times New Roman"/>
          <w:color w:val="auto"/>
          <w:sz w:val="24"/>
          <w:szCs w:val="24"/>
        </w:rPr>
        <w:t>web</w:t>
      </w:r>
      <w:r>
        <w:rPr>
          <w:rFonts w:ascii="Times New Roman" w:hAnsi="Times New Roman"/>
          <w:color w:val="auto"/>
          <w:sz w:val="24"/>
          <w:szCs w:val="24"/>
        </w:rPr>
        <w:t>开发人员带来了前所未有的挑战。对于前端开发，前端开发</w:t>
      </w:r>
      <w:r>
        <w:rPr>
          <w:rFonts w:ascii="Times New Roman" w:hAnsi="Times New Roman" w:hint="eastAsia"/>
          <w:color w:val="auto"/>
          <w:sz w:val="24"/>
          <w:szCs w:val="24"/>
        </w:rPr>
        <w:t>者</w:t>
      </w:r>
      <w:r>
        <w:rPr>
          <w:rFonts w:ascii="Times New Roman" w:hAnsi="Times New Roman"/>
          <w:color w:val="auto"/>
          <w:sz w:val="24"/>
          <w:szCs w:val="24"/>
        </w:rPr>
        <w:t>所需要编写的</w:t>
      </w:r>
      <w:r>
        <w:rPr>
          <w:rFonts w:ascii="Times New Roman" w:hAnsi="Times New Roman"/>
          <w:color w:val="auto"/>
          <w:sz w:val="24"/>
          <w:szCs w:val="24"/>
        </w:rPr>
        <w:t>js</w:t>
      </w:r>
      <w:r>
        <w:rPr>
          <w:rFonts w:ascii="Times New Roman" w:hAnsi="Times New Roman"/>
          <w:color w:val="auto"/>
          <w:sz w:val="24"/>
          <w:szCs w:val="24"/>
        </w:rPr>
        <w:t>早已不是那些寥寥几行的视觉效果代码。代码量的大增，多人协同，人员素质悬殊不齐，这都需要一个标准，来对代码的规范性进行控制。</w:t>
      </w:r>
      <w:r>
        <w:rPr>
          <w:rFonts w:ascii="Times New Roman" w:hAnsi="Times New Roman"/>
          <w:color w:val="auto"/>
          <w:sz w:val="24"/>
          <w:szCs w:val="24"/>
        </w:rPr>
        <w:t>Jasmine</w:t>
      </w:r>
      <w:r>
        <w:rPr>
          <w:rFonts w:ascii="Times New Roman" w:hAnsi="Times New Roman"/>
          <w:color w:val="auto"/>
          <w:sz w:val="24"/>
          <w:szCs w:val="24"/>
        </w:rPr>
        <w:t>作为一个前端团队使用的测试框架，便运应而生</w:t>
      </w:r>
      <w:r>
        <w:rPr>
          <w:rFonts w:ascii="Times New Roman" w:hAnsi="Times New Roman" w:hint="eastAsia"/>
          <w:color w:val="auto"/>
          <w:sz w:val="24"/>
          <w:szCs w:val="24"/>
        </w:rPr>
        <w:t>[15]</w:t>
      </w:r>
      <w:r>
        <w:rPr>
          <w:rFonts w:ascii="Times New Roman" w:hAnsi="Times New Roman"/>
          <w:color w:val="auto"/>
          <w:sz w:val="24"/>
          <w:szCs w:val="24"/>
        </w:rPr>
        <w:t>。</w:t>
      </w:r>
      <w:r>
        <w:rPr>
          <w:rFonts w:ascii="Times New Roman" w:hAnsi="Times New Roman" w:hint="eastAsia"/>
          <w:color w:val="auto"/>
          <w:sz w:val="24"/>
          <w:szCs w:val="24"/>
        </w:rPr>
        <w:t>本项目</w:t>
      </w:r>
      <w:r>
        <w:rPr>
          <w:rFonts w:ascii="Times New Roman" w:hAnsi="Times New Roman" w:hint="eastAsia"/>
          <w:color w:val="auto"/>
          <w:sz w:val="24"/>
          <w:szCs w:val="24"/>
        </w:rPr>
        <w:t>release</w:t>
      </w:r>
      <w:r>
        <w:rPr>
          <w:rFonts w:ascii="Times New Roman" w:hAnsi="Times New Roman" w:hint="eastAsia"/>
          <w:color w:val="auto"/>
          <w:sz w:val="24"/>
          <w:szCs w:val="24"/>
        </w:rPr>
        <w:t>预计会进行单元测试。</w:t>
      </w:r>
    </w:p>
    <w:p w14:paraId="31A01391" w14:textId="77777777" w:rsidR="002539D6" w:rsidRDefault="00527D8B">
      <w:pPr>
        <w:pStyle w:val="2"/>
        <w:spacing w:before="120"/>
      </w:pPr>
      <w:bookmarkStart w:id="57" w:name="_Toc484090535"/>
      <w:r>
        <w:rPr>
          <w:rFonts w:hint="eastAsia"/>
        </w:rPr>
        <w:t>5.4  测试</w:t>
      </w:r>
      <w:r>
        <w:t>总结</w:t>
      </w:r>
      <w:bookmarkEnd w:id="57"/>
    </w:p>
    <w:p w14:paraId="651B7D16"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通过</w:t>
      </w:r>
      <w:r>
        <w:rPr>
          <w:rFonts w:ascii="Times New Roman" w:hAnsi="Times New Roman"/>
          <w:color w:val="auto"/>
          <w:sz w:val="24"/>
          <w:szCs w:val="24"/>
        </w:rPr>
        <w:t>对</w:t>
      </w:r>
      <w:r>
        <w:rPr>
          <w:rFonts w:ascii="Times New Roman" w:hAnsi="Times New Roman" w:hint="eastAsia"/>
          <w:color w:val="auto"/>
          <w:sz w:val="24"/>
          <w:szCs w:val="24"/>
        </w:rPr>
        <w:t>系统</w:t>
      </w:r>
      <w:r>
        <w:rPr>
          <w:rFonts w:ascii="Times New Roman" w:hAnsi="Times New Roman"/>
          <w:color w:val="auto"/>
          <w:sz w:val="24"/>
          <w:szCs w:val="24"/>
        </w:rPr>
        <w:t>进行相应的功能测试和健壮性测试</w:t>
      </w:r>
      <w:r>
        <w:rPr>
          <w:rFonts w:ascii="Times New Roman" w:hAnsi="Times New Roman" w:hint="eastAsia"/>
          <w:color w:val="auto"/>
          <w:sz w:val="24"/>
          <w:szCs w:val="24"/>
        </w:rPr>
        <w:t>，确实</w:t>
      </w:r>
      <w:r>
        <w:rPr>
          <w:rFonts w:ascii="Times New Roman" w:hAnsi="Times New Roman"/>
          <w:color w:val="auto"/>
          <w:sz w:val="24"/>
          <w:szCs w:val="24"/>
        </w:rPr>
        <w:t>发现</w:t>
      </w:r>
      <w:r>
        <w:rPr>
          <w:rFonts w:ascii="Times New Roman" w:hAnsi="Times New Roman" w:hint="eastAsia"/>
          <w:color w:val="auto"/>
          <w:sz w:val="24"/>
          <w:szCs w:val="24"/>
        </w:rPr>
        <w:t>了系统存在</w:t>
      </w:r>
      <w:r>
        <w:rPr>
          <w:rFonts w:ascii="Times New Roman" w:hAnsi="Times New Roman"/>
          <w:color w:val="auto"/>
          <w:sz w:val="24"/>
          <w:szCs w:val="24"/>
        </w:rPr>
        <w:t>的问题</w:t>
      </w:r>
      <w:r>
        <w:rPr>
          <w:rFonts w:ascii="Times New Roman" w:hAnsi="Times New Roman" w:hint="eastAsia"/>
          <w:color w:val="auto"/>
          <w:sz w:val="24"/>
          <w:szCs w:val="24"/>
        </w:rPr>
        <w:t>，</w:t>
      </w:r>
      <w:r>
        <w:rPr>
          <w:rFonts w:ascii="Times New Roman" w:hAnsi="Times New Roman"/>
          <w:color w:val="auto"/>
          <w:sz w:val="24"/>
          <w:szCs w:val="24"/>
        </w:rPr>
        <w:t>并及时进行了修正，</w:t>
      </w:r>
      <w:r>
        <w:rPr>
          <w:rFonts w:ascii="Times New Roman" w:hAnsi="Times New Roman" w:hint="eastAsia"/>
          <w:color w:val="auto"/>
          <w:sz w:val="24"/>
          <w:szCs w:val="24"/>
        </w:rPr>
        <w:t>修正后，</w:t>
      </w:r>
      <w:r>
        <w:rPr>
          <w:rFonts w:ascii="Times New Roman" w:hAnsi="Times New Roman"/>
          <w:color w:val="auto"/>
          <w:sz w:val="24"/>
          <w:szCs w:val="24"/>
        </w:rPr>
        <w:t>系统的功能性更加稳定，出错率明显降低，使系统更加稳定的运行。</w:t>
      </w:r>
    </w:p>
    <w:p w14:paraId="6A9AA5E8"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在</w:t>
      </w:r>
      <w:r>
        <w:rPr>
          <w:rFonts w:ascii="Times New Roman" w:hAnsi="Times New Roman"/>
          <w:color w:val="auto"/>
          <w:sz w:val="24"/>
          <w:szCs w:val="24"/>
        </w:rPr>
        <w:t>所有测试结束后，该系统</w:t>
      </w:r>
      <w:r>
        <w:rPr>
          <w:rFonts w:ascii="Times New Roman" w:hAnsi="Times New Roman" w:hint="eastAsia"/>
          <w:color w:val="auto"/>
          <w:sz w:val="24"/>
          <w:szCs w:val="24"/>
        </w:rPr>
        <w:t>基本能保持</w:t>
      </w:r>
      <w:r>
        <w:rPr>
          <w:rFonts w:ascii="Times New Roman" w:hAnsi="Times New Roman"/>
          <w:color w:val="auto"/>
          <w:sz w:val="24"/>
          <w:szCs w:val="24"/>
        </w:rPr>
        <w:t>稳定运行，</w:t>
      </w:r>
      <w:r>
        <w:rPr>
          <w:rFonts w:ascii="Times New Roman" w:hAnsi="Times New Roman" w:hint="eastAsia"/>
          <w:color w:val="auto"/>
          <w:sz w:val="24"/>
          <w:szCs w:val="24"/>
        </w:rPr>
        <w:t>能确保</w:t>
      </w:r>
      <w:r>
        <w:rPr>
          <w:rFonts w:ascii="Times New Roman" w:hAnsi="Times New Roman"/>
          <w:color w:val="auto"/>
          <w:sz w:val="24"/>
          <w:szCs w:val="24"/>
        </w:rPr>
        <w:t>一定的兼容性</w:t>
      </w:r>
      <w:r>
        <w:rPr>
          <w:rFonts w:ascii="Times New Roman" w:hAnsi="Times New Roman" w:hint="eastAsia"/>
          <w:color w:val="auto"/>
          <w:sz w:val="24"/>
          <w:szCs w:val="24"/>
        </w:rPr>
        <w:t>，</w:t>
      </w:r>
      <w:r>
        <w:rPr>
          <w:rFonts w:ascii="Times New Roman" w:hAnsi="Times New Roman"/>
          <w:color w:val="auto"/>
          <w:sz w:val="24"/>
          <w:szCs w:val="24"/>
        </w:rPr>
        <w:t>确保</w:t>
      </w:r>
      <w:r>
        <w:rPr>
          <w:rFonts w:ascii="Times New Roman" w:hAnsi="Times New Roman" w:hint="eastAsia"/>
          <w:color w:val="auto"/>
          <w:sz w:val="24"/>
          <w:szCs w:val="24"/>
        </w:rPr>
        <w:t>功能</w:t>
      </w:r>
      <w:r>
        <w:rPr>
          <w:rFonts w:ascii="Times New Roman" w:hAnsi="Times New Roman"/>
          <w:color w:val="auto"/>
          <w:sz w:val="24"/>
          <w:szCs w:val="24"/>
        </w:rPr>
        <w:t>的</w:t>
      </w:r>
      <w:r>
        <w:rPr>
          <w:rFonts w:ascii="Times New Roman" w:hAnsi="Times New Roman" w:hint="eastAsia"/>
          <w:color w:val="auto"/>
          <w:sz w:val="24"/>
          <w:szCs w:val="24"/>
        </w:rPr>
        <w:t>稳定</w:t>
      </w:r>
      <w:r>
        <w:rPr>
          <w:rFonts w:ascii="Times New Roman" w:hAnsi="Times New Roman"/>
          <w:color w:val="auto"/>
          <w:sz w:val="24"/>
          <w:szCs w:val="24"/>
        </w:rPr>
        <w:t>运行</w:t>
      </w:r>
      <w:r>
        <w:rPr>
          <w:rFonts w:ascii="Times New Roman" w:hAnsi="Times New Roman" w:hint="eastAsia"/>
          <w:color w:val="auto"/>
          <w:sz w:val="24"/>
          <w:szCs w:val="24"/>
        </w:rPr>
        <w:t>，满足</w:t>
      </w:r>
      <w:r>
        <w:rPr>
          <w:rFonts w:ascii="Times New Roman" w:hAnsi="Times New Roman"/>
          <w:color w:val="auto"/>
          <w:sz w:val="24"/>
          <w:szCs w:val="24"/>
        </w:rPr>
        <w:t>了用户的需求。</w:t>
      </w:r>
    </w:p>
    <w:p w14:paraId="49DBAB38" w14:textId="77777777" w:rsidR="002539D6" w:rsidRDefault="00527D8B">
      <w:pPr>
        <w:pStyle w:val="1"/>
        <w:jc w:val="center"/>
      </w:pPr>
      <w:r>
        <w:br w:type="page"/>
      </w:r>
      <w:bookmarkStart w:id="58" w:name="_Toc484090536"/>
      <w:r>
        <w:rPr>
          <w:rFonts w:hint="eastAsia"/>
        </w:rPr>
        <w:lastRenderedPageBreak/>
        <w:t>结    论</w:t>
      </w:r>
      <w:bookmarkEnd w:id="58"/>
    </w:p>
    <w:p w14:paraId="0B445971"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本系统是基于</w:t>
      </w:r>
      <w:r>
        <w:rPr>
          <w:rFonts w:ascii="Times New Roman" w:hAnsi="Times New Roman" w:hint="eastAsia"/>
          <w:color w:val="auto"/>
          <w:sz w:val="24"/>
          <w:szCs w:val="24"/>
        </w:rPr>
        <w:t>Vue</w:t>
      </w:r>
      <w:r>
        <w:rPr>
          <w:rFonts w:ascii="Times New Roman" w:hAnsi="Times New Roman" w:hint="eastAsia"/>
          <w:color w:val="auto"/>
          <w:sz w:val="24"/>
          <w:szCs w:val="24"/>
        </w:rPr>
        <w:t>实现的外卖商家子系统的设计与实现，分为两大模块，客户端和后台管理。客户端是移动端的用户点单模块，后台管理是</w:t>
      </w:r>
      <w:r>
        <w:rPr>
          <w:rFonts w:ascii="Times New Roman" w:hAnsi="Times New Roman"/>
          <w:color w:val="auto"/>
          <w:sz w:val="24"/>
          <w:szCs w:val="24"/>
        </w:rPr>
        <w:t>PC</w:t>
      </w:r>
      <w:r>
        <w:rPr>
          <w:rFonts w:ascii="Times New Roman" w:hAnsi="Times New Roman" w:hint="eastAsia"/>
          <w:color w:val="auto"/>
          <w:sz w:val="24"/>
          <w:szCs w:val="24"/>
        </w:rPr>
        <w:t>端的外卖商家管理模块。商家通过线下手段提供更改需求给管理员，后端管理员接受商家的请求，然后根据请求内容线上利用外卖商家管理模块修改商家信息，然后用户点单模块更新。</w:t>
      </w:r>
    </w:p>
    <w:p w14:paraId="5827EC36"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用户点单模块主要植入在微信应用中，通过微信可以关注商家的公众号，然后公众号可以推送实时的信息，如果用户想要点单就可以直接点击点单进入商家的界面，进行下单处理。</w:t>
      </w:r>
    </w:p>
    <w:p w14:paraId="0E9DBB3F"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hint="eastAsia"/>
          <w:color w:val="auto"/>
          <w:sz w:val="24"/>
          <w:szCs w:val="24"/>
        </w:rPr>
        <w:t>该文章描述了一个外卖商家子系统的构建过程，包括了以下几个方面：</w:t>
      </w:r>
    </w:p>
    <w:p w14:paraId="54251B61" w14:textId="77777777" w:rsidR="002539D6" w:rsidRDefault="00527D8B">
      <w:pPr>
        <w:pStyle w:val="p1"/>
        <w:numPr>
          <w:ilvl w:val="1"/>
          <w:numId w:val="18"/>
        </w:numPr>
        <w:spacing w:line="300" w:lineRule="auto"/>
        <w:jc w:val="both"/>
        <w:rPr>
          <w:rFonts w:ascii="Times New Roman" w:hAnsi="Times New Roman"/>
          <w:color w:val="auto"/>
          <w:sz w:val="24"/>
          <w:szCs w:val="24"/>
        </w:rPr>
      </w:pPr>
      <w:r>
        <w:rPr>
          <w:rFonts w:ascii="Times New Roman" w:hAnsi="Times New Roman" w:hint="eastAsia"/>
          <w:color w:val="auto"/>
          <w:sz w:val="24"/>
          <w:szCs w:val="24"/>
        </w:rPr>
        <w:t>讲述了为什么要开发这个系统，这个系统的意义与背景。</w:t>
      </w:r>
    </w:p>
    <w:p w14:paraId="2E983A9F" w14:textId="77777777" w:rsidR="002539D6" w:rsidRDefault="00527D8B">
      <w:pPr>
        <w:pStyle w:val="p1"/>
        <w:numPr>
          <w:ilvl w:val="1"/>
          <w:numId w:val="18"/>
        </w:numPr>
        <w:spacing w:line="300" w:lineRule="auto"/>
        <w:jc w:val="both"/>
        <w:rPr>
          <w:rFonts w:ascii="Times New Roman" w:hAnsi="Times New Roman"/>
          <w:color w:val="auto"/>
          <w:sz w:val="24"/>
          <w:szCs w:val="24"/>
        </w:rPr>
      </w:pPr>
      <w:r>
        <w:rPr>
          <w:rFonts w:ascii="Times New Roman" w:hAnsi="Times New Roman" w:hint="eastAsia"/>
          <w:color w:val="auto"/>
          <w:sz w:val="24"/>
          <w:szCs w:val="24"/>
        </w:rPr>
        <w:t>通过具体的几项可行性分析了该系统的事实可行性，因为采用的是组件化开发，故最后细化到了组件进行需求分析。</w:t>
      </w:r>
    </w:p>
    <w:p w14:paraId="210DAC32" w14:textId="77777777" w:rsidR="002539D6" w:rsidRDefault="00527D8B">
      <w:pPr>
        <w:pStyle w:val="p1"/>
        <w:numPr>
          <w:ilvl w:val="1"/>
          <w:numId w:val="18"/>
        </w:numPr>
        <w:spacing w:line="300" w:lineRule="auto"/>
        <w:jc w:val="both"/>
        <w:rPr>
          <w:rFonts w:ascii="Times New Roman" w:hAnsi="Times New Roman"/>
          <w:color w:val="auto"/>
          <w:sz w:val="24"/>
          <w:szCs w:val="24"/>
        </w:rPr>
      </w:pPr>
      <w:r>
        <w:rPr>
          <w:rFonts w:ascii="Times New Roman" w:hAnsi="Times New Roman" w:hint="eastAsia"/>
          <w:color w:val="auto"/>
          <w:sz w:val="24"/>
          <w:szCs w:val="24"/>
        </w:rPr>
        <w:t>把抽象的组件整合，设计了用户点单模块的功能设计和外卖商家管理模块的功能设计，然后对它们进行了数据库设计和前端界面的一个设计</w:t>
      </w:r>
      <w:r>
        <w:rPr>
          <w:rFonts w:ascii="Times New Roman" w:hAnsi="Times New Roman"/>
          <w:color w:val="auto"/>
          <w:sz w:val="24"/>
          <w:szCs w:val="24"/>
        </w:rPr>
        <w:t>。</w:t>
      </w:r>
    </w:p>
    <w:p w14:paraId="2493CA1D" w14:textId="77777777" w:rsidR="002539D6" w:rsidRDefault="00527D8B">
      <w:pPr>
        <w:pStyle w:val="p1"/>
        <w:numPr>
          <w:ilvl w:val="1"/>
          <w:numId w:val="18"/>
        </w:numPr>
        <w:spacing w:line="300" w:lineRule="auto"/>
        <w:jc w:val="both"/>
        <w:rPr>
          <w:rFonts w:ascii="Times New Roman" w:hAnsi="Times New Roman"/>
          <w:color w:val="auto"/>
          <w:sz w:val="24"/>
          <w:szCs w:val="24"/>
        </w:rPr>
      </w:pPr>
      <w:r>
        <w:rPr>
          <w:rFonts w:ascii="Times New Roman" w:hAnsi="Times New Roman" w:hint="eastAsia"/>
          <w:color w:val="auto"/>
          <w:sz w:val="24"/>
          <w:szCs w:val="24"/>
        </w:rPr>
        <w:t>项目的实现才是项目的血液，之后讲述了该项目几个重点功能的实现，分别从为什么要开发这个功能、开发这个功能利用的原理是什么、如何利用原理进行的开发、具体的代码实现，这四个部分来详细描述了每个功能是如何实现的，最后分析了一下传统的实现和本项目实现的区别，由于是单页应用，追求的是流畅性，简易性。</w:t>
      </w:r>
    </w:p>
    <w:p w14:paraId="54BD8D1B" w14:textId="77777777" w:rsidR="002539D6" w:rsidRDefault="00527D8B">
      <w:pPr>
        <w:pStyle w:val="p1"/>
        <w:numPr>
          <w:ilvl w:val="1"/>
          <w:numId w:val="18"/>
        </w:numPr>
        <w:spacing w:line="300" w:lineRule="auto"/>
        <w:jc w:val="both"/>
        <w:rPr>
          <w:rFonts w:ascii="Times New Roman" w:hAnsi="Times New Roman"/>
          <w:color w:val="auto"/>
          <w:sz w:val="24"/>
          <w:szCs w:val="24"/>
        </w:rPr>
      </w:pPr>
      <w:r>
        <w:rPr>
          <w:rFonts w:ascii="Times New Roman" w:hAnsi="Times New Roman" w:hint="eastAsia"/>
          <w:color w:val="auto"/>
          <w:sz w:val="24"/>
          <w:szCs w:val="24"/>
        </w:rPr>
        <w:t>系统</w:t>
      </w:r>
      <w:r>
        <w:rPr>
          <w:rFonts w:ascii="Times New Roman" w:hAnsi="Times New Roman"/>
          <w:color w:val="auto"/>
          <w:sz w:val="24"/>
          <w:szCs w:val="24"/>
        </w:rPr>
        <w:t>测试</w:t>
      </w:r>
      <w:r>
        <w:rPr>
          <w:rFonts w:ascii="Times New Roman" w:hAnsi="Times New Roman" w:hint="eastAsia"/>
          <w:color w:val="auto"/>
          <w:sz w:val="24"/>
          <w:szCs w:val="24"/>
        </w:rPr>
        <w:t>是对系统</w:t>
      </w:r>
      <w:r>
        <w:rPr>
          <w:rFonts w:ascii="Times New Roman" w:hAnsi="Times New Roman"/>
          <w:color w:val="auto"/>
          <w:sz w:val="24"/>
          <w:szCs w:val="24"/>
        </w:rPr>
        <w:t>的验收测试，</w:t>
      </w:r>
      <w:r>
        <w:rPr>
          <w:rFonts w:ascii="Times New Roman" w:hAnsi="Times New Roman" w:hint="eastAsia"/>
          <w:color w:val="auto"/>
          <w:sz w:val="24"/>
          <w:szCs w:val="24"/>
        </w:rPr>
        <w:t>包括</w:t>
      </w:r>
      <w:r>
        <w:rPr>
          <w:rFonts w:ascii="Times New Roman" w:hAnsi="Times New Roman"/>
          <w:color w:val="auto"/>
          <w:sz w:val="24"/>
          <w:szCs w:val="24"/>
        </w:rPr>
        <w:t>功能性测试和健壮性测试，</w:t>
      </w:r>
      <w:r>
        <w:rPr>
          <w:rFonts w:ascii="Times New Roman" w:hAnsi="Times New Roman" w:hint="eastAsia"/>
          <w:color w:val="auto"/>
          <w:sz w:val="24"/>
          <w:szCs w:val="24"/>
        </w:rPr>
        <w:t>在此</w:t>
      </w:r>
      <w:r>
        <w:rPr>
          <w:rFonts w:ascii="Times New Roman" w:hAnsi="Times New Roman"/>
          <w:color w:val="auto"/>
          <w:sz w:val="24"/>
          <w:szCs w:val="24"/>
        </w:rPr>
        <w:t>过程中，不</w:t>
      </w:r>
      <w:r>
        <w:rPr>
          <w:rFonts w:ascii="Times New Roman" w:hAnsi="Times New Roman" w:hint="eastAsia"/>
          <w:color w:val="auto"/>
          <w:sz w:val="24"/>
          <w:szCs w:val="24"/>
        </w:rPr>
        <w:t>断</w:t>
      </w:r>
      <w:r>
        <w:rPr>
          <w:rFonts w:ascii="Times New Roman" w:hAnsi="Times New Roman"/>
          <w:color w:val="auto"/>
          <w:sz w:val="24"/>
          <w:szCs w:val="24"/>
        </w:rPr>
        <w:t>修复</w:t>
      </w:r>
      <w:r>
        <w:rPr>
          <w:rFonts w:ascii="Times New Roman" w:hAnsi="Times New Roman"/>
          <w:color w:val="auto"/>
          <w:sz w:val="24"/>
          <w:szCs w:val="24"/>
        </w:rPr>
        <w:t>BUG</w:t>
      </w:r>
      <w:r>
        <w:rPr>
          <w:rFonts w:ascii="Times New Roman" w:hAnsi="Times New Roman"/>
          <w:color w:val="auto"/>
          <w:sz w:val="24"/>
          <w:szCs w:val="24"/>
        </w:rPr>
        <w:t>，完善系统功能和稳定性。</w:t>
      </w:r>
    </w:p>
    <w:p w14:paraId="06DB2518" w14:textId="77777777" w:rsidR="002539D6" w:rsidRDefault="00527D8B">
      <w:pPr>
        <w:pStyle w:val="p1"/>
        <w:spacing w:line="300" w:lineRule="auto"/>
        <w:ind w:firstLineChars="200" w:firstLine="480"/>
        <w:jc w:val="both"/>
        <w:rPr>
          <w:rFonts w:ascii="Times New Roman" w:hAnsi="Times New Roman"/>
          <w:color w:val="auto"/>
          <w:sz w:val="24"/>
          <w:szCs w:val="24"/>
        </w:rPr>
      </w:pPr>
      <w:r>
        <w:rPr>
          <w:rFonts w:ascii="Times New Roman" w:hAnsi="Times New Roman"/>
          <w:color w:val="auto"/>
          <w:sz w:val="24"/>
          <w:szCs w:val="24"/>
        </w:rPr>
        <w:t>该系统</w:t>
      </w:r>
      <w:r>
        <w:rPr>
          <w:rFonts w:ascii="Times New Roman" w:hAnsi="Times New Roman" w:hint="eastAsia"/>
          <w:color w:val="auto"/>
          <w:sz w:val="24"/>
          <w:szCs w:val="24"/>
        </w:rPr>
        <w:t>基本能保持</w:t>
      </w:r>
      <w:r>
        <w:rPr>
          <w:rFonts w:ascii="Times New Roman" w:hAnsi="Times New Roman"/>
          <w:color w:val="auto"/>
          <w:sz w:val="24"/>
          <w:szCs w:val="24"/>
        </w:rPr>
        <w:t>稳定运行，</w:t>
      </w:r>
      <w:r>
        <w:rPr>
          <w:rFonts w:ascii="Times New Roman" w:hAnsi="Times New Roman" w:hint="eastAsia"/>
          <w:color w:val="auto"/>
          <w:sz w:val="24"/>
          <w:szCs w:val="24"/>
        </w:rPr>
        <w:t>能确保</w:t>
      </w:r>
      <w:r>
        <w:rPr>
          <w:rFonts w:ascii="Times New Roman" w:hAnsi="Times New Roman"/>
          <w:color w:val="auto"/>
          <w:sz w:val="24"/>
          <w:szCs w:val="24"/>
        </w:rPr>
        <w:t>一定的兼容性</w:t>
      </w:r>
      <w:r>
        <w:rPr>
          <w:rFonts w:ascii="Times New Roman" w:hAnsi="Times New Roman" w:hint="eastAsia"/>
          <w:color w:val="auto"/>
          <w:sz w:val="24"/>
          <w:szCs w:val="24"/>
        </w:rPr>
        <w:t>，</w:t>
      </w:r>
      <w:r>
        <w:rPr>
          <w:rFonts w:ascii="Times New Roman" w:hAnsi="Times New Roman"/>
          <w:color w:val="auto"/>
          <w:sz w:val="24"/>
          <w:szCs w:val="24"/>
        </w:rPr>
        <w:t>确保</w:t>
      </w:r>
      <w:r>
        <w:rPr>
          <w:rFonts w:ascii="Times New Roman" w:hAnsi="Times New Roman" w:hint="eastAsia"/>
          <w:color w:val="auto"/>
          <w:sz w:val="24"/>
          <w:szCs w:val="24"/>
        </w:rPr>
        <w:t>功能</w:t>
      </w:r>
      <w:r>
        <w:rPr>
          <w:rFonts w:ascii="Times New Roman" w:hAnsi="Times New Roman"/>
          <w:color w:val="auto"/>
          <w:sz w:val="24"/>
          <w:szCs w:val="24"/>
        </w:rPr>
        <w:t>的</w:t>
      </w:r>
      <w:r>
        <w:rPr>
          <w:rFonts w:ascii="Times New Roman" w:hAnsi="Times New Roman" w:hint="eastAsia"/>
          <w:color w:val="auto"/>
          <w:sz w:val="24"/>
          <w:szCs w:val="24"/>
        </w:rPr>
        <w:t>稳定</w:t>
      </w:r>
      <w:r>
        <w:rPr>
          <w:rFonts w:ascii="Times New Roman" w:hAnsi="Times New Roman"/>
          <w:color w:val="auto"/>
          <w:sz w:val="24"/>
          <w:szCs w:val="24"/>
        </w:rPr>
        <w:t>运行</w:t>
      </w:r>
      <w:r>
        <w:rPr>
          <w:rFonts w:ascii="Times New Roman" w:hAnsi="Times New Roman" w:hint="eastAsia"/>
          <w:color w:val="auto"/>
          <w:sz w:val="24"/>
          <w:szCs w:val="24"/>
        </w:rPr>
        <w:t>，满足</w:t>
      </w:r>
      <w:r>
        <w:rPr>
          <w:rFonts w:ascii="Times New Roman" w:hAnsi="Times New Roman"/>
          <w:color w:val="auto"/>
          <w:sz w:val="24"/>
          <w:szCs w:val="24"/>
        </w:rPr>
        <w:t>了用户的需求。</w:t>
      </w:r>
    </w:p>
    <w:p w14:paraId="202ACCDB" w14:textId="77777777" w:rsidR="002539D6" w:rsidRDefault="00527D8B">
      <w:pPr>
        <w:pStyle w:val="15"/>
      </w:pPr>
      <w:r>
        <w:rPr>
          <w:rFonts w:ascii="Times New Roman" w:hAnsi="Times New Roman"/>
          <w:sz w:val="24"/>
          <w:szCs w:val="24"/>
        </w:rPr>
        <w:br w:type="page"/>
      </w:r>
      <w:bookmarkStart w:id="59" w:name="_Toc48468900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9"/>
    </w:p>
    <w:p w14:paraId="2501BDCF" w14:textId="77777777" w:rsidR="002539D6" w:rsidRDefault="00527D8B">
      <w:pPr>
        <w:pStyle w:val="af4"/>
        <w:ind w:leftChars="174" w:left="846" w:hangingChars="204" w:hanging="428"/>
      </w:pPr>
      <w:r>
        <w:t xml:space="preserve">[1] </w:t>
      </w:r>
      <w:r>
        <w:rPr>
          <w:rFonts w:hint="eastAsia"/>
        </w:rPr>
        <w:t>吕大豹.参考淘宝团队实践：一个简单粗暴的前后端分离方案[J/OL].2015-01-08</w:t>
      </w:r>
      <w:r>
        <w:t>.</w:t>
      </w:r>
      <w:r>
        <w:rPr>
          <w:rFonts w:hint="eastAsia"/>
        </w:rPr>
        <w:t xml:space="preserve"> </w:t>
      </w:r>
    </w:p>
    <w:p w14:paraId="4EDB7648" w14:textId="77777777" w:rsidR="002539D6" w:rsidRDefault="00527D8B">
      <w:pPr>
        <w:pStyle w:val="af4"/>
        <w:ind w:leftChars="174" w:left="846" w:hangingChars="204" w:hanging="428"/>
      </w:pPr>
      <w:r>
        <w:t>[2] 李鲁静. 大学生网络外卖消费现状及发展研究[J]. 商场现代化, 2015(2):25-25.</w:t>
      </w:r>
    </w:p>
    <w:p w14:paraId="545577F4" w14:textId="77777777" w:rsidR="002539D6" w:rsidRDefault="00527D8B">
      <w:pPr>
        <w:pStyle w:val="af4"/>
        <w:ind w:leftChars="174" w:left="846" w:hangingChars="204" w:hanging="428"/>
      </w:pPr>
      <w:r>
        <w:t>[3] Chaniotis I K, Kyriakou K I D, Tselikas N D. Is Node.js a viable option for building modern web applications? A performance evaluation study[J]. Computing, 2015, 97(10):1023-1044.</w:t>
      </w:r>
    </w:p>
    <w:p w14:paraId="6DE7B6A3" w14:textId="39FB69CD" w:rsidR="002539D6" w:rsidRPr="00916B60" w:rsidRDefault="00916B60" w:rsidP="00916B60">
      <w:pPr>
        <w:spacing w:line="300" w:lineRule="auto"/>
        <w:ind w:leftChars="175" w:left="851" w:hanging="431"/>
        <w:rPr>
          <w:rFonts w:ascii="宋体" w:eastAsia="宋体" w:hAnsi="宋体"/>
          <w:sz w:val="21"/>
          <w:szCs w:val="21"/>
          <w:lang w:bidi="en-US"/>
        </w:rPr>
      </w:pPr>
      <w:r w:rsidRPr="00916B60">
        <w:rPr>
          <w:rFonts w:ascii="宋体" w:eastAsia="宋体" w:hAnsi="宋体"/>
          <w:sz w:val="21"/>
          <w:szCs w:val="21"/>
          <w:lang w:bidi="en-US"/>
        </w:rPr>
        <w:t>[4] Plugge E, Membrey P, Hawkins T. The Definitive Guide to MongoDB[M]. Apress, 2010.</w:t>
      </w:r>
    </w:p>
    <w:p w14:paraId="6D5673BD" w14:textId="77777777" w:rsidR="002539D6" w:rsidRDefault="00527D8B">
      <w:pPr>
        <w:pStyle w:val="af4"/>
        <w:ind w:leftChars="174" w:left="846" w:hangingChars="204" w:hanging="428"/>
      </w:pPr>
      <w:r>
        <w:t>[5] 李曼, 李斌. 软件工程可行性分析部分的教学设计实践与研究[J]. 计算机光盘软件与应用, 2013(20):285-285.</w:t>
      </w:r>
    </w:p>
    <w:p w14:paraId="28A3027D" w14:textId="77777777" w:rsidR="002539D6" w:rsidRDefault="00527D8B">
      <w:pPr>
        <w:spacing w:line="300" w:lineRule="auto"/>
        <w:rPr>
          <w:rFonts w:ascii="宋体" w:eastAsia="宋体" w:hAnsi="宋体"/>
          <w:sz w:val="21"/>
          <w:szCs w:val="21"/>
          <w:lang w:bidi="en-US"/>
        </w:rPr>
      </w:pPr>
      <w:r>
        <w:rPr>
          <w:rFonts w:ascii="宋体" w:eastAsia="宋体" w:hAnsi="宋体" w:hint="eastAsia"/>
          <w:sz w:val="21"/>
          <w:szCs w:val="21"/>
          <w:lang w:bidi="en-US"/>
        </w:rPr>
        <w:t xml:space="preserve">    </w:t>
      </w:r>
      <w:r>
        <w:rPr>
          <w:rFonts w:ascii="宋体" w:eastAsia="宋体" w:hAnsi="宋体"/>
          <w:sz w:val="21"/>
          <w:szCs w:val="21"/>
          <w:lang w:bidi="en-US"/>
        </w:rPr>
        <w:t>[6] 邓超. WEB前端应用组件化开发研究[J]. 科研, 2016(11):00042-00043.</w:t>
      </w:r>
    </w:p>
    <w:p w14:paraId="10A32D63" w14:textId="77777777" w:rsidR="002539D6" w:rsidRDefault="00527D8B">
      <w:pPr>
        <w:pStyle w:val="af4"/>
        <w:ind w:firstLineChars="0" w:firstLine="0"/>
      </w:pPr>
      <w:r>
        <w:rPr>
          <w:rFonts w:hint="eastAsia"/>
        </w:rPr>
        <w:t xml:space="preserve">    </w:t>
      </w:r>
      <w:r>
        <w:t>[7] 陈文宇. 面向对象的关系数据库设计[J]. 电子科技大学学报, 2002, 31(1):53-56.</w:t>
      </w:r>
    </w:p>
    <w:p w14:paraId="5F10D660" w14:textId="7C775CA7" w:rsidR="002539D6" w:rsidRPr="003E633B" w:rsidRDefault="00527D8B" w:rsidP="003E633B">
      <w:pPr>
        <w:spacing w:line="300" w:lineRule="auto"/>
        <w:ind w:leftChars="174" w:left="851" w:hanging="433"/>
        <w:rPr>
          <w:rFonts w:ascii="宋体" w:eastAsia="宋体" w:hAnsi="宋体"/>
          <w:sz w:val="21"/>
          <w:szCs w:val="21"/>
          <w:lang w:bidi="en-US"/>
        </w:rPr>
      </w:pPr>
      <w:r>
        <w:rPr>
          <w:rFonts w:ascii="宋体" w:eastAsia="宋体" w:hAnsi="宋体"/>
          <w:sz w:val="21"/>
          <w:szCs w:val="21"/>
          <w:lang w:bidi="en-US"/>
        </w:rPr>
        <w:t xml:space="preserve">[8] </w:t>
      </w:r>
      <w:r w:rsidR="003E633B" w:rsidRPr="003E633B">
        <w:rPr>
          <w:rFonts w:ascii="宋体" w:eastAsia="宋体" w:hAnsi="宋体"/>
          <w:sz w:val="21"/>
          <w:szCs w:val="21"/>
          <w:lang w:bidi="en-US"/>
        </w:rPr>
        <w:t>喻好, 陈锋, 程仁贵. 对单页Web应用开发探究及应用[J]. 福建电脑, 2017, 33(2):136-137.</w:t>
      </w:r>
    </w:p>
    <w:p w14:paraId="23FD0F8C" w14:textId="011826B5" w:rsidR="002539D6" w:rsidRDefault="00527D8B">
      <w:pPr>
        <w:pStyle w:val="p1"/>
        <w:spacing w:line="300" w:lineRule="auto"/>
        <w:ind w:leftChars="174" w:left="851" w:hangingChars="206" w:hanging="433"/>
        <w:rPr>
          <w:rFonts w:ascii="宋体" w:eastAsia="宋体" w:hAnsi="宋体"/>
          <w:color w:val="auto"/>
          <w:sz w:val="21"/>
          <w:szCs w:val="21"/>
          <w:lang w:bidi="en-US"/>
        </w:rPr>
      </w:pPr>
      <w:r>
        <w:rPr>
          <w:rFonts w:ascii="宋体" w:eastAsia="宋体" w:hAnsi="宋体"/>
          <w:color w:val="auto"/>
          <w:sz w:val="21"/>
          <w:szCs w:val="21"/>
          <w:lang w:bidi="en-US"/>
        </w:rPr>
        <w:t>[9] Mardan A. REST AP</w:t>
      </w:r>
      <w:r w:rsidR="00C25C1D">
        <w:rPr>
          <w:rFonts w:ascii="宋体" w:eastAsia="宋体" w:hAnsi="宋体"/>
          <w:color w:val="auto"/>
          <w:sz w:val="21"/>
          <w:szCs w:val="21"/>
          <w:lang w:bidi="en-US"/>
        </w:rPr>
        <w:t xml:space="preserve">I[M] </w:t>
      </w:r>
      <w:r>
        <w:rPr>
          <w:rFonts w:ascii="宋体" w:eastAsia="宋体" w:hAnsi="宋体"/>
          <w:color w:val="auto"/>
          <w:sz w:val="21"/>
          <w:szCs w:val="21"/>
          <w:lang w:bidi="en-US"/>
        </w:rPr>
        <w:t>Pro Express.js. Apress, 2014:249-261.</w:t>
      </w:r>
    </w:p>
    <w:p w14:paraId="3E4A2C33" w14:textId="77777777" w:rsidR="002539D6" w:rsidRDefault="00527D8B">
      <w:pPr>
        <w:spacing w:line="300" w:lineRule="auto"/>
        <w:ind w:leftChars="176" w:left="989" w:hangingChars="270" w:hanging="567"/>
        <w:rPr>
          <w:rFonts w:ascii="宋体" w:eastAsia="宋体" w:hAnsi="宋体"/>
          <w:sz w:val="21"/>
          <w:szCs w:val="21"/>
          <w:lang w:bidi="en-US"/>
        </w:rPr>
      </w:pPr>
      <w:r>
        <w:rPr>
          <w:rFonts w:ascii="宋体" w:eastAsia="宋体" w:hAnsi="宋体"/>
          <w:sz w:val="21"/>
          <w:szCs w:val="21"/>
          <w:lang w:bidi="en-US"/>
        </w:rPr>
        <w:t>[10] 闫娜. “滑动门”技术在网页导航栏中的设计与应用[J]. 信息与电脑:理论版, 2016(16):86-86.</w:t>
      </w:r>
    </w:p>
    <w:p w14:paraId="3E8E7F2A" w14:textId="77777777" w:rsidR="002539D6" w:rsidRDefault="00527D8B" w:rsidP="008A6A1C">
      <w:pPr>
        <w:spacing w:line="300" w:lineRule="auto"/>
        <w:rPr>
          <w:rFonts w:ascii="宋体" w:eastAsia="宋体" w:hAnsi="宋体"/>
          <w:sz w:val="21"/>
          <w:szCs w:val="21"/>
          <w:lang w:bidi="en-US"/>
        </w:rPr>
      </w:pPr>
      <w:r>
        <w:rPr>
          <w:rFonts w:ascii="宋体" w:eastAsia="宋体" w:hAnsi="宋体" w:hint="eastAsia"/>
          <w:sz w:val="21"/>
          <w:szCs w:val="21"/>
          <w:lang w:bidi="en-US"/>
        </w:rPr>
        <w:t xml:space="preserve">    </w:t>
      </w:r>
      <w:r>
        <w:rPr>
          <w:rFonts w:ascii="宋体" w:eastAsia="宋体" w:hAnsi="宋体"/>
          <w:sz w:val="21"/>
          <w:szCs w:val="21"/>
          <w:lang w:bidi="en-US"/>
        </w:rPr>
        <w:t xml:space="preserve">[11] </w:t>
      </w:r>
      <w:r>
        <w:rPr>
          <w:rFonts w:ascii="宋体" w:eastAsia="宋体" w:hAnsi="宋体" w:hint="eastAsia"/>
          <w:sz w:val="21"/>
          <w:szCs w:val="21"/>
          <w:lang w:bidi="en-US"/>
        </w:rPr>
        <w:t>尤雨溪</w:t>
      </w:r>
      <w:r>
        <w:rPr>
          <w:rFonts w:ascii="宋体" w:eastAsia="宋体" w:hAnsi="宋体"/>
          <w:sz w:val="21"/>
          <w:szCs w:val="21"/>
          <w:lang w:bidi="en-US"/>
        </w:rPr>
        <w:t>.</w:t>
      </w:r>
      <w:r>
        <w:rPr>
          <w:rFonts w:ascii="宋体" w:eastAsia="宋体" w:hAnsi="宋体" w:hint="eastAsia"/>
          <w:sz w:val="21"/>
          <w:szCs w:val="21"/>
          <w:lang w:bidi="en-US"/>
        </w:rPr>
        <w:t xml:space="preserve"> Vue</w:t>
      </w:r>
      <w:r>
        <w:rPr>
          <w:rFonts w:ascii="宋体" w:eastAsia="宋体" w:hAnsi="宋体"/>
          <w:sz w:val="21"/>
          <w:szCs w:val="21"/>
          <w:lang w:bidi="en-US"/>
        </w:rPr>
        <w:t>.js</w:t>
      </w:r>
      <w:r>
        <w:rPr>
          <w:rFonts w:ascii="宋体" w:eastAsia="宋体" w:hAnsi="宋体" w:hint="eastAsia"/>
          <w:sz w:val="21"/>
          <w:szCs w:val="21"/>
          <w:lang w:bidi="en-US"/>
        </w:rPr>
        <w:t>官方文档：计算属性[J/OL]，2016.</w:t>
      </w:r>
    </w:p>
    <w:p w14:paraId="7BB1318A" w14:textId="17E06BF0" w:rsidR="002539D6" w:rsidRDefault="00527D8B" w:rsidP="008A6A1C">
      <w:pPr>
        <w:spacing w:line="300" w:lineRule="auto"/>
        <w:ind w:left="991" w:hangingChars="472" w:hanging="991"/>
        <w:rPr>
          <w:rFonts w:ascii="宋体" w:eastAsia="宋体" w:hAnsi="宋体"/>
          <w:sz w:val="21"/>
          <w:szCs w:val="21"/>
          <w:lang w:bidi="en-US"/>
        </w:rPr>
      </w:pPr>
      <w:r>
        <w:rPr>
          <w:rFonts w:ascii="宋体" w:eastAsia="宋体" w:hAnsi="宋体" w:hint="eastAsia"/>
          <w:sz w:val="21"/>
          <w:szCs w:val="21"/>
          <w:lang w:bidi="en-US"/>
        </w:rPr>
        <w:t xml:space="preserve">    </w:t>
      </w:r>
      <w:r>
        <w:rPr>
          <w:rFonts w:ascii="宋体" w:eastAsia="宋体" w:hAnsi="宋体"/>
          <w:sz w:val="21"/>
          <w:szCs w:val="21"/>
          <w:lang w:bidi="en-US"/>
        </w:rPr>
        <w:t xml:space="preserve">[12] </w:t>
      </w:r>
      <w:r w:rsidR="008A6A1C" w:rsidRPr="008A6A1C">
        <w:rPr>
          <w:rFonts w:ascii="宋体" w:eastAsia="宋体" w:hAnsi="宋体"/>
          <w:sz w:val="21"/>
          <w:szCs w:val="21"/>
          <w:lang w:bidi="en-US"/>
        </w:rPr>
        <w:t>Myeong H W, Paik J H, Lee D H. Study on implementation of Secure HTML5 Local Storage[J]. Journal of Korean Society for Internet Information, 2012, 13(4):83-93.</w:t>
      </w:r>
    </w:p>
    <w:p w14:paraId="57C67FAE" w14:textId="77777777" w:rsidR="002539D6" w:rsidRDefault="00527D8B" w:rsidP="008A6A1C">
      <w:pPr>
        <w:spacing w:line="300" w:lineRule="auto"/>
        <w:ind w:leftChars="175" w:left="991" w:hanging="571"/>
        <w:rPr>
          <w:rFonts w:ascii="宋体" w:eastAsia="宋体" w:hAnsi="宋体"/>
          <w:sz w:val="21"/>
          <w:szCs w:val="21"/>
          <w:lang w:bidi="en-US"/>
        </w:rPr>
      </w:pPr>
      <w:r>
        <w:rPr>
          <w:rFonts w:ascii="宋体" w:eastAsia="宋体" w:hAnsi="宋体"/>
          <w:sz w:val="21"/>
          <w:szCs w:val="21"/>
          <w:lang w:bidi="en-US"/>
        </w:rPr>
        <w:t>[13] 杜震洪, 张丰, 刘仁义,等. 一种基于访问器劫持的前端数据双向绑定实现方法:, CN 105867919 A[P]. 2016.</w:t>
      </w:r>
    </w:p>
    <w:p w14:paraId="751D1C7C" w14:textId="77777777" w:rsidR="002539D6" w:rsidRDefault="00527D8B">
      <w:pPr>
        <w:spacing w:line="300" w:lineRule="auto"/>
        <w:ind w:leftChars="175" w:left="991" w:hangingChars="272" w:hanging="571"/>
        <w:rPr>
          <w:rFonts w:ascii="宋体" w:eastAsia="宋体" w:hAnsi="宋体"/>
          <w:sz w:val="21"/>
          <w:szCs w:val="21"/>
          <w:lang w:bidi="en-US"/>
        </w:rPr>
      </w:pPr>
      <w:r>
        <w:rPr>
          <w:rFonts w:ascii="宋体" w:eastAsia="宋体" w:hAnsi="宋体"/>
          <w:sz w:val="21"/>
          <w:szCs w:val="21"/>
          <w:lang w:bidi="en-US"/>
        </w:rPr>
        <w:t>[14] 赵则章, 江建慧. 操作系统健壮性测试方法研究[J]. 计算机工程与应用, 2007, 43(7):93-97.</w:t>
      </w:r>
    </w:p>
    <w:p w14:paraId="78DABEEC" w14:textId="77777777" w:rsidR="002539D6" w:rsidRDefault="00527D8B">
      <w:pPr>
        <w:spacing w:line="300" w:lineRule="auto"/>
        <w:ind w:leftChars="174" w:left="993" w:hanging="575"/>
        <w:rPr>
          <w:rFonts w:ascii="宋体" w:eastAsia="宋体" w:hAnsi="宋体"/>
          <w:sz w:val="21"/>
          <w:szCs w:val="21"/>
          <w:lang w:bidi="en-US"/>
        </w:rPr>
      </w:pPr>
      <w:r>
        <w:rPr>
          <w:rFonts w:ascii="宋体" w:eastAsia="宋体" w:hAnsi="宋体" w:hint="eastAsia"/>
          <w:sz w:val="21"/>
          <w:szCs w:val="21"/>
          <w:lang w:bidi="en-US"/>
        </w:rPr>
        <w:t xml:space="preserve">[15] </w:t>
      </w:r>
      <w:r>
        <w:rPr>
          <w:rFonts w:ascii="宋体" w:eastAsia="宋体" w:hAnsi="宋体"/>
          <w:sz w:val="21"/>
          <w:szCs w:val="21"/>
          <w:lang w:bidi="en-US"/>
        </w:rPr>
        <w:t>侯海先. 基于QUnit的JavaScript自动化单元测试框架的设计与实现[D]. 北京大学, 2012.</w:t>
      </w:r>
    </w:p>
    <w:p w14:paraId="7ADB69ED" w14:textId="77777777" w:rsidR="002539D6" w:rsidRDefault="002539D6">
      <w:pPr>
        <w:pStyle w:val="af4"/>
        <w:ind w:leftChars="175" w:left="993" w:hangingChars="273" w:hanging="573"/>
      </w:pPr>
    </w:p>
    <w:p w14:paraId="4E7BB596" w14:textId="77777777" w:rsidR="002539D6" w:rsidRDefault="002539D6">
      <w:pPr>
        <w:pStyle w:val="af4"/>
        <w:ind w:leftChars="174" w:left="846" w:hangingChars="204" w:hanging="428"/>
      </w:pPr>
    </w:p>
    <w:p w14:paraId="7AF22B82" w14:textId="77777777" w:rsidR="002539D6" w:rsidRDefault="002539D6">
      <w:pPr>
        <w:pStyle w:val="af4"/>
        <w:ind w:leftChars="174" w:left="846" w:hangingChars="204" w:hanging="428"/>
      </w:pPr>
    </w:p>
    <w:p w14:paraId="377C0945" w14:textId="77777777" w:rsidR="002539D6" w:rsidRDefault="002539D6">
      <w:pPr>
        <w:pStyle w:val="af4"/>
        <w:ind w:leftChars="174" w:left="846" w:hangingChars="204" w:hanging="428"/>
      </w:pPr>
    </w:p>
    <w:p w14:paraId="2C7C7D66" w14:textId="77777777" w:rsidR="002539D6" w:rsidRDefault="002539D6">
      <w:pPr>
        <w:pStyle w:val="af4"/>
        <w:ind w:leftChars="174" w:left="846" w:hangingChars="204" w:hanging="428"/>
      </w:pPr>
    </w:p>
    <w:p w14:paraId="3EE38A05" w14:textId="77777777" w:rsidR="002539D6" w:rsidRDefault="002539D6">
      <w:pPr>
        <w:pStyle w:val="af4"/>
        <w:ind w:leftChars="174" w:left="846" w:hangingChars="204" w:hanging="428"/>
      </w:pPr>
    </w:p>
    <w:p w14:paraId="3A32C519" w14:textId="77777777" w:rsidR="002539D6" w:rsidRDefault="002539D6">
      <w:pPr>
        <w:pStyle w:val="af4"/>
        <w:ind w:leftChars="174" w:left="846" w:hangingChars="204" w:hanging="428"/>
      </w:pPr>
    </w:p>
    <w:p w14:paraId="48C01D68" w14:textId="77777777" w:rsidR="002539D6" w:rsidRDefault="002539D6">
      <w:pPr>
        <w:rPr>
          <w:rFonts w:ascii="宋体" w:hAnsi="宋体"/>
        </w:rPr>
      </w:pPr>
    </w:p>
    <w:p w14:paraId="0D350A02" w14:textId="77777777" w:rsidR="002539D6" w:rsidRDefault="002539D6">
      <w:pPr>
        <w:rPr>
          <w:rFonts w:ascii="宋体" w:hAnsi="宋体"/>
        </w:rPr>
      </w:pPr>
    </w:p>
    <w:p w14:paraId="46CD9F6E" w14:textId="77777777" w:rsidR="002539D6" w:rsidRDefault="002539D6">
      <w:pPr>
        <w:rPr>
          <w:rFonts w:ascii="宋体" w:hAnsi="宋体"/>
        </w:rPr>
      </w:pPr>
    </w:p>
    <w:p w14:paraId="596A1B59" w14:textId="77777777" w:rsidR="002539D6" w:rsidRDefault="002539D6">
      <w:pPr>
        <w:rPr>
          <w:rFonts w:ascii="宋体" w:hAnsi="宋体"/>
        </w:rPr>
      </w:pPr>
    </w:p>
    <w:p w14:paraId="56A7FDBF" w14:textId="77777777" w:rsidR="002539D6" w:rsidRDefault="00527D8B">
      <w:pPr>
        <w:pStyle w:val="1"/>
        <w:jc w:val="center"/>
      </w:pPr>
      <w:bookmarkStart w:id="60" w:name="_Toc484090538"/>
      <w:r>
        <w:rPr>
          <w:rFonts w:hint="eastAsia"/>
        </w:rPr>
        <w:t>致    谢</w:t>
      </w:r>
      <w:bookmarkEnd w:id="60"/>
    </w:p>
    <w:p w14:paraId="05BE6F1E" w14:textId="77777777" w:rsidR="002539D6" w:rsidRDefault="00527D8B">
      <w:pPr>
        <w:spacing w:line="300" w:lineRule="auto"/>
        <w:ind w:firstLineChars="200" w:firstLine="480"/>
        <w:jc w:val="both"/>
        <w:rPr>
          <w:rFonts w:ascii="Calibri" w:hAnsi="Calibri" w:cs="Calibri"/>
        </w:rPr>
      </w:pPr>
      <w:r>
        <w:rPr>
          <w:rFonts w:hint="eastAsia"/>
        </w:rPr>
        <w:t>时间悄无声息地流逝着，还没等反应，大四也已到结尾。大学求学之路漫长</w:t>
      </w:r>
      <w:r>
        <w:rPr>
          <w:rFonts w:ascii="Calibri" w:hAnsi="Calibri" w:cs="Calibri" w:hint="eastAsia"/>
        </w:rPr>
        <w:t>且艰辛，但是艰辛的路途中，也充满了欢笑汗水悔恨，这一切切大学的细节让我难以忘怀，让我沉迷于中。刚入学从一个懵懂的少年，充满朝气充满活力、每天只是想着如何才能玩得更开心、如何才能在学校拿个一官半职，到了一个成熟的少年，经过了求职的洗礼，知道努力奋斗学习才是硬道理，减少了玩耍的时间，更多的时间投入在了学习和与人的相处之中，大学改变了我，我也要从大学毕业了，感谢大学。</w:t>
      </w:r>
    </w:p>
    <w:p w14:paraId="75B9867F" w14:textId="77777777" w:rsidR="002539D6" w:rsidRDefault="00527D8B">
      <w:pPr>
        <w:spacing w:line="300" w:lineRule="auto"/>
        <w:ind w:firstLineChars="200" w:firstLine="480"/>
        <w:jc w:val="both"/>
      </w:pPr>
      <w:r>
        <w:rPr>
          <w:rFonts w:hint="eastAsia"/>
        </w:rPr>
        <w:t>该论文是在导师的耐心帮助下才得以完成。导师不辞辛苦，手头还有自己的工作忙不过来，却仍然定时约我们出来开会，一个人一个人轮流地检查我们的论文进度，项目完成的进度，并对我们的论文和项目都提出了指导性意见，认真细致，无微不至。我意识到有了导师的帮助，这个论文不仅仅只是完成毕业任务，更是自身学习提升的一个过程，学习更新更多的知识，学习和导师的交流，学习和周围同学的合作。导师所带给我的提升并不是单单几句话就能描述的，我想对导师表达我最真诚的感谢以及由心的尊敬与爱戴。</w:t>
      </w:r>
    </w:p>
    <w:p w14:paraId="6969A39B" w14:textId="77777777" w:rsidR="002539D6" w:rsidRDefault="00527D8B">
      <w:pPr>
        <w:spacing w:line="300" w:lineRule="auto"/>
        <w:ind w:firstLineChars="200" w:firstLine="480"/>
        <w:jc w:val="both"/>
      </w:pPr>
      <w:r>
        <w:rPr>
          <w:rFonts w:hint="eastAsia"/>
        </w:rPr>
        <w:t>我很庆幸自己高考能够选择大连理工大学，也很庆幸被调剂到了软件工程这个专业，如果当年就被分配到按照自己的想法所填写到的专业，我现在还能找得到工作吗？正是有了大连理工大学，我生命中重要的一站，我才有这样的成长，向大连理工大学致以我最真心的感谢。</w:t>
      </w:r>
    </w:p>
    <w:p w14:paraId="14B659B0" w14:textId="77777777" w:rsidR="002539D6" w:rsidRDefault="00527D8B">
      <w:pPr>
        <w:spacing w:line="300" w:lineRule="auto"/>
        <w:ind w:firstLineChars="200" w:firstLine="480"/>
        <w:jc w:val="both"/>
      </w:pPr>
      <w:r>
        <w:rPr>
          <w:rFonts w:hint="eastAsia"/>
        </w:rPr>
        <w:t>在求学的路途中，遇见了很多前辈，他们没有高人一等，他们耐心给予你指导，他们告诉你哪个方向热门，哪些技术厉害，没有他们的指引，我恐怕还是一介小卒，感谢前辈们。</w:t>
      </w:r>
    </w:p>
    <w:p w14:paraId="329B6963" w14:textId="77777777" w:rsidR="002539D6" w:rsidRDefault="00527D8B">
      <w:pPr>
        <w:spacing w:line="300" w:lineRule="auto"/>
        <w:ind w:firstLineChars="200" w:firstLine="480"/>
        <w:jc w:val="both"/>
      </w:pPr>
      <w:r>
        <w:rPr>
          <w:rFonts w:hint="eastAsia"/>
        </w:rPr>
        <w:t>感谢室友同学，大学生活因你们而快乐，因你们而成长，没有朋友的日子，一个人如何过得下去呢，向我们刷夜的夜晚致敬。</w:t>
      </w:r>
    </w:p>
    <w:p w14:paraId="0F26DA80" w14:textId="77777777" w:rsidR="002539D6" w:rsidRDefault="00527D8B">
      <w:pPr>
        <w:spacing w:line="300" w:lineRule="auto"/>
        <w:ind w:firstLineChars="200" w:firstLine="480"/>
        <w:jc w:val="both"/>
      </w:pPr>
      <w:r>
        <w:rPr>
          <w:rFonts w:hint="eastAsia"/>
        </w:rPr>
        <w:t>感谢妈妈爸爸奶奶姑姑妹妹等等家人，没有你们的支持，没有你们的信任，我是无法坚持下去的。</w:t>
      </w:r>
    </w:p>
    <w:p w14:paraId="60992AAD" w14:textId="77777777" w:rsidR="002539D6" w:rsidRDefault="00527D8B">
      <w:pPr>
        <w:spacing w:line="300" w:lineRule="auto"/>
        <w:ind w:firstLineChars="200" w:firstLine="480"/>
        <w:jc w:val="both"/>
      </w:pPr>
      <w:r>
        <w:rPr>
          <w:rFonts w:hint="eastAsia"/>
        </w:rPr>
        <w:t>感谢我的女朋友一直鼓励我、帮助我。</w:t>
      </w:r>
    </w:p>
    <w:p w14:paraId="6F07284E" w14:textId="77777777" w:rsidR="002539D6" w:rsidRDefault="00527D8B">
      <w:pPr>
        <w:spacing w:line="300" w:lineRule="auto"/>
        <w:ind w:firstLineChars="200" w:firstLine="480"/>
        <w:jc w:val="both"/>
      </w:pPr>
      <w:r>
        <w:rPr>
          <w:rFonts w:hint="eastAsia"/>
        </w:rPr>
        <w:t>感谢老师，感谢你们传授给我的知识。</w:t>
      </w:r>
    </w:p>
    <w:p w14:paraId="00A2230A" w14:textId="77777777" w:rsidR="002539D6" w:rsidRDefault="00527D8B">
      <w:pPr>
        <w:spacing w:line="300" w:lineRule="auto"/>
        <w:ind w:firstLineChars="200" w:firstLine="480"/>
        <w:jc w:val="both"/>
      </w:pPr>
      <w:r>
        <w:rPr>
          <w:rFonts w:hint="eastAsia"/>
        </w:rPr>
        <w:t>最后，感谢文献作者，让我完成了这篇论文。</w:t>
      </w:r>
      <w:r>
        <w:rPr>
          <w:rFonts w:hint="eastAsia"/>
        </w:rPr>
        <w:t xml:space="preserve">  </w:t>
      </w:r>
    </w:p>
    <w:p w14:paraId="6726DCEB" w14:textId="77777777" w:rsidR="002539D6" w:rsidRDefault="002539D6">
      <w:pPr>
        <w:spacing w:line="300" w:lineRule="auto"/>
        <w:ind w:firstLineChars="200" w:firstLine="480"/>
        <w:jc w:val="both"/>
      </w:pPr>
    </w:p>
    <w:sectPr w:rsidR="002539D6">
      <w:headerReference w:type="even" r:id="rId47"/>
      <w:headerReference w:type="default" r:id="rId48"/>
      <w:footerReference w:type="even" r:id="rId49"/>
      <w:footerReference w:type="default" r:id="rId50"/>
      <w:pgSz w:w="11906" w:h="16838"/>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BFF2D" w14:textId="77777777" w:rsidR="00595763" w:rsidRDefault="00595763">
      <w:r>
        <w:separator/>
      </w:r>
    </w:p>
  </w:endnote>
  <w:endnote w:type="continuationSeparator" w:id="0">
    <w:p w14:paraId="5EC17638" w14:textId="77777777" w:rsidR="00595763" w:rsidRDefault="005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微软雅黑">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w:panose1 w:val="020B0400000000000000"/>
    <w:charset w:val="86"/>
    <w:family w:val="swiss"/>
    <w:pitch w:val="variable"/>
    <w:sig w:usb0="A00002FF" w:usb1="7ACFFDFB" w:usb2="00000017" w:usb3="00000000" w:csb0="00040001" w:csb1="00000000"/>
  </w:font>
  <w:font w:name="华文细黑">
    <w:altName w:val="STHeiti"/>
    <w:charset w:val="86"/>
    <w:family w:val="swiss"/>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Apple Color Emoji">
    <w:panose1 w:val="00000000000000000000"/>
    <w:charset w:val="00"/>
    <w:family w:val="auto"/>
    <w:pitch w:val="fixed"/>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DFF37" w14:textId="77777777" w:rsidR="00C25C1D" w:rsidRDefault="00C25C1D">
    <w:pPr>
      <w:pStyle w:val="a7"/>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17C9C" w14:textId="1E3088BC" w:rsidR="00C25C1D" w:rsidRDefault="00C25C1D">
    <w:pPr>
      <w:pStyle w:val="a7"/>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EA7EC3">
      <w:rPr>
        <w:rFonts w:ascii="宋体" w:hAnsi="宋体"/>
        <w:noProof/>
      </w:rPr>
      <w:t>1</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BD30A" w14:textId="13993A7D" w:rsidR="00C25C1D" w:rsidRDefault="00C25C1D">
    <w:pPr>
      <w:pStyle w:val="a7"/>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CC6C16">
      <w:rPr>
        <w:rFonts w:ascii="宋体" w:hAnsi="宋体"/>
        <w:noProof/>
      </w:rPr>
      <w:t>III</w:t>
    </w:r>
    <w:r>
      <w:rPr>
        <w:rFonts w:ascii="宋体" w:hAnsi="宋体"/>
      </w:rPr>
      <w:fldChar w:fldCharType="end"/>
    </w:r>
    <w:r>
      <w:rPr>
        <w:rFonts w:ascii="宋体" w:hAnsi="宋体"/>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821AC" w14:textId="77777777" w:rsidR="00C25C1D" w:rsidRDefault="00C25C1D">
    <w:pPr>
      <w:pStyle w:val="a7"/>
      <w:jc w:val="center"/>
      <w:rPr>
        <w:rFonts w:ascii="宋体" w:hAnsi="宋体"/>
      </w:rPr>
    </w:pPr>
    <w:r>
      <w:rPr>
        <w:rStyle w:val="ad"/>
      </w:rPr>
      <w:fldChar w:fldCharType="begin"/>
    </w:r>
    <w:r>
      <w:rPr>
        <w:rStyle w:val="ad"/>
      </w:rPr>
      <w:instrText xml:space="preserve"> PAGE </w:instrText>
    </w:r>
    <w:r>
      <w:rPr>
        <w:rStyle w:val="ad"/>
      </w:rPr>
      <w:fldChar w:fldCharType="separate"/>
    </w:r>
    <w:r>
      <w:rPr>
        <w:rStyle w:val="ad"/>
      </w:rPr>
      <w:t>2</w:t>
    </w:r>
    <w:r>
      <w:rPr>
        <w:rStyle w:val="ad"/>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7A522" w14:textId="337AC5F6" w:rsidR="00C25C1D" w:rsidRDefault="00C25C1D">
    <w:pPr>
      <w:pStyle w:val="a7"/>
      <w:jc w:val="center"/>
    </w:pPr>
    <w:r>
      <w:rPr>
        <w:rStyle w:val="ad"/>
      </w:rPr>
      <w:t>–</w:t>
    </w:r>
    <w:r>
      <w:rPr>
        <w:rStyle w:val="ad"/>
      </w:rPr>
      <w:fldChar w:fldCharType="begin"/>
    </w:r>
    <w:r>
      <w:rPr>
        <w:rStyle w:val="ad"/>
      </w:rPr>
      <w:instrText xml:space="preserve"> PAGE </w:instrText>
    </w:r>
    <w:r>
      <w:rPr>
        <w:rStyle w:val="ad"/>
      </w:rPr>
      <w:fldChar w:fldCharType="separate"/>
    </w:r>
    <w:r w:rsidR="00237232">
      <w:rPr>
        <w:rStyle w:val="ad"/>
        <w:noProof/>
      </w:rPr>
      <w:t>22</w:t>
    </w:r>
    <w:r>
      <w:rPr>
        <w:rStyle w:val="ad"/>
      </w:rPr>
      <w:fldChar w:fldCharType="end"/>
    </w:r>
    <w:r>
      <w:rPr>
        <w:rStyle w:val="ad"/>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E93B0" w14:textId="77777777" w:rsidR="00595763" w:rsidRDefault="00595763">
      <w:r>
        <w:separator/>
      </w:r>
    </w:p>
  </w:footnote>
  <w:footnote w:type="continuationSeparator" w:id="0">
    <w:p w14:paraId="0092E945" w14:textId="77777777" w:rsidR="00595763" w:rsidRDefault="005957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6BF57" w14:textId="77777777" w:rsidR="00C25C1D" w:rsidRDefault="00C25C1D">
    <w:pPr>
      <w:pStyle w:val="a9"/>
    </w:pPr>
    <w:r>
      <w:rPr>
        <w:rFonts w:hint="eastAsia"/>
      </w:rPr>
      <w:t>大连理工大学毕业设计（论文）格式规范</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2266" w14:textId="2C96354A" w:rsidR="00C25C1D" w:rsidRPr="003C4292" w:rsidRDefault="00C25C1D" w:rsidP="003C4292">
    <w:pPr>
      <w:pStyle w:val="a9"/>
    </w:pPr>
    <w:r>
      <w:rPr>
        <w:rFonts w:hint="eastAsia"/>
      </w:rPr>
      <w:t>基于</w:t>
    </w:r>
    <w:r>
      <w:t>vue</w:t>
    </w:r>
    <w:r>
      <w:t>实现的商家外卖子系统的设计与实现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160AF" w14:textId="77777777" w:rsidR="00C25C1D" w:rsidRDefault="00C25C1D">
    <w:pPr>
      <w:pStyle w:val="a9"/>
    </w:pPr>
    <w:r>
      <w:rPr>
        <w:rFonts w:hint="eastAsia"/>
      </w:rPr>
      <w:t>基于</w:t>
    </w:r>
    <w:r>
      <w:t>vue</w:t>
    </w:r>
    <w:r>
      <w:t>实现的商家外卖子系统的设计与实现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8C1CD" w14:textId="77777777" w:rsidR="00C25C1D" w:rsidRDefault="00C25C1D">
    <w:pPr>
      <w:pStyle w:val="a9"/>
    </w:pPr>
    <w:r>
      <w:rPr>
        <w:rFonts w:hint="eastAsia"/>
      </w:rPr>
      <w:t>大连理工大学毕业设计（论文）格式规范</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965E0" w14:textId="77777777" w:rsidR="00C25C1D" w:rsidRDefault="00C25C1D">
    <w:pPr>
      <w:pStyle w:val="a9"/>
    </w:pPr>
    <w:r>
      <w:rPr>
        <w:rFonts w:hint="eastAsia"/>
      </w:rPr>
      <w:t>基于</w:t>
    </w:r>
    <w:r>
      <w:t>vue</w:t>
    </w:r>
    <w:r>
      <w:t>实现的商家外卖子系统的设计与实现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81841"/>
    <w:multiLevelType w:val="multilevel"/>
    <w:tmpl w:val="0A481841"/>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1021015E"/>
    <w:multiLevelType w:val="multilevel"/>
    <w:tmpl w:val="8840A6C0"/>
    <w:lvl w:ilvl="0">
      <w:start w:val="1"/>
      <w:numFmt w:val="decimal"/>
      <w:lvlText w:val="（%1）"/>
      <w:lvlJc w:val="left"/>
      <w:pPr>
        <w:ind w:left="480" w:hanging="480"/>
      </w:pPr>
      <w:rPr>
        <w:rFonts w:hint="default"/>
        <w:lang w:val="en-US"/>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14AF4248"/>
    <w:multiLevelType w:val="multilevel"/>
    <w:tmpl w:val="14AF4248"/>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1F3030E6"/>
    <w:multiLevelType w:val="multilevel"/>
    <w:tmpl w:val="1F3030E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202B4163"/>
    <w:multiLevelType w:val="multilevel"/>
    <w:tmpl w:val="202B4163"/>
    <w:lvl w:ilvl="0">
      <w:start w:val="1"/>
      <w:numFmt w:val="decimal"/>
      <w:lvlText w:val="（%1）"/>
      <w:lvlJc w:val="left"/>
      <w:pPr>
        <w:ind w:left="720" w:hanging="720"/>
      </w:pPr>
      <w:rPr>
        <w:rFonts w:hint="eastAsia"/>
      </w:rPr>
    </w:lvl>
    <w:lvl w:ilvl="1">
      <w:start w:val="1"/>
      <w:numFmt w:val="decimal"/>
      <w:lvlText w:val="（%2）"/>
      <w:lvlJc w:val="left"/>
      <w:pPr>
        <w:ind w:left="1200" w:hanging="72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28C600D4"/>
    <w:multiLevelType w:val="hybridMultilevel"/>
    <w:tmpl w:val="EDA8E87C"/>
    <w:lvl w:ilvl="0" w:tplc="9746BC4C">
      <w:start w:val="1"/>
      <w:numFmt w:val="decimal"/>
      <w:lvlText w:val="（%1）"/>
      <w:lvlJc w:val="left"/>
      <w:pPr>
        <w:ind w:left="90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AE7218C"/>
    <w:multiLevelType w:val="multilevel"/>
    <w:tmpl w:val="2AE7218C"/>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7">
    <w:nsid w:val="302963F7"/>
    <w:multiLevelType w:val="multilevel"/>
    <w:tmpl w:val="302963F7"/>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nsid w:val="312B08FE"/>
    <w:multiLevelType w:val="multilevel"/>
    <w:tmpl w:val="312B08FE"/>
    <w:lvl w:ilvl="0">
      <w:start w:val="1"/>
      <w:numFmt w:val="decimal"/>
      <w:lvlText w:val="（%1）"/>
      <w:lvlJc w:val="left"/>
      <w:pPr>
        <w:ind w:left="960" w:hanging="480"/>
      </w:pPr>
      <w:rPr>
        <w:rFonts w:hint="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nsid w:val="33B1538E"/>
    <w:multiLevelType w:val="multilevel"/>
    <w:tmpl w:val="33B1538E"/>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nsid w:val="41272530"/>
    <w:multiLevelType w:val="multilevel"/>
    <w:tmpl w:val="41272530"/>
    <w:lvl w:ilvl="0">
      <w:start w:val="1"/>
      <w:numFmt w:val="decimal"/>
      <w:lvlText w:val="%1."/>
      <w:lvlJc w:val="left"/>
      <w:pPr>
        <w:ind w:left="480" w:hanging="480"/>
      </w:pPr>
      <w:rPr>
        <w:rFonts w:hint="default"/>
      </w:rPr>
    </w:lvl>
    <w:lvl w:ilvl="1">
      <w:start w:val="3"/>
      <w:numFmt w:val="decimalEnclosedCircle"/>
      <w:lvlText w:val="%2"/>
      <w:lvlJc w:val="left"/>
      <w:pPr>
        <w:ind w:left="840" w:hanging="360"/>
      </w:pPr>
      <w:rPr>
        <w:rFonts w:ascii="微软雅黑" w:eastAsia="微软雅黑" w:hAnsi="微软雅黑" w:hint="eastAsia"/>
        <w:color w:val="333333"/>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4293541F"/>
    <w:multiLevelType w:val="multilevel"/>
    <w:tmpl w:val="4293541F"/>
    <w:lvl w:ilvl="0">
      <w:start w:val="1"/>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2">
    <w:nsid w:val="4C5057EE"/>
    <w:multiLevelType w:val="multilevel"/>
    <w:tmpl w:val="93B291AE"/>
    <w:lvl w:ilvl="0">
      <w:start w:val="1"/>
      <w:numFmt w:val="decimal"/>
      <w:lvlText w:val="（%1）"/>
      <w:lvlJc w:val="left"/>
      <w:pPr>
        <w:ind w:left="1320" w:hanging="480"/>
      </w:pPr>
      <w:rPr>
        <w:rFonts w:hint="default"/>
        <w:lang w:val="en-US"/>
      </w:rPr>
    </w:lvl>
    <w:lvl w:ilvl="1">
      <w:start w:val="1"/>
      <w:numFmt w:val="lowerLetter"/>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lowerLetter"/>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lowerLetter"/>
      <w:lvlText w:val="%8)"/>
      <w:lvlJc w:val="left"/>
      <w:pPr>
        <w:ind w:left="4680" w:hanging="480"/>
      </w:pPr>
    </w:lvl>
    <w:lvl w:ilvl="8">
      <w:start w:val="1"/>
      <w:numFmt w:val="lowerRoman"/>
      <w:lvlText w:val="%9."/>
      <w:lvlJc w:val="right"/>
      <w:pPr>
        <w:ind w:left="5160" w:hanging="480"/>
      </w:pPr>
    </w:lvl>
  </w:abstractNum>
  <w:abstractNum w:abstractNumId="13">
    <w:nsid w:val="52B65ED8"/>
    <w:multiLevelType w:val="multilevel"/>
    <w:tmpl w:val="52B65ED8"/>
    <w:lvl w:ilvl="0">
      <w:start w:val="1"/>
      <w:numFmt w:val="decimal"/>
      <w:lvlText w:val="%1."/>
      <w:lvlJc w:val="left"/>
      <w:pPr>
        <w:ind w:left="360" w:hanging="360"/>
      </w:pPr>
      <w:rPr>
        <w:rFonts w:hint="eastAsia"/>
      </w:rPr>
    </w:lvl>
    <w:lvl w:ilvl="1">
      <w:start w:val="3"/>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4">
    <w:nsid w:val="58306730"/>
    <w:multiLevelType w:val="hybridMultilevel"/>
    <w:tmpl w:val="DC32E480"/>
    <w:lvl w:ilvl="0" w:tplc="9746BC4C">
      <w:start w:val="1"/>
      <w:numFmt w:val="decimal"/>
      <w:lvlText w:val="（%1）"/>
      <w:lvlJc w:val="left"/>
      <w:pPr>
        <w:ind w:left="90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5D1A7FE8"/>
    <w:multiLevelType w:val="multilevel"/>
    <w:tmpl w:val="5D1A7FE8"/>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64B07BEB"/>
    <w:multiLevelType w:val="hybridMultilevel"/>
    <w:tmpl w:val="59C8AACE"/>
    <w:lvl w:ilvl="0" w:tplc="9746BC4C">
      <w:start w:val="1"/>
      <w:numFmt w:val="decimal"/>
      <w:lvlText w:val="（%1）"/>
      <w:lvlJc w:val="left"/>
      <w:pPr>
        <w:ind w:left="1188" w:hanging="480"/>
      </w:pPr>
      <w:rPr>
        <w:rFonts w:hint="default"/>
      </w:rPr>
    </w:lvl>
    <w:lvl w:ilvl="1" w:tplc="04090019" w:tentative="1">
      <w:start w:val="1"/>
      <w:numFmt w:val="lowerLetter"/>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lowerLetter"/>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lowerLetter"/>
      <w:lvlText w:val="%8)"/>
      <w:lvlJc w:val="left"/>
      <w:pPr>
        <w:ind w:left="4548" w:hanging="480"/>
      </w:pPr>
    </w:lvl>
    <w:lvl w:ilvl="8" w:tplc="0409001B" w:tentative="1">
      <w:start w:val="1"/>
      <w:numFmt w:val="lowerRoman"/>
      <w:lvlText w:val="%9."/>
      <w:lvlJc w:val="right"/>
      <w:pPr>
        <w:ind w:left="5028" w:hanging="480"/>
      </w:pPr>
    </w:lvl>
  </w:abstractNum>
  <w:abstractNum w:abstractNumId="17">
    <w:nsid w:val="64C64E9B"/>
    <w:multiLevelType w:val="multilevel"/>
    <w:tmpl w:val="64C64E9B"/>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8">
    <w:nsid w:val="68BB0F84"/>
    <w:multiLevelType w:val="multilevel"/>
    <w:tmpl w:val="68BB0F84"/>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9">
    <w:nsid w:val="6BC53503"/>
    <w:multiLevelType w:val="multilevel"/>
    <w:tmpl w:val="6BC53503"/>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nsid w:val="6EB67ED0"/>
    <w:multiLevelType w:val="multilevel"/>
    <w:tmpl w:val="6EB67ED0"/>
    <w:lvl w:ilvl="0">
      <w:start w:val="5"/>
      <w:numFmt w:val="decimal"/>
      <w:lvlText w:val="%1"/>
      <w:lvlJc w:val="left"/>
      <w:pPr>
        <w:ind w:left="420" w:hanging="420"/>
      </w:pPr>
      <w:rPr>
        <w:rFonts w:hint="eastAsia"/>
      </w:rPr>
    </w:lvl>
    <w:lvl w:ilvl="1">
      <w:start w:val="3"/>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75E77FA2"/>
    <w:multiLevelType w:val="multilevel"/>
    <w:tmpl w:val="75E77FA2"/>
    <w:lvl w:ilvl="0">
      <w:start w:val="1"/>
      <w:numFmt w:val="decimal"/>
      <w:lvlText w:val="%1."/>
      <w:lvlJc w:val="left"/>
      <w:pPr>
        <w:ind w:left="360" w:hanging="360"/>
      </w:pPr>
      <w:rPr>
        <w:rFonts w:hint="eastAsia"/>
      </w:rPr>
    </w:lvl>
    <w:lvl w:ilvl="1">
      <w:start w:val="3"/>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22">
    <w:nsid w:val="7AB2400C"/>
    <w:multiLevelType w:val="multilevel"/>
    <w:tmpl w:val="7AB2400C"/>
    <w:lvl w:ilvl="0">
      <w:start w:val="1"/>
      <w:numFmt w:val="decimal"/>
      <w:lvlText w:val="%1."/>
      <w:lvlJc w:val="left"/>
      <w:pPr>
        <w:ind w:left="360" w:hanging="360"/>
      </w:pPr>
      <w:rPr>
        <w:rFonts w:hint="eastAsia"/>
      </w:rPr>
    </w:lvl>
    <w:lvl w:ilvl="1">
      <w:start w:val="1"/>
      <w:numFmt w:val="decimal"/>
      <w:isLgl/>
      <w:lvlText w:val="%1.%2"/>
      <w:lvlJc w:val="left"/>
      <w:pPr>
        <w:ind w:left="700" w:hanging="700"/>
      </w:pPr>
      <w:rPr>
        <w:rFonts w:hint="eastAsia"/>
      </w:rPr>
    </w:lvl>
    <w:lvl w:ilvl="2">
      <w:start w:val="1"/>
      <w:numFmt w:val="decimal"/>
      <w:isLgl/>
      <w:lvlText w:val="%1.%2.%3"/>
      <w:lvlJc w:val="left"/>
      <w:pPr>
        <w:ind w:left="228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8"/>
  </w:num>
  <w:num w:numId="2">
    <w:abstractNumId w:val="2"/>
  </w:num>
  <w:num w:numId="3">
    <w:abstractNumId w:val="1"/>
  </w:num>
  <w:num w:numId="4">
    <w:abstractNumId w:val="11"/>
  </w:num>
  <w:num w:numId="5">
    <w:abstractNumId w:val="12"/>
  </w:num>
  <w:num w:numId="6">
    <w:abstractNumId w:val="17"/>
  </w:num>
  <w:num w:numId="7">
    <w:abstractNumId w:val="15"/>
  </w:num>
  <w:num w:numId="8">
    <w:abstractNumId w:val="10"/>
  </w:num>
  <w:num w:numId="9">
    <w:abstractNumId w:val="13"/>
  </w:num>
  <w:num w:numId="10">
    <w:abstractNumId w:val="7"/>
  </w:num>
  <w:num w:numId="11">
    <w:abstractNumId w:val="18"/>
  </w:num>
  <w:num w:numId="12">
    <w:abstractNumId w:val="0"/>
  </w:num>
  <w:num w:numId="13">
    <w:abstractNumId w:val="22"/>
  </w:num>
  <w:num w:numId="14">
    <w:abstractNumId w:val="9"/>
  </w:num>
  <w:num w:numId="15">
    <w:abstractNumId w:val="6"/>
  </w:num>
  <w:num w:numId="16">
    <w:abstractNumId w:val="3"/>
  </w:num>
  <w:num w:numId="17">
    <w:abstractNumId w:val="19"/>
  </w:num>
  <w:num w:numId="18">
    <w:abstractNumId w:val="4"/>
  </w:num>
  <w:num w:numId="19">
    <w:abstractNumId w:val="21"/>
  </w:num>
  <w:num w:numId="20">
    <w:abstractNumId w:val="20"/>
  </w:num>
  <w:num w:numId="21">
    <w:abstractNumId w:val="16"/>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15"/>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8E"/>
    <w:rsid w:val="00002B9F"/>
    <w:rsid w:val="00003F61"/>
    <w:rsid w:val="00006EC1"/>
    <w:rsid w:val="00007624"/>
    <w:rsid w:val="00010084"/>
    <w:rsid w:val="00014B93"/>
    <w:rsid w:val="000212C1"/>
    <w:rsid w:val="00022673"/>
    <w:rsid w:val="000232A7"/>
    <w:rsid w:val="0002333D"/>
    <w:rsid w:val="00024537"/>
    <w:rsid w:val="00024A04"/>
    <w:rsid w:val="00027032"/>
    <w:rsid w:val="0002799E"/>
    <w:rsid w:val="0003033D"/>
    <w:rsid w:val="0003185E"/>
    <w:rsid w:val="000323BC"/>
    <w:rsid w:val="00037B1C"/>
    <w:rsid w:val="00037F29"/>
    <w:rsid w:val="000405D1"/>
    <w:rsid w:val="000418DD"/>
    <w:rsid w:val="00045488"/>
    <w:rsid w:val="0004778B"/>
    <w:rsid w:val="0005088A"/>
    <w:rsid w:val="00051ACE"/>
    <w:rsid w:val="000523BA"/>
    <w:rsid w:val="00056965"/>
    <w:rsid w:val="000607DC"/>
    <w:rsid w:val="0006190A"/>
    <w:rsid w:val="00061B87"/>
    <w:rsid w:val="00063749"/>
    <w:rsid w:val="0006495E"/>
    <w:rsid w:val="00064A04"/>
    <w:rsid w:val="00064B9E"/>
    <w:rsid w:val="00066249"/>
    <w:rsid w:val="000826A9"/>
    <w:rsid w:val="00084771"/>
    <w:rsid w:val="000852C7"/>
    <w:rsid w:val="000919FE"/>
    <w:rsid w:val="00091D14"/>
    <w:rsid w:val="00095793"/>
    <w:rsid w:val="000A063F"/>
    <w:rsid w:val="000A11D0"/>
    <w:rsid w:val="000A26AC"/>
    <w:rsid w:val="000A2E3F"/>
    <w:rsid w:val="000A64FD"/>
    <w:rsid w:val="000B0421"/>
    <w:rsid w:val="000B1B30"/>
    <w:rsid w:val="000B38AE"/>
    <w:rsid w:val="000B70D2"/>
    <w:rsid w:val="000C237D"/>
    <w:rsid w:val="000C4C1F"/>
    <w:rsid w:val="000C5BC0"/>
    <w:rsid w:val="000C7FB7"/>
    <w:rsid w:val="000D1311"/>
    <w:rsid w:val="000D1FA3"/>
    <w:rsid w:val="000D79A4"/>
    <w:rsid w:val="000E1BE1"/>
    <w:rsid w:val="000E35F3"/>
    <w:rsid w:val="000E5221"/>
    <w:rsid w:val="000E56B2"/>
    <w:rsid w:val="000F212B"/>
    <w:rsid w:val="000F6C3F"/>
    <w:rsid w:val="00101DA5"/>
    <w:rsid w:val="0010203C"/>
    <w:rsid w:val="00104B20"/>
    <w:rsid w:val="00106041"/>
    <w:rsid w:val="00107181"/>
    <w:rsid w:val="00110934"/>
    <w:rsid w:val="00114E06"/>
    <w:rsid w:val="00117573"/>
    <w:rsid w:val="0012109F"/>
    <w:rsid w:val="001224B9"/>
    <w:rsid w:val="001224E3"/>
    <w:rsid w:val="001244A5"/>
    <w:rsid w:val="001303A2"/>
    <w:rsid w:val="00130B13"/>
    <w:rsid w:val="00131343"/>
    <w:rsid w:val="00131E06"/>
    <w:rsid w:val="00132618"/>
    <w:rsid w:val="00135345"/>
    <w:rsid w:val="00136A44"/>
    <w:rsid w:val="00137393"/>
    <w:rsid w:val="00137B7B"/>
    <w:rsid w:val="00141EE7"/>
    <w:rsid w:val="00145AF1"/>
    <w:rsid w:val="001504FB"/>
    <w:rsid w:val="00151592"/>
    <w:rsid w:val="001536F4"/>
    <w:rsid w:val="00153D00"/>
    <w:rsid w:val="00155165"/>
    <w:rsid w:val="00155A71"/>
    <w:rsid w:val="00161924"/>
    <w:rsid w:val="00162754"/>
    <w:rsid w:val="00163C9B"/>
    <w:rsid w:val="00167D28"/>
    <w:rsid w:val="00174C5A"/>
    <w:rsid w:val="00175C7F"/>
    <w:rsid w:val="001769F4"/>
    <w:rsid w:val="00176E77"/>
    <w:rsid w:val="00180719"/>
    <w:rsid w:val="00181720"/>
    <w:rsid w:val="001820BC"/>
    <w:rsid w:val="00182B8E"/>
    <w:rsid w:val="00184506"/>
    <w:rsid w:val="001901CE"/>
    <w:rsid w:val="00191083"/>
    <w:rsid w:val="00193D70"/>
    <w:rsid w:val="001A1F31"/>
    <w:rsid w:val="001A497B"/>
    <w:rsid w:val="001A5909"/>
    <w:rsid w:val="001B0D1E"/>
    <w:rsid w:val="001B3A81"/>
    <w:rsid w:val="001B4D1F"/>
    <w:rsid w:val="001B5014"/>
    <w:rsid w:val="001B52A8"/>
    <w:rsid w:val="001B6F65"/>
    <w:rsid w:val="001C0230"/>
    <w:rsid w:val="001D192F"/>
    <w:rsid w:val="001D2F64"/>
    <w:rsid w:val="001D5344"/>
    <w:rsid w:val="001D6B90"/>
    <w:rsid w:val="001D747A"/>
    <w:rsid w:val="001D79AF"/>
    <w:rsid w:val="001E13DD"/>
    <w:rsid w:val="001E376E"/>
    <w:rsid w:val="001F76FD"/>
    <w:rsid w:val="00200FCF"/>
    <w:rsid w:val="00203DB9"/>
    <w:rsid w:val="0020402B"/>
    <w:rsid w:val="00204186"/>
    <w:rsid w:val="00206BA7"/>
    <w:rsid w:val="00210FBF"/>
    <w:rsid w:val="0021142D"/>
    <w:rsid w:val="002116EB"/>
    <w:rsid w:val="00214F1A"/>
    <w:rsid w:val="002152FE"/>
    <w:rsid w:val="00216AE6"/>
    <w:rsid w:val="00217DFE"/>
    <w:rsid w:val="0022333A"/>
    <w:rsid w:val="002272AB"/>
    <w:rsid w:val="00232194"/>
    <w:rsid w:val="00233CBB"/>
    <w:rsid w:val="00234EB9"/>
    <w:rsid w:val="002364EC"/>
    <w:rsid w:val="00237232"/>
    <w:rsid w:val="00237B2F"/>
    <w:rsid w:val="00237E73"/>
    <w:rsid w:val="00246994"/>
    <w:rsid w:val="00246F5A"/>
    <w:rsid w:val="00252B3B"/>
    <w:rsid w:val="00252F0F"/>
    <w:rsid w:val="002539D6"/>
    <w:rsid w:val="00254057"/>
    <w:rsid w:val="00256CE5"/>
    <w:rsid w:val="002570AC"/>
    <w:rsid w:val="0026278A"/>
    <w:rsid w:val="00263A00"/>
    <w:rsid w:val="002640DE"/>
    <w:rsid w:val="00265214"/>
    <w:rsid w:val="002652BF"/>
    <w:rsid w:val="00266AD9"/>
    <w:rsid w:val="00270694"/>
    <w:rsid w:val="00271B1D"/>
    <w:rsid w:val="00274845"/>
    <w:rsid w:val="002764F6"/>
    <w:rsid w:val="00277567"/>
    <w:rsid w:val="0028005C"/>
    <w:rsid w:val="00281CFB"/>
    <w:rsid w:val="002842FC"/>
    <w:rsid w:val="002874D3"/>
    <w:rsid w:val="00287E93"/>
    <w:rsid w:val="00290E6A"/>
    <w:rsid w:val="0029271D"/>
    <w:rsid w:val="00293F02"/>
    <w:rsid w:val="0029487E"/>
    <w:rsid w:val="0029509D"/>
    <w:rsid w:val="00295E17"/>
    <w:rsid w:val="00295EBB"/>
    <w:rsid w:val="002A2595"/>
    <w:rsid w:val="002A3AFF"/>
    <w:rsid w:val="002A538B"/>
    <w:rsid w:val="002A7036"/>
    <w:rsid w:val="002B0BFA"/>
    <w:rsid w:val="002B1294"/>
    <w:rsid w:val="002B3E2B"/>
    <w:rsid w:val="002B494F"/>
    <w:rsid w:val="002B5E9F"/>
    <w:rsid w:val="002C38F0"/>
    <w:rsid w:val="002D01C1"/>
    <w:rsid w:val="002D023F"/>
    <w:rsid w:val="002D09A3"/>
    <w:rsid w:val="002D1074"/>
    <w:rsid w:val="002D3DDC"/>
    <w:rsid w:val="002E436B"/>
    <w:rsid w:val="002E451E"/>
    <w:rsid w:val="002E54D0"/>
    <w:rsid w:val="002E5C01"/>
    <w:rsid w:val="002E5D67"/>
    <w:rsid w:val="002F0836"/>
    <w:rsid w:val="002F6BC5"/>
    <w:rsid w:val="002F7D1F"/>
    <w:rsid w:val="00300043"/>
    <w:rsid w:val="00300F29"/>
    <w:rsid w:val="00304830"/>
    <w:rsid w:val="003051A1"/>
    <w:rsid w:val="003072D7"/>
    <w:rsid w:val="00313C4B"/>
    <w:rsid w:val="0031444E"/>
    <w:rsid w:val="00315CB3"/>
    <w:rsid w:val="00315CF7"/>
    <w:rsid w:val="003163F6"/>
    <w:rsid w:val="0031744D"/>
    <w:rsid w:val="0032394B"/>
    <w:rsid w:val="00323BD8"/>
    <w:rsid w:val="00330E49"/>
    <w:rsid w:val="00331FED"/>
    <w:rsid w:val="00333797"/>
    <w:rsid w:val="003377D6"/>
    <w:rsid w:val="00340558"/>
    <w:rsid w:val="00341D88"/>
    <w:rsid w:val="003420DA"/>
    <w:rsid w:val="00343E30"/>
    <w:rsid w:val="003451EE"/>
    <w:rsid w:val="003550C5"/>
    <w:rsid w:val="00355921"/>
    <w:rsid w:val="00355B74"/>
    <w:rsid w:val="00360881"/>
    <w:rsid w:val="00363EDB"/>
    <w:rsid w:val="0036479E"/>
    <w:rsid w:val="003677AC"/>
    <w:rsid w:val="00370872"/>
    <w:rsid w:val="00370896"/>
    <w:rsid w:val="00373999"/>
    <w:rsid w:val="00375433"/>
    <w:rsid w:val="003779EB"/>
    <w:rsid w:val="00382118"/>
    <w:rsid w:val="00384B23"/>
    <w:rsid w:val="00385A23"/>
    <w:rsid w:val="00390113"/>
    <w:rsid w:val="00393F37"/>
    <w:rsid w:val="00393F5B"/>
    <w:rsid w:val="0039512D"/>
    <w:rsid w:val="003971C3"/>
    <w:rsid w:val="003A2288"/>
    <w:rsid w:val="003A2FEE"/>
    <w:rsid w:val="003A391D"/>
    <w:rsid w:val="003A4CCE"/>
    <w:rsid w:val="003A6E8B"/>
    <w:rsid w:val="003A70DB"/>
    <w:rsid w:val="003B0858"/>
    <w:rsid w:val="003B0D9A"/>
    <w:rsid w:val="003B1E1C"/>
    <w:rsid w:val="003B2A39"/>
    <w:rsid w:val="003B4C13"/>
    <w:rsid w:val="003B7D84"/>
    <w:rsid w:val="003C2B31"/>
    <w:rsid w:val="003C4292"/>
    <w:rsid w:val="003C6DBC"/>
    <w:rsid w:val="003D0737"/>
    <w:rsid w:val="003D158E"/>
    <w:rsid w:val="003D2075"/>
    <w:rsid w:val="003D2A0C"/>
    <w:rsid w:val="003D3F33"/>
    <w:rsid w:val="003D6DF8"/>
    <w:rsid w:val="003D74EC"/>
    <w:rsid w:val="003E06E4"/>
    <w:rsid w:val="003E2793"/>
    <w:rsid w:val="003E2BCA"/>
    <w:rsid w:val="003E3B46"/>
    <w:rsid w:val="003E405D"/>
    <w:rsid w:val="003E4D04"/>
    <w:rsid w:val="003E5BF6"/>
    <w:rsid w:val="003E633B"/>
    <w:rsid w:val="003F60E9"/>
    <w:rsid w:val="003F65BE"/>
    <w:rsid w:val="003F69FB"/>
    <w:rsid w:val="003F6DF0"/>
    <w:rsid w:val="00400750"/>
    <w:rsid w:val="00402E27"/>
    <w:rsid w:val="00403409"/>
    <w:rsid w:val="004039AB"/>
    <w:rsid w:val="0041154D"/>
    <w:rsid w:val="00415137"/>
    <w:rsid w:val="004206A5"/>
    <w:rsid w:val="00421315"/>
    <w:rsid w:val="004239EE"/>
    <w:rsid w:val="00426EF8"/>
    <w:rsid w:val="00427123"/>
    <w:rsid w:val="00430590"/>
    <w:rsid w:val="00431A73"/>
    <w:rsid w:val="0043421E"/>
    <w:rsid w:val="00434727"/>
    <w:rsid w:val="00436331"/>
    <w:rsid w:val="00436EF8"/>
    <w:rsid w:val="00443652"/>
    <w:rsid w:val="00443AF6"/>
    <w:rsid w:val="00443F89"/>
    <w:rsid w:val="00451C85"/>
    <w:rsid w:val="00453551"/>
    <w:rsid w:val="00456C58"/>
    <w:rsid w:val="00457464"/>
    <w:rsid w:val="004603AB"/>
    <w:rsid w:val="00461E1F"/>
    <w:rsid w:val="00463FEB"/>
    <w:rsid w:val="00466BF5"/>
    <w:rsid w:val="00466C22"/>
    <w:rsid w:val="0047000E"/>
    <w:rsid w:val="00471D75"/>
    <w:rsid w:val="00474674"/>
    <w:rsid w:val="00477DEF"/>
    <w:rsid w:val="004812FC"/>
    <w:rsid w:val="004827E5"/>
    <w:rsid w:val="00484EDC"/>
    <w:rsid w:val="00485C22"/>
    <w:rsid w:val="004862CB"/>
    <w:rsid w:val="004870E6"/>
    <w:rsid w:val="00491C17"/>
    <w:rsid w:val="004944FD"/>
    <w:rsid w:val="00495195"/>
    <w:rsid w:val="00497155"/>
    <w:rsid w:val="004A4261"/>
    <w:rsid w:val="004A6D13"/>
    <w:rsid w:val="004B57ED"/>
    <w:rsid w:val="004B72F7"/>
    <w:rsid w:val="004B7351"/>
    <w:rsid w:val="004B7958"/>
    <w:rsid w:val="004B7B00"/>
    <w:rsid w:val="004C050B"/>
    <w:rsid w:val="004C083B"/>
    <w:rsid w:val="004C1FED"/>
    <w:rsid w:val="004C29E6"/>
    <w:rsid w:val="004C342C"/>
    <w:rsid w:val="004C3844"/>
    <w:rsid w:val="004C3947"/>
    <w:rsid w:val="004C7215"/>
    <w:rsid w:val="004D23E0"/>
    <w:rsid w:val="004D5E0F"/>
    <w:rsid w:val="004E44B1"/>
    <w:rsid w:val="004E7656"/>
    <w:rsid w:val="004F1145"/>
    <w:rsid w:val="004F5952"/>
    <w:rsid w:val="004F6227"/>
    <w:rsid w:val="004F6710"/>
    <w:rsid w:val="004F69B0"/>
    <w:rsid w:val="004F71D3"/>
    <w:rsid w:val="00501A94"/>
    <w:rsid w:val="005028D3"/>
    <w:rsid w:val="00506705"/>
    <w:rsid w:val="005076AA"/>
    <w:rsid w:val="00513FA3"/>
    <w:rsid w:val="005168D0"/>
    <w:rsid w:val="005216A5"/>
    <w:rsid w:val="005216E0"/>
    <w:rsid w:val="00522A54"/>
    <w:rsid w:val="00522AC3"/>
    <w:rsid w:val="005242B1"/>
    <w:rsid w:val="00526828"/>
    <w:rsid w:val="00527D8B"/>
    <w:rsid w:val="0053030C"/>
    <w:rsid w:val="0053109F"/>
    <w:rsid w:val="00532E24"/>
    <w:rsid w:val="00533365"/>
    <w:rsid w:val="00533741"/>
    <w:rsid w:val="00536062"/>
    <w:rsid w:val="00537825"/>
    <w:rsid w:val="00542EF5"/>
    <w:rsid w:val="0054310E"/>
    <w:rsid w:val="005433D1"/>
    <w:rsid w:val="00544628"/>
    <w:rsid w:val="0054650E"/>
    <w:rsid w:val="00551C56"/>
    <w:rsid w:val="00551C8E"/>
    <w:rsid w:val="005520A8"/>
    <w:rsid w:val="00554968"/>
    <w:rsid w:val="00554CE2"/>
    <w:rsid w:val="005562A1"/>
    <w:rsid w:val="00560BD7"/>
    <w:rsid w:val="005618EA"/>
    <w:rsid w:val="00562119"/>
    <w:rsid w:val="00564DF0"/>
    <w:rsid w:val="00565B04"/>
    <w:rsid w:val="0056635D"/>
    <w:rsid w:val="00574457"/>
    <w:rsid w:val="005750AF"/>
    <w:rsid w:val="005757BB"/>
    <w:rsid w:val="00577342"/>
    <w:rsid w:val="00580412"/>
    <w:rsid w:val="00580502"/>
    <w:rsid w:val="005829CC"/>
    <w:rsid w:val="00591220"/>
    <w:rsid w:val="00595371"/>
    <w:rsid w:val="00595763"/>
    <w:rsid w:val="00596011"/>
    <w:rsid w:val="005A4A47"/>
    <w:rsid w:val="005A55AA"/>
    <w:rsid w:val="005A6688"/>
    <w:rsid w:val="005B2956"/>
    <w:rsid w:val="005B31C8"/>
    <w:rsid w:val="005B3614"/>
    <w:rsid w:val="005B4127"/>
    <w:rsid w:val="005B5310"/>
    <w:rsid w:val="005C1E4C"/>
    <w:rsid w:val="005C5EAF"/>
    <w:rsid w:val="005C69ED"/>
    <w:rsid w:val="005D116B"/>
    <w:rsid w:val="005D1234"/>
    <w:rsid w:val="005D696A"/>
    <w:rsid w:val="005D6B4F"/>
    <w:rsid w:val="005D7142"/>
    <w:rsid w:val="005E1D9A"/>
    <w:rsid w:val="005E37AC"/>
    <w:rsid w:val="005E4810"/>
    <w:rsid w:val="005F10F9"/>
    <w:rsid w:val="005F1C62"/>
    <w:rsid w:val="005F4640"/>
    <w:rsid w:val="005F4808"/>
    <w:rsid w:val="005F5BF8"/>
    <w:rsid w:val="0060029C"/>
    <w:rsid w:val="006017A6"/>
    <w:rsid w:val="00603FFD"/>
    <w:rsid w:val="00604FEC"/>
    <w:rsid w:val="006104B4"/>
    <w:rsid w:val="00611844"/>
    <w:rsid w:val="006141CD"/>
    <w:rsid w:val="00614DA9"/>
    <w:rsid w:val="00617908"/>
    <w:rsid w:val="00617DA0"/>
    <w:rsid w:val="006211E7"/>
    <w:rsid w:val="0062351C"/>
    <w:rsid w:val="0062438A"/>
    <w:rsid w:val="00627645"/>
    <w:rsid w:val="006349BB"/>
    <w:rsid w:val="00634FDB"/>
    <w:rsid w:val="00635120"/>
    <w:rsid w:val="00636039"/>
    <w:rsid w:val="00637041"/>
    <w:rsid w:val="00640198"/>
    <w:rsid w:val="0064106D"/>
    <w:rsid w:val="006432F7"/>
    <w:rsid w:val="006543F1"/>
    <w:rsid w:val="00655397"/>
    <w:rsid w:val="00655783"/>
    <w:rsid w:val="00655BE4"/>
    <w:rsid w:val="00656CF8"/>
    <w:rsid w:val="00660D2A"/>
    <w:rsid w:val="00666277"/>
    <w:rsid w:val="00670200"/>
    <w:rsid w:val="00670238"/>
    <w:rsid w:val="00673A9F"/>
    <w:rsid w:val="00673C82"/>
    <w:rsid w:val="0067413E"/>
    <w:rsid w:val="00675CC4"/>
    <w:rsid w:val="006767D4"/>
    <w:rsid w:val="00676CBE"/>
    <w:rsid w:val="0067715D"/>
    <w:rsid w:val="00677562"/>
    <w:rsid w:val="00677DE9"/>
    <w:rsid w:val="00680498"/>
    <w:rsid w:val="00682404"/>
    <w:rsid w:val="0068287E"/>
    <w:rsid w:val="0068391F"/>
    <w:rsid w:val="00683D98"/>
    <w:rsid w:val="00685B1A"/>
    <w:rsid w:val="00686A3C"/>
    <w:rsid w:val="00695085"/>
    <w:rsid w:val="006979F4"/>
    <w:rsid w:val="006A1DDD"/>
    <w:rsid w:val="006A39F6"/>
    <w:rsid w:val="006A7819"/>
    <w:rsid w:val="006B0B8C"/>
    <w:rsid w:val="006B0C6F"/>
    <w:rsid w:val="006B27CF"/>
    <w:rsid w:val="006B4D10"/>
    <w:rsid w:val="006B6011"/>
    <w:rsid w:val="006C0946"/>
    <w:rsid w:val="006C2EB7"/>
    <w:rsid w:val="006C636C"/>
    <w:rsid w:val="006D02FE"/>
    <w:rsid w:val="006D1B0A"/>
    <w:rsid w:val="006D41EC"/>
    <w:rsid w:val="006D53D1"/>
    <w:rsid w:val="006E1421"/>
    <w:rsid w:val="006E1AE3"/>
    <w:rsid w:val="006E4561"/>
    <w:rsid w:val="006E4638"/>
    <w:rsid w:val="006E5308"/>
    <w:rsid w:val="006E6F59"/>
    <w:rsid w:val="006F0114"/>
    <w:rsid w:val="006F158B"/>
    <w:rsid w:val="006F204A"/>
    <w:rsid w:val="006F2E7E"/>
    <w:rsid w:val="006F3868"/>
    <w:rsid w:val="00700A98"/>
    <w:rsid w:val="00701D1D"/>
    <w:rsid w:val="00704534"/>
    <w:rsid w:val="00704D9B"/>
    <w:rsid w:val="00707055"/>
    <w:rsid w:val="00707EA8"/>
    <w:rsid w:val="00711459"/>
    <w:rsid w:val="0071767C"/>
    <w:rsid w:val="00717E27"/>
    <w:rsid w:val="00721149"/>
    <w:rsid w:val="00721545"/>
    <w:rsid w:val="00721B21"/>
    <w:rsid w:val="007223ED"/>
    <w:rsid w:val="0072341F"/>
    <w:rsid w:val="007303C0"/>
    <w:rsid w:val="00732C0D"/>
    <w:rsid w:val="007340CD"/>
    <w:rsid w:val="00735392"/>
    <w:rsid w:val="007361EB"/>
    <w:rsid w:val="00741519"/>
    <w:rsid w:val="0074288A"/>
    <w:rsid w:val="00743789"/>
    <w:rsid w:val="00746D62"/>
    <w:rsid w:val="0074741E"/>
    <w:rsid w:val="00752891"/>
    <w:rsid w:val="00754D13"/>
    <w:rsid w:val="00756398"/>
    <w:rsid w:val="0075708D"/>
    <w:rsid w:val="007610FD"/>
    <w:rsid w:val="007638AD"/>
    <w:rsid w:val="00763F53"/>
    <w:rsid w:val="007656C1"/>
    <w:rsid w:val="00772FAB"/>
    <w:rsid w:val="00773863"/>
    <w:rsid w:val="0078446F"/>
    <w:rsid w:val="00786B00"/>
    <w:rsid w:val="007876FE"/>
    <w:rsid w:val="00787A19"/>
    <w:rsid w:val="007918C1"/>
    <w:rsid w:val="00791DA8"/>
    <w:rsid w:val="00792C5F"/>
    <w:rsid w:val="007932E3"/>
    <w:rsid w:val="0079603E"/>
    <w:rsid w:val="007974FF"/>
    <w:rsid w:val="007A177B"/>
    <w:rsid w:val="007A2F60"/>
    <w:rsid w:val="007A43F2"/>
    <w:rsid w:val="007A4B71"/>
    <w:rsid w:val="007B287A"/>
    <w:rsid w:val="007B5B3A"/>
    <w:rsid w:val="007C227F"/>
    <w:rsid w:val="007C2AD2"/>
    <w:rsid w:val="007C2E00"/>
    <w:rsid w:val="007C4252"/>
    <w:rsid w:val="007C5437"/>
    <w:rsid w:val="007D4C4C"/>
    <w:rsid w:val="007D65B6"/>
    <w:rsid w:val="007E1F09"/>
    <w:rsid w:val="007E258F"/>
    <w:rsid w:val="007E28E5"/>
    <w:rsid w:val="007E38F8"/>
    <w:rsid w:val="007E405C"/>
    <w:rsid w:val="007E5B5E"/>
    <w:rsid w:val="007E75E3"/>
    <w:rsid w:val="007E7A77"/>
    <w:rsid w:val="007F01AE"/>
    <w:rsid w:val="007F153F"/>
    <w:rsid w:val="007F2930"/>
    <w:rsid w:val="007F4218"/>
    <w:rsid w:val="007F4D36"/>
    <w:rsid w:val="007F7E4C"/>
    <w:rsid w:val="008034E2"/>
    <w:rsid w:val="0080476D"/>
    <w:rsid w:val="0081495B"/>
    <w:rsid w:val="00815D33"/>
    <w:rsid w:val="00815D41"/>
    <w:rsid w:val="0081680A"/>
    <w:rsid w:val="00822261"/>
    <w:rsid w:val="0082384B"/>
    <w:rsid w:val="008242AD"/>
    <w:rsid w:val="008253CE"/>
    <w:rsid w:val="008332BA"/>
    <w:rsid w:val="00833EBC"/>
    <w:rsid w:val="008371BE"/>
    <w:rsid w:val="0084098A"/>
    <w:rsid w:val="008430E8"/>
    <w:rsid w:val="00844357"/>
    <w:rsid w:val="00845882"/>
    <w:rsid w:val="00850A38"/>
    <w:rsid w:val="0085310D"/>
    <w:rsid w:val="008531B7"/>
    <w:rsid w:val="00853B69"/>
    <w:rsid w:val="008572CC"/>
    <w:rsid w:val="008606A5"/>
    <w:rsid w:val="008613EA"/>
    <w:rsid w:val="00863361"/>
    <w:rsid w:val="008678D3"/>
    <w:rsid w:val="00870FBF"/>
    <w:rsid w:val="00871BF9"/>
    <w:rsid w:val="008721FE"/>
    <w:rsid w:val="00875CA3"/>
    <w:rsid w:val="00877131"/>
    <w:rsid w:val="00880D36"/>
    <w:rsid w:val="008813D3"/>
    <w:rsid w:val="0088167F"/>
    <w:rsid w:val="0088200B"/>
    <w:rsid w:val="00882259"/>
    <w:rsid w:val="008901AF"/>
    <w:rsid w:val="00890FF0"/>
    <w:rsid w:val="00891026"/>
    <w:rsid w:val="008922BC"/>
    <w:rsid w:val="00895EE5"/>
    <w:rsid w:val="00896164"/>
    <w:rsid w:val="0089702C"/>
    <w:rsid w:val="008A23E0"/>
    <w:rsid w:val="008A6A1C"/>
    <w:rsid w:val="008A7715"/>
    <w:rsid w:val="008A7AB8"/>
    <w:rsid w:val="008B224B"/>
    <w:rsid w:val="008B2886"/>
    <w:rsid w:val="008B34DE"/>
    <w:rsid w:val="008B3E98"/>
    <w:rsid w:val="008B50FF"/>
    <w:rsid w:val="008B5694"/>
    <w:rsid w:val="008B6330"/>
    <w:rsid w:val="008B6A20"/>
    <w:rsid w:val="008B6F5F"/>
    <w:rsid w:val="008C2068"/>
    <w:rsid w:val="008C36D0"/>
    <w:rsid w:val="008C3B24"/>
    <w:rsid w:val="008C5132"/>
    <w:rsid w:val="008C5AAD"/>
    <w:rsid w:val="008C618F"/>
    <w:rsid w:val="008C6A45"/>
    <w:rsid w:val="008C7429"/>
    <w:rsid w:val="008C7D21"/>
    <w:rsid w:val="008D046F"/>
    <w:rsid w:val="008D3B17"/>
    <w:rsid w:val="008D594E"/>
    <w:rsid w:val="008D654C"/>
    <w:rsid w:val="008E3AF1"/>
    <w:rsid w:val="008E6206"/>
    <w:rsid w:val="008F2667"/>
    <w:rsid w:val="008F34DF"/>
    <w:rsid w:val="008F49D3"/>
    <w:rsid w:val="00900739"/>
    <w:rsid w:val="00901747"/>
    <w:rsid w:val="00901AB6"/>
    <w:rsid w:val="009033E1"/>
    <w:rsid w:val="0090366F"/>
    <w:rsid w:val="0090438E"/>
    <w:rsid w:val="0090738F"/>
    <w:rsid w:val="00910387"/>
    <w:rsid w:val="00910D2C"/>
    <w:rsid w:val="009122F9"/>
    <w:rsid w:val="0091252E"/>
    <w:rsid w:val="00913A34"/>
    <w:rsid w:val="00914419"/>
    <w:rsid w:val="00914C5F"/>
    <w:rsid w:val="00915907"/>
    <w:rsid w:val="0091652E"/>
    <w:rsid w:val="00916B60"/>
    <w:rsid w:val="00921ED8"/>
    <w:rsid w:val="009224A8"/>
    <w:rsid w:val="009228BC"/>
    <w:rsid w:val="00925823"/>
    <w:rsid w:val="00927D71"/>
    <w:rsid w:val="00932E29"/>
    <w:rsid w:val="009347D5"/>
    <w:rsid w:val="009352BC"/>
    <w:rsid w:val="0094294D"/>
    <w:rsid w:val="00943F78"/>
    <w:rsid w:val="00945247"/>
    <w:rsid w:val="00945289"/>
    <w:rsid w:val="00945E38"/>
    <w:rsid w:val="00946AF0"/>
    <w:rsid w:val="00952035"/>
    <w:rsid w:val="009520CE"/>
    <w:rsid w:val="009522B2"/>
    <w:rsid w:val="00952842"/>
    <w:rsid w:val="00953910"/>
    <w:rsid w:val="0095669E"/>
    <w:rsid w:val="0096062D"/>
    <w:rsid w:val="00960F06"/>
    <w:rsid w:val="00963E78"/>
    <w:rsid w:val="0096451E"/>
    <w:rsid w:val="00967E31"/>
    <w:rsid w:val="00967F85"/>
    <w:rsid w:val="00970265"/>
    <w:rsid w:val="00973985"/>
    <w:rsid w:val="00973E89"/>
    <w:rsid w:val="00973EE9"/>
    <w:rsid w:val="00974736"/>
    <w:rsid w:val="00982C8A"/>
    <w:rsid w:val="009833E9"/>
    <w:rsid w:val="00993152"/>
    <w:rsid w:val="009932B5"/>
    <w:rsid w:val="00993A3B"/>
    <w:rsid w:val="009973E1"/>
    <w:rsid w:val="009A3F0B"/>
    <w:rsid w:val="009A4D6E"/>
    <w:rsid w:val="009A61C3"/>
    <w:rsid w:val="009B2389"/>
    <w:rsid w:val="009B2AE5"/>
    <w:rsid w:val="009B3C6A"/>
    <w:rsid w:val="009B5A0A"/>
    <w:rsid w:val="009C4F92"/>
    <w:rsid w:val="009C5B43"/>
    <w:rsid w:val="009D00DF"/>
    <w:rsid w:val="009D2488"/>
    <w:rsid w:val="009D35D2"/>
    <w:rsid w:val="009D66A5"/>
    <w:rsid w:val="009E1E43"/>
    <w:rsid w:val="009E3898"/>
    <w:rsid w:val="009E3E99"/>
    <w:rsid w:val="009E640C"/>
    <w:rsid w:val="009F1EAE"/>
    <w:rsid w:val="009F4921"/>
    <w:rsid w:val="009F598C"/>
    <w:rsid w:val="009F63C8"/>
    <w:rsid w:val="009F6CEA"/>
    <w:rsid w:val="009F7E81"/>
    <w:rsid w:val="00A011F4"/>
    <w:rsid w:val="00A01476"/>
    <w:rsid w:val="00A04F47"/>
    <w:rsid w:val="00A06C6E"/>
    <w:rsid w:val="00A07450"/>
    <w:rsid w:val="00A12A96"/>
    <w:rsid w:val="00A1343D"/>
    <w:rsid w:val="00A1379B"/>
    <w:rsid w:val="00A301CE"/>
    <w:rsid w:val="00A30801"/>
    <w:rsid w:val="00A34823"/>
    <w:rsid w:val="00A35384"/>
    <w:rsid w:val="00A35ECA"/>
    <w:rsid w:val="00A426C4"/>
    <w:rsid w:val="00A44E31"/>
    <w:rsid w:val="00A46495"/>
    <w:rsid w:val="00A47A58"/>
    <w:rsid w:val="00A507E4"/>
    <w:rsid w:val="00A52BBC"/>
    <w:rsid w:val="00A554B5"/>
    <w:rsid w:val="00A57195"/>
    <w:rsid w:val="00A632B7"/>
    <w:rsid w:val="00A64F99"/>
    <w:rsid w:val="00A75234"/>
    <w:rsid w:val="00A76C53"/>
    <w:rsid w:val="00A77D64"/>
    <w:rsid w:val="00A82F1E"/>
    <w:rsid w:val="00A85553"/>
    <w:rsid w:val="00A90BDF"/>
    <w:rsid w:val="00A91333"/>
    <w:rsid w:val="00A955DB"/>
    <w:rsid w:val="00AA50C9"/>
    <w:rsid w:val="00AA6DF4"/>
    <w:rsid w:val="00AA6FED"/>
    <w:rsid w:val="00AB0D39"/>
    <w:rsid w:val="00AB0FE8"/>
    <w:rsid w:val="00AB19F5"/>
    <w:rsid w:val="00AB2587"/>
    <w:rsid w:val="00AB68CF"/>
    <w:rsid w:val="00AB72BF"/>
    <w:rsid w:val="00AC0F9F"/>
    <w:rsid w:val="00AC1514"/>
    <w:rsid w:val="00AC1D09"/>
    <w:rsid w:val="00AC3420"/>
    <w:rsid w:val="00AC4E41"/>
    <w:rsid w:val="00AC727F"/>
    <w:rsid w:val="00AD1CDA"/>
    <w:rsid w:val="00AD1DBC"/>
    <w:rsid w:val="00AD3701"/>
    <w:rsid w:val="00AD39E9"/>
    <w:rsid w:val="00AD7B6B"/>
    <w:rsid w:val="00AE119D"/>
    <w:rsid w:val="00AE1473"/>
    <w:rsid w:val="00AE55F8"/>
    <w:rsid w:val="00AE6B89"/>
    <w:rsid w:val="00AE7C77"/>
    <w:rsid w:val="00AF0DEF"/>
    <w:rsid w:val="00AF1F22"/>
    <w:rsid w:val="00AF3E13"/>
    <w:rsid w:val="00AF409F"/>
    <w:rsid w:val="00AF6407"/>
    <w:rsid w:val="00AF7413"/>
    <w:rsid w:val="00AF7DD7"/>
    <w:rsid w:val="00B04279"/>
    <w:rsid w:val="00B052CC"/>
    <w:rsid w:val="00B06DA5"/>
    <w:rsid w:val="00B072A9"/>
    <w:rsid w:val="00B1235F"/>
    <w:rsid w:val="00B135F7"/>
    <w:rsid w:val="00B14291"/>
    <w:rsid w:val="00B21C8D"/>
    <w:rsid w:val="00B22F8B"/>
    <w:rsid w:val="00B235F6"/>
    <w:rsid w:val="00B24F0A"/>
    <w:rsid w:val="00B25891"/>
    <w:rsid w:val="00B304B0"/>
    <w:rsid w:val="00B32B44"/>
    <w:rsid w:val="00B33B68"/>
    <w:rsid w:val="00B34C7F"/>
    <w:rsid w:val="00B36CCB"/>
    <w:rsid w:val="00B40612"/>
    <w:rsid w:val="00B40E47"/>
    <w:rsid w:val="00B41120"/>
    <w:rsid w:val="00B466A0"/>
    <w:rsid w:val="00B46D4A"/>
    <w:rsid w:val="00B46F81"/>
    <w:rsid w:val="00B53B02"/>
    <w:rsid w:val="00B53B12"/>
    <w:rsid w:val="00B55066"/>
    <w:rsid w:val="00B576F0"/>
    <w:rsid w:val="00B660F3"/>
    <w:rsid w:val="00B66B1D"/>
    <w:rsid w:val="00B7047E"/>
    <w:rsid w:val="00B70A23"/>
    <w:rsid w:val="00B70E3A"/>
    <w:rsid w:val="00B724EC"/>
    <w:rsid w:val="00B736A6"/>
    <w:rsid w:val="00B774CC"/>
    <w:rsid w:val="00B8376C"/>
    <w:rsid w:val="00B83AEE"/>
    <w:rsid w:val="00B872F4"/>
    <w:rsid w:val="00B90D72"/>
    <w:rsid w:val="00B918EC"/>
    <w:rsid w:val="00B92980"/>
    <w:rsid w:val="00B959DA"/>
    <w:rsid w:val="00B95BE4"/>
    <w:rsid w:val="00B963A8"/>
    <w:rsid w:val="00B97EC1"/>
    <w:rsid w:val="00BA1B95"/>
    <w:rsid w:val="00BA388C"/>
    <w:rsid w:val="00BA61CA"/>
    <w:rsid w:val="00BA6532"/>
    <w:rsid w:val="00BB1F0D"/>
    <w:rsid w:val="00BB482A"/>
    <w:rsid w:val="00BB6A92"/>
    <w:rsid w:val="00BC0EF4"/>
    <w:rsid w:val="00BC28DE"/>
    <w:rsid w:val="00BC351B"/>
    <w:rsid w:val="00BC3B6C"/>
    <w:rsid w:val="00BC7E37"/>
    <w:rsid w:val="00BD0BFE"/>
    <w:rsid w:val="00BD16AD"/>
    <w:rsid w:val="00BD3DBF"/>
    <w:rsid w:val="00BD5886"/>
    <w:rsid w:val="00BD61B8"/>
    <w:rsid w:val="00BE5C7B"/>
    <w:rsid w:val="00BE5CEB"/>
    <w:rsid w:val="00BE772A"/>
    <w:rsid w:val="00BF0121"/>
    <w:rsid w:val="00BF0998"/>
    <w:rsid w:val="00BF7CCC"/>
    <w:rsid w:val="00C07961"/>
    <w:rsid w:val="00C14547"/>
    <w:rsid w:val="00C14F6A"/>
    <w:rsid w:val="00C21228"/>
    <w:rsid w:val="00C242C1"/>
    <w:rsid w:val="00C25C1D"/>
    <w:rsid w:val="00C264B1"/>
    <w:rsid w:val="00C26597"/>
    <w:rsid w:val="00C31C4A"/>
    <w:rsid w:val="00C34657"/>
    <w:rsid w:val="00C3565A"/>
    <w:rsid w:val="00C35743"/>
    <w:rsid w:val="00C4227E"/>
    <w:rsid w:val="00C440B2"/>
    <w:rsid w:val="00C4665A"/>
    <w:rsid w:val="00C53677"/>
    <w:rsid w:val="00C547CB"/>
    <w:rsid w:val="00C549AB"/>
    <w:rsid w:val="00C56B42"/>
    <w:rsid w:val="00C56DAA"/>
    <w:rsid w:val="00C65477"/>
    <w:rsid w:val="00C67197"/>
    <w:rsid w:val="00C67B8C"/>
    <w:rsid w:val="00C72C26"/>
    <w:rsid w:val="00C73545"/>
    <w:rsid w:val="00C76A59"/>
    <w:rsid w:val="00C77FAF"/>
    <w:rsid w:val="00C81F93"/>
    <w:rsid w:val="00C845B5"/>
    <w:rsid w:val="00C8493D"/>
    <w:rsid w:val="00C8674E"/>
    <w:rsid w:val="00C87A9C"/>
    <w:rsid w:val="00C91FD0"/>
    <w:rsid w:val="00C94151"/>
    <w:rsid w:val="00C94D2B"/>
    <w:rsid w:val="00CA0F4C"/>
    <w:rsid w:val="00CA1F86"/>
    <w:rsid w:val="00CA536A"/>
    <w:rsid w:val="00CA59A5"/>
    <w:rsid w:val="00CA5BE0"/>
    <w:rsid w:val="00CA5E97"/>
    <w:rsid w:val="00CA5FCF"/>
    <w:rsid w:val="00CB1207"/>
    <w:rsid w:val="00CB1F35"/>
    <w:rsid w:val="00CB7D3A"/>
    <w:rsid w:val="00CC052B"/>
    <w:rsid w:val="00CC0C29"/>
    <w:rsid w:val="00CC2CA4"/>
    <w:rsid w:val="00CC4762"/>
    <w:rsid w:val="00CC4958"/>
    <w:rsid w:val="00CC50D9"/>
    <w:rsid w:val="00CC56D2"/>
    <w:rsid w:val="00CC63F5"/>
    <w:rsid w:val="00CC6C16"/>
    <w:rsid w:val="00CC789E"/>
    <w:rsid w:val="00CD2072"/>
    <w:rsid w:val="00CD57F1"/>
    <w:rsid w:val="00CD5946"/>
    <w:rsid w:val="00CE0951"/>
    <w:rsid w:val="00CE3E12"/>
    <w:rsid w:val="00CE4C65"/>
    <w:rsid w:val="00CE718D"/>
    <w:rsid w:val="00CF086A"/>
    <w:rsid w:val="00CF2F29"/>
    <w:rsid w:val="00CF3E3F"/>
    <w:rsid w:val="00D013B7"/>
    <w:rsid w:val="00D01BD4"/>
    <w:rsid w:val="00D022FA"/>
    <w:rsid w:val="00D0475A"/>
    <w:rsid w:val="00D108EB"/>
    <w:rsid w:val="00D13537"/>
    <w:rsid w:val="00D136C4"/>
    <w:rsid w:val="00D13FFF"/>
    <w:rsid w:val="00D1653B"/>
    <w:rsid w:val="00D17946"/>
    <w:rsid w:val="00D17BC4"/>
    <w:rsid w:val="00D17E25"/>
    <w:rsid w:val="00D2198D"/>
    <w:rsid w:val="00D244DA"/>
    <w:rsid w:val="00D25AD5"/>
    <w:rsid w:val="00D26594"/>
    <w:rsid w:val="00D27268"/>
    <w:rsid w:val="00D27D09"/>
    <w:rsid w:val="00D27F33"/>
    <w:rsid w:val="00D30127"/>
    <w:rsid w:val="00D32833"/>
    <w:rsid w:val="00D4109A"/>
    <w:rsid w:val="00D4203A"/>
    <w:rsid w:val="00D42ABA"/>
    <w:rsid w:val="00D44EC7"/>
    <w:rsid w:val="00D46B8E"/>
    <w:rsid w:val="00D605A3"/>
    <w:rsid w:val="00D61787"/>
    <w:rsid w:val="00D623E0"/>
    <w:rsid w:val="00D62656"/>
    <w:rsid w:val="00D63BAE"/>
    <w:rsid w:val="00D6441E"/>
    <w:rsid w:val="00D665AF"/>
    <w:rsid w:val="00D67182"/>
    <w:rsid w:val="00D742AD"/>
    <w:rsid w:val="00D760A9"/>
    <w:rsid w:val="00D76276"/>
    <w:rsid w:val="00D81880"/>
    <w:rsid w:val="00D82D1D"/>
    <w:rsid w:val="00D8453B"/>
    <w:rsid w:val="00D86885"/>
    <w:rsid w:val="00D8749D"/>
    <w:rsid w:val="00D876D2"/>
    <w:rsid w:val="00D91B91"/>
    <w:rsid w:val="00D93B29"/>
    <w:rsid w:val="00D97313"/>
    <w:rsid w:val="00DA0C19"/>
    <w:rsid w:val="00DA1AB0"/>
    <w:rsid w:val="00DA1C0B"/>
    <w:rsid w:val="00DA2190"/>
    <w:rsid w:val="00DA29C0"/>
    <w:rsid w:val="00DA3B72"/>
    <w:rsid w:val="00DA4824"/>
    <w:rsid w:val="00DA539F"/>
    <w:rsid w:val="00DA6645"/>
    <w:rsid w:val="00DA6DB4"/>
    <w:rsid w:val="00DA7E4F"/>
    <w:rsid w:val="00DB4E53"/>
    <w:rsid w:val="00DB688E"/>
    <w:rsid w:val="00DC075A"/>
    <w:rsid w:val="00DC30D7"/>
    <w:rsid w:val="00DC4C4F"/>
    <w:rsid w:val="00DD043C"/>
    <w:rsid w:val="00DD1BFB"/>
    <w:rsid w:val="00DD2740"/>
    <w:rsid w:val="00DD48A7"/>
    <w:rsid w:val="00DD4987"/>
    <w:rsid w:val="00DD5111"/>
    <w:rsid w:val="00DD5997"/>
    <w:rsid w:val="00DD67B5"/>
    <w:rsid w:val="00DE0E66"/>
    <w:rsid w:val="00DE3011"/>
    <w:rsid w:val="00DE420B"/>
    <w:rsid w:val="00DE4BA2"/>
    <w:rsid w:val="00DE5189"/>
    <w:rsid w:val="00DE7048"/>
    <w:rsid w:val="00DF34CC"/>
    <w:rsid w:val="00DF4E26"/>
    <w:rsid w:val="00DF6396"/>
    <w:rsid w:val="00E01C25"/>
    <w:rsid w:val="00E02776"/>
    <w:rsid w:val="00E0412A"/>
    <w:rsid w:val="00E0694F"/>
    <w:rsid w:val="00E118DF"/>
    <w:rsid w:val="00E12B3E"/>
    <w:rsid w:val="00E16725"/>
    <w:rsid w:val="00E16E49"/>
    <w:rsid w:val="00E23E92"/>
    <w:rsid w:val="00E24B58"/>
    <w:rsid w:val="00E25F4F"/>
    <w:rsid w:val="00E26381"/>
    <w:rsid w:val="00E275C9"/>
    <w:rsid w:val="00E32A85"/>
    <w:rsid w:val="00E32CA1"/>
    <w:rsid w:val="00E357B0"/>
    <w:rsid w:val="00E35BC9"/>
    <w:rsid w:val="00E36851"/>
    <w:rsid w:val="00E3788B"/>
    <w:rsid w:val="00E41240"/>
    <w:rsid w:val="00E428BE"/>
    <w:rsid w:val="00E4354C"/>
    <w:rsid w:val="00E43E1B"/>
    <w:rsid w:val="00E4487A"/>
    <w:rsid w:val="00E51431"/>
    <w:rsid w:val="00E57CC7"/>
    <w:rsid w:val="00E60BBF"/>
    <w:rsid w:val="00E61B41"/>
    <w:rsid w:val="00E633EE"/>
    <w:rsid w:val="00E63CFF"/>
    <w:rsid w:val="00E64FB6"/>
    <w:rsid w:val="00E667E0"/>
    <w:rsid w:val="00E66C46"/>
    <w:rsid w:val="00E67E30"/>
    <w:rsid w:val="00E71B81"/>
    <w:rsid w:val="00E807B6"/>
    <w:rsid w:val="00E82628"/>
    <w:rsid w:val="00E845CD"/>
    <w:rsid w:val="00E856ED"/>
    <w:rsid w:val="00E875CC"/>
    <w:rsid w:val="00E916E3"/>
    <w:rsid w:val="00E922EE"/>
    <w:rsid w:val="00EA0E88"/>
    <w:rsid w:val="00EA1E62"/>
    <w:rsid w:val="00EA3A39"/>
    <w:rsid w:val="00EA3B58"/>
    <w:rsid w:val="00EA4B00"/>
    <w:rsid w:val="00EA7EC3"/>
    <w:rsid w:val="00EB05E9"/>
    <w:rsid w:val="00EB319A"/>
    <w:rsid w:val="00EB4824"/>
    <w:rsid w:val="00EB5237"/>
    <w:rsid w:val="00EB5306"/>
    <w:rsid w:val="00EB6932"/>
    <w:rsid w:val="00EC3A66"/>
    <w:rsid w:val="00EC4176"/>
    <w:rsid w:val="00EC4627"/>
    <w:rsid w:val="00EC4F5C"/>
    <w:rsid w:val="00EC6172"/>
    <w:rsid w:val="00ED1AA3"/>
    <w:rsid w:val="00ED3F08"/>
    <w:rsid w:val="00ED4ACF"/>
    <w:rsid w:val="00ED654E"/>
    <w:rsid w:val="00ED7021"/>
    <w:rsid w:val="00EE24B7"/>
    <w:rsid w:val="00EE2811"/>
    <w:rsid w:val="00EE3D66"/>
    <w:rsid w:val="00EE4E1F"/>
    <w:rsid w:val="00EE51E8"/>
    <w:rsid w:val="00EE5B38"/>
    <w:rsid w:val="00EE6769"/>
    <w:rsid w:val="00EE6CF8"/>
    <w:rsid w:val="00EE77A8"/>
    <w:rsid w:val="00EF062A"/>
    <w:rsid w:val="00EF164A"/>
    <w:rsid w:val="00EF307F"/>
    <w:rsid w:val="00EF38CE"/>
    <w:rsid w:val="00EF5552"/>
    <w:rsid w:val="00EF575F"/>
    <w:rsid w:val="00EF6A06"/>
    <w:rsid w:val="00EF70EE"/>
    <w:rsid w:val="00F002CB"/>
    <w:rsid w:val="00F03522"/>
    <w:rsid w:val="00F03AFC"/>
    <w:rsid w:val="00F05D14"/>
    <w:rsid w:val="00F078B7"/>
    <w:rsid w:val="00F11FF0"/>
    <w:rsid w:val="00F12FF8"/>
    <w:rsid w:val="00F1457E"/>
    <w:rsid w:val="00F160D2"/>
    <w:rsid w:val="00F20054"/>
    <w:rsid w:val="00F20CEA"/>
    <w:rsid w:val="00F216DB"/>
    <w:rsid w:val="00F22AED"/>
    <w:rsid w:val="00F238B8"/>
    <w:rsid w:val="00F25524"/>
    <w:rsid w:val="00F25ACF"/>
    <w:rsid w:val="00F26C50"/>
    <w:rsid w:val="00F35E80"/>
    <w:rsid w:val="00F373B4"/>
    <w:rsid w:val="00F41CBA"/>
    <w:rsid w:val="00F5353D"/>
    <w:rsid w:val="00F53CA2"/>
    <w:rsid w:val="00F54116"/>
    <w:rsid w:val="00F543EE"/>
    <w:rsid w:val="00F55990"/>
    <w:rsid w:val="00F56B43"/>
    <w:rsid w:val="00F62E3A"/>
    <w:rsid w:val="00F635F9"/>
    <w:rsid w:val="00F64211"/>
    <w:rsid w:val="00F659B5"/>
    <w:rsid w:val="00F66788"/>
    <w:rsid w:val="00F707E3"/>
    <w:rsid w:val="00F77605"/>
    <w:rsid w:val="00F81952"/>
    <w:rsid w:val="00F839C7"/>
    <w:rsid w:val="00F864C2"/>
    <w:rsid w:val="00F865F9"/>
    <w:rsid w:val="00F873B4"/>
    <w:rsid w:val="00F87DEF"/>
    <w:rsid w:val="00F90378"/>
    <w:rsid w:val="00F919A8"/>
    <w:rsid w:val="00F91E7A"/>
    <w:rsid w:val="00F94199"/>
    <w:rsid w:val="00F9464F"/>
    <w:rsid w:val="00F95111"/>
    <w:rsid w:val="00F95757"/>
    <w:rsid w:val="00F961CC"/>
    <w:rsid w:val="00F96403"/>
    <w:rsid w:val="00F9698C"/>
    <w:rsid w:val="00FA2C41"/>
    <w:rsid w:val="00FB331E"/>
    <w:rsid w:val="00FB3B1D"/>
    <w:rsid w:val="00FB483C"/>
    <w:rsid w:val="00FB5BEA"/>
    <w:rsid w:val="00FB7FC3"/>
    <w:rsid w:val="00FC0898"/>
    <w:rsid w:val="00FC1547"/>
    <w:rsid w:val="00FC17AB"/>
    <w:rsid w:val="00FC1A7F"/>
    <w:rsid w:val="00FC4358"/>
    <w:rsid w:val="00FC46AF"/>
    <w:rsid w:val="00FD4C9D"/>
    <w:rsid w:val="00FD4DD8"/>
    <w:rsid w:val="00FD54C3"/>
    <w:rsid w:val="00FD66DF"/>
    <w:rsid w:val="00FE3F47"/>
    <w:rsid w:val="00FE4C10"/>
    <w:rsid w:val="00FE5E7F"/>
    <w:rsid w:val="00FF24A2"/>
    <w:rsid w:val="00FF37BC"/>
    <w:rsid w:val="00FF79CA"/>
    <w:rsid w:val="00FF7FDE"/>
    <w:rsid w:val="49BD57C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A763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qFormat="1"/>
    <w:lsdException w:name="toc 5" w:uiPriority="0"/>
    <w:lsdException w:name="toc 6" w:semiHidden="1" w:uiPriority="0"/>
    <w:lsdException w:name="toc 7" w:semiHidden="1" w:uiPriority="0" w:qFormat="1"/>
    <w:lsdException w:name="toc 8" w:uiPriority="0"/>
    <w:lsdException w:name="toc 9" w:uiPriority="0"/>
    <w:lsdException w:name="Normal Indent" w:semiHidden="1" w:unhideWhenUsed="1"/>
    <w:lsdException w:name="footnote text" w:unhideWhenUsed="1" w:qFormat="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qFormat="1"/>
    <w:lsdException w:name="Table Theme" w:semiHidden="1" w:uiPriority="0"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imes New Roman" w:hAnsi="Times New Roman" w:cs="Times New Roman"/>
      <w:sz w:val="24"/>
      <w:szCs w:val="24"/>
    </w:rPr>
  </w:style>
  <w:style w:type="paragraph" w:styleId="1">
    <w:name w:val="heading 1"/>
    <w:basedOn w:val="a"/>
    <w:next w:val="a"/>
    <w:link w:val="10"/>
    <w:qFormat/>
    <w:pPr>
      <w:keepNext/>
      <w:keepLines/>
      <w:tabs>
        <w:tab w:val="left" w:pos="377"/>
      </w:tabs>
      <w:spacing w:after="220" w:line="360" w:lineRule="auto"/>
      <w:jc w:val="both"/>
      <w:outlineLvl w:val="0"/>
    </w:pPr>
    <w:rPr>
      <w:rFonts w:ascii="黑体" w:eastAsia="黑体"/>
      <w:bCs/>
      <w:kern w:val="44"/>
      <w:sz w:val="30"/>
      <w:szCs w:val="30"/>
    </w:rPr>
  </w:style>
  <w:style w:type="paragraph" w:styleId="2">
    <w:name w:val="heading 2"/>
    <w:basedOn w:val="a"/>
    <w:next w:val="a"/>
    <w:link w:val="20"/>
    <w:qFormat/>
    <w:pPr>
      <w:keepNext/>
      <w:keepLines/>
      <w:tabs>
        <w:tab w:val="left" w:pos="377"/>
      </w:tabs>
      <w:spacing w:beforeLines="50" w:before="50" w:line="360" w:lineRule="auto"/>
      <w:jc w:val="both"/>
      <w:outlineLvl w:val="1"/>
    </w:pPr>
    <w:rPr>
      <w:rFonts w:ascii="黑体" w:eastAsia="黑体"/>
      <w:bCs/>
      <w:sz w:val="28"/>
      <w:szCs w:val="28"/>
    </w:rPr>
  </w:style>
  <w:style w:type="paragraph" w:styleId="3">
    <w:name w:val="heading 3"/>
    <w:basedOn w:val="a"/>
    <w:next w:val="a"/>
    <w:link w:val="30"/>
    <w:qFormat/>
    <w:pPr>
      <w:keepNext/>
      <w:keepLines/>
      <w:tabs>
        <w:tab w:val="left" w:pos="377"/>
      </w:tabs>
      <w:spacing w:beforeLines="50" w:before="50" w:line="360" w:lineRule="auto"/>
      <w:jc w:val="both"/>
      <w:outlineLvl w:val="2"/>
    </w:pPr>
    <w:rPr>
      <w:rFonts w:ascii="黑体" w:eastAsia="黑体"/>
      <w:bCs/>
      <w:szCs w:val="32"/>
    </w:rPr>
  </w:style>
  <w:style w:type="paragraph" w:styleId="4">
    <w:name w:val="heading 4"/>
    <w:basedOn w:val="a"/>
    <w:next w:val="a"/>
    <w:link w:val="40"/>
    <w:qFormat/>
    <w:pPr>
      <w:keepNext/>
      <w:keepLines/>
      <w:tabs>
        <w:tab w:val="left" w:pos="377"/>
      </w:tabs>
      <w:spacing w:before="240" w:after="240" w:line="360" w:lineRule="auto"/>
      <w:jc w:val="both"/>
      <w:outlineLvl w:val="3"/>
    </w:pPr>
    <w:rPr>
      <w:rFonts w:eastAsia="宋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pBdr>
        <w:between w:val="double" w:sz="6" w:space="0" w:color="auto"/>
      </w:pBdr>
      <w:ind w:left="1200"/>
    </w:pPr>
    <w:rPr>
      <w:rFonts w:ascii="Calibri" w:hAnsi="Calibri"/>
      <w:sz w:val="20"/>
      <w:szCs w:val="20"/>
    </w:rPr>
  </w:style>
  <w:style w:type="paragraph" w:styleId="a3">
    <w:name w:val="Document Map"/>
    <w:basedOn w:val="a"/>
    <w:link w:val="a4"/>
    <w:pPr>
      <w:tabs>
        <w:tab w:val="left" w:pos="377"/>
      </w:tabs>
      <w:spacing w:line="300" w:lineRule="auto"/>
      <w:jc w:val="both"/>
    </w:pPr>
    <w:rPr>
      <w:rFonts w:ascii="宋体" w:eastAsia="宋体"/>
    </w:rPr>
  </w:style>
  <w:style w:type="paragraph" w:styleId="5">
    <w:name w:val="toc 5"/>
    <w:basedOn w:val="a"/>
    <w:next w:val="a"/>
    <w:pPr>
      <w:pBdr>
        <w:between w:val="double" w:sz="6" w:space="0" w:color="auto"/>
      </w:pBdr>
      <w:spacing w:line="300" w:lineRule="auto"/>
      <w:ind w:left="720"/>
    </w:pPr>
    <w:rPr>
      <w:rFonts w:ascii="Calibri" w:eastAsia="宋体" w:hAnsi="Calibri"/>
      <w:sz w:val="20"/>
      <w:szCs w:val="20"/>
    </w:rPr>
  </w:style>
  <w:style w:type="paragraph" w:styleId="31">
    <w:name w:val="toc 3"/>
    <w:basedOn w:val="a"/>
    <w:next w:val="a"/>
    <w:uiPriority w:val="39"/>
    <w:pPr>
      <w:spacing w:line="300" w:lineRule="auto"/>
      <w:ind w:left="240"/>
    </w:pPr>
    <w:rPr>
      <w:rFonts w:ascii="Calibri" w:eastAsia="宋体" w:hAnsi="Calibri"/>
      <w:i/>
      <w:sz w:val="22"/>
      <w:szCs w:val="22"/>
    </w:rPr>
  </w:style>
  <w:style w:type="paragraph" w:styleId="8">
    <w:name w:val="toc 8"/>
    <w:basedOn w:val="a"/>
    <w:next w:val="a"/>
    <w:pPr>
      <w:pBdr>
        <w:between w:val="double" w:sz="6" w:space="0" w:color="auto"/>
      </w:pBdr>
      <w:spacing w:line="300" w:lineRule="auto"/>
      <w:ind w:left="1440"/>
    </w:pPr>
    <w:rPr>
      <w:rFonts w:ascii="Calibri" w:eastAsia="宋体" w:hAnsi="Calibri"/>
      <w:sz w:val="20"/>
      <w:szCs w:val="20"/>
    </w:rPr>
  </w:style>
  <w:style w:type="paragraph" w:styleId="a5">
    <w:name w:val="Balloon Text"/>
    <w:basedOn w:val="a"/>
    <w:link w:val="a6"/>
    <w:semiHidden/>
    <w:rPr>
      <w:sz w:val="18"/>
      <w:szCs w:val="18"/>
    </w:rPr>
  </w:style>
  <w:style w:type="paragraph" w:styleId="a7">
    <w:name w:val="footer"/>
    <w:basedOn w:val="a"/>
    <w:link w:val="a8"/>
    <w:pPr>
      <w:tabs>
        <w:tab w:val="center" w:pos="4153"/>
        <w:tab w:val="right" w:pos="8306"/>
      </w:tabs>
      <w:spacing w:before="600" w:line="180" w:lineRule="atLeast"/>
    </w:pPr>
    <w:rPr>
      <w:rFonts w:eastAsia="宋体"/>
      <w:sz w:val="18"/>
      <w:szCs w:val="18"/>
    </w:rPr>
  </w:style>
  <w:style w:type="paragraph" w:styleId="a9">
    <w:name w:val="header"/>
    <w:basedOn w:val="a"/>
    <w:link w:val="aa"/>
    <w:uiPriority w:val="99"/>
    <w:pPr>
      <w:keepLines/>
      <w:pBdr>
        <w:bottom w:val="single" w:sz="6" w:space="1" w:color="auto"/>
      </w:pBdr>
      <w:tabs>
        <w:tab w:val="center" w:pos="4153"/>
        <w:tab w:val="right" w:pos="8306"/>
      </w:tabs>
      <w:snapToGrid w:val="0"/>
      <w:spacing w:after="600" w:line="180" w:lineRule="atLeast"/>
      <w:jc w:val="center"/>
    </w:pPr>
    <w:rPr>
      <w:rFonts w:eastAsia="宋体"/>
      <w:spacing w:val="-5"/>
      <w:sz w:val="21"/>
      <w:szCs w:val="21"/>
    </w:rPr>
  </w:style>
  <w:style w:type="paragraph" w:styleId="11">
    <w:name w:val="toc 1"/>
    <w:basedOn w:val="a"/>
    <w:next w:val="a"/>
    <w:uiPriority w:val="39"/>
    <w:pPr>
      <w:tabs>
        <w:tab w:val="right" w:leader="dot" w:pos="9060"/>
      </w:tabs>
      <w:spacing w:line="300" w:lineRule="auto"/>
    </w:pPr>
    <w:rPr>
      <w:rFonts w:ascii="Calibri Light" w:eastAsia="宋体" w:hAnsi="Calibri Light"/>
      <w:b/>
      <w:color w:val="548DD4"/>
    </w:rPr>
  </w:style>
  <w:style w:type="paragraph" w:styleId="41">
    <w:name w:val="toc 4"/>
    <w:basedOn w:val="a"/>
    <w:next w:val="a"/>
    <w:qFormat/>
    <w:pPr>
      <w:pBdr>
        <w:between w:val="double" w:sz="6" w:space="0" w:color="auto"/>
      </w:pBdr>
      <w:spacing w:line="300" w:lineRule="auto"/>
      <w:ind w:left="480"/>
    </w:pPr>
    <w:rPr>
      <w:rFonts w:ascii="Calibri" w:eastAsia="宋体" w:hAnsi="Calibri"/>
      <w:sz w:val="20"/>
      <w:szCs w:val="20"/>
    </w:rPr>
  </w:style>
  <w:style w:type="paragraph" w:styleId="ab">
    <w:name w:val="footnote text"/>
    <w:basedOn w:val="a"/>
    <w:link w:val="ac"/>
    <w:uiPriority w:val="99"/>
    <w:unhideWhenUsed/>
    <w:qFormat/>
    <w:pPr>
      <w:snapToGrid w:val="0"/>
    </w:pPr>
    <w:rPr>
      <w:sz w:val="18"/>
      <w:szCs w:val="18"/>
    </w:rPr>
  </w:style>
  <w:style w:type="paragraph" w:styleId="6">
    <w:name w:val="toc 6"/>
    <w:basedOn w:val="a"/>
    <w:next w:val="a"/>
    <w:semiHidden/>
    <w:pPr>
      <w:pBdr>
        <w:between w:val="double" w:sz="6" w:space="0" w:color="auto"/>
      </w:pBdr>
      <w:ind w:left="960"/>
    </w:pPr>
    <w:rPr>
      <w:rFonts w:ascii="Calibri" w:hAnsi="Calibri"/>
      <w:sz w:val="20"/>
      <w:szCs w:val="20"/>
    </w:rPr>
  </w:style>
  <w:style w:type="paragraph" w:styleId="21">
    <w:name w:val="toc 2"/>
    <w:basedOn w:val="a"/>
    <w:next w:val="a"/>
    <w:uiPriority w:val="39"/>
    <w:pPr>
      <w:tabs>
        <w:tab w:val="right" w:leader="dot" w:pos="9060"/>
      </w:tabs>
      <w:spacing w:line="300" w:lineRule="auto"/>
      <w:jc w:val="both"/>
    </w:pPr>
    <w:rPr>
      <w:rFonts w:ascii="Calibri" w:eastAsia="宋体" w:hAnsi="Calibri"/>
      <w:sz w:val="22"/>
      <w:szCs w:val="22"/>
    </w:rPr>
  </w:style>
  <w:style w:type="paragraph" w:styleId="9">
    <w:name w:val="toc 9"/>
    <w:basedOn w:val="a"/>
    <w:next w:val="a"/>
    <w:pPr>
      <w:pBdr>
        <w:between w:val="double" w:sz="6" w:space="0" w:color="auto"/>
      </w:pBdr>
      <w:spacing w:line="300" w:lineRule="auto"/>
      <w:ind w:left="1680"/>
    </w:pPr>
    <w:rPr>
      <w:rFonts w:ascii="Calibri" w:eastAsia="宋体" w:hAnsi="Calibri"/>
      <w:sz w:val="20"/>
      <w:szCs w:val="20"/>
    </w:rPr>
  </w:style>
  <w:style w:type="character" w:styleId="ad">
    <w:name w:val="page number"/>
    <w:basedOn w:val="a0"/>
  </w:style>
  <w:style w:type="character" w:styleId="ae">
    <w:name w:val="Hyperlink"/>
    <w:uiPriority w:val="99"/>
    <w:qFormat/>
    <w:rPr>
      <w:color w:val="0000FF"/>
      <w:u w:val="single"/>
    </w:rPr>
  </w:style>
  <w:style w:type="character" w:styleId="af">
    <w:name w:val="footnote reference"/>
    <w:basedOn w:val="a0"/>
    <w:uiPriority w:val="99"/>
    <w:unhideWhenUsed/>
    <w:rPr>
      <w:vertAlign w:val="superscript"/>
    </w:rPr>
  </w:style>
  <w:style w:type="table" w:styleId="af0">
    <w:name w:val="Table Grid"/>
    <w:basedOn w:val="a1"/>
    <w:qFormat/>
    <w:pPr>
      <w:widowControl w:val="0"/>
      <w:spacing w:line="312"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1">
    <w:name w:val="Table Theme"/>
    <w:basedOn w:val="a1"/>
    <w:qFormat/>
    <w:pPr>
      <w:tabs>
        <w:tab w:val="left" w:pos="377"/>
      </w:tabs>
      <w:spacing w:line="300" w:lineRule="auto"/>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Classic 1"/>
    <w:basedOn w:val="a1"/>
    <w:pPr>
      <w:tabs>
        <w:tab w:val="left" w:pos="377"/>
      </w:tabs>
      <w:spacing w:line="300" w:lineRule="auto"/>
      <w:jc w:val="both"/>
    </w:pPr>
    <w:rPr>
      <w:rFonts w:ascii="Times New Roman" w:eastAsia="宋体" w:hAnsi="Times New Roman"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3">
    <w:name w:val="Table Simple 1"/>
    <w:basedOn w:val="a1"/>
    <w:qFormat/>
    <w:pPr>
      <w:tabs>
        <w:tab w:val="left" w:pos="377"/>
      </w:tabs>
      <w:spacing w:line="300" w:lineRule="auto"/>
      <w:jc w:val="both"/>
    </w:pPr>
    <w:rPr>
      <w:rFonts w:ascii="Times New Roman" w:eastAsia="宋体" w:hAnsi="Times New Roman" w:cs="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customStyle="1" w:styleId="10">
    <w:name w:val="标题 1字符"/>
    <w:basedOn w:val="a0"/>
    <w:link w:val="1"/>
    <w:rPr>
      <w:rFonts w:ascii="黑体" w:eastAsia="黑体" w:hAnsi="Times New Roman" w:cs="Times New Roman"/>
      <w:bCs/>
      <w:kern w:val="44"/>
      <w:sz w:val="30"/>
      <w:szCs w:val="30"/>
    </w:rPr>
  </w:style>
  <w:style w:type="character" w:customStyle="1" w:styleId="20">
    <w:name w:val="标题 2字符"/>
    <w:basedOn w:val="a0"/>
    <w:link w:val="2"/>
    <w:rPr>
      <w:rFonts w:ascii="黑体" w:eastAsia="黑体" w:hAnsi="Times New Roman" w:cs="Times New Roman"/>
      <w:bCs/>
      <w:kern w:val="0"/>
      <w:sz w:val="28"/>
      <w:szCs w:val="28"/>
    </w:rPr>
  </w:style>
  <w:style w:type="character" w:customStyle="1" w:styleId="30">
    <w:name w:val="标题 3字符"/>
    <w:basedOn w:val="a0"/>
    <w:link w:val="3"/>
    <w:rPr>
      <w:rFonts w:ascii="黑体" w:eastAsia="黑体" w:hAnsi="Times New Roman" w:cs="Times New Roman"/>
      <w:bCs/>
      <w:kern w:val="0"/>
      <w:szCs w:val="32"/>
    </w:rPr>
  </w:style>
  <w:style w:type="character" w:customStyle="1" w:styleId="40">
    <w:name w:val="标题 4字符"/>
    <w:basedOn w:val="a0"/>
    <w:link w:val="4"/>
    <w:rPr>
      <w:rFonts w:ascii="Times New Roman" w:eastAsia="宋体" w:hAnsi="Times New Roman" w:cs="Times New Roman"/>
      <w:bCs/>
      <w:kern w:val="0"/>
    </w:rPr>
  </w:style>
  <w:style w:type="character" w:customStyle="1" w:styleId="aa">
    <w:name w:val="页眉字符"/>
    <w:basedOn w:val="a0"/>
    <w:link w:val="a9"/>
    <w:uiPriority w:val="99"/>
    <w:rPr>
      <w:rFonts w:ascii="Times New Roman" w:eastAsia="宋体" w:hAnsi="Times New Roman" w:cs="Times New Roman"/>
      <w:spacing w:val="-5"/>
      <w:kern w:val="0"/>
      <w:sz w:val="21"/>
      <w:szCs w:val="21"/>
    </w:rPr>
  </w:style>
  <w:style w:type="character" w:customStyle="1" w:styleId="a8">
    <w:name w:val="页脚字符"/>
    <w:basedOn w:val="a0"/>
    <w:link w:val="a7"/>
    <w:rPr>
      <w:rFonts w:ascii="Times New Roman" w:eastAsia="宋体" w:hAnsi="Times New Roman" w:cs="Times New Roman"/>
      <w:kern w:val="0"/>
      <w:sz w:val="18"/>
      <w:szCs w:val="18"/>
    </w:rPr>
  </w:style>
  <w:style w:type="character" w:customStyle="1" w:styleId="Char">
    <w:name w:val="关键词 Char"/>
    <w:rPr>
      <w:rFonts w:ascii="仿宋_GB2312" w:eastAsia="仿宋_GB2312"/>
      <w:sz w:val="24"/>
      <w:szCs w:val="24"/>
      <w:lang w:bidi="en-US"/>
    </w:rPr>
  </w:style>
  <w:style w:type="character" w:customStyle="1" w:styleId="Char0">
    <w:name w:val="关键词题头 Char"/>
    <w:qFormat/>
    <w:rPr>
      <w:rFonts w:ascii="黑体" w:eastAsia="黑体"/>
      <w:sz w:val="24"/>
      <w:szCs w:val="24"/>
      <w:lang w:bidi="en-US"/>
    </w:rPr>
  </w:style>
  <w:style w:type="character" w:customStyle="1" w:styleId="Char1">
    <w:name w:val="英文关键词 Char"/>
    <w:rPr>
      <w:rFonts w:ascii="Calibri" w:eastAsia="宋体" w:hAnsi="Calibri"/>
      <w:sz w:val="24"/>
      <w:szCs w:val="24"/>
      <w:lang w:eastAsia="en-US" w:bidi="en-US"/>
    </w:rPr>
  </w:style>
  <w:style w:type="paragraph" w:customStyle="1" w:styleId="14">
    <w:name w:val="正文1"/>
    <w:basedOn w:val="a"/>
    <w:link w:val="1Char"/>
    <w:qFormat/>
    <w:pPr>
      <w:spacing w:line="300" w:lineRule="auto"/>
      <w:ind w:firstLineChars="200" w:firstLine="480"/>
    </w:pPr>
    <w:rPr>
      <w:rFonts w:eastAsia="宋体"/>
      <w:szCs w:val="20"/>
      <w:lang w:eastAsia="en-US" w:bidi="en-US"/>
    </w:rPr>
  </w:style>
  <w:style w:type="character" w:customStyle="1" w:styleId="1Char">
    <w:name w:val="正文1 Char"/>
    <w:link w:val="14"/>
    <w:qFormat/>
    <w:rPr>
      <w:rFonts w:ascii="Times New Roman" w:eastAsia="宋体" w:hAnsi="Times New Roman" w:cs="Times New Roman"/>
      <w:kern w:val="0"/>
      <w:szCs w:val="20"/>
      <w:lang w:eastAsia="en-US" w:bidi="en-US"/>
    </w:rPr>
  </w:style>
  <w:style w:type="paragraph" w:customStyle="1" w:styleId="af2">
    <w:name w:val="图名中文"/>
    <w:basedOn w:val="a"/>
    <w:link w:val="Char2"/>
    <w:qFormat/>
    <w:pPr>
      <w:snapToGrid w:val="0"/>
      <w:spacing w:line="300" w:lineRule="auto"/>
      <w:ind w:firstLineChars="200" w:firstLine="480"/>
      <w:jc w:val="center"/>
    </w:pPr>
    <w:rPr>
      <w:rFonts w:ascii="宋体" w:eastAsia="宋体" w:hAnsi="宋体"/>
      <w:sz w:val="21"/>
      <w:szCs w:val="21"/>
      <w:lang w:eastAsia="en-US" w:bidi="en-US"/>
    </w:rPr>
  </w:style>
  <w:style w:type="paragraph" w:customStyle="1" w:styleId="af3">
    <w:name w:val="图名英文"/>
    <w:basedOn w:val="a"/>
    <w:link w:val="Char3"/>
    <w:qFormat/>
    <w:pPr>
      <w:snapToGrid w:val="0"/>
      <w:spacing w:line="300" w:lineRule="auto"/>
      <w:ind w:firstLineChars="200" w:firstLine="480"/>
      <w:jc w:val="center"/>
    </w:pPr>
    <w:rPr>
      <w:rFonts w:eastAsia="宋体"/>
      <w:sz w:val="21"/>
      <w:szCs w:val="21"/>
      <w:lang w:eastAsia="en-US" w:bidi="en-US"/>
    </w:rPr>
  </w:style>
  <w:style w:type="character" w:customStyle="1" w:styleId="Char2">
    <w:name w:val="图名中文 Char"/>
    <w:link w:val="af2"/>
    <w:rPr>
      <w:rFonts w:ascii="宋体" w:eastAsia="宋体" w:hAnsi="宋体" w:cs="Times New Roman"/>
      <w:kern w:val="0"/>
      <w:sz w:val="21"/>
      <w:szCs w:val="21"/>
      <w:lang w:eastAsia="en-US" w:bidi="en-US"/>
    </w:rPr>
  </w:style>
  <w:style w:type="character" w:customStyle="1" w:styleId="Char3">
    <w:name w:val="图名英文 Char"/>
    <w:link w:val="af3"/>
    <w:rPr>
      <w:rFonts w:ascii="Times New Roman" w:eastAsia="宋体" w:hAnsi="Times New Roman" w:cs="Times New Roman"/>
      <w:kern w:val="0"/>
      <w:sz w:val="21"/>
      <w:szCs w:val="21"/>
      <w:lang w:eastAsia="en-US" w:bidi="en-US"/>
    </w:rPr>
  </w:style>
  <w:style w:type="paragraph" w:customStyle="1" w:styleId="110">
    <w:name w:val="样式 标题 1 + 段后: 1 行"/>
    <w:basedOn w:val="1"/>
    <w:qFormat/>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f4">
    <w:name w:val="参考文献正文"/>
    <w:basedOn w:val="a"/>
    <w:link w:val="Char4"/>
    <w:qFormat/>
    <w:pPr>
      <w:snapToGrid w:val="0"/>
      <w:spacing w:line="300" w:lineRule="auto"/>
      <w:ind w:firstLineChars="200" w:firstLine="480"/>
    </w:pPr>
    <w:rPr>
      <w:rFonts w:ascii="宋体" w:eastAsia="宋体" w:hAnsi="宋体"/>
      <w:sz w:val="21"/>
      <w:szCs w:val="21"/>
      <w:lang w:bidi="en-US"/>
    </w:rPr>
  </w:style>
  <w:style w:type="character" w:customStyle="1" w:styleId="Char4">
    <w:name w:val="参考文献正文 Char"/>
    <w:link w:val="af4"/>
    <w:rPr>
      <w:rFonts w:ascii="宋体" w:eastAsia="宋体" w:hAnsi="宋体" w:cs="Times New Roman"/>
      <w:kern w:val="0"/>
      <w:sz w:val="21"/>
      <w:szCs w:val="21"/>
      <w:lang w:bidi="en-US"/>
    </w:rPr>
  </w:style>
  <w:style w:type="paragraph" w:customStyle="1" w:styleId="15">
    <w:name w:val="样式 参考文献标题 + 段后: 1 行"/>
    <w:basedOn w:val="a"/>
    <w:qFormat/>
    <w:pPr>
      <w:keepNext/>
      <w:snapToGrid w:val="0"/>
      <w:spacing w:afterLines="100" w:after="240" w:line="360" w:lineRule="auto"/>
      <w:jc w:val="center"/>
      <w:outlineLvl w:val="0"/>
    </w:pPr>
    <w:rPr>
      <w:rFonts w:ascii="Cambria" w:eastAsia="黑体" w:hAnsi="Cambria" w:cs="宋体"/>
      <w:kern w:val="32"/>
      <w:sz w:val="30"/>
      <w:szCs w:val="20"/>
      <w:lang w:bidi="en-US"/>
    </w:rPr>
  </w:style>
  <w:style w:type="character" w:customStyle="1" w:styleId="a6">
    <w:name w:val="批注框文本字符"/>
    <w:basedOn w:val="a0"/>
    <w:link w:val="a5"/>
    <w:semiHidden/>
    <w:qFormat/>
    <w:rPr>
      <w:rFonts w:ascii="Times New Roman" w:eastAsia="宋体" w:hAnsi="Times New Roman" w:cs="Times New Roman"/>
      <w:kern w:val="0"/>
      <w:sz w:val="18"/>
      <w:szCs w:val="18"/>
    </w:rPr>
  </w:style>
  <w:style w:type="table" w:customStyle="1" w:styleId="2-11">
    <w:name w:val="网格表 2 - 强调文字颜色 11"/>
    <w:basedOn w:val="a1"/>
    <w:uiPriority w:val="47"/>
    <w:qFormat/>
    <w:rPr>
      <w:rFonts w:ascii="Times New Roman" w:eastAsia="宋体" w:hAnsi="Times New Roman" w:cs="Times New Roman"/>
    </w:rPr>
    <w:tblPr>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16">
    <w:name w:val="列出段落1"/>
    <w:basedOn w:val="a"/>
    <w:uiPriority w:val="34"/>
    <w:qFormat/>
    <w:pPr>
      <w:tabs>
        <w:tab w:val="left" w:pos="377"/>
      </w:tabs>
      <w:spacing w:line="300" w:lineRule="auto"/>
      <w:ind w:firstLineChars="200" w:firstLine="420"/>
      <w:jc w:val="both"/>
    </w:pPr>
    <w:rPr>
      <w:rFonts w:eastAsia="宋体"/>
    </w:rPr>
  </w:style>
  <w:style w:type="table" w:customStyle="1" w:styleId="51">
    <w:name w:val="普通表格 51"/>
    <w:basedOn w:val="a1"/>
    <w:uiPriority w:val="45"/>
    <w:qFormat/>
    <w:rPr>
      <w:rFonts w:ascii="Times New Roman" w:eastAsia="宋体" w:hAnsi="Times New Roman" w:cs="Times New Roman"/>
    </w:rPr>
    <w:tblPr>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
    <w:name w:val="列表 7 彩色1"/>
    <w:basedOn w:val="a1"/>
    <w:uiPriority w:val="52"/>
    <w:qFormat/>
    <w:rPr>
      <w:rFonts w:ascii="Times New Roman" w:eastAsia="宋体" w:hAnsi="Times New Roman" w:cs="Times New Roman"/>
      <w:color w:val="000000"/>
    </w:rPr>
    <w:tblPr>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0">
    <w:name w:val="普通表格 21"/>
    <w:basedOn w:val="a1"/>
    <w:uiPriority w:val="42"/>
    <w:rPr>
      <w:rFonts w:ascii="Times New Roman" w:eastAsia="宋体" w:hAnsi="Times New Roman" w:cs="Times New Roman"/>
    </w:rPr>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10">
    <w:name w:val="网格表 7 彩色1"/>
    <w:basedOn w:val="a1"/>
    <w:uiPriority w:val="52"/>
    <w:rPr>
      <w:rFonts w:ascii="Times New Roman" w:eastAsia="宋体" w:hAnsi="Times New Roman" w:cs="Times New Roman"/>
      <w:color w:val="000000"/>
    </w:rPr>
    <w:tblP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7-51">
    <w:name w:val="网格表 7 彩色 - 强调文字颜色 51"/>
    <w:basedOn w:val="a1"/>
    <w:uiPriority w:val="52"/>
    <w:qFormat/>
    <w:rPr>
      <w:rFonts w:ascii="Times New Roman" w:eastAsia="宋体" w:hAnsi="Times New Roman" w:cs="Times New Roman"/>
      <w:color w:val="2F5496"/>
    </w:rPr>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7-61">
    <w:name w:val="网格表 7 彩色 - 强调文字颜色 61"/>
    <w:basedOn w:val="a1"/>
    <w:uiPriority w:val="52"/>
    <w:rPr>
      <w:rFonts w:ascii="Times New Roman" w:eastAsia="宋体" w:hAnsi="Times New Roman" w:cs="Times New Roman"/>
      <w:color w:val="538135"/>
    </w:rPr>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paragraph" w:customStyle="1" w:styleId="17">
    <w:name w:val="目录标题1"/>
    <w:basedOn w:val="1"/>
    <w:next w:val="a"/>
    <w:uiPriority w:val="39"/>
    <w:unhideWhenUsed/>
    <w:qFormat/>
    <w:pPr>
      <w:tabs>
        <w:tab w:val="clear" w:pos="377"/>
      </w:tabs>
      <w:spacing w:before="480" w:after="0" w:line="276" w:lineRule="auto"/>
      <w:jc w:val="left"/>
      <w:outlineLvl w:val="9"/>
    </w:pPr>
    <w:rPr>
      <w:rFonts w:ascii="Calibri Light" w:eastAsia="宋体" w:hAnsi="Calibri Light"/>
      <w:b/>
      <w:color w:val="2E74B5"/>
      <w:kern w:val="0"/>
      <w:sz w:val="28"/>
      <w:szCs w:val="28"/>
    </w:rPr>
  </w:style>
  <w:style w:type="character" w:customStyle="1" w:styleId="a4">
    <w:name w:val="文档结构图字符"/>
    <w:basedOn w:val="a0"/>
    <w:link w:val="a3"/>
    <w:qFormat/>
    <w:rPr>
      <w:rFonts w:ascii="宋体" w:eastAsia="宋体" w:hAnsi="Times New Roman" w:cs="Times New Roman"/>
      <w:kern w:val="0"/>
    </w:rPr>
  </w:style>
  <w:style w:type="paragraph" w:customStyle="1" w:styleId="p1">
    <w:name w:val="p1"/>
    <w:basedOn w:val="a"/>
    <w:qFormat/>
    <w:rPr>
      <w:rFonts w:ascii="Helvetica Neue" w:hAnsi="Helvetica Neue"/>
      <w:color w:val="454545"/>
      <w:sz w:val="18"/>
      <w:szCs w:val="18"/>
    </w:rPr>
  </w:style>
  <w:style w:type="character" w:customStyle="1" w:styleId="s1">
    <w:name w:val="s1"/>
    <w:basedOn w:val="a0"/>
    <w:rPr>
      <w:rFonts w:ascii=".PingFang SC" w:eastAsia=".PingFang SC" w:hint="eastAsia"/>
      <w:sz w:val="18"/>
      <w:szCs w:val="18"/>
    </w:rPr>
  </w:style>
  <w:style w:type="character" w:customStyle="1" w:styleId="apple-converted-space">
    <w:name w:val="apple-converted-space"/>
    <w:basedOn w:val="a0"/>
    <w:qFormat/>
  </w:style>
  <w:style w:type="paragraph" w:customStyle="1" w:styleId="p2">
    <w:name w:val="p2"/>
    <w:basedOn w:val="a"/>
    <w:rPr>
      <w:rFonts w:ascii="Helvetica Neue" w:hAnsi="Helvetica Neue"/>
      <w:color w:val="454545"/>
      <w:sz w:val="18"/>
      <w:szCs w:val="18"/>
    </w:rPr>
  </w:style>
  <w:style w:type="character" w:customStyle="1" w:styleId="ac">
    <w:name w:val="脚注文本字符"/>
    <w:basedOn w:val="a0"/>
    <w:link w:val="ab"/>
    <w:uiPriority w:val="99"/>
    <w:qFormat/>
    <w:rPr>
      <w:rFonts w:ascii="Times New Roman" w:hAnsi="Times New Roman" w:cs="Times New Roman"/>
      <w:kern w:val="0"/>
      <w:sz w:val="18"/>
      <w:szCs w:val="18"/>
    </w:rPr>
  </w:style>
  <w:style w:type="paragraph" w:styleId="af5">
    <w:name w:val="List Paragraph"/>
    <w:basedOn w:val="a"/>
    <w:uiPriority w:val="99"/>
    <w:rsid w:val="00F53C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60540">
      <w:bodyDiv w:val="1"/>
      <w:marLeft w:val="0"/>
      <w:marRight w:val="0"/>
      <w:marTop w:val="0"/>
      <w:marBottom w:val="0"/>
      <w:divBdr>
        <w:top w:val="none" w:sz="0" w:space="0" w:color="auto"/>
        <w:left w:val="none" w:sz="0" w:space="0" w:color="auto"/>
        <w:bottom w:val="none" w:sz="0" w:space="0" w:color="auto"/>
        <w:right w:val="none" w:sz="0" w:space="0" w:color="auto"/>
      </w:divBdr>
    </w:div>
    <w:div w:id="973634572">
      <w:bodyDiv w:val="1"/>
      <w:marLeft w:val="0"/>
      <w:marRight w:val="0"/>
      <w:marTop w:val="0"/>
      <w:marBottom w:val="0"/>
      <w:divBdr>
        <w:top w:val="none" w:sz="0" w:space="0" w:color="auto"/>
        <w:left w:val="none" w:sz="0" w:space="0" w:color="auto"/>
        <w:bottom w:val="none" w:sz="0" w:space="0" w:color="auto"/>
        <w:right w:val="none" w:sz="0" w:space="0" w:color="auto"/>
      </w:divBdr>
    </w:div>
    <w:div w:id="19963007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png"/><Relationship Id="rId47" Type="http://schemas.openxmlformats.org/officeDocument/2006/relationships/header" Target="header4.xml"/><Relationship Id="rId48" Type="http://schemas.openxmlformats.org/officeDocument/2006/relationships/header" Target="header5.xml"/><Relationship Id="rId49" Type="http://schemas.openxmlformats.org/officeDocument/2006/relationships/footer" Target="footer4.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oter" Target="footer5.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jpe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BB176A-A23C-4541-983E-07F650CDD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53</Pages>
  <Words>5297</Words>
  <Characters>30196</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365</dc:creator>
  <cp:lastModifiedBy>Tianjie Yang</cp:lastModifiedBy>
  <cp:revision>78</cp:revision>
  <cp:lastPrinted>2017-06-15T04:25:00Z</cp:lastPrinted>
  <dcterms:created xsi:type="dcterms:W3CDTF">2017-06-15T03:41:00Z</dcterms:created>
  <dcterms:modified xsi:type="dcterms:W3CDTF">2017-06-20T06:21:00Z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